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D1" w:rsidRDefault="00ED1BA7" w:rsidP="00DA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Курсы повышения квалификации по программе</w:t>
      </w:r>
    </w:p>
    <w:p w:rsidR="00745818" w:rsidRDefault="00745818" w:rsidP="00DA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7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1D6D7B" w:rsidRPr="001D6D7B">
        <w:rPr>
          <w:rFonts w:ascii="Times New Roman" w:hAnsi="Times New Roman" w:cs="Times New Roman"/>
          <w:b/>
          <w:sz w:val="28"/>
          <w:szCs w:val="28"/>
        </w:rPr>
        <w:t>Договоры в предпринимательской деятельности</w:t>
      </w:r>
      <w:bookmarkEnd w:id="0"/>
      <w:r w:rsidRPr="001D6D7B">
        <w:rPr>
          <w:rFonts w:ascii="Times New Roman" w:hAnsi="Times New Roman" w:cs="Times New Roman"/>
          <w:b/>
          <w:sz w:val="28"/>
          <w:szCs w:val="28"/>
        </w:rPr>
        <w:t>»</w:t>
      </w:r>
    </w:p>
    <w:p w:rsidR="007125D1" w:rsidRDefault="007125D1" w:rsidP="00DA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3B6" w:rsidRDefault="00396ED7" w:rsidP="00DA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ED7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F64FAB">
        <w:rPr>
          <w:rFonts w:ascii="Times New Roman" w:hAnsi="Times New Roman" w:cs="Times New Roman"/>
          <w:b/>
          <w:sz w:val="28"/>
          <w:szCs w:val="28"/>
        </w:rPr>
        <w:t>:</w:t>
      </w:r>
    </w:p>
    <w:p w:rsidR="00F64FAB" w:rsidRPr="00F64FAB" w:rsidRDefault="00F64FAB" w:rsidP="00DA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нацелен на 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практического примен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норм, регламентирующих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66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исполнение </w:t>
      </w:r>
      <w:r w:rsidR="001D6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в рамках  предпринимательской деятельности</w:t>
      </w:r>
      <w:r w:rsidR="00C917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D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 механизм гарантий реализации и защиты прав</w:t>
      </w:r>
      <w:r w:rsidR="001D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FAB" w:rsidRDefault="00F64FAB" w:rsidP="00DA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3B6" w:rsidRDefault="00F64FAB" w:rsidP="00DA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</w:p>
    <w:p w:rsidR="00F64FAB" w:rsidRDefault="00F64FAB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слушатели, имеющие уровень </w:t>
      </w:r>
      <w:r w:rsidR="000A0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образования: НПО, СПО, </w:t>
      </w:r>
      <w:proofErr w:type="gramStart"/>
      <w:r w:rsidR="000A0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8A2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Требования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опыту практической работы не</w:t>
      </w:r>
      <w:r w:rsidRPr="00F6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2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предъявляются.</w:t>
      </w:r>
      <w:r w:rsidRPr="00F6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Интересно и полезно всем, независимо от профессии.</w:t>
      </w:r>
    </w:p>
    <w:p w:rsidR="00F64FAB" w:rsidRDefault="00F64FAB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3B6" w:rsidRDefault="0063118F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Разработчик и преподаватель </w:t>
      </w:r>
      <w:r w:rsidR="00F64FAB" w:rsidRPr="00F64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программы:</w:t>
      </w:r>
    </w:p>
    <w:p w:rsidR="00F64FAB" w:rsidRDefault="00C86EF9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Ян-Мина Ольга Валерьевна, старший преподаватель</w:t>
      </w:r>
      <w:r w:rsidR="00F6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кафедры гражданско-правовых дисциплин и кафедры теории государства и права Международн</w:t>
      </w:r>
      <w:r w:rsidR="00F6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6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факультета права и бизнеса ЗабГУ.</w:t>
      </w:r>
    </w:p>
    <w:p w:rsidR="007125D1" w:rsidRDefault="007125D1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FAB" w:rsidRDefault="00F64FAB" w:rsidP="00DA139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 для связи:</w:t>
      </w:r>
      <w:r w:rsidRPr="004A2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7" w:history="1">
        <w:r w:rsidR="004A21D5" w:rsidRPr="004A21D5">
          <w:rPr>
            <w:rStyle w:val="a3"/>
            <w:rFonts w:ascii="Times New Roman" w:hAnsi="Times New Roman" w:cs="Times New Roman"/>
            <w:sz w:val="28"/>
            <w:szCs w:val="28"/>
          </w:rPr>
          <w:t>centr-zabkr@mail.ru</w:t>
        </w:r>
      </w:hyperlink>
    </w:p>
    <w:p w:rsidR="00F64FAB" w:rsidRDefault="00F64FAB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609" w:rsidRDefault="004A21D5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812E87" wp14:editId="29E2CB42">
            <wp:extent cx="2860040" cy="3589655"/>
            <wp:effectExtent l="0" t="0" r="0" b="0"/>
            <wp:docPr id="1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DE" w:rsidRDefault="00F67ADE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Фотография на главную страницу, соответствующая программе:</w:t>
      </w:r>
    </w:p>
    <w:p w:rsidR="00F033A8" w:rsidRDefault="00F033A8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3A8" w:rsidRDefault="0047781D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7C9C7120" wp14:editId="18ACC3C6">
            <wp:extent cx="4105073" cy="307894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643" cy="307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ADE" w:rsidRDefault="00F67ADE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FAB" w:rsidRPr="00DE03B6" w:rsidRDefault="00DE03B6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обучения</w:t>
      </w:r>
      <w:r w:rsidR="005C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сопровождающиеся фотографиями</w:t>
      </w:r>
      <w:r w:rsidRPr="00DE0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60C8D" w:rsidRDefault="00DE03B6" w:rsidP="00DA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Слушатели ознакомятся с</w:t>
      </w:r>
      <w:r w:rsidRPr="008A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46F">
        <w:rPr>
          <w:rFonts w:ascii="Times New Roman" w:hAnsi="Times New Roman" w:cs="Times New Roman"/>
          <w:sz w:val="28"/>
          <w:szCs w:val="28"/>
        </w:rPr>
        <w:t xml:space="preserve">содержанием прав </w:t>
      </w:r>
      <w:r w:rsidR="002A75CF">
        <w:rPr>
          <w:rFonts w:ascii="Times New Roman" w:hAnsi="Times New Roman" w:cs="Times New Roman"/>
          <w:sz w:val="28"/>
          <w:szCs w:val="28"/>
        </w:rPr>
        <w:t>субъектов предпринимател</w:t>
      </w:r>
      <w:r w:rsidR="002A75CF">
        <w:rPr>
          <w:rFonts w:ascii="Times New Roman" w:hAnsi="Times New Roman" w:cs="Times New Roman"/>
          <w:sz w:val="28"/>
          <w:szCs w:val="28"/>
        </w:rPr>
        <w:t>ь</w:t>
      </w:r>
      <w:r w:rsidR="002A75CF">
        <w:rPr>
          <w:rFonts w:ascii="Times New Roman" w:hAnsi="Times New Roman" w:cs="Times New Roman"/>
          <w:sz w:val="28"/>
          <w:szCs w:val="28"/>
        </w:rPr>
        <w:t xml:space="preserve">ской деятельности в области договорных отношений, </w:t>
      </w:r>
      <w:r w:rsidR="00860C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17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</w:t>
      </w:r>
      <w:r w:rsidR="00C917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узнают</w:t>
      </w:r>
      <w:r w:rsidR="00860C8D">
        <w:rPr>
          <w:rFonts w:ascii="Times New Roman" w:hAnsi="Times New Roman" w:cs="Times New Roman"/>
          <w:sz w:val="28"/>
          <w:szCs w:val="28"/>
        </w:rPr>
        <w:t>:</w:t>
      </w:r>
    </w:p>
    <w:p w:rsidR="004C546F" w:rsidRDefault="004C546F" w:rsidP="00DA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5CF">
        <w:rPr>
          <w:rFonts w:ascii="Times New Roman" w:hAnsi="Times New Roman" w:cs="Times New Roman"/>
          <w:sz w:val="28"/>
          <w:szCs w:val="28"/>
        </w:rPr>
        <w:t>что такое предпринимательский договор и каковы его виды</w:t>
      </w:r>
    </w:p>
    <w:p w:rsidR="002A75CF" w:rsidRDefault="002A75CF" w:rsidP="00DA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чем состоят существенные условия </w:t>
      </w:r>
      <w:r w:rsidRPr="002A75CF">
        <w:rPr>
          <w:rFonts w:ascii="Times New Roman" w:hAnsi="Times New Roman" w:cs="Times New Roman"/>
          <w:sz w:val="28"/>
          <w:szCs w:val="28"/>
        </w:rPr>
        <w:t>предпринимательского договора</w:t>
      </w:r>
    </w:p>
    <w:p w:rsidR="007A1AF1" w:rsidRDefault="007A1AF1" w:rsidP="00DA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разграничиваются</w:t>
      </w:r>
      <w:r w:rsidRPr="007A1AF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редпринимательский и гражданский договоры</w:t>
      </w:r>
      <w:r w:rsidRPr="007A1AF1">
        <w:rPr>
          <w:rFonts w:ascii="Times New Roman" w:hAnsi="Times New Roman" w:cs="Times New Roman"/>
          <w:sz w:val="28"/>
          <w:szCs w:val="28"/>
        </w:rPr>
        <w:t>.</w:t>
      </w:r>
    </w:p>
    <w:p w:rsidR="007A1AF1" w:rsidRDefault="007A1AF1" w:rsidP="00DA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выступает о</w:t>
      </w:r>
      <w:r w:rsidRPr="007A1AF1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A1AF1">
        <w:rPr>
          <w:rFonts w:ascii="Times New Roman" w:hAnsi="Times New Roman" w:cs="Times New Roman"/>
          <w:sz w:val="28"/>
          <w:szCs w:val="28"/>
        </w:rPr>
        <w:t xml:space="preserve"> предпринимательского договора</w:t>
      </w:r>
    </w:p>
    <w:p w:rsidR="007A1AF1" w:rsidRDefault="007A1AF1" w:rsidP="00DA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с</w:t>
      </w:r>
      <w:r w:rsidRPr="007A1AF1">
        <w:rPr>
          <w:rFonts w:ascii="Times New Roman" w:hAnsi="Times New Roman" w:cs="Times New Roman"/>
          <w:sz w:val="28"/>
          <w:szCs w:val="28"/>
        </w:rPr>
        <w:t>убъекты предпринимательского догово</w:t>
      </w:r>
      <w:r>
        <w:rPr>
          <w:rFonts w:ascii="Times New Roman" w:hAnsi="Times New Roman" w:cs="Times New Roman"/>
          <w:sz w:val="28"/>
          <w:szCs w:val="28"/>
        </w:rPr>
        <w:t>ра</w:t>
      </w:r>
    </w:p>
    <w:p w:rsidR="007A1AF1" w:rsidRDefault="007A1AF1" w:rsidP="00DA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каковы </w:t>
      </w:r>
      <w:r w:rsidRPr="007A1AF1">
        <w:rPr>
          <w:rFonts w:ascii="Times New Roman" w:hAnsi="Times New Roman" w:cs="Times New Roman"/>
          <w:sz w:val="28"/>
          <w:szCs w:val="28"/>
        </w:rPr>
        <w:t>основные правила</w:t>
      </w:r>
      <w:r>
        <w:rPr>
          <w:rFonts w:ascii="Times New Roman" w:hAnsi="Times New Roman" w:cs="Times New Roman"/>
          <w:sz w:val="28"/>
          <w:szCs w:val="28"/>
        </w:rPr>
        <w:t xml:space="preserve"> поведения сторон обязательства</w:t>
      </w:r>
    </w:p>
    <w:p w:rsidR="007A1AF1" w:rsidRDefault="007A1AF1" w:rsidP="00DA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состоят правовые последствия неисполнения (ненадлежа</w:t>
      </w:r>
      <w:r w:rsidRPr="007A1AF1">
        <w:rPr>
          <w:rFonts w:ascii="Times New Roman" w:hAnsi="Times New Roman" w:cs="Times New Roman"/>
          <w:sz w:val="28"/>
          <w:szCs w:val="28"/>
        </w:rPr>
        <w:t>щего испо</w:t>
      </w:r>
      <w:r w:rsidRPr="007A1AF1">
        <w:rPr>
          <w:rFonts w:ascii="Times New Roman" w:hAnsi="Times New Roman" w:cs="Times New Roman"/>
          <w:sz w:val="28"/>
          <w:szCs w:val="28"/>
        </w:rPr>
        <w:t>л</w:t>
      </w:r>
      <w:r w:rsidRPr="007A1AF1">
        <w:rPr>
          <w:rFonts w:ascii="Times New Roman" w:hAnsi="Times New Roman" w:cs="Times New Roman"/>
          <w:sz w:val="28"/>
          <w:szCs w:val="28"/>
        </w:rPr>
        <w:t>нения) пред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7A1AF1">
        <w:rPr>
          <w:rFonts w:ascii="Times New Roman" w:hAnsi="Times New Roman" w:cs="Times New Roman"/>
          <w:sz w:val="28"/>
          <w:szCs w:val="28"/>
        </w:rPr>
        <w:t>нимательского договора</w:t>
      </w:r>
    </w:p>
    <w:p w:rsidR="007A1AF1" w:rsidRDefault="007A1AF1" w:rsidP="00DA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781D">
        <w:rPr>
          <w:rFonts w:ascii="Times New Roman" w:hAnsi="Times New Roman" w:cs="Times New Roman"/>
          <w:sz w:val="28"/>
          <w:szCs w:val="28"/>
        </w:rPr>
        <w:t>что такое о</w:t>
      </w:r>
      <w:r w:rsidR="0047781D" w:rsidRPr="0047781D">
        <w:rPr>
          <w:rFonts w:ascii="Times New Roman" w:hAnsi="Times New Roman" w:cs="Times New Roman"/>
          <w:sz w:val="28"/>
          <w:szCs w:val="28"/>
        </w:rPr>
        <w:t>ферта и ее акце</w:t>
      </w:r>
      <w:proofErr w:type="gramStart"/>
      <w:r w:rsidR="0047781D" w:rsidRPr="0047781D">
        <w:rPr>
          <w:rFonts w:ascii="Times New Roman" w:hAnsi="Times New Roman" w:cs="Times New Roman"/>
          <w:sz w:val="28"/>
          <w:szCs w:val="28"/>
        </w:rPr>
        <w:t>пт в пр</w:t>
      </w:r>
      <w:proofErr w:type="gramEnd"/>
      <w:r w:rsidR="0047781D" w:rsidRPr="0047781D">
        <w:rPr>
          <w:rFonts w:ascii="Times New Roman" w:hAnsi="Times New Roman" w:cs="Times New Roman"/>
          <w:sz w:val="28"/>
          <w:szCs w:val="28"/>
        </w:rPr>
        <w:t>едпринимательских договорах</w:t>
      </w:r>
    </w:p>
    <w:p w:rsidR="0047781D" w:rsidRDefault="0047781D" w:rsidP="00DA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отличие:</w:t>
      </w:r>
      <w:r w:rsidRPr="0047781D">
        <w:rPr>
          <w:rFonts w:ascii="Times New Roman" w:hAnsi="Times New Roman" w:cs="Times New Roman"/>
          <w:sz w:val="28"/>
          <w:szCs w:val="28"/>
        </w:rPr>
        <w:t xml:space="preserve"> «исполнение обязатель</w:t>
      </w:r>
      <w:r>
        <w:rPr>
          <w:rFonts w:ascii="Times New Roman" w:hAnsi="Times New Roman" w:cs="Times New Roman"/>
          <w:sz w:val="28"/>
          <w:szCs w:val="28"/>
        </w:rPr>
        <w:t>ства» и</w:t>
      </w:r>
      <w:r w:rsidRPr="0047781D">
        <w:rPr>
          <w:rFonts w:ascii="Times New Roman" w:hAnsi="Times New Roman" w:cs="Times New Roman"/>
          <w:sz w:val="28"/>
          <w:szCs w:val="28"/>
        </w:rPr>
        <w:t xml:space="preserve"> «исполнение догово</w:t>
      </w:r>
      <w:r>
        <w:rPr>
          <w:rFonts w:ascii="Times New Roman" w:hAnsi="Times New Roman" w:cs="Times New Roman"/>
          <w:sz w:val="28"/>
          <w:szCs w:val="28"/>
        </w:rPr>
        <w:t>ра»</w:t>
      </w:r>
    </w:p>
    <w:p w:rsidR="0047781D" w:rsidRDefault="0047781D" w:rsidP="00DA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о</w:t>
      </w:r>
      <w:r w:rsidRPr="0047781D">
        <w:rPr>
          <w:rFonts w:ascii="Times New Roman" w:hAnsi="Times New Roman" w:cs="Times New Roman"/>
          <w:sz w:val="28"/>
          <w:szCs w:val="28"/>
        </w:rPr>
        <w:t xml:space="preserve">собенности исполнения </w:t>
      </w:r>
      <w:r>
        <w:rPr>
          <w:rFonts w:ascii="Times New Roman" w:hAnsi="Times New Roman" w:cs="Times New Roman"/>
          <w:sz w:val="28"/>
          <w:szCs w:val="28"/>
        </w:rPr>
        <w:t>при множественности субъектов</w:t>
      </w:r>
    </w:p>
    <w:p w:rsidR="008016AA" w:rsidRDefault="008016AA" w:rsidP="00DA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особенность предпринимательского договора</w:t>
      </w:r>
    </w:p>
    <w:p w:rsidR="0047781D" w:rsidRDefault="0047781D" w:rsidP="00DA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возможна ли п</w:t>
      </w:r>
      <w:r w:rsidRPr="0047781D">
        <w:rPr>
          <w:rFonts w:ascii="Times New Roman" w:hAnsi="Times New Roman" w:cs="Times New Roman"/>
          <w:sz w:val="28"/>
          <w:szCs w:val="28"/>
        </w:rPr>
        <w:t>еремена лиц в договорном обязательстве</w:t>
      </w:r>
      <w:r>
        <w:rPr>
          <w:rFonts w:ascii="Times New Roman" w:hAnsi="Times New Roman" w:cs="Times New Roman"/>
          <w:sz w:val="28"/>
          <w:szCs w:val="28"/>
        </w:rPr>
        <w:t xml:space="preserve"> и прочее.</w:t>
      </w:r>
    </w:p>
    <w:p w:rsidR="002A75CF" w:rsidRDefault="002A75CF" w:rsidP="00DA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46F" w:rsidRDefault="004C546F" w:rsidP="00DA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AF1" w:rsidRPr="007A1AF1" w:rsidRDefault="00DE03B6" w:rsidP="00DA139A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предполагает 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правовых ситуаций и доказательств в сфере реал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</w:t>
      </w:r>
      <w:r w:rsidR="002A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защиты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субъектов предпринимательской деятельности </w:t>
      </w:r>
      <w:proofErr w:type="gramStart"/>
      <w:r w:rsidR="002A7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2A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A75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5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ключении</w:t>
      </w:r>
      <w:r w:rsidR="0085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8516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proofErr w:type="gramEnd"/>
      <w:r w:rsidR="002A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договоров, </w:t>
      </w:r>
      <w:r w:rsidR="00F11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ситуационных задач и анализ судебной практики.</w:t>
      </w:r>
      <w:r w:rsidR="007A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AF1">
        <w:rPr>
          <w:rFonts w:ascii="Times New Roman" w:eastAsia="DejaVu Sans" w:hAnsi="Times New Roman" w:cs="Times New Roman"/>
          <w:kern w:val="3"/>
          <w:sz w:val="28"/>
          <w:szCs w:val="28"/>
          <w:lang w:eastAsia="hi-IN" w:bidi="hi-IN"/>
        </w:rPr>
        <w:t>Курс также нацелен на формирование</w:t>
      </w:r>
      <w:r w:rsidR="007A1AF1" w:rsidRPr="007A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7A1A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A1AF1" w:rsidRPr="007A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7A1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A1AF1" w:rsidRPr="007A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договоров в предпринимательской деятельности.</w:t>
      </w:r>
    </w:p>
    <w:p w:rsidR="00DE03B6" w:rsidRDefault="00DE03B6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AEA" w:rsidRDefault="00134AEA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AEA" w:rsidRDefault="00134AEA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429" w:rsidRDefault="00AD4429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AEA" w:rsidRDefault="00134AEA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CFA" w:rsidRDefault="00664C60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26FFA3" wp14:editId="2E29FC90">
            <wp:extent cx="4113849" cy="2315183"/>
            <wp:effectExtent l="0" t="0" r="127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51" cy="231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FA" w:rsidRDefault="007F2CFA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429" w:rsidRDefault="00AD4429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AEA" w:rsidRDefault="00664C60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CAECF7" wp14:editId="52F1929A">
            <wp:extent cx="4111268" cy="2743200"/>
            <wp:effectExtent l="0" t="0" r="381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969" cy="274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AEA" w:rsidRDefault="00134AEA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AEA" w:rsidRDefault="00134AEA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669" w:rsidRDefault="00760669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669" w:rsidRDefault="00664C60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91F3BE" wp14:editId="324072AD">
            <wp:extent cx="4095345" cy="2304231"/>
            <wp:effectExtent l="0" t="0" r="635" b="127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157" cy="230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AEA" w:rsidRDefault="00134AEA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AEA" w:rsidRDefault="00134AEA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44" w:rsidRDefault="00C91744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C60" w:rsidRDefault="00664C60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C60" w:rsidRDefault="00664C60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D7C2898" wp14:editId="4F2E2F93">
            <wp:extent cx="4141285" cy="2305455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25" cy="230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C60" w:rsidRDefault="00664C60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C60" w:rsidRDefault="00664C60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C60" w:rsidRDefault="00664C60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E40B05" wp14:editId="7C8798E0">
            <wp:extent cx="4070636" cy="3054485"/>
            <wp:effectExtent l="0" t="0" r="635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693" cy="305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C60" w:rsidRDefault="00664C60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C60" w:rsidRDefault="00664C60" w:rsidP="00DA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00D650" wp14:editId="302AAE87">
            <wp:extent cx="3647873" cy="2734612"/>
            <wp:effectExtent l="0" t="0" r="0" b="889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170" cy="273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C60" w:rsidSect="00D4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6108E"/>
    <w:multiLevelType w:val="hybridMultilevel"/>
    <w:tmpl w:val="868A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96ED7"/>
    <w:rsid w:val="000A0312"/>
    <w:rsid w:val="0013458D"/>
    <w:rsid w:val="00134AEA"/>
    <w:rsid w:val="00147C89"/>
    <w:rsid w:val="00196200"/>
    <w:rsid w:val="001B3707"/>
    <w:rsid w:val="001C2A07"/>
    <w:rsid w:val="001D6D7B"/>
    <w:rsid w:val="002A75CF"/>
    <w:rsid w:val="0030721A"/>
    <w:rsid w:val="00396ED7"/>
    <w:rsid w:val="00440DA5"/>
    <w:rsid w:val="0047781D"/>
    <w:rsid w:val="004A21D5"/>
    <w:rsid w:val="004C546F"/>
    <w:rsid w:val="005C4609"/>
    <w:rsid w:val="005D53AA"/>
    <w:rsid w:val="0063118F"/>
    <w:rsid w:val="00664C60"/>
    <w:rsid w:val="00693CAD"/>
    <w:rsid w:val="007125D1"/>
    <w:rsid w:val="00715277"/>
    <w:rsid w:val="00723F5F"/>
    <w:rsid w:val="0074203B"/>
    <w:rsid w:val="00745818"/>
    <w:rsid w:val="00760669"/>
    <w:rsid w:val="00782160"/>
    <w:rsid w:val="007954A4"/>
    <w:rsid w:val="007A1AF1"/>
    <w:rsid w:val="007F2CFA"/>
    <w:rsid w:val="008016AA"/>
    <w:rsid w:val="00851608"/>
    <w:rsid w:val="00860C8D"/>
    <w:rsid w:val="009D7D93"/>
    <w:rsid w:val="00A66B3D"/>
    <w:rsid w:val="00AA000C"/>
    <w:rsid w:val="00AD4429"/>
    <w:rsid w:val="00C25B80"/>
    <w:rsid w:val="00C86EF9"/>
    <w:rsid w:val="00C91744"/>
    <w:rsid w:val="00D40A84"/>
    <w:rsid w:val="00DA139A"/>
    <w:rsid w:val="00DA5CF4"/>
    <w:rsid w:val="00DD1074"/>
    <w:rsid w:val="00DE03B6"/>
    <w:rsid w:val="00E84681"/>
    <w:rsid w:val="00ED1BA7"/>
    <w:rsid w:val="00F033A8"/>
    <w:rsid w:val="00F11E28"/>
    <w:rsid w:val="00F45801"/>
    <w:rsid w:val="00F64FAB"/>
    <w:rsid w:val="00F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F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F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centr-zabkr@mail.ru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DEA6-AE45-4836-8DB8-5041F6F9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44</cp:revision>
  <dcterms:created xsi:type="dcterms:W3CDTF">2024-05-30T08:35:00Z</dcterms:created>
  <dcterms:modified xsi:type="dcterms:W3CDTF">2024-11-25T12:25:00Z</dcterms:modified>
</cp:coreProperties>
</file>