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64A9" w14:textId="35B0964F" w:rsidR="00CF030C" w:rsidRDefault="005C77F3" w:rsidP="00CF03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</w:t>
      </w:r>
      <w:r w:rsidR="00A26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РАЗВИТИЯ ЗАБГУ</w:t>
      </w:r>
      <w:r w:rsidR="00DB6891" w:rsidRPr="00951589">
        <w:rPr>
          <w:rFonts w:ascii="Times New Roman" w:hAnsi="Times New Roman" w:cs="Times New Roman"/>
          <w:b/>
          <w:bCs/>
          <w:sz w:val="28"/>
          <w:szCs w:val="28"/>
        </w:rPr>
        <w:t xml:space="preserve"> «ПРИОРИТЕТА</w:t>
      </w:r>
      <w:r w:rsidR="00031AD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B6891" w:rsidRPr="00951589">
        <w:rPr>
          <w:rFonts w:ascii="Times New Roman" w:hAnsi="Times New Roman" w:cs="Times New Roman"/>
          <w:b/>
          <w:bCs/>
          <w:sz w:val="28"/>
          <w:szCs w:val="28"/>
        </w:rPr>
        <w:t xml:space="preserve">2030» </w:t>
      </w:r>
    </w:p>
    <w:p w14:paraId="614683F7" w14:textId="77777777" w:rsidR="007E7EEA" w:rsidRDefault="007E7EEA" w:rsidP="00CF03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44459" w14:textId="77777777" w:rsidR="005C77F3" w:rsidRPr="005C77F3" w:rsidRDefault="005C77F3" w:rsidP="005C77F3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7F3">
        <w:rPr>
          <w:rFonts w:ascii="Times New Roman" w:eastAsia="Calibri" w:hAnsi="Times New Roman" w:cs="Times New Roman"/>
          <w:sz w:val="28"/>
          <w:szCs w:val="28"/>
        </w:rPr>
        <w:t>Горное дело;</w:t>
      </w:r>
    </w:p>
    <w:p w14:paraId="797EF853" w14:textId="77777777" w:rsidR="005C77F3" w:rsidRPr="005C77F3" w:rsidRDefault="005C77F3" w:rsidP="005C77F3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7F3">
        <w:rPr>
          <w:rFonts w:ascii="Times New Roman" w:eastAsia="Calibri" w:hAnsi="Times New Roman" w:cs="Times New Roman"/>
          <w:sz w:val="28"/>
          <w:szCs w:val="28"/>
        </w:rPr>
        <w:t>Энергоэффективные технологии;</w:t>
      </w:r>
    </w:p>
    <w:p w14:paraId="17097ADF" w14:textId="77777777" w:rsidR="005C77F3" w:rsidRPr="005C77F3" w:rsidRDefault="005C77F3" w:rsidP="005C77F3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7F3">
        <w:rPr>
          <w:rFonts w:ascii="Times New Roman" w:eastAsia="Calibri" w:hAnsi="Times New Roman" w:cs="Times New Roman"/>
          <w:sz w:val="28"/>
          <w:szCs w:val="28"/>
        </w:rPr>
        <w:t>Энергетика;</w:t>
      </w:r>
    </w:p>
    <w:p w14:paraId="61BB7415" w14:textId="77777777" w:rsidR="005C77F3" w:rsidRPr="005C77F3" w:rsidRDefault="005C77F3" w:rsidP="005C77F3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7F3">
        <w:rPr>
          <w:rFonts w:ascii="Times New Roman" w:eastAsia="Calibri" w:hAnsi="Times New Roman" w:cs="Times New Roman"/>
          <w:sz w:val="28"/>
          <w:szCs w:val="28"/>
        </w:rPr>
        <w:t>Арктические технологии;</w:t>
      </w:r>
    </w:p>
    <w:p w14:paraId="6F6136DF" w14:textId="77777777" w:rsidR="005C77F3" w:rsidRPr="005C77F3" w:rsidRDefault="005C77F3" w:rsidP="005C77F3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7F3">
        <w:rPr>
          <w:rFonts w:ascii="Times New Roman" w:eastAsia="Calibri" w:hAnsi="Times New Roman" w:cs="Times New Roman"/>
          <w:sz w:val="28"/>
          <w:szCs w:val="28"/>
        </w:rPr>
        <w:t>Строительство;</w:t>
      </w:r>
    </w:p>
    <w:p w14:paraId="7F8302C4" w14:textId="77777777" w:rsidR="005C77F3" w:rsidRPr="005C77F3" w:rsidRDefault="005C77F3" w:rsidP="005C77F3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7F3">
        <w:rPr>
          <w:rFonts w:ascii="Times New Roman" w:eastAsia="Calibri" w:hAnsi="Times New Roman" w:cs="Times New Roman"/>
          <w:sz w:val="28"/>
          <w:szCs w:val="28"/>
        </w:rPr>
        <w:t>Урбанистика;</w:t>
      </w:r>
    </w:p>
    <w:p w14:paraId="600E1FD9" w14:textId="77777777" w:rsidR="005C77F3" w:rsidRPr="005C77F3" w:rsidRDefault="005C77F3" w:rsidP="005C77F3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7F3">
        <w:rPr>
          <w:rFonts w:ascii="Times New Roman" w:eastAsia="Calibri" w:hAnsi="Times New Roman" w:cs="Times New Roman"/>
          <w:sz w:val="28"/>
          <w:szCs w:val="28"/>
        </w:rPr>
        <w:t>Химия;</w:t>
      </w:r>
    </w:p>
    <w:p w14:paraId="18E8B169" w14:textId="77777777" w:rsidR="005C77F3" w:rsidRPr="005C77F3" w:rsidRDefault="005C77F3" w:rsidP="005C77F3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7F3">
        <w:rPr>
          <w:rFonts w:ascii="Times New Roman" w:eastAsia="Calibri" w:hAnsi="Times New Roman" w:cs="Times New Roman"/>
          <w:sz w:val="28"/>
          <w:szCs w:val="28"/>
        </w:rPr>
        <w:t>Информационные технологии;</w:t>
      </w:r>
    </w:p>
    <w:p w14:paraId="31EABA00" w14:textId="77777777" w:rsidR="005C77F3" w:rsidRPr="005C77F3" w:rsidRDefault="005C77F3" w:rsidP="005C77F3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7F3">
        <w:rPr>
          <w:rFonts w:ascii="Times New Roman" w:eastAsia="Calibri" w:hAnsi="Times New Roman" w:cs="Times New Roman"/>
          <w:sz w:val="28"/>
          <w:szCs w:val="28"/>
        </w:rPr>
        <w:t>Востоковедение;</w:t>
      </w:r>
    </w:p>
    <w:p w14:paraId="14EE55F7" w14:textId="397DFF51" w:rsidR="005C77F3" w:rsidRDefault="005C77F3" w:rsidP="005C77F3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7F3">
        <w:rPr>
          <w:rFonts w:ascii="Times New Roman" w:eastAsia="Calibri" w:hAnsi="Times New Roman" w:cs="Times New Roman"/>
          <w:sz w:val="28"/>
          <w:szCs w:val="28"/>
        </w:rPr>
        <w:t>Бизнес и управление</w:t>
      </w:r>
      <w:r w:rsidR="007E7E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1AAB23" w14:textId="77777777" w:rsidR="007E7EEA" w:rsidRPr="007E7EEA" w:rsidRDefault="007E7EEA" w:rsidP="007E7EE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7E7EEA">
        <w:rPr>
          <w:rFonts w:ascii="Times New Roman" w:eastAsia="Calibri" w:hAnsi="Times New Roman" w:cs="Times New Roman"/>
          <w:sz w:val="28"/>
          <w:szCs w:val="28"/>
        </w:rPr>
        <w:t xml:space="preserve">Пространственное развитие. </w:t>
      </w:r>
    </w:p>
    <w:p w14:paraId="31B89DB8" w14:textId="77777777" w:rsidR="007E7EEA" w:rsidRPr="005C77F3" w:rsidRDefault="007E7EEA" w:rsidP="007E7EEA">
      <w:pPr>
        <w:tabs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1C9014" w14:textId="77777777" w:rsidR="00CE01C0" w:rsidRPr="00CE01C0" w:rsidRDefault="00CE01C0" w:rsidP="00CE0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01C0" w:rsidRPr="00CE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1038B"/>
    <w:multiLevelType w:val="hybridMultilevel"/>
    <w:tmpl w:val="2E2E2A08"/>
    <w:lvl w:ilvl="0" w:tplc="229C2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35"/>
    <w:rsid w:val="00031AD6"/>
    <w:rsid w:val="004159C8"/>
    <w:rsid w:val="00437290"/>
    <w:rsid w:val="004F1FA5"/>
    <w:rsid w:val="004F282C"/>
    <w:rsid w:val="0053195B"/>
    <w:rsid w:val="005C77F3"/>
    <w:rsid w:val="005C7BF7"/>
    <w:rsid w:val="00614FD0"/>
    <w:rsid w:val="00735E5F"/>
    <w:rsid w:val="007737AF"/>
    <w:rsid w:val="007A40CD"/>
    <w:rsid w:val="007E7EEA"/>
    <w:rsid w:val="00872964"/>
    <w:rsid w:val="008C14B8"/>
    <w:rsid w:val="008E26C3"/>
    <w:rsid w:val="00922B87"/>
    <w:rsid w:val="009439AE"/>
    <w:rsid w:val="00951589"/>
    <w:rsid w:val="009C2B35"/>
    <w:rsid w:val="00A26A82"/>
    <w:rsid w:val="00AC3C39"/>
    <w:rsid w:val="00B267DA"/>
    <w:rsid w:val="00B31112"/>
    <w:rsid w:val="00CE01C0"/>
    <w:rsid w:val="00CF030C"/>
    <w:rsid w:val="00DB6891"/>
    <w:rsid w:val="00F73C91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449F"/>
  <w15:chartTrackingRefBased/>
  <w15:docId w15:val="{51D08C0B-64AE-4DB5-926D-685F2ED9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 Елена Сергеевна</dc:creator>
  <cp:keywords/>
  <dc:description/>
  <cp:lastModifiedBy>Крапивина Елена Сергеевна</cp:lastModifiedBy>
  <cp:revision>12</cp:revision>
  <dcterms:created xsi:type="dcterms:W3CDTF">2024-04-19T07:39:00Z</dcterms:created>
  <dcterms:modified xsi:type="dcterms:W3CDTF">2024-05-07T07:37:00Z</dcterms:modified>
</cp:coreProperties>
</file>