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73" w:rsidRDefault="004E5473" w:rsidP="00655D09">
      <w:pPr>
        <w:jc w:val="right"/>
        <w:outlineLvl w:val="0"/>
        <w:rPr>
          <w:b/>
        </w:rPr>
      </w:pPr>
      <w:bookmarkStart w:id="0" w:name="_GoBack"/>
      <w:bookmarkEnd w:id="0"/>
    </w:p>
    <w:p w:rsidR="004E5473" w:rsidRDefault="004E5473" w:rsidP="00655D09">
      <w:pPr>
        <w:jc w:val="center"/>
        <w:outlineLvl w:val="0"/>
      </w:pPr>
      <w:r w:rsidRPr="009E169B">
        <w:t xml:space="preserve">МИНИСТЕРСТВО НАУКИ И </w:t>
      </w:r>
      <w:r>
        <w:t xml:space="preserve">ВЫСШЕГО </w:t>
      </w:r>
      <w:r w:rsidRPr="009E169B">
        <w:t xml:space="preserve">ОБРАЗОВАНИЯ </w:t>
      </w:r>
    </w:p>
    <w:p w:rsidR="004E5473" w:rsidRPr="009E169B" w:rsidRDefault="004E5473" w:rsidP="00655D09">
      <w:pPr>
        <w:jc w:val="center"/>
        <w:outlineLvl w:val="0"/>
      </w:pPr>
      <w:r w:rsidRPr="009E169B">
        <w:t>РОССИЙСКОЙ ФЕДЕРАЦИИ</w:t>
      </w:r>
    </w:p>
    <w:p w:rsidR="004E5473" w:rsidRPr="009E169B" w:rsidRDefault="004E5473" w:rsidP="00655D09">
      <w:pPr>
        <w:jc w:val="center"/>
      </w:pPr>
      <w:r w:rsidRPr="009E169B">
        <w:t>Федеральное государственное бюджетное образовательное учреждение</w:t>
      </w:r>
    </w:p>
    <w:p w:rsidR="004E5473" w:rsidRPr="009E169B" w:rsidRDefault="004E5473" w:rsidP="00655D09">
      <w:pPr>
        <w:jc w:val="center"/>
      </w:pPr>
      <w:r>
        <w:t xml:space="preserve">высшего </w:t>
      </w:r>
      <w:r w:rsidRPr="009E169B">
        <w:t xml:space="preserve"> образования </w:t>
      </w:r>
    </w:p>
    <w:p w:rsidR="004E5473" w:rsidRPr="009E169B" w:rsidRDefault="004E5473" w:rsidP="00655D09">
      <w:pPr>
        <w:jc w:val="center"/>
      </w:pPr>
      <w:r w:rsidRPr="009E169B">
        <w:t>«Забайкальский государственный университет»</w:t>
      </w:r>
    </w:p>
    <w:p w:rsidR="004E5473" w:rsidRDefault="004E5473" w:rsidP="00655D09">
      <w:pPr>
        <w:jc w:val="center"/>
        <w:outlineLvl w:val="0"/>
      </w:pPr>
      <w:r>
        <w:t>(ФГБОУ В</w:t>
      </w:r>
      <w:r w:rsidRPr="009E169B">
        <w:t>О «ЗабГУ»)</w:t>
      </w:r>
    </w:p>
    <w:p w:rsidR="004E5473" w:rsidRDefault="004E5473" w:rsidP="00655D09">
      <w:pPr>
        <w:spacing w:line="360" w:lineRule="auto"/>
        <w:rPr>
          <w:sz w:val="28"/>
          <w:szCs w:val="28"/>
        </w:rPr>
      </w:pPr>
    </w:p>
    <w:p w:rsidR="004E5473" w:rsidRPr="00155169" w:rsidRDefault="004E5473" w:rsidP="00655D09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Строительства и экологии</w:t>
      </w:r>
    </w:p>
    <w:p w:rsidR="004E5473" w:rsidRPr="00B84457" w:rsidRDefault="004E5473" w:rsidP="00655D09">
      <w:pPr>
        <w:spacing w:line="360" w:lineRule="auto"/>
        <w:rPr>
          <w:sz w:val="28"/>
          <w:szCs w:val="28"/>
        </w:rPr>
      </w:pPr>
      <w:r w:rsidRPr="65240D19">
        <w:rPr>
          <w:sz w:val="28"/>
          <w:szCs w:val="28"/>
        </w:rPr>
        <w:t>Кафедра</w:t>
      </w:r>
      <w:r>
        <w:t xml:space="preserve">  </w:t>
      </w:r>
      <w:r w:rsidRPr="65240D19">
        <w:rPr>
          <w:sz w:val="28"/>
          <w:szCs w:val="28"/>
        </w:rPr>
        <w:t>Водного хозяйства экологии и промышленной безопасности</w:t>
      </w:r>
    </w:p>
    <w:p w:rsidR="004E5473" w:rsidRDefault="004E5473" w:rsidP="00655D09">
      <w:pPr>
        <w:jc w:val="center"/>
        <w:outlineLvl w:val="0"/>
      </w:pPr>
    </w:p>
    <w:p w:rsidR="004E5473" w:rsidRDefault="004E5473" w:rsidP="00655D09">
      <w:pPr>
        <w:jc w:val="center"/>
        <w:outlineLvl w:val="0"/>
        <w:rPr>
          <w:sz w:val="28"/>
          <w:szCs w:val="28"/>
        </w:rPr>
      </w:pPr>
    </w:p>
    <w:p w:rsidR="004E5473" w:rsidRPr="00015B89" w:rsidRDefault="004E5473" w:rsidP="00655D09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4E5473" w:rsidRDefault="004E5473" w:rsidP="00655D09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4E5473" w:rsidRDefault="004E5473" w:rsidP="00655D09">
      <w:pPr>
        <w:jc w:val="center"/>
        <w:outlineLvl w:val="0"/>
        <w:rPr>
          <w:sz w:val="28"/>
          <w:szCs w:val="28"/>
        </w:rPr>
      </w:pPr>
    </w:p>
    <w:p w:rsidR="004E5473" w:rsidRDefault="004E5473" w:rsidP="00655D09">
      <w:pPr>
        <w:jc w:val="center"/>
        <w:rPr>
          <w:sz w:val="32"/>
          <w:szCs w:val="32"/>
        </w:rPr>
      </w:pPr>
      <w:r w:rsidRPr="65240D19">
        <w:rPr>
          <w:sz w:val="32"/>
          <w:szCs w:val="32"/>
        </w:rPr>
        <w:t xml:space="preserve">по  </w:t>
      </w:r>
      <w:r>
        <w:t>«Основы водоснабжения, водоотведения,т</w:t>
      </w:r>
      <w:r w:rsidRPr="65240D19">
        <w:rPr>
          <w:u w:val="single"/>
        </w:rPr>
        <w:t>еплогазоснабжения и вентиляции»</w:t>
      </w:r>
    </w:p>
    <w:p w:rsidR="004E5473" w:rsidRPr="00B84457" w:rsidRDefault="004E5473" w:rsidP="00655D09">
      <w:pPr>
        <w:jc w:val="center"/>
        <w:rPr>
          <w:sz w:val="32"/>
          <w:szCs w:val="32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4E5473" w:rsidRDefault="004E5473" w:rsidP="00655D09">
      <w:pPr>
        <w:jc w:val="center"/>
        <w:rPr>
          <w:sz w:val="28"/>
          <w:szCs w:val="28"/>
        </w:rPr>
      </w:pPr>
    </w:p>
    <w:p w:rsidR="004E5473" w:rsidRPr="00B84457" w:rsidRDefault="004E5473" w:rsidP="00655D0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направления подготовки   </w:t>
      </w:r>
      <w:r w:rsidRPr="00B84457">
        <w:rPr>
          <w:sz w:val="28"/>
          <w:szCs w:val="28"/>
          <w:u w:val="single"/>
        </w:rPr>
        <w:t xml:space="preserve">08.03.01 </w:t>
      </w:r>
      <w:r w:rsidRPr="00B84457">
        <w:rPr>
          <w:u w:val="single"/>
        </w:rPr>
        <w:t>«Строительство»</w:t>
      </w:r>
    </w:p>
    <w:p w:rsidR="004E5473" w:rsidRDefault="004E5473" w:rsidP="00655D09">
      <w:pPr>
        <w:jc w:val="both"/>
      </w:pPr>
      <w:r>
        <w:t>Профиль «Промышленное и гражданское строительство»</w:t>
      </w:r>
    </w:p>
    <w:p w:rsidR="004E5473" w:rsidRDefault="004E5473" w:rsidP="00655D09">
      <w:r>
        <w:t>Форма обучения -  заочная</w:t>
      </w:r>
    </w:p>
    <w:p w:rsidR="004E5473" w:rsidRDefault="004E5473" w:rsidP="00655D09">
      <w:pPr>
        <w:rPr>
          <w:sz w:val="28"/>
          <w:szCs w:val="28"/>
        </w:rPr>
      </w:pPr>
    </w:p>
    <w:p w:rsidR="004E5473" w:rsidRDefault="004E5473" w:rsidP="00655D09">
      <w:pPr>
        <w:ind w:firstLine="567"/>
        <w:rPr>
          <w:sz w:val="28"/>
          <w:szCs w:val="28"/>
        </w:rPr>
      </w:pPr>
      <w:r w:rsidRPr="00D760FC">
        <w:rPr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 72 часа, 2 з.е.</w:t>
      </w:r>
    </w:p>
    <w:p w:rsidR="004E5473" w:rsidRPr="001D3960" w:rsidRDefault="004E5473" w:rsidP="00655D09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0"/>
        <w:gridCol w:w="2268"/>
        <w:gridCol w:w="1843"/>
      </w:tblGrid>
      <w:tr w:rsidR="004E5473" w:rsidRPr="001D3960" w:rsidTr="65240D19">
        <w:trPr>
          <w:cantSplit/>
          <w:trHeight w:val="784"/>
        </w:trPr>
        <w:tc>
          <w:tcPr>
            <w:tcW w:w="4460" w:type="dxa"/>
            <w:vMerge w:val="restart"/>
          </w:tcPr>
          <w:p w:rsidR="004E5473" w:rsidRPr="001D3960" w:rsidRDefault="004E5473" w:rsidP="00074BB4">
            <w:pPr>
              <w:jc w:val="center"/>
            </w:pPr>
          </w:p>
          <w:p w:rsidR="004E5473" w:rsidRPr="001D3960" w:rsidRDefault="004E5473" w:rsidP="00074BB4">
            <w:pPr>
              <w:jc w:val="center"/>
            </w:pPr>
            <w:r w:rsidRPr="001D3960">
              <w:t>Виды занятий</w:t>
            </w:r>
          </w:p>
        </w:tc>
        <w:tc>
          <w:tcPr>
            <w:tcW w:w="2268" w:type="dxa"/>
          </w:tcPr>
          <w:p w:rsidR="004E5473" w:rsidRPr="001D3960" w:rsidRDefault="004E5473" w:rsidP="00074BB4">
            <w:pPr>
              <w:jc w:val="center"/>
            </w:pPr>
            <w:r w:rsidRPr="001D3960">
              <w:t>Количество часов по семестрам</w:t>
            </w:r>
          </w:p>
        </w:tc>
        <w:tc>
          <w:tcPr>
            <w:tcW w:w="1843" w:type="dxa"/>
            <w:vMerge w:val="restart"/>
          </w:tcPr>
          <w:p w:rsidR="004E5473" w:rsidRPr="001D3960" w:rsidRDefault="004E5473" w:rsidP="00074BB4">
            <w:pPr>
              <w:jc w:val="center"/>
            </w:pPr>
            <w:r w:rsidRPr="001D3960">
              <w:t xml:space="preserve">Всего </w:t>
            </w:r>
          </w:p>
          <w:p w:rsidR="004E5473" w:rsidRPr="001D3960" w:rsidRDefault="004E5473" w:rsidP="00074BB4">
            <w:pPr>
              <w:jc w:val="center"/>
            </w:pPr>
            <w:r w:rsidRPr="001D3960">
              <w:t>часов</w:t>
            </w:r>
          </w:p>
        </w:tc>
      </w:tr>
      <w:tr w:rsidR="004E5473" w:rsidRPr="001D3960" w:rsidTr="65240D19">
        <w:trPr>
          <w:cantSplit/>
          <w:trHeight w:val="195"/>
        </w:trPr>
        <w:tc>
          <w:tcPr>
            <w:tcW w:w="4460" w:type="dxa"/>
            <w:vMerge/>
          </w:tcPr>
          <w:p w:rsidR="004E5473" w:rsidRPr="001D3960" w:rsidRDefault="004E5473" w:rsidP="00074BB4">
            <w:pPr>
              <w:jc w:val="center"/>
            </w:pPr>
          </w:p>
        </w:tc>
        <w:tc>
          <w:tcPr>
            <w:tcW w:w="2268" w:type="dxa"/>
          </w:tcPr>
          <w:p w:rsidR="004E5473" w:rsidRPr="001D3960" w:rsidRDefault="004E5473" w:rsidP="00074BB4">
            <w:pPr>
              <w:jc w:val="center"/>
            </w:pPr>
            <w:r>
              <w:t>6семестр</w:t>
            </w:r>
          </w:p>
        </w:tc>
        <w:tc>
          <w:tcPr>
            <w:tcW w:w="1843" w:type="dxa"/>
            <w:vMerge/>
          </w:tcPr>
          <w:p w:rsidR="004E5473" w:rsidRPr="001D3960" w:rsidRDefault="004E5473" w:rsidP="00074BB4">
            <w:pPr>
              <w:jc w:val="center"/>
            </w:pPr>
          </w:p>
        </w:tc>
      </w:tr>
      <w:tr w:rsidR="004E5473" w:rsidRPr="001D3960" w:rsidTr="65240D19">
        <w:tc>
          <w:tcPr>
            <w:tcW w:w="4460" w:type="dxa"/>
          </w:tcPr>
          <w:p w:rsidR="004E5473" w:rsidRPr="001D3960" w:rsidRDefault="004E5473" w:rsidP="00074BB4">
            <w:pPr>
              <w:jc w:val="center"/>
            </w:pPr>
            <w:r w:rsidRPr="001D3960">
              <w:t>1</w:t>
            </w:r>
          </w:p>
        </w:tc>
        <w:tc>
          <w:tcPr>
            <w:tcW w:w="2268" w:type="dxa"/>
          </w:tcPr>
          <w:p w:rsidR="004E5473" w:rsidRPr="001D3960" w:rsidRDefault="004E5473" w:rsidP="00074BB4">
            <w:pPr>
              <w:jc w:val="center"/>
            </w:pPr>
            <w:r w:rsidRPr="001D3960">
              <w:t>2</w:t>
            </w:r>
          </w:p>
        </w:tc>
        <w:tc>
          <w:tcPr>
            <w:tcW w:w="1843" w:type="dxa"/>
          </w:tcPr>
          <w:p w:rsidR="004E5473" w:rsidRPr="001D3960" w:rsidRDefault="004E5473" w:rsidP="00074BB4">
            <w:pPr>
              <w:jc w:val="center"/>
            </w:pPr>
            <w:r w:rsidRPr="001D3960">
              <w:t>4</w:t>
            </w:r>
          </w:p>
        </w:tc>
      </w:tr>
      <w:tr w:rsidR="004E5473" w:rsidRPr="001D3960" w:rsidTr="65240D19">
        <w:tc>
          <w:tcPr>
            <w:tcW w:w="4460" w:type="dxa"/>
          </w:tcPr>
          <w:p w:rsidR="004E5473" w:rsidRPr="001D3960" w:rsidRDefault="004E5473" w:rsidP="00074BB4">
            <w:r w:rsidRPr="001D3960">
              <w:t>Общая трудоемкость</w:t>
            </w:r>
          </w:p>
        </w:tc>
        <w:tc>
          <w:tcPr>
            <w:tcW w:w="2268" w:type="dxa"/>
          </w:tcPr>
          <w:p w:rsidR="004E5473" w:rsidRPr="001D3960" w:rsidRDefault="004E5473" w:rsidP="65240D19">
            <w:pPr>
              <w:jc w:val="center"/>
            </w:pPr>
            <w:r>
              <w:t>108</w:t>
            </w:r>
          </w:p>
        </w:tc>
        <w:tc>
          <w:tcPr>
            <w:tcW w:w="1843" w:type="dxa"/>
          </w:tcPr>
          <w:p w:rsidR="004E5473" w:rsidRPr="001D3960" w:rsidRDefault="004E5473" w:rsidP="65240D19">
            <w:pPr>
              <w:jc w:val="center"/>
            </w:pPr>
            <w:r>
              <w:t>108</w:t>
            </w:r>
          </w:p>
        </w:tc>
      </w:tr>
      <w:tr w:rsidR="004E5473" w:rsidRPr="001D3960" w:rsidTr="65240D19">
        <w:tc>
          <w:tcPr>
            <w:tcW w:w="4460" w:type="dxa"/>
          </w:tcPr>
          <w:p w:rsidR="004E5473" w:rsidRPr="001D3960" w:rsidRDefault="004E5473" w:rsidP="00074BB4">
            <w:r w:rsidRPr="001D3960">
              <w:t>Аудиторные занятия, в т.ч.</w:t>
            </w:r>
          </w:p>
        </w:tc>
        <w:tc>
          <w:tcPr>
            <w:tcW w:w="2268" w:type="dxa"/>
          </w:tcPr>
          <w:p w:rsidR="004E5473" w:rsidRPr="004D3866" w:rsidRDefault="004E5473" w:rsidP="00074BB4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4E5473" w:rsidRPr="004D3866" w:rsidRDefault="004E5473" w:rsidP="00074BB4">
            <w:pPr>
              <w:jc w:val="center"/>
            </w:pPr>
            <w:r>
              <w:t>14</w:t>
            </w:r>
          </w:p>
        </w:tc>
      </w:tr>
      <w:tr w:rsidR="004E5473" w:rsidRPr="001D3960" w:rsidTr="65240D19">
        <w:tc>
          <w:tcPr>
            <w:tcW w:w="4460" w:type="dxa"/>
          </w:tcPr>
          <w:p w:rsidR="004E5473" w:rsidRPr="001D3960" w:rsidRDefault="004E5473" w:rsidP="00074BB4">
            <w:r w:rsidRPr="001D3960">
              <w:t>Лекции</w:t>
            </w:r>
          </w:p>
        </w:tc>
        <w:tc>
          <w:tcPr>
            <w:tcW w:w="2268" w:type="dxa"/>
          </w:tcPr>
          <w:p w:rsidR="004E5473" w:rsidRPr="004D3866" w:rsidRDefault="004E5473" w:rsidP="00074BB4">
            <w:pPr>
              <w:jc w:val="center"/>
            </w:pPr>
            <w:r w:rsidRPr="004D3866">
              <w:t>6</w:t>
            </w:r>
          </w:p>
        </w:tc>
        <w:tc>
          <w:tcPr>
            <w:tcW w:w="1843" w:type="dxa"/>
          </w:tcPr>
          <w:p w:rsidR="004E5473" w:rsidRPr="004D3866" w:rsidRDefault="004E5473" w:rsidP="00074BB4">
            <w:pPr>
              <w:jc w:val="center"/>
            </w:pPr>
            <w:r w:rsidRPr="004D3866">
              <w:t>6</w:t>
            </w:r>
          </w:p>
        </w:tc>
      </w:tr>
      <w:tr w:rsidR="004E5473" w:rsidRPr="001D3960" w:rsidTr="65240D19">
        <w:tc>
          <w:tcPr>
            <w:tcW w:w="4460" w:type="dxa"/>
          </w:tcPr>
          <w:p w:rsidR="004E5473" w:rsidRPr="001D3960" w:rsidRDefault="004E5473" w:rsidP="00074BB4">
            <w:r w:rsidRPr="001D3960">
              <w:t>Практические занятия</w:t>
            </w:r>
          </w:p>
        </w:tc>
        <w:tc>
          <w:tcPr>
            <w:tcW w:w="2268" w:type="dxa"/>
          </w:tcPr>
          <w:p w:rsidR="004E5473" w:rsidRPr="004D3866" w:rsidRDefault="004E5473" w:rsidP="00074BB4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4E5473" w:rsidRPr="004D3866" w:rsidRDefault="004E5473" w:rsidP="00074BB4">
            <w:pPr>
              <w:jc w:val="center"/>
            </w:pPr>
            <w:r>
              <w:t>8</w:t>
            </w:r>
          </w:p>
        </w:tc>
      </w:tr>
      <w:tr w:rsidR="004E5473" w:rsidRPr="001D3960" w:rsidTr="65240D19">
        <w:tc>
          <w:tcPr>
            <w:tcW w:w="4460" w:type="dxa"/>
          </w:tcPr>
          <w:p w:rsidR="004E5473" w:rsidRPr="001D3960" w:rsidRDefault="004E5473" w:rsidP="00074BB4">
            <w:r w:rsidRPr="001D3960">
              <w:t xml:space="preserve">Семинары </w:t>
            </w:r>
          </w:p>
        </w:tc>
        <w:tc>
          <w:tcPr>
            <w:tcW w:w="2268" w:type="dxa"/>
          </w:tcPr>
          <w:p w:rsidR="004E5473" w:rsidRPr="004D3866" w:rsidRDefault="004E5473" w:rsidP="00074BB4">
            <w:pPr>
              <w:jc w:val="center"/>
            </w:pPr>
            <w:r w:rsidRPr="004D3866">
              <w:t>-</w:t>
            </w:r>
          </w:p>
        </w:tc>
        <w:tc>
          <w:tcPr>
            <w:tcW w:w="1843" w:type="dxa"/>
          </w:tcPr>
          <w:p w:rsidR="004E5473" w:rsidRPr="004D3866" w:rsidRDefault="004E5473" w:rsidP="00074BB4">
            <w:pPr>
              <w:jc w:val="center"/>
            </w:pPr>
            <w:r w:rsidRPr="004D3866">
              <w:t>-</w:t>
            </w:r>
          </w:p>
        </w:tc>
      </w:tr>
      <w:tr w:rsidR="004E5473" w:rsidRPr="001D3960" w:rsidTr="65240D19">
        <w:tc>
          <w:tcPr>
            <w:tcW w:w="4460" w:type="dxa"/>
          </w:tcPr>
          <w:p w:rsidR="004E5473" w:rsidRPr="001D3960" w:rsidRDefault="004E5473" w:rsidP="00074BB4">
            <w:r w:rsidRPr="001D3960">
              <w:t>Лабораторные работы</w:t>
            </w:r>
          </w:p>
        </w:tc>
        <w:tc>
          <w:tcPr>
            <w:tcW w:w="2268" w:type="dxa"/>
          </w:tcPr>
          <w:p w:rsidR="004E5473" w:rsidRPr="004D3866" w:rsidRDefault="004E5473" w:rsidP="00074BB4">
            <w:pPr>
              <w:jc w:val="center"/>
            </w:pPr>
            <w:r w:rsidRPr="004D3866">
              <w:t>-</w:t>
            </w:r>
          </w:p>
        </w:tc>
        <w:tc>
          <w:tcPr>
            <w:tcW w:w="1843" w:type="dxa"/>
          </w:tcPr>
          <w:p w:rsidR="004E5473" w:rsidRPr="004D3866" w:rsidRDefault="004E5473" w:rsidP="00074BB4">
            <w:pPr>
              <w:jc w:val="center"/>
            </w:pPr>
            <w:r w:rsidRPr="004D3866">
              <w:t>-</w:t>
            </w:r>
          </w:p>
        </w:tc>
      </w:tr>
      <w:tr w:rsidR="004E5473" w:rsidRPr="001D3960" w:rsidTr="65240D19">
        <w:tc>
          <w:tcPr>
            <w:tcW w:w="4460" w:type="dxa"/>
          </w:tcPr>
          <w:p w:rsidR="004E5473" w:rsidRPr="001D3960" w:rsidRDefault="004E5473" w:rsidP="00074BB4">
            <w:r w:rsidRPr="001D3960">
              <w:t>Самостоятельная работа студентов</w:t>
            </w:r>
          </w:p>
        </w:tc>
        <w:tc>
          <w:tcPr>
            <w:tcW w:w="2268" w:type="dxa"/>
          </w:tcPr>
          <w:p w:rsidR="004E5473" w:rsidRPr="004D3866" w:rsidRDefault="004E5473" w:rsidP="00074BB4">
            <w:pPr>
              <w:jc w:val="center"/>
            </w:pPr>
            <w:r>
              <w:t>58</w:t>
            </w:r>
          </w:p>
        </w:tc>
        <w:tc>
          <w:tcPr>
            <w:tcW w:w="1843" w:type="dxa"/>
          </w:tcPr>
          <w:p w:rsidR="004E5473" w:rsidRPr="004D3866" w:rsidRDefault="004E5473" w:rsidP="00074BB4">
            <w:pPr>
              <w:jc w:val="center"/>
            </w:pPr>
            <w:r>
              <w:t>58</w:t>
            </w:r>
          </w:p>
        </w:tc>
      </w:tr>
      <w:tr w:rsidR="004E5473" w:rsidRPr="001D3960" w:rsidTr="65240D19">
        <w:tc>
          <w:tcPr>
            <w:tcW w:w="4460" w:type="dxa"/>
          </w:tcPr>
          <w:p w:rsidR="004E5473" w:rsidRPr="001D3960" w:rsidRDefault="004E5473" w:rsidP="00074BB4">
            <w:r w:rsidRPr="001D3960">
              <w:t>Форма итогового контроля</w:t>
            </w:r>
          </w:p>
        </w:tc>
        <w:tc>
          <w:tcPr>
            <w:tcW w:w="2268" w:type="dxa"/>
          </w:tcPr>
          <w:p w:rsidR="004E5473" w:rsidRPr="004D3866" w:rsidRDefault="004E5473" w:rsidP="65240D19">
            <w:pPr>
              <w:jc w:val="center"/>
            </w:pPr>
            <w:r>
              <w:t>экзамен</w:t>
            </w:r>
          </w:p>
        </w:tc>
        <w:tc>
          <w:tcPr>
            <w:tcW w:w="1843" w:type="dxa"/>
          </w:tcPr>
          <w:p w:rsidR="004E5473" w:rsidRPr="004D3866" w:rsidRDefault="004E5473" w:rsidP="65240D19">
            <w:pPr>
              <w:jc w:val="center"/>
            </w:pPr>
            <w:r>
              <w:t>экзамен</w:t>
            </w:r>
          </w:p>
        </w:tc>
      </w:tr>
      <w:tr w:rsidR="004E5473" w:rsidRPr="001D3960" w:rsidTr="65240D19">
        <w:tc>
          <w:tcPr>
            <w:tcW w:w="4460" w:type="dxa"/>
          </w:tcPr>
          <w:p w:rsidR="004E5473" w:rsidRPr="001D3960" w:rsidRDefault="004E5473" w:rsidP="00074BB4">
            <w:r w:rsidRPr="00825179">
              <w:t>Курсовая работа</w:t>
            </w:r>
            <w:r>
              <w:t xml:space="preserve"> (курсовой</w:t>
            </w:r>
            <w:r w:rsidRPr="00825179">
              <w:t xml:space="preserve"> проект)</w:t>
            </w:r>
            <w:r>
              <w:t xml:space="preserve"> (КР, КП)</w:t>
            </w:r>
          </w:p>
        </w:tc>
        <w:tc>
          <w:tcPr>
            <w:tcW w:w="2268" w:type="dxa"/>
          </w:tcPr>
          <w:p w:rsidR="004E5473" w:rsidRDefault="004E5473" w:rsidP="00074BB4">
            <w:pPr>
              <w:jc w:val="center"/>
            </w:pPr>
            <w:r>
              <w:t>контр. работа</w:t>
            </w:r>
          </w:p>
        </w:tc>
        <w:tc>
          <w:tcPr>
            <w:tcW w:w="1843" w:type="dxa"/>
          </w:tcPr>
          <w:p w:rsidR="004E5473" w:rsidRDefault="004E5473" w:rsidP="00074BB4">
            <w:pPr>
              <w:jc w:val="center"/>
            </w:pPr>
            <w:r>
              <w:t>контр. работа</w:t>
            </w:r>
          </w:p>
        </w:tc>
      </w:tr>
    </w:tbl>
    <w:p w:rsidR="004E5473" w:rsidRDefault="004E5473" w:rsidP="00655D09">
      <w:pPr>
        <w:jc w:val="center"/>
        <w:rPr>
          <w:b/>
        </w:rPr>
      </w:pPr>
    </w:p>
    <w:p w:rsidR="004E5473" w:rsidRPr="00C30787" w:rsidRDefault="004E5473" w:rsidP="65240D19">
      <w:pPr>
        <w:spacing w:after="100" w:afterAutospacing="1" w:line="360" w:lineRule="auto"/>
        <w:jc w:val="center"/>
        <w:rPr>
          <w:b/>
          <w:bCs/>
          <w:sz w:val="32"/>
          <w:szCs w:val="32"/>
        </w:rPr>
      </w:pPr>
      <w:r w:rsidRPr="65240D19">
        <w:rPr>
          <w:b/>
          <w:bCs/>
          <w:sz w:val="32"/>
          <w:szCs w:val="32"/>
        </w:rPr>
        <w:t>Краткое содержание курса 6 семестр</w:t>
      </w:r>
    </w:p>
    <w:p w:rsidR="004E5473" w:rsidRDefault="004E5473" w:rsidP="00DD29C1">
      <w:pPr>
        <w:spacing w:line="360" w:lineRule="auto"/>
        <w:jc w:val="both"/>
        <w:rPr>
          <w:rStyle w:val="Emphasis"/>
          <w:i w:val="0"/>
          <w:iCs/>
          <w:sz w:val="28"/>
          <w:szCs w:val="28"/>
        </w:rPr>
      </w:pPr>
      <w:r>
        <w:rPr>
          <w:rStyle w:val="Emphasis"/>
          <w:i w:val="0"/>
          <w:iCs/>
          <w:sz w:val="28"/>
          <w:szCs w:val="28"/>
        </w:rPr>
        <w:t xml:space="preserve">1. </w:t>
      </w:r>
      <w:r w:rsidRPr="00487271">
        <w:rPr>
          <w:rStyle w:val="Emphasis"/>
          <w:i w:val="0"/>
          <w:iCs/>
          <w:sz w:val="28"/>
          <w:szCs w:val="28"/>
        </w:rPr>
        <w:t xml:space="preserve">Основные понятия, термины. История развития. </w:t>
      </w:r>
    </w:p>
    <w:p w:rsidR="004E5473" w:rsidRDefault="004E5473" w:rsidP="00DD29C1">
      <w:pPr>
        <w:spacing w:line="360" w:lineRule="auto"/>
        <w:jc w:val="both"/>
        <w:rPr>
          <w:rStyle w:val="Emphasis"/>
          <w:i w:val="0"/>
          <w:iCs/>
          <w:sz w:val="28"/>
          <w:szCs w:val="28"/>
        </w:rPr>
      </w:pPr>
      <w:r>
        <w:rPr>
          <w:rStyle w:val="Emphasis"/>
          <w:i w:val="0"/>
          <w:iCs/>
          <w:sz w:val="28"/>
          <w:szCs w:val="28"/>
        </w:rPr>
        <w:t xml:space="preserve">2. </w:t>
      </w:r>
      <w:r w:rsidRPr="00487271">
        <w:rPr>
          <w:rStyle w:val="Emphasis"/>
          <w:i w:val="0"/>
          <w:iCs/>
          <w:sz w:val="28"/>
          <w:szCs w:val="28"/>
        </w:rPr>
        <w:t>Основы технической термодинамики и теплопередачи.</w:t>
      </w:r>
      <w:r>
        <w:rPr>
          <w:rStyle w:val="Emphasis"/>
          <w:i w:val="0"/>
          <w:iCs/>
          <w:sz w:val="28"/>
          <w:szCs w:val="28"/>
        </w:rPr>
        <w:tab/>
      </w:r>
      <w:r w:rsidRPr="00487271">
        <w:rPr>
          <w:rStyle w:val="Emphasis"/>
          <w:i w:val="0"/>
          <w:iCs/>
          <w:sz w:val="28"/>
          <w:szCs w:val="28"/>
        </w:rPr>
        <w:t xml:space="preserve">Закон Фурье. </w:t>
      </w:r>
    </w:p>
    <w:p w:rsidR="004E5473" w:rsidRDefault="004E5473" w:rsidP="00DD29C1">
      <w:pPr>
        <w:spacing w:line="360" w:lineRule="auto"/>
        <w:jc w:val="both"/>
        <w:rPr>
          <w:rStyle w:val="Emphasis"/>
          <w:i w:val="0"/>
          <w:iCs/>
          <w:sz w:val="28"/>
          <w:szCs w:val="28"/>
        </w:rPr>
      </w:pPr>
      <w:r>
        <w:rPr>
          <w:rStyle w:val="Emphasis"/>
          <w:i w:val="0"/>
          <w:iCs/>
          <w:sz w:val="28"/>
          <w:szCs w:val="28"/>
        </w:rPr>
        <w:t xml:space="preserve">3. </w:t>
      </w:r>
      <w:r w:rsidRPr="00487271">
        <w:rPr>
          <w:rStyle w:val="Emphasis"/>
          <w:i w:val="0"/>
          <w:iCs/>
          <w:sz w:val="28"/>
          <w:szCs w:val="28"/>
        </w:rPr>
        <w:t>Теплообмен. Теплопередача. Микроклимат помещений. Нормативные требования.</w:t>
      </w:r>
      <w:r>
        <w:rPr>
          <w:rStyle w:val="Emphasis"/>
          <w:i w:val="0"/>
          <w:iCs/>
          <w:sz w:val="28"/>
          <w:szCs w:val="28"/>
        </w:rPr>
        <w:tab/>
      </w:r>
    </w:p>
    <w:p w:rsidR="004E5473" w:rsidRDefault="004E5473" w:rsidP="00DD29C1">
      <w:pPr>
        <w:spacing w:line="360" w:lineRule="auto"/>
        <w:jc w:val="both"/>
        <w:rPr>
          <w:rStyle w:val="Emphasis"/>
          <w:i w:val="0"/>
          <w:iCs/>
          <w:sz w:val="28"/>
          <w:szCs w:val="28"/>
        </w:rPr>
      </w:pPr>
      <w:r>
        <w:rPr>
          <w:rStyle w:val="Emphasis"/>
          <w:i w:val="0"/>
          <w:iCs/>
          <w:sz w:val="28"/>
          <w:szCs w:val="28"/>
        </w:rPr>
        <w:t xml:space="preserve">4. </w:t>
      </w:r>
      <w:r w:rsidRPr="00487271">
        <w:rPr>
          <w:rStyle w:val="Emphasis"/>
          <w:i w:val="0"/>
          <w:iCs/>
          <w:sz w:val="28"/>
          <w:szCs w:val="28"/>
        </w:rPr>
        <w:t xml:space="preserve">Общие сведения о  системах отопления. </w:t>
      </w:r>
    </w:p>
    <w:p w:rsidR="004E5473" w:rsidRDefault="004E5473" w:rsidP="00DD29C1">
      <w:pPr>
        <w:spacing w:line="360" w:lineRule="auto"/>
        <w:jc w:val="both"/>
        <w:rPr>
          <w:rStyle w:val="Emphasis"/>
          <w:i w:val="0"/>
          <w:iCs/>
          <w:sz w:val="28"/>
          <w:szCs w:val="28"/>
        </w:rPr>
      </w:pPr>
      <w:r>
        <w:rPr>
          <w:rStyle w:val="Emphasis"/>
          <w:i w:val="0"/>
          <w:iCs/>
          <w:sz w:val="28"/>
          <w:szCs w:val="28"/>
        </w:rPr>
        <w:t xml:space="preserve">5. </w:t>
      </w:r>
      <w:r w:rsidRPr="00487271">
        <w:rPr>
          <w:rStyle w:val="Emphasis"/>
          <w:i w:val="0"/>
          <w:iCs/>
          <w:sz w:val="28"/>
          <w:szCs w:val="28"/>
        </w:rPr>
        <w:t>Классификация систем отопления. Системы центрального водяного отопления.</w:t>
      </w:r>
      <w:r>
        <w:rPr>
          <w:rStyle w:val="Emphasis"/>
          <w:i w:val="0"/>
          <w:iCs/>
          <w:sz w:val="28"/>
          <w:szCs w:val="28"/>
        </w:rPr>
        <w:tab/>
      </w:r>
    </w:p>
    <w:p w:rsidR="004E5473" w:rsidRDefault="004E5473" w:rsidP="00DD29C1">
      <w:pPr>
        <w:spacing w:line="360" w:lineRule="auto"/>
        <w:jc w:val="both"/>
        <w:rPr>
          <w:rStyle w:val="Emphasis"/>
          <w:i w:val="0"/>
          <w:iCs/>
          <w:sz w:val="28"/>
          <w:szCs w:val="28"/>
        </w:rPr>
      </w:pPr>
      <w:r>
        <w:rPr>
          <w:rStyle w:val="Emphasis"/>
          <w:i w:val="0"/>
          <w:iCs/>
          <w:sz w:val="28"/>
          <w:szCs w:val="28"/>
        </w:rPr>
        <w:t xml:space="preserve">6. </w:t>
      </w:r>
      <w:r w:rsidRPr="00487271">
        <w:rPr>
          <w:rStyle w:val="Emphasis"/>
          <w:i w:val="0"/>
          <w:iCs/>
          <w:sz w:val="28"/>
          <w:szCs w:val="28"/>
        </w:rPr>
        <w:t xml:space="preserve">Тепловой баланс помещений. </w:t>
      </w:r>
    </w:p>
    <w:p w:rsidR="004E5473" w:rsidRDefault="004E5473" w:rsidP="00DD29C1">
      <w:pPr>
        <w:spacing w:line="360" w:lineRule="auto"/>
        <w:jc w:val="both"/>
        <w:rPr>
          <w:rStyle w:val="Emphasis"/>
          <w:i w:val="0"/>
          <w:iCs/>
          <w:sz w:val="28"/>
          <w:szCs w:val="28"/>
        </w:rPr>
      </w:pPr>
      <w:r>
        <w:rPr>
          <w:rStyle w:val="Emphasis"/>
          <w:i w:val="0"/>
          <w:iCs/>
          <w:sz w:val="28"/>
          <w:szCs w:val="28"/>
        </w:rPr>
        <w:t xml:space="preserve">7. </w:t>
      </w:r>
      <w:r w:rsidRPr="00487271">
        <w:rPr>
          <w:rStyle w:val="Emphasis"/>
          <w:i w:val="0"/>
          <w:iCs/>
          <w:sz w:val="28"/>
          <w:szCs w:val="28"/>
        </w:rPr>
        <w:t xml:space="preserve">Расчетная мощность системы отопления. </w:t>
      </w:r>
    </w:p>
    <w:p w:rsidR="004E5473" w:rsidRDefault="004E5473" w:rsidP="00DD29C1">
      <w:pPr>
        <w:spacing w:line="360" w:lineRule="auto"/>
        <w:jc w:val="both"/>
        <w:rPr>
          <w:rStyle w:val="Emphasis"/>
          <w:i w:val="0"/>
          <w:iCs/>
          <w:sz w:val="28"/>
          <w:szCs w:val="28"/>
        </w:rPr>
      </w:pPr>
      <w:r>
        <w:rPr>
          <w:rStyle w:val="Emphasis"/>
          <w:i w:val="0"/>
          <w:iCs/>
          <w:sz w:val="28"/>
          <w:szCs w:val="28"/>
        </w:rPr>
        <w:t xml:space="preserve">8. </w:t>
      </w:r>
      <w:r w:rsidRPr="00487271">
        <w:rPr>
          <w:rStyle w:val="Emphasis"/>
          <w:i w:val="0"/>
          <w:iCs/>
          <w:sz w:val="28"/>
          <w:szCs w:val="28"/>
        </w:rPr>
        <w:t xml:space="preserve">Удельная тепловая характеристика. </w:t>
      </w:r>
    </w:p>
    <w:p w:rsidR="004E5473" w:rsidRPr="00487271" w:rsidRDefault="004E5473" w:rsidP="00DD29C1">
      <w:pPr>
        <w:spacing w:line="360" w:lineRule="auto"/>
        <w:jc w:val="both"/>
        <w:rPr>
          <w:rStyle w:val="Emphasis"/>
          <w:i w:val="0"/>
          <w:iCs/>
          <w:sz w:val="28"/>
          <w:szCs w:val="28"/>
        </w:rPr>
      </w:pPr>
      <w:r>
        <w:rPr>
          <w:rStyle w:val="Emphasis"/>
          <w:i w:val="0"/>
          <w:iCs/>
          <w:sz w:val="28"/>
          <w:szCs w:val="28"/>
        </w:rPr>
        <w:t xml:space="preserve">9. </w:t>
      </w:r>
      <w:r w:rsidRPr="00487271">
        <w:rPr>
          <w:rStyle w:val="Emphasis"/>
          <w:i w:val="0"/>
          <w:iCs/>
          <w:sz w:val="28"/>
          <w:szCs w:val="28"/>
        </w:rPr>
        <w:t>Размещение запорно-регулирующей арматуры, элементов системы отопления</w:t>
      </w:r>
      <w:r>
        <w:rPr>
          <w:rStyle w:val="Emphasis"/>
          <w:i w:val="0"/>
          <w:iCs/>
          <w:sz w:val="28"/>
          <w:szCs w:val="28"/>
        </w:rPr>
        <w:t>.</w:t>
      </w:r>
    </w:p>
    <w:p w:rsidR="004E5473" w:rsidRPr="00487271" w:rsidRDefault="004E5473" w:rsidP="00DD29C1">
      <w:pPr>
        <w:spacing w:line="360" w:lineRule="auto"/>
        <w:jc w:val="both"/>
        <w:rPr>
          <w:rStyle w:val="Emphasis"/>
          <w:i w:val="0"/>
          <w:iCs/>
          <w:sz w:val="28"/>
          <w:szCs w:val="28"/>
        </w:rPr>
      </w:pPr>
      <w:r>
        <w:rPr>
          <w:rStyle w:val="Emphasis"/>
          <w:i w:val="0"/>
          <w:iCs/>
          <w:sz w:val="28"/>
          <w:szCs w:val="28"/>
        </w:rPr>
        <w:t xml:space="preserve">10. </w:t>
      </w:r>
      <w:r w:rsidRPr="00487271">
        <w:rPr>
          <w:rStyle w:val="Emphasis"/>
          <w:i w:val="0"/>
          <w:iCs/>
          <w:sz w:val="28"/>
          <w:szCs w:val="28"/>
        </w:rPr>
        <w:t>Гидравлический расчет систем отопления зданий</w:t>
      </w:r>
    </w:p>
    <w:p w:rsidR="004E5473" w:rsidRDefault="004E5473" w:rsidP="00DD29C1">
      <w:pPr>
        <w:spacing w:line="360" w:lineRule="auto"/>
        <w:jc w:val="both"/>
        <w:rPr>
          <w:rStyle w:val="Emphasis"/>
          <w:i w:val="0"/>
          <w:iCs/>
          <w:sz w:val="28"/>
          <w:szCs w:val="28"/>
        </w:rPr>
      </w:pPr>
      <w:r>
        <w:rPr>
          <w:rStyle w:val="Emphasis"/>
          <w:i w:val="0"/>
          <w:iCs/>
          <w:sz w:val="28"/>
          <w:szCs w:val="28"/>
        </w:rPr>
        <w:t xml:space="preserve">11. </w:t>
      </w:r>
      <w:r w:rsidRPr="00487271">
        <w:rPr>
          <w:rStyle w:val="Emphasis"/>
          <w:i w:val="0"/>
          <w:iCs/>
          <w:sz w:val="28"/>
          <w:szCs w:val="28"/>
        </w:rPr>
        <w:t>Вентиляция зданий. Основные схемы.</w:t>
      </w:r>
    </w:p>
    <w:p w:rsidR="004E5473" w:rsidRPr="00487271" w:rsidRDefault="004E5473" w:rsidP="00DD29C1">
      <w:pPr>
        <w:spacing w:line="360" w:lineRule="auto"/>
        <w:jc w:val="both"/>
        <w:rPr>
          <w:rStyle w:val="Emphasis"/>
          <w:i w:val="0"/>
          <w:iCs/>
          <w:sz w:val="28"/>
          <w:szCs w:val="28"/>
        </w:rPr>
      </w:pPr>
      <w:r>
        <w:rPr>
          <w:rStyle w:val="Emphasis"/>
          <w:i w:val="0"/>
          <w:iCs/>
          <w:sz w:val="28"/>
          <w:szCs w:val="28"/>
        </w:rPr>
        <w:t xml:space="preserve">12. </w:t>
      </w:r>
      <w:r w:rsidRPr="00487271">
        <w:rPr>
          <w:rStyle w:val="Emphasis"/>
          <w:i w:val="0"/>
          <w:iCs/>
          <w:sz w:val="28"/>
          <w:szCs w:val="28"/>
        </w:rPr>
        <w:t>Естественная канальная система вентиляции жилых зданий.</w:t>
      </w:r>
    </w:p>
    <w:p w:rsidR="004E5473" w:rsidRPr="001D3960" w:rsidRDefault="004E5473" w:rsidP="00DD29C1">
      <w:pPr>
        <w:rPr>
          <w:b/>
        </w:rPr>
      </w:pPr>
    </w:p>
    <w:p w:rsidR="004E5473" w:rsidRDefault="004E5473" w:rsidP="00655D09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</w:t>
      </w:r>
      <w:r>
        <w:rPr>
          <w:b/>
          <w:sz w:val="32"/>
          <w:szCs w:val="32"/>
        </w:rPr>
        <w:t>итогового</w:t>
      </w:r>
      <w:r w:rsidRPr="00C30787">
        <w:rPr>
          <w:b/>
          <w:sz w:val="32"/>
          <w:szCs w:val="32"/>
        </w:rPr>
        <w:t xml:space="preserve"> контроля </w:t>
      </w:r>
    </w:p>
    <w:p w:rsidR="004E5473" w:rsidRDefault="004E5473" w:rsidP="00655D09">
      <w:pPr>
        <w:pStyle w:val="BodyTextIndent"/>
        <w:spacing w:line="360" w:lineRule="auto"/>
        <w:jc w:val="both"/>
        <w:rPr>
          <w:szCs w:val="28"/>
        </w:rPr>
      </w:pPr>
      <w:r w:rsidRPr="006D4738">
        <w:rPr>
          <w:szCs w:val="28"/>
        </w:rPr>
        <w:t>Итоговый контроль знаний осу</w:t>
      </w:r>
      <w:r>
        <w:rPr>
          <w:szCs w:val="28"/>
        </w:rPr>
        <w:t>ществляется при защите  контрольных работ и сдачи зачетав период сессии</w:t>
      </w:r>
      <w:r w:rsidRPr="006D4738">
        <w:rPr>
          <w:szCs w:val="28"/>
        </w:rPr>
        <w:t xml:space="preserve">.  </w:t>
      </w:r>
    </w:p>
    <w:p w:rsidR="004E5473" w:rsidRPr="00315463" w:rsidRDefault="004E5473" w:rsidP="00655D09">
      <w:pPr>
        <w:pStyle w:val="BodyTextIndent"/>
        <w:jc w:val="both"/>
        <w:rPr>
          <w:szCs w:val="28"/>
        </w:rPr>
      </w:pPr>
    </w:p>
    <w:p w:rsidR="004E5473" w:rsidRDefault="004E5473" w:rsidP="00655D09">
      <w:pPr>
        <w:spacing w:after="100" w:afterAutospacing="1" w:line="360" w:lineRule="auto"/>
        <w:rPr>
          <w:b/>
          <w:sz w:val="28"/>
          <w:szCs w:val="28"/>
        </w:rPr>
      </w:pPr>
      <w:r w:rsidRPr="00FC0E77">
        <w:rPr>
          <w:b/>
          <w:sz w:val="28"/>
          <w:szCs w:val="28"/>
        </w:rPr>
        <w:t>Контрольная работа</w:t>
      </w:r>
      <w:r>
        <w:rPr>
          <w:b/>
          <w:sz w:val="28"/>
          <w:szCs w:val="28"/>
        </w:rPr>
        <w:t xml:space="preserve"> № 1</w:t>
      </w:r>
    </w:p>
    <w:p w:rsidR="004E5473" w:rsidRDefault="004E5473" w:rsidP="00DD29C1">
      <w:pPr>
        <w:spacing w:line="360" w:lineRule="auto"/>
        <w:ind w:firstLine="709"/>
        <w:jc w:val="both"/>
        <w:rPr>
          <w:sz w:val="28"/>
          <w:szCs w:val="28"/>
        </w:rPr>
      </w:pPr>
      <w:r w:rsidRPr="00363BB4">
        <w:rPr>
          <w:sz w:val="28"/>
          <w:szCs w:val="28"/>
        </w:rPr>
        <w:t>Варианты контрольной раб</w:t>
      </w:r>
      <w:r>
        <w:rPr>
          <w:sz w:val="28"/>
          <w:szCs w:val="28"/>
        </w:rPr>
        <w:t>оты выбираются по двум последним цифрам</w:t>
      </w:r>
      <w:r w:rsidRPr="00363BB4">
        <w:rPr>
          <w:sz w:val="28"/>
          <w:szCs w:val="28"/>
        </w:rPr>
        <w:t xml:space="preserve"> номера зачетной книжки.</w:t>
      </w:r>
    </w:p>
    <w:p w:rsidR="004E5473" w:rsidRDefault="004E5473" w:rsidP="00DD29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Расчетная часть контрольной работы выполняется в тетради, а графическая часть на миллиметровой бумаге. Содержание расчетной</w:t>
      </w:r>
      <w:r w:rsidRPr="00112EED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записки:  введение, теплотехнический расчет, Расчет теплопотерь здания и тепловой мощности системы отопления,</w:t>
      </w:r>
      <w:r w:rsidRPr="00112EED">
        <w:rPr>
          <w:sz w:val="28"/>
          <w:szCs w:val="28"/>
        </w:rPr>
        <w:t xml:space="preserve"> гидравлически</w:t>
      </w:r>
      <w:r>
        <w:rPr>
          <w:sz w:val="28"/>
          <w:szCs w:val="28"/>
        </w:rPr>
        <w:t>й расчет системы отопления</w:t>
      </w:r>
      <w:r w:rsidRPr="00112EED">
        <w:rPr>
          <w:sz w:val="28"/>
          <w:szCs w:val="28"/>
        </w:rPr>
        <w:t>, расчет</w:t>
      </w:r>
      <w:r>
        <w:rPr>
          <w:sz w:val="28"/>
          <w:szCs w:val="28"/>
        </w:rPr>
        <w:t xml:space="preserve"> расчет отопительных приборов, вывод, </w:t>
      </w:r>
      <w:r w:rsidRPr="00112EED">
        <w:rPr>
          <w:sz w:val="28"/>
          <w:szCs w:val="28"/>
        </w:rPr>
        <w:t>заклю</w:t>
      </w:r>
      <w:r>
        <w:rPr>
          <w:sz w:val="28"/>
          <w:szCs w:val="28"/>
        </w:rPr>
        <w:t>чение.</w:t>
      </w:r>
    </w:p>
    <w:p w:rsidR="004E5473" w:rsidRDefault="004E5473" w:rsidP="00451990">
      <w:pPr>
        <w:spacing w:after="120" w:line="360" w:lineRule="auto"/>
        <w:ind w:firstLine="708"/>
        <w:jc w:val="both"/>
        <w:rPr>
          <w:sz w:val="28"/>
          <w:szCs w:val="28"/>
        </w:rPr>
      </w:pPr>
      <w:r w:rsidRPr="00112EED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графической части: план здания и подвала, генплан,</w:t>
      </w:r>
      <w:r w:rsidRPr="00112EED">
        <w:rPr>
          <w:sz w:val="28"/>
          <w:szCs w:val="28"/>
        </w:rPr>
        <w:t xml:space="preserve"> аксонометрическая схема </w:t>
      </w:r>
      <w:r>
        <w:rPr>
          <w:sz w:val="28"/>
          <w:szCs w:val="28"/>
        </w:rPr>
        <w:t>теплоснабжения</w:t>
      </w:r>
    </w:p>
    <w:p w:rsidR="004E5473" w:rsidRPr="00315463" w:rsidRDefault="004E5473" w:rsidP="00DD29C1">
      <w:pPr>
        <w:spacing w:after="120"/>
        <w:ind w:firstLine="708"/>
        <w:jc w:val="both"/>
        <w:rPr>
          <w:sz w:val="28"/>
          <w:szCs w:val="28"/>
        </w:rPr>
      </w:pPr>
      <w:r w:rsidRPr="00363BB4">
        <w:rPr>
          <w:b/>
          <w:sz w:val="28"/>
          <w:szCs w:val="28"/>
        </w:rPr>
        <w:t>Методические указания к самостоятельной работе:</w:t>
      </w:r>
      <w:r>
        <w:rPr>
          <w:b/>
          <w:sz w:val="28"/>
          <w:szCs w:val="28"/>
        </w:rPr>
        <w:t xml:space="preserve"> </w:t>
      </w:r>
      <w:r w:rsidRPr="00225A98">
        <w:rPr>
          <w:sz w:val="28"/>
          <w:szCs w:val="28"/>
        </w:rPr>
        <w:t>Водное хозяйство</w:t>
      </w:r>
      <w:r>
        <w:rPr>
          <w:sz w:val="28"/>
          <w:szCs w:val="28"/>
        </w:rPr>
        <w:t>: учеб. пособие /С.М.Казыкина, Т.А.Манилюк, Т.В.Черепанова, Н.М.Шарапов; Забайкал. гос. ун-т. – Чита: ЗабГУ, 2015. – 231 с.</w:t>
      </w:r>
    </w:p>
    <w:p w:rsidR="004E5473" w:rsidRDefault="004E5473" w:rsidP="00655D09">
      <w:pPr>
        <w:jc w:val="center"/>
        <w:rPr>
          <w:b/>
          <w:sz w:val="28"/>
          <w:szCs w:val="28"/>
        </w:rPr>
      </w:pPr>
    </w:p>
    <w:p w:rsidR="004E5473" w:rsidRDefault="004E5473" w:rsidP="00655D09">
      <w:pPr>
        <w:jc w:val="center"/>
        <w:rPr>
          <w:b/>
          <w:sz w:val="28"/>
          <w:szCs w:val="28"/>
        </w:rPr>
      </w:pPr>
      <w:r w:rsidRPr="00112EED">
        <w:rPr>
          <w:b/>
          <w:sz w:val="28"/>
          <w:szCs w:val="28"/>
        </w:rPr>
        <w:t>Вопросы</w:t>
      </w:r>
      <w:r>
        <w:rPr>
          <w:b/>
          <w:sz w:val="28"/>
          <w:szCs w:val="28"/>
        </w:rPr>
        <w:t xml:space="preserve"> к экзамену</w:t>
      </w:r>
    </w:p>
    <w:p w:rsidR="004E5473" w:rsidRPr="00112EED" w:rsidRDefault="004E5473" w:rsidP="00655D09">
      <w:pPr>
        <w:jc w:val="center"/>
        <w:rPr>
          <w:b/>
          <w:sz w:val="28"/>
          <w:szCs w:val="28"/>
        </w:rPr>
      </w:pPr>
    </w:p>
    <w:p w:rsidR="004E5473" w:rsidRPr="002958EE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Общие сведения об отоплении зданий.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 xml:space="preserve"> Основы теории теплообмена. Теплообменные аппараты.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Микроклимат помещений. Летний и зимний тепловой режим помещений.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Расчетная мощность систем отопления.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Удельная тепловая характеристика зданий.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Требования к системам отопления зданий, классификации.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Рекомендации по выбору систем отопления.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Горизонтальная поквартирная разводка.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Размещение и монтаж теплопроводов.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Основные потери тепла отапливаемыми помещениями.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Добавочные потери тепла, вызываемые различными факторами.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Современные требования, предъявляемые к нагревательным приборам. Виды нагревательных приборов.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Размещение и установка нагревательных приборов. Присоединение их к трубопроводу.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Определение необходимой поверхности, нагревательных приборов.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Трубопроводы систем центрального отопления, трассировка и монтаж.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Запорно-регулирующая арматура.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Расширительный бак, удаление воздуха из системы отопления.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Напольное отопление – «теплые полы».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Гидравлический расчет.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Общие сведения о вентиляции.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Естественная канальная система вентиляции. Инфильтрация.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Системы гигрорегулируемой вентиляции.</w:t>
      </w:r>
    </w:p>
    <w:p w:rsidR="004E5473" w:rsidRDefault="004E5473" w:rsidP="00451990">
      <w:pPr>
        <w:pStyle w:val="BodyTextIndent"/>
        <w:numPr>
          <w:ilvl w:val="0"/>
          <w:numId w:val="2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Системы кондиционирования воздуха.</w:t>
      </w:r>
    </w:p>
    <w:p w:rsidR="004E5473" w:rsidRPr="0085152F" w:rsidRDefault="004E5473" w:rsidP="00655D09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письменной работы согласно МИ 4.2-5/47-01-2013 </w:t>
      </w:r>
      <w:hyperlink r:id="rId7" w:tgtFrame="_blank" w:history="1">
        <w:r w:rsidRPr="00345CA5">
          <w:rPr>
            <w:rStyle w:val="Hyperlink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4E5473" w:rsidRDefault="004E5473" w:rsidP="00655D09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4E5473" w:rsidRDefault="004E5473" w:rsidP="00655D09">
      <w:pPr>
        <w:pStyle w:val="ListParagraph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4E5473" w:rsidRDefault="004E5473" w:rsidP="00655D09">
      <w:pPr>
        <w:pStyle w:val="ListParagraph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5473" w:rsidRDefault="004E5473" w:rsidP="000E0308">
      <w:pPr>
        <w:pStyle w:val="ListParagraph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4E5473" w:rsidRPr="00C74925" w:rsidRDefault="004E5473" w:rsidP="000E0308">
      <w:pPr>
        <w:pStyle w:val="ListParagraph"/>
        <w:tabs>
          <w:tab w:val="left" w:pos="426"/>
        </w:tabs>
        <w:spacing w:after="0" w:line="360" w:lineRule="auto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5473" w:rsidRPr="00E426C2" w:rsidRDefault="004E5473" w:rsidP="000E0308">
      <w:pPr>
        <w:spacing w:line="360" w:lineRule="auto"/>
        <w:ind w:firstLine="709"/>
        <w:jc w:val="both"/>
        <w:rPr>
          <w:sz w:val="28"/>
          <w:szCs w:val="28"/>
        </w:rPr>
      </w:pPr>
      <w:r w:rsidRPr="00E426C2">
        <w:rPr>
          <w:sz w:val="28"/>
          <w:szCs w:val="28"/>
        </w:rPr>
        <w:t>1. Тихомиров К.В.  Теплотехника, теплогазоснабжение и вентиляция: учебник / Тихомиров К.В., Сергеенко Э.С. – 5-е изд., репринтное. -  М.: Бастет,, 2009. – 480  с.</w:t>
      </w:r>
    </w:p>
    <w:p w:rsidR="004E5473" w:rsidRPr="00E426C2" w:rsidRDefault="004E5473" w:rsidP="000E0308">
      <w:pPr>
        <w:spacing w:line="360" w:lineRule="auto"/>
        <w:ind w:firstLine="709"/>
        <w:jc w:val="both"/>
        <w:rPr>
          <w:sz w:val="28"/>
          <w:szCs w:val="28"/>
        </w:rPr>
      </w:pPr>
      <w:r w:rsidRPr="00E426C2">
        <w:rPr>
          <w:sz w:val="28"/>
          <w:szCs w:val="28"/>
        </w:rPr>
        <w:t>2.  Теплогазоснабжение и вентиляция: учебник /Брюханов О.Н. [ и др.]; под ред. О.Н. Брюханова. – М.: Академия, 2011. – 400 с.</w:t>
      </w:r>
    </w:p>
    <w:p w:rsidR="004E5473" w:rsidRPr="00E426C2" w:rsidRDefault="004E5473" w:rsidP="000E0308">
      <w:pPr>
        <w:spacing w:line="360" w:lineRule="auto"/>
        <w:ind w:firstLine="709"/>
        <w:jc w:val="both"/>
        <w:rPr>
          <w:sz w:val="28"/>
          <w:szCs w:val="28"/>
        </w:rPr>
      </w:pPr>
      <w:r w:rsidRPr="00E426C2">
        <w:rPr>
          <w:sz w:val="28"/>
          <w:szCs w:val="28"/>
        </w:rPr>
        <w:t>3.   Звягинцев В.В. Теплогазоснабжение и вентиляция: учеб. пособие / Звягинцев В.В. – Чита: ЧитГУ, 2010. – 139 с.</w:t>
      </w:r>
    </w:p>
    <w:p w:rsidR="004E5473" w:rsidRDefault="004E5473" w:rsidP="000E0308">
      <w:pPr>
        <w:spacing w:line="360" w:lineRule="auto"/>
        <w:ind w:firstLine="709"/>
        <w:jc w:val="both"/>
        <w:rPr>
          <w:sz w:val="28"/>
          <w:szCs w:val="28"/>
        </w:rPr>
      </w:pPr>
      <w:r w:rsidRPr="00E426C2">
        <w:rPr>
          <w:sz w:val="28"/>
          <w:szCs w:val="28"/>
        </w:rPr>
        <w:t xml:space="preserve">4. Вентиляция: учеб. пособие /Полушкин В.И. [ и др.]; - 2-е изд., испр. – М.: Академия, 2011. – 416 с. </w:t>
      </w:r>
    </w:p>
    <w:p w:rsidR="004E5473" w:rsidRPr="00E426C2" w:rsidRDefault="004E5473" w:rsidP="000E0308">
      <w:pPr>
        <w:ind w:firstLine="709"/>
        <w:jc w:val="both"/>
        <w:rPr>
          <w:sz w:val="28"/>
          <w:szCs w:val="28"/>
        </w:rPr>
      </w:pPr>
    </w:p>
    <w:p w:rsidR="004E5473" w:rsidRPr="000323CB" w:rsidRDefault="004E5473" w:rsidP="000E0308">
      <w:pPr>
        <w:pStyle w:val="ListParagraph"/>
        <w:spacing w:after="0"/>
        <w:ind w:left="1128"/>
        <w:jc w:val="both"/>
        <w:rPr>
          <w:rFonts w:ascii="Times New Roman" w:hAnsi="Times New Roman"/>
          <w:u w:val="single"/>
        </w:rPr>
      </w:pPr>
    </w:p>
    <w:p w:rsidR="004E5473" w:rsidRDefault="004E5473" w:rsidP="000E0308">
      <w:pPr>
        <w:pStyle w:val="ListParagraph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4E5473" w:rsidRPr="00C74925" w:rsidRDefault="004E5473" w:rsidP="000E0308">
      <w:pPr>
        <w:pStyle w:val="ListParagraph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5473" w:rsidRPr="00E426C2" w:rsidRDefault="004E5473" w:rsidP="000E0308">
      <w:pPr>
        <w:spacing w:line="360" w:lineRule="auto"/>
        <w:ind w:firstLine="709"/>
        <w:jc w:val="both"/>
        <w:rPr>
          <w:sz w:val="28"/>
          <w:szCs w:val="28"/>
        </w:rPr>
      </w:pPr>
      <w:r w:rsidRPr="00E426C2">
        <w:rPr>
          <w:sz w:val="28"/>
          <w:szCs w:val="28"/>
        </w:rPr>
        <w:t>1. Воздухораспределители компании «Арктос»: указания по расчету и практическому применению. – 4-е изд. – СПб.: АВОК Северо-Запад, 2006. – 151 с.</w:t>
      </w:r>
    </w:p>
    <w:p w:rsidR="004E5473" w:rsidRPr="00E426C2" w:rsidRDefault="004E5473" w:rsidP="000E0308">
      <w:pPr>
        <w:spacing w:line="360" w:lineRule="auto"/>
        <w:ind w:firstLine="709"/>
        <w:jc w:val="both"/>
        <w:rPr>
          <w:sz w:val="28"/>
          <w:szCs w:val="28"/>
        </w:rPr>
      </w:pPr>
      <w:r w:rsidRPr="00E426C2">
        <w:rPr>
          <w:sz w:val="28"/>
          <w:szCs w:val="28"/>
        </w:rPr>
        <w:t>2.Болгов И.В. Техническая эксплуатация зданий и инженерного оборудования жилищно-коммунального хозяйства: учеб. пособие / Болгов И.В., Агарков А.П. – М.: Академия, 2009. – 208 с.</w:t>
      </w:r>
    </w:p>
    <w:p w:rsidR="004E5473" w:rsidRDefault="004E5473" w:rsidP="000E0308">
      <w:pPr>
        <w:spacing w:line="360" w:lineRule="auto"/>
        <w:ind w:firstLine="709"/>
        <w:jc w:val="both"/>
        <w:rPr>
          <w:sz w:val="28"/>
          <w:szCs w:val="28"/>
        </w:rPr>
      </w:pPr>
      <w:r w:rsidRPr="00E426C2">
        <w:rPr>
          <w:sz w:val="28"/>
          <w:szCs w:val="28"/>
        </w:rPr>
        <w:t>3. СНиП 2.04.05 - 91. Отопление, вентиляция и кондиционирование./ Госстрой СССР. - М.: АПП ЦИТП, 1992, - 65 с.</w:t>
      </w:r>
    </w:p>
    <w:p w:rsidR="004E5473" w:rsidRDefault="004E5473" w:rsidP="000E03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5C48">
        <w:rPr>
          <w:sz w:val="28"/>
          <w:szCs w:val="28"/>
        </w:rPr>
        <w:t xml:space="preserve"> </w:t>
      </w:r>
      <w:r>
        <w:rPr>
          <w:sz w:val="28"/>
          <w:szCs w:val="28"/>
        </w:rPr>
        <w:t>СНиП 41-01-2003. Отопление, вентиляция и кондиционирование. М.: ГИП ЦПП, 2004. 96 с.</w:t>
      </w:r>
    </w:p>
    <w:p w:rsidR="004E5473" w:rsidRPr="003F1EA3" w:rsidRDefault="004E5473" w:rsidP="000E0308">
      <w:pPr>
        <w:pStyle w:val="ListParagraph"/>
        <w:tabs>
          <w:tab w:val="left" w:pos="426"/>
        </w:tabs>
        <w:spacing w:after="240"/>
        <w:ind w:left="0"/>
        <w:outlineLvl w:val="1"/>
        <w:rPr>
          <w:rFonts w:ascii="Times New Roman" w:hAnsi="Times New Roman"/>
          <w:sz w:val="28"/>
          <w:szCs w:val="28"/>
        </w:rPr>
      </w:pPr>
    </w:p>
    <w:p w:rsidR="004E5473" w:rsidRDefault="004E5473" w:rsidP="000E0308">
      <w:pPr>
        <w:pStyle w:val="ListParagraph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>Собственные учебные пособия</w:t>
      </w:r>
    </w:p>
    <w:p w:rsidR="004E5473" w:rsidRDefault="004E5473" w:rsidP="000E0308">
      <w:pPr>
        <w:pStyle w:val="ListParagraph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5473" w:rsidRPr="00DA1440" w:rsidRDefault="004E5473" w:rsidP="000E0308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25A98">
        <w:rPr>
          <w:sz w:val="28"/>
          <w:szCs w:val="28"/>
        </w:rPr>
        <w:t>Водное хозяйство</w:t>
      </w:r>
      <w:r>
        <w:rPr>
          <w:sz w:val="28"/>
          <w:szCs w:val="28"/>
        </w:rPr>
        <w:t>: учеб. пособие /С.М.Казыкина, Т.А.Манилюк, Т.В.Черепанова, Н.М.Шарапов; Забайкал. гос. ун-т. – Чита: ЗабГУ, 2015. – 231 с.</w:t>
      </w:r>
    </w:p>
    <w:p w:rsidR="004E5473" w:rsidRPr="000323CB" w:rsidRDefault="004E5473" w:rsidP="00655D09">
      <w:pPr>
        <w:pStyle w:val="ListParagraph"/>
        <w:spacing w:after="0"/>
        <w:ind w:left="1128"/>
        <w:jc w:val="both"/>
        <w:rPr>
          <w:rFonts w:ascii="Times New Roman" w:hAnsi="Times New Roman"/>
        </w:rPr>
      </w:pPr>
    </w:p>
    <w:p w:rsidR="004E5473" w:rsidRDefault="004E5473" w:rsidP="00655D09">
      <w:pPr>
        <w:pStyle w:val="ListParagraph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системы* </w:t>
      </w:r>
    </w:p>
    <w:p w:rsidR="004E5473" w:rsidRPr="0038085C" w:rsidRDefault="004E5473" w:rsidP="00655D09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:rsidR="004E5473" w:rsidRPr="00B4159E" w:rsidRDefault="004E5473" w:rsidP="00655D09">
      <w:pPr>
        <w:ind w:firstLine="708"/>
        <w:jc w:val="both"/>
        <w:rPr>
          <w:sz w:val="20"/>
          <w:szCs w:val="20"/>
        </w:rPr>
      </w:pPr>
      <w:r w:rsidRPr="00B4159E">
        <w:rPr>
          <w:sz w:val="20"/>
          <w:szCs w:val="20"/>
        </w:rPr>
        <w:t>*Указываются базы данных,  информационно-справочные и поисковые системы необходимые для проведения конкретных видов занятий по дисциплине.</w:t>
      </w:r>
    </w:p>
    <w:p w:rsidR="004E5473" w:rsidRPr="00FC0E77" w:rsidRDefault="004E5473" w:rsidP="00655D09">
      <w:pPr>
        <w:spacing w:line="360" w:lineRule="auto"/>
        <w:jc w:val="both"/>
        <w:rPr>
          <w:sz w:val="28"/>
          <w:szCs w:val="28"/>
        </w:rPr>
      </w:pPr>
    </w:p>
    <w:p w:rsidR="004E5473" w:rsidRPr="00FC0E77" w:rsidRDefault="004E5473" w:rsidP="65240D19">
      <w:pPr>
        <w:spacing w:line="360" w:lineRule="auto"/>
        <w:ind w:firstLine="708"/>
        <w:jc w:val="both"/>
        <w:rPr>
          <w:sz w:val="28"/>
          <w:szCs w:val="28"/>
        </w:rPr>
      </w:pPr>
      <w:r w:rsidRPr="65240D19">
        <w:rPr>
          <w:sz w:val="28"/>
          <w:szCs w:val="28"/>
        </w:rPr>
        <w:t>Ведущий преподаватель                                        Шарапов Н.М</w:t>
      </w:r>
    </w:p>
    <w:p w:rsidR="004E5473" w:rsidRPr="00FC0E77" w:rsidRDefault="004E5473" w:rsidP="00655D09">
      <w:pPr>
        <w:spacing w:line="360" w:lineRule="auto"/>
        <w:jc w:val="center"/>
        <w:rPr>
          <w:sz w:val="28"/>
          <w:szCs w:val="28"/>
        </w:rPr>
      </w:pPr>
      <w:r w:rsidRPr="65240D19">
        <w:rPr>
          <w:sz w:val="28"/>
          <w:szCs w:val="28"/>
        </w:rPr>
        <w:t>Заведующий кафедрой                                           Курганович К.А.</w:t>
      </w:r>
    </w:p>
    <w:p w:rsidR="004E5473" w:rsidRPr="00DE1292" w:rsidRDefault="004E5473" w:rsidP="00655D09">
      <w:pPr>
        <w:spacing w:line="360" w:lineRule="auto"/>
      </w:pPr>
    </w:p>
    <w:p w:rsidR="004E5473" w:rsidRDefault="004E5473" w:rsidP="00655D09"/>
    <w:p w:rsidR="004E5473" w:rsidRDefault="004E5473"/>
    <w:sectPr w:rsidR="004E5473" w:rsidSect="00F17E0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473" w:rsidRDefault="004E5473">
      <w:r>
        <w:separator/>
      </w:r>
    </w:p>
  </w:endnote>
  <w:endnote w:type="continuationSeparator" w:id="0">
    <w:p w:rsidR="004E5473" w:rsidRDefault="004E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73" w:rsidRDefault="004E5473" w:rsidP="00D102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473" w:rsidRDefault="004E54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73" w:rsidRDefault="004E5473" w:rsidP="00D102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E5473" w:rsidRDefault="004E54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473" w:rsidRDefault="004E5473">
      <w:r>
        <w:separator/>
      </w:r>
    </w:p>
  </w:footnote>
  <w:footnote w:type="continuationSeparator" w:id="0">
    <w:p w:rsidR="004E5473" w:rsidRDefault="004E5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8145A"/>
    <w:multiLevelType w:val="hybridMultilevel"/>
    <w:tmpl w:val="EB8E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A52049"/>
    <w:multiLevelType w:val="hybridMultilevel"/>
    <w:tmpl w:val="B2749F60"/>
    <w:lvl w:ilvl="0" w:tplc="91AA9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49"/>
    <w:rsid w:val="00015B89"/>
    <w:rsid w:val="000323CB"/>
    <w:rsid w:val="00074BB4"/>
    <w:rsid w:val="000E0308"/>
    <w:rsid w:val="00112EED"/>
    <w:rsid w:val="00125C48"/>
    <w:rsid w:val="00144C3C"/>
    <w:rsid w:val="00155169"/>
    <w:rsid w:val="001D3960"/>
    <w:rsid w:val="001F56F5"/>
    <w:rsid w:val="00225A98"/>
    <w:rsid w:val="00261949"/>
    <w:rsid w:val="002958EE"/>
    <w:rsid w:val="00315463"/>
    <w:rsid w:val="003171CC"/>
    <w:rsid w:val="00345CA5"/>
    <w:rsid w:val="00363BB4"/>
    <w:rsid w:val="0038085C"/>
    <w:rsid w:val="003F1EA3"/>
    <w:rsid w:val="00451990"/>
    <w:rsid w:val="00474724"/>
    <w:rsid w:val="00487271"/>
    <w:rsid w:val="004D3866"/>
    <w:rsid w:val="004E5473"/>
    <w:rsid w:val="00531116"/>
    <w:rsid w:val="005E579E"/>
    <w:rsid w:val="005E788A"/>
    <w:rsid w:val="00655D09"/>
    <w:rsid w:val="006D4738"/>
    <w:rsid w:val="00704DCF"/>
    <w:rsid w:val="00825179"/>
    <w:rsid w:val="008366E3"/>
    <w:rsid w:val="0085152F"/>
    <w:rsid w:val="009E169B"/>
    <w:rsid w:val="00A635A4"/>
    <w:rsid w:val="00B4159E"/>
    <w:rsid w:val="00B84457"/>
    <w:rsid w:val="00BC3C43"/>
    <w:rsid w:val="00C30787"/>
    <w:rsid w:val="00C447AB"/>
    <w:rsid w:val="00C74925"/>
    <w:rsid w:val="00D10290"/>
    <w:rsid w:val="00D760FC"/>
    <w:rsid w:val="00DA1440"/>
    <w:rsid w:val="00DD29C1"/>
    <w:rsid w:val="00DE1292"/>
    <w:rsid w:val="00E426C2"/>
    <w:rsid w:val="00EE2293"/>
    <w:rsid w:val="00F17E01"/>
    <w:rsid w:val="00FC0E77"/>
    <w:rsid w:val="6524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5D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D0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55D09"/>
    <w:rPr>
      <w:rFonts w:cs="Times New Roman"/>
    </w:rPr>
  </w:style>
  <w:style w:type="paragraph" w:styleId="ListParagraph">
    <w:name w:val="List Paragraph"/>
    <w:basedOn w:val="Normal"/>
    <w:uiPriority w:val="99"/>
    <w:qFormat/>
    <w:rsid w:val="00655D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655D0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55D09"/>
    <w:pPr>
      <w:ind w:firstLine="709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5D09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5D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5D09"/>
    <w:rPr>
      <w:rFonts w:ascii="Times New Roman" w:hAnsi="Times New Roman" w:cs="Times New Roman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655D09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859</Words>
  <Characters>4897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</dc:title>
  <dc:subject/>
  <dc:creator>max_Sim</dc:creator>
  <cp:keywords/>
  <dc:description/>
  <cp:lastModifiedBy>ManHan</cp:lastModifiedBy>
  <cp:revision>2</cp:revision>
  <dcterms:created xsi:type="dcterms:W3CDTF">2021-09-22T23:30:00Z</dcterms:created>
  <dcterms:modified xsi:type="dcterms:W3CDTF">2021-09-22T23:30:00Z</dcterms:modified>
</cp:coreProperties>
</file>