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B1" w:rsidRDefault="00976A65" w:rsidP="00976A65">
      <w:pPr>
        <w:jc w:val="center"/>
        <w:outlineLvl w:val="0"/>
      </w:pPr>
      <w:r w:rsidRPr="00B477C0">
        <w:t xml:space="preserve">МИНИСТЕРСТВО </w:t>
      </w:r>
      <w:r w:rsidR="007728B1" w:rsidRPr="00B477C0">
        <w:t>НАУКИ И</w:t>
      </w:r>
      <w:r w:rsidR="007728B1" w:rsidRPr="00B477C0">
        <w:t xml:space="preserve"> </w:t>
      </w:r>
      <w:r w:rsidR="007728B1">
        <w:t xml:space="preserve">ВЫСШЕГО </w:t>
      </w:r>
      <w:r w:rsidRPr="00B477C0">
        <w:t xml:space="preserve">ОБРАЗОВАНИЯ </w:t>
      </w:r>
    </w:p>
    <w:p w:rsidR="00976A65" w:rsidRPr="00B477C0" w:rsidRDefault="00976A65" w:rsidP="00976A65">
      <w:pPr>
        <w:jc w:val="center"/>
        <w:outlineLvl w:val="0"/>
      </w:pPr>
      <w:bookmarkStart w:id="0" w:name="_GoBack"/>
      <w:bookmarkEnd w:id="0"/>
      <w:r w:rsidRPr="00B477C0">
        <w:t>РОССИЙСКОЙ ФЕДЕРАЦИИ</w:t>
      </w:r>
    </w:p>
    <w:p w:rsidR="00976A65" w:rsidRPr="00B477C0" w:rsidRDefault="00AA11A8" w:rsidP="00976A65">
      <w:pPr>
        <w:jc w:val="center"/>
      </w:pPr>
      <w:r w:rsidRPr="00B477C0">
        <w:t>Ф</w:t>
      </w:r>
      <w:r w:rsidR="00976A65" w:rsidRPr="00B477C0">
        <w:t>едеральное государственное бюджетное образовательное учреждение</w:t>
      </w:r>
    </w:p>
    <w:p w:rsidR="009E169B" w:rsidRPr="00B477C0" w:rsidRDefault="00BE1599" w:rsidP="00AA11A8">
      <w:pPr>
        <w:jc w:val="center"/>
      </w:pPr>
      <w:r w:rsidRPr="00B477C0">
        <w:t xml:space="preserve">высшего </w:t>
      </w:r>
      <w:r w:rsidR="00976A65" w:rsidRPr="00B477C0">
        <w:t xml:space="preserve"> образования</w:t>
      </w:r>
      <w:r w:rsidR="00AA11A8" w:rsidRPr="00B477C0">
        <w:t xml:space="preserve"> </w:t>
      </w:r>
    </w:p>
    <w:p w:rsidR="00976A65" w:rsidRPr="00B477C0" w:rsidRDefault="00976A65" w:rsidP="00AA11A8">
      <w:pPr>
        <w:jc w:val="center"/>
      </w:pPr>
      <w:r w:rsidRPr="00B477C0">
        <w:t>«Забайкальский государственный университет»</w:t>
      </w:r>
    </w:p>
    <w:p w:rsidR="00976A65" w:rsidRPr="00B477C0" w:rsidRDefault="00BE1599" w:rsidP="00976A65">
      <w:pPr>
        <w:jc w:val="center"/>
        <w:outlineLvl w:val="0"/>
      </w:pPr>
      <w:r w:rsidRPr="00B477C0">
        <w:t>(ФГБОУ В</w:t>
      </w:r>
      <w:r w:rsidR="00976A65" w:rsidRPr="00B477C0">
        <w:t>О «ЗабГУ»)</w:t>
      </w:r>
    </w:p>
    <w:p w:rsidR="00B05E71" w:rsidRPr="00B477C0" w:rsidRDefault="00B05E71" w:rsidP="00B05E71">
      <w:pPr>
        <w:spacing w:line="360" w:lineRule="auto"/>
        <w:rPr>
          <w:sz w:val="28"/>
          <w:szCs w:val="28"/>
        </w:rPr>
      </w:pPr>
      <w:r w:rsidRPr="00B477C0">
        <w:rPr>
          <w:sz w:val="28"/>
          <w:szCs w:val="28"/>
        </w:rPr>
        <w:t>Институт _________________________________________________________</w:t>
      </w:r>
    </w:p>
    <w:p w:rsidR="00B05E71" w:rsidRPr="00B477C0" w:rsidRDefault="00B05E71" w:rsidP="00B05E71">
      <w:pPr>
        <w:spacing w:line="360" w:lineRule="auto"/>
        <w:rPr>
          <w:sz w:val="28"/>
          <w:szCs w:val="28"/>
        </w:rPr>
      </w:pPr>
      <w:r w:rsidRPr="00B477C0">
        <w:rPr>
          <w:sz w:val="28"/>
          <w:szCs w:val="28"/>
        </w:rPr>
        <w:t>Факультет _________________</w:t>
      </w:r>
      <w:r w:rsidR="008164E8" w:rsidRPr="00B477C0">
        <w:rPr>
          <w:sz w:val="28"/>
          <w:szCs w:val="28"/>
          <w:u w:val="single"/>
        </w:rPr>
        <w:t>Строительства и экологии</w:t>
      </w:r>
      <w:r w:rsidR="008164E8" w:rsidRPr="00B477C0">
        <w:rPr>
          <w:sz w:val="28"/>
          <w:szCs w:val="28"/>
        </w:rPr>
        <w:t>____</w:t>
      </w:r>
      <w:r w:rsidRPr="00B477C0">
        <w:rPr>
          <w:sz w:val="28"/>
          <w:szCs w:val="28"/>
        </w:rPr>
        <w:t>_____________</w:t>
      </w:r>
    </w:p>
    <w:p w:rsidR="00B05E71" w:rsidRPr="00B477C0" w:rsidRDefault="00B05E71" w:rsidP="00B05E71">
      <w:pPr>
        <w:spacing w:line="360" w:lineRule="auto"/>
      </w:pPr>
      <w:r w:rsidRPr="00B477C0">
        <w:rPr>
          <w:sz w:val="28"/>
          <w:szCs w:val="28"/>
        </w:rPr>
        <w:t>Кафедра</w:t>
      </w:r>
      <w:r w:rsidRPr="00B477C0">
        <w:t xml:space="preserve"> ___________________</w:t>
      </w:r>
      <w:r w:rsidR="008164E8" w:rsidRPr="00B477C0">
        <w:t>_______</w:t>
      </w:r>
      <w:r w:rsidRPr="00B477C0">
        <w:t>__</w:t>
      </w:r>
      <w:r w:rsidR="008164E8" w:rsidRPr="00B477C0">
        <w:rPr>
          <w:sz w:val="28"/>
          <w:u w:val="single"/>
        </w:rPr>
        <w:t>Строительства</w:t>
      </w:r>
      <w:r w:rsidRPr="00B477C0">
        <w:rPr>
          <w:sz w:val="28"/>
        </w:rPr>
        <w:t>__</w:t>
      </w:r>
      <w:r w:rsidR="008164E8" w:rsidRPr="00B477C0">
        <w:rPr>
          <w:sz w:val="28"/>
        </w:rPr>
        <w:t>____</w:t>
      </w:r>
      <w:r w:rsidRPr="00B477C0">
        <w:rPr>
          <w:sz w:val="28"/>
        </w:rPr>
        <w:t>________________</w:t>
      </w:r>
    </w:p>
    <w:p w:rsidR="00AB52D5" w:rsidRPr="00B477C0" w:rsidRDefault="00AB52D5" w:rsidP="00976A65">
      <w:pPr>
        <w:jc w:val="center"/>
        <w:outlineLvl w:val="0"/>
      </w:pPr>
    </w:p>
    <w:p w:rsidR="00B05E71" w:rsidRPr="00B477C0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B477C0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B477C0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Pr="00B477C0" w:rsidRDefault="00CD2DFC" w:rsidP="00976A65">
      <w:pPr>
        <w:jc w:val="center"/>
        <w:outlineLvl w:val="0"/>
        <w:rPr>
          <w:sz w:val="28"/>
          <w:szCs w:val="28"/>
        </w:rPr>
      </w:pPr>
      <w:r w:rsidRPr="00B477C0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B477C0" w:rsidRDefault="00CD2DFC" w:rsidP="00976A65">
      <w:pPr>
        <w:jc w:val="center"/>
        <w:outlineLvl w:val="0"/>
        <w:rPr>
          <w:sz w:val="28"/>
          <w:szCs w:val="28"/>
        </w:rPr>
      </w:pPr>
    </w:p>
    <w:p w:rsidR="00CD2DFC" w:rsidRPr="00B477C0" w:rsidRDefault="00CD2DFC" w:rsidP="00CD2DFC">
      <w:pPr>
        <w:jc w:val="center"/>
        <w:rPr>
          <w:sz w:val="28"/>
          <w:szCs w:val="28"/>
          <w:vertAlign w:val="superscript"/>
        </w:rPr>
      </w:pPr>
      <w:r w:rsidRPr="00B477C0">
        <w:rPr>
          <w:sz w:val="32"/>
          <w:szCs w:val="32"/>
        </w:rPr>
        <w:t xml:space="preserve">по </w:t>
      </w:r>
      <w:r w:rsidR="00AA11A8" w:rsidRPr="00B477C0">
        <w:rPr>
          <w:sz w:val="32"/>
          <w:szCs w:val="32"/>
        </w:rPr>
        <w:t>__________</w:t>
      </w:r>
      <w:r w:rsidR="008164E8" w:rsidRPr="00B477C0">
        <w:rPr>
          <w:sz w:val="32"/>
          <w:szCs w:val="32"/>
        </w:rPr>
        <w:t>__</w:t>
      </w:r>
      <w:r w:rsidR="00AA11A8" w:rsidRPr="00B477C0">
        <w:rPr>
          <w:sz w:val="32"/>
          <w:szCs w:val="32"/>
        </w:rPr>
        <w:t>__</w:t>
      </w:r>
      <w:r w:rsidR="008164E8" w:rsidRPr="00B477C0">
        <w:rPr>
          <w:sz w:val="32"/>
          <w:szCs w:val="32"/>
        </w:rPr>
        <w:t>_</w:t>
      </w:r>
      <w:r w:rsidR="00AA11A8" w:rsidRPr="00B477C0">
        <w:rPr>
          <w:sz w:val="32"/>
          <w:szCs w:val="32"/>
        </w:rPr>
        <w:t>___</w:t>
      </w:r>
      <w:r w:rsidR="008164E8" w:rsidRPr="00B477C0">
        <w:rPr>
          <w:sz w:val="32"/>
          <w:szCs w:val="32"/>
          <w:u w:val="single"/>
        </w:rPr>
        <w:t>Энергосбережение</w:t>
      </w:r>
      <w:r w:rsidR="00AA11A8" w:rsidRPr="00B477C0">
        <w:rPr>
          <w:sz w:val="32"/>
          <w:szCs w:val="32"/>
        </w:rPr>
        <w:t>____</w:t>
      </w:r>
      <w:r w:rsidR="008164E8" w:rsidRPr="00B477C0">
        <w:rPr>
          <w:sz w:val="32"/>
          <w:szCs w:val="32"/>
        </w:rPr>
        <w:t>______</w:t>
      </w:r>
      <w:r w:rsidR="00AA11A8" w:rsidRPr="00B477C0">
        <w:rPr>
          <w:sz w:val="32"/>
          <w:szCs w:val="32"/>
        </w:rPr>
        <w:t>___________</w:t>
      </w:r>
      <w:r w:rsidRPr="00B477C0">
        <w:rPr>
          <w:sz w:val="28"/>
          <w:szCs w:val="28"/>
        </w:rPr>
        <w:t xml:space="preserve"> </w:t>
      </w:r>
      <w:r w:rsidRPr="00B477C0">
        <w:rPr>
          <w:sz w:val="28"/>
          <w:szCs w:val="28"/>
          <w:vertAlign w:val="superscript"/>
        </w:rPr>
        <w:t>наименование дисциплины (модуля)</w:t>
      </w:r>
    </w:p>
    <w:p w:rsidR="00CD2DFC" w:rsidRPr="00B477C0" w:rsidRDefault="00CD2DFC" w:rsidP="00CD2DFC">
      <w:pPr>
        <w:jc w:val="center"/>
        <w:rPr>
          <w:sz w:val="28"/>
          <w:szCs w:val="28"/>
        </w:rPr>
      </w:pPr>
    </w:p>
    <w:p w:rsidR="00CD2DFC" w:rsidRPr="00B477C0" w:rsidRDefault="008366E3" w:rsidP="00A316A8">
      <w:pPr>
        <w:spacing w:line="360" w:lineRule="auto"/>
        <w:jc w:val="both"/>
        <w:outlineLvl w:val="0"/>
        <w:rPr>
          <w:sz w:val="28"/>
          <w:szCs w:val="28"/>
        </w:rPr>
      </w:pPr>
      <w:r w:rsidRPr="00B477C0">
        <w:rPr>
          <w:sz w:val="28"/>
          <w:szCs w:val="28"/>
        </w:rPr>
        <w:t xml:space="preserve">для </w:t>
      </w:r>
      <w:r w:rsidR="00CD2DFC" w:rsidRPr="00B477C0">
        <w:rPr>
          <w:sz w:val="28"/>
          <w:szCs w:val="28"/>
        </w:rPr>
        <w:t>направления подготовки (специальности) _________________________</w:t>
      </w:r>
    </w:p>
    <w:p w:rsidR="00A316A8" w:rsidRPr="00B477C0" w:rsidRDefault="00A316A8" w:rsidP="00A316A8">
      <w:pPr>
        <w:jc w:val="both"/>
        <w:outlineLvl w:val="0"/>
        <w:rPr>
          <w:sz w:val="28"/>
          <w:szCs w:val="28"/>
        </w:rPr>
      </w:pPr>
      <w:r w:rsidRPr="00B477C0">
        <w:rPr>
          <w:sz w:val="28"/>
          <w:szCs w:val="28"/>
        </w:rPr>
        <w:t>_______</w:t>
      </w:r>
      <w:r w:rsidR="008164E8" w:rsidRPr="00B477C0">
        <w:rPr>
          <w:sz w:val="28"/>
          <w:szCs w:val="28"/>
        </w:rPr>
        <w:t>___</w:t>
      </w:r>
      <w:r w:rsidRPr="00B477C0">
        <w:rPr>
          <w:sz w:val="28"/>
          <w:szCs w:val="28"/>
        </w:rPr>
        <w:t>___</w:t>
      </w:r>
      <w:r w:rsidR="008164E8" w:rsidRPr="00B477C0">
        <w:rPr>
          <w:sz w:val="28"/>
          <w:szCs w:val="28"/>
        </w:rPr>
        <w:t>__</w:t>
      </w:r>
      <w:r w:rsidR="00737C0B" w:rsidRPr="00737C0B">
        <w:rPr>
          <w:sz w:val="28"/>
          <w:szCs w:val="28"/>
          <w:u w:val="single"/>
        </w:rPr>
        <w:t>08.03.01 Строительство</w:t>
      </w:r>
      <w:r w:rsidR="00737C0B" w:rsidRPr="00B477C0">
        <w:rPr>
          <w:sz w:val="28"/>
          <w:szCs w:val="28"/>
        </w:rPr>
        <w:t xml:space="preserve"> </w:t>
      </w:r>
      <w:r w:rsidR="008164E8" w:rsidRPr="00B477C0">
        <w:rPr>
          <w:sz w:val="28"/>
          <w:szCs w:val="28"/>
        </w:rPr>
        <w:t>_</w:t>
      </w:r>
      <w:r w:rsidRPr="00B477C0">
        <w:rPr>
          <w:sz w:val="28"/>
          <w:szCs w:val="28"/>
        </w:rPr>
        <w:t>__</w:t>
      </w:r>
      <w:r w:rsidR="008164E8" w:rsidRPr="00B477C0">
        <w:rPr>
          <w:sz w:val="28"/>
          <w:szCs w:val="28"/>
        </w:rPr>
        <w:t>____</w:t>
      </w:r>
      <w:r w:rsidRPr="00B477C0">
        <w:rPr>
          <w:sz w:val="28"/>
          <w:szCs w:val="28"/>
        </w:rPr>
        <w:t>_______</w:t>
      </w:r>
    </w:p>
    <w:p w:rsidR="00A316A8" w:rsidRPr="00B477C0" w:rsidRDefault="00A316A8" w:rsidP="00A316A8">
      <w:pPr>
        <w:jc w:val="center"/>
        <w:rPr>
          <w:sz w:val="28"/>
          <w:szCs w:val="28"/>
          <w:vertAlign w:val="superscript"/>
        </w:rPr>
      </w:pPr>
      <w:r w:rsidRPr="00B477C0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A316A8" w:rsidRPr="00B477C0" w:rsidRDefault="00A316A8" w:rsidP="00CD2DFC">
      <w:pPr>
        <w:jc w:val="both"/>
        <w:outlineLvl w:val="0"/>
        <w:rPr>
          <w:sz w:val="28"/>
          <w:szCs w:val="28"/>
        </w:rPr>
      </w:pPr>
    </w:p>
    <w:p w:rsidR="00A316A8" w:rsidRPr="00B477C0" w:rsidRDefault="00A316A8" w:rsidP="00A316A8">
      <w:pPr>
        <w:ind w:firstLine="567"/>
        <w:rPr>
          <w:sz w:val="28"/>
          <w:szCs w:val="28"/>
        </w:rPr>
      </w:pPr>
    </w:p>
    <w:p w:rsidR="00A316A8" w:rsidRPr="00B477C0" w:rsidRDefault="00A316A8" w:rsidP="00A316A8">
      <w:pPr>
        <w:ind w:firstLine="567"/>
        <w:rPr>
          <w:sz w:val="28"/>
          <w:szCs w:val="28"/>
        </w:rPr>
      </w:pPr>
      <w:r w:rsidRPr="00B477C0">
        <w:rPr>
          <w:sz w:val="28"/>
          <w:szCs w:val="28"/>
        </w:rPr>
        <w:t xml:space="preserve">Общая трудоемкость дисциплины (модуля) </w:t>
      </w:r>
    </w:p>
    <w:p w:rsidR="00015B89" w:rsidRPr="00B477C0" w:rsidRDefault="00015B89" w:rsidP="00A316A8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126"/>
      </w:tblGrid>
      <w:tr w:rsidR="00A316A8" w:rsidRPr="00B477C0" w:rsidTr="008164E8">
        <w:tc>
          <w:tcPr>
            <w:tcW w:w="5070" w:type="dxa"/>
            <w:vMerge w:val="restart"/>
            <w:vAlign w:val="center"/>
          </w:tcPr>
          <w:p w:rsidR="00A316A8" w:rsidRPr="00B477C0" w:rsidRDefault="00A316A8" w:rsidP="00A316A8">
            <w:pPr>
              <w:spacing w:line="276" w:lineRule="auto"/>
              <w:jc w:val="center"/>
            </w:pPr>
            <w:r w:rsidRPr="00B477C0">
              <w:t>Виды занятий</w:t>
            </w:r>
          </w:p>
        </w:tc>
        <w:tc>
          <w:tcPr>
            <w:tcW w:w="2268" w:type="dxa"/>
            <w:vAlign w:val="center"/>
          </w:tcPr>
          <w:p w:rsidR="00015B89" w:rsidRPr="00B477C0" w:rsidRDefault="00A316A8" w:rsidP="00A316A8">
            <w:pPr>
              <w:spacing w:line="276" w:lineRule="auto"/>
              <w:jc w:val="center"/>
            </w:pPr>
            <w:r w:rsidRPr="00B477C0">
              <w:t>Распределение по семестрам</w:t>
            </w:r>
            <w:r w:rsidR="00015B89" w:rsidRPr="00B477C0">
              <w:t xml:space="preserve"> </w:t>
            </w:r>
          </w:p>
          <w:p w:rsidR="00A316A8" w:rsidRPr="00B477C0" w:rsidRDefault="00015B89" w:rsidP="00A316A8">
            <w:pPr>
              <w:spacing w:line="276" w:lineRule="auto"/>
              <w:jc w:val="center"/>
            </w:pPr>
            <w:r w:rsidRPr="00B477C0">
              <w:t xml:space="preserve">в часах </w:t>
            </w:r>
          </w:p>
        </w:tc>
        <w:tc>
          <w:tcPr>
            <w:tcW w:w="2126" w:type="dxa"/>
            <w:vMerge w:val="restart"/>
            <w:vAlign w:val="center"/>
          </w:tcPr>
          <w:p w:rsidR="00A316A8" w:rsidRPr="00B477C0" w:rsidRDefault="00A316A8" w:rsidP="00A316A8">
            <w:pPr>
              <w:spacing w:line="276" w:lineRule="auto"/>
              <w:jc w:val="center"/>
            </w:pPr>
            <w:r w:rsidRPr="00B477C0">
              <w:t>Всего часов</w:t>
            </w:r>
          </w:p>
        </w:tc>
      </w:tr>
      <w:tr w:rsidR="008164E8" w:rsidRPr="00B477C0" w:rsidTr="008164E8">
        <w:tc>
          <w:tcPr>
            <w:tcW w:w="5070" w:type="dxa"/>
            <w:vMerge/>
            <w:vAlign w:val="center"/>
          </w:tcPr>
          <w:p w:rsidR="008164E8" w:rsidRPr="00B477C0" w:rsidRDefault="008164E8" w:rsidP="00A316A8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8164E8" w:rsidRPr="00B477C0" w:rsidRDefault="009E06D7" w:rsidP="008164E8">
            <w:pPr>
              <w:spacing w:line="276" w:lineRule="auto"/>
              <w:jc w:val="center"/>
            </w:pPr>
            <w:r w:rsidRPr="009E06D7">
              <w:rPr>
                <w:szCs w:val="28"/>
                <w:lang w:val="en-US"/>
              </w:rPr>
              <w:t xml:space="preserve">VII </w:t>
            </w:r>
            <w:r w:rsidRPr="009E06D7">
              <w:rPr>
                <w:szCs w:val="28"/>
              </w:rPr>
              <w:t>семестр</w:t>
            </w:r>
          </w:p>
        </w:tc>
        <w:tc>
          <w:tcPr>
            <w:tcW w:w="2126" w:type="dxa"/>
            <w:vMerge/>
            <w:vAlign w:val="center"/>
          </w:tcPr>
          <w:p w:rsidR="008164E8" w:rsidRPr="00B477C0" w:rsidRDefault="008164E8" w:rsidP="00A316A8">
            <w:pPr>
              <w:spacing w:line="276" w:lineRule="auto"/>
              <w:jc w:val="center"/>
            </w:pPr>
          </w:p>
        </w:tc>
      </w:tr>
      <w:tr w:rsidR="008164E8" w:rsidRPr="00B477C0" w:rsidTr="008164E8">
        <w:tc>
          <w:tcPr>
            <w:tcW w:w="5070" w:type="dxa"/>
            <w:vAlign w:val="center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1</w:t>
            </w:r>
          </w:p>
        </w:tc>
        <w:tc>
          <w:tcPr>
            <w:tcW w:w="2268" w:type="dxa"/>
            <w:vAlign w:val="center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2</w:t>
            </w:r>
          </w:p>
        </w:tc>
        <w:tc>
          <w:tcPr>
            <w:tcW w:w="2126" w:type="dxa"/>
            <w:vAlign w:val="center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3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</w:pPr>
            <w:r w:rsidRPr="00B477C0">
              <w:t>Общая трудоемкость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180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180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</w:pPr>
            <w:r w:rsidRPr="00B477C0">
              <w:t>Аудиторные занятия, в т.ч.: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20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20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  <w:ind w:firstLine="709"/>
            </w:pPr>
            <w:r w:rsidRPr="00B477C0">
              <w:t>лекционные (ЛК)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8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8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  <w:ind w:firstLine="709"/>
            </w:pPr>
            <w:r w:rsidRPr="00B477C0">
              <w:t>практические (семинарские) (ПЗ, СЗ)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12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12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  <w:ind w:firstLine="709"/>
            </w:pPr>
            <w:r w:rsidRPr="00B477C0">
              <w:t>лабораторные (ЛР)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-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-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</w:pPr>
            <w:r w:rsidRPr="00B477C0">
              <w:t>Самостоятельная работа студентов (СРС)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A316A8">
            <w:pPr>
              <w:spacing w:line="276" w:lineRule="auto"/>
              <w:jc w:val="center"/>
            </w:pPr>
            <w:r w:rsidRPr="00B477C0">
              <w:t>160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160</w:t>
            </w:r>
          </w:p>
        </w:tc>
      </w:tr>
      <w:tr w:rsidR="008164E8" w:rsidRPr="00B477C0" w:rsidTr="008164E8">
        <w:trPr>
          <w:trHeight w:val="340"/>
        </w:trPr>
        <w:tc>
          <w:tcPr>
            <w:tcW w:w="5070" w:type="dxa"/>
            <w:vAlign w:val="bottom"/>
          </w:tcPr>
          <w:p w:rsidR="008164E8" w:rsidRPr="00B477C0" w:rsidRDefault="008164E8" w:rsidP="00A316A8">
            <w:pPr>
              <w:spacing w:line="276" w:lineRule="auto"/>
            </w:pPr>
            <w:r w:rsidRPr="00B477C0">
              <w:t xml:space="preserve">Форма промежуточного </w:t>
            </w:r>
            <w:r w:rsidR="00D14B7F">
              <w:t>контроля в семестре</w:t>
            </w:r>
          </w:p>
        </w:tc>
        <w:tc>
          <w:tcPr>
            <w:tcW w:w="2268" w:type="dxa"/>
            <w:vAlign w:val="bottom"/>
          </w:tcPr>
          <w:p w:rsidR="008164E8" w:rsidRPr="00B477C0" w:rsidRDefault="008164E8" w:rsidP="008164E8">
            <w:pPr>
              <w:spacing w:line="276" w:lineRule="auto"/>
              <w:jc w:val="center"/>
            </w:pPr>
            <w:r w:rsidRPr="00B477C0">
              <w:t>Экзамен</w:t>
            </w:r>
          </w:p>
        </w:tc>
        <w:tc>
          <w:tcPr>
            <w:tcW w:w="2126" w:type="dxa"/>
            <w:vAlign w:val="bottom"/>
          </w:tcPr>
          <w:p w:rsidR="008164E8" w:rsidRPr="00B477C0" w:rsidRDefault="008164E8" w:rsidP="000535C7">
            <w:pPr>
              <w:spacing w:line="276" w:lineRule="auto"/>
              <w:jc w:val="center"/>
            </w:pPr>
            <w:r w:rsidRPr="00B477C0">
              <w:t>Экзамен</w:t>
            </w:r>
          </w:p>
        </w:tc>
      </w:tr>
      <w:tr w:rsidR="0065754D" w:rsidRPr="00B477C0" w:rsidTr="008164E8">
        <w:trPr>
          <w:trHeight w:val="340"/>
        </w:trPr>
        <w:tc>
          <w:tcPr>
            <w:tcW w:w="5070" w:type="dxa"/>
            <w:vAlign w:val="bottom"/>
          </w:tcPr>
          <w:p w:rsidR="0065754D" w:rsidRPr="00B477C0" w:rsidRDefault="0065754D" w:rsidP="00A316A8">
            <w:r w:rsidRPr="00B477C0">
              <w:t>Курсовая работа (курсовой проект) (</w:t>
            </w:r>
            <w:proofErr w:type="gramStart"/>
            <w:r w:rsidRPr="00B477C0">
              <w:t>КР</w:t>
            </w:r>
            <w:proofErr w:type="gramEnd"/>
            <w:r w:rsidRPr="00B477C0">
              <w:t>, КП)</w:t>
            </w:r>
          </w:p>
        </w:tc>
        <w:tc>
          <w:tcPr>
            <w:tcW w:w="2268" w:type="dxa"/>
            <w:vAlign w:val="bottom"/>
          </w:tcPr>
          <w:p w:rsidR="0065754D" w:rsidRPr="00B477C0" w:rsidRDefault="0065754D" w:rsidP="0065754D">
            <w:pPr>
              <w:jc w:val="center"/>
            </w:pPr>
            <w:r w:rsidRPr="00B477C0">
              <w:t>Курсовая работа</w:t>
            </w:r>
          </w:p>
        </w:tc>
        <w:tc>
          <w:tcPr>
            <w:tcW w:w="2126" w:type="dxa"/>
            <w:vAlign w:val="bottom"/>
          </w:tcPr>
          <w:p w:rsidR="0065754D" w:rsidRPr="00B477C0" w:rsidRDefault="0065754D" w:rsidP="000535C7">
            <w:pPr>
              <w:jc w:val="center"/>
            </w:pPr>
            <w:r w:rsidRPr="00B477C0">
              <w:t>Курсовая работа</w:t>
            </w:r>
          </w:p>
        </w:tc>
      </w:tr>
    </w:tbl>
    <w:p w:rsidR="00DE1292" w:rsidRPr="00B477C0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B477C0">
        <w:rPr>
          <w:b/>
          <w:sz w:val="28"/>
          <w:szCs w:val="28"/>
        </w:rPr>
        <w:br w:type="page"/>
      </w:r>
      <w:r w:rsidR="00DE1292" w:rsidRPr="00B477C0">
        <w:rPr>
          <w:b/>
          <w:sz w:val="32"/>
          <w:szCs w:val="32"/>
        </w:rPr>
        <w:lastRenderedPageBreak/>
        <w:t>Краткое содержание курса</w:t>
      </w:r>
    </w:p>
    <w:p w:rsidR="008164E8" w:rsidRPr="00B477C0" w:rsidRDefault="008164E8" w:rsidP="008164E8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B477C0">
        <w:rPr>
          <w:sz w:val="28"/>
        </w:rPr>
        <w:t>Цель курса  -  ознакомить студентов с основными понятиями теплозащиты зданий и сооружений, дать сведения о теплоизоляционных материалах, об основных принципах проектирования теплозащиты.</w:t>
      </w:r>
    </w:p>
    <w:p w:rsidR="008164E8" w:rsidRPr="00B477C0" w:rsidRDefault="008164E8" w:rsidP="008164E8">
      <w:pPr>
        <w:pStyle w:val="20"/>
        <w:spacing w:after="0" w:line="360" w:lineRule="auto"/>
        <w:ind w:left="0" w:firstLine="709"/>
        <w:jc w:val="both"/>
        <w:rPr>
          <w:sz w:val="28"/>
        </w:rPr>
      </w:pPr>
      <w:r w:rsidRPr="00B477C0">
        <w:rPr>
          <w:sz w:val="28"/>
        </w:rPr>
        <w:t>Основными задачами изучения дисциплины является:</w:t>
      </w:r>
    </w:p>
    <w:p w:rsidR="008164E8" w:rsidRPr="00B477C0" w:rsidRDefault="008164E8" w:rsidP="008164E8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B477C0">
        <w:rPr>
          <w:sz w:val="28"/>
        </w:rPr>
        <w:t xml:space="preserve">           </w:t>
      </w:r>
      <w:r w:rsidRPr="00B477C0">
        <w:t xml:space="preserve">- </w:t>
      </w:r>
      <w:r w:rsidRPr="00B477C0">
        <w:rPr>
          <w:sz w:val="28"/>
          <w:szCs w:val="28"/>
        </w:rPr>
        <w:t xml:space="preserve">ознакомление с понятиями теплового комфорта для человека; </w:t>
      </w:r>
    </w:p>
    <w:p w:rsidR="008164E8" w:rsidRPr="00B477C0" w:rsidRDefault="008164E8" w:rsidP="008164E8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          - изучить основы проектирования тепловой защиты зданий и сооружений;</w:t>
      </w:r>
    </w:p>
    <w:p w:rsidR="008164E8" w:rsidRPr="00B477C0" w:rsidRDefault="008164E8" w:rsidP="008164E8">
      <w:pPr>
        <w:spacing w:line="360" w:lineRule="auto"/>
        <w:ind w:firstLine="72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- изучение воздействия на здание климатических факторов и учета их при проектировании тепловой защиты;</w:t>
      </w:r>
    </w:p>
    <w:p w:rsidR="008164E8" w:rsidRPr="00B477C0" w:rsidRDefault="008164E8" w:rsidP="008164E8">
      <w:pPr>
        <w:tabs>
          <w:tab w:val="left" w:pos="1980"/>
        </w:tabs>
        <w:spacing w:line="360" w:lineRule="auto"/>
        <w:ind w:firstLine="72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- изучение современных требований по энергосбережению.</w:t>
      </w:r>
    </w:p>
    <w:p w:rsidR="008164E8" w:rsidRPr="00B477C0" w:rsidRDefault="008164E8" w:rsidP="008164E8">
      <w:pPr>
        <w:pStyle w:val="1"/>
        <w:jc w:val="center"/>
        <w:rPr>
          <w:rFonts w:ascii="Times New Roman" w:hAnsi="Times New Roman"/>
        </w:rPr>
      </w:pPr>
      <w:r w:rsidRPr="00B477C0">
        <w:rPr>
          <w:rFonts w:ascii="Times New Roman" w:hAnsi="Times New Roman"/>
        </w:rPr>
        <w:t>Место дисциплины в структуре ОПП</w:t>
      </w:r>
    </w:p>
    <w:p w:rsidR="008164E8" w:rsidRPr="00B477C0" w:rsidRDefault="008164E8" w:rsidP="008164E8"/>
    <w:p w:rsidR="008164E8" w:rsidRPr="00B477C0" w:rsidRDefault="008164E8" w:rsidP="008164E8">
      <w:pPr>
        <w:tabs>
          <w:tab w:val="left" w:pos="1980"/>
        </w:tabs>
        <w:spacing w:line="360" w:lineRule="auto"/>
        <w:ind w:firstLine="720"/>
        <w:jc w:val="both"/>
        <w:rPr>
          <w:sz w:val="28"/>
        </w:rPr>
      </w:pPr>
      <w:r w:rsidRPr="00B477C0">
        <w:rPr>
          <w:sz w:val="28"/>
        </w:rPr>
        <w:t>Дисциплина относится к профессиональному циклу по выбору, к базовой (общетехнической) части ОПП. Изучение курса основывается на естественнонаучных и общетехнических знаниях, полученных студентами ранее по следующим дисциплинам: физика, химия, математика, строительные материалы, начертательная геометрия, архитектура гражданских и промышленных зданий. Студент в результате изучения предшествующих дисциплин должен знать физические законы, владеть математическим аппаратом, знать конструктивные решения зданий и сооружений, уметь читать проектную документацию, знать основы климатологии.</w:t>
      </w:r>
    </w:p>
    <w:p w:rsidR="008164E8" w:rsidRPr="00B477C0" w:rsidRDefault="008164E8" w:rsidP="008164E8">
      <w:pPr>
        <w:pStyle w:val="1"/>
        <w:jc w:val="center"/>
        <w:rPr>
          <w:rFonts w:ascii="Times New Roman" w:hAnsi="Times New Roman"/>
        </w:rPr>
      </w:pPr>
      <w:proofErr w:type="gramStart"/>
      <w:r w:rsidRPr="00B477C0">
        <w:rPr>
          <w:rFonts w:ascii="Times New Roman" w:hAnsi="Times New Roman"/>
        </w:rPr>
        <w:t>Компетенции обучающегося, формируемые в результате освоения дисциплины</w:t>
      </w:r>
      <w:proofErr w:type="gramEnd"/>
    </w:p>
    <w:p w:rsidR="008164E8" w:rsidRPr="00B477C0" w:rsidRDefault="008164E8" w:rsidP="008164E8"/>
    <w:p w:rsidR="008164E8" w:rsidRPr="00B477C0" w:rsidRDefault="008164E8" w:rsidP="008164E8">
      <w:pPr>
        <w:ind w:firstLine="709"/>
        <w:jc w:val="both"/>
        <w:rPr>
          <w:sz w:val="28"/>
          <w:szCs w:val="28"/>
        </w:rPr>
      </w:pPr>
      <w:r w:rsidRPr="00B477C0">
        <w:rPr>
          <w:rStyle w:val="FontStyle38"/>
          <w:sz w:val="28"/>
          <w:szCs w:val="28"/>
        </w:rPr>
        <w:sym w:font="Symbol" w:char="F02D"/>
      </w:r>
      <w:r w:rsidRPr="00B477C0">
        <w:rPr>
          <w:rStyle w:val="FontStyle38"/>
          <w:sz w:val="28"/>
          <w:szCs w:val="28"/>
        </w:rPr>
        <w:t xml:space="preserve"> </w:t>
      </w:r>
      <w:r w:rsidRPr="00B477C0">
        <w:rPr>
          <w:sz w:val="28"/>
          <w:szCs w:val="28"/>
        </w:rPr>
        <w:t xml:space="preserve">основные физические явления, законы и теории технической теплотехники; </w:t>
      </w:r>
    </w:p>
    <w:p w:rsidR="008164E8" w:rsidRPr="00B477C0" w:rsidRDefault="008164E8" w:rsidP="008164E8">
      <w:pPr>
        <w:pStyle w:val="Style18"/>
        <w:widowControl/>
        <w:spacing w:line="360" w:lineRule="auto"/>
        <w:ind w:firstLine="706"/>
        <w:rPr>
          <w:sz w:val="28"/>
          <w:szCs w:val="28"/>
        </w:rPr>
      </w:pPr>
      <w:r w:rsidRPr="00B477C0">
        <w:rPr>
          <w:rStyle w:val="FontStyle38"/>
          <w:sz w:val="28"/>
          <w:szCs w:val="28"/>
        </w:rPr>
        <w:lastRenderedPageBreak/>
        <w:sym w:font="Symbol" w:char="F02D"/>
      </w:r>
      <w:r w:rsidRPr="00B477C0">
        <w:rPr>
          <w:rStyle w:val="FontStyle38"/>
          <w:sz w:val="28"/>
          <w:szCs w:val="28"/>
        </w:rPr>
        <w:t xml:space="preserve"> </w:t>
      </w:r>
      <w:r w:rsidRPr="00B477C0">
        <w:rPr>
          <w:sz w:val="28"/>
          <w:szCs w:val="28"/>
        </w:rPr>
        <w:t xml:space="preserve">состав окружающей среды: гидросферы, атмосферы, климат, законы влияния наружных и внутренних факторов, как на микроклимат помещений, так и на строительные конструкции;  </w:t>
      </w:r>
    </w:p>
    <w:p w:rsidR="008164E8" w:rsidRPr="00B477C0" w:rsidRDefault="008164E8" w:rsidP="008164E8">
      <w:pPr>
        <w:spacing w:line="360" w:lineRule="auto"/>
        <w:ind w:firstLine="709"/>
        <w:jc w:val="both"/>
        <w:rPr>
          <w:sz w:val="28"/>
          <w:szCs w:val="28"/>
        </w:rPr>
      </w:pPr>
      <w:r w:rsidRPr="00B477C0">
        <w:rPr>
          <w:rStyle w:val="FontStyle38"/>
          <w:sz w:val="28"/>
          <w:szCs w:val="28"/>
        </w:rPr>
        <w:sym w:font="Symbol" w:char="F02D"/>
      </w:r>
      <w:r w:rsidRPr="00B477C0">
        <w:rPr>
          <w:rStyle w:val="FontStyle38"/>
          <w:sz w:val="28"/>
          <w:szCs w:val="28"/>
        </w:rPr>
        <w:t xml:space="preserve"> </w:t>
      </w:r>
      <w:r w:rsidRPr="00B477C0">
        <w:rPr>
          <w:sz w:val="28"/>
          <w:szCs w:val="28"/>
        </w:rPr>
        <w:t>основные подходы к вопросам  моделирования процессов, происходящих внутри и снаружи зданий и сооружений и в строительных конструкциях;</w:t>
      </w:r>
    </w:p>
    <w:p w:rsidR="008164E8" w:rsidRPr="00B477C0" w:rsidRDefault="008164E8" w:rsidP="008164E8">
      <w:pPr>
        <w:spacing w:line="360" w:lineRule="auto"/>
        <w:ind w:firstLine="709"/>
        <w:jc w:val="both"/>
        <w:rPr>
          <w:sz w:val="28"/>
          <w:szCs w:val="28"/>
        </w:rPr>
      </w:pPr>
      <w:r w:rsidRPr="00B477C0">
        <w:rPr>
          <w:rStyle w:val="FontStyle38"/>
          <w:sz w:val="28"/>
          <w:szCs w:val="28"/>
        </w:rPr>
        <w:sym w:font="Symbol" w:char="F02D"/>
      </w:r>
      <w:r w:rsidRPr="00B477C0">
        <w:rPr>
          <w:rStyle w:val="FontStyle38"/>
          <w:sz w:val="28"/>
          <w:szCs w:val="28"/>
        </w:rPr>
        <w:t xml:space="preserve"> </w:t>
      </w:r>
      <w:r w:rsidRPr="00B477C0">
        <w:rPr>
          <w:sz w:val="28"/>
          <w:szCs w:val="28"/>
        </w:rPr>
        <w:t>основы метрологии, включая понятия, связанные с объектами и средствами измерения, закономерности формирования результата измерения;</w:t>
      </w:r>
    </w:p>
    <w:p w:rsidR="008164E8" w:rsidRPr="00B477C0" w:rsidRDefault="008164E8" w:rsidP="008164E8">
      <w:pPr>
        <w:spacing w:line="360" w:lineRule="auto"/>
        <w:ind w:firstLine="709"/>
        <w:jc w:val="both"/>
        <w:rPr>
          <w:sz w:val="28"/>
          <w:szCs w:val="28"/>
        </w:rPr>
      </w:pPr>
      <w:r w:rsidRPr="00B477C0">
        <w:rPr>
          <w:rStyle w:val="FontStyle38"/>
          <w:sz w:val="28"/>
          <w:szCs w:val="28"/>
        </w:rPr>
        <w:sym w:font="Symbol" w:char="F02D"/>
      </w:r>
      <w:r w:rsidRPr="00B477C0">
        <w:rPr>
          <w:rStyle w:val="FontStyle38"/>
          <w:sz w:val="28"/>
          <w:szCs w:val="28"/>
        </w:rPr>
        <w:t xml:space="preserve"> </w:t>
      </w:r>
      <w:r w:rsidRPr="00B477C0">
        <w:rPr>
          <w:sz w:val="28"/>
          <w:szCs w:val="28"/>
        </w:rPr>
        <w:t>состав работ и порядок проведения энергетического обследования зданий и сооружений раз</w:t>
      </w:r>
      <w:r w:rsidR="00B477C0" w:rsidRPr="00B477C0">
        <w:rPr>
          <w:sz w:val="28"/>
          <w:szCs w:val="28"/>
        </w:rPr>
        <w:t>личного назначения.</w:t>
      </w:r>
    </w:p>
    <w:p w:rsidR="00B477C0" w:rsidRPr="00B477C0" w:rsidRDefault="00B477C0" w:rsidP="008164E8">
      <w:pPr>
        <w:spacing w:line="360" w:lineRule="auto"/>
        <w:ind w:firstLine="709"/>
        <w:jc w:val="both"/>
        <w:rPr>
          <w:sz w:val="28"/>
          <w:szCs w:val="28"/>
        </w:rPr>
      </w:pPr>
    </w:p>
    <w:p w:rsidR="00B477C0" w:rsidRPr="009E06D7" w:rsidRDefault="00B477C0" w:rsidP="00B477C0">
      <w:pPr>
        <w:spacing w:line="360" w:lineRule="auto"/>
        <w:jc w:val="center"/>
        <w:rPr>
          <w:b/>
          <w:sz w:val="28"/>
        </w:rPr>
      </w:pPr>
      <w:r w:rsidRPr="009E06D7">
        <w:rPr>
          <w:b/>
          <w:sz w:val="28"/>
        </w:rPr>
        <w:t>Структура и объем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1193"/>
        <w:gridCol w:w="992"/>
        <w:gridCol w:w="1134"/>
        <w:gridCol w:w="1001"/>
        <w:gridCol w:w="842"/>
        <w:gridCol w:w="1134"/>
      </w:tblGrid>
      <w:tr w:rsidR="00B477C0" w:rsidRPr="00B477C0" w:rsidTr="000535C7">
        <w:trPr>
          <w:cantSplit/>
          <w:trHeight w:val="400"/>
        </w:trPr>
        <w:tc>
          <w:tcPr>
            <w:tcW w:w="534" w:type="dxa"/>
            <w:vMerge w:val="restart"/>
          </w:tcPr>
          <w:p w:rsidR="00B477C0" w:rsidRPr="009E06D7" w:rsidRDefault="00B477C0" w:rsidP="000535C7">
            <w:pPr>
              <w:jc w:val="center"/>
            </w:pPr>
            <w:r w:rsidRPr="009E06D7">
              <w:t>№ темы</w:t>
            </w:r>
          </w:p>
        </w:tc>
        <w:tc>
          <w:tcPr>
            <w:tcW w:w="2634" w:type="dxa"/>
            <w:vMerge w:val="restart"/>
          </w:tcPr>
          <w:p w:rsidR="00B477C0" w:rsidRPr="009E06D7" w:rsidRDefault="00B477C0" w:rsidP="000535C7">
            <w:pPr>
              <w:jc w:val="center"/>
            </w:pPr>
            <w:r w:rsidRPr="009E06D7">
              <w:t>Наименование темы</w:t>
            </w:r>
          </w:p>
        </w:tc>
        <w:tc>
          <w:tcPr>
            <w:tcW w:w="1193" w:type="dxa"/>
            <w:vMerge w:val="restart"/>
          </w:tcPr>
          <w:p w:rsidR="00B477C0" w:rsidRPr="009E06D7" w:rsidRDefault="00B477C0" w:rsidP="000535C7">
            <w:pPr>
              <w:jc w:val="center"/>
            </w:pPr>
            <w:r w:rsidRPr="009E06D7">
              <w:t>Всего часов по семестру</w:t>
            </w:r>
          </w:p>
        </w:tc>
        <w:tc>
          <w:tcPr>
            <w:tcW w:w="992" w:type="dxa"/>
            <w:vMerge w:val="restart"/>
          </w:tcPr>
          <w:p w:rsidR="00B477C0" w:rsidRPr="009E06D7" w:rsidRDefault="00B477C0" w:rsidP="000535C7">
            <w:pPr>
              <w:jc w:val="center"/>
            </w:pPr>
            <w:r w:rsidRPr="009E06D7">
              <w:t>Аудиторные занятия</w:t>
            </w:r>
          </w:p>
        </w:tc>
        <w:tc>
          <w:tcPr>
            <w:tcW w:w="1134" w:type="dxa"/>
            <w:vMerge w:val="restart"/>
          </w:tcPr>
          <w:p w:rsidR="00B477C0" w:rsidRPr="009E06D7" w:rsidRDefault="00B477C0" w:rsidP="000535C7">
            <w:pPr>
              <w:jc w:val="center"/>
            </w:pPr>
            <w:r w:rsidRPr="009E06D7">
              <w:t>Самостоятельная работа студента</w:t>
            </w:r>
          </w:p>
        </w:tc>
        <w:tc>
          <w:tcPr>
            <w:tcW w:w="2977" w:type="dxa"/>
            <w:gridSpan w:val="3"/>
          </w:tcPr>
          <w:p w:rsidR="00B477C0" w:rsidRPr="009E06D7" w:rsidRDefault="00B477C0" w:rsidP="000535C7">
            <w:pPr>
              <w:jc w:val="center"/>
            </w:pPr>
            <w:r w:rsidRPr="009E06D7">
              <w:t>Аудиторные занятия в т.ч.</w:t>
            </w:r>
          </w:p>
        </w:tc>
      </w:tr>
      <w:tr w:rsidR="00B477C0" w:rsidRPr="00B477C0" w:rsidTr="000535C7">
        <w:trPr>
          <w:cantSplit/>
          <w:trHeight w:val="937"/>
        </w:trPr>
        <w:tc>
          <w:tcPr>
            <w:tcW w:w="534" w:type="dxa"/>
            <w:vMerge/>
          </w:tcPr>
          <w:p w:rsidR="00B477C0" w:rsidRPr="009E06D7" w:rsidRDefault="00B477C0" w:rsidP="000535C7">
            <w:pPr>
              <w:jc w:val="center"/>
            </w:pPr>
          </w:p>
        </w:tc>
        <w:tc>
          <w:tcPr>
            <w:tcW w:w="2634" w:type="dxa"/>
            <w:vMerge/>
          </w:tcPr>
          <w:p w:rsidR="00B477C0" w:rsidRPr="009E06D7" w:rsidRDefault="00B477C0" w:rsidP="000535C7">
            <w:pPr>
              <w:jc w:val="center"/>
            </w:pPr>
          </w:p>
        </w:tc>
        <w:tc>
          <w:tcPr>
            <w:tcW w:w="1193" w:type="dxa"/>
            <w:vMerge/>
          </w:tcPr>
          <w:p w:rsidR="00B477C0" w:rsidRPr="009E06D7" w:rsidRDefault="00B477C0" w:rsidP="000535C7">
            <w:pPr>
              <w:jc w:val="center"/>
            </w:pPr>
          </w:p>
        </w:tc>
        <w:tc>
          <w:tcPr>
            <w:tcW w:w="992" w:type="dxa"/>
            <w:vMerge/>
          </w:tcPr>
          <w:p w:rsidR="00B477C0" w:rsidRPr="009E06D7" w:rsidRDefault="00B477C0" w:rsidP="000535C7">
            <w:pPr>
              <w:jc w:val="center"/>
            </w:pPr>
          </w:p>
        </w:tc>
        <w:tc>
          <w:tcPr>
            <w:tcW w:w="1134" w:type="dxa"/>
            <w:vMerge/>
          </w:tcPr>
          <w:p w:rsidR="00B477C0" w:rsidRPr="009E06D7" w:rsidRDefault="00B477C0" w:rsidP="000535C7">
            <w:pPr>
              <w:jc w:val="center"/>
            </w:pPr>
          </w:p>
        </w:tc>
        <w:tc>
          <w:tcPr>
            <w:tcW w:w="1001" w:type="dxa"/>
          </w:tcPr>
          <w:p w:rsidR="00B477C0" w:rsidRPr="009E06D7" w:rsidRDefault="00B477C0" w:rsidP="000535C7">
            <w:pPr>
              <w:jc w:val="center"/>
            </w:pPr>
            <w:r w:rsidRPr="009E06D7">
              <w:t>Лекции</w:t>
            </w:r>
          </w:p>
        </w:tc>
        <w:tc>
          <w:tcPr>
            <w:tcW w:w="842" w:type="dxa"/>
          </w:tcPr>
          <w:p w:rsidR="00B477C0" w:rsidRPr="009E06D7" w:rsidRDefault="00B477C0" w:rsidP="000535C7">
            <w:pPr>
              <w:ind w:left="-113" w:right="-113"/>
              <w:jc w:val="center"/>
              <w:rPr>
                <w:spacing w:val="-10"/>
              </w:rPr>
            </w:pPr>
            <w:proofErr w:type="spellStart"/>
            <w:proofErr w:type="gramStart"/>
            <w:r w:rsidRPr="009E06D7">
              <w:rPr>
                <w:spacing w:val="-10"/>
              </w:rPr>
              <w:t>Лабора</w:t>
            </w:r>
            <w:proofErr w:type="spellEnd"/>
            <w:r w:rsidRPr="009E06D7">
              <w:rPr>
                <w:spacing w:val="-10"/>
              </w:rPr>
              <w:t>-торные</w:t>
            </w:r>
            <w:proofErr w:type="gramEnd"/>
            <w:r w:rsidRPr="009E06D7">
              <w:rPr>
                <w:spacing w:val="-10"/>
              </w:rPr>
              <w:t xml:space="preserve"> занятия</w:t>
            </w:r>
          </w:p>
        </w:tc>
        <w:tc>
          <w:tcPr>
            <w:tcW w:w="1134" w:type="dxa"/>
          </w:tcPr>
          <w:p w:rsidR="00B477C0" w:rsidRPr="009E06D7" w:rsidRDefault="00B477C0" w:rsidP="000535C7">
            <w:pPr>
              <w:jc w:val="center"/>
            </w:pPr>
            <w:proofErr w:type="spellStart"/>
            <w:r w:rsidRPr="009E06D7">
              <w:t>Практи</w:t>
            </w:r>
            <w:proofErr w:type="spellEnd"/>
            <w:r w:rsidRPr="009E06D7">
              <w:t>-</w:t>
            </w:r>
          </w:p>
          <w:p w:rsidR="00B477C0" w:rsidRPr="009E06D7" w:rsidRDefault="00B477C0" w:rsidP="000535C7">
            <w:pPr>
              <w:jc w:val="center"/>
            </w:pPr>
            <w:proofErr w:type="spellStart"/>
            <w:r w:rsidRPr="009E06D7">
              <w:t>ческие</w:t>
            </w:r>
            <w:proofErr w:type="spellEnd"/>
          </w:p>
          <w:p w:rsidR="00B477C0" w:rsidRPr="009E06D7" w:rsidRDefault="00B477C0" w:rsidP="000535C7">
            <w:pPr>
              <w:jc w:val="center"/>
            </w:pPr>
            <w:r w:rsidRPr="009E06D7">
              <w:t>занятия</w:t>
            </w:r>
          </w:p>
        </w:tc>
      </w:tr>
      <w:tr w:rsidR="00B477C0" w:rsidRPr="00B477C0" w:rsidTr="000535C7">
        <w:trPr>
          <w:cantSplit/>
          <w:trHeight w:hRule="exact" w:val="284"/>
        </w:trPr>
        <w:tc>
          <w:tcPr>
            <w:tcW w:w="534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8</w:t>
            </w:r>
          </w:p>
        </w:tc>
      </w:tr>
      <w:tr w:rsidR="00B477C0" w:rsidRPr="00B477C0" w:rsidTr="000535C7">
        <w:trPr>
          <w:cantSplit/>
          <w:trHeight w:hRule="exact" w:val="284"/>
        </w:trPr>
        <w:tc>
          <w:tcPr>
            <w:tcW w:w="9464" w:type="dxa"/>
            <w:gridSpan w:val="8"/>
          </w:tcPr>
          <w:p w:rsidR="00B477C0" w:rsidRPr="009E06D7" w:rsidRDefault="00B477C0" w:rsidP="000535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06D7">
              <w:rPr>
                <w:b/>
                <w:sz w:val="28"/>
                <w:szCs w:val="28"/>
                <w:lang w:val="en-US"/>
              </w:rPr>
              <w:t xml:space="preserve">VII </w:t>
            </w:r>
            <w:r w:rsidRPr="009E06D7">
              <w:rPr>
                <w:b/>
                <w:sz w:val="28"/>
                <w:szCs w:val="28"/>
              </w:rPr>
              <w:t>семестр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1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Основные положения и понятия.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2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 xml:space="preserve">Современное законодательство в области энергосбережения. 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92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1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3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Классификация зданий. Виды источников тепла. Способы обеспечения микроклимата.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1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4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Теплотехнические характеристики ограждающих конструкций. Теплопередача. Тепловые потоки.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5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Численные характеристики теплозащиты. Приведенное сопротивление теплопередачи.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lastRenderedPageBreak/>
              <w:t>6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Тепловые потери в зданиях и методы их расчетов. Теплопотери через оболочку здания (трансмиссионный коэффициент)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92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01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7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Тепловые потери в зданиях и методы их расчетов. Теплопотери за счет вентиляции (инфильтрационный коэффициент)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1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8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Дополнительные теплопоступления в здание.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9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Теплопотребление  в зданиях, правила нормирования и расчета. Энергетический баланс.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10</w:t>
            </w:r>
          </w:p>
        </w:tc>
        <w:tc>
          <w:tcPr>
            <w:tcW w:w="2634" w:type="dxa"/>
          </w:tcPr>
          <w:p w:rsidR="00B477C0" w:rsidRPr="00B477C0" w:rsidRDefault="00B477C0" w:rsidP="000535C7">
            <w:r w:rsidRPr="00B477C0">
              <w:t>Энергетический паспорт здания.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477C0" w:rsidRPr="00B477C0" w:rsidTr="00EB18AA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11</w:t>
            </w:r>
          </w:p>
        </w:tc>
        <w:tc>
          <w:tcPr>
            <w:tcW w:w="2634" w:type="dxa"/>
          </w:tcPr>
          <w:p w:rsidR="00B477C0" w:rsidRPr="00B477C0" w:rsidRDefault="00B477C0" w:rsidP="000535C7">
            <w:pPr>
              <w:jc w:val="both"/>
            </w:pPr>
            <w:r w:rsidRPr="00B477C0">
              <w:t xml:space="preserve">Способы повышения теплозащиты зданий и сооружений. Энергосбережение </w:t>
            </w:r>
            <w:proofErr w:type="spellStart"/>
            <w:r w:rsidRPr="00B477C0">
              <w:t>зарубежом</w:t>
            </w:r>
            <w:proofErr w:type="spellEnd"/>
            <w:r w:rsidRPr="00B477C0">
              <w:t>.</w:t>
            </w:r>
          </w:p>
        </w:tc>
        <w:tc>
          <w:tcPr>
            <w:tcW w:w="1193" w:type="dxa"/>
            <w:vAlign w:val="center"/>
          </w:tcPr>
          <w:p w:rsidR="00B477C0" w:rsidRPr="00B477C0" w:rsidRDefault="00847527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21,5</w:t>
            </w:r>
          </w:p>
        </w:tc>
        <w:tc>
          <w:tcPr>
            <w:tcW w:w="992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01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42" w:type="dxa"/>
            <w:vAlign w:val="center"/>
          </w:tcPr>
          <w:p w:rsidR="00B477C0" w:rsidRPr="00B477C0" w:rsidRDefault="00B477C0" w:rsidP="00EB18AA">
            <w:pPr>
              <w:jc w:val="center"/>
              <w:rPr>
                <w:sz w:val="28"/>
              </w:rPr>
            </w:pPr>
            <w:r w:rsidRPr="00B477C0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477C0" w:rsidRPr="00B477C0" w:rsidRDefault="00EB18AA" w:rsidP="00EB1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477C0" w:rsidRPr="00B477C0" w:rsidTr="000535C7">
        <w:trPr>
          <w:cantSplit/>
        </w:trPr>
        <w:tc>
          <w:tcPr>
            <w:tcW w:w="534" w:type="dxa"/>
          </w:tcPr>
          <w:p w:rsidR="00B477C0" w:rsidRPr="00B477C0" w:rsidRDefault="00B477C0" w:rsidP="000535C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634" w:type="dxa"/>
          </w:tcPr>
          <w:p w:rsidR="00B477C0" w:rsidRPr="00DC084A" w:rsidRDefault="00B477C0" w:rsidP="000535C7">
            <w:pPr>
              <w:rPr>
                <w:b/>
              </w:rPr>
            </w:pPr>
            <w:r w:rsidRPr="00DC084A">
              <w:rPr>
                <w:b/>
              </w:rPr>
              <w:t xml:space="preserve">Итого по </w:t>
            </w:r>
            <w:r w:rsidR="009E06D7" w:rsidRPr="00DC084A">
              <w:rPr>
                <w:b/>
                <w:lang w:val="en-US"/>
              </w:rPr>
              <w:t>VII</w:t>
            </w:r>
            <w:r w:rsidR="009E06D7" w:rsidRPr="00DC084A">
              <w:rPr>
                <w:b/>
              </w:rPr>
              <w:t xml:space="preserve"> </w:t>
            </w:r>
            <w:r w:rsidRPr="00DC084A">
              <w:rPr>
                <w:b/>
              </w:rPr>
              <w:t>семестру</w:t>
            </w:r>
          </w:p>
        </w:tc>
        <w:tc>
          <w:tcPr>
            <w:tcW w:w="1193" w:type="dxa"/>
          </w:tcPr>
          <w:p w:rsidR="00B477C0" w:rsidRPr="00DC084A" w:rsidRDefault="00DC084A" w:rsidP="000535C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992" w:type="dxa"/>
          </w:tcPr>
          <w:p w:rsidR="00B477C0" w:rsidRPr="00DC084A" w:rsidRDefault="00DC084A" w:rsidP="000535C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34" w:type="dxa"/>
          </w:tcPr>
          <w:p w:rsidR="00B477C0" w:rsidRPr="00DC084A" w:rsidRDefault="00DC084A" w:rsidP="000535C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  <w:tc>
          <w:tcPr>
            <w:tcW w:w="1001" w:type="dxa"/>
          </w:tcPr>
          <w:p w:rsidR="00B477C0" w:rsidRPr="00DC084A" w:rsidRDefault="00DC084A" w:rsidP="000535C7">
            <w:pPr>
              <w:spacing w:line="360" w:lineRule="auto"/>
              <w:jc w:val="center"/>
              <w:rPr>
                <w:b/>
                <w:sz w:val="28"/>
              </w:rPr>
            </w:pPr>
            <w:r w:rsidRPr="00DC084A">
              <w:rPr>
                <w:b/>
                <w:sz w:val="28"/>
              </w:rPr>
              <w:t>8</w:t>
            </w:r>
          </w:p>
        </w:tc>
        <w:tc>
          <w:tcPr>
            <w:tcW w:w="842" w:type="dxa"/>
          </w:tcPr>
          <w:p w:rsidR="00B477C0" w:rsidRPr="00DC084A" w:rsidRDefault="00B477C0" w:rsidP="000535C7">
            <w:pPr>
              <w:spacing w:line="360" w:lineRule="auto"/>
              <w:jc w:val="center"/>
              <w:rPr>
                <w:b/>
                <w:sz w:val="28"/>
              </w:rPr>
            </w:pPr>
            <w:r w:rsidRPr="00DC084A">
              <w:rPr>
                <w:b/>
                <w:sz w:val="28"/>
              </w:rPr>
              <w:t>-</w:t>
            </w:r>
          </w:p>
        </w:tc>
        <w:tc>
          <w:tcPr>
            <w:tcW w:w="1134" w:type="dxa"/>
          </w:tcPr>
          <w:p w:rsidR="00B477C0" w:rsidRPr="00DC084A" w:rsidRDefault="00DC084A" w:rsidP="000535C7">
            <w:pPr>
              <w:spacing w:line="360" w:lineRule="auto"/>
              <w:jc w:val="center"/>
              <w:rPr>
                <w:b/>
                <w:sz w:val="28"/>
              </w:rPr>
            </w:pPr>
            <w:r w:rsidRPr="00DC084A">
              <w:rPr>
                <w:b/>
                <w:sz w:val="28"/>
              </w:rPr>
              <w:t>12</w:t>
            </w:r>
          </w:p>
        </w:tc>
      </w:tr>
    </w:tbl>
    <w:p w:rsidR="009E06D7" w:rsidRDefault="009E06D7" w:rsidP="009E06D7">
      <w:pPr>
        <w:tabs>
          <w:tab w:val="left" w:pos="1980"/>
          <w:tab w:val="left" w:pos="2394"/>
          <w:tab w:val="center" w:pos="4960"/>
        </w:tabs>
        <w:spacing w:line="360" w:lineRule="auto"/>
        <w:ind w:firstLine="709"/>
        <w:jc w:val="center"/>
        <w:rPr>
          <w:b/>
          <w:sz w:val="28"/>
        </w:rPr>
      </w:pPr>
    </w:p>
    <w:p w:rsidR="00B477C0" w:rsidRPr="00B477C0" w:rsidRDefault="00B477C0" w:rsidP="009E06D7">
      <w:pPr>
        <w:tabs>
          <w:tab w:val="left" w:pos="1980"/>
          <w:tab w:val="left" w:pos="2394"/>
          <w:tab w:val="center" w:pos="4960"/>
        </w:tabs>
        <w:spacing w:line="360" w:lineRule="auto"/>
        <w:jc w:val="center"/>
        <w:rPr>
          <w:b/>
          <w:sz w:val="28"/>
        </w:rPr>
      </w:pPr>
      <w:r w:rsidRPr="00B477C0">
        <w:rPr>
          <w:b/>
          <w:sz w:val="28"/>
        </w:rPr>
        <w:t>Содержание программы учебных занятий</w:t>
      </w:r>
    </w:p>
    <w:p w:rsidR="00B477C0" w:rsidRPr="00B477C0" w:rsidRDefault="00B477C0" w:rsidP="009E06D7">
      <w:pPr>
        <w:tabs>
          <w:tab w:val="left" w:pos="1980"/>
          <w:tab w:val="left" w:pos="2394"/>
          <w:tab w:val="center" w:pos="4960"/>
        </w:tabs>
        <w:spacing w:line="360" w:lineRule="auto"/>
        <w:jc w:val="center"/>
        <w:rPr>
          <w:b/>
          <w:bCs/>
          <w:iCs/>
        </w:rPr>
      </w:pPr>
      <w:r w:rsidRPr="00B477C0">
        <w:rPr>
          <w:b/>
          <w:bCs/>
          <w:iCs/>
          <w:sz w:val="28"/>
        </w:rPr>
        <w:t>Лекционный курс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609"/>
        <w:gridCol w:w="896"/>
      </w:tblGrid>
      <w:tr w:rsidR="00B477C0" w:rsidRPr="009E06D7" w:rsidTr="009E06D7">
        <w:tc>
          <w:tcPr>
            <w:tcW w:w="959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</w:pPr>
            <w:proofErr w:type="spellStart"/>
            <w:proofErr w:type="gramStart"/>
            <w:r w:rsidRPr="009E06D7">
              <w:t>Поряд-ковый</w:t>
            </w:r>
            <w:proofErr w:type="spellEnd"/>
            <w:proofErr w:type="gramEnd"/>
            <w:r w:rsidRPr="009E06D7">
              <w:t xml:space="preserve"> </w:t>
            </w:r>
          </w:p>
          <w:p w:rsidR="00B477C0" w:rsidRPr="009E06D7" w:rsidRDefault="00B477C0" w:rsidP="000535C7">
            <w:pPr>
              <w:tabs>
                <w:tab w:val="left" w:pos="1980"/>
              </w:tabs>
              <w:jc w:val="center"/>
            </w:pPr>
            <w:r w:rsidRPr="009E06D7">
              <w:t xml:space="preserve">номер </w:t>
            </w:r>
          </w:p>
          <w:p w:rsidR="00B477C0" w:rsidRPr="009E06D7" w:rsidRDefault="00B477C0" w:rsidP="000535C7">
            <w:pPr>
              <w:tabs>
                <w:tab w:val="left" w:pos="1980"/>
              </w:tabs>
              <w:jc w:val="center"/>
            </w:pPr>
            <w:r w:rsidRPr="009E06D7">
              <w:t>лекции</w:t>
            </w:r>
          </w:p>
        </w:tc>
        <w:tc>
          <w:tcPr>
            <w:tcW w:w="7609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</w:rPr>
              <w:t>Содержание лекции</w:t>
            </w:r>
          </w:p>
          <w:p w:rsidR="00B477C0" w:rsidRPr="009E06D7" w:rsidRDefault="00B477C0" w:rsidP="000535C7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</w:pPr>
            <w:r w:rsidRPr="009E06D7">
              <w:t>Кол-во часов</w:t>
            </w:r>
          </w:p>
        </w:tc>
      </w:tr>
      <w:tr w:rsidR="00B477C0" w:rsidRPr="009E06D7" w:rsidTr="009E06D7">
        <w:tc>
          <w:tcPr>
            <w:tcW w:w="959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  <w:rPr>
                <w:b/>
                <w:iCs/>
              </w:rPr>
            </w:pPr>
            <w:r w:rsidRPr="009E06D7">
              <w:rPr>
                <w:b/>
                <w:iCs/>
              </w:rPr>
              <w:t>1</w:t>
            </w:r>
          </w:p>
        </w:tc>
        <w:tc>
          <w:tcPr>
            <w:tcW w:w="7609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  <w:rPr>
                <w:b/>
                <w:iCs/>
              </w:rPr>
            </w:pPr>
            <w:r w:rsidRPr="009E06D7">
              <w:rPr>
                <w:b/>
                <w:iCs/>
              </w:rPr>
              <w:t>2</w:t>
            </w:r>
          </w:p>
        </w:tc>
        <w:tc>
          <w:tcPr>
            <w:tcW w:w="896" w:type="dxa"/>
          </w:tcPr>
          <w:p w:rsidR="00B477C0" w:rsidRPr="009E06D7" w:rsidRDefault="00B477C0" w:rsidP="000535C7">
            <w:pPr>
              <w:tabs>
                <w:tab w:val="left" w:pos="1980"/>
              </w:tabs>
              <w:jc w:val="center"/>
              <w:rPr>
                <w:b/>
                <w:iCs/>
              </w:rPr>
            </w:pPr>
            <w:r w:rsidRPr="009E06D7">
              <w:rPr>
                <w:b/>
                <w:iCs/>
              </w:rPr>
              <w:t>3</w:t>
            </w:r>
          </w:p>
        </w:tc>
      </w:tr>
      <w:tr w:rsidR="009E06D7" w:rsidRPr="009E06D7" w:rsidTr="009E06D7">
        <w:trPr>
          <w:cantSplit/>
          <w:trHeight w:val="90"/>
        </w:trPr>
        <w:tc>
          <w:tcPr>
            <w:tcW w:w="9464" w:type="dxa"/>
            <w:gridSpan w:val="3"/>
          </w:tcPr>
          <w:p w:rsidR="009E06D7" w:rsidRPr="009E06D7" w:rsidRDefault="009E06D7" w:rsidP="00053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06D7">
              <w:rPr>
                <w:sz w:val="28"/>
                <w:szCs w:val="28"/>
                <w:lang w:val="en-US"/>
              </w:rPr>
              <w:t xml:space="preserve">VII </w:t>
            </w:r>
            <w:r w:rsidRPr="009E06D7">
              <w:rPr>
                <w:sz w:val="28"/>
                <w:szCs w:val="28"/>
              </w:rPr>
              <w:t>семестр</w:t>
            </w:r>
          </w:p>
        </w:tc>
      </w:tr>
      <w:tr w:rsidR="009E06D7" w:rsidRPr="009E06D7" w:rsidTr="009E06D7"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1</w:t>
            </w:r>
          </w:p>
        </w:tc>
        <w:tc>
          <w:tcPr>
            <w:tcW w:w="7609" w:type="dxa"/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b/>
              </w:rPr>
            </w:pPr>
            <w:r w:rsidRPr="009E06D7">
              <w:t>Основные положения и понятия. Актуальность вопросов энергосбережения в настоящем периоде. Здания и сооружения как основной потребитель энергии. Принципы и основные направления в решении задач энергосбережения.</w:t>
            </w:r>
          </w:p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</w:p>
        </w:tc>
        <w:tc>
          <w:tcPr>
            <w:tcW w:w="896" w:type="dxa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829"/>
        </w:trPr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2</w:t>
            </w:r>
          </w:p>
        </w:tc>
        <w:tc>
          <w:tcPr>
            <w:tcW w:w="7609" w:type="dxa"/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  <w:r w:rsidRPr="009E06D7">
              <w:rPr>
                <w:iCs/>
              </w:rPr>
              <w:t>Условия комфортности. Основные понятия. Моделирование условий комфортности. Микроклимат помещений. Основные показатели микроклимата.</w:t>
            </w:r>
          </w:p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888"/>
        </w:trPr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lastRenderedPageBreak/>
              <w:t>3</w:t>
            </w:r>
          </w:p>
        </w:tc>
        <w:tc>
          <w:tcPr>
            <w:tcW w:w="7609" w:type="dxa"/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  <w:r w:rsidRPr="009E06D7">
              <w:rPr>
                <w:iCs/>
              </w:rPr>
              <w:t>Теплопередача. Теплопроводность отдельных частей зданий и сооружений. Характеристики строительных материалов и конструктивных  элементов по теплопроводности. Тепловые потоки и тепловая конвекция. Тепловая радиация.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E06D7" w:rsidRPr="009E06D7" w:rsidTr="009E06D7">
        <w:trPr>
          <w:trHeight w:val="888"/>
        </w:trPr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4</w:t>
            </w:r>
          </w:p>
        </w:tc>
        <w:tc>
          <w:tcPr>
            <w:tcW w:w="7609" w:type="dxa"/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  <w:r w:rsidRPr="009E06D7">
              <w:rPr>
                <w:iCs/>
              </w:rPr>
              <w:t xml:space="preserve">Физические величины теплозащиты. Количество тепла. Теплопроводность. Сопротивление теплопередаче требуемое и фактическое. Расчетные параметры: температура, относительная влажность, характеристики </w:t>
            </w:r>
            <w:proofErr w:type="spellStart"/>
            <w:r w:rsidRPr="009E06D7">
              <w:rPr>
                <w:iCs/>
              </w:rPr>
              <w:t>влагонасыщения</w:t>
            </w:r>
            <w:proofErr w:type="spellEnd"/>
            <w:r w:rsidRPr="009E06D7">
              <w:rPr>
                <w:iCs/>
              </w:rPr>
              <w:t xml:space="preserve"> конструктивных элементов зданий. Приведенное сопротивление теплопередаче.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E06D7" w:rsidRPr="009E06D7" w:rsidTr="009E06D7">
        <w:trPr>
          <w:trHeight w:val="888"/>
        </w:trPr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5</w:t>
            </w:r>
          </w:p>
        </w:tc>
        <w:tc>
          <w:tcPr>
            <w:tcW w:w="7609" w:type="dxa"/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  <w:r w:rsidRPr="009E06D7">
              <w:rPr>
                <w:iCs/>
              </w:rPr>
              <w:t>Теплозащита. Задачи теплозащиты. Виды источников тепла, применяемых в зданиях и сооружениях. Классификация  зданий и сооружений  в зависимости от источников тепла. Факторы, влияющие на теплозащиту.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E06D7" w:rsidRPr="009E06D7" w:rsidTr="009E06D7">
        <w:trPr>
          <w:trHeight w:val="888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6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  <w:rPr>
                <w:iCs/>
              </w:rPr>
            </w:pPr>
            <w:r w:rsidRPr="009E06D7">
              <w:t>Тепловые потери. Анализ тепловых потерь в различных видах зданий. Части зданий с наибольшими потерями тепла. Трансмиссионный коэффициент. Особенности конструктивных решений зданий, приводящих к минимизации потерь.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348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7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jc w:val="both"/>
            </w:pPr>
            <w:r w:rsidRPr="009E06D7">
              <w:t>Тепловые потери. Анализ тепловых потерь при различных видах вентиляции. Инфильтрационный коэффициент. Понятие о рекуперации тепла.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E06D7" w:rsidRPr="009E06D7" w:rsidTr="009E06D7">
        <w:trPr>
          <w:trHeight w:val="1088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8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9E06D7" w:rsidRDefault="009E06D7" w:rsidP="009E06D7">
            <w:r w:rsidRPr="009E06D7">
              <w:t xml:space="preserve">Дополнительные теплопоступления в зданиях. Нормативные параметры учета бытовых теплопоступлений. Теплопоступления за счет солнечной радиации, определяемые в зависимости от продолжительности отопительного периода, ориентации зданий и от геометрии </w:t>
            </w:r>
            <w:proofErr w:type="spellStart"/>
            <w:r w:rsidRPr="009E06D7">
              <w:t>светопрозрачных</w:t>
            </w:r>
            <w:proofErr w:type="spellEnd"/>
            <w:r w:rsidRPr="009E06D7">
              <w:t xml:space="preserve"> заполнений.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E06D7" w:rsidRPr="009E06D7" w:rsidTr="009E06D7">
        <w:trPr>
          <w:trHeight w:val="348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9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0535C7" w:rsidRDefault="009E06D7" w:rsidP="009E06D7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 w:rsidRPr="000535C7">
              <w:rPr>
                <w:rFonts w:ascii="Times New Roman" w:hAnsi="Times New Roman"/>
              </w:rPr>
              <w:t>Потребность в тепловой энергии. Общие положения. Методы определения  потребности по ограждающим конструкциям (поэлементный); метод энергетического баланса. Нормативные показатели потребления энергии зданиями сооружениями. СП 50.13330.2012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348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10</w:t>
            </w: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9E06D7" w:rsidRDefault="009E06D7" w:rsidP="009E06D7">
            <w:pPr>
              <w:jc w:val="both"/>
              <w:rPr>
                <w:b/>
              </w:rPr>
            </w:pPr>
            <w:r w:rsidRPr="009E06D7">
              <w:t>Энергетический паспорт. Назначение  энергетического паспорта. Состав и структура энергетического паспорта. Исходные данные для расчета. Нормативные документы для составления паспорта. Составление паспортов на стадии проектирования. Особенности составления паспортов для эксплуатируемых зданий и сооружений.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1446"/>
        </w:trPr>
        <w:tc>
          <w:tcPr>
            <w:tcW w:w="959" w:type="dxa"/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  <w:r w:rsidRPr="009E06D7">
              <w:t>11</w:t>
            </w:r>
          </w:p>
        </w:tc>
        <w:tc>
          <w:tcPr>
            <w:tcW w:w="7609" w:type="dxa"/>
          </w:tcPr>
          <w:p w:rsidR="009E06D7" w:rsidRPr="009E06D7" w:rsidRDefault="009E06D7" w:rsidP="009E06D7">
            <w:pPr>
              <w:tabs>
                <w:tab w:val="left" w:pos="1980"/>
              </w:tabs>
              <w:jc w:val="both"/>
              <w:rPr>
                <w:b/>
              </w:rPr>
            </w:pPr>
            <w:r w:rsidRPr="009E06D7">
              <w:t>Способы повышения теплозащиты зданий. Новые конструктивные решения. Широкое применение строительных материалов с низкими показателями теплопроводности. Применение новых материалов для реконструкции существующих зданий и сооружений. Зарубежный опыт энергосбережения. Нормативы по энергосбережению США, Канады, Скандинавских стран. Применение новых норм при оценке теплопотребления и теплозащиты. Новые строительные материалы в области энергосбережения.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0,5</w:t>
            </w:r>
          </w:p>
        </w:tc>
      </w:tr>
      <w:tr w:rsidR="009E06D7" w:rsidRPr="009E06D7" w:rsidTr="009E06D7">
        <w:trPr>
          <w:trHeight w:val="90"/>
        </w:trPr>
        <w:tc>
          <w:tcPr>
            <w:tcW w:w="959" w:type="dxa"/>
            <w:tcBorders>
              <w:bottom w:val="single" w:sz="4" w:space="0" w:color="auto"/>
            </w:tcBorders>
          </w:tcPr>
          <w:p w:rsidR="009E06D7" w:rsidRPr="009E06D7" w:rsidRDefault="009E06D7" w:rsidP="000535C7">
            <w:pPr>
              <w:tabs>
                <w:tab w:val="left" w:pos="1980"/>
              </w:tabs>
              <w:spacing w:line="360" w:lineRule="auto"/>
              <w:jc w:val="center"/>
            </w:pPr>
          </w:p>
        </w:tc>
        <w:tc>
          <w:tcPr>
            <w:tcW w:w="7609" w:type="dxa"/>
            <w:tcBorders>
              <w:bottom w:val="single" w:sz="4" w:space="0" w:color="auto"/>
            </w:tcBorders>
          </w:tcPr>
          <w:p w:rsidR="009E06D7" w:rsidRPr="000535C7" w:rsidRDefault="009E06D7" w:rsidP="009E06D7">
            <w:pPr>
              <w:pStyle w:val="7"/>
              <w:spacing w:before="0" w:after="0"/>
              <w:jc w:val="center"/>
            </w:pPr>
            <w:r w:rsidRPr="000535C7"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Pr="000535C7">
              <w:rPr>
                <w:rFonts w:ascii="Times New Roman" w:hAnsi="Times New Roman"/>
                <w:b/>
                <w:sz w:val="28"/>
                <w:lang w:val="en-US"/>
              </w:rPr>
              <w:t>VII</w:t>
            </w:r>
            <w:r w:rsidRPr="000535C7">
              <w:rPr>
                <w:rFonts w:ascii="Times New Roman" w:hAnsi="Times New Roman"/>
                <w:b/>
                <w:sz w:val="28"/>
              </w:rPr>
              <w:t xml:space="preserve"> семестру: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9E06D7" w:rsidRDefault="00727A2D" w:rsidP="009E06D7">
            <w:pPr>
              <w:tabs>
                <w:tab w:val="left" w:pos="1980"/>
              </w:tabs>
              <w:spacing w:line="360" w:lineRule="auto"/>
              <w:jc w:val="center"/>
            </w:pPr>
            <w:r>
              <w:t>8</w:t>
            </w:r>
          </w:p>
        </w:tc>
      </w:tr>
    </w:tbl>
    <w:p w:rsidR="009E06D7" w:rsidRDefault="009E06D7" w:rsidP="009E06D7">
      <w:pPr>
        <w:tabs>
          <w:tab w:val="left" w:pos="1980"/>
        </w:tabs>
        <w:spacing w:line="360" w:lineRule="auto"/>
        <w:jc w:val="center"/>
        <w:rPr>
          <w:b/>
          <w:bCs/>
          <w:iCs/>
          <w:sz w:val="28"/>
        </w:rPr>
      </w:pPr>
    </w:p>
    <w:p w:rsidR="009E06D7" w:rsidRDefault="009E06D7" w:rsidP="009E06D7">
      <w:pPr>
        <w:tabs>
          <w:tab w:val="left" w:pos="1980"/>
        </w:tabs>
        <w:spacing w:line="360" w:lineRule="auto"/>
        <w:jc w:val="center"/>
        <w:rPr>
          <w:b/>
          <w:bCs/>
          <w:iCs/>
          <w:sz w:val="28"/>
        </w:rPr>
      </w:pPr>
    </w:p>
    <w:p w:rsidR="009E06D7" w:rsidRDefault="009E06D7" w:rsidP="009E06D7">
      <w:pPr>
        <w:tabs>
          <w:tab w:val="left" w:pos="1980"/>
        </w:tabs>
        <w:spacing w:line="360" w:lineRule="auto"/>
        <w:jc w:val="center"/>
        <w:rPr>
          <w:b/>
          <w:bCs/>
          <w:iCs/>
          <w:sz w:val="28"/>
        </w:rPr>
      </w:pPr>
    </w:p>
    <w:p w:rsidR="009E06D7" w:rsidRDefault="009E06D7" w:rsidP="009E06D7">
      <w:pPr>
        <w:tabs>
          <w:tab w:val="left" w:pos="1980"/>
        </w:tabs>
        <w:spacing w:line="360" w:lineRule="auto"/>
        <w:jc w:val="center"/>
        <w:rPr>
          <w:b/>
          <w:bCs/>
          <w:iCs/>
          <w:sz w:val="28"/>
        </w:rPr>
      </w:pPr>
    </w:p>
    <w:p w:rsidR="00B477C0" w:rsidRPr="00B477C0" w:rsidRDefault="00B477C0" w:rsidP="009E06D7">
      <w:pPr>
        <w:tabs>
          <w:tab w:val="left" w:pos="1980"/>
        </w:tabs>
        <w:spacing w:line="360" w:lineRule="auto"/>
        <w:jc w:val="center"/>
        <w:rPr>
          <w:b/>
          <w:bCs/>
          <w:iCs/>
          <w:sz w:val="28"/>
        </w:rPr>
      </w:pPr>
      <w:r w:rsidRPr="00B477C0">
        <w:rPr>
          <w:b/>
          <w:bCs/>
          <w:iCs/>
          <w:sz w:val="28"/>
        </w:rPr>
        <w:lastRenderedPageBreak/>
        <w:t>Практические 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184"/>
        <w:gridCol w:w="896"/>
      </w:tblGrid>
      <w:tr w:rsidR="00B477C0" w:rsidRPr="000535C7" w:rsidTr="000535C7"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ind w:left="-170" w:right="-170"/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Порядковый номер практических занятий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B477C0" w:rsidRPr="000535C7" w:rsidRDefault="00B477C0" w:rsidP="000535C7">
            <w:pPr>
              <w:tabs>
                <w:tab w:val="left" w:pos="1980"/>
              </w:tabs>
              <w:spacing w:before="120" w:after="240" w:line="360" w:lineRule="auto"/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Тема занятия</w:t>
            </w:r>
          </w:p>
        </w:tc>
        <w:tc>
          <w:tcPr>
            <w:tcW w:w="896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spacing w:before="120" w:after="240"/>
              <w:ind w:left="-113" w:right="-113"/>
              <w:jc w:val="center"/>
              <w:rPr>
                <w:b/>
                <w:bCs/>
                <w:iCs/>
              </w:rPr>
            </w:pPr>
            <w:r w:rsidRPr="00727A2D">
              <w:t>Кол-во часов</w:t>
            </w:r>
          </w:p>
        </w:tc>
      </w:tr>
      <w:tr w:rsidR="00B477C0" w:rsidRPr="000535C7" w:rsidTr="000535C7"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3</w:t>
            </w:r>
          </w:p>
        </w:tc>
      </w:tr>
      <w:tr w:rsidR="00B477C0" w:rsidRPr="000535C7" w:rsidTr="000535C7">
        <w:tc>
          <w:tcPr>
            <w:tcW w:w="9464" w:type="dxa"/>
            <w:gridSpan w:val="3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/>
                <w:bCs/>
                <w:iCs/>
              </w:rPr>
            </w:pPr>
            <w:r w:rsidRPr="000535C7">
              <w:rPr>
                <w:b/>
                <w:bCs/>
                <w:iCs/>
                <w:lang w:val="en-US"/>
              </w:rPr>
              <w:t xml:space="preserve">VII </w:t>
            </w:r>
            <w:r w:rsidRPr="000535C7">
              <w:rPr>
                <w:b/>
                <w:bCs/>
                <w:iCs/>
              </w:rPr>
              <w:t>семестр</w:t>
            </w:r>
          </w:p>
        </w:tc>
      </w:tr>
      <w:tr w:rsidR="00B477C0" w:rsidRPr="000535C7" w:rsidTr="000535C7">
        <w:trPr>
          <w:trHeight w:val="613"/>
        </w:trPr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</w:p>
        </w:tc>
        <w:tc>
          <w:tcPr>
            <w:tcW w:w="71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both"/>
              <w:rPr>
                <w:bCs/>
                <w:iCs/>
              </w:rPr>
            </w:pPr>
            <w:r w:rsidRPr="000535C7">
              <w:rPr>
                <w:bCs/>
                <w:iCs/>
              </w:rPr>
              <w:t xml:space="preserve">Изучение и анализ основных законодательных и нормативных документов по теплозащите и энергосбережению 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</w:tc>
      </w:tr>
      <w:tr w:rsidR="00B477C0" w:rsidRPr="000535C7" w:rsidTr="000535C7">
        <w:trPr>
          <w:trHeight w:val="613"/>
        </w:trPr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0535C7">
              <w:rPr>
                <w:bCs/>
                <w:iCs/>
              </w:rPr>
              <w:t xml:space="preserve">Сбор и оценка исходных данных для определения требуемых (нормативных) характеристик </w:t>
            </w:r>
            <w:proofErr w:type="gramStart"/>
            <w:r w:rsidRPr="000535C7">
              <w:rPr>
                <w:bCs/>
                <w:iCs/>
              </w:rPr>
              <w:t>микроклимата помещения учебной лаборатории корпуса университета</w:t>
            </w:r>
            <w:proofErr w:type="gramEnd"/>
            <w:r w:rsidRPr="000535C7">
              <w:rPr>
                <w:bCs/>
                <w:iCs/>
              </w:rPr>
              <w:t xml:space="preserve">. </w:t>
            </w:r>
            <w:r w:rsidRPr="00727A2D">
              <w:t>Определение условий комфортности помещения учебной аудитории. Определение фактических параметров.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</w:tr>
      <w:tr w:rsidR="00B477C0" w:rsidRPr="000535C7" w:rsidTr="000535C7">
        <w:trPr>
          <w:trHeight w:val="613"/>
        </w:trPr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3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Определение факторов влияния на здание. Замеры внутренних и наружных параметров воздуха. Определение характеристик системы теплоснабжения.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</w:tr>
      <w:tr w:rsidR="00B477C0" w:rsidRPr="000535C7" w:rsidTr="000535C7">
        <w:trPr>
          <w:trHeight w:val="697"/>
        </w:trPr>
        <w:tc>
          <w:tcPr>
            <w:tcW w:w="1384" w:type="dxa"/>
            <w:shd w:val="clear" w:color="auto" w:fill="auto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4</w:t>
            </w:r>
          </w:p>
        </w:tc>
        <w:tc>
          <w:tcPr>
            <w:tcW w:w="71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both"/>
              <w:rPr>
                <w:bCs/>
                <w:iCs/>
              </w:rPr>
            </w:pPr>
            <w:r w:rsidRPr="00727A2D">
              <w:t xml:space="preserve"> Расчет основных геометрических характеристик здания при поэлементном принципе. Определение коэффициента компактности здания. Определение коэффициента </w:t>
            </w:r>
            <w:proofErr w:type="spellStart"/>
            <w:r w:rsidRPr="00727A2D">
              <w:t>остекленности</w:t>
            </w:r>
            <w:proofErr w:type="spellEnd"/>
            <w:r w:rsidRPr="00727A2D">
              <w:t xml:space="preserve"> фасада.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</w:tc>
      </w:tr>
      <w:tr w:rsidR="00B477C0" w:rsidRPr="000535C7" w:rsidTr="000535C7">
        <w:trPr>
          <w:trHeight w:val="583"/>
        </w:trPr>
        <w:tc>
          <w:tcPr>
            <w:tcW w:w="1384" w:type="dxa"/>
            <w:shd w:val="clear" w:color="auto" w:fill="auto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5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Расчет дополнительных теплопоступлений от солнечной радиации для учебного корпуса ЗабГУ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</w:tc>
      </w:tr>
      <w:tr w:rsidR="00B477C0" w:rsidRPr="000535C7" w:rsidTr="000535C7">
        <w:trPr>
          <w:trHeight w:val="697"/>
        </w:trPr>
        <w:tc>
          <w:tcPr>
            <w:tcW w:w="1384" w:type="dxa"/>
            <w:shd w:val="clear" w:color="auto" w:fill="auto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6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Расчет энергетического паспорта для здания главного корпуса ЗабГУ. Определение требуемых параметров теплоснабжения здания. Расчет удельного теплопотребления здания по факту.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</w:tr>
      <w:tr w:rsidR="00B477C0" w:rsidRPr="000535C7" w:rsidTr="000535C7">
        <w:trPr>
          <w:trHeight w:val="377"/>
        </w:trPr>
        <w:tc>
          <w:tcPr>
            <w:tcW w:w="1384" w:type="dxa"/>
            <w:shd w:val="clear" w:color="auto" w:fill="auto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7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Разработка мероприятий по повышению теплозащиты здания и снижению энергопотребления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2</w:t>
            </w:r>
          </w:p>
        </w:tc>
      </w:tr>
      <w:tr w:rsidR="00B477C0" w:rsidRPr="000535C7" w:rsidTr="000535C7">
        <w:trPr>
          <w:trHeight w:val="396"/>
        </w:trPr>
        <w:tc>
          <w:tcPr>
            <w:tcW w:w="1384" w:type="dxa"/>
            <w:shd w:val="clear" w:color="auto" w:fill="auto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8</w:t>
            </w:r>
          </w:p>
        </w:tc>
        <w:tc>
          <w:tcPr>
            <w:tcW w:w="7184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Расчет экономической эффективности и окупаемости мероприятий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477C0" w:rsidRPr="000535C7" w:rsidRDefault="00CC2CF9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  <w:r w:rsidRPr="000535C7">
              <w:rPr>
                <w:bCs/>
                <w:iCs/>
              </w:rPr>
              <w:t>1</w:t>
            </w:r>
          </w:p>
        </w:tc>
      </w:tr>
      <w:tr w:rsidR="00B477C0" w:rsidRPr="000535C7" w:rsidTr="000535C7">
        <w:trPr>
          <w:trHeight w:val="235"/>
        </w:trPr>
        <w:tc>
          <w:tcPr>
            <w:tcW w:w="1384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bCs/>
                <w:iCs/>
              </w:rPr>
            </w:pPr>
          </w:p>
        </w:tc>
        <w:tc>
          <w:tcPr>
            <w:tcW w:w="7184" w:type="dxa"/>
            <w:shd w:val="clear" w:color="auto" w:fill="auto"/>
            <w:vAlign w:val="bottom"/>
          </w:tcPr>
          <w:p w:rsidR="00B477C0" w:rsidRPr="000535C7" w:rsidRDefault="009E06D7" w:rsidP="000535C7">
            <w:pPr>
              <w:tabs>
                <w:tab w:val="left" w:pos="1980"/>
              </w:tabs>
              <w:jc w:val="center"/>
              <w:rPr>
                <w:b/>
              </w:rPr>
            </w:pPr>
            <w:r w:rsidRPr="000535C7">
              <w:rPr>
                <w:b/>
              </w:rPr>
              <w:t xml:space="preserve">Итого по </w:t>
            </w:r>
            <w:r w:rsidRPr="000535C7">
              <w:rPr>
                <w:b/>
                <w:lang w:val="en-US"/>
              </w:rPr>
              <w:t>VII</w:t>
            </w:r>
            <w:r w:rsidRPr="000535C7">
              <w:rPr>
                <w:b/>
              </w:rPr>
              <w:t xml:space="preserve"> семестру: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B477C0" w:rsidRPr="000535C7" w:rsidRDefault="00727A2D" w:rsidP="000535C7">
            <w:pPr>
              <w:tabs>
                <w:tab w:val="left" w:pos="1980"/>
              </w:tabs>
              <w:jc w:val="center"/>
              <w:rPr>
                <w:b/>
                <w:iCs/>
              </w:rPr>
            </w:pPr>
            <w:r w:rsidRPr="000535C7">
              <w:rPr>
                <w:b/>
                <w:iCs/>
              </w:rPr>
              <w:t>12</w:t>
            </w:r>
          </w:p>
        </w:tc>
      </w:tr>
    </w:tbl>
    <w:p w:rsidR="009E06D7" w:rsidRDefault="009E06D7" w:rsidP="009E06D7">
      <w:pPr>
        <w:tabs>
          <w:tab w:val="left" w:pos="1980"/>
        </w:tabs>
        <w:spacing w:line="360" w:lineRule="auto"/>
        <w:ind w:firstLine="709"/>
        <w:rPr>
          <w:b/>
          <w:sz w:val="28"/>
        </w:rPr>
      </w:pPr>
    </w:p>
    <w:p w:rsidR="00B477C0" w:rsidRPr="00B477C0" w:rsidRDefault="00B477C0" w:rsidP="009E06D7">
      <w:pPr>
        <w:tabs>
          <w:tab w:val="left" w:pos="1980"/>
        </w:tabs>
        <w:spacing w:line="360" w:lineRule="auto"/>
        <w:jc w:val="center"/>
        <w:rPr>
          <w:b/>
          <w:sz w:val="28"/>
        </w:rPr>
      </w:pPr>
      <w:r w:rsidRPr="00B477C0">
        <w:rPr>
          <w:b/>
          <w:sz w:val="28"/>
        </w:rPr>
        <w:t>Содержание и объем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128"/>
        <w:gridCol w:w="1372"/>
        <w:gridCol w:w="900"/>
      </w:tblGrid>
      <w:tr w:rsidR="00B477C0" w:rsidRPr="000535C7" w:rsidTr="000535C7">
        <w:tc>
          <w:tcPr>
            <w:tcW w:w="648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№</w:t>
            </w:r>
          </w:p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proofErr w:type="gramStart"/>
            <w:r w:rsidRPr="00727A2D">
              <w:t>п</w:t>
            </w:r>
            <w:proofErr w:type="gramEnd"/>
            <w:r w:rsidRPr="00727A2D">
              <w:t>/п</w:t>
            </w:r>
          </w:p>
        </w:tc>
        <w:tc>
          <w:tcPr>
            <w:tcW w:w="3420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 xml:space="preserve">Вид </w:t>
            </w:r>
            <w:proofErr w:type="gramStart"/>
            <w:r w:rsidRPr="00727A2D">
              <w:t>самостоятельной</w:t>
            </w:r>
            <w:proofErr w:type="gramEnd"/>
            <w:r w:rsidRPr="00727A2D">
              <w:t xml:space="preserve"> </w:t>
            </w:r>
          </w:p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работы</w:t>
            </w:r>
          </w:p>
        </w:tc>
        <w:tc>
          <w:tcPr>
            <w:tcW w:w="3128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Разделы или темы рабочей программы</w:t>
            </w:r>
          </w:p>
        </w:tc>
        <w:tc>
          <w:tcPr>
            <w:tcW w:w="1372" w:type="dxa"/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center"/>
              <w:rPr>
                <w:spacing w:val="-6"/>
              </w:rPr>
            </w:pPr>
            <w:r w:rsidRPr="000535C7">
              <w:rPr>
                <w:spacing w:val="-6"/>
              </w:rPr>
              <w:t>Форма отчетности</w:t>
            </w:r>
          </w:p>
        </w:tc>
        <w:tc>
          <w:tcPr>
            <w:tcW w:w="900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Кол-во</w:t>
            </w:r>
          </w:p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часов</w:t>
            </w:r>
          </w:p>
        </w:tc>
      </w:tr>
      <w:tr w:rsidR="00B477C0" w:rsidRPr="000535C7" w:rsidTr="000535C7">
        <w:trPr>
          <w:trHeight w:val="511"/>
        </w:trPr>
        <w:tc>
          <w:tcPr>
            <w:tcW w:w="648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1</w:t>
            </w:r>
          </w:p>
        </w:tc>
        <w:tc>
          <w:tcPr>
            <w:tcW w:w="3420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 xml:space="preserve">Нормы проектирования теплозащиты зданий </w:t>
            </w:r>
            <w:proofErr w:type="spellStart"/>
            <w:r w:rsidRPr="00727A2D">
              <w:t>зарубежом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:rsidR="00B477C0" w:rsidRPr="00727A2D" w:rsidRDefault="00B477C0" w:rsidP="000535C7">
            <w:r w:rsidRPr="00727A2D">
              <w:t>Основные положения и понятия.</w:t>
            </w:r>
          </w:p>
        </w:tc>
        <w:tc>
          <w:tcPr>
            <w:tcW w:w="1372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14</w:t>
            </w:r>
          </w:p>
        </w:tc>
      </w:tr>
      <w:tr w:rsidR="00B477C0" w:rsidRPr="000535C7" w:rsidTr="000535C7">
        <w:trPr>
          <w:trHeight w:val="1002"/>
        </w:trPr>
        <w:tc>
          <w:tcPr>
            <w:tcW w:w="648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2</w:t>
            </w:r>
          </w:p>
        </w:tc>
        <w:tc>
          <w:tcPr>
            <w:tcW w:w="3420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Изучение стандартов и ФЗ по  энергосбережению в РФ</w:t>
            </w:r>
          </w:p>
        </w:tc>
        <w:tc>
          <w:tcPr>
            <w:tcW w:w="3128" w:type="dxa"/>
            <w:shd w:val="clear" w:color="auto" w:fill="auto"/>
          </w:tcPr>
          <w:p w:rsidR="00B477C0" w:rsidRPr="00727A2D" w:rsidRDefault="00B477C0" w:rsidP="000535C7">
            <w:r w:rsidRPr="00727A2D">
              <w:t xml:space="preserve">Современное законодательство в области энергосбережения. </w:t>
            </w:r>
          </w:p>
        </w:tc>
        <w:tc>
          <w:tcPr>
            <w:tcW w:w="1372" w:type="dxa"/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14</w:t>
            </w:r>
          </w:p>
        </w:tc>
      </w:tr>
      <w:tr w:rsidR="00B477C0" w:rsidRPr="000535C7" w:rsidTr="000535C7">
        <w:trPr>
          <w:trHeight w:val="67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Подбор информации по «Пассивному дому»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r w:rsidRPr="00727A2D">
              <w:t>Классификация зданий. Виды источников тепла. Способы обеспечения микроклимата.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12</w:t>
            </w:r>
          </w:p>
        </w:tc>
      </w:tr>
      <w:tr w:rsidR="00B477C0" w:rsidRPr="000535C7" w:rsidTr="000535C7">
        <w:trPr>
          <w:trHeight w:val="982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B477C0" w:rsidRPr="000535C7" w:rsidRDefault="00B477C0" w:rsidP="000535C7">
            <w:pPr>
              <w:tabs>
                <w:tab w:val="left" w:pos="1980"/>
              </w:tabs>
              <w:jc w:val="both"/>
              <w:rPr>
                <w:spacing w:val="-8"/>
              </w:rPr>
            </w:pPr>
            <w:r w:rsidRPr="000535C7">
              <w:rPr>
                <w:spacing w:val="-8"/>
              </w:rPr>
              <w:t>Изучения альбомов типовых температурных полей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r w:rsidRPr="00727A2D">
              <w:t>Теплотехнические характеристики ограждающих конструкций. Теплопередача. Тепловые потоки.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конспект, схемы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12</w:t>
            </w:r>
          </w:p>
        </w:tc>
      </w:tr>
      <w:tr w:rsidR="00B477C0" w:rsidRPr="000535C7" w:rsidTr="000535C7">
        <w:trPr>
          <w:trHeight w:val="110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Изучение вопросов теплотехнической однородности конструкций.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r w:rsidRPr="00727A2D">
              <w:t>Численные характеристики теплозащиты. Приведенное сопротивление теплопередачи.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12</w:t>
            </w:r>
          </w:p>
        </w:tc>
      </w:tr>
      <w:tr w:rsidR="00B477C0" w:rsidRPr="000535C7" w:rsidTr="000535C7">
        <w:trPr>
          <w:trHeight w:val="15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both"/>
            </w:pPr>
            <w:r w:rsidRPr="00727A2D">
              <w:t>Тепловые потери в панельных зданиях.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r w:rsidRPr="00727A2D">
              <w:t>Тепловые потери в зданиях и методы их расчетов.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B477C0" w:rsidRPr="00727A2D" w:rsidRDefault="00B477C0" w:rsidP="000535C7">
            <w:pPr>
              <w:tabs>
                <w:tab w:val="left" w:pos="1980"/>
              </w:tabs>
              <w:jc w:val="center"/>
            </w:pPr>
            <w:r w:rsidRPr="00727A2D">
              <w:t>конспекты, рефераты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7C0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16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both"/>
            </w:pPr>
            <w:r w:rsidRPr="00727A2D">
              <w:t>Тепловые потери за счет за счет воздухообмена в помещениях.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r w:rsidRPr="00727A2D">
              <w:t>Тепловые потери в зданиях и методы их расчетов.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конспекты, рефераты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14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both"/>
            </w:pPr>
            <w:r w:rsidRPr="00727A2D">
              <w:t>Изучение природных источников тепловой энергии.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r w:rsidRPr="00727A2D">
              <w:t>Дополнительные теплопоступления в здание.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конспекты, рефераты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12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both"/>
            </w:pPr>
            <w:r w:rsidRPr="00727A2D">
              <w:t xml:space="preserve">Исследование влияния коэффициента компактности здания на показатель удельного теплопотребления.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r w:rsidRPr="00727A2D">
              <w:t>Теплопотребление  в зданиях, правила нормирования и расчета. Энергетический баланс.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конспекты, рефераты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14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10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both"/>
            </w:pPr>
            <w:r w:rsidRPr="00727A2D">
              <w:t xml:space="preserve">Создание алгоритма расчета энергопаспорта в </w:t>
            </w:r>
            <w:r w:rsidRPr="000535C7">
              <w:rPr>
                <w:lang w:val="en-US"/>
              </w:rPr>
              <w:t>Excel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r w:rsidRPr="00727A2D">
              <w:t>Энергетический паспорт здания.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программа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20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11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both"/>
            </w:pPr>
            <w:r w:rsidRPr="00727A2D">
              <w:t xml:space="preserve">Снижение </w:t>
            </w:r>
            <w:proofErr w:type="spellStart"/>
            <w:r w:rsidRPr="00727A2D">
              <w:t>теплозатрат</w:t>
            </w:r>
            <w:proofErr w:type="spellEnd"/>
            <w:r w:rsidRPr="00727A2D">
              <w:t xml:space="preserve"> за счет применения усовершенствованных систем отопления.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jc w:val="both"/>
            </w:pPr>
            <w:r w:rsidRPr="00727A2D">
              <w:t xml:space="preserve">Способы повышения теплозащиты зданий и сооружений. Энергосбережение </w:t>
            </w:r>
            <w:proofErr w:type="spellStart"/>
            <w:r w:rsidRPr="00727A2D">
              <w:t>зарубежом</w:t>
            </w:r>
            <w:proofErr w:type="spellEnd"/>
            <w:r w:rsidRPr="00727A2D">
              <w:t>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727A2D">
              <w:t>конспекты, рефераты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6D7" w:rsidRPr="00727A2D" w:rsidRDefault="00EB18AA" w:rsidP="000535C7">
            <w:pPr>
              <w:tabs>
                <w:tab w:val="left" w:pos="1980"/>
              </w:tabs>
              <w:jc w:val="center"/>
            </w:pPr>
            <w:r>
              <w:t>20</w:t>
            </w:r>
          </w:p>
        </w:tc>
      </w:tr>
      <w:tr w:rsidR="009E06D7" w:rsidRPr="000535C7" w:rsidTr="000535C7">
        <w:trPr>
          <w:trHeight w:val="29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06D7" w:rsidRPr="00727A2D" w:rsidRDefault="009E06D7" w:rsidP="000535C7">
            <w:pPr>
              <w:tabs>
                <w:tab w:val="left" w:pos="1980"/>
              </w:tabs>
              <w:jc w:val="center"/>
            </w:pPr>
            <w:r w:rsidRPr="000535C7">
              <w:rPr>
                <w:b/>
                <w:sz w:val="28"/>
              </w:rPr>
              <w:t xml:space="preserve">Итого по </w:t>
            </w:r>
            <w:r w:rsidRPr="000535C7">
              <w:rPr>
                <w:b/>
                <w:sz w:val="28"/>
                <w:lang w:val="en-US"/>
              </w:rPr>
              <w:t>VII</w:t>
            </w:r>
            <w:r w:rsidRPr="000535C7">
              <w:rPr>
                <w:b/>
                <w:sz w:val="28"/>
              </w:rPr>
              <w:t xml:space="preserve"> семестру: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06D7" w:rsidRPr="00727A2D" w:rsidRDefault="00727A2D" w:rsidP="000535C7">
            <w:pPr>
              <w:tabs>
                <w:tab w:val="left" w:pos="1980"/>
              </w:tabs>
              <w:jc w:val="center"/>
            </w:pPr>
            <w:r>
              <w:t>160</w:t>
            </w:r>
          </w:p>
        </w:tc>
      </w:tr>
    </w:tbl>
    <w:p w:rsidR="009E06D7" w:rsidRDefault="009E06D7" w:rsidP="00B477C0">
      <w:pPr>
        <w:spacing w:line="360" w:lineRule="auto"/>
        <w:ind w:hanging="142"/>
        <w:rPr>
          <w:b/>
          <w:sz w:val="28"/>
          <w:szCs w:val="28"/>
        </w:rPr>
      </w:pPr>
    </w:p>
    <w:p w:rsidR="0065754D" w:rsidRPr="00B477C0" w:rsidRDefault="0065754D" w:rsidP="00B477C0">
      <w:pPr>
        <w:spacing w:line="360" w:lineRule="auto"/>
        <w:ind w:hanging="142"/>
        <w:rPr>
          <w:b/>
          <w:sz w:val="28"/>
          <w:szCs w:val="28"/>
        </w:rPr>
      </w:pPr>
      <w:r w:rsidRPr="00B477C0">
        <w:rPr>
          <w:b/>
          <w:sz w:val="28"/>
          <w:szCs w:val="28"/>
        </w:rPr>
        <w:t>Форма текущего контроля</w:t>
      </w:r>
    </w:p>
    <w:p w:rsidR="0065754D" w:rsidRPr="00B477C0" w:rsidRDefault="0065754D" w:rsidP="0065754D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Промежуточный контроль знаний осуществляется контрольной работой в форме тестов по завершению изучения каждой темы курса. Умения, навыки с учетом результатов контроля оцениваются  текущей (ежемесячной) успеваемостью.  Межсессионный контроль знаний осуществляется на практических занятиях путем опроса.</w:t>
      </w:r>
    </w:p>
    <w:p w:rsidR="008164E8" w:rsidRPr="00B477C0" w:rsidRDefault="008164E8" w:rsidP="006575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66E3" w:rsidRPr="00B477C0" w:rsidRDefault="008366E3" w:rsidP="00B477C0">
      <w:pPr>
        <w:spacing w:line="360" w:lineRule="auto"/>
        <w:rPr>
          <w:b/>
          <w:sz w:val="28"/>
          <w:szCs w:val="28"/>
        </w:rPr>
      </w:pPr>
      <w:r w:rsidRPr="00B477C0">
        <w:rPr>
          <w:b/>
          <w:sz w:val="28"/>
          <w:szCs w:val="28"/>
        </w:rPr>
        <w:t>Форма промежуточного контроля</w:t>
      </w:r>
    </w:p>
    <w:p w:rsidR="0065754D" w:rsidRDefault="0065754D" w:rsidP="0065754D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Итоговый контроль знаний осуществляется в период зачетной недели при приеме и курсовой работы, а также - экзамена в сессию. Экзамен проводиться в письменной форме, по билетам.</w:t>
      </w:r>
    </w:p>
    <w:p w:rsidR="00847527" w:rsidRPr="00B477C0" w:rsidRDefault="00847527" w:rsidP="0065754D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5754D" w:rsidRPr="00B477C0" w:rsidRDefault="0065754D" w:rsidP="0065754D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61F4" w:rsidRPr="00B477C0" w:rsidRDefault="008366E3" w:rsidP="00B477C0">
      <w:pPr>
        <w:spacing w:line="360" w:lineRule="auto"/>
        <w:rPr>
          <w:b/>
          <w:sz w:val="28"/>
          <w:szCs w:val="28"/>
        </w:rPr>
      </w:pPr>
      <w:r w:rsidRPr="00B477C0">
        <w:rPr>
          <w:b/>
          <w:sz w:val="28"/>
          <w:szCs w:val="28"/>
        </w:rPr>
        <w:lastRenderedPageBreak/>
        <w:t>К</w:t>
      </w:r>
      <w:r w:rsidR="004261F4" w:rsidRPr="00B477C0">
        <w:rPr>
          <w:b/>
          <w:sz w:val="28"/>
          <w:szCs w:val="28"/>
        </w:rPr>
        <w:t>урсов</w:t>
      </w:r>
      <w:r w:rsidRPr="00B477C0">
        <w:rPr>
          <w:b/>
          <w:sz w:val="28"/>
          <w:szCs w:val="28"/>
        </w:rPr>
        <w:t xml:space="preserve">ая </w:t>
      </w:r>
      <w:r w:rsidR="004261F4" w:rsidRPr="00B477C0">
        <w:rPr>
          <w:b/>
          <w:sz w:val="28"/>
          <w:szCs w:val="28"/>
        </w:rPr>
        <w:t>работ</w:t>
      </w:r>
      <w:r w:rsidRPr="00B477C0">
        <w:rPr>
          <w:b/>
          <w:sz w:val="28"/>
          <w:szCs w:val="28"/>
        </w:rPr>
        <w:t>а</w:t>
      </w:r>
    </w:p>
    <w:p w:rsidR="0065754D" w:rsidRPr="00B477C0" w:rsidRDefault="0065754D" w:rsidP="0065754D">
      <w:pPr>
        <w:tabs>
          <w:tab w:val="left" w:pos="1980"/>
        </w:tabs>
        <w:spacing w:line="360" w:lineRule="auto"/>
        <w:ind w:firstLine="72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Целью курсовой работы является углубление и закрепление теоретических знаний при исследовании и проектировании теплозащиты зданий.</w:t>
      </w:r>
      <w:r w:rsidRPr="00B477C0">
        <w:rPr>
          <w:bCs/>
          <w:iCs/>
          <w:sz w:val="28"/>
          <w:szCs w:val="28"/>
        </w:rPr>
        <w:t xml:space="preserve"> </w:t>
      </w:r>
      <w:r w:rsidRPr="00B477C0">
        <w:rPr>
          <w:sz w:val="28"/>
          <w:szCs w:val="28"/>
        </w:rPr>
        <w:t>Курсовая работа представляет собой выполнение  энергетического паспорта здания и разработку мероприятий по энергосбережению: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t xml:space="preserve">Объем графической части проекта: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t>– 3 листа чертежа формата А</w:t>
      </w:r>
      <w:proofErr w:type="gramStart"/>
      <w:r w:rsidRPr="00B477C0">
        <w:rPr>
          <w:sz w:val="28"/>
          <w:szCs w:val="28"/>
        </w:rPr>
        <w:t>4</w:t>
      </w:r>
      <w:proofErr w:type="gramEnd"/>
      <w:r w:rsidRPr="00B477C0">
        <w:rPr>
          <w:sz w:val="28"/>
          <w:szCs w:val="28"/>
        </w:rPr>
        <w:t xml:space="preserve"> (А3): планы, разрезы, фасады и генплан по объекту;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t xml:space="preserve">– </w:t>
      </w:r>
      <w:proofErr w:type="spellStart"/>
      <w:r w:rsidRPr="00B477C0">
        <w:rPr>
          <w:sz w:val="28"/>
          <w:szCs w:val="28"/>
        </w:rPr>
        <w:t>энергопаспорт</w:t>
      </w:r>
      <w:proofErr w:type="spellEnd"/>
      <w:r w:rsidRPr="00B477C0">
        <w:rPr>
          <w:sz w:val="28"/>
          <w:szCs w:val="28"/>
        </w:rPr>
        <w:t xml:space="preserve"> на здание по утвержденному стандарту (согласно СП 50.13330.2012 «Тепловая защита зданий»);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t>В состав пояснительной записки входит: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общие сведения об объекте;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характеристика местоположения;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расчет геометрических параметров здания;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расчет теплотехнических характеристик ограждающих конструкций здания;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расчет теплоэнергетических параметров;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определение класса энергоэффективности здания;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sym w:font="Symbol" w:char="F02D"/>
      </w:r>
      <w:r w:rsidRPr="00B477C0">
        <w:rPr>
          <w:sz w:val="28"/>
          <w:szCs w:val="28"/>
        </w:rPr>
        <w:t xml:space="preserve"> описание и расчет мероприятий по снижению теплопотребления;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 w:firstLine="720"/>
        <w:rPr>
          <w:sz w:val="28"/>
          <w:szCs w:val="28"/>
        </w:rPr>
      </w:pPr>
      <w:r w:rsidRPr="00B477C0">
        <w:rPr>
          <w:sz w:val="28"/>
          <w:szCs w:val="28"/>
        </w:rPr>
        <w:t>Объем составляет 20-25 листов пояснительной записки.</w:t>
      </w:r>
    </w:p>
    <w:p w:rsidR="0065754D" w:rsidRPr="00B477C0" w:rsidRDefault="0065754D" w:rsidP="0065754D">
      <w:pPr>
        <w:spacing w:line="360" w:lineRule="auto"/>
        <w:rPr>
          <w:b/>
          <w:sz w:val="28"/>
          <w:szCs w:val="28"/>
        </w:rPr>
      </w:pPr>
    </w:p>
    <w:p w:rsidR="004067B9" w:rsidRPr="00B477C0" w:rsidRDefault="008366E3" w:rsidP="00B477C0">
      <w:pPr>
        <w:spacing w:line="360" w:lineRule="auto"/>
        <w:rPr>
          <w:b/>
          <w:sz w:val="28"/>
          <w:szCs w:val="28"/>
        </w:rPr>
      </w:pPr>
      <w:r w:rsidRPr="00B477C0">
        <w:rPr>
          <w:b/>
          <w:sz w:val="28"/>
          <w:szCs w:val="28"/>
        </w:rPr>
        <w:t>Э</w:t>
      </w:r>
      <w:r w:rsidR="00015B89" w:rsidRPr="00B477C0">
        <w:rPr>
          <w:b/>
          <w:sz w:val="28"/>
          <w:szCs w:val="28"/>
        </w:rPr>
        <w:t>кзамен</w:t>
      </w:r>
    </w:p>
    <w:p w:rsidR="00C30787" w:rsidRPr="00B477C0" w:rsidRDefault="0065754D" w:rsidP="00B477C0">
      <w:pPr>
        <w:spacing w:line="360" w:lineRule="auto"/>
        <w:ind w:firstLine="709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Перечень вопросов на экзамен: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Классификация зданий и сооружений по энергопотреблению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Основные показатели микроклимата помещений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Два условия комфортности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Расчетные параметры микроклимата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Расчетные параметры климата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Виды источников тепла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Факторы, влияющие на теплозащиту зданий и сооружений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lastRenderedPageBreak/>
        <w:t>Три вида теплопередачи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Теплопроводность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Конвекция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Тепловая радиация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Сопротивление теплопередаче требуемое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Сопротивление теплопередаче фактическое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Приведенное сопротивление теплопередаче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Анализ теплопотерь в зданиях и сооружениях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Расчет бытовых теплопоступлений при расчете энергопаспорта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Определение ГСОП, его расчет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Расчет солнечной радиации при расчете энергопаспорта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Поэлементный способ расчета потребности в тепловой энергии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Метод энергетического баланса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Назначение энергетического паспорта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Состав энергетического паспорта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Способ расчета энергетического паспорта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Мероприятия по энергосбережению</w:t>
      </w:r>
    </w:p>
    <w:p w:rsidR="00B477C0" w:rsidRPr="00B477C0" w:rsidRDefault="00B477C0" w:rsidP="00B477C0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 w:rsidRPr="00B477C0">
        <w:rPr>
          <w:iCs/>
          <w:sz w:val="28"/>
          <w:szCs w:val="28"/>
        </w:rPr>
        <w:t>Зарубежный опыт снижения теплопотерь зданий и сооружений</w:t>
      </w:r>
    </w:p>
    <w:p w:rsidR="00B477C0" w:rsidRPr="00B477C0" w:rsidRDefault="00B477C0" w:rsidP="00B477C0">
      <w:pPr>
        <w:spacing w:line="360" w:lineRule="auto"/>
        <w:ind w:left="720"/>
        <w:jc w:val="both"/>
        <w:rPr>
          <w:iCs/>
          <w:sz w:val="28"/>
          <w:szCs w:val="28"/>
        </w:rPr>
      </w:pPr>
    </w:p>
    <w:p w:rsidR="008366E3" w:rsidRPr="00B477C0" w:rsidRDefault="00F97BB7" w:rsidP="00B477C0">
      <w:pPr>
        <w:spacing w:line="360" w:lineRule="auto"/>
        <w:jc w:val="both"/>
        <w:rPr>
          <w:sz w:val="28"/>
          <w:szCs w:val="28"/>
        </w:rPr>
      </w:pPr>
      <w:r w:rsidRPr="00B477C0">
        <w:rPr>
          <w:b/>
          <w:sz w:val="28"/>
          <w:szCs w:val="28"/>
        </w:rPr>
        <w:t>Оформление письменной</w:t>
      </w:r>
      <w:r w:rsidR="00345CA5" w:rsidRPr="00B477C0">
        <w:rPr>
          <w:b/>
          <w:sz w:val="28"/>
          <w:szCs w:val="28"/>
        </w:rPr>
        <w:t xml:space="preserve"> работы согласно МИ 4.2-5/47-01-2013 </w:t>
      </w:r>
      <w:hyperlink r:id="rId9" w:tgtFrame="_blank" w:history="1">
        <w:r w:rsidR="00345CA5" w:rsidRPr="00B477C0">
          <w:rPr>
            <w:rStyle w:val="a9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B477C0" w:rsidRPr="00B477C0" w:rsidRDefault="00B477C0" w:rsidP="00B477C0">
      <w:pPr>
        <w:spacing w:line="360" w:lineRule="auto"/>
        <w:jc w:val="both"/>
        <w:rPr>
          <w:b/>
          <w:sz w:val="28"/>
          <w:szCs w:val="28"/>
        </w:rPr>
      </w:pPr>
    </w:p>
    <w:p w:rsidR="00C30787" w:rsidRPr="00B477C0" w:rsidRDefault="00C30787" w:rsidP="00B477C0">
      <w:pPr>
        <w:spacing w:line="360" w:lineRule="auto"/>
        <w:jc w:val="both"/>
        <w:rPr>
          <w:b/>
          <w:sz w:val="28"/>
          <w:szCs w:val="28"/>
        </w:rPr>
      </w:pPr>
      <w:r w:rsidRPr="00B477C0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65754D" w:rsidRPr="00B477C0" w:rsidRDefault="0065754D" w:rsidP="00B477C0">
      <w:pPr>
        <w:pStyle w:val="a4"/>
        <w:tabs>
          <w:tab w:val="left" w:pos="19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ЭВМ применяется студентами в расчетной части курсовой работы и при оформлении отчетов, на практических занятиях – для расчета энергопаспорта здания и эффективности мероприятий. Для самостоятельной работы студентов подготовлена в электронном виде тематическая подборка нормативных и технических документов по всем темам курса. С помощью ЭВМ студентам демонстрируется работа </w:t>
      </w:r>
      <w:proofErr w:type="spellStart"/>
      <w:r w:rsidRPr="00B477C0">
        <w:rPr>
          <w:sz w:val="28"/>
          <w:szCs w:val="28"/>
        </w:rPr>
        <w:t>тепловизионной</w:t>
      </w:r>
      <w:proofErr w:type="spellEnd"/>
      <w:r w:rsidRPr="00B477C0">
        <w:rPr>
          <w:sz w:val="28"/>
          <w:szCs w:val="28"/>
        </w:rPr>
        <w:t xml:space="preserve"> установки и материалы </w:t>
      </w:r>
      <w:proofErr w:type="spellStart"/>
      <w:r w:rsidRPr="00B477C0">
        <w:rPr>
          <w:sz w:val="28"/>
          <w:szCs w:val="28"/>
        </w:rPr>
        <w:t>тепловизионного</w:t>
      </w:r>
      <w:proofErr w:type="spellEnd"/>
      <w:r w:rsidRPr="00B477C0">
        <w:rPr>
          <w:sz w:val="28"/>
          <w:szCs w:val="28"/>
        </w:rPr>
        <w:t xml:space="preserve"> мониторинга зданий в городе Чите.</w:t>
      </w:r>
    </w:p>
    <w:p w:rsidR="00C30787" w:rsidRPr="00B477C0" w:rsidRDefault="00C30787" w:rsidP="0065754D">
      <w:pPr>
        <w:pStyle w:val="a8"/>
        <w:tabs>
          <w:tab w:val="left" w:pos="426"/>
        </w:tabs>
        <w:spacing w:after="0" w:line="36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477C0">
        <w:rPr>
          <w:rFonts w:ascii="Times New Roman" w:hAnsi="Times New Roman"/>
          <w:b/>
          <w:sz w:val="28"/>
          <w:szCs w:val="28"/>
        </w:rPr>
        <w:lastRenderedPageBreak/>
        <w:t>Основная литература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1. СП </w:t>
      </w:r>
      <w:r w:rsidR="00B477C0" w:rsidRPr="00B477C0">
        <w:rPr>
          <w:sz w:val="28"/>
          <w:szCs w:val="28"/>
        </w:rPr>
        <w:t>50</w:t>
      </w:r>
      <w:r w:rsidRPr="00B477C0">
        <w:rPr>
          <w:sz w:val="28"/>
          <w:szCs w:val="28"/>
        </w:rPr>
        <w:t xml:space="preserve">.13330.2012 Тепловая защита зданий – М.: Госстрой РФ, 2012.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2. ТСН 23-331-2002 Энергетическая эффективность жилых и общественных зданий – М.: Администрация Читинской области, 2002.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3. </w:t>
      </w:r>
      <w:proofErr w:type="spellStart"/>
      <w:r w:rsidRPr="00B477C0">
        <w:rPr>
          <w:sz w:val="28"/>
          <w:szCs w:val="28"/>
        </w:rPr>
        <w:t>Блази</w:t>
      </w:r>
      <w:proofErr w:type="spellEnd"/>
      <w:r w:rsidRPr="00B477C0">
        <w:rPr>
          <w:sz w:val="28"/>
          <w:szCs w:val="28"/>
        </w:rPr>
        <w:t xml:space="preserve"> В. Справочник проектировщика. Строительная физика – М.: </w:t>
      </w:r>
      <w:proofErr w:type="spellStart"/>
      <w:r w:rsidRPr="00B477C0">
        <w:rPr>
          <w:sz w:val="28"/>
          <w:szCs w:val="28"/>
        </w:rPr>
        <w:t>Техносфера</w:t>
      </w:r>
      <w:proofErr w:type="spellEnd"/>
      <w:r w:rsidRPr="00B477C0">
        <w:rPr>
          <w:sz w:val="28"/>
          <w:szCs w:val="28"/>
        </w:rPr>
        <w:t>, 2005.- 535с.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4. Фокин К.Ф. Строительная теплотехника ограждающих частей здани</w:t>
      </w:r>
      <w:proofErr w:type="gramStart"/>
      <w:r w:rsidRPr="00B477C0">
        <w:rPr>
          <w:sz w:val="28"/>
          <w:szCs w:val="28"/>
        </w:rPr>
        <w:t>й–</w:t>
      </w:r>
      <w:proofErr w:type="gramEnd"/>
      <w:r w:rsidRPr="00B477C0">
        <w:rPr>
          <w:sz w:val="28"/>
          <w:szCs w:val="28"/>
        </w:rPr>
        <w:t xml:space="preserve"> М.: АВОК-ПРЕСС, 2006. – 256с.</w:t>
      </w:r>
    </w:p>
    <w:p w:rsidR="00C30787" w:rsidRPr="00B477C0" w:rsidRDefault="00C30787" w:rsidP="0065754D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0787" w:rsidRPr="00B477C0" w:rsidRDefault="00C30787" w:rsidP="0065754D">
      <w:pPr>
        <w:pStyle w:val="a8"/>
        <w:tabs>
          <w:tab w:val="left" w:pos="426"/>
        </w:tabs>
        <w:spacing w:after="0" w:line="36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477C0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1. СП 131.13330.2012 Строительная климатология – М.: Госстрой РФ, 2012. 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2. Богословский В.Н. Тепловой режим здания. – М.: </w:t>
      </w:r>
      <w:proofErr w:type="spellStart"/>
      <w:r w:rsidRPr="00B477C0">
        <w:rPr>
          <w:sz w:val="28"/>
          <w:szCs w:val="28"/>
        </w:rPr>
        <w:t>Стройиздат</w:t>
      </w:r>
      <w:proofErr w:type="spellEnd"/>
      <w:r w:rsidRPr="00B477C0">
        <w:rPr>
          <w:sz w:val="28"/>
          <w:szCs w:val="28"/>
        </w:rPr>
        <w:t>, 1979. – 248с.</w:t>
      </w:r>
    </w:p>
    <w:p w:rsidR="0065754D" w:rsidRPr="00B477C0" w:rsidRDefault="0065754D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3. </w:t>
      </w:r>
      <w:proofErr w:type="spellStart"/>
      <w:r w:rsidRPr="00B477C0">
        <w:rPr>
          <w:sz w:val="28"/>
          <w:szCs w:val="28"/>
        </w:rPr>
        <w:t>Майнерт</w:t>
      </w:r>
      <w:proofErr w:type="spellEnd"/>
      <w:r w:rsidRPr="00B477C0">
        <w:rPr>
          <w:sz w:val="28"/>
          <w:szCs w:val="28"/>
        </w:rPr>
        <w:t xml:space="preserve"> З. Теплозащита жилых зданий. – М.: </w:t>
      </w:r>
      <w:proofErr w:type="spellStart"/>
      <w:r w:rsidRPr="00B477C0">
        <w:rPr>
          <w:sz w:val="28"/>
          <w:szCs w:val="28"/>
        </w:rPr>
        <w:t>Стройиздат</w:t>
      </w:r>
      <w:proofErr w:type="spellEnd"/>
      <w:r w:rsidRPr="00B477C0">
        <w:rPr>
          <w:sz w:val="28"/>
          <w:szCs w:val="28"/>
        </w:rPr>
        <w:t>, 1985. – 206с.</w:t>
      </w:r>
    </w:p>
    <w:p w:rsidR="00B477C0" w:rsidRPr="00B477C0" w:rsidRDefault="00B477C0" w:rsidP="0065754D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B477C0" w:rsidRPr="00B477C0" w:rsidRDefault="00B477C0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r w:rsidRPr="00B477C0"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B477C0" w:rsidRPr="00B477C0" w:rsidRDefault="00B477C0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r w:rsidRPr="00B477C0">
        <w:rPr>
          <w:sz w:val="28"/>
        </w:rPr>
        <w:t xml:space="preserve">Базы данных, информационно-справочные и поисковые системы, поисковые системы </w:t>
      </w:r>
      <w:proofErr w:type="spellStart"/>
      <w:r w:rsidRPr="00B477C0">
        <w:rPr>
          <w:sz w:val="28"/>
        </w:rPr>
        <w:t>Rambler</w:t>
      </w:r>
      <w:proofErr w:type="spellEnd"/>
      <w:r w:rsidRPr="00B477C0">
        <w:rPr>
          <w:sz w:val="28"/>
        </w:rPr>
        <w:t xml:space="preserve">, </w:t>
      </w:r>
      <w:proofErr w:type="spellStart"/>
      <w:r w:rsidRPr="00B477C0">
        <w:rPr>
          <w:sz w:val="28"/>
        </w:rPr>
        <w:t>Yandex</w:t>
      </w:r>
      <w:proofErr w:type="spellEnd"/>
      <w:r w:rsidRPr="00B477C0">
        <w:rPr>
          <w:sz w:val="28"/>
        </w:rPr>
        <w:t xml:space="preserve">, </w:t>
      </w:r>
      <w:proofErr w:type="spellStart"/>
      <w:r w:rsidRPr="00B477C0">
        <w:rPr>
          <w:sz w:val="28"/>
        </w:rPr>
        <w:t>Google</w:t>
      </w:r>
      <w:proofErr w:type="spellEnd"/>
      <w:r w:rsidRPr="00B477C0">
        <w:rPr>
          <w:sz w:val="28"/>
        </w:rPr>
        <w:t xml:space="preserve">: </w:t>
      </w:r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0" w:history="1">
        <w:r w:rsidR="00B477C0" w:rsidRPr="00B477C0">
          <w:rPr>
            <w:rStyle w:val="a9"/>
            <w:sz w:val="28"/>
          </w:rPr>
          <w:t>http://03-ts.ru/index.php?nma=downloads&amp;fla=stat&amp;idd=667</w:t>
        </w:r>
      </w:hyperlink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1" w:history="1">
        <w:r w:rsidR="00B477C0" w:rsidRPr="00B477C0">
          <w:rPr>
            <w:rStyle w:val="a9"/>
            <w:sz w:val="28"/>
          </w:rPr>
          <w:t>http://library.sgau.ru</w:t>
        </w:r>
      </w:hyperlink>
      <w:r w:rsidR="00B477C0" w:rsidRPr="00B477C0">
        <w:rPr>
          <w:sz w:val="28"/>
        </w:rPr>
        <w:t xml:space="preserve"> </w:t>
      </w:r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2" w:history="1">
        <w:r w:rsidR="00B477C0" w:rsidRPr="00B477C0">
          <w:rPr>
            <w:rStyle w:val="a9"/>
            <w:sz w:val="28"/>
          </w:rPr>
          <w:t>http://www.mpei-publishers.ru</w:t>
        </w:r>
      </w:hyperlink>
      <w:r w:rsidR="00B477C0" w:rsidRPr="00B477C0">
        <w:rPr>
          <w:sz w:val="28"/>
        </w:rPr>
        <w:t xml:space="preserve"> </w:t>
      </w:r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3" w:history="1">
        <w:r w:rsidR="00B477C0" w:rsidRPr="00B477C0">
          <w:rPr>
            <w:rStyle w:val="a9"/>
            <w:sz w:val="28"/>
          </w:rPr>
          <w:t>http://www.reflist.ru/</w:t>
        </w:r>
      </w:hyperlink>
      <w:r w:rsidR="00B477C0" w:rsidRPr="00B477C0">
        <w:rPr>
          <w:sz w:val="28"/>
        </w:rPr>
        <w:t xml:space="preserve"> </w:t>
      </w:r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4" w:history="1">
        <w:r w:rsidR="00B477C0" w:rsidRPr="00B477C0">
          <w:rPr>
            <w:rStyle w:val="a9"/>
            <w:sz w:val="28"/>
          </w:rPr>
          <w:t>http://rutracker.org</w:t>
        </w:r>
      </w:hyperlink>
      <w:r w:rsidR="00B477C0" w:rsidRPr="00B477C0">
        <w:rPr>
          <w:sz w:val="28"/>
        </w:rPr>
        <w:t xml:space="preserve"> </w:t>
      </w:r>
    </w:p>
    <w:p w:rsidR="00B477C0" w:rsidRPr="00B477C0" w:rsidRDefault="00B477C0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r w:rsidRPr="00B477C0">
        <w:rPr>
          <w:sz w:val="28"/>
        </w:rPr>
        <w:t>http:/polpred.com</w:t>
      </w:r>
    </w:p>
    <w:p w:rsidR="00B477C0" w:rsidRPr="00B477C0" w:rsidRDefault="00C97221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28"/>
        </w:rPr>
      </w:pPr>
      <w:hyperlink r:id="rId15" w:history="1">
        <w:r w:rsidR="00B477C0" w:rsidRPr="00B477C0">
          <w:rPr>
            <w:rStyle w:val="a9"/>
            <w:sz w:val="28"/>
          </w:rPr>
          <w:t>http://ru.wikipedia.org/wiki/</w:t>
        </w:r>
      </w:hyperlink>
      <w:r w:rsidR="00B477C0" w:rsidRPr="00B477C0">
        <w:rPr>
          <w:sz w:val="28"/>
        </w:rPr>
        <w:t xml:space="preserve"> </w:t>
      </w:r>
    </w:p>
    <w:p w:rsidR="00B477C0" w:rsidRPr="00B477C0" w:rsidRDefault="00B477C0" w:rsidP="00B477C0">
      <w:pPr>
        <w:pStyle w:val="a4"/>
        <w:tabs>
          <w:tab w:val="left" w:pos="1980"/>
        </w:tabs>
        <w:spacing w:after="0" w:line="360" w:lineRule="auto"/>
        <w:ind w:left="0"/>
        <w:jc w:val="both"/>
        <w:rPr>
          <w:sz w:val="32"/>
          <w:szCs w:val="28"/>
        </w:rPr>
      </w:pPr>
      <w:r w:rsidRPr="00B477C0">
        <w:rPr>
          <w:sz w:val="28"/>
        </w:rPr>
        <w:t>http://www.twirpx.com</w:t>
      </w:r>
    </w:p>
    <w:p w:rsidR="00C30787" w:rsidRPr="00B477C0" w:rsidRDefault="00B477C0" w:rsidP="00C30787">
      <w:pPr>
        <w:pStyle w:val="a8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  <w:r w:rsidRPr="00B477C0">
        <w:rPr>
          <w:rFonts w:ascii="Times New Roman" w:hAnsi="Times New Roman"/>
          <w:sz w:val="28"/>
          <w:szCs w:val="28"/>
        </w:rPr>
        <w:t xml:space="preserve"> </w:t>
      </w:r>
    </w:p>
    <w:p w:rsidR="00DE1292" w:rsidRPr="00B477C0" w:rsidRDefault="00DE1292" w:rsidP="00EC6E38">
      <w:pPr>
        <w:spacing w:line="360" w:lineRule="auto"/>
        <w:jc w:val="both"/>
        <w:rPr>
          <w:sz w:val="28"/>
          <w:szCs w:val="28"/>
        </w:rPr>
      </w:pPr>
      <w:r w:rsidRPr="00B477C0">
        <w:rPr>
          <w:sz w:val="28"/>
          <w:szCs w:val="28"/>
        </w:rPr>
        <w:t xml:space="preserve">Ведущий преподаватель           </w:t>
      </w:r>
      <w:r w:rsidR="00B477C0" w:rsidRPr="00B477C0">
        <w:rPr>
          <w:sz w:val="28"/>
          <w:szCs w:val="28"/>
        </w:rPr>
        <w:t xml:space="preserve">                                 Вертипрахов Д.В.</w:t>
      </w:r>
      <w:r w:rsidRPr="00B477C0">
        <w:rPr>
          <w:sz w:val="28"/>
          <w:szCs w:val="28"/>
        </w:rPr>
        <w:t xml:space="preserve">                    </w:t>
      </w:r>
      <w:r w:rsidR="00C30787" w:rsidRPr="00B477C0">
        <w:rPr>
          <w:sz w:val="28"/>
          <w:szCs w:val="28"/>
        </w:rPr>
        <w:t xml:space="preserve">  </w:t>
      </w:r>
    </w:p>
    <w:p w:rsidR="00DE1292" w:rsidRPr="00B477C0" w:rsidRDefault="00DE1292" w:rsidP="00EC6E38">
      <w:pPr>
        <w:spacing w:line="360" w:lineRule="auto"/>
        <w:jc w:val="both"/>
      </w:pPr>
    </w:p>
    <w:p w:rsidR="00796AF7" w:rsidRPr="00B477C0" w:rsidRDefault="00DE1292" w:rsidP="00B477C0">
      <w:pPr>
        <w:spacing w:line="360" w:lineRule="auto"/>
        <w:jc w:val="both"/>
        <w:rPr>
          <w:sz w:val="28"/>
          <w:szCs w:val="28"/>
        </w:rPr>
      </w:pPr>
      <w:r w:rsidRPr="00B477C0">
        <w:rPr>
          <w:sz w:val="28"/>
          <w:szCs w:val="28"/>
        </w:rPr>
        <w:t>Зав</w:t>
      </w:r>
      <w:r w:rsidR="00C30787" w:rsidRPr="00B477C0">
        <w:rPr>
          <w:sz w:val="28"/>
          <w:szCs w:val="28"/>
        </w:rPr>
        <w:t>едующий</w:t>
      </w:r>
      <w:r w:rsidRPr="00B477C0">
        <w:rPr>
          <w:sz w:val="28"/>
          <w:szCs w:val="28"/>
        </w:rPr>
        <w:t xml:space="preserve"> кафедрой </w:t>
      </w:r>
      <w:r w:rsidR="00B477C0" w:rsidRPr="00B477C0">
        <w:rPr>
          <w:sz w:val="28"/>
          <w:szCs w:val="28"/>
        </w:rPr>
        <w:t xml:space="preserve">                                             Мершеева М.Б.</w:t>
      </w:r>
    </w:p>
    <w:sectPr w:rsidR="00796AF7" w:rsidRPr="00B477C0" w:rsidSect="00F8267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21" w:rsidRDefault="00C97221">
      <w:r>
        <w:separator/>
      </w:r>
    </w:p>
  </w:endnote>
  <w:endnote w:type="continuationSeparator" w:id="0">
    <w:p w:rsidR="00C97221" w:rsidRDefault="00C9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F82677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6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6E3" w:rsidRDefault="008366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F82677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6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8B1">
      <w:rPr>
        <w:rStyle w:val="a6"/>
        <w:noProof/>
      </w:rPr>
      <w:t>4</w:t>
    </w:r>
    <w:r>
      <w:rPr>
        <w:rStyle w:val="a6"/>
      </w:rPr>
      <w:fldChar w:fldCharType="end"/>
    </w:r>
  </w:p>
  <w:p w:rsidR="008366E3" w:rsidRDefault="00836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21" w:rsidRDefault="00C97221">
      <w:r>
        <w:separator/>
      </w:r>
    </w:p>
  </w:footnote>
  <w:footnote w:type="continuationSeparator" w:id="0">
    <w:p w:rsidR="00C97221" w:rsidRDefault="00C9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">
    <w:nsid w:val="78B87A5E"/>
    <w:multiLevelType w:val="hybridMultilevel"/>
    <w:tmpl w:val="54325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7B"/>
    <w:rsid w:val="00015B89"/>
    <w:rsid w:val="000535C7"/>
    <w:rsid w:val="00083752"/>
    <w:rsid w:val="001829D7"/>
    <w:rsid w:val="001A60B2"/>
    <w:rsid w:val="002406BE"/>
    <w:rsid w:val="0024624D"/>
    <w:rsid w:val="00286D6A"/>
    <w:rsid w:val="00297AA2"/>
    <w:rsid w:val="002D6493"/>
    <w:rsid w:val="00345CA5"/>
    <w:rsid w:val="00366401"/>
    <w:rsid w:val="003C6838"/>
    <w:rsid w:val="004067B9"/>
    <w:rsid w:val="004261F4"/>
    <w:rsid w:val="00554AF8"/>
    <w:rsid w:val="005D357B"/>
    <w:rsid w:val="006072FE"/>
    <w:rsid w:val="006469DF"/>
    <w:rsid w:val="0065754D"/>
    <w:rsid w:val="006B3301"/>
    <w:rsid w:val="006E59DC"/>
    <w:rsid w:val="00727A2D"/>
    <w:rsid w:val="00737C0B"/>
    <w:rsid w:val="007728B1"/>
    <w:rsid w:val="00796AF7"/>
    <w:rsid w:val="00803A7D"/>
    <w:rsid w:val="008164E8"/>
    <w:rsid w:val="00816A02"/>
    <w:rsid w:val="00831A3F"/>
    <w:rsid w:val="008366E3"/>
    <w:rsid w:val="00847527"/>
    <w:rsid w:val="00976A65"/>
    <w:rsid w:val="009917D0"/>
    <w:rsid w:val="009D7559"/>
    <w:rsid w:val="009E06D7"/>
    <w:rsid w:val="009E169B"/>
    <w:rsid w:val="00A316A8"/>
    <w:rsid w:val="00A63BB9"/>
    <w:rsid w:val="00AA11A8"/>
    <w:rsid w:val="00AA37B0"/>
    <w:rsid w:val="00AB52D5"/>
    <w:rsid w:val="00B05E71"/>
    <w:rsid w:val="00B477C0"/>
    <w:rsid w:val="00BD75E1"/>
    <w:rsid w:val="00BE1599"/>
    <w:rsid w:val="00C30787"/>
    <w:rsid w:val="00C96A1F"/>
    <w:rsid w:val="00C97221"/>
    <w:rsid w:val="00CC2CF9"/>
    <w:rsid w:val="00CD2DFC"/>
    <w:rsid w:val="00D10290"/>
    <w:rsid w:val="00D14627"/>
    <w:rsid w:val="00D14B7F"/>
    <w:rsid w:val="00D73BEC"/>
    <w:rsid w:val="00DC084A"/>
    <w:rsid w:val="00DD7CD2"/>
    <w:rsid w:val="00DE1292"/>
    <w:rsid w:val="00EB18AA"/>
    <w:rsid w:val="00EC6E38"/>
    <w:rsid w:val="00EE6BCA"/>
    <w:rsid w:val="00F82677"/>
    <w:rsid w:val="00F97BB7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6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B477C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8164E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164E8"/>
    <w:rPr>
      <w:sz w:val="24"/>
      <w:szCs w:val="24"/>
    </w:rPr>
  </w:style>
  <w:style w:type="character" w:customStyle="1" w:styleId="10">
    <w:name w:val="Заголовок 1 Знак"/>
    <w:link w:val="1"/>
    <w:rsid w:val="00816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8">
    <w:name w:val="Style18"/>
    <w:basedOn w:val="a"/>
    <w:rsid w:val="008164E8"/>
    <w:pPr>
      <w:widowControl w:val="0"/>
      <w:autoSpaceDE w:val="0"/>
      <w:autoSpaceDN w:val="0"/>
      <w:adjustRightInd w:val="0"/>
      <w:spacing w:line="514" w:lineRule="exact"/>
      <w:ind w:firstLine="710"/>
      <w:jc w:val="both"/>
    </w:pPr>
  </w:style>
  <w:style w:type="character" w:customStyle="1" w:styleId="FontStyle38">
    <w:name w:val="Font Style38"/>
    <w:rsid w:val="008164E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B477C0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flis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ei-publishers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sga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" TargetMode="External"/><Relationship Id="rId10" Type="http://schemas.openxmlformats.org/officeDocument/2006/relationships/hyperlink" Target="http://03-ts.ru/index.php?nma=downloads&amp;fla=stat&amp;idd=6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4" Type="http://schemas.openxmlformats.org/officeDocument/2006/relationships/hyperlink" Target="http://rutrac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1B15-7088-497D-83B5-F802F987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14997</CharactersWithSpaces>
  <SharedDoc>false</SharedDoc>
  <HLinks>
    <vt:vector size="42" baseType="variant">
      <vt:variant>
        <vt:i4>524289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http://rutracker.org/</vt:lpwstr>
      </vt:variant>
      <vt:variant>
        <vt:lpwstr/>
      </vt:variant>
      <vt:variant>
        <vt:i4>8323185</vt:i4>
      </vt:variant>
      <vt:variant>
        <vt:i4>12</vt:i4>
      </vt:variant>
      <vt:variant>
        <vt:i4>0</vt:i4>
      </vt:variant>
      <vt:variant>
        <vt:i4>5</vt:i4>
      </vt:variant>
      <vt:variant>
        <vt:lpwstr>http://www.reflist.ru/</vt:lpwstr>
      </vt:variant>
      <vt:variant>
        <vt:lpwstr/>
      </vt:variant>
      <vt:variant>
        <vt:i4>3080307</vt:i4>
      </vt:variant>
      <vt:variant>
        <vt:i4>9</vt:i4>
      </vt:variant>
      <vt:variant>
        <vt:i4>0</vt:i4>
      </vt:variant>
      <vt:variant>
        <vt:i4>5</vt:i4>
      </vt:variant>
      <vt:variant>
        <vt:lpwstr>http://www.mpei-publishers.ru/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http://library.sgau.ru/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http://03-ts.ru/index.php?nma=downloads&amp;fla=stat&amp;idd=667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cp:lastModifiedBy>Степанова Ирина Анатольевна</cp:lastModifiedBy>
  <cp:revision>6</cp:revision>
  <cp:lastPrinted>2016-10-06T04:15:00Z</cp:lastPrinted>
  <dcterms:created xsi:type="dcterms:W3CDTF">2016-10-31T02:18:00Z</dcterms:created>
  <dcterms:modified xsi:type="dcterms:W3CDTF">2018-10-18T00:10:00Z</dcterms:modified>
</cp:coreProperties>
</file>