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16" w:rsidRPr="00F511D8" w:rsidRDefault="00DB7116" w:rsidP="005774A0">
      <w:pPr>
        <w:pStyle w:val="a3"/>
        <w:rPr>
          <w:rFonts w:ascii="Times New Roman" w:hAnsi="Times New Roman"/>
          <w:sz w:val="24"/>
          <w:szCs w:val="24"/>
        </w:rPr>
      </w:pPr>
      <w:r w:rsidRPr="00F511D8">
        <w:rPr>
          <w:rFonts w:ascii="Times New Roman" w:hAnsi="Times New Roman"/>
          <w:sz w:val="24"/>
          <w:szCs w:val="24"/>
        </w:rPr>
        <w:t xml:space="preserve">МИНИСТЕРСТВО НАУКИ И ВЫСШЕГО ОБРАЗОВАНИЯ </w:t>
      </w:r>
    </w:p>
    <w:p w:rsidR="00DB7116" w:rsidRPr="00F511D8" w:rsidRDefault="00DB7116" w:rsidP="005774A0">
      <w:pPr>
        <w:pStyle w:val="a3"/>
        <w:rPr>
          <w:rFonts w:ascii="Times New Roman" w:hAnsi="Times New Roman"/>
          <w:sz w:val="24"/>
          <w:szCs w:val="24"/>
        </w:rPr>
      </w:pPr>
      <w:r w:rsidRPr="00F511D8">
        <w:rPr>
          <w:rFonts w:ascii="Times New Roman" w:hAnsi="Times New Roman"/>
          <w:sz w:val="24"/>
          <w:szCs w:val="24"/>
        </w:rPr>
        <w:t>РОССИЙСКОЙ ФЕДЕРАЦИИ</w:t>
      </w:r>
    </w:p>
    <w:p w:rsidR="00DB7116" w:rsidRPr="00F511D8" w:rsidRDefault="00DB7116" w:rsidP="00B82FAD">
      <w:pPr>
        <w:pStyle w:val="a3"/>
        <w:rPr>
          <w:rFonts w:ascii="Times New Roman" w:hAnsi="Times New Roman"/>
          <w:sz w:val="24"/>
          <w:szCs w:val="24"/>
        </w:rPr>
      </w:pPr>
      <w:r w:rsidRPr="00F511D8">
        <w:rPr>
          <w:rFonts w:ascii="Times New Roman" w:hAnsi="Times New Roman"/>
          <w:sz w:val="24"/>
          <w:szCs w:val="24"/>
        </w:rPr>
        <w:t xml:space="preserve">Федеральное государственное бюджетное образовательное учреждение </w:t>
      </w:r>
    </w:p>
    <w:p w:rsidR="00DB7116" w:rsidRPr="00F511D8" w:rsidRDefault="00DB7116" w:rsidP="00B82FAD">
      <w:pPr>
        <w:pStyle w:val="a3"/>
        <w:rPr>
          <w:rFonts w:ascii="Times New Roman" w:hAnsi="Times New Roman"/>
          <w:sz w:val="24"/>
          <w:szCs w:val="24"/>
        </w:rPr>
      </w:pPr>
      <w:r w:rsidRPr="00F511D8">
        <w:rPr>
          <w:rFonts w:ascii="Times New Roman" w:hAnsi="Times New Roman"/>
          <w:sz w:val="24"/>
          <w:szCs w:val="24"/>
        </w:rPr>
        <w:t>высшего образования</w:t>
      </w:r>
    </w:p>
    <w:p w:rsidR="00DB7116" w:rsidRPr="00F511D8" w:rsidRDefault="00DB7116" w:rsidP="00B82FAD">
      <w:pPr>
        <w:autoSpaceDE w:val="0"/>
        <w:autoSpaceDN w:val="0"/>
        <w:adjustRightInd w:val="0"/>
        <w:jc w:val="center"/>
        <w:rPr>
          <w:bCs/>
          <w:sz w:val="24"/>
          <w:szCs w:val="24"/>
        </w:rPr>
      </w:pPr>
      <w:r w:rsidRPr="00F511D8">
        <w:rPr>
          <w:bCs/>
          <w:sz w:val="24"/>
          <w:szCs w:val="24"/>
        </w:rPr>
        <w:t>«Забайкальский государственный университет»</w:t>
      </w:r>
    </w:p>
    <w:p w:rsidR="00DB7116" w:rsidRPr="00F511D8" w:rsidRDefault="00DB7116" w:rsidP="00B82FAD">
      <w:pPr>
        <w:rPr>
          <w:sz w:val="24"/>
          <w:szCs w:val="24"/>
        </w:rPr>
      </w:pPr>
      <w:r w:rsidRPr="00F511D8">
        <w:rPr>
          <w:sz w:val="24"/>
          <w:szCs w:val="24"/>
        </w:rPr>
        <w:t xml:space="preserve">                                                (ФГБОУ ВО «</w:t>
      </w:r>
      <w:proofErr w:type="spellStart"/>
      <w:r w:rsidRPr="00F511D8">
        <w:rPr>
          <w:sz w:val="24"/>
          <w:szCs w:val="24"/>
        </w:rPr>
        <w:t>ЗабГУ</w:t>
      </w:r>
      <w:proofErr w:type="spellEnd"/>
      <w:r w:rsidRPr="00F511D8">
        <w:rPr>
          <w:sz w:val="24"/>
          <w:szCs w:val="24"/>
        </w:rPr>
        <w:t>»)</w:t>
      </w:r>
    </w:p>
    <w:p w:rsidR="00DB7116" w:rsidRPr="00F511D8" w:rsidRDefault="00DB7116" w:rsidP="00B82FAD">
      <w:pPr>
        <w:rPr>
          <w:sz w:val="24"/>
          <w:szCs w:val="24"/>
        </w:rPr>
      </w:pPr>
    </w:p>
    <w:p w:rsidR="00F7585C" w:rsidRPr="00280E77" w:rsidRDefault="00F7585C" w:rsidP="00F7585C">
      <w:pP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rsidR="00DB7116" w:rsidRPr="00F511D8" w:rsidRDefault="00DB7116" w:rsidP="00B82FAD">
      <w:pPr>
        <w:rPr>
          <w:sz w:val="28"/>
          <w:szCs w:val="28"/>
        </w:rPr>
      </w:pPr>
      <w:r w:rsidRPr="00F511D8">
        <w:rPr>
          <w:sz w:val="28"/>
          <w:szCs w:val="28"/>
        </w:rPr>
        <w:t>Кафедра: Уголовного права и уголовного процесса</w:t>
      </w:r>
    </w:p>
    <w:p w:rsidR="00DB7116" w:rsidRPr="00F511D8" w:rsidRDefault="00DB7116" w:rsidP="00B82FAD">
      <w:pPr>
        <w:autoSpaceDE w:val="0"/>
        <w:autoSpaceDN w:val="0"/>
        <w:adjustRightInd w:val="0"/>
        <w:jc w:val="center"/>
        <w:rPr>
          <w:sz w:val="28"/>
          <w:szCs w:val="28"/>
        </w:rPr>
      </w:pPr>
    </w:p>
    <w:p w:rsidR="00DB7116" w:rsidRPr="00F511D8" w:rsidRDefault="00DB7116" w:rsidP="00B82FAD">
      <w:pPr>
        <w:autoSpaceDE w:val="0"/>
        <w:autoSpaceDN w:val="0"/>
        <w:adjustRightInd w:val="0"/>
        <w:rPr>
          <w:sz w:val="28"/>
          <w:szCs w:val="28"/>
        </w:rPr>
      </w:pPr>
    </w:p>
    <w:p w:rsidR="00DB7116" w:rsidRPr="00F511D8" w:rsidRDefault="00DB7116" w:rsidP="00B82FAD">
      <w:pPr>
        <w:autoSpaceDE w:val="0"/>
        <w:autoSpaceDN w:val="0"/>
        <w:adjustRightInd w:val="0"/>
        <w:rPr>
          <w:sz w:val="28"/>
          <w:szCs w:val="28"/>
        </w:rPr>
      </w:pPr>
    </w:p>
    <w:p w:rsidR="00DB7116" w:rsidRPr="00F511D8" w:rsidRDefault="00DB7116" w:rsidP="00B82FAD">
      <w:pPr>
        <w:autoSpaceDE w:val="0"/>
        <w:autoSpaceDN w:val="0"/>
        <w:adjustRightInd w:val="0"/>
        <w:rPr>
          <w:sz w:val="28"/>
          <w:szCs w:val="28"/>
        </w:rPr>
      </w:pPr>
    </w:p>
    <w:p w:rsidR="00DB7116" w:rsidRPr="00F511D8" w:rsidRDefault="00DB7116" w:rsidP="00B82FAD">
      <w:pPr>
        <w:autoSpaceDE w:val="0"/>
        <w:autoSpaceDN w:val="0"/>
        <w:adjustRightInd w:val="0"/>
        <w:rPr>
          <w:sz w:val="28"/>
          <w:szCs w:val="28"/>
        </w:rPr>
      </w:pPr>
    </w:p>
    <w:p w:rsidR="00DB7116" w:rsidRPr="00F511D8" w:rsidRDefault="00DB7116" w:rsidP="00B82FAD">
      <w:pPr>
        <w:jc w:val="right"/>
        <w:rPr>
          <w:sz w:val="28"/>
          <w:szCs w:val="28"/>
        </w:rPr>
      </w:pPr>
    </w:p>
    <w:p w:rsidR="00DB7116" w:rsidRPr="00F511D8" w:rsidRDefault="00DB7116" w:rsidP="00B82FAD">
      <w:pPr>
        <w:jc w:val="center"/>
        <w:outlineLvl w:val="0"/>
        <w:rPr>
          <w:b/>
          <w:spacing w:val="24"/>
          <w:sz w:val="40"/>
          <w:szCs w:val="40"/>
        </w:rPr>
      </w:pPr>
      <w:r w:rsidRPr="00F511D8">
        <w:rPr>
          <w:b/>
          <w:spacing w:val="24"/>
          <w:sz w:val="40"/>
          <w:szCs w:val="40"/>
        </w:rPr>
        <w:t xml:space="preserve">УЧЕБНЫЕ МАТЕРИАЛЫ </w:t>
      </w:r>
    </w:p>
    <w:p w:rsidR="00DB7116" w:rsidRPr="00F511D8" w:rsidRDefault="00DB7116" w:rsidP="00B82FAD">
      <w:pPr>
        <w:jc w:val="center"/>
        <w:outlineLvl w:val="0"/>
        <w:rPr>
          <w:sz w:val="28"/>
          <w:szCs w:val="28"/>
        </w:rPr>
      </w:pPr>
      <w:r w:rsidRPr="00F511D8">
        <w:rPr>
          <w:b/>
          <w:spacing w:val="24"/>
          <w:sz w:val="28"/>
          <w:szCs w:val="28"/>
        </w:rPr>
        <w:t>для магистрантов заочной формы обучения</w:t>
      </w:r>
    </w:p>
    <w:p w:rsidR="00E008E6" w:rsidRDefault="00DB7116" w:rsidP="00B82FAD">
      <w:pPr>
        <w:jc w:val="center"/>
        <w:rPr>
          <w:b/>
          <w:bCs/>
          <w:sz w:val="28"/>
          <w:szCs w:val="28"/>
        </w:rPr>
      </w:pPr>
      <w:r w:rsidRPr="00F511D8">
        <w:rPr>
          <w:b/>
          <w:sz w:val="32"/>
          <w:szCs w:val="32"/>
        </w:rPr>
        <w:t>по</w:t>
      </w:r>
      <w:r w:rsidRPr="00F511D8">
        <w:rPr>
          <w:b/>
          <w:bCs/>
          <w:sz w:val="28"/>
          <w:szCs w:val="28"/>
        </w:rPr>
        <w:t xml:space="preserve"> дисциплине </w:t>
      </w:r>
    </w:p>
    <w:p w:rsidR="00DB7116" w:rsidRPr="00F511D8" w:rsidRDefault="00DB7116" w:rsidP="00B82FAD">
      <w:pPr>
        <w:jc w:val="center"/>
        <w:rPr>
          <w:b/>
          <w:sz w:val="28"/>
          <w:szCs w:val="28"/>
        </w:rPr>
      </w:pPr>
      <w:r w:rsidRPr="00F511D8">
        <w:rPr>
          <w:b/>
          <w:bCs/>
          <w:sz w:val="28"/>
          <w:szCs w:val="28"/>
        </w:rPr>
        <w:t>«</w:t>
      </w:r>
      <w:r w:rsidRPr="00F511D8">
        <w:rPr>
          <w:b/>
          <w:sz w:val="28"/>
          <w:szCs w:val="28"/>
        </w:rPr>
        <w:t>Уголовное право зарубежных стран»</w:t>
      </w:r>
    </w:p>
    <w:p w:rsidR="00DB7116" w:rsidRPr="00F511D8" w:rsidRDefault="00DB7116" w:rsidP="00B82FAD">
      <w:pPr>
        <w:jc w:val="center"/>
        <w:rPr>
          <w:sz w:val="28"/>
          <w:szCs w:val="28"/>
          <w:vertAlign w:val="superscript"/>
        </w:rPr>
      </w:pPr>
      <w:r w:rsidRPr="00F511D8">
        <w:rPr>
          <w:sz w:val="28"/>
          <w:szCs w:val="28"/>
          <w:vertAlign w:val="superscript"/>
        </w:rPr>
        <w:t>наименование дисциплины (модуля)</w:t>
      </w:r>
    </w:p>
    <w:p w:rsidR="00DB7116" w:rsidRPr="00F511D8" w:rsidRDefault="00DB7116" w:rsidP="00B82FAD">
      <w:pPr>
        <w:spacing w:line="360" w:lineRule="auto"/>
        <w:jc w:val="center"/>
        <w:rPr>
          <w:sz w:val="24"/>
          <w:szCs w:val="24"/>
        </w:rPr>
      </w:pPr>
    </w:p>
    <w:p w:rsidR="00DB7116" w:rsidRPr="00F511D8" w:rsidRDefault="00DB7116" w:rsidP="00B82FAD">
      <w:pPr>
        <w:spacing w:line="360" w:lineRule="auto"/>
        <w:rPr>
          <w:sz w:val="24"/>
          <w:szCs w:val="24"/>
        </w:rPr>
      </w:pPr>
    </w:p>
    <w:p w:rsidR="00DB7116" w:rsidRDefault="00DB7116" w:rsidP="008642BD">
      <w:pPr>
        <w:rPr>
          <w:sz w:val="24"/>
          <w:szCs w:val="24"/>
        </w:rPr>
      </w:pPr>
      <w:r>
        <w:rPr>
          <w:sz w:val="24"/>
          <w:szCs w:val="24"/>
        </w:rPr>
        <w:t>для  направления подготовки  40.04.01 «Юриспруденция»,</w:t>
      </w:r>
    </w:p>
    <w:p w:rsidR="00DB7116" w:rsidRDefault="00DB7116" w:rsidP="008642BD">
      <w:pPr>
        <w:rPr>
          <w:sz w:val="24"/>
          <w:szCs w:val="24"/>
        </w:rPr>
      </w:pPr>
      <w:r>
        <w:rPr>
          <w:sz w:val="24"/>
          <w:szCs w:val="24"/>
        </w:rPr>
        <w:t>направленность: «Уголовно-правовая»</w:t>
      </w:r>
    </w:p>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Default="00DB7116"/>
    <w:p w:rsidR="00DB7116" w:rsidRPr="00F511D8" w:rsidRDefault="00DB7116"/>
    <w:p w:rsidR="00DB7116" w:rsidRDefault="00DB7116" w:rsidP="002B4C8A">
      <w:pPr>
        <w:jc w:val="center"/>
        <w:rPr>
          <w:sz w:val="28"/>
          <w:szCs w:val="28"/>
        </w:rPr>
      </w:pPr>
      <w:r>
        <w:rPr>
          <w:b/>
          <w:sz w:val="28"/>
          <w:szCs w:val="28"/>
        </w:rPr>
        <w:t>С</w:t>
      </w:r>
      <w:r w:rsidRPr="00F511D8">
        <w:rPr>
          <w:b/>
          <w:sz w:val="28"/>
          <w:szCs w:val="28"/>
        </w:rPr>
        <w:t>одержание дисциплины для заочной формы обучения</w:t>
      </w:r>
      <w:r w:rsidRPr="00F511D8">
        <w:rPr>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380"/>
      </w:tblGrid>
      <w:tr w:rsidR="00DB7116" w:rsidRPr="006A566F" w:rsidTr="008642BD">
        <w:trPr>
          <w:cantSplit/>
          <w:trHeight w:val="1076"/>
        </w:trPr>
        <w:tc>
          <w:tcPr>
            <w:tcW w:w="2088" w:type="dxa"/>
            <w:textDirection w:val="btLr"/>
            <w:vAlign w:val="center"/>
          </w:tcPr>
          <w:p w:rsidR="00DB7116" w:rsidRPr="006A566F" w:rsidRDefault="00DB7116" w:rsidP="008642BD">
            <w:pPr>
              <w:spacing w:line="276" w:lineRule="auto"/>
              <w:ind w:left="113" w:right="113"/>
              <w:rPr>
                <w:sz w:val="24"/>
                <w:szCs w:val="24"/>
              </w:rPr>
            </w:pPr>
            <w:r w:rsidRPr="006A566F">
              <w:rPr>
                <w:sz w:val="24"/>
                <w:szCs w:val="24"/>
              </w:rPr>
              <w:t xml:space="preserve">Тема </w:t>
            </w:r>
          </w:p>
        </w:tc>
        <w:tc>
          <w:tcPr>
            <w:tcW w:w="7380" w:type="dxa"/>
            <w:vAlign w:val="center"/>
          </w:tcPr>
          <w:p w:rsidR="00DB7116" w:rsidRPr="006A566F" w:rsidRDefault="00DB7116" w:rsidP="008642BD">
            <w:pPr>
              <w:spacing w:line="276" w:lineRule="auto"/>
              <w:jc w:val="center"/>
              <w:rPr>
                <w:sz w:val="24"/>
                <w:szCs w:val="24"/>
              </w:rPr>
            </w:pPr>
            <w:r w:rsidRPr="006A566F">
              <w:rPr>
                <w:sz w:val="24"/>
                <w:szCs w:val="24"/>
              </w:rPr>
              <w:t>Содержание</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Понятие правовой системы и правовой семьи.</w:t>
            </w:r>
          </w:p>
          <w:p w:rsidR="00DB7116" w:rsidRPr="008642BD" w:rsidRDefault="00DB7116" w:rsidP="008642BD">
            <w:pPr>
              <w:ind w:left="113" w:right="113"/>
              <w:rPr>
                <w:sz w:val="24"/>
                <w:szCs w:val="24"/>
              </w:rPr>
            </w:pPr>
            <w:r w:rsidRPr="008642BD">
              <w:rPr>
                <w:sz w:val="24"/>
                <w:szCs w:val="24"/>
              </w:rPr>
              <w:t>Виды правовых семей, их доминанты.</w:t>
            </w:r>
          </w:p>
        </w:tc>
        <w:tc>
          <w:tcPr>
            <w:tcW w:w="7380" w:type="dxa"/>
            <w:vAlign w:val="center"/>
          </w:tcPr>
          <w:p w:rsidR="00DB7116" w:rsidRPr="008642BD" w:rsidRDefault="00DB7116" w:rsidP="008642BD">
            <w:pPr>
              <w:rPr>
                <w:sz w:val="24"/>
                <w:szCs w:val="24"/>
              </w:rPr>
            </w:pPr>
            <w:r w:rsidRPr="008642BD">
              <w:rPr>
                <w:sz w:val="24"/>
                <w:szCs w:val="24"/>
              </w:rPr>
              <w:t xml:space="preserve">Понятие «правовой системы» и «правовой семьи». Основные типологии правовых систем современного мира (концепции Р. Давида, К. </w:t>
            </w:r>
            <w:proofErr w:type="spellStart"/>
            <w:r w:rsidRPr="008642BD">
              <w:rPr>
                <w:sz w:val="24"/>
                <w:szCs w:val="24"/>
              </w:rPr>
              <w:t>Цвайгерта</w:t>
            </w:r>
            <w:proofErr w:type="spellEnd"/>
            <w:r w:rsidRPr="008642BD">
              <w:rPr>
                <w:sz w:val="24"/>
                <w:szCs w:val="24"/>
              </w:rPr>
              <w:t xml:space="preserve"> и Х. </w:t>
            </w:r>
            <w:proofErr w:type="spellStart"/>
            <w:r w:rsidRPr="008642BD">
              <w:rPr>
                <w:sz w:val="24"/>
                <w:szCs w:val="24"/>
              </w:rPr>
              <w:t>Кетца</w:t>
            </w:r>
            <w:proofErr w:type="spellEnd"/>
            <w:r w:rsidRPr="008642BD">
              <w:rPr>
                <w:sz w:val="24"/>
                <w:szCs w:val="24"/>
              </w:rPr>
              <w:t xml:space="preserve">, А.Х. </w:t>
            </w:r>
            <w:proofErr w:type="spellStart"/>
            <w:r w:rsidRPr="008642BD">
              <w:rPr>
                <w:sz w:val="24"/>
                <w:szCs w:val="24"/>
              </w:rPr>
              <w:t>Саидова</w:t>
            </w:r>
            <w:proofErr w:type="spellEnd"/>
            <w:r w:rsidRPr="008642BD">
              <w:rPr>
                <w:sz w:val="24"/>
                <w:szCs w:val="24"/>
              </w:rPr>
              <w:t>, М.Н. Марченко и др.).</w:t>
            </w:r>
          </w:p>
          <w:p w:rsidR="00DB7116" w:rsidRPr="008642BD" w:rsidRDefault="00DB7116" w:rsidP="008642BD">
            <w:pPr>
              <w:rPr>
                <w:sz w:val="24"/>
                <w:szCs w:val="24"/>
              </w:rPr>
            </w:pPr>
            <w:r w:rsidRPr="008642BD">
              <w:rPr>
                <w:sz w:val="24"/>
                <w:szCs w:val="24"/>
              </w:rPr>
              <w:t xml:space="preserve">Основные типологии уголовно-правовых систем современного мира (концепции Ж. </w:t>
            </w:r>
            <w:proofErr w:type="spellStart"/>
            <w:r w:rsidRPr="008642BD">
              <w:rPr>
                <w:sz w:val="24"/>
                <w:szCs w:val="24"/>
              </w:rPr>
              <w:t>Праделя</w:t>
            </w:r>
            <w:proofErr w:type="spellEnd"/>
            <w:r w:rsidRPr="008642BD">
              <w:rPr>
                <w:sz w:val="24"/>
                <w:szCs w:val="24"/>
              </w:rPr>
              <w:t xml:space="preserve">, Дж. </w:t>
            </w:r>
            <w:proofErr w:type="spellStart"/>
            <w:r w:rsidRPr="008642BD">
              <w:rPr>
                <w:sz w:val="24"/>
                <w:szCs w:val="24"/>
              </w:rPr>
              <w:t>Флетчера</w:t>
            </w:r>
            <w:proofErr w:type="spellEnd"/>
            <w:r w:rsidRPr="008642BD">
              <w:rPr>
                <w:sz w:val="24"/>
                <w:szCs w:val="24"/>
              </w:rPr>
              <w:t xml:space="preserve">, А.В. Наумова, А. А. Малиновского, Г. А. </w:t>
            </w:r>
            <w:proofErr w:type="spellStart"/>
            <w:r w:rsidRPr="008642BD">
              <w:rPr>
                <w:sz w:val="24"/>
                <w:szCs w:val="24"/>
              </w:rPr>
              <w:t>Есакова</w:t>
            </w:r>
            <w:proofErr w:type="spellEnd"/>
            <w:r w:rsidRPr="008642BD">
              <w:rPr>
                <w:sz w:val="24"/>
                <w:szCs w:val="24"/>
              </w:rPr>
              <w:t xml:space="preserve"> и др.). Относительность типологии уголовно-правовых систем.</w:t>
            </w:r>
          </w:p>
          <w:p w:rsidR="00DB7116" w:rsidRPr="008642BD" w:rsidRDefault="00DB7116" w:rsidP="008642BD">
            <w:pPr>
              <w:rPr>
                <w:sz w:val="24"/>
                <w:szCs w:val="24"/>
              </w:rPr>
            </w:pPr>
            <w:r w:rsidRPr="008642BD">
              <w:rPr>
                <w:sz w:val="24"/>
                <w:szCs w:val="24"/>
              </w:rPr>
              <w:t>Сложный критерий типологии уголовно-правовых систем современного мира как единство идеологического критерия, исторического критерия и критерия источников права.</w:t>
            </w:r>
          </w:p>
          <w:p w:rsidR="00DB7116" w:rsidRPr="008642BD" w:rsidRDefault="00DB7116" w:rsidP="008642BD">
            <w:pPr>
              <w:rPr>
                <w:sz w:val="24"/>
                <w:szCs w:val="24"/>
              </w:rPr>
            </w:pPr>
            <w:r w:rsidRPr="008642BD">
              <w:rPr>
                <w:sz w:val="24"/>
                <w:szCs w:val="24"/>
              </w:rPr>
              <w:t>Уголовно-правовые системы современного мира: семьи общего права, континентального права, мусульманского права, социалистического права, общинного права и обычного права; гибридные (смешанные) семьи. История возникновения, развития и распространения, отличительные черты.</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Зарубежные уголовно-правовые теории и школы</w:t>
            </w:r>
          </w:p>
        </w:tc>
        <w:tc>
          <w:tcPr>
            <w:tcW w:w="7380" w:type="dxa"/>
            <w:vAlign w:val="center"/>
          </w:tcPr>
          <w:p w:rsidR="00DB7116" w:rsidRPr="008642BD" w:rsidRDefault="00DB7116" w:rsidP="008642BD">
            <w:pPr>
              <w:rPr>
                <w:sz w:val="24"/>
                <w:szCs w:val="24"/>
              </w:rPr>
            </w:pPr>
            <w:r w:rsidRPr="008642BD">
              <w:rPr>
                <w:sz w:val="24"/>
                <w:szCs w:val="24"/>
              </w:rPr>
              <w:t>Возникновение уголовно-</w:t>
            </w:r>
          </w:p>
          <w:p w:rsidR="00DB7116" w:rsidRPr="008642BD" w:rsidRDefault="00DB7116" w:rsidP="008642BD">
            <w:pPr>
              <w:rPr>
                <w:sz w:val="24"/>
                <w:szCs w:val="24"/>
              </w:rPr>
            </w:pPr>
            <w:r w:rsidRPr="008642BD">
              <w:rPr>
                <w:sz w:val="24"/>
                <w:szCs w:val="24"/>
              </w:rPr>
              <w:t>правовых теорий. Основные</w:t>
            </w:r>
          </w:p>
          <w:p w:rsidR="00DB7116" w:rsidRPr="008642BD" w:rsidRDefault="00DB7116" w:rsidP="008642BD">
            <w:pPr>
              <w:rPr>
                <w:rStyle w:val="extendedtext-short"/>
                <w:sz w:val="24"/>
                <w:szCs w:val="24"/>
              </w:rPr>
            </w:pPr>
            <w:r w:rsidRPr="008642BD">
              <w:rPr>
                <w:sz w:val="24"/>
                <w:szCs w:val="24"/>
              </w:rPr>
              <w:t>направления в уголовном</w:t>
            </w:r>
            <w:r w:rsidRPr="008642BD">
              <w:rPr>
                <w:rStyle w:val="extendedtext-short"/>
                <w:sz w:val="24"/>
                <w:szCs w:val="24"/>
              </w:rPr>
              <w:t xml:space="preserve"> праве. </w:t>
            </w:r>
          </w:p>
          <w:p w:rsidR="00DB7116" w:rsidRPr="008642BD" w:rsidRDefault="00DB7116" w:rsidP="008642BD">
            <w:pPr>
              <w:rPr>
                <w:sz w:val="24"/>
                <w:szCs w:val="24"/>
              </w:rPr>
            </w:pPr>
            <w:r w:rsidRPr="008642BD">
              <w:rPr>
                <w:rStyle w:val="extendedtext-short"/>
                <w:sz w:val="24"/>
                <w:szCs w:val="24"/>
              </w:rPr>
              <w:t>Зарубежные уголовно-правовые школы и теории. Классическое, антропологическое, социологическое направления в уголовном праве. Теория социальной защиты</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Источники уголовного права</w:t>
            </w:r>
          </w:p>
        </w:tc>
        <w:tc>
          <w:tcPr>
            <w:tcW w:w="7380" w:type="dxa"/>
            <w:vAlign w:val="center"/>
          </w:tcPr>
          <w:p w:rsidR="00DB7116" w:rsidRPr="008642BD" w:rsidRDefault="00DB7116" w:rsidP="008642BD">
            <w:pPr>
              <w:rPr>
                <w:sz w:val="24"/>
                <w:szCs w:val="24"/>
              </w:rPr>
            </w:pPr>
            <w:r w:rsidRPr="008642BD">
              <w:rPr>
                <w:sz w:val="24"/>
                <w:szCs w:val="24"/>
              </w:rPr>
              <w:t>Общая характеристика источников уголовного права в современном мире.</w:t>
            </w:r>
          </w:p>
          <w:p w:rsidR="00DB7116" w:rsidRPr="008642BD" w:rsidRDefault="00DB7116" w:rsidP="008642BD">
            <w:pPr>
              <w:rPr>
                <w:sz w:val="24"/>
                <w:szCs w:val="24"/>
              </w:rPr>
            </w:pPr>
            <w:r w:rsidRPr="008642BD">
              <w:rPr>
                <w:sz w:val="24"/>
                <w:szCs w:val="24"/>
              </w:rPr>
              <w:t>Источники уголовного права в семье общего права: статутные нормы и прецедентное право, подзаконные акты, доктрина уголовного права.</w:t>
            </w:r>
          </w:p>
          <w:p w:rsidR="00DB7116" w:rsidRPr="008642BD" w:rsidRDefault="00DB7116" w:rsidP="008642BD">
            <w:pPr>
              <w:rPr>
                <w:sz w:val="24"/>
                <w:szCs w:val="24"/>
              </w:rPr>
            </w:pPr>
            <w:r w:rsidRPr="008642BD">
              <w:rPr>
                <w:sz w:val="24"/>
                <w:szCs w:val="24"/>
              </w:rPr>
              <w:t>Источники уголовного права в семье континентального права: конституционные нормы, законодательство, подзаконные акты. Значение судебной практики и доктрины уголовного права как источников последнего.</w:t>
            </w:r>
          </w:p>
          <w:p w:rsidR="00DB7116" w:rsidRPr="008642BD" w:rsidRDefault="00DB7116" w:rsidP="008642BD">
            <w:pPr>
              <w:rPr>
                <w:sz w:val="24"/>
                <w:szCs w:val="24"/>
              </w:rPr>
            </w:pPr>
            <w:r w:rsidRPr="008642BD">
              <w:rPr>
                <w:sz w:val="24"/>
                <w:szCs w:val="24"/>
              </w:rPr>
              <w:t xml:space="preserve">Источники уголовного права в семье мусульманского права: нормы шариата (источниками которого выступают Коран и Сунна); </w:t>
            </w:r>
            <w:proofErr w:type="spellStart"/>
            <w:r w:rsidRPr="008642BD">
              <w:rPr>
                <w:sz w:val="24"/>
                <w:szCs w:val="24"/>
              </w:rPr>
              <w:t>фикх</w:t>
            </w:r>
            <w:proofErr w:type="spellEnd"/>
            <w:r w:rsidRPr="008642BD">
              <w:rPr>
                <w:sz w:val="24"/>
                <w:szCs w:val="24"/>
              </w:rPr>
              <w:t xml:space="preserve"> (доктрина) и ее создание посредством </w:t>
            </w:r>
            <w:proofErr w:type="spellStart"/>
            <w:r w:rsidRPr="008642BD">
              <w:rPr>
                <w:sz w:val="24"/>
                <w:szCs w:val="24"/>
              </w:rPr>
              <w:t>иджтихада</w:t>
            </w:r>
            <w:proofErr w:type="spellEnd"/>
            <w:r w:rsidRPr="008642BD">
              <w:rPr>
                <w:sz w:val="24"/>
                <w:szCs w:val="24"/>
              </w:rPr>
              <w:t xml:space="preserve"> (комментариев авторитетных правоведов). «</w:t>
            </w:r>
            <w:proofErr w:type="spellStart"/>
            <w:r w:rsidRPr="008642BD">
              <w:rPr>
                <w:sz w:val="24"/>
                <w:szCs w:val="24"/>
              </w:rPr>
              <w:t>Вестернизация</w:t>
            </w:r>
            <w:proofErr w:type="spellEnd"/>
            <w:r w:rsidRPr="008642BD">
              <w:rPr>
                <w:sz w:val="24"/>
                <w:szCs w:val="24"/>
              </w:rPr>
              <w:t>» уголовного права в конце XIX – первой половине XX вв. «Исламизация» уголовного права во второй половине XX в.</w:t>
            </w:r>
          </w:p>
          <w:p w:rsidR="00DB7116" w:rsidRPr="008642BD" w:rsidRDefault="00DB7116" w:rsidP="008642BD">
            <w:pPr>
              <w:rPr>
                <w:sz w:val="24"/>
                <w:szCs w:val="24"/>
              </w:rPr>
            </w:pPr>
            <w:r w:rsidRPr="008642BD">
              <w:rPr>
                <w:sz w:val="24"/>
                <w:szCs w:val="24"/>
              </w:rPr>
              <w:t>Источники уголовного права в семье общинного права: общая характеристика.</w:t>
            </w:r>
          </w:p>
          <w:p w:rsidR="00DB7116" w:rsidRPr="008642BD" w:rsidRDefault="00DB7116" w:rsidP="008642BD">
            <w:pPr>
              <w:rPr>
                <w:sz w:val="24"/>
                <w:szCs w:val="24"/>
              </w:rPr>
            </w:pPr>
            <w:r w:rsidRPr="008642BD">
              <w:rPr>
                <w:sz w:val="24"/>
                <w:szCs w:val="24"/>
              </w:rPr>
              <w:t>Сравнительно-правовой анализ понимания источников уголовного права в современном мире.</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lastRenderedPageBreak/>
              <w:t>Понятие преступного деяния</w:t>
            </w:r>
          </w:p>
        </w:tc>
        <w:tc>
          <w:tcPr>
            <w:tcW w:w="7380" w:type="dxa"/>
            <w:vAlign w:val="center"/>
          </w:tcPr>
          <w:p w:rsidR="00DB7116" w:rsidRPr="008642BD" w:rsidRDefault="00DB7116" w:rsidP="008642BD">
            <w:pPr>
              <w:rPr>
                <w:sz w:val="24"/>
                <w:szCs w:val="24"/>
              </w:rPr>
            </w:pPr>
            <w:r w:rsidRPr="008642BD">
              <w:rPr>
                <w:sz w:val="24"/>
                <w:szCs w:val="24"/>
              </w:rPr>
              <w:t>Определение преступного деяния в уголовном праве стран Евросоюза. Нормативные определения в законодательстве стран ЕС. Формальный характер таких определений. Указание на запрещенность деяния уголовным законом и наказуемость. Доктринальные определения, их многообразие. Основные виды определений: 1) формальные, 2) прагматические и 3) смешанные. Связь формальных определений с классическим принципом уголовного права «</w:t>
            </w:r>
            <w:proofErr w:type="spellStart"/>
            <w:r w:rsidRPr="008642BD">
              <w:rPr>
                <w:sz w:val="24"/>
                <w:szCs w:val="24"/>
              </w:rPr>
              <w:t>nullumcrimensinelege</w:t>
            </w:r>
            <w:proofErr w:type="spellEnd"/>
            <w:r w:rsidRPr="008642BD">
              <w:rPr>
                <w:sz w:val="24"/>
                <w:szCs w:val="24"/>
              </w:rPr>
              <w:t>». Позитивное значение формальных определений для уголовного права Англии. Признаки преступного деяния. Отсутствие единой системы признаков в уголовном праве каждого из рассматриваемых государств. Классификации преступных деяний в других государствах Евросоюза. Виды классификаций: по объекту, по тяжести (степени опасности), по содержанию посягательств, по форме вины, по их отношению к нормам морали и другие. Значение классификаций для судебной практики. Признаки преступного деяния по законодательству США, Индии, Китая и Мексики.</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Субъект преступного деяния</w:t>
            </w:r>
          </w:p>
        </w:tc>
        <w:tc>
          <w:tcPr>
            <w:tcW w:w="7380" w:type="dxa"/>
            <w:vAlign w:val="center"/>
          </w:tcPr>
          <w:p w:rsidR="00DB7116" w:rsidRPr="008642BD" w:rsidRDefault="00DB7116" w:rsidP="008642BD">
            <w:pPr>
              <w:rPr>
                <w:sz w:val="24"/>
                <w:szCs w:val="24"/>
              </w:rPr>
            </w:pPr>
            <w:r w:rsidRPr="008642BD">
              <w:rPr>
                <w:sz w:val="24"/>
                <w:szCs w:val="24"/>
              </w:rPr>
              <w:t xml:space="preserve">Лица, подлежащие уголовной ответственности. Возраст уголовной ответственности. Понятие невменяемости в уголовном праве стран </w:t>
            </w:r>
          </w:p>
          <w:p w:rsidR="00DB7116" w:rsidRPr="008642BD" w:rsidRDefault="00DB7116" w:rsidP="008642BD">
            <w:pPr>
              <w:rPr>
                <w:sz w:val="24"/>
                <w:szCs w:val="24"/>
              </w:rPr>
            </w:pPr>
            <w:r w:rsidRPr="008642BD">
              <w:rPr>
                <w:sz w:val="24"/>
                <w:szCs w:val="24"/>
              </w:rPr>
              <w:t>Европейского Союза. Психологический и медицинский критерии невменяемости. Определение психологического критерия невменяемости в английском уголовном праве. Определение медицинского критерия невменяемости в Англии. Отсутствие общего понятия болезненного состояния психики в Англии. Понятие невменяемости в уголовном праве Франции и ФРГ и иных странах ЕС и ее позитивно-правовой характер. Определение критериев невменяемости и их закрепление в действующем законодательстве. Понятие ограниченной вменяемости в уголовном праве стран Евросоюза. Определение критериев ограниченной вменяемости и ее значение для уголовной ответственности и назначения наказания. Вина и формы вины как самостоятельный признак преступного деяния в уголовном праве стран Евросоюза. Признаки субъекта по законодательству Индии, Китая, Мексики.</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Вина и ее формы</w:t>
            </w:r>
          </w:p>
        </w:tc>
        <w:tc>
          <w:tcPr>
            <w:tcW w:w="7380" w:type="dxa"/>
            <w:vAlign w:val="center"/>
          </w:tcPr>
          <w:p w:rsidR="00DB7116" w:rsidRPr="008642BD" w:rsidRDefault="00DB7116" w:rsidP="008642BD">
            <w:pPr>
              <w:rPr>
                <w:sz w:val="24"/>
                <w:szCs w:val="24"/>
              </w:rPr>
            </w:pPr>
            <w:r w:rsidRPr="008642BD">
              <w:rPr>
                <w:sz w:val="24"/>
                <w:szCs w:val="24"/>
              </w:rPr>
              <w:t>Вина как признак преступного деяния в уголовном праве зарубежных государств. Понятие вины в уголовном праве Англии и США. Вина как субъективное (психическое) состояние лица, совершающего противоправное деяние.</w:t>
            </w:r>
          </w:p>
          <w:p w:rsidR="00DB7116" w:rsidRPr="008642BD" w:rsidRDefault="00DB7116" w:rsidP="008642BD">
            <w:pPr>
              <w:rPr>
                <w:sz w:val="24"/>
                <w:szCs w:val="24"/>
              </w:rPr>
            </w:pPr>
            <w:r w:rsidRPr="008642BD">
              <w:rPr>
                <w:sz w:val="24"/>
                <w:szCs w:val="24"/>
              </w:rPr>
              <w:t xml:space="preserve">Понятие вины в уголовном праве Франции. Отсутствие общего определения вины в УК Франции. Конструкция общей (или </w:t>
            </w:r>
            <w:proofErr w:type="gramStart"/>
            <w:r w:rsidRPr="008642BD">
              <w:rPr>
                <w:sz w:val="24"/>
                <w:szCs w:val="24"/>
              </w:rPr>
              <w:t>минимальной</w:t>
            </w:r>
            <w:proofErr w:type="gramEnd"/>
            <w:r w:rsidRPr="008642BD">
              <w:rPr>
                <w:sz w:val="24"/>
                <w:szCs w:val="24"/>
              </w:rPr>
              <w:t>)</w:t>
            </w:r>
          </w:p>
          <w:p w:rsidR="00DB7116" w:rsidRPr="008642BD" w:rsidRDefault="00DB7116" w:rsidP="008642BD">
            <w:pPr>
              <w:rPr>
                <w:sz w:val="24"/>
                <w:szCs w:val="24"/>
              </w:rPr>
            </w:pPr>
            <w:r w:rsidRPr="008642BD">
              <w:rPr>
                <w:sz w:val="24"/>
                <w:szCs w:val="24"/>
              </w:rPr>
              <w:t>вины, характеризующей любое преступное деяние.</w:t>
            </w:r>
          </w:p>
          <w:p w:rsidR="00DB7116" w:rsidRPr="008642BD" w:rsidRDefault="00DB7116" w:rsidP="008642BD">
            <w:pPr>
              <w:rPr>
                <w:sz w:val="24"/>
                <w:szCs w:val="24"/>
              </w:rPr>
            </w:pPr>
            <w:r w:rsidRPr="008642BD">
              <w:rPr>
                <w:sz w:val="24"/>
                <w:szCs w:val="24"/>
              </w:rPr>
              <w:t>Понятие вины в уголовном праве ФРГ. Отсутствие</w:t>
            </w:r>
          </w:p>
          <w:p w:rsidR="00DB7116" w:rsidRPr="008642BD" w:rsidRDefault="00DB7116" w:rsidP="008642BD">
            <w:pPr>
              <w:rPr>
                <w:sz w:val="24"/>
                <w:szCs w:val="24"/>
              </w:rPr>
            </w:pPr>
            <w:r w:rsidRPr="008642BD">
              <w:rPr>
                <w:sz w:val="24"/>
                <w:szCs w:val="24"/>
              </w:rPr>
              <w:t>определения вины в УК ФРГ.</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lastRenderedPageBreak/>
              <w:t>Стадии совершения преступления</w:t>
            </w:r>
          </w:p>
        </w:tc>
        <w:tc>
          <w:tcPr>
            <w:tcW w:w="7380" w:type="dxa"/>
            <w:vAlign w:val="center"/>
          </w:tcPr>
          <w:p w:rsidR="00DB7116" w:rsidRPr="008642BD" w:rsidRDefault="00DB7116" w:rsidP="008642BD">
            <w:pPr>
              <w:rPr>
                <w:sz w:val="24"/>
                <w:szCs w:val="24"/>
              </w:rPr>
            </w:pPr>
            <w:r w:rsidRPr="008642BD">
              <w:rPr>
                <w:sz w:val="24"/>
                <w:szCs w:val="24"/>
              </w:rPr>
              <w:t xml:space="preserve">Понятие стадий совершения преступления в уголовном праве зарубежных государств. Формальность принципа </w:t>
            </w:r>
            <w:proofErr w:type="spellStart"/>
            <w:r w:rsidRPr="008642BD">
              <w:rPr>
                <w:sz w:val="24"/>
                <w:szCs w:val="24"/>
              </w:rPr>
              <w:t>неответственности</w:t>
            </w:r>
            <w:proofErr w:type="spellEnd"/>
            <w:r w:rsidRPr="008642BD">
              <w:rPr>
                <w:sz w:val="24"/>
                <w:szCs w:val="24"/>
              </w:rPr>
              <w:t xml:space="preserve"> за приготовительные действия. Понятие «явного действия» в </w:t>
            </w:r>
            <w:proofErr w:type="spellStart"/>
            <w:r w:rsidRPr="008642BD">
              <w:rPr>
                <w:sz w:val="24"/>
                <w:szCs w:val="24"/>
              </w:rPr>
              <w:t>англоамериканском</w:t>
            </w:r>
            <w:proofErr w:type="spellEnd"/>
            <w:r w:rsidRPr="008642BD">
              <w:rPr>
                <w:sz w:val="24"/>
                <w:szCs w:val="24"/>
              </w:rPr>
              <w:t xml:space="preserve"> уголовном праве. Подстрекательство, сговор и покушение как</w:t>
            </w:r>
            <w:r w:rsidR="00CA635B">
              <w:rPr>
                <w:sz w:val="24"/>
                <w:szCs w:val="24"/>
              </w:rPr>
              <w:t xml:space="preserve"> </w:t>
            </w:r>
            <w:r w:rsidRPr="008642BD">
              <w:rPr>
                <w:sz w:val="24"/>
                <w:szCs w:val="24"/>
              </w:rPr>
              <w:t>самостоятельные формы предварительной деятельности, не причинившей реального ущерба.</w:t>
            </w:r>
          </w:p>
          <w:p w:rsidR="00DB7116" w:rsidRPr="008642BD" w:rsidRDefault="00DB7116" w:rsidP="008642BD">
            <w:pPr>
              <w:rPr>
                <w:sz w:val="24"/>
                <w:szCs w:val="24"/>
              </w:rPr>
            </w:pPr>
            <w:r w:rsidRPr="008642BD">
              <w:rPr>
                <w:sz w:val="24"/>
                <w:szCs w:val="24"/>
              </w:rPr>
              <w:t>Отличие институтов подстрекательства и сговора</w:t>
            </w:r>
          </w:p>
          <w:p w:rsidR="00DB7116" w:rsidRPr="008642BD" w:rsidRDefault="00DB7116" w:rsidP="008642BD">
            <w:pPr>
              <w:rPr>
                <w:sz w:val="24"/>
                <w:szCs w:val="24"/>
              </w:rPr>
            </w:pPr>
            <w:r w:rsidRPr="008642BD">
              <w:rPr>
                <w:sz w:val="24"/>
                <w:szCs w:val="24"/>
              </w:rPr>
              <w:t>от института соучастия и их наказуемость. Наказуемость покушения на подстрекательство в Англии.</w:t>
            </w:r>
          </w:p>
          <w:p w:rsidR="00DB7116" w:rsidRPr="008642BD" w:rsidRDefault="00DB7116" w:rsidP="008642BD">
            <w:pPr>
              <w:rPr>
                <w:sz w:val="24"/>
                <w:szCs w:val="24"/>
              </w:rPr>
            </w:pPr>
            <w:r w:rsidRPr="008642BD">
              <w:rPr>
                <w:sz w:val="24"/>
                <w:szCs w:val="24"/>
              </w:rPr>
              <w:t>Субъективная и объективная стороны покушения.</w:t>
            </w:r>
          </w:p>
          <w:p w:rsidR="00DB7116" w:rsidRPr="008642BD" w:rsidRDefault="00DB7116" w:rsidP="008642BD">
            <w:pPr>
              <w:rPr>
                <w:sz w:val="24"/>
                <w:szCs w:val="24"/>
              </w:rPr>
            </w:pPr>
            <w:r w:rsidRPr="008642BD">
              <w:rPr>
                <w:sz w:val="24"/>
                <w:szCs w:val="24"/>
              </w:rPr>
              <w:t>Отграничение действий, образующих покушение, от ненаказуемого приготовления.</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Соучастие</w:t>
            </w:r>
          </w:p>
        </w:tc>
        <w:tc>
          <w:tcPr>
            <w:tcW w:w="7380" w:type="dxa"/>
            <w:vAlign w:val="center"/>
          </w:tcPr>
          <w:p w:rsidR="00DB7116" w:rsidRPr="008642BD" w:rsidRDefault="00DB7116" w:rsidP="008642BD">
            <w:pPr>
              <w:rPr>
                <w:sz w:val="24"/>
                <w:szCs w:val="24"/>
              </w:rPr>
            </w:pPr>
            <w:r w:rsidRPr="008642BD">
              <w:rPr>
                <w:sz w:val="24"/>
                <w:szCs w:val="24"/>
              </w:rPr>
              <w:t>Формирование института соучастия в странах ЕС, США, Азии и Латинской Америки. Традиционная классификация соучастников на исполнителей и пособников. Понятие соучастия как любого участия двух или более лиц в совершении преступления. Субъективная сторона соучастия. Виды соучастников в уголовном праве стран ЕС, США, Азии и Латинской Америки. Отсутствие общего нормативного определения соучастия в УК стран Евросоюза, США, Азии и Латинской Америки. Пределы наказуемости исполнителей и соучастников. Соучастие в неосторожном преступлении по уголовному праву стран ЕС, США, Азии и Латинской Америки. Ответственность соучастников за эксцесс исполнителя. Объективное вменение эксцесса исполнителя и его пределы. Ответственность за прикосновенность к преступлению по уголовному праву стран Евросоюза, США, Азии и Латинской Америки. Ответственность одних лиц за действия других. Понятие коллективной ответственности.</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Обстоятельства, исключающие уголовную ответственность (преступность деяния)</w:t>
            </w:r>
          </w:p>
        </w:tc>
        <w:tc>
          <w:tcPr>
            <w:tcW w:w="7380" w:type="dxa"/>
            <w:vAlign w:val="center"/>
          </w:tcPr>
          <w:p w:rsidR="00DB7116" w:rsidRPr="008642BD" w:rsidRDefault="00DB7116" w:rsidP="008642BD">
            <w:pPr>
              <w:rPr>
                <w:sz w:val="24"/>
                <w:szCs w:val="24"/>
              </w:rPr>
            </w:pPr>
            <w:r w:rsidRPr="008642BD">
              <w:rPr>
                <w:sz w:val="24"/>
                <w:szCs w:val="24"/>
              </w:rPr>
              <w:t>Понятие обстоятельств, исключающих уголовную ответственность (преступность деяния) в уголовном праве зарубежных государств. Отсутствие системы обстоятельств, исключающих уголовную ответственность, в английском законодательстве.</w:t>
            </w:r>
          </w:p>
          <w:p w:rsidR="00DB7116" w:rsidRPr="008642BD" w:rsidRDefault="00DB7116" w:rsidP="008642BD">
            <w:pPr>
              <w:rPr>
                <w:sz w:val="24"/>
                <w:szCs w:val="24"/>
              </w:rPr>
            </w:pPr>
            <w:r w:rsidRPr="008642BD">
              <w:rPr>
                <w:sz w:val="24"/>
                <w:szCs w:val="24"/>
              </w:rPr>
              <w:t>Регулирование данного вопроса общим правом.</w:t>
            </w:r>
          </w:p>
          <w:p w:rsidR="00DB7116" w:rsidRPr="008642BD" w:rsidRDefault="00DB7116" w:rsidP="008642BD">
            <w:pPr>
              <w:rPr>
                <w:sz w:val="24"/>
                <w:szCs w:val="24"/>
              </w:rPr>
            </w:pPr>
            <w:r w:rsidRPr="008642BD">
              <w:rPr>
                <w:sz w:val="24"/>
                <w:szCs w:val="24"/>
              </w:rPr>
              <w:t>Существование следующих случаев защиты от уголовного преследования: согласие потерпевшего,</w:t>
            </w:r>
          </w:p>
          <w:p w:rsidR="00DB7116" w:rsidRPr="008642BD" w:rsidRDefault="00DB7116" w:rsidP="008642BD">
            <w:pPr>
              <w:rPr>
                <w:sz w:val="24"/>
                <w:szCs w:val="24"/>
              </w:rPr>
            </w:pPr>
            <w:r w:rsidRPr="008642BD">
              <w:rPr>
                <w:sz w:val="24"/>
                <w:szCs w:val="24"/>
              </w:rPr>
              <w:t>физическое и психическое принуждение (супружеское принуждение), исполнение приказа, необходимая оборона и предупреждение преступления, крайняя необходимость.</w:t>
            </w:r>
          </w:p>
          <w:p w:rsidR="00DB7116" w:rsidRPr="008642BD" w:rsidRDefault="00DB7116" w:rsidP="008642BD">
            <w:pPr>
              <w:rPr>
                <w:sz w:val="24"/>
                <w:szCs w:val="24"/>
              </w:rPr>
            </w:pPr>
            <w:r w:rsidRPr="008642BD">
              <w:rPr>
                <w:sz w:val="24"/>
                <w:szCs w:val="24"/>
              </w:rPr>
              <w:t>Система защит, связанных с оправдывающими обстоятельствами, в американском праве.</w:t>
            </w:r>
          </w:p>
          <w:p w:rsidR="00DB7116" w:rsidRPr="008642BD" w:rsidRDefault="00DB7116" w:rsidP="008642BD">
            <w:pPr>
              <w:rPr>
                <w:sz w:val="24"/>
                <w:szCs w:val="24"/>
              </w:rPr>
            </w:pPr>
            <w:r w:rsidRPr="008642BD">
              <w:rPr>
                <w:sz w:val="24"/>
                <w:szCs w:val="24"/>
              </w:rPr>
              <w:t>Предписание или санкционирование правом; крайняя необходимость; необходимая оборона; физическое принуждение, провокация. Условия правомерности. Система обстоятельств, исключающих уголовную ответственность, в уголовном праве Франции.</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lastRenderedPageBreak/>
              <w:t>Понятие, цели и виды наказаний</w:t>
            </w:r>
          </w:p>
        </w:tc>
        <w:tc>
          <w:tcPr>
            <w:tcW w:w="7380" w:type="dxa"/>
            <w:vAlign w:val="center"/>
          </w:tcPr>
          <w:p w:rsidR="00DB7116" w:rsidRPr="008642BD" w:rsidRDefault="00DB7116" w:rsidP="008642BD">
            <w:pPr>
              <w:rPr>
                <w:sz w:val="24"/>
                <w:szCs w:val="24"/>
              </w:rPr>
            </w:pPr>
            <w:r w:rsidRPr="008642BD">
              <w:rPr>
                <w:sz w:val="24"/>
                <w:szCs w:val="24"/>
              </w:rPr>
              <w:t>Определение наказания и его целей в уголовном праве стран ЕС, США, Азии и Латинской Америки. Существование трех основных теорий наказания: 1) наказания как возмездия; 2) наказания как средства устрашения и 3) наказания как средства исправления. Различные подходы к понятию и целям наказания представителей современного неоклассицизма и школы новой социальной защиты. Моральная (психологическая) и утилитарная функции наказания. Существование абсолютных, относительных и смешанных теорий наказания. Система наказаний. Основные и дополнительные наказания.</w:t>
            </w:r>
          </w:p>
          <w:p w:rsidR="00DB7116" w:rsidRPr="008642BD" w:rsidRDefault="00DB7116" w:rsidP="008642BD">
            <w:pPr>
              <w:rPr>
                <w:sz w:val="24"/>
                <w:szCs w:val="24"/>
              </w:rPr>
            </w:pPr>
            <w:r w:rsidRPr="008642BD">
              <w:rPr>
                <w:sz w:val="24"/>
                <w:szCs w:val="24"/>
              </w:rPr>
              <w:t xml:space="preserve">Смертная казнь в уголовном праве стран ЕС, США, Азии и Латинской Америки. Неприменение смертной казни к несовершеннолетним лицам и беременным женщинам. Замена смертной казни тюремным заключением пожизненным или на срок. Лишение свободы. Виды лишения свободы: </w:t>
            </w:r>
            <w:proofErr w:type="gramStart"/>
            <w:r w:rsidRPr="008642BD">
              <w:rPr>
                <w:sz w:val="24"/>
                <w:szCs w:val="24"/>
              </w:rPr>
              <w:t>пожизненное</w:t>
            </w:r>
            <w:proofErr w:type="gramEnd"/>
            <w:r w:rsidRPr="008642BD">
              <w:rPr>
                <w:sz w:val="24"/>
                <w:szCs w:val="24"/>
              </w:rPr>
              <w:t xml:space="preserve"> и на срок. Новые формы исполнения лишения свободы во Франции: режим </w:t>
            </w:r>
            <w:proofErr w:type="spellStart"/>
            <w:r w:rsidRPr="008642BD">
              <w:rPr>
                <w:sz w:val="24"/>
                <w:szCs w:val="24"/>
              </w:rPr>
              <w:t>полусвободы</w:t>
            </w:r>
            <w:proofErr w:type="spellEnd"/>
            <w:r w:rsidRPr="008642BD">
              <w:rPr>
                <w:sz w:val="24"/>
                <w:szCs w:val="24"/>
              </w:rPr>
              <w:t xml:space="preserve"> и исполнение тюремного заключения по частям. Арест. Ограничение свободы. Обязательные работы. Штраф и его виды. Лишение прав. Конфискация имущества. Система и виды наказаний для юридических лиц: штраф, ликвидация юридического лица, помещение под судебный надзор, конфискация имущества, афиширование приговора.</w:t>
            </w:r>
          </w:p>
          <w:p w:rsidR="00DB7116" w:rsidRPr="008642BD" w:rsidRDefault="00DB7116" w:rsidP="008642BD">
            <w:pPr>
              <w:rPr>
                <w:sz w:val="24"/>
                <w:szCs w:val="24"/>
              </w:rPr>
            </w:pPr>
            <w:r w:rsidRPr="008642BD">
              <w:rPr>
                <w:sz w:val="24"/>
                <w:szCs w:val="24"/>
              </w:rPr>
              <w:t>Общие начала назначения наказания. Назначение наказания при рецидиве преступлений. Назначение наказания по совокупности преступлений и приговоров. Условное осуждение. Условно-досрочное освобождение от отбывания наказания.</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Меры безопасности</w:t>
            </w:r>
          </w:p>
        </w:tc>
        <w:tc>
          <w:tcPr>
            <w:tcW w:w="7380" w:type="dxa"/>
            <w:vAlign w:val="center"/>
          </w:tcPr>
          <w:p w:rsidR="00DB7116" w:rsidRPr="008642BD" w:rsidRDefault="00DB7116" w:rsidP="008642BD">
            <w:pPr>
              <w:rPr>
                <w:sz w:val="24"/>
                <w:szCs w:val="24"/>
              </w:rPr>
            </w:pPr>
            <w:r w:rsidRPr="008642BD">
              <w:rPr>
                <w:sz w:val="24"/>
                <w:szCs w:val="24"/>
              </w:rPr>
              <w:t>Понятие мер безопасности в уголовном праве зарубежных государств. Отличие мер безопасности от наказания: 1) по основанию назначения, 2) по целям, 3) по сроку применения.</w:t>
            </w:r>
          </w:p>
          <w:p w:rsidR="00DB7116" w:rsidRPr="008642BD" w:rsidRDefault="00DB7116" w:rsidP="008642BD">
            <w:pPr>
              <w:rPr>
                <w:sz w:val="24"/>
                <w:szCs w:val="24"/>
              </w:rPr>
            </w:pPr>
            <w:r w:rsidRPr="008642BD">
              <w:rPr>
                <w:sz w:val="24"/>
                <w:szCs w:val="24"/>
              </w:rPr>
              <w:t>Отдельные виды мер безопасности. Институт ручательства в англо-американском праве.</w:t>
            </w:r>
          </w:p>
          <w:p w:rsidR="00DB7116" w:rsidRPr="008642BD" w:rsidRDefault="00DB7116" w:rsidP="008642BD">
            <w:pPr>
              <w:rPr>
                <w:sz w:val="24"/>
                <w:szCs w:val="24"/>
              </w:rPr>
            </w:pPr>
            <w:r w:rsidRPr="008642BD">
              <w:rPr>
                <w:sz w:val="24"/>
                <w:szCs w:val="24"/>
              </w:rPr>
              <w:t>Продленное тюремное заключение как мера безопасности в уголовном праве Англии и США.</w:t>
            </w:r>
          </w:p>
          <w:p w:rsidR="00DB7116" w:rsidRPr="008642BD" w:rsidRDefault="00DB7116" w:rsidP="008642BD">
            <w:pPr>
              <w:rPr>
                <w:sz w:val="24"/>
                <w:szCs w:val="24"/>
              </w:rPr>
            </w:pPr>
            <w:r w:rsidRPr="008642BD">
              <w:rPr>
                <w:sz w:val="24"/>
                <w:szCs w:val="24"/>
              </w:rPr>
              <w:t>Превентивное заключение в Германии. Режим безопасности в уголовном праве Франции.</w:t>
            </w:r>
          </w:p>
          <w:p w:rsidR="00DB7116" w:rsidRPr="008642BD" w:rsidRDefault="00DB7116" w:rsidP="008642BD">
            <w:pPr>
              <w:rPr>
                <w:sz w:val="24"/>
                <w:szCs w:val="24"/>
              </w:rPr>
            </w:pPr>
            <w:r w:rsidRPr="008642BD">
              <w:rPr>
                <w:sz w:val="24"/>
                <w:szCs w:val="24"/>
              </w:rPr>
              <w:t>Меры безопасности, применяемые к алкоголикам,</w:t>
            </w:r>
          </w:p>
          <w:p w:rsidR="00DB7116" w:rsidRPr="008642BD" w:rsidRDefault="00DB7116" w:rsidP="008642BD">
            <w:pPr>
              <w:rPr>
                <w:sz w:val="24"/>
                <w:szCs w:val="24"/>
              </w:rPr>
            </w:pPr>
            <w:r w:rsidRPr="008642BD">
              <w:rPr>
                <w:sz w:val="24"/>
                <w:szCs w:val="24"/>
              </w:rPr>
              <w:t>наркоманам и токсикоманам, психически больным лицам, несовершеннолетним и другие. Меры безопасности, применяемые к юридическим лицам.</w:t>
            </w:r>
          </w:p>
          <w:p w:rsidR="00DB7116" w:rsidRPr="008642BD" w:rsidRDefault="00DB7116" w:rsidP="008642BD">
            <w:pPr>
              <w:rPr>
                <w:sz w:val="24"/>
                <w:szCs w:val="24"/>
              </w:rPr>
            </w:pPr>
            <w:r w:rsidRPr="008642BD">
              <w:rPr>
                <w:sz w:val="24"/>
                <w:szCs w:val="24"/>
              </w:rPr>
              <w:t>Иные меры уголовной ответственности по УК РБ:</w:t>
            </w:r>
          </w:p>
          <w:p w:rsidR="00DB7116" w:rsidRPr="008642BD" w:rsidRDefault="00DB7116" w:rsidP="008642BD">
            <w:pPr>
              <w:rPr>
                <w:sz w:val="24"/>
                <w:szCs w:val="24"/>
              </w:rPr>
            </w:pPr>
            <w:r w:rsidRPr="008642BD">
              <w:rPr>
                <w:sz w:val="24"/>
                <w:szCs w:val="24"/>
              </w:rPr>
              <w:t>превентивный надзор за осужденным; профилактическое наблюдение за осужденным.</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Освобождение от наказания</w:t>
            </w:r>
          </w:p>
        </w:tc>
        <w:tc>
          <w:tcPr>
            <w:tcW w:w="7380" w:type="dxa"/>
            <w:vAlign w:val="center"/>
          </w:tcPr>
          <w:p w:rsidR="00DB7116" w:rsidRPr="008642BD" w:rsidRDefault="00DB7116" w:rsidP="008642BD">
            <w:pPr>
              <w:rPr>
                <w:sz w:val="24"/>
                <w:szCs w:val="24"/>
              </w:rPr>
            </w:pPr>
            <w:r w:rsidRPr="008642BD">
              <w:rPr>
                <w:sz w:val="24"/>
                <w:szCs w:val="24"/>
              </w:rPr>
              <w:t>Институт пробации в англо-американском праве.</w:t>
            </w:r>
          </w:p>
          <w:p w:rsidR="00DB7116" w:rsidRPr="008642BD" w:rsidRDefault="00DB7116" w:rsidP="008642BD">
            <w:pPr>
              <w:rPr>
                <w:sz w:val="24"/>
                <w:szCs w:val="24"/>
              </w:rPr>
            </w:pPr>
            <w:r w:rsidRPr="008642BD">
              <w:rPr>
                <w:sz w:val="24"/>
                <w:szCs w:val="24"/>
              </w:rPr>
              <w:t>Формирование института пробации в Англии.</w:t>
            </w:r>
          </w:p>
          <w:p w:rsidR="00DB7116" w:rsidRPr="008642BD" w:rsidRDefault="00DB7116" w:rsidP="008642BD">
            <w:pPr>
              <w:rPr>
                <w:sz w:val="24"/>
                <w:szCs w:val="24"/>
              </w:rPr>
            </w:pPr>
            <w:r w:rsidRPr="008642BD">
              <w:rPr>
                <w:sz w:val="24"/>
                <w:szCs w:val="24"/>
              </w:rPr>
              <w:t>Институт пробации в США. Институт пробации в уголовном праве Франции.</w:t>
            </w:r>
          </w:p>
          <w:p w:rsidR="00DB7116" w:rsidRPr="008642BD" w:rsidRDefault="00DB7116" w:rsidP="008642BD">
            <w:pPr>
              <w:rPr>
                <w:sz w:val="24"/>
                <w:szCs w:val="24"/>
              </w:rPr>
            </w:pPr>
            <w:r w:rsidRPr="008642BD">
              <w:rPr>
                <w:sz w:val="24"/>
                <w:szCs w:val="24"/>
              </w:rPr>
              <w:t>Освобождение от продолжения отбывания наказания. Условно-досрочное освобождение. Условная отсрочка.</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lastRenderedPageBreak/>
              <w:t>Система Особенной части уголовного права зарубежных государств</w:t>
            </w:r>
          </w:p>
        </w:tc>
        <w:tc>
          <w:tcPr>
            <w:tcW w:w="7380" w:type="dxa"/>
            <w:vAlign w:val="center"/>
          </w:tcPr>
          <w:p w:rsidR="00DB7116" w:rsidRPr="008642BD" w:rsidRDefault="00DB7116" w:rsidP="008642BD">
            <w:pPr>
              <w:rPr>
                <w:sz w:val="24"/>
                <w:szCs w:val="24"/>
              </w:rPr>
            </w:pPr>
            <w:r w:rsidRPr="008642BD">
              <w:rPr>
                <w:sz w:val="24"/>
                <w:szCs w:val="24"/>
              </w:rPr>
              <w:t xml:space="preserve">Особенная часть как система </w:t>
            </w:r>
            <w:proofErr w:type="gramStart"/>
            <w:r w:rsidRPr="008642BD">
              <w:rPr>
                <w:sz w:val="24"/>
                <w:szCs w:val="24"/>
              </w:rPr>
              <w:t>уголовно-правовых</w:t>
            </w:r>
            <w:proofErr w:type="gramEnd"/>
          </w:p>
          <w:p w:rsidR="00DB7116" w:rsidRPr="008642BD" w:rsidRDefault="00DB7116" w:rsidP="008642BD">
            <w:pPr>
              <w:rPr>
                <w:sz w:val="24"/>
                <w:szCs w:val="24"/>
              </w:rPr>
            </w:pPr>
            <w:r w:rsidRPr="008642BD">
              <w:rPr>
                <w:sz w:val="24"/>
                <w:szCs w:val="24"/>
              </w:rPr>
              <w:t>институтов и норм, определяющих понятие и признаки конкретных видов преступных деяний и санкций за их совершение.</w:t>
            </w:r>
          </w:p>
          <w:p w:rsidR="00DB7116" w:rsidRPr="008642BD" w:rsidRDefault="00DB7116" w:rsidP="008642BD">
            <w:pPr>
              <w:rPr>
                <w:sz w:val="24"/>
                <w:szCs w:val="24"/>
              </w:rPr>
            </w:pPr>
            <w:r w:rsidRPr="008642BD">
              <w:rPr>
                <w:sz w:val="24"/>
                <w:szCs w:val="24"/>
              </w:rPr>
              <w:t>Отсутствие общепринятого обозначения Особенной части в доктрине уголовного права и уголовном законодательстве Англии. Не разработанность вопросов о системе Особенной части, принципах ее построения, основаниях выделения отдельных категорий преступных деяний. Система Особенной части УК Франции. Критерии систематики. Система Особенной части уголовного права ФРГ.</w:t>
            </w:r>
          </w:p>
        </w:tc>
      </w:tr>
      <w:tr w:rsidR="00DB7116" w:rsidRPr="009124B4" w:rsidTr="008642BD">
        <w:trPr>
          <w:cantSplit/>
          <w:trHeight w:val="1076"/>
        </w:trPr>
        <w:tc>
          <w:tcPr>
            <w:tcW w:w="2088" w:type="dxa"/>
            <w:textDirection w:val="btLr"/>
            <w:vAlign w:val="center"/>
          </w:tcPr>
          <w:p w:rsidR="00DB7116" w:rsidRPr="008642BD" w:rsidRDefault="00DB7116" w:rsidP="008642BD">
            <w:pPr>
              <w:ind w:left="113" w:right="113"/>
              <w:rPr>
                <w:sz w:val="24"/>
                <w:szCs w:val="24"/>
              </w:rPr>
            </w:pPr>
            <w:r w:rsidRPr="008642BD">
              <w:rPr>
                <w:sz w:val="24"/>
                <w:szCs w:val="24"/>
              </w:rPr>
              <w:t>Характеристика отдельных видов преступлений</w:t>
            </w:r>
          </w:p>
        </w:tc>
        <w:tc>
          <w:tcPr>
            <w:tcW w:w="7380" w:type="dxa"/>
            <w:vAlign w:val="center"/>
          </w:tcPr>
          <w:p w:rsidR="00DB7116" w:rsidRPr="008642BD" w:rsidRDefault="00DB7116" w:rsidP="008642BD">
            <w:pPr>
              <w:rPr>
                <w:sz w:val="24"/>
                <w:szCs w:val="24"/>
              </w:rPr>
            </w:pPr>
            <w:r w:rsidRPr="008642BD">
              <w:rPr>
                <w:sz w:val="24"/>
                <w:szCs w:val="24"/>
              </w:rPr>
              <w:t>Преступления против жизни. Сексуальные преступления. Имущественные преступления и проступки. Преступления против государства.</w:t>
            </w:r>
          </w:p>
        </w:tc>
      </w:tr>
    </w:tbl>
    <w:p w:rsidR="00DB7116" w:rsidRPr="00F511D8" w:rsidRDefault="00DB7116" w:rsidP="00331019">
      <w:pPr>
        <w:rPr>
          <w:sz w:val="24"/>
          <w:szCs w:val="24"/>
        </w:rPr>
      </w:pPr>
    </w:p>
    <w:p w:rsidR="00DB7116" w:rsidRDefault="00DB7116" w:rsidP="00331019">
      <w:pPr>
        <w:pStyle w:val="31"/>
        <w:tabs>
          <w:tab w:val="left" w:pos="426"/>
        </w:tabs>
        <w:spacing w:after="0"/>
        <w:ind w:left="0"/>
        <w:jc w:val="center"/>
        <w:outlineLvl w:val="1"/>
        <w:rPr>
          <w:rFonts w:ascii="Times New Roman" w:hAnsi="Times New Roman"/>
          <w:b/>
          <w:sz w:val="28"/>
          <w:szCs w:val="28"/>
        </w:rPr>
      </w:pPr>
      <w:r w:rsidRPr="00F511D8">
        <w:rPr>
          <w:rFonts w:ascii="Times New Roman" w:hAnsi="Times New Roman"/>
          <w:b/>
          <w:sz w:val="28"/>
          <w:szCs w:val="28"/>
        </w:rPr>
        <w:t>Организация самостоятельной работы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93"/>
        <w:gridCol w:w="4680"/>
      </w:tblGrid>
      <w:tr w:rsidR="00DB7116" w:rsidRPr="008642BD" w:rsidTr="008642BD">
        <w:trPr>
          <w:trHeight w:val="698"/>
        </w:trPr>
        <w:tc>
          <w:tcPr>
            <w:tcW w:w="675" w:type="dxa"/>
            <w:textDirection w:val="btLr"/>
          </w:tcPr>
          <w:p w:rsidR="00DB7116" w:rsidRPr="008642BD" w:rsidRDefault="00DB7116" w:rsidP="008642BD">
            <w:pPr>
              <w:ind w:left="113" w:right="113"/>
            </w:pPr>
            <w:r w:rsidRPr="008642BD">
              <w:t xml:space="preserve">Номер </w:t>
            </w:r>
          </w:p>
        </w:tc>
        <w:tc>
          <w:tcPr>
            <w:tcW w:w="4293" w:type="dxa"/>
          </w:tcPr>
          <w:p w:rsidR="00DB7116" w:rsidRPr="008642BD" w:rsidRDefault="00DB7116" w:rsidP="008642BD">
            <w:r w:rsidRPr="008642BD">
              <w:t>Содержание материала, выносимого на самостоятельное изучение</w:t>
            </w:r>
          </w:p>
        </w:tc>
        <w:tc>
          <w:tcPr>
            <w:tcW w:w="4680" w:type="dxa"/>
          </w:tcPr>
          <w:p w:rsidR="00DB7116" w:rsidRPr="008642BD" w:rsidRDefault="00DB7116" w:rsidP="008642BD">
            <w:r w:rsidRPr="008642BD">
              <w:t>Виды самостоятельной работы</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t>1</w:t>
            </w:r>
          </w:p>
        </w:tc>
        <w:tc>
          <w:tcPr>
            <w:tcW w:w="4293" w:type="dxa"/>
          </w:tcPr>
          <w:p w:rsidR="00DB7116" w:rsidRPr="008642BD" w:rsidRDefault="00DB7116" w:rsidP="008642BD">
            <w:r w:rsidRPr="008642BD">
              <w:t xml:space="preserve">Понятие «правовой системы» и «правовой семьи». Основные типологии правовых систем современного мира (концепции Р. Давида, К. </w:t>
            </w:r>
            <w:proofErr w:type="spellStart"/>
            <w:r w:rsidRPr="008642BD">
              <w:t>Цвайгерта</w:t>
            </w:r>
            <w:proofErr w:type="spellEnd"/>
            <w:r w:rsidRPr="008642BD">
              <w:t xml:space="preserve"> и Х. </w:t>
            </w:r>
            <w:proofErr w:type="spellStart"/>
            <w:r w:rsidRPr="008642BD">
              <w:t>Кетца</w:t>
            </w:r>
            <w:proofErr w:type="spellEnd"/>
            <w:r w:rsidRPr="008642BD">
              <w:t xml:space="preserve">, А.Х. </w:t>
            </w:r>
            <w:proofErr w:type="spellStart"/>
            <w:r w:rsidRPr="008642BD">
              <w:t>Саидова</w:t>
            </w:r>
            <w:proofErr w:type="spellEnd"/>
            <w:r w:rsidRPr="008642BD">
              <w:t>, М.Н. Марченко и др.).</w:t>
            </w:r>
          </w:p>
          <w:p w:rsidR="00DB7116" w:rsidRPr="008642BD" w:rsidRDefault="00DB7116" w:rsidP="008642BD">
            <w:r w:rsidRPr="008642BD">
              <w:t xml:space="preserve">Основные типологии уголовно-правовых систем современного мира (концепции Ж. </w:t>
            </w:r>
            <w:proofErr w:type="spellStart"/>
            <w:r w:rsidRPr="008642BD">
              <w:t>Праделя</w:t>
            </w:r>
            <w:proofErr w:type="spellEnd"/>
            <w:r w:rsidRPr="008642BD">
              <w:t xml:space="preserve">, Дж. </w:t>
            </w:r>
            <w:proofErr w:type="spellStart"/>
            <w:r w:rsidRPr="008642BD">
              <w:t>Флетчера</w:t>
            </w:r>
            <w:proofErr w:type="spellEnd"/>
            <w:r w:rsidRPr="008642BD">
              <w:t xml:space="preserve">, А.В. Наумова, А. А. Малиновского, Г. А. </w:t>
            </w:r>
            <w:proofErr w:type="spellStart"/>
            <w:r w:rsidRPr="008642BD">
              <w:t>Есакова</w:t>
            </w:r>
            <w:proofErr w:type="spellEnd"/>
            <w:r w:rsidRPr="008642BD">
              <w:t xml:space="preserve"> и др.). Относительность типологии уголовно-правовых систем.</w:t>
            </w:r>
          </w:p>
          <w:p w:rsidR="00DB7116" w:rsidRPr="008642BD" w:rsidRDefault="00DB7116" w:rsidP="008642BD">
            <w:r w:rsidRPr="008642BD">
              <w:t>Сложный критерий типологии уголовно-правовых систем современного мира как единство идеологического критерия, исторического критерия и критерия источников права.</w:t>
            </w:r>
          </w:p>
          <w:p w:rsidR="00DB7116" w:rsidRPr="008642BD" w:rsidRDefault="00DB7116" w:rsidP="008642BD">
            <w:r w:rsidRPr="008642BD">
              <w:t>Уголовно-правовые системы современного мира: семьи общего права, континентального права, мусульманского права, социалистического права, общинного права и обычного права; гибридные (смешанные) семьи. История возникновения, развития и распространения, отличительные черты.</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t>2</w:t>
            </w:r>
          </w:p>
        </w:tc>
        <w:tc>
          <w:tcPr>
            <w:tcW w:w="4293" w:type="dxa"/>
          </w:tcPr>
          <w:p w:rsidR="00DB7116" w:rsidRPr="008642BD" w:rsidRDefault="00DB7116" w:rsidP="008642BD">
            <w:r w:rsidRPr="008642BD">
              <w:t>Возникновение уголовно-</w:t>
            </w:r>
          </w:p>
          <w:p w:rsidR="00DB7116" w:rsidRPr="008642BD" w:rsidRDefault="00DB7116" w:rsidP="008642BD">
            <w:r w:rsidRPr="008642BD">
              <w:t>правовых теорий. Основные</w:t>
            </w:r>
          </w:p>
          <w:p w:rsidR="00DB7116" w:rsidRPr="008642BD" w:rsidRDefault="00DB7116" w:rsidP="008642BD">
            <w:pPr>
              <w:rPr>
                <w:rStyle w:val="extendedtext-short"/>
              </w:rPr>
            </w:pPr>
            <w:r w:rsidRPr="008642BD">
              <w:t>направления в уголовном</w:t>
            </w:r>
            <w:r w:rsidRPr="008642BD">
              <w:rPr>
                <w:rStyle w:val="extendedtext-short"/>
              </w:rPr>
              <w:t xml:space="preserve"> праве. </w:t>
            </w:r>
          </w:p>
          <w:p w:rsidR="00DB7116" w:rsidRPr="008642BD" w:rsidRDefault="00DB7116" w:rsidP="008642BD">
            <w:r w:rsidRPr="008642BD">
              <w:rPr>
                <w:rStyle w:val="extendedtext-short"/>
              </w:rPr>
              <w:t>Зарубежные уголовно-правовые школы и теории. Классическое, антропологическое, социологическое направления в уголовном праве. Теория социальной защиты</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lastRenderedPageBreak/>
              <w:t>3</w:t>
            </w:r>
          </w:p>
        </w:tc>
        <w:tc>
          <w:tcPr>
            <w:tcW w:w="4293" w:type="dxa"/>
          </w:tcPr>
          <w:p w:rsidR="00DB7116" w:rsidRPr="008642BD" w:rsidRDefault="00DB7116" w:rsidP="008642BD">
            <w:r w:rsidRPr="008642BD">
              <w:t>Общая характеристика источников уголовного права в современном мире.</w:t>
            </w:r>
          </w:p>
          <w:p w:rsidR="00DB7116" w:rsidRPr="008642BD" w:rsidRDefault="00DB7116" w:rsidP="008642BD">
            <w:r w:rsidRPr="008642BD">
              <w:t>Источники уголовного права в семье общего права: статутные нормы и прецедентное право, подзаконные акты, доктрина уголовного</w:t>
            </w:r>
          </w:p>
          <w:p w:rsidR="00DB7116" w:rsidRPr="008642BD" w:rsidRDefault="00DB7116" w:rsidP="008642BD">
            <w:r w:rsidRPr="008642BD">
              <w:t>права.</w:t>
            </w:r>
          </w:p>
          <w:p w:rsidR="00DB7116" w:rsidRPr="008642BD" w:rsidRDefault="00DB7116" w:rsidP="008642BD">
            <w:r w:rsidRPr="008642BD">
              <w:t>Источники уголовного права в семье континентального права: конституционные нормы, законодательство, подзаконные акты. Значение</w:t>
            </w:r>
          </w:p>
          <w:p w:rsidR="00DB7116" w:rsidRPr="008642BD" w:rsidRDefault="00DB7116" w:rsidP="008642BD">
            <w:r w:rsidRPr="008642BD">
              <w:t>судебной практики и доктрины уголовного права как источников последнего.</w:t>
            </w:r>
          </w:p>
          <w:p w:rsidR="00DB7116" w:rsidRPr="008642BD" w:rsidRDefault="00DB7116" w:rsidP="008642BD">
            <w:r w:rsidRPr="008642BD">
              <w:t xml:space="preserve">Источники уголовного права в семье мусульманского права: нормы шариата (источниками которого выступают Коран и Сунна); </w:t>
            </w:r>
            <w:proofErr w:type="spellStart"/>
            <w:r w:rsidRPr="008642BD">
              <w:t>фикх</w:t>
            </w:r>
            <w:proofErr w:type="spellEnd"/>
            <w:r w:rsidRPr="008642BD">
              <w:t xml:space="preserve"> (доктрина) и ее создание посредством </w:t>
            </w:r>
            <w:proofErr w:type="spellStart"/>
            <w:r w:rsidRPr="008642BD">
              <w:t>иджтихада</w:t>
            </w:r>
            <w:proofErr w:type="spellEnd"/>
            <w:r w:rsidRPr="008642BD">
              <w:t xml:space="preserve"> (комментариев авторитетных правоведов). «</w:t>
            </w:r>
            <w:proofErr w:type="spellStart"/>
            <w:r w:rsidRPr="008642BD">
              <w:t>Вестернизация</w:t>
            </w:r>
            <w:proofErr w:type="spellEnd"/>
            <w:r w:rsidRPr="008642BD">
              <w:t>» уголовного права в конце XIX – первой половине XX вв. «Исламизация» уголовного права во второй половине XX в.</w:t>
            </w:r>
          </w:p>
          <w:p w:rsidR="00DB7116" w:rsidRPr="008642BD" w:rsidRDefault="00DB7116" w:rsidP="008642BD">
            <w:r w:rsidRPr="008642BD">
              <w:t>Источники уголовного права в семье общинного права: общая характеристика.</w:t>
            </w:r>
          </w:p>
          <w:p w:rsidR="00DB7116" w:rsidRPr="008642BD" w:rsidRDefault="00DB7116" w:rsidP="008642BD">
            <w:r w:rsidRPr="008642BD">
              <w:t>Сравнительно-правовой анализ понимания источников уголовного права в современном мире.</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t>4</w:t>
            </w:r>
          </w:p>
        </w:tc>
        <w:tc>
          <w:tcPr>
            <w:tcW w:w="4293" w:type="dxa"/>
          </w:tcPr>
          <w:p w:rsidR="00DB7116" w:rsidRPr="008642BD" w:rsidRDefault="00DB7116" w:rsidP="008642BD">
            <w:r w:rsidRPr="008642BD">
              <w:t>Определение преступного деяния в уголовном праве стран Евросоюза. Нормативные определения в законодательстве стран ЕС. Формальный характер таких определений. Указание на запрещенность деяния уголовным законом и наказуемость. Доктринальные определения, их многообразие. Основные виды определений: 1) формальные, 2) прагматические и 3) смешанные. Связь формальных определений с классическим принципом уголовного права «</w:t>
            </w:r>
            <w:proofErr w:type="spellStart"/>
            <w:r w:rsidRPr="008642BD">
              <w:t>nullumcrimensinelege</w:t>
            </w:r>
            <w:proofErr w:type="spellEnd"/>
            <w:r w:rsidRPr="008642BD">
              <w:t>». Позитивное значение формальных определений для уголовного права Англии. Признаки преступного деяния. Отсутствие единой системы признаков в уголовном праве каждого из рассматриваемых государств. Классификации преступных деяний в других государствах Евросоюза. Виды классификаций: по объекту, по тяжести (степени опасности), по содержанию посягательств, по форме вины, по их отношению к нормам морали и другие. Значение классификаций для судебной практики. Признаки преступного деяния по законодательству США, Индии, Китая и Мексики.</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t>5</w:t>
            </w:r>
          </w:p>
        </w:tc>
        <w:tc>
          <w:tcPr>
            <w:tcW w:w="4293" w:type="dxa"/>
          </w:tcPr>
          <w:p w:rsidR="00DB7116" w:rsidRPr="008642BD" w:rsidRDefault="00DB7116" w:rsidP="008642BD">
            <w:r w:rsidRPr="008642BD">
              <w:t xml:space="preserve">Лица, подлежащие уголовной ответственности. Возраст уголовной ответственности. Понятие невменяемости в уголовном праве стран </w:t>
            </w:r>
          </w:p>
          <w:p w:rsidR="00DB7116" w:rsidRPr="008642BD" w:rsidRDefault="00DB7116" w:rsidP="008642BD">
            <w:r w:rsidRPr="008642BD">
              <w:t xml:space="preserve">Европейского Союза. Психологический и медицинский критерии невменяемости. Определение психологического критерия невменяемости в английском уголовном праве. Определение медицинского критерия невменяемости в Англии. Отсутствие общего понятия болезненного состояния психики в Англии. Понятие невменяемости в уголовном </w:t>
            </w:r>
            <w:r w:rsidRPr="008642BD">
              <w:lastRenderedPageBreak/>
              <w:t>праве Франции и ФРГ и иных странах ЕС и ее позитивно-правовой характер. Определение критериев невменяемости и их закрепление в действующем законодательстве. Понятие ограниченной вменяемости в уголовном праве стран Евросоюза. Определение критериев ограниченной вменяемости и ее значение для уголовной ответственности и назначения наказания. Вина и формы вины как самостоятельный признак преступного деяния в уголовном праве стран Евросоюза. Признаки субъекта по законодательству Индии, Китая, Мексики.</w:t>
            </w:r>
          </w:p>
        </w:tc>
        <w:tc>
          <w:tcPr>
            <w:tcW w:w="4680" w:type="dxa"/>
          </w:tcPr>
          <w:p w:rsidR="00DB7116" w:rsidRPr="008642BD" w:rsidRDefault="00DB7116" w:rsidP="008642BD">
            <w:r w:rsidRPr="008642BD">
              <w:lastRenderedPageBreak/>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lastRenderedPageBreak/>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lastRenderedPageBreak/>
              <w:t>6</w:t>
            </w:r>
          </w:p>
        </w:tc>
        <w:tc>
          <w:tcPr>
            <w:tcW w:w="4293" w:type="dxa"/>
          </w:tcPr>
          <w:p w:rsidR="00DB7116" w:rsidRPr="008642BD" w:rsidRDefault="00DB7116" w:rsidP="008642BD">
            <w:r w:rsidRPr="008642BD">
              <w:t>Вина как признак преступного деяния в уголовном праве зарубежных государств. Понятие вины в уголовном праве Англии и США. Вина как субъективное (психическое) состояние лица, совершающего противоправное деяние.</w:t>
            </w:r>
          </w:p>
          <w:p w:rsidR="00DB7116" w:rsidRPr="008642BD" w:rsidRDefault="00DB7116" w:rsidP="008642BD">
            <w:r w:rsidRPr="008642BD">
              <w:t xml:space="preserve">Понятие вины в уголовном праве Франции. Отсутствие общего определения вины в УК Франции. Конструкция общей (или </w:t>
            </w:r>
            <w:proofErr w:type="gramStart"/>
            <w:r w:rsidRPr="008642BD">
              <w:t>минимальной</w:t>
            </w:r>
            <w:proofErr w:type="gramEnd"/>
            <w:r w:rsidRPr="008642BD">
              <w:t>)</w:t>
            </w:r>
          </w:p>
          <w:p w:rsidR="00DB7116" w:rsidRPr="008642BD" w:rsidRDefault="00DB7116" w:rsidP="008642BD">
            <w:r w:rsidRPr="008642BD">
              <w:t>вины, характеризующей любое преступное деяние.</w:t>
            </w:r>
          </w:p>
          <w:p w:rsidR="00DB7116" w:rsidRPr="008642BD" w:rsidRDefault="00DB7116" w:rsidP="008642BD">
            <w:r w:rsidRPr="008642BD">
              <w:t>Понятие вины в уголовном праве ФРГ. Отсутствие</w:t>
            </w:r>
          </w:p>
          <w:p w:rsidR="00DB7116" w:rsidRPr="008642BD" w:rsidRDefault="00DB7116" w:rsidP="008642BD">
            <w:r w:rsidRPr="008642BD">
              <w:t>определения вины в УК ФРГ.</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t>7</w:t>
            </w:r>
          </w:p>
        </w:tc>
        <w:tc>
          <w:tcPr>
            <w:tcW w:w="4293" w:type="dxa"/>
          </w:tcPr>
          <w:p w:rsidR="00DB7116" w:rsidRPr="008642BD" w:rsidRDefault="00DB7116" w:rsidP="008642BD">
            <w:r w:rsidRPr="008642BD">
              <w:t xml:space="preserve">Понятие стадий совершения преступления в уголовном праве зарубежных государств. Формальность принципа </w:t>
            </w:r>
            <w:proofErr w:type="spellStart"/>
            <w:r w:rsidRPr="008642BD">
              <w:t>неответственности</w:t>
            </w:r>
            <w:proofErr w:type="spellEnd"/>
            <w:r w:rsidRPr="008642BD">
              <w:t xml:space="preserve"> за приготовительные действия. Понятие «</w:t>
            </w:r>
            <w:proofErr w:type="gramStart"/>
            <w:r w:rsidRPr="008642BD">
              <w:t>явного</w:t>
            </w:r>
            <w:proofErr w:type="gramEnd"/>
          </w:p>
          <w:p w:rsidR="00DB7116" w:rsidRPr="008642BD" w:rsidRDefault="00DB7116" w:rsidP="008642BD">
            <w:r w:rsidRPr="008642BD">
              <w:t xml:space="preserve">Действия» в </w:t>
            </w:r>
            <w:proofErr w:type="spellStart"/>
            <w:r w:rsidRPr="008642BD">
              <w:t>англоамериканском</w:t>
            </w:r>
            <w:proofErr w:type="spellEnd"/>
            <w:r w:rsidRPr="008642BD">
              <w:t xml:space="preserve"> уголовном праве. Подстрекательство, сговор и покушение как</w:t>
            </w:r>
          </w:p>
          <w:p w:rsidR="00DB7116" w:rsidRPr="008642BD" w:rsidRDefault="00DB7116" w:rsidP="008642BD">
            <w:r w:rsidRPr="008642BD">
              <w:t>самостоятельные формы предварительной деятельности, не причинившей реального ущерба.</w:t>
            </w:r>
          </w:p>
          <w:p w:rsidR="00DB7116" w:rsidRPr="008642BD" w:rsidRDefault="00DB7116" w:rsidP="008642BD">
            <w:r w:rsidRPr="008642BD">
              <w:t>Отличие институтов подстрекательства и сговора</w:t>
            </w:r>
          </w:p>
          <w:p w:rsidR="00DB7116" w:rsidRPr="008642BD" w:rsidRDefault="00DB7116" w:rsidP="008642BD">
            <w:r w:rsidRPr="008642BD">
              <w:t>от института соучастия и их наказуемость. Наказуемость покушения на подстрекательство в Англии.</w:t>
            </w:r>
          </w:p>
          <w:p w:rsidR="00DB7116" w:rsidRPr="008642BD" w:rsidRDefault="00DB7116" w:rsidP="008642BD">
            <w:r w:rsidRPr="008642BD">
              <w:t>Субъективная и объективная стороны покушения.</w:t>
            </w:r>
          </w:p>
          <w:p w:rsidR="00DB7116" w:rsidRPr="008642BD" w:rsidRDefault="00DB7116" w:rsidP="008642BD">
            <w:r w:rsidRPr="008642BD">
              <w:t>Отграничение действий, образующих покушение, от ненаказуемого приготовления.</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t>8</w:t>
            </w:r>
          </w:p>
        </w:tc>
        <w:tc>
          <w:tcPr>
            <w:tcW w:w="4293" w:type="dxa"/>
          </w:tcPr>
          <w:p w:rsidR="00DB7116" w:rsidRPr="008642BD" w:rsidRDefault="00DB7116" w:rsidP="008642BD">
            <w:r w:rsidRPr="008642BD">
              <w:t xml:space="preserve">Формирование института соучастия в странах ЕС, США, Азии и Латинской Америки. Традиционная классификация соучастников на исполнителей и пособников. Понятие соучастия как любого участия двух или более лиц в совершении преступления. Субъективная сторона соучастия. Виды соучастников в уголовном праве стран ЕС, США, Азии и Латинской Америки. Отсутствие общего нормативного определения соучастия в УК стран Евросоюза, США, Азии и Латинской Америки. Пределы наказуемости исполнителей и соучастников. Соучастие в неосторожном преступлении по уголовному праву стран ЕС, США, Азии и Латинской Америки. </w:t>
            </w:r>
            <w:r w:rsidRPr="008642BD">
              <w:lastRenderedPageBreak/>
              <w:t>Ответственность соучастников за эксцесс исполнителя. Объективное вменение эксцесса исполнителя и его пределы. Ответственность за прикосновенность к преступлению по уголовному праву стран Евросоюза, США, Азии и Латинской Америки. Ответственность одних лиц за действия других. Понятие коллективной ответственности.</w:t>
            </w:r>
          </w:p>
        </w:tc>
        <w:tc>
          <w:tcPr>
            <w:tcW w:w="4680" w:type="dxa"/>
          </w:tcPr>
          <w:p w:rsidR="00DB7116" w:rsidRPr="008642BD" w:rsidRDefault="00DB7116" w:rsidP="008642BD">
            <w:r w:rsidRPr="008642BD">
              <w:lastRenderedPageBreak/>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 Написание мини-сочинений, эссе по изученной проблеме.</w:t>
            </w:r>
          </w:p>
          <w:p w:rsidR="00DB7116" w:rsidRPr="008642BD" w:rsidRDefault="00DB7116" w:rsidP="008642BD"/>
        </w:tc>
      </w:tr>
      <w:tr w:rsidR="00DB7116" w:rsidRPr="008642BD" w:rsidTr="008642BD">
        <w:trPr>
          <w:trHeight w:val="1152"/>
        </w:trPr>
        <w:tc>
          <w:tcPr>
            <w:tcW w:w="675" w:type="dxa"/>
            <w:textDirection w:val="btLr"/>
          </w:tcPr>
          <w:p w:rsidR="00DB7116" w:rsidRPr="008642BD" w:rsidRDefault="00DB7116" w:rsidP="008642BD">
            <w:pPr>
              <w:ind w:left="113" w:right="113"/>
            </w:pPr>
            <w:r w:rsidRPr="008642BD">
              <w:lastRenderedPageBreak/>
              <w:t>9</w:t>
            </w:r>
          </w:p>
        </w:tc>
        <w:tc>
          <w:tcPr>
            <w:tcW w:w="4293" w:type="dxa"/>
          </w:tcPr>
          <w:p w:rsidR="00DB7116" w:rsidRPr="008642BD" w:rsidRDefault="00DB7116" w:rsidP="008642BD">
            <w:r w:rsidRPr="008642BD">
              <w:t>Понятие обстоятельств, исключающих уголовную ответственность (преступность деяния) в уголовном праве зарубежных государств. Отсутствие системы обстоятельств, исключающих уголовную ответственность, в английском законодательстве.</w:t>
            </w:r>
          </w:p>
          <w:p w:rsidR="00DB7116" w:rsidRPr="008642BD" w:rsidRDefault="00DB7116" w:rsidP="008642BD">
            <w:r w:rsidRPr="008642BD">
              <w:t>Регулирование данного вопроса общим правом.</w:t>
            </w:r>
          </w:p>
          <w:p w:rsidR="00DB7116" w:rsidRPr="008642BD" w:rsidRDefault="00DB7116" w:rsidP="008642BD">
            <w:r w:rsidRPr="008642BD">
              <w:t>Существование следующих случаев защиты от уголовного преследования: согласие потерпевшего,</w:t>
            </w:r>
          </w:p>
          <w:p w:rsidR="00DB7116" w:rsidRPr="008642BD" w:rsidRDefault="00DB7116" w:rsidP="008642BD">
            <w:r w:rsidRPr="008642BD">
              <w:t>физическое и психическое принуждение (супружеское принуждение), исполнение приказа, необходимая оборона и предупреждение преступления, крайняя необходимость.</w:t>
            </w:r>
          </w:p>
          <w:p w:rsidR="00DB7116" w:rsidRPr="008642BD" w:rsidRDefault="00DB7116" w:rsidP="008642BD">
            <w:r w:rsidRPr="008642BD">
              <w:t>Система защит, связанных с оправдывающими обстоятельствами, в американском праве.</w:t>
            </w:r>
          </w:p>
          <w:p w:rsidR="00DB7116" w:rsidRPr="008642BD" w:rsidRDefault="00DB7116" w:rsidP="008642BD">
            <w:r w:rsidRPr="008642BD">
              <w:t>Предписание или санкционирование правом; крайняя необходимость; необходимая оборона; физическое принуждение, провокация. Условия</w:t>
            </w:r>
          </w:p>
          <w:p w:rsidR="00DB7116" w:rsidRPr="008642BD" w:rsidRDefault="00DB7116" w:rsidP="008642BD">
            <w:r w:rsidRPr="008642BD">
              <w:t>правомерности. Система обстоятельств, исключающих уголовную ответственность, в уголовном праве Франции.</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p w:rsidR="00DB7116" w:rsidRPr="008642BD" w:rsidRDefault="00DB7116" w:rsidP="008642BD"/>
        </w:tc>
      </w:tr>
      <w:tr w:rsidR="00DB7116" w:rsidRPr="008642BD" w:rsidTr="008642BD">
        <w:trPr>
          <w:trHeight w:val="1152"/>
        </w:trPr>
        <w:tc>
          <w:tcPr>
            <w:tcW w:w="675" w:type="dxa"/>
            <w:textDirection w:val="btLr"/>
          </w:tcPr>
          <w:p w:rsidR="00DB7116" w:rsidRPr="008642BD" w:rsidRDefault="00DB7116" w:rsidP="008642BD">
            <w:pPr>
              <w:ind w:left="113" w:right="113"/>
            </w:pPr>
            <w:r w:rsidRPr="008642BD">
              <w:t>10</w:t>
            </w:r>
          </w:p>
        </w:tc>
        <w:tc>
          <w:tcPr>
            <w:tcW w:w="4293" w:type="dxa"/>
          </w:tcPr>
          <w:p w:rsidR="00DB7116" w:rsidRPr="008642BD" w:rsidRDefault="00DB7116" w:rsidP="008642BD">
            <w:r w:rsidRPr="008642BD">
              <w:t>Определение наказания и его целей в уголовном праве стран ЕС, США, Азии и Латинской Америки. Существование трех основных теорий наказания: 1) наказания как возмездия; 2) наказания как средства устрашения и 3) наказания как средства исправления. Различные подходы к понятию и целям наказания представителей современного неоклассицизма и школы новой социальной защиты. Моральная (психологическая) и утилитарная функции наказания. Существование абсолютных, относительных и смешанных теорий наказания. Система наказаний. Основные и дополнительные наказания.</w:t>
            </w:r>
          </w:p>
          <w:p w:rsidR="00DB7116" w:rsidRPr="008642BD" w:rsidRDefault="00DB7116" w:rsidP="008642BD">
            <w:r w:rsidRPr="008642BD">
              <w:t xml:space="preserve">Смертная казнь в уголовном праве стран ЕС, США, Азии и Латинской Америки. Неприменение смертной казни к несовершеннолетним лицам и беременным женщинам. Замена смертной казни тюремным заключением пожизненным или на срок. Лишение свободы. Виды лишения свободы: </w:t>
            </w:r>
            <w:proofErr w:type="gramStart"/>
            <w:r w:rsidRPr="008642BD">
              <w:t>пожизненное</w:t>
            </w:r>
            <w:proofErr w:type="gramEnd"/>
            <w:r w:rsidRPr="008642BD">
              <w:t xml:space="preserve"> и на срок. Новые формы исполнения лишения свободы во Франции: режим </w:t>
            </w:r>
            <w:proofErr w:type="spellStart"/>
            <w:r w:rsidRPr="008642BD">
              <w:t>полусвободы</w:t>
            </w:r>
            <w:proofErr w:type="spellEnd"/>
            <w:r w:rsidRPr="008642BD">
              <w:t xml:space="preserve"> и исполнение тюремного заключения по частям. Арест. Ограничение свободы. Обязательные работы. Штраф и его виды. Лишение прав. Конфискация имущества. Система и виды наказаний для юридических </w:t>
            </w:r>
            <w:r w:rsidRPr="008642BD">
              <w:lastRenderedPageBreak/>
              <w:t>лиц: штраф, ликвидация юридического лица, помещение под судебный надзор, конфискация имущества, афиширование приговора.</w:t>
            </w:r>
          </w:p>
          <w:p w:rsidR="00DB7116" w:rsidRPr="008642BD" w:rsidRDefault="00DB7116" w:rsidP="008642BD">
            <w:r w:rsidRPr="008642BD">
              <w:t>Общие начала назначения наказания. Назначение наказания при рецидиве преступлений. Назначение наказания по совокупности преступлений и приговоров. Условное осуждение. Условно-досрочное освобождение от отбывания наказания.</w:t>
            </w:r>
          </w:p>
        </w:tc>
        <w:tc>
          <w:tcPr>
            <w:tcW w:w="4680" w:type="dxa"/>
          </w:tcPr>
          <w:p w:rsidR="00DB7116" w:rsidRPr="008642BD" w:rsidRDefault="00DB7116" w:rsidP="008642BD">
            <w:r w:rsidRPr="008642BD">
              <w:lastRenderedPageBreak/>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p w:rsidR="00DB7116" w:rsidRPr="008642BD" w:rsidRDefault="00DB7116" w:rsidP="008642BD"/>
        </w:tc>
      </w:tr>
      <w:tr w:rsidR="00DB7116" w:rsidRPr="008642BD" w:rsidTr="008642BD">
        <w:trPr>
          <w:trHeight w:val="1152"/>
        </w:trPr>
        <w:tc>
          <w:tcPr>
            <w:tcW w:w="675" w:type="dxa"/>
            <w:textDirection w:val="btLr"/>
          </w:tcPr>
          <w:p w:rsidR="00DB7116" w:rsidRPr="008642BD" w:rsidRDefault="00DB7116" w:rsidP="008642BD">
            <w:pPr>
              <w:ind w:left="113" w:right="113"/>
            </w:pPr>
            <w:r w:rsidRPr="008642BD">
              <w:lastRenderedPageBreak/>
              <w:t>11</w:t>
            </w:r>
          </w:p>
        </w:tc>
        <w:tc>
          <w:tcPr>
            <w:tcW w:w="4293" w:type="dxa"/>
          </w:tcPr>
          <w:p w:rsidR="00DB7116" w:rsidRPr="008642BD" w:rsidRDefault="00DB7116" w:rsidP="008642BD">
            <w:r w:rsidRPr="008642BD">
              <w:t>Понятие мер безопасности в уголовном праве зарубежных государств. Отличие мер безопасности от наказания: 1) по основанию назначения, 2) по целям, 3) по сроку применения.</w:t>
            </w:r>
          </w:p>
          <w:p w:rsidR="00DB7116" w:rsidRPr="008642BD" w:rsidRDefault="00DB7116" w:rsidP="008642BD">
            <w:r w:rsidRPr="008642BD">
              <w:t>Отдельные виды мер безопасности. Институт ручательства в англо-американском праве.</w:t>
            </w:r>
          </w:p>
          <w:p w:rsidR="00DB7116" w:rsidRPr="008642BD" w:rsidRDefault="00DB7116" w:rsidP="008642BD">
            <w:r w:rsidRPr="008642BD">
              <w:t>Продленное тюремное заключение как мера безопасности в уголовном праве Англии и США.</w:t>
            </w:r>
          </w:p>
          <w:p w:rsidR="00DB7116" w:rsidRPr="008642BD" w:rsidRDefault="00DB7116" w:rsidP="008642BD">
            <w:r w:rsidRPr="008642BD">
              <w:t>Превентивное заключение в Германии. Режим безопасности в уголовном праве Франции.</w:t>
            </w:r>
          </w:p>
          <w:p w:rsidR="00DB7116" w:rsidRPr="008642BD" w:rsidRDefault="00DB7116" w:rsidP="008642BD">
            <w:r w:rsidRPr="008642BD">
              <w:t>Меры безопасности, применяемые к алкоголикам,</w:t>
            </w:r>
          </w:p>
          <w:p w:rsidR="00DB7116" w:rsidRPr="008642BD" w:rsidRDefault="00DB7116" w:rsidP="008642BD">
            <w:r w:rsidRPr="008642BD">
              <w:t>наркоманам и токсикоманам, психически больным лицам, несовершеннолетним и другие. Меры безопасности, применяемые к юридическим лицам.</w:t>
            </w:r>
          </w:p>
          <w:p w:rsidR="00DB7116" w:rsidRPr="008642BD" w:rsidRDefault="00DB7116" w:rsidP="008642BD">
            <w:r w:rsidRPr="008642BD">
              <w:t>Иные меры уголовной ответственности по УК РБ:</w:t>
            </w:r>
          </w:p>
          <w:p w:rsidR="00DB7116" w:rsidRPr="008642BD" w:rsidRDefault="00DB7116" w:rsidP="008642BD">
            <w:r w:rsidRPr="008642BD">
              <w:t>превентивный надзор за осужденным; профилактическое наблюдение за осужденным.</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p w:rsidR="00DB7116" w:rsidRPr="008642BD" w:rsidRDefault="00DB7116" w:rsidP="008642BD"/>
        </w:tc>
      </w:tr>
      <w:tr w:rsidR="00DB7116" w:rsidRPr="008642BD" w:rsidTr="008642BD">
        <w:trPr>
          <w:trHeight w:val="1152"/>
        </w:trPr>
        <w:tc>
          <w:tcPr>
            <w:tcW w:w="675" w:type="dxa"/>
            <w:textDirection w:val="btLr"/>
          </w:tcPr>
          <w:p w:rsidR="00DB7116" w:rsidRPr="008642BD" w:rsidRDefault="00DB7116" w:rsidP="008642BD">
            <w:pPr>
              <w:ind w:left="113" w:right="113"/>
            </w:pPr>
            <w:r w:rsidRPr="008642BD">
              <w:t>12</w:t>
            </w:r>
          </w:p>
        </w:tc>
        <w:tc>
          <w:tcPr>
            <w:tcW w:w="4293" w:type="dxa"/>
          </w:tcPr>
          <w:p w:rsidR="00DB7116" w:rsidRPr="008642BD" w:rsidRDefault="00DB7116" w:rsidP="008642BD">
            <w:r w:rsidRPr="008642BD">
              <w:t>Институт пробации в англо-американском праве.</w:t>
            </w:r>
          </w:p>
          <w:p w:rsidR="00DB7116" w:rsidRPr="008642BD" w:rsidRDefault="00DB7116" w:rsidP="008642BD">
            <w:r w:rsidRPr="008642BD">
              <w:t>Формирование института пробации в Англии.</w:t>
            </w:r>
          </w:p>
          <w:p w:rsidR="00DB7116" w:rsidRPr="008642BD" w:rsidRDefault="00DB7116" w:rsidP="008642BD">
            <w:r w:rsidRPr="008642BD">
              <w:t xml:space="preserve">Институт пробации в США. Институт пробации </w:t>
            </w:r>
            <w:proofErr w:type="gramStart"/>
            <w:r w:rsidRPr="008642BD">
              <w:t>в</w:t>
            </w:r>
            <w:proofErr w:type="gramEnd"/>
          </w:p>
          <w:p w:rsidR="00DB7116" w:rsidRPr="008642BD" w:rsidRDefault="00DB7116" w:rsidP="008642BD">
            <w:proofErr w:type="gramStart"/>
            <w:r w:rsidRPr="008642BD">
              <w:t>уголовном</w:t>
            </w:r>
            <w:proofErr w:type="gramEnd"/>
            <w:r w:rsidRPr="008642BD">
              <w:t xml:space="preserve"> праве Франции.</w:t>
            </w:r>
          </w:p>
          <w:p w:rsidR="00DB7116" w:rsidRPr="008642BD" w:rsidRDefault="00DB7116" w:rsidP="008642BD">
            <w:r w:rsidRPr="008642BD">
              <w:t>Освобождение от продолжения отбывания наказания. Условно-досрочное освобождение. Условная отсрочка.</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t>13</w:t>
            </w:r>
          </w:p>
        </w:tc>
        <w:tc>
          <w:tcPr>
            <w:tcW w:w="4293" w:type="dxa"/>
          </w:tcPr>
          <w:p w:rsidR="00DB7116" w:rsidRPr="008642BD" w:rsidRDefault="00DB7116" w:rsidP="008642BD">
            <w:r w:rsidRPr="008642BD">
              <w:t xml:space="preserve">Особенная часть как система </w:t>
            </w:r>
            <w:proofErr w:type="gramStart"/>
            <w:r w:rsidRPr="008642BD">
              <w:t>уголовно-правовых</w:t>
            </w:r>
            <w:proofErr w:type="gramEnd"/>
          </w:p>
          <w:p w:rsidR="00DB7116" w:rsidRPr="008642BD" w:rsidRDefault="00DB7116" w:rsidP="008642BD">
            <w:r w:rsidRPr="008642BD">
              <w:t>институтов и норм, определяющих понятие и признаки конкретных видов преступных деяний и</w:t>
            </w:r>
          </w:p>
          <w:p w:rsidR="00DB7116" w:rsidRPr="008642BD" w:rsidRDefault="00DB7116" w:rsidP="008642BD">
            <w:r w:rsidRPr="008642BD">
              <w:t>санкций за их совершение.</w:t>
            </w:r>
          </w:p>
          <w:p w:rsidR="00DB7116" w:rsidRPr="008642BD" w:rsidRDefault="00DB7116" w:rsidP="008642BD">
            <w:r w:rsidRPr="008642BD">
              <w:t>Отсутствие общепринятого обозначения Особенной части в доктрине уголовного права и уголовном законодательстве Англии. Не разработанность вопросов о системе Особенной части, принципах ее построения, основаниях выделения отдельных категорий преступных деяний. Система Особенной части УК Франции. Критерии систематики. Система Особенной части</w:t>
            </w:r>
          </w:p>
          <w:p w:rsidR="00DB7116" w:rsidRPr="008642BD" w:rsidRDefault="00DB7116" w:rsidP="008642BD">
            <w:r w:rsidRPr="008642BD">
              <w:lastRenderedPageBreak/>
              <w:t>уголовного права ФРГ.</w:t>
            </w:r>
          </w:p>
        </w:tc>
        <w:tc>
          <w:tcPr>
            <w:tcW w:w="4680" w:type="dxa"/>
          </w:tcPr>
          <w:p w:rsidR="00DB7116" w:rsidRPr="008642BD" w:rsidRDefault="00DB7116" w:rsidP="008642BD">
            <w:r w:rsidRPr="008642BD">
              <w:lastRenderedPageBreak/>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 xml:space="preserve">Написание мини-сочинений, эссе по изученной </w:t>
            </w:r>
            <w:r w:rsidRPr="008642BD">
              <w:lastRenderedPageBreak/>
              <w:t>проблеме.</w:t>
            </w:r>
          </w:p>
        </w:tc>
      </w:tr>
      <w:tr w:rsidR="00DB7116" w:rsidRPr="008642BD" w:rsidTr="008642BD">
        <w:trPr>
          <w:trHeight w:val="1152"/>
        </w:trPr>
        <w:tc>
          <w:tcPr>
            <w:tcW w:w="675" w:type="dxa"/>
            <w:textDirection w:val="btLr"/>
          </w:tcPr>
          <w:p w:rsidR="00DB7116" w:rsidRPr="008642BD" w:rsidRDefault="00DB7116" w:rsidP="008642BD">
            <w:pPr>
              <w:ind w:left="113" w:right="113"/>
            </w:pPr>
            <w:r w:rsidRPr="008642BD">
              <w:lastRenderedPageBreak/>
              <w:t>14</w:t>
            </w:r>
          </w:p>
        </w:tc>
        <w:tc>
          <w:tcPr>
            <w:tcW w:w="4293" w:type="dxa"/>
          </w:tcPr>
          <w:p w:rsidR="00DB7116" w:rsidRPr="008642BD" w:rsidRDefault="00DB7116" w:rsidP="008642BD">
            <w:r w:rsidRPr="008642BD">
              <w:t>Преступления против жизни. Сексуальные преступления. Имущественные преступления и проступки. Преступления против государства.</w:t>
            </w:r>
          </w:p>
        </w:tc>
        <w:tc>
          <w:tcPr>
            <w:tcW w:w="4680" w:type="dxa"/>
          </w:tcPr>
          <w:p w:rsidR="00DB7116" w:rsidRPr="008642BD" w:rsidRDefault="00DB7116" w:rsidP="008642BD">
            <w:r w:rsidRPr="008642BD">
              <w:t>Составление конспекта.</w:t>
            </w:r>
          </w:p>
          <w:p w:rsidR="00DB7116" w:rsidRPr="008642BD" w:rsidRDefault="00DB7116" w:rsidP="008642BD">
            <w:r w:rsidRPr="008642BD">
              <w:t>Реферативное изложение (написание реферата-конспекта, реферата-резюме, реферата-обзора, реферата-доклада и т.п.).</w:t>
            </w:r>
          </w:p>
          <w:p w:rsidR="00DB7116" w:rsidRPr="008642BD" w:rsidRDefault="00DB7116" w:rsidP="008642BD">
            <w:r w:rsidRPr="008642BD">
              <w:t>Составление и заполнение таблиц.</w:t>
            </w:r>
          </w:p>
          <w:p w:rsidR="00DB7116" w:rsidRPr="008642BD" w:rsidRDefault="00DB7116" w:rsidP="008642BD">
            <w:r w:rsidRPr="008642BD">
              <w:t>Подготовка сообщений и докладов.</w:t>
            </w:r>
          </w:p>
          <w:p w:rsidR="00DB7116" w:rsidRPr="008642BD" w:rsidRDefault="00DB7116" w:rsidP="008642BD">
            <w:r w:rsidRPr="008642BD">
              <w:t>Анализ нормативных документов.</w:t>
            </w:r>
          </w:p>
          <w:p w:rsidR="00DB7116" w:rsidRPr="008642BD" w:rsidRDefault="00DB7116" w:rsidP="008642BD">
            <w:r w:rsidRPr="008642BD">
              <w:t>Работа с кейсом, предложенным преподавателем, создание кейса по определенным проблемам.</w:t>
            </w:r>
          </w:p>
          <w:p w:rsidR="00DB7116" w:rsidRPr="008642BD" w:rsidRDefault="00DB7116" w:rsidP="008642BD">
            <w:r w:rsidRPr="008642BD">
              <w:t>Выполнение домашних контрольных работ.</w:t>
            </w:r>
          </w:p>
          <w:p w:rsidR="00DB7116" w:rsidRPr="008642BD" w:rsidRDefault="00DB7116" w:rsidP="008642BD">
            <w:r w:rsidRPr="008642BD">
              <w:t>Изготовление дидактических материалов.</w:t>
            </w:r>
          </w:p>
          <w:p w:rsidR="00DB7116" w:rsidRPr="008642BD" w:rsidRDefault="00DB7116" w:rsidP="008642BD">
            <w:r w:rsidRPr="008642BD">
              <w:t>Решение ситуационных задач.</w:t>
            </w:r>
          </w:p>
          <w:p w:rsidR="00DB7116" w:rsidRPr="008642BD" w:rsidRDefault="00DB7116" w:rsidP="008642BD">
            <w:r w:rsidRPr="008642BD">
              <w:t>Работа с электронными образовательными ресурсами.</w:t>
            </w:r>
          </w:p>
          <w:p w:rsidR="00DB7116" w:rsidRPr="008642BD" w:rsidRDefault="00DB7116" w:rsidP="008642BD">
            <w:r w:rsidRPr="008642BD">
              <w:t>Написание мини-сочинений, эссе по изученной проблеме.</w:t>
            </w:r>
          </w:p>
        </w:tc>
      </w:tr>
    </w:tbl>
    <w:p w:rsidR="00DB7116" w:rsidRPr="001B12D1" w:rsidRDefault="00DB7116" w:rsidP="008642BD">
      <w:pPr>
        <w:pStyle w:val="1"/>
        <w:tabs>
          <w:tab w:val="left" w:pos="284"/>
        </w:tabs>
        <w:spacing w:after="0" w:line="240" w:lineRule="auto"/>
        <w:ind w:left="0"/>
        <w:contextualSpacing w:val="0"/>
        <w:jc w:val="center"/>
        <w:outlineLvl w:val="0"/>
        <w:rPr>
          <w:rFonts w:ascii="Times New Roman" w:hAnsi="Times New Roman"/>
          <w:b/>
          <w:sz w:val="28"/>
          <w:szCs w:val="28"/>
        </w:rPr>
      </w:pPr>
      <w:r w:rsidRPr="00F005C4">
        <w:rPr>
          <w:rFonts w:ascii="Times New Roman" w:hAnsi="Times New Roman"/>
          <w:b/>
          <w:sz w:val="28"/>
          <w:szCs w:val="28"/>
        </w:rPr>
        <w:t>Методические рекомендации по организации изучения дисциплины</w:t>
      </w:r>
    </w:p>
    <w:p w:rsidR="00DB7116" w:rsidRDefault="00DB7116" w:rsidP="008642BD">
      <w:pPr>
        <w:ind w:firstLine="709"/>
        <w:jc w:val="both"/>
        <w:rPr>
          <w:sz w:val="24"/>
          <w:szCs w:val="24"/>
        </w:rPr>
      </w:pPr>
      <w:r w:rsidRPr="00EA774F">
        <w:rPr>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DB7116" w:rsidRPr="00EA774F" w:rsidRDefault="00DB7116" w:rsidP="008642BD">
      <w:pPr>
        <w:ind w:firstLine="709"/>
        <w:jc w:val="both"/>
        <w:rPr>
          <w:sz w:val="24"/>
          <w:szCs w:val="24"/>
        </w:rPr>
      </w:pPr>
      <w:r w:rsidRPr="00EA774F">
        <w:rPr>
          <w:sz w:val="24"/>
          <w:szCs w:val="24"/>
        </w:rPr>
        <w:t>Самостоятельная работа проводится с целью:</w:t>
      </w:r>
    </w:p>
    <w:p w:rsidR="00DB7116" w:rsidRPr="00EA774F" w:rsidRDefault="00DB7116" w:rsidP="008642BD">
      <w:pPr>
        <w:ind w:firstLine="709"/>
        <w:jc w:val="both"/>
        <w:rPr>
          <w:sz w:val="24"/>
          <w:szCs w:val="24"/>
        </w:rPr>
      </w:pPr>
      <w:r w:rsidRPr="00EA774F">
        <w:rPr>
          <w:sz w:val="24"/>
          <w:szCs w:val="24"/>
        </w:rPr>
        <w:sym w:font="Symbol" w:char="F02D"/>
      </w:r>
      <w:r w:rsidRPr="00EA774F">
        <w:rPr>
          <w:sz w:val="24"/>
          <w:szCs w:val="24"/>
        </w:rPr>
        <w:t xml:space="preserve"> систематизации и закрепления полученных теоретических знаний и практических умений обучающихся;</w:t>
      </w:r>
    </w:p>
    <w:p w:rsidR="00DB7116" w:rsidRDefault="00DB7116" w:rsidP="008642BD">
      <w:pPr>
        <w:jc w:val="both"/>
        <w:rPr>
          <w:sz w:val="24"/>
          <w:szCs w:val="24"/>
        </w:rPr>
      </w:pPr>
      <w:r>
        <w:rPr>
          <w:sz w:val="24"/>
          <w:szCs w:val="24"/>
        </w:rPr>
        <w:t xml:space="preserve">          </w:t>
      </w:r>
      <w:r w:rsidRPr="00EA774F">
        <w:rPr>
          <w:sz w:val="24"/>
          <w:szCs w:val="24"/>
        </w:rPr>
        <w:t xml:space="preserve"> </w:t>
      </w:r>
      <w:r w:rsidRPr="00EA774F">
        <w:rPr>
          <w:sz w:val="24"/>
          <w:szCs w:val="24"/>
        </w:rPr>
        <w:sym w:font="Symbol" w:char="F02D"/>
      </w:r>
      <w:r w:rsidRPr="00EA774F">
        <w:rPr>
          <w:sz w:val="24"/>
          <w:szCs w:val="24"/>
        </w:rPr>
        <w:t xml:space="preserve"> углубления и расширения теоретических знаний; </w:t>
      </w:r>
    </w:p>
    <w:p w:rsidR="00DB7116" w:rsidRDefault="00DB7116" w:rsidP="008642BD">
      <w:pPr>
        <w:jc w:val="both"/>
        <w:rPr>
          <w:sz w:val="24"/>
          <w:szCs w:val="24"/>
        </w:rPr>
      </w:pPr>
      <w:r w:rsidRPr="00EA774F">
        <w:rPr>
          <w:sz w:val="24"/>
          <w:szCs w:val="24"/>
        </w:rPr>
        <w:t xml:space="preserve">         </w:t>
      </w:r>
      <w:r>
        <w:rPr>
          <w:sz w:val="24"/>
          <w:szCs w:val="24"/>
        </w:rPr>
        <w:t xml:space="preserve">  </w:t>
      </w:r>
      <w:r w:rsidRPr="00EA774F">
        <w:rPr>
          <w:sz w:val="24"/>
          <w:szCs w:val="24"/>
        </w:rPr>
        <w:sym w:font="Symbol" w:char="F02D"/>
      </w:r>
      <w:r w:rsidRPr="00EA774F">
        <w:rPr>
          <w:sz w:val="24"/>
          <w:szCs w:val="24"/>
        </w:rPr>
        <w:t xml:space="preserve"> формирования умений использовать специальную литературу; </w:t>
      </w:r>
    </w:p>
    <w:p w:rsidR="00DB7116" w:rsidRDefault="00DB7116" w:rsidP="008642BD">
      <w:pPr>
        <w:jc w:val="both"/>
        <w:rPr>
          <w:sz w:val="24"/>
          <w:szCs w:val="24"/>
        </w:rPr>
      </w:pPr>
      <w:r w:rsidRPr="00EA774F">
        <w:rPr>
          <w:sz w:val="24"/>
          <w:szCs w:val="24"/>
        </w:rPr>
        <w:t xml:space="preserve">       </w:t>
      </w:r>
      <w:r>
        <w:rPr>
          <w:sz w:val="24"/>
          <w:szCs w:val="24"/>
        </w:rPr>
        <w:t xml:space="preserve">   </w:t>
      </w:r>
      <w:r w:rsidRPr="00EA774F">
        <w:rPr>
          <w:sz w:val="24"/>
          <w:szCs w:val="24"/>
        </w:rPr>
        <w:t xml:space="preserve"> </w:t>
      </w:r>
      <w:r w:rsidRPr="00EA774F">
        <w:rPr>
          <w:sz w:val="24"/>
          <w:szCs w:val="24"/>
        </w:rPr>
        <w:sym w:font="Symbol" w:char="F02D"/>
      </w:r>
      <w:r w:rsidRPr="00EA774F">
        <w:rPr>
          <w:sz w:val="24"/>
          <w:szCs w:val="24"/>
        </w:rPr>
        <w:t xml:space="preserve"> развития познавательных способностей и активности обучающихся: творческой инициативы, ответственности и организованности;</w:t>
      </w:r>
    </w:p>
    <w:p w:rsidR="00DB7116" w:rsidRPr="00EA774F" w:rsidRDefault="00DB7116" w:rsidP="008642BD">
      <w:pPr>
        <w:jc w:val="both"/>
        <w:rPr>
          <w:sz w:val="24"/>
          <w:szCs w:val="24"/>
        </w:rPr>
      </w:pPr>
      <w:r w:rsidRPr="00EA774F">
        <w:rPr>
          <w:sz w:val="24"/>
          <w:szCs w:val="24"/>
        </w:rPr>
        <w:t xml:space="preserve">       </w:t>
      </w:r>
      <w:r>
        <w:rPr>
          <w:sz w:val="24"/>
          <w:szCs w:val="24"/>
        </w:rPr>
        <w:t xml:space="preserve">   </w:t>
      </w:r>
      <w:r w:rsidRPr="00EA774F">
        <w:rPr>
          <w:sz w:val="24"/>
          <w:szCs w:val="24"/>
        </w:rPr>
        <w:t xml:space="preserve"> </w:t>
      </w:r>
      <w:r w:rsidRPr="00EA774F">
        <w:rPr>
          <w:sz w:val="24"/>
          <w:szCs w:val="24"/>
        </w:rPr>
        <w:sym w:font="Symbol" w:char="F02D"/>
      </w:r>
      <w:r w:rsidRPr="00EA774F">
        <w:rPr>
          <w:sz w:val="24"/>
          <w:szCs w:val="24"/>
        </w:rPr>
        <w:t xml:space="preserve"> формирования самостоятельности мышления, способностей к саморазвитию, самосовершенствованию и самореализации.</w:t>
      </w:r>
    </w:p>
    <w:p w:rsidR="00DB7116" w:rsidRPr="00EA774F" w:rsidRDefault="00DB7116" w:rsidP="008642BD">
      <w:pPr>
        <w:ind w:firstLine="709"/>
        <w:jc w:val="both"/>
        <w:rPr>
          <w:sz w:val="24"/>
          <w:szCs w:val="24"/>
        </w:rPr>
      </w:pPr>
      <w:r w:rsidRPr="00EA774F">
        <w:rPr>
          <w:sz w:val="24"/>
          <w:szCs w:val="24"/>
        </w:rPr>
        <w:t xml:space="preserve">Аудиторная самостоятельная работа по учебной дисциплине проводится на учебных занятиях под непосредственным руководством преподавателя и по его заданию (перечень заданий приведен ниже). Внеаудиторная самостоятельная работа выполняется по заданию преподавателя без его непосредственного участия для обучающихся очной и заочной форм обучения. </w:t>
      </w:r>
    </w:p>
    <w:p w:rsidR="00DB7116" w:rsidRDefault="00DB7116" w:rsidP="008642BD">
      <w:pPr>
        <w:ind w:firstLine="709"/>
        <w:jc w:val="both"/>
        <w:rPr>
          <w:sz w:val="24"/>
          <w:szCs w:val="24"/>
        </w:rPr>
      </w:pPr>
      <w:r w:rsidRPr="00EA774F">
        <w:rPr>
          <w:sz w:val="24"/>
          <w:szCs w:val="24"/>
        </w:rPr>
        <w:t>Основными видами аудиторной самостоятельной работы являются:</w:t>
      </w:r>
    </w:p>
    <w:p w:rsidR="00DB7116" w:rsidRPr="00EA774F" w:rsidRDefault="00DB7116" w:rsidP="008642BD">
      <w:pPr>
        <w:jc w:val="both"/>
        <w:rPr>
          <w:sz w:val="24"/>
          <w:szCs w:val="24"/>
        </w:rPr>
      </w:pPr>
      <w:r>
        <w:rPr>
          <w:sz w:val="24"/>
          <w:szCs w:val="24"/>
        </w:rPr>
        <w:t xml:space="preserve">          </w:t>
      </w:r>
      <w:r w:rsidRPr="00EA774F">
        <w:rPr>
          <w:sz w:val="24"/>
          <w:szCs w:val="24"/>
        </w:rPr>
        <w:sym w:font="Symbol" w:char="F02D"/>
      </w:r>
      <w:r w:rsidRPr="00EA774F">
        <w:rPr>
          <w:sz w:val="24"/>
          <w:szCs w:val="24"/>
        </w:rPr>
        <w:t xml:space="preserve"> обсуждение теоретических вопросов и решение практических задач по темам дисциплины;</w:t>
      </w:r>
    </w:p>
    <w:p w:rsidR="00DB7116" w:rsidRPr="00EA774F" w:rsidRDefault="00DB7116" w:rsidP="008642BD">
      <w:pPr>
        <w:jc w:val="both"/>
        <w:rPr>
          <w:sz w:val="24"/>
          <w:szCs w:val="24"/>
        </w:rPr>
      </w:pPr>
      <w:r>
        <w:rPr>
          <w:sz w:val="24"/>
          <w:szCs w:val="24"/>
        </w:rPr>
        <w:t xml:space="preserve">          </w:t>
      </w:r>
      <w:r w:rsidRPr="00EA774F">
        <w:rPr>
          <w:sz w:val="24"/>
          <w:szCs w:val="24"/>
        </w:rPr>
        <w:sym w:font="Symbol" w:char="F02D"/>
      </w:r>
      <w:r w:rsidRPr="00EA774F">
        <w:rPr>
          <w:sz w:val="24"/>
          <w:szCs w:val="24"/>
        </w:rPr>
        <w:t xml:space="preserve"> работа с литературой и другими источниками информации, в том числе электронными.</w:t>
      </w:r>
    </w:p>
    <w:p w:rsidR="00DB7116" w:rsidRPr="00EA774F" w:rsidRDefault="00DB7116" w:rsidP="008642BD">
      <w:pPr>
        <w:ind w:firstLine="709"/>
        <w:jc w:val="both"/>
        <w:rPr>
          <w:sz w:val="24"/>
          <w:szCs w:val="24"/>
        </w:rPr>
      </w:pPr>
      <w:r w:rsidRPr="00EA774F">
        <w:rPr>
          <w:sz w:val="24"/>
          <w:szCs w:val="24"/>
        </w:rPr>
        <w:t>Решение задач осуществляется на практических занятиях в соответствии с графиком учебного процесса. Для подготовки к практическому занятию обучающиеся должны изучить соответствующую главу основного учебного пособия, рекомендованную специальную литературу и нормативные акты. Кроме того, необходим  самостоятельный поиск и подбор литературы, включая монографии и журнальные публикации, информацию из сети Интернет.</w:t>
      </w:r>
    </w:p>
    <w:p w:rsidR="00DB7116" w:rsidRPr="00EA774F" w:rsidRDefault="00DB7116" w:rsidP="008642BD">
      <w:pPr>
        <w:ind w:firstLine="709"/>
        <w:jc w:val="both"/>
        <w:rPr>
          <w:sz w:val="24"/>
          <w:szCs w:val="24"/>
        </w:rPr>
      </w:pPr>
      <w:r w:rsidRPr="00EA774F">
        <w:rPr>
          <w:sz w:val="24"/>
          <w:szCs w:val="24"/>
        </w:rPr>
        <w:t>Практическая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задачи должны быть известны всем обучающимся.</w:t>
      </w:r>
    </w:p>
    <w:p w:rsidR="00DB7116" w:rsidRPr="00EA774F" w:rsidRDefault="00DB7116" w:rsidP="008642BD">
      <w:pPr>
        <w:ind w:firstLine="709"/>
        <w:jc w:val="both"/>
        <w:rPr>
          <w:sz w:val="24"/>
          <w:szCs w:val="24"/>
        </w:rPr>
      </w:pPr>
      <w:r w:rsidRPr="00EA774F">
        <w:rPr>
          <w:sz w:val="24"/>
          <w:szCs w:val="24"/>
        </w:rPr>
        <w:lastRenderedPageBreak/>
        <w:t xml:space="preserve">Внеаудиторная самостоятельная работа выполняется по заданию преподавателя, но без его непосредственного участия.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 </w:t>
      </w:r>
    </w:p>
    <w:p w:rsidR="00DB7116" w:rsidRPr="009865BC" w:rsidRDefault="00DB7116" w:rsidP="008642BD">
      <w:pPr>
        <w:ind w:firstLine="709"/>
        <w:jc w:val="both"/>
        <w:rPr>
          <w:sz w:val="24"/>
          <w:szCs w:val="24"/>
        </w:rPr>
      </w:pPr>
      <w:r w:rsidRPr="009865BC">
        <w:rPr>
          <w:sz w:val="24"/>
          <w:szCs w:val="24"/>
        </w:rPr>
        <w:t xml:space="preserve">Видами заданий для внеаудиторной самостоятельной работы могут быть: </w:t>
      </w:r>
    </w:p>
    <w:p w:rsidR="00DB7116" w:rsidRPr="009865BC" w:rsidRDefault="00DB7116" w:rsidP="008642BD">
      <w:pPr>
        <w:ind w:firstLine="709"/>
        <w:jc w:val="both"/>
        <w:rPr>
          <w:sz w:val="24"/>
          <w:szCs w:val="24"/>
        </w:rPr>
      </w:pPr>
      <w:r w:rsidRPr="009865BC">
        <w:rPr>
          <w:sz w:val="24"/>
          <w:szCs w:val="24"/>
        </w:rPr>
        <w:sym w:font="Symbol" w:char="F02D"/>
      </w:r>
      <w:r w:rsidRPr="009865BC">
        <w:rPr>
          <w:sz w:val="24"/>
          <w:szCs w:val="24"/>
        </w:rPr>
        <w:t xml:space="preserve"> конспектирование текста; выписки из текста; работа со словарями и справочниками, нормативно-правовой документацией; </w:t>
      </w:r>
    </w:p>
    <w:p w:rsidR="00DB7116" w:rsidRPr="009865BC" w:rsidRDefault="00DB7116" w:rsidP="008642BD">
      <w:pPr>
        <w:ind w:firstLine="709"/>
        <w:jc w:val="both"/>
        <w:rPr>
          <w:sz w:val="24"/>
          <w:szCs w:val="24"/>
        </w:rPr>
      </w:pPr>
      <w:r w:rsidRPr="009865BC">
        <w:rPr>
          <w:sz w:val="24"/>
          <w:szCs w:val="24"/>
        </w:rPr>
        <w:sym w:font="Symbol" w:char="F02D"/>
      </w:r>
      <w:r w:rsidRPr="009865BC">
        <w:rPr>
          <w:sz w:val="24"/>
          <w:szCs w:val="24"/>
        </w:rPr>
        <w:t xml:space="preserve"> для закрепления и систематизации знаний: работа с конспектом лекции (обработка текста);</w:t>
      </w:r>
    </w:p>
    <w:p w:rsidR="00DB7116" w:rsidRPr="009865BC" w:rsidRDefault="00DB7116" w:rsidP="008642BD">
      <w:pPr>
        <w:ind w:firstLine="709"/>
        <w:jc w:val="both"/>
        <w:rPr>
          <w:sz w:val="24"/>
          <w:szCs w:val="24"/>
        </w:rPr>
      </w:pPr>
      <w:r w:rsidRPr="009865BC">
        <w:rPr>
          <w:sz w:val="24"/>
          <w:szCs w:val="24"/>
        </w:rPr>
        <w:sym w:font="Symbol" w:char="F02D"/>
      </w:r>
      <w:r w:rsidRPr="009865BC">
        <w:rPr>
          <w:sz w:val="24"/>
          <w:szCs w:val="24"/>
        </w:rPr>
        <w:t xml:space="preserve"> подготовка сообщений к выступлению на семинаре, конференции; подготовка рефератов, докладов;</w:t>
      </w:r>
    </w:p>
    <w:p w:rsidR="00DB7116" w:rsidRPr="009865BC" w:rsidRDefault="00DB7116" w:rsidP="008642BD">
      <w:pPr>
        <w:ind w:firstLine="709"/>
        <w:jc w:val="both"/>
        <w:rPr>
          <w:sz w:val="24"/>
          <w:szCs w:val="24"/>
        </w:rPr>
      </w:pPr>
      <w:r w:rsidRPr="009865BC">
        <w:rPr>
          <w:sz w:val="24"/>
          <w:szCs w:val="24"/>
        </w:rPr>
        <w:sym w:font="Symbol" w:char="F02D"/>
      </w:r>
      <w:r w:rsidRPr="009865BC">
        <w:rPr>
          <w:sz w:val="24"/>
          <w:szCs w:val="24"/>
        </w:rPr>
        <w:t xml:space="preserve"> решение задач.</w:t>
      </w:r>
    </w:p>
    <w:p w:rsidR="00DB7116" w:rsidRPr="009865BC" w:rsidRDefault="00DB7116" w:rsidP="008642BD">
      <w:pPr>
        <w:ind w:firstLine="709"/>
        <w:jc w:val="both"/>
        <w:rPr>
          <w:sz w:val="24"/>
          <w:szCs w:val="24"/>
        </w:rPr>
      </w:pPr>
      <w:r w:rsidRPr="009865BC">
        <w:rPr>
          <w:sz w:val="24"/>
          <w:szCs w:val="24"/>
        </w:rPr>
        <w:t xml:space="preserve">При выполнении внеаудиторной самостоятельной работы </w:t>
      </w:r>
      <w:proofErr w:type="gramStart"/>
      <w:r w:rsidRPr="009865BC">
        <w:rPr>
          <w:sz w:val="24"/>
          <w:szCs w:val="24"/>
        </w:rPr>
        <w:t>обучающийся</w:t>
      </w:r>
      <w:proofErr w:type="gramEnd"/>
      <w:r w:rsidRPr="009865BC">
        <w:rPr>
          <w:sz w:val="24"/>
          <w:szCs w:val="24"/>
        </w:rPr>
        <w:t xml:space="preserve"> имеет право обращаться к преподавателю за консультацией с целью уточнения задания, формы контроля выполненного задания. Контроль результатов внеаудиторной самостоятельной работы обучающихся может проводиться в письменной, устной или смешанной форме.</w:t>
      </w:r>
    </w:p>
    <w:p w:rsidR="00DB7116" w:rsidRDefault="00DB7116" w:rsidP="008642BD">
      <w:pPr>
        <w:ind w:firstLine="709"/>
        <w:jc w:val="both"/>
        <w:rPr>
          <w:sz w:val="24"/>
          <w:szCs w:val="24"/>
        </w:rPr>
      </w:pPr>
      <w:r w:rsidRPr="009865BC">
        <w:rPr>
          <w:sz w:val="24"/>
          <w:szCs w:val="24"/>
        </w:rPr>
        <w:t xml:space="preserve">Самостоятельная работа </w:t>
      </w:r>
      <w:r>
        <w:rPr>
          <w:sz w:val="24"/>
          <w:szCs w:val="24"/>
        </w:rPr>
        <w:t xml:space="preserve">обучающихся </w:t>
      </w:r>
      <w:r w:rsidRPr="009865BC">
        <w:rPr>
          <w:sz w:val="24"/>
          <w:szCs w:val="24"/>
        </w:rPr>
        <w:t>по подготовке презентаций по системе</w:t>
      </w:r>
      <w:r>
        <w:rPr>
          <w:sz w:val="24"/>
          <w:szCs w:val="24"/>
        </w:rPr>
        <w:t xml:space="preserve"> </w:t>
      </w:r>
      <w:r w:rsidRPr="009865BC">
        <w:rPr>
          <w:sz w:val="24"/>
          <w:szCs w:val="24"/>
        </w:rPr>
        <w:t>источников уголовного права в отдельно взятой стране (страна выбирается</w:t>
      </w:r>
      <w:r>
        <w:rPr>
          <w:sz w:val="24"/>
          <w:szCs w:val="24"/>
        </w:rPr>
        <w:t xml:space="preserve"> </w:t>
      </w:r>
      <w:r w:rsidRPr="009865BC">
        <w:rPr>
          <w:sz w:val="24"/>
          <w:szCs w:val="24"/>
        </w:rPr>
        <w:t>самостоятельно студентом по согласованию с преподавателем, в том числе и не из числа</w:t>
      </w:r>
      <w:r>
        <w:rPr>
          <w:sz w:val="24"/>
          <w:szCs w:val="24"/>
        </w:rPr>
        <w:t xml:space="preserve"> </w:t>
      </w:r>
      <w:r w:rsidRPr="009865BC">
        <w:rPr>
          <w:sz w:val="24"/>
          <w:szCs w:val="24"/>
        </w:rPr>
        <w:t>изучаемых).</w:t>
      </w:r>
      <w:r>
        <w:rPr>
          <w:sz w:val="24"/>
          <w:szCs w:val="24"/>
        </w:rPr>
        <w:t xml:space="preserve"> </w:t>
      </w:r>
      <w:r w:rsidRPr="009865BC">
        <w:rPr>
          <w:sz w:val="24"/>
          <w:szCs w:val="24"/>
        </w:rPr>
        <w:t>Подготовку презентации следует осуществлять с учетом следующих рекомендаций.</w:t>
      </w:r>
      <w:r>
        <w:rPr>
          <w:sz w:val="24"/>
          <w:szCs w:val="24"/>
        </w:rPr>
        <w:t xml:space="preserve"> </w:t>
      </w:r>
      <w:r w:rsidRPr="009865BC">
        <w:rPr>
          <w:sz w:val="24"/>
          <w:szCs w:val="24"/>
        </w:rPr>
        <w:t>Презентации готовятся по системе источников уголовного права в отдельно взятой</w:t>
      </w:r>
      <w:r>
        <w:rPr>
          <w:sz w:val="24"/>
          <w:szCs w:val="24"/>
        </w:rPr>
        <w:t xml:space="preserve"> </w:t>
      </w:r>
      <w:r w:rsidRPr="009865BC">
        <w:rPr>
          <w:sz w:val="24"/>
          <w:szCs w:val="24"/>
        </w:rPr>
        <w:t xml:space="preserve">стране. Страна выбирается самостоятельно </w:t>
      </w:r>
      <w:r>
        <w:rPr>
          <w:sz w:val="24"/>
          <w:szCs w:val="24"/>
        </w:rPr>
        <w:t xml:space="preserve">обучающимся </w:t>
      </w:r>
      <w:r w:rsidRPr="009865BC">
        <w:rPr>
          <w:sz w:val="24"/>
          <w:szCs w:val="24"/>
        </w:rPr>
        <w:t>по согласованию с преподавателем,</w:t>
      </w:r>
      <w:r>
        <w:rPr>
          <w:sz w:val="24"/>
          <w:szCs w:val="24"/>
        </w:rPr>
        <w:t xml:space="preserve"> </w:t>
      </w:r>
      <w:r w:rsidRPr="009865BC">
        <w:rPr>
          <w:sz w:val="24"/>
          <w:szCs w:val="24"/>
        </w:rPr>
        <w:t xml:space="preserve">в том числе и не из числа </w:t>
      </w:r>
      <w:proofErr w:type="gramStart"/>
      <w:r w:rsidRPr="009865BC">
        <w:rPr>
          <w:sz w:val="24"/>
          <w:szCs w:val="24"/>
        </w:rPr>
        <w:t>изучаемых</w:t>
      </w:r>
      <w:proofErr w:type="gramEnd"/>
      <w:r w:rsidRPr="009865BC">
        <w:rPr>
          <w:sz w:val="24"/>
          <w:szCs w:val="24"/>
        </w:rPr>
        <w:t>. Презентация представляет собой серию слайдов,</w:t>
      </w:r>
      <w:r>
        <w:rPr>
          <w:sz w:val="24"/>
          <w:szCs w:val="24"/>
        </w:rPr>
        <w:t xml:space="preserve"> </w:t>
      </w:r>
      <w:r w:rsidRPr="009865BC">
        <w:rPr>
          <w:sz w:val="24"/>
          <w:szCs w:val="24"/>
        </w:rPr>
        <w:t>сопровождаемых комментариями. Слайды не должны содержать большие объёмы текста и</w:t>
      </w:r>
      <w:r>
        <w:rPr>
          <w:sz w:val="24"/>
          <w:szCs w:val="24"/>
        </w:rPr>
        <w:t xml:space="preserve"> </w:t>
      </w:r>
      <w:r w:rsidRPr="009865BC">
        <w:rPr>
          <w:sz w:val="24"/>
          <w:szCs w:val="24"/>
        </w:rPr>
        <w:t>должны схематично отражать содержание текстового комментария к ним. В презентации</w:t>
      </w:r>
      <w:r>
        <w:rPr>
          <w:sz w:val="24"/>
          <w:szCs w:val="24"/>
        </w:rPr>
        <w:t xml:space="preserve"> </w:t>
      </w:r>
      <w:r w:rsidRPr="009865BC">
        <w:rPr>
          <w:sz w:val="24"/>
          <w:szCs w:val="24"/>
        </w:rPr>
        <w:t>не должно быть менее 7 слайдов, представление которых должно занимать 8-10 минут.</w:t>
      </w:r>
      <w:r>
        <w:rPr>
          <w:sz w:val="24"/>
          <w:szCs w:val="24"/>
        </w:rPr>
        <w:t xml:space="preserve"> </w:t>
      </w:r>
      <w:r w:rsidRPr="009865BC">
        <w:rPr>
          <w:sz w:val="24"/>
          <w:szCs w:val="24"/>
        </w:rPr>
        <w:t>В</w:t>
      </w:r>
      <w:r>
        <w:rPr>
          <w:sz w:val="24"/>
          <w:szCs w:val="24"/>
        </w:rPr>
        <w:t xml:space="preserve"> </w:t>
      </w:r>
      <w:r w:rsidRPr="009865BC">
        <w:rPr>
          <w:sz w:val="24"/>
          <w:szCs w:val="24"/>
        </w:rPr>
        <w:t>заключении обязательно указание списка литературы, использованной для подготовки</w:t>
      </w:r>
      <w:r>
        <w:rPr>
          <w:sz w:val="24"/>
          <w:szCs w:val="24"/>
        </w:rPr>
        <w:t xml:space="preserve"> </w:t>
      </w:r>
      <w:r w:rsidRPr="009865BC">
        <w:rPr>
          <w:sz w:val="24"/>
          <w:szCs w:val="24"/>
        </w:rPr>
        <w:t>презентации.</w:t>
      </w:r>
      <w:r>
        <w:rPr>
          <w:sz w:val="24"/>
          <w:szCs w:val="24"/>
        </w:rPr>
        <w:t xml:space="preserve"> </w:t>
      </w:r>
    </w:p>
    <w:p w:rsidR="00DB7116" w:rsidRDefault="00DB7116" w:rsidP="008642BD">
      <w:pPr>
        <w:ind w:firstLine="709"/>
        <w:jc w:val="both"/>
        <w:rPr>
          <w:sz w:val="24"/>
          <w:szCs w:val="24"/>
        </w:rPr>
      </w:pPr>
      <w:r w:rsidRPr="009865BC">
        <w:rPr>
          <w:sz w:val="24"/>
          <w:szCs w:val="24"/>
        </w:rPr>
        <w:t>Примерное содержание презентации по любой стране:</w:t>
      </w:r>
    </w:p>
    <w:p w:rsidR="00DB7116" w:rsidRDefault="00DB7116" w:rsidP="008642BD">
      <w:pPr>
        <w:ind w:firstLine="709"/>
        <w:jc w:val="both"/>
        <w:rPr>
          <w:sz w:val="24"/>
          <w:szCs w:val="24"/>
        </w:rPr>
      </w:pPr>
      <w:r w:rsidRPr="009865BC">
        <w:rPr>
          <w:sz w:val="24"/>
          <w:szCs w:val="24"/>
        </w:rPr>
        <w:t xml:space="preserve">– </w:t>
      </w:r>
      <w:r>
        <w:rPr>
          <w:sz w:val="24"/>
          <w:szCs w:val="24"/>
        </w:rPr>
        <w:t xml:space="preserve"> </w:t>
      </w:r>
      <w:r w:rsidRPr="009865BC">
        <w:rPr>
          <w:sz w:val="24"/>
          <w:szCs w:val="24"/>
        </w:rPr>
        <w:t>краткая история развития уголовного зако</w:t>
      </w:r>
      <w:r>
        <w:rPr>
          <w:sz w:val="24"/>
          <w:szCs w:val="24"/>
        </w:rPr>
        <w:t>нодательства в выбранной стране;</w:t>
      </w:r>
    </w:p>
    <w:p w:rsidR="00DB7116" w:rsidRDefault="00DB7116" w:rsidP="008642BD">
      <w:pPr>
        <w:ind w:firstLine="709"/>
        <w:jc w:val="both"/>
        <w:rPr>
          <w:sz w:val="24"/>
          <w:szCs w:val="24"/>
        </w:rPr>
      </w:pPr>
      <w:r w:rsidRPr="009865BC">
        <w:rPr>
          <w:sz w:val="24"/>
          <w:szCs w:val="24"/>
        </w:rPr>
        <w:t xml:space="preserve">– </w:t>
      </w:r>
      <w:r>
        <w:rPr>
          <w:sz w:val="24"/>
          <w:szCs w:val="24"/>
        </w:rPr>
        <w:t xml:space="preserve"> </w:t>
      </w:r>
      <w:r w:rsidRPr="009865BC">
        <w:rPr>
          <w:sz w:val="24"/>
          <w:szCs w:val="24"/>
        </w:rPr>
        <w:t>характеристика системы источников</w:t>
      </w:r>
      <w:r>
        <w:rPr>
          <w:sz w:val="24"/>
          <w:szCs w:val="24"/>
        </w:rPr>
        <w:t xml:space="preserve"> уголовного права (общая схема);</w:t>
      </w:r>
    </w:p>
    <w:p w:rsidR="00DB7116" w:rsidRDefault="00DB7116" w:rsidP="008642BD">
      <w:pPr>
        <w:ind w:firstLine="709"/>
        <w:jc w:val="both"/>
        <w:rPr>
          <w:sz w:val="24"/>
          <w:szCs w:val="24"/>
        </w:rPr>
      </w:pPr>
      <w:proofErr w:type="gramStart"/>
      <w:r w:rsidRPr="009865BC">
        <w:rPr>
          <w:sz w:val="24"/>
          <w:szCs w:val="24"/>
        </w:rPr>
        <w:t xml:space="preserve">– </w:t>
      </w:r>
      <w:r>
        <w:rPr>
          <w:sz w:val="24"/>
          <w:szCs w:val="24"/>
        </w:rPr>
        <w:t xml:space="preserve"> </w:t>
      </w:r>
      <w:r w:rsidRPr="009865BC">
        <w:rPr>
          <w:sz w:val="24"/>
          <w:szCs w:val="24"/>
        </w:rPr>
        <w:t>характеристика каждого вида источников (например, УК, отдельных законов,</w:t>
      </w:r>
      <w:r>
        <w:rPr>
          <w:sz w:val="24"/>
          <w:szCs w:val="24"/>
        </w:rPr>
        <w:t xml:space="preserve"> подзаконных актов и т.д.) </w:t>
      </w:r>
      <w:r w:rsidRPr="009865BC">
        <w:rPr>
          <w:sz w:val="24"/>
          <w:szCs w:val="24"/>
        </w:rPr>
        <w:t xml:space="preserve">– </w:t>
      </w:r>
      <w:r>
        <w:rPr>
          <w:sz w:val="24"/>
          <w:szCs w:val="24"/>
        </w:rPr>
        <w:t xml:space="preserve"> </w:t>
      </w:r>
      <w:r w:rsidRPr="009865BC">
        <w:rPr>
          <w:sz w:val="24"/>
          <w:szCs w:val="24"/>
        </w:rPr>
        <w:t xml:space="preserve">если речь идёт о </w:t>
      </w:r>
      <w:proofErr w:type="spellStart"/>
      <w:r w:rsidRPr="009865BC">
        <w:rPr>
          <w:sz w:val="24"/>
          <w:szCs w:val="24"/>
        </w:rPr>
        <w:t>моноисточнике</w:t>
      </w:r>
      <w:proofErr w:type="spellEnd"/>
      <w:r w:rsidRPr="009865BC">
        <w:rPr>
          <w:sz w:val="24"/>
          <w:szCs w:val="24"/>
        </w:rPr>
        <w:t>, де</w:t>
      </w:r>
      <w:r>
        <w:rPr>
          <w:sz w:val="24"/>
          <w:szCs w:val="24"/>
        </w:rPr>
        <w:t>йствующем несколько десятилетий;</w:t>
      </w:r>
      <w:proofErr w:type="gramEnd"/>
    </w:p>
    <w:p w:rsidR="00DB7116" w:rsidRDefault="00DB7116" w:rsidP="008642BD">
      <w:pPr>
        <w:ind w:firstLine="709"/>
        <w:jc w:val="both"/>
        <w:rPr>
          <w:sz w:val="24"/>
          <w:szCs w:val="24"/>
        </w:rPr>
      </w:pPr>
      <w:r w:rsidRPr="009865BC">
        <w:rPr>
          <w:sz w:val="24"/>
          <w:szCs w:val="24"/>
        </w:rPr>
        <w:t xml:space="preserve">– </w:t>
      </w:r>
      <w:r>
        <w:rPr>
          <w:sz w:val="24"/>
          <w:szCs w:val="24"/>
        </w:rPr>
        <w:t xml:space="preserve"> </w:t>
      </w:r>
      <w:r w:rsidRPr="009865BC">
        <w:rPr>
          <w:sz w:val="24"/>
          <w:szCs w:val="24"/>
        </w:rPr>
        <w:t>обзор</w:t>
      </w:r>
      <w:r>
        <w:rPr>
          <w:sz w:val="24"/>
          <w:szCs w:val="24"/>
        </w:rPr>
        <w:t xml:space="preserve"> </w:t>
      </w:r>
      <w:r w:rsidRPr="009865BC">
        <w:rPr>
          <w:sz w:val="24"/>
          <w:szCs w:val="24"/>
        </w:rPr>
        <w:t>наиважн</w:t>
      </w:r>
      <w:r>
        <w:rPr>
          <w:sz w:val="24"/>
          <w:szCs w:val="24"/>
        </w:rPr>
        <w:t>ейших изменений, внесённых в УК;</w:t>
      </w:r>
    </w:p>
    <w:p w:rsidR="00DB7116" w:rsidRPr="009865BC" w:rsidRDefault="00DB7116" w:rsidP="008642BD">
      <w:pPr>
        <w:ind w:firstLine="709"/>
        <w:jc w:val="both"/>
        <w:rPr>
          <w:sz w:val="24"/>
          <w:szCs w:val="24"/>
        </w:rPr>
      </w:pPr>
      <w:r w:rsidRPr="009865BC">
        <w:rPr>
          <w:sz w:val="24"/>
          <w:szCs w:val="24"/>
        </w:rPr>
        <w:t xml:space="preserve">– </w:t>
      </w:r>
      <w:r>
        <w:rPr>
          <w:sz w:val="24"/>
          <w:szCs w:val="24"/>
        </w:rPr>
        <w:t xml:space="preserve"> структура УК;</w:t>
      </w:r>
    </w:p>
    <w:p w:rsidR="00DB7116" w:rsidRDefault="00DB7116" w:rsidP="008642BD">
      <w:pPr>
        <w:ind w:firstLine="709"/>
        <w:jc w:val="both"/>
        <w:rPr>
          <w:sz w:val="24"/>
          <w:szCs w:val="24"/>
        </w:rPr>
      </w:pPr>
      <w:r w:rsidRPr="009865BC">
        <w:rPr>
          <w:sz w:val="24"/>
          <w:szCs w:val="24"/>
        </w:rPr>
        <w:t xml:space="preserve">– </w:t>
      </w:r>
      <w:r>
        <w:rPr>
          <w:sz w:val="24"/>
          <w:szCs w:val="24"/>
        </w:rPr>
        <w:t xml:space="preserve"> </w:t>
      </w:r>
      <w:r w:rsidRPr="009865BC">
        <w:rPr>
          <w:sz w:val="24"/>
          <w:szCs w:val="24"/>
        </w:rPr>
        <w:t>особенности, которые отличают уголовное законодательство избранной страны от</w:t>
      </w:r>
      <w:r>
        <w:rPr>
          <w:sz w:val="24"/>
          <w:szCs w:val="24"/>
        </w:rPr>
        <w:t xml:space="preserve"> </w:t>
      </w:r>
      <w:r w:rsidRPr="009865BC">
        <w:rPr>
          <w:sz w:val="24"/>
          <w:szCs w:val="24"/>
        </w:rPr>
        <w:t>иных стран (вопросы Общей части). Например, есть ли понятие преступления, отражены</w:t>
      </w:r>
      <w:r>
        <w:rPr>
          <w:sz w:val="24"/>
          <w:szCs w:val="24"/>
        </w:rPr>
        <w:t xml:space="preserve"> </w:t>
      </w:r>
      <w:r w:rsidRPr="009865BC">
        <w:rPr>
          <w:sz w:val="24"/>
          <w:szCs w:val="24"/>
        </w:rPr>
        <w:t>ли формы вины, вопросы неоконченного преступления, соучастия, ответственности</w:t>
      </w:r>
      <w:r>
        <w:rPr>
          <w:sz w:val="24"/>
          <w:szCs w:val="24"/>
        </w:rPr>
        <w:t xml:space="preserve"> </w:t>
      </w:r>
      <w:r w:rsidRPr="009865BC">
        <w:rPr>
          <w:sz w:val="24"/>
          <w:szCs w:val="24"/>
        </w:rPr>
        <w:t>юридических лиц, система наказаний.</w:t>
      </w:r>
    </w:p>
    <w:p w:rsidR="00DB7116" w:rsidRDefault="00DB7116" w:rsidP="008642BD">
      <w:pPr>
        <w:ind w:firstLine="709"/>
        <w:jc w:val="both"/>
        <w:rPr>
          <w:sz w:val="24"/>
          <w:szCs w:val="24"/>
        </w:rPr>
      </w:pPr>
      <w:r w:rsidRPr="009865BC">
        <w:rPr>
          <w:sz w:val="24"/>
          <w:szCs w:val="24"/>
        </w:rPr>
        <w:t>Выполнение письменного задания в форме составления сравнительной таблицы по</w:t>
      </w:r>
      <w:r>
        <w:rPr>
          <w:sz w:val="24"/>
          <w:szCs w:val="24"/>
        </w:rPr>
        <w:t xml:space="preserve"> </w:t>
      </w:r>
      <w:r w:rsidRPr="009865BC">
        <w:rPr>
          <w:sz w:val="24"/>
          <w:szCs w:val="24"/>
        </w:rPr>
        <w:t>теме «Система обстоятельств, исключающих наступление уголовной ответственности, по</w:t>
      </w:r>
      <w:r>
        <w:rPr>
          <w:sz w:val="24"/>
          <w:szCs w:val="24"/>
        </w:rPr>
        <w:t xml:space="preserve"> </w:t>
      </w:r>
      <w:r w:rsidRPr="009865BC">
        <w:rPr>
          <w:sz w:val="24"/>
          <w:szCs w:val="24"/>
        </w:rPr>
        <w:t>зарубежному уголовному праву». Таблица должна включать в себя сравнительный анализ</w:t>
      </w:r>
      <w:r>
        <w:rPr>
          <w:sz w:val="24"/>
          <w:szCs w:val="24"/>
        </w:rPr>
        <w:t xml:space="preserve"> </w:t>
      </w:r>
      <w:r w:rsidRPr="009865BC">
        <w:rPr>
          <w:sz w:val="24"/>
          <w:szCs w:val="24"/>
        </w:rPr>
        <w:t>положений законодательства трех стран, представляющих различные правовые семьи</w:t>
      </w:r>
      <w:r>
        <w:rPr>
          <w:sz w:val="24"/>
          <w:szCs w:val="24"/>
        </w:rPr>
        <w:t xml:space="preserve"> </w:t>
      </w:r>
      <w:r w:rsidRPr="009865BC">
        <w:rPr>
          <w:sz w:val="24"/>
          <w:szCs w:val="24"/>
        </w:rPr>
        <w:t xml:space="preserve">(выбор стран осуществляется каждым </w:t>
      </w:r>
      <w:r>
        <w:rPr>
          <w:sz w:val="24"/>
          <w:szCs w:val="24"/>
        </w:rPr>
        <w:t>обучающимся</w:t>
      </w:r>
      <w:r w:rsidRPr="009865BC">
        <w:rPr>
          <w:sz w:val="24"/>
          <w:szCs w:val="24"/>
        </w:rPr>
        <w:t xml:space="preserve"> самостоятельно): </w:t>
      </w:r>
    </w:p>
    <w:p w:rsidR="00DB7116" w:rsidRDefault="00DB7116" w:rsidP="008642BD">
      <w:pPr>
        <w:ind w:firstLine="709"/>
        <w:jc w:val="both"/>
        <w:rPr>
          <w:sz w:val="24"/>
          <w:szCs w:val="24"/>
        </w:rPr>
      </w:pPr>
      <w:r w:rsidRPr="009865BC">
        <w:rPr>
          <w:sz w:val="24"/>
          <w:szCs w:val="24"/>
        </w:rPr>
        <w:t>1) Се</w:t>
      </w:r>
      <w:r>
        <w:rPr>
          <w:sz w:val="24"/>
          <w:szCs w:val="24"/>
        </w:rPr>
        <w:t>мья общего права: Англия / США.</w:t>
      </w:r>
    </w:p>
    <w:p w:rsidR="00DB7116" w:rsidRDefault="00DB7116" w:rsidP="008642BD">
      <w:pPr>
        <w:ind w:firstLine="709"/>
        <w:jc w:val="both"/>
        <w:rPr>
          <w:sz w:val="24"/>
          <w:szCs w:val="24"/>
        </w:rPr>
      </w:pPr>
      <w:r w:rsidRPr="009865BC">
        <w:rPr>
          <w:sz w:val="24"/>
          <w:szCs w:val="24"/>
        </w:rPr>
        <w:t>2) Семья контин</w:t>
      </w:r>
      <w:r>
        <w:rPr>
          <w:sz w:val="24"/>
          <w:szCs w:val="24"/>
        </w:rPr>
        <w:t xml:space="preserve">ентального права: ФРГ / Франция. </w:t>
      </w:r>
    </w:p>
    <w:p w:rsidR="00DB7116" w:rsidRDefault="00DB7116" w:rsidP="008642BD">
      <w:pPr>
        <w:ind w:firstLine="709"/>
        <w:jc w:val="both"/>
        <w:rPr>
          <w:sz w:val="24"/>
          <w:szCs w:val="24"/>
        </w:rPr>
      </w:pPr>
      <w:r w:rsidRPr="009865BC">
        <w:rPr>
          <w:sz w:val="24"/>
          <w:szCs w:val="24"/>
        </w:rPr>
        <w:t>3) Семья религиозного права (мусульманское право): Иран / Египет / любая другая</w:t>
      </w:r>
      <w:r>
        <w:rPr>
          <w:sz w:val="24"/>
          <w:szCs w:val="24"/>
        </w:rPr>
        <w:t xml:space="preserve"> </w:t>
      </w:r>
      <w:r w:rsidRPr="009865BC">
        <w:rPr>
          <w:sz w:val="24"/>
          <w:szCs w:val="24"/>
        </w:rPr>
        <w:t xml:space="preserve">указанной правовой семьи. Таблица обязательно должна содержать ссылки на конкретные </w:t>
      </w:r>
      <w:r w:rsidRPr="009865BC">
        <w:rPr>
          <w:sz w:val="24"/>
          <w:szCs w:val="24"/>
        </w:rPr>
        <w:lastRenderedPageBreak/>
        <w:t>нормы зарубежных</w:t>
      </w:r>
      <w:r>
        <w:rPr>
          <w:sz w:val="24"/>
          <w:szCs w:val="24"/>
        </w:rPr>
        <w:t xml:space="preserve"> </w:t>
      </w:r>
      <w:r w:rsidRPr="009865BC">
        <w:rPr>
          <w:sz w:val="24"/>
          <w:szCs w:val="24"/>
        </w:rPr>
        <w:t>уголовных кодексов (или иного законодательства), а также перечень использованной при</w:t>
      </w:r>
      <w:r>
        <w:rPr>
          <w:sz w:val="24"/>
          <w:szCs w:val="24"/>
        </w:rPr>
        <w:t xml:space="preserve"> </w:t>
      </w:r>
      <w:r w:rsidRPr="009865BC">
        <w:rPr>
          <w:sz w:val="24"/>
          <w:szCs w:val="24"/>
        </w:rPr>
        <w:t>ее подготовке литературы.</w:t>
      </w:r>
    </w:p>
    <w:p w:rsidR="00DB7116" w:rsidRDefault="00DB7116" w:rsidP="008642BD">
      <w:pPr>
        <w:ind w:firstLine="709"/>
        <w:jc w:val="both"/>
        <w:rPr>
          <w:sz w:val="24"/>
          <w:szCs w:val="24"/>
        </w:rPr>
      </w:pPr>
      <w:r w:rsidRPr="009865BC">
        <w:rPr>
          <w:sz w:val="24"/>
          <w:szCs w:val="24"/>
        </w:rPr>
        <w:t>Выполнение письменного задания в форме составления сравнительной таблицы по</w:t>
      </w:r>
      <w:r>
        <w:rPr>
          <w:sz w:val="24"/>
          <w:szCs w:val="24"/>
        </w:rPr>
        <w:t xml:space="preserve"> </w:t>
      </w:r>
      <w:r w:rsidRPr="009865BC">
        <w:rPr>
          <w:sz w:val="24"/>
          <w:szCs w:val="24"/>
        </w:rPr>
        <w:t>теме «Система наказаний, не связанных с изоляцией от общества, в уголовном праве</w:t>
      </w:r>
      <w:r>
        <w:rPr>
          <w:sz w:val="24"/>
          <w:szCs w:val="24"/>
        </w:rPr>
        <w:t xml:space="preserve"> </w:t>
      </w:r>
      <w:r w:rsidRPr="009865BC">
        <w:rPr>
          <w:sz w:val="24"/>
          <w:szCs w:val="24"/>
        </w:rPr>
        <w:t>зарубежных стран» Таблица должна охватывать следующие стра</w:t>
      </w:r>
      <w:r>
        <w:rPr>
          <w:sz w:val="24"/>
          <w:szCs w:val="24"/>
        </w:rPr>
        <w:t xml:space="preserve">ны: 1) Франция. 2) ФРГ. 3) Иран. 4) Англия либо США. </w:t>
      </w:r>
      <w:r w:rsidRPr="009865BC">
        <w:rPr>
          <w:sz w:val="24"/>
          <w:szCs w:val="24"/>
        </w:rPr>
        <w:t>5) любая другая страна или не</w:t>
      </w:r>
      <w:r>
        <w:rPr>
          <w:sz w:val="24"/>
          <w:szCs w:val="24"/>
        </w:rPr>
        <w:t>сколько стран по выбору обучающегося</w:t>
      </w:r>
      <w:r w:rsidRPr="009865BC">
        <w:rPr>
          <w:sz w:val="24"/>
          <w:szCs w:val="24"/>
        </w:rPr>
        <w:t>.</w:t>
      </w:r>
      <w:r>
        <w:rPr>
          <w:sz w:val="24"/>
          <w:szCs w:val="24"/>
        </w:rPr>
        <w:t xml:space="preserve"> </w:t>
      </w:r>
    </w:p>
    <w:p w:rsidR="00DB7116" w:rsidRDefault="00DB7116" w:rsidP="008642BD">
      <w:pPr>
        <w:ind w:firstLine="709"/>
        <w:jc w:val="both"/>
        <w:rPr>
          <w:sz w:val="24"/>
          <w:szCs w:val="24"/>
        </w:rPr>
      </w:pPr>
      <w:r w:rsidRPr="009865BC">
        <w:rPr>
          <w:sz w:val="24"/>
          <w:szCs w:val="24"/>
        </w:rPr>
        <w:t>Таблица обязательно должна содержать ссылки на конкретные нормы зарубежных</w:t>
      </w:r>
      <w:r>
        <w:rPr>
          <w:sz w:val="24"/>
          <w:szCs w:val="24"/>
        </w:rPr>
        <w:t xml:space="preserve"> </w:t>
      </w:r>
      <w:r w:rsidRPr="009865BC">
        <w:rPr>
          <w:sz w:val="24"/>
          <w:szCs w:val="24"/>
        </w:rPr>
        <w:t>уголовных кодексов (или иного законодательства), а также перечень использованной при</w:t>
      </w:r>
      <w:r>
        <w:rPr>
          <w:sz w:val="24"/>
          <w:szCs w:val="24"/>
        </w:rPr>
        <w:t xml:space="preserve"> </w:t>
      </w:r>
      <w:r w:rsidRPr="009865BC">
        <w:rPr>
          <w:sz w:val="24"/>
          <w:szCs w:val="24"/>
        </w:rPr>
        <w:t>ее подготовке литературы.</w:t>
      </w:r>
      <w:r>
        <w:rPr>
          <w:sz w:val="24"/>
          <w:szCs w:val="24"/>
        </w:rPr>
        <w:t xml:space="preserve"> </w:t>
      </w:r>
      <w:r w:rsidRPr="009865BC">
        <w:rPr>
          <w:sz w:val="24"/>
          <w:szCs w:val="24"/>
        </w:rPr>
        <w:t xml:space="preserve">Программа предусматривает самостоятельную работу </w:t>
      </w:r>
      <w:proofErr w:type="gramStart"/>
      <w:r w:rsidRPr="009865BC">
        <w:rPr>
          <w:sz w:val="24"/>
          <w:szCs w:val="24"/>
        </w:rPr>
        <w:t>студентов</w:t>
      </w:r>
      <w:proofErr w:type="gramEnd"/>
      <w:r w:rsidRPr="009865BC">
        <w:rPr>
          <w:sz w:val="24"/>
          <w:szCs w:val="24"/>
        </w:rPr>
        <w:t xml:space="preserve"> включающую</w:t>
      </w:r>
      <w:r>
        <w:rPr>
          <w:sz w:val="24"/>
          <w:szCs w:val="24"/>
        </w:rPr>
        <w:t xml:space="preserve"> </w:t>
      </w:r>
      <w:r w:rsidRPr="009865BC">
        <w:rPr>
          <w:sz w:val="24"/>
          <w:szCs w:val="24"/>
        </w:rPr>
        <w:t>следующие виды деятельности:</w:t>
      </w:r>
      <w:r>
        <w:rPr>
          <w:sz w:val="24"/>
          <w:szCs w:val="24"/>
        </w:rPr>
        <w:t xml:space="preserve"> </w:t>
      </w:r>
    </w:p>
    <w:p w:rsidR="00DB7116" w:rsidRDefault="00DB7116" w:rsidP="008642BD">
      <w:pPr>
        <w:ind w:firstLine="709"/>
        <w:jc w:val="both"/>
        <w:rPr>
          <w:sz w:val="24"/>
          <w:szCs w:val="24"/>
        </w:rPr>
      </w:pPr>
      <w:proofErr w:type="gramStart"/>
      <w:r w:rsidRPr="009865BC">
        <w:rPr>
          <w:sz w:val="24"/>
          <w:szCs w:val="24"/>
        </w:rPr>
        <w:t xml:space="preserve">Подготовка и написание рефератов  – </w:t>
      </w:r>
      <w:r>
        <w:rPr>
          <w:sz w:val="24"/>
          <w:szCs w:val="24"/>
        </w:rPr>
        <w:t xml:space="preserve"> </w:t>
      </w:r>
      <w:r w:rsidRPr="009865BC">
        <w:rPr>
          <w:sz w:val="24"/>
          <w:szCs w:val="24"/>
        </w:rPr>
        <w:t>продукт самостоятельной работы</w:t>
      </w:r>
      <w:r>
        <w:rPr>
          <w:sz w:val="24"/>
          <w:szCs w:val="24"/>
        </w:rPr>
        <w:t xml:space="preserve"> </w:t>
      </w:r>
      <w:r w:rsidRPr="009865BC">
        <w:rPr>
          <w:sz w:val="24"/>
          <w:szCs w:val="24"/>
        </w:rPr>
        <w:t>обучающегося, представляющий собой краткое изложение в письменном виде полученных</w:t>
      </w:r>
      <w:r>
        <w:rPr>
          <w:sz w:val="24"/>
          <w:szCs w:val="24"/>
        </w:rPr>
        <w:t xml:space="preserve"> </w:t>
      </w:r>
      <w:r w:rsidRPr="009865BC">
        <w:rPr>
          <w:sz w:val="24"/>
          <w:szCs w:val="24"/>
        </w:rPr>
        <w:t>результатов теоретического анализа определенной научной (темы, где автор раскрывает</w:t>
      </w:r>
      <w:r>
        <w:rPr>
          <w:sz w:val="24"/>
          <w:szCs w:val="24"/>
        </w:rPr>
        <w:t xml:space="preserve"> </w:t>
      </w:r>
      <w:r w:rsidRPr="009865BC">
        <w:rPr>
          <w:sz w:val="24"/>
          <w:szCs w:val="24"/>
        </w:rPr>
        <w:t>суть исследуемой проблемы, приводит различные точки зрения, а также собственные</w:t>
      </w:r>
      <w:r>
        <w:rPr>
          <w:sz w:val="24"/>
          <w:szCs w:val="24"/>
        </w:rPr>
        <w:t xml:space="preserve"> </w:t>
      </w:r>
      <w:r w:rsidRPr="009865BC">
        <w:rPr>
          <w:sz w:val="24"/>
          <w:szCs w:val="24"/>
        </w:rPr>
        <w:t>взгляды на нее.</w:t>
      </w:r>
      <w:proofErr w:type="gramEnd"/>
      <w:r w:rsidRPr="009865BC">
        <w:rPr>
          <w:sz w:val="24"/>
          <w:szCs w:val="24"/>
        </w:rPr>
        <w:t xml:space="preserve"> Работа над рефератом активизирует развитие самостоятельного,</w:t>
      </w:r>
      <w:r>
        <w:rPr>
          <w:sz w:val="24"/>
          <w:szCs w:val="24"/>
        </w:rPr>
        <w:t xml:space="preserve"> </w:t>
      </w:r>
      <w:r w:rsidRPr="009865BC">
        <w:rPr>
          <w:sz w:val="24"/>
          <w:szCs w:val="24"/>
        </w:rPr>
        <w:t>творческого мышления, учит применять полученные знания при анализе тех или иных</w:t>
      </w:r>
      <w:r>
        <w:rPr>
          <w:sz w:val="24"/>
          <w:szCs w:val="24"/>
        </w:rPr>
        <w:t xml:space="preserve"> </w:t>
      </w:r>
      <w:r w:rsidRPr="009865BC">
        <w:rPr>
          <w:sz w:val="24"/>
          <w:szCs w:val="24"/>
        </w:rPr>
        <w:t>социальных и правовых проблем.</w:t>
      </w:r>
      <w:r>
        <w:rPr>
          <w:sz w:val="24"/>
          <w:szCs w:val="24"/>
        </w:rPr>
        <w:t xml:space="preserve"> </w:t>
      </w:r>
    </w:p>
    <w:p w:rsidR="00DB7116" w:rsidRPr="009865BC" w:rsidRDefault="00DB7116" w:rsidP="008642BD">
      <w:pPr>
        <w:ind w:firstLine="709"/>
        <w:jc w:val="both"/>
        <w:rPr>
          <w:sz w:val="24"/>
          <w:szCs w:val="24"/>
        </w:rPr>
      </w:pPr>
      <w:r w:rsidRPr="009865BC">
        <w:rPr>
          <w:sz w:val="24"/>
          <w:szCs w:val="24"/>
        </w:rPr>
        <w:t>При написании реферата следует использовать от 3 до 5 научных работ, обязательно</w:t>
      </w:r>
      <w:r>
        <w:rPr>
          <w:sz w:val="24"/>
          <w:szCs w:val="24"/>
        </w:rPr>
        <w:t xml:space="preserve"> </w:t>
      </w:r>
      <w:r w:rsidRPr="009865BC">
        <w:rPr>
          <w:sz w:val="24"/>
          <w:szCs w:val="24"/>
        </w:rPr>
        <w:t>изложение мнения авторов и своего суждения по выбранному вопросу; изложение</w:t>
      </w:r>
      <w:r>
        <w:rPr>
          <w:sz w:val="24"/>
          <w:szCs w:val="24"/>
        </w:rPr>
        <w:t xml:space="preserve"> </w:t>
      </w:r>
      <w:r w:rsidRPr="009865BC">
        <w:rPr>
          <w:sz w:val="24"/>
          <w:szCs w:val="24"/>
        </w:rPr>
        <w:t>основных аспектов проблемы.</w:t>
      </w:r>
      <w:r>
        <w:rPr>
          <w:sz w:val="24"/>
          <w:szCs w:val="24"/>
        </w:rPr>
        <w:t xml:space="preserve"> </w:t>
      </w:r>
      <w:r w:rsidRPr="009865BC">
        <w:rPr>
          <w:sz w:val="24"/>
          <w:szCs w:val="24"/>
        </w:rPr>
        <w:t>Рекомендуемый объем реферата 10-12 страниц машинописного текста по одной из</w:t>
      </w:r>
      <w:r>
        <w:rPr>
          <w:sz w:val="24"/>
          <w:szCs w:val="24"/>
        </w:rPr>
        <w:t xml:space="preserve"> </w:t>
      </w:r>
      <w:r w:rsidRPr="009865BC">
        <w:rPr>
          <w:sz w:val="24"/>
          <w:szCs w:val="24"/>
        </w:rPr>
        <w:t>тем, указанных в фонде оценочных средств. Реферат выполняется на стандартных листах бумаги формата А-4 в печатном</w:t>
      </w:r>
      <w:r>
        <w:rPr>
          <w:sz w:val="24"/>
          <w:szCs w:val="24"/>
        </w:rPr>
        <w:t xml:space="preserve"> </w:t>
      </w:r>
      <w:r w:rsidRPr="009865BC">
        <w:rPr>
          <w:sz w:val="24"/>
          <w:szCs w:val="24"/>
        </w:rPr>
        <w:t>варианте, либо в рукописном виде (в порядке исключения). Текст работы набирается через</w:t>
      </w:r>
      <w:r>
        <w:rPr>
          <w:sz w:val="24"/>
          <w:szCs w:val="24"/>
        </w:rPr>
        <w:t xml:space="preserve"> </w:t>
      </w:r>
      <w:r w:rsidRPr="009865BC">
        <w:rPr>
          <w:sz w:val="24"/>
          <w:szCs w:val="24"/>
        </w:rPr>
        <w:t xml:space="preserve">1,5 </w:t>
      </w:r>
      <w:proofErr w:type="gramStart"/>
      <w:r w:rsidRPr="009865BC">
        <w:rPr>
          <w:sz w:val="24"/>
          <w:szCs w:val="24"/>
        </w:rPr>
        <w:t>межстрочных</w:t>
      </w:r>
      <w:proofErr w:type="gramEnd"/>
      <w:r w:rsidRPr="009865BC">
        <w:rPr>
          <w:sz w:val="24"/>
          <w:szCs w:val="24"/>
        </w:rPr>
        <w:t xml:space="preserve"> интервала, шрифт – 14. На странице не должно быть менее 27-29 строк,</w:t>
      </w:r>
      <w:r>
        <w:rPr>
          <w:sz w:val="24"/>
          <w:szCs w:val="24"/>
        </w:rPr>
        <w:t xml:space="preserve"> </w:t>
      </w:r>
      <w:r w:rsidRPr="009865BC">
        <w:rPr>
          <w:sz w:val="24"/>
          <w:szCs w:val="24"/>
        </w:rPr>
        <w:t>включая сноски. Поля страниц устанавл</w:t>
      </w:r>
      <w:r>
        <w:rPr>
          <w:sz w:val="24"/>
          <w:szCs w:val="24"/>
        </w:rPr>
        <w:t xml:space="preserve">иваются: левое – 30 мм, правое </w:t>
      </w:r>
      <w:r w:rsidRPr="009865BC">
        <w:rPr>
          <w:sz w:val="24"/>
          <w:szCs w:val="24"/>
        </w:rPr>
        <w:t xml:space="preserve"> – </w:t>
      </w:r>
      <w:r>
        <w:rPr>
          <w:sz w:val="24"/>
          <w:szCs w:val="24"/>
        </w:rPr>
        <w:t xml:space="preserve"> </w:t>
      </w:r>
      <w:r w:rsidRPr="009865BC">
        <w:rPr>
          <w:sz w:val="24"/>
          <w:szCs w:val="24"/>
        </w:rPr>
        <w:t>10</w:t>
      </w:r>
      <w:r>
        <w:rPr>
          <w:sz w:val="24"/>
          <w:szCs w:val="24"/>
        </w:rPr>
        <w:t xml:space="preserve"> </w:t>
      </w:r>
      <w:r w:rsidRPr="009865BC">
        <w:rPr>
          <w:sz w:val="24"/>
          <w:szCs w:val="24"/>
        </w:rPr>
        <w:t>мм, верхнее и</w:t>
      </w:r>
      <w:r>
        <w:rPr>
          <w:sz w:val="24"/>
          <w:szCs w:val="24"/>
        </w:rPr>
        <w:t xml:space="preserve"> </w:t>
      </w:r>
      <w:r w:rsidRPr="009865BC">
        <w:rPr>
          <w:sz w:val="24"/>
          <w:szCs w:val="24"/>
        </w:rPr>
        <w:t>нижнее – 20</w:t>
      </w:r>
      <w:r>
        <w:rPr>
          <w:sz w:val="24"/>
          <w:szCs w:val="24"/>
        </w:rPr>
        <w:t xml:space="preserve"> </w:t>
      </w:r>
      <w:r w:rsidRPr="009865BC">
        <w:rPr>
          <w:sz w:val="24"/>
          <w:szCs w:val="24"/>
        </w:rPr>
        <w:t>мм. Выравнивание по ширине.</w:t>
      </w:r>
    </w:p>
    <w:p w:rsidR="00DB7116" w:rsidRDefault="00DB7116" w:rsidP="008642BD">
      <w:pPr>
        <w:ind w:firstLine="709"/>
        <w:jc w:val="both"/>
        <w:rPr>
          <w:sz w:val="24"/>
          <w:szCs w:val="24"/>
        </w:rPr>
      </w:pPr>
      <w:r w:rsidRPr="009865BC">
        <w:rPr>
          <w:sz w:val="24"/>
          <w:szCs w:val="24"/>
        </w:rPr>
        <w:t>Страницы должны быть пронумерованы сверху в середине страницы. Нумерация</w:t>
      </w:r>
      <w:r>
        <w:rPr>
          <w:sz w:val="24"/>
          <w:szCs w:val="24"/>
        </w:rPr>
        <w:t xml:space="preserve"> </w:t>
      </w:r>
      <w:r w:rsidRPr="009865BC">
        <w:rPr>
          <w:sz w:val="24"/>
          <w:szCs w:val="24"/>
        </w:rPr>
        <w:t>начинается со 2 листа «Содержание». Все остальные страницы нумеруются сквозной</w:t>
      </w:r>
      <w:r>
        <w:rPr>
          <w:sz w:val="24"/>
          <w:szCs w:val="24"/>
        </w:rPr>
        <w:t xml:space="preserve"> </w:t>
      </w:r>
      <w:r w:rsidRPr="009865BC">
        <w:rPr>
          <w:sz w:val="24"/>
          <w:szCs w:val="24"/>
        </w:rPr>
        <w:t>нумерацией до последней страницы, включая приложения.</w:t>
      </w:r>
      <w:r>
        <w:rPr>
          <w:sz w:val="24"/>
          <w:szCs w:val="24"/>
        </w:rPr>
        <w:t xml:space="preserve"> </w:t>
      </w:r>
      <w:r w:rsidRPr="009865BC">
        <w:rPr>
          <w:sz w:val="24"/>
          <w:szCs w:val="24"/>
        </w:rPr>
        <w:t xml:space="preserve">Прежде чем приступить к написанию работы, </w:t>
      </w:r>
      <w:r>
        <w:rPr>
          <w:sz w:val="24"/>
          <w:szCs w:val="24"/>
        </w:rPr>
        <w:t xml:space="preserve">обучающемуся </w:t>
      </w:r>
      <w:r w:rsidRPr="009865BC">
        <w:rPr>
          <w:sz w:val="24"/>
          <w:szCs w:val="24"/>
        </w:rPr>
        <w:t xml:space="preserve"> необходимо подобрать</w:t>
      </w:r>
      <w:r>
        <w:rPr>
          <w:sz w:val="24"/>
          <w:szCs w:val="24"/>
        </w:rPr>
        <w:t xml:space="preserve"> </w:t>
      </w:r>
      <w:r w:rsidRPr="009865BC">
        <w:rPr>
          <w:sz w:val="24"/>
          <w:szCs w:val="24"/>
        </w:rPr>
        <w:t>соответствующую литературу, первоисточники. Обязательно изучить современные</w:t>
      </w:r>
      <w:r>
        <w:rPr>
          <w:sz w:val="24"/>
          <w:szCs w:val="24"/>
        </w:rPr>
        <w:t xml:space="preserve"> </w:t>
      </w:r>
      <w:r w:rsidRPr="009865BC">
        <w:rPr>
          <w:sz w:val="24"/>
          <w:szCs w:val="24"/>
        </w:rPr>
        <w:t>источники, « не старше» 5 лет.</w:t>
      </w:r>
    </w:p>
    <w:p w:rsidR="00DB7116" w:rsidRDefault="00DB7116" w:rsidP="008642BD">
      <w:pPr>
        <w:ind w:firstLine="709"/>
        <w:jc w:val="both"/>
        <w:rPr>
          <w:sz w:val="24"/>
          <w:szCs w:val="24"/>
        </w:rPr>
      </w:pPr>
      <w:r w:rsidRPr="009865BC">
        <w:rPr>
          <w:sz w:val="24"/>
          <w:szCs w:val="24"/>
        </w:rPr>
        <w:t xml:space="preserve">Эссе  – </w:t>
      </w:r>
      <w:r>
        <w:rPr>
          <w:sz w:val="24"/>
          <w:szCs w:val="24"/>
        </w:rPr>
        <w:t xml:space="preserve"> </w:t>
      </w:r>
      <w:r w:rsidRPr="009865BC">
        <w:rPr>
          <w:sz w:val="24"/>
          <w:szCs w:val="24"/>
        </w:rPr>
        <w:t>вид самостоятельной письменной работы, выражающей авторскую</w:t>
      </w:r>
      <w:r>
        <w:rPr>
          <w:sz w:val="24"/>
          <w:szCs w:val="24"/>
        </w:rPr>
        <w:t xml:space="preserve"> </w:t>
      </w:r>
      <w:r w:rsidRPr="009865BC">
        <w:rPr>
          <w:sz w:val="24"/>
          <w:szCs w:val="24"/>
        </w:rPr>
        <w:t>позицию по обозначенному в качестве темы эссе вопросу. Содержательно особенность</w:t>
      </w:r>
      <w:r>
        <w:rPr>
          <w:sz w:val="24"/>
          <w:szCs w:val="24"/>
        </w:rPr>
        <w:t xml:space="preserve"> </w:t>
      </w:r>
      <w:r w:rsidRPr="009865BC">
        <w:rPr>
          <w:sz w:val="24"/>
          <w:szCs w:val="24"/>
        </w:rPr>
        <w:t>эссе состоит в том, что в фокусе создаваемого текста находятся индивидуальные</w:t>
      </w:r>
      <w:r>
        <w:rPr>
          <w:sz w:val="24"/>
          <w:szCs w:val="24"/>
        </w:rPr>
        <w:t xml:space="preserve"> </w:t>
      </w:r>
      <w:r w:rsidRPr="009865BC">
        <w:rPr>
          <w:sz w:val="24"/>
          <w:szCs w:val="24"/>
        </w:rPr>
        <w:t>рассуждения и мнение автора.</w:t>
      </w:r>
      <w:r>
        <w:rPr>
          <w:sz w:val="24"/>
          <w:szCs w:val="24"/>
        </w:rPr>
        <w:t xml:space="preserve"> </w:t>
      </w:r>
      <w:r w:rsidRPr="009865BC">
        <w:rPr>
          <w:sz w:val="24"/>
          <w:szCs w:val="24"/>
        </w:rPr>
        <w:t xml:space="preserve"> В качестве особого литературного жанра эссе отличается</w:t>
      </w:r>
      <w:r>
        <w:rPr>
          <w:sz w:val="24"/>
          <w:szCs w:val="24"/>
        </w:rPr>
        <w:t xml:space="preserve"> относи</w:t>
      </w:r>
      <w:r w:rsidRPr="009865BC">
        <w:rPr>
          <w:sz w:val="24"/>
          <w:szCs w:val="24"/>
        </w:rPr>
        <w:t>тельной свободой формы и языка. Значение эссе в учебном процессе обусловлено</w:t>
      </w:r>
      <w:r>
        <w:rPr>
          <w:sz w:val="24"/>
          <w:szCs w:val="24"/>
        </w:rPr>
        <w:t xml:space="preserve"> </w:t>
      </w:r>
      <w:r w:rsidRPr="009865BC">
        <w:rPr>
          <w:sz w:val="24"/>
          <w:szCs w:val="24"/>
        </w:rPr>
        <w:t>его спецификой: необходимость сформулировать, обосновать и риторически убедительно</w:t>
      </w:r>
      <w:r>
        <w:rPr>
          <w:sz w:val="24"/>
          <w:szCs w:val="24"/>
        </w:rPr>
        <w:t xml:space="preserve"> </w:t>
      </w:r>
      <w:r w:rsidRPr="009865BC">
        <w:rPr>
          <w:sz w:val="24"/>
          <w:szCs w:val="24"/>
        </w:rPr>
        <w:t>представить другим свою позицию по спорному вопросу является важным навыком не</w:t>
      </w:r>
      <w:r>
        <w:rPr>
          <w:sz w:val="24"/>
          <w:szCs w:val="24"/>
        </w:rPr>
        <w:t xml:space="preserve"> </w:t>
      </w:r>
      <w:r w:rsidRPr="009865BC">
        <w:rPr>
          <w:sz w:val="24"/>
          <w:szCs w:val="24"/>
        </w:rPr>
        <w:t>только в среде академии, но и в практической юридической деятельности.</w:t>
      </w:r>
      <w:r>
        <w:rPr>
          <w:sz w:val="24"/>
          <w:szCs w:val="24"/>
        </w:rPr>
        <w:t xml:space="preserve"> </w:t>
      </w:r>
      <w:r w:rsidRPr="009865BC">
        <w:rPr>
          <w:sz w:val="24"/>
          <w:szCs w:val="24"/>
        </w:rPr>
        <w:t>Базовые отличия эссе от реферата можно обнаружить по следующим признакам:</w:t>
      </w:r>
    </w:p>
    <w:p w:rsidR="00DB7116" w:rsidRDefault="00DB7116" w:rsidP="008642BD">
      <w:pPr>
        <w:ind w:firstLine="709"/>
        <w:jc w:val="both"/>
        <w:rPr>
          <w:sz w:val="24"/>
          <w:szCs w:val="24"/>
        </w:rPr>
      </w:pPr>
      <w:r w:rsidRPr="009865BC">
        <w:rPr>
          <w:sz w:val="24"/>
          <w:szCs w:val="24"/>
        </w:rPr>
        <w:t>1) соотношение автора и материала. Содержание реферата неизбежно определяется</w:t>
      </w:r>
    </w:p>
    <w:p w:rsidR="00DB7116" w:rsidRDefault="00DB7116" w:rsidP="008642BD">
      <w:pPr>
        <w:jc w:val="both"/>
        <w:rPr>
          <w:sz w:val="24"/>
          <w:szCs w:val="24"/>
        </w:rPr>
      </w:pPr>
      <w:r w:rsidRPr="009865BC">
        <w:rPr>
          <w:sz w:val="24"/>
          <w:szCs w:val="24"/>
        </w:rPr>
        <w:t>необходимостью следовать тексту первоисточник</w:t>
      </w:r>
      <w:proofErr w:type="gramStart"/>
      <w:r w:rsidRPr="009865BC">
        <w:rPr>
          <w:sz w:val="24"/>
          <w:szCs w:val="24"/>
        </w:rPr>
        <w:t>а(</w:t>
      </w:r>
      <w:proofErr w:type="gramEnd"/>
      <w:r w:rsidRPr="009865BC">
        <w:rPr>
          <w:sz w:val="24"/>
          <w:szCs w:val="24"/>
        </w:rPr>
        <w:t>-</w:t>
      </w:r>
      <w:proofErr w:type="spellStart"/>
      <w:r w:rsidRPr="009865BC">
        <w:rPr>
          <w:sz w:val="24"/>
          <w:szCs w:val="24"/>
        </w:rPr>
        <w:t>ов</w:t>
      </w:r>
      <w:proofErr w:type="spellEnd"/>
      <w:r w:rsidRPr="009865BC">
        <w:rPr>
          <w:sz w:val="24"/>
          <w:szCs w:val="24"/>
        </w:rPr>
        <w:t>). Даже если мы имеем дело с</w:t>
      </w:r>
      <w:r>
        <w:rPr>
          <w:sz w:val="24"/>
          <w:szCs w:val="24"/>
        </w:rPr>
        <w:t xml:space="preserve"> </w:t>
      </w:r>
      <w:r w:rsidRPr="009865BC">
        <w:rPr>
          <w:sz w:val="24"/>
          <w:szCs w:val="24"/>
        </w:rPr>
        <w:t>продуктивным рефератом, авторская позиция формирует</w:t>
      </w:r>
      <w:r>
        <w:rPr>
          <w:sz w:val="24"/>
          <w:szCs w:val="24"/>
        </w:rPr>
        <w:t xml:space="preserve">ся не по проблеме как таковой, </w:t>
      </w:r>
      <w:r w:rsidRPr="009865BC">
        <w:rPr>
          <w:sz w:val="24"/>
          <w:szCs w:val="24"/>
        </w:rPr>
        <w:t>по проблеме в том виде, в котором она была сформулирована в реферируемом тексте.</w:t>
      </w:r>
      <w:r>
        <w:rPr>
          <w:sz w:val="24"/>
          <w:szCs w:val="24"/>
        </w:rPr>
        <w:t xml:space="preserve"> </w:t>
      </w:r>
      <w:r w:rsidRPr="009865BC">
        <w:rPr>
          <w:sz w:val="24"/>
          <w:szCs w:val="24"/>
        </w:rPr>
        <w:t>Для эссе основное –</w:t>
      </w:r>
      <w:r>
        <w:rPr>
          <w:sz w:val="24"/>
          <w:szCs w:val="24"/>
        </w:rPr>
        <w:t xml:space="preserve"> </w:t>
      </w:r>
      <w:r w:rsidRPr="009865BC">
        <w:rPr>
          <w:sz w:val="24"/>
          <w:szCs w:val="24"/>
        </w:rPr>
        <w:t>четкое обозначение личной позиции. При этом все остально</w:t>
      </w:r>
      <w:proofErr w:type="gramStart"/>
      <w:r w:rsidRPr="009865BC">
        <w:rPr>
          <w:sz w:val="24"/>
          <w:szCs w:val="24"/>
        </w:rPr>
        <w:t>е(</w:t>
      </w:r>
      <w:proofErr w:type="gramEnd"/>
      <w:r w:rsidRPr="009865BC">
        <w:rPr>
          <w:sz w:val="24"/>
          <w:szCs w:val="24"/>
        </w:rPr>
        <w:t>позиции авторитетов, примеры, статистические данные  – лишь материал, которым</w:t>
      </w:r>
      <w:r>
        <w:rPr>
          <w:sz w:val="24"/>
          <w:szCs w:val="24"/>
        </w:rPr>
        <w:t xml:space="preserve"> подкрепляется авторское мнение).</w:t>
      </w:r>
    </w:p>
    <w:p w:rsidR="00DB7116" w:rsidRDefault="00DB7116" w:rsidP="008642BD">
      <w:pPr>
        <w:ind w:firstLine="709"/>
        <w:jc w:val="both"/>
        <w:rPr>
          <w:sz w:val="24"/>
          <w:szCs w:val="24"/>
        </w:rPr>
      </w:pPr>
      <w:r w:rsidRPr="009865BC">
        <w:rPr>
          <w:sz w:val="24"/>
          <w:szCs w:val="24"/>
        </w:rPr>
        <w:t xml:space="preserve">2) стиль изложения. Реферат  – </w:t>
      </w:r>
      <w:r>
        <w:rPr>
          <w:sz w:val="24"/>
          <w:szCs w:val="24"/>
        </w:rPr>
        <w:t xml:space="preserve"> </w:t>
      </w:r>
      <w:r w:rsidRPr="009865BC">
        <w:rPr>
          <w:sz w:val="24"/>
          <w:szCs w:val="24"/>
        </w:rPr>
        <w:t>текстовый продукт высокой степени формализации.</w:t>
      </w:r>
      <w:r>
        <w:rPr>
          <w:sz w:val="24"/>
          <w:szCs w:val="24"/>
        </w:rPr>
        <w:t xml:space="preserve"> </w:t>
      </w:r>
      <w:r w:rsidRPr="009865BC">
        <w:rPr>
          <w:sz w:val="24"/>
          <w:szCs w:val="24"/>
        </w:rPr>
        <w:t>При его написании активно используются шаблонные языковые конструкции и</w:t>
      </w:r>
      <w:r>
        <w:rPr>
          <w:sz w:val="24"/>
          <w:szCs w:val="24"/>
        </w:rPr>
        <w:t xml:space="preserve"> </w:t>
      </w:r>
      <w:r w:rsidRPr="009865BC">
        <w:rPr>
          <w:sz w:val="24"/>
          <w:szCs w:val="24"/>
        </w:rPr>
        <w:t xml:space="preserve">безличные формы. </w:t>
      </w:r>
    </w:p>
    <w:p w:rsidR="00DB7116" w:rsidRDefault="00DB7116" w:rsidP="008642BD">
      <w:pPr>
        <w:ind w:firstLine="709"/>
        <w:jc w:val="both"/>
        <w:rPr>
          <w:sz w:val="24"/>
          <w:szCs w:val="24"/>
        </w:rPr>
      </w:pPr>
      <w:r w:rsidRPr="009865BC">
        <w:rPr>
          <w:sz w:val="24"/>
          <w:szCs w:val="24"/>
        </w:rPr>
        <w:lastRenderedPageBreak/>
        <w:t>Эссе предполагает большую свободу обращения с языком: образные</w:t>
      </w:r>
      <w:r>
        <w:rPr>
          <w:sz w:val="24"/>
          <w:szCs w:val="24"/>
        </w:rPr>
        <w:t xml:space="preserve"> </w:t>
      </w:r>
      <w:r w:rsidRPr="009865BC">
        <w:rPr>
          <w:sz w:val="24"/>
          <w:szCs w:val="24"/>
        </w:rPr>
        <w:t>сравнения, метафоры, эмоционально окрашенная лексика.</w:t>
      </w:r>
      <w:r>
        <w:rPr>
          <w:sz w:val="24"/>
          <w:szCs w:val="24"/>
        </w:rPr>
        <w:t xml:space="preserve"> </w:t>
      </w:r>
      <w:r w:rsidRPr="009865BC">
        <w:rPr>
          <w:sz w:val="24"/>
          <w:szCs w:val="24"/>
        </w:rPr>
        <w:t>Тема для эссе всегда содержит в себе проблему, спорный вопрос, предмет для</w:t>
      </w:r>
      <w:r>
        <w:rPr>
          <w:sz w:val="24"/>
          <w:szCs w:val="24"/>
        </w:rPr>
        <w:t xml:space="preserve"> </w:t>
      </w:r>
      <w:r w:rsidRPr="009865BC">
        <w:rPr>
          <w:sz w:val="24"/>
          <w:szCs w:val="24"/>
        </w:rPr>
        <w:t>авторского рассуждения и вывода. Например: «Уголовная ответственность юридических</w:t>
      </w:r>
      <w:r>
        <w:rPr>
          <w:sz w:val="24"/>
          <w:szCs w:val="24"/>
        </w:rPr>
        <w:t xml:space="preserve"> </w:t>
      </w:r>
      <w:r w:rsidRPr="009865BC">
        <w:rPr>
          <w:sz w:val="24"/>
          <w:szCs w:val="24"/>
        </w:rPr>
        <w:t>лиц в России: за и против». При такой формулировке у автора возникает возможность</w:t>
      </w:r>
      <w:r>
        <w:rPr>
          <w:sz w:val="24"/>
          <w:szCs w:val="24"/>
        </w:rPr>
        <w:t xml:space="preserve"> </w:t>
      </w:r>
      <w:r w:rsidRPr="009865BC">
        <w:rPr>
          <w:sz w:val="24"/>
          <w:szCs w:val="24"/>
        </w:rPr>
        <w:t>обозначения позиции.</w:t>
      </w:r>
      <w:r>
        <w:rPr>
          <w:sz w:val="24"/>
          <w:szCs w:val="24"/>
        </w:rPr>
        <w:t xml:space="preserve"> </w:t>
      </w:r>
      <w:r w:rsidRPr="009865BC">
        <w:rPr>
          <w:sz w:val="24"/>
          <w:szCs w:val="24"/>
        </w:rPr>
        <w:t>В учебном процессе в зависимости от конкретных задач и условий могут</w:t>
      </w:r>
      <w:r>
        <w:rPr>
          <w:sz w:val="24"/>
          <w:szCs w:val="24"/>
        </w:rPr>
        <w:t xml:space="preserve"> </w:t>
      </w:r>
      <w:r w:rsidRPr="009865BC">
        <w:rPr>
          <w:sz w:val="24"/>
          <w:szCs w:val="24"/>
        </w:rPr>
        <w:t xml:space="preserve">использоваться различные виды эссе. </w:t>
      </w:r>
    </w:p>
    <w:p w:rsidR="00DB7116" w:rsidRDefault="00DB7116" w:rsidP="008642BD">
      <w:pPr>
        <w:ind w:firstLine="709"/>
        <w:jc w:val="both"/>
        <w:rPr>
          <w:sz w:val="24"/>
          <w:szCs w:val="24"/>
        </w:rPr>
      </w:pPr>
      <w:r w:rsidRPr="009865BC">
        <w:rPr>
          <w:sz w:val="24"/>
          <w:szCs w:val="24"/>
        </w:rPr>
        <w:t>По специфике ключевого вопроса текста обычно</w:t>
      </w:r>
      <w:r>
        <w:rPr>
          <w:sz w:val="24"/>
          <w:szCs w:val="24"/>
        </w:rPr>
        <w:t xml:space="preserve"> </w:t>
      </w:r>
      <w:r w:rsidRPr="009865BC">
        <w:rPr>
          <w:sz w:val="24"/>
          <w:szCs w:val="24"/>
        </w:rPr>
        <w:t>выделяют три типа эссе.</w:t>
      </w:r>
    </w:p>
    <w:p w:rsidR="00DB7116" w:rsidRDefault="00DB7116" w:rsidP="008642BD">
      <w:pPr>
        <w:ind w:firstLine="709"/>
        <w:jc w:val="both"/>
        <w:rPr>
          <w:sz w:val="24"/>
          <w:szCs w:val="24"/>
        </w:rPr>
      </w:pPr>
      <w:r w:rsidRPr="009865BC">
        <w:rPr>
          <w:sz w:val="24"/>
          <w:szCs w:val="24"/>
        </w:rPr>
        <w:t>1. Эссе «за и против». Тема в этом случае сформулирована таким образом, что при</w:t>
      </w:r>
      <w:r>
        <w:rPr>
          <w:sz w:val="24"/>
          <w:szCs w:val="24"/>
        </w:rPr>
        <w:t xml:space="preserve"> </w:t>
      </w:r>
      <w:r w:rsidRPr="009865BC">
        <w:rPr>
          <w:sz w:val="24"/>
          <w:szCs w:val="24"/>
        </w:rPr>
        <w:t>написании эссе студенту необходимо на основе базовых источников привести аргументы в</w:t>
      </w:r>
      <w:r>
        <w:rPr>
          <w:sz w:val="24"/>
          <w:szCs w:val="24"/>
        </w:rPr>
        <w:t xml:space="preserve"> </w:t>
      </w:r>
      <w:r w:rsidRPr="009865BC">
        <w:rPr>
          <w:sz w:val="24"/>
          <w:szCs w:val="24"/>
        </w:rPr>
        <w:t>поддержку или в опровержение того или иного мнения или предложения.</w:t>
      </w:r>
      <w:r>
        <w:rPr>
          <w:sz w:val="24"/>
          <w:szCs w:val="24"/>
        </w:rPr>
        <w:t xml:space="preserve"> </w:t>
      </w:r>
      <w:r w:rsidRPr="009865BC">
        <w:rPr>
          <w:sz w:val="24"/>
          <w:szCs w:val="24"/>
        </w:rPr>
        <w:t>В заключени</w:t>
      </w:r>
      <w:proofErr w:type="gramStart"/>
      <w:r w:rsidRPr="009865BC">
        <w:rPr>
          <w:sz w:val="24"/>
          <w:szCs w:val="24"/>
        </w:rPr>
        <w:t>и</w:t>
      </w:r>
      <w:proofErr w:type="gramEnd"/>
      <w:r w:rsidRPr="009865BC">
        <w:rPr>
          <w:sz w:val="24"/>
          <w:szCs w:val="24"/>
        </w:rPr>
        <w:t xml:space="preserve"> эссе излагается собственная позиция по данному вопросу.</w:t>
      </w:r>
    </w:p>
    <w:p w:rsidR="00DB7116" w:rsidRDefault="00DB7116" w:rsidP="008642BD">
      <w:pPr>
        <w:ind w:firstLine="709"/>
        <w:jc w:val="both"/>
        <w:rPr>
          <w:sz w:val="24"/>
          <w:szCs w:val="24"/>
        </w:rPr>
      </w:pPr>
      <w:r w:rsidRPr="009865BC">
        <w:rPr>
          <w:sz w:val="24"/>
          <w:szCs w:val="24"/>
        </w:rPr>
        <w:t>2. Эссе «на высказывание собственного мнения». В этом случае в начале текста</w:t>
      </w:r>
      <w:r>
        <w:rPr>
          <w:sz w:val="24"/>
          <w:szCs w:val="24"/>
        </w:rPr>
        <w:t xml:space="preserve"> </w:t>
      </w:r>
      <w:r w:rsidRPr="009865BC">
        <w:rPr>
          <w:sz w:val="24"/>
          <w:szCs w:val="24"/>
        </w:rPr>
        <w:t>требуется ясно и доступно сформулировать собственную позицию по вопросу,</w:t>
      </w:r>
      <w:r>
        <w:rPr>
          <w:sz w:val="24"/>
          <w:szCs w:val="24"/>
        </w:rPr>
        <w:t xml:space="preserve"> </w:t>
      </w:r>
      <w:r w:rsidRPr="009865BC">
        <w:rPr>
          <w:sz w:val="24"/>
          <w:szCs w:val="24"/>
        </w:rPr>
        <w:t>обозначенному в теме эссе. После этого желательно привести противоположную позицию,</w:t>
      </w:r>
      <w:r>
        <w:rPr>
          <w:sz w:val="24"/>
          <w:szCs w:val="24"/>
        </w:rPr>
        <w:t xml:space="preserve"> </w:t>
      </w:r>
      <w:r w:rsidRPr="009865BC">
        <w:rPr>
          <w:sz w:val="24"/>
          <w:szCs w:val="24"/>
        </w:rPr>
        <w:t xml:space="preserve">а затем привести аргументы в подтверждение </w:t>
      </w:r>
      <w:proofErr w:type="gramStart"/>
      <w:r w:rsidRPr="009865BC">
        <w:rPr>
          <w:sz w:val="24"/>
          <w:szCs w:val="24"/>
        </w:rPr>
        <w:t>собственной</w:t>
      </w:r>
      <w:proofErr w:type="gramEnd"/>
      <w:r w:rsidRPr="009865BC">
        <w:rPr>
          <w:sz w:val="24"/>
          <w:szCs w:val="24"/>
        </w:rPr>
        <w:t xml:space="preserve"> и в опровержение иных</w:t>
      </w:r>
      <w:r>
        <w:rPr>
          <w:sz w:val="24"/>
          <w:szCs w:val="24"/>
        </w:rPr>
        <w:t xml:space="preserve"> </w:t>
      </w:r>
      <w:r w:rsidRPr="009865BC">
        <w:rPr>
          <w:sz w:val="24"/>
          <w:szCs w:val="24"/>
        </w:rPr>
        <w:t>мнений. В качестве аргументов могут выступать ссылки на авторитетные источники,</w:t>
      </w:r>
      <w:r>
        <w:rPr>
          <w:sz w:val="24"/>
          <w:szCs w:val="24"/>
        </w:rPr>
        <w:t xml:space="preserve"> </w:t>
      </w:r>
      <w:r w:rsidRPr="009865BC">
        <w:rPr>
          <w:sz w:val="24"/>
          <w:szCs w:val="24"/>
        </w:rPr>
        <w:t>данные статистики, примеры из судебной практики. В заключени</w:t>
      </w:r>
      <w:proofErr w:type="gramStart"/>
      <w:r w:rsidRPr="009865BC">
        <w:rPr>
          <w:sz w:val="24"/>
          <w:szCs w:val="24"/>
        </w:rPr>
        <w:t>и</w:t>
      </w:r>
      <w:proofErr w:type="gramEnd"/>
      <w:r w:rsidRPr="009865BC">
        <w:rPr>
          <w:sz w:val="24"/>
          <w:szCs w:val="24"/>
        </w:rPr>
        <w:t xml:space="preserve"> эссе авторская позиция</w:t>
      </w:r>
      <w:r>
        <w:rPr>
          <w:sz w:val="24"/>
          <w:szCs w:val="24"/>
        </w:rPr>
        <w:t xml:space="preserve"> </w:t>
      </w:r>
      <w:r w:rsidRPr="009865BC">
        <w:rPr>
          <w:sz w:val="24"/>
          <w:szCs w:val="24"/>
        </w:rPr>
        <w:t>представляется в сжатом и предельно концентрированном виде.</w:t>
      </w:r>
      <w:r>
        <w:rPr>
          <w:sz w:val="24"/>
          <w:szCs w:val="24"/>
        </w:rPr>
        <w:t xml:space="preserve"> </w:t>
      </w:r>
    </w:p>
    <w:p w:rsidR="00DB7116" w:rsidRPr="00B270C2" w:rsidRDefault="00DB7116" w:rsidP="008642BD">
      <w:pPr>
        <w:ind w:firstLine="709"/>
        <w:jc w:val="both"/>
        <w:rPr>
          <w:sz w:val="24"/>
          <w:szCs w:val="24"/>
        </w:rPr>
      </w:pPr>
      <w:r w:rsidRPr="00B270C2">
        <w:rPr>
          <w:sz w:val="24"/>
          <w:szCs w:val="24"/>
        </w:rPr>
        <w:t>3. Эссе, предлагающее решение проблемы. В этом случае в начале текста описывается существующая проблема. Далее обзорно рассматриваются существующие варианты ее решения. После чего автор либо обоснованно присоединяется к одному из существующих вариантов либо предлагает собственный с доводами в его поддержку. В заключении суммарно представлен путь решения, поддерживаемый / предлагаемый автором текста.</w:t>
      </w:r>
    </w:p>
    <w:p w:rsidR="00DB7116" w:rsidRPr="00B270C2" w:rsidRDefault="00DB7116" w:rsidP="008642BD">
      <w:pPr>
        <w:pStyle w:val="HTML"/>
        <w:ind w:firstLine="709"/>
        <w:jc w:val="both"/>
        <w:rPr>
          <w:rFonts w:ascii="Times New Roman" w:hAnsi="Times New Roman" w:cs="Times New Roman"/>
          <w:sz w:val="24"/>
          <w:szCs w:val="24"/>
        </w:rPr>
      </w:pPr>
      <w:r w:rsidRPr="00B270C2">
        <w:rPr>
          <w:rFonts w:ascii="Times New Roman" w:hAnsi="Times New Roman" w:cs="Times New Roman"/>
          <w:sz w:val="24"/>
          <w:szCs w:val="24"/>
        </w:rPr>
        <w:t xml:space="preserve">При изучении уголовно-правовых теорий </w:t>
      </w:r>
      <w:r>
        <w:rPr>
          <w:rFonts w:ascii="Times New Roman" w:hAnsi="Times New Roman" w:cs="Times New Roman"/>
          <w:sz w:val="24"/>
          <w:szCs w:val="24"/>
        </w:rPr>
        <w:t>необходимо уделить особое внима</w:t>
      </w:r>
      <w:r w:rsidRPr="00B270C2">
        <w:rPr>
          <w:rFonts w:ascii="Times New Roman" w:hAnsi="Times New Roman" w:cs="Times New Roman"/>
          <w:sz w:val="24"/>
          <w:szCs w:val="24"/>
        </w:rPr>
        <w:t>ние взглядам представителей каждой из школ уголовного права на преступление,</w:t>
      </w:r>
      <w:r>
        <w:rPr>
          <w:rFonts w:ascii="Times New Roman" w:hAnsi="Times New Roman" w:cs="Times New Roman"/>
          <w:sz w:val="24"/>
          <w:szCs w:val="24"/>
        </w:rPr>
        <w:t xml:space="preserve"> </w:t>
      </w:r>
      <w:r w:rsidRPr="00B270C2">
        <w:rPr>
          <w:rFonts w:ascii="Times New Roman" w:hAnsi="Times New Roman" w:cs="Times New Roman"/>
          <w:sz w:val="24"/>
          <w:szCs w:val="24"/>
        </w:rPr>
        <w:t>наказание, личность преступника и причины</w:t>
      </w:r>
      <w:r>
        <w:rPr>
          <w:rFonts w:ascii="Times New Roman" w:hAnsi="Times New Roman" w:cs="Times New Roman"/>
          <w:sz w:val="24"/>
          <w:szCs w:val="24"/>
        </w:rPr>
        <w:t xml:space="preserve"> преступности. Это позволит про</w:t>
      </w:r>
      <w:r w:rsidRPr="00B270C2">
        <w:rPr>
          <w:rFonts w:ascii="Times New Roman" w:hAnsi="Times New Roman" w:cs="Times New Roman"/>
          <w:sz w:val="24"/>
          <w:szCs w:val="24"/>
        </w:rPr>
        <w:t>следить эволюцию важнейших правовых институтов, проанализировать воплощение теоретических конструкций в уголовном законодательстве.</w:t>
      </w:r>
    </w:p>
    <w:p w:rsidR="00DB7116" w:rsidRPr="00B270C2" w:rsidRDefault="00DB7116" w:rsidP="008642BD">
      <w:pPr>
        <w:pStyle w:val="HTML"/>
        <w:ind w:firstLine="709"/>
        <w:jc w:val="both"/>
        <w:rPr>
          <w:rFonts w:ascii="Times New Roman" w:hAnsi="Times New Roman" w:cs="Times New Roman"/>
          <w:sz w:val="24"/>
          <w:szCs w:val="24"/>
        </w:rPr>
      </w:pPr>
      <w:r w:rsidRPr="00B270C2">
        <w:rPr>
          <w:rFonts w:ascii="Times New Roman" w:hAnsi="Times New Roman" w:cs="Times New Roman"/>
          <w:sz w:val="24"/>
          <w:szCs w:val="24"/>
        </w:rPr>
        <w:t>Изучая уголовное право зарубежных государ</w:t>
      </w:r>
      <w:r>
        <w:rPr>
          <w:rFonts w:ascii="Times New Roman" w:hAnsi="Times New Roman" w:cs="Times New Roman"/>
          <w:sz w:val="24"/>
          <w:szCs w:val="24"/>
        </w:rPr>
        <w:t>ств, нужно помнить об уникально</w:t>
      </w:r>
      <w:r w:rsidRPr="00B270C2">
        <w:rPr>
          <w:rFonts w:ascii="Times New Roman" w:hAnsi="Times New Roman" w:cs="Times New Roman"/>
          <w:sz w:val="24"/>
          <w:szCs w:val="24"/>
        </w:rPr>
        <w:t>сти правовых систем США, Германии и Франци</w:t>
      </w:r>
      <w:r>
        <w:rPr>
          <w:rFonts w:ascii="Times New Roman" w:hAnsi="Times New Roman" w:cs="Times New Roman"/>
          <w:sz w:val="24"/>
          <w:szCs w:val="24"/>
        </w:rPr>
        <w:t>и, об особенностях их историчес</w:t>
      </w:r>
      <w:r w:rsidRPr="00B270C2">
        <w:rPr>
          <w:rFonts w:ascii="Times New Roman" w:hAnsi="Times New Roman" w:cs="Times New Roman"/>
          <w:sz w:val="24"/>
          <w:szCs w:val="24"/>
        </w:rPr>
        <w:t>кого развития, что во многом предопределяет терминологическое и содержательное</w:t>
      </w:r>
      <w:r>
        <w:rPr>
          <w:rFonts w:ascii="Times New Roman" w:hAnsi="Times New Roman" w:cs="Times New Roman"/>
          <w:sz w:val="24"/>
          <w:szCs w:val="24"/>
        </w:rPr>
        <w:t xml:space="preserve"> </w:t>
      </w:r>
      <w:r w:rsidRPr="00B270C2">
        <w:rPr>
          <w:rFonts w:ascii="Times New Roman" w:hAnsi="Times New Roman" w:cs="Times New Roman"/>
          <w:sz w:val="24"/>
          <w:szCs w:val="24"/>
        </w:rPr>
        <w:t>своеобразие некоторых институтов Общей части. Например, невменяемость по</w:t>
      </w:r>
      <w:r>
        <w:rPr>
          <w:rFonts w:ascii="Times New Roman" w:hAnsi="Times New Roman" w:cs="Times New Roman"/>
          <w:sz w:val="24"/>
          <w:szCs w:val="24"/>
        </w:rPr>
        <w:t xml:space="preserve"> </w:t>
      </w:r>
      <w:r w:rsidRPr="00B270C2">
        <w:rPr>
          <w:rFonts w:ascii="Times New Roman" w:hAnsi="Times New Roman" w:cs="Times New Roman"/>
          <w:sz w:val="24"/>
          <w:szCs w:val="24"/>
        </w:rPr>
        <w:t xml:space="preserve">французскому уголовному праву является не </w:t>
      </w:r>
      <w:r>
        <w:rPr>
          <w:rFonts w:ascii="Times New Roman" w:hAnsi="Times New Roman" w:cs="Times New Roman"/>
          <w:sz w:val="24"/>
          <w:szCs w:val="24"/>
        </w:rPr>
        <w:t>признаком, характеризующим субъ</w:t>
      </w:r>
      <w:r w:rsidRPr="00B270C2">
        <w:rPr>
          <w:rFonts w:ascii="Times New Roman" w:hAnsi="Times New Roman" w:cs="Times New Roman"/>
          <w:sz w:val="24"/>
          <w:szCs w:val="24"/>
        </w:rPr>
        <w:t>екта преступления, а основанием, освобождающим от уголовной ответственности.</w:t>
      </w:r>
    </w:p>
    <w:p w:rsidR="00DB7116" w:rsidRPr="00B270C2" w:rsidRDefault="00DB7116" w:rsidP="008642BD">
      <w:pPr>
        <w:pStyle w:val="HTML"/>
        <w:ind w:firstLine="709"/>
        <w:jc w:val="both"/>
        <w:rPr>
          <w:rFonts w:ascii="Times New Roman" w:hAnsi="Times New Roman" w:cs="Times New Roman"/>
          <w:sz w:val="24"/>
          <w:szCs w:val="24"/>
        </w:rPr>
      </w:pPr>
      <w:r w:rsidRPr="00B270C2">
        <w:rPr>
          <w:rFonts w:ascii="Times New Roman" w:hAnsi="Times New Roman" w:cs="Times New Roman"/>
          <w:sz w:val="24"/>
          <w:szCs w:val="24"/>
        </w:rPr>
        <w:t>Поэтому не следует (для облегчения запоминания</w:t>
      </w:r>
      <w:r>
        <w:rPr>
          <w:rFonts w:ascii="Times New Roman" w:hAnsi="Times New Roman" w:cs="Times New Roman"/>
          <w:sz w:val="24"/>
          <w:szCs w:val="24"/>
        </w:rPr>
        <w:t xml:space="preserve"> материала или при ответе на се</w:t>
      </w:r>
      <w:r w:rsidRPr="00B270C2">
        <w:rPr>
          <w:rFonts w:ascii="Times New Roman" w:hAnsi="Times New Roman" w:cs="Times New Roman"/>
          <w:sz w:val="24"/>
          <w:szCs w:val="24"/>
        </w:rPr>
        <w:t xml:space="preserve">минарском занятии либо экзамене) заменять </w:t>
      </w:r>
      <w:r>
        <w:rPr>
          <w:rFonts w:ascii="Times New Roman" w:hAnsi="Times New Roman" w:cs="Times New Roman"/>
          <w:sz w:val="24"/>
          <w:szCs w:val="24"/>
        </w:rPr>
        <w:t>иностранную юридическую термино</w:t>
      </w:r>
      <w:r w:rsidRPr="00B270C2">
        <w:rPr>
          <w:rFonts w:ascii="Times New Roman" w:hAnsi="Times New Roman" w:cs="Times New Roman"/>
          <w:sz w:val="24"/>
          <w:szCs w:val="24"/>
        </w:rPr>
        <w:t>логию отечественной.</w:t>
      </w:r>
    </w:p>
    <w:p w:rsidR="00DB7116" w:rsidRPr="00B270C2" w:rsidRDefault="00DB7116" w:rsidP="008642BD">
      <w:pPr>
        <w:pStyle w:val="HTML"/>
        <w:ind w:firstLine="709"/>
        <w:jc w:val="both"/>
        <w:rPr>
          <w:rFonts w:ascii="Times New Roman" w:hAnsi="Times New Roman" w:cs="Times New Roman"/>
          <w:sz w:val="24"/>
          <w:szCs w:val="24"/>
        </w:rPr>
      </w:pPr>
      <w:r>
        <w:rPr>
          <w:rFonts w:ascii="Times New Roman" w:hAnsi="Times New Roman" w:cs="Times New Roman"/>
          <w:sz w:val="24"/>
          <w:szCs w:val="24"/>
        </w:rPr>
        <w:t>Во избежание</w:t>
      </w:r>
      <w:r w:rsidRPr="00B270C2">
        <w:rPr>
          <w:rFonts w:ascii="Times New Roman" w:hAnsi="Times New Roman" w:cs="Times New Roman"/>
          <w:sz w:val="24"/>
          <w:szCs w:val="24"/>
        </w:rPr>
        <w:t xml:space="preserve"> возникновения трудностей при изучении материала целесо</w:t>
      </w:r>
      <w:r>
        <w:rPr>
          <w:rFonts w:ascii="Times New Roman" w:hAnsi="Times New Roman" w:cs="Times New Roman"/>
          <w:sz w:val="24"/>
          <w:szCs w:val="24"/>
        </w:rPr>
        <w:t>об</w:t>
      </w:r>
      <w:r w:rsidRPr="00B270C2">
        <w:rPr>
          <w:rFonts w:ascii="Times New Roman" w:hAnsi="Times New Roman" w:cs="Times New Roman"/>
          <w:sz w:val="24"/>
          <w:szCs w:val="24"/>
        </w:rPr>
        <w:t>разно пользоваться прилагаемыми к пособию схемами. Для уяснения специфики</w:t>
      </w:r>
      <w:r>
        <w:rPr>
          <w:rFonts w:ascii="Times New Roman" w:hAnsi="Times New Roman" w:cs="Times New Roman"/>
          <w:sz w:val="24"/>
          <w:szCs w:val="24"/>
        </w:rPr>
        <w:t xml:space="preserve"> </w:t>
      </w:r>
      <w:r w:rsidRPr="00B270C2">
        <w:rPr>
          <w:rFonts w:ascii="Times New Roman" w:hAnsi="Times New Roman" w:cs="Times New Roman"/>
          <w:sz w:val="24"/>
          <w:szCs w:val="24"/>
        </w:rPr>
        <w:t xml:space="preserve">изложения законодательных положений следует </w:t>
      </w:r>
      <w:r>
        <w:rPr>
          <w:rFonts w:ascii="Times New Roman" w:hAnsi="Times New Roman" w:cs="Times New Roman"/>
          <w:sz w:val="24"/>
          <w:szCs w:val="24"/>
        </w:rPr>
        <w:t>обратиться к извлечениям из уго</w:t>
      </w:r>
      <w:r w:rsidRPr="00B270C2">
        <w:rPr>
          <w:rFonts w:ascii="Times New Roman" w:hAnsi="Times New Roman" w:cs="Times New Roman"/>
          <w:sz w:val="24"/>
          <w:szCs w:val="24"/>
        </w:rPr>
        <w:t>ловных кодексов США, Германии и Франции.</w:t>
      </w:r>
    </w:p>
    <w:p w:rsidR="00DB7116" w:rsidRDefault="00DB7116" w:rsidP="008642BD">
      <w:pPr>
        <w:pStyle w:val="HTML"/>
        <w:ind w:firstLine="709"/>
        <w:jc w:val="both"/>
        <w:rPr>
          <w:rFonts w:ascii="Times New Roman" w:hAnsi="Times New Roman" w:cs="Times New Roman"/>
          <w:sz w:val="24"/>
          <w:szCs w:val="24"/>
        </w:rPr>
      </w:pPr>
      <w:r w:rsidRPr="00B270C2">
        <w:rPr>
          <w:rFonts w:ascii="Times New Roman" w:hAnsi="Times New Roman" w:cs="Times New Roman"/>
          <w:sz w:val="24"/>
          <w:szCs w:val="24"/>
        </w:rPr>
        <w:t xml:space="preserve">Анализируя зарубежное законодательство, </w:t>
      </w:r>
      <w:r>
        <w:rPr>
          <w:rFonts w:ascii="Times New Roman" w:hAnsi="Times New Roman" w:cs="Times New Roman"/>
          <w:sz w:val="24"/>
          <w:szCs w:val="24"/>
        </w:rPr>
        <w:t>можно заметить практически пол</w:t>
      </w:r>
      <w:r w:rsidRPr="00B270C2">
        <w:rPr>
          <w:rFonts w:ascii="Times New Roman" w:hAnsi="Times New Roman" w:cs="Times New Roman"/>
          <w:sz w:val="24"/>
          <w:szCs w:val="24"/>
        </w:rPr>
        <w:t>ное отсутствие четких дефиниций важнейших уголовно-правовых институтов,</w:t>
      </w:r>
      <w:r>
        <w:rPr>
          <w:rFonts w:ascii="Times New Roman" w:hAnsi="Times New Roman" w:cs="Times New Roman"/>
          <w:sz w:val="24"/>
          <w:szCs w:val="24"/>
        </w:rPr>
        <w:t xml:space="preserve"> </w:t>
      </w:r>
      <w:r w:rsidRPr="00B270C2">
        <w:rPr>
          <w:rFonts w:ascii="Times New Roman" w:hAnsi="Times New Roman" w:cs="Times New Roman"/>
          <w:sz w:val="24"/>
          <w:szCs w:val="24"/>
        </w:rPr>
        <w:t>частое использование юридически неопределяемых терминов и оценочных понятий</w:t>
      </w:r>
      <w:r>
        <w:rPr>
          <w:rFonts w:ascii="Times New Roman" w:hAnsi="Times New Roman" w:cs="Times New Roman"/>
          <w:sz w:val="24"/>
          <w:szCs w:val="24"/>
        </w:rPr>
        <w:t xml:space="preserve"> </w:t>
      </w:r>
      <w:r w:rsidRPr="00B270C2">
        <w:rPr>
          <w:rFonts w:ascii="Times New Roman" w:hAnsi="Times New Roman" w:cs="Times New Roman"/>
          <w:sz w:val="24"/>
          <w:szCs w:val="24"/>
        </w:rPr>
        <w:t>(например, «разумный человек», «лицо, склонное к преступлению», и др.). В</w:t>
      </w:r>
      <w:r>
        <w:rPr>
          <w:rFonts w:ascii="Times New Roman" w:hAnsi="Times New Roman" w:cs="Times New Roman"/>
          <w:sz w:val="24"/>
          <w:szCs w:val="24"/>
        </w:rPr>
        <w:t xml:space="preserve"> </w:t>
      </w:r>
      <w:r w:rsidRPr="00B270C2">
        <w:rPr>
          <w:rFonts w:ascii="Times New Roman" w:hAnsi="Times New Roman" w:cs="Times New Roman"/>
          <w:sz w:val="24"/>
          <w:szCs w:val="24"/>
        </w:rPr>
        <w:t>данной ситуации не должно возникать иллюз</w:t>
      </w:r>
      <w:r>
        <w:rPr>
          <w:rFonts w:ascii="Times New Roman" w:hAnsi="Times New Roman" w:cs="Times New Roman"/>
          <w:sz w:val="24"/>
          <w:szCs w:val="24"/>
        </w:rPr>
        <w:t>ий об отсталости зарубежной уго</w:t>
      </w:r>
      <w:r w:rsidRPr="00B270C2">
        <w:rPr>
          <w:rFonts w:ascii="Times New Roman" w:hAnsi="Times New Roman" w:cs="Times New Roman"/>
          <w:sz w:val="24"/>
          <w:szCs w:val="24"/>
        </w:rPr>
        <w:t>ловно-правовой науки либо о несовершенстве законодательства. Такое положение</w:t>
      </w:r>
      <w:r>
        <w:rPr>
          <w:rFonts w:ascii="Times New Roman" w:hAnsi="Times New Roman" w:cs="Times New Roman"/>
          <w:sz w:val="24"/>
          <w:szCs w:val="24"/>
        </w:rPr>
        <w:t xml:space="preserve"> </w:t>
      </w:r>
      <w:r w:rsidRPr="00B270C2">
        <w:rPr>
          <w:rFonts w:ascii="Times New Roman" w:hAnsi="Times New Roman" w:cs="Times New Roman"/>
          <w:sz w:val="24"/>
          <w:szCs w:val="24"/>
        </w:rPr>
        <w:t>объясняется правовыми традициями и особен</w:t>
      </w:r>
      <w:r>
        <w:rPr>
          <w:rFonts w:ascii="Times New Roman" w:hAnsi="Times New Roman" w:cs="Times New Roman"/>
          <w:sz w:val="24"/>
          <w:szCs w:val="24"/>
        </w:rPr>
        <w:t>ностями юридической техники.</w:t>
      </w:r>
    </w:p>
    <w:p w:rsidR="00DB7116" w:rsidRPr="00867054" w:rsidRDefault="00DB7116" w:rsidP="008642BD">
      <w:pPr>
        <w:pStyle w:val="HTML"/>
        <w:ind w:firstLine="709"/>
        <w:jc w:val="both"/>
        <w:rPr>
          <w:rFonts w:ascii="Times New Roman" w:hAnsi="Times New Roman" w:cs="Times New Roman"/>
          <w:sz w:val="24"/>
          <w:szCs w:val="24"/>
        </w:rPr>
      </w:pPr>
      <w:r>
        <w:rPr>
          <w:rFonts w:ascii="Times New Roman" w:hAnsi="Times New Roman" w:cs="Times New Roman"/>
          <w:sz w:val="24"/>
          <w:szCs w:val="24"/>
        </w:rPr>
        <w:t>З</w:t>
      </w:r>
      <w:r w:rsidRPr="00867054">
        <w:rPr>
          <w:rFonts w:ascii="Times New Roman" w:hAnsi="Times New Roman" w:cs="Times New Roman"/>
          <w:sz w:val="24"/>
          <w:szCs w:val="24"/>
        </w:rPr>
        <w:t xml:space="preserve">арубежные правоведы считают, что определение понятий </w:t>
      </w:r>
      <w:r w:rsidRPr="00867054">
        <w:rPr>
          <w:rFonts w:ascii="Times New Roman" w:hAnsi="Times New Roman" w:cs="Times New Roman"/>
          <w:sz w:val="24"/>
          <w:szCs w:val="24"/>
        </w:rPr>
        <w:sym w:font="Symbol" w:char="F02D"/>
      </w:r>
      <w:r w:rsidRPr="00867054">
        <w:rPr>
          <w:rFonts w:ascii="Times New Roman" w:hAnsi="Times New Roman" w:cs="Times New Roman"/>
          <w:sz w:val="24"/>
          <w:szCs w:val="24"/>
        </w:rPr>
        <w:t xml:space="preserve"> преимущественно задача юридической науки, тем более</w:t>
      </w:r>
      <w:proofErr w:type="gramStart"/>
      <w:r w:rsidRPr="00867054">
        <w:rPr>
          <w:rFonts w:ascii="Times New Roman" w:hAnsi="Times New Roman" w:cs="Times New Roman"/>
          <w:sz w:val="24"/>
          <w:szCs w:val="24"/>
        </w:rPr>
        <w:t>,</w:t>
      </w:r>
      <w:proofErr w:type="gramEnd"/>
      <w:r w:rsidRPr="00867054">
        <w:rPr>
          <w:rFonts w:ascii="Times New Roman" w:hAnsi="Times New Roman" w:cs="Times New Roman"/>
          <w:sz w:val="24"/>
          <w:szCs w:val="24"/>
        </w:rPr>
        <w:t xml:space="preserve"> что дефиниций может быть множество. Кроме того, некоторые понятия вообще невозможно четко определить, а обойтись без них </w:t>
      </w:r>
      <w:r w:rsidRPr="00867054">
        <w:rPr>
          <w:rFonts w:ascii="Times New Roman" w:hAnsi="Times New Roman" w:cs="Times New Roman"/>
          <w:sz w:val="24"/>
          <w:szCs w:val="24"/>
        </w:rPr>
        <w:lastRenderedPageBreak/>
        <w:t>законодатель не может. Безусловно, данный подход имеет недостатки. Заранее не уточненные в уголовном законе понятия переносят научные дискуссии в зал суда, а отсюда возникает необходимость в судебном толковании.</w:t>
      </w:r>
    </w:p>
    <w:p w:rsidR="00DB7116" w:rsidRPr="00867054" w:rsidRDefault="00DB7116" w:rsidP="008642BD">
      <w:pPr>
        <w:autoSpaceDE w:val="0"/>
        <w:autoSpaceDN w:val="0"/>
        <w:adjustRightInd w:val="0"/>
        <w:ind w:firstLine="709"/>
        <w:jc w:val="both"/>
        <w:rPr>
          <w:sz w:val="24"/>
          <w:szCs w:val="24"/>
        </w:rPr>
      </w:pPr>
      <w:r w:rsidRPr="00867054">
        <w:rPr>
          <w:sz w:val="24"/>
          <w:szCs w:val="24"/>
        </w:rPr>
        <w:t xml:space="preserve">В ходе лекционных занятий </w:t>
      </w:r>
      <w:proofErr w:type="gramStart"/>
      <w:r>
        <w:rPr>
          <w:sz w:val="24"/>
          <w:szCs w:val="24"/>
        </w:rPr>
        <w:t>обучающемуся</w:t>
      </w:r>
      <w:proofErr w:type="gramEnd"/>
      <w:r>
        <w:rPr>
          <w:sz w:val="24"/>
          <w:szCs w:val="24"/>
        </w:rPr>
        <w:t xml:space="preserve"> </w:t>
      </w:r>
      <w:r w:rsidRPr="00867054">
        <w:rPr>
          <w:sz w:val="24"/>
          <w:szCs w:val="24"/>
        </w:rPr>
        <w:t>необходимо вести конспектирование учебного</w:t>
      </w:r>
      <w:r>
        <w:rPr>
          <w:sz w:val="24"/>
          <w:szCs w:val="24"/>
        </w:rPr>
        <w:t xml:space="preserve"> </w:t>
      </w:r>
      <w:r w:rsidRPr="00867054">
        <w:rPr>
          <w:sz w:val="24"/>
          <w:szCs w:val="24"/>
        </w:rPr>
        <w:t>материала. Общие и утвердившиеся в практике правила и приемы конспектирования</w:t>
      </w:r>
      <w:r>
        <w:rPr>
          <w:sz w:val="24"/>
          <w:szCs w:val="24"/>
        </w:rPr>
        <w:t xml:space="preserve"> </w:t>
      </w:r>
      <w:r w:rsidRPr="00867054">
        <w:rPr>
          <w:sz w:val="24"/>
          <w:szCs w:val="24"/>
        </w:rPr>
        <w:t>лекций:</w:t>
      </w:r>
    </w:p>
    <w:p w:rsidR="00DB7116" w:rsidRPr="00867054" w:rsidRDefault="00DB7116" w:rsidP="008642BD">
      <w:pPr>
        <w:autoSpaceDE w:val="0"/>
        <w:autoSpaceDN w:val="0"/>
        <w:adjustRightInd w:val="0"/>
        <w:ind w:firstLine="709"/>
        <w:jc w:val="both"/>
        <w:rPr>
          <w:sz w:val="24"/>
          <w:szCs w:val="24"/>
        </w:rPr>
      </w:pPr>
      <w:r w:rsidRPr="009865BC">
        <w:rPr>
          <w:sz w:val="24"/>
          <w:szCs w:val="24"/>
        </w:rPr>
        <w:t>–</w:t>
      </w:r>
      <w:r w:rsidRPr="00867054">
        <w:rPr>
          <w:rFonts w:eastAsia="StandardSymL"/>
          <w:sz w:val="24"/>
          <w:szCs w:val="24"/>
        </w:rPr>
        <w:t xml:space="preserve"> </w:t>
      </w:r>
      <w:r>
        <w:rPr>
          <w:sz w:val="24"/>
          <w:szCs w:val="24"/>
        </w:rPr>
        <w:t>к</w:t>
      </w:r>
      <w:r w:rsidRPr="00867054">
        <w:rPr>
          <w:sz w:val="24"/>
          <w:szCs w:val="24"/>
        </w:rPr>
        <w:t>онспектирование лекций ведется в специально отведенной для этого тетради,</w:t>
      </w:r>
      <w:r>
        <w:rPr>
          <w:sz w:val="24"/>
          <w:szCs w:val="24"/>
        </w:rPr>
        <w:t xml:space="preserve"> </w:t>
      </w:r>
      <w:r w:rsidRPr="00867054">
        <w:rPr>
          <w:sz w:val="24"/>
          <w:szCs w:val="24"/>
        </w:rPr>
        <w:t>каждый лист которой должен иметь поля, на которых делаются пометки из</w:t>
      </w:r>
      <w:r>
        <w:rPr>
          <w:sz w:val="24"/>
          <w:szCs w:val="24"/>
        </w:rPr>
        <w:t xml:space="preserve"> </w:t>
      </w:r>
      <w:r w:rsidRPr="00867054">
        <w:rPr>
          <w:sz w:val="24"/>
          <w:szCs w:val="24"/>
        </w:rPr>
        <w:t>рекомендованной литературы, дополняющие материал прослушанной лекции, а также</w:t>
      </w:r>
      <w:r>
        <w:rPr>
          <w:sz w:val="24"/>
          <w:szCs w:val="24"/>
        </w:rPr>
        <w:t xml:space="preserve"> </w:t>
      </w:r>
      <w:r w:rsidRPr="00867054">
        <w:rPr>
          <w:sz w:val="24"/>
          <w:szCs w:val="24"/>
        </w:rPr>
        <w:t>подчеркивающие особую важность тех и</w:t>
      </w:r>
      <w:r>
        <w:rPr>
          <w:sz w:val="24"/>
          <w:szCs w:val="24"/>
        </w:rPr>
        <w:t>ли иных теоретических положений;</w:t>
      </w:r>
    </w:p>
    <w:p w:rsidR="00DB7116" w:rsidRPr="00867054" w:rsidRDefault="00DB7116" w:rsidP="008642BD">
      <w:pPr>
        <w:autoSpaceDE w:val="0"/>
        <w:autoSpaceDN w:val="0"/>
        <w:adjustRightInd w:val="0"/>
        <w:ind w:firstLine="709"/>
        <w:jc w:val="both"/>
        <w:rPr>
          <w:sz w:val="24"/>
          <w:szCs w:val="24"/>
        </w:rPr>
      </w:pPr>
      <w:r w:rsidRPr="009865BC">
        <w:rPr>
          <w:sz w:val="24"/>
          <w:szCs w:val="24"/>
        </w:rPr>
        <w:t>–</w:t>
      </w:r>
      <w:r w:rsidRPr="00867054">
        <w:rPr>
          <w:rFonts w:eastAsia="StandardSymL"/>
          <w:sz w:val="24"/>
          <w:szCs w:val="24"/>
        </w:rPr>
        <w:t xml:space="preserve"> </w:t>
      </w:r>
      <w:r>
        <w:rPr>
          <w:sz w:val="24"/>
          <w:szCs w:val="24"/>
        </w:rPr>
        <w:t>н</w:t>
      </w:r>
      <w:r w:rsidRPr="00867054">
        <w:rPr>
          <w:sz w:val="24"/>
          <w:szCs w:val="24"/>
        </w:rPr>
        <w:t>еобходимо записывать тему и план лекций, рекомендуемую литературу к теме.</w:t>
      </w:r>
      <w:r>
        <w:rPr>
          <w:sz w:val="24"/>
          <w:szCs w:val="24"/>
        </w:rPr>
        <w:t xml:space="preserve"> </w:t>
      </w:r>
      <w:r w:rsidRPr="00867054">
        <w:rPr>
          <w:sz w:val="24"/>
          <w:szCs w:val="24"/>
        </w:rPr>
        <w:t>Записи разделов лекции должны иметь заголовки, подзаголовки, красные строки. Для</w:t>
      </w:r>
      <w:r>
        <w:rPr>
          <w:sz w:val="24"/>
          <w:szCs w:val="24"/>
        </w:rPr>
        <w:t xml:space="preserve"> </w:t>
      </w:r>
      <w:r w:rsidRPr="00867054">
        <w:rPr>
          <w:sz w:val="24"/>
          <w:szCs w:val="24"/>
        </w:rPr>
        <w:t>выделения разделов, выводов, определений, основных идей можно использовать цветные</w:t>
      </w:r>
      <w:r>
        <w:rPr>
          <w:sz w:val="24"/>
          <w:szCs w:val="24"/>
        </w:rPr>
        <w:t xml:space="preserve"> карандаши и фломастеры;</w:t>
      </w:r>
    </w:p>
    <w:p w:rsidR="00DB7116" w:rsidRDefault="00DB7116" w:rsidP="008642BD">
      <w:pPr>
        <w:autoSpaceDE w:val="0"/>
        <w:autoSpaceDN w:val="0"/>
        <w:adjustRightInd w:val="0"/>
        <w:ind w:firstLine="709"/>
        <w:jc w:val="both"/>
        <w:rPr>
          <w:sz w:val="24"/>
          <w:szCs w:val="24"/>
        </w:rPr>
      </w:pPr>
      <w:r w:rsidRPr="009865BC">
        <w:rPr>
          <w:sz w:val="24"/>
          <w:szCs w:val="24"/>
        </w:rPr>
        <w:t>–</w:t>
      </w:r>
      <w:r w:rsidRPr="00867054">
        <w:rPr>
          <w:rFonts w:eastAsia="StandardSymL"/>
          <w:sz w:val="24"/>
          <w:szCs w:val="24"/>
        </w:rPr>
        <w:t xml:space="preserve"> </w:t>
      </w:r>
      <w:r>
        <w:rPr>
          <w:rFonts w:eastAsia="StandardSymL"/>
          <w:sz w:val="24"/>
          <w:szCs w:val="24"/>
        </w:rPr>
        <w:t>н</w:t>
      </w:r>
      <w:r w:rsidRPr="00867054">
        <w:rPr>
          <w:sz w:val="24"/>
          <w:szCs w:val="24"/>
        </w:rPr>
        <w:t>азванные в лекции ссылки на первоисточники надо пометить на полях, чтобы</w:t>
      </w:r>
      <w:r>
        <w:rPr>
          <w:sz w:val="24"/>
          <w:szCs w:val="24"/>
        </w:rPr>
        <w:t xml:space="preserve"> </w:t>
      </w:r>
      <w:r w:rsidRPr="00867054">
        <w:rPr>
          <w:sz w:val="24"/>
          <w:szCs w:val="24"/>
        </w:rPr>
        <w:t>при самостояте</w:t>
      </w:r>
      <w:r>
        <w:rPr>
          <w:sz w:val="24"/>
          <w:szCs w:val="24"/>
        </w:rPr>
        <w:t>льной работе найти и вписать их;</w:t>
      </w:r>
      <w:r w:rsidRPr="00867054">
        <w:rPr>
          <w:sz w:val="24"/>
          <w:szCs w:val="24"/>
        </w:rPr>
        <w:t xml:space="preserve"> </w:t>
      </w:r>
    </w:p>
    <w:p w:rsidR="00DB7116" w:rsidRPr="00867054" w:rsidRDefault="00DB7116" w:rsidP="008642BD">
      <w:pPr>
        <w:autoSpaceDE w:val="0"/>
        <w:autoSpaceDN w:val="0"/>
        <w:adjustRightInd w:val="0"/>
        <w:ind w:firstLine="709"/>
        <w:jc w:val="both"/>
        <w:rPr>
          <w:sz w:val="24"/>
          <w:szCs w:val="24"/>
        </w:rPr>
      </w:pPr>
      <w:r w:rsidRPr="009865BC">
        <w:rPr>
          <w:sz w:val="24"/>
          <w:szCs w:val="24"/>
        </w:rPr>
        <w:t>–</w:t>
      </w:r>
      <w:r>
        <w:rPr>
          <w:sz w:val="24"/>
          <w:szCs w:val="24"/>
        </w:rPr>
        <w:t xml:space="preserve"> в</w:t>
      </w:r>
      <w:r w:rsidRPr="00867054">
        <w:rPr>
          <w:sz w:val="24"/>
          <w:szCs w:val="24"/>
        </w:rPr>
        <w:t xml:space="preserve"> конспекте дословно записываются</w:t>
      </w:r>
      <w:r>
        <w:rPr>
          <w:sz w:val="24"/>
          <w:szCs w:val="24"/>
        </w:rPr>
        <w:t xml:space="preserve"> </w:t>
      </w:r>
      <w:r w:rsidRPr="00867054">
        <w:rPr>
          <w:sz w:val="24"/>
          <w:szCs w:val="24"/>
        </w:rPr>
        <w:t>определения понятий, категорий и законов. Остальное должно быть записано своими</w:t>
      </w:r>
      <w:r>
        <w:rPr>
          <w:sz w:val="24"/>
          <w:szCs w:val="24"/>
        </w:rPr>
        <w:t xml:space="preserve"> словами;</w:t>
      </w:r>
    </w:p>
    <w:p w:rsidR="00DB7116" w:rsidRPr="00867054" w:rsidRDefault="00DB7116" w:rsidP="008642BD">
      <w:pPr>
        <w:autoSpaceDE w:val="0"/>
        <w:autoSpaceDN w:val="0"/>
        <w:adjustRightInd w:val="0"/>
        <w:ind w:firstLine="709"/>
        <w:jc w:val="both"/>
        <w:rPr>
          <w:sz w:val="24"/>
          <w:szCs w:val="24"/>
        </w:rPr>
      </w:pPr>
      <w:r w:rsidRPr="009865BC">
        <w:rPr>
          <w:sz w:val="24"/>
          <w:szCs w:val="24"/>
        </w:rPr>
        <w:t>–</w:t>
      </w:r>
      <w:r w:rsidRPr="00867054">
        <w:rPr>
          <w:rFonts w:eastAsia="StandardSymL"/>
          <w:sz w:val="24"/>
          <w:szCs w:val="24"/>
        </w:rPr>
        <w:t xml:space="preserve"> </w:t>
      </w:r>
      <w:r>
        <w:rPr>
          <w:sz w:val="24"/>
          <w:szCs w:val="24"/>
        </w:rPr>
        <w:t>к</w:t>
      </w:r>
      <w:r w:rsidRPr="00867054">
        <w:rPr>
          <w:sz w:val="24"/>
          <w:szCs w:val="24"/>
        </w:rPr>
        <w:t xml:space="preserve">аждому </w:t>
      </w:r>
      <w:r>
        <w:rPr>
          <w:sz w:val="24"/>
          <w:szCs w:val="24"/>
        </w:rPr>
        <w:t>обучающемуся</w:t>
      </w:r>
      <w:r w:rsidRPr="00867054">
        <w:rPr>
          <w:sz w:val="24"/>
          <w:szCs w:val="24"/>
        </w:rPr>
        <w:t xml:space="preserve"> необходимо выработать и использовать допустимые</w:t>
      </w:r>
      <w:r>
        <w:rPr>
          <w:sz w:val="24"/>
          <w:szCs w:val="24"/>
        </w:rPr>
        <w:t xml:space="preserve"> </w:t>
      </w:r>
      <w:r w:rsidRPr="00867054">
        <w:rPr>
          <w:sz w:val="24"/>
          <w:szCs w:val="24"/>
        </w:rPr>
        <w:t>сокращения наиболее расп</w:t>
      </w:r>
      <w:r>
        <w:rPr>
          <w:sz w:val="24"/>
          <w:szCs w:val="24"/>
        </w:rPr>
        <w:t>ространенных терминов и понятий;</w:t>
      </w:r>
    </w:p>
    <w:p w:rsidR="00DB7116" w:rsidRPr="00867054" w:rsidRDefault="00DB7116" w:rsidP="008642BD">
      <w:pPr>
        <w:autoSpaceDE w:val="0"/>
        <w:autoSpaceDN w:val="0"/>
        <w:adjustRightInd w:val="0"/>
        <w:ind w:firstLine="709"/>
        <w:jc w:val="both"/>
        <w:rPr>
          <w:sz w:val="24"/>
          <w:szCs w:val="24"/>
        </w:rPr>
      </w:pPr>
      <w:r w:rsidRPr="009865BC">
        <w:rPr>
          <w:sz w:val="24"/>
          <w:szCs w:val="24"/>
        </w:rPr>
        <w:t>–</w:t>
      </w:r>
      <w:r w:rsidRPr="00867054">
        <w:rPr>
          <w:rFonts w:eastAsia="StandardSymL"/>
          <w:sz w:val="24"/>
          <w:szCs w:val="24"/>
        </w:rPr>
        <w:t xml:space="preserve"> </w:t>
      </w:r>
      <w:r>
        <w:rPr>
          <w:sz w:val="24"/>
          <w:szCs w:val="24"/>
        </w:rPr>
        <w:t>в</w:t>
      </w:r>
      <w:r w:rsidRPr="00867054">
        <w:rPr>
          <w:sz w:val="24"/>
          <w:szCs w:val="24"/>
        </w:rPr>
        <w:t xml:space="preserve"> конспект следует заносить всё, что преподаватель пишет на доске, а также</w:t>
      </w:r>
      <w:r>
        <w:rPr>
          <w:sz w:val="24"/>
          <w:szCs w:val="24"/>
        </w:rPr>
        <w:t xml:space="preserve"> </w:t>
      </w:r>
      <w:r w:rsidRPr="00867054">
        <w:rPr>
          <w:sz w:val="24"/>
          <w:szCs w:val="24"/>
        </w:rPr>
        <w:t>рекомендуемые схемы, таблицы, диаграммы и т.д.</w:t>
      </w:r>
    </w:p>
    <w:p w:rsidR="00DB7116" w:rsidRPr="00867054" w:rsidRDefault="00DB7116" w:rsidP="008642BD">
      <w:pPr>
        <w:autoSpaceDE w:val="0"/>
        <w:autoSpaceDN w:val="0"/>
        <w:adjustRightInd w:val="0"/>
        <w:ind w:firstLine="709"/>
        <w:jc w:val="both"/>
        <w:rPr>
          <w:sz w:val="24"/>
          <w:szCs w:val="24"/>
        </w:rPr>
      </w:pPr>
      <w:r w:rsidRPr="00867054">
        <w:rPr>
          <w:sz w:val="24"/>
          <w:szCs w:val="24"/>
        </w:rPr>
        <w:t>Целью практических занятий является углубление и закрепление теоретических</w:t>
      </w:r>
      <w:r>
        <w:rPr>
          <w:sz w:val="24"/>
          <w:szCs w:val="24"/>
        </w:rPr>
        <w:t xml:space="preserve"> </w:t>
      </w:r>
      <w:r w:rsidRPr="00867054">
        <w:rPr>
          <w:sz w:val="24"/>
          <w:szCs w:val="24"/>
        </w:rPr>
        <w:t xml:space="preserve">знаний, полученных </w:t>
      </w:r>
      <w:r>
        <w:rPr>
          <w:sz w:val="24"/>
          <w:szCs w:val="24"/>
        </w:rPr>
        <w:t>обучающимися</w:t>
      </w:r>
      <w:r w:rsidRPr="00867054">
        <w:rPr>
          <w:sz w:val="24"/>
          <w:szCs w:val="24"/>
        </w:rPr>
        <w:t xml:space="preserve"> на лекциях и в процессе самостоятельного изучения</w:t>
      </w:r>
      <w:r>
        <w:rPr>
          <w:sz w:val="24"/>
          <w:szCs w:val="24"/>
        </w:rPr>
        <w:t xml:space="preserve"> </w:t>
      </w:r>
      <w:r w:rsidRPr="00867054">
        <w:rPr>
          <w:sz w:val="24"/>
          <w:szCs w:val="24"/>
        </w:rPr>
        <w:t>учебного материала, а, следовательно, формирование у них определенных умений и</w:t>
      </w:r>
      <w:r>
        <w:rPr>
          <w:sz w:val="24"/>
          <w:szCs w:val="24"/>
        </w:rPr>
        <w:t xml:space="preserve"> </w:t>
      </w:r>
      <w:r w:rsidRPr="00867054">
        <w:rPr>
          <w:sz w:val="24"/>
          <w:szCs w:val="24"/>
        </w:rPr>
        <w:t>навыков. В ходе подготовки к практическому занятию необходимо прочитать конспект</w:t>
      </w:r>
      <w:r>
        <w:rPr>
          <w:sz w:val="24"/>
          <w:szCs w:val="24"/>
        </w:rPr>
        <w:t xml:space="preserve"> </w:t>
      </w:r>
      <w:r w:rsidRPr="00867054">
        <w:rPr>
          <w:sz w:val="24"/>
          <w:szCs w:val="24"/>
        </w:rPr>
        <w:t>лекции, изучить основную литературу, ознакомиться с дополнительной литературой,</w:t>
      </w:r>
      <w:r>
        <w:rPr>
          <w:sz w:val="24"/>
          <w:szCs w:val="24"/>
        </w:rPr>
        <w:t xml:space="preserve"> </w:t>
      </w:r>
      <w:r w:rsidRPr="00867054">
        <w:rPr>
          <w:sz w:val="24"/>
          <w:szCs w:val="24"/>
        </w:rPr>
        <w:t>выполнить выданные преподавателем практические задания. При этом учесть</w:t>
      </w:r>
      <w:r>
        <w:rPr>
          <w:sz w:val="24"/>
          <w:szCs w:val="24"/>
        </w:rPr>
        <w:t xml:space="preserve"> </w:t>
      </w:r>
      <w:r w:rsidRPr="00867054">
        <w:rPr>
          <w:sz w:val="24"/>
          <w:szCs w:val="24"/>
        </w:rPr>
        <w:t>рекомендации преподавателя и требования программы. Дорабатывать свой конспект</w:t>
      </w:r>
      <w:r>
        <w:rPr>
          <w:sz w:val="24"/>
          <w:szCs w:val="24"/>
        </w:rPr>
        <w:t xml:space="preserve"> </w:t>
      </w:r>
      <w:r w:rsidRPr="00867054">
        <w:rPr>
          <w:sz w:val="24"/>
          <w:szCs w:val="24"/>
        </w:rPr>
        <w:t>лекции, делая в нем соответствующие записи из литературы. Желательно при подготовке к</w:t>
      </w:r>
      <w:r>
        <w:rPr>
          <w:sz w:val="24"/>
          <w:szCs w:val="24"/>
        </w:rPr>
        <w:t xml:space="preserve"> </w:t>
      </w:r>
      <w:r w:rsidRPr="00867054">
        <w:rPr>
          <w:sz w:val="24"/>
          <w:szCs w:val="24"/>
        </w:rPr>
        <w:t>практическим занятиям по дисциплине одновременно использовать несколько источников,</w:t>
      </w:r>
      <w:r>
        <w:rPr>
          <w:sz w:val="24"/>
          <w:szCs w:val="24"/>
        </w:rPr>
        <w:t xml:space="preserve"> </w:t>
      </w:r>
      <w:r w:rsidRPr="00867054">
        <w:rPr>
          <w:sz w:val="24"/>
          <w:szCs w:val="24"/>
        </w:rPr>
        <w:t>раскрывающих заданные вопросы.</w:t>
      </w:r>
    </w:p>
    <w:p w:rsidR="00DB7116" w:rsidRPr="00F511D8" w:rsidRDefault="00DB7116" w:rsidP="002B4C8A">
      <w:pPr>
        <w:tabs>
          <w:tab w:val="left" w:pos="426"/>
        </w:tabs>
        <w:spacing w:line="276" w:lineRule="auto"/>
        <w:contextualSpacing/>
        <w:jc w:val="center"/>
        <w:outlineLvl w:val="1"/>
        <w:rPr>
          <w:b/>
          <w:sz w:val="28"/>
          <w:szCs w:val="28"/>
        </w:rPr>
      </w:pPr>
    </w:p>
    <w:p w:rsidR="00DB7116" w:rsidRPr="00AD4DB7" w:rsidRDefault="00DB7116" w:rsidP="00AD4DB7">
      <w:pPr>
        <w:tabs>
          <w:tab w:val="left" w:pos="426"/>
        </w:tabs>
        <w:ind w:firstLine="567"/>
        <w:contextualSpacing/>
        <w:jc w:val="center"/>
        <w:outlineLvl w:val="1"/>
        <w:rPr>
          <w:b/>
          <w:sz w:val="28"/>
          <w:szCs w:val="28"/>
        </w:rPr>
      </w:pPr>
      <w:r w:rsidRPr="00AD4DB7">
        <w:rPr>
          <w:b/>
          <w:sz w:val="28"/>
          <w:szCs w:val="28"/>
        </w:rPr>
        <w:t>Фонд оценочных средств текущего контроля</w:t>
      </w:r>
    </w:p>
    <w:p w:rsidR="00DB7116" w:rsidRPr="008A72B0" w:rsidRDefault="00DB7116" w:rsidP="008642BD">
      <w:pPr>
        <w:pStyle w:val="a6"/>
        <w:widowControl w:val="0"/>
        <w:ind w:left="0" w:firstLine="567"/>
        <w:rPr>
          <w:b/>
          <w:bCs/>
          <w:i/>
          <w:sz w:val="24"/>
          <w:szCs w:val="24"/>
        </w:rPr>
      </w:pPr>
      <w:r w:rsidRPr="008A72B0">
        <w:rPr>
          <w:b/>
          <w:bCs/>
          <w:i/>
          <w:sz w:val="24"/>
          <w:szCs w:val="24"/>
        </w:rPr>
        <w:t>Темы докладов</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Компаративизм в праве. Предмет сравнительного правоведения. Основные объекты исследования сравнительного правоведения: правовые системы, отрасли права, институты права, отдельные нормы права, законодательство, правоприменительная практика, а также правовые теории.</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Понятие и структура правовой системы. Влияние духовной культуры общества, философии, политики, науки и других факторов на возникновение и развитие правовых систем.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Закономерности развития современных правовых систем. Стремление госуда</w:t>
      </w:r>
      <w:proofErr w:type="gramStart"/>
      <w:r w:rsidRPr="008A72B0">
        <w:rPr>
          <w:sz w:val="24"/>
          <w:szCs w:val="24"/>
        </w:rPr>
        <w:t>рств к сбл</w:t>
      </w:r>
      <w:proofErr w:type="gramEnd"/>
      <w:r w:rsidRPr="008A72B0">
        <w:rPr>
          <w:sz w:val="24"/>
          <w:szCs w:val="24"/>
        </w:rPr>
        <w:t>ижению (имплементация), единству в законодательстве и правоприменительной деятельности.</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Понятие Романо-германской правовой семьи. Рецепция римского права.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Понятие англо-саксонской правовой семьи как семьи, основанной на общем праве.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Семья религиозного права.  Мусульманское уголовное право, его основные черты и источники права.</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Социалистическая система права, главные черты.</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lastRenderedPageBreak/>
        <w:t>Семья общинного права.</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Семья обычного права.</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Гибридные семьи права.</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Просветительно-гуманистическое направление в уголовном праве: его общая характеристика и значение.</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«Классическое» направление в уголовном праве: его характеристика и значение.</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Антрополого-социологическое направление в уголовном праве: общая характеристика. «Антропологическая» школа (или позитивизм) в уголовном праве.</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«Социологическая» школа уголовного права. Уголовно-правовые взгляды А. </w:t>
      </w:r>
      <w:proofErr w:type="spellStart"/>
      <w:r w:rsidRPr="008A72B0">
        <w:rPr>
          <w:sz w:val="24"/>
          <w:szCs w:val="24"/>
        </w:rPr>
        <w:t>Принса</w:t>
      </w:r>
      <w:proofErr w:type="spellEnd"/>
      <w:r w:rsidRPr="008A72B0">
        <w:rPr>
          <w:sz w:val="24"/>
          <w:szCs w:val="24"/>
        </w:rPr>
        <w:t xml:space="preserve"> и Ф. Листа. Значение для законодательства.</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Финальное учение о действии в уголовном праве Германии: общая характеристика и значение для уголовного права. Дополнительное уголовное право ФРГ.</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Общая характеристика источников уголовного права зарубежных государств. Дуализм источников уголовного права США и ФРГ, связанный с федеративной природой данных государств.</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Уголовный закон как ведущий источник уголовного права Франции, ФРГ, Испании и других государств. Статутное право Англии и США, его место среди других источников уголовного права.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Общая характеристика УК Китая 1997 года. Действие специальных уголовных законов, а также уголовно-правовых норм, содержащихся в дополнительных законах.</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Роль судебного толкования в Англии и США. Значение решений, принимаемых Кассационным судом Франции. Судебное толкование в Германии.</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Определение преступного деяния в уголовном праве зарубежных государств.</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Признаки преступного деяния. Отсутствие единой системы признаков в уголовном праве рассматриваемых государств (Англии и США).</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Материальный, законодательный, психологический признаки преступного деяния, а также признак противоправности в уголовном праве Франции.</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Классификации преступных деяний, их многообразие. Виды классификаций: по объекту, по тяжести (степени опасности), по содержанию (природе) посягательств, по форме вины, по их отношению к нормам морали и другие. Значение классификаций для судебной практики.</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Лица, подлежащие уголовной ответственности. Возраст уголовной ответственности, в семье общего права (Англия, США).</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Определение психологического критерия невменяемости в англо-саксонском праве.</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Понятие невменяемости в уголовном праве Франции и ФРГ.</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Юридические лица как субъекты уголовной ответственности</w:t>
      </w:r>
      <w:proofErr w:type="gramStart"/>
      <w:r w:rsidRPr="008A72B0">
        <w:rPr>
          <w:sz w:val="24"/>
          <w:szCs w:val="24"/>
        </w:rPr>
        <w:t>.</w:t>
      </w:r>
      <w:proofErr w:type="gramEnd"/>
      <w:r w:rsidRPr="008A72B0">
        <w:rPr>
          <w:sz w:val="24"/>
          <w:szCs w:val="24"/>
        </w:rPr>
        <w:t xml:space="preserve"> </w:t>
      </w:r>
      <w:proofErr w:type="gramStart"/>
      <w:r w:rsidRPr="008A72B0">
        <w:rPr>
          <w:sz w:val="24"/>
          <w:szCs w:val="24"/>
        </w:rPr>
        <w:t>о</w:t>
      </w:r>
      <w:proofErr w:type="gramEnd"/>
      <w:r w:rsidRPr="008A72B0">
        <w:rPr>
          <w:sz w:val="24"/>
          <w:szCs w:val="24"/>
        </w:rPr>
        <w:t xml:space="preserve">снования уголовной ответственности юридических лиц.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Уголовная ответственность юридических лиц в Англии, США, Франции, Нидерландах и других странах.</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Вина как признак преступного деяния в уголовном праве зарубежных государств.</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Понятие вины в уголовном праве ФРГ. Отсутствие определения вины в УК ФРГ.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Понятие вины в уголовном праве КНР, республики Казахстан, республики Беларусь, республики Корея.</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Формы вины по 18статуту федерального уголовного закона США: с целью, с осознанием, неосторожно и небрежно. Их содержание. Проблемы разграничения. Закрепление иерархии форм вины в уголовных законах штатов США.</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lastRenderedPageBreak/>
        <w:t xml:space="preserve">Умышленная вина, неумышленная вина и </w:t>
      </w:r>
      <w:proofErr w:type="spellStart"/>
      <w:r w:rsidRPr="008A72B0">
        <w:rPr>
          <w:sz w:val="24"/>
          <w:szCs w:val="24"/>
        </w:rPr>
        <w:t>презюмируемая</w:t>
      </w:r>
      <w:proofErr w:type="spellEnd"/>
      <w:r w:rsidRPr="008A72B0">
        <w:rPr>
          <w:sz w:val="24"/>
          <w:szCs w:val="24"/>
        </w:rPr>
        <w:t xml:space="preserve"> вина в уголовном праве Франции.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Умысел и неосторожность как формы вины в уголовном праве Германии. Их содержание. Виды умысла. Виды неосторожности.</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Понятие «явного действия» в англо-саксонском уголовном праве. Подстрекательство, сговор и покушение как самостоятельные формы предварительной деятельности, не причинившей реального ущерба.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Ответственность за организацию злоумышленников, заговор и неудавшееся подстрекательство в уголовном праве Франции.</w:t>
      </w:r>
    </w:p>
    <w:p w:rsidR="00DB7116" w:rsidRPr="008A72B0" w:rsidRDefault="00DB7116" w:rsidP="008642BD">
      <w:pPr>
        <w:numPr>
          <w:ilvl w:val="0"/>
          <w:numId w:val="15"/>
        </w:numPr>
        <w:tabs>
          <w:tab w:val="clear" w:pos="720"/>
          <w:tab w:val="num" w:pos="-360"/>
          <w:tab w:val="left" w:pos="993"/>
        </w:tabs>
        <w:ind w:left="0" w:firstLine="709"/>
        <w:jc w:val="both"/>
        <w:rPr>
          <w:b/>
          <w:sz w:val="24"/>
          <w:szCs w:val="24"/>
        </w:rPr>
      </w:pPr>
      <w:r w:rsidRPr="008A72B0">
        <w:rPr>
          <w:sz w:val="24"/>
          <w:szCs w:val="24"/>
        </w:rPr>
        <w:t xml:space="preserve">Добровольный отказ от преступления в уголовном праве зарубежных государств. Понятие и правовые последствия.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Современная трактовка соучастия в англо-саксонском уголовном праве.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Виды соучастников в англо-саксонском праве: исполнители собственно участники.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Институт соучастия во Франции, ФРГ и Японии. История развития. Значение акцессорной теории в формировании данного института.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Соучастие в неосторожном преступлении по уголовному закону Англии, США, УК Франции, Японии, КНР, республики Корея.</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Ответственность одних лиц за действия других. Понятие акцессорной ответственности.</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Понятие обстоятельств, исключающих уголовную ответственность (преступность деяния) в уголовном праве зарубежных государств.</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Система защит, связанных с оправдывающими обстоятельствами, в федеральном уголовном законе США, штатов.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Система обстоятельств, исключающих уголовную ответственность, в уголовном праве Франции. </w:t>
      </w:r>
    </w:p>
    <w:p w:rsidR="00DB7116" w:rsidRPr="008A72B0" w:rsidRDefault="00DB7116" w:rsidP="008642BD">
      <w:pPr>
        <w:numPr>
          <w:ilvl w:val="0"/>
          <w:numId w:val="15"/>
        </w:numPr>
        <w:tabs>
          <w:tab w:val="clear" w:pos="720"/>
          <w:tab w:val="num" w:pos="-360"/>
          <w:tab w:val="left" w:pos="993"/>
        </w:tabs>
        <w:ind w:left="0" w:firstLine="709"/>
        <w:jc w:val="both"/>
        <w:rPr>
          <w:b/>
          <w:sz w:val="24"/>
          <w:szCs w:val="24"/>
        </w:rPr>
      </w:pPr>
      <w:r w:rsidRPr="008A72B0">
        <w:rPr>
          <w:sz w:val="24"/>
          <w:szCs w:val="24"/>
        </w:rPr>
        <w:t xml:space="preserve">Система обстоятельств, исключающих противоправность или виновность деяния, в уголовном праве ФРГ.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Определение наказания и его целей в англо-саксонском праве.</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Определение наказания и его целей в уголовном праве Франции.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Определение наказания и его целей в уголовном праве ФРГ.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Система наказаний. Основные и дополнительные наказания. Лишение свободы и штраф как основные виды наказания в современных западных странах.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Смертная казнь в КНР.</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Смертная казнь в США.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Лишение свободы. Виды лишения свободы: </w:t>
      </w:r>
      <w:proofErr w:type="gramStart"/>
      <w:r w:rsidRPr="008A72B0">
        <w:rPr>
          <w:sz w:val="24"/>
          <w:szCs w:val="24"/>
        </w:rPr>
        <w:t>пожизненное</w:t>
      </w:r>
      <w:proofErr w:type="gramEnd"/>
      <w:r w:rsidRPr="008A72B0">
        <w:rPr>
          <w:sz w:val="24"/>
          <w:szCs w:val="24"/>
        </w:rPr>
        <w:t xml:space="preserve"> и на срок в КНР.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Система и виды наказаний для юридических лиц в США и Франции.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Понятие мер безопасности в уголовном праве зарубежных государств. Отличие мер безопасности от наказания.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Институт пробации в уголовном законе США, отграничение от уголовного осуждения по УК РФ.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Институт пробации в уголовном праве Франции: история и  современная трактовка.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Условно-досрочное освобождение от наказания по действующему УК ФРГ, Японии, республики Корея.</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Отсутствие общепринятого обозначения Особенной части в доктрине уголовного права и уголовном законодательстве Японии.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Система Особенной части уголовного права США. Систематизация преступных деяний, принятая федеральным уголовным законом.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Система Особенной части уголовного права Франции.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 xml:space="preserve">Система Особенной части уголовного права ФРГ.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Система Особенной части уголовного права КНР.</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lastRenderedPageBreak/>
        <w:t xml:space="preserve">Преступления против жизни. Понятие и наказуемость простого и тяжкого видов убийства США и ФРГ.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Преступления против собственности. Понятие «</w:t>
      </w:r>
      <w:proofErr w:type="spellStart"/>
      <w:r w:rsidRPr="008A72B0">
        <w:rPr>
          <w:sz w:val="24"/>
          <w:szCs w:val="24"/>
        </w:rPr>
        <w:t>берглэри</w:t>
      </w:r>
      <w:proofErr w:type="spellEnd"/>
      <w:r w:rsidRPr="008A72B0">
        <w:rPr>
          <w:sz w:val="24"/>
          <w:szCs w:val="24"/>
        </w:rPr>
        <w:t xml:space="preserve">» в англо-американском праве. </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Ответственность за взяточничество и должностные преступления в КНР, республике Корея, США.</w:t>
      </w:r>
    </w:p>
    <w:p w:rsidR="00DB7116" w:rsidRPr="008A72B0" w:rsidRDefault="00DB7116" w:rsidP="008642BD">
      <w:pPr>
        <w:numPr>
          <w:ilvl w:val="0"/>
          <w:numId w:val="15"/>
        </w:numPr>
        <w:tabs>
          <w:tab w:val="clear" w:pos="720"/>
          <w:tab w:val="num" w:pos="-360"/>
          <w:tab w:val="left" w:pos="993"/>
        </w:tabs>
        <w:ind w:left="0" w:firstLine="709"/>
        <w:jc w:val="both"/>
        <w:rPr>
          <w:sz w:val="24"/>
          <w:szCs w:val="24"/>
        </w:rPr>
      </w:pPr>
      <w:r w:rsidRPr="008A72B0">
        <w:rPr>
          <w:sz w:val="24"/>
          <w:szCs w:val="24"/>
        </w:rPr>
        <w:t>Ответственность за преступления против государственных интересов. Понятие политического преступления в уголовном праве зарубежных государств (Франция).</w:t>
      </w:r>
    </w:p>
    <w:p w:rsidR="00DB7116" w:rsidRPr="008A72B0" w:rsidRDefault="00DB7116" w:rsidP="008642BD">
      <w:pPr>
        <w:tabs>
          <w:tab w:val="left" w:pos="993"/>
        </w:tabs>
        <w:ind w:left="709"/>
        <w:jc w:val="both"/>
        <w:rPr>
          <w:sz w:val="24"/>
          <w:szCs w:val="24"/>
        </w:rPr>
      </w:pPr>
    </w:p>
    <w:p w:rsidR="00DB7116" w:rsidRPr="008A72B0" w:rsidRDefault="00DB7116" w:rsidP="008642BD">
      <w:pPr>
        <w:pStyle w:val="a6"/>
        <w:spacing w:after="0"/>
        <w:ind w:left="0" w:firstLine="709"/>
        <w:rPr>
          <w:b/>
          <w:sz w:val="24"/>
          <w:szCs w:val="24"/>
        </w:rPr>
      </w:pPr>
      <w:r w:rsidRPr="008A72B0">
        <w:rPr>
          <w:b/>
          <w:sz w:val="24"/>
          <w:szCs w:val="24"/>
        </w:rPr>
        <w:t>Тестовые задания</w:t>
      </w:r>
    </w:p>
    <w:p w:rsidR="00DB7116" w:rsidRPr="008A72B0" w:rsidRDefault="00DB7116" w:rsidP="008642BD">
      <w:pPr>
        <w:autoSpaceDE w:val="0"/>
        <w:autoSpaceDN w:val="0"/>
        <w:adjustRightInd w:val="0"/>
        <w:ind w:firstLine="709"/>
        <w:jc w:val="both"/>
        <w:rPr>
          <w:sz w:val="24"/>
          <w:szCs w:val="24"/>
        </w:rPr>
      </w:pPr>
      <w:r w:rsidRPr="008A72B0">
        <w:rPr>
          <w:sz w:val="24"/>
          <w:szCs w:val="24"/>
        </w:rPr>
        <w:t>1. Какая основная черта не является характерной романо-германской правовой семьи:</w:t>
      </w:r>
    </w:p>
    <w:p w:rsidR="00DB7116" w:rsidRPr="008A72B0" w:rsidRDefault="00DB7116" w:rsidP="008642BD">
      <w:pPr>
        <w:autoSpaceDE w:val="0"/>
        <w:autoSpaceDN w:val="0"/>
        <w:adjustRightInd w:val="0"/>
        <w:ind w:firstLine="709"/>
        <w:jc w:val="both"/>
        <w:rPr>
          <w:sz w:val="24"/>
          <w:szCs w:val="24"/>
        </w:rPr>
      </w:pPr>
      <w:r w:rsidRPr="008A72B0">
        <w:rPr>
          <w:sz w:val="24"/>
          <w:szCs w:val="24"/>
        </w:rPr>
        <w:t>а) закон и право не отождествляются</w:t>
      </w:r>
    </w:p>
    <w:p w:rsidR="00DB7116" w:rsidRPr="008A72B0" w:rsidRDefault="00DB7116" w:rsidP="008642BD">
      <w:pPr>
        <w:autoSpaceDE w:val="0"/>
        <w:autoSpaceDN w:val="0"/>
        <w:adjustRightInd w:val="0"/>
        <w:ind w:firstLine="709"/>
        <w:jc w:val="both"/>
        <w:rPr>
          <w:sz w:val="24"/>
          <w:szCs w:val="24"/>
        </w:rPr>
      </w:pPr>
      <w:r w:rsidRPr="008A72B0">
        <w:rPr>
          <w:sz w:val="24"/>
          <w:szCs w:val="24"/>
        </w:rPr>
        <w:t>б) в иерархии законов главное место занимает Конституция</w:t>
      </w:r>
    </w:p>
    <w:p w:rsidR="00DB7116" w:rsidRPr="008A72B0" w:rsidRDefault="00DB7116" w:rsidP="008642BD">
      <w:pPr>
        <w:autoSpaceDE w:val="0"/>
        <w:autoSpaceDN w:val="0"/>
        <w:adjustRightInd w:val="0"/>
        <w:ind w:firstLine="709"/>
        <w:jc w:val="both"/>
        <w:rPr>
          <w:sz w:val="24"/>
          <w:szCs w:val="24"/>
        </w:rPr>
      </w:pPr>
      <w:r w:rsidRPr="008A72B0">
        <w:rPr>
          <w:sz w:val="24"/>
          <w:szCs w:val="24"/>
        </w:rPr>
        <w:t>в) оптимальная обобщенность нормы права</w:t>
      </w:r>
    </w:p>
    <w:p w:rsidR="00DB7116" w:rsidRPr="008A72B0" w:rsidRDefault="00DB7116" w:rsidP="008642BD">
      <w:pPr>
        <w:autoSpaceDE w:val="0"/>
        <w:autoSpaceDN w:val="0"/>
        <w:adjustRightInd w:val="0"/>
        <w:ind w:firstLine="709"/>
        <w:jc w:val="both"/>
        <w:rPr>
          <w:sz w:val="24"/>
          <w:szCs w:val="24"/>
        </w:rPr>
      </w:pPr>
      <w:r w:rsidRPr="008A72B0">
        <w:rPr>
          <w:sz w:val="24"/>
          <w:szCs w:val="24"/>
        </w:rPr>
        <w:t>г) особое значение процессуальных действий, судейское правотворчество</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2. Формой, какого законодательства в Англии является «приказ в Совете»:</w:t>
      </w:r>
    </w:p>
    <w:p w:rsidR="00DB7116" w:rsidRPr="008A72B0" w:rsidRDefault="00DB7116" w:rsidP="008642BD">
      <w:pPr>
        <w:autoSpaceDE w:val="0"/>
        <w:autoSpaceDN w:val="0"/>
        <w:adjustRightInd w:val="0"/>
        <w:ind w:firstLine="709"/>
        <w:jc w:val="both"/>
        <w:rPr>
          <w:sz w:val="24"/>
          <w:szCs w:val="24"/>
        </w:rPr>
      </w:pPr>
      <w:r w:rsidRPr="008A72B0">
        <w:rPr>
          <w:sz w:val="24"/>
          <w:szCs w:val="24"/>
        </w:rPr>
        <w:t>а) парламентского</w:t>
      </w:r>
    </w:p>
    <w:p w:rsidR="00DB7116" w:rsidRPr="008A72B0" w:rsidRDefault="00DB7116" w:rsidP="008642BD">
      <w:pPr>
        <w:autoSpaceDE w:val="0"/>
        <w:autoSpaceDN w:val="0"/>
        <w:adjustRightInd w:val="0"/>
        <w:ind w:firstLine="709"/>
        <w:jc w:val="both"/>
        <w:rPr>
          <w:sz w:val="24"/>
          <w:szCs w:val="24"/>
        </w:rPr>
      </w:pPr>
      <w:r w:rsidRPr="008A72B0">
        <w:rPr>
          <w:sz w:val="24"/>
          <w:szCs w:val="24"/>
        </w:rPr>
        <w:t>б) делегированного</w:t>
      </w:r>
    </w:p>
    <w:p w:rsidR="00DB7116" w:rsidRPr="008A72B0" w:rsidRDefault="00DB7116" w:rsidP="008642BD">
      <w:pPr>
        <w:autoSpaceDE w:val="0"/>
        <w:autoSpaceDN w:val="0"/>
        <w:adjustRightInd w:val="0"/>
        <w:ind w:firstLine="709"/>
        <w:jc w:val="both"/>
        <w:rPr>
          <w:sz w:val="24"/>
          <w:szCs w:val="24"/>
        </w:rPr>
      </w:pPr>
      <w:r w:rsidRPr="008A72B0">
        <w:rPr>
          <w:sz w:val="24"/>
          <w:szCs w:val="24"/>
        </w:rPr>
        <w:t>в) относится к доктринальным трудам</w:t>
      </w:r>
    </w:p>
    <w:p w:rsidR="00DB7116" w:rsidRPr="008A72B0" w:rsidRDefault="00DB7116" w:rsidP="008642BD">
      <w:pPr>
        <w:autoSpaceDE w:val="0"/>
        <w:autoSpaceDN w:val="0"/>
        <w:adjustRightInd w:val="0"/>
        <w:ind w:firstLine="709"/>
        <w:jc w:val="both"/>
        <w:rPr>
          <w:sz w:val="24"/>
          <w:szCs w:val="24"/>
        </w:rPr>
      </w:pPr>
      <w:r w:rsidRPr="008A72B0">
        <w:rPr>
          <w:sz w:val="24"/>
          <w:szCs w:val="24"/>
        </w:rPr>
        <w:t>г) прецедентного права</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3. В каком государстве не допускается уголовная ответственность юридических лиц:</w:t>
      </w:r>
    </w:p>
    <w:p w:rsidR="00DB7116" w:rsidRPr="008A72B0" w:rsidRDefault="00DB7116" w:rsidP="008642BD">
      <w:pPr>
        <w:autoSpaceDE w:val="0"/>
        <w:autoSpaceDN w:val="0"/>
        <w:adjustRightInd w:val="0"/>
        <w:ind w:firstLine="709"/>
        <w:jc w:val="both"/>
        <w:rPr>
          <w:sz w:val="24"/>
          <w:szCs w:val="24"/>
        </w:rPr>
      </w:pPr>
      <w:r w:rsidRPr="008A72B0">
        <w:rPr>
          <w:sz w:val="24"/>
          <w:szCs w:val="24"/>
        </w:rPr>
        <w:t>а) в Англии</w:t>
      </w:r>
    </w:p>
    <w:p w:rsidR="00DB7116" w:rsidRPr="008A72B0" w:rsidRDefault="00DB7116" w:rsidP="008642BD">
      <w:pPr>
        <w:autoSpaceDE w:val="0"/>
        <w:autoSpaceDN w:val="0"/>
        <w:adjustRightInd w:val="0"/>
        <w:ind w:firstLine="709"/>
        <w:jc w:val="both"/>
        <w:rPr>
          <w:sz w:val="24"/>
          <w:szCs w:val="24"/>
        </w:rPr>
      </w:pPr>
      <w:r w:rsidRPr="008A72B0">
        <w:rPr>
          <w:sz w:val="24"/>
          <w:szCs w:val="24"/>
        </w:rPr>
        <w:t>б) в Испании</w:t>
      </w:r>
    </w:p>
    <w:p w:rsidR="00DB7116" w:rsidRPr="008A72B0" w:rsidRDefault="00DB7116" w:rsidP="008642BD">
      <w:pPr>
        <w:autoSpaceDE w:val="0"/>
        <w:autoSpaceDN w:val="0"/>
        <w:adjustRightInd w:val="0"/>
        <w:ind w:firstLine="709"/>
        <w:jc w:val="both"/>
        <w:rPr>
          <w:sz w:val="24"/>
          <w:szCs w:val="24"/>
        </w:rPr>
      </w:pPr>
      <w:r w:rsidRPr="008A72B0">
        <w:rPr>
          <w:sz w:val="24"/>
          <w:szCs w:val="24"/>
        </w:rPr>
        <w:t>в) во Франции</w:t>
      </w:r>
    </w:p>
    <w:p w:rsidR="00DB7116" w:rsidRPr="008A72B0" w:rsidRDefault="00DB7116" w:rsidP="008642BD">
      <w:pPr>
        <w:autoSpaceDE w:val="0"/>
        <w:autoSpaceDN w:val="0"/>
        <w:adjustRightInd w:val="0"/>
        <w:ind w:firstLine="709"/>
        <w:jc w:val="both"/>
        <w:rPr>
          <w:sz w:val="24"/>
          <w:szCs w:val="24"/>
        </w:rPr>
      </w:pPr>
      <w:r w:rsidRPr="008A72B0">
        <w:rPr>
          <w:sz w:val="24"/>
          <w:szCs w:val="24"/>
        </w:rPr>
        <w:t>г) в Германии</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4. Что означает доктрина « непреодолимого импульса»:</w:t>
      </w:r>
    </w:p>
    <w:p w:rsidR="00DB7116" w:rsidRPr="008A72B0" w:rsidRDefault="00DB7116" w:rsidP="008642BD">
      <w:pPr>
        <w:autoSpaceDE w:val="0"/>
        <w:autoSpaceDN w:val="0"/>
        <w:adjustRightInd w:val="0"/>
        <w:ind w:firstLine="709"/>
        <w:jc w:val="both"/>
        <w:rPr>
          <w:sz w:val="24"/>
          <w:szCs w:val="24"/>
        </w:rPr>
      </w:pPr>
      <w:r w:rsidRPr="008A72B0">
        <w:rPr>
          <w:sz w:val="24"/>
          <w:szCs w:val="24"/>
        </w:rPr>
        <w:t>а) лицо, страдающее душевным заболеванием, лишено способности, знать «природу и качество» совершаемого деяния</w:t>
      </w:r>
    </w:p>
    <w:p w:rsidR="00DB7116" w:rsidRPr="008A72B0" w:rsidRDefault="00DB7116" w:rsidP="008642BD">
      <w:pPr>
        <w:autoSpaceDE w:val="0"/>
        <w:autoSpaceDN w:val="0"/>
        <w:adjustRightInd w:val="0"/>
        <w:ind w:firstLine="709"/>
        <w:jc w:val="both"/>
        <w:rPr>
          <w:sz w:val="24"/>
          <w:szCs w:val="24"/>
        </w:rPr>
      </w:pPr>
      <w:r w:rsidRPr="008A72B0">
        <w:rPr>
          <w:sz w:val="24"/>
          <w:szCs w:val="24"/>
        </w:rPr>
        <w:t>б) у лица под воздействием некой непреодолимой силы, возникает психическое заболевание, в результате чего лицо не может контролировать свои действия, хотя сознает, что поступает «неправильно»</w:t>
      </w:r>
    </w:p>
    <w:p w:rsidR="00DB7116" w:rsidRPr="008A72B0" w:rsidRDefault="00DB7116" w:rsidP="008642BD">
      <w:pPr>
        <w:autoSpaceDE w:val="0"/>
        <w:autoSpaceDN w:val="0"/>
        <w:adjustRightInd w:val="0"/>
        <w:ind w:firstLine="709"/>
        <w:jc w:val="both"/>
        <w:rPr>
          <w:sz w:val="24"/>
          <w:szCs w:val="24"/>
        </w:rPr>
      </w:pPr>
      <w:r w:rsidRPr="008A72B0">
        <w:rPr>
          <w:sz w:val="24"/>
          <w:szCs w:val="24"/>
        </w:rPr>
        <w:t>в) лицо, страдающее дефектом психики, лишено способности, знать природу и качество совершаемого деяния</w:t>
      </w:r>
    </w:p>
    <w:p w:rsidR="00DB7116" w:rsidRPr="008A72B0" w:rsidRDefault="00DB7116" w:rsidP="008642BD">
      <w:pPr>
        <w:autoSpaceDE w:val="0"/>
        <w:autoSpaceDN w:val="0"/>
        <w:adjustRightInd w:val="0"/>
        <w:ind w:firstLine="709"/>
        <w:jc w:val="both"/>
        <w:rPr>
          <w:sz w:val="24"/>
          <w:szCs w:val="24"/>
        </w:rPr>
      </w:pPr>
      <w:r w:rsidRPr="008A72B0">
        <w:rPr>
          <w:sz w:val="24"/>
          <w:szCs w:val="24"/>
        </w:rPr>
        <w:t>г) лицо, страдающее дефектом памяти</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5. В какой стране преступные деяния классифицируются на общеуголовные и политические:</w:t>
      </w:r>
    </w:p>
    <w:p w:rsidR="00DB7116" w:rsidRPr="008A72B0" w:rsidRDefault="00DB7116" w:rsidP="008642BD">
      <w:pPr>
        <w:autoSpaceDE w:val="0"/>
        <w:autoSpaceDN w:val="0"/>
        <w:adjustRightInd w:val="0"/>
        <w:ind w:firstLine="709"/>
        <w:jc w:val="both"/>
        <w:rPr>
          <w:sz w:val="24"/>
          <w:szCs w:val="24"/>
        </w:rPr>
      </w:pPr>
      <w:r w:rsidRPr="008A72B0">
        <w:rPr>
          <w:sz w:val="24"/>
          <w:szCs w:val="24"/>
        </w:rPr>
        <w:t>а) Англии</w:t>
      </w:r>
    </w:p>
    <w:p w:rsidR="00DB7116" w:rsidRPr="008A72B0" w:rsidRDefault="00DB7116" w:rsidP="008642BD">
      <w:pPr>
        <w:autoSpaceDE w:val="0"/>
        <w:autoSpaceDN w:val="0"/>
        <w:adjustRightInd w:val="0"/>
        <w:ind w:firstLine="709"/>
        <w:jc w:val="both"/>
        <w:rPr>
          <w:sz w:val="24"/>
          <w:szCs w:val="24"/>
        </w:rPr>
      </w:pPr>
      <w:r w:rsidRPr="008A72B0">
        <w:rPr>
          <w:sz w:val="24"/>
          <w:szCs w:val="24"/>
        </w:rPr>
        <w:t>б) Франции</w:t>
      </w:r>
    </w:p>
    <w:p w:rsidR="00DB7116" w:rsidRPr="008A72B0" w:rsidRDefault="00DB7116" w:rsidP="008642BD">
      <w:pPr>
        <w:autoSpaceDE w:val="0"/>
        <w:autoSpaceDN w:val="0"/>
        <w:adjustRightInd w:val="0"/>
        <w:ind w:firstLine="709"/>
        <w:jc w:val="both"/>
        <w:rPr>
          <w:sz w:val="24"/>
          <w:szCs w:val="24"/>
        </w:rPr>
      </w:pPr>
      <w:r w:rsidRPr="008A72B0">
        <w:rPr>
          <w:sz w:val="24"/>
          <w:szCs w:val="24"/>
        </w:rPr>
        <w:t>в) Германии</w:t>
      </w:r>
    </w:p>
    <w:p w:rsidR="00DB7116" w:rsidRPr="008A72B0" w:rsidRDefault="00DB7116" w:rsidP="008642BD">
      <w:pPr>
        <w:autoSpaceDE w:val="0"/>
        <w:autoSpaceDN w:val="0"/>
        <w:adjustRightInd w:val="0"/>
        <w:ind w:firstLine="709"/>
        <w:jc w:val="both"/>
        <w:rPr>
          <w:sz w:val="24"/>
          <w:szCs w:val="24"/>
        </w:rPr>
      </w:pPr>
      <w:r w:rsidRPr="008A72B0">
        <w:rPr>
          <w:sz w:val="24"/>
          <w:szCs w:val="24"/>
        </w:rPr>
        <w:t>г) Бразилии</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6. По какой категории деяний уголовным законодательством Франции проводится проведение предварительного расследования по инициативе прокуратуры:</w:t>
      </w:r>
    </w:p>
    <w:p w:rsidR="00DB7116" w:rsidRPr="008A72B0" w:rsidRDefault="00DB7116" w:rsidP="008642BD">
      <w:pPr>
        <w:autoSpaceDE w:val="0"/>
        <w:autoSpaceDN w:val="0"/>
        <w:adjustRightInd w:val="0"/>
        <w:ind w:firstLine="709"/>
        <w:jc w:val="both"/>
        <w:rPr>
          <w:sz w:val="24"/>
          <w:szCs w:val="24"/>
        </w:rPr>
      </w:pPr>
      <w:r w:rsidRPr="008A72B0">
        <w:rPr>
          <w:sz w:val="24"/>
          <w:szCs w:val="24"/>
        </w:rPr>
        <w:t>а) по преступлениям</w:t>
      </w:r>
    </w:p>
    <w:p w:rsidR="00DB7116" w:rsidRPr="008A72B0" w:rsidRDefault="00DB7116" w:rsidP="008642BD">
      <w:pPr>
        <w:autoSpaceDE w:val="0"/>
        <w:autoSpaceDN w:val="0"/>
        <w:adjustRightInd w:val="0"/>
        <w:ind w:firstLine="709"/>
        <w:jc w:val="both"/>
        <w:rPr>
          <w:sz w:val="24"/>
          <w:szCs w:val="24"/>
        </w:rPr>
      </w:pPr>
      <w:r w:rsidRPr="008A72B0">
        <w:rPr>
          <w:sz w:val="24"/>
          <w:szCs w:val="24"/>
        </w:rPr>
        <w:t>б) по проступкам</w:t>
      </w:r>
    </w:p>
    <w:p w:rsidR="00DB7116" w:rsidRPr="008A72B0" w:rsidRDefault="00DB7116" w:rsidP="008642BD">
      <w:pPr>
        <w:ind w:firstLine="709"/>
        <w:jc w:val="both"/>
        <w:rPr>
          <w:sz w:val="24"/>
          <w:szCs w:val="24"/>
        </w:rPr>
      </w:pPr>
      <w:r w:rsidRPr="008A72B0">
        <w:rPr>
          <w:sz w:val="24"/>
          <w:szCs w:val="24"/>
        </w:rPr>
        <w:lastRenderedPageBreak/>
        <w:t>в) по нарушениям</w:t>
      </w:r>
    </w:p>
    <w:p w:rsidR="00DB7116" w:rsidRPr="008A72B0" w:rsidRDefault="00DB7116" w:rsidP="008642BD">
      <w:pPr>
        <w:ind w:firstLine="709"/>
        <w:jc w:val="both"/>
        <w:rPr>
          <w:sz w:val="24"/>
          <w:szCs w:val="24"/>
        </w:rPr>
      </w:pPr>
      <w:r w:rsidRPr="008A72B0">
        <w:rPr>
          <w:sz w:val="24"/>
          <w:szCs w:val="24"/>
        </w:rPr>
        <w:t>г) по деликтам</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7. Какой из перечисленных источников является основным источником уголовного права современной Англии:</w:t>
      </w:r>
    </w:p>
    <w:p w:rsidR="00DB7116" w:rsidRPr="008A72B0" w:rsidRDefault="00DB7116" w:rsidP="008642BD">
      <w:pPr>
        <w:autoSpaceDE w:val="0"/>
        <w:autoSpaceDN w:val="0"/>
        <w:adjustRightInd w:val="0"/>
        <w:ind w:firstLine="709"/>
        <w:jc w:val="both"/>
        <w:rPr>
          <w:sz w:val="24"/>
          <w:szCs w:val="24"/>
        </w:rPr>
      </w:pPr>
      <w:r w:rsidRPr="008A72B0">
        <w:rPr>
          <w:sz w:val="24"/>
          <w:szCs w:val="24"/>
        </w:rPr>
        <w:t>а) делегированное законодательство</w:t>
      </w:r>
    </w:p>
    <w:p w:rsidR="00DB7116" w:rsidRPr="008A72B0" w:rsidRDefault="00DB7116" w:rsidP="008642BD">
      <w:pPr>
        <w:autoSpaceDE w:val="0"/>
        <w:autoSpaceDN w:val="0"/>
        <w:adjustRightInd w:val="0"/>
        <w:ind w:firstLine="709"/>
        <w:jc w:val="both"/>
        <w:rPr>
          <w:sz w:val="24"/>
          <w:szCs w:val="24"/>
        </w:rPr>
      </w:pPr>
      <w:r w:rsidRPr="008A72B0">
        <w:rPr>
          <w:sz w:val="24"/>
          <w:szCs w:val="24"/>
        </w:rPr>
        <w:t>б) судебные прецеденты</w:t>
      </w:r>
    </w:p>
    <w:p w:rsidR="00DB7116" w:rsidRPr="008A72B0" w:rsidRDefault="00DB7116" w:rsidP="008642BD">
      <w:pPr>
        <w:autoSpaceDE w:val="0"/>
        <w:autoSpaceDN w:val="0"/>
        <w:adjustRightInd w:val="0"/>
        <w:ind w:firstLine="709"/>
        <w:jc w:val="both"/>
        <w:rPr>
          <w:sz w:val="24"/>
          <w:szCs w:val="24"/>
        </w:rPr>
      </w:pPr>
      <w:r w:rsidRPr="008A72B0">
        <w:rPr>
          <w:sz w:val="24"/>
          <w:szCs w:val="24"/>
        </w:rPr>
        <w:t>в) доктринальные труды</w:t>
      </w:r>
    </w:p>
    <w:p w:rsidR="00DB7116" w:rsidRPr="008A72B0" w:rsidRDefault="00DB7116" w:rsidP="008642BD">
      <w:pPr>
        <w:autoSpaceDE w:val="0"/>
        <w:autoSpaceDN w:val="0"/>
        <w:adjustRightInd w:val="0"/>
        <w:ind w:firstLine="709"/>
        <w:jc w:val="both"/>
        <w:rPr>
          <w:sz w:val="24"/>
          <w:szCs w:val="24"/>
        </w:rPr>
      </w:pPr>
      <w:r w:rsidRPr="008A72B0">
        <w:rPr>
          <w:sz w:val="24"/>
          <w:szCs w:val="24"/>
        </w:rPr>
        <w:t>г) правовой обычай</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8. Какой из перечисленных нормативных актов не является основным источником уголовного права Франции:</w:t>
      </w:r>
    </w:p>
    <w:p w:rsidR="00DB7116" w:rsidRPr="008A72B0" w:rsidRDefault="00DB7116" w:rsidP="008642BD">
      <w:pPr>
        <w:autoSpaceDE w:val="0"/>
        <w:autoSpaceDN w:val="0"/>
        <w:adjustRightInd w:val="0"/>
        <w:ind w:firstLine="709"/>
        <w:jc w:val="both"/>
        <w:rPr>
          <w:sz w:val="24"/>
          <w:szCs w:val="24"/>
        </w:rPr>
      </w:pPr>
      <w:r w:rsidRPr="008A72B0">
        <w:rPr>
          <w:sz w:val="24"/>
          <w:szCs w:val="24"/>
        </w:rPr>
        <w:t>а) УК Франции 1810</w:t>
      </w:r>
    </w:p>
    <w:p w:rsidR="00DB7116" w:rsidRPr="008A72B0" w:rsidRDefault="00DB7116" w:rsidP="008642BD">
      <w:pPr>
        <w:autoSpaceDE w:val="0"/>
        <w:autoSpaceDN w:val="0"/>
        <w:adjustRightInd w:val="0"/>
        <w:ind w:firstLine="709"/>
        <w:jc w:val="both"/>
        <w:rPr>
          <w:sz w:val="24"/>
          <w:szCs w:val="24"/>
        </w:rPr>
      </w:pPr>
      <w:r w:rsidRPr="008A72B0">
        <w:rPr>
          <w:sz w:val="24"/>
          <w:szCs w:val="24"/>
        </w:rPr>
        <w:t>б) УК Франции 1992 года</w:t>
      </w:r>
    </w:p>
    <w:p w:rsidR="00DB7116" w:rsidRPr="008A72B0" w:rsidRDefault="00DB7116" w:rsidP="008642BD">
      <w:pPr>
        <w:autoSpaceDE w:val="0"/>
        <w:autoSpaceDN w:val="0"/>
        <w:adjustRightInd w:val="0"/>
        <w:ind w:firstLine="709"/>
        <w:jc w:val="both"/>
        <w:rPr>
          <w:sz w:val="24"/>
          <w:szCs w:val="24"/>
        </w:rPr>
      </w:pPr>
      <w:r w:rsidRPr="008A72B0">
        <w:rPr>
          <w:sz w:val="24"/>
          <w:szCs w:val="24"/>
        </w:rPr>
        <w:t>в) ордонансы Правительства</w:t>
      </w:r>
    </w:p>
    <w:p w:rsidR="00DB7116" w:rsidRPr="008A72B0" w:rsidRDefault="00DB7116" w:rsidP="008642BD">
      <w:pPr>
        <w:autoSpaceDE w:val="0"/>
        <w:autoSpaceDN w:val="0"/>
        <w:adjustRightInd w:val="0"/>
        <w:ind w:firstLine="709"/>
        <w:jc w:val="both"/>
        <w:rPr>
          <w:sz w:val="24"/>
          <w:szCs w:val="24"/>
        </w:rPr>
      </w:pPr>
      <w:r w:rsidRPr="008A72B0">
        <w:rPr>
          <w:sz w:val="24"/>
          <w:szCs w:val="24"/>
        </w:rPr>
        <w:t>г) декреты Правительства</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9. В каком из перечисленных государств существует нормативное определение преступного деяния, хотя по существу и носит формальный характер:</w:t>
      </w:r>
    </w:p>
    <w:p w:rsidR="00DB7116" w:rsidRPr="008A72B0" w:rsidRDefault="00DB7116" w:rsidP="008642BD">
      <w:pPr>
        <w:autoSpaceDE w:val="0"/>
        <w:autoSpaceDN w:val="0"/>
        <w:adjustRightInd w:val="0"/>
        <w:ind w:firstLine="709"/>
        <w:jc w:val="both"/>
        <w:rPr>
          <w:sz w:val="24"/>
          <w:szCs w:val="24"/>
        </w:rPr>
      </w:pPr>
      <w:r w:rsidRPr="008A72B0">
        <w:rPr>
          <w:sz w:val="24"/>
          <w:szCs w:val="24"/>
        </w:rPr>
        <w:t>а) в Англии</w:t>
      </w:r>
    </w:p>
    <w:p w:rsidR="00DB7116" w:rsidRPr="008A72B0" w:rsidRDefault="00DB7116" w:rsidP="008642BD">
      <w:pPr>
        <w:autoSpaceDE w:val="0"/>
        <w:autoSpaceDN w:val="0"/>
        <w:adjustRightInd w:val="0"/>
        <w:ind w:firstLine="709"/>
        <w:jc w:val="both"/>
        <w:rPr>
          <w:sz w:val="24"/>
          <w:szCs w:val="24"/>
        </w:rPr>
      </w:pPr>
      <w:r w:rsidRPr="008A72B0">
        <w:rPr>
          <w:sz w:val="24"/>
          <w:szCs w:val="24"/>
        </w:rPr>
        <w:t>б) во Франции</w:t>
      </w:r>
    </w:p>
    <w:p w:rsidR="00DB7116" w:rsidRPr="008A72B0" w:rsidRDefault="00DB7116" w:rsidP="008642BD">
      <w:pPr>
        <w:autoSpaceDE w:val="0"/>
        <w:autoSpaceDN w:val="0"/>
        <w:adjustRightInd w:val="0"/>
        <w:ind w:firstLine="709"/>
        <w:jc w:val="both"/>
        <w:rPr>
          <w:sz w:val="24"/>
          <w:szCs w:val="24"/>
        </w:rPr>
      </w:pPr>
      <w:r w:rsidRPr="008A72B0">
        <w:rPr>
          <w:sz w:val="24"/>
          <w:szCs w:val="24"/>
        </w:rPr>
        <w:t>в) в Германии</w:t>
      </w:r>
    </w:p>
    <w:p w:rsidR="00DB7116" w:rsidRPr="008A72B0" w:rsidRDefault="00DB7116" w:rsidP="008642BD">
      <w:pPr>
        <w:ind w:firstLine="709"/>
        <w:jc w:val="both"/>
        <w:rPr>
          <w:sz w:val="24"/>
          <w:szCs w:val="24"/>
        </w:rPr>
      </w:pPr>
      <w:r w:rsidRPr="008A72B0">
        <w:rPr>
          <w:sz w:val="24"/>
          <w:szCs w:val="24"/>
        </w:rPr>
        <w:t>г) в Голландии</w:t>
      </w:r>
    </w:p>
    <w:p w:rsidR="00DB7116" w:rsidRPr="008A72B0" w:rsidRDefault="00DB7116" w:rsidP="008642BD">
      <w:pPr>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10. Через какой признак определяется по английскому уголовному праву критерий « существенного шага»</w:t>
      </w:r>
    </w:p>
    <w:p w:rsidR="00DB7116" w:rsidRPr="008A72B0" w:rsidRDefault="00DB7116" w:rsidP="008642BD">
      <w:pPr>
        <w:autoSpaceDE w:val="0"/>
        <w:autoSpaceDN w:val="0"/>
        <w:adjustRightInd w:val="0"/>
        <w:ind w:firstLine="709"/>
        <w:jc w:val="both"/>
        <w:rPr>
          <w:sz w:val="24"/>
          <w:szCs w:val="24"/>
        </w:rPr>
      </w:pPr>
      <w:r w:rsidRPr="008A72B0">
        <w:rPr>
          <w:sz w:val="24"/>
          <w:szCs w:val="24"/>
        </w:rPr>
        <w:t>а) через субъективный признак</w:t>
      </w:r>
    </w:p>
    <w:p w:rsidR="00DB7116" w:rsidRPr="008A72B0" w:rsidRDefault="00DB7116" w:rsidP="008642BD">
      <w:pPr>
        <w:autoSpaceDE w:val="0"/>
        <w:autoSpaceDN w:val="0"/>
        <w:adjustRightInd w:val="0"/>
        <w:ind w:firstLine="709"/>
        <w:jc w:val="both"/>
        <w:rPr>
          <w:sz w:val="24"/>
          <w:szCs w:val="24"/>
        </w:rPr>
      </w:pPr>
      <w:r w:rsidRPr="008A72B0">
        <w:rPr>
          <w:sz w:val="24"/>
          <w:szCs w:val="24"/>
        </w:rPr>
        <w:t>б) через объективный признак</w:t>
      </w:r>
    </w:p>
    <w:p w:rsidR="00DB7116" w:rsidRPr="008A72B0" w:rsidRDefault="00DB7116" w:rsidP="008642BD">
      <w:pPr>
        <w:autoSpaceDE w:val="0"/>
        <w:autoSpaceDN w:val="0"/>
        <w:adjustRightInd w:val="0"/>
        <w:ind w:firstLine="709"/>
        <w:jc w:val="both"/>
        <w:rPr>
          <w:sz w:val="24"/>
          <w:szCs w:val="24"/>
        </w:rPr>
      </w:pPr>
      <w:r w:rsidRPr="008A72B0">
        <w:rPr>
          <w:sz w:val="24"/>
          <w:szCs w:val="24"/>
        </w:rPr>
        <w:t>в) включает в себя оба вышеуказанных признака</w:t>
      </w:r>
    </w:p>
    <w:p w:rsidR="00DB7116" w:rsidRPr="008A72B0" w:rsidRDefault="00DB7116" w:rsidP="008642BD">
      <w:pPr>
        <w:autoSpaceDE w:val="0"/>
        <w:autoSpaceDN w:val="0"/>
        <w:adjustRightInd w:val="0"/>
        <w:ind w:firstLine="709"/>
        <w:jc w:val="both"/>
        <w:rPr>
          <w:sz w:val="24"/>
          <w:szCs w:val="24"/>
        </w:rPr>
      </w:pPr>
      <w:r w:rsidRPr="008A72B0">
        <w:rPr>
          <w:sz w:val="24"/>
          <w:szCs w:val="24"/>
        </w:rPr>
        <w:t>г) признак не нужен</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11. В какое определение включен критерий «существенного шага» по английскому праву:</w:t>
      </w:r>
    </w:p>
    <w:p w:rsidR="00DB7116" w:rsidRPr="008A72B0" w:rsidRDefault="00DB7116" w:rsidP="008642BD">
      <w:pPr>
        <w:autoSpaceDE w:val="0"/>
        <w:autoSpaceDN w:val="0"/>
        <w:adjustRightInd w:val="0"/>
        <w:ind w:firstLine="709"/>
        <w:jc w:val="both"/>
        <w:rPr>
          <w:sz w:val="24"/>
          <w:szCs w:val="24"/>
        </w:rPr>
      </w:pPr>
      <w:r w:rsidRPr="008A72B0">
        <w:rPr>
          <w:sz w:val="24"/>
          <w:szCs w:val="24"/>
        </w:rPr>
        <w:t>а) в определение оконченного преступления</w:t>
      </w:r>
    </w:p>
    <w:p w:rsidR="00DB7116" w:rsidRPr="008A72B0" w:rsidRDefault="00DB7116" w:rsidP="008642BD">
      <w:pPr>
        <w:autoSpaceDE w:val="0"/>
        <w:autoSpaceDN w:val="0"/>
        <w:adjustRightInd w:val="0"/>
        <w:ind w:firstLine="709"/>
        <w:jc w:val="both"/>
        <w:rPr>
          <w:sz w:val="24"/>
          <w:szCs w:val="24"/>
        </w:rPr>
      </w:pPr>
      <w:r w:rsidRPr="008A72B0">
        <w:rPr>
          <w:sz w:val="24"/>
          <w:szCs w:val="24"/>
        </w:rPr>
        <w:t>б) в определение покушения</w:t>
      </w:r>
    </w:p>
    <w:p w:rsidR="00DB7116" w:rsidRPr="008A72B0" w:rsidRDefault="00DB7116" w:rsidP="008642BD">
      <w:pPr>
        <w:autoSpaceDE w:val="0"/>
        <w:autoSpaceDN w:val="0"/>
        <w:adjustRightInd w:val="0"/>
        <w:ind w:firstLine="709"/>
        <w:jc w:val="both"/>
        <w:rPr>
          <w:sz w:val="24"/>
          <w:szCs w:val="24"/>
        </w:rPr>
      </w:pPr>
      <w:r w:rsidRPr="008A72B0">
        <w:rPr>
          <w:sz w:val="24"/>
          <w:szCs w:val="24"/>
        </w:rPr>
        <w:t>в) в определение приготовления</w:t>
      </w:r>
    </w:p>
    <w:p w:rsidR="00DB7116" w:rsidRPr="008A72B0" w:rsidRDefault="00DB7116" w:rsidP="008642BD">
      <w:pPr>
        <w:autoSpaceDE w:val="0"/>
        <w:autoSpaceDN w:val="0"/>
        <w:adjustRightInd w:val="0"/>
        <w:ind w:firstLine="709"/>
        <w:jc w:val="both"/>
        <w:rPr>
          <w:sz w:val="24"/>
          <w:szCs w:val="24"/>
        </w:rPr>
      </w:pPr>
      <w:r w:rsidRPr="008A72B0">
        <w:rPr>
          <w:sz w:val="24"/>
          <w:szCs w:val="24"/>
        </w:rPr>
        <w:t>г) в определение исполнения</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12. Что считается «</w:t>
      </w:r>
      <w:proofErr w:type="spellStart"/>
      <w:r w:rsidRPr="008A72B0">
        <w:rPr>
          <w:sz w:val="24"/>
          <w:szCs w:val="24"/>
        </w:rPr>
        <w:t>предумыслом</w:t>
      </w:r>
      <w:proofErr w:type="spellEnd"/>
      <w:r w:rsidRPr="008A72B0">
        <w:rPr>
          <w:sz w:val="24"/>
          <w:szCs w:val="24"/>
        </w:rPr>
        <w:t>» в теории французского уголовного права:</w:t>
      </w:r>
    </w:p>
    <w:p w:rsidR="00DB7116" w:rsidRPr="008A72B0" w:rsidRDefault="00DB7116" w:rsidP="008642BD">
      <w:pPr>
        <w:autoSpaceDE w:val="0"/>
        <w:autoSpaceDN w:val="0"/>
        <w:adjustRightInd w:val="0"/>
        <w:ind w:firstLine="709"/>
        <w:jc w:val="both"/>
        <w:rPr>
          <w:sz w:val="24"/>
          <w:szCs w:val="24"/>
        </w:rPr>
      </w:pPr>
      <w:r w:rsidRPr="008A72B0">
        <w:rPr>
          <w:sz w:val="24"/>
          <w:szCs w:val="24"/>
        </w:rPr>
        <w:t>а) в диспозиции уголовно-правовой нормы указывается на совершение преступного деяния с определенной целью</w:t>
      </w:r>
    </w:p>
    <w:p w:rsidR="00DB7116" w:rsidRPr="008A72B0" w:rsidRDefault="00DB7116" w:rsidP="008642BD">
      <w:pPr>
        <w:autoSpaceDE w:val="0"/>
        <w:autoSpaceDN w:val="0"/>
        <w:adjustRightInd w:val="0"/>
        <w:ind w:firstLine="709"/>
        <w:jc w:val="both"/>
        <w:rPr>
          <w:sz w:val="24"/>
          <w:szCs w:val="24"/>
        </w:rPr>
      </w:pPr>
      <w:r w:rsidRPr="008A72B0">
        <w:rPr>
          <w:sz w:val="24"/>
          <w:szCs w:val="24"/>
        </w:rPr>
        <w:t xml:space="preserve">б) он имеет место тогда, когда лицо хотело причинить вред </w:t>
      </w:r>
      <w:proofErr w:type="spellStart"/>
      <w:r w:rsidRPr="008A72B0">
        <w:rPr>
          <w:sz w:val="24"/>
          <w:szCs w:val="24"/>
        </w:rPr>
        <w:t>правоохраняемому</w:t>
      </w:r>
      <w:proofErr w:type="spellEnd"/>
      <w:r w:rsidRPr="008A72B0">
        <w:rPr>
          <w:sz w:val="24"/>
          <w:szCs w:val="24"/>
        </w:rPr>
        <w:t xml:space="preserve"> объекту, но не отдавало себе отчета о точном размере такого вреда</w:t>
      </w:r>
    </w:p>
    <w:p w:rsidR="00DB7116" w:rsidRPr="008A72B0" w:rsidRDefault="00DB7116" w:rsidP="008642BD">
      <w:pPr>
        <w:autoSpaceDE w:val="0"/>
        <w:autoSpaceDN w:val="0"/>
        <w:adjustRightInd w:val="0"/>
        <w:ind w:firstLine="709"/>
        <w:jc w:val="both"/>
        <w:rPr>
          <w:sz w:val="24"/>
          <w:szCs w:val="24"/>
        </w:rPr>
      </w:pPr>
      <w:r w:rsidRPr="008A72B0">
        <w:rPr>
          <w:sz w:val="24"/>
          <w:szCs w:val="24"/>
        </w:rPr>
        <w:t>в) умысел формируется в течение более или менее длительного периода времени</w:t>
      </w:r>
    </w:p>
    <w:p w:rsidR="00DB7116" w:rsidRPr="008A72B0" w:rsidRDefault="00DB7116" w:rsidP="008642BD">
      <w:pPr>
        <w:autoSpaceDE w:val="0"/>
        <w:autoSpaceDN w:val="0"/>
        <w:adjustRightInd w:val="0"/>
        <w:ind w:firstLine="709"/>
        <w:jc w:val="both"/>
        <w:rPr>
          <w:sz w:val="24"/>
          <w:szCs w:val="24"/>
        </w:rPr>
      </w:pPr>
      <w:r w:rsidRPr="008A72B0">
        <w:rPr>
          <w:sz w:val="24"/>
          <w:szCs w:val="24"/>
        </w:rPr>
        <w:t>г) понятия «</w:t>
      </w:r>
      <w:proofErr w:type="spellStart"/>
      <w:r w:rsidRPr="008A72B0">
        <w:rPr>
          <w:sz w:val="24"/>
          <w:szCs w:val="24"/>
        </w:rPr>
        <w:t>предумысла</w:t>
      </w:r>
      <w:proofErr w:type="spellEnd"/>
      <w:r w:rsidRPr="008A72B0">
        <w:rPr>
          <w:sz w:val="24"/>
          <w:szCs w:val="24"/>
        </w:rPr>
        <w:t>» не существует</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13. Какой суд в Англии создан Актами о суде 1971 года:</w:t>
      </w:r>
    </w:p>
    <w:p w:rsidR="00DB7116" w:rsidRPr="008A72B0" w:rsidRDefault="00DB7116" w:rsidP="008642BD">
      <w:pPr>
        <w:autoSpaceDE w:val="0"/>
        <w:autoSpaceDN w:val="0"/>
        <w:adjustRightInd w:val="0"/>
        <w:ind w:firstLine="709"/>
        <w:jc w:val="both"/>
        <w:rPr>
          <w:sz w:val="24"/>
          <w:szCs w:val="24"/>
        </w:rPr>
      </w:pPr>
      <w:r w:rsidRPr="008A72B0">
        <w:rPr>
          <w:sz w:val="24"/>
          <w:szCs w:val="24"/>
        </w:rPr>
        <w:t>а) Апелляционный суд</w:t>
      </w:r>
    </w:p>
    <w:p w:rsidR="00DB7116" w:rsidRPr="008A72B0" w:rsidRDefault="00DB7116" w:rsidP="008642BD">
      <w:pPr>
        <w:autoSpaceDE w:val="0"/>
        <w:autoSpaceDN w:val="0"/>
        <w:adjustRightInd w:val="0"/>
        <w:ind w:firstLine="709"/>
        <w:jc w:val="both"/>
        <w:rPr>
          <w:sz w:val="24"/>
          <w:szCs w:val="24"/>
        </w:rPr>
      </w:pPr>
      <w:r w:rsidRPr="008A72B0">
        <w:rPr>
          <w:sz w:val="24"/>
          <w:szCs w:val="24"/>
        </w:rPr>
        <w:t>б) суд Звездной палаты</w:t>
      </w:r>
    </w:p>
    <w:p w:rsidR="00DB7116" w:rsidRPr="008A72B0" w:rsidRDefault="00DB7116" w:rsidP="008642BD">
      <w:pPr>
        <w:autoSpaceDE w:val="0"/>
        <w:autoSpaceDN w:val="0"/>
        <w:adjustRightInd w:val="0"/>
        <w:ind w:firstLine="709"/>
        <w:jc w:val="both"/>
        <w:rPr>
          <w:sz w:val="24"/>
          <w:szCs w:val="24"/>
        </w:rPr>
      </w:pPr>
      <w:r w:rsidRPr="008A72B0">
        <w:rPr>
          <w:sz w:val="24"/>
          <w:szCs w:val="24"/>
        </w:rPr>
        <w:t>в) суд Короны</w:t>
      </w:r>
    </w:p>
    <w:p w:rsidR="00DB7116" w:rsidRPr="008A72B0" w:rsidRDefault="00DB7116" w:rsidP="008642BD">
      <w:pPr>
        <w:autoSpaceDE w:val="0"/>
        <w:autoSpaceDN w:val="0"/>
        <w:adjustRightInd w:val="0"/>
        <w:ind w:firstLine="709"/>
        <w:jc w:val="both"/>
        <w:rPr>
          <w:sz w:val="24"/>
          <w:szCs w:val="24"/>
        </w:rPr>
      </w:pPr>
      <w:r w:rsidRPr="008A72B0">
        <w:rPr>
          <w:sz w:val="24"/>
          <w:szCs w:val="24"/>
        </w:rPr>
        <w:t>г) Высокий суд</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lastRenderedPageBreak/>
        <w:t>14. В каком государстве Евросоюза ответственность за сговор может наступать и в том случае, когда целью сговора является совершение деяния, не признанного правом преступным:</w:t>
      </w:r>
    </w:p>
    <w:p w:rsidR="00DB7116" w:rsidRPr="008A72B0" w:rsidRDefault="00DB7116" w:rsidP="008642BD">
      <w:pPr>
        <w:autoSpaceDE w:val="0"/>
        <w:autoSpaceDN w:val="0"/>
        <w:adjustRightInd w:val="0"/>
        <w:ind w:firstLine="709"/>
        <w:jc w:val="both"/>
        <w:rPr>
          <w:sz w:val="24"/>
          <w:szCs w:val="24"/>
        </w:rPr>
      </w:pPr>
      <w:r w:rsidRPr="008A72B0">
        <w:rPr>
          <w:sz w:val="24"/>
          <w:szCs w:val="24"/>
        </w:rPr>
        <w:t>а) в Англии</w:t>
      </w:r>
    </w:p>
    <w:p w:rsidR="00DB7116" w:rsidRPr="008A72B0" w:rsidRDefault="00DB7116" w:rsidP="008642BD">
      <w:pPr>
        <w:autoSpaceDE w:val="0"/>
        <w:autoSpaceDN w:val="0"/>
        <w:adjustRightInd w:val="0"/>
        <w:ind w:firstLine="709"/>
        <w:jc w:val="both"/>
        <w:rPr>
          <w:sz w:val="24"/>
          <w:szCs w:val="24"/>
        </w:rPr>
      </w:pPr>
      <w:r w:rsidRPr="008A72B0">
        <w:rPr>
          <w:sz w:val="24"/>
          <w:szCs w:val="24"/>
        </w:rPr>
        <w:t>б) во Франции</w:t>
      </w:r>
    </w:p>
    <w:p w:rsidR="00DB7116" w:rsidRPr="008A72B0" w:rsidRDefault="00DB7116" w:rsidP="008642BD">
      <w:pPr>
        <w:autoSpaceDE w:val="0"/>
        <w:autoSpaceDN w:val="0"/>
        <w:adjustRightInd w:val="0"/>
        <w:ind w:firstLine="709"/>
        <w:jc w:val="both"/>
        <w:rPr>
          <w:sz w:val="24"/>
          <w:szCs w:val="24"/>
        </w:rPr>
      </w:pPr>
      <w:r w:rsidRPr="008A72B0">
        <w:rPr>
          <w:sz w:val="24"/>
          <w:szCs w:val="24"/>
        </w:rPr>
        <w:t>в) в Португалии</w:t>
      </w:r>
    </w:p>
    <w:p w:rsidR="00DB7116" w:rsidRPr="008A72B0" w:rsidRDefault="00DB7116" w:rsidP="008642BD">
      <w:pPr>
        <w:autoSpaceDE w:val="0"/>
        <w:autoSpaceDN w:val="0"/>
        <w:adjustRightInd w:val="0"/>
        <w:ind w:firstLine="709"/>
        <w:jc w:val="both"/>
        <w:rPr>
          <w:sz w:val="24"/>
          <w:szCs w:val="24"/>
        </w:rPr>
      </w:pPr>
      <w:r w:rsidRPr="008A72B0">
        <w:rPr>
          <w:sz w:val="24"/>
          <w:szCs w:val="24"/>
        </w:rPr>
        <w:t>г) в Германии</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15. По каким деяниям по УК ФРГ применяется наказание в виде лишения свободы до одного года или денежных штрафов и не предусмотрено нормами дополнительного уголовного права:</w:t>
      </w:r>
    </w:p>
    <w:p w:rsidR="00DB7116" w:rsidRPr="008A72B0" w:rsidRDefault="00DB7116" w:rsidP="008642BD">
      <w:pPr>
        <w:autoSpaceDE w:val="0"/>
        <w:autoSpaceDN w:val="0"/>
        <w:adjustRightInd w:val="0"/>
        <w:ind w:firstLine="709"/>
        <w:jc w:val="both"/>
        <w:rPr>
          <w:sz w:val="24"/>
          <w:szCs w:val="24"/>
        </w:rPr>
      </w:pPr>
      <w:r w:rsidRPr="008A72B0">
        <w:rPr>
          <w:sz w:val="24"/>
          <w:szCs w:val="24"/>
        </w:rPr>
        <w:t>а) по преступлениям</w:t>
      </w:r>
    </w:p>
    <w:p w:rsidR="00DB7116" w:rsidRPr="008A72B0" w:rsidRDefault="00DB7116" w:rsidP="008642BD">
      <w:pPr>
        <w:autoSpaceDE w:val="0"/>
        <w:autoSpaceDN w:val="0"/>
        <w:adjustRightInd w:val="0"/>
        <w:ind w:firstLine="709"/>
        <w:jc w:val="both"/>
        <w:rPr>
          <w:sz w:val="24"/>
          <w:szCs w:val="24"/>
        </w:rPr>
      </w:pPr>
      <w:r w:rsidRPr="008A72B0">
        <w:rPr>
          <w:sz w:val="24"/>
          <w:szCs w:val="24"/>
        </w:rPr>
        <w:t>б) по проступкам</w:t>
      </w:r>
    </w:p>
    <w:p w:rsidR="00DB7116" w:rsidRPr="008A72B0" w:rsidRDefault="00DB7116" w:rsidP="008642BD">
      <w:pPr>
        <w:autoSpaceDE w:val="0"/>
        <w:autoSpaceDN w:val="0"/>
        <w:adjustRightInd w:val="0"/>
        <w:ind w:firstLine="709"/>
        <w:jc w:val="both"/>
        <w:rPr>
          <w:sz w:val="24"/>
          <w:szCs w:val="24"/>
        </w:rPr>
      </w:pPr>
      <w:r w:rsidRPr="008A72B0">
        <w:rPr>
          <w:sz w:val="24"/>
          <w:szCs w:val="24"/>
        </w:rPr>
        <w:t>в) по нарушениям</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16. Какие обстоятельства не учитывает английский суд при назначении продленного срока лишения свободы:</w:t>
      </w:r>
    </w:p>
    <w:p w:rsidR="00DB7116" w:rsidRPr="008A72B0" w:rsidRDefault="00DB7116" w:rsidP="008642BD">
      <w:pPr>
        <w:autoSpaceDE w:val="0"/>
        <w:autoSpaceDN w:val="0"/>
        <w:adjustRightInd w:val="0"/>
        <w:ind w:firstLine="709"/>
        <w:jc w:val="both"/>
        <w:rPr>
          <w:sz w:val="24"/>
          <w:szCs w:val="24"/>
        </w:rPr>
      </w:pPr>
      <w:r w:rsidRPr="008A72B0">
        <w:rPr>
          <w:sz w:val="24"/>
          <w:szCs w:val="24"/>
        </w:rPr>
        <w:t>а) с момента последнего осуждения прошло три года</w:t>
      </w:r>
    </w:p>
    <w:p w:rsidR="00DB7116" w:rsidRPr="008A72B0" w:rsidRDefault="00DB7116" w:rsidP="008642BD">
      <w:pPr>
        <w:autoSpaceDE w:val="0"/>
        <w:autoSpaceDN w:val="0"/>
        <w:adjustRightInd w:val="0"/>
        <w:ind w:firstLine="709"/>
        <w:jc w:val="both"/>
        <w:rPr>
          <w:sz w:val="24"/>
          <w:szCs w:val="24"/>
        </w:rPr>
      </w:pPr>
      <w:r w:rsidRPr="008A72B0">
        <w:rPr>
          <w:sz w:val="24"/>
          <w:szCs w:val="24"/>
        </w:rPr>
        <w:t>б) наличие у лица не менее трех судимостей по достижении им 21 года</w:t>
      </w:r>
    </w:p>
    <w:p w:rsidR="00DB7116" w:rsidRPr="008A72B0" w:rsidRDefault="00DB7116" w:rsidP="008642BD">
      <w:pPr>
        <w:autoSpaceDE w:val="0"/>
        <w:autoSpaceDN w:val="0"/>
        <w:adjustRightInd w:val="0"/>
        <w:ind w:firstLine="709"/>
        <w:jc w:val="both"/>
        <w:rPr>
          <w:sz w:val="24"/>
          <w:szCs w:val="24"/>
        </w:rPr>
      </w:pPr>
      <w:r w:rsidRPr="008A72B0">
        <w:rPr>
          <w:sz w:val="24"/>
          <w:szCs w:val="24"/>
        </w:rPr>
        <w:t xml:space="preserve">в) общий срок по предыдущему приговору составляет не менее 5 </w:t>
      </w:r>
      <w:proofErr w:type="spellStart"/>
      <w:r w:rsidRPr="008A72B0">
        <w:rPr>
          <w:sz w:val="24"/>
          <w:szCs w:val="24"/>
        </w:rPr>
        <w:t>ле</w:t>
      </w:r>
      <w:proofErr w:type="spellEnd"/>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 xml:space="preserve">17. В какой из форм вины по английскому законодательству бремя опровержения </w:t>
      </w:r>
      <w:proofErr w:type="gramStart"/>
      <w:r w:rsidRPr="008A72B0">
        <w:rPr>
          <w:sz w:val="24"/>
          <w:szCs w:val="24"/>
        </w:rPr>
        <w:t>неправомерных действий, совершаемых виновным и разумным человеком лежит</w:t>
      </w:r>
      <w:proofErr w:type="gramEnd"/>
      <w:r w:rsidRPr="008A72B0">
        <w:rPr>
          <w:sz w:val="24"/>
          <w:szCs w:val="24"/>
        </w:rPr>
        <w:t xml:space="preserve"> на обвиняемом:</w:t>
      </w:r>
    </w:p>
    <w:p w:rsidR="00DB7116" w:rsidRPr="008A72B0" w:rsidRDefault="00DB7116" w:rsidP="008642BD">
      <w:pPr>
        <w:autoSpaceDE w:val="0"/>
        <w:autoSpaceDN w:val="0"/>
        <w:adjustRightInd w:val="0"/>
        <w:ind w:firstLine="709"/>
        <w:jc w:val="both"/>
        <w:rPr>
          <w:sz w:val="24"/>
          <w:szCs w:val="24"/>
        </w:rPr>
      </w:pPr>
      <w:r w:rsidRPr="008A72B0">
        <w:rPr>
          <w:sz w:val="24"/>
          <w:szCs w:val="24"/>
        </w:rPr>
        <w:t>а) при определении намеренности</w:t>
      </w:r>
    </w:p>
    <w:p w:rsidR="00DB7116" w:rsidRPr="008A72B0" w:rsidRDefault="00DB7116" w:rsidP="008642BD">
      <w:pPr>
        <w:autoSpaceDE w:val="0"/>
        <w:autoSpaceDN w:val="0"/>
        <w:adjustRightInd w:val="0"/>
        <w:ind w:firstLine="709"/>
        <w:jc w:val="both"/>
        <w:rPr>
          <w:sz w:val="24"/>
          <w:szCs w:val="24"/>
        </w:rPr>
      </w:pPr>
      <w:r w:rsidRPr="008A72B0">
        <w:rPr>
          <w:sz w:val="24"/>
          <w:szCs w:val="24"/>
        </w:rPr>
        <w:t>б) при определении неосторожности</w:t>
      </w:r>
    </w:p>
    <w:p w:rsidR="00DB7116" w:rsidRPr="008A72B0" w:rsidRDefault="00DB7116" w:rsidP="008642BD">
      <w:pPr>
        <w:autoSpaceDE w:val="0"/>
        <w:autoSpaceDN w:val="0"/>
        <w:adjustRightInd w:val="0"/>
        <w:ind w:firstLine="709"/>
        <w:jc w:val="both"/>
        <w:rPr>
          <w:sz w:val="24"/>
          <w:szCs w:val="24"/>
        </w:rPr>
      </w:pPr>
      <w:r w:rsidRPr="008A72B0">
        <w:rPr>
          <w:sz w:val="24"/>
          <w:szCs w:val="24"/>
        </w:rPr>
        <w:t>в) при определении небрежности</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18. В какой стране предусмотрена мера наказания в виде тюремного заключения на срок до 6 месяцев за нарушение ручательства:</w:t>
      </w:r>
    </w:p>
    <w:p w:rsidR="00DB7116" w:rsidRPr="008A72B0" w:rsidRDefault="00DB7116" w:rsidP="008642BD">
      <w:pPr>
        <w:autoSpaceDE w:val="0"/>
        <w:autoSpaceDN w:val="0"/>
        <w:adjustRightInd w:val="0"/>
        <w:ind w:firstLine="709"/>
        <w:jc w:val="both"/>
        <w:rPr>
          <w:sz w:val="24"/>
          <w:szCs w:val="24"/>
        </w:rPr>
      </w:pPr>
      <w:r w:rsidRPr="008A72B0">
        <w:rPr>
          <w:sz w:val="24"/>
          <w:szCs w:val="24"/>
        </w:rPr>
        <w:t>а) в Англии</w:t>
      </w:r>
    </w:p>
    <w:p w:rsidR="00DB7116" w:rsidRPr="008A72B0" w:rsidRDefault="00DB7116" w:rsidP="008642BD">
      <w:pPr>
        <w:autoSpaceDE w:val="0"/>
        <w:autoSpaceDN w:val="0"/>
        <w:adjustRightInd w:val="0"/>
        <w:ind w:firstLine="709"/>
        <w:jc w:val="both"/>
        <w:rPr>
          <w:sz w:val="24"/>
          <w:szCs w:val="24"/>
        </w:rPr>
      </w:pPr>
      <w:r w:rsidRPr="008A72B0">
        <w:rPr>
          <w:sz w:val="24"/>
          <w:szCs w:val="24"/>
        </w:rPr>
        <w:t>б) во Франции</w:t>
      </w:r>
    </w:p>
    <w:p w:rsidR="00DB7116" w:rsidRPr="008A72B0" w:rsidRDefault="00DB7116" w:rsidP="008642BD">
      <w:pPr>
        <w:autoSpaceDE w:val="0"/>
        <w:autoSpaceDN w:val="0"/>
        <w:adjustRightInd w:val="0"/>
        <w:ind w:firstLine="709"/>
        <w:jc w:val="both"/>
        <w:rPr>
          <w:sz w:val="24"/>
          <w:szCs w:val="24"/>
        </w:rPr>
      </w:pPr>
      <w:r w:rsidRPr="008A72B0">
        <w:rPr>
          <w:sz w:val="24"/>
          <w:szCs w:val="24"/>
        </w:rPr>
        <w:t>в) в Германии</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19. При наличии какой из предпосылок не может быть назначено превентивное заключение:</w:t>
      </w:r>
    </w:p>
    <w:p w:rsidR="00DB7116" w:rsidRPr="008A72B0" w:rsidRDefault="00DB7116" w:rsidP="008642BD">
      <w:pPr>
        <w:autoSpaceDE w:val="0"/>
        <w:autoSpaceDN w:val="0"/>
        <w:adjustRightInd w:val="0"/>
        <w:ind w:firstLine="709"/>
        <w:jc w:val="both"/>
        <w:rPr>
          <w:sz w:val="24"/>
          <w:szCs w:val="24"/>
        </w:rPr>
      </w:pPr>
      <w:r w:rsidRPr="008A72B0">
        <w:rPr>
          <w:sz w:val="24"/>
          <w:szCs w:val="24"/>
        </w:rPr>
        <w:t>а) лицо должно быть осуждено за умышленное преступное деяние на срок не менее двух лет</w:t>
      </w:r>
    </w:p>
    <w:p w:rsidR="00DB7116" w:rsidRPr="008A72B0" w:rsidRDefault="00DB7116" w:rsidP="008642BD">
      <w:pPr>
        <w:autoSpaceDE w:val="0"/>
        <w:autoSpaceDN w:val="0"/>
        <w:adjustRightInd w:val="0"/>
        <w:ind w:firstLine="709"/>
        <w:jc w:val="both"/>
        <w:rPr>
          <w:sz w:val="24"/>
          <w:szCs w:val="24"/>
        </w:rPr>
      </w:pPr>
      <w:r w:rsidRPr="008A72B0">
        <w:rPr>
          <w:sz w:val="24"/>
          <w:szCs w:val="24"/>
        </w:rPr>
        <w:t xml:space="preserve">б) лицо должно быть осуждено за умышленное преступное деяние на срок не более двух лет </w:t>
      </w:r>
    </w:p>
    <w:p w:rsidR="00DB7116" w:rsidRPr="008A72B0" w:rsidRDefault="00DB7116" w:rsidP="008642BD">
      <w:pPr>
        <w:autoSpaceDE w:val="0"/>
        <w:autoSpaceDN w:val="0"/>
        <w:adjustRightInd w:val="0"/>
        <w:ind w:firstLine="709"/>
        <w:jc w:val="both"/>
        <w:rPr>
          <w:sz w:val="24"/>
          <w:szCs w:val="24"/>
        </w:rPr>
      </w:pPr>
      <w:r w:rsidRPr="008A72B0">
        <w:rPr>
          <w:sz w:val="24"/>
          <w:szCs w:val="24"/>
        </w:rPr>
        <w:t>в) до этого лицо уже дважды осуждалось за умышленные преступные деяния каждый раз к наказанию в виде лишения свободы на срок не менее одного года</w:t>
      </w:r>
    </w:p>
    <w:p w:rsidR="00DB7116" w:rsidRPr="008A72B0" w:rsidRDefault="00DB7116" w:rsidP="008642BD">
      <w:pPr>
        <w:autoSpaceDE w:val="0"/>
        <w:autoSpaceDN w:val="0"/>
        <w:adjustRightInd w:val="0"/>
        <w:ind w:firstLine="709"/>
        <w:jc w:val="both"/>
        <w:rPr>
          <w:sz w:val="24"/>
          <w:szCs w:val="24"/>
        </w:rPr>
      </w:pPr>
      <w:r w:rsidRPr="008A72B0">
        <w:rPr>
          <w:sz w:val="24"/>
          <w:szCs w:val="24"/>
        </w:rPr>
        <w:t>г) к лицу за совершенное преступное деяние уже применялись меры исправления или безопасности</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 xml:space="preserve">20. В чем состоит основное отличие по действующему УК ФРГ имущественного штрафа </w:t>
      </w:r>
      <w:proofErr w:type="gramStart"/>
      <w:r w:rsidRPr="008A72B0">
        <w:rPr>
          <w:sz w:val="24"/>
          <w:szCs w:val="24"/>
        </w:rPr>
        <w:t>от</w:t>
      </w:r>
      <w:proofErr w:type="gramEnd"/>
      <w:r w:rsidRPr="008A72B0">
        <w:rPr>
          <w:sz w:val="24"/>
          <w:szCs w:val="24"/>
        </w:rPr>
        <w:t xml:space="preserve"> денежного:</w:t>
      </w:r>
    </w:p>
    <w:p w:rsidR="00DB7116" w:rsidRPr="008A72B0" w:rsidRDefault="00DB7116" w:rsidP="008642BD">
      <w:pPr>
        <w:autoSpaceDE w:val="0"/>
        <w:autoSpaceDN w:val="0"/>
        <w:adjustRightInd w:val="0"/>
        <w:ind w:firstLine="709"/>
        <w:jc w:val="both"/>
        <w:rPr>
          <w:sz w:val="24"/>
          <w:szCs w:val="24"/>
        </w:rPr>
      </w:pPr>
      <w:r w:rsidRPr="008A72B0">
        <w:rPr>
          <w:sz w:val="24"/>
          <w:szCs w:val="24"/>
        </w:rPr>
        <w:t>а) исчисляется системой дневных ставок</w:t>
      </w:r>
    </w:p>
    <w:p w:rsidR="00DB7116" w:rsidRPr="008A72B0" w:rsidRDefault="00DB7116" w:rsidP="008642BD">
      <w:pPr>
        <w:autoSpaceDE w:val="0"/>
        <w:autoSpaceDN w:val="0"/>
        <w:adjustRightInd w:val="0"/>
        <w:ind w:firstLine="709"/>
        <w:jc w:val="both"/>
        <w:rPr>
          <w:sz w:val="24"/>
          <w:szCs w:val="24"/>
        </w:rPr>
      </w:pPr>
      <w:r w:rsidRPr="008A72B0">
        <w:rPr>
          <w:sz w:val="24"/>
          <w:szCs w:val="24"/>
        </w:rPr>
        <w:t>б) при определении размера штрафа суд исходит из оценки вины лица, совершившего преступное деяние</w:t>
      </w:r>
    </w:p>
    <w:p w:rsidR="00DB7116" w:rsidRPr="008A72B0" w:rsidRDefault="00DB7116" w:rsidP="008642BD">
      <w:pPr>
        <w:autoSpaceDE w:val="0"/>
        <w:autoSpaceDN w:val="0"/>
        <w:adjustRightInd w:val="0"/>
        <w:ind w:firstLine="709"/>
        <w:jc w:val="both"/>
        <w:rPr>
          <w:sz w:val="24"/>
          <w:szCs w:val="24"/>
        </w:rPr>
      </w:pPr>
      <w:r w:rsidRPr="008A72B0">
        <w:rPr>
          <w:sz w:val="24"/>
          <w:szCs w:val="24"/>
        </w:rPr>
        <w:t>в) при определении размера штрафа суд исходит в первую очередь из оценки стоимости имущества виновного</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21. В какой стране перечень мер исправления и безопасности по уголовному законодательству является исчерпывающим:</w:t>
      </w:r>
    </w:p>
    <w:p w:rsidR="00DB7116" w:rsidRPr="008A72B0" w:rsidRDefault="00DB7116" w:rsidP="008642BD">
      <w:pPr>
        <w:autoSpaceDE w:val="0"/>
        <w:autoSpaceDN w:val="0"/>
        <w:adjustRightInd w:val="0"/>
        <w:ind w:firstLine="709"/>
        <w:jc w:val="both"/>
        <w:rPr>
          <w:sz w:val="24"/>
          <w:szCs w:val="24"/>
        </w:rPr>
      </w:pPr>
      <w:r w:rsidRPr="008A72B0">
        <w:rPr>
          <w:sz w:val="24"/>
          <w:szCs w:val="24"/>
        </w:rPr>
        <w:t>а) в Англии</w:t>
      </w:r>
    </w:p>
    <w:p w:rsidR="00DB7116" w:rsidRPr="008A72B0" w:rsidRDefault="00DB7116" w:rsidP="008642BD">
      <w:pPr>
        <w:autoSpaceDE w:val="0"/>
        <w:autoSpaceDN w:val="0"/>
        <w:adjustRightInd w:val="0"/>
        <w:ind w:firstLine="709"/>
        <w:jc w:val="both"/>
        <w:rPr>
          <w:sz w:val="24"/>
          <w:szCs w:val="24"/>
        </w:rPr>
      </w:pPr>
      <w:r w:rsidRPr="008A72B0">
        <w:rPr>
          <w:sz w:val="24"/>
          <w:szCs w:val="24"/>
        </w:rPr>
        <w:t>б) в Германии</w:t>
      </w:r>
    </w:p>
    <w:p w:rsidR="00DB7116" w:rsidRPr="008A72B0" w:rsidRDefault="00DB7116" w:rsidP="008642BD">
      <w:pPr>
        <w:autoSpaceDE w:val="0"/>
        <w:autoSpaceDN w:val="0"/>
        <w:adjustRightInd w:val="0"/>
        <w:ind w:firstLine="709"/>
        <w:jc w:val="both"/>
        <w:rPr>
          <w:sz w:val="24"/>
          <w:szCs w:val="24"/>
        </w:rPr>
      </w:pPr>
      <w:r w:rsidRPr="008A72B0">
        <w:rPr>
          <w:sz w:val="24"/>
          <w:szCs w:val="24"/>
        </w:rPr>
        <w:t>в) во Франции</w:t>
      </w:r>
    </w:p>
    <w:p w:rsidR="00DB7116" w:rsidRPr="008A72B0" w:rsidRDefault="00DB7116" w:rsidP="008642BD">
      <w:pPr>
        <w:autoSpaceDE w:val="0"/>
        <w:autoSpaceDN w:val="0"/>
        <w:adjustRightInd w:val="0"/>
        <w:ind w:firstLine="709"/>
        <w:jc w:val="both"/>
        <w:rPr>
          <w:sz w:val="24"/>
          <w:szCs w:val="24"/>
        </w:rPr>
      </w:pPr>
      <w:r w:rsidRPr="008A72B0">
        <w:rPr>
          <w:sz w:val="24"/>
          <w:szCs w:val="24"/>
        </w:rPr>
        <w:t>г) в Испании</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22. В какой стране отсрочка исполнения наказания может распространяться только на часть наказания в виде лишения свободы:</w:t>
      </w:r>
    </w:p>
    <w:p w:rsidR="00DB7116" w:rsidRPr="008A72B0" w:rsidRDefault="00DB7116" w:rsidP="008642BD">
      <w:pPr>
        <w:autoSpaceDE w:val="0"/>
        <w:autoSpaceDN w:val="0"/>
        <w:adjustRightInd w:val="0"/>
        <w:ind w:firstLine="709"/>
        <w:jc w:val="both"/>
        <w:rPr>
          <w:sz w:val="24"/>
          <w:szCs w:val="24"/>
        </w:rPr>
      </w:pPr>
      <w:r w:rsidRPr="008A72B0">
        <w:rPr>
          <w:sz w:val="24"/>
          <w:szCs w:val="24"/>
        </w:rPr>
        <w:t>а) в Англии</w:t>
      </w:r>
    </w:p>
    <w:p w:rsidR="00DB7116" w:rsidRPr="008A72B0" w:rsidRDefault="00DB7116" w:rsidP="008642BD">
      <w:pPr>
        <w:autoSpaceDE w:val="0"/>
        <w:autoSpaceDN w:val="0"/>
        <w:adjustRightInd w:val="0"/>
        <w:ind w:firstLine="709"/>
        <w:jc w:val="both"/>
        <w:rPr>
          <w:sz w:val="24"/>
          <w:szCs w:val="24"/>
        </w:rPr>
      </w:pPr>
      <w:r w:rsidRPr="008A72B0">
        <w:rPr>
          <w:sz w:val="24"/>
          <w:szCs w:val="24"/>
        </w:rPr>
        <w:t>б) в Германии</w:t>
      </w:r>
    </w:p>
    <w:p w:rsidR="00DB7116" w:rsidRPr="008A72B0" w:rsidRDefault="00DB7116" w:rsidP="008642BD">
      <w:pPr>
        <w:autoSpaceDE w:val="0"/>
        <w:autoSpaceDN w:val="0"/>
        <w:adjustRightInd w:val="0"/>
        <w:ind w:firstLine="709"/>
        <w:jc w:val="both"/>
        <w:rPr>
          <w:sz w:val="24"/>
          <w:szCs w:val="24"/>
        </w:rPr>
      </w:pPr>
      <w:r w:rsidRPr="008A72B0">
        <w:rPr>
          <w:sz w:val="24"/>
          <w:szCs w:val="24"/>
        </w:rPr>
        <w:t>в) во Франции</w:t>
      </w:r>
    </w:p>
    <w:p w:rsidR="00DB7116" w:rsidRPr="008A72B0" w:rsidRDefault="00DB7116" w:rsidP="008642BD">
      <w:pPr>
        <w:autoSpaceDE w:val="0"/>
        <w:autoSpaceDN w:val="0"/>
        <w:adjustRightInd w:val="0"/>
        <w:ind w:firstLine="709"/>
        <w:jc w:val="both"/>
        <w:rPr>
          <w:sz w:val="24"/>
          <w:szCs w:val="24"/>
        </w:rPr>
      </w:pPr>
      <w:r w:rsidRPr="008A72B0">
        <w:rPr>
          <w:sz w:val="24"/>
          <w:szCs w:val="24"/>
        </w:rPr>
        <w:t>г) в Швеции</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23. Какой максимальный срок наказания в виде тюремного заключения установлен английским уголовным законодательством взамен неуплаченного штрафа:</w:t>
      </w:r>
    </w:p>
    <w:p w:rsidR="00DB7116" w:rsidRPr="008A72B0" w:rsidRDefault="00DB7116" w:rsidP="008642BD">
      <w:pPr>
        <w:autoSpaceDE w:val="0"/>
        <w:autoSpaceDN w:val="0"/>
        <w:adjustRightInd w:val="0"/>
        <w:ind w:firstLine="709"/>
        <w:jc w:val="both"/>
        <w:rPr>
          <w:sz w:val="24"/>
          <w:szCs w:val="24"/>
        </w:rPr>
      </w:pPr>
      <w:r w:rsidRPr="008A72B0">
        <w:rPr>
          <w:sz w:val="24"/>
          <w:szCs w:val="24"/>
        </w:rPr>
        <w:t>а) не может быть более двух лет</w:t>
      </w:r>
    </w:p>
    <w:p w:rsidR="00DB7116" w:rsidRPr="008A72B0" w:rsidRDefault="00DB7116" w:rsidP="008642BD">
      <w:pPr>
        <w:autoSpaceDE w:val="0"/>
        <w:autoSpaceDN w:val="0"/>
        <w:adjustRightInd w:val="0"/>
        <w:ind w:firstLine="709"/>
        <w:jc w:val="both"/>
        <w:rPr>
          <w:sz w:val="24"/>
          <w:szCs w:val="24"/>
        </w:rPr>
      </w:pPr>
      <w:r w:rsidRPr="008A72B0">
        <w:rPr>
          <w:sz w:val="24"/>
          <w:szCs w:val="24"/>
        </w:rPr>
        <w:t>б) не может быть более шести месяцев</w:t>
      </w:r>
    </w:p>
    <w:p w:rsidR="00DB7116" w:rsidRPr="008A72B0" w:rsidRDefault="00DB7116" w:rsidP="008642BD">
      <w:pPr>
        <w:autoSpaceDE w:val="0"/>
        <w:autoSpaceDN w:val="0"/>
        <w:adjustRightInd w:val="0"/>
        <w:ind w:firstLine="709"/>
        <w:jc w:val="both"/>
        <w:rPr>
          <w:sz w:val="24"/>
          <w:szCs w:val="24"/>
        </w:rPr>
      </w:pPr>
      <w:r w:rsidRPr="008A72B0">
        <w:rPr>
          <w:sz w:val="24"/>
          <w:szCs w:val="24"/>
        </w:rPr>
        <w:t>в) не может быть более двенадцати месяцев</w:t>
      </w:r>
    </w:p>
    <w:p w:rsidR="00DB7116" w:rsidRPr="008A72B0" w:rsidRDefault="00DB7116" w:rsidP="008642BD">
      <w:pPr>
        <w:autoSpaceDE w:val="0"/>
        <w:autoSpaceDN w:val="0"/>
        <w:adjustRightInd w:val="0"/>
        <w:ind w:firstLine="709"/>
        <w:jc w:val="both"/>
        <w:rPr>
          <w:sz w:val="24"/>
          <w:szCs w:val="24"/>
        </w:rPr>
      </w:pPr>
      <w:r w:rsidRPr="008A72B0">
        <w:rPr>
          <w:sz w:val="24"/>
          <w:szCs w:val="24"/>
        </w:rPr>
        <w:t>г) не может быть более двадцати месяцев</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24. Какой отличительный признак не относится к имущественному штрафу по УК ФРГ:</w:t>
      </w:r>
    </w:p>
    <w:p w:rsidR="00DB7116" w:rsidRPr="008A72B0" w:rsidRDefault="00DB7116" w:rsidP="008642BD">
      <w:pPr>
        <w:autoSpaceDE w:val="0"/>
        <w:autoSpaceDN w:val="0"/>
        <w:adjustRightInd w:val="0"/>
        <w:ind w:firstLine="709"/>
        <w:jc w:val="both"/>
        <w:rPr>
          <w:sz w:val="24"/>
          <w:szCs w:val="24"/>
        </w:rPr>
      </w:pPr>
      <w:r w:rsidRPr="008A72B0">
        <w:rPr>
          <w:sz w:val="24"/>
          <w:szCs w:val="24"/>
        </w:rPr>
        <w:t>а) штраф заключается в выплате определенной денежной суммы, назначаемой судом</w:t>
      </w:r>
    </w:p>
    <w:p w:rsidR="00DB7116" w:rsidRPr="008A72B0" w:rsidRDefault="00DB7116" w:rsidP="008642BD">
      <w:pPr>
        <w:autoSpaceDE w:val="0"/>
        <w:autoSpaceDN w:val="0"/>
        <w:adjustRightInd w:val="0"/>
        <w:ind w:firstLine="709"/>
        <w:jc w:val="both"/>
        <w:rPr>
          <w:sz w:val="24"/>
          <w:szCs w:val="24"/>
        </w:rPr>
      </w:pPr>
      <w:r w:rsidRPr="008A72B0">
        <w:rPr>
          <w:sz w:val="24"/>
          <w:szCs w:val="24"/>
        </w:rPr>
        <w:t>б) при определении штрафа суд исходит из оценки вины лица, совершившего преступление</w:t>
      </w:r>
    </w:p>
    <w:p w:rsidR="00DB7116" w:rsidRPr="008A72B0" w:rsidRDefault="00DB7116" w:rsidP="008642BD">
      <w:pPr>
        <w:autoSpaceDE w:val="0"/>
        <w:autoSpaceDN w:val="0"/>
        <w:adjustRightInd w:val="0"/>
        <w:ind w:firstLine="709"/>
        <w:jc w:val="both"/>
        <w:rPr>
          <w:sz w:val="24"/>
          <w:szCs w:val="24"/>
        </w:rPr>
      </w:pPr>
      <w:r w:rsidRPr="008A72B0">
        <w:rPr>
          <w:sz w:val="24"/>
          <w:szCs w:val="24"/>
        </w:rPr>
        <w:t>в) штраф может назначаться только наряду с пожизненным лишением свободы или лишением свободы на срок свыше 2-х лет</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25. Какой срок лишения свободы предусматривает УК ФРГ при замене имущественного штрафа в случае невозможности его исполнения:</w:t>
      </w:r>
    </w:p>
    <w:p w:rsidR="00DB7116" w:rsidRPr="008A72B0" w:rsidRDefault="00DB7116" w:rsidP="008642BD">
      <w:pPr>
        <w:autoSpaceDE w:val="0"/>
        <w:autoSpaceDN w:val="0"/>
        <w:adjustRightInd w:val="0"/>
        <w:ind w:firstLine="709"/>
        <w:jc w:val="both"/>
        <w:rPr>
          <w:sz w:val="24"/>
          <w:szCs w:val="24"/>
        </w:rPr>
      </w:pPr>
      <w:r w:rsidRPr="008A72B0">
        <w:rPr>
          <w:sz w:val="24"/>
          <w:szCs w:val="24"/>
        </w:rPr>
        <w:t>а) от одного месяца до двух лет</w:t>
      </w:r>
    </w:p>
    <w:p w:rsidR="00DB7116" w:rsidRPr="008A72B0" w:rsidRDefault="00DB7116" w:rsidP="008642BD">
      <w:pPr>
        <w:autoSpaceDE w:val="0"/>
        <w:autoSpaceDN w:val="0"/>
        <w:adjustRightInd w:val="0"/>
        <w:ind w:firstLine="709"/>
        <w:jc w:val="both"/>
        <w:rPr>
          <w:sz w:val="24"/>
          <w:szCs w:val="24"/>
        </w:rPr>
      </w:pPr>
      <w:r w:rsidRPr="008A72B0">
        <w:rPr>
          <w:sz w:val="24"/>
          <w:szCs w:val="24"/>
        </w:rPr>
        <w:t>б) три года</w:t>
      </w:r>
    </w:p>
    <w:p w:rsidR="00DB7116" w:rsidRPr="008A72B0" w:rsidRDefault="00DB7116" w:rsidP="008642BD">
      <w:pPr>
        <w:autoSpaceDE w:val="0"/>
        <w:autoSpaceDN w:val="0"/>
        <w:adjustRightInd w:val="0"/>
        <w:ind w:firstLine="709"/>
        <w:jc w:val="both"/>
        <w:rPr>
          <w:sz w:val="24"/>
          <w:szCs w:val="24"/>
        </w:rPr>
      </w:pPr>
      <w:r w:rsidRPr="008A72B0">
        <w:rPr>
          <w:sz w:val="24"/>
          <w:szCs w:val="24"/>
        </w:rPr>
        <w:t>в) от двух лет до пяти лет</w:t>
      </w:r>
    </w:p>
    <w:p w:rsidR="00DB7116" w:rsidRPr="008A72B0" w:rsidRDefault="00DB7116" w:rsidP="008642BD">
      <w:pPr>
        <w:autoSpaceDE w:val="0"/>
        <w:autoSpaceDN w:val="0"/>
        <w:adjustRightInd w:val="0"/>
        <w:ind w:firstLine="709"/>
        <w:jc w:val="both"/>
        <w:rPr>
          <w:sz w:val="24"/>
          <w:szCs w:val="24"/>
        </w:rPr>
      </w:pPr>
      <w:r w:rsidRPr="008A72B0">
        <w:rPr>
          <w:sz w:val="24"/>
          <w:szCs w:val="24"/>
        </w:rPr>
        <w:t>г) от пяти лет до семи лет</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26. На какой срок в английском законодательстве устанавливается «пробация»:</w:t>
      </w:r>
    </w:p>
    <w:p w:rsidR="00DB7116" w:rsidRPr="008A72B0" w:rsidRDefault="00DB7116" w:rsidP="008642BD">
      <w:pPr>
        <w:autoSpaceDE w:val="0"/>
        <w:autoSpaceDN w:val="0"/>
        <w:adjustRightInd w:val="0"/>
        <w:ind w:firstLine="709"/>
        <w:jc w:val="both"/>
        <w:rPr>
          <w:sz w:val="24"/>
          <w:szCs w:val="24"/>
        </w:rPr>
      </w:pPr>
      <w:r w:rsidRPr="008A72B0">
        <w:rPr>
          <w:sz w:val="24"/>
          <w:szCs w:val="24"/>
        </w:rPr>
        <w:t>а) на шесть месяцев</w:t>
      </w:r>
    </w:p>
    <w:p w:rsidR="00DB7116" w:rsidRPr="008A72B0" w:rsidRDefault="00DB7116" w:rsidP="008642BD">
      <w:pPr>
        <w:autoSpaceDE w:val="0"/>
        <w:autoSpaceDN w:val="0"/>
        <w:adjustRightInd w:val="0"/>
        <w:ind w:firstLine="709"/>
        <w:jc w:val="both"/>
        <w:rPr>
          <w:sz w:val="24"/>
          <w:szCs w:val="24"/>
        </w:rPr>
      </w:pPr>
      <w:r w:rsidRPr="008A72B0">
        <w:rPr>
          <w:sz w:val="24"/>
          <w:szCs w:val="24"/>
        </w:rPr>
        <w:t>б) на срок от одного года до трех</w:t>
      </w:r>
    </w:p>
    <w:p w:rsidR="00DB7116" w:rsidRPr="008A72B0" w:rsidRDefault="00DB7116" w:rsidP="008642BD">
      <w:pPr>
        <w:autoSpaceDE w:val="0"/>
        <w:autoSpaceDN w:val="0"/>
        <w:adjustRightInd w:val="0"/>
        <w:ind w:firstLine="709"/>
        <w:jc w:val="both"/>
        <w:rPr>
          <w:sz w:val="24"/>
          <w:szCs w:val="24"/>
        </w:rPr>
      </w:pPr>
      <w:r w:rsidRPr="008A72B0">
        <w:rPr>
          <w:sz w:val="24"/>
          <w:szCs w:val="24"/>
        </w:rPr>
        <w:t>в) на пять лет</w:t>
      </w:r>
    </w:p>
    <w:p w:rsidR="00DB7116" w:rsidRPr="008A72B0" w:rsidRDefault="00DB7116" w:rsidP="008642BD">
      <w:pPr>
        <w:autoSpaceDE w:val="0"/>
        <w:autoSpaceDN w:val="0"/>
        <w:adjustRightInd w:val="0"/>
        <w:ind w:firstLine="709"/>
        <w:jc w:val="both"/>
        <w:rPr>
          <w:sz w:val="24"/>
          <w:szCs w:val="24"/>
        </w:rPr>
      </w:pPr>
      <w:r w:rsidRPr="008A72B0">
        <w:rPr>
          <w:sz w:val="24"/>
          <w:szCs w:val="24"/>
        </w:rPr>
        <w:t>г) не более года</w:t>
      </w:r>
    </w:p>
    <w:p w:rsidR="00DB7116" w:rsidRPr="008A72B0" w:rsidRDefault="00DB7116" w:rsidP="008642BD">
      <w:pPr>
        <w:autoSpaceDE w:val="0"/>
        <w:autoSpaceDN w:val="0"/>
        <w:adjustRightInd w:val="0"/>
        <w:ind w:firstLine="709"/>
        <w:jc w:val="both"/>
        <w:rPr>
          <w:sz w:val="24"/>
          <w:szCs w:val="24"/>
        </w:rPr>
      </w:pPr>
    </w:p>
    <w:p w:rsidR="00DB7116" w:rsidRPr="008A72B0" w:rsidRDefault="00DB7116" w:rsidP="008642BD">
      <w:pPr>
        <w:autoSpaceDE w:val="0"/>
        <w:autoSpaceDN w:val="0"/>
        <w:adjustRightInd w:val="0"/>
        <w:ind w:firstLine="709"/>
        <w:jc w:val="both"/>
        <w:rPr>
          <w:sz w:val="24"/>
          <w:szCs w:val="24"/>
        </w:rPr>
      </w:pPr>
      <w:r w:rsidRPr="008A72B0">
        <w:rPr>
          <w:sz w:val="24"/>
          <w:szCs w:val="24"/>
        </w:rPr>
        <w:t>27. В каком случае по английскому законодательству предусматривается работа специального агента по пробации:</w:t>
      </w:r>
    </w:p>
    <w:p w:rsidR="00DB7116" w:rsidRPr="008A72B0" w:rsidRDefault="00DB7116" w:rsidP="008642BD">
      <w:pPr>
        <w:autoSpaceDE w:val="0"/>
        <w:autoSpaceDN w:val="0"/>
        <w:adjustRightInd w:val="0"/>
        <w:ind w:firstLine="709"/>
        <w:jc w:val="both"/>
        <w:rPr>
          <w:sz w:val="24"/>
          <w:szCs w:val="24"/>
        </w:rPr>
      </w:pPr>
      <w:r w:rsidRPr="008A72B0">
        <w:rPr>
          <w:sz w:val="24"/>
          <w:szCs w:val="24"/>
        </w:rPr>
        <w:t>а) условное осуждение с испытательным сроком</w:t>
      </w:r>
    </w:p>
    <w:p w:rsidR="00DB7116" w:rsidRPr="008A72B0" w:rsidRDefault="00DB7116" w:rsidP="008642BD">
      <w:pPr>
        <w:autoSpaceDE w:val="0"/>
        <w:autoSpaceDN w:val="0"/>
        <w:adjustRightInd w:val="0"/>
        <w:ind w:firstLine="709"/>
        <w:jc w:val="both"/>
        <w:rPr>
          <w:sz w:val="24"/>
          <w:szCs w:val="24"/>
        </w:rPr>
      </w:pPr>
      <w:r w:rsidRPr="008A72B0">
        <w:rPr>
          <w:sz w:val="24"/>
          <w:szCs w:val="24"/>
        </w:rPr>
        <w:t>б) условная отсрочка исполнения наказания при осуждении лица к тюремному заключению до двух лет</w:t>
      </w:r>
    </w:p>
    <w:p w:rsidR="00DB7116" w:rsidRPr="008A72B0" w:rsidRDefault="00DB7116" w:rsidP="008642BD">
      <w:pPr>
        <w:pStyle w:val="a6"/>
        <w:spacing w:after="0"/>
        <w:ind w:left="0" w:firstLine="709"/>
        <w:jc w:val="both"/>
        <w:rPr>
          <w:rFonts w:eastAsia="Times New Roman"/>
          <w:sz w:val="24"/>
          <w:szCs w:val="24"/>
        </w:rPr>
      </w:pPr>
      <w:r w:rsidRPr="008A72B0">
        <w:rPr>
          <w:rFonts w:eastAsia="Times New Roman"/>
          <w:sz w:val="24"/>
          <w:szCs w:val="24"/>
        </w:rPr>
        <w:t xml:space="preserve">в) условное освобождение от назначения наказания на </w:t>
      </w:r>
      <w:proofErr w:type="gramStart"/>
      <w:r w:rsidRPr="008A72B0">
        <w:rPr>
          <w:rFonts w:eastAsia="Times New Roman"/>
          <w:sz w:val="24"/>
          <w:szCs w:val="24"/>
        </w:rPr>
        <w:t>период</w:t>
      </w:r>
      <w:proofErr w:type="gramEnd"/>
      <w:r w:rsidRPr="008A72B0">
        <w:rPr>
          <w:rFonts w:eastAsia="Times New Roman"/>
          <w:sz w:val="24"/>
          <w:szCs w:val="24"/>
        </w:rPr>
        <w:t xml:space="preserve"> не превышающий трех лет</w:t>
      </w:r>
    </w:p>
    <w:p w:rsidR="00DB7116" w:rsidRPr="008A72B0" w:rsidRDefault="00DB7116" w:rsidP="008642BD">
      <w:pPr>
        <w:pStyle w:val="a6"/>
        <w:spacing w:after="0"/>
        <w:ind w:left="0" w:firstLine="709"/>
        <w:jc w:val="both"/>
        <w:rPr>
          <w:b/>
          <w:sz w:val="24"/>
          <w:szCs w:val="24"/>
        </w:rPr>
      </w:pPr>
      <w:r w:rsidRPr="008A72B0">
        <w:rPr>
          <w:rFonts w:eastAsia="Times New Roman"/>
          <w:sz w:val="24"/>
          <w:szCs w:val="24"/>
        </w:rPr>
        <w:t xml:space="preserve">г) замена наказания на более </w:t>
      </w:r>
      <w:proofErr w:type="gramStart"/>
      <w:r w:rsidRPr="008A72B0">
        <w:rPr>
          <w:rFonts w:eastAsia="Times New Roman"/>
          <w:sz w:val="24"/>
          <w:szCs w:val="24"/>
        </w:rPr>
        <w:t>мягкое</w:t>
      </w:r>
      <w:proofErr w:type="gramEnd"/>
    </w:p>
    <w:p w:rsidR="00DB7116" w:rsidRPr="008A72B0" w:rsidRDefault="00DB7116" w:rsidP="008642BD">
      <w:pPr>
        <w:pStyle w:val="a6"/>
        <w:spacing w:after="0"/>
        <w:ind w:left="390"/>
        <w:rPr>
          <w:b/>
          <w:bCs/>
          <w:sz w:val="24"/>
          <w:szCs w:val="24"/>
          <w:lang w:eastAsia="zh-CN"/>
        </w:rPr>
      </w:pPr>
      <w:r w:rsidRPr="008A72B0">
        <w:rPr>
          <w:b/>
          <w:bCs/>
          <w:sz w:val="24"/>
          <w:szCs w:val="24"/>
          <w:lang w:eastAsia="zh-CN"/>
        </w:rPr>
        <w:lastRenderedPageBreak/>
        <w:t xml:space="preserve">Типовые контрольные ситуационные задачи </w:t>
      </w:r>
    </w:p>
    <w:p w:rsidR="00DB7116" w:rsidRPr="008A72B0" w:rsidRDefault="00DB7116" w:rsidP="008642BD">
      <w:pPr>
        <w:pStyle w:val="a6"/>
        <w:spacing w:after="0"/>
        <w:ind w:left="390"/>
        <w:rPr>
          <w:b/>
          <w:sz w:val="24"/>
          <w:szCs w:val="24"/>
          <w:lang w:eastAsia="zh-CN"/>
        </w:rPr>
      </w:pPr>
      <w:r w:rsidRPr="008A72B0">
        <w:rPr>
          <w:b/>
          <w:sz w:val="24"/>
          <w:szCs w:val="24"/>
          <w:lang w:eastAsia="zh-CN"/>
        </w:rPr>
        <w:t>(для оценки умений и навыков)</w:t>
      </w:r>
    </w:p>
    <w:p w:rsidR="00DB7116" w:rsidRPr="008A72B0" w:rsidRDefault="00DB7116" w:rsidP="008642BD">
      <w:pPr>
        <w:ind w:firstLine="709"/>
        <w:rPr>
          <w:b/>
          <w:sz w:val="24"/>
          <w:szCs w:val="24"/>
        </w:rPr>
      </w:pPr>
      <w:r w:rsidRPr="008A72B0">
        <w:rPr>
          <w:b/>
          <w:sz w:val="24"/>
          <w:szCs w:val="24"/>
        </w:rPr>
        <w:t xml:space="preserve"> (Тема «Уголовное преследование за недоносительство в Германии»)</w:t>
      </w:r>
    </w:p>
    <w:p w:rsidR="00CA635B" w:rsidRDefault="00DB7116" w:rsidP="008642BD">
      <w:pPr>
        <w:ind w:firstLine="709"/>
        <w:rPr>
          <w:b/>
          <w:sz w:val="24"/>
          <w:szCs w:val="24"/>
        </w:rPr>
      </w:pPr>
      <w:r w:rsidRPr="008A72B0">
        <w:rPr>
          <w:b/>
          <w:sz w:val="24"/>
          <w:szCs w:val="24"/>
        </w:rPr>
        <w:t xml:space="preserve"> </w:t>
      </w:r>
    </w:p>
    <w:p w:rsidR="00DB7116" w:rsidRPr="008A72B0" w:rsidRDefault="00DB7116" w:rsidP="008642BD">
      <w:pPr>
        <w:ind w:firstLine="709"/>
        <w:rPr>
          <w:sz w:val="24"/>
          <w:szCs w:val="24"/>
        </w:rPr>
      </w:pPr>
      <w:r w:rsidRPr="008A72B0">
        <w:rPr>
          <w:b/>
          <w:sz w:val="24"/>
          <w:szCs w:val="24"/>
        </w:rPr>
        <w:t>Методические указания:</w:t>
      </w:r>
      <w:r w:rsidRPr="008A72B0">
        <w:rPr>
          <w:sz w:val="24"/>
          <w:szCs w:val="24"/>
        </w:rPr>
        <w:t xml:space="preserve"> Исследуйте данную проблему темы, опираясь на содержание УК ФРГ, комментарии к нему и существующую правоприменительную практику. Основные акценты: содержание понятия «недоносительство – несообщение о преступлении»; особенности уголовной ответственности (какие виды наказания могут быть назначены за недоносительство и в каких случаях?); какое лицо не подлежит уголовной ответственности за несообщение о подготовке или совершении преступления?</w:t>
      </w:r>
    </w:p>
    <w:p w:rsidR="00DB7116" w:rsidRPr="008A72B0" w:rsidRDefault="00DB7116" w:rsidP="008642BD">
      <w:pPr>
        <w:ind w:firstLine="709"/>
        <w:jc w:val="both"/>
        <w:rPr>
          <w:b/>
          <w:sz w:val="24"/>
          <w:szCs w:val="24"/>
        </w:rPr>
      </w:pPr>
    </w:p>
    <w:p w:rsidR="00DB7116" w:rsidRPr="008A72B0" w:rsidRDefault="00DB7116" w:rsidP="008642BD">
      <w:pPr>
        <w:ind w:firstLine="709"/>
        <w:jc w:val="both"/>
        <w:rPr>
          <w:sz w:val="24"/>
          <w:szCs w:val="24"/>
        </w:rPr>
      </w:pPr>
      <w:r w:rsidRPr="008A72B0">
        <w:rPr>
          <w:b/>
          <w:sz w:val="24"/>
          <w:szCs w:val="24"/>
        </w:rPr>
        <w:t>Задача №1.</w:t>
      </w:r>
      <w:r w:rsidRPr="008A72B0">
        <w:rPr>
          <w:sz w:val="24"/>
          <w:szCs w:val="24"/>
        </w:rPr>
        <w:t xml:space="preserve"> Немецкий священник по имени Томас Вернер в рамках исповеди узнал, что его прихожанин Карл </w:t>
      </w:r>
      <w:proofErr w:type="spellStart"/>
      <w:r w:rsidRPr="008A72B0">
        <w:rPr>
          <w:sz w:val="24"/>
          <w:szCs w:val="24"/>
        </w:rPr>
        <w:t>Бейлик</w:t>
      </w:r>
      <w:proofErr w:type="spellEnd"/>
      <w:r w:rsidRPr="008A72B0">
        <w:rPr>
          <w:sz w:val="24"/>
          <w:szCs w:val="24"/>
        </w:rPr>
        <w:t xml:space="preserve"> от социальной безысходности и семейного неблагополучия готов совершить кражу в ближайшем продуктовом магазине. Кражу Карл </w:t>
      </w:r>
      <w:proofErr w:type="spellStart"/>
      <w:r w:rsidRPr="008A72B0">
        <w:rPr>
          <w:sz w:val="24"/>
          <w:szCs w:val="24"/>
        </w:rPr>
        <w:t>Бейлик</w:t>
      </w:r>
      <w:proofErr w:type="spellEnd"/>
      <w:r w:rsidRPr="008A72B0">
        <w:rPr>
          <w:sz w:val="24"/>
          <w:szCs w:val="24"/>
        </w:rPr>
        <w:t xml:space="preserve"> совершил. Был задержан «по горячим следам». На допросе Карл </w:t>
      </w:r>
      <w:proofErr w:type="spellStart"/>
      <w:r w:rsidRPr="008A72B0">
        <w:rPr>
          <w:sz w:val="24"/>
          <w:szCs w:val="24"/>
        </w:rPr>
        <w:t>Бейлик</w:t>
      </w:r>
      <w:proofErr w:type="spellEnd"/>
      <w:r w:rsidRPr="008A72B0">
        <w:rPr>
          <w:sz w:val="24"/>
          <w:szCs w:val="24"/>
        </w:rPr>
        <w:t xml:space="preserve"> показал, что о грядущем правонарушении он поставил в известность своего пастора, т.к. сделал это в минуту большого волнения и проговорился. Полиция приняла это к сведению и указала в протоколе допроса.</w:t>
      </w:r>
    </w:p>
    <w:p w:rsidR="00DB7116" w:rsidRPr="008A72B0" w:rsidRDefault="00DB7116" w:rsidP="008642BD">
      <w:pPr>
        <w:ind w:firstLine="709"/>
        <w:jc w:val="both"/>
        <w:rPr>
          <w:sz w:val="24"/>
          <w:szCs w:val="24"/>
        </w:rPr>
      </w:pPr>
      <w:r w:rsidRPr="008A72B0">
        <w:rPr>
          <w:sz w:val="24"/>
          <w:szCs w:val="24"/>
        </w:rPr>
        <w:t>Вопрос: подлежит ли немецкий священник Томас Вернер уголовному преследованию за подобное недоносительство? Какая мера наказания грозит пастору – священнику протестантской церкви?</w:t>
      </w:r>
    </w:p>
    <w:p w:rsidR="00DB7116" w:rsidRPr="008A72B0" w:rsidRDefault="00DB7116" w:rsidP="008642BD">
      <w:pPr>
        <w:ind w:firstLine="709"/>
        <w:jc w:val="both"/>
        <w:rPr>
          <w:b/>
          <w:sz w:val="24"/>
          <w:szCs w:val="24"/>
        </w:rPr>
      </w:pPr>
    </w:p>
    <w:p w:rsidR="00DB7116" w:rsidRPr="008A72B0" w:rsidRDefault="00DB7116" w:rsidP="008642BD">
      <w:pPr>
        <w:ind w:firstLine="709"/>
        <w:jc w:val="both"/>
        <w:rPr>
          <w:sz w:val="24"/>
          <w:szCs w:val="24"/>
        </w:rPr>
      </w:pPr>
      <w:r w:rsidRPr="008A72B0">
        <w:rPr>
          <w:b/>
          <w:sz w:val="24"/>
          <w:szCs w:val="24"/>
        </w:rPr>
        <w:t>Задача №2.</w:t>
      </w:r>
      <w:r w:rsidRPr="008A72B0">
        <w:rPr>
          <w:sz w:val="24"/>
          <w:szCs w:val="24"/>
        </w:rPr>
        <w:t xml:space="preserve"> Студент-первокурсник Юрген </w:t>
      </w:r>
      <w:proofErr w:type="spellStart"/>
      <w:r w:rsidRPr="008A72B0">
        <w:rPr>
          <w:sz w:val="24"/>
          <w:szCs w:val="24"/>
        </w:rPr>
        <w:t>Клопп</w:t>
      </w:r>
      <w:proofErr w:type="spellEnd"/>
      <w:r w:rsidRPr="008A72B0">
        <w:rPr>
          <w:sz w:val="24"/>
          <w:szCs w:val="24"/>
        </w:rPr>
        <w:t xml:space="preserve"> обратил внимание, что старшекурсники торгуют наркотиками в университете. Несколько раз, зайдя в туалет, Юрген видел совершенно свободную передачу-обмен «дурманящего товара» на деньги. При этом на Юргена никто не обращал особого внимания, с угрозами «молчать» никто из студенческой наркомафии не обращался. Как раз наоборот, предлагали первый раз попробовать легкий наркотик бесплатно. Юрген, будучи студентом юридического факультета, был глубоко возмущен подобным положением дел, но обращаться в полицию не стал, так как наркотиками </w:t>
      </w:r>
      <w:proofErr w:type="gramStart"/>
      <w:r w:rsidRPr="008A72B0">
        <w:rPr>
          <w:sz w:val="24"/>
          <w:szCs w:val="24"/>
        </w:rPr>
        <w:t>торговали студенты его же факультета и называть их имена в полиции Юрген посчитал</w:t>
      </w:r>
      <w:proofErr w:type="gramEnd"/>
      <w:r w:rsidRPr="008A72B0">
        <w:rPr>
          <w:sz w:val="24"/>
          <w:szCs w:val="24"/>
        </w:rPr>
        <w:t xml:space="preserve"> не «по-семейному».</w:t>
      </w:r>
    </w:p>
    <w:p w:rsidR="00DB7116" w:rsidRPr="008A72B0" w:rsidRDefault="00DB7116" w:rsidP="008642BD">
      <w:pPr>
        <w:ind w:firstLine="709"/>
        <w:jc w:val="both"/>
        <w:rPr>
          <w:sz w:val="24"/>
          <w:szCs w:val="24"/>
        </w:rPr>
      </w:pPr>
      <w:r w:rsidRPr="008A72B0">
        <w:rPr>
          <w:sz w:val="24"/>
          <w:szCs w:val="24"/>
        </w:rPr>
        <w:t xml:space="preserve">Вопрос: </w:t>
      </w:r>
      <w:r w:rsidRPr="008A72B0">
        <w:rPr>
          <w:bCs/>
          <w:sz w:val="24"/>
          <w:szCs w:val="24"/>
        </w:rPr>
        <w:t>Наркомания</w:t>
      </w:r>
      <w:r w:rsidRPr="008A72B0">
        <w:rPr>
          <w:sz w:val="24"/>
          <w:szCs w:val="24"/>
        </w:rPr>
        <w:t xml:space="preserve"> – это общеевропейская болезнь нашего времени, </w:t>
      </w:r>
      <w:r w:rsidRPr="008A72B0">
        <w:rPr>
          <w:bCs/>
          <w:sz w:val="24"/>
          <w:szCs w:val="24"/>
        </w:rPr>
        <w:t>уносящая</w:t>
      </w:r>
      <w:r w:rsidRPr="008A72B0">
        <w:rPr>
          <w:sz w:val="24"/>
          <w:szCs w:val="24"/>
        </w:rPr>
        <w:t xml:space="preserve"> </w:t>
      </w:r>
      <w:r w:rsidRPr="008A72B0">
        <w:rPr>
          <w:bCs/>
          <w:sz w:val="24"/>
          <w:szCs w:val="24"/>
        </w:rPr>
        <w:t>сотни</w:t>
      </w:r>
      <w:r w:rsidRPr="008A72B0">
        <w:rPr>
          <w:sz w:val="24"/>
          <w:szCs w:val="24"/>
        </w:rPr>
        <w:t xml:space="preserve"> и тысячи </w:t>
      </w:r>
      <w:r w:rsidRPr="008A72B0">
        <w:rPr>
          <w:bCs/>
          <w:sz w:val="24"/>
          <w:szCs w:val="24"/>
        </w:rPr>
        <w:t>молодых</w:t>
      </w:r>
      <w:r w:rsidRPr="008A72B0">
        <w:rPr>
          <w:sz w:val="24"/>
          <w:szCs w:val="24"/>
        </w:rPr>
        <w:t xml:space="preserve"> </w:t>
      </w:r>
      <w:r w:rsidRPr="008A72B0">
        <w:rPr>
          <w:bCs/>
          <w:sz w:val="24"/>
          <w:szCs w:val="24"/>
        </w:rPr>
        <w:t>жизней</w:t>
      </w:r>
      <w:r w:rsidRPr="008A72B0">
        <w:rPr>
          <w:sz w:val="24"/>
          <w:szCs w:val="24"/>
        </w:rPr>
        <w:t xml:space="preserve">. Подлежит ли немецкий студент уголовному преследованию за подобное недоносительство? </w:t>
      </w:r>
    </w:p>
    <w:p w:rsidR="00DB7116" w:rsidRPr="008A72B0" w:rsidRDefault="00DB7116" w:rsidP="008642BD">
      <w:pPr>
        <w:ind w:firstLine="709"/>
        <w:jc w:val="both"/>
        <w:rPr>
          <w:b/>
          <w:sz w:val="24"/>
          <w:szCs w:val="24"/>
        </w:rPr>
      </w:pPr>
    </w:p>
    <w:p w:rsidR="00DB7116" w:rsidRPr="008A72B0" w:rsidRDefault="00DB7116" w:rsidP="008642BD">
      <w:pPr>
        <w:ind w:firstLine="709"/>
        <w:jc w:val="both"/>
        <w:rPr>
          <w:sz w:val="24"/>
          <w:szCs w:val="24"/>
        </w:rPr>
      </w:pPr>
      <w:r w:rsidRPr="008A72B0">
        <w:rPr>
          <w:sz w:val="24"/>
          <w:szCs w:val="24"/>
        </w:rPr>
        <w:t xml:space="preserve">Задача №3. Людвиг </w:t>
      </w:r>
      <w:proofErr w:type="spellStart"/>
      <w:r w:rsidRPr="008A72B0">
        <w:rPr>
          <w:sz w:val="24"/>
          <w:szCs w:val="24"/>
        </w:rPr>
        <w:t>Ваффе</w:t>
      </w:r>
      <w:proofErr w:type="spellEnd"/>
      <w:r w:rsidRPr="008A72B0">
        <w:rPr>
          <w:sz w:val="24"/>
          <w:szCs w:val="24"/>
        </w:rPr>
        <w:t xml:space="preserve"> был взбешен, что его девушка Марта стала встречаться с другим молодым человеком – Люком. В состоянии ярости он пообещал своему другу детства Герману Ранке, что расправится с конкурентом самым серьезным образом – отправит того в больницу на длительное лечение. Герман пытался отговорить Людвига, но тщетно. Через три дня с тяжелым сотрясением мозга и множественными ушибами Лук был доставлен в больницу. А Людвиг был очень доволен собой, что сдержал слово, и сделал все «по-мужски».</w:t>
      </w:r>
    </w:p>
    <w:p w:rsidR="00DB7116" w:rsidRPr="008A72B0" w:rsidRDefault="00DB7116" w:rsidP="008642BD">
      <w:pPr>
        <w:ind w:firstLine="709"/>
        <w:jc w:val="both"/>
        <w:rPr>
          <w:sz w:val="24"/>
          <w:szCs w:val="24"/>
        </w:rPr>
      </w:pPr>
      <w:r w:rsidRPr="008A72B0">
        <w:rPr>
          <w:sz w:val="24"/>
          <w:szCs w:val="24"/>
        </w:rPr>
        <w:t>Вопрос: Подлежит ли Герман Ранке уголовному преследованию за подобное недоносительство?</w:t>
      </w:r>
    </w:p>
    <w:p w:rsidR="00DB7116" w:rsidRPr="008A72B0" w:rsidRDefault="00DB7116" w:rsidP="008642BD">
      <w:pPr>
        <w:ind w:firstLine="709"/>
        <w:jc w:val="both"/>
        <w:rPr>
          <w:b/>
          <w:sz w:val="24"/>
          <w:szCs w:val="24"/>
        </w:rPr>
      </w:pPr>
    </w:p>
    <w:p w:rsidR="00DB7116" w:rsidRPr="008A72B0" w:rsidRDefault="00DB7116" w:rsidP="008642BD">
      <w:pPr>
        <w:ind w:firstLine="709"/>
        <w:jc w:val="both"/>
        <w:rPr>
          <w:sz w:val="24"/>
          <w:szCs w:val="24"/>
        </w:rPr>
      </w:pPr>
      <w:r w:rsidRPr="008A72B0">
        <w:rPr>
          <w:sz w:val="24"/>
          <w:szCs w:val="24"/>
        </w:rPr>
        <w:t xml:space="preserve">Задача №4. Моника узнала, что ее брат Франк собирается пробраться в квартиру соседа этажом ниже и ограбить его, но сообщать об этом в полицию она не стала. Совершив преступление, Франк продал краденное и уехал со своей девушкой отдыхать в горно-озерный </w:t>
      </w:r>
      <w:r w:rsidRPr="008A72B0">
        <w:rPr>
          <w:bCs/>
          <w:sz w:val="24"/>
          <w:szCs w:val="24"/>
        </w:rPr>
        <w:t>курорт</w:t>
      </w:r>
      <w:r w:rsidRPr="008A72B0">
        <w:rPr>
          <w:sz w:val="24"/>
          <w:szCs w:val="24"/>
        </w:rPr>
        <w:t xml:space="preserve"> </w:t>
      </w:r>
      <w:proofErr w:type="spellStart"/>
      <w:r w:rsidRPr="008A72B0">
        <w:rPr>
          <w:sz w:val="24"/>
          <w:szCs w:val="24"/>
        </w:rPr>
        <w:t>Бад</w:t>
      </w:r>
      <w:proofErr w:type="spellEnd"/>
      <w:r w:rsidRPr="008A72B0">
        <w:rPr>
          <w:sz w:val="24"/>
          <w:szCs w:val="24"/>
        </w:rPr>
        <w:t xml:space="preserve"> </w:t>
      </w:r>
      <w:proofErr w:type="spellStart"/>
      <w:r w:rsidRPr="008A72B0">
        <w:rPr>
          <w:sz w:val="24"/>
          <w:szCs w:val="24"/>
        </w:rPr>
        <w:t>Райхенхаль</w:t>
      </w:r>
      <w:proofErr w:type="spellEnd"/>
      <w:r w:rsidRPr="008A72B0">
        <w:rPr>
          <w:sz w:val="24"/>
          <w:szCs w:val="24"/>
        </w:rPr>
        <w:t>. При этом сестру он позвал с собой, но та, зная, откуда деньги, наотрез отказалась.</w:t>
      </w:r>
    </w:p>
    <w:p w:rsidR="00DB7116" w:rsidRPr="008A72B0" w:rsidRDefault="00DB7116" w:rsidP="008642BD">
      <w:pPr>
        <w:ind w:firstLine="709"/>
        <w:jc w:val="both"/>
        <w:rPr>
          <w:sz w:val="24"/>
          <w:szCs w:val="24"/>
        </w:rPr>
      </w:pPr>
      <w:r w:rsidRPr="008A72B0">
        <w:rPr>
          <w:sz w:val="24"/>
          <w:szCs w:val="24"/>
        </w:rPr>
        <w:t>Вопрос: Подлежит ли Моника уголовному преследованию за подобное недоносительство?</w:t>
      </w:r>
    </w:p>
    <w:p w:rsidR="00DB7116" w:rsidRPr="008A72B0" w:rsidRDefault="00DB7116" w:rsidP="008642BD">
      <w:pPr>
        <w:ind w:firstLine="709"/>
        <w:jc w:val="both"/>
        <w:rPr>
          <w:b/>
          <w:sz w:val="24"/>
          <w:szCs w:val="24"/>
        </w:rPr>
      </w:pPr>
    </w:p>
    <w:p w:rsidR="00DB7116" w:rsidRPr="008A72B0" w:rsidRDefault="00DB7116" w:rsidP="008642BD">
      <w:pPr>
        <w:ind w:firstLine="709"/>
        <w:jc w:val="both"/>
        <w:rPr>
          <w:sz w:val="24"/>
          <w:szCs w:val="24"/>
        </w:rPr>
      </w:pPr>
      <w:r w:rsidRPr="008A72B0">
        <w:rPr>
          <w:sz w:val="24"/>
          <w:szCs w:val="24"/>
        </w:rPr>
        <w:t xml:space="preserve">Задача №5. Учительница школы Барбара </w:t>
      </w:r>
      <w:proofErr w:type="spellStart"/>
      <w:r w:rsidRPr="008A72B0">
        <w:rPr>
          <w:sz w:val="24"/>
          <w:szCs w:val="24"/>
        </w:rPr>
        <w:t>Штольц</w:t>
      </w:r>
      <w:proofErr w:type="spellEnd"/>
      <w:r w:rsidRPr="008A72B0">
        <w:rPr>
          <w:sz w:val="24"/>
          <w:szCs w:val="24"/>
        </w:rPr>
        <w:t xml:space="preserve"> узнала, что в классе с ее учеником 6-го класса Робертом </w:t>
      </w:r>
      <w:proofErr w:type="spellStart"/>
      <w:r w:rsidRPr="008A72B0">
        <w:rPr>
          <w:sz w:val="24"/>
          <w:szCs w:val="24"/>
        </w:rPr>
        <w:t>Кирби</w:t>
      </w:r>
      <w:proofErr w:type="spellEnd"/>
      <w:r w:rsidRPr="008A72B0">
        <w:rPr>
          <w:sz w:val="24"/>
          <w:szCs w:val="24"/>
        </w:rPr>
        <w:t xml:space="preserve"> плохо обращаются в семье – не дают карманных денег, его преследуют постоянные побои, родители лишают не только десертов, но и полноценного ужина. Ребенок всё время подавлен и малообщителен. В полицию учительница не обращалась, надеясь самой повлиять на родителей. Но те встреч избегали, и так продолжалось более двух месяцев.</w:t>
      </w:r>
    </w:p>
    <w:p w:rsidR="00DB7116" w:rsidRPr="008A72B0" w:rsidRDefault="00DB7116" w:rsidP="008642BD">
      <w:pPr>
        <w:shd w:val="clear" w:color="auto" w:fill="FFFFFF"/>
        <w:ind w:firstLine="709"/>
        <w:jc w:val="both"/>
        <w:rPr>
          <w:kern w:val="28"/>
          <w:sz w:val="24"/>
          <w:szCs w:val="24"/>
        </w:rPr>
      </w:pPr>
      <w:r w:rsidRPr="008A72B0">
        <w:rPr>
          <w:sz w:val="24"/>
          <w:szCs w:val="24"/>
        </w:rPr>
        <w:t xml:space="preserve">Вопрос: Подлежит ли Барбара </w:t>
      </w:r>
      <w:proofErr w:type="spellStart"/>
      <w:r w:rsidRPr="008A72B0">
        <w:rPr>
          <w:sz w:val="24"/>
          <w:szCs w:val="24"/>
        </w:rPr>
        <w:t>Штольц</w:t>
      </w:r>
      <w:proofErr w:type="spellEnd"/>
      <w:r w:rsidRPr="008A72B0">
        <w:rPr>
          <w:sz w:val="24"/>
          <w:szCs w:val="24"/>
        </w:rPr>
        <w:t xml:space="preserve">  уголовному преследованию за подобное недоносительство?</w:t>
      </w:r>
    </w:p>
    <w:p w:rsidR="00DB7116" w:rsidRDefault="00DB7116" w:rsidP="008642BD">
      <w:pPr>
        <w:tabs>
          <w:tab w:val="left" w:pos="993"/>
        </w:tabs>
        <w:ind w:left="709"/>
        <w:jc w:val="both"/>
        <w:rPr>
          <w:sz w:val="24"/>
          <w:szCs w:val="24"/>
        </w:rPr>
      </w:pPr>
    </w:p>
    <w:p w:rsidR="00CA635B" w:rsidRPr="007975B6" w:rsidRDefault="00CA635B" w:rsidP="00CA635B">
      <w:pPr>
        <w:ind w:firstLine="567"/>
        <w:jc w:val="center"/>
        <w:outlineLvl w:val="0"/>
        <w:rPr>
          <w:b/>
          <w:bCs/>
          <w:kern w:val="36"/>
          <w:sz w:val="24"/>
          <w:szCs w:val="24"/>
        </w:rPr>
      </w:pPr>
      <w:r w:rsidRPr="007975B6">
        <w:rPr>
          <w:b/>
          <w:bCs/>
          <w:kern w:val="36"/>
          <w:sz w:val="24"/>
          <w:szCs w:val="24"/>
        </w:rPr>
        <w:t>Алгоритм решения задач по темам дисци</w:t>
      </w:r>
      <w:r>
        <w:rPr>
          <w:b/>
          <w:bCs/>
          <w:kern w:val="36"/>
          <w:sz w:val="24"/>
          <w:szCs w:val="24"/>
        </w:rPr>
        <w:t>плины</w:t>
      </w:r>
    </w:p>
    <w:p w:rsidR="00CA635B" w:rsidRPr="007975B6" w:rsidRDefault="00CA635B" w:rsidP="00CA635B">
      <w:pPr>
        <w:ind w:firstLine="567"/>
        <w:jc w:val="both"/>
        <w:outlineLvl w:val="0"/>
        <w:rPr>
          <w:b/>
          <w:bCs/>
          <w:kern w:val="36"/>
          <w:sz w:val="24"/>
          <w:szCs w:val="24"/>
        </w:rPr>
      </w:pPr>
    </w:p>
    <w:p w:rsidR="00CA635B" w:rsidRPr="00191E32" w:rsidRDefault="00CA635B" w:rsidP="00CA635B">
      <w:pPr>
        <w:pStyle w:val="af3"/>
        <w:spacing w:before="0" w:beforeAutospacing="0" w:after="0" w:afterAutospacing="0"/>
        <w:ind w:firstLine="567"/>
        <w:jc w:val="both"/>
        <w:rPr>
          <w:i/>
          <w:sz w:val="22"/>
          <w:szCs w:val="22"/>
        </w:rPr>
      </w:pPr>
      <w:r w:rsidRPr="00191E32">
        <w:rPr>
          <w:i/>
          <w:sz w:val="22"/>
          <w:szCs w:val="22"/>
        </w:rPr>
        <w:t xml:space="preserve">Решение любой задачи по праву подразумевает развернутый, полный ответ на поставленный вопрос со ссылкой на нормативный правовой акт и его последующим анализом. </w:t>
      </w:r>
    </w:p>
    <w:p w:rsidR="00CA635B" w:rsidRPr="00191E32" w:rsidRDefault="00CA635B" w:rsidP="00CA635B">
      <w:pPr>
        <w:pStyle w:val="af3"/>
        <w:spacing w:before="0" w:beforeAutospacing="0" w:after="0" w:afterAutospacing="0"/>
        <w:ind w:firstLine="567"/>
        <w:jc w:val="both"/>
        <w:rPr>
          <w:i/>
          <w:sz w:val="22"/>
          <w:szCs w:val="22"/>
        </w:rPr>
      </w:pPr>
      <w:r w:rsidRPr="00191E32">
        <w:rPr>
          <w:i/>
          <w:sz w:val="22"/>
          <w:szCs w:val="22"/>
        </w:rPr>
        <w:t>Следует помнить, что найти нормативный правовой акт, на который необходимо ссылаться при решении задачи – это лишь часть решения. Простая ссылка на нормативный правовой акт (его статью) или ответ на вопрос в задаче в виде формулировки «да» или «нет» не может быть принят и оценен преподавателем. Не следует также копировать статьи нормативных правовых актов без их последующей оценки. Это также не является решением задачи по праву. Для качественного и полного решения задачи необходимо произвести ее юридический анализ.</w:t>
      </w:r>
    </w:p>
    <w:p w:rsidR="00CA635B" w:rsidRPr="00191E32" w:rsidRDefault="00CA635B" w:rsidP="00CA635B">
      <w:pPr>
        <w:pStyle w:val="af3"/>
        <w:spacing w:before="0" w:beforeAutospacing="0" w:after="0" w:afterAutospacing="0"/>
        <w:ind w:firstLine="567"/>
        <w:jc w:val="both"/>
        <w:rPr>
          <w:i/>
          <w:sz w:val="22"/>
          <w:szCs w:val="22"/>
        </w:rPr>
      </w:pPr>
    </w:p>
    <w:p w:rsidR="00CA635B" w:rsidRPr="00191E32" w:rsidRDefault="00CA635B" w:rsidP="00CA635B">
      <w:pPr>
        <w:pStyle w:val="af3"/>
        <w:spacing w:before="0" w:beforeAutospacing="0" w:after="0" w:afterAutospacing="0"/>
        <w:ind w:firstLine="567"/>
        <w:jc w:val="both"/>
        <w:rPr>
          <w:i/>
          <w:sz w:val="22"/>
          <w:szCs w:val="22"/>
        </w:rPr>
      </w:pPr>
      <w:r w:rsidRPr="00191E32">
        <w:rPr>
          <w:i/>
          <w:sz w:val="22"/>
          <w:szCs w:val="22"/>
        </w:rPr>
        <w:t>Как такового единого подхода к решению задач по праву не существует. Каждая задача, поскольку она является отражением разнообразных правоотношений, существующих в общественной жизни, неповторима. Следовательно, у каждой задачи существует свой план решения.</w:t>
      </w:r>
    </w:p>
    <w:p w:rsidR="00CA635B" w:rsidRPr="007975B6" w:rsidRDefault="00CA635B" w:rsidP="00CA635B">
      <w:pPr>
        <w:pStyle w:val="af3"/>
        <w:spacing w:before="0" w:beforeAutospacing="0" w:after="0" w:afterAutospacing="0"/>
        <w:ind w:firstLine="567"/>
        <w:jc w:val="both"/>
      </w:pPr>
    </w:p>
    <w:p w:rsidR="00CA635B" w:rsidRPr="00AF2C99" w:rsidRDefault="00CA635B" w:rsidP="00CA635B">
      <w:pPr>
        <w:pStyle w:val="af3"/>
        <w:spacing w:before="0" w:beforeAutospacing="0" w:after="0" w:afterAutospacing="0"/>
        <w:ind w:firstLine="567"/>
        <w:jc w:val="both"/>
        <w:rPr>
          <w:u w:val="single"/>
        </w:rPr>
      </w:pPr>
      <w:r w:rsidRPr="00AF2C99">
        <w:rPr>
          <w:u w:val="single"/>
        </w:rPr>
        <w:t xml:space="preserve">Примерный </w:t>
      </w:r>
      <w:r w:rsidRPr="00AF2C99">
        <w:rPr>
          <w:b/>
          <w:u w:val="single"/>
        </w:rPr>
        <w:t>алгоритм</w:t>
      </w:r>
      <w:r w:rsidRPr="00AF2C99">
        <w:rPr>
          <w:u w:val="single"/>
        </w:rPr>
        <w:t xml:space="preserve"> решения задачи может выглядеть следующим образом:</w:t>
      </w:r>
    </w:p>
    <w:p w:rsidR="00CA635B" w:rsidRPr="007975B6" w:rsidRDefault="00CA635B" w:rsidP="00CA635B">
      <w:pPr>
        <w:pStyle w:val="af3"/>
        <w:spacing w:before="0" w:beforeAutospacing="0" w:after="0" w:afterAutospacing="0"/>
        <w:ind w:firstLine="567"/>
        <w:jc w:val="both"/>
      </w:pPr>
    </w:p>
    <w:p w:rsidR="00CA635B" w:rsidRPr="00AF2C99" w:rsidRDefault="00CA635B" w:rsidP="00CA635B">
      <w:pPr>
        <w:pStyle w:val="af3"/>
        <w:spacing w:before="0" w:beforeAutospacing="0" w:after="0" w:afterAutospacing="0"/>
        <w:ind w:firstLine="567"/>
        <w:jc w:val="both"/>
        <w:rPr>
          <w:b/>
        </w:rPr>
      </w:pPr>
      <w:r w:rsidRPr="00AF2C99">
        <w:rPr>
          <w:b/>
        </w:rPr>
        <w:t>1. Прочтение задачи и вопросов к ней.</w:t>
      </w:r>
    </w:p>
    <w:p w:rsidR="00CA635B" w:rsidRDefault="00CA635B" w:rsidP="00CA635B">
      <w:pPr>
        <w:pStyle w:val="af3"/>
        <w:spacing w:before="0" w:beforeAutospacing="0" w:after="0" w:afterAutospacing="0"/>
        <w:ind w:firstLine="567"/>
        <w:jc w:val="both"/>
      </w:pPr>
      <w:r w:rsidRPr="007975B6">
        <w:t>Внимательно прочитать условие задачи и вопросы к ней.</w:t>
      </w:r>
    </w:p>
    <w:p w:rsidR="00CA635B" w:rsidRPr="007975B6" w:rsidRDefault="00CA635B" w:rsidP="00CA635B">
      <w:pPr>
        <w:pStyle w:val="af3"/>
        <w:spacing w:before="0" w:beforeAutospacing="0" w:after="0" w:afterAutospacing="0"/>
        <w:ind w:firstLine="567"/>
        <w:jc w:val="both"/>
      </w:pPr>
    </w:p>
    <w:p w:rsidR="00CA635B" w:rsidRPr="00AF2C99" w:rsidRDefault="00CA635B" w:rsidP="00CA635B">
      <w:pPr>
        <w:pStyle w:val="af3"/>
        <w:spacing w:before="0" w:beforeAutospacing="0" w:after="0" w:afterAutospacing="0"/>
        <w:ind w:firstLine="567"/>
        <w:jc w:val="both"/>
        <w:rPr>
          <w:b/>
        </w:rPr>
      </w:pPr>
      <w:r w:rsidRPr="00AF2C99">
        <w:rPr>
          <w:b/>
        </w:rPr>
        <w:t>2. Определение условий задачи.</w:t>
      </w:r>
    </w:p>
    <w:p w:rsidR="00CA635B" w:rsidRDefault="00CA635B" w:rsidP="00CA635B">
      <w:pPr>
        <w:pStyle w:val="af3"/>
        <w:spacing w:before="0" w:beforeAutospacing="0" w:after="0" w:afterAutospacing="0"/>
        <w:ind w:firstLine="567"/>
        <w:jc w:val="both"/>
      </w:pPr>
      <w:r w:rsidRPr="007975B6">
        <w:t>Выделить из текста задачи все известные данные (субъекты и их характеристики, юридические факты и др.).</w:t>
      </w:r>
    </w:p>
    <w:p w:rsidR="00CA635B" w:rsidRPr="007975B6" w:rsidRDefault="00CA635B" w:rsidP="00CA635B">
      <w:pPr>
        <w:pStyle w:val="af3"/>
        <w:spacing w:before="0" w:beforeAutospacing="0" w:after="0" w:afterAutospacing="0"/>
        <w:ind w:firstLine="567"/>
        <w:jc w:val="both"/>
      </w:pPr>
    </w:p>
    <w:p w:rsidR="00CA635B" w:rsidRPr="00AF2C99" w:rsidRDefault="00CA635B" w:rsidP="00CA635B">
      <w:pPr>
        <w:pStyle w:val="af3"/>
        <w:spacing w:before="0" w:beforeAutospacing="0" w:after="0" w:afterAutospacing="0"/>
        <w:ind w:firstLine="567"/>
        <w:jc w:val="both"/>
        <w:rPr>
          <w:b/>
        </w:rPr>
      </w:pPr>
      <w:r w:rsidRPr="00AF2C99">
        <w:rPr>
          <w:b/>
        </w:rPr>
        <w:t>3. Анализ условий задачи.</w:t>
      </w:r>
    </w:p>
    <w:p w:rsidR="00CA635B" w:rsidRPr="007975B6" w:rsidRDefault="00CA635B" w:rsidP="00CA635B">
      <w:pPr>
        <w:pStyle w:val="af3"/>
        <w:spacing w:before="0" w:beforeAutospacing="0" w:after="0" w:afterAutospacing="0"/>
        <w:ind w:firstLine="567"/>
        <w:jc w:val="both"/>
      </w:pPr>
      <w:r w:rsidRPr="007975B6">
        <w:t>Произвести анализ всех выявленных данных, обстоятельств.</w:t>
      </w:r>
    </w:p>
    <w:p w:rsidR="00CA635B" w:rsidRPr="007975B6" w:rsidRDefault="00CA635B" w:rsidP="00CA635B">
      <w:pPr>
        <w:pStyle w:val="af3"/>
        <w:spacing w:before="0" w:beforeAutospacing="0" w:after="0" w:afterAutospacing="0"/>
        <w:ind w:firstLine="567"/>
        <w:jc w:val="both"/>
      </w:pPr>
      <w:r w:rsidRPr="007975B6">
        <w:t>Определить их значение для решения задачи.</w:t>
      </w:r>
    </w:p>
    <w:p w:rsidR="00CA635B" w:rsidRPr="007975B6" w:rsidRDefault="00CA635B" w:rsidP="00CA635B">
      <w:pPr>
        <w:pStyle w:val="af3"/>
        <w:spacing w:before="0" w:beforeAutospacing="0" w:after="0" w:afterAutospacing="0"/>
        <w:ind w:firstLine="567"/>
        <w:jc w:val="both"/>
      </w:pPr>
      <w:r w:rsidRPr="007975B6">
        <w:t>Определить, не противоречат ли друг другу данные в условии задачи.</w:t>
      </w:r>
    </w:p>
    <w:p w:rsidR="00CA635B" w:rsidRDefault="00CA635B" w:rsidP="00CA635B">
      <w:pPr>
        <w:pStyle w:val="af3"/>
        <w:spacing w:before="0" w:beforeAutospacing="0" w:after="0" w:afterAutospacing="0"/>
        <w:ind w:firstLine="567"/>
        <w:jc w:val="both"/>
      </w:pPr>
      <w:r w:rsidRPr="007975B6">
        <w:t>Определить, не помогают ли одни данные понять значение других данных того же условия.</w:t>
      </w:r>
    </w:p>
    <w:p w:rsidR="00CA635B" w:rsidRPr="007975B6" w:rsidRDefault="00CA635B" w:rsidP="00CA635B">
      <w:pPr>
        <w:pStyle w:val="af3"/>
        <w:spacing w:before="0" w:beforeAutospacing="0" w:after="0" w:afterAutospacing="0"/>
        <w:ind w:firstLine="567"/>
        <w:jc w:val="both"/>
      </w:pPr>
    </w:p>
    <w:p w:rsidR="00CA635B" w:rsidRPr="00AF2C99" w:rsidRDefault="00CA635B" w:rsidP="00CA635B">
      <w:pPr>
        <w:pStyle w:val="af3"/>
        <w:spacing w:before="0" w:beforeAutospacing="0" w:after="0" w:afterAutospacing="0"/>
        <w:ind w:firstLine="567"/>
        <w:jc w:val="both"/>
        <w:rPr>
          <w:b/>
        </w:rPr>
      </w:pPr>
      <w:r w:rsidRPr="00AF2C99">
        <w:rPr>
          <w:b/>
        </w:rPr>
        <w:t>4. Соотнесение с нормами права и идентификация правовых норм.</w:t>
      </w:r>
    </w:p>
    <w:p w:rsidR="00CA635B" w:rsidRPr="007975B6" w:rsidRDefault="00CA635B" w:rsidP="00CA635B">
      <w:pPr>
        <w:pStyle w:val="af3"/>
        <w:spacing w:before="0" w:beforeAutospacing="0" w:after="0" w:afterAutospacing="0"/>
        <w:ind w:firstLine="567"/>
        <w:jc w:val="both"/>
      </w:pPr>
      <w:r w:rsidRPr="007975B6">
        <w:t>Найти правовые нормы, которые регулируют описанные правоотношения, и провести их анализ, толкование.</w:t>
      </w:r>
    </w:p>
    <w:p w:rsidR="00CA635B" w:rsidRPr="007975B6" w:rsidRDefault="00CA635B" w:rsidP="00CA635B">
      <w:pPr>
        <w:pStyle w:val="af3"/>
        <w:spacing w:before="0" w:beforeAutospacing="0" w:after="0" w:afterAutospacing="0"/>
        <w:ind w:firstLine="567"/>
        <w:jc w:val="both"/>
      </w:pPr>
      <w:r w:rsidRPr="007975B6">
        <w:t>Соотнести фактическую ситуацию с соответствующими правовыми нормами и выявить все соответствия, несоответствия, пробелы.</w:t>
      </w:r>
    </w:p>
    <w:p w:rsidR="00CA635B" w:rsidRDefault="00CA635B" w:rsidP="00CA635B">
      <w:pPr>
        <w:pStyle w:val="af3"/>
        <w:spacing w:before="0" w:beforeAutospacing="0" w:after="0" w:afterAutospacing="0"/>
        <w:ind w:firstLine="567"/>
        <w:jc w:val="both"/>
      </w:pPr>
      <w:r w:rsidRPr="007975B6">
        <w:t>При отсутствии каких-либо данных для решения задачи определить необходимые теоретические знания, которые могут помочь решению или восстановить пробелы.</w:t>
      </w:r>
    </w:p>
    <w:p w:rsidR="00CA635B" w:rsidRPr="007975B6" w:rsidRDefault="00CA635B" w:rsidP="00CA635B">
      <w:pPr>
        <w:pStyle w:val="af3"/>
        <w:spacing w:before="0" w:beforeAutospacing="0" w:after="0" w:afterAutospacing="0"/>
        <w:ind w:firstLine="567"/>
        <w:jc w:val="both"/>
      </w:pPr>
    </w:p>
    <w:p w:rsidR="00CA635B" w:rsidRPr="00AF2C99" w:rsidRDefault="00CA635B" w:rsidP="00CA635B">
      <w:pPr>
        <w:pStyle w:val="af3"/>
        <w:spacing w:before="0" w:beforeAutospacing="0" w:after="0" w:afterAutospacing="0"/>
        <w:ind w:firstLine="567"/>
        <w:jc w:val="both"/>
        <w:rPr>
          <w:b/>
        </w:rPr>
      </w:pPr>
      <w:r w:rsidRPr="00AF2C99">
        <w:rPr>
          <w:b/>
        </w:rPr>
        <w:t>5. Решение задачи по существу.</w:t>
      </w:r>
    </w:p>
    <w:p w:rsidR="00CA635B" w:rsidRPr="007975B6" w:rsidRDefault="00CA635B" w:rsidP="00CA635B">
      <w:pPr>
        <w:pStyle w:val="af3"/>
        <w:spacing w:before="0" w:beforeAutospacing="0" w:after="0" w:afterAutospacing="0"/>
        <w:ind w:firstLine="567"/>
        <w:jc w:val="both"/>
      </w:pPr>
      <w:r w:rsidRPr="007975B6">
        <w:lastRenderedPageBreak/>
        <w:t>В зависимости от условий задачи и поставленных вопросов возможны следующие действия:</w:t>
      </w:r>
    </w:p>
    <w:p w:rsidR="00CA635B" w:rsidRPr="007975B6" w:rsidRDefault="00CA635B" w:rsidP="00CA635B">
      <w:pPr>
        <w:pStyle w:val="af3"/>
        <w:spacing w:before="0" w:beforeAutospacing="0" w:after="0" w:afterAutospacing="0"/>
        <w:ind w:firstLine="567"/>
        <w:jc w:val="both"/>
      </w:pPr>
      <w:r w:rsidRPr="007975B6">
        <w:t>– Найти ошибки, нарушения, допущенные субъектами по условиям задачи.</w:t>
      </w:r>
    </w:p>
    <w:p w:rsidR="00CA635B" w:rsidRPr="007975B6" w:rsidRDefault="00CA635B" w:rsidP="00CA635B">
      <w:pPr>
        <w:pStyle w:val="af3"/>
        <w:spacing w:before="0" w:beforeAutospacing="0" w:after="0" w:afterAutospacing="0"/>
        <w:ind w:firstLine="567"/>
        <w:jc w:val="both"/>
      </w:pPr>
      <w:r w:rsidRPr="007975B6">
        <w:t>– Квалифицировать действия субъекта.</w:t>
      </w:r>
    </w:p>
    <w:p w:rsidR="00CA635B" w:rsidRDefault="00CA635B" w:rsidP="00CA635B">
      <w:pPr>
        <w:pStyle w:val="af3"/>
        <w:spacing w:before="0" w:beforeAutospacing="0" w:after="0" w:afterAutospacing="0"/>
        <w:ind w:firstLine="567"/>
        <w:jc w:val="both"/>
      </w:pPr>
      <w:r w:rsidRPr="007975B6">
        <w:t>– Предложить правомерный вариант разрешения спора, предложенной ситуации, поведения субъекта и т.п.</w:t>
      </w:r>
    </w:p>
    <w:p w:rsidR="00CA635B" w:rsidRPr="007975B6" w:rsidRDefault="00CA635B" w:rsidP="00CA635B">
      <w:pPr>
        <w:pStyle w:val="af3"/>
        <w:spacing w:before="0" w:beforeAutospacing="0" w:after="0" w:afterAutospacing="0"/>
        <w:ind w:firstLine="567"/>
        <w:jc w:val="both"/>
      </w:pPr>
    </w:p>
    <w:p w:rsidR="00CA635B" w:rsidRPr="00AF2C99" w:rsidRDefault="00CA635B" w:rsidP="00CA635B">
      <w:pPr>
        <w:pStyle w:val="af3"/>
        <w:spacing w:before="0" w:beforeAutospacing="0" w:after="0" w:afterAutospacing="0"/>
        <w:ind w:firstLine="567"/>
        <w:jc w:val="both"/>
        <w:rPr>
          <w:b/>
        </w:rPr>
      </w:pPr>
      <w:r w:rsidRPr="00AF2C99">
        <w:rPr>
          <w:b/>
        </w:rPr>
        <w:t>6. Обоснование решения.</w:t>
      </w:r>
    </w:p>
    <w:p w:rsidR="00CA635B" w:rsidRDefault="00CA635B" w:rsidP="00CA635B">
      <w:pPr>
        <w:pStyle w:val="af3"/>
        <w:spacing w:before="0" w:beforeAutospacing="0" w:after="0" w:afterAutospacing="0"/>
        <w:ind w:firstLine="567"/>
        <w:jc w:val="both"/>
      </w:pPr>
      <w:r w:rsidRPr="007975B6">
        <w:t>Привести все аргументы, обосновывающие правильность предложенного решения задачи.</w:t>
      </w:r>
    </w:p>
    <w:p w:rsidR="00CA635B" w:rsidRPr="007975B6" w:rsidRDefault="00CA635B" w:rsidP="00CA635B">
      <w:pPr>
        <w:pStyle w:val="af3"/>
        <w:spacing w:before="0" w:beforeAutospacing="0" w:after="0" w:afterAutospacing="0"/>
        <w:ind w:firstLine="567"/>
        <w:jc w:val="both"/>
      </w:pPr>
    </w:p>
    <w:p w:rsidR="00CA635B" w:rsidRPr="00AF2C99" w:rsidRDefault="00CA635B" w:rsidP="00CA635B">
      <w:pPr>
        <w:pStyle w:val="af3"/>
        <w:spacing w:before="0" w:beforeAutospacing="0" w:after="0" w:afterAutospacing="0"/>
        <w:ind w:firstLine="567"/>
        <w:jc w:val="both"/>
        <w:rPr>
          <w:b/>
        </w:rPr>
      </w:pPr>
      <w:r w:rsidRPr="00AF2C99">
        <w:rPr>
          <w:b/>
        </w:rPr>
        <w:t>7. Проверка полноты и правильности.</w:t>
      </w:r>
    </w:p>
    <w:p w:rsidR="00CA635B" w:rsidRPr="007975B6" w:rsidRDefault="00CA635B" w:rsidP="00CA635B">
      <w:pPr>
        <w:pStyle w:val="af3"/>
        <w:spacing w:before="0" w:beforeAutospacing="0" w:after="0" w:afterAutospacing="0"/>
        <w:ind w:firstLine="567"/>
        <w:jc w:val="both"/>
      </w:pPr>
      <w:r w:rsidRPr="007975B6">
        <w:t>Проверить следующие вопросы:</w:t>
      </w:r>
    </w:p>
    <w:p w:rsidR="00CA635B" w:rsidRPr="007975B6" w:rsidRDefault="00CA635B" w:rsidP="00CA635B">
      <w:pPr>
        <w:pStyle w:val="af3"/>
        <w:spacing w:before="0" w:beforeAutospacing="0" w:after="0" w:afterAutospacing="0"/>
        <w:ind w:firstLine="567"/>
        <w:jc w:val="both"/>
      </w:pPr>
      <w:r w:rsidRPr="007975B6">
        <w:t>–</w:t>
      </w:r>
      <w:r>
        <w:t xml:space="preserve"> Я</w:t>
      </w:r>
      <w:r w:rsidRPr="007975B6">
        <w:t xml:space="preserve">вляется ли предложенное решение </w:t>
      </w:r>
      <w:r>
        <w:t>ответом по существу вопроса.</w:t>
      </w:r>
    </w:p>
    <w:p w:rsidR="00CA635B" w:rsidRPr="007975B6" w:rsidRDefault="00CA635B" w:rsidP="00CA635B">
      <w:pPr>
        <w:pStyle w:val="af3"/>
        <w:spacing w:before="0" w:beforeAutospacing="0" w:after="0" w:afterAutospacing="0"/>
        <w:ind w:firstLine="567"/>
        <w:jc w:val="both"/>
      </w:pPr>
      <w:r w:rsidRPr="007975B6">
        <w:t>–</w:t>
      </w:r>
      <w:r>
        <w:t xml:space="preserve"> Я</w:t>
      </w:r>
      <w:r w:rsidRPr="007975B6">
        <w:t>вляется ли ответ полным,</w:t>
      </w:r>
      <w:r>
        <w:t xml:space="preserve"> учитывающим все обстоятельства.</w:t>
      </w:r>
    </w:p>
    <w:p w:rsidR="00CA635B" w:rsidRDefault="00CA635B" w:rsidP="00CA635B">
      <w:pPr>
        <w:pStyle w:val="af3"/>
        <w:spacing w:before="0" w:beforeAutospacing="0" w:after="0" w:afterAutospacing="0"/>
        <w:ind w:firstLine="567"/>
        <w:jc w:val="both"/>
      </w:pPr>
      <w:r w:rsidRPr="007975B6">
        <w:t>–</w:t>
      </w:r>
      <w:r>
        <w:t xml:space="preserve"> Н</w:t>
      </w:r>
      <w:r w:rsidRPr="007975B6">
        <w:t>ет ли лишней информации, не относящейся к вопросу задачи.</w:t>
      </w:r>
    </w:p>
    <w:p w:rsidR="00CA635B" w:rsidRPr="007975B6" w:rsidRDefault="00CA635B" w:rsidP="00CA635B">
      <w:pPr>
        <w:pStyle w:val="af3"/>
        <w:spacing w:before="0" w:beforeAutospacing="0" w:after="0" w:afterAutospacing="0"/>
        <w:ind w:firstLine="567"/>
        <w:jc w:val="both"/>
      </w:pPr>
    </w:p>
    <w:p w:rsidR="00CA635B" w:rsidRPr="00AF2C99" w:rsidRDefault="00CA635B" w:rsidP="00CA635B">
      <w:pPr>
        <w:pStyle w:val="af3"/>
        <w:spacing w:before="0" w:beforeAutospacing="0" w:after="0" w:afterAutospacing="0"/>
        <w:ind w:firstLine="567"/>
        <w:jc w:val="both"/>
        <w:rPr>
          <w:b/>
        </w:rPr>
      </w:pPr>
      <w:r w:rsidRPr="00AF2C99">
        <w:rPr>
          <w:b/>
        </w:rPr>
        <w:t>8. Оформление решения задачи.</w:t>
      </w:r>
    </w:p>
    <w:p w:rsidR="00CA635B" w:rsidRPr="007975B6" w:rsidRDefault="00CA635B" w:rsidP="00CA635B">
      <w:pPr>
        <w:pStyle w:val="af3"/>
        <w:spacing w:before="0" w:beforeAutospacing="0" w:after="0" w:afterAutospacing="0"/>
        <w:ind w:firstLine="567"/>
        <w:jc w:val="both"/>
      </w:pPr>
      <w:r w:rsidRPr="007975B6">
        <w:t xml:space="preserve">Оформить решение задачи в письменном виде в соответствии с предъявляемыми требованиями по оформлению контрольных работ. </w:t>
      </w:r>
    </w:p>
    <w:p w:rsidR="00CA635B" w:rsidRPr="008A72B0" w:rsidRDefault="00CA635B" w:rsidP="008642BD">
      <w:pPr>
        <w:tabs>
          <w:tab w:val="left" w:pos="993"/>
        </w:tabs>
        <w:ind w:left="709"/>
        <w:jc w:val="both"/>
        <w:rPr>
          <w:sz w:val="24"/>
          <w:szCs w:val="24"/>
        </w:rPr>
      </w:pPr>
    </w:p>
    <w:p w:rsidR="00DB7116" w:rsidRPr="008A72B0" w:rsidRDefault="00DB7116" w:rsidP="008642BD">
      <w:pPr>
        <w:widowControl w:val="0"/>
        <w:rPr>
          <w:i/>
          <w:sz w:val="24"/>
          <w:szCs w:val="24"/>
        </w:rPr>
      </w:pPr>
    </w:p>
    <w:p w:rsidR="00DB7116" w:rsidRPr="008642BD" w:rsidRDefault="00DB7116" w:rsidP="008642BD">
      <w:pPr>
        <w:widowControl w:val="0"/>
        <w:jc w:val="center"/>
        <w:rPr>
          <w:b/>
          <w:i/>
          <w:sz w:val="24"/>
          <w:szCs w:val="24"/>
        </w:rPr>
      </w:pPr>
      <w:r w:rsidRPr="008642BD">
        <w:rPr>
          <w:b/>
          <w:i/>
          <w:sz w:val="24"/>
          <w:szCs w:val="24"/>
        </w:rPr>
        <w:t>МЕТОДИЧЕСКИЕ РЕКОМЕНДАЦИИ ДЛЯ НАПИСАНИЯ</w:t>
      </w:r>
    </w:p>
    <w:p w:rsidR="00DB7116" w:rsidRPr="008642BD" w:rsidRDefault="00DB7116" w:rsidP="008642BD">
      <w:pPr>
        <w:widowControl w:val="0"/>
        <w:jc w:val="center"/>
        <w:rPr>
          <w:b/>
          <w:i/>
          <w:sz w:val="24"/>
          <w:szCs w:val="24"/>
        </w:rPr>
      </w:pPr>
      <w:r w:rsidRPr="008642BD">
        <w:rPr>
          <w:b/>
          <w:i/>
          <w:sz w:val="24"/>
          <w:szCs w:val="24"/>
        </w:rPr>
        <w:t>КОНТРОЛЬНОЙ РАБОТЫ</w:t>
      </w:r>
    </w:p>
    <w:p w:rsidR="00DB7116" w:rsidRPr="008A72B0" w:rsidRDefault="00DB7116" w:rsidP="005E2D12">
      <w:pPr>
        <w:widowControl w:val="0"/>
        <w:ind w:firstLine="540"/>
        <w:jc w:val="both"/>
        <w:rPr>
          <w:sz w:val="24"/>
          <w:szCs w:val="24"/>
        </w:rPr>
      </w:pPr>
      <w:r w:rsidRPr="008A72B0">
        <w:rPr>
          <w:i/>
          <w:sz w:val="24"/>
          <w:szCs w:val="24"/>
        </w:rPr>
        <w:t xml:space="preserve"> </w:t>
      </w:r>
      <w:r w:rsidRPr="008A72B0">
        <w:rPr>
          <w:sz w:val="24"/>
          <w:szCs w:val="24"/>
        </w:rPr>
        <w:t>Домашняя контрольная работа студентов заочной формы обучения преследует</w:t>
      </w:r>
      <w:r>
        <w:rPr>
          <w:sz w:val="24"/>
          <w:szCs w:val="24"/>
        </w:rPr>
        <w:t xml:space="preserve"> </w:t>
      </w:r>
      <w:r w:rsidRPr="008A72B0">
        <w:rPr>
          <w:sz w:val="24"/>
          <w:szCs w:val="24"/>
        </w:rPr>
        <w:t>следующие учебно-методические цели:</w:t>
      </w:r>
    </w:p>
    <w:p w:rsidR="00DB7116" w:rsidRPr="008A72B0" w:rsidRDefault="00DB7116" w:rsidP="008642BD">
      <w:pPr>
        <w:widowControl w:val="0"/>
        <w:ind w:firstLine="720"/>
        <w:jc w:val="both"/>
        <w:rPr>
          <w:sz w:val="24"/>
          <w:szCs w:val="24"/>
        </w:rPr>
      </w:pPr>
      <w:r w:rsidRPr="008A72B0">
        <w:rPr>
          <w:sz w:val="24"/>
          <w:szCs w:val="24"/>
        </w:rPr>
        <w:t xml:space="preserve">1) контрольная работа  является одним из основных видов самостоятельной учебной работы студентов заочной формы обучения и служит формой </w:t>
      </w:r>
      <w:proofErr w:type="gramStart"/>
      <w:r w:rsidRPr="008A72B0">
        <w:rPr>
          <w:sz w:val="24"/>
          <w:szCs w:val="24"/>
        </w:rPr>
        <w:t>контроля за</w:t>
      </w:r>
      <w:proofErr w:type="gramEnd"/>
      <w:r w:rsidRPr="008A72B0">
        <w:rPr>
          <w:sz w:val="24"/>
          <w:szCs w:val="24"/>
        </w:rPr>
        <w:t xml:space="preserve"> освоением студентом учебного материала,  уровнем его знаний, умений и навыков;</w:t>
      </w:r>
    </w:p>
    <w:p w:rsidR="00DB7116" w:rsidRPr="008A72B0" w:rsidRDefault="00DB7116" w:rsidP="008642BD">
      <w:pPr>
        <w:widowControl w:val="0"/>
        <w:ind w:firstLine="720"/>
        <w:jc w:val="both"/>
        <w:rPr>
          <w:sz w:val="24"/>
          <w:szCs w:val="24"/>
        </w:rPr>
      </w:pPr>
      <w:r w:rsidRPr="008A72B0">
        <w:rPr>
          <w:sz w:val="24"/>
          <w:szCs w:val="24"/>
        </w:rPr>
        <w:t>2) 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выводы, логично излагать изученное;</w:t>
      </w:r>
    </w:p>
    <w:p w:rsidR="00DB7116" w:rsidRPr="008A72B0" w:rsidRDefault="00DB7116" w:rsidP="008642BD">
      <w:pPr>
        <w:widowControl w:val="0"/>
        <w:ind w:firstLine="720"/>
        <w:jc w:val="both"/>
        <w:rPr>
          <w:sz w:val="24"/>
          <w:szCs w:val="24"/>
        </w:rPr>
      </w:pPr>
      <w:r w:rsidRPr="008A72B0">
        <w:rPr>
          <w:sz w:val="24"/>
          <w:szCs w:val="24"/>
        </w:rPr>
        <w:t>3) работа над контрольным заданием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DB7116" w:rsidRPr="008A72B0" w:rsidRDefault="00DB7116" w:rsidP="008642BD">
      <w:pPr>
        <w:widowControl w:val="0"/>
        <w:ind w:firstLine="720"/>
        <w:jc w:val="both"/>
        <w:rPr>
          <w:sz w:val="24"/>
          <w:szCs w:val="24"/>
        </w:rPr>
      </w:pPr>
      <w:r w:rsidRPr="008A72B0">
        <w:rPr>
          <w:sz w:val="24"/>
          <w:szCs w:val="24"/>
        </w:rPr>
        <w:t xml:space="preserve">Вопросы и задания контрольной работы разрабатываются профессорско-преподавательским составом. Во время или по окончании сессии студент заочного факультета должен получить в методическом кабинете методические рекомендации. </w:t>
      </w:r>
    </w:p>
    <w:p w:rsidR="00DB7116" w:rsidRPr="008A72B0" w:rsidRDefault="00DB7116" w:rsidP="008642BD">
      <w:pPr>
        <w:widowControl w:val="0"/>
        <w:ind w:firstLine="720"/>
        <w:jc w:val="both"/>
        <w:rPr>
          <w:sz w:val="24"/>
          <w:szCs w:val="24"/>
        </w:rPr>
      </w:pPr>
      <w:r w:rsidRPr="008A72B0">
        <w:rPr>
          <w:sz w:val="24"/>
          <w:szCs w:val="24"/>
        </w:rPr>
        <w:t xml:space="preserve">Написанию контрольной работы предшествует внимательное изучение студентом учебной и научной литературы, список которой прилагается. Целесообразно делать выписки из нормативных актов, книг, статей. </w:t>
      </w:r>
    </w:p>
    <w:p w:rsidR="00DB7116" w:rsidRPr="008A72B0" w:rsidRDefault="00DB7116" w:rsidP="008642BD">
      <w:pPr>
        <w:widowControl w:val="0"/>
        <w:ind w:firstLine="720"/>
        <w:jc w:val="both"/>
        <w:rPr>
          <w:sz w:val="24"/>
          <w:szCs w:val="24"/>
        </w:rPr>
      </w:pPr>
      <w:r w:rsidRPr="008A72B0">
        <w:rPr>
          <w:sz w:val="24"/>
          <w:szCs w:val="24"/>
        </w:rPr>
        <w:t>В методических рекомендациях предлагается примерный список нормативных правовых актов и литературы, необходимой для подготовки контрольной работы. Студент самостоятельно изучает новые нормативные правовые акты, изданную литературу по дисциплине, периодические издания и включает ее в список литературы, используемый им при подготовке контрольной работы.</w:t>
      </w:r>
    </w:p>
    <w:p w:rsidR="00DB7116" w:rsidRPr="008A72B0" w:rsidRDefault="00DB7116" w:rsidP="008642BD">
      <w:pPr>
        <w:widowControl w:val="0"/>
        <w:ind w:firstLine="720"/>
        <w:jc w:val="both"/>
        <w:rPr>
          <w:sz w:val="24"/>
          <w:szCs w:val="24"/>
        </w:rPr>
      </w:pPr>
      <w:r w:rsidRPr="008A72B0">
        <w:rPr>
          <w:sz w:val="24"/>
          <w:szCs w:val="24"/>
        </w:rPr>
        <w:t xml:space="preserve">Студенту необходимо творчески осмыслить изученную литературу и изложить содержание контрольной работы самостоятельно. </w:t>
      </w:r>
    </w:p>
    <w:p w:rsidR="00DB7116" w:rsidRPr="008A72B0" w:rsidRDefault="00DB7116" w:rsidP="008642BD">
      <w:pPr>
        <w:widowControl w:val="0"/>
        <w:ind w:firstLine="720"/>
        <w:jc w:val="both"/>
        <w:rPr>
          <w:sz w:val="24"/>
          <w:szCs w:val="24"/>
        </w:rPr>
      </w:pPr>
      <w:r w:rsidRPr="008A72B0">
        <w:rPr>
          <w:sz w:val="24"/>
          <w:szCs w:val="24"/>
        </w:rPr>
        <w:t xml:space="preserve">Срок выполнения контрольной работы 2…3 месяца. Выполненная контрольная работа должна быть представлена преподавателю, ведущему учебную дисциплину, в ходе очередной сессии. Проверку и рецензирование контрольной работы осуществляет </w:t>
      </w:r>
      <w:r w:rsidRPr="008A72B0">
        <w:rPr>
          <w:sz w:val="24"/>
          <w:szCs w:val="24"/>
        </w:rPr>
        <w:lastRenderedPageBreak/>
        <w:t xml:space="preserve">преподаватель, ведущий учебную дисциплину.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(или) экзамена. </w:t>
      </w:r>
    </w:p>
    <w:p w:rsidR="00DB7116" w:rsidRPr="008A72B0" w:rsidRDefault="00DB7116" w:rsidP="008642BD">
      <w:pPr>
        <w:widowControl w:val="0"/>
        <w:ind w:firstLine="720"/>
        <w:jc w:val="both"/>
        <w:rPr>
          <w:sz w:val="24"/>
          <w:szCs w:val="24"/>
        </w:rPr>
      </w:pPr>
      <w:r w:rsidRPr="008A72B0">
        <w:rPr>
          <w:sz w:val="24"/>
          <w:szCs w:val="24"/>
        </w:rPr>
        <w:t xml:space="preserve">При получении отрицательного отзыва на выполненную контрольную работу студент оповещается об этом и ему возвращается контрольная работа. При этом студенту необходимо доработать частично или переработать полностью задания контрольной работы с учетом замечаний, отмеченных преподавателем.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 </w:t>
      </w:r>
    </w:p>
    <w:p w:rsidR="00DB7116" w:rsidRPr="008A72B0" w:rsidRDefault="00DB7116" w:rsidP="008642BD">
      <w:pPr>
        <w:widowControl w:val="0"/>
        <w:ind w:firstLine="720"/>
        <w:jc w:val="both"/>
        <w:rPr>
          <w:sz w:val="24"/>
          <w:szCs w:val="24"/>
        </w:rPr>
      </w:pPr>
      <w:r w:rsidRPr="008A72B0">
        <w:rPr>
          <w:sz w:val="24"/>
          <w:szCs w:val="24"/>
        </w:rPr>
        <w:t xml:space="preserve">Студенты заочного обучения вправе обращаться за консультациями к преподавателю, ведущему учебную дисциплину по любым вопросам, связанным с подготовкой и выполнением заданий  контрольной работы.   </w:t>
      </w:r>
    </w:p>
    <w:p w:rsidR="00DB7116" w:rsidRPr="008A72B0" w:rsidRDefault="00DB7116" w:rsidP="008642BD">
      <w:pPr>
        <w:widowControl w:val="0"/>
        <w:ind w:firstLine="720"/>
        <w:jc w:val="both"/>
        <w:rPr>
          <w:sz w:val="24"/>
          <w:szCs w:val="24"/>
        </w:rPr>
      </w:pPr>
      <w:r w:rsidRPr="008A72B0">
        <w:rPr>
          <w:sz w:val="24"/>
          <w:szCs w:val="24"/>
        </w:rPr>
        <w:t xml:space="preserve">При выполнении контрольной работы не допускается дословное переписывание литературы. Излагать материал необходимо ясно, своими словами. При использовании литературных материалов ссылки на источники обязательны. Цитаты должны оформляться в соответствии с ГОСТом (подстрочные постраничные примечания — ссылки на использованные источники). </w:t>
      </w:r>
    </w:p>
    <w:p w:rsidR="00DB7116" w:rsidRPr="008A72B0" w:rsidRDefault="00DB7116" w:rsidP="008642BD">
      <w:pPr>
        <w:widowControl w:val="0"/>
        <w:ind w:firstLine="720"/>
        <w:jc w:val="both"/>
        <w:rPr>
          <w:sz w:val="24"/>
          <w:szCs w:val="24"/>
        </w:rPr>
      </w:pPr>
      <w:r w:rsidRPr="008A72B0">
        <w:rPr>
          <w:sz w:val="24"/>
          <w:szCs w:val="24"/>
        </w:rPr>
        <w:t>Раскрывая содержание нормативного материала, необходимо давать точные и конкретные ссылки на соответствующие нормативные акты: указать название, как и когда он принят, где опубликован. Следует обращаться непосредственно к самим нормативным актам, а не воспроизводить их положения на основании учебной или популярной литературы.</w:t>
      </w:r>
    </w:p>
    <w:p w:rsidR="00DB7116" w:rsidRPr="008A72B0" w:rsidRDefault="00DB7116" w:rsidP="008642BD">
      <w:pPr>
        <w:widowControl w:val="0"/>
        <w:tabs>
          <w:tab w:val="num" w:pos="-284"/>
        </w:tabs>
        <w:ind w:firstLine="720"/>
        <w:jc w:val="both"/>
        <w:rPr>
          <w:sz w:val="24"/>
          <w:szCs w:val="24"/>
        </w:rPr>
      </w:pPr>
      <w:r w:rsidRPr="008A72B0">
        <w:rPr>
          <w:sz w:val="24"/>
          <w:szCs w:val="24"/>
        </w:rPr>
        <w:t>Контрольная работы должна быть вычитана и отредактирована. Она печатается на пишущей машинке или на компьютере на одной стороне стандартного листа формата А–4. Объем контрольной работы составляет 15…20 листов машинописного текста. Приложения в общий объем не входят. Допускается представлять таблицы на листах формата не более А–4.</w:t>
      </w:r>
    </w:p>
    <w:p w:rsidR="00DB7116" w:rsidRPr="008A72B0" w:rsidRDefault="00DB7116" w:rsidP="008642BD">
      <w:pPr>
        <w:pStyle w:val="FR3"/>
        <w:spacing w:line="240" w:lineRule="auto"/>
        <w:ind w:left="0" w:firstLine="720"/>
        <w:rPr>
          <w:sz w:val="24"/>
          <w:szCs w:val="24"/>
        </w:rPr>
      </w:pPr>
      <w:r w:rsidRPr="008A72B0">
        <w:rPr>
          <w:sz w:val="24"/>
          <w:szCs w:val="24"/>
        </w:rPr>
        <w:t>Те</w:t>
      </w:r>
      <w:proofErr w:type="gramStart"/>
      <w:r w:rsidRPr="008A72B0">
        <w:rPr>
          <w:sz w:val="24"/>
          <w:szCs w:val="24"/>
        </w:rPr>
        <w:t>кст сл</w:t>
      </w:r>
      <w:proofErr w:type="gramEnd"/>
      <w:r w:rsidRPr="008A72B0">
        <w:rPr>
          <w:sz w:val="24"/>
          <w:szCs w:val="24"/>
        </w:rPr>
        <w:t xml:space="preserve">едует печатать через полтора интервала, шрифт 14, соблюдая требования делопроизводства. На странице располагается 28…30 строк, в строке 60 ± 2 знаков, включая пробелы. При этом важно соблюдать следующие размеры полей: </w:t>
      </w:r>
      <w:proofErr w:type="gramStart"/>
      <w:r w:rsidRPr="008A72B0">
        <w:rPr>
          <w:sz w:val="24"/>
          <w:szCs w:val="24"/>
        </w:rPr>
        <w:t>левое</w:t>
      </w:r>
      <w:proofErr w:type="gramEnd"/>
      <w:r w:rsidRPr="008A72B0">
        <w:rPr>
          <w:sz w:val="24"/>
          <w:szCs w:val="24"/>
        </w:rPr>
        <w:t xml:space="preserve"> – не менее 30 мм; правое – не менее 10 мм; верхнее - не менее 15 мм; нижнее - не менее 20 мм. Абзац должен быть равен 5 знакам.</w:t>
      </w:r>
    </w:p>
    <w:p w:rsidR="00DB7116" w:rsidRPr="008A72B0" w:rsidRDefault="00DB7116" w:rsidP="008642BD">
      <w:pPr>
        <w:pStyle w:val="FR3"/>
        <w:spacing w:line="240" w:lineRule="auto"/>
        <w:ind w:left="0" w:firstLine="720"/>
        <w:rPr>
          <w:sz w:val="24"/>
          <w:szCs w:val="24"/>
        </w:rPr>
      </w:pPr>
      <w:r w:rsidRPr="008A72B0">
        <w:rPr>
          <w:sz w:val="24"/>
          <w:szCs w:val="24"/>
        </w:rPr>
        <w:t>Допускается рукописный вариант контрольной работы. Объем такой работы должен составлять 20…25 страниц.</w:t>
      </w:r>
    </w:p>
    <w:p w:rsidR="00DB7116" w:rsidRPr="008A72B0" w:rsidRDefault="00DB7116" w:rsidP="008642BD">
      <w:pPr>
        <w:pStyle w:val="FR3"/>
        <w:spacing w:line="240" w:lineRule="auto"/>
        <w:ind w:left="0" w:firstLine="720"/>
        <w:rPr>
          <w:sz w:val="24"/>
          <w:szCs w:val="24"/>
        </w:rPr>
      </w:pPr>
      <w:r w:rsidRPr="008A72B0">
        <w:rPr>
          <w:sz w:val="24"/>
          <w:szCs w:val="24"/>
        </w:rPr>
        <w:t>Титульный лист должен отражать название учебного заведения, фамилию, имя и отчество исполнителя, должность, ученое звание и ученую степень преподавателя, номер зачетной книжки,  место и год написания контрольной работы.</w:t>
      </w:r>
    </w:p>
    <w:p w:rsidR="00DB7116" w:rsidRPr="008A72B0" w:rsidRDefault="00DB7116" w:rsidP="008642BD">
      <w:pPr>
        <w:widowControl w:val="0"/>
        <w:rPr>
          <w:i/>
          <w:sz w:val="24"/>
          <w:szCs w:val="24"/>
        </w:rPr>
      </w:pPr>
      <w:r w:rsidRPr="008A72B0">
        <w:rPr>
          <w:i/>
          <w:sz w:val="24"/>
          <w:szCs w:val="24"/>
        </w:rPr>
        <w:t>Оформление библиографического списка</w:t>
      </w:r>
    </w:p>
    <w:p w:rsidR="00DB7116" w:rsidRPr="008A72B0" w:rsidRDefault="00DB7116" w:rsidP="008642BD">
      <w:pPr>
        <w:widowControl w:val="0"/>
        <w:ind w:firstLine="720"/>
        <w:jc w:val="both"/>
        <w:rPr>
          <w:sz w:val="24"/>
          <w:szCs w:val="24"/>
        </w:rPr>
      </w:pPr>
      <w:r w:rsidRPr="008A72B0">
        <w:rPr>
          <w:sz w:val="24"/>
          <w:szCs w:val="24"/>
        </w:rPr>
        <w:t>Использованная студентом учебная и научная литература, а также нормативные правовые акты должны быть изложены в библиографическом списке, который помещается на последней странице контрольной работы.</w:t>
      </w:r>
    </w:p>
    <w:p w:rsidR="00DB7116" w:rsidRPr="008A72B0" w:rsidRDefault="00DB7116" w:rsidP="008642BD">
      <w:pPr>
        <w:widowControl w:val="0"/>
        <w:ind w:firstLine="720"/>
        <w:jc w:val="both"/>
        <w:rPr>
          <w:sz w:val="24"/>
          <w:szCs w:val="24"/>
        </w:rPr>
      </w:pPr>
      <w:r w:rsidRPr="008A72B0">
        <w:rPr>
          <w:sz w:val="24"/>
          <w:szCs w:val="24"/>
        </w:rPr>
        <w:t>Библиографический список оформляется в соответствии с ГОСТ. Библиографическое описание. Библиографическая запись. Общие требования и правила составления и ГОСТ. Библиографическая запись. Библиографическое описание электронных ресурсов.</w:t>
      </w:r>
    </w:p>
    <w:p w:rsidR="00DB7116" w:rsidRPr="008A72B0" w:rsidRDefault="00DB7116" w:rsidP="008642BD">
      <w:pPr>
        <w:widowControl w:val="0"/>
        <w:ind w:firstLine="720"/>
        <w:jc w:val="both"/>
        <w:rPr>
          <w:sz w:val="24"/>
          <w:szCs w:val="24"/>
        </w:rPr>
      </w:pPr>
      <w:r w:rsidRPr="008A72B0">
        <w:rPr>
          <w:sz w:val="24"/>
          <w:szCs w:val="24"/>
        </w:rPr>
        <w:t>Библиографический список целесообразно сгруппировать по разделам:</w:t>
      </w:r>
    </w:p>
    <w:p w:rsidR="00DB7116" w:rsidRPr="008A72B0" w:rsidRDefault="00DB7116" w:rsidP="008642BD">
      <w:pPr>
        <w:pStyle w:val="FR3"/>
        <w:spacing w:line="240" w:lineRule="auto"/>
        <w:ind w:left="0" w:firstLine="720"/>
        <w:rPr>
          <w:sz w:val="24"/>
          <w:szCs w:val="24"/>
        </w:rPr>
      </w:pPr>
      <w:r w:rsidRPr="008A72B0">
        <w:rPr>
          <w:sz w:val="24"/>
          <w:szCs w:val="24"/>
        </w:rPr>
        <w:t>1. Нормативные правовые акты (по их юридической значимости и дате издания).</w:t>
      </w:r>
    </w:p>
    <w:p w:rsidR="00DB7116" w:rsidRPr="008A72B0" w:rsidRDefault="00DB7116" w:rsidP="008642BD">
      <w:pPr>
        <w:pStyle w:val="FR3"/>
        <w:spacing w:line="240" w:lineRule="auto"/>
        <w:ind w:left="0" w:firstLine="720"/>
        <w:rPr>
          <w:sz w:val="24"/>
          <w:szCs w:val="24"/>
        </w:rPr>
      </w:pPr>
      <w:r w:rsidRPr="008A72B0">
        <w:rPr>
          <w:sz w:val="24"/>
          <w:szCs w:val="24"/>
        </w:rPr>
        <w:t>2. Учебная и научная литература (в алфавитном порядке).</w:t>
      </w:r>
    </w:p>
    <w:p w:rsidR="00DB7116" w:rsidRPr="008A72B0" w:rsidRDefault="00DB7116" w:rsidP="008642BD">
      <w:pPr>
        <w:pStyle w:val="FR3"/>
        <w:spacing w:line="240" w:lineRule="auto"/>
        <w:ind w:left="0" w:firstLine="720"/>
        <w:rPr>
          <w:sz w:val="24"/>
          <w:szCs w:val="24"/>
        </w:rPr>
      </w:pPr>
      <w:r w:rsidRPr="008A72B0">
        <w:rPr>
          <w:sz w:val="24"/>
          <w:szCs w:val="24"/>
        </w:rPr>
        <w:t>Нумерация библиографического списка – сквозная.</w:t>
      </w:r>
    </w:p>
    <w:p w:rsidR="00DB7116" w:rsidRPr="008A72B0" w:rsidRDefault="00DB7116" w:rsidP="008642BD">
      <w:pPr>
        <w:pStyle w:val="FR3"/>
        <w:spacing w:line="240" w:lineRule="auto"/>
        <w:ind w:left="0" w:firstLine="0"/>
        <w:jc w:val="center"/>
        <w:rPr>
          <w:b/>
          <w:sz w:val="24"/>
          <w:szCs w:val="24"/>
        </w:rPr>
      </w:pPr>
      <w:r w:rsidRPr="008A72B0">
        <w:rPr>
          <w:i/>
          <w:sz w:val="24"/>
          <w:szCs w:val="24"/>
        </w:rPr>
        <w:t>Ссылки на литературные источники</w:t>
      </w:r>
    </w:p>
    <w:p w:rsidR="00DB7116" w:rsidRPr="008A72B0" w:rsidRDefault="00DB7116" w:rsidP="008642BD">
      <w:pPr>
        <w:pStyle w:val="FR3"/>
        <w:spacing w:line="240" w:lineRule="auto"/>
        <w:ind w:left="0" w:firstLine="720"/>
        <w:rPr>
          <w:sz w:val="24"/>
          <w:szCs w:val="24"/>
        </w:rPr>
      </w:pPr>
      <w:r w:rsidRPr="008A72B0">
        <w:rPr>
          <w:sz w:val="24"/>
          <w:szCs w:val="24"/>
        </w:rPr>
        <w:t xml:space="preserve">При упоминании автора учебника, монографии в контрольной работе следует указать его инициалы и фамилию. Например, как отмечает В.М. </w:t>
      </w:r>
      <w:proofErr w:type="spellStart"/>
      <w:r w:rsidRPr="008A72B0">
        <w:rPr>
          <w:sz w:val="24"/>
          <w:szCs w:val="24"/>
        </w:rPr>
        <w:t>Атмажитов</w:t>
      </w:r>
      <w:proofErr w:type="spellEnd"/>
      <w:r w:rsidRPr="008A72B0">
        <w:rPr>
          <w:sz w:val="24"/>
          <w:szCs w:val="24"/>
        </w:rPr>
        <w:t xml:space="preserve">; по теории </w:t>
      </w:r>
      <w:r w:rsidRPr="008A72B0">
        <w:rPr>
          <w:sz w:val="24"/>
          <w:szCs w:val="24"/>
        </w:rPr>
        <w:lastRenderedPageBreak/>
        <w:t>В.Г. Боброва и т.д. В сноске (ссылке), сначала указывается фамилия, а затем инициалы автора (</w:t>
      </w:r>
      <w:proofErr w:type="spellStart"/>
      <w:r w:rsidRPr="008A72B0">
        <w:rPr>
          <w:sz w:val="24"/>
          <w:szCs w:val="24"/>
        </w:rPr>
        <w:t>Атмажитов</w:t>
      </w:r>
      <w:proofErr w:type="spellEnd"/>
      <w:r w:rsidRPr="008A72B0">
        <w:rPr>
          <w:sz w:val="24"/>
          <w:szCs w:val="24"/>
        </w:rPr>
        <w:t xml:space="preserve"> В.М., Бобров В.Г. и т. д.).</w:t>
      </w:r>
    </w:p>
    <w:p w:rsidR="00DB7116" w:rsidRPr="008A72B0" w:rsidRDefault="00DB7116" w:rsidP="008642BD">
      <w:pPr>
        <w:pStyle w:val="FR3"/>
        <w:spacing w:line="240" w:lineRule="auto"/>
        <w:ind w:left="0" w:firstLine="720"/>
        <w:rPr>
          <w:sz w:val="24"/>
          <w:szCs w:val="24"/>
        </w:rPr>
      </w:pPr>
      <w:r w:rsidRPr="008A72B0">
        <w:rPr>
          <w:sz w:val="24"/>
          <w:szCs w:val="24"/>
        </w:rPr>
        <w:t>При использовании книги, статьи первый раз в сноске указываются все выходные данные о ней (фамилия и инициалы автора, название, место издания, издательство, год издания, страница). При последующем упоминании того же произведения в сноске достаточно указать фамилию автора, инициалы и страницу источника. Например: Бобров В.Г. Указанная работа, с. 10.</w:t>
      </w:r>
    </w:p>
    <w:p w:rsidR="00DB7116" w:rsidRPr="008A72B0" w:rsidRDefault="00DB7116" w:rsidP="008642BD">
      <w:pPr>
        <w:pStyle w:val="FR3"/>
        <w:spacing w:line="240" w:lineRule="auto"/>
        <w:ind w:left="0" w:firstLine="720"/>
        <w:rPr>
          <w:sz w:val="24"/>
          <w:szCs w:val="24"/>
        </w:rPr>
      </w:pPr>
      <w:r w:rsidRPr="008A72B0">
        <w:rPr>
          <w:sz w:val="24"/>
          <w:szCs w:val="24"/>
        </w:rPr>
        <w:t>При использовании журнальной статьи в сноске указывается фамилия и инициалы автора, название статьи, название журнала, год, номер, страница, на которой находится данный текст.</w:t>
      </w:r>
    </w:p>
    <w:p w:rsidR="00DB7116" w:rsidRPr="008A72B0" w:rsidRDefault="00DB7116" w:rsidP="008642BD">
      <w:pPr>
        <w:pStyle w:val="FR3"/>
        <w:spacing w:line="240" w:lineRule="auto"/>
        <w:ind w:left="0" w:firstLine="0"/>
        <w:jc w:val="center"/>
        <w:rPr>
          <w:i/>
          <w:sz w:val="24"/>
          <w:szCs w:val="24"/>
        </w:rPr>
      </w:pPr>
      <w:r w:rsidRPr="008A72B0">
        <w:rPr>
          <w:i/>
          <w:sz w:val="24"/>
          <w:szCs w:val="24"/>
        </w:rPr>
        <w:t>Ссылка на нормативные правовые акты</w:t>
      </w:r>
    </w:p>
    <w:p w:rsidR="00DB7116" w:rsidRPr="008A72B0" w:rsidRDefault="00DB7116" w:rsidP="008642BD">
      <w:pPr>
        <w:pStyle w:val="FR3"/>
        <w:spacing w:line="240" w:lineRule="auto"/>
        <w:ind w:left="0" w:firstLine="720"/>
        <w:rPr>
          <w:sz w:val="24"/>
          <w:szCs w:val="24"/>
        </w:rPr>
      </w:pPr>
      <w:r w:rsidRPr="008A72B0">
        <w:rPr>
          <w:sz w:val="24"/>
          <w:szCs w:val="24"/>
        </w:rPr>
        <w:t>При первом упоминании о документе, правовом акте (кроме Конституции РФ) в тексте или сноске указывается его полное наименование, в сноске обязательно указывается источник официального опубликования текста нормативного акта. Например: данный порядок изложен в Федеральном законе от 12 августа 1995 г. № 144-ФЗ «Об оперативно-розыскной деятельности».</w:t>
      </w:r>
    </w:p>
    <w:p w:rsidR="00DB7116" w:rsidRPr="008A72B0" w:rsidRDefault="00DB7116" w:rsidP="008642BD">
      <w:pPr>
        <w:pStyle w:val="FR3"/>
        <w:spacing w:line="240" w:lineRule="auto"/>
        <w:ind w:left="0" w:firstLine="720"/>
        <w:rPr>
          <w:sz w:val="24"/>
          <w:szCs w:val="24"/>
        </w:rPr>
      </w:pPr>
      <w:r w:rsidRPr="008A72B0">
        <w:rPr>
          <w:sz w:val="24"/>
          <w:szCs w:val="24"/>
        </w:rPr>
        <w:t xml:space="preserve">При последующем упоминании того же нормативного правового акта можно использовать его краткое название. Например: В соответствии со ст. 1 ФЗ </w:t>
      </w:r>
      <w:proofErr w:type="gramStart"/>
      <w:r w:rsidRPr="008A72B0">
        <w:rPr>
          <w:sz w:val="24"/>
          <w:szCs w:val="24"/>
        </w:rPr>
        <w:t>об</w:t>
      </w:r>
      <w:proofErr w:type="gramEnd"/>
      <w:r w:rsidRPr="008A72B0">
        <w:rPr>
          <w:sz w:val="24"/>
          <w:szCs w:val="24"/>
        </w:rPr>
        <w:t xml:space="preserve"> ОРД. Следует назвать статьи или пункты акта, имеющие отношение к проблеме. Ведомственные нормативные акты приводятся по официальным изданиям соответствующих учреждений.</w:t>
      </w:r>
    </w:p>
    <w:p w:rsidR="00DB7116" w:rsidRPr="008A72B0" w:rsidRDefault="00DB7116" w:rsidP="008642BD">
      <w:pPr>
        <w:pStyle w:val="FR3"/>
        <w:spacing w:line="240" w:lineRule="auto"/>
        <w:ind w:left="0" w:firstLine="0"/>
        <w:jc w:val="center"/>
        <w:rPr>
          <w:i/>
          <w:sz w:val="24"/>
          <w:szCs w:val="24"/>
        </w:rPr>
      </w:pPr>
      <w:r w:rsidRPr="008A72B0">
        <w:rPr>
          <w:i/>
          <w:sz w:val="24"/>
          <w:szCs w:val="24"/>
        </w:rPr>
        <w:t>Оформление списка нормативных правовых актов</w:t>
      </w:r>
    </w:p>
    <w:p w:rsidR="00DB7116" w:rsidRPr="008A72B0" w:rsidRDefault="00DB7116" w:rsidP="008642BD">
      <w:pPr>
        <w:pStyle w:val="FR3"/>
        <w:spacing w:line="240" w:lineRule="auto"/>
        <w:ind w:left="0" w:firstLine="720"/>
        <w:rPr>
          <w:sz w:val="24"/>
          <w:szCs w:val="24"/>
        </w:rPr>
      </w:pPr>
      <w:r w:rsidRPr="008A72B0">
        <w:rPr>
          <w:sz w:val="24"/>
          <w:szCs w:val="24"/>
        </w:rPr>
        <w:t xml:space="preserve">В списке литературы указывается полное название правового документа, законодательного акта, дата его принятия, номер, а также название год и номер официального печатного  источника, где опубликован данный правовой акт. </w:t>
      </w:r>
    </w:p>
    <w:p w:rsidR="00DB7116" w:rsidRPr="008A72B0" w:rsidRDefault="00DB7116" w:rsidP="008642BD">
      <w:pPr>
        <w:pStyle w:val="FR3"/>
        <w:spacing w:line="240" w:lineRule="auto"/>
        <w:ind w:left="0" w:firstLine="720"/>
        <w:rPr>
          <w:sz w:val="24"/>
          <w:szCs w:val="24"/>
        </w:rPr>
      </w:pPr>
      <w:r w:rsidRPr="008A72B0">
        <w:rPr>
          <w:sz w:val="24"/>
          <w:szCs w:val="24"/>
        </w:rPr>
        <w:t>Нормативные акты описываются в следующем порядке:</w:t>
      </w:r>
    </w:p>
    <w:p w:rsidR="00DB7116" w:rsidRPr="008A72B0" w:rsidRDefault="00DB7116" w:rsidP="008642BD">
      <w:pPr>
        <w:pStyle w:val="FR3"/>
        <w:spacing w:line="240" w:lineRule="auto"/>
        <w:ind w:left="0" w:firstLine="720"/>
        <w:rPr>
          <w:sz w:val="24"/>
          <w:szCs w:val="24"/>
        </w:rPr>
      </w:pPr>
      <w:r w:rsidRPr="008A72B0">
        <w:rPr>
          <w:sz w:val="24"/>
          <w:szCs w:val="24"/>
        </w:rPr>
        <w:t>1. Конституция Российской Федерации.</w:t>
      </w:r>
    </w:p>
    <w:p w:rsidR="00DB7116" w:rsidRPr="008A72B0" w:rsidRDefault="00DB7116" w:rsidP="008642BD">
      <w:pPr>
        <w:pStyle w:val="FR3"/>
        <w:spacing w:line="240" w:lineRule="auto"/>
        <w:ind w:left="0" w:firstLine="720"/>
        <w:rPr>
          <w:sz w:val="24"/>
          <w:szCs w:val="24"/>
        </w:rPr>
      </w:pPr>
      <w:r w:rsidRPr="008A72B0">
        <w:rPr>
          <w:sz w:val="24"/>
          <w:szCs w:val="24"/>
        </w:rPr>
        <w:t>2. Федеральные конституционные законы Российской Федерации.</w:t>
      </w:r>
    </w:p>
    <w:p w:rsidR="00DB7116" w:rsidRPr="008A72B0" w:rsidRDefault="00DB7116" w:rsidP="008642BD">
      <w:pPr>
        <w:pStyle w:val="FR3"/>
        <w:spacing w:line="240" w:lineRule="auto"/>
        <w:ind w:left="0" w:firstLine="720"/>
        <w:rPr>
          <w:sz w:val="24"/>
          <w:szCs w:val="24"/>
        </w:rPr>
      </w:pPr>
      <w:r w:rsidRPr="008A72B0">
        <w:rPr>
          <w:sz w:val="24"/>
          <w:szCs w:val="24"/>
        </w:rPr>
        <w:t>3. Федеральные законы Российской Федерации.</w:t>
      </w:r>
    </w:p>
    <w:p w:rsidR="00DB7116" w:rsidRPr="008A72B0" w:rsidRDefault="00DB7116" w:rsidP="008642BD">
      <w:pPr>
        <w:pStyle w:val="FR3"/>
        <w:spacing w:line="240" w:lineRule="auto"/>
        <w:ind w:left="0" w:firstLine="720"/>
        <w:rPr>
          <w:sz w:val="24"/>
          <w:szCs w:val="24"/>
        </w:rPr>
      </w:pPr>
      <w:r w:rsidRPr="008A72B0">
        <w:rPr>
          <w:sz w:val="24"/>
          <w:szCs w:val="24"/>
        </w:rPr>
        <w:t>4. Указы Президента Российской Федерации.</w:t>
      </w:r>
    </w:p>
    <w:p w:rsidR="00DB7116" w:rsidRPr="008A72B0" w:rsidRDefault="00DB7116" w:rsidP="008642BD">
      <w:pPr>
        <w:pStyle w:val="FR3"/>
        <w:spacing w:line="240" w:lineRule="auto"/>
        <w:ind w:left="0" w:firstLine="720"/>
        <w:rPr>
          <w:sz w:val="24"/>
          <w:szCs w:val="24"/>
        </w:rPr>
      </w:pPr>
      <w:r w:rsidRPr="008A72B0">
        <w:rPr>
          <w:sz w:val="24"/>
          <w:szCs w:val="24"/>
        </w:rPr>
        <w:t xml:space="preserve">5. Постановления Правительства Российской Федерации. </w:t>
      </w:r>
    </w:p>
    <w:p w:rsidR="00DB7116" w:rsidRPr="008A72B0" w:rsidRDefault="00DB7116" w:rsidP="008642BD">
      <w:pPr>
        <w:widowControl w:val="0"/>
        <w:ind w:firstLine="720"/>
        <w:jc w:val="both"/>
        <w:rPr>
          <w:sz w:val="24"/>
          <w:szCs w:val="24"/>
        </w:rPr>
      </w:pPr>
      <w:r w:rsidRPr="008A72B0">
        <w:rPr>
          <w:sz w:val="24"/>
          <w:szCs w:val="24"/>
        </w:rPr>
        <w:t>6. Законы субъектов Российской Федерации.</w:t>
      </w:r>
    </w:p>
    <w:p w:rsidR="00DB7116" w:rsidRPr="008A72B0" w:rsidRDefault="00DB7116" w:rsidP="008642BD">
      <w:pPr>
        <w:widowControl w:val="0"/>
        <w:spacing w:before="20"/>
        <w:ind w:firstLine="720"/>
        <w:jc w:val="both"/>
        <w:rPr>
          <w:sz w:val="24"/>
          <w:szCs w:val="24"/>
        </w:rPr>
      </w:pPr>
      <w:r w:rsidRPr="008A72B0">
        <w:rPr>
          <w:sz w:val="24"/>
          <w:szCs w:val="24"/>
        </w:rPr>
        <w:t>7. Акты государственных органов, органов  местного самоуправления.</w:t>
      </w:r>
    </w:p>
    <w:p w:rsidR="00CA635B" w:rsidRDefault="00CA635B" w:rsidP="008642BD">
      <w:pPr>
        <w:widowControl w:val="0"/>
        <w:jc w:val="center"/>
        <w:rPr>
          <w:b/>
          <w:i/>
          <w:sz w:val="24"/>
          <w:szCs w:val="24"/>
        </w:rPr>
      </w:pPr>
    </w:p>
    <w:p w:rsidR="00DB7116" w:rsidRPr="008642BD" w:rsidRDefault="00DB7116" w:rsidP="008642BD">
      <w:pPr>
        <w:widowControl w:val="0"/>
        <w:jc w:val="center"/>
        <w:rPr>
          <w:b/>
          <w:i/>
          <w:sz w:val="24"/>
          <w:szCs w:val="24"/>
        </w:rPr>
      </w:pPr>
      <w:r w:rsidRPr="008642BD">
        <w:rPr>
          <w:b/>
          <w:i/>
          <w:sz w:val="24"/>
          <w:szCs w:val="24"/>
        </w:rPr>
        <w:t>ВАРИАНТЫ КОНТРОЛЬНЫХ РАБОТ</w:t>
      </w:r>
    </w:p>
    <w:p w:rsidR="00CA635B" w:rsidRDefault="00CA635B" w:rsidP="008642BD">
      <w:pPr>
        <w:ind w:right="-5" w:firstLine="540"/>
        <w:jc w:val="both"/>
        <w:rPr>
          <w:b/>
          <w:bCs/>
          <w:sz w:val="24"/>
          <w:szCs w:val="24"/>
        </w:rPr>
      </w:pPr>
    </w:p>
    <w:p w:rsidR="00DB7116" w:rsidRPr="008642BD" w:rsidRDefault="00DB7116" w:rsidP="008642BD">
      <w:pPr>
        <w:ind w:right="-5" w:firstLine="540"/>
        <w:jc w:val="both"/>
        <w:rPr>
          <w:b/>
          <w:bCs/>
          <w:sz w:val="24"/>
          <w:szCs w:val="24"/>
        </w:rPr>
      </w:pPr>
      <w:r w:rsidRPr="008642BD">
        <w:rPr>
          <w:b/>
          <w:bCs/>
          <w:sz w:val="24"/>
          <w:szCs w:val="24"/>
        </w:rPr>
        <w:t>Магистранты самостоятельно выбирают тему контрольной работы и выполняют ее в форме реферата! Повтор темы в одной группе не допускается.</w:t>
      </w:r>
    </w:p>
    <w:p w:rsidR="00CA635B" w:rsidRDefault="00CA635B" w:rsidP="008642BD">
      <w:pPr>
        <w:jc w:val="center"/>
        <w:rPr>
          <w:b/>
          <w:bCs/>
          <w:sz w:val="24"/>
          <w:szCs w:val="24"/>
        </w:rPr>
      </w:pPr>
    </w:p>
    <w:p w:rsidR="00DB7116" w:rsidRPr="008642BD" w:rsidRDefault="00DB7116" w:rsidP="008642BD">
      <w:pPr>
        <w:jc w:val="center"/>
        <w:rPr>
          <w:b/>
          <w:bCs/>
          <w:sz w:val="24"/>
          <w:szCs w:val="24"/>
        </w:rPr>
      </w:pPr>
      <w:r w:rsidRPr="008642BD">
        <w:rPr>
          <w:b/>
          <w:bCs/>
          <w:sz w:val="24"/>
          <w:szCs w:val="24"/>
        </w:rPr>
        <w:t>Темы контрольных работ (рефератов)</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Компаративизм в праве. Предмет сравнительного правоведения. Основные объекты исследования сравнительного правоведения: правовые системы, отрасли права, институты права, отдельные нормы права, законодательство, правоприменительная практика, а также правовые теории.</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Понятие и структура правовой системы. Влияние духовной культуры общества, философии, политики, науки и других факторов на возникновение и развитие правовых систем.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Закономерности развития современных правовых систем. Стремление госуда</w:t>
      </w:r>
      <w:proofErr w:type="gramStart"/>
      <w:r w:rsidRPr="008A72B0">
        <w:rPr>
          <w:sz w:val="24"/>
          <w:szCs w:val="24"/>
        </w:rPr>
        <w:t>рств к сбл</w:t>
      </w:r>
      <w:proofErr w:type="gramEnd"/>
      <w:r w:rsidRPr="008A72B0">
        <w:rPr>
          <w:sz w:val="24"/>
          <w:szCs w:val="24"/>
        </w:rPr>
        <w:t>ижению (имплементация), единству в законодательстве и правоприменительной деятельности.</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Понятие Романо-германской правовой семьи. Рецепция римского права.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lastRenderedPageBreak/>
        <w:t xml:space="preserve">Понятие англо-саксонской правовой семьи как семьи, основанной на общем праве.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Семья религиозного права.  Мусульманское уголовное право, его основные черты и источники права.</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Социалистическая система права, главные черты.</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Семья общинного права.</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Семья обычного права.</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Гибридные семьи права.</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Просветительно-гуманистическое направление в уголовном праве: его общая характеристика и значение.</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«Классическое» направление в уголовном праве: его характеристика и значение.</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Антрополого-социологическое направление в уголовном праве: общая характеристика. «Антропологическая» школа (или позитивизм) в уголовном праве.</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«Социологическая» школа уголовного права. Уголовно-правовые взгляды А. </w:t>
      </w:r>
      <w:proofErr w:type="spellStart"/>
      <w:r w:rsidRPr="008A72B0">
        <w:rPr>
          <w:sz w:val="24"/>
          <w:szCs w:val="24"/>
        </w:rPr>
        <w:t>Принса</w:t>
      </w:r>
      <w:proofErr w:type="spellEnd"/>
      <w:r w:rsidRPr="008A72B0">
        <w:rPr>
          <w:sz w:val="24"/>
          <w:szCs w:val="24"/>
        </w:rPr>
        <w:t xml:space="preserve"> и Ф. Листа. Значение для законодательства.</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Финальное учение о действии в уголовном праве Германии: общая характеристика и значение для уголовного права. Дополнительное уголовное право ФРГ.</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Общая характеристика источников уголовного права зарубежных государств. Дуализм источников уголовного права США и ФРГ, связанный с федеративной природой данных государств.</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Уголовный закон как ведущий источник уголовного права Франции, ФРГ, Испании и других государств. Статутное право Англии и США, его место среди других источников уголовного права.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Общая характеристика УК Китая 1997 года. Действие специальных уголовных законов, а также уголовно-правовых норм, содержащихся в дополнительных законах.</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Роль судебного толкования в Англии и США. Значение решений, принимаемых Кассационным судом Франции. Судебное толкование в Германии.</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Определение преступного деяния в уголовном праве зарубежных государств.</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Признаки преступного деяния. Отсутствие единой системы признаков в уголовном праве рассматриваемых государств (Англии и США).</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Материальный, законодательный, психологический признаки преступного деяния, а также признак противоправности в уголовном праве Франции.</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Классификации преступных деяний, их многообразие. Виды классификаций: по объекту, по тяжести (степени опасности), по содержанию (природе) посягательств, по форме вины, по их отношению к нормам морали и другие. Значение классификаций для судебной практики.</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Лица, подлежащие уголовной ответственности. Возраст уголовной ответственности, в семье общего права (Англия, США).</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Определение психологического критерия невменяемости в англо-саксонском праве.</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Понятие невменяемости в уголовном праве Франции и ФРГ.</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Юридические лица как субъекты уголовной ответственности</w:t>
      </w:r>
      <w:proofErr w:type="gramStart"/>
      <w:r w:rsidRPr="008A72B0">
        <w:rPr>
          <w:sz w:val="24"/>
          <w:szCs w:val="24"/>
        </w:rPr>
        <w:t>.</w:t>
      </w:r>
      <w:proofErr w:type="gramEnd"/>
      <w:r w:rsidRPr="008A72B0">
        <w:rPr>
          <w:sz w:val="24"/>
          <w:szCs w:val="24"/>
        </w:rPr>
        <w:t xml:space="preserve"> </w:t>
      </w:r>
      <w:proofErr w:type="gramStart"/>
      <w:r w:rsidRPr="008A72B0">
        <w:rPr>
          <w:sz w:val="24"/>
          <w:szCs w:val="24"/>
        </w:rPr>
        <w:t>о</w:t>
      </w:r>
      <w:proofErr w:type="gramEnd"/>
      <w:r w:rsidRPr="008A72B0">
        <w:rPr>
          <w:sz w:val="24"/>
          <w:szCs w:val="24"/>
        </w:rPr>
        <w:t xml:space="preserve">снования уголовной ответственности юридических лиц.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Уголовная ответственность юридических лиц в Англии, США, Франции, Нидерландах и других странах.</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Вина как признак преступного деяния в уголовном праве зарубежных государств.</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Понятие вины в уголовном праве ФРГ. Отсутствие определения вины в УК ФРГ.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lastRenderedPageBreak/>
        <w:t>Понятие вины в уголовном праве КНР, республики Казахстан, республики Беларусь, республики Корея.</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Формы вины по 18 статуту федерального уголовного закон США: с целью, с осознанием, неосторожно и небрежно. Их содержание. Проблемы разграничения. Закрепление иерархии форм вины в уголовных законах штатов США.</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Умышленная вина, неумышленная вина и </w:t>
      </w:r>
      <w:proofErr w:type="spellStart"/>
      <w:r w:rsidRPr="008A72B0">
        <w:rPr>
          <w:sz w:val="24"/>
          <w:szCs w:val="24"/>
        </w:rPr>
        <w:t>презюмируемая</w:t>
      </w:r>
      <w:proofErr w:type="spellEnd"/>
      <w:r w:rsidRPr="008A72B0">
        <w:rPr>
          <w:sz w:val="24"/>
          <w:szCs w:val="24"/>
        </w:rPr>
        <w:t xml:space="preserve"> вина в уголовном праве Франции.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Умысел и неосторожность как формы вины в уголовном праве Германии. Их содержание. Виды умысла. Виды неосторожности.</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Понятие «явного действия» в англо-саксонском уголовном праве. Подстрекательство, сговор и покушение как самостоятельные формы предварительной деятельности, не причинившей реального ущерба.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Ответственность за организацию злоумышленников, заговор и неудавшееся подстрекательство в уголовном праве Франции.</w:t>
      </w:r>
    </w:p>
    <w:p w:rsidR="00DB7116" w:rsidRPr="008A72B0" w:rsidRDefault="00DB7116" w:rsidP="008642BD">
      <w:pPr>
        <w:numPr>
          <w:ilvl w:val="0"/>
          <w:numId w:val="16"/>
        </w:numPr>
        <w:tabs>
          <w:tab w:val="clear" w:pos="720"/>
          <w:tab w:val="num" w:pos="0"/>
          <w:tab w:val="left" w:pos="993"/>
        </w:tabs>
        <w:ind w:left="0" w:firstLine="709"/>
        <w:jc w:val="both"/>
        <w:rPr>
          <w:b/>
          <w:sz w:val="24"/>
          <w:szCs w:val="24"/>
        </w:rPr>
      </w:pPr>
      <w:r w:rsidRPr="008A72B0">
        <w:rPr>
          <w:sz w:val="24"/>
          <w:szCs w:val="24"/>
        </w:rPr>
        <w:t xml:space="preserve">Добровольный отказ от преступления в уголовном праве зарубежных государств. Понятие и правовые последствия.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Современная трактовка соучастия в англо-саксонском уголовном праве.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Виды соучастников в англо-саксонском праве: исполнители собственно участники.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Институт соучастия во Франции, ФРГ и Японии. История развития. Значение акцессорной теории в формировании данного института.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Соучастие в неосторожном преступлении по уголовному закону Англии, США, УК Франции, Японии, КНР, республики Корея.</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Ответственность одних лиц за действия других. Понятие акцессорной ответственности.</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Понятие обстоятельств, исключающих уголовную ответственность (преступность деяния) в уголовном праве зарубежных государств.</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Система защит, связанных с оправдывающими обстоятельствами, в федеральном уголовном законе США, штатов.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Система обстоятельств, исключающих уголовную ответственность, в уголовном праве Франции. </w:t>
      </w:r>
    </w:p>
    <w:p w:rsidR="00DB7116" w:rsidRPr="008A72B0" w:rsidRDefault="00DB7116" w:rsidP="008642BD">
      <w:pPr>
        <w:numPr>
          <w:ilvl w:val="0"/>
          <w:numId w:val="16"/>
        </w:numPr>
        <w:tabs>
          <w:tab w:val="clear" w:pos="720"/>
          <w:tab w:val="num" w:pos="0"/>
          <w:tab w:val="left" w:pos="993"/>
        </w:tabs>
        <w:ind w:left="0" w:firstLine="709"/>
        <w:jc w:val="both"/>
        <w:rPr>
          <w:b/>
          <w:sz w:val="24"/>
          <w:szCs w:val="24"/>
        </w:rPr>
      </w:pPr>
      <w:r w:rsidRPr="008A72B0">
        <w:rPr>
          <w:sz w:val="24"/>
          <w:szCs w:val="24"/>
        </w:rPr>
        <w:t xml:space="preserve">Система обстоятельств, исключающих противоправность или виновность деяния, в уголовном праве ФРГ.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Определение наказания и его целей в англо-саксонском праве.</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Определение наказания и его целей в уголовном праве Франции.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Определение наказания и его целей в уголовном праве ФРГ.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Система наказаний. Основные и дополнительные наказания. Лишение свободы и штраф как основные виды наказания в современных западных странах.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Смертная казнь в КНР.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Смертная казнь в США.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Лишение свободы. Виды лишения свободы: </w:t>
      </w:r>
      <w:proofErr w:type="gramStart"/>
      <w:r w:rsidRPr="008A72B0">
        <w:rPr>
          <w:sz w:val="24"/>
          <w:szCs w:val="24"/>
        </w:rPr>
        <w:t>пожизненное</w:t>
      </w:r>
      <w:proofErr w:type="gramEnd"/>
      <w:r w:rsidRPr="008A72B0">
        <w:rPr>
          <w:sz w:val="24"/>
          <w:szCs w:val="24"/>
        </w:rPr>
        <w:t xml:space="preserve"> и на срок в КНР.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Система и виды наказаний для юридических лиц в США и Франции.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Понятие мер безопасности в уголовном праве зарубежных государств. Отличие мер безопасности от наказания.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Институт пробации в уголовном законе США, отграничение от уголовного осуждения по УК РФ.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Институт пробации в уголовном праве Франции: история и  современная трактовка.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Условно-досрочное освобождение от наказания по действующему УК ФРГ, Японии, республики Корея.</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Отсутствие общепринятого обозначения Особенной части в доктрине уголовного права и уголовном законодательстве Японии.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lastRenderedPageBreak/>
        <w:t xml:space="preserve">Система Особенной части уголовного права США. Систематизация преступных деяний, принятая федеральным уголовным законом.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Система Особенной части уголовного права Франции.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Система Особенной части уголовного права ФРГ.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Система Особенной части уголовного права КНР.</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 xml:space="preserve">Преступления против жизни. Понятие и наказуемость простого и тяжкого видов убийства США и ФРГ.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Преступления против собственности. Понятие «</w:t>
      </w:r>
      <w:proofErr w:type="spellStart"/>
      <w:r w:rsidRPr="008A72B0">
        <w:rPr>
          <w:sz w:val="24"/>
          <w:szCs w:val="24"/>
        </w:rPr>
        <w:t>берглэри</w:t>
      </w:r>
      <w:proofErr w:type="spellEnd"/>
      <w:r w:rsidRPr="008A72B0">
        <w:rPr>
          <w:sz w:val="24"/>
          <w:szCs w:val="24"/>
        </w:rPr>
        <w:t xml:space="preserve">» в англо-саксонском праве. </w:t>
      </w:r>
    </w:p>
    <w:p w:rsidR="00DB7116" w:rsidRPr="008A72B0" w:rsidRDefault="00DB7116" w:rsidP="008642BD">
      <w:pPr>
        <w:numPr>
          <w:ilvl w:val="0"/>
          <w:numId w:val="16"/>
        </w:numPr>
        <w:tabs>
          <w:tab w:val="clear" w:pos="720"/>
          <w:tab w:val="num" w:pos="0"/>
          <w:tab w:val="left" w:pos="993"/>
        </w:tabs>
        <w:ind w:left="0" w:firstLine="709"/>
        <w:jc w:val="both"/>
        <w:rPr>
          <w:sz w:val="24"/>
          <w:szCs w:val="24"/>
        </w:rPr>
      </w:pPr>
      <w:r w:rsidRPr="008A72B0">
        <w:rPr>
          <w:sz w:val="24"/>
          <w:szCs w:val="24"/>
        </w:rPr>
        <w:t>Ответственность за взяточничество и должностные преступления в КНР, республике Корея, США.</w:t>
      </w:r>
    </w:p>
    <w:p w:rsidR="00DB7116" w:rsidRPr="008A72B0" w:rsidRDefault="00DB7116" w:rsidP="008642BD">
      <w:pPr>
        <w:pStyle w:val="a6"/>
        <w:numPr>
          <w:ilvl w:val="0"/>
          <w:numId w:val="16"/>
        </w:numPr>
        <w:tabs>
          <w:tab w:val="clear" w:pos="720"/>
          <w:tab w:val="num" w:pos="0"/>
          <w:tab w:val="left" w:pos="993"/>
        </w:tabs>
        <w:spacing w:after="0"/>
        <w:ind w:left="0" w:firstLine="709"/>
        <w:jc w:val="both"/>
        <w:rPr>
          <w:sz w:val="24"/>
          <w:szCs w:val="24"/>
        </w:rPr>
      </w:pPr>
      <w:r w:rsidRPr="008A72B0">
        <w:rPr>
          <w:sz w:val="24"/>
          <w:szCs w:val="24"/>
        </w:rPr>
        <w:t>Ответственность за преступления против государственных интересов. Понятие политического преступления в уголовном праве зарубежных государств (Франция).</w:t>
      </w:r>
    </w:p>
    <w:p w:rsidR="00DB7116" w:rsidRPr="008A72B0" w:rsidRDefault="00DB7116" w:rsidP="008642BD">
      <w:pPr>
        <w:pStyle w:val="a6"/>
        <w:spacing w:after="0"/>
        <w:ind w:firstLine="425"/>
        <w:jc w:val="both"/>
        <w:rPr>
          <w:sz w:val="24"/>
          <w:szCs w:val="24"/>
        </w:rPr>
      </w:pPr>
    </w:p>
    <w:p w:rsidR="00DB7116" w:rsidRPr="00AD4DB7" w:rsidRDefault="00DB7116" w:rsidP="00AD4DB7">
      <w:pPr>
        <w:ind w:firstLine="567"/>
        <w:jc w:val="center"/>
        <w:rPr>
          <w:b/>
          <w:sz w:val="28"/>
          <w:szCs w:val="28"/>
        </w:rPr>
      </w:pPr>
      <w:r w:rsidRPr="00AD4DB7">
        <w:rPr>
          <w:b/>
          <w:sz w:val="28"/>
          <w:szCs w:val="28"/>
        </w:rPr>
        <w:t>Фонд оценочных сре</w:t>
      </w:r>
      <w:proofErr w:type="gramStart"/>
      <w:r w:rsidRPr="00AD4DB7">
        <w:rPr>
          <w:b/>
          <w:sz w:val="28"/>
          <w:szCs w:val="28"/>
        </w:rPr>
        <w:t>дств дл</w:t>
      </w:r>
      <w:proofErr w:type="gramEnd"/>
      <w:r w:rsidRPr="00AD4DB7">
        <w:rPr>
          <w:b/>
          <w:sz w:val="28"/>
          <w:szCs w:val="28"/>
        </w:rPr>
        <w:t>я промежуточной аттестации по итогам      освоения дисциплины</w:t>
      </w:r>
    </w:p>
    <w:p w:rsidR="00DB7116" w:rsidRPr="008A72B0" w:rsidRDefault="00DB7116" w:rsidP="005E2D12">
      <w:pPr>
        <w:pStyle w:val="af1"/>
        <w:rPr>
          <w:b/>
          <w:i/>
          <w:sz w:val="24"/>
          <w:szCs w:val="24"/>
        </w:rPr>
      </w:pPr>
      <w:r w:rsidRPr="008A72B0">
        <w:rPr>
          <w:b/>
          <w:i/>
          <w:sz w:val="24"/>
          <w:szCs w:val="24"/>
        </w:rPr>
        <w:t>Теоретические вопросы к зачету:</w:t>
      </w:r>
    </w:p>
    <w:p w:rsidR="00DB7116" w:rsidRPr="008A72B0" w:rsidRDefault="00DB7116" w:rsidP="005E2D12">
      <w:pPr>
        <w:autoSpaceDE w:val="0"/>
        <w:autoSpaceDN w:val="0"/>
        <w:adjustRightInd w:val="0"/>
        <w:ind w:firstLine="709"/>
        <w:jc w:val="both"/>
        <w:rPr>
          <w:sz w:val="24"/>
          <w:szCs w:val="24"/>
        </w:rPr>
      </w:pPr>
      <w:r w:rsidRPr="008A72B0">
        <w:rPr>
          <w:sz w:val="24"/>
          <w:szCs w:val="24"/>
        </w:rPr>
        <w:t>1. Сравнительное правоведение как отрасль правовых знаний. Понятие, предмет сравнительного правоведения и его значение в сфере уголовного права.</w:t>
      </w:r>
    </w:p>
    <w:p w:rsidR="00DB7116" w:rsidRPr="008A72B0" w:rsidRDefault="00DB7116" w:rsidP="005E2D12">
      <w:pPr>
        <w:pStyle w:val="Default"/>
        <w:ind w:firstLine="709"/>
        <w:jc w:val="both"/>
        <w:rPr>
          <w:color w:val="auto"/>
        </w:rPr>
      </w:pPr>
      <w:r w:rsidRPr="008A72B0">
        <w:rPr>
          <w:color w:val="auto"/>
        </w:rPr>
        <w:t xml:space="preserve"> 2. Понятия «правовой системы» и «правовой семьи» как исходных категорий сравнительного правоведения. </w:t>
      </w:r>
    </w:p>
    <w:p w:rsidR="00DB7116" w:rsidRPr="008A72B0" w:rsidRDefault="00DB7116" w:rsidP="005E2D12">
      <w:pPr>
        <w:pStyle w:val="Default"/>
        <w:ind w:firstLine="709"/>
        <w:jc w:val="both"/>
        <w:rPr>
          <w:color w:val="auto"/>
        </w:rPr>
      </w:pPr>
      <w:r w:rsidRPr="008A72B0">
        <w:rPr>
          <w:color w:val="auto"/>
        </w:rPr>
        <w:t>3. Типология правовых систем современного мира: основные концепции. Типология уголовно-правовых систем современного мира. Критерии классификации уголовно-правовых систем.</w:t>
      </w:r>
    </w:p>
    <w:p w:rsidR="00DB7116" w:rsidRPr="008A72B0" w:rsidRDefault="00DB7116" w:rsidP="005E2D12">
      <w:pPr>
        <w:pStyle w:val="Default"/>
        <w:ind w:firstLine="709"/>
        <w:jc w:val="both"/>
        <w:rPr>
          <w:color w:val="auto"/>
        </w:rPr>
      </w:pPr>
      <w:r w:rsidRPr="008A72B0">
        <w:rPr>
          <w:color w:val="auto"/>
        </w:rPr>
        <w:t>4. Возникновение, историческое развитие и типологические особенности семьи общего права. Распространение общего права в мире.</w:t>
      </w:r>
    </w:p>
    <w:p w:rsidR="00DB7116" w:rsidRPr="008A72B0" w:rsidRDefault="00DB7116" w:rsidP="005E2D12">
      <w:pPr>
        <w:pStyle w:val="Default"/>
        <w:ind w:firstLine="709"/>
        <w:jc w:val="both"/>
        <w:rPr>
          <w:color w:val="auto"/>
        </w:rPr>
      </w:pPr>
      <w:r w:rsidRPr="008A72B0">
        <w:rPr>
          <w:color w:val="auto"/>
        </w:rPr>
        <w:t xml:space="preserve">5. Возникновение, историческое развитие и типологические особенности семьи континентального права. Распространение семьи континентального права в мире. </w:t>
      </w:r>
    </w:p>
    <w:p w:rsidR="00DB7116" w:rsidRPr="008A72B0" w:rsidRDefault="00DB7116" w:rsidP="005E2D12">
      <w:pPr>
        <w:ind w:firstLine="709"/>
        <w:jc w:val="both"/>
        <w:rPr>
          <w:sz w:val="24"/>
          <w:szCs w:val="24"/>
        </w:rPr>
      </w:pPr>
      <w:r w:rsidRPr="008A72B0">
        <w:rPr>
          <w:sz w:val="24"/>
          <w:szCs w:val="24"/>
        </w:rPr>
        <w:t>6.Общая характеристика мусульманского права. Возникновение, историческое развитие и типологические особенности мусульманского уголовного права.</w:t>
      </w:r>
    </w:p>
    <w:p w:rsidR="00DB7116" w:rsidRPr="008A72B0" w:rsidRDefault="00DB7116" w:rsidP="005E2D12">
      <w:pPr>
        <w:ind w:firstLine="709"/>
        <w:jc w:val="both"/>
        <w:rPr>
          <w:sz w:val="24"/>
          <w:szCs w:val="24"/>
        </w:rPr>
      </w:pPr>
      <w:r w:rsidRPr="008A72B0">
        <w:rPr>
          <w:sz w:val="24"/>
          <w:szCs w:val="24"/>
        </w:rPr>
        <w:t>7. Понятие и значение основных теоретических школ уголовного права.</w:t>
      </w:r>
    </w:p>
    <w:p w:rsidR="00DB7116" w:rsidRPr="008A72B0" w:rsidRDefault="00DB7116" w:rsidP="005E2D12">
      <w:pPr>
        <w:autoSpaceDE w:val="0"/>
        <w:autoSpaceDN w:val="0"/>
        <w:adjustRightInd w:val="0"/>
        <w:ind w:firstLine="709"/>
        <w:jc w:val="both"/>
        <w:rPr>
          <w:sz w:val="24"/>
          <w:szCs w:val="24"/>
        </w:rPr>
      </w:pPr>
      <w:r w:rsidRPr="008A72B0">
        <w:rPr>
          <w:sz w:val="24"/>
          <w:szCs w:val="24"/>
        </w:rPr>
        <w:t xml:space="preserve">8. </w:t>
      </w:r>
      <w:r w:rsidRPr="008A72B0">
        <w:rPr>
          <w:rFonts w:eastAsia="TimesNewRoman"/>
          <w:sz w:val="24"/>
          <w:szCs w:val="24"/>
        </w:rPr>
        <w:t>Характеристика и значение для развития уголовного законодательства зарубежных госуда</w:t>
      </w:r>
      <w:proofErr w:type="gramStart"/>
      <w:r w:rsidRPr="008A72B0">
        <w:rPr>
          <w:rFonts w:eastAsia="TimesNewRoman"/>
          <w:sz w:val="24"/>
          <w:szCs w:val="24"/>
        </w:rPr>
        <w:t>рств кл</w:t>
      </w:r>
      <w:proofErr w:type="gramEnd"/>
      <w:r w:rsidRPr="008A72B0">
        <w:rPr>
          <w:rFonts w:eastAsia="TimesNewRoman"/>
          <w:sz w:val="24"/>
          <w:szCs w:val="24"/>
        </w:rPr>
        <w:t>ерикальной теории уголовного права</w:t>
      </w:r>
      <w:r w:rsidRPr="008A72B0">
        <w:rPr>
          <w:sz w:val="24"/>
          <w:szCs w:val="24"/>
        </w:rPr>
        <w:t>.</w:t>
      </w:r>
    </w:p>
    <w:p w:rsidR="00DB7116" w:rsidRPr="008A72B0" w:rsidRDefault="00DB7116" w:rsidP="005E2D12">
      <w:pPr>
        <w:autoSpaceDE w:val="0"/>
        <w:autoSpaceDN w:val="0"/>
        <w:adjustRightInd w:val="0"/>
        <w:ind w:firstLine="709"/>
        <w:jc w:val="both"/>
        <w:rPr>
          <w:sz w:val="24"/>
          <w:szCs w:val="24"/>
        </w:rPr>
      </w:pPr>
      <w:r w:rsidRPr="008A72B0">
        <w:rPr>
          <w:sz w:val="24"/>
          <w:szCs w:val="24"/>
        </w:rPr>
        <w:t xml:space="preserve">9. </w:t>
      </w:r>
      <w:r w:rsidRPr="008A72B0">
        <w:rPr>
          <w:rFonts w:eastAsia="TimesNewRoman"/>
          <w:sz w:val="24"/>
          <w:szCs w:val="24"/>
        </w:rPr>
        <w:t>Характеристика и значение для развития уголовного законодательства зарубежных госуда</w:t>
      </w:r>
      <w:proofErr w:type="gramStart"/>
      <w:r w:rsidRPr="008A72B0">
        <w:rPr>
          <w:rFonts w:eastAsia="TimesNewRoman"/>
          <w:sz w:val="24"/>
          <w:szCs w:val="24"/>
        </w:rPr>
        <w:t>рств пр</w:t>
      </w:r>
      <w:proofErr w:type="gramEnd"/>
      <w:r w:rsidRPr="008A72B0">
        <w:rPr>
          <w:rFonts w:eastAsia="TimesNewRoman"/>
          <w:sz w:val="24"/>
          <w:szCs w:val="24"/>
        </w:rPr>
        <w:t>осветительно</w:t>
      </w:r>
      <w:r w:rsidRPr="008A72B0">
        <w:rPr>
          <w:sz w:val="24"/>
          <w:szCs w:val="24"/>
        </w:rPr>
        <w:t>-</w:t>
      </w:r>
      <w:r w:rsidRPr="008A72B0">
        <w:rPr>
          <w:rFonts w:eastAsia="TimesNewRoman"/>
          <w:sz w:val="24"/>
          <w:szCs w:val="24"/>
        </w:rPr>
        <w:t>гуманистической теории</w:t>
      </w:r>
      <w:r w:rsidRPr="008A72B0">
        <w:rPr>
          <w:sz w:val="24"/>
          <w:szCs w:val="24"/>
        </w:rPr>
        <w:t>.</w:t>
      </w:r>
    </w:p>
    <w:p w:rsidR="00DB7116" w:rsidRPr="008A72B0" w:rsidRDefault="00DB7116" w:rsidP="005E2D12">
      <w:pPr>
        <w:autoSpaceDE w:val="0"/>
        <w:autoSpaceDN w:val="0"/>
        <w:adjustRightInd w:val="0"/>
        <w:ind w:firstLine="709"/>
        <w:jc w:val="both"/>
        <w:rPr>
          <w:sz w:val="24"/>
          <w:szCs w:val="24"/>
        </w:rPr>
      </w:pPr>
      <w:r w:rsidRPr="008A72B0">
        <w:rPr>
          <w:sz w:val="24"/>
          <w:szCs w:val="24"/>
        </w:rPr>
        <w:t xml:space="preserve">10. </w:t>
      </w:r>
      <w:r w:rsidRPr="008A72B0">
        <w:rPr>
          <w:rFonts w:eastAsia="TimesNewRoman"/>
          <w:sz w:val="24"/>
          <w:szCs w:val="24"/>
        </w:rPr>
        <w:t>Характеристика и значение для развития уголовного законодательства зарубежных госуда</w:t>
      </w:r>
      <w:proofErr w:type="gramStart"/>
      <w:r w:rsidRPr="008A72B0">
        <w:rPr>
          <w:rFonts w:eastAsia="TimesNewRoman"/>
          <w:sz w:val="24"/>
          <w:szCs w:val="24"/>
        </w:rPr>
        <w:t>рств кл</w:t>
      </w:r>
      <w:proofErr w:type="gramEnd"/>
      <w:r w:rsidRPr="008A72B0">
        <w:rPr>
          <w:rFonts w:eastAsia="TimesNewRoman"/>
          <w:sz w:val="24"/>
          <w:szCs w:val="24"/>
        </w:rPr>
        <w:t>ассической теории</w:t>
      </w:r>
      <w:r w:rsidRPr="008A72B0">
        <w:rPr>
          <w:sz w:val="24"/>
          <w:szCs w:val="24"/>
        </w:rPr>
        <w:t>.</w:t>
      </w:r>
    </w:p>
    <w:p w:rsidR="00DB7116" w:rsidRPr="008A72B0" w:rsidRDefault="00DB7116" w:rsidP="005E2D12">
      <w:pPr>
        <w:autoSpaceDE w:val="0"/>
        <w:autoSpaceDN w:val="0"/>
        <w:adjustRightInd w:val="0"/>
        <w:ind w:firstLine="709"/>
        <w:jc w:val="both"/>
        <w:rPr>
          <w:sz w:val="24"/>
          <w:szCs w:val="24"/>
        </w:rPr>
      </w:pPr>
      <w:r w:rsidRPr="008A72B0">
        <w:rPr>
          <w:sz w:val="24"/>
          <w:szCs w:val="24"/>
        </w:rPr>
        <w:t xml:space="preserve">11. </w:t>
      </w:r>
      <w:r w:rsidRPr="008A72B0">
        <w:rPr>
          <w:rFonts w:eastAsia="TimesNewRoman"/>
          <w:sz w:val="24"/>
          <w:szCs w:val="24"/>
        </w:rPr>
        <w:t>Характеристика и значение для развития уголовного законодательства зарубежных государств антропологической теории</w:t>
      </w:r>
      <w:r w:rsidRPr="008A72B0">
        <w:rPr>
          <w:sz w:val="24"/>
          <w:szCs w:val="24"/>
        </w:rPr>
        <w:t>.</w:t>
      </w:r>
    </w:p>
    <w:p w:rsidR="00DB7116" w:rsidRPr="008A72B0" w:rsidRDefault="00DB7116" w:rsidP="005E2D12">
      <w:pPr>
        <w:autoSpaceDE w:val="0"/>
        <w:autoSpaceDN w:val="0"/>
        <w:adjustRightInd w:val="0"/>
        <w:ind w:firstLine="709"/>
        <w:jc w:val="both"/>
        <w:rPr>
          <w:sz w:val="24"/>
          <w:szCs w:val="24"/>
        </w:rPr>
      </w:pPr>
      <w:r w:rsidRPr="008A72B0">
        <w:rPr>
          <w:sz w:val="24"/>
          <w:szCs w:val="24"/>
        </w:rPr>
        <w:t xml:space="preserve">12. </w:t>
      </w:r>
      <w:r w:rsidRPr="008A72B0">
        <w:rPr>
          <w:rFonts w:eastAsia="TimesNewRoman"/>
          <w:sz w:val="24"/>
          <w:szCs w:val="24"/>
        </w:rPr>
        <w:t>Характеристика и значение для развития уголовного законодательства зарубежных государств социологической теории</w:t>
      </w:r>
      <w:r w:rsidRPr="008A72B0">
        <w:rPr>
          <w:sz w:val="24"/>
          <w:szCs w:val="24"/>
        </w:rPr>
        <w:t>.</w:t>
      </w:r>
    </w:p>
    <w:p w:rsidR="00DB7116" w:rsidRPr="008A72B0" w:rsidRDefault="00DB7116" w:rsidP="005E2D12">
      <w:pPr>
        <w:autoSpaceDE w:val="0"/>
        <w:autoSpaceDN w:val="0"/>
        <w:adjustRightInd w:val="0"/>
        <w:ind w:firstLine="709"/>
        <w:jc w:val="both"/>
        <w:rPr>
          <w:sz w:val="24"/>
          <w:szCs w:val="24"/>
        </w:rPr>
      </w:pPr>
      <w:r w:rsidRPr="008A72B0">
        <w:rPr>
          <w:sz w:val="24"/>
          <w:szCs w:val="24"/>
        </w:rPr>
        <w:t>13. Общая характеристика источников уголовного права в современном мире: сравнительно-правовой анализ.</w:t>
      </w:r>
    </w:p>
    <w:p w:rsidR="00DB7116" w:rsidRPr="008A72B0" w:rsidRDefault="00DB7116" w:rsidP="005E2D12">
      <w:pPr>
        <w:autoSpaceDE w:val="0"/>
        <w:autoSpaceDN w:val="0"/>
        <w:adjustRightInd w:val="0"/>
        <w:ind w:firstLine="709"/>
        <w:jc w:val="both"/>
        <w:rPr>
          <w:sz w:val="24"/>
          <w:szCs w:val="24"/>
        </w:rPr>
      </w:pPr>
      <w:r w:rsidRPr="008A72B0">
        <w:rPr>
          <w:sz w:val="24"/>
          <w:szCs w:val="24"/>
        </w:rPr>
        <w:t>14. Конституционные нормы как источник уголовного права: сравнительно-правовой анализ.</w:t>
      </w:r>
    </w:p>
    <w:p w:rsidR="00DB7116" w:rsidRPr="008A72B0" w:rsidRDefault="00DB7116" w:rsidP="005E2D12">
      <w:pPr>
        <w:autoSpaceDE w:val="0"/>
        <w:autoSpaceDN w:val="0"/>
        <w:adjustRightInd w:val="0"/>
        <w:ind w:firstLine="709"/>
        <w:jc w:val="both"/>
        <w:rPr>
          <w:sz w:val="24"/>
          <w:szCs w:val="24"/>
        </w:rPr>
      </w:pPr>
      <w:r w:rsidRPr="008A72B0">
        <w:rPr>
          <w:sz w:val="24"/>
          <w:szCs w:val="24"/>
        </w:rPr>
        <w:t>15. Законодательство (кодексы) как источник уголовного права: сравнительно-правовой анализ.</w:t>
      </w:r>
    </w:p>
    <w:p w:rsidR="00DB7116" w:rsidRPr="008A72B0" w:rsidRDefault="00DB7116" w:rsidP="005E2D12">
      <w:pPr>
        <w:autoSpaceDE w:val="0"/>
        <w:autoSpaceDN w:val="0"/>
        <w:adjustRightInd w:val="0"/>
        <w:ind w:firstLine="709"/>
        <w:jc w:val="both"/>
        <w:rPr>
          <w:sz w:val="24"/>
          <w:szCs w:val="24"/>
        </w:rPr>
      </w:pPr>
      <w:r w:rsidRPr="008A72B0">
        <w:rPr>
          <w:sz w:val="24"/>
          <w:szCs w:val="24"/>
        </w:rPr>
        <w:t>16. Подзаконные акты как источник уголовного права: сравнительно-правовой анализ.</w:t>
      </w:r>
    </w:p>
    <w:p w:rsidR="00DB7116" w:rsidRPr="008A72B0" w:rsidRDefault="00DB7116" w:rsidP="005E2D12">
      <w:pPr>
        <w:autoSpaceDE w:val="0"/>
        <w:autoSpaceDN w:val="0"/>
        <w:adjustRightInd w:val="0"/>
        <w:ind w:firstLine="709"/>
        <w:jc w:val="both"/>
        <w:rPr>
          <w:sz w:val="24"/>
          <w:szCs w:val="24"/>
        </w:rPr>
      </w:pPr>
      <w:r w:rsidRPr="008A72B0">
        <w:rPr>
          <w:sz w:val="24"/>
          <w:szCs w:val="24"/>
        </w:rPr>
        <w:t>17. Судебная практика как источник уголовного права: сравнительно-правовой анализ.</w:t>
      </w:r>
    </w:p>
    <w:p w:rsidR="00DB7116" w:rsidRPr="008A72B0" w:rsidRDefault="00DB7116" w:rsidP="005E2D12">
      <w:pPr>
        <w:autoSpaceDE w:val="0"/>
        <w:autoSpaceDN w:val="0"/>
        <w:adjustRightInd w:val="0"/>
        <w:ind w:firstLine="709"/>
        <w:jc w:val="both"/>
        <w:rPr>
          <w:sz w:val="24"/>
          <w:szCs w:val="24"/>
        </w:rPr>
      </w:pPr>
      <w:r w:rsidRPr="008A72B0">
        <w:rPr>
          <w:sz w:val="24"/>
          <w:szCs w:val="24"/>
        </w:rPr>
        <w:lastRenderedPageBreak/>
        <w:t>18. Доктрина как источник уголовного права: сравнительно-правовой анализ.</w:t>
      </w:r>
    </w:p>
    <w:p w:rsidR="00DB7116" w:rsidRPr="008A72B0" w:rsidRDefault="00DB7116" w:rsidP="005E2D12">
      <w:pPr>
        <w:autoSpaceDE w:val="0"/>
        <w:autoSpaceDN w:val="0"/>
        <w:adjustRightInd w:val="0"/>
        <w:ind w:firstLine="709"/>
        <w:jc w:val="both"/>
        <w:rPr>
          <w:sz w:val="24"/>
          <w:szCs w:val="24"/>
        </w:rPr>
      </w:pPr>
      <w:r w:rsidRPr="008A72B0">
        <w:rPr>
          <w:sz w:val="24"/>
          <w:szCs w:val="24"/>
        </w:rPr>
        <w:t xml:space="preserve">19. Уголовно-правовые системы государств романо-германской правовой семьи, семьи общего права, </w:t>
      </w:r>
    </w:p>
    <w:p w:rsidR="00DB7116" w:rsidRPr="008A72B0" w:rsidRDefault="00DB7116" w:rsidP="005E2D12">
      <w:pPr>
        <w:autoSpaceDE w:val="0"/>
        <w:autoSpaceDN w:val="0"/>
        <w:adjustRightInd w:val="0"/>
        <w:ind w:firstLine="709"/>
        <w:jc w:val="both"/>
        <w:rPr>
          <w:sz w:val="24"/>
          <w:szCs w:val="24"/>
        </w:rPr>
      </w:pPr>
      <w:r w:rsidRPr="008A72B0">
        <w:rPr>
          <w:sz w:val="24"/>
          <w:szCs w:val="24"/>
        </w:rPr>
        <w:t>20. Источники уголовного права в странах романо-германской правовой семьи (Франция, Германия, страны Балтии, государства - участники Содружества Независимых Государств).</w:t>
      </w:r>
    </w:p>
    <w:p w:rsidR="00DB7116" w:rsidRPr="008A72B0" w:rsidRDefault="00DB7116" w:rsidP="005E2D12">
      <w:pPr>
        <w:autoSpaceDE w:val="0"/>
        <w:autoSpaceDN w:val="0"/>
        <w:adjustRightInd w:val="0"/>
        <w:ind w:firstLine="709"/>
        <w:jc w:val="both"/>
        <w:rPr>
          <w:sz w:val="24"/>
          <w:szCs w:val="24"/>
        </w:rPr>
      </w:pPr>
      <w:r w:rsidRPr="008A72B0">
        <w:rPr>
          <w:sz w:val="24"/>
          <w:szCs w:val="24"/>
        </w:rPr>
        <w:t>21. Источники уголовного права в странах семьи общего права (Англия, США).</w:t>
      </w:r>
    </w:p>
    <w:p w:rsidR="00DB7116" w:rsidRPr="008A72B0" w:rsidRDefault="00DB7116" w:rsidP="005E2D12">
      <w:pPr>
        <w:autoSpaceDE w:val="0"/>
        <w:autoSpaceDN w:val="0"/>
        <w:adjustRightInd w:val="0"/>
        <w:ind w:firstLine="709"/>
        <w:jc w:val="both"/>
        <w:rPr>
          <w:sz w:val="24"/>
          <w:szCs w:val="24"/>
        </w:rPr>
      </w:pPr>
      <w:r w:rsidRPr="008A72B0">
        <w:rPr>
          <w:sz w:val="24"/>
          <w:szCs w:val="24"/>
        </w:rPr>
        <w:t>22. Судебный прецедент как источник уголовного права.</w:t>
      </w:r>
    </w:p>
    <w:p w:rsidR="00DB7116" w:rsidRPr="008A72B0" w:rsidRDefault="00DB7116" w:rsidP="005E2D12">
      <w:pPr>
        <w:autoSpaceDE w:val="0"/>
        <w:autoSpaceDN w:val="0"/>
        <w:adjustRightInd w:val="0"/>
        <w:ind w:firstLine="709"/>
        <w:jc w:val="both"/>
        <w:rPr>
          <w:sz w:val="24"/>
          <w:szCs w:val="24"/>
        </w:rPr>
      </w:pPr>
      <w:r w:rsidRPr="008A72B0">
        <w:rPr>
          <w:sz w:val="24"/>
          <w:szCs w:val="24"/>
        </w:rPr>
        <w:t>23. Виды источников мусульманского уголовного права.</w:t>
      </w:r>
    </w:p>
    <w:p w:rsidR="00DB7116" w:rsidRPr="008A72B0" w:rsidRDefault="00DB7116" w:rsidP="005E2D12">
      <w:pPr>
        <w:autoSpaceDE w:val="0"/>
        <w:autoSpaceDN w:val="0"/>
        <w:adjustRightInd w:val="0"/>
        <w:ind w:firstLine="709"/>
        <w:jc w:val="both"/>
        <w:rPr>
          <w:sz w:val="24"/>
          <w:szCs w:val="24"/>
        </w:rPr>
      </w:pPr>
      <w:r w:rsidRPr="008A72B0">
        <w:rPr>
          <w:sz w:val="24"/>
          <w:szCs w:val="24"/>
        </w:rPr>
        <w:t>24.Действие уголовного закона во времени и в пространстве.</w:t>
      </w:r>
    </w:p>
    <w:p w:rsidR="00DB7116" w:rsidRPr="008A72B0" w:rsidRDefault="00DB7116" w:rsidP="005E2D12">
      <w:pPr>
        <w:autoSpaceDE w:val="0"/>
        <w:autoSpaceDN w:val="0"/>
        <w:adjustRightInd w:val="0"/>
        <w:ind w:firstLine="709"/>
        <w:jc w:val="both"/>
        <w:rPr>
          <w:sz w:val="24"/>
          <w:szCs w:val="24"/>
        </w:rPr>
      </w:pPr>
      <w:r w:rsidRPr="008A72B0">
        <w:rPr>
          <w:sz w:val="24"/>
          <w:szCs w:val="24"/>
        </w:rPr>
        <w:t>25.Понятие и признаки преступления в уголовном праве зарубежных государств.</w:t>
      </w:r>
    </w:p>
    <w:p w:rsidR="00DB7116" w:rsidRPr="008A72B0" w:rsidRDefault="00DB7116" w:rsidP="005E2D12">
      <w:pPr>
        <w:autoSpaceDE w:val="0"/>
        <w:autoSpaceDN w:val="0"/>
        <w:adjustRightInd w:val="0"/>
        <w:ind w:firstLine="709"/>
        <w:jc w:val="both"/>
        <w:rPr>
          <w:sz w:val="24"/>
          <w:szCs w:val="24"/>
        </w:rPr>
      </w:pPr>
      <w:r w:rsidRPr="008A72B0">
        <w:rPr>
          <w:sz w:val="24"/>
          <w:szCs w:val="24"/>
        </w:rPr>
        <w:t>26.Классификация преступлений и ее значение в уголовном праве зарубежных государств.</w:t>
      </w:r>
    </w:p>
    <w:p w:rsidR="00DB7116" w:rsidRPr="008A72B0" w:rsidRDefault="00DB7116" w:rsidP="005E2D12">
      <w:pPr>
        <w:autoSpaceDE w:val="0"/>
        <w:autoSpaceDN w:val="0"/>
        <w:adjustRightInd w:val="0"/>
        <w:ind w:firstLine="709"/>
        <w:jc w:val="both"/>
        <w:rPr>
          <w:sz w:val="24"/>
          <w:szCs w:val="24"/>
        </w:rPr>
      </w:pPr>
      <w:r w:rsidRPr="008A72B0">
        <w:rPr>
          <w:sz w:val="24"/>
          <w:szCs w:val="24"/>
        </w:rPr>
        <w:t>27.Институт «чисто материальных» преступлений и строгой (абсолютной) ответственности.</w:t>
      </w:r>
    </w:p>
    <w:p w:rsidR="00DB7116" w:rsidRPr="008A72B0" w:rsidRDefault="00DB7116" w:rsidP="005E2D12">
      <w:pPr>
        <w:autoSpaceDE w:val="0"/>
        <w:autoSpaceDN w:val="0"/>
        <w:adjustRightInd w:val="0"/>
        <w:ind w:firstLine="709"/>
        <w:jc w:val="both"/>
        <w:rPr>
          <w:sz w:val="24"/>
          <w:szCs w:val="24"/>
        </w:rPr>
      </w:pPr>
      <w:r w:rsidRPr="008A72B0">
        <w:rPr>
          <w:sz w:val="24"/>
          <w:szCs w:val="24"/>
        </w:rPr>
        <w:t>28.Состав (структура) преступления. Преступное деяние. Преступные последствия. Причинная связь между преступным деянием и его последствием.</w:t>
      </w:r>
    </w:p>
    <w:p w:rsidR="00DB7116" w:rsidRPr="008A72B0" w:rsidRDefault="00DB7116" w:rsidP="005E2D12">
      <w:pPr>
        <w:autoSpaceDE w:val="0"/>
        <w:autoSpaceDN w:val="0"/>
        <w:adjustRightInd w:val="0"/>
        <w:ind w:firstLine="709"/>
        <w:jc w:val="both"/>
        <w:rPr>
          <w:sz w:val="24"/>
          <w:szCs w:val="24"/>
        </w:rPr>
      </w:pPr>
      <w:r w:rsidRPr="008A72B0">
        <w:rPr>
          <w:sz w:val="24"/>
          <w:szCs w:val="24"/>
        </w:rPr>
        <w:t>29.Субъект преступления в уголовном праве за рубежом.</w:t>
      </w:r>
    </w:p>
    <w:p w:rsidR="00DB7116" w:rsidRPr="008A72B0" w:rsidRDefault="00DB7116" w:rsidP="005E2D12">
      <w:pPr>
        <w:pStyle w:val="af1"/>
        <w:spacing w:after="0"/>
        <w:ind w:firstLine="709"/>
        <w:jc w:val="both"/>
        <w:rPr>
          <w:sz w:val="24"/>
          <w:szCs w:val="24"/>
        </w:rPr>
      </w:pPr>
      <w:r w:rsidRPr="008A72B0">
        <w:rPr>
          <w:sz w:val="24"/>
          <w:szCs w:val="24"/>
        </w:rPr>
        <w:t>30.Юридическое лицо как субъект преступления в уголовном праве зарубежных государств.</w:t>
      </w:r>
    </w:p>
    <w:p w:rsidR="00DB7116" w:rsidRPr="008A72B0" w:rsidRDefault="00DB7116" w:rsidP="005E2D12">
      <w:pPr>
        <w:autoSpaceDE w:val="0"/>
        <w:autoSpaceDN w:val="0"/>
        <w:adjustRightInd w:val="0"/>
        <w:ind w:firstLine="709"/>
        <w:jc w:val="both"/>
        <w:rPr>
          <w:sz w:val="24"/>
          <w:szCs w:val="24"/>
        </w:rPr>
      </w:pPr>
      <w:r w:rsidRPr="008A72B0">
        <w:rPr>
          <w:sz w:val="24"/>
          <w:szCs w:val="24"/>
        </w:rPr>
        <w:t>31.Понятие вины и ее формы в уголовном праве зарубежных государств.</w:t>
      </w:r>
    </w:p>
    <w:p w:rsidR="00DB7116" w:rsidRPr="008A72B0" w:rsidRDefault="00DB7116" w:rsidP="005E2D12">
      <w:pPr>
        <w:autoSpaceDE w:val="0"/>
        <w:autoSpaceDN w:val="0"/>
        <w:adjustRightInd w:val="0"/>
        <w:ind w:firstLine="709"/>
        <w:jc w:val="both"/>
        <w:rPr>
          <w:sz w:val="24"/>
          <w:szCs w:val="24"/>
        </w:rPr>
      </w:pPr>
      <w:r w:rsidRPr="008A72B0">
        <w:rPr>
          <w:sz w:val="24"/>
          <w:szCs w:val="24"/>
        </w:rPr>
        <w:t>32.Юридическая и фактическая ошибки и их уголовно-правовое значение за рубежом.</w:t>
      </w:r>
    </w:p>
    <w:p w:rsidR="00DB7116" w:rsidRPr="008A72B0" w:rsidRDefault="00DB7116" w:rsidP="005E2D12">
      <w:pPr>
        <w:autoSpaceDE w:val="0"/>
        <w:autoSpaceDN w:val="0"/>
        <w:adjustRightInd w:val="0"/>
        <w:ind w:firstLine="709"/>
        <w:jc w:val="both"/>
        <w:rPr>
          <w:sz w:val="24"/>
          <w:szCs w:val="24"/>
        </w:rPr>
      </w:pPr>
      <w:r w:rsidRPr="008A72B0">
        <w:rPr>
          <w:sz w:val="24"/>
          <w:szCs w:val="24"/>
        </w:rPr>
        <w:t>33.Неоконченное преступление в уголовном праве зарубежных государств.</w:t>
      </w:r>
    </w:p>
    <w:p w:rsidR="00DB7116" w:rsidRPr="008A72B0" w:rsidRDefault="00DB7116" w:rsidP="005E2D12">
      <w:pPr>
        <w:autoSpaceDE w:val="0"/>
        <w:autoSpaceDN w:val="0"/>
        <w:adjustRightInd w:val="0"/>
        <w:ind w:firstLine="709"/>
        <w:jc w:val="both"/>
        <w:rPr>
          <w:sz w:val="24"/>
          <w:szCs w:val="24"/>
        </w:rPr>
      </w:pPr>
      <w:r w:rsidRPr="008A72B0">
        <w:rPr>
          <w:sz w:val="24"/>
          <w:szCs w:val="24"/>
        </w:rPr>
        <w:t xml:space="preserve">34. Институт соучастия по законодательству за рубежом. Классификация соучастников. Виды соучастия. Отличие </w:t>
      </w:r>
      <w:proofErr w:type="gramStart"/>
      <w:r w:rsidRPr="008A72B0">
        <w:rPr>
          <w:sz w:val="24"/>
          <w:szCs w:val="24"/>
        </w:rPr>
        <w:t>соучастия уголовного права стран англо-саксонской системы права</w:t>
      </w:r>
      <w:proofErr w:type="gramEnd"/>
      <w:r w:rsidRPr="008A72B0">
        <w:rPr>
          <w:sz w:val="24"/>
          <w:szCs w:val="24"/>
        </w:rPr>
        <w:t xml:space="preserve"> от права стран континентальной системы.</w:t>
      </w:r>
    </w:p>
    <w:p w:rsidR="00DB7116" w:rsidRPr="008A72B0" w:rsidRDefault="00DB7116" w:rsidP="005E2D12">
      <w:pPr>
        <w:autoSpaceDE w:val="0"/>
        <w:autoSpaceDN w:val="0"/>
        <w:adjustRightInd w:val="0"/>
        <w:ind w:firstLine="709"/>
        <w:jc w:val="both"/>
        <w:rPr>
          <w:sz w:val="24"/>
          <w:szCs w:val="24"/>
        </w:rPr>
      </w:pPr>
      <w:r w:rsidRPr="008A72B0">
        <w:rPr>
          <w:sz w:val="24"/>
          <w:szCs w:val="24"/>
        </w:rPr>
        <w:t>35.Виды обстоятельств, исключающих преступность деяния, в зарубежном уголовном праве.</w:t>
      </w:r>
    </w:p>
    <w:p w:rsidR="00DB7116" w:rsidRPr="008A72B0" w:rsidRDefault="00DB7116" w:rsidP="005E2D12">
      <w:pPr>
        <w:autoSpaceDE w:val="0"/>
        <w:autoSpaceDN w:val="0"/>
        <w:adjustRightInd w:val="0"/>
        <w:ind w:firstLine="709"/>
        <w:jc w:val="both"/>
        <w:rPr>
          <w:sz w:val="24"/>
          <w:szCs w:val="24"/>
        </w:rPr>
      </w:pPr>
      <w:r w:rsidRPr="008A72B0">
        <w:rPr>
          <w:sz w:val="24"/>
          <w:szCs w:val="24"/>
        </w:rPr>
        <w:t>36.Согласие (просьба) потерпевшего как обстоятельство, исключающее уголовную ответственность за рубежом.</w:t>
      </w:r>
    </w:p>
    <w:p w:rsidR="00DB7116" w:rsidRPr="008A72B0" w:rsidRDefault="00DB7116" w:rsidP="005E2D12">
      <w:pPr>
        <w:autoSpaceDE w:val="0"/>
        <w:autoSpaceDN w:val="0"/>
        <w:adjustRightInd w:val="0"/>
        <w:ind w:firstLine="709"/>
        <w:jc w:val="both"/>
        <w:rPr>
          <w:sz w:val="24"/>
          <w:szCs w:val="24"/>
        </w:rPr>
      </w:pPr>
      <w:r w:rsidRPr="008A72B0">
        <w:rPr>
          <w:sz w:val="24"/>
          <w:szCs w:val="24"/>
        </w:rPr>
        <w:t>37.Пробация по уголовному праву США.</w:t>
      </w:r>
    </w:p>
    <w:p w:rsidR="00DB7116" w:rsidRPr="008A72B0" w:rsidRDefault="00DB7116" w:rsidP="005E2D12">
      <w:pPr>
        <w:autoSpaceDE w:val="0"/>
        <w:autoSpaceDN w:val="0"/>
        <w:adjustRightInd w:val="0"/>
        <w:ind w:firstLine="709"/>
        <w:jc w:val="both"/>
        <w:rPr>
          <w:sz w:val="24"/>
          <w:szCs w:val="24"/>
        </w:rPr>
      </w:pPr>
      <w:r w:rsidRPr="008A72B0">
        <w:rPr>
          <w:sz w:val="24"/>
          <w:szCs w:val="24"/>
        </w:rPr>
        <w:t>38.Понятие и цели наказания в уголовном праве зарубежных государств.</w:t>
      </w:r>
    </w:p>
    <w:p w:rsidR="00DB7116" w:rsidRPr="008A72B0" w:rsidRDefault="00DB7116" w:rsidP="005E2D12">
      <w:pPr>
        <w:autoSpaceDE w:val="0"/>
        <w:autoSpaceDN w:val="0"/>
        <w:adjustRightInd w:val="0"/>
        <w:ind w:firstLine="709"/>
        <w:jc w:val="both"/>
        <w:rPr>
          <w:sz w:val="24"/>
          <w:szCs w:val="24"/>
        </w:rPr>
      </w:pPr>
      <w:r w:rsidRPr="008A72B0">
        <w:rPr>
          <w:sz w:val="24"/>
          <w:szCs w:val="24"/>
        </w:rPr>
        <w:t>39.Система и виды наказаний в зарубежном уголовном праве.</w:t>
      </w:r>
    </w:p>
    <w:p w:rsidR="00DB7116" w:rsidRPr="008A72B0" w:rsidRDefault="00DB7116" w:rsidP="005E2D12">
      <w:pPr>
        <w:autoSpaceDE w:val="0"/>
        <w:autoSpaceDN w:val="0"/>
        <w:adjustRightInd w:val="0"/>
        <w:ind w:firstLine="709"/>
        <w:jc w:val="both"/>
        <w:rPr>
          <w:sz w:val="24"/>
          <w:szCs w:val="24"/>
        </w:rPr>
      </w:pPr>
      <w:r w:rsidRPr="008A72B0">
        <w:rPr>
          <w:sz w:val="24"/>
          <w:szCs w:val="24"/>
        </w:rPr>
        <w:t>40.Наказания, не связанные с ограничением или лишением свободы за рубежом.</w:t>
      </w:r>
    </w:p>
    <w:p w:rsidR="00DB7116" w:rsidRPr="008A72B0" w:rsidRDefault="00DB7116" w:rsidP="005E2D12">
      <w:pPr>
        <w:autoSpaceDE w:val="0"/>
        <w:autoSpaceDN w:val="0"/>
        <w:adjustRightInd w:val="0"/>
        <w:ind w:firstLine="709"/>
        <w:jc w:val="both"/>
        <w:rPr>
          <w:sz w:val="24"/>
          <w:szCs w:val="24"/>
        </w:rPr>
      </w:pPr>
      <w:r w:rsidRPr="008A72B0">
        <w:rPr>
          <w:sz w:val="24"/>
          <w:szCs w:val="24"/>
        </w:rPr>
        <w:t>41.Наказания, связанные с ограничением или лишением свободы за рубежом.</w:t>
      </w:r>
    </w:p>
    <w:p w:rsidR="00DB7116" w:rsidRPr="008A72B0" w:rsidRDefault="00DB7116" w:rsidP="005E2D12">
      <w:pPr>
        <w:autoSpaceDE w:val="0"/>
        <w:autoSpaceDN w:val="0"/>
        <w:adjustRightInd w:val="0"/>
        <w:ind w:firstLine="709"/>
        <w:jc w:val="both"/>
        <w:rPr>
          <w:sz w:val="24"/>
          <w:szCs w:val="24"/>
        </w:rPr>
      </w:pPr>
      <w:r w:rsidRPr="008A72B0">
        <w:rPr>
          <w:sz w:val="24"/>
          <w:szCs w:val="24"/>
        </w:rPr>
        <w:t>42.Проблема смертной казни в современном уголовном праве зарубежных стран</w:t>
      </w:r>
    </w:p>
    <w:p w:rsidR="00DB7116" w:rsidRPr="008A72B0" w:rsidRDefault="00DB7116" w:rsidP="005E2D12">
      <w:pPr>
        <w:autoSpaceDE w:val="0"/>
        <w:autoSpaceDN w:val="0"/>
        <w:adjustRightInd w:val="0"/>
        <w:ind w:firstLine="709"/>
        <w:jc w:val="both"/>
        <w:rPr>
          <w:sz w:val="24"/>
          <w:szCs w:val="24"/>
        </w:rPr>
      </w:pPr>
      <w:r w:rsidRPr="008A72B0">
        <w:rPr>
          <w:sz w:val="24"/>
          <w:szCs w:val="24"/>
        </w:rPr>
        <w:t>43.Назначение наказания. Условное осуждение за рубежом.</w:t>
      </w:r>
    </w:p>
    <w:p w:rsidR="00DB7116" w:rsidRPr="008A72B0" w:rsidRDefault="00DB7116" w:rsidP="005E2D12">
      <w:pPr>
        <w:autoSpaceDE w:val="0"/>
        <w:autoSpaceDN w:val="0"/>
        <w:adjustRightInd w:val="0"/>
        <w:ind w:firstLine="709"/>
        <w:jc w:val="both"/>
        <w:rPr>
          <w:sz w:val="24"/>
          <w:szCs w:val="24"/>
        </w:rPr>
      </w:pPr>
      <w:r w:rsidRPr="008A72B0">
        <w:rPr>
          <w:sz w:val="24"/>
          <w:szCs w:val="24"/>
        </w:rPr>
        <w:t>44.Освобождение от наказания в уголовном праве зарубежных стран.</w:t>
      </w:r>
    </w:p>
    <w:p w:rsidR="00DB7116" w:rsidRPr="008A72B0" w:rsidRDefault="00DB7116" w:rsidP="005E2D12">
      <w:pPr>
        <w:autoSpaceDE w:val="0"/>
        <w:autoSpaceDN w:val="0"/>
        <w:adjustRightInd w:val="0"/>
        <w:ind w:firstLine="709"/>
        <w:jc w:val="both"/>
        <w:rPr>
          <w:sz w:val="24"/>
          <w:szCs w:val="24"/>
        </w:rPr>
      </w:pPr>
      <w:r w:rsidRPr="008A72B0">
        <w:rPr>
          <w:sz w:val="24"/>
          <w:szCs w:val="24"/>
        </w:rPr>
        <w:t xml:space="preserve">45.Виды преступлений против жизни и здоровья </w:t>
      </w:r>
      <w:proofErr w:type="gramStart"/>
      <w:r w:rsidRPr="008A72B0">
        <w:rPr>
          <w:sz w:val="24"/>
          <w:szCs w:val="24"/>
        </w:rPr>
        <w:t>уголовном</w:t>
      </w:r>
      <w:proofErr w:type="gramEnd"/>
      <w:r w:rsidRPr="008A72B0">
        <w:rPr>
          <w:sz w:val="24"/>
          <w:szCs w:val="24"/>
        </w:rPr>
        <w:t xml:space="preserve"> праве зарубежных стран.</w:t>
      </w:r>
    </w:p>
    <w:p w:rsidR="00DB7116" w:rsidRPr="008A72B0" w:rsidRDefault="00DB7116" w:rsidP="005E2D12">
      <w:pPr>
        <w:autoSpaceDE w:val="0"/>
        <w:autoSpaceDN w:val="0"/>
        <w:adjustRightInd w:val="0"/>
        <w:ind w:firstLine="709"/>
        <w:jc w:val="both"/>
        <w:rPr>
          <w:sz w:val="24"/>
          <w:szCs w:val="24"/>
        </w:rPr>
      </w:pPr>
      <w:r w:rsidRPr="008A72B0">
        <w:rPr>
          <w:sz w:val="24"/>
          <w:szCs w:val="24"/>
        </w:rPr>
        <w:t>46.Преступления против половой неприкосновенности и половой свободы личности уголовном праве зарубежных стран.</w:t>
      </w:r>
    </w:p>
    <w:p w:rsidR="00DB7116" w:rsidRPr="008A72B0" w:rsidRDefault="00DB7116" w:rsidP="005E2D12">
      <w:pPr>
        <w:autoSpaceDE w:val="0"/>
        <w:autoSpaceDN w:val="0"/>
        <w:adjustRightInd w:val="0"/>
        <w:ind w:firstLine="709"/>
        <w:jc w:val="both"/>
        <w:rPr>
          <w:sz w:val="24"/>
          <w:szCs w:val="24"/>
        </w:rPr>
      </w:pPr>
      <w:r w:rsidRPr="008A72B0">
        <w:rPr>
          <w:sz w:val="24"/>
          <w:szCs w:val="24"/>
        </w:rPr>
        <w:t xml:space="preserve">47.Виды преступлений против собственности </w:t>
      </w:r>
      <w:proofErr w:type="gramStart"/>
      <w:r w:rsidRPr="008A72B0">
        <w:rPr>
          <w:sz w:val="24"/>
          <w:szCs w:val="24"/>
        </w:rPr>
        <w:t>уголовном</w:t>
      </w:r>
      <w:proofErr w:type="gramEnd"/>
      <w:r w:rsidRPr="008A72B0">
        <w:rPr>
          <w:sz w:val="24"/>
          <w:szCs w:val="24"/>
        </w:rPr>
        <w:t xml:space="preserve"> праве зарубежных стран.</w:t>
      </w:r>
    </w:p>
    <w:p w:rsidR="00DB7116" w:rsidRPr="008A72B0" w:rsidRDefault="00DB7116" w:rsidP="005E2D12">
      <w:pPr>
        <w:autoSpaceDE w:val="0"/>
        <w:autoSpaceDN w:val="0"/>
        <w:adjustRightInd w:val="0"/>
        <w:ind w:firstLine="709"/>
        <w:jc w:val="both"/>
        <w:rPr>
          <w:sz w:val="24"/>
          <w:szCs w:val="24"/>
        </w:rPr>
      </w:pPr>
      <w:r w:rsidRPr="008A72B0">
        <w:rPr>
          <w:sz w:val="24"/>
          <w:szCs w:val="24"/>
        </w:rPr>
        <w:t>48.Виды преступлений против основ конституционного строя и безопасности государства уголовном праве зарубежных стран.</w:t>
      </w:r>
    </w:p>
    <w:p w:rsidR="00DB7116" w:rsidRPr="008A72B0" w:rsidRDefault="00DB7116" w:rsidP="005E2D12">
      <w:pPr>
        <w:autoSpaceDE w:val="0"/>
        <w:autoSpaceDN w:val="0"/>
        <w:adjustRightInd w:val="0"/>
        <w:ind w:firstLine="709"/>
        <w:jc w:val="both"/>
        <w:rPr>
          <w:sz w:val="24"/>
          <w:szCs w:val="24"/>
        </w:rPr>
      </w:pPr>
      <w:r w:rsidRPr="008A72B0">
        <w:rPr>
          <w:sz w:val="24"/>
          <w:szCs w:val="24"/>
        </w:rPr>
        <w:t>49. Преступления против государственной власти, интересов государственной службы и службы в органах местного самоуправления уголовном праве зарубежных стран.</w:t>
      </w:r>
    </w:p>
    <w:p w:rsidR="00DB7116" w:rsidRPr="008A72B0" w:rsidRDefault="00DB7116" w:rsidP="005E2D12">
      <w:pPr>
        <w:pStyle w:val="ad"/>
        <w:tabs>
          <w:tab w:val="left" w:pos="540"/>
        </w:tabs>
        <w:ind w:firstLine="709"/>
        <w:jc w:val="both"/>
        <w:rPr>
          <w:rFonts w:ascii="Times New Roman" w:hAnsi="Times New Roman"/>
          <w:sz w:val="24"/>
          <w:szCs w:val="24"/>
        </w:rPr>
      </w:pPr>
      <w:r w:rsidRPr="008A72B0">
        <w:rPr>
          <w:rFonts w:ascii="Times New Roman" w:hAnsi="Times New Roman"/>
          <w:sz w:val="24"/>
          <w:szCs w:val="24"/>
        </w:rPr>
        <w:t>50. Республика Казахстан: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autoSpaceDE w:val="0"/>
        <w:autoSpaceDN w:val="0"/>
        <w:adjustRightInd w:val="0"/>
        <w:ind w:firstLine="709"/>
        <w:jc w:val="both"/>
        <w:rPr>
          <w:sz w:val="24"/>
          <w:szCs w:val="24"/>
        </w:rPr>
      </w:pPr>
      <w:r w:rsidRPr="008A72B0">
        <w:rPr>
          <w:sz w:val="24"/>
          <w:szCs w:val="24"/>
        </w:rPr>
        <w:lastRenderedPageBreak/>
        <w:t>51. Япония: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autoSpaceDE w:val="0"/>
        <w:autoSpaceDN w:val="0"/>
        <w:adjustRightInd w:val="0"/>
        <w:ind w:firstLine="709"/>
        <w:jc w:val="both"/>
        <w:rPr>
          <w:sz w:val="24"/>
          <w:szCs w:val="24"/>
        </w:rPr>
      </w:pPr>
      <w:r w:rsidRPr="008A72B0">
        <w:rPr>
          <w:sz w:val="24"/>
          <w:szCs w:val="24"/>
        </w:rPr>
        <w:t>52. Китай: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autoSpaceDE w:val="0"/>
        <w:autoSpaceDN w:val="0"/>
        <w:adjustRightInd w:val="0"/>
        <w:ind w:firstLine="709"/>
        <w:jc w:val="both"/>
        <w:rPr>
          <w:sz w:val="24"/>
          <w:szCs w:val="24"/>
        </w:rPr>
      </w:pPr>
      <w:r w:rsidRPr="008A72B0">
        <w:rPr>
          <w:sz w:val="24"/>
          <w:szCs w:val="24"/>
        </w:rPr>
        <w:t>53. США: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autoSpaceDE w:val="0"/>
        <w:autoSpaceDN w:val="0"/>
        <w:adjustRightInd w:val="0"/>
        <w:ind w:firstLine="709"/>
        <w:jc w:val="both"/>
        <w:rPr>
          <w:sz w:val="24"/>
          <w:szCs w:val="24"/>
        </w:rPr>
      </w:pPr>
      <w:r w:rsidRPr="008A72B0">
        <w:rPr>
          <w:sz w:val="24"/>
          <w:szCs w:val="24"/>
        </w:rPr>
        <w:t>54. Германия: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autoSpaceDE w:val="0"/>
        <w:autoSpaceDN w:val="0"/>
        <w:adjustRightInd w:val="0"/>
        <w:ind w:firstLine="709"/>
        <w:jc w:val="both"/>
        <w:rPr>
          <w:sz w:val="24"/>
          <w:szCs w:val="24"/>
        </w:rPr>
      </w:pPr>
      <w:r w:rsidRPr="008A72B0">
        <w:rPr>
          <w:sz w:val="24"/>
          <w:szCs w:val="24"/>
        </w:rPr>
        <w:t>55. Великобритания: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autoSpaceDE w:val="0"/>
        <w:autoSpaceDN w:val="0"/>
        <w:adjustRightInd w:val="0"/>
        <w:ind w:firstLine="709"/>
        <w:jc w:val="both"/>
        <w:rPr>
          <w:sz w:val="24"/>
          <w:szCs w:val="24"/>
        </w:rPr>
      </w:pPr>
      <w:r w:rsidRPr="008A72B0">
        <w:rPr>
          <w:sz w:val="24"/>
          <w:szCs w:val="24"/>
        </w:rPr>
        <w:t>56. Франция: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autoSpaceDE w:val="0"/>
        <w:autoSpaceDN w:val="0"/>
        <w:adjustRightInd w:val="0"/>
        <w:ind w:firstLine="709"/>
        <w:jc w:val="both"/>
        <w:rPr>
          <w:sz w:val="24"/>
          <w:szCs w:val="24"/>
        </w:rPr>
      </w:pPr>
      <w:r w:rsidRPr="008A72B0">
        <w:rPr>
          <w:sz w:val="24"/>
          <w:szCs w:val="24"/>
        </w:rPr>
        <w:t>57. Саудовская Аравия: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autoSpaceDE w:val="0"/>
        <w:autoSpaceDN w:val="0"/>
        <w:adjustRightInd w:val="0"/>
        <w:ind w:firstLine="709"/>
        <w:jc w:val="both"/>
        <w:rPr>
          <w:sz w:val="24"/>
          <w:szCs w:val="24"/>
        </w:rPr>
      </w:pPr>
      <w:r w:rsidRPr="008A72B0">
        <w:rPr>
          <w:sz w:val="24"/>
          <w:szCs w:val="24"/>
        </w:rPr>
        <w:t>58. Исламская Республика Иран: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autoSpaceDE w:val="0"/>
        <w:autoSpaceDN w:val="0"/>
        <w:adjustRightInd w:val="0"/>
        <w:ind w:firstLine="709"/>
        <w:jc w:val="both"/>
        <w:rPr>
          <w:sz w:val="24"/>
          <w:szCs w:val="24"/>
        </w:rPr>
      </w:pPr>
      <w:r w:rsidRPr="008A72B0">
        <w:rPr>
          <w:sz w:val="24"/>
          <w:szCs w:val="24"/>
        </w:rPr>
        <w:t>59. Индия: источники уголовного права. Понятие, признаки и виды преступлений. Определение наказания, его целей и видов.</w:t>
      </w:r>
    </w:p>
    <w:p w:rsidR="00DB7116" w:rsidRPr="008A72B0" w:rsidRDefault="00DB7116" w:rsidP="005E2D12">
      <w:pPr>
        <w:pStyle w:val="af1"/>
        <w:spacing w:after="0"/>
        <w:ind w:firstLine="709"/>
        <w:jc w:val="both"/>
        <w:rPr>
          <w:sz w:val="24"/>
          <w:szCs w:val="24"/>
        </w:rPr>
      </w:pPr>
      <w:r w:rsidRPr="008A72B0">
        <w:rPr>
          <w:sz w:val="24"/>
          <w:szCs w:val="24"/>
        </w:rPr>
        <w:t>60. Республика Беларусь: источники уголовного права. Понятие, признаки и виды преступлений. Определение наказания, его целей и видов.</w:t>
      </w:r>
    </w:p>
    <w:p w:rsidR="00556A0B" w:rsidRDefault="00556A0B" w:rsidP="005E2D12">
      <w:pPr>
        <w:pStyle w:val="af1"/>
        <w:rPr>
          <w:b/>
          <w:i/>
          <w:sz w:val="24"/>
          <w:szCs w:val="24"/>
        </w:rPr>
      </w:pPr>
    </w:p>
    <w:p w:rsidR="00DB7116" w:rsidRPr="008A72B0" w:rsidRDefault="00DB7116" w:rsidP="005E2D12">
      <w:pPr>
        <w:pStyle w:val="af1"/>
        <w:rPr>
          <w:b/>
          <w:i/>
          <w:sz w:val="24"/>
          <w:szCs w:val="24"/>
        </w:rPr>
      </w:pPr>
      <w:r w:rsidRPr="008A72B0">
        <w:rPr>
          <w:b/>
          <w:i/>
          <w:sz w:val="24"/>
          <w:szCs w:val="24"/>
        </w:rPr>
        <w:t>Практическое задание к зачету:</w:t>
      </w:r>
    </w:p>
    <w:p w:rsidR="00DB7116" w:rsidRPr="008A72B0" w:rsidRDefault="00DB7116" w:rsidP="005E2D12">
      <w:pPr>
        <w:ind w:right="-1" w:firstLine="708"/>
        <w:jc w:val="both"/>
        <w:rPr>
          <w:sz w:val="24"/>
          <w:szCs w:val="24"/>
        </w:rPr>
      </w:pPr>
      <w:r w:rsidRPr="008A72B0">
        <w:rPr>
          <w:sz w:val="24"/>
          <w:szCs w:val="24"/>
        </w:rPr>
        <w:t xml:space="preserve">Зачет по дисциплине выставляется по итогам работы магистранта на практических занятиях. </w:t>
      </w:r>
    </w:p>
    <w:p w:rsidR="00DB7116" w:rsidRPr="008A72B0" w:rsidRDefault="00DB7116" w:rsidP="005E2D12">
      <w:pPr>
        <w:ind w:right="-1" w:firstLine="708"/>
        <w:jc w:val="both"/>
        <w:rPr>
          <w:sz w:val="24"/>
          <w:szCs w:val="24"/>
        </w:rPr>
      </w:pPr>
      <w:proofErr w:type="gramStart"/>
      <w:r w:rsidRPr="008A72B0">
        <w:rPr>
          <w:sz w:val="24"/>
          <w:szCs w:val="24"/>
        </w:rPr>
        <w:t>При невозможности выставления зачета по итогам практических занятий (наличие пропусков, неудовлетворительных оценок, невыполнение предлагаемых преподавателем работ в соответствии с ФОС), проводится собеседование с магистрантом в соответствии с перечнем вопросов к зачету, приводимых в ФОС, при этом оцениваются степень полноты, самостоятельности ответа, а также учитывается текущая успеваемость студента по итогам лекционных и практических занятий.</w:t>
      </w:r>
      <w:proofErr w:type="gramEnd"/>
    </w:p>
    <w:p w:rsidR="00DB7116" w:rsidRDefault="00DB7116" w:rsidP="00AD4DB7">
      <w:pPr>
        <w:ind w:firstLine="567"/>
        <w:jc w:val="both"/>
        <w:rPr>
          <w:b/>
          <w:sz w:val="28"/>
          <w:szCs w:val="28"/>
        </w:rPr>
      </w:pPr>
    </w:p>
    <w:p w:rsidR="00DB7116" w:rsidRPr="00AD4DB7" w:rsidRDefault="00DB7116" w:rsidP="00AD4DB7">
      <w:pPr>
        <w:ind w:firstLine="567"/>
        <w:jc w:val="both"/>
        <w:rPr>
          <w:b/>
          <w:sz w:val="28"/>
          <w:szCs w:val="28"/>
        </w:rPr>
      </w:pPr>
      <w:r w:rsidRPr="00AD4DB7">
        <w:rPr>
          <w:b/>
          <w:sz w:val="28"/>
          <w:szCs w:val="28"/>
        </w:rPr>
        <w:t>Учебно-методическое и информационное обеспечение дисциплины</w:t>
      </w:r>
    </w:p>
    <w:p w:rsidR="00DB7116" w:rsidRPr="0002058C" w:rsidRDefault="00DB7116" w:rsidP="008642BD">
      <w:pPr>
        <w:pStyle w:val="ab"/>
        <w:tabs>
          <w:tab w:val="left" w:pos="-142"/>
          <w:tab w:val="left" w:pos="426"/>
        </w:tabs>
        <w:spacing w:after="0" w:line="240" w:lineRule="auto"/>
        <w:ind w:left="0" w:firstLine="709"/>
        <w:outlineLvl w:val="1"/>
        <w:rPr>
          <w:rFonts w:ascii="Times New Roman" w:hAnsi="Times New Roman"/>
          <w:b/>
          <w:sz w:val="24"/>
          <w:szCs w:val="24"/>
        </w:rPr>
      </w:pPr>
      <w:r w:rsidRPr="0002058C">
        <w:rPr>
          <w:rFonts w:ascii="Times New Roman" w:hAnsi="Times New Roman"/>
          <w:b/>
          <w:sz w:val="24"/>
          <w:szCs w:val="24"/>
        </w:rPr>
        <w:t>Основная литература</w:t>
      </w:r>
    </w:p>
    <w:p w:rsidR="00DB7116" w:rsidRPr="0002058C" w:rsidRDefault="00DB7116" w:rsidP="008642BD">
      <w:pPr>
        <w:pStyle w:val="ab"/>
        <w:tabs>
          <w:tab w:val="left" w:pos="-142"/>
        </w:tabs>
        <w:spacing w:after="0" w:line="240" w:lineRule="auto"/>
        <w:ind w:left="0" w:firstLine="709"/>
        <w:jc w:val="both"/>
        <w:rPr>
          <w:rFonts w:ascii="Times New Roman" w:hAnsi="Times New Roman"/>
          <w:b/>
          <w:sz w:val="24"/>
          <w:szCs w:val="24"/>
        </w:rPr>
      </w:pPr>
      <w:r w:rsidRPr="0002058C">
        <w:rPr>
          <w:rFonts w:ascii="Times New Roman" w:hAnsi="Times New Roman"/>
          <w:b/>
          <w:sz w:val="24"/>
          <w:szCs w:val="24"/>
        </w:rPr>
        <w:t>Печатные издания</w:t>
      </w:r>
    </w:p>
    <w:p w:rsidR="00DB7116" w:rsidRPr="0002058C" w:rsidRDefault="00DB7116" w:rsidP="008642BD">
      <w:pPr>
        <w:pStyle w:val="ab"/>
        <w:tabs>
          <w:tab w:val="left" w:pos="-142"/>
        </w:tabs>
        <w:spacing w:after="0" w:line="240" w:lineRule="auto"/>
        <w:ind w:left="0" w:firstLine="709"/>
        <w:jc w:val="both"/>
        <w:rPr>
          <w:rFonts w:ascii="Times New Roman" w:hAnsi="Times New Roman"/>
          <w:sz w:val="24"/>
          <w:szCs w:val="24"/>
        </w:rPr>
      </w:pPr>
      <w:r w:rsidRPr="0002058C">
        <w:rPr>
          <w:rStyle w:val="af0"/>
          <w:rFonts w:ascii="Times New Roman" w:hAnsi="Times New Roman"/>
          <w:b w:val="0"/>
          <w:bCs/>
          <w:sz w:val="24"/>
          <w:szCs w:val="24"/>
        </w:rPr>
        <w:t>Уголовное</w:t>
      </w:r>
      <w:r w:rsidRPr="0002058C">
        <w:rPr>
          <w:rFonts w:ascii="Times New Roman" w:hAnsi="Times New Roman"/>
          <w:sz w:val="24"/>
          <w:szCs w:val="24"/>
        </w:rPr>
        <w:t xml:space="preserve"> </w:t>
      </w:r>
      <w:r w:rsidRPr="0002058C">
        <w:rPr>
          <w:rStyle w:val="af0"/>
          <w:rFonts w:ascii="Times New Roman" w:hAnsi="Times New Roman"/>
          <w:b w:val="0"/>
          <w:bCs/>
          <w:sz w:val="24"/>
          <w:szCs w:val="24"/>
        </w:rPr>
        <w:t>право</w:t>
      </w:r>
      <w:r w:rsidRPr="0002058C">
        <w:rPr>
          <w:rFonts w:ascii="Times New Roman" w:hAnsi="Times New Roman"/>
          <w:sz w:val="24"/>
          <w:szCs w:val="24"/>
        </w:rPr>
        <w:t>. Общая и особенная части</w:t>
      </w:r>
      <w:proofErr w:type="gramStart"/>
      <w:r w:rsidRPr="0002058C">
        <w:rPr>
          <w:rFonts w:ascii="Times New Roman" w:hAnsi="Times New Roman"/>
          <w:sz w:val="24"/>
          <w:szCs w:val="24"/>
        </w:rPr>
        <w:t xml:space="preserve"> :</w:t>
      </w:r>
      <w:proofErr w:type="gramEnd"/>
      <w:r w:rsidRPr="0002058C">
        <w:rPr>
          <w:rFonts w:ascii="Times New Roman" w:hAnsi="Times New Roman"/>
          <w:sz w:val="24"/>
          <w:szCs w:val="24"/>
        </w:rPr>
        <w:t xml:space="preserve"> учебник для академического </w:t>
      </w:r>
      <w:proofErr w:type="spellStart"/>
      <w:r w:rsidRPr="0002058C">
        <w:rPr>
          <w:rFonts w:ascii="Times New Roman" w:hAnsi="Times New Roman"/>
          <w:sz w:val="24"/>
          <w:szCs w:val="24"/>
        </w:rPr>
        <w:t>бакалавриата</w:t>
      </w:r>
      <w:proofErr w:type="spellEnd"/>
      <w:r w:rsidRPr="0002058C">
        <w:rPr>
          <w:rFonts w:ascii="Times New Roman" w:hAnsi="Times New Roman"/>
          <w:sz w:val="24"/>
          <w:szCs w:val="24"/>
        </w:rPr>
        <w:t xml:space="preserve"> : Учебник / Сверчков В. В. - 7-е изд. - М</w:t>
      </w:r>
      <w:proofErr w:type="gramStart"/>
      <w:r w:rsidRPr="0002058C">
        <w:rPr>
          <w:rFonts w:ascii="Times New Roman" w:hAnsi="Times New Roman"/>
          <w:sz w:val="24"/>
          <w:szCs w:val="24"/>
        </w:rPr>
        <w:t xml:space="preserve"> :</w:t>
      </w:r>
      <w:proofErr w:type="gramEnd"/>
      <w:r w:rsidRPr="0002058C">
        <w:rPr>
          <w:rFonts w:ascii="Times New Roman" w:hAnsi="Times New Roman"/>
          <w:sz w:val="24"/>
          <w:szCs w:val="24"/>
        </w:rPr>
        <w:t xml:space="preserve"> Издательство </w:t>
      </w:r>
      <w:proofErr w:type="spellStart"/>
      <w:r w:rsidRPr="0002058C">
        <w:rPr>
          <w:rFonts w:ascii="Times New Roman" w:hAnsi="Times New Roman"/>
          <w:sz w:val="24"/>
          <w:szCs w:val="24"/>
        </w:rPr>
        <w:t>Юрайт</w:t>
      </w:r>
      <w:proofErr w:type="spellEnd"/>
      <w:r w:rsidRPr="0002058C">
        <w:rPr>
          <w:rFonts w:ascii="Times New Roman" w:hAnsi="Times New Roman"/>
          <w:sz w:val="24"/>
          <w:szCs w:val="24"/>
        </w:rPr>
        <w:t>, 2019. - 603.</w:t>
      </w:r>
    </w:p>
    <w:p w:rsidR="00DB7116" w:rsidRPr="00556A0B" w:rsidRDefault="00DB7116" w:rsidP="008642BD">
      <w:pPr>
        <w:pStyle w:val="ab"/>
        <w:tabs>
          <w:tab w:val="left" w:pos="-142"/>
        </w:tabs>
        <w:spacing w:after="0" w:line="240" w:lineRule="auto"/>
        <w:ind w:left="0" w:firstLine="709"/>
        <w:jc w:val="both"/>
        <w:rPr>
          <w:rFonts w:ascii="Times New Roman" w:hAnsi="Times New Roman"/>
          <w:sz w:val="24"/>
          <w:szCs w:val="24"/>
        </w:rPr>
      </w:pPr>
      <w:r w:rsidRPr="00556A0B">
        <w:rPr>
          <w:rStyle w:val="af0"/>
          <w:rFonts w:ascii="Times New Roman" w:hAnsi="Times New Roman"/>
          <w:b w:val="0"/>
          <w:bCs/>
          <w:sz w:val="24"/>
          <w:szCs w:val="24"/>
        </w:rPr>
        <w:t>Уголовное</w:t>
      </w:r>
      <w:r w:rsidRPr="00556A0B">
        <w:rPr>
          <w:rFonts w:ascii="Times New Roman" w:hAnsi="Times New Roman"/>
          <w:sz w:val="24"/>
          <w:szCs w:val="24"/>
        </w:rPr>
        <w:t xml:space="preserve"> </w:t>
      </w:r>
      <w:r w:rsidRPr="00556A0B">
        <w:rPr>
          <w:rStyle w:val="af0"/>
          <w:rFonts w:ascii="Times New Roman" w:hAnsi="Times New Roman"/>
          <w:b w:val="0"/>
          <w:bCs/>
          <w:sz w:val="24"/>
          <w:szCs w:val="24"/>
        </w:rPr>
        <w:t>право</w:t>
      </w:r>
      <w:r w:rsidRPr="00556A0B">
        <w:rPr>
          <w:rFonts w:ascii="Times New Roman" w:hAnsi="Times New Roman"/>
          <w:sz w:val="24"/>
          <w:szCs w:val="24"/>
        </w:rPr>
        <w:t xml:space="preserve"> </w:t>
      </w:r>
      <w:r w:rsidRPr="00556A0B">
        <w:rPr>
          <w:rStyle w:val="af0"/>
          <w:rFonts w:ascii="Times New Roman" w:hAnsi="Times New Roman"/>
          <w:b w:val="0"/>
          <w:bCs/>
          <w:sz w:val="24"/>
          <w:szCs w:val="24"/>
        </w:rPr>
        <w:t>зарубежных</w:t>
      </w:r>
      <w:r w:rsidRPr="00556A0B">
        <w:rPr>
          <w:rFonts w:ascii="Times New Roman" w:hAnsi="Times New Roman"/>
          <w:sz w:val="24"/>
          <w:szCs w:val="24"/>
        </w:rPr>
        <w:t xml:space="preserve"> </w:t>
      </w:r>
      <w:r w:rsidRPr="00556A0B">
        <w:rPr>
          <w:rStyle w:val="af0"/>
          <w:rFonts w:ascii="Times New Roman" w:hAnsi="Times New Roman"/>
          <w:b w:val="0"/>
          <w:bCs/>
          <w:sz w:val="24"/>
          <w:szCs w:val="24"/>
        </w:rPr>
        <w:t>стран</w:t>
      </w:r>
      <w:r w:rsidRPr="00556A0B">
        <w:rPr>
          <w:rFonts w:ascii="Times New Roman" w:hAnsi="Times New Roman"/>
          <w:sz w:val="24"/>
          <w:szCs w:val="24"/>
        </w:rPr>
        <w:t xml:space="preserve"> : учеб</w:t>
      </w:r>
      <w:proofErr w:type="gramStart"/>
      <w:r w:rsidRPr="00556A0B">
        <w:rPr>
          <w:rFonts w:ascii="Times New Roman" w:hAnsi="Times New Roman"/>
          <w:sz w:val="24"/>
          <w:szCs w:val="24"/>
        </w:rPr>
        <w:t>.</w:t>
      </w:r>
      <w:proofErr w:type="gramEnd"/>
      <w:r w:rsidRPr="00556A0B">
        <w:rPr>
          <w:rFonts w:ascii="Times New Roman" w:hAnsi="Times New Roman"/>
          <w:sz w:val="24"/>
          <w:szCs w:val="24"/>
        </w:rPr>
        <w:t xml:space="preserve"> </w:t>
      </w:r>
      <w:proofErr w:type="gramStart"/>
      <w:r w:rsidRPr="00556A0B">
        <w:rPr>
          <w:rFonts w:ascii="Times New Roman" w:hAnsi="Times New Roman"/>
          <w:sz w:val="24"/>
          <w:szCs w:val="24"/>
        </w:rPr>
        <w:t>п</w:t>
      </w:r>
      <w:proofErr w:type="gramEnd"/>
      <w:r w:rsidRPr="00556A0B">
        <w:rPr>
          <w:rFonts w:ascii="Times New Roman" w:hAnsi="Times New Roman"/>
          <w:sz w:val="24"/>
          <w:szCs w:val="24"/>
        </w:rPr>
        <w:t>особие. - Москва</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Проспект, 2011. - 336 с.</w:t>
      </w:r>
    </w:p>
    <w:p w:rsidR="00DB7116" w:rsidRPr="00556A0B" w:rsidRDefault="00DB7116" w:rsidP="008642BD">
      <w:pPr>
        <w:pStyle w:val="ab"/>
        <w:tabs>
          <w:tab w:val="left" w:pos="-142"/>
        </w:tabs>
        <w:spacing w:after="0" w:line="240" w:lineRule="auto"/>
        <w:ind w:left="0" w:firstLine="709"/>
        <w:jc w:val="both"/>
        <w:rPr>
          <w:rFonts w:ascii="Times New Roman" w:hAnsi="Times New Roman"/>
          <w:sz w:val="24"/>
          <w:szCs w:val="24"/>
        </w:rPr>
      </w:pPr>
      <w:r w:rsidRPr="00556A0B">
        <w:rPr>
          <w:rStyle w:val="af0"/>
          <w:rFonts w:ascii="Times New Roman" w:hAnsi="Times New Roman"/>
          <w:b w:val="0"/>
          <w:bCs/>
          <w:sz w:val="24"/>
          <w:szCs w:val="24"/>
        </w:rPr>
        <w:t>Уголовное</w:t>
      </w:r>
      <w:r w:rsidRPr="00556A0B">
        <w:rPr>
          <w:rFonts w:ascii="Times New Roman" w:hAnsi="Times New Roman"/>
          <w:sz w:val="24"/>
          <w:szCs w:val="24"/>
        </w:rPr>
        <w:t xml:space="preserve"> законодательство </w:t>
      </w:r>
      <w:r w:rsidRPr="00556A0B">
        <w:rPr>
          <w:rStyle w:val="af0"/>
          <w:rFonts w:ascii="Times New Roman" w:hAnsi="Times New Roman"/>
          <w:b w:val="0"/>
          <w:bCs/>
          <w:sz w:val="24"/>
          <w:szCs w:val="24"/>
        </w:rPr>
        <w:t>зарубежных</w:t>
      </w:r>
      <w:r w:rsidRPr="00556A0B">
        <w:rPr>
          <w:rFonts w:ascii="Times New Roman" w:hAnsi="Times New Roman"/>
          <w:sz w:val="24"/>
          <w:szCs w:val="24"/>
        </w:rPr>
        <w:t xml:space="preserve"> </w:t>
      </w:r>
      <w:r w:rsidRPr="00556A0B">
        <w:rPr>
          <w:rStyle w:val="af0"/>
          <w:rFonts w:ascii="Times New Roman" w:hAnsi="Times New Roman"/>
          <w:b w:val="0"/>
          <w:bCs/>
          <w:sz w:val="24"/>
          <w:szCs w:val="24"/>
        </w:rPr>
        <w:t>стран</w:t>
      </w:r>
      <w:r w:rsidRPr="00556A0B">
        <w:rPr>
          <w:rFonts w:ascii="Times New Roman" w:hAnsi="Times New Roman"/>
          <w:sz w:val="24"/>
          <w:szCs w:val="24"/>
        </w:rPr>
        <w:t xml:space="preserve"> (Англии, США, Франции, Германии и Японии)</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сб. законодательных материалов / под ред. И.Д. </w:t>
      </w:r>
      <w:proofErr w:type="spellStart"/>
      <w:r w:rsidRPr="00556A0B">
        <w:rPr>
          <w:rFonts w:ascii="Times New Roman" w:hAnsi="Times New Roman"/>
          <w:sz w:val="24"/>
          <w:szCs w:val="24"/>
        </w:rPr>
        <w:t>Козочкина</w:t>
      </w:r>
      <w:proofErr w:type="spellEnd"/>
      <w:r w:rsidRPr="00556A0B">
        <w:rPr>
          <w:rFonts w:ascii="Times New Roman" w:hAnsi="Times New Roman"/>
          <w:sz w:val="24"/>
          <w:szCs w:val="24"/>
        </w:rPr>
        <w:t>. - Москва</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Зерцало, 2001. - 346 с.</w:t>
      </w:r>
    </w:p>
    <w:p w:rsidR="00DB7116" w:rsidRPr="00556A0B" w:rsidRDefault="00DB7116" w:rsidP="008642BD">
      <w:pPr>
        <w:pStyle w:val="ab"/>
        <w:tabs>
          <w:tab w:val="left" w:pos="-142"/>
        </w:tabs>
        <w:spacing w:after="0" w:line="240" w:lineRule="auto"/>
        <w:ind w:left="0" w:firstLine="709"/>
        <w:jc w:val="both"/>
        <w:rPr>
          <w:rFonts w:ascii="Times New Roman" w:hAnsi="Times New Roman"/>
          <w:sz w:val="24"/>
          <w:szCs w:val="24"/>
        </w:rPr>
      </w:pPr>
      <w:r w:rsidRPr="00556A0B">
        <w:rPr>
          <w:rStyle w:val="af0"/>
          <w:rFonts w:ascii="Times New Roman" w:hAnsi="Times New Roman"/>
          <w:b w:val="0"/>
          <w:bCs/>
          <w:sz w:val="24"/>
          <w:szCs w:val="24"/>
        </w:rPr>
        <w:t>Уголовное</w:t>
      </w:r>
      <w:r w:rsidRPr="00556A0B">
        <w:rPr>
          <w:rFonts w:ascii="Times New Roman" w:hAnsi="Times New Roman"/>
          <w:sz w:val="24"/>
          <w:szCs w:val="24"/>
        </w:rPr>
        <w:t xml:space="preserve"> законодательство </w:t>
      </w:r>
      <w:r w:rsidRPr="00556A0B">
        <w:rPr>
          <w:rStyle w:val="af0"/>
          <w:rFonts w:ascii="Times New Roman" w:hAnsi="Times New Roman"/>
          <w:b w:val="0"/>
          <w:bCs/>
          <w:sz w:val="24"/>
          <w:szCs w:val="24"/>
        </w:rPr>
        <w:t>зарубежных</w:t>
      </w:r>
      <w:r w:rsidRPr="00556A0B">
        <w:rPr>
          <w:rFonts w:ascii="Times New Roman" w:hAnsi="Times New Roman"/>
          <w:sz w:val="24"/>
          <w:szCs w:val="24"/>
        </w:rPr>
        <w:t xml:space="preserve"> </w:t>
      </w:r>
      <w:r w:rsidRPr="00556A0B">
        <w:rPr>
          <w:rStyle w:val="af0"/>
          <w:rFonts w:ascii="Times New Roman" w:hAnsi="Times New Roman"/>
          <w:b w:val="0"/>
          <w:bCs/>
          <w:sz w:val="24"/>
          <w:szCs w:val="24"/>
        </w:rPr>
        <w:t>стран</w:t>
      </w:r>
      <w:r w:rsidRPr="00556A0B">
        <w:rPr>
          <w:rFonts w:ascii="Times New Roman" w:hAnsi="Times New Roman"/>
          <w:sz w:val="24"/>
          <w:szCs w:val="24"/>
        </w:rPr>
        <w:t xml:space="preserve"> (Англии, США, Франции, Германии, Японии)</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сб. законодательных материалов / под ред. И.Д. </w:t>
      </w:r>
      <w:proofErr w:type="spellStart"/>
      <w:r w:rsidRPr="00556A0B">
        <w:rPr>
          <w:rFonts w:ascii="Times New Roman" w:hAnsi="Times New Roman"/>
          <w:sz w:val="24"/>
          <w:szCs w:val="24"/>
        </w:rPr>
        <w:t>Козочкина</w:t>
      </w:r>
      <w:proofErr w:type="spellEnd"/>
      <w:r w:rsidRPr="00556A0B">
        <w:rPr>
          <w:rFonts w:ascii="Times New Roman" w:hAnsi="Times New Roman"/>
          <w:sz w:val="24"/>
          <w:szCs w:val="24"/>
        </w:rPr>
        <w:t>. - Москва</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Зерцало, 1999. - 352 с.</w:t>
      </w:r>
    </w:p>
    <w:p w:rsidR="00556A0B" w:rsidRPr="00556A0B" w:rsidRDefault="00556A0B" w:rsidP="00556A0B">
      <w:pPr>
        <w:tabs>
          <w:tab w:val="left" w:pos="-142"/>
        </w:tabs>
        <w:ind w:firstLine="709"/>
        <w:jc w:val="both"/>
        <w:rPr>
          <w:sz w:val="24"/>
          <w:szCs w:val="24"/>
        </w:rPr>
      </w:pPr>
      <w:r w:rsidRPr="00556A0B">
        <w:rPr>
          <w:bCs/>
          <w:sz w:val="24"/>
          <w:szCs w:val="24"/>
        </w:rPr>
        <w:t>Уголовное право зарубежных стран</w:t>
      </w:r>
      <w:r w:rsidRPr="00556A0B">
        <w:rPr>
          <w:sz w:val="24"/>
          <w:szCs w:val="24"/>
        </w:rPr>
        <w:t xml:space="preserve"> : учеб</w:t>
      </w:r>
      <w:proofErr w:type="gramStart"/>
      <w:r w:rsidRPr="00556A0B">
        <w:rPr>
          <w:sz w:val="24"/>
          <w:szCs w:val="24"/>
        </w:rPr>
        <w:t>.</w:t>
      </w:r>
      <w:proofErr w:type="gramEnd"/>
      <w:r w:rsidRPr="00556A0B">
        <w:rPr>
          <w:sz w:val="24"/>
          <w:szCs w:val="24"/>
        </w:rPr>
        <w:t xml:space="preserve"> </w:t>
      </w:r>
      <w:proofErr w:type="gramStart"/>
      <w:r w:rsidRPr="00556A0B">
        <w:rPr>
          <w:sz w:val="24"/>
          <w:szCs w:val="24"/>
        </w:rPr>
        <w:t>п</w:t>
      </w:r>
      <w:proofErr w:type="gramEnd"/>
      <w:r w:rsidRPr="00556A0B">
        <w:rPr>
          <w:sz w:val="24"/>
          <w:szCs w:val="24"/>
        </w:rPr>
        <w:t>особие. - Москва</w:t>
      </w:r>
      <w:proofErr w:type="gramStart"/>
      <w:r w:rsidRPr="00556A0B">
        <w:rPr>
          <w:sz w:val="24"/>
          <w:szCs w:val="24"/>
        </w:rPr>
        <w:t xml:space="preserve"> :</w:t>
      </w:r>
      <w:proofErr w:type="gramEnd"/>
      <w:r w:rsidRPr="00556A0B">
        <w:rPr>
          <w:sz w:val="24"/>
          <w:szCs w:val="24"/>
        </w:rPr>
        <w:t xml:space="preserve"> Проспект, 2011. - 336 с. </w:t>
      </w:r>
    </w:p>
    <w:p w:rsidR="00556A0B" w:rsidRPr="00556A0B" w:rsidRDefault="00556A0B" w:rsidP="008642BD">
      <w:pPr>
        <w:pStyle w:val="ab"/>
        <w:tabs>
          <w:tab w:val="left" w:pos="-142"/>
        </w:tabs>
        <w:spacing w:after="0" w:line="240" w:lineRule="auto"/>
        <w:ind w:left="0" w:firstLine="709"/>
        <w:jc w:val="both"/>
        <w:rPr>
          <w:rFonts w:ascii="Times New Roman" w:hAnsi="Times New Roman"/>
          <w:sz w:val="24"/>
          <w:szCs w:val="24"/>
        </w:rPr>
      </w:pPr>
    </w:p>
    <w:p w:rsidR="00DB7116" w:rsidRPr="0002058C" w:rsidRDefault="00DB7116" w:rsidP="008642BD">
      <w:pPr>
        <w:pStyle w:val="ab"/>
        <w:tabs>
          <w:tab w:val="left" w:pos="-142"/>
        </w:tabs>
        <w:spacing w:after="0" w:line="240" w:lineRule="auto"/>
        <w:ind w:left="0" w:firstLine="709"/>
        <w:jc w:val="both"/>
        <w:rPr>
          <w:rFonts w:ascii="Times New Roman" w:hAnsi="Times New Roman"/>
          <w:sz w:val="24"/>
          <w:szCs w:val="24"/>
        </w:rPr>
      </w:pPr>
    </w:p>
    <w:p w:rsidR="00DB7116" w:rsidRPr="0002058C" w:rsidRDefault="00DB7116" w:rsidP="008642BD">
      <w:pPr>
        <w:pStyle w:val="ab"/>
        <w:tabs>
          <w:tab w:val="left" w:pos="-142"/>
        </w:tabs>
        <w:spacing w:after="0" w:line="240" w:lineRule="auto"/>
        <w:ind w:left="0" w:firstLine="709"/>
        <w:jc w:val="both"/>
        <w:rPr>
          <w:rFonts w:ascii="Times New Roman" w:hAnsi="Times New Roman"/>
          <w:b/>
          <w:sz w:val="24"/>
          <w:szCs w:val="24"/>
        </w:rPr>
      </w:pPr>
      <w:r w:rsidRPr="0002058C">
        <w:rPr>
          <w:rFonts w:ascii="Times New Roman" w:hAnsi="Times New Roman"/>
          <w:b/>
          <w:sz w:val="24"/>
          <w:szCs w:val="24"/>
        </w:rPr>
        <w:t>Издания из ЭБС</w:t>
      </w:r>
    </w:p>
    <w:p w:rsidR="00DB7116" w:rsidRPr="00556A0B" w:rsidRDefault="00DB7116" w:rsidP="008642BD">
      <w:pPr>
        <w:tabs>
          <w:tab w:val="left" w:pos="-142"/>
        </w:tabs>
        <w:ind w:firstLine="709"/>
        <w:jc w:val="both"/>
        <w:rPr>
          <w:sz w:val="24"/>
          <w:szCs w:val="24"/>
        </w:rPr>
      </w:pPr>
      <w:r w:rsidRPr="0002058C">
        <w:rPr>
          <w:rStyle w:val="af0"/>
          <w:b w:val="0"/>
          <w:bCs/>
          <w:sz w:val="24"/>
          <w:szCs w:val="24"/>
        </w:rPr>
        <w:t>Уголовное</w:t>
      </w:r>
      <w:r w:rsidRPr="0002058C">
        <w:rPr>
          <w:sz w:val="24"/>
          <w:szCs w:val="24"/>
        </w:rPr>
        <w:t xml:space="preserve"> </w:t>
      </w:r>
      <w:r w:rsidRPr="0002058C">
        <w:rPr>
          <w:rStyle w:val="af0"/>
          <w:b w:val="0"/>
          <w:bCs/>
          <w:sz w:val="24"/>
          <w:szCs w:val="24"/>
        </w:rPr>
        <w:t>право</w:t>
      </w:r>
      <w:r w:rsidRPr="0002058C">
        <w:rPr>
          <w:sz w:val="24"/>
          <w:szCs w:val="24"/>
        </w:rPr>
        <w:t xml:space="preserve"> </w:t>
      </w:r>
      <w:r w:rsidRPr="0002058C">
        <w:rPr>
          <w:rStyle w:val="af0"/>
          <w:b w:val="0"/>
          <w:bCs/>
          <w:sz w:val="24"/>
          <w:szCs w:val="24"/>
        </w:rPr>
        <w:t>зарубежных</w:t>
      </w:r>
      <w:r w:rsidRPr="0002058C">
        <w:rPr>
          <w:sz w:val="24"/>
          <w:szCs w:val="24"/>
        </w:rPr>
        <w:t xml:space="preserve"> государств. Общая часть</w:t>
      </w:r>
      <w:proofErr w:type="gramStart"/>
      <w:r w:rsidRPr="0002058C">
        <w:rPr>
          <w:sz w:val="24"/>
          <w:szCs w:val="24"/>
        </w:rPr>
        <w:t xml:space="preserve"> :</w:t>
      </w:r>
      <w:proofErr w:type="gramEnd"/>
      <w:r w:rsidRPr="0002058C">
        <w:rPr>
          <w:sz w:val="24"/>
          <w:szCs w:val="24"/>
        </w:rPr>
        <w:t xml:space="preserve"> учебник для </w:t>
      </w:r>
      <w:proofErr w:type="spellStart"/>
      <w:r w:rsidRPr="0002058C">
        <w:rPr>
          <w:sz w:val="24"/>
          <w:szCs w:val="24"/>
        </w:rPr>
        <w:t>бакалавриата</w:t>
      </w:r>
      <w:proofErr w:type="spellEnd"/>
      <w:r w:rsidRPr="0002058C">
        <w:rPr>
          <w:sz w:val="24"/>
          <w:szCs w:val="24"/>
        </w:rPr>
        <w:t xml:space="preserve"> и магистратуры : Учебник / Под ред. Наумова А.В., Кибальника А. Г. - М</w:t>
      </w:r>
      <w:proofErr w:type="gramStart"/>
      <w:r w:rsidRPr="0002058C">
        <w:rPr>
          <w:sz w:val="24"/>
          <w:szCs w:val="24"/>
        </w:rPr>
        <w:t xml:space="preserve"> :</w:t>
      </w:r>
      <w:proofErr w:type="gramEnd"/>
      <w:r w:rsidRPr="0002058C">
        <w:rPr>
          <w:sz w:val="24"/>
          <w:szCs w:val="24"/>
        </w:rPr>
        <w:t xml:space="preserve"> Издательство </w:t>
      </w:r>
      <w:proofErr w:type="spellStart"/>
      <w:r w:rsidRPr="0002058C">
        <w:rPr>
          <w:sz w:val="24"/>
          <w:szCs w:val="24"/>
        </w:rPr>
        <w:lastRenderedPageBreak/>
        <w:t>Юрайт</w:t>
      </w:r>
      <w:proofErr w:type="spellEnd"/>
      <w:r w:rsidRPr="0002058C">
        <w:rPr>
          <w:sz w:val="24"/>
          <w:szCs w:val="24"/>
        </w:rPr>
        <w:t xml:space="preserve">, 2018. – 285- (Бакалавр и магистр. </w:t>
      </w:r>
      <w:proofErr w:type="gramStart"/>
      <w:r w:rsidRPr="0002058C">
        <w:rPr>
          <w:sz w:val="24"/>
          <w:szCs w:val="24"/>
        </w:rPr>
        <w:t>Академический курс).</w:t>
      </w:r>
      <w:proofErr w:type="gramEnd"/>
      <w:r w:rsidRPr="0002058C">
        <w:rPr>
          <w:sz w:val="24"/>
          <w:szCs w:val="24"/>
        </w:rPr>
        <w:t xml:space="preserve"> - ISBN 978-5-534-06320-2</w:t>
      </w:r>
      <w:r>
        <w:rPr>
          <w:sz w:val="24"/>
          <w:szCs w:val="24"/>
        </w:rPr>
        <w:t xml:space="preserve"> </w:t>
      </w:r>
      <w:r w:rsidRPr="0002058C">
        <w:rPr>
          <w:sz w:val="24"/>
          <w:szCs w:val="24"/>
        </w:rPr>
        <w:t>– Режим доступа</w:t>
      </w:r>
      <w:proofErr w:type="gramStart"/>
      <w:r w:rsidRPr="0002058C">
        <w:rPr>
          <w:sz w:val="24"/>
          <w:szCs w:val="24"/>
        </w:rPr>
        <w:t xml:space="preserve"> </w:t>
      </w:r>
      <w:r w:rsidRPr="00556A0B">
        <w:rPr>
          <w:sz w:val="24"/>
          <w:szCs w:val="24"/>
        </w:rPr>
        <w:t>:</w:t>
      </w:r>
      <w:proofErr w:type="gramEnd"/>
      <w:r w:rsidRPr="00556A0B">
        <w:rPr>
          <w:sz w:val="24"/>
          <w:szCs w:val="24"/>
        </w:rPr>
        <w:t xml:space="preserve"> </w:t>
      </w:r>
      <w:hyperlink r:id="rId6" w:tgtFrame="_blank" w:history="1">
        <w:r w:rsidRPr="00556A0B">
          <w:rPr>
            <w:rStyle w:val="aa"/>
            <w:bCs/>
            <w:color w:val="auto"/>
            <w:sz w:val="24"/>
            <w:szCs w:val="24"/>
            <w:u w:val="none"/>
          </w:rPr>
          <w:t>http://www.biblio-online.ru/book/F761A911-15F6-4E28-A85C-43AB6563D758</w:t>
        </w:r>
      </w:hyperlink>
    </w:p>
    <w:p w:rsidR="00DB7116" w:rsidRPr="00556A0B" w:rsidRDefault="00DB7116" w:rsidP="008642BD">
      <w:pPr>
        <w:tabs>
          <w:tab w:val="left" w:pos="-142"/>
        </w:tabs>
        <w:ind w:firstLine="709"/>
        <w:jc w:val="both"/>
        <w:rPr>
          <w:rStyle w:val="aa"/>
          <w:bCs/>
          <w:color w:val="auto"/>
          <w:sz w:val="24"/>
          <w:szCs w:val="24"/>
          <w:u w:val="none"/>
        </w:rPr>
      </w:pPr>
      <w:r w:rsidRPr="00556A0B">
        <w:rPr>
          <w:rStyle w:val="af0"/>
          <w:b w:val="0"/>
          <w:bCs/>
          <w:sz w:val="24"/>
          <w:szCs w:val="24"/>
        </w:rPr>
        <w:t>Уголовное</w:t>
      </w:r>
      <w:r w:rsidRPr="00556A0B">
        <w:rPr>
          <w:sz w:val="24"/>
          <w:szCs w:val="24"/>
        </w:rPr>
        <w:t xml:space="preserve"> </w:t>
      </w:r>
      <w:r w:rsidRPr="00556A0B">
        <w:rPr>
          <w:rStyle w:val="af0"/>
          <w:b w:val="0"/>
          <w:bCs/>
          <w:sz w:val="24"/>
          <w:szCs w:val="24"/>
        </w:rPr>
        <w:t>право</w:t>
      </w:r>
      <w:r w:rsidRPr="00556A0B">
        <w:rPr>
          <w:sz w:val="24"/>
          <w:szCs w:val="24"/>
        </w:rPr>
        <w:t xml:space="preserve"> </w:t>
      </w:r>
      <w:r w:rsidRPr="00556A0B">
        <w:rPr>
          <w:rStyle w:val="af0"/>
          <w:b w:val="0"/>
          <w:bCs/>
          <w:sz w:val="24"/>
          <w:szCs w:val="24"/>
        </w:rPr>
        <w:t>зарубежных</w:t>
      </w:r>
      <w:r w:rsidRPr="00556A0B">
        <w:rPr>
          <w:sz w:val="24"/>
          <w:szCs w:val="24"/>
        </w:rPr>
        <w:t xml:space="preserve"> </w:t>
      </w:r>
      <w:r w:rsidRPr="00556A0B">
        <w:rPr>
          <w:rStyle w:val="af0"/>
          <w:b w:val="0"/>
          <w:bCs/>
          <w:sz w:val="24"/>
          <w:szCs w:val="24"/>
        </w:rPr>
        <w:t>стран</w:t>
      </w:r>
      <w:r w:rsidRPr="00556A0B">
        <w:rPr>
          <w:sz w:val="24"/>
          <w:szCs w:val="24"/>
        </w:rPr>
        <w:t xml:space="preserve"> в 3 т. том 3. особенная часть</w:t>
      </w:r>
      <w:proofErr w:type="gramStart"/>
      <w:r w:rsidRPr="00556A0B">
        <w:rPr>
          <w:sz w:val="24"/>
          <w:szCs w:val="24"/>
        </w:rPr>
        <w:t xml:space="preserve"> :</w:t>
      </w:r>
      <w:proofErr w:type="gramEnd"/>
      <w:r w:rsidRPr="00556A0B">
        <w:rPr>
          <w:sz w:val="24"/>
          <w:szCs w:val="24"/>
        </w:rPr>
        <w:t xml:space="preserve"> Учебник / Крылова Н.Е. </w:t>
      </w:r>
      <w:r w:rsidR="00556A0B" w:rsidRPr="0002058C">
        <w:rPr>
          <w:sz w:val="24"/>
          <w:szCs w:val="24"/>
        </w:rPr>
        <w:t>–</w:t>
      </w:r>
      <w:r w:rsidR="00556A0B">
        <w:rPr>
          <w:sz w:val="24"/>
          <w:szCs w:val="24"/>
        </w:rPr>
        <w:t xml:space="preserve"> Отв. ред. </w:t>
      </w:r>
      <w:r w:rsidR="00556A0B" w:rsidRPr="0002058C">
        <w:rPr>
          <w:sz w:val="24"/>
          <w:szCs w:val="24"/>
        </w:rPr>
        <w:t>–</w:t>
      </w:r>
      <w:r w:rsidR="00556A0B">
        <w:rPr>
          <w:sz w:val="24"/>
          <w:szCs w:val="24"/>
        </w:rPr>
        <w:t xml:space="preserve"> 5-е изд. </w:t>
      </w:r>
      <w:r w:rsidR="00556A0B" w:rsidRPr="0002058C">
        <w:rPr>
          <w:sz w:val="24"/>
          <w:szCs w:val="24"/>
        </w:rPr>
        <w:t>–</w:t>
      </w:r>
      <w:r w:rsidRPr="00556A0B">
        <w:rPr>
          <w:sz w:val="24"/>
          <w:szCs w:val="24"/>
        </w:rPr>
        <w:t xml:space="preserve"> М</w:t>
      </w:r>
      <w:proofErr w:type="gramStart"/>
      <w:r w:rsidRPr="00556A0B">
        <w:rPr>
          <w:sz w:val="24"/>
          <w:szCs w:val="24"/>
        </w:rPr>
        <w:t xml:space="preserve"> :</w:t>
      </w:r>
      <w:proofErr w:type="gramEnd"/>
      <w:r w:rsidRPr="00556A0B">
        <w:rPr>
          <w:sz w:val="24"/>
          <w:szCs w:val="24"/>
        </w:rPr>
        <w:t xml:space="preserve"> Издательство </w:t>
      </w:r>
      <w:proofErr w:type="spellStart"/>
      <w:r w:rsidRPr="00556A0B">
        <w:rPr>
          <w:sz w:val="24"/>
          <w:szCs w:val="24"/>
        </w:rPr>
        <w:t>Юрайт</w:t>
      </w:r>
      <w:proofErr w:type="spellEnd"/>
      <w:r w:rsidRPr="00556A0B">
        <w:rPr>
          <w:sz w:val="24"/>
          <w:szCs w:val="24"/>
        </w:rPr>
        <w:t xml:space="preserve">, 2017. - 397. - </w:t>
      </w:r>
      <w:proofErr w:type="gramStart"/>
      <w:r w:rsidRPr="00556A0B">
        <w:rPr>
          <w:sz w:val="24"/>
          <w:szCs w:val="24"/>
        </w:rPr>
        <w:t>(Бакалавр и магистр.</w:t>
      </w:r>
      <w:proofErr w:type="gramEnd"/>
      <w:r w:rsidRPr="00556A0B">
        <w:rPr>
          <w:sz w:val="24"/>
          <w:szCs w:val="24"/>
        </w:rPr>
        <w:t xml:space="preserve"> </w:t>
      </w:r>
      <w:proofErr w:type="gramStart"/>
      <w:r w:rsidRPr="00556A0B">
        <w:rPr>
          <w:sz w:val="24"/>
          <w:szCs w:val="24"/>
        </w:rPr>
        <w:t>Академический курс). - 5-е издание.</w:t>
      </w:r>
      <w:proofErr w:type="gramEnd"/>
      <w:r w:rsidRPr="00556A0B">
        <w:rPr>
          <w:sz w:val="24"/>
          <w:szCs w:val="24"/>
        </w:rPr>
        <w:t xml:space="preserve"> - ISBN 978-5-534-01775-5 – Режим доступа</w:t>
      </w:r>
      <w:proofErr w:type="gramStart"/>
      <w:r w:rsidRPr="00556A0B">
        <w:rPr>
          <w:sz w:val="24"/>
          <w:szCs w:val="24"/>
        </w:rPr>
        <w:t xml:space="preserve"> :</w:t>
      </w:r>
      <w:proofErr w:type="gramEnd"/>
      <w:r w:rsidRPr="00556A0B">
        <w:rPr>
          <w:sz w:val="24"/>
          <w:szCs w:val="24"/>
        </w:rPr>
        <w:t xml:space="preserve"> </w:t>
      </w:r>
      <w:hyperlink r:id="rId7" w:tgtFrame="_blank" w:history="1">
        <w:r w:rsidRPr="00556A0B">
          <w:rPr>
            <w:rStyle w:val="aa"/>
            <w:bCs/>
            <w:color w:val="auto"/>
            <w:sz w:val="24"/>
            <w:szCs w:val="24"/>
            <w:u w:val="none"/>
          </w:rPr>
          <w:t>http://www.biblio-online.ru/book/BF9DE008-FF1A-4DDC-8DD4-5AACC8C758AD</w:t>
        </w:r>
      </w:hyperlink>
    </w:p>
    <w:p w:rsidR="00556A0B" w:rsidRPr="00556A0B" w:rsidRDefault="00556A0B" w:rsidP="008642BD">
      <w:pPr>
        <w:tabs>
          <w:tab w:val="left" w:pos="-142"/>
        </w:tabs>
        <w:ind w:firstLine="709"/>
        <w:jc w:val="both"/>
        <w:rPr>
          <w:sz w:val="24"/>
          <w:szCs w:val="24"/>
        </w:rPr>
      </w:pPr>
      <w:r w:rsidRPr="00556A0B">
        <w:rPr>
          <w:bCs/>
          <w:sz w:val="24"/>
          <w:szCs w:val="24"/>
        </w:rPr>
        <w:t>Уголовное право зарубежных стран</w:t>
      </w:r>
      <w:r w:rsidRPr="00556A0B">
        <w:rPr>
          <w:sz w:val="24"/>
          <w:szCs w:val="24"/>
        </w:rPr>
        <w:t xml:space="preserve"> [Электронный ресурс]</w:t>
      </w:r>
      <w:proofErr w:type="gramStart"/>
      <w:r w:rsidRPr="00556A0B">
        <w:rPr>
          <w:sz w:val="24"/>
          <w:szCs w:val="24"/>
        </w:rPr>
        <w:t xml:space="preserve"> :</w:t>
      </w:r>
      <w:proofErr w:type="gramEnd"/>
      <w:r w:rsidRPr="00556A0B">
        <w:rPr>
          <w:sz w:val="24"/>
          <w:szCs w:val="24"/>
        </w:rPr>
        <w:t xml:space="preserve"> учебное пособие для обучающихся по образовательным программам высшего образования по направлению подготовки 40.03.01 юриспруденция и специальности 40.05.02 правоохранительная</w:t>
      </w:r>
      <w:r>
        <w:rPr>
          <w:sz w:val="24"/>
          <w:szCs w:val="24"/>
        </w:rPr>
        <w:t xml:space="preserve"> деятельность / Волосова Н. Ю. </w:t>
      </w:r>
      <w:r w:rsidRPr="0002058C">
        <w:rPr>
          <w:sz w:val="24"/>
          <w:szCs w:val="24"/>
        </w:rPr>
        <w:t>–</w:t>
      </w:r>
      <w:r>
        <w:rPr>
          <w:sz w:val="24"/>
          <w:szCs w:val="24"/>
        </w:rPr>
        <w:t xml:space="preserve"> Оренбург : ОГУ, 2018. </w:t>
      </w:r>
      <w:r w:rsidRPr="0002058C">
        <w:rPr>
          <w:sz w:val="24"/>
          <w:szCs w:val="24"/>
        </w:rPr>
        <w:t>–</w:t>
      </w:r>
      <w:r w:rsidRPr="00556A0B">
        <w:rPr>
          <w:sz w:val="24"/>
          <w:szCs w:val="24"/>
        </w:rPr>
        <w:t xml:space="preserve"> 168 с. – Режим доступа</w:t>
      </w:r>
      <w:proofErr w:type="gramStart"/>
      <w:r w:rsidRPr="00556A0B">
        <w:rPr>
          <w:sz w:val="24"/>
          <w:szCs w:val="24"/>
        </w:rPr>
        <w:t xml:space="preserve"> :</w:t>
      </w:r>
      <w:proofErr w:type="gramEnd"/>
      <w:r w:rsidRPr="00556A0B">
        <w:rPr>
          <w:sz w:val="24"/>
          <w:szCs w:val="24"/>
        </w:rPr>
        <w:t xml:space="preserve"> </w:t>
      </w:r>
      <w:hyperlink r:id="rId8" w:tgtFrame="_blank" w:history="1">
        <w:r w:rsidRPr="00556A0B">
          <w:rPr>
            <w:rStyle w:val="aa"/>
            <w:bCs/>
            <w:color w:val="auto"/>
            <w:sz w:val="24"/>
            <w:szCs w:val="24"/>
            <w:u w:val="none"/>
          </w:rPr>
          <w:t>https://e.lanbook.com/book/159837</w:t>
        </w:r>
      </w:hyperlink>
    </w:p>
    <w:p w:rsidR="00556A0B" w:rsidRPr="00556A0B" w:rsidRDefault="00556A0B" w:rsidP="008642BD">
      <w:pPr>
        <w:tabs>
          <w:tab w:val="left" w:pos="-142"/>
        </w:tabs>
        <w:ind w:firstLine="709"/>
        <w:jc w:val="both"/>
        <w:rPr>
          <w:sz w:val="24"/>
          <w:szCs w:val="24"/>
        </w:rPr>
      </w:pPr>
      <w:r w:rsidRPr="00556A0B">
        <w:rPr>
          <w:bCs/>
          <w:sz w:val="24"/>
          <w:szCs w:val="24"/>
        </w:rPr>
        <w:t>Уголовное право зарубежных стран</w:t>
      </w:r>
      <w:r w:rsidRPr="00556A0B">
        <w:rPr>
          <w:sz w:val="24"/>
          <w:szCs w:val="24"/>
        </w:rPr>
        <w:t xml:space="preserve"> [Электронный ресурс] / Юрченко И.</w:t>
      </w:r>
      <w:r>
        <w:rPr>
          <w:sz w:val="24"/>
          <w:szCs w:val="24"/>
        </w:rPr>
        <w:t xml:space="preserve"> А. - Москва</w:t>
      </w:r>
      <w:proofErr w:type="gramStart"/>
      <w:r>
        <w:rPr>
          <w:sz w:val="24"/>
          <w:szCs w:val="24"/>
        </w:rPr>
        <w:t xml:space="preserve"> :</w:t>
      </w:r>
      <w:proofErr w:type="gramEnd"/>
      <w:r>
        <w:rPr>
          <w:sz w:val="24"/>
          <w:szCs w:val="24"/>
        </w:rPr>
        <w:t xml:space="preserve"> Проспект, 2015. </w:t>
      </w:r>
      <w:r w:rsidRPr="0002058C">
        <w:rPr>
          <w:sz w:val="24"/>
          <w:szCs w:val="24"/>
        </w:rPr>
        <w:t>–</w:t>
      </w:r>
      <w:r w:rsidRPr="00556A0B">
        <w:rPr>
          <w:sz w:val="24"/>
          <w:szCs w:val="24"/>
        </w:rPr>
        <w:t xml:space="preserve"> 112 с. – Режим доступа</w:t>
      </w:r>
      <w:proofErr w:type="gramStart"/>
      <w:r w:rsidRPr="00556A0B">
        <w:rPr>
          <w:sz w:val="24"/>
          <w:szCs w:val="24"/>
        </w:rPr>
        <w:t xml:space="preserve"> :</w:t>
      </w:r>
      <w:proofErr w:type="gramEnd"/>
      <w:r w:rsidRPr="00556A0B">
        <w:rPr>
          <w:sz w:val="24"/>
          <w:szCs w:val="24"/>
        </w:rPr>
        <w:t xml:space="preserve"> </w:t>
      </w:r>
      <w:hyperlink r:id="rId9" w:tgtFrame="_blank" w:history="1">
        <w:r w:rsidRPr="00556A0B">
          <w:rPr>
            <w:rStyle w:val="aa"/>
            <w:bCs/>
            <w:color w:val="auto"/>
            <w:sz w:val="24"/>
            <w:szCs w:val="24"/>
            <w:u w:val="none"/>
          </w:rPr>
          <w:t>https://e.lanbook.com/books/element.php?pl1_id=54707</w:t>
        </w:r>
      </w:hyperlink>
    </w:p>
    <w:p w:rsidR="00DB7116" w:rsidRPr="00556A0B" w:rsidRDefault="00DB7116" w:rsidP="008642BD">
      <w:pPr>
        <w:pStyle w:val="ab"/>
        <w:tabs>
          <w:tab w:val="left" w:pos="-142"/>
        </w:tabs>
        <w:spacing w:after="0" w:line="240" w:lineRule="auto"/>
        <w:ind w:left="0" w:firstLine="709"/>
        <w:jc w:val="both"/>
        <w:rPr>
          <w:rFonts w:ascii="Times New Roman" w:hAnsi="Times New Roman"/>
          <w:sz w:val="24"/>
          <w:szCs w:val="24"/>
        </w:rPr>
      </w:pPr>
    </w:p>
    <w:p w:rsidR="00DB7116" w:rsidRPr="0002058C" w:rsidRDefault="00DB7116" w:rsidP="008642BD">
      <w:pPr>
        <w:pStyle w:val="ab"/>
        <w:tabs>
          <w:tab w:val="left" w:pos="-142"/>
          <w:tab w:val="left" w:pos="426"/>
        </w:tabs>
        <w:spacing w:after="0" w:line="240" w:lineRule="auto"/>
        <w:ind w:left="0" w:firstLine="709"/>
        <w:outlineLvl w:val="1"/>
        <w:rPr>
          <w:rFonts w:ascii="Times New Roman" w:hAnsi="Times New Roman"/>
          <w:b/>
          <w:sz w:val="24"/>
          <w:szCs w:val="24"/>
        </w:rPr>
      </w:pPr>
      <w:r w:rsidRPr="0002058C">
        <w:rPr>
          <w:rFonts w:ascii="Times New Roman" w:hAnsi="Times New Roman"/>
          <w:b/>
          <w:sz w:val="24"/>
          <w:szCs w:val="24"/>
        </w:rPr>
        <w:t>Дополнительная литература</w:t>
      </w:r>
    </w:p>
    <w:p w:rsidR="00DB7116" w:rsidRPr="0002058C" w:rsidRDefault="00DB7116" w:rsidP="008642BD">
      <w:pPr>
        <w:pStyle w:val="ab"/>
        <w:tabs>
          <w:tab w:val="left" w:pos="-142"/>
        </w:tabs>
        <w:spacing w:after="0" w:line="240" w:lineRule="auto"/>
        <w:ind w:left="0" w:firstLine="709"/>
        <w:jc w:val="both"/>
        <w:rPr>
          <w:rFonts w:ascii="Times New Roman" w:hAnsi="Times New Roman"/>
          <w:b/>
          <w:sz w:val="24"/>
          <w:szCs w:val="24"/>
        </w:rPr>
      </w:pPr>
      <w:r w:rsidRPr="0002058C">
        <w:rPr>
          <w:rFonts w:ascii="Times New Roman" w:hAnsi="Times New Roman"/>
          <w:b/>
          <w:sz w:val="24"/>
          <w:szCs w:val="24"/>
        </w:rPr>
        <w:t>Печатные издания</w:t>
      </w:r>
    </w:p>
    <w:p w:rsidR="00DB7116" w:rsidRPr="0002058C" w:rsidRDefault="00DB7116" w:rsidP="008642BD">
      <w:pPr>
        <w:pStyle w:val="ab"/>
        <w:tabs>
          <w:tab w:val="left" w:pos="-142"/>
        </w:tabs>
        <w:spacing w:after="0" w:line="240" w:lineRule="auto"/>
        <w:ind w:left="0" w:firstLine="709"/>
        <w:jc w:val="both"/>
        <w:rPr>
          <w:rFonts w:ascii="Times New Roman" w:hAnsi="Times New Roman"/>
          <w:sz w:val="24"/>
          <w:szCs w:val="24"/>
        </w:rPr>
      </w:pPr>
      <w:r w:rsidRPr="0002058C">
        <w:rPr>
          <w:rFonts w:ascii="Times New Roman" w:hAnsi="Times New Roman"/>
          <w:sz w:val="24"/>
          <w:szCs w:val="24"/>
        </w:rPr>
        <w:t xml:space="preserve">История государства и права </w:t>
      </w:r>
      <w:r w:rsidRPr="0002058C">
        <w:rPr>
          <w:rStyle w:val="af0"/>
          <w:rFonts w:ascii="Times New Roman" w:hAnsi="Times New Roman"/>
          <w:b w:val="0"/>
          <w:bCs/>
          <w:sz w:val="24"/>
          <w:szCs w:val="24"/>
        </w:rPr>
        <w:t>зарубежных</w:t>
      </w:r>
      <w:r w:rsidRPr="0002058C">
        <w:rPr>
          <w:rFonts w:ascii="Times New Roman" w:hAnsi="Times New Roman"/>
          <w:sz w:val="24"/>
          <w:szCs w:val="24"/>
        </w:rPr>
        <w:t xml:space="preserve"> </w:t>
      </w:r>
      <w:r w:rsidRPr="0002058C">
        <w:rPr>
          <w:rStyle w:val="af0"/>
          <w:rFonts w:ascii="Times New Roman" w:hAnsi="Times New Roman"/>
          <w:b w:val="0"/>
          <w:bCs/>
          <w:sz w:val="24"/>
          <w:szCs w:val="24"/>
        </w:rPr>
        <w:t>стран</w:t>
      </w:r>
      <w:r w:rsidRPr="0002058C">
        <w:rPr>
          <w:rFonts w:ascii="Times New Roman" w:hAnsi="Times New Roman"/>
          <w:sz w:val="24"/>
          <w:szCs w:val="24"/>
        </w:rPr>
        <w:t xml:space="preserve"> [Текст] : учеб</w:t>
      </w:r>
      <w:proofErr w:type="gramStart"/>
      <w:r w:rsidRPr="0002058C">
        <w:rPr>
          <w:rFonts w:ascii="Times New Roman" w:hAnsi="Times New Roman"/>
          <w:sz w:val="24"/>
          <w:szCs w:val="24"/>
        </w:rPr>
        <w:t>.</w:t>
      </w:r>
      <w:proofErr w:type="gramEnd"/>
      <w:r w:rsidRPr="0002058C">
        <w:rPr>
          <w:rFonts w:ascii="Times New Roman" w:hAnsi="Times New Roman"/>
          <w:sz w:val="24"/>
          <w:szCs w:val="24"/>
        </w:rPr>
        <w:t xml:space="preserve"> </w:t>
      </w:r>
      <w:proofErr w:type="gramStart"/>
      <w:r w:rsidRPr="0002058C">
        <w:rPr>
          <w:rFonts w:ascii="Times New Roman" w:hAnsi="Times New Roman"/>
          <w:sz w:val="24"/>
          <w:szCs w:val="24"/>
        </w:rPr>
        <w:t>д</w:t>
      </w:r>
      <w:proofErr w:type="gramEnd"/>
      <w:r w:rsidRPr="0002058C">
        <w:rPr>
          <w:rFonts w:ascii="Times New Roman" w:hAnsi="Times New Roman"/>
          <w:sz w:val="24"/>
          <w:szCs w:val="24"/>
        </w:rPr>
        <w:t xml:space="preserve">ля </w:t>
      </w:r>
      <w:proofErr w:type="spellStart"/>
      <w:r w:rsidRPr="0002058C">
        <w:rPr>
          <w:rFonts w:ascii="Times New Roman" w:hAnsi="Times New Roman"/>
          <w:sz w:val="24"/>
          <w:szCs w:val="24"/>
        </w:rPr>
        <w:t>бакалавриата</w:t>
      </w:r>
      <w:proofErr w:type="spellEnd"/>
      <w:r w:rsidRPr="0002058C">
        <w:rPr>
          <w:rFonts w:ascii="Times New Roman" w:hAnsi="Times New Roman"/>
          <w:sz w:val="24"/>
          <w:szCs w:val="24"/>
        </w:rPr>
        <w:t xml:space="preserve"> / отв. ред. И.А. Исаев, Т.П. Филиппова. - изд. 2-е, </w:t>
      </w:r>
      <w:proofErr w:type="spellStart"/>
      <w:r w:rsidRPr="0002058C">
        <w:rPr>
          <w:rFonts w:ascii="Times New Roman" w:hAnsi="Times New Roman"/>
          <w:sz w:val="24"/>
          <w:szCs w:val="24"/>
        </w:rPr>
        <w:t>перераб</w:t>
      </w:r>
      <w:proofErr w:type="spellEnd"/>
      <w:r w:rsidRPr="0002058C">
        <w:rPr>
          <w:rFonts w:ascii="Times New Roman" w:hAnsi="Times New Roman"/>
          <w:sz w:val="24"/>
          <w:szCs w:val="24"/>
        </w:rPr>
        <w:t>. и д</w:t>
      </w:r>
      <w:r w:rsidR="00556A0B">
        <w:rPr>
          <w:rFonts w:ascii="Times New Roman" w:hAnsi="Times New Roman"/>
          <w:sz w:val="24"/>
          <w:szCs w:val="24"/>
        </w:rPr>
        <w:t xml:space="preserve">оп. - Москва : Проспект, 2017. </w:t>
      </w:r>
      <w:r w:rsidR="00556A0B" w:rsidRPr="0002058C">
        <w:rPr>
          <w:sz w:val="24"/>
          <w:szCs w:val="24"/>
        </w:rPr>
        <w:t>–</w:t>
      </w:r>
      <w:r w:rsidRPr="0002058C">
        <w:rPr>
          <w:rFonts w:ascii="Times New Roman" w:hAnsi="Times New Roman"/>
          <w:sz w:val="24"/>
          <w:szCs w:val="24"/>
        </w:rPr>
        <w:t xml:space="preserve"> 448 с. </w:t>
      </w:r>
    </w:p>
    <w:p w:rsidR="00DB7116" w:rsidRPr="0002058C" w:rsidRDefault="00DB7116" w:rsidP="008642BD">
      <w:pPr>
        <w:pStyle w:val="ab"/>
        <w:tabs>
          <w:tab w:val="left" w:pos="-142"/>
        </w:tabs>
        <w:spacing w:after="0" w:line="240" w:lineRule="auto"/>
        <w:ind w:left="0" w:firstLine="709"/>
        <w:jc w:val="both"/>
        <w:rPr>
          <w:rFonts w:ascii="Times New Roman" w:hAnsi="Times New Roman"/>
          <w:sz w:val="24"/>
          <w:szCs w:val="24"/>
        </w:rPr>
      </w:pPr>
      <w:r w:rsidRPr="0002058C">
        <w:rPr>
          <w:rStyle w:val="af0"/>
          <w:rFonts w:ascii="Times New Roman" w:hAnsi="Times New Roman"/>
          <w:b w:val="0"/>
          <w:bCs/>
          <w:sz w:val="24"/>
          <w:szCs w:val="24"/>
        </w:rPr>
        <w:t>Уголовное</w:t>
      </w:r>
      <w:r w:rsidRPr="0002058C">
        <w:rPr>
          <w:rFonts w:ascii="Times New Roman" w:hAnsi="Times New Roman"/>
          <w:sz w:val="24"/>
          <w:szCs w:val="24"/>
        </w:rPr>
        <w:t xml:space="preserve"> </w:t>
      </w:r>
      <w:r w:rsidRPr="0002058C">
        <w:rPr>
          <w:rStyle w:val="af0"/>
          <w:rFonts w:ascii="Times New Roman" w:hAnsi="Times New Roman"/>
          <w:b w:val="0"/>
          <w:bCs/>
          <w:sz w:val="24"/>
          <w:szCs w:val="24"/>
        </w:rPr>
        <w:t>право</w:t>
      </w:r>
      <w:r w:rsidRPr="0002058C">
        <w:rPr>
          <w:rFonts w:ascii="Times New Roman" w:hAnsi="Times New Roman"/>
          <w:sz w:val="24"/>
          <w:szCs w:val="24"/>
        </w:rPr>
        <w:t xml:space="preserve"> США. Успехи и проблемы реформирования. - Санкт-Петербург</w:t>
      </w:r>
      <w:proofErr w:type="gramStart"/>
      <w:r w:rsidRPr="0002058C">
        <w:rPr>
          <w:rFonts w:ascii="Times New Roman" w:hAnsi="Times New Roman"/>
          <w:sz w:val="24"/>
          <w:szCs w:val="24"/>
        </w:rPr>
        <w:t xml:space="preserve"> :</w:t>
      </w:r>
      <w:proofErr w:type="gramEnd"/>
      <w:r w:rsidRPr="0002058C">
        <w:rPr>
          <w:rFonts w:ascii="Times New Roman" w:hAnsi="Times New Roman"/>
          <w:sz w:val="24"/>
          <w:szCs w:val="24"/>
        </w:rPr>
        <w:t xml:space="preserve"> </w:t>
      </w:r>
      <w:proofErr w:type="spellStart"/>
      <w:r w:rsidRPr="0002058C">
        <w:rPr>
          <w:rFonts w:ascii="Times New Roman" w:hAnsi="Times New Roman"/>
          <w:sz w:val="24"/>
          <w:szCs w:val="24"/>
        </w:rPr>
        <w:t>Юридич</w:t>
      </w:r>
      <w:proofErr w:type="spellEnd"/>
      <w:r w:rsidRPr="0002058C">
        <w:rPr>
          <w:rFonts w:ascii="Times New Roman" w:hAnsi="Times New Roman"/>
          <w:sz w:val="24"/>
          <w:szCs w:val="24"/>
        </w:rPr>
        <w:t>. центр Пресс, 2007</w:t>
      </w:r>
      <w:proofErr w:type="gramStart"/>
      <w:r w:rsidRPr="0002058C">
        <w:rPr>
          <w:rFonts w:ascii="Times New Roman" w:hAnsi="Times New Roman"/>
          <w:sz w:val="24"/>
          <w:szCs w:val="24"/>
        </w:rPr>
        <w:t xml:space="preserve"> :</w:t>
      </w:r>
      <w:proofErr w:type="gramEnd"/>
      <w:r w:rsidRPr="0002058C">
        <w:rPr>
          <w:rFonts w:ascii="Times New Roman" w:hAnsi="Times New Roman"/>
          <w:sz w:val="24"/>
          <w:szCs w:val="24"/>
        </w:rPr>
        <w:t xml:space="preserve"> Изд-во Р. Асланова. </w:t>
      </w:r>
      <w:r w:rsidR="00556A0B" w:rsidRPr="0002058C">
        <w:rPr>
          <w:sz w:val="24"/>
          <w:szCs w:val="24"/>
        </w:rPr>
        <w:t>–</w:t>
      </w:r>
      <w:r w:rsidRPr="0002058C">
        <w:rPr>
          <w:rFonts w:ascii="Times New Roman" w:hAnsi="Times New Roman"/>
          <w:sz w:val="24"/>
          <w:szCs w:val="24"/>
        </w:rPr>
        <w:t xml:space="preserve"> 478 с.</w:t>
      </w:r>
    </w:p>
    <w:p w:rsidR="00DB7116" w:rsidRPr="0002058C" w:rsidRDefault="00DB7116" w:rsidP="008642BD">
      <w:pPr>
        <w:pStyle w:val="ab"/>
        <w:tabs>
          <w:tab w:val="left" w:pos="-142"/>
        </w:tabs>
        <w:spacing w:after="0" w:line="240" w:lineRule="auto"/>
        <w:ind w:left="0" w:firstLine="709"/>
        <w:jc w:val="both"/>
        <w:rPr>
          <w:rFonts w:ascii="Times New Roman" w:hAnsi="Times New Roman"/>
          <w:sz w:val="24"/>
          <w:szCs w:val="24"/>
        </w:rPr>
      </w:pPr>
    </w:p>
    <w:p w:rsidR="00DB7116" w:rsidRPr="0002058C" w:rsidRDefault="00DB7116" w:rsidP="008642BD">
      <w:pPr>
        <w:pStyle w:val="ab"/>
        <w:tabs>
          <w:tab w:val="left" w:pos="-142"/>
        </w:tabs>
        <w:spacing w:after="0" w:line="240" w:lineRule="auto"/>
        <w:ind w:left="0" w:firstLine="709"/>
        <w:jc w:val="both"/>
        <w:rPr>
          <w:rFonts w:ascii="Times New Roman" w:hAnsi="Times New Roman"/>
          <w:b/>
          <w:sz w:val="24"/>
          <w:szCs w:val="24"/>
        </w:rPr>
      </w:pPr>
      <w:r w:rsidRPr="0002058C">
        <w:rPr>
          <w:rFonts w:ascii="Times New Roman" w:hAnsi="Times New Roman"/>
          <w:b/>
          <w:sz w:val="24"/>
          <w:szCs w:val="24"/>
        </w:rPr>
        <w:t>Издания из ЭБС</w:t>
      </w:r>
    </w:p>
    <w:p w:rsidR="00DB7116" w:rsidRPr="00556A0B" w:rsidRDefault="00DB7116" w:rsidP="008642BD">
      <w:pPr>
        <w:tabs>
          <w:tab w:val="left" w:pos="-142"/>
        </w:tabs>
        <w:ind w:firstLine="709"/>
        <w:jc w:val="both"/>
        <w:rPr>
          <w:sz w:val="24"/>
          <w:szCs w:val="24"/>
        </w:rPr>
      </w:pPr>
      <w:r w:rsidRPr="0002058C">
        <w:rPr>
          <w:rStyle w:val="af0"/>
          <w:b w:val="0"/>
          <w:bCs/>
          <w:sz w:val="24"/>
          <w:szCs w:val="24"/>
        </w:rPr>
        <w:t>Уголовное</w:t>
      </w:r>
      <w:r w:rsidRPr="0002058C">
        <w:rPr>
          <w:sz w:val="24"/>
          <w:szCs w:val="24"/>
        </w:rPr>
        <w:t xml:space="preserve"> </w:t>
      </w:r>
      <w:r w:rsidRPr="0002058C">
        <w:rPr>
          <w:rStyle w:val="af0"/>
          <w:b w:val="0"/>
          <w:bCs/>
          <w:sz w:val="24"/>
          <w:szCs w:val="24"/>
        </w:rPr>
        <w:t>право</w:t>
      </w:r>
      <w:r w:rsidRPr="0002058C">
        <w:rPr>
          <w:sz w:val="24"/>
          <w:szCs w:val="24"/>
        </w:rPr>
        <w:t xml:space="preserve"> Франции</w:t>
      </w:r>
      <w:proofErr w:type="gramStart"/>
      <w:r w:rsidRPr="0002058C">
        <w:rPr>
          <w:sz w:val="24"/>
          <w:szCs w:val="24"/>
        </w:rPr>
        <w:t xml:space="preserve"> :</w:t>
      </w:r>
      <w:proofErr w:type="gramEnd"/>
      <w:r w:rsidRPr="0002058C">
        <w:rPr>
          <w:sz w:val="24"/>
          <w:szCs w:val="24"/>
        </w:rPr>
        <w:t xml:space="preserve"> Учебное пособие / Крылова Н.Е. - М</w:t>
      </w:r>
      <w:proofErr w:type="gramStart"/>
      <w:r w:rsidRPr="0002058C">
        <w:rPr>
          <w:sz w:val="24"/>
          <w:szCs w:val="24"/>
        </w:rPr>
        <w:t xml:space="preserve"> :</w:t>
      </w:r>
      <w:proofErr w:type="gramEnd"/>
      <w:r w:rsidRPr="0002058C">
        <w:rPr>
          <w:sz w:val="24"/>
          <w:szCs w:val="24"/>
        </w:rPr>
        <w:t xml:space="preserve"> Издательство </w:t>
      </w:r>
      <w:proofErr w:type="spellStart"/>
      <w:r w:rsidRPr="00556A0B">
        <w:rPr>
          <w:sz w:val="24"/>
          <w:szCs w:val="24"/>
        </w:rPr>
        <w:t>Юрайт</w:t>
      </w:r>
      <w:proofErr w:type="spellEnd"/>
      <w:r w:rsidRPr="00556A0B">
        <w:rPr>
          <w:sz w:val="24"/>
          <w:szCs w:val="24"/>
        </w:rPr>
        <w:t xml:space="preserve">, 2018. - 159. - </w:t>
      </w:r>
      <w:proofErr w:type="gramStart"/>
      <w:r w:rsidRPr="00556A0B">
        <w:rPr>
          <w:sz w:val="24"/>
          <w:szCs w:val="24"/>
        </w:rPr>
        <w:t>(Бакалавр и магистр.</w:t>
      </w:r>
      <w:proofErr w:type="gramEnd"/>
      <w:r w:rsidRPr="00556A0B">
        <w:rPr>
          <w:sz w:val="24"/>
          <w:szCs w:val="24"/>
        </w:rPr>
        <w:t xml:space="preserve"> </w:t>
      </w:r>
      <w:proofErr w:type="gramStart"/>
      <w:r w:rsidRPr="00556A0B">
        <w:rPr>
          <w:sz w:val="24"/>
          <w:szCs w:val="24"/>
        </w:rPr>
        <w:t>Модуль.). - 1-е издание.</w:t>
      </w:r>
      <w:proofErr w:type="gramEnd"/>
      <w:r w:rsidRPr="00556A0B">
        <w:rPr>
          <w:sz w:val="24"/>
          <w:szCs w:val="24"/>
        </w:rPr>
        <w:t xml:space="preserve"> - ISBN 978-5-9916-8871-0 – Режим доступа</w:t>
      </w:r>
      <w:proofErr w:type="gramStart"/>
      <w:r w:rsidRPr="00556A0B">
        <w:rPr>
          <w:sz w:val="24"/>
          <w:szCs w:val="24"/>
        </w:rPr>
        <w:t xml:space="preserve"> :</w:t>
      </w:r>
      <w:proofErr w:type="gramEnd"/>
      <w:r w:rsidRPr="00556A0B">
        <w:rPr>
          <w:sz w:val="24"/>
          <w:szCs w:val="24"/>
        </w:rPr>
        <w:t xml:space="preserve"> </w:t>
      </w:r>
      <w:hyperlink r:id="rId10" w:history="1">
        <w:r w:rsidRPr="00556A0B">
          <w:rPr>
            <w:rStyle w:val="aa"/>
            <w:color w:val="auto"/>
            <w:sz w:val="24"/>
            <w:szCs w:val="24"/>
            <w:u w:val="none"/>
          </w:rPr>
          <w:t>www.biblio-online.ru/book/847A320D-90A3-452E-A805-3B0B809C9863</w:t>
        </w:r>
      </w:hyperlink>
    </w:p>
    <w:p w:rsidR="00DB7116" w:rsidRPr="00556A0B" w:rsidRDefault="00DB7116" w:rsidP="008642BD">
      <w:pPr>
        <w:pStyle w:val="ab"/>
        <w:tabs>
          <w:tab w:val="left" w:pos="-142"/>
        </w:tabs>
        <w:spacing w:after="0" w:line="240" w:lineRule="auto"/>
        <w:ind w:left="0" w:firstLine="709"/>
        <w:jc w:val="both"/>
        <w:rPr>
          <w:rFonts w:ascii="Times New Roman" w:hAnsi="Times New Roman"/>
          <w:sz w:val="24"/>
          <w:szCs w:val="24"/>
        </w:rPr>
      </w:pPr>
      <w:r w:rsidRPr="00556A0B">
        <w:rPr>
          <w:rStyle w:val="af0"/>
          <w:rFonts w:ascii="Times New Roman" w:hAnsi="Times New Roman"/>
          <w:b w:val="0"/>
          <w:bCs/>
          <w:sz w:val="24"/>
          <w:szCs w:val="24"/>
        </w:rPr>
        <w:t>Уголовное</w:t>
      </w:r>
      <w:r w:rsidRPr="00556A0B">
        <w:rPr>
          <w:rFonts w:ascii="Times New Roman" w:hAnsi="Times New Roman"/>
          <w:sz w:val="24"/>
          <w:szCs w:val="24"/>
        </w:rPr>
        <w:t xml:space="preserve"> </w:t>
      </w:r>
      <w:r w:rsidRPr="00556A0B">
        <w:rPr>
          <w:rStyle w:val="af0"/>
          <w:rFonts w:ascii="Times New Roman" w:hAnsi="Times New Roman"/>
          <w:b w:val="0"/>
          <w:bCs/>
          <w:sz w:val="24"/>
          <w:szCs w:val="24"/>
        </w:rPr>
        <w:t>право</w:t>
      </w:r>
      <w:r w:rsidRPr="00556A0B">
        <w:rPr>
          <w:rFonts w:ascii="Times New Roman" w:hAnsi="Times New Roman"/>
          <w:sz w:val="24"/>
          <w:szCs w:val="24"/>
        </w:rPr>
        <w:t xml:space="preserve"> США</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Учебное пособие / </w:t>
      </w:r>
      <w:proofErr w:type="spellStart"/>
      <w:r w:rsidRPr="00556A0B">
        <w:rPr>
          <w:rFonts w:ascii="Times New Roman" w:hAnsi="Times New Roman"/>
          <w:sz w:val="24"/>
          <w:szCs w:val="24"/>
        </w:rPr>
        <w:t>Козочкин</w:t>
      </w:r>
      <w:proofErr w:type="spellEnd"/>
      <w:r w:rsidRPr="00556A0B">
        <w:rPr>
          <w:rFonts w:ascii="Times New Roman" w:hAnsi="Times New Roman"/>
          <w:sz w:val="24"/>
          <w:szCs w:val="24"/>
        </w:rPr>
        <w:t xml:space="preserve"> И.Д. - М</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Издательство </w:t>
      </w:r>
      <w:proofErr w:type="spellStart"/>
      <w:r w:rsidRPr="00556A0B">
        <w:rPr>
          <w:rFonts w:ascii="Times New Roman" w:hAnsi="Times New Roman"/>
          <w:sz w:val="24"/>
          <w:szCs w:val="24"/>
        </w:rPr>
        <w:t>Юрайт</w:t>
      </w:r>
      <w:proofErr w:type="spellEnd"/>
      <w:r w:rsidRPr="00556A0B">
        <w:rPr>
          <w:rFonts w:ascii="Times New Roman" w:hAnsi="Times New Roman"/>
          <w:sz w:val="24"/>
          <w:szCs w:val="24"/>
        </w:rPr>
        <w:t xml:space="preserve">, 2018. - 218. - </w:t>
      </w:r>
      <w:proofErr w:type="gramStart"/>
      <w:r w:rsidRPr="00556A0B">
        <w:rPr>
          <w:rFonts w:ascii="Times New Roman" w:hAnsi="Times New Roman"/>
          <w:sz w:val="24"/>
          <w:szCs w:val="24"/>
        </w:rPr>
        <w:t>(Бакалавр и магистр.</w:t>
      </w:r>
      <w:proofErr w:type="gramEnd"/>
      <w:r w:rsidRPr="00556A0B">
        <w:rPr>
          <w:rFonts w:ascii="Times New Roman" w:hAnsi="Times New Roman"/>
          <w:sz w:val="24"/>
          <w:szCs w:val="24"/>
        </w:rPr>
        <w:t xml:space="preserve"> </w:t>
      </w:r>
      <w:proofErr w:type="gramStart"/>
      <w:r w:rsidRPr="00556A0B">
        <w:rPr>
          <w:rFonts w:ascii="Times New Roman" w:hAnsi="Times New Roman"/>
          <w:sz w:val="24"/>
          <w:szCs w:val="24"/>
        </w:rPr>
        <w:t>Модуль.). - 1-е издание.</w:t>
      </w:r>
      <w:proofErr w:type="gramEnd"/>
      <w:r w:rsidRPr="00556A0B">
        <w:rPr>
          <w:rFonts w:ascii="Times New Roman" w:hAnsi="Times New Roman"/>
          <w:sz w:val="24"/>
          <w:szCs w:val="24"/>
        </w:rPr>
        <w:t xml:space="preserve"> - ISBN 978-5-9916-8870-3 – Режим доступа</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w:t>
      </w:r>
      <w:hyperlink r:id="rId11" w:tgtFrame="_blank" w:history="1">
        <w:r w:rsidRPr="00556A0B">
          <w:rPr>
            <w:rStyle w:val="aa"/>
            <w:rFonts w:ascii="Times New Roman" w:hAnsi="Times New Roman"/>
            <w:bCs/>
            <w:color w:val="auto"/>
            <w:sz w:val="24"/>
            <w:szCs w:val="24"/>
            <w:u w:val="none"/>
          </w:rPr>
          <w:t>http://www.biblio-online.ru/book/3686875C-A70D-40B6-89E3-B0D14431111E</w:t>
        </w:r>
      </w:hyperlink>
    </w:p>
    <w:p w:rsidR="00DB7116" w:rsidRPr="00556A0B" w:rsidRDefault="00DB7116" w:rsidP="008642BD">
      <w:pPr>
        <w:pStyle w:val="ab"/>
        <w:tabs>
          <w:tab w:val="left" w:pos="-142"/>
        </w:tabs>
        <w:spacing w:after="0" w:line="240" w:lineRule="auto"/>
        <w:ind w:left="0" w:firstLine="709"/>
        <w:jc w:val="both"/>
        <w:rPr>
          <w:rFonts w:ascii="Times New Roman" w:hAnsi="Times New Roman"/>
          <w:sz w:val="24"/>
          <w:szCs w:val="24"/>
        </w:rPr>
      </w:pPr>
      <w:r w:rsidRPr="00556A0B">
        <w:rPr>
          <w:rStyle w:val="af0"/>
          <w:rFonts w:ascii="Times New Roman" w:hAnsi="Times New Roman"/>
          <w:b w:val="0"/>
          <w:bCs/>
          <w:sz w:val="24"/>
          <w:szCs w:val="24"/>
        </w:rPr>
        <w:t>Уголовное</w:t>
      </w:r>
      <w:r w:rsidRPr="00556A0B">
        <w:rPr>
          <w:rFonts w:ascii="Times New Roman" w:hAnsi="Times New Roman"/>
          <w:sz w:val="24"/>
          <w:szCs w:val="24"/>
        </w:rPr>
        <w:t xml:space="preserve"> </w:t>
      </w:r>
      <w:r w:rsidRPr="00556A0B">
        <w:rPr>
          <w:rStyle w:val="af0"/>
          <w:rFonts w:ascii="Times New Roman" w:hAnsi="Times New Roman"/>
          <w:b w:val="0"/>
          <w:bCs/>
          <w:sz w:val="24"/>
          <w:szCs w:val="24"/>
        </w:rPr>
        <w:t>право</w:t>
      </w:r>
      <w:r w:rsidR="00556A0B" w:rsidRPr="00556A0B">
        <w:rPr>
          <w:rFonts w:ascii="Times New Roman" w:hAnsi="Times New Roman"/>
          <w:sz w:val="24"/>
          <w:szCs w:val="24"/>
        </w:rPr>
        <w:t xml:space="preserve"> Г</w:t>
      </w:r>
      <w:r w:rsidRPr="00556A0B">
        <w:rPr>
          <w:rFonts w:ascii="Times New Roman" w:hAnsi="Times New Roman"/>
          <w:sz w:val="24"/>
          <w:szCs w:val="24"/>
        </w:rPr>
        <w:t>ермании</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Учебное пособие / Серебренникова А.В. - М</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Издательство </w:t>
      </w:r>
      <w:proofErr w:type="spellStart"/>
      <w:r w:rsidRPr="00556A0B">
        <w:rPr>
          <w:rFonts w:ascii="Times New Roman" w:hAnsi="Times New Roman"/>
          <w:sz w:val="24"/>
          <w:szCs w:val="24"/>
        </w:rPr>
        <w:t>Юрайт</w:t>
      </w:r>
      <w:proofErr w:type="spellEnd"/>
      <w:r w:rsidRPr="00556A0B">
        <w:rPr>
          <w:rFonts w:ascii="Times New Roman" w:hAnsi="Times New Roman"/>
          <w:sz w:val="24"/>
          <w:szCs w:val="24"/>
        </w:rPr>
        <w:t xml:space="preserve">, 2018. - 124. - </w:t>
      </w:r>
      <w:proofErr w:type="gramStart"/>
      <w:r w:rsidRPr="00556A0B">
        <w:rPr>
          <w:rFonts w:ascii="Times New Roman" w:hAnsi="Times New Roman"/>
          <w:sz w:val="24"/>
          <w:szCs w:val="24"/>
        </w:rPr>
        <w:t>(Бакалавр и магистр.</w:t>
      </w:r>
      <w:proofErr w:type="gramEnd"/>
      <w:r w:rsidRPr="00556A0B">
        <w:rPr>
          <w:rFonts w:ascii="Times New Roman" w:hAnsi="Times New Roman"/>
          <w:sz w:val="24"/>
          <w:szCs w:val="24"/>
        </w:rPr>
        <w:t xml:space="preserve"> </w:t>
      </w:r>
      <w:proofErr w:type="gramStart"/>
      <w:r w:rsidRPr="00556A0B">
        <w:rPr>
          <w:rFonts w:ascii="Times New Roman" w:hAnsi="Times New Roman"/>
          <w:sz w:val="24"/>
          <w:szCs w:val="24"/>
        </w:rPr>
        <w:t>Модуль.). - 1-е издание.</w:t>
      </w:r>
      <w:proofErr w:type="gramEnd"/>
      <w:r w:rsidRPr="00556A0B">
        <w:rPr>
          <w:rFonts w:ascii="Times New Roman" w:hAnsi="Times New Roman"/>
          <w:sz w:val="24"/>
          <w:szCs w:val="24"/>
        </w:rPr>
        <w:t xml:space="preserve"> - ISBN 978-5-9916-8872-7</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 Режим доступа</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w:t>
      </w:r>
      <w:hyperlink r:id="rId12" w:tgtFrame="_blank" w:history="1">
        <w:r w:rsidRPr="00556A0B">
          <w:rPr>
            <w:rStyle w:val="aa"/>
            <w:rFonts w:ascii="Times New Roman" w:hAnsi="Times New Roman"/>
            <w:bCs/>
            <w:color w:val="auto"/>
            <w:sz w:val="24"/>
            <w:szCs w:val="24"/>
            <w:u w:val="none"/>
          </w:rPr>
          <w:t>http://www.biblio-online.ru/book/41E37E41-6CB9-4B29-B61D-1F8F078C9D62</w:t>
        </w:r>
      </w:hyperlink>
    </w:p>
    <w:p w:rsidR="00DB7116" w:rsidRPr="00556A0B" w:rsidRDefault="00DB7116" w:rsidP="008642BD">
      <w:pPr>
        <w:pStyle w:val="ab"/>
        <w:tabs>
          <w:tab w:val="left" w:pos="-142"/>
        </w:tabs>
        <w:spacing w:after="0" w:line="240" w:lineRule="auto"/>
        <w:ind w:left="0" w:firstLine="709"/>
        <w:jc w:val="both"/>
        <w:rPr>
          <w:rFonts w:ascii="Times New Roman" w:hAnsi="Times New Roman"/>
          <w:sz w:val="24"/>
          <w:szCs w:val="24"/>
        </w:rPr>
      </w:pPr>
      <w:r w:rsidRPr="00556A0B">
        <w:rPr>
          <w:rStyle w:val="af0"/>
          <w:rFonts w:ascii="Times New Roman" w:hAnsi="Times New Roman"/>
          <w:b w:val="0"/>
          <w:bCs/>
          <w:sz w:val="24"/>
          <w:szCs w:val="24"/>
        </w:rPr>
        <w:t>Уголовное</w:t>
      </w:r>
      <w:r w:rsidRPr="00556A0B">
        <w:rPr>
          <w:rFonts w:ascii="Times New Roman" w:hAnsi="Times New Roman"/>
          <w:sz w:val="24"/>
          <w:szCs w:val="24"/>
        </w:rPr>
        <w:t xml:space="preserve"> </w:t>
      </w:r>
      <w:r w:rsidRPr="00556A0B">
        <w:rPr>
          <w:rStyle w:val="af0"/>
          <w:rFonts w:ascii="Times New Roman" w:hAnsi="Times New Roman"/>
          <w:b w:val="0"/>
          <w:bCs/>
          <w:sz w:val="24"/>
          <w:szCs w:val="24"/>
        </w:rPr>
        <w:t>право</w:t>
      </w:r>
      <w:r w:rsidR="00556A0B" w:rsidRPr="00556A0B">
        <w:rPr>
          <w:rFonts w:ascii="Times New Roman" w:hAnsi="Times New Roman"/>
          <w:sz w:val="24"/>
          <w:szCs w:val="24"/>
        </w:rPr>
        <w:t xml:space="preserve"> А</w:t>
      </w:r>
      <w:r w:rsidRPr="00556A0B">
        <w:rPr>
          <w:rFonts w:ascii="Times New Roman" w:hAnsi="Times New Roman"/>
          <w:sz w:val="24"/>
          <w:szCs w:val="24"/>
        </w:rPr>
        <w:t>нглии</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Учебное пособие / Голованова Н.А. - М</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Издательство </w:t>
      </w:r>
      <w:proofErr w:type="spellStart"/>
      <w:r w:rsidRPr="00556A0B">
        <w:rPr>
          <w:rFonts w:ascii="Times New Roman" w:hAnsi="Times New Roman"/>
          <w:sz w:val="24"/>
          <w:szCs w:val="24"/>
        </w:rPr>
        <w:t>Юрайт</w:t>
      </w:r>
      <w:proofErr w:type="spellEnd"/>
      <w:r w:rsidRPr="00556A0B">
        <w:rPr>
          <w:rFonts w:ascii="Times New Roman" w:hAnsi="Times New Roman"/>
          <w:sz w:val="24"/>
          <w:szCs w:val="24"/>
        </w:rPr>
        <w:t xml:space="preserve">, 2018. - 188. - </w:t>
      </w:r>
      <w:proofErr w:type="gramStart"/>
      <w:r w:rsidRPr="00556A0B">
        <w:rPr>
          <w:rFonts w:ascii="Times New Roman" w:hAnsi="Times New Roman"/>
          <w:sz w:val="24"/>
          <w:szCs w:val="24"/>
        </w:rPr>
        <w:t>(Бакалавр и магистр.</w:t>
      </w:r>
      <w:proofErr w:type="gramEnd"/>
      <w:r w:rsidRPr="00556A0B">
        <w:rPr>
          <w:rFonts w:ascii="Times New Roman" w:hAnsi="Times New Roman"/>
          <w:sz w:val="24"/>
          <w:szCs w:val="24"/>
        </w:rPr>
        <w:t xml:space="preserve"> </w:t>
      </w:r>
      <w:proofErr w:type="gramStart"/>
      <w:r w:rsidRPr="00556A0B">
        <w:rPr>
          <w:rFonts w:ascii="Times New Roman" w:hAnsi="Times New Roman"/>
          <w:sz w:val="24"/>
          <w:szCs w:val="24"/>
        </w:rPr>
        <w:t>Модуль.). - 1-е издание.</w:t>
      </w:r>
      <w:proofErr w:type="gramEnd"/>
      <w:r w:rsidRPr="00556A0B">
        <w:rPr>
          <w:rFonts w:ascii="Times New Roman" w:hAnsi="Times New Roman"/>
          <w:sz w:val="24"/>
          <w:szCs w:val="24"/>
        </w:rPr>
        <w:t xml:space="preserve"> - ISBN 978-5-9916-8869-7</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 Режим доступа</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w:t>
      </w:r>
      <w:hyperlink r:id="rId13" w:tgtFrame="_blank" w:history="1">
        <w:r w:rsidRPr="00556A0B">
          <w:rPr>
            <w:rStyle w:val="aa"/>
            <w:rFonts w:ascii="Times New Roman" w:hAnsi="Times New Roman"/>
            <w:bCs/>
            <w:color w:val="auto"/>
            <w:sz w:val="24"/>
            <w:szCs w:val="24"/>
            <w:u w:val="none"/>
          </w:rPr>
          <w:t>http://www.biblio-online.ru/book/521F1C6E-9B99-4DC3-B8DE-947373CFD368</w:t>
        </w:r>
      </w:hyperlink>
    </w:p>
    <w:p w:rsidR="00DB7116" w:rsidRPr="00556A0B" w:rsidRDefault="00DB7116" w:rsidP="008642BD">
      <w:pPr>
        <w:pStyle w:val="ab"/>
        <w:tabs>
          <w:tab w:val="left" w:pos="-142"/>
        </w:tabs>
        <w:spacing w:after="0" w:line="240" w:lineRule="auto"/>
        <w:ind w:left="0" w:firstLine="709"/>
        <w:jc w:val="both"/>
        <w:rPr>
          <w:rFonts w:ascii="Times New Roman" w:hAnsi="Times New Roman"/>
          <w:sz w:val="24"/>
          <w:szCs w:val="24"/>
        </w:rPr>
      </w:pPr>
      <w:r w:rsidRPr="00556A0B">
        <w:rPr>
          <w:rStyle w:val="af0"/>
          <w:rFonts w:ascii="Times New Roman" w:hAnsi="Times New Roman"/>
          <w:b w:val="0"/>
          <w:bCs/>
          <w:sz w:val="24"/>
          <w:szCs w:val="24"/>
        </w:rPr>
        <w:t>Уголовное</w:t>
      </w:r>
      <w:r w:rsidRPr="00556A0B">
        <w:rPr>
          <w:rFonts w:ascii="Times New Roman" w:hAnsi="Times New Roman"/>
          <w:sz w:val="24"/>
          <w:szCs w:val="24"/>
        </w:rPr>
        <w:t xml:space="preserve"> </w:t>
      </w:r>
      <w:r w:rsidRPr="00556A0B">
        <w:rPr>
          <w:rStyle w:val="af0"/>
          <w:rFonts w:ascii="Times New Roman" w:hAnsi="Times New Roman"/>
          <w:b w:val="0"/>
          <w:bCs/>
          <w:sz w:val="24"/>
          <w:szCs w:val="24"/>
        </w:rPr>
        <w:t>право</w:t>
      </w:r>
      <w:r w:rsidR="00556A0B" w:rsidRPr="00556A0B">
        <w:rPr>
          <w:rFonts w:ascii="Times New Roman" w:hAnsi="Times New Roman"/>
          <w:sz w:val="24"/>
          <w:szCs w:val="24"/>
        </w:rPr>
        <w:t xml:space="preserve"> И</w:t>
      </w:r>
      <w:r w:rsidRPr="00556A0B">
        <w:rPr>
          <w:rFonts w:ascii="Times New Roman" w:hAnsi="Times New Roman"/>
          <w:sz w:val="24"/>
          <w:szCs w:val="24"/>
        </w:rPr>
        <w:t>талии</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Учебное пособие / Игнатова М.А. - М.</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Издательство </w:t>
      </w:r>
      <w:proofErr w:type="spellStart"/>
      <w:r w:rsidRPr="00556A0B">
        <w:rPr>
          <w:rFonts w:ascii="Times New Roman" w:hAnsi="Times New Roman"/>
          <w:sz w:val="24"/>
          <w:szCs w:val="24"/>
        </w:rPr>
        <w:t>Юрайт</w:t>
      </w:r>
      <w:proofErr w:type="spellEnd"/>
      <w:r w:rsidRPr="00556A0B">
        <w:rPr>
          <w:rFonts w:ascii="Times New Roman" w:hAnsi="Times New Roman"/>
          <w:sz w:val="24"/>
          <w:szCs w:val="24"/>
        </w:rPr>
        <w:t xml:space="preserve">, 2017. - 109. - </w:t>
      </w:r>
      <w:proofErr w:type="gramStart"/>
      <w:r w:rsidRPr="00556A0B">
        <w:rPr>
          <w:rFonts w:ascii="Times New Roman" w:hAnsi="Times New Roman"/>
          <w:sz w:val="24"/>
          <w:szCs w:val="24"/>
        </w:rPr>
        <w:t>(Бакалавр и магистр.</w:t>
      </w:r>
      <w:proofErr w:type="gramEnd"/>
      <w:r w:rsidRPr="00556A0B">
        <w:rPr>
          <w:rFonts w:ascii="Times New Roman" w:hAnsi="Times New Roman"/>
          <w:sz w:val="24"/>
          <w:szCs w:val="24"/>
        </w:rPr>
        <w:t xml:space="preserve"> </w:t>
      </w:r>
      <w:proofErr w:type="gramStart"/>
      <w:r w:rsidRPr="00556A0B">
        <w:rPr>
          <w:rFonts w:ascii="Times New Roman" w:hAnsi="Times New Roman"/>
          <w:sz w:val="24"/>
          <w:szCs w:val="24"/>
        </w:rPr>
        <w:t>Модуль.).</w:t>
      </w:r>
      <w:proofErr w:type="gramEnd"/>
      <w:r w:rsidRPr="00556A0B">
        <w:rPr>
          <w:rFonts w:ascii="Times New Roman" w:hAnsi="Times New Roman"/>
          <w:sz w:val="24"/>
          <w:szCs w:val="24"/>
        </w:rPr>
        <w:t xml:space="preserve"> - ISBN 978-5-9916-8873-4: – Режим доступа</w:t>
      </w:r>
      <w:proofErr w:type="gramStart"/>
      <w:r w:rsidRPr="00556A0B">
        <w:rPr>
          <w:rFonts w:ascii="Times New Roman" w:hAnsi="Times New Roman"/>
          <w:sz w:val="24"/>
          <w:szCs w:val="24"/>
        </w:rPr>
        <w:t xml:space="preserve"> :</w:t>
      </w:r>
      <w:proofErr w:type="gramEnd"/>
      <w:r w:rsidRPr="00556A0B">
        <w:rPr>
          <w:rFonts w:ascii="Times New Roman" w:hAnsi="Times New Roman"/>
          <w:sz w:val="24"/>
          <w:szCs w:val="24"/>
        </w:rPr>
        <w:t xml:space="preserve"> </w:t>
      </w:r>
      <w:hyperlink r:id="rId14" w:tgtFrame="_blank" w:history="1">
        <w:r w:rsidRPr="00556A0B">
          <w:rPr>
            <w:rStyle w:val="aa"/>
            <w:rFonts w:ascii="Times New Roman" w:hAnsi="Times New Roman"/>
            <w:bCs/>
            <w:color w:val="auto"/>
            <w:sz w:val="24"/>
            <w:szCs w:val="24"/>
            <w:u w:val="none"/>
          </w:rPr>
          <w:t>https://www.biblio-online.ru/book/65C611C3-536B-4BB1-9A38-C8B93A1939F4</w:t>
        </w:r>
      </w:hyperlink>
    </w:p>
    <w:p w:rsidR="00DB7116" w:rsidRPr="0002058C" w:rsidRDefault="00DB7116" w:rsidP="008642BD">
      <w:pPr>
        <w:pStyle w:val="ab"/>
        <w:tabs>
          <w:tab w:val="left" w:pos="-142"/>
        </w:tabs>
        <w:spacing w:after="0" w:line="240" w:lineRule="auto"/>
        <w:ind w:left="0" w:firstLine="709"/>
        <w:jc w:val="both"/>
        <w:rPr>
          <w:rFonts w:ascii="Times New Roman" w:hAnsi="Times New Roman"/>
          <w:sz w:val="24"/>
          <w:szCs w:val="24"/>
        </w:rPr>
      </w:pPr>
    </w:p>
    <w:p w:rsidR="00DB7116" w:rsidRPr="0097562C" w:rsidRDefault="00DB7116" w:rsidP="008642BD">
      <w:pPr>
        <w:pStyle w:val="ab"/>
        <w:tabs>
          <w:tab w:val="left" w:pos="426"/>
        </w:tabs>
        <w:spacing w:after="0" w:line="360" w:lineRule="auto"/>
        <w:ind w:left="0" w:firstLine="709"/>
        <w:jc w:val="both"/>
        <w:outlineLvl w:val="1"/>
        <w:rPr>
          <w:rFonts w:ascii="Times New Roman" w:hAnsi="Times New Roman"/>
          <w:b/>
          <w:sz w:val="24"/>
          <w:szCs w:val="24"/>
        </w:rPr>
      </w:pPr>
      <w:r w:rsidRPr="0097562C">
        <w:rPr>
          <w:rFonts w:ascii="Times New Roman" w:hAnsi="Times New Roman"/>
          <w:b/>
          <w:sz w:val="24"/>
          <w:szCs w:val="24"/>
        </w:rPr>
        <w:t xml:space="preserve">Базы данных, информационно-справочные и поисковые системы </w:t>
      </w:r>
    </w:p>
    <w:p w:rsidR="00DB7116" w:rsidRPr="005B3DB8" w:rsidRDefault="00DB7116" w:rsidP="008642BD">
      <w:pPr>
        <w:ind w:firstLine="709"/>
        <w:jc w:val="both"/>
        <w:rPr>
          <w:sz w:val="24"/>
          <w:szCs w:val="24"/>
        </w:rPr>
      </w:pPr>
      <w:r w:rsidRPr="005B3DB8">
        <w:rPr>
          <w:sz w:val="24"/>
          <w:szCs w:val="24"/>
        </w:rPr>
        <w:t>Каждому студенту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(ЭБС «Троицкий мост»; ЭБС «Лань»; ЭБС «</w:t>
      </w:r>
      <w:proofErr w:type="spellStart"/>
      <w:r w:rsidRPr="005B3DB8">
        <w:rPr>
          <w:sz w:val="24"/>
          <w:szCs w:val="24"/>
        </w:rPr>
        <w:t>Юрайт</w:t>
      </w:r>
      <w:proofErr w:type="spellEnd"/>
      <w:r w:rsidRPr="005B3DB8">
        <w:rPr>
          <w:sz w:val="24"/>
          <w:szCs w:val="24"/>
        </w:rPr>
        <w:t xml:space="preserve">»; ЭБС «Консультант студента»; «Электронно-библиотечная система </w:t>
      </w:r>
      <w:proofErr w:type="spellStart"/>
      <w:r w:rsidRPr="005B3DB8">
        <w:rPr>
          <w:sz w:val="24"/>
          <w:szCs w:val="24"/>
        </w:rPr>
        <w:t>elibrary</w:t>
      </w:r>
      <w:proofErr w:type="spellEnd"/>
      <w:r w:rsidRPr="005B3DB8">
        <w:rPr>
          <w:sz w:val="24"/>
          <w:szCs w:val="24"/>
        </w:rPr>
        <w:t>»; «Электронная библиотека диссертаций»).</w:t>
      </w:r>
    </w:p>
    <w:p w:rsidR="00DB7116" w:rsidRPr="004204C5" w:rsidRDefault="00DB7116" w:rsidP="008642BD">
      <w:pPr>
        <w:ind w:firstLine="709"/>
        <w:jc w:val="both"/>
        <w:rPr>
          <w:sz w:val="24"/>
          <w:szCs w:val="24"/>
        </w:rPr>
      </w:pPr>
      <w:r w:rsidRPr="005B3DB8">
        <w:rPr>
          <w:sz w:val="24"/>
          <w:szCs w:val="24"/>
        </w:rPr>
        <w:lastRenderedPageBreak/>
        <w:t xml:space="preserve">Рекомендуемые основные </w:t>
      </w:r>
      <w:r w:rsidRPr="004204C5">
        <w:rPr>
          <w:sz w:val="24"/>
          <w:szCs w:val="24"/>
        </w:rPr>
        <w:t>сайты:</w:t>
      </w:r>
    </w:p>
    <w:p w:rsidR="00DB7116" w:rsidRPr="004204C5" w:rsidRDefault="00DB7116" w:rsidP="008642BD">
      <w:pPr>
        <w:ind w:firstLine="709"/>
        <w:jc w:val="both"/>
        <w:rPr>
          <w:sz w:val="24"/>
          <w:szCs w:val="24"/>
        </w:rPr>
      </w:pPr>
      <w:r w:rsidRPr="004204C5">
        <w:rPr>
          <w:sz w:val="24"/>
          <w:szCs w:val="24"/>
        </w:rPr>
        <w:t xml:space="preserve">Справочно-правовая система «Гарант» </w:t>
      </w:r>
      <w:hyperlink r:id="rId15" w:history="1">
        <w:r w:rsidRPr="004204C5">
          <w:rPr>
            <w:rStyle w:val="aa"/>
            <w:color w:val="auto"/>
            <w:sz w:val="24"/>
            <w:szCs w:val="24"/>
            <w:u w:val="none"/>
          </w:rPr>
          <w:t>www.garant.ru</w:t>
        </w:r>
      </w:hyperlink>
      <w:r w:rsidRPr="004204C5">
        <w:rPr>
          <w:sz w:val="24"/>
          <w:szCs w:val="24"/>
        </w:rPr>
        <w:t>;</w:t>
      </w:r>
    </w:p>
    <w:p w:rsidR="00DB7116" w:rsidRPr="004204C5" w:rsidRDefault="00DB7116" w:rsidP="008642BD">
      <w:pPr>
        <w:ind w:firstLine="709"/>
        <w:jc w:val="both"/>
        <w:rPr>
          <w:sz w:val="24"/>
          <w:szCs w:val="24"/>
        </w:rPr>
      </w:pPr>
      <w:r w:rsidRPr="004204C5">
        <w:rPr>
          <w:sz w:val="24"/>
          <w:szCs w:val="24"/>
        </w:rPr>
        <w:t>Справочно-правовая система «Кодекс-Эксперт»;</w:t>
      </w:r>
    </w:p>
    <w:p w:rsidR="00DB7116" w:rsidRPr="004204C5" w:rsidRDefault="00DB7116" w:rsidP="008642BD">
      <w:pPr>
        <w:ind w:firstLine="709"/>
        <w:jc w:val="both"/>
        <w:rPr>
          <w:sz w:val="24"/>
          <w:szCs w:val="24"/>
        </w:rPr>
      </w:pPr>
      <w:r w:rsidRPr="004204C5">
        <w:rPr>
          <w:sz w:val="24"/>
          <w:szCs w:val="24"/>
        </w:rPr>
        <w:t xml:space="preserve">Научная электронная библиотека </w:t>
      </w:r>
      <w:hyperlink r:id="rId16" w:history="1">
        <w:r w:rsidRPr="004204C5">
          <w:rPr>
            <w:rStyle w:val="aa"/>
            <w:color w:val="auto"/>
            <w:sz w:val="24"/>
            <w:szCs w:val="24"/>
            <w:u w:val="none"/>
          </w:rPr>
          <w:t>www.elibrary.ru</w:t>
        </w:r>
      </w:hyperlink>
    </w:p>
    <w:p w:rsidR="00DB7116" w:rsidRPr="004204C5" w:rsidRDefault="00DB7116" w:rsidP="008642BD">
      <w:pPr>
        <w:ind w:firstLine="709"/>
        <w:jc w:val="both"/>
        <w:rPr>
          <w:sz w:val="24"/>
          <w:szCs w:val="24"/>
        </w:rPr>
      </w:pPr>
      <w:r w:rsidRPr="004204C5">
        <w:rPr>
          <w:sz w:val="24"/>
          <w:szCs w:val="24"/>
        </w:rPr>
        <w:t xml:space="preserve">Юридическая Россия. Федеральный правовой портал </w:t>
      </w:r>
      <w:hyperlink r:id="rId17" w:history="1">
        <w:r w:rsidRPr="004204C5">
          <w:rPr>
            <w:rStyle w:val="aa"/>
            <w:color w:val="auto"/>
            <w:sz w:val="24"/>
            <w:szCs w:val="24"/>
            <w:u w:val="none"/>
          </w:rPr>
          <w:t>www.law.edu.ru</w:t>
        </w:r>
      </w:hyperlink>
      <w:r w:rsidRPr="004204C5">
        <w:rPr>
          <w:sz w:val="24"/>
          <w:szCs w:val="24"/>
        </w:rPr>
        <w:t>.</w:t>
      </w:r>
    </w:p>
    <w:p w:rsidR="00DB7116" w:rsidRPr="004204C5" w:rsidRDefault="00DB7116" w:rsidP="008642BD">
      <w:pPr>
        <w:ind w:firstLine="709"/>
        <w:jc w:val="both"/>
        <w:rPr>
          <w:sz w:val="24"/>
          <w:szCs w:val="24"/>
        </w:rPr>
      </w:pPr>
      <w:r w:rsidRPr="004204C5">
        <w:rPr>
          <w:sz w:val="24"/>
          <w:szCs w:val="24"/>
        </w:rPr>
        <w:t xml:space="preserve">Верховный Суд Российской Федерации </w:t>
      </w:r>
      <w:hyperlink r:id="rId18" w:history="1">
        <w:r w:rsidRPr="004204C5">
          <w:rPr>
            <w:rStyle w:val="aa"/>
            <w:color w:val="auto"/>
            <w:sz w:val="24"/>
            <w:szCs w:val="24"/>
            <w:u w:val="none"/>
          </w:rPr>
          <w:t>www.supcourt.ru</w:t>
        </w:r>
      </w:hyperlink>
      <w:r w:rsidRPr="004204C5">
        <w:rPr>
          <w:sz w:val="24"/>
          <w:szCs w:val="24"/>
        </w:rPr>
        <w:t>;</w:t>
      </w:r>
    </w:p>
    <w:p w:rsidR="00DB7116" w:rsidRPr="004204C5" w:rsidRDefault="00DB7116" w:rsidP="008642BD">
      <w:pPr>
        <w:ind w:firstLine="709"/>
        <w:jc w:val="both"/>
        <w:rPr>
          <w:sz w:val="24"/>
          <w:szCs w:val="24"/>
        </w:rPr>
      </w:pPr>
      <w:r w:rsidRPr="004204C5">
        <w:rPr>
          <w:sz w:val="24"/>
          <w:szCs w:val="24"/>
        </w:rPr>
        <w:t xml:space="preserve">Российское образование. Федеральный портал </w:t>
      </w:r>
      <w:hyperlink r:id="rId19" w:history="1">
        <w:r w:rsidRPr="004204C5">
          <w:rPr>
            <w:rStyle w:val="aa"/>
            <w:color w:val="auto"/>
            <w:sz w:val="24"/>
            <w:szCs w:val="24"/>
            <w:u w:val="none"/>
          </w:rPr>
          <w:t>www.edu.ru</w:t>
        </w:r>
      </w:hyperlink>
      <w:r w:rsidRPr="004204C5">
        <w:rPr>
          <w:sz w:val="24"/>
          <w:szCs w:val="24"/>
        </w:rPr>
        <w:t>;</w:t>
      </w:r>
    </w:p>
    <w:p w:rsidR="00DB7116" w:rsidRPr="004204C5" w:rsidRDefault="00DB7116" w:rsidP="008642BD">
      <w:pPr>
        <w:ind w:firstLine="709"/>
        <w:jc w:val="both"/>
        <w:rPr>
          <w:sz w:val="24"/>
          <w:szCs w:val="24"/>
        </w:rPr>
      </w:pPr>
      <w:r w:rsidRPr="004204C5">
        <w:rPr>
          <w:sz w:val="24"/>
          <w:szCs w:val="24"/>
        </w:rPr>
        <w:t xml:space="preserve">Справочно-правовая система Забайкальского краевого суда </w:t>
      </w:r>
      <w:hyperlink r:id="rId20" w:tgtFrame="_blank" w:history="1">
        <w:r w:rsidRPr="004204C5">
          <w:rPr>
            <w:rStyle w:val="aa"/>
            <w:color w:val="auto"/>
            <w:sz w:val="24"/>
            <w:szCs w:val="24"/>
            <w:u w:val="none"/>
          </w:rPr>
          <w:t>www.reshenia-sudov.ru</w:t>
        </w:r>
      </w:hyperlink>
      <w:r w:rsidRPr="004204C5">
        <w:rPr>
          <w:sz w:val="24"/>
          <w:szCs w:val="24"/>
        </w:rPr>
        <w:t>.</w:t>
      </w:r>
    </w:p>
    <w:p w:rsidR="00DB7116" w:rsidRPr="004204C5" w:rsidRDefault="00DB7116" w:rsidP="008642BD">
      <w:pPr>
        <w:ind w:firstLine="709"/>
        <w:jc w:val="both"/>
        <w:rPr>
          <w:sz w:val="24"/>
          <w:szCs w:val="24"/>
        </w:rPr>
      </w:pPr>
      <w:proofErr w:type="spellStart"/>
      <w:r w:rsidRPr="004204C5">
        <w:rPr>
          <w:sz w:val="24"/>
          <w:szCs w:val="24"/>
        </w:rPr>
        <w:t>РосПравосудие</w:t>
      </w:r>
      <w:proofErr w:type="spellEnd"/>
      <w:r w:rsidRPr="004204C5">
        <w:rPr>
          <w:sz w:val="24"/>
          <w:szCs w:val="24"/>
        </w:rPr>
        <w:t xml:space="preserve"> </w:t>
      </w:r>
      <w:hyperlink r:id="rId21" w:history="1">
        <w:r w:rsidRPr="004204C5">
          <w:rPr>
            <w:rStyle w:val="aa"/>
            <w:color w:val="auto"/>
            <w:sz w:val="24"/>
            <w:szCs w:val="24"/>
            <w:u w:val="none"/>
          </w:rPr>
          <w:t>https://rospravosudie.com/</w:t>
        </w:r>
      </w:hyperlink>
    </w:p>
    <w:p w:rsidR="00DB7116" w:rsidRPr="004204C5" w:rsidRDefault="00DB7116" w:rsidP="008642BD">
      <w:pPr>
        <w:ind w:firstLine="709"/>
        <w:jc w:val="both"/>
        <w:rPr>
          <w:sz w:val="24"/>
          <w:szCs w:val="24"/>
        </w:rPr>
      </w:pPr>
      <w:r w:rsidRPr="004204C5">
        <w:rPr>
          <w:sz w:val="24"/>
          <w:szCs w:val="24"/>
        </w:rPr>
        <w:t xml:space="preserve">Сайт ВАК </w:t>
      </w:r>
      <w:proofErr w:type="spellStart"/>
      <w:r w:rsidRPr="004204C5">
        <w:rPr>
          <w:sz w:val="24"/>
          <w:szCs w:val="24"/>
        </w:rPr>
        <w:t>Минобрнауки</w:t>
      </w:r>
      <w:proofErr w:type="spellEnd"/>
      <w:r w:rsidRPr="004204C5">
        <w:rPr>
          <w:sz w:val="24"/>
          <w:szCs w:val="24"/>
        </w:rPr>
        <w:t xml:space="preserve"> РФ </w:t>
      </w:r>
      <w:hyperlink r:id="rId22" w:history="1">
        <w:r w:rsidRPr="004204C5">
          <w:rPr>
            <w:rStyle w:val="aa"/>
            <w:color w:val="auto"/>
            <w:sz w:val="24"/>
            <w:szCs w:val="24"/>
            <w:u w:val="none"/>
          </w:rPr>
          <w:t>http://vak.ed.gov.ru/</w:t>
        </w:r>
      </w:hyperlink>
    </w:p>
    <w:p w:rsidR="00DB7116" w:rsidRPr="004204C5" w:rsidRDefault="00DB7116" w:rsidP="008642BD">
      <w:pPr>
        <w:ind w:firstLine="709"/>
        <w:jc w:val="both"/>
        <w:rPr>
          <w:sz w:val="24"/>
          <w:szCs w:val="24"/>
        </w:rPr>
      </w:pPr>
      <w:r w:rsidRPr="004204C5">
        <w:rPr>
          <w:sz w:val="24"/>
          <w:szCs w:val="24"/>
        </w:rPr>
        <w:t xml:space="preserve">Портал «Юридическая Россия» </w:t>
      </w:r>
      <w:hyperlink r:id="rId23" w:history="1">
        <w:r w:rsidRPr="004204C5">
          <w:rPr>
            <w:rStyle w:val="aa"/>
            <w:color w:val="auto"/>
            <w:sz w:val="24"/>
            <w:szCs w:val="24"/>
            <w:u w:val="none"/>
          </w:rPr>
          <w:t>http://law.edu.ru/</w:t>
        </w:r>
      </w:hyperlink>
    </w:p>
    <w:p w:rsidR="00DB7116" w:rsidRPr="004204C5" w:rsidRDefault="00DB7116" w:rsidP="008642BD">
      <w:pPr>
        <w:ind w:firstLine="709"/>
        <w:jc w:val="both"/>
        <w:rPr>
          <w:sz w:val="24"/>
          <w:szCs w:val="24"/>
        </w:rPr>
      </w:pPr>
      <w:r w:rsidRPr="004204C5">
        <w:rPr>
          <w:sz w:val="24"/>
          <w:szCs w:val="24"/>
        </w:rPr>
        <w:t>Научная электронная библиотека e-</w:t>
      </w:r>
      <w:proofErr w:type="spellStart"/>
      <w:r w:rsidRPr="004204C5">
        <w:rPr>
          <w:sz w:val="24"/>
          <w:szCs w:val="24"/>
        </w:rPr>
        <w:t>library</w:t>
      </w:r>
      <w:proofErr w:type="spellEnd"/>
      <w:r w:rsidRPr="004204C5">
        <w:rPr>
          <w:sz w:val="24"/>
          <w:szCs w:val="24"/>
        </w:rPr>
        <w:t xml:space="preserve"> – </w:t>
      </w:r>
      <w:hyperlink r:id="rId24" w:history="1">
        <w:r w:rsidRPr="004204C5">
          <w:rPr>
            <w:rStyle w:val="aa"/>
            <w:color w:val="auto"/>
            <w:sz w:val="24"/>
            <w:szCs w:val="24"/>
            <w:u w:val="none"/>
          </w:rPr>
          <w:t>http://elubrary.ru</w:t>
        </w:r>
      </w:hyperlink>
      <w:r w:rsidRPr="004204C5">
        <w:rPr>
          <w:sz w:val="24"/>
          <w:szCs w:val="24"/>
        </w:rPr>
        <w:t>.</w:t>
      </w:r>
    </w:p>
    <w:p w:rsidR="00DB7116" w:rsidRPr="004204C5" w:rsidRDefault="00DB7116" w:rsidP="008642BD">
      <w:pPr>
        <w:ind w:firstLine="709"/>
        <w:jc w:val="both"/>
        <w:rPr>
          <w:sz w:val="24"/>
          <w:szCs w:val="24"/>
          <w:lang w:val="en-US"/>
        </w:rPr>
      </w:pPr>
      <w:r w:rsidRPr="004204C5">
        <w:rPr>
          <w:sz w:val="24"/>
          <w:szCs w:val="24"/>
          <w:lang w:val="en-US"/>
        </w:rPr>
        <w:t xml:space="preserve">Scopus – </w:t>
      </w:r>
      <w:hyperlink r:id="rId25" w:history="1">
        <w:r w:rsidRPr="004204C5">
          <w:rPr>
            <w:rStyle w:val="aa"/>
            <w:color w:val="auto"/>
            <w:sz w:val="24"/>
            <w:szCs w:val="24"/>
            <w:u w:val="none"/>
            <w:lang w:val="en-US"/>
          </w:rPr>
          <w:t>http://www.scopus.com</w:t>
        </w:r>
      </w:hyperlink>
      <w:r w:rsidRPr="004204C5">
        <w:rPr>
          <w:sz w:val="24"/>
          <w:szCs w:val="24"/>
          <w:lang w:val="en-US"/>
        </w:rPr>
        <w:t>.</w:t>
      </w:r>
    </w:p>
    <w:p w:rsidR="00DB7116" w:rsidRPr="004204C5" w:rsidRDefault="00DB7116" w:rsidP="008642BD">
      <w:pPr>
        <w:ind w:firstLine="709"/>
        <w:jc w:val="both"/>
        <w:rPr>
          <w:sz w:val="24"/>
          <w:szCs w:val="24"/>
          <w:lang w:val="en-US"/>
        </w:rPr>
      </w:pPr>
      <w:r w:rsidRPr="004204C5">
        <w:rPr>
          <w:sz w:val="24"/>
          <w:szCs w:val="24"/>
          <w:lang w:val="en-US"/>
        </w:rPr>
        <w:t xml:space="preserve">Web of Science – </w:t>
      </w:r>
      <w:hyperlink r:id="rId26" w:history="1">
        <w:r w:rsidRPr="004204C5">
          <w:rPr>
            <w:rStyle w:val="aa"/>
            <w:color w:val="auto"/>
            <w:sz w:val="24"/>
            <w:szCs w:val="24"/>
            <w:u w:val="none"/>
            <w:lang w:val="en-US"/>
          </w:rPr>
          <w:t>http://apps.isiknowledge.com</w:t>
        </w:r>
      </w:hyperlink>
      <w:r w:rsidRPr="004204C5">
        <w:rPr>
          <w:sz w:val="24"/>
          <w:szCs w:val="24"/>
          <w:lang w:val="en-US"/>
        </w:rPr>
        <w:t>.</w:t>
      </w:r>
    </w:p>
    <w:p w:rsidR="00DB7116" w:rsidRPr="004204C5" w:rsidRDefault="00DB7116" w:rsidP="008642BD">
      <w:pPr>
        <w:ind w:firstLine="709"/>
        <w:jc w:val="both"/>
        <w:rPr>
          <w:sz w:val="24"/>
          <w:szCs w:val="24"/>
        </w:rPr>
      </w:pPr>
      <w:r w:rsidRPr="004204C5">
        <w:rPr>
          <w:sz w:val="24"/>
          <w:szCs w:val="24"/>
        </w:rPr>
        <w:t xml:space="preserve">Электронные библиотеки с полнотекстовым доступом к публикациям статей и монографий на иностранном языке по юридическим наукам (например, jstor.org и </w:t>
      </w:r>
      <w:proofErr w:type="spellStart"/>
      <w:proofErr w:type="gramStart"/>
      <w:r w:rsidRPr="004204C5">
        <w:rPr>
          <w:sz w:val="24"/>
          <w:szCs w:val="24"/>
        </w:rPr>
        <w:t>др</w:t>
      </w:r>
      <w:proofErr w:type="spellEnd"/>
      <w:proofErr w:type="gramEnd"/>
      <w:r w:rsidRPr="004204C5">
        <w:rPr>
          <w:sz w:val="24"/>
          <w:szCs w:val="24"/>
        </w:rPr>
        <w:t>).</w:t>
      </w:r>
    </w:p>
    <w:p w:rsidR="00DB7116" w:rsidRPr="004204C5" w:rsidRDefault="00F7585C" w:rsidP="008642BD">
      <w:pPr>
        <w:ind w:firstLine="709"/>
        <w:jc w:val="both"/>
        <w:rPr>
          <w:sz w:val="24"/>
          <w:szCs w:val="24"/>
        </w:rPr>
      </w:pPr>
      <w:hyperlink r:id="rId27" w:history="1">
        <w:r w:rsidR="00DB7116" w:rsidRPr="004204C5">
          <w:rPr>
            <w:rStyle w:val="aa"/>
            <w:color w:val="auto"/>
            <w:sz w:val="24"/>
            <w:szCs w:val="24"/>
            <w:u w:val="none"/>
          </w:rPr>
          <w:t>http://discours.narod.ru/main.htm</w:t>
        </w:r>
      </w:hyperlink>
      <w:r w:rsidR="00DB7116" w:rsidRPr="004204C5">
        <w:rPr>
          <w:sz w:val="24"/>
          <w:szCs w:val="24"/>
        </w:rPr>
        <w:t>   - сайт для молодых ученых, которые стремятся развивать науку.</w:t>
      </w:r>
    </w:p>
    <w:p w:rsidR="00DB7116" w:rsidRPr="005B3DB8" w:rsidRDefault="00DB7116" w:rsidP="008642BD">
      <w:pPr>
        <w:ind w:firstLine="709"/>
        <w:jc w:val="both"/>
        <w:rPr>
          <w:sz w:val="24"/>
          <w:szCs w:val="24"/>
        </w:rPr>
      </w:pPr>
      <w:r w:rsidRPr="005B3DB8">
        <w:rPr>
          <w:sz w:val="24"/>
          <w:szCs w:val="24"/>
        </w:rPr>
        <w:t xml:space="preserve">В настоящее время в рамках централизованной подписки </w:t>
      </w:r>
      <w:proofErr w:type="spellStart"/>
      <w:r w:rsidRPr="005B3DB8">
        <w:rPr>
          <w:sz w:val="24"/>
          <w:szCs w:val="24"/>
        </w:rPr>
        <w:t>Минобрнауки</w:t>
      </w:r>
      <w:proofErr w:type="spellEnd"/>
      <w:r w:rsidRPr="005B3DB8">
        <w:rPr>
          <w:sz w:val="24"/>
          <w:szCs w:val="24"/>
        </w:rPr>
        <w:t xml:space="preserve"> для высших учебных заведений действует свободный доступ к следующим библиографическим базам </w:t>
      </w:r>
      <w:r w:rsidRPr="005B3DB8">
        <w:rPr>
          <w:sz w:val="24"/>
          <w:szCs w:val="24"/>
          <w:lang w:val="en-US"/>
        </w:rPr>
        <w:t>Scopus</w:t>
      </w:r>
      <w:r w:rsidRPr="005B3DB8">
        <w:rPr>
          <w:sz w:val="24"/>
          <w:szCs w:val="24"/>
        </w:rPr>
        <w:t xml:space="preserve">. Библиографическая и реферативная база данных и инструмент для отслеживания цитируемости статей, опубликованных в научных изданиях. Индексирует около 24 тыс. названий научных изданий по техническим, медицинским и гуманитарным наукам 5 тыс. издателей. База данных индексирует научные журналы, материалы конференций и серийные книжные издания, а также «профессиональные» журналы. Разработчиком и владельцем </w:t>
      </w:r>
      <w:proofErr w:type="spellStart"/>
      <w:r w:rsidRPr="005B3DB8">
        <w:rPr>
          <w:sz w:val="24"/>
          <w:szCs w:val="24"/>
        </w:rPr>
        <w:t>Scopus</w:t>
      </w:r>
      <w:proofErr w:type="spellEnd"/>
      <w:r w:rsidRPr="005B3DB8">
        <w:rPr>
          <w:sz w:val="24"/>
          <w:szCs w:val="24"/>
        </w:rPr>
        <w:t xml:space="preserve"> является издательская корпорация </w:t>
      </w:r>
      <w:proofErr w:type="spellStart"/>
      <w:r w:rsidRPr="005B3DB8">
        <w:rPr>
          <w:sz w:val="24"/>
          <w:szCs w:val="24"/>
        </w:rPr>
        <w:t>Elsevier</w:t>
      </w:r>
      <w:proofErr w:type="spellEnd"/>
      <w:r w:rsidRPr="005B3DB8">
        <w:rPr>
          <w:sz w:val="24"/>
          <w:szCs w:val="24"/>
        </w:rPr>
        <w:t xml:space="preserve">. База данных доступна на условиях подписки через веб-интерфейс. </w:t>
      </w:r>
    </w:p>
    <w:p w:rsidR="00DB7116" w:rsidRPr="005B3DB8" w:rsidRDefault="00DB7116" w:rsidP="008642BD">
      <w:pPr>
        <w:ind w:firstLine="709"/>
        <w:jc w:val="both"/>
        <w:rPr>
          <w:sz w:val="24"/>
          <w:szCs w:val="24"/>
        </w:rPr>
      </w:pPr>
      <w:r w:rsidRPr="005B3DB8">
        <w:rPr>
          <w:sz w:val="24"/>
          <w:szCs w:val="24"/>
        </w:rPr>
        <w:t xml:space="preserve">База данных </w:t>
      </w:r>
      <w:proofErr w:type="spellStart"/>
      <w:r w:rsidRPr="005B3DB8">
        <w:rPr>
          <w:sz w:val="24"/>
          <w:szCs w:val="24"/>
        </w:rPr>
        <w:t>Scopus</w:t>
      </w:r>
      <w:proofErr w:type="spellEnd"/>
      <w:r w:rsidRPr="005B3DB8">
        <w:rPr>
          <w:sz w:val="24"/>
          <w:szCs w:val="24"/>
        </w:rPr>
        <w:t xml:space="preserve"> позиционируется издательской корпорацией </w:t>
      </w:r>
      <w:proofErr w:type="spellStart"/>
      <w:r w:rsidRPr="005B3DB8">
        <w:rPr>
          <w:sz w:val="24"/>
          <w:szCs w:val="24"/>
        </w:rPr>
        <w:t>Elsevier</w:t>
      </w:r>
      <w:proofErr w:type="spellEnd"/>
      <w:r w:rsidRPr="005B3DB8">
        <w:rPr>
          <w:sz w:val="24"/>
          <w:szCs w:val="24"/>
        </w:rPr>
        <w:t xml:space="preserve"> как крупнейшая в мире универсальная реферативная база данных с возможностями отслеживания научной цитируемости публикаций.  Классификационная система </w:t>
      </w:r>
      <w:proofErr w:type="spellStart"/>
      <w:r w:rsidRPr="005B3DB8">
        <w:rPr>
          <w:sz w:val="24"/>
          <w:szCs w:val="24"/>
        </w:rPr>
        <w:t>Scopus</w:t>
      </w:r>
      <w:proofErr w:type="spellEnd"/>
      <w:r w:rsidRPr="005B3DB8">
        <w:rPr>
          <w:sz w:val="24"/>
          <w:szCs w:val="24"/>
        </w:rPr>
        <w:t xml:space="preserve"> включает 24 </w:t>
      </w:r>
      <w:proofErr w:type="gramStart"/>
      <w:r w:rsidRPr="005B3DB8">
        <w:rPr>
          <w:sz w:val="24"/>
          <w:szCs w:val="24"/>
        </w:rPr>
        <w:t>тематических</w:t>
      </w:r>
      <w:proofErr w:type="gramEnd"/>
      <w:r w:rsidRPr="005B3DB8">
        <w:rPr>
          <w:sz w:val="24"/>
          <w:szCs w:val="24"/>
        </w:rPr>
        <w:t xml:space="preserve"> раздела. </w:t>
      </w:r>
      <w:proofErr w:type="spellStart"/>
      <w:r w:rsidRPr="005B3DB8">
        <w:rPr>
          <w:sz w:val="24"/>
          <w:szCs w:val="24"/>
        </w:rPr>
        <w:t>Scopus</w:t>
      </w:r>
      <w:proofErr w:type="spellEnd"/>
      <w:r w:rsidRPr="005B3DB8">
        <w:rPr>
          <w:sz w:val="24"/>
          <w:szCs w:val="24"/>
        </w:rPr>
        <w:t xml:space="preserve"> индексирует научные источники, издаваемые на различных языках, при условии наличия у них англоязычных версий аннотаций. </w:t>
      </w:r>
    </w:p>
    <w:p w:rsidR="00DB7116" w:rsidRPr="005B3DB8" w:rsidRDefault="00DB7116" w:rsidP="008642BD">
      <w:pPr>
        <w:ind w:firstLine="709"/>
        <w:jc w:val="both"/>
        <w:rPr>
          <w:sz w:val="24"/>
          <w:szCs w:val="24"/>
        </w:rPr>
      </w:pPr>
      <w:r w:rsidRPr="005B3DB8">
        <w:rPr>
          <w:sz w:val="24"/>
          <w:szCs w:val="24"/>
        </w:rPr>
        <w:t xml:space="preserve">Данные по доступу ко всем названным базам размещены на сайте в разделе </w:t>
      </w:r>
      <w:proofErr w:type="spellStart"/>
      <w:r w:rsidRPr="005B3DB8">
        <w:rPr>
          <w:sz w:val="24"/>
          <w:szCs w:val="24"/>
        </w:rPr>
        <w:t>ЗабГУ</w:t>
      </w:r>
      <w:proofErr w:type="spellEnd"/>
      <w:r w:rsidRPr="005B3DB8">
        <w:rPr>
          <w:sz w:val="24"/>
          <w:szCs w:val="24"/>
        </w:rPr>
        <w:t xml:space="preserve"> / Научная Деятельность / Доступ</w:t>
      </w:r>
      <w:proofErr w:type="gramStart"/>
      <w:r w:rsidRPr="005B3DB8">
        <w:rPr>
          <w:sz w:val="24"/>
          <w:szCs w:val="24"/>
        </w:rPr>
        <w:t xml:space="preserve"> К</w:t>
      </w:r>
      <w:proofErr w:type="gramEnd"/>
      <w:r w:rsidRPr="005B3DB8">
        <w:rPr>
          <w:sz w:val="24"/>
          <w:szCs w:val="24"/>
        </w:rPr>
        <w:t xml:space="preserve"> Международным </w:t>
      </w:r>
      <w:proofErr w:type="spellStart"/>
      <w:r w:rsidRPr="005B3DB8">
        <w:rPr>
          <w:sz w:val="24"/>
          <w:szCs w:val="24"/>
        </w:rPr>
        <w:t>Цитатноаналитическим</w:t>
      </w:r>
      <w:proofErr w:type="spellEnd"/>
      <w:r w:rsidRPr="005B3DB8">
        <w:rPr>
          <w:sz w:val="24"/>
          <w:szCs w:val="24"/>
        </w:rPr>
        <w:t xml:space="preserve"> Базам Данных.</w:t>
      </w:r>
    </w:p>
    <w:p w:rsidR="00DB7116" w:rsidRPr="00AD4DB7" w:rsidRDefault="00DB7116" w:rsidP="00AD4DB7">
      <w:pPr>
        <w:ind w:firstLine="567"/>
        <w:rPr>
          <w:sz w:val="24"/>
          <w:szCs w:val="24"/>
        </w:rPr>
      </w:pPr>
    </w:p>
    <w:p w:rsidR="00DB7116" w:rsidRPr="00AD4DB7" w:rsidRDefault="00DB7116" w:rsidP="00AD4DB7">
      <w:pPr>
        <w:ind w:firstLine="567"/>
        <w:rPr>
          <w:sz w:val="24"/>
          <w:szCs w:val="24"/>
        </w:rPr>
      </w:pPr>
      <w:r w:rsidRPr="00AD4DB7">
        <w:rPr>
          <w:sz w:val="24"/>
          <w:szCs w:val="24"/>
        </w:rPr>
        <w:t>Разработчик / группа разработчиков</w:t>
      </w:r>
    </w:p>
    <w:p w:rsidR="00DB7116" w:rsidRPr="00AD4DB7" w:rsidRDefault="00DB7116" w:rsidP="00AD4DB7">
      <w:pPr>
        <w:ind w:firstLine="567"/>
        <w:rPr>
          <w:sz w:val="24"/>
          <w:szCs w:val="24"/>
        </w:rPr>
      </w:pPr>
    </w:p>
    <w:p w:rsidR="00DB7116" w:rsidRPr="00AD4DB7" w:rsidRDefault="00DB7116" w:rsidP="00AD4DB7">
      <w:pPr>
        <w:ind w:firstLine="567"/>
        <w:rPr>
          <w:sz w:val="24"/>
          <w:szCs w:val="24"/>
        </w:rPr>
      </w:pPr>
      <w:r w:rsidRPr="00AD4DB7">
        <w:rPr>
          <w:sz w:val="24"/>
          <w:szCs w:val="24"/>
        </w:rPr>
        <w:t xml:space="preserve">Доцент кафедры уголовного права и уголовного процесса, </w:t>
      </w:r>
    </w:p>
    <w:p w:rsidR="00DB7116" w:rsidRPr="00AD4DB7" w:rsidRDefault="00DB7116" w:rsidP="00AD4DB7">
      <w:pPr>
        <w:ind w:firstLine="567"/>
        <w:rPr>
          <w:sz w:val="24"/>
          <w:szCs w:val="24"/>
        </w:rPr>
      </w:pPr>
      <w:r w:rsidRPr="00AD4DB7">
        <w:rPr>
          <w:sz w:val="24"/>
          <w:szCs w:val="24"/>
        </w:rPr>
        <w:t xml:space="preserve">канд. </w:t>
      </w:r>
      <w:proofErr w:type="spellStart"/>
      <w:r w:rsidRPr="00AD4DB7">
        <w:rPr>
          <w:sz w:val="24"/>
          <w:szCs w:val="24"/>
        </w:rPr>
        <w:t>юрид</w:t>
      </w:r>
      <w:proofErr w:type="spellEnd"/>
      <w:r w:rsidRPr="00AD4DB7">
        <w:rPr>
          <w:sz w:val="24"/>
          <w:szCs w:val="24"/>
        </w:rPr>
        <w:t>. наук, доцент  Р.В. Антропов</w:t>
      </w:r>
    </w:p>
    <w:p w:rsidR="00DB7116" w:rsidRPr="00AD4DB7" w:rsidRDefault="00DB7116" w:rsidP="00AD4DB7">
      <w:pPr>
        <w:ind w:firstLine="567"/>
        <w:rPr>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p>
    <w:p w:rsidR="00DB7116" w:rsidRPr="00F511D8" w:rsidRDefault="00DB7116" w:rsidP="00B82FAD">
      <w:pPr>
        <w:pStyle w:val="1"/>
        <w:autoSpaceDE w:val="0"/>
        <w:autoSpaceDN w:val="0"/>
        <w:adjustRightInd w:val="0"/>
        <w:spacing w:before="250" w:after="0" w:line="240" w:lineRule="auto"/>
        <w:ind w:left="0"/>
        <w:jc w:val="right"/>
        <w:rPr>
          <w:rFonts w:ascii="Times New Roman" w:hAnsi="Times New Roman"/>
          <w:sz w:val="24"/>
          <w:szCs w:val="24"/>
        </w:rPr>
      </w:pPr>
      <w:r w:rsidRPr="00F511D8">
        <w:rPr>
          <w:rFonts w:ascii="Times New Roman" w:hAnsi="Times New Roman"/>
          <w:sz w:val="24"/>
          <w:szCs w:val="24"/>
        </w:rPr>
        <w:t>Приложение 1</w:t>
      </w:r>
    </w:p>
    <w:p w:rsidR="00DB7116" w:rsidRPr="00F511D8" w:rsidRDefault="00DB7116" w:rsidP="00B82FAD">
      <w:pPr>
        <w:jc w:val="right"/>
        <w:rPr>
          <w:sz w:val="24"/>
          <w:szCs w:val="24"/>
        </w:rPr>
      </w:pPr>
      <w:r w:rsidRPr="00F511D8">
        <w:rPr>
          <w:sz w:val="24"/>
          <w:szCs w:val="24"/>
        </w:rPr>
        <w:t>(образец оформления титульного листа контрольной работы)</w:t>
      </w:r>
    </w:p>
    <w:p w:rsidR="00DB7116" w:rsidRPr="00F511D8" w:rsidRDefault="00DB7116" w:rsidP="00B82FAD">
      <w:pPr>
        <w:jc w:val="right"/>
        <w:rPr>
          <w:sz w:val="24"/>
          <w:szCs w:val="24"/>
        </w:rPr>
      </w:pPr>
    </w:p>
    <w:p w:rsidR="00DB7116" w:rsidRPr="00F511D8" w:rsidRDefault="00DB7116" w:rsidP="005774A0">
      <w:pPr>
        <w:pStyle w:val="a3"/>
        <w:rPr>
          <w:rFonts w:ascii="Times New Roman" w:hAnsi="Times New Roman"/>
          <w:sz w:val="24"/>
          <w:szCs w:val="24"/>
        </w:rPr>
      </w:pPr>
      <w:r w:rsidRPr="00F511D8">
        <w:rPr>
          <w:rFonts w:ascii="Times New Roman" w:hAnsi="Times New Roman"/>
          <w:sz w:val="24"/>
          <w:szCs w:val="24"/>
        </w:rPr>
        <w:t xml:space="preserve">МИНИСТЕРСТВО НАУКИ И ВЫСШЕГО ОБРАЗОВАНИЯ </w:t>
      </w:r>
    </w:p>
    <w:p w:rsidR="00DB7116" w:rsidRPr="00F511D8" w:rsidRDefault="00DB7116" w:rsidP="005774A0">
      <w:pPr>
        <w:pStyle w:val="a3"/>
        <w:rPr>
          <w:rFonts w:ascii="Times New Roman" w:hAnsi="Times New Roman"/>
          <w:sz w:val="24"/>
          <w:szCs w:val="24"/>
        </w:rPr>
      </w:pPr>
      <w:r w:rsidRPr="00F511D8">
        <w:rPr>
          <w:rFonts w:ascii="Times New Roman" w:hAnsi="Times New Roman"/>
          <w:sz w:val="24"/>
          <w:szCs w:val="24"/>
        </w:rPr>
        <w:t>РОССИЙСКОЙ ФЕДЕРАЦИИ</w:t>
      </w:r>
    </w:p>
    <w:p w:rsidR="00DB7116" w:rsidRPr="00F511D8" w:rsidRDefault="00DB7116" w:rsidP="00B82FAD">
      <w:pPr>
        <w:pStyle w:val="a3"/>
        <w:rPr>
          <w:rFonts w:ascii="Times New Roman" w:hAnsi="Times New Roman"/>
          <w:sz w:val="24"/>
          <w:szCs w:val="24"/>
        </w:rPr>
      </w:pPr>
      <w:r w:rsidRPr="00F511D8">
        <w:rPr>
          <w:rFonts w:ascii="Times New Roman" w:hAnsi="Times New Roman"/>
          <w:sz w:val="24"/>
          <w:szCs w:val="24"/>
        </w:rPr>
        <w:t>федеральное государственное бюджетное образовательное учреждение</w:t>
      </w:r>
    </w:p>
    <w:p w:rsidR="00DB7116" w:rsidRPr="00F511D8" w:rsidRDefault="00DB7116" w:rsidP="00B82FAD">
      <w:pPr>
        <w:pStyle w:val="a3"/>
        <w:rPr>
          <w:rFonts w:ascii="Times New Roman" w:hAnsi="Times New Roman"/>
          <w:sz w:val="24"/>
          <w:szCs w:val="24"/>
        </w:rPr>
      </w:pPr>
      <w:r w:rsidRPr="00F511D8">
        <w:rPr>
          <w:rFonts w:ascii="Times New Roman" w:hAnsi="Times New Roman"/>
          <w:sz w:val="24"/>
          <w:szCs w:val="24"/>
        </w:rPr>
        <w:t>высшего образования</w:t>
      </w:r>
    </w:p>
    <w:p w:rsidR="00DB7116" w:rsidRPr="00F511D8" w:rsidRDefault="00DB7116" w:rsidP="00B82FAD">
      <w:pPr>
        <w:autoSpaceDE w:val="0"/>
        <w:autoSpaceDN w:val="0"/>
        <w:adjustRightInd w:val="0"/>
        <w:jc w:val="center"/>
        <w:rPr>
          <w:bCs/>
          <w:sz w:val="28"/>
          <w:szCs w:val="28"/>
        </w:rPr>
      </w:pPr>
      <w:r w:rsidRPr="00F511D8">
        <w:rPr>
          <w:bCs/>
          <w:sz w:val="28"/>
          <w:szCs w:val="28"/>
        </w:rPr>
        <w:t>«Забайкальский государственный университет»</w:t>
      </w:r>
    </w:p>
    <w:p w:rsidR="00DB7116" w:rsidRPr="00F511D8" w:rsidRDefault="00DB7116" w:rsidP="00B82FAD">
      <w:pPr>
        <w:jc w:val="center"/>
        <w:rPr>
          <w:sz w:val="28"/>
          <w:szCs w:val="28"/>
        </w:rPr>
      </w:pPr>
      <w:r w:rsidRPr="00F511D8">
        <w:rPr>
          <w:sz w:val="28"/>
          <w:szCs w:val="28"/>
        </w:rPr>
        <w:t>(ФГБОУ ВО «</w:t>
      </w:r>
      <w:proofErr w:type="spellStart"/>
      <w:r w:rsidRPr="00F511D8">
        <w:rPr>
          <w:sz w:val="28"/>
          <w:szCs w:val="28"/>
        </w:rPr>
        <w:t>ЗабГУ</w:t>
      </w:r>
      <w:proofErr w:type="spellEnd"/>
      <w:r w:rsidRPr="00F511D8">
        <w:rPr>
          <w:sz w:val="28"/>
          <w:szCs w:val="28"/>
        </w:rPr>
        <w:t>»)</w:t>
      </w:r>
    </w:p>
    <w:p w:rsidR="00F7585C" w:rsidRPr="00280E77" w:rsidRDefault="00F7585C" w:rsidP="00F7585C">
      <w:pPr>
        <w:jc w:val="cente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rsidR="00DB7116" w:rsidRPr="00F511D8" w:rsidRDefault="00DB7116" w:rsidP="00B82FAD">
      <w:pPr>
        <w:jc w:val="center"/>
        <w:rPr>
          <w:sz w:val="28"/>
          <w:szCs w:val="28"/>
        </w:rPr>
      </w:pPr>
      <w:r w:rsidRPr="00F511D8">
        <w:rPr>
          <w:sz w:val="28"/>
          <w:szCs w:val="28"/>
        </w:rPr>
        <w:t>Кафедра уголовного права и уголовного процесса</w:t>
      </w:r>
    </w:p>
    <w:p w:rsidR="00DB7116" w:rsidRPr="00F511D8" w:rsidRDefault="00DB7116" w:rsidP="00B82FAD">
      <w:pPr>
        <w:rPr>
          <w:sz w:val="28"/>
          <w:szCs w:val="28"/>
        </w:rPr>
      </w:pPr>
    </w:p>
    <w:p w:rsidR="00DB7116" w:rsidRPr="00F511D8" w:rsidRDefault="00DB7116" w:rsidP="00B82FAD">
      <w:pPr>
        <w:spacing w:before="240" w:line="360" w:lineRule="auto"/>
        <w:ind w:right="600"/>
        <w:rPr>
          <w:b/>
          <w:sz w:val="28"/>
          <w:szCs w:val="28"/>
        </w:rPr>
      </w:pPr>
    </w:p>
    <w:p w:rsidR="00DB7116" w:rsidRPr="00F511D8" w:rsidRDefault="00DB7116" w:rsidP="00B82FAD">
      <w:pPr>
        <w:spacing w:before="240" w:line="360" w:lineRule="auto"/>
        <w:ind w:right="600"/>
        <w:rPr>
          <w:b/>
          <w:sz w:val="28"/>
          <w:szCs w:val="28"/>
        </w:rPr>
      </w:pPr>
    </w:p>
    <w:p w:rsidR="00DB7116" w:rsidRPr="00F511D8" w:rsidRDefault="00DB7116" w:rsidP="00B82FAD">
      <w:pPr>
        <w:pStyle w:val="6"/>
        <w:tabs>
          <w:tab w:val="clear" w:pos="2796"/>
          <w:tab w:val="num" w:pos="-1260"/>
        </w:tabs>
        <w:ind w:left="-900" w:firstLine="900"/>
        <w:rPr>
          <w:b/>
          <w:i w:val="0"/>
          <w:sz w:val="28"/>
          <w:szCs w:val="28"/>
        </w:rPr>
      </w:pPr>
      <w:r w:rsidRPr="00F511D8">
        <w:rPr>
          <w:b/>
          <w:i w:val="0"/>
          <w:sz w:val="28"/>
          <w:szCs w:val="28"/>
        </w:rPr>
        <w:t>КОНТРОЛЬНАЯ РАБОТА</w:t>
      </w:r>
    </w:p>
    <w:p w:rsidR="00DB7116" w:rsidRPr="00F511D8" w:rsidRDefault="00DB7116" w:rsidP="00B82FAD">
      <w:pPr>
        <w:spacing w:before="240"/>
        <w:ind w:right="-87"/>
        <w:jc w:val="center"/>
        <w:rPr>
          <w:b/>
          <w:sz w:val="28"/>
          <w:szCs w:val="28"/>
        </w:rPr>
      </w:pPr>
      <w:r w:rsidRPr="00F511D8">
        <w:rPr>
          <w:b/>
          <w:sz w:val="28"/>
          <w:szCs w:val="28"/>
        </w:rPr>
        <w:t>ПО ДИСЦИПЛИНЕ</w:t>
      </w:r>
    </w:p>
    <w:p w:rsidR="00DB7116" w:rsidRPr="00F511D8" w:rsidRDefault="00DB7116" w:rsidP="00B82FAD">
      <w:pPr>
        <w:spacing w:before="240"/>
        <w:ind w:right="-87"/>
        <w:jc w:val="center"/>
        <w:rPr>
          <w:b/>
          <w:sz w:val="28"/>
          <w:szCs w:val="28"/>
        </w:rPr>
      </w:pPr>
      <w:r w:rsidRPr="00F511D8">
        <w:rPr>
          <w:b/>
          <w:sz w:val="28"/>
          <w:szCs w:val="28"/>
        </w:rPr>
        <w:t>«Уголовное право зарубежных стран»</w:t>
      </w:r>
    </w:p>
    <w:p w:rsidR="00DB7116" w:rsidRPr="00F511D8" w:rsidRDefault="00DB7116" w:rsidP="00B82FAD">
      <w:pPr>
        <w:spacing w:before="240"/>
        <w:ind w:right="-87"/>
        <w:jc w:val="center"/>
        <w:rPr>
          <w:sz w:val="28"/>
          <w:szCs w:val="28"/>
        </w:rPr>
      </w:pPr>
    </w:p>
    <w:p w:rsidR="00DB7116" w:rsidRPr="00F511D8" w:rsidRDefault="00DB7116" w:rsidP="00B82FAD">
      <w:pPr>
        <w:ind w:right="-6" w:firstLine="425"/>
        <w:jc w:val="center"/>
        <w:outlineLvl w:val="0"/>
        <w:rPr>
          <w:sz w:val="28"/>
          <w:szCs w:val="28"/>
        </w:rPr>
      </w:pPr>
      <w:r w:rsidRPr="00F511D8">
        <w:rPr>
          <w:sz w:val="28"/>
          <w:szCs w:val="28"/>
        </w:rPr>
        <w:t>ВАРИАНТ №</w:t>
      </w:r>
    </w:p>
    <w:p w:rsidR="00DB7116" w:rsidRPr="00F511D8" w:rsidRDefault="00DB7116" w:rsidP="00B82FAD">
      <w:pPr>
        <w:ind w:right="-6" w:firstLine="425"/>
        <w:outlineLvl w:val="0"/>
        <w:rPr>
          <w:sz w:val="28"/>
          <w:szCs w:val="28"/>
        </w:rPr>
      </w:pPr>
    </w:p>
    <w:p w:rsidR="00DB7116" w:rsidRPr="00F511D8" w:rsidRDefault="00DB7116" w:rsidP="00B82FAD">
      <w:pPr>
        <w:ind w:right="-6" w:firstLine="425"/>
        <w:outlineLvl w:val="0"/>
        <w:rPr>
          <w:sz w:val="28"/>
          <w:szCs w:val="28"/>
        </w:rPr>
      </w:pPr>
    </w:p>
    <w:p w:rsidR="00DB7116" w:rsidRPr="00F511D8" w:rsidRDefault="00DB7116" w:rsidP="00B82FAD">
      <w:pPr>
        <w:ind w:right="-6" w:firstLine="425"/>
        <w:outlineLvl w:val="0"/>
        <w:rPr>
          <w:sz w:val="28"/>
          <w:szCs w:val="28"/>
        </w:rPr>
      </w:pPr>
    </w:p>
    <w:p w:rsidR="00DB7116" w:rsidRPr="00F511D8" w:rsidRDefault="00DB7116" w:rsidP="00B82FAD">
      <w:pPr>
        <w:pStyle w:val="2"/>
        <w:jc w:val="right"/>
        <w:rPr>
          <w:rFonts w:ascii="Times New Roman" w:hAnsi="Times New Roman"/>
          <w:b w:val="0"/>
          <w:i w:val="0"/>
        </w:rPr>
      </w:pPr>
    </w:p>
    <w:p w:rsidR="00DB7116" w:rsidRPr="00F511D8" w:rsidRDefault="00DB7116" w:rsidP="00B82FAD">
      <w:pPr>
        <w:pStyle w:val="2"/>
        <w:jc w:val="right"/>
        <w:rPr>
          <w:rFonts w:ascii="Times New Roman" w:hAnsi="Times New Roman"/>
          <w:b w:val="0"/>
          <w:i w:val="0"/>
        </w:rPr>
      </w:pPr>
    </w:p>
    <w:p w:rsidR="00DB7116" w:rsidRPr="00F511D8" w:rsidRDefault="00DB7116" w:rsidP="00B45CDD">
      <w:pPr>
        <w:jc w:val="right"/>
        <w:rPr>
          <w:sz w:val="28"/>
          <w:szCs w:val="28"/>
        </w:rPr>
      </w:pPr>
      <w:r w:rsidRPr="00F511D8">
        <w:rPr>
          <w:sz w:val="28"/>
          <w:szCs w:val="28"/>
        </w:rPr>
        <w:t>Выполнил: магистрант группы</w:t>
      </w:r>
    </w:p>
    <w:p w:rsidR="00DB7116" w:rsidRPr="00F511D8" w:rsidRDefault="00DB7116" w:rsidP="00B82FAD">
      <w:pPr>
        <w:jc w:val="right"/>
        <w:rPr>
          <w:sz w:val="28"/>
          <w:szCs w:val="28"/>
        </w:rPr>
      </w:pPr>
      <w:r w:rsidRPr="00F511D8">
        <w:rPr>
          <w:sz w:val="28"/>
          <w:szCs w:val="28"/>
        </w:rPr>
        <w:t>ЮРЗ-МАГ-у-00-00</w:t>
      </w:r>
    </w:p>
    <w:p w:rsidR="00DB7116" w:rsidRPr="00F511D8" w:rsidRDefault="00DB7116" w:rsidP="00B82FAD">
      <w:pPr>
        <w:jc w:val="right"/>
        <w:rPr>
          <w:sz w:val="28"/>
          <w:szCs w:val="28"/>
        </w:rPr>
      </w:pPr>
      <w:r w:rsidRPr="00F511D8">
        <w:rPr>
          <w:sz w:val="28"/>
          <w:szCs w:val="28"/>
        </w:rPr>
        <w:t xml:space="preserve"> Ф.И.О.</w:t>
      </w:r>
    </w:p>
    <w:p w:rsidR="00DB7116" w:rsidRPr="00F511D8" w:rsidRDefault="00DB7116" w:rsidP="00B82FAD">
      <w:pPr>
        <w:jc w:val="right"/>
        <w:rPr>
          <w:sz w:val="28"/>
          <w:szCs w:val="28"/>
        </w:rPr>
      </w:pPr>
      <w:r w:rsidRPr="00F511D8">
        <w:rPr>
          <w:sz w:val="28"/>
          <w:szCs w:val="28"/>
        </w:rPr>
        <w:t>Проверил: преподаватель</w:t>
      </w:r>
    </w:p>
    <w:p w:rsidR="00DB7116" w:rsidRPr="00F511D8" w:rsidRDefault="00DB7116" w:rsidP="00B82FAD">
      <w:pPr>
        <w:jc w:val="right"/>
        <w:rPr>
          <w:sz w:val="28"/>
          <w:szCs w:val="28"/>
        </w:rPr>
      </w:pPr>
      <w:r w:rsidRPr="00F511D8">
        <w:rPr>
          <w:sz w:val="28"/>
          <w:szCs w:val="28"/>
        </w:rPr>
        <w:t>Ф.И.О.</w:t>
      </w:r>
    </w:p>
    <w:p w:rsidR="00DB7116" w:rsidRPr="00F511D8" w:rsidRDefault="00DB7116" w:rsidP="00B82FAD">
      <w:pPr>
        <w:jc w:val="right"/>
        <w:rPr>
          <w:sz w:val="28"/>
          <w:szCs w:val="28"/>
        </w:rPr>
      </w:pPr>
    </w:p>
    <w:p w:rsidR="00DB7116" w:rsidRPr="00F511D8" w:rsidRDefault="00DB7116" w:rsidP="00B82FAD">
      <w:pPr>
        <w:jc w:val="both"/>
        <w:rPr>
          <w:sz w:val="28"/>
          <w:szCs w:val="28"/>
        </w:rPr>
      </w:pPr>
    </w:p>
    <w:p w:rsidR="00DB7116" w:rsidRPr="00F511D8" w:rsidRDefault="00DB7116" w:rsidP="00B82FAD">
      <w:pPr>
        <w:jc w:val="both"/>
        <w:rPr>
          <w:sz w:val="28"/>
          <w:szCs w:val="28"/>
        </w:rPr>
      </w:pPr>
    </w:p>
    <w:p w:rsidR="00DB7116" w:rsidRPr="00F511D8" w:rsidRDefault="00DB7116" w:rsidP="00B82FAD">
      <w:pPr>
        <w:jc w:val="both"/>
        <w:rPr>
          <w:sz w:val="28"/>
          <w:szCs w:val="28"/>
        </w:rPr>
      </w:pPr>
    </w:p>
    <w:p w:rsidR="00DB7116" w:rsidRPr="00F511D8" w:rsidRDefault="00DB7116" w:rsidP="00B82FAD">
      <w:pPr>
        <w:pStyle w:val="3"/>
        <w:rPr>
          <w:rFonts w:ascii="Times New Roman" w:hAnsi="Times New Roman"/>
          <w:szCs w:val="28"/>
        </w:rPr>
      </w:pPr>
    </w:p>
    <w:p w:rsidR="00DB7116" w:rsidRPr="00F511D8" w:rsidRDefault="00DB7116" w:rsidP="00B82FAD">
      <w:pPr>
        <w:pStyle w:val="3"/>
        <w:jc w:val="center"/>
        <w:rPr>
          <w:rFonts w:ascii="Times New Roman" w:hAnsi="Times New Roman"/>
          <w:b w:val="0"/>
          <w:sz w:val="24"/>
          <w:szCs w:val="24"/>
        </w:rPr>
      </w:pPr>
      <w:r w:rsidRPr="00F511D8">
        <w:rPr>
          <w:rFonts w:ascii="Times New Roman" w:hAnsi="Times New Roman"/>
          <w:b w:val="0"/>
          <w:sz w:val="24"/>
          <w:szCs w:val="24"/>
        </w:rPr>
        <w:t>Чита 20</w:t>
      </w:r>
      <w:r w:rsidR="00F7585C">
        <w:rPr>
          <w:rFonts w:ascii="Times New Roman" w:hAnsi="Times New Roman"/>
          <w:b w:val="0"/>
          <w:sz w:val="24"/>
          <w:szCs w:val="24"/>
        </w:rPr>
        <w:t>23</w:t>
      </w:r>
      <w:bookmarkStart w:id="0" w:name="_GoBack"/>
      <w:bookmarkEnd w:id="0"/>
    </w:p>
    <w:p w:rsidR="00DB7116" w:rsidRPr="00F511D8" w:rsidRDefault="00DB7116" w:rsidP="00B82FAD">
      <w:pPr>
        <w:spacing w:line="360" w:lineRule="auto"/>
        <w:rPr>
          <w:sz w:val="24"/>
          <w:szCs w:val="24"/>
        </w:rPr>
      </w:pPr>
    </w:p>
    <w:sectPr w:rsidR="00DB7116" w:rsidRPr="00F511D8" w:rsidSect="00EC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ndardSymL">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8010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C273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B673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768B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DA6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680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ACA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106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F4A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927B58"/>
    <w:lvl w:ilvl="0">
      <w:start w:val="1"/>
      <w:numFmt w:val="bullet"/>
      <w:lvlText w:val=""/>
      <w:lvlJc w:val="left"/>
      <w:pPr>
        <w:tabs>
          <w:tab w:val="num" w:pos="360"/>
        </w:tabs>
        <w:ind w:left="360" w:hanging="360"/>
      </w:pPr>
      <w:rPr>
        <w:rFonts w:ascii="Symbol" w:hAnsi="Symbol" w:hint="default"/>
      </w:rPr>
    </w:lvl>
  </w:abstractNum>
  <w:abstractNum w:abstractNumId="10">
    <w:nsid w:val="00590A79"/>
    <w:multiLevelType w:val="hybridMultilevel"/>
    <w:tmpl w:val="D782339E"/>
    <w:lvl w:ilvl="0" w:tplc="A726CDBA">
      <w:start w:val="5"/>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EC49F1"/>
    <w:multiLevelType w:val="hybridMultilevel"/>
    <w:tmpl w:val="9C82D846"/>
    <w:lvl w:ilvl="0" w:tplc="7B7E196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7A599E"/>
    <w:multiLevelType w:val="hybridMultilevel"/>
    <w:tmpl w:val="9F587B32"/>
    <w:lvl w:ilvl="0" w:tplc="15885910">
      <w:start w:val="39"/>
      <w:numFmt w:val="decimal"/>
      <w:lvlText w:val="%1."/>
      <w:lvlJc w:val="left"/>
      <w:pPr>
        <w:ind w:left="25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4">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6FB5079"/>
    <w:multiLevelType w:val="hybridMultilevel"/>
    <w:tmpl w:val="E326D44C"/>
    <w:lvl w:ilvl="0" w:tplc="7188F444">
      <w:start w:val="41"/>
      <w:numFmt w:val="decimal"/>
      <w:lvlText w:val="%1."/>
      <w:lvlJc w:val="left"/>
      <w:pPr>
        <w:ind w:left="25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90B5F2D"/>
    <w:multiLevelType w:val="hybridMultilevel"/>
    <w:tmpl w:val="1D665B5A"/>
    <w:lvl w:ilvl="0" w:tplc="3D601052">
      <w:start w:val="1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hanging="180"/>
      </w:pPr>
      <w:rPr>
        <w:rFonts w:cs="Times New Roman"/>
      </w:rPr>
    </w:lvl>
    <w:lvl w:ilvl="3" w:tplc="0419000F" w:tentative="1">
      <w:start w:val="1"/>
      <w:numFmt w:val="decimal"/>
      <w:lvlText w:val="%4."/>
      <w:lvlJc w:val="left"/>
      <w:pPr>
        <w:ind w:left="720" w:hanging="360"/>
      </w:pPr>
      <w:rPr>
        <w:rFonts w:cs="Times New Roman"/>
      </w:rPr>
    </w:lvl>
    <w:lvl w:ilvl="4" w:tplc="04190019" w:tentative="1">
      <w:start w:val="1"/>
      <w:numFmt w:val="lowerLetter"/>
      <w:lvlText w:val="%5."/>
      <w:lvlJc w:val="left"/>
      <w:pPr>
        <w:ind w:left="1440" w:hanging="360"/>
      </w:pPr>
      <w:rPr>
        <w:rFonts w:cs="Times New Roman"/>
      </w:rPr>
    </w:lvl>
    <w:lvl w:ilvl="5" w:tplc="0419001B" w:tentative="1">
      <w:start w:val="1"/>
      <w:numFmt w:val="lowerRoman"/>
      <w:lvlText w:val="%6."/>
      <w:lvlJc w:val="right"/>
      <w:pPr>
        <w:ind w:left="2160" w:hanging="180"/>
      </w:pPr>
      <w:rPr>
        <w:rFonts w:cs="Times New Roman"/>
      </w:rPr>
    </w:lvl>
    <w:lvl w:ilvl="6" w:tplc="0419000F" w:tentative="1">
      <w:start w:val="1"/>
      <w:numFmt w:val="decimal"/>
      <w:lvlText w:val="%7."/>
      <w:lvlJc w:val="left"/>
      <w:pPr>
        <w:ind w:left="2880" w:hanging="360"/>
      </w:pPr>
      <w:rPr>
        <w:rFonts w:cs="Times New Roman"/>
      </w:rPr>
    </w:lvl>
    <w:lvl w:ilvl="7" w:tplc="04190019" w:tentative="1">
      <w:start w:val="1"/>
      <w:numFmt w:val="lowerLetter"/>
      <w:lvlText w:val="%8."/>
      <w:lvlJc w:val="left"/>
      <w:pPr>
        <w:ind w:left="3600" w:hanging="360"/>
      </w:pPr>
      <w:rPr>
        <w:rFonts w:cs="Times New Roman"/>
      </w:rPr>
    </w:lvl>
    <w:lvl w:ilvl="8" w:tplc="0419001B" w:tentative="1">
      <w:start w:val="1"/>
      <w:numFmt w:val="lowerRoman"/>
      <w:lvlText w:val="%9."/>
      <w:lvlJc w:val="right"/>
      <w:pPr>
        <w:ind w:left="4320" w:hanging="180"/>
      </w:pPr>
      <w:rPr>
        <w:rFonts w:cs="Times New Roman"/>
      </w:rPr>
    </w:lvl>
  </w:abstractNum>
  <w:abstractNum w:abstractNumId="18">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BAC45AF"/>
    <w:multiLevelType w:val="hybridMultilevel"/>
    <w:tmpl w:val="0B66CC1E"/>
    <w:lvl w:ilvl="0" w:tplc="BE1CDD7A">
      <w:start w:val="5"/>
      <w:numFmt w:val="decimal"/>
      <w:lvlText w:val="%1."/>
      <w:lvlJc w:val="left"/>
      <w:pPr>
        <w:tabs>
          <w:tab w:val="num" w:pos="360"/>
        </w:tabs>
        <w:ind w:left="360" w:hanging="360"/>
      </w:pPr>
      <w:rPr>
        <w:rFonts w:ascii="Times New Roman" w:eastAsia="Times New Roman" w:hAnsi="Times New Roman" w:cs="Times New Roman" w:hint="default"/>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20">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1">
    <w:nsid w:val="73182428"/>
    <w:multiLevelType w:val="hybridMultilevel"/>
    <w:tmpl w:val="7BC47AB8"/>
    <w:lvl w:ilvl="0" w:tplc="7B7E196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21"/>
  </w:num>
  <w:num w:numId="17">
    <w:abstractNumId w:val="13"/>
  </w:num>
  <w:num w:numId="18">
    <w:abstractNumId w:val="19"/>
  </w:num>
  <w:num w:numId="19">
    <w:abstractNumId w:val="10"/>
  </w:num>
  <w:num w:numId="20">
    <w:abstractNumId w:val="17"/>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FAD"/>
    <w:rsid w:val="00000943"/>
    <w:rsid w:val="0000369B"/>
    <w:rsid w:val="00011D60"/>
    <w:rsid w:val="00015B89"/>
    <w:rsid w:val="0002058C"/>
    <w:rsid w:val="00070FF1"/>
    <w:rsid w:val="00077758"/>
    <w:rsid w:val="000B1365"/>
    <w:rsid w:val="000B6092"/>
    <w:rsid w:val="001266C5"/>
    <w:rsid w:val="00133FE3"/>
    <w:rsid w:val="0016245A"/>
    <w:rsid w:val="0016512B"/>
    <w:rsid w:val="00180E5A"/>
    <w:rsid w:val="001A2CA3"/>
    <w:rsid w:val="001A6DC4"/>
    <w:rsid w:val="001B12D1"/>
    <w:rsid w:val="001B490E"/>
    <w:rsid w:val="001C303E"/>
    <w:rsid w:val="001D67BA"/>
    <w:rsid w:val="00255CEC"/>
    <w:rsid w:val="002561B3"/>
    <w:rsid w:val="00267DC6"/>
    <w:rsid w:val="00281F13"/>
    <w:rsid w:val="00295433"/>
    <w:rsid w:val="002B4C8A"/>
    <w:rsid w:val="002B6DAD"/>
    <w:rsid w:val="002D4FA9"/>
    <w:rsid w:val="002E1A39"/>
    <w:rsid w:val="00301BDB"/>
    <w:rsid w:val="00303CB7"/>
    <w:rsid w:val="00310878"/>
    <w:rsid w:val="00317C26"/>
    <w:rsid w:val="00321428"/>
    <w:rsid w:val="003306E3"/>
    <w:rsid w:val="00331019"/>
    <w:rsid w:val="00331936"/>
    <w:rsid w:val="00356640"/>
    <w:rsid w:val="00385418"/>
    <w:rsid w:val="003859F5"/>
    <w:rsid w:val="003C0DAC"/>
    <w:rsid w:val="003D753F"/>
    <w:rsid w:val="003F664E"/>
    <w:rsid w:val="00404176"/>
    <w:rsid w:val="004204C5"/>
    <w:rsid w:val="00425A5C"/>
    <w:rsid w:val="00426E11"/>
    <w:rsid w:val="00464A2E"/>
    <w:rsid w:val="00486589"/>
    <w:rsid w:val="004B7E76"/>
    <w:rsid w:val="004C6FA0"/>
    <w:rsid w:val="004D4B9C"/>
    <w:rsid w:val="004E35B3"/>
    <w:rsid w:val="004E4CE5"/>
    <w:rsid w:val="004F20BD"/>
    <w:rsid w:val="0051035F"/>
    <w:rsid w:val="00541089"/>
    <w:rsid w:val="00541BAD"/>
    <w:rsid w:val="00556A0B"/>
    <w:rsid w:val="00567CFE"/>
    <w:rsid w:val="005774A0"/>
    <w:rsid w:val="005939CF"/>
    <w:rsid w:val="005B3DB8"/>
    <w:rsid w:val="005B6EFC"/>
    <w:rsid w:val="005D1341"/>
    <w:rsid w:val="005E2D12"/>
    <w:rsid w:val="005E5D5D"/>
    <w:rsid w:val="00601EFD"/>
    <w:rsid w:val="00612922"/>
    <w:rsid w:val="006152E8"/>
    <w:rsid w:val="0062310F"/>
    <w:rsid w:val="00656DC3"/>
    <w:rsid w:val="00691351"/>
    <w:rsid w:val="00691CB0"/>
    <w:rsid w:val="00691DF7"/>
    <w:rsid w:val="006A566F"/>
    <w:rsid w:val="006E0C4F"/>
    <w:rsid w:val="006E6046"/>
    <w:rsid w:val="006E720C"/>
    <w:rsid w:val="006E7ADE"/>
    <w:rsid w:val="00706214"/>
    <w:rsid w:val="00724590"/>
    <w:rsid w:val="00733187"/>
    <w:rsid w:val="007476F0"/>
    <w:rsid w:val="00785A77"/>
    <w:rsid w:val="00793F76"/>
    <w:rsid w:val="00795CCF"/>
    <w:rsid w:val="007A1029"/>
    <w:rsid w:val="007C3585"/>
    <w:rsid w:val="008447D4"/>
    <w:rsid w:val="00856F3E"/>
    <w:rsid w:val="00860313"/>
    <w:rsid w:val="008642BD"/>
    <w:rsid w:val="00867054"/>
    <w:rsid w:val="008861FA"/>
    <w:rsid w:val="00897071"/>
    <w:rsid w:val="008A72B0"/>
    <w:rsid w:val="008A76B2"/>
    <w:rsid w:val="008C014A"/>
    <w:rsid w:val="008C32A9"/>
    <w:rsid w:val="009124B4"/>
    <w:rsid w:val="009138F1"/>
    <w:rsid w:val="00923DBB"/>
    <w:rsid w:val="009423A7"/>
    <w:rsid w:val="00944DBD"/>
    <w:rsid w:val="00957389"/>
    <w:rsid w:val="009740FC"/>
    <w:rsid w:val="0097562C"/>
    <w:rsid w:val="009865BC"/>
    <w:rsid w:val="009B0532"/>
    <w:rsid w:val="009E22C2"/>
    <w:rsid w:val="00A13E47"/>
    <w:rsid w:val="00A5245C"/>
    <w:rsid w:val="00A8338C"/>
    <w:rsid w:val="00AB52CE"/>
    <w:rsid w:val="00AD4DB7"/>
    <w:rsid w:val="00B270C2"/>
    <w:rsid w:val="00B45CDD"/>
    <w:rsid w:val="00B57421"/>
    <w:rsid w:val="00B621E1"/>
    <w:rsid w:val="00B82FAD"/>
    <w:rsid w:val="00BA4FFE"/>
    <w:rsid w:val="00BC5F52"/>
    <w:rsid w:val="00BF3862"/>
    <w:rsid w:val="00BF4FF5"/>
    <w:rsid w:val="00C230C7"/>
    <w:rsid w:val="00C30787"/>
    <w:rsid w:val="00C503DB"/>
    <w:rsid w:val="00C66DD5"/>
    <w:rsid w:val="00C74925"/>
    <w:rsid w:val="00C854CC"/>
    <w:rsid w:val="00CA635B"/>
    <w:rsid w:val="00CB0671"/>
    <w:rsid w:val="00CB1B48"/>
    <w:rsid w:val="00CD3902"/>
    <w:rsid w:val="00CE51FF"/>
    <w:rsid w:val="00D13E13"/>
    <w:rsid w:val="00D23831"/>
    <w:rsid w:val="00D25383"/>
    <w:rsid w:val="00D44D3D"/>
    <w:rsid w:val="00D6343A"/>
    <w:rsid w:val="00D64E74"/>
    <w:rsid w:val="00D84FFF"/>
    <w:rsid w:val="00D878BF"/>
    <w:rsid w:val="00DB5F00"/>
    <w:rsid w:val="00DB7116"/>
    <w:rsid w:val="00DE1CA6"/>
    <w:rsid w:val="00E008E6"/>
    <w:rsid w:val="00E00BFD"/>
    <w:rsid w:val="00E03F71"/>
    <w:rsid w:val="00E27375"/>
    <w:rsid w:val="00E4225F"/>
    <w:rsid w:val="00E729F2"/>
    <w:rsid w:val="00E813B7"/>
    <w:rsid w:val="00E9327A"/>
    <w:rsid w:val="00EA575A"/>
    <w:rsid w:val="00EA774F"/>
    <w:rsid w:val="00EC409B"/>
    <w:rsid w:val="00EE2293"/>
    <w:rsid w:val="00EF3712"/>
    <w:rsid w:val="00F005C4"/>
    <w:rsid w:val="00F144DF"/>
    <w:rsid w:val="00F21E70"/>
    <w:rsid w:val="00F27A3D"/>
    <w:rsid w:val="00F4750A"/>
    <w:rsid w:val="00F47825"/>
    <w:rsid w:val="00F511D8"/>
    <w:rsid w:val="00F525BD"/>
    <w:rsid w:val="00F7585C"/>
    <w:rsid w:val="00F810B8"/>
    <w:rsid w:val="00FD243A"/>
    <w:rsid w:val="00FE5FD0"/>
    <w:rsid w:val="00FF7F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AD"/>
    <w:rPr>
      <w:rFonts w:ascii="Times New Roman" w:eastAsia="Times New Roman" w:hAnsi="Times New Roman"/>
    </w:rPr>
  </w:style>
  <w:style w:type="paragraph" w:styleId="2">
    <w:name w:val="heading 2"/>
    <w:basedOn w:val="a"/>
    <w:next w:val="a"/>
    <w:link w:val="20"/>
    <w:uiPriority w:val="99"/>
    <w:qFormat/>
    <w:rsid w:val="00B82FAD"/>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B82FAD"/>
    <w:pPr>
      <w:keepNext/>
      <w:spacing w:before="240" w:after="60"/>
      <w:outlineLvl w:val="2"/>
    </w:pPr>
    <w:rPr>
      <w:rFonts w:ascii="Arial" w:eastAsia="Calibri" w:hAnsi="Arial"/>
      <w:b/>
      <w:bCs/>
      <w:sz w:val="26"/>
      <w:szCs w:val="26"/>
    </w:rPr>
  </w:style>
  <w:style w:type="paragraph" w:styleId="6">
    <w:name w:val="heading 6"/>
    <w:basedOn w:val="a"/>
    <w:next w:val="a"/>
    <w:link w:val="60"/>
    <w:uiPriority w:val="99"/>
    <w:qFormat/>
    <w:rsid w:val="00B82FAD"/>
    <w:pPr>
      <w:tabs>
        <w:tab w:val="num" w:pos="2796"/>
      </w:tabs>
      <w:spacing w:before="240" w:after="60"/>
      <w:ind w:left="2796" w:hanging="1152"/>
      <w:jc w:val="center"/>
      <w:outlineLvl w:val="5"/>
    </w:pPr>
    <w:rPr>
      <w:rFonts w:eastAsia="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82FAD"/>
    <w:rPr>
      <w:rFonts w:ascii="Arial" w:hAnsi="Arial" w:cs="Times New Roman"/>
      <w:b/>
      <w:i/>
      <w:sz w:val="28"/>
      <w:lang w:eastAsia="ru-RU"/>
    </w:rPr>
  </w:style>
  <w:style w:type="character" w:customStyle="1" w:styleId="30">
    <w:name w:val="Заголовок 3 Знак"/>
    <w:link w:val="3"/>
    <w:uiPriority w:val="99"/>
    <w:locked/>
    <w:rsid w:val="00B82FAD"/>
    <w:rPr>
      <w:rFonts w:ascii="Arial" w:hAnsi="Arial" w:cs="Times New Roman"/>
      <w:b/>
      <w:sz w:val="26"/>
      <w:lang w:eastAsia="ru-RU"/>
    </w:rPr>
  </w:style>
  <w:style w:type="character" w:customStyle="1" w:styleId="60">
    <w:name w:val="Заголовок 6 Знак"/>
    <w:link w:val="6"/>
    <w:uiPriority w:val="99"/>
    <w:locked/>
    <w:rsid w:val="00B82FAD"/>
    <w:rPr>
      <w:rFonts w:ascii="Times New Roman" w:hAnsi="Times New Roman" w:cs="Times New Roman"/>
      <w:i/>
      <w:sz w:val="20"/>
      <w:lang w:eastAsia="ru-RU"/>
    </w:rPr>
  </w:style>
  <w:style w:type="paragraph" w:styleId="a3">
    <w:name w:val="Title"/>
    <w:basedOn w:val="a"/>
    <w:link w:val="a4"/>
    <w:uiPriority w:val="99"/>
    <w:qFormat/>
    <w:rsid w:val="00B82FAD"/>
    <w:pPr>
      <w:jc w:val="center"/>
    </w:pPr>
    <w:rPr>
      <w:rFonts w:ascii="Courier New" w:eastAsia="Calibri" w:hAnsi="Courier New"/>
    </w:rPr>
  </w:style>
  <w:style w:type="character" w:customStyle="1" w:styleId="a4">
    <w:name w:val="Название Знак"/>
    <w:link w:val="a3"/>
    <w:uiPriority w:val="99"/>
    <w:locked/>
    <w:rsid w:val="00B82FAD"/>
    <w:rPr>
      <w:rFonts w:ascii="Courier New" w:hAnsi="Courier New" w:cs="Times New Roman"/>
      <w:sz w:val="20"/>
      <w:lang w:eastAsia="ru-RU"/>
    </w:rPr>
  </w:style>
  <w:style w:type="table" w:styleId="a5">
    <w:name w:val="Table Grid"/>
    <w:basedOn w:val="a1"/>
    <w:uiPriority w:val="99"/>
    <w:rsid w:val="00B82F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rPr>
  </w:style>
  <w:style w:type="paragraph" w:styleId="a6">
    <w:name w:val="Body Text Indent"/>
    <w:basedOn w:val="a"/>
    <w:link w:val="a7"/>
    <w:uiPriority w:val="99"/>
    <w:rsid w:val="00B82FAD"/>
    <w:pPr>
      <w:spacing w:after="120"/>
      <w:ind w:left="283"/>
      <w:jc w:val="center"/>
    </w:pPr>
    <w:rPr>
      <w:rFonts w:eastAsia="Calibri"/>
    </w:rPr>
  </w:style>
  <w:style w:type="character" w:customStyle="1" w:styleId="a7">
    <w:name w:val="Основной текст с отступом Знак"/>
    <w:link w:val="a6"/>
    <w:uiPriority w:val="99"/>
    <w:locked/>
    <w:rsid w:val="00B82FAD"/>
    <w:rPr>
      <w:rFonts w:ascii="Times New Roman" w:hAnsi="Times New Roman" w:cs="Times New Roman"/>
      <w:lang w:eastAsia="ru-RU"/>
    </w:rPr>
  </w:style>
  <w:style w:type="paragraph" w:styleId="a8">
    <w:name w:val="footnote text"/>
    <w:basedOn w:val="a"/>
    <w:link w:val="a9"/>
    <w:uiPriority w:val="99"/>
    <w:rsid w:val="00B82FAD"/>
    <w:pPr>
      <w:widowControl w:val="0"/>
    </w:pPr>
    <w:rPr>
      <w:rFonts w:ascii="Courier New" w:eastAsia="Calibri" w:hAnsi="Courier New"/>
      <w:color w:val="000000"/>
    </w:rPr>
  </w:style>
  <w:style w:type="character" w:customStyle="1" w:styleId="a9">
    <w:name w:val="Текст сноски Знак"/>
    <w:link w:val="a8"/>
    <w:uiPriority w:val="99"/>
    <w:locked/>
    <w:rsid w:val="00B82FAD"/>
    <w:rPr>
      <w:rFonts w:ascii="Courier New" w:hAnsi="Courier New" w:cs="Times New Roman"/>
      <w:color w:val="000000"/>
      <w:sz w:val="20"/>
      <w:lang w:eastAsia="ru-RU"/>
    </w:rPr>
  </w:style>
  <w:style w:type="character" w:styleId="aa">
    <w:name w:val="Hyperlink"/>
    <w:uiPriority w:val="99"/>
    <w:rsid w:val="00B82FAD"/>
    <w:rPr>
      <w:rFonts w:cs="Times New Roman"/>
      <w:color w:val="0000FF"/>
      <w:u w:val="single"/>
    </w:rPr>
  </w:style>
  <w:style w:type="paragraph" w:customStyle="1" w:styleId="1">
    <w:name w:val="Абзац списка1"/>
    <w:basedOn w:val="a"/>
    <w:uiPriority w:val="99"/>
    <w:rsid w:val="00B82FAD"/>
    <w:pPr>
      <w:spacing w:after="160" w:line="259" w:lineRule="auto"/>
      <w:ind w:left="720"/>
      <w:contextualSpacing/>
    </w:pPr>
    <w:rPr>
      <w:rFonts w:ascii="Calibri" w:hAnsi="Calibri"/>
      <w:sz w:val="22"/>
      <w:szCs w:val="22"/>
      <w:lang w:eastAsia="en-US"/>
    </w:rPr>
  </w:style>
  <w:style w:type="paragraph" w:customStyle="1" w:styleId="21">
    <w:name w:val="Абзац списка2"/>
    <w:basedOn w:val="a"/>
    <w:uiPriority w:val="99"/>
    <w:rsid w:val="00E9327A"/>
    <w:pPr>
      <w:spacing w:after="200" w:line="276" w:lineRule="auto"/>
      <w:ind w:left="720"/>
      <w:contextualSpacing/>
    </w:pPr>
    <w:rPr>
      <w:rFonts w:ascii="Calibri" w:eastAsia="Calibri" w:hAnsi="Calibri"/>
      <w:sz w:val="22"/>
      <w:szCs w:val="22"/>
    </w:rPr>
  </w:style>
  <w:style w:type="paragraph" w:styleId="ab">
    <w:name w:val="List Paragraph"/>
    <w:basedOn w:val="a"/>
    <w:uiPriority w:val="99"/>
    <w:qFormat/>
    <w:rsid w:val="00541089"/>
    <w:pPr>
      <w:spacing w:after="160" w:line="259" w:lineRule="auto"/>
      <w:ind w:left="720"/>
      <w:contextualSpacing/>
    </w:pPr>
    <w:rPr>
      <w:rFonts w:ascii="Calibri" w:eastAsia="Calibri" w:hAnsi="Calibri"/>
      <w:sz w:val="22"/>
      <w:szCs w:val="22"/>
      <w:lang w:eastAsia="en-US"/>
    </w:rPr>
  </w:style>
  <w:style w:type="paragraph" w:customStyle="1" w:styleId="31">
    <w:name w:val="Абзац списка3"/>
    <w:basedOn w:val="a"/>
    <w:uiPriority w:val="99"/>
    <w:rsid w:val="00331019"/>
    <w:pPr>
      <w:spacing w:after="200" w:line="276" w:lineRule="auto"/>
      <w:ind w:left="720"/>
      <w:contextualSpacing/>
    </w:pPr>
    <w:rPr>
      <w:rFonts w:ascii="Calibri" w:eastAsia="Calibri" w:hAnsi="Calibri"/>
      <w:sz w:val="22"/>
      <w:szCs w:val="22"/>
    </w:rPr>
  </w:style>
  <w:style w:type="character" w:customStyle="1" w:styleId="32">
    <w:name w:val="Знак Знак3"/>
    <w:uiPriority w:val="99"/>
    <w:rsid w:val="00331019"/>
    <w:rPr>
      <w:rFonts w:ascii="Courier New" w:hAnsi="Courier New"/>
      <w:color w:val="000000"/>
    </w:rPr>
  </w:style>
  <w:style w:type="paragraph" w:customStyle="1" w:styleId="ac">
    <w:name w:val="Стиль К"/>
    <w:basedOn w:val="ad"/>
    <w:link w:val="ae"/>
    <w:uiPriority w:val="99"/>
    <w:rsid w:val="00331019"/>
    <w:pPr>
      <w:spacing w:line="360" w:lineRule="auto"/>
      <w:ind w:left="-284" w:right="-483" w:firstLine="284"/>
      <w:jc w:val="both"/>
    </w:pPr>
    <w:rPr>
      <w:rFonts w:ascii="Calibri" w:eastAsia="MS Mincho" w:hAnsi="Calibri"/>
      <w:sz w:val="28"/>
    </w:rPr>
  </w:style>
  <w:style w:type="character" w:customStyle="1" w:styleId="ae">
    <w:name w:val="Стиль К Знак"/>
    <w:link w:val="ac"/>
    <w:uiPriority w:val="99"/>
    <w:locked/>
    <w:rsid w:val="00331019"/>
    <w:rPr>
      <w:rFonts w:eastAsia="MS Mincho"/>
      <w:sz w:val="28"/>
    </w:rPr>
  </w:style>
  <w:style w:type="paragraph" w:styleId="ad">
    <w:name w:val="Plain Text"/>
    <w:basedOn w:val="a"/>
    <w:link w:val="af"/>
    <w:uiPriority w:val="99"/>
    <w:rsid w:val="00331019"/>
    <w:rPr>
      <w:rFonts w:ascii="Courier New" w:eastAsia="Calibri" w:hAnsi="Courier New"/>
    </w:rPr>
  </w:style>
  <w:style w:type="character" w:customStyle="1" w:styleId="af">
    <w:name w:val="Текст Знак"/>
    <w:link w:val="ad"/>
    <w:uiPriority w:val="99"/>
    <w:locked/>
    <w:rsid w:val="00567CFE"/>
    <w:rPr>
      <w:rFonts w:ascii="Courier New" w:hAnsi="Courier New" w:cs="Times New Roman"/>
      <w:sz w:val="20"/>
    </w:rPr>
  </w:style>
  <w:style w:type="paragraph" w:customStyle="1" w:styleId="Default">
    <w:name w:val="Default"/>
    <w:uiPriority w:val="99"/>
    <w:rsid w:val="00486589"/>
    <w:pPr>
      <w:autoSpaceDE w:val="0"/>
      <w:autoSpaceDN w:val="0"/>
      <w:adjustRightInd w:val="0"/>
    </w:pPr>
    <w:rPr>
      <w:rFonts w:ascii="Times New Roman" w:eastAsia="Times New Roman" w:hAnsi="Times New Roman"/>
      <w:color w:val="000000"/>
      <w:sz w:val="24"/>
      <w:szCs w:val="24"/>
    </w:rPr>
  </w:style>
  <w:style w:type="character" w:customStyle="1" w:styleId="extendedtext-short">
    <w:name w:val="extendedtext-short"/>
    <w:uiPriority w:val="99"/>
    <w:rsid w:val="008642BD"/>
  </w:style>
  <w:style w:type="character" w:styleId="af0">
    <w:name w:val="Strong"/>
    <w:uiPriority w:val="22"/>
    <w:qFormat/>
    <w:locked/>
    <w:rsid w:val="008642BD"/>
    <w:rPr>
      <w:b/>
    </w:rPr>
  </w:style>
  <w:style w:type="paragraph" w:styleId="HTML">
    <w:name w:val="HTML Preformatted"/>
    <w:basedOn w:val="a"/>
    <w:link w:val="HTML0"/>
    <w:uiPriority w:val="99"/>
    <w:rsid w:val="0086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uiPriority w:val="99"/>
    <w:semiHidden/>
    <w:rsid w:val="005E4A5F"/>
    <w:rPr>
      <w:rFonts w:ascii="Courier New" w:eastAsia="Times New Roman" w:hAnsi="Courier New" w:cs="Courier New"/>
      <w:sz w:val="20"/>
      <w:szCs w:val="20"/>
    </w:rPr>
  </w:style>
  <w:style w:type="character" w:customStyle="1" w:styleId="HTML0">
    <w:name w:val="Стандартный HTML Знак"/>
    <w:link w:val="HTML"/>
    <w:uiPriority w:val="99"/>
    <w:locked/>
    <w:rsid w:val="008642BD"/>
    <w:rPr>
      <w:rFonts w:ascii="Courier New" w:hAnsi="Courier New"/>
      <w:lang w:val="ru-RU" w:eastAsia="ru-RU"/>
    </w:rPr>
  </w:style>
  <w:style w:type="paragraph" w:styleId="af1">
    <w:name w:val="Body Text"/>
    <w:basedOn w:val="a"/>
    <w:link w:val="af2"/>
    <w:uiPriority w:val="99"/>
    <w:rsid w:val="005E2D12"/>
    <w:pPr>
      <w:spacing w:after="120"/>
      <w:jc w:val="center"/>
    </w:pPr>
    <w:rPr>
      <w:rFonts w:eastAsia="Calibri"/>
      <w:sz w:val="22"/>
      <w:szCs w:val="22"/>
    </w:rPr>
  </w:style>
  <w:style w:type="character" w:customStyle="1" w:styleId="af2">
    <w:name w:val="Основной текст Знак"/>
    <w:link w:val="af1"/>
    <w:uiPriority w:val="99"/>
    <w:semiHidden/>
    <w:rsid w:val="005E4A5F"/>
    <w:rPr>
      <w:rFonts w:ascii="Times New Roman" w:eastAsia="Times New Roman" w:hAnsi="Times New Roman"/>
      <w:sz w:val="20"/>
      <w:szCs w:val="20"/>
    </w:rPr>
  </w:style>
  <w:style w:type="paragraph" w:styleId="af3">
    <w:name w:val="Normal (Web)"/>
    <w:basedOn w:val="a"/>
    <w:uiPriority w:val="99"/>
    <w:unhideWhenUsed/>
    <w:rsid w:val="00CA635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82158">
      <w:marLeft w:val="0"/>
      <w:marRight w:val="0"/>
      <w:marTop w:val="0"/>
      <w:marBottom w:val="0"/>
      <w:divBdr>
        <w:top w:val="none" w:sz="0" w:space="0" w:color="auto"/>
        <w:left w:val="none" w:sz="0" w:space="0" w:color="auto"/>
        <w:bottom w:val="none" w:sz="0" w:space="0" w:color="auto"/>
        <w:right w:val="none" w:sz="0" w:space="0" w:color="auto"/>
      </w:divBdr>
    </w:div>
    <w:div w:id="1716082159">
      <w:marLeft w:val="0"/>
      <w:marRight w:val="0"/>
      <w:marTop w:val="0"/>
      <w:marBottom w:val="0"/>
      <w:divBdr>
        <w:top w:val="none" w:sz="0" w:space="0" w:color="auto"/>
        <w:left w:val="none" w:sz="0" w:space="0" w:color="auto"/>
        <w:bottom w:val="none" w:sz="0" w:space="0" w:color="auto"/>
        <w:right w:val="none" w:sz="0" w:space="0" w:color="auto"/>
      </w:divBdr>
    </w:div>
    <w:div w:id="1716082160">
      <w:marLeft w:val="0"/>
      <w:marRight w:val="0"/>
      <w:marTop w:val="0"/>
      <w:marBottom w:val="0"/>
      <w:divBdr>
        <w:top w:val="none" w:sz="0" w:space="0" w:color="auto"/>
        <w:left w:val="none" w:sz="0" w:space="0" w:color="auto"/>
        <w:bottom w:val="none" w:sz="0" w:space="0" w:color="auto"/>
        <w:right w:val="none" w:sz="0" w:space="0" w:color="auto"/>
      </w:divBdr>
    </w:div>
    <w:div w:id="171608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59837" TargetMode="External"/><Relationship Id="rId13" Type="http://schemas.openxmlformats.org/officeDocument/2006/relationships/hyperlink" Target="http://www.biblio-online.ru/book/521F1C6E-9B99-4DC3-B8DE-947373CFD368" TargetMode="External"/><Relationship Id="rId18" Type="http://schemas.openxmlformats.org/officeDocument/2006/relationships/hyperlink" Target="http://www.supcourt.ru" TargetMode="External"/><Relationship Id="rId26" Type="http://schemas.openxmlformats.org/officeDocument/2006/relationships/hyperlink" Target="http://apps.isiknowledge.com" TargetMode="External"/><Relationship Id="rId3" Type="http://schemas.microsoft.com/office/2007/relationships/stylesWithEffects" Target="stylesWithEffects.xml"/><Relationship Id="rId21" Type="http://schemas.openxmlformats.org/officeDocument/2006/relationships/hyperlink" Target="https://rospravosudie.com/" TargetMode="External"/><Relationship Id="rId7" Type="http://schemas.openxmlformats.org/officeDocument/2006/relationships/hyperlink" Target="http://www.biblio-online.ru/book/BF9DE008-FF1A-4DDC-8DD4-5AACC8C758AD" TargetMode="External"/><Relationship Id="rId12" Type="http://schemas.openxmlformats.org/officeDocument/2006/relationships/hyperlink" Target="http://www.biblio-online.ru/book/41E37E41-6CB9-4B29-B61D-1F8F078C9D62" TargetMode="External"/><Relationship Id="rId17" Type="http://schemas.openxmlformats.org/officeDocument/2006/relationships/hyperlink" Target="http://www.law.edu.ru" TargetMode="External"/><Relationship Id="rId25" Type="http://schemas.openxmlformats.org/officeDocument/2006/relationships/hyperlink" Target="http://www.scopus.com" TargetMode="External"/><Relationship Id="rId2" Type="http://schemas.openxmlformats.org/officeDocument/2006/relationships/styles" Target="styles.xml"/><Relationship Id="rId16" Type="http://schemas.openxmlformats.org/officeDocument/2006/relationships/hyperlink" Target="http://www.elibrary.ru" TargetMode="External"/><Relationship Id="rId20"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ook/F761A911-15F6-4E28-A85C-43AB6563D758" TargetMode="External"/><Relationship Id="rId11" Type="http://schemas.openxmlformats.org/officeDocument/2006/relationships/hyperlink" Target="http://www.biblio-online.ru/book/3686875C-A70D-40B6-89E3-B0D14431111E" TargetMode="External"/><Relationship Id="rId24" Type="http://schemas.openxmlformats.org/officeDocument/2006/relationships/hyperlink" Target="http://elubrary.ru"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hyperlink" Target="http://law.edu.ru/" TargetMode="External"/><Relationship Id="rId28" Type="http://schemas.openxmlformats.org/officeDocument/2006/relationships/fontTable" Target="fontTable.xml"/><Relationship Id="rId10" Type="http://schemas.openxmlformats.org/officeDocument/2006/relationships/hyperlink" Target="http://www.biblio-online.ru/book/847A320D-90A3-452E-A805-3B0B809C9863"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e.lanbook.com/books/element.php?pl1_id=54707" TargetMode="External"/><Relationship Id="rId14" Type="http://schemas.openxmlformats.org/officeDocument/2006/relationships/hyperlink" Target="https://www.biblio-online.ru/book/65C611C3-536B-4BB1-9A38-C8B93A1939F4" TargetMode="External"/><Relationship Id="rId22" Type="http://schemas.openxmlformats.org/officeDocument/2006/relationships/hyperlink" Target="http://vak.ed.gov.ru/" TargetMode="External"/><Relationship Id="rId27" Type="http://schemas.openxmlformats.org/officeDocument/2006/relationships/hyperlink" Target="http://discours.narod.ru/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34</Pages>
  <Words>13984</Words>
  <Characters>79714</Characters>
  <Application>Microsoft Office Word</Application>
  <DocSecurity>0</DocSecurity>
  <Lines>664</Lines>
  <Paragraphs>187</Paragraphs>
  <ScaleCrop>false</ScaleCrop>
  <Company/>
  <LinksUpToDate>false</LinksUpToDate>
  <CharactersWithSpaces>93511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Фирсов Олег Вячеславович</cp:lastModifiedBy>
  <cp:revision>34</cp:revision>
  <dcterms:created xsi:type="dcterms:W3CDTF">2015-09-30T03:58:00Z</dcterms:created>
  <dcterms:modified xsi:type="dcterms:W3CDTF">2023-09-11T02:44:00Z</dcterms:modified>
</cp:coreProperties>
</file>