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EA0" w:rsidRDefault="00DA1EA0" w:rsidP="00515BE9">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DA1EA0" w:rsidRDefault="00DA1EA0" w:rsidP="00515BE9">
      <w:pPr>
        <w:pStyle w:val="a3"/>
        <w:rPr>
          <w:rFonts w:ascii="Times New Roman" w:hAnsi="Times New Roman"/>
          <w:sz w:val="24"/>
          <w:szCs w:val="24"/>
        </w:rPr>
      </w:pPr>
      <w:r>
        <w:rPr>
          <w:rFonts w:ascii="Times New Roman" w:hAnsi="Times New Roman"/>
          <w:sz w:val="24"/>
          <w:szCs w:val="24"/>
        </w:rPr>
        <w:t>РОССИЙСКОЙ ФЕДЕРАЦИИ</w:t>
      </w:r>
    </w:p>
    <w:p w:rsidR="00DA1EA0" w:rsidRPr="00795CCF" w:rsidRDefault="00DA1EA0" w:rsidP="00B82FAD">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 xml:space="preserve">едеральное государственное бюджетное образовательное учреждение </w:t>
      </w:r>
    </w:p>
    <w:p w:rsidR="00DA1EA0" w:rsidRPr="00795CCF" w:rsidRDefault="00DA1EA0" w:rsidP="00B82FAD">
      <w:pPr>
        <w:pStyle w:val="a3"/>
        <w:rPr>
          <w:rFonts w:ascii="Times New Roman" w:hAnsi="Times New Roman"/>
          <w:sz w:val="24"/>
          <w:szCs w:val="24"/>
        </w:rPr>
      </w:pPr>
      <w:r w:rsidRPr="00795CCF">
        <w:rPr>
          <w:rFonts w:ascii="Times New Roman" w:hAnsi="Times New Roman"/>
          <w:sz w:val="24"/>
          <w:szCs w:val="24"/>
        </w:rPr>
        <w:t>высшего образования</w:t>
      </w:r>
    </w:p>
    <w:p w:rsidR="00DA1EA0" w:rsidRPr="00795CCF" w:rsidRDefault="00DA1EA0" w:rsidP="00B82FAD">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DA1EA0" w:rsidRPr="00795CCF" w:rsidRDefault="00DA1EA0" w:rsidP="00B82FAD">
      <w:pPr>
        <w:rPr>
          <w:sz w:val="24"/>
          <w:szCs w:val="24"/>
        </w:rPr>
      </w:pPr>
      <w:r w:rsidRPr="00795CCF">
        <w:rPr>
          <w:sz w:val="24"/>
          <w:szCs w:val="24"/>
        </w:rPr>
        <w:t xml:space="preserve">                                                (ФГБОУ ВО «</w:t>
      </w:r>
      <w:proofErr w:type="spellStart"/>
      <w:r w:rsidRPr="00795CCF">
        <w:rPr>
          <w:sz w:val="24"/>
          <w:szCs w:val="24"/>
        </w:rPr>
        <w:t>ЗабГУ</w:t>
      </w:r>
      <w:proofErr w:type="spellEnd"/>
      <w:r w:rsidRPr="00795CCF">
        <w:rPr>
          <w:sz w:val="24"/>
          <w:szCs w:val="24"/>
        </w:rPr>
        <w:t>»)</w:t>
      </w:r>
    </w:p>
    <w:p w:rsidR="00DA1EA0" w:rsidRDefault="00DA1EA0" w:rsidP="00B82FAD">
      <w:pPr>
        <w:rPr>
          <w:sz w:val="24"/>
          <w:szCs w:val="24"/>
        </w:rPr>
      </w:pPr>
    </w:p>
    <w:p w:rsidR="00841A0D" w:rsidRPr="00280E77" w:rsidRDefault="00841A0D" w:rsidP="00841A0D">
      <w:pP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DA1EA0" w:rsidRPr="00E00BFD" w:rsidRDefault="00DA1EA0" w:rsidP="00B82FAD">
      <w:pPr>
        <w:rPr>
          <w:sz w:val="28"/>
          <w:szCs w:val="28"/>
        </w:rPr>
      </w:pPr>
      <w:r w:rsidRPr="00E00BFD">
        <w:rPr>
          <w:sz w:val="28"/>
          <w:szCs w:val="28"/>
        </w:rPr>
        <w:t>Кафедра: Уголовного права и уголовного процесса</w:t>
      </w:r>
    </w:p>
    <w:p w:rsidR="00DA1EA0" w:rsidRPr="00E00BFD" w:rsidRDefault="00DA1EA0" w:rsidP="00B82FAD">
      <w:pPr>
        <w:autoSpaceDE w:val="0"/>
        <w:autoSpaceDN w:val="0"/>
        <w:adjustRightInd w:val="0"/>
        <w:jc w:val="center"/>
        <w:rPr>
          <w:sz w:val="28"/>
          <w:szCs w:val="28"/>
        </w:rPr>
      </w:pPr>
    </w:p>
    <w:p w:rsidR="00DA1EA0" w:rsidRDefault="00DA1EA0" w:rsidP="00B82FAD">
      <w:pPr>
        <w:autoSpaceDE w:val="0"/>
        <w:autoSpaceDN w:val="0"/>
        <w:adjustRightInd w:val="0"/>
        <w:rPr>
          <w:sz w:val="28"/>
          <w:szCs w:val="28"/>
        </w:rPr>
      </w:pPr>
    </w:p>
    <w:p w:rsidR="00DA1EA0" w:rsidRDefault="00DA1EA0" w:rsidP="00B82FAD">
      <w:pPr>
        <w:autoSpaceDE w:val="0"/>
        <w:autoSpaceDN w:val="0"/>
        <w:adjustRightInd w:val="0"/>
        <w:rPr>
          <w:sz w:val="28"/>
          <w:szCs w:val="28"/>
        </w:rPr>
      </w:pPr>
    </w:p>
    <w:p w:rsidR="00DA1EA0" w:rsidRDefault="00DA1EA0" w:rsidP="00B82FAD">
      <w:pPr>
        <w:autoSpaceDE w:val="0"/>
        <w:autoSpaceDN w:val="0"/>
        <w:adjustRightInd w:val="0"/>
        <w:rPr>
          <w:sz w:val="28"/>
          <w:szCs w:val="28"/>
        </w:rPr>
      </w:pPr>
    </w:p>
    <w:p w:rsidR="00DA1EA0" w:rsidRPr="00E00BFD" w:rsidRDefault="00DA1EA0" w:rsidP="00B82FAD">
      <w:pPr>
        <w:autoSpaceDE w:val="0"/>
        <w:autoSpaceDN w:val="0"/>
        <w:adjustRightInd w:val="0"/>
        <w:rPr>
          <w:sz w:val="28"/>
          <w:szCs w:val="28"/>
        </w:rPr>
      </w:pPr>
    </w:p>
    <w:p w:rsidR="00DA1EA0" w:rsidRPr="00E00BFD" w:rsidRDefault="00DA1EA0" w:rsidP="00B82FAD">
      <w:pPr>
        <w:jc w:val="right"/>
        <w:rPr>
          <w:sz w:val="28"/>
          <w:szCs w:val="28"/>
        </w:rPr>
      </w:pPr>
    </w:p>
    <w:p w:rsidR="00DA1EA0" w:rsidRPr="00015B89" w:rsidRDefault="00DA1EA0" w:rsidP="00B82FAD">
      <w:pPr>
        <w:jc w:val="center"/>
        <w:outlineLvl w:val="0"/>
        <w:rPr>
          <w:b/>
          <w:spacing w:val="24"/>
          <w:sz w:val="40"/>
          <w:szCs w:val="40"/>
        </w:rPr>
      </w:pPr>
      <w:r w:rsidRPr="00015B89">
        <w:rPr>
          <w:b/>
          <w:spacing w:val="24"/>
          <w:sz w:val="40"/>
          <w:szCs w:val="40"/>
        </w:rPr>
        <w:t xml:space="preserve">УЧЕБНЫЕ МАТЕРИАЛЫ </w:t>
      </w:r>
    </w:p>
    <w:p w:rsidR="00DA1EA0" w:rsidRDefault="00DA1EA0" w:rsidP="00B82FAD">
      <w:pPr>
        <w:jc w:val="center"/>
        <w:outlineLvl w:val="0"/>
        <w:rPr>
          <w:sz w:val="28"/>
          <w:szCs w:val="28"/>
        </w:rPr>
      </w:pPr>
      <w:r>
        <w:rPr>
          <w:b/>
          <w:spacing w:val="24"/>
          <w:sz w:val="28"/>
          <w:szCs w:val="28"/>
        </w:rPr>
        <w:t>для магистрантов заочной формы обучения</w:t>
      </w:r>
    </w:p>
    <w:p w:rsidR="00561059" w:rsidRDefault="00DA1EA0" w:rsidP="00B82FAD">
      <w:pPr>
        <w:jc w:val="center"/>
        <w:rPr>
          <w:b/>
          <w:bCs/>
          <w:sz w:val="28"/>
          <w:szCs w:val="28"/>
        </w:rPr>
      </w:pPr>
      <w:r w:rsidRPr="005B6EFC">
        <w:rPr>
          <w:b/>
          <w:sz w:val="32"/>
          <w:szCs w:val="32"/>
        </w:rPr>
        <w:t>по</w:t>
      </w:r>
      <w:r w:rsidRPr="005B6EFC">
        <w:rPr>
          <w:b/>
          <w:bCs/>
          <w:sz w:val="28"/>
          <w:szCs w:val="28"/>
        </w:rPr>
        <w:t xml:space="preserve"> дисциплине </w:t>
      </w:r>
    </w:p>
    <w:p w:rsidR="00DA1EA0" w:rsidRPr="005B6EFC" w:rsidRDefault="00DA1EA0" w:rsidP="00B82FAD">
      <w:pPr>
        <w:jc w:val="center"/>
        <w:rPr>
          <w:b/>
          <w:sz w:val="28"/>
          <w:szCs w:val="28"/>
        </w:rPr>
      </w:pPr>
      <w:r w:rsidRPr="005B6EFC">
        <w:rPr>
          <w:b/>
          <w:bCs/>
          <w:sz w:val="28"/>
          <w:szCs w:val="28"/>
        </w:rPr>
        <w:t>«</w:t>
      </w:r>
      <w:r w:rsidRPr="00851319">
        <w:rPr>
          <w:b/>
          <w:sz w:val="28"/>
        </w:rPr>
        <w:t xml:space="preserve">Проблемы выявления </w:t>
      </w:r>
      <w:r>
        <w:rPr>
          <w:b/>
          <w:sz w:val="28"/>
        </w:rPr>
        <w:t xml:space="preserve">и </w:t>
      </w:r>
      <w:r w:rsidRPr="00851319">
        <w:rPr>
          <w:b/>
          <w:sz w:val="28"/>
        </w:rPr>
        <w:t>расследования преступлений</w:t>
      </w:r>
      <w:r w:rsidRPr="005B6EFC">
        <w:rPr>
          <w:b/>
          <w:sz w:val="28"/>
          <w:szCs w:val="28"/>
        </w:rPr>
        <w:t>»</w:t>
      </w:r>
    </w:p>
    <w:p w:rsidR="00DA1EA0" w:rsidRPr="00EE2293" w:rsidRDefault="00DA1EA0" w:rsidP="00B82FAD">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DA1EA0" w:rsidRDefault="00DA1EA0" w:rsidP="00B82FAD">
      <w:pPr>
        <w:spacing w:line="360" w:lineRule="auto"/>
        <w:jc w:val="center"/>
        <w:rPr>
          <w:sz w:val="24"/>
          <w:szCs w:val="24"/>
        </w:rPr>
      </w:pPr>
    </w:p>
    <w:p w:rsidR="00DA1EA0" w:rsidRDefault="00DA1EA0" w:rsidP="00B82FAD">
      <w:pPr>
        <w:spacing w:line="360" w:lineRule="auto"/>
        <w:rPr>
          <w:sz w:val="24"/>
          <w:szCs w:val="24"/>
        </w:rPr>
      </w:pPr>
    </w:p>
    <w:p w:rsidR="00DA1EA0" w:rsidRDefault="00DA1EA0" w:rsidP="00337852">
      <w:pPr>
        <w:rPr>
          <w:sz w:val="24"/>
          <w:szCs w:val="24"/>
        </w:rPr>
      </w:pPr>
      <w:r>
        <w:rPr>
          <w:sz w:val="24"/>
          <w:szCs w:val="24"/>
        </w:rPr>
        <w:t>для  направления подготовки  40.04.01 «Юриспруденция»,</w:t>
      </w:r>
    </w:p>
    <w:p w:rsidR="00DA1EA0" w:rsidRDefault="00DA1EA0" w:rsidP="00337852">
      <w:pPr>
        <w:rPr>
          <w:sz w:val="24"/>
          <w:szCs w:val="24"/>
        </w:rPr>
      </w:pPr>
      <w:r>
        <w:rPr>
          <w:sz w:val="24"/>
          <w:szCs w:val="24"/>
        </w:rPr>
        <w:t>направленность: «Уголовно-правовая»</w:t>
      </w:r>
    </w:p>
    <w:p w:rsidR="00DA1EA0" w:rsidRPr="002E2E36" w:rsidRDefault="00DA1EA0" w:rsidP="00B82FAD">
      <w:pPr>
        <w:jc w:val="center"/>
        <w:rPr>
          <w:sz w:val="24"/>
          <w:szCs w:val="24"/>
        </w:rPr>
      </w:pPr>
    </w:p>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Default="00DA1EA0"/>
    <w:p w:rsidR="00DA1EA0" w:rsidRPr="00C66DD5" w:rsidRDefault="00DA1EA0" w:rsidP="002B4C8A">
      <w:pPr>
        <w:jc w:val="center"/>
        <w:rPr>
          <w:sz w:val="28"/>
          <w:szCs w:val="28"/>
        </w:rPr>
      </w:pPr>
      <w:r>
        <w:rPr>
          <w:b/>
          <w:sz w:val="28"/>
          <w:szCs w:val="28"/>
        </w:rPr>
        <w:t>С</w:t>
      </w:r>
      <w:r w:rsidRPr="00C66DD5">
        <w:rPr>
          <w:b/>
          <w:sz w:val="28"/>
          <w:szCs w:val="28"/>
        </w:rPr>
        <w:t>одержание дисциплины для заочной формы обучения</w:t>
      </w:r>
      <w:r w:rsidRPr="00C66DD5">
        <w:rPr>
          <w:sz w:val="28"/>
          <w:szCs w:val="28"/>
        </w:rPr>
        <w:t xml:space="preserve"> </w:t>
      </w:r>
    </w:p>
    <w:p w:rsidR="00DA1EA0" w:rsidRPr="005E5A56" w:rsidRDefault="00DA1EA0" w:rsidP="002E2E36">
      <w:pPr>
        <w:ind w:firstLine="720"/>
        <w:jc w:val="righ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8611"/>
      </w:tblGrid>
      <w:tr w:rsidR="00DA1EA0" w:rsidRPr="002E2E36" w:rsidTr="003E6C30">
        <w:trPr>
          <w:trHeight w:val="743"/>
        </w:trPr>
        <w:tc>
          <w:tcPr>
            <w:tcW w:w="0" w:type="auto"/>
            <w:vAlign w:val="center"/>
          </w:tcPr>
          <w:p w:rsidR="00DA1EA0" w:rsidRPr="002E2E36" w:rsidRDefault="00DA1EA0" w:rsidP="00167947">
            <w:pPr>
              <w:contextualSpacing/>
              <w:jc w:val="center"/>
              <w:rPr>
                <w:sz w:val="24"/>
                <w:szCs w:val="24"/>
              </w:rPr>
            </w:pPr>
            <w:r w:rsidRPr="002E2E36">
              <w:rPr>
                <w:sz w:val="24"/>
                <w:szCs w:val="24"/>
              </w:rPr>
              <w:t>№ п\</w:t>
            </w:r>
            <w:proofErr w:type="gramStart"/>
            <w:r w:rsidRPr="002E2E36">
              <w:rPr>
                <w:sz w:val="24"/>
                <w:szCs w:val="24"/>
              </w:rPr>
              <w:t>п</w:t>
            </w:r>
            <w:proofErr w:type="gramEnd"/>
          </w:p>
        </w:tc>
        <w:tc>
          <w:tcPr>
            <w:tcW w:w="8611" w:type="dxa"/>
            <w:vAlign w:val="center"/>
          </w:tcPr>
          <w:p w:rsidR="00DA1EA0" w:rsidRPr="002E2E36" w:rsidRDefault="00DA1EA0" w:rsidP="00167947">
            <w:pPr>
              <w:contextualSpacing/>
              <w:jc w:val="center"/>
              <w:rPr>
                <w:sz w:val="24"/>
                <w:szCs w:val="24"/>
              </w:rPr>
            </w:pPr>
            <w:r w:rsidRPr="002E2E36">
              <w:rPr>
                <w:sz w:val="24"/>
                <w:szCs w:val="24"/>
              </w:rPr>
              <w:t>Тема занятия</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1</w:t>
            </w:r>
          </w:p>
        </w:tc>
        <w:tc>
          <w:tcPr>
            <w:tcW w:w="8611" w:type="dxa"/>
            <w:vAlign w:val="center"/>
          </w:tcPr>
          <w:p w:rsidR="00DA1EA0" w:rsidRPr="002E2E36" w:rsidRDefault="00DA1EA0" w:rsidP="00167947">
            <w:pPr>
              <w:contextualSpacing/>
              <w:jc w:val="center"/>
              <w:rPr>
                <w:sz w:val="24"/>
                <w:szCs w:val="24"/>
              </w:rPr>
            </w:pPr>
            <w:r w:rsidRPr="002E2E36">
              <w:rPr>
                <w:sz w:val="24"/>
                <w:szCs w:val="24"/>
              </w:rPr>
              <w:t>2</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1</w:t>
            </w:r>
          </w:p>
        </w:tc>
        <w:tc>
          <w:tcPr>
            <w:tcW w:w="8611" w:type="dxa"/>
            <w:vAlign w:val="center"/>
          </w:tcPr>
          <w:p w:rsidR="00DA1EA0" w:rsidRPr="002E2E36" w:rsidRDefault="00DA1EA0" w:rsidP="00167947">
            <w:pPr>
              <w:jc w:val="both"/>
              <w:rPr>
                <w:sz w:val="24"/>
                <w:szCs w:val="24"/>
              </w:rPr>
            </w:pPr>
            <w:r w:rsidRPr="002E2E36">
              <w:rPr>
                <w:b/>
                <w:bCs/>
                <w:sz w:val="24"/>
                <w:szCs w:val="24"/>
              </w:rPr>
              <w:t xml:space="preserve">Тема 1. </w:t>
            </w:r>
            <w:r w:rsidRPr="002E2E36">
              <w:rPr>
                <w:b/>
                <w:sz w:val="24"/>
                <w:szCs w:val="24"/>
              </w:rPr>
              <w:t>Общие положения криминалистической методики расследования.</w:t>
            </w:r>
          </w:p>
          <w:p w:rsidR="00DA1EA0" w:rsidRPr="002E2E36" w:rsidRDefault="00DA1EA0" w:rsidP="00167947">
            <w:pPr>
              <w:jc w:val="both"/>
              <w:rPr>
                <w:sz w:val="24"/>
                <w:szCs w:val="24"/>
              </w:rPr>
            </w:pPr>
            <w:r w:rsidRPr="002E2E36">
              <w:rPr>
                <w:sz w:val="24"/>
                <w:szCs w:val="24"/>
              </w:rPr>
              <w:t>-Понятие криминалистической методики расследования преступлений.</w:t>
            </w:r>
          </w:p>
          <w:p w:rsidR="00DA1EA0" w:rsidRPr="002E2E36" w:rsidRDefault="00DA1EA0" w:rsidP="00167947">
            <w:pPr>
              <w:jc w:val="both"/>
              <w:rPr>
                <w:sz w:val="24"/>
                <w:szCs w:val="24"/>
              </w:rPr>
            </w:pPr>
            <w:r w:rsidRPr="002E2E36">
              <w:rPr>
                <w:sz w:val="24"/>
                <w:szCs w:val="24"/>
              </w:rPr>
              <w:t>-Классификация и структура частных методик расследования преступлений.</w:t>
            </w:r>
          </w:p>
          <w:p w:rsidR="00DA1EA0" w:rsidRPr="002E2E36" w:rsidRDefault="00DA1EA0" w:rsidP="00167947">
            <w:pPr>
              <w:jc w:val="both"/>
              <w:rPr>
                <w:sz w:val="24"/>
                <w:szCs w:val="24"/>
              </w:rPr>
            </w:pPr>
            <w:r w:rsidRPr="002E2E36">
              <w:rPr>
                <w:sz w:val="24"/>
                <w:szCs w:val="24"/>
              </w:rPr>
              <w:t>-Понятие противодействия расследованию: внешнее и внутреннее противодействие.</w:t>
            </w:r>
          </w:p>
          <w:p w:rsidR="00DA1EA0" w:rsidRPr="002E2E36" w:rsidRDefault="00DA1EA0" w:rsidP="00167947">
            <w:pPr>
              <w:jc w:val="both"/>
              <w:rPr>
                <w:sz w:val="24"/>
                <w:szCs w:val="24"/>
              </w:rPr>
            </w:pPr>
            <w:r w:rsidRPr="002E2E36">
              <w:rPr>
                <w:sz w:val="24"/>
                <w:szCs w:val="24"/>
              </w:rPr>
              <w:t>-Выявление и устранение причин и условий, способствовавших совершению преступления.</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2</w:t>
            </w:r>
          </w:p>
        </w:tc>
        <w:tc>
          <w:tcPr>
            <w:tcW w:w="8611" w:type="dxa"/>
            <w:vAlign w:val="center"/>
          </w:tcPr>
          <w:p w:rsidR="00DA1EA0" w:rsidRPr="002E2E36" w:rsidRDefault="00DA1EA0" w:rsidP="00167947">
            <w:pPr>
              <w:jc w:val="both"/>
              <w:rPr>
                <w:sz w:val="24"/>
                <w:szCs w:val="24"/>
              </w:rPr>
            </w:pPr>
            <w:r w:rsidRPr="002E2E36">
              <w:rPr>
                <w:b/>
                <w:bCs/>
                <w:sz w:val="24"/>
                <w:szCs w:val="24"/>
              </w:rPr>
              <w:t xml:space="preserve">Тема 2. </w:t>
            </w:r>
            <w:r w:rsidRPr="002E2E36">
              <w:rPr>
                <w:b/>
                <w:sz w:val="24"/>
                <w:szCs w:val="24"/>
              </w:rPr>
              <w:t>Использование современных компьютерных технологий в расследовании преступлений.</w:t>
            </w:r>
          </w:p>
          <w:p w:rsidR="00DA1EA0" w:rsidRPr="002E2E36" w:rsidRDefault="00DA1EA0" w:rsidP="00167947">
            <w:pPr>
              <w:jc w:val="both"/>
              <w:rPr>
                <w:sz w:val="24"/>
                <w:szCs w:val="24"/>
              </w:rPr>
            </w:pPr>
            <w:r w:rsidRPr="002E2E36">
              <w:rPr>
                <w:sz w:val="24"/>
                <w:szCs w:val="24"/>
              </w:rPr>
              <w:t>- Основные направления использования современных информационных технологий в расследовании преступлений.</w:t>
            </w:r>
          </w:p>
          <w:p w:rsidR="00DA1EA0" w:rsidRPr="002E2E36" w:rsidRDefault="00DA1EA0" w:rsidP="00167947">
            <w:pPr>
              <w:jc w:val="both"/>
              <w:rPr>
                <w:sz w:val="24"/>
                <w:szCs w:val="24"/>
              </w:rPr>
            </w:pPr>
            <w:r w:rsidRPr="002E2E36">
              <w:rPr>
                <w:sz w:val="24"/>
                <w:szCs w:val="24"/>
              </w:rPr>
              <w:t>- Компьютерное обеспечение процесса расследования преступлений.</w:t>
            </w:r>
          </w:p>
          <w:p w:rsidR="00DA1EA0" w:rsidRPr="002E2E36" w:rsidRDefault="00DA1EA0" w:rsidP="00167947">
            <w:pPr>
              <w:jc w:val="both"/>
              <w:rPr>
                <w:sz w:val="24"/>
                <w:szCs w:val="24"/>
              </w:rPr>
            </w:pPr>
            <w:r w:rsidRPr="002E2E36">
              <w:rPr>
                <w:sz w:val="24"/>
                <w:szCs w:val="24"/>
              </w:rPr>
              <w:t>-  Справочные автоматизированные системы и системы поддержки тактических решений следователя.</w:t>
            </w:r>
          </w:p>
          <w:p w:rsidR="00DA1EA0" w:rsidRPr="002E2E36" w:rsidRDefault="00DA1EA0" w:rsidP="00167947">
            <w:pPr>
              <w:contextualSpacing/>
              <w:jc w:val="both"/>
              <w:rPr>
                <w:sz w:val="24"/>
                <w:szCs w:val="24"/>
              </w:rPr>
            </w:pPr>
            <w:r w:rsidRPr="002E2E36">
              <w:rPr>
                <w:sz w:val="24"/>
                <w:szCs w:val="24"/>
              </w:rPr>
              <w:t>-  Типовые алгоритмы методик расследований отдельных видов преступлений.</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3</w:t>
            </w:r>
          </w:p>
        </w:tc>
        <w:tc>
          <w:tcPr>
            <w:tcW w:w="8611" w:type="dxa"/>
            <w:vAlign w:val="center"/>
          </w:tcPr>
          <w:p w:rsidR="00DA1EA0" w:rsidRPr="002E2E36" w:rsidRDefault="00DA1EA0" w:rsidP="00167947">
            <w:pPr>
              <w:jc w:val="both"/>
              <w:rPr>
                <w:b/>
                <w:sz w:val="24"/>
                <w:szCs w:val="24"/>
              </w:rPr>
            </w:pPr>
            <w:r w:rsidRPr="002E2E36">
              <w:rPr>
                <w:b/>
                <w:bCs/>
                <w:sz w:val="24"/>
                <w:szCs w:val="24"/>
              </w:rPr>
              <w:t xml:space="preserve">Тема 3. </w:t>
            </w:r>
            <w:r w:rsidRPr="002E2E36">
              <w:rPr>
                <w:b/>
                <w:sz w:val="24"/>
                <w:szCs w:val="24"/>
              </w:rPr>
              <w:t>Проблемы выявления и расследования преступлений против личности.</w:t>
            </w:r>
          </w:p>
          <w:p w:rsidR="00DA1EA0" w:rsidRPr="002E2E36" w:rsidRDefault="00DA1EA0" w:rsidP="00167947">
            <w:pPr>
              <w:jc w:val="both"/>
              <w:rPr>
                <w:sz w:val="24"/>
                <w:szCs w:val="24"/>
              </w:rPr>
            </w:pPr>
            <w:r w:rsidRPr="002E2E36">
              <w:rPr>
                <w:sz w:val="24"/>
                <w:szCs w:val="24"/>
              </w:rPr>
              <w:t>- Криминалистическая характеристика преступлений против личности.</w:t>
            </w:r>
          </w:p>
          <w:p w:rsidR="00DA1EA0" w:rsidRPr="002E2E36" w:rsidRDefault="00DA1EA0" w:rsidP="00167947">
            <w:pPr>
              <w:jc w:val="both"/>
              <w:rPr>
                <w:sz w:val="24"/>
                <w:szCs w:val="24"/>
              </w:rPr>
            </w:pPr>
            <w:r w:rsidRPr="002E2E36">
              <w:rPr>
                <w:sz w:val="24"/>
                <w:szCs w:val="24"/>
              </w:rPr>
              <w:t xml:space="preserve">-  </w:t>
            </w:r>
            <w:proofErr w:type="gramStart"/>
            <w:r w:rsidRPr="002E2E36">
              <w:rPr>
                <w:sz w:val="24"/>
                <w:szCs w:val="24"/>
              </w:rPr>
              <w:t>Обстоятельства</w:t>
            </w:r>
            <w:proofErr w:type="gramEnd"/>
            <w:r w:rsidRPr="002E2E36">
              <w:rPr>
                <w:sz w:val="24"/>
                <w:szCs w:val="24"/>
              </w:rPr>
              <w:t xml:space="preserve"> подлежащие установлению.</w:t>
            </w:r>
          </w:p>
          <w:p w:rsidR="00DA1EA0" w:rsidRPr="002E2E36" w:rsidRDefault="00DA1EA0" w:rsidP="00167947">
            <w:pPr>
              <w:contextualSpacing/>
              <w:jc w:val="both"/>
              <w:rPr>
                <w:sz w:val="24"/>
                <w:szCs w:val="24"/>
              </w:rPr>
            </w:pPr>
            <w:r w:rsidRPr="002E2E36">
              <w:rPr>
                <w:sz w:val="24"/>
                <w:szCs w:val="24"/>
              </w:rPr>
              <w:t>-  Особенности расследования убийств и изнасилований.</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4</w:t>
            </w:r>
          </w:p>
        </w:tc>
        <w:tc>
          <w:tcPr>
            <w:tcW w:w="8611" w:type="dxa"/>
            <w:vAlign w:val="center"/>
          </w:tcPr>
          <w:p w:rsidR="00DA1EA0" w:rsidRPr="002E2E36" w:rsidRDefault="00DA1EA0" w:rsidP="00167947">
            <w:pPr>
              <w:jc w:val="both"/>
              <w:rPr>
                <w:sz w:val="24"/>
                <w:szCs w:val="24"/>
              </w:rPr>
            </w:pPr>
            <w:r w:rsidRPr="002E2E36">
              <w:rPr>
                <w:b/>
                <w:bCs/>
                <w:sz w:val="24"/>
                <w:szCs w:val="24"/>
              </w:rPr>
              <w:t xml:space="preserve">Тема 4. </w:t>
            </w:r>
            <w:r w:rsidRPr="002E2E36">
              <w:rPr>
                <w:b/>
                <w:sz w:val="24"/>
                <w:szCs w:val="24"/>
              </w:rPr>
              <w:t>Проблемы выявления и расследования преступлений против собственности.</w:t>
            </w:r>
          </w:p>
          <w:p w:rsidR="00DA1EA0" w:rsidRPr="002E2E36" w:rsidRDefault="00DA1EA0" w:rsidP="00167947">
            <w:pPr>
              <w:jc w:val="both"/>
              <w:rPr>
                <w:sz w:val="24"/>
                <w:szCs w:val="24"/>
              </w:rPr>
            </w:pPr>
            <w:r w:rsidRPr="002E2E36">
              <w:rPr>
                <w:sz w:val="24"/>
                <w:szCs w:val="24"/>
              </w:rPr>
              <w:t>- Криминалистическая характеристика преступлений.</w:t>
            </w:r>
          </w:p>
          <w:p w:rsidR="00DA1EA0" w:rsidRPr="002E2E36" w:rsidRDefault="00DA1EA0" w:rsidP="00167947">
            <w:pPr>
              <w:jc w:val="both"/>
              <w:rPr>
                <w:sz w:val="24"/>
                <w:szCs w:val="24"/>
              </w:rPr>
            </w:pPr>
            <w:r w:rsidRPr="002E2E36">
              <w:rPr>
                <w:sz w:val="24"/>
                <w:szCs w:val="24"/>
              </w:rPr>
              <w:t xml:space="preserve">-  </w:t>
            </w:r>
            <w:proofErr w:type="gramStart"/>
            <w:r w:rsidRPr="002E2E36">
              <w:rPr>
                <w:sz w:val="24"/>
                <w:szCs w:val="24"/>
              </w:rPr>
              <w:t>Обстоятельства</w:t>
            </w:r>
            <w:proofErr w:type="gramEnd"/>
            <w:r w:rsidRPr="002E2E36">
              <w:rPr>
                <w:sz w:val="24"/>
                <w:szCs w:val="24"/>
              </w:rPr>
              <w:t xml:space="preserve"> подлежащие установлению.</w:t>
            </w:r>
          </w:p>
          <w:p w:rsidR="00DA1EA0" w:rsidRPr="002E2E36" w:rsidRDefault="00DA1EA0" w:rsidP="00167947">
            <w:pPr>
              <w:jc w:val="both"/>
              <w:rPr>
                <w:sz w:val="24"/>
                <w:szCs w:val="24"/>
              </w:rPr>
            </w:pPr>
            <w:r w:rsidRPr="002E2E36">
              <w:rPr>
                <w:sz w:val="24"/>
                <w:szCs w:val="24"/>
              </w:rPr>
              <w:t>-  Особенности первоначального этапа расследования дел о кражах, грабежах, разбойных нападениях и мошенничестве.</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5</w:t>
            </w:r>
          </w:p>
        </w:tc>
        <w:tc>
          <w:tcPr>
            <w:tcW w:w="8611" w:type="dxa"/>
            <w:vAlign w:val="center"/>
          </w:tcPr>
          <w:p w:rsidR="00DA1EA0" w:rsidRPr="002E2E36" w:rsidRDefault="00DA1EA0" w:rsidP="00167947">
            <w:pPr>
              <w:jc w:val="both"/>
              <w:rPr>
                <w:sz w:val="24"/>
                <w:szCs w:val="24"/>
              </w:rPr>
            </w:pPr>
            <w:r w:rsidRPr="002E2E36">
              <w:rPr>
                <w:b/>
                <w:bCs/>
                <w:sz w:val="24"/>
                <w:szCs w:val="24"/>
              </w:rPr>
              <w:t xml:space="preserve">Тема 5. </w:t>
            </w:r>
            <w:r w:rsidRPr="002E2E36">
              <w:rPr>
                <w:b/>
                <w:sz w:val="24"/>
                <w:szCs w:val="24"/>
              </w:rPr>
              <w:t>Проблемы выявления и расследования преступлений, совершенных в сфере экономической деятельности.</w:t>
            </w:r>
          </w:p>
          <w:p w:rsidR="00DA1EA0" w:rsidRPr="002E2E36" w:rsidRDefault="00DA1EA0" w:rsidP="00167947">
            <w:pPr>
              <w:jc w:val="both"/>
              <w:rPr>
                <w:sz w:val="24"/>
                <w:szCs w:val="24"/>
              </w:rPr>
            </w:pPr>
            <w:r w:rsidRPr="002E2E36">
              <w:rPr>
                <w:sz w:val="24"/>
                <w:szCs w:val="24"/>
              </w:rPr>
              <w:t>- Криминалистическая характеристика.</w:t>
            </w:r>
          </w:p>
          <w:p w:rsidR="00DA1EA0" w:rsidRPr="002E2E36" w:rsidRDefault="00DA1EA0" w:rsidP="00167947">
            <w:pPr>
              <w:jc w:val="both"/>
              <w:rPr>
                <w:sz w:val="24"/>
                <w:szCs w:val="24"/>
              </w:rPr>
            </w:pPr>
            <w:r w:rsidRPr="002E2E36">
              <w:rPr>
                <w:sz w:val="24"/>
                <w:szCs w:val="24"/>
              </w:rPr>
              <w:t>- Следственные версии и планирование расследования.</w:t>
            </w:r>
          </w:p>
          <w:p w:rsidR="00DA1EA0" w:rsidRPr="002E2E36" w:rsidRDefault="00DA1EA0" w:rsidP="00167947">
            <w:pPr>
              <w:contextualSpacing/>
              <w:jc w:val="both"/>
              <w:rPr>
                <w:sz w:val="24"/>
                <w:szCs w:val="24"/>
              </w:rPr>
            </w:pPr>
            <w:r w:rsidRPr="002E2E36">
              <w:rPr>
                <w:sz w:val="24"/>
                <w:szCs w:val="24"/>
              </w:rPr>
              <w:t>- Особенности первоначального этапа расследования.</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6</w:t>
            </w:r>
          </w:p>
        </w:tc>
        <w:tc>
          <w:tcPr>
            <w:tcW w:w="8611" w:type="dxa"/>
            <w:vAlign w:val="center"/>
          </w:tcPr>
          <w:p w:rsidR="00DA1EA0" w:rsidRPr="002E2E36" w:rsidRDefault="00DA1EA0" w:rsidP="00167947">
            <w:pPr>
              <w:jc w:val="both"/>
              <w:rPr>
                <w:sz w:val="24"/>
                <w:szCs w:val="24"/>
              </w:rPr>
            </w:pPr>
            <w:r w:rsidRPr="002E2E36">
              <w:rPr>
                <w:b/>
                <w:bCs/>
                <w:sz w:val="24"/>
                <w:szCs w:val="24"/>
              </w:rPr>
              <w:t xml:space="preserve">Тема 6. </w:t>
            </w:r>
            <w:r w:rsidRPr="002E2E36">
              <w:rPr>
                <w:b/>
                <w:sz w:val="24"/>
                <w:szCs w:val="24"/>
              </w:rPr>
              <w:t>Проблемы выявления и расследования преступлений против общественной безопасности.</w:t>
            </w:r>
          </w:p>
          <w:p w:rsidR="00DA1EA0" w:rsidRPr="002E2E36" w:rsidRDefault="00DA1EA0" w:rsidP="00167947">
            <w:pPr>
              <w:jc w:val="both"/>
              <w:rPr>
                <w:sz w:val="24"/>
                <w:szCs w:val="24"/>
              </w:rPr>
            </w:pPr>
            <w:r w:rsidRPr="002E2E36">
              <w:rPr>
                <w:sz w:val="24"/>
                <w:szCs w:val="24"/>
              </w:rPr>
              <w:t>- Криминалистическая характеристика.</w:t>
            </w:r>
          </w:p>
          <w:p w:rsidR="00DA1EA0" w:rsidRPr="002E2E36" w:rsidRDefault="00DA1EA0" w:rsidP="00167947">
            <w:pPr>
              <w:jc w:val="both"/>
              <w:rPr>
                <w:sz w:val="24"/>
                <w:szCs w:val="24"/>
              </w:rPr>
            </w:pPr>
            <w:r w:rsidRPr="002E2E36">
              <w:rPr>
                <w:sz w:val="24"/>
                <w:szCs w:val="24"/>
              </w:rPr>
              <w:t>- Следственные версии и планирование расследования.</w:t>
            </w:r>
          </w:p>
          <w:p w:rsidR="00DA1EA0" w:rsidRPr="002E2E36" w:rsidRDefault="00DA1EA0" w:rsidP="00167947">
            <w:pPr>
              <w:contextualSpacing/>
              <w:jc w:val="both"/>
              <w:rPr>
                <w:sz w:val="24"/>
                <w:szCs w:val="24"/>
              </w:rPr>
            </w:pPr>
            <w:r w:rsidRPr="002E2E36">
              <w:rPr>
                <w:sz w:val="24"/>
                <w:szCs w:val="24"/>
              </w:rPr>
              <w:t>- Особенности первоначального этапа расследования.</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7</w:t>
            </w:r>
          </w:p>
        </w:tc>
        <w:tc>
          <w:tcPr>
            <w:tcW w:w="8611" w:type="dxa"/>
            <w:vAlign w:val="center"/>
          </w:tcPr>
          <w:p w:rsidR="00DA1EA0" w:rsidRPr="002E2E36" w:rsidRDefault="00DA1EA0" w:rsidP="00167947">
            <w:pPr>
              <w:jc w:val="both"/>
              <w:rPr>
                <w:b/>
                <w:sz w:val="24"/>
                <w:szCs w:val="24"/>
              </w:rPr>
            </w:pPr>
            <w:r w:rsidRPr="002E2E36">
              <w:rPr>
                <w:b/>
                <w:bCs/>
                <w:sz w:val="24"/>
                <w:szCs w:val="24"/>
              </w:rPr>
              <w:t xml:space="preserve">Тема 7. </w:t>
            </w:r>
            <w:r w:rsidRPr="002E2E36">
              <w:rPr>
                <w:b/>
                <w:sz w:val="24"/>
                <w:szCs w:val="24"/>
              </w:rPr>
              <w:t>Проблемы выявления и расследования незаконного изготовления, приобретения, хранения, пересылки либо сбыта наркотических средств или психотропных веществ.</w:t>
            </w:r>
          </w:p>
          <w:p w:rsidR="00DA1EA0" w:rsidRPr="002E2E36" w:rsidRDefault="00DA1EA0" w:rsidP="00167947">
            <w:pPr>
              <w:jc w:val="both"/>
              <w:rPr>
                <w:sz w:val="24"/>
                <w:szCs w:val="24"/>
              </w:rPr>
            </w:pPr>
            <w:r w:rsidRPr="002E2E36">
              <w:rPr>
                <w:sz w:val="24"/>
                <w:szCs w:val="24"/>
              </w:rPr>
              <w:t>- Криминалистическая характеристика.</w:t>
            </w:r>
          </w:p>
          <w:p w:rsidR="00DA1EA0" w:rsidRPr="002E2E36" w:rsidRDefault="00DA1EA0" w:rsidP="00167947">
            <w:pPr>
              <w:jc w:val="both"/>
              <w:rPr>
                <w:sz w:val="24"/>
                <w:szCs w:val="24"/>
              </w:rPr>
            </w:pPr>
            <w:r w:rsidRPr="002E2E36">
              <w:rPr>
                <w:sz w:val="24"/>
                <w:szCs w:val="24"/>
              </w:rPr>
              <w:t>- Следственные версии и планирование расследования.</w:t>
            </w:r>
          </w:p>
          <w:p w:rsidR="00DA1EA0" w:rsidRPr="002E2E36" w:rsidRDefault="00DA1EA0" w:rsidP="00167947">
            <w:pPr>
              <w:contextualSpacing/>
              <w:jc w:val="both"/>
              <w:rPr>
                <w:sz w:val="24"/>
                <w:szCs w:val="24"/>
              </w:rPr>
            </w:pPr>
            <w:r w:rsidRPr="002E2E36">
              <w:rPr>
                <w:sz w:val="24"/>
                <w:szCs w:val="24"/>
              </w:rPr>
              <w:t>- Особенности первоначального этапа расследования.</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t>8</w:t>
            </w:r>
          </w:p>
        </w:tc>
        <w:tc>
          <w:tcPr>
            <w:tcW w:w="8611" w:type="dxa"/>
            <w:vAlign w:val="center"/>
          </w:tcPr>
          <w:p w:rsidR="00DA1EA0" w:rsidRPr="002E2E36" w:rsidRDefault="00DA1EA0" w:rsidP="00167947">
            <w:pPr>
              <w:jc w:val="both"/>
              <w:rPr>
                <w:b/>
                <w:sz w:val="24"/>
                <w:szCs w:val="24"/>
              </w:rPr>
            </w:pPr>
            <w:r w:rsidRPr="002E2E36">
              <w:rPr>
                <w:b/>
                <w:bCs/>
                <w:sz w:val="24"/>
                <w:szCs w:val="24"/>
              </w:rPr>
              <w:t xml:space="preserve">Тема 8. </w:t>
            </w:r>
            <w:r w:rsidRPr="002E2E36">
              <w:rPr>
                <w:b/>
                <w:sz w:val="24"/>
                <w:szCs w:val="24"/>
              </w:rPr>
              <w:t>Проблемы выявления и расследования преступлений против безопасности движения и эксплуатации транспорта.</w:t>
            </w:r>
          </w:p>
          <w:p w:rsidR="00DA1EA0" w:rsidRPr="002E2E36" w:rsidRDefault="00DA1EA0" w:rsidP="00167947">
            <w:pPr>
              <w:jc w:val="both"/>
              <w:rPr>
                <w:sz w:val="24"/>
                <w:szCs w:val="24"/>
              </w:rPr>
            </w:pPr>
            <w:r w:rsidRPr="002E2E36">
              <w:rPr>
                <w:sz w:val="24"/>
                <w:szCs w:val="24"/>
              </w:rPr>
              <w:t>- Криминалистическая характеристика.</w:t>
            </w:r>
          </w:p>
          <w:p w:rsidR="00DA1EA0" w:rsidRPr="002E2E36" w:rsidRDefault="00DA1EA0" w:rsidP="00167947">
            <w:pPr>
              <w:jc w:val="both"/>
              <w:rPr>
                <w:sz w:val="24"/>
                <w:szCs w:val="24"/>
              </w:rPr>
            </w:pPr>
            <w:r w:rsidRPr="002E2E36">
              <w:rPr>
                <w:sz w:val="24"/>
                <w:szCs w:val="24"/>
              </w:rPr>
              <w:lastRenderedPageBreak/>
              <w:t>- Следственные версии и планирование расследования.</w:t>
            </w:r>
          </w:p>
          <w:p w:rsidR="00DA1EA0" w:rsidRPr="002E2E36" w:rsidRDefault="00DA1EA0" w:rsidP="00167947">
            <w:pPr>
              <w:contextualSpacing/>
              <w:jc w:val="both"/>
              <w:rPr>
                <w:sz w:val="24"/>
                <w:szCs w:val="24"/>
              </w:rPr>
            </w:pPr>
            <w:r w:rsidRPr="002E2E36">
              <w:rPr>
                <w:sz w:val="24"/>
                <w:szCs w:val="24"/>
              </w:rPr>
              <w:t>- Особенности первоначального этапа расследования.</w:t>
            </w:r>
          </w:p>
        </w:tc>
      </w:tr>
      <w:tr w:rsidR="00DA1EA0" w:rsidRPr="002E2E36" w:rsidTr="003E6C30">
        <w:trPr>
          <w:trHeight w:val="78"/>
        </w:trPr>
        <w:tc>
          <w:tcPr>
            <w:tcW w:w="0" w:type="auto"/>
            <w:vAlign w:val="center"/>
          </w:tcPr>
          <w:p w:rsidR="00DA1EA0" w:rsidRPr="002E2E36" w:rsidRDefault="00DA1EA0" w:rsidP="00167947">
            <w:pPr>
              <w:contextualSpacing/>
              <w:jc w:val="center"/>
              <w:rPr>
                <w:sz w:val="24"/>
                <w:szCs w:val="24"/>
              </w:rPr>
            </w:pPr>
            <w:r w:rsidRPr="002E2E36">
              <w:rPr>
                <w:sz w:val="24"/>
                <w:szCs w:val="24"/>
              </w:rPr>
              <w:lastRenderedPageBreak/>
              <w:t>9</w:t>
            </w:r>
          </w:p>
        </w:tc>
        <w:tc>
          <w:tcPr>
            <w:tcW w:w="8611" w:type="dxa"/>
            <w:vAlign w:val="center"/>
          </w:tcPr>
          <w:p w:rsidR="00DA1EA0" w:rsidRPr="002E2E36" w:rsidRDefault="00DA1EA0" w:rsidP="00167947">
            <w:pPr>
              <w:jc w:val="both"/>
              <w:rPr>
                <w:b/>
                <w:sz w:val="24"/>
                <w:szCs w:val="24"/>
              </w:rPr>
            </w:pPr>
            <w:r w:rsidRPr="002E2E36">
              <w:rPr>
                <w:b/>
                <w:bCs/>
                <w:sz w:val="24"/>
                <w:szCs w:val="24"/>
              </w:rPr>
              <w:t xml:space="preserve">Тема 9. </w:t>
            </w:r>
            <w:r w:rsidRPr="002E2E36">
              <w:rPr>
                <w:b/>
                <w:sz w:val="24"/>
                <w:szCs w:val="24"/>
              </w:rPr>
              <w:t>Проблемы выявления и расследования преступлений против государственной власти, интересов государственной службы и службы в органах местного самоуправления</w:t>
            </w:r>
            <w:r w:rsidRPr="002E2E36">
              <w:rPr>
                <w:b/>
                <w:bCs/>
                <w:color w:val="000000"/>
                <w:sz w:val="24"/>
                <w:szCs w:val="24"/>
              </w:rPr>
              <w:t>.</w:t>
            </w:r>
          </w:p>
          <w:p w:rsidR="00DA1EA0" w:rsidRPr="002E2E36" w:rsidRDefault="00DA1EA0" w:rsidP="00167947">
            <w:pPr>
              <w:jc w:val="both"/>
              <w:rPr>
                <w:sz w:val="24"/>
                <w:szCs w:val="24"/>
              </w:rPr>
            </w:pPr>
            <w:r w:rsidRPr="002E2E36">
              <w:rPr>
                <w:sz w:val="24"/>
                <w:szCs w:val="24"/>
              </w:rPr>
              <w:t>- Криминалистическая характеристика.</w:t>
            </w:r>
          </w:p>
          <w:p w:rsidR="00DA1EA0" w:rsidRPr="002E2E36" w:rsidRDefault="00DA1EA0" w:rsidP="00167947">
            <w:pPr>
              <w:jc w:val="both"/>
              <w:rPr>
                <w:sz w:val="24"/>
                <w:szCs w:val="24"/>
              </w:rPr>
            </w:pPr>
            <w:r w:rsidRPr="002E2E36">
              <w:rPr>
                <w:sz w:val="24"/>
                <w:szCs w:val="24"/>
              </w:rPr>
              <w:t>- Следственные версии и планирование.</w:t>
            </w:r>
          </w:p>
          <w:p w:rsidR="00DA1EA0" w:rsidRPr="002E2E36" w:rsidRDefault="00DA1EA0" w:rsidP="00167947">
            <w:pPr>
              <w:contextualSpacing/>
              <w:jc w:val="both"/>
              <w:rPr>
                <w:sz w:val="24"/>
                <w:szCs w:val="24"/>
              </w:rPr>
            </w:pPr>
            <w:r w:rsidRPr="002E2E36">
              <w:rPr>
                <w:sz w:val="24"/>
                <w:szCs w:val="24"/>
              </w:rPr>
              <w:t>- Особенности первоначального этапа расследования.</w:t>
            </w:r>
          </w:p>
        </w:tc>
      </w:tr>
    </w:tbl>
    <w:p w:rsidR="00DA1EA0" w:rsidRDefault="00DA1EA0" w:rsidP="00337852">
      <w:pPr>
        <w:jc w:val="center"/>
        <w:rPr>
          <w:b/>
          <w:sz w:val="28"/>
          <w:szCs w:val="28"/>
        </w:rPr>
      </w:pPr>
    </w:p>
    <w:p w:rsidR="00DA1EA0" w:rsidRPr="00C66DD5" w:rsidRDefault="00DA1EA0" w:rsidP="00337852">
      <w:pPr>
        <w:jc w:val="center"/>
        <w:rPr>
          <w:sz w:val="28"/>
          <w:szCs w:val="28"/>
        </w:rPr>
      </w:pPr>
      <w:r>
        <w:rPr>
          <w:b/>
          <w:sz w:val="28"/>
          <w:szCs w:val="28"/>
        </w:rPr>
        <w:t>С</w:t>
      </w:r>
      <w:r w:rsidRPr="00C66DD5">
        <w:rPr>
          <w:b/>
          <w:sz w:val="28"/>
          <w:szCs w:val="28"/>
        </w:rPr>
        <w:t xml:space="preserve">одержание </w:t>
      </w:r>
      <w:r>
        <w:rPr>
          <w:b/>
          <w:sz w:val="28"/>
          <w:szCs w:val="28"/>
        </w:rPr>
        <w:t>самостоятельной работы</w:t>
      </w:r>
    </w:p>
    <w:p w:rsidR="00DA1EA0" w:rsidRDefault="00DA1EA0" w:rsidP="002E2E36"/>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489"/>
      </w:tblGrid>
      <w:tr w:rsidR="00DA1EA0" w:rsidRPr="00337852" w:rsidTr="00337852">
        <w:trPr>
          <w:trHeight w:val="680"/>
        </w:trPr>
        <w:tc>
          <w:tcPr>
            <w:tcW w:w="5202" w:type="dxa"/>
            <w:vMerge w:val="restart"/>
          </w:tcPr>
          <w:p w:rsidR="00DA1EA0" w:rsidRPr="00337852" w:rsidRDefault="00DA1EA0" w:rsidP="00FE531B">
            <w:pPr>
              <w:rPr>
                <w:sz w:val="24"/>
                <w:szCs w:val="24"/>
              </w:rPr>
            </w:pPr>
            <w:r w:rsidRPr="00337852">
              <w:rPr>
                <w:sz w:val="24"/>
                <w:szCs w:val="24"/>
              </w:rPr>
              <w:t>Содержание материала, выносимого на самостоятельное изучение</w:t>
            </w:r>
          </w:p>
        </w:tc>
        <w:tc>
          <w:tcPr>
            <w:tcW w:w="4489" w:type="dxa"/>
            <w:vMerge w:val="restart"/>
          </w:tcPr>
          <w:p w:rsidR="00DA1EA0" w:rsidRPr="00337852" w:rsidRDefault="00DA1EA0" w:rsidP="00FE531B">
            <w:pPr>
              <w:rPr>
                <w:sz w:val="24"/>
                <w:szCs w:val="24"/>
              </w:rPr>
            </w:pPr>
            <w:r w:rsidRPr="00337852">
              <w:rPr>
                <w:sz w:val="24"/>
                <w:szCs w:val="24"/>
              </w:rPr>
              <w:t>Виды самостоятельной работы</w:t>
            </w:r>
          </w:p>
        </w:tc>
      </w:tr>
      <w:tr w:rsidR="00DA1EA0" w:rsidRPr="00337852" w:rsidTr="00990268">
        <w:trPr>
          <w:trHeight w:val="276"/>
        </w:trPr>
        <w:tc>
          <w:tcPr>
            <w:tcW w:w="5202" w:type="dxa"/>
            <w:vMerge/>
          </w:tcPr>
          <w:p w:rsidR="00DA1EA0" w:rsidRPr="00337852" w:rsidRDefault="00DA1EA0" w:rsidP="00FE531B">
            <w:pPr>
              <w:rPr>
                <w:sz w:val="24"/>
                <w:szCs w:val="24"/>
              </w:rPr>
            </w:pPr>
          </w:p>
        </w:tc>
        <w:tc>
          <w:tcPr>
            <w:tcW w:w="4489" w:type="dxa"/>
            <w:vMerge/>
          </w:tcPr>
          <w:p w:rsidR="00DA1EA0" w:rsidRPr="00337852" w:rsidRDefault="00DA1EA0" w:rsidP="00FE531B">
            <w:pPr>
              <w:rPr>
                <w:sz w:val="24"/>
                <w:szCs w:val="24"/>
              </w:rPr>
            </w:pP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Понятие криминалистической методики расследования преступлений.</w:t>
            </w:r>
          </w:p>
          <w:p w:rsidR="00DA1EA0" w:rsidRPr="00337852" w:rsidRDefault="00DA1EA0" w:rsidP="00FE531B">
            <w:pPr>
              <w:rPr>
                <w:sz w:val="24"/>
                <w:szCs w:val="24"/>
              </w:rPr>
            </w:pPr>
            <w:r w:rsidRPr="00337852">
              <w:rPr>
                <w:sz w:val="24"/>
                <w:szCs w:val="24"/>
              </w:rPr>
              <w:t>Классификация и структура частных методик расследования преступлений.</w:t>
            </w:r>
          </w:p>
          <w:p w:rsidR="00DA1EA0" w:rsidRPr="00337852" w:rsidRDefault="00DA1EA0" w:rsidP="00FE531B">
            <w:pPr>
              <w:rPr>
                <w:sz w:val="24"/>
                <w:szCs w:val="24"/>
              </w:rPr>
            </w:pPr>
            <w:r w:rsidRPr="00337852">
              <w:rPr>
                <w:sz w:val="24"/>
                <w:szCs w:val="24"/>
              </w:rPr>
              <w:t>Понятие противодействия расследованию: внешнее и внутреннее противодействие.</w:t>
            </w:r>
          </w:p>
          <w:p w:rsidR="00DA1EA0" w:rsidRPr="00337852" w:rsidRDefault="00DA1EA0" w:rsidP="00FE531B">
            <w:pPr>
              <w:rPr>
                <w:sz w:val="24"/>
                <w:szCs w:val="24"/>
              </w:rPr>
            </w:pPr>
            <w:r w:rsidRPr="00337852">
              <w:rPr>
                <w:sz w:val="24"/>
                <w:szCs w:val="24"/>
              </w:rPr>
              <w:t>Выявление и устранение причин и условий, способствовавших совершению преступления.</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Основные направления использования современных информационных технологий в расследовании преступлений.</w:t>
            </w:r>
          </w:p>
          <w:p w:rsidR="00DA1EA0" w:rsidRPr="00337852" w:rsidRDefault="00DA1EA0" w:rsidP="00FE531B">
            <w:pPr>
              <w:rPr>
                <w:sz w:val="24"/>
                <w:szCs w:val="24"/>
              </w:rPr>
            </w:pPr>
            <w:r w:rsidRPr="00337852">
              <w:rPr>
                <w:sz w:val="24"/>
                <w:szCs w:val="24"/>
              </w:rPr>
              <w:t>Компьютерное обеспечение процесса расследования преступлений.</w:t>
            </w:r>
          </w:p>
          <w:p w:rsidR="00DA1EA0" w:rsidRPr="00337852" w:rsidRDefault="00DA1EA0" w:rsidP="00FE531B">
            <w:pPr>
              <w:rPr>
                <w:sz w:val="24"/>
                <w:szCs w:val="24"/>
              </w:rPr>
            </w:pPr>
            <w:r w:rsidRPr="00337852">
              <w:rPr>
                <w:sz w:val="24"/>
                <w:szCs w:val="24"/>
              </w:rPr>
              <w:t>Справочные автоматизированные системы и системы поддержки тактических решений следователя.</w:t>
            </w:r>
          </w:p>
          <w:p w:rsidR="00DA1EA0" w:rsidRPr="00337852" w:rsidRDefault="00DA1EA0" w:rsidP="00FE531B">
            <w:pPr>
              <w:rPr>
                <w:sz w:val="24"/>
                <w:szCs w:val="24"/>
              </w:rPr>
            </w:pPr>
            <w:r w:rsidRPr="00337852">
              <w:rPr>
                <w:sz w:val="24"/>
                <w:szCs w:val="24"/>
              </w:rPr>
              <w:t>Типовые алгоритмы методик расследований отдельных видов преступлений.</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Криминалистическая характеристика преступлений против личности.</w:t>
            </w:r>
          </w:p>
          <w:p w:rsidR="00DA1EA0" w:rsidRPr="00337852" w:rsidRDefault="00DA1EA0" w:rsidP="00FE531B">
            <w:pPr>
              <w:rPr>
                <w:sz w:val="24"/>
                <w:szCs w:val="24"/>
              </w:rPr>
            </w:pPr>
            <w:r w:rsidRPr="00337852">
              <w:rPr>
                <w:sz w:val="24"/>
                <w:szCs w:val="24"/>
              </w:rPr>
              <w:t>Обстоятельства, подлежащие установлению.</w:t>
            </w:r>
          </w:p>
          <w:p w:rsidR="00DA1EA0" w:rsidRPr="00337852" w:rsidRDefault="00DA1EA0" w:rsidP="00FE531B">
            <w:pPr>
              <w:rPr>
                <w:sz w:val="24"/>
                <w:szCs w:val="24"/>
              </w:rPr>
            </w:pPr>
            <w:r w:rsidRPr="00337852">
              <w:rPr>
                <w:sz w:val="24"/>
                <w:szCs w:val="24"/>
              </w:rPr>
              <w:t>Особенности расследования убийств и изнасилований.</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Криминалистическая характеристика преступлений против собственности.</w:t>
            </w:r>
          </w:p>
          <w:p w:rsidR="00DA1EA0" w:rsidRPr="00337852" w:rsidRDefault="00DA1EA0" w:rsidP="00FE531B">
            <w:pPr>
              <w:rPr>
                <w:sz w:val="24"/>
                <w:szCs w:val="24"/>
              </w:rPr>
            </w:pPr>
            <w:r w:rsidRPr="00337852">
              <w:rPr>
                <w:sz w:val="24"/>
                <w:szCs w:val="24"/>
              </w:rPr>
              <w:t>Обстоятельства, подлежащие установлению.</w:t>
            </w:r>
          </w:p>
          <w:p w:rsidR="00DA1EA0" w:rsidRPr="00337852" w:rsidRDefault="00DA1EA0" w:rsidP="00FE531B">
            <w:pPr>
              <w:rPr>
                <w:sz w:val="24"/>
                <w:szCs w:val="24"/>
              </w:rPr>
            </w:pPr>
            <w:r w:rsidRPr="00337852">
              <w:rPr>
                <w:sz w:val="24"/>
                <w:szCs w:val="24"/>
              </w:rPr>
              <w:t>Особенности первоначального этапа расследования дел о кражах, грабежах,  разбойных нападениях и мошенничестве.</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Криминалистическая характеристика преступлений, совершенных в сфере экономической деятельности.</w:t>
            </w:r>
          </w:p>
          <w:p w:rsidR="00DA1EA0" w:rsidRPr="00337852" w:rsidRDefault="00DA1EA0" w:rsidP="00FE531B">
            <w:pPr>
              <w:rPr>
                <w:sz w:val="24"/>
                <w:szCs w:val="24"/>
              </w:rPr>
            </w:pPr>
            <w:r w:rsidRPr="00337852">
              <w:rPr>
                <w:sz w:val="24"/>
                <w:szCs w:val="24"/>
              </w:rPr>
              <w:t>Следственные версии и планирование расследования.</w:t>
            </w:r>
          </w:p>
          <w:p w:rsidR="00DA1EA0" w:rsidRPr="00337852" w:rsidRDefault="00DA1EA0" w:rsidP="00FE531B">
            <w:pPr>
              <w:rPr>
                <w:sz w:val="24"/>
                <w:szCs w:val="24"/>
              </w:rPr>
            </w:pPr>
            <w:r w:rsidRPr="00337852">
              <w:rPr>
                <w:sz w:val="24"/>
                <w:szCs w:val="24"/>
              </w:rPr>
              <w:t>Особенности первоначального этапа расследования.</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lastRenderedPageBreak/>
              <w:t>Криминалистическая характеристика преступлений против общественной безопасности.</w:t>
            </w:r>
          </w:p>
          <w:p w:rsidR="00DA1EA0" w:rsidRPr="00337852" w:rsidRDefault="00DA1EA0" w:rsidP="00FE531B">
            <w:pPr>
              <w:rPr>
                <w:sz w:val="24"/>
                <w:szCs w:val="24"/>
              </w:rPr>
            </w:pPr>
            <w:r w:rsidRPr="00337852">
              <w:rPr>
                <w:sz w:val="24"/>
                <w:szCs w:val="24"/>
              </w:rPr>
              <w:t>Следственные версии и планирование расследования.</w:t>
            </w:r>
          </w:p>
          <w:p w:rsidR="00DA1EA0" w:rsidRPr="00337852" w:rsidRDefault="00DA1EA0" w:rsidP="00FE531B">
            <w:pPr>
              <w:rPr>
                <w:sz w:val="24"/>
                <w:szCs w:val="24"/>
              </w:rPr>
            </w:pPr>
            <w:r w:rsidRPr="00337852">
              <w:rPr>
                <w:sz w:val="24"/>
                <w:szCs w:val="24"/>
              </w:rPr>
              <w:t>Особенности первоначального этапа расследования.</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Проблемы выявления и расследования незаконного изготовления, приобретения, хранения, пересылки либо сбыта наркотических средств или психотропных веществ.</w:t>
            </w:r>
          </w:p>
          <w:p w:rsidR="00DA1EA0" w:rsidRPr="00337852" w:rsidRDefault="00DA1EA0" w:rsidP="00FE531B">
            <w:pPr>
              <w:rPr>
                <w:sz w:val="24"/>
                <w:szCs w:val="24"/>
              </w:rPr>
            </w:pPr>
            <w:r w:rsidRPr="00337852">
              <w:rPr>
                <w:sz w:val="24"/>
                <w:szCs w:val="24"/>
              </w:rPr>
              <w:t>Криминалистическая характеристика преступлений данного вида.</w:t>
            </w:r>
          </w:p>
          <w:p w:rsidR="00DA1EA0" w:rsidRPr="00337852" w:rsidRDefault="00DA1EA0" w:rsidP="00FE531B">
            <w:pPr>
              <w:rPr>
                <w:sz w:val="24"/>
                <w:szCs w:val="24"/>
              </w:rPr>
            </w:pPr>
            <w:r w:rsidRPr="00337852">
              <w:rPr>
                <w:sz w:val="24"/>
                <w:szCs w:val="24"/>
              </w:rPr>
              <w:t>Следственные версии и планирование расследования.</w:t>
            </w:r>
          </w:p>
          <w:p w:rsidR="00DA1EA0" w:rsidRPr="00337852" w:rsidRDefault="00DA1EA0" w:rsidP="00FE531B">
            <w:pPr>
              <w:rPr>
                <w:sz w:val="24"/>
                <w:szCs w:val="24"/>
              </w:rPr>
            </w:pPr>
            <w:r w:rsidRPr="00337852">
              <w:rPr>
                <w:sz w:val="24"/>
                <w:szCs w:val="24"/>
              </w:rPr>
              <w:t>Особенности первоначального этапа расследования.</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Криминалистическая характеристика преступлений против безопасности движения и эксплуатации транспорта.</w:t>
            </w:r>
          </w:p>
          <w:p w:rsidR="00DA1EA0" w:rsidRPr="00337852" w:rsidRDefault="00DA1EA0" w:rsidP="00FE531B">
            <w:pPr>
              <w:rPr>
                <w:sz w:val="24"/>
                <w:szCs w:val="24"/>
              </w:rPr>
            </w:pPr>
            <w:r w:rsidRPr="00337852">
              <w:rPr>
                <w:sz w:val="24"/>
                <w:szCs w:val="24"/>
              </w:rPr>
              <w:t>Следственные версии и планирование расследования.</w:t>
            </w:r>
          </w:p>
          <w:p w:rsidR="00DA1EA0" w:rsidRPr="00337852" w:rsidRDefault="00DA1EA0" w:rsidP="00FE531B">
            <w:pPr>
              <w:rPr>
                <w:sz w:val="24"/>
                <w:szCs w:val="24"/>
              </w:rPr>
            </w:pPr>
            <w:r w:rsidRPr="00337852">
              <w:rPr>
                <w:sz w:val="24"/>
                <w:szCs w:val="24"/>
              </w:rPr>
              <w:t>Особенности первоначального этапа расследования.</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r w:rsidR="00DA1EA0" w:rsidRPr="00337852" w:rsidTr="00337852">
        <w:trPr>
          <w:trHeight w:val="680"/>
        </w:trPr>
        <w:tc>
          <w:tcPr>
            <w:tcW w:w="5202" w:type="dxa"/>
          </w:tcPr>
          <w:p w:rsidR="00DA1EA0" w:rsidRPr="00337852" w:rsidRDefault="00DA1EA0" w:rsidP="00FE531B">
            <w:pPr>
              <w:rPr>
                <w:sz w:val="24"/>
                <w:szCs w:val="24"/>
              </w:rPr>
            </w:pPr>
            <w:r w:rsidRPr="00337852">
              <w:rPr>
                <w:sz w:val="24"/>
                <w:szCs w:val="24"/>
              </w:rPr>
              <w:t>Криминалистическая характеристика преступлений против государственной власти, интересов государственной службы и службы в органах местного самоуправления.</w:t>
            </w:r>
          </w:p>
          <w:p w:rsidR="00DA1EA0" w:rsidRPr="00337852" w:rsidRDefault="00DA1EA0" w:rsidP="00FE531B">
            <w:pPr>
              <w:rPr>
                <w:sz w:val="24"/>
                <w:szCs w:val="24"/>
              </w:rPr>
            </w:pPr>
            <w:r w:rsidRPr="00337852">
              <w:rPr>
                <w:sz w:val="24"/>
                <w:szCs w:val="24"/>
              </w:rPr>
              <w:t>Следственные версии и планирование.</w:t>
            </w:r>
          </w:p>
          <w:p w:rsidR="00DA1EA0" w:rsidRPr="00337852" w:rsidRDefault="00DA1EA0" w:rsidP="00FE531B">
            <w:pPr>
              <w:rPr>
                <w:b/>
                <w:sz w:val="24"/>
                <w:szCs w:val="24"/>
              </w:rPr>
            </w:pPr>
            <w:r w:rsidRPr="00337852">
              <w:rPr>
                <w:sz w:val="24"/>
                <w:szCs w:val="24"/>
              </w:rPr>
              <w:t>Особенности первоначального этапа расследования.</w:t>
            </w:r>
          </w:p>
        </w:tc>
        <w:tc>
          <w:tcPr>
            <w:tcW w:w="4489" w:type="dxa"/>
          </w:tcPr>
          <w:p w:rsidR="00DA1EA0" w:rsidRPr="00337852" w:rsidRDefault="00DA1EA0" w:rsidP="00FE531B">
            <w:pPr>
              <w:rPr>
                <w:sz w:val="24"/>
                <w:szCs w:val="24"/>
              </w:rPr>
            </w:pPr>
            <w:r w:rsidRPr="00337852">
              <w:rPr>
                <w:sz w:val="24"/>
                <w:szCs w:val="24"/>
              </w:rPr>
              <w:t>подготовка сообщений и докладов;</w:t>
            </w:r>
          </w:p>
          <w:p w:rsidR="00DA1EA0" w:rsidRPr="00337852" w:rsidRDefault="00DA1EA0" w:rsidP="00FE531B">
            <w:pPr>
              <w:rPr>
                <w:sz w:val="24"/>
                <w:szCs w:val="24"/>
              </w:rPr>
            </w:pPr>
            <w:r w:rsidRPr="00337852">
              <w:rPr>
                <w:sz w:val="24"/>
                <w:szCs w:val="24"/>
              </w:rPr>
              <w:t>составление опорного конспекта;</w:t>
            </w:r>
          </w:p>
          <w:p w:rsidR="00DA1EA0" w:rsidRPr="00337852" w:rsidRDefault="00DA1EA0" w:rsidP="00FE531B">
            <w:pPr>
              <w:rPr>
                <w:sz w:val="24"/>
                <w:szCs w:val="24"/>
              </w:rPr>
            </w:pPr>
            <w:r w:rsidRPr="00337852">
              <w:rPr>
                <w:sz w:val="24"/>
                <w:szCs w:val="24"/>
              </w:rPr>
              <w:t>составление списка литературы к теме;</w:t>
            </w:r>
          </w:p>
          <w:p w:rsidR="00DA1EA0" w:rsidRPr="00337852" w:rsidRDefault="00DA1EA0" w:rsidP="00FE531B">
            <w:pPr>
              <w:rPr>
                <w:sz w:val="24"/>
                <w:szCs w:val="24"/>
              </w:rPr>
            </w:pPr>
            <w:r w:rsidRPr="00337852">
              <w:rPr>
                <w:sz w:val="24"/>
                <w:szCs w:val="24"/>
              </w:rPr>
              <w:t>анализ нормативных документов;</w:t>
            </w:r>
          </w:p>
          <w:p w:rsidR="00DA1EA0" w:rsidRPr="00337852" w:rsidRDefault="00DA1EA0" w:rsidP="00FE531B">
            <w:pPr>
              <w:rPr>
                <w:sz w:val="24"/>
                <w:szCs w:val="24"/>
              </w:rPr>
            </w:pPr>
            <w:r w:rsidRPr="00337852">
              <w:rPr>
                <w:sz w:val="24"/>
                <w:szCs w:val="24"/>
              </w:rPr>
              <w:t>подготовка электронных презентаций.</w:t>
            </w:r>
          </w:p>
        </w:tc>
      </w:tr>
    </w:tbl>
    <w:p w:rsidR="00DA1EA0" w:rsidRPr="001B12D1" w:rsidRDefault="00DA1EA0" w:rsidP="00337852">
      <w:pPr>
        <w:pStyle w:val="1"/>
        <w:tabs>
          <w:tab w:val="left" w:pos="284"/>
        </w:tabs>
        <w:spacing w:after="0" w:line="240" w:lineRule="auto"/>
        <w:ind w:left="0"/>
        <w:contextualSpacing w:val="0"/>
        <w:jc w:val="center"/>
        <w:outlineLvl w:val="0"/>
        <w:rPr>
          <w:rFonts w:ascii="Times New Roman" w:hAnsi="Times New Roman"/>
          <w:b/>
          <w:sz w:val="28"/>
          <w:szCs w:val="28"/>
        </w:rPr>
      </w:pPr>
      <w:r w:rsidRPr="00F005C4">
        <w:rPr>
          <w:rFonts w:ascii="Times New Roman" w:hAnsi="Times New Roman"/>
          <w:b/>
          <w:sz w:val="28"/>
          <w:szCs w:val="28"/>
        </w:rPr>
        <w:t>Методические рекомендации по организации изучения дисциплины</w:t>
      </w:r>
    </w:p>
    <w:p w:rsidR="00DA1EA0" w:rsidRPr="00713336" w:rsidRDefault="00DA1EA0" w:rsidP="00337852">
      <w:pPr>
        <w:pStyle w:val="Normal1"/>
        <w:shd w:val="clear" w:color="auto" w:fill="FFFFFF"/>
        <w:ind w:firstLine="709"/>
        <w:jc w:val="both"/>
        <w:rPr>
          <w:color w:val="000000"/>
          <w:spacing w:val="-1"/>
          <w:sz w:val="24"/>
          <w:szCs w:val="24"/>
        </w:rPr>
      </w:pPr>
      <w:r w:rsidRPr="005E390D">
        <w:rPr>
          <w:sz w:val="24"/>
          <w:szCs w:val="24"/>
        </w:rPr>
        <w:t xml:space="preserve">В магистратуре </w:t>
      </w:r>
      <w:r>
        <w:rPr>
          <w:sz w:val="24"/>
          <w:szCs w:val="24"/>
        </w:rPr>
        <w:t xml:space="preserve">по </w:t>
      </w:r>
      <w:r w:rsidRPr="00713336">
        <w:rPr>
          <w:color w:val="000000"/>
          <w:spacing w:val="-1"/>
          <w:sz w:val="24"/>
          <w:szCs w:val="24"/>
        </w:rPr>
        <w:t>дисциплин</w:t>
      </w:r>
      <w:r>
        <w:rPr>
          <w:color w:val="000000"/>
          <w:spacing w:val="-1"/>
          <w:sz w:val="24"/>
          <w:szCs w:val="24"/>
        </w:rPr>
        <w:t>е (модулю)</w:t>
      </w:r>
      <w:r w:rsidRPr="00713336">
        <w:rPr>
          <w:color w:val="000000"/>
          <w:spacing w:val="-1"/>
          <w:sz w:val="24"/>
          <w:szCs w:val="24"/>
        </w:rPr>
        <w:t xml:space="preserve"> </w:t>
      </w:r>
      <w:r w:rsidRPr="0077522C">
        <w:rPr>
          <w:rFonts w:eastAsia="Times New Roman"/>
          <w:color w:val="000000"/>
          <w:spacing w:val="-1"/>
          <w:sz w:val="24"/>
          <w:szCs w:val="24"/>
        </w:rPr>
        <w:t>«Проблемы выявления и расследования преступлений» предусмотрены лекции, практические занятия, самостоятельная работа.</w:t>
      </w:r>
    </w:p>
    <w:p w:rsidR="00DA1EA0" w:rsidRPr="00615B0C" w:rsidRDefault="00DA1EA0" w:rsidP="00337852">
      <w:pPr>
        <w:tabs>
          <w:tab w:val="num" w:pos="-567"/>
        </w:tabs>
        <w:ind w:firstLine="567"/>
        <w:jc w:val="both"/>
        <w:rPr>
          <w:color w:val="000000"/>
          <w:spacing w:val="-1"/>
          <w:sz w:val="24"/>
          <w:szCs w:val="24"/>
        </w:rPr>
      </w:pPr>
      <w:r w:rsidRPr="00615B0C">
        <w:rPr>
          <w:color w:val="000000"/>
          <w:spacing w:val="-1"/>
          <w:sz w:val="24"/>
          <w:szCs w:val="24"/>
        </w:rPr>
        <w:t xml:space="preserve">Обязанность </w:t>
      </w:r>
      <w:proofErr w:type="gramStart"/>
      <w:r w:rsidRPr="00615B0C">
        <w:rPr>
          <w:color w:val="000000"/>
          <w:spacing w:val="-1"/>
          <w:sz w:val="24"/>
          <w:szCs w:val="24"/>
        </w:rPr>
        <w:t>обучающихся</w:t>
      </w:r>
      <w:proofErr w:type="gramEnd"/>
      <w:r w:rsidRPr="00615B0C">
        <w:rPr>
          <w:color w:val="000000"/>
          <w:spacing w:val="-1"/>
          <w:sz w:val="24"/>
          <w:szCs w:val="24"/>
        </w:rPr>
        <w:t xml:space="preserve"> – внимательно слушать и конспектировать лекционный материал; в конспекте рекомендуется оставлять поля для последующей самостоятельной работы над темой. </w:t>
      </w:r>
      <w:proofErr w:type="gramStart"/>
      <w:r w:rsidRPr="00615B0C">
        <w:rPr>
          <w:color w:val="000000"/>
          <w:spacing w:val="-1"/>
          <w:sz w:val="24"/>
          <w:szCs w:val="24"/>
        </w:rPr>
        <w:t xml:space="preserve">Практическому занятию предшествует самостоятельная работа обучающегося, включающая в себя изучение лекционного материала, учебников, учебных пособий, нормативно-правовых актов, подготовку докладов, сообщений, выступлений на групповых занятиях, написание рефератов, выполнение различных заданий преподавателя. </w:t>
      </w:r>
      <w:proofErr w:type="gramEnd"/>
    </w:p>
    <w:p w:rsidR="00DA1EA0" w:rsidRPr="00615B0C" w:rsidRDefault="00DA1EA0" w:rsidP="00337852">
      <w:pPr>
        <w:tabs>
          <w:tab w:val="num" w:pos="-567"/>
        </w:tabs>
        <w:ind w:firstLine="567"/>
        <w:jc w:val="both"/>
        <w:rPr>
          <w:color w:val="000000"/>
          <w:spacing w:val="-1"/>
          <w:sz w:val="24"/>
          <w:szCs w:val="24"/>
        </w:rPr>
      </w:pPr>
      <w:r w:rsidRPr="00615B0C">
        <w:rPr>
          <w:color w:val="000000"/>
          <w:spacing w:val="-1"/>
          <w:sz w:val="24"/>
          <w:szCs w:val="24"/>
        </w:rPr>
        <w:t xml:space="preserve">В процессе подготовки к занятиям </w:t>
      </w:r>
      <w:proofErr w:type="gramStart"/>
      <w:r w:rsidRPr="00615B0C">
        <w:rPr>
          <w:color w:val="000000"/>
          <w:spacing w:val="-1"/>
          <w:sz w:val="24"/>
          <w:szCs w:val="24"/>
        </w:rPr>
        <w:t>обучающийся</w:t>
      </w:r>
      <w:proofErr w:type="gramEnd"/>
      <w:r w:rsidRPr="00615B0C">
        <w:rPr>
          <w:color w:val="000000"/>
          <w:spacing w:val="-1"/>
          <w:sz w:val="24"/>
          <w:szCs w:val="24"/>
        </w:rPr>
        <w:t xml:space="preserve"> может воспользоваться консультациями преподавателя. С графиком консультаций преподавателей можно ознакомиться на кафедре. Самостоятельную работу по изучению дисциплины целесообразно начинать с изучения установленных требований к знаниям, умениям и навыкам, ознакомления с разделами и темами дисциплины в порядке, предусмотренном учебной программой. </w:t>
      </w:r>
    </w:p>
    <w:p w:rsidR="00DA1EA0" w:rsidRDefault="00DA1EA0" w:rsidP="00337852">
      <w:pPr>
        <w:tabs>
          <w:tab w:val="num" w:pos="-567"/>
        </w:tabs>
        <w:ind w:firstLine="567"/>
        <w:jc w:val="both"/>
        <w:rPr>
          <w:color w:val="000000"/>
          <w:spacing w:val="-1"/>
          <w:sz w:val="24"/>
          <w:szCs w:val="24"/>
        </w:rPr>
      </w:pPr>
      <w:r w:rsidRPr="00615B0C">
        <w:rPr>
          <w:color w:val="000000"/>
          <w:spacing w:val="-1"/>
          <w:sz w:val="24"/>
          <w:szCs w:val="24"/>
        </w:rPr>
        <w:t xml:space="preserve">Получив представление об основном содержании раздела, темы, необходимо продолжить изучение по учебнику, придерживаясь рекомендаций преподавателя по методике работы над учебным материалом, данных в ходе установочных занятий. Затем полезно ознакомиться с нормативными правовыми актами, рекомендованными к данной теме. При желании или по рекомендации преподавателя можно составить их краткий конспект. </w:t>
      </w:r>
    </w:p>
    <w:p w:rsidR="00DA1EA0" w:rsidRPr="00615B0C" w:rsidRDefault="00DA1EA0" w:rsidP="00337852">
      <w:pPr>
        <w:pStyle w:val="Normal1"/>
        <w:shd w:val="clear" w:color="auto" w:fill="FFFFFF"/>
        <w:ind w:firstLine="709"/>
        <w:jc w:val="both"/>
        <w:rPr>
          <w:color w:val="000000"/>
          <w:spacing w:val="-1"/>
          <w:sz w:val="24"/>
          <w:szCs w:val="24"/>
        </w:rPr>
      </w:pPr>
      <w:r w:rsidRPr="00713336">
        <w:rPr>
          <w:color w:val="000000"/>
          <w:spacing w:val="-1"/>
          <w:sz w:val="24"/>
          <w:szCs w:val="24"/>
        </w:rPr>
        <w:lastRenderedPageBreak/>
        <w:t xml:space="preserve">Формой проведения практических занятий является коллективная работа студентов в группах. Во </w:t>
      </w:r>
      <w:r w:rsidRPr="00615B0C">
        <w:rPr>
          <w:color w:val="000000"/>
          <w:spacing w:val="-1"/>
          <w:sz w:val="24"/>
          <w:szCs w:val="24"/>
        </w:rPr>
        <w:t>время занятий проводятся чтение, комментирование, обсуждение важнейших источников, решение задач, представление самостоятельно подготовленных проектов (рефератов, докладов).</w:t>
      </w:r>
    </w:p>
    <w:p w:rsidR="00DA1EA0" w:rsidRPr="00615B0C" w:rsidRDefault="00DA1EA0" w:rsidP="00337852">
      <w:pPr>
        <w:pStyle w:val="Normal1"/>
        <w:shd w:val="clear" w:color="auto" w:fill="FFFFFF"/>
        <w:ind w:firstLine="709"/>
        <w:jc w:val="both"/>
        <w:rPr>
          <w:color w:val="000000"/>
          <w:spacing w:val="-1"/>
          <w:sz w:val="24"/>
          <w:szCs w:val="24"/>
        </w:rPr>
      </w:pPr>
      <w:r w:rsidRPr="00713336">
        <w:rPr>
          <w:color w:val="000000"/>
          <w:spacing w:val="-1"/>
          <w:sz w:val="24"/>
          <w:szCs w:val="24"/>
        </w:rPr>
        <w:t>Практические занятия</w:t>
      </w:r>
      <w:r w:rsidRPr="00615B0C">
        <w:rPr>
          <w:color w:val="000000"/>
          <w:spacing w:val="-1"/>
          <w:sz w:val="24"/>
          <w:szCs w:val="24"/>
        </w:rPr>
        <w:t xml:space="preserve"> призваны дополнить и углубить знания студентов, полученные на лекциях, при изучении рекомендуемой учебной и научной литературы. Еще более важной их задачей является формирование навыков самостоятельной работы с источниками и научной литературой.</w:t>
      </w:r>
    </w:p>
    <w:p w:rsidR="00DA1EA0" w:rsidRDefault="00DA1EA0" w:rsidP="00337852">
      <w:pPr>
        <w:pStyle w:val="Normal1"/>
        <w:shd w:val="clear" w:color="auto" w:fill="FFFFFF"/>
        <w:ind w:firstLine="709"/>
        <w:jc w:val="both"/>
        <w:rPr>
          <w:color w:val="000000"/>
          <w:spacing w:val="-3"/>
          <w:sz w:val="24"/>
          <w:szCs w:val="24"/>
        </w:rPr>
      </w:pPr>
      <w:r w:rsidRPr="00615B0C">
        <w:rPr>
          <w:color w:val="000000"/>
          <w:spacing w:val="-1"/>
          <w:sz w:val="24"/>
          <w:szCs w:val="24"/>
        </w:rPr>
        <w:t xml:space="preserve">Подготовка к </w:t>
      </w:r>
      <w:r w:rsidRPr="00713336">
        <w:rPr>
          <w:color w:val="000000"/>
          <w:spacing w:val="-1"/>
          <w:sz w:val="24"/>
          <w:szCs w:val="24"/>
        </w:rPr>
        <w:t xml:space="preserve">практическим </w:t>
      </w:r>
      <w:r w:rsidRPr="00615B0C">
        <w:rPr>
          <w:color w:val="000000"/>
          <w:spacing w:val="-1"/>
          <w:sz w:val="24"/>
          <w:szCs w:val="24"/>
        </w:rPr>
        <w:t>занятиям осуществляется студентами самостоятельно по предложенному списку источников и литературы, который является обязательным. В научной литературе студенты должны найти ответы на</w:t>
      </w:r>
      <w:r w:rsidRPr="00713336">
        <w:rPr>
          <w:color w:val="000000"/>
          <w:spacing w:val="-5"/>
          <w:sz w:val="24"/>
          <w:szCs w:val="24"/>
        </w:rPr>
        <w:t xml:space="preserve"> проблемы, которые вынесены на </w:t>
      </w:r>
      <w:r w:rsidRPr="00713336">
        <w:rPr>
          <w:color w:val="000000"/>
          <w:spacing w:val="-4"/>
          <w:sz w:val="24"/>
          <w:szCs w:val="24"/>
        </w:rPr>
        <w:t xml:space="preserve">обсуждение. Эти проблемы указаны в тематике </w:t>
      </w:r>
      <w:r w:rsidRPr="00713336">
        <w:rPr>
          <w:color w:val="000000"/>
          <w:spacing w:val="-1"/>
          <w:sz w:val="24"/>
          <w:szCs w:val="24"/>
        </w:rPr>
        <w:t>практических занятий</w:t>
      </w:r>
      <w:r w:rsidRPr="00713336">
        <w:rPr>
          <w:color w:val="000000"/>
          <w:spacing w:val="-4"/>
          <w:sz w:val="24"/>
          <w:szCs w:val="24"/>
        </w:rPr>
        <w:t xml:space="preserve">. По рекомендации преподавателя список тем и публикаций может быть уточнен или изменен, о чем студенты </w:t>
      </w:r>
      <w:r w:rsidRPr="00713336">
        <w:rPr>
          <w:color w:val="000000"/>
          <w:spacing w:val="-3"/>
          <w:sz w:val="24"/>
          <w:szCs w:val="24"/>
        </w:rPr>
        <w:t>оповещаются на занятиях. Приветствуется самостоятельное использование студентами литературы по данным проблемам, найденной во время работы в библиотеках и не вошедшей в обязательный список.</w:t>
      </w:r>
    </w:p>
    <w:p w:rsidR="00DA1EA0" w:rsidRPr="005E390D" w:rsidRDefault="00DA1EA0" w:rsidP="00337852">
      <w:pPr>
        <w:ind w:firstLine="709"/>
        <w:jc w:val="both"/>
        <w:rPr>
          <w:sz w:val="24"/>
          <w:szCs w:val="24"/>
        </w:rPr>
      </w:pPr>
      <w:r w:rsidRPr="005E390D">
        <w:rPr>
          <w:sz w:val="24"/>
          <w:szCs w:val="24"/>
        </w:rPr>
        <w:t xml:space="preserve">Магистранты должны усвоить общие навыки работы с литературой. Итогом усвоения навыка работы с литературой должна быть способность </w:t>
      </w:r>
      <w:proofErr w:type="gramStart"/>
      <w:r w:rsidRPr="005E390D">
        <w:rPr>
          <w:sz w:val="24"/>
          <w:szCs w:val="24"/>
        </w:rPr>
        <w:t>обучающихся</w:t>
      </w:r>
      <w:proofErr w:type="gramEnd"/>
      <w:r w:rsidRPr="005E390D">
        <w:rPr>
          <w:sz w:val="24"/>
          <w:szCs w:val="24"/>
        </w:rPr>
        <w:t xml:space="preserve"> написать тезисы.</w:t>
      </w:r>
    </w:p>
    <w:p w:rsidR="00DA1EA0" w:rsidRPr="005E390D" w:rsidRDefault="00DA1EA0" w:rsidP="00337852">
      <w:pPr>
        <w:ind w:left="1080" w:hanging="371"/>
        <w:rPr>
          <w:sz w:val="24"/>
          <w:szCs w:val="24"/>
        </w:rPr>
      </w:pPr>
      <w:r w:rsidRPr="005E390D">
        <w:rPr>
          <w:i/>
          <w:sz w:val="24"/>
          <w:szCs w:val="24"/>
        </w:rPr>
        <w:t>Методические рекомендации по составлению тезисов</w:t>
      </w:r>
    </w:p>
    <w:p w:rsidR="00DA1EA0" w:rsidRPr="005E390D" w:rsidRDefault="00DA1EA0" w:rsidP="00337852">
      <w:pPr>
        <w:ind w:firstLine="709"/>
        <w:jc w:val="both"/>
        <w:rPr>
          <w:sz w:val="24"/>
          <w:szCs w:val="24"/>
        </w:rPr>
      </w:pPr>
      <w:r w:rsidRPr="005E390D">
        <w:rPr>
          <w:sz w:val="24"/>
          <w:szCs w:val="24"/>
        </w:rPr>
        <w:t>Ознакомьтесь с содержанием материала. Обратите внимание на шрифтовые выделения, т.к.  эта подсказка поможет Вам в работе. Разбейте текст на смысловые блоки (с помощью плана). Определите главную мысль каждой части. Осмыслив суть выделенного, сформулируйте его своими словами или найдите подходящую формулировку в тексте. Тезисы пронумеруйте, т.к. это позволит сохранить логику авторских суждений.</w:t>
      </w:r>
    </w:p>
    <w:p w:rsidR="00DA1EA0" w:rsidRPr="00713336" w:rsidRDefault="00DA1EA0" w:rsidP="00337852">
      <w:pPr>
        <w:pStyle w:val="Normal1"/>
        <w:shd w:val="clear" w:color="auto" w:fill="FFFFFF"/>
        <w:ind w:firstLine="709"/>
        <w:jc w:val="both"/>
        <w:rPr>
          <w:sz w:val="24"/>
          <w:szCs w:val="24"/>
        </w:rPr>
      </w:pPr>
      <w:r w:rsidRPr="00713336">
        <w:rPr>
          <w:color w:val="000000"/>
          <w:spacing w:val="-4"/>
          <w:sz w:val="24"/>
          <w:szCs w:val="24"/>
        </w:rPr>
        <w:t xml:space="preserve">Самостоятельная работа студента включает в себя подготовку к практическим </w:t>
      </w:r>
      <w:r w:rsidRPr="00713336">
        <w:rPr>
          <w:color w:val="000000"/>
          <w:spacing w:val="-3"/>
          <w:sz w:val="24"/>
          <w:szCs w:val="24"/>
        </w:rPr>
        <w:t>занятиям в библиотеке, составление конспектов по рекомендуемой литературе, про</w:t>
      </w:r>
      <w:r w:rsidRPr="00713336">
        <w:rPr>
          <w:color w:val="000000"/>
          <w:spacing w:val="-4"/>
          <w:sz w:val="24"/>
          <w:szCs w:val="24"/>
        </w:rPr>
        <w:t>работку конспектов лекций и практических занятий. Подготовку к практическим занятиям рекомендуется выполнять с опорой на рассмотренный материал и реко</w:t>
      </w:r>
      <w:r w:rsidRPr="00713336">
        <w:rPr>
          <w:color w:val="000000"/>
          <w:spacing w:val="-1"/>
          <w:sz w:val="24"/>
          <w:szCs w:val="24"/>
        </w:rPr>
        <w:t>мендации преподавателя. Задания, предложенные преподавателем, желательно, выпол</w:t>
      </w:r>
      <w:r w:rsidRPr="00713336">
        <w:rPr>
          <w:color w:val="000000"/>
          <w:spacing w:val="-4"/>
          <w:sz w:val="24"/>
          <w:szCs w:val="24"/>
        </w:rPr>
        <w:t>нять сразу после занятия (или в течение первых двух дней), чтобы установить, насколько усвоен материал.</w:t>
      </w:r>
    </w:p>
    <w:p w:rsidR="00DA1EA0" w:rsidRPr="00713336" w:rsidRDefault="00DA1EA0" w:rsidP="00337852">
      <w:pPr>
        <w:pStyle w:val="Normal1"/>
        <w:shd w:val="clear" w:color="auto" w:fill="FFFFFF"/>
        <w:ind w:firstLine="709"/>
        <w:jc w:val="both"/>
        <w:rPr>
          <w:sz w:val="24"/>
          <w:szCs w:val="24"/>
        </w:rPr>
      </w:pPr>
      <w:r w:rsidRPr="00713336">
        <w:rPr>
          <w:color w:val="000000"/>
          <w:spacing w:val="-3"/>
          <w:sz w:val="24"/>
          <w:szCs w:val="24"/>
        </w:rPr>
        <w:t>Рекомендуется посещение всех лекций, практических занятий и консультаций без пропусков.</w:t>
      </w:r>
    </w:p>
    <w:p w:rsidR="00DA1EA0" w:rsidRPr="00E91636" w:rsidRDefault="00DA1EA0" w:rsidP="00337852">
      <w:pPr>
        <w:pStyle w:val="Normal1"/>
        <w:shd w:val="clear" w:color="auto" w:fill="FFFFFF"/>
        <w:ind w:firstLine="709"/>
        <w:jc w:val="both"/>
        <w:rPr>
          <w:color w:val="000000"/>
          <w:spacing w:val="-3"/>
          <w:sz w:val="24"/>
          <w:szCs w:val="24"/>
        </w:rPr>
      </w:pPr>
      <w:r w:rsidRPr="00E91636">
        <w:rPr>
          <w:color w:val="000000"/>
          <w:spacing w:val="-3"/>
          <w:sz w:val="24"/>
          <w:szCs w:val="24"/>
        </w:rPr>
        <w:t xml:space="preserve">Самостоятельная работа студента включает следующие основные направления: теоретическую подготовку к аудиторным занятиям (лекционным и семинарским), выполнение письменных домашних заданий, подготовку докладов и презентаций, подготовку и написание курсовой работы, подготовку к промежуточной аттестации (зачету, экзамену). </w:t>
      </w:r>
    </w:p>
    <w:p w:rsidR="00DA1EA0" w:rsidRPr="003C0A78" w:rsidRDefault="00DA1EA0" w:rsidP="00337852">
      <w:pPr>
        <w:ind w:firstLine="709"/>
        <w:jc w:val="both"/>
        <w:rPr>
          <w:color w:val="000000"/>
          <w:spacing w:val="-6"/>
          <w:sz w:val="24"/>
          <w:szCs w:val="24"/>
        </w:rPr>
      </w:pPr>
      <w:r w:rsidRPr="00713336">
        <w:rPr>
          <w:color w:val="000000"/>
          <w:spacing w:val="-4"/>
          <w:sz w:val="24"/>
          <w:szCs w:val="24"/>
        </w:rPr>
        <w:t>При самостоятельной подготовке более продуктивно самостоятельно составлять конспек</w:t>
      </w:r>
      <w:r w:rsidRPr="00713336">
        <w:rPr>
          <w:color w:val="000000"/>
          <w:spacing w:val="-2"/>
          <w:sz w:val="24"/>
          <w:szCs w:val="24"/>
        </w:rPr>
        <w:t xml:space="preserve">ты (а не пользоваться ксерокопиями). При конспектировании наиболее важный материал </w:t>
      </w:r>
      <w:r w:rsidRPr="00713336">
        <w:rPr>
          <w:color w:val="000000"/>
          <w:spacing w:val="-3"/>
          <w:sz w:val="24"/>
          <w:szCs w:val="24"/>
        </w:rPr>
        <w:t xml:space="preserve">следует выделять особо (в рамку, специальными символами), это будет </w:t>
      </w:r>
      <w:r w:rsidRPr="003C0A78">
        <w:rPr>
          <w:color w:val="000000"/>
          <w:spacing w:val="-3"/>
          <w:sz w:val="24"/>
          <w:szCs w:val="24"/>
        </w:rPr>
        <w:t xml:space="preserve">способствовать </w:t>
      </w:r>
      <w:r w:rsidRPr="003C0A78">
        <w:rPr>
          <w:color w:val="000000"/>
          <w:spacing w:val="-6"/>
          <w:sz w:val="24"/>
          <w:szCs w:val="24"/>
        </w:rPr>
        <w:t>лучшему, запоминанию.</w:t>
      </w:r>
    </w:p>
    <w:p w:rsidR="00DA1EA0" w:rsidRPr="009C1776" w:rsidRDefault="00DA1EA0" w:rsidP="00337852">
      <w:pPr>
        <w:ind w:firstLine="612"/>
        <w:jc w:val="both"/>
        <w:rPr>
          <w:sz w:val="24"/>
          <w:szCs w:val="24"/>
        </w:rPr>
      </w:pPr>
      <w:r w:rsidRPr="005E390D">
        <w:rPr>
          <w:sz w:val="24"/>
          <w:szCs w:val="24"/>
        </w:rPr>
        <w:t xml:space="preserve">В рамках </w:t>
      </w:r>
      <w:r>
        <w:rPr>
          <w:sz w:val="24"/>
          <w:szCs w:val="24"/>
        </w:rPr>
        <w:t>изучения дисциплины</w:t>
      </w:r>
      <w:r w:rsidRPr="005E390D">
        <w:rPr>
          <w:sz w:val="24"/>
          <w:szCs w:val="24"/>
        </w:rPr>
        <w:t xml:space="preserve"> магистранты учатся принимать решения, развивают навыки логического, системного мышления, что определяет необходимость использования </w:t>
      </w:r>
      <w:r w:rsidRPr="009C1776">
        <w:rPr>
          <w:sz w:val="24"/>
          <w:szCs w:val="24"/>
        </w:rPr>
        <w:t>различных интерактивных методов и технологий обучения:</w:t>
      </w:r>
    </w:p>
    <w:p w:rsidR="00DA1EA0" w:rsidRPr="005E390D" w:rsidRDefault="00DA1EA0" w:rsidP="00337852">
      <w:pPr>
        <w:ind w:firstLine="708"/>
        <w:jc w:val="both"/>
        <w:rPr>
          <w:sz w:val="24"/>
          <w:szCs w:val="24"/>
        </w:rPr>
      </w:pPr>
      <w:r w:rsidRPr="005E390D">
        <w:rPr>
          <w:sz w:val="24"/>
          <w:szCs w:val="24"/>
        </w:rPr>
        <w:t xml:space="preserve">- </w:t>
      </w:r>
      <w:r w:rsidRPr="005E390D">
        <w:rPr>
          <w:i/>
          <w:sz w:val="24"/>
          <w:szCs w:val="24"/>
        </w:rPr>
        <w:t>Методы ситуационного анализа (</w:t>
      </w:r>
      <w:proofErr w:type="gramStart"/>
      <w:r w:rsidRPr="005E390D">
        <w:rPr>
          <w:i/>
          <w:sz w:val="24"/>
          <w:szCs w:val="24"/>
        </w:rPr>
        <w:t>кейс-методы</w:t>
      </w:r>
      <w:proofErr w:type="gramEnd"/>
      <w:r w:rsidRPr="005E390D">
        <w:rPr>
          <w:i/>
          <w:sz w:val="24"/>
          <w:szCs w:val="24"/>
        </w:rPr>
        <w:t>).</w:t>
      </w:r>
      <w:r w:rsidRPr="005E390D">
        <w:rPr>
          <w:sz w:val="24"/>
          <w:szCs w:val="24"/>
        </w:rPr>
        <w:t xml:space="preserve"> Реализация данного метода предполагает описание проблемы, которую необходимо решить. Магистрант индивидуально или при работе в группе анализирует ситуацию, диагностирует проблему и представляет свои находки и решения в дискуссии с другими обучаемыми. Метод нацелен на получение реального опыта по выявлению и анализу сложных проблем. При </w:t>
      </w:r>
      <w:r w:rsidRPr="005E390D">
        <w:rPr>
          <w:sz w:val="24"/>
          <w:szCs w:val="24"/>
        </w:rPr>
        <w:lastRenderedPageBreak/>
        <w:t>обсуждении ситуаций разбираются несколько путей решения сложных проблем. Метод ситуа</w:t>
      </w:r>
      <w:r>
        <w:rPr>
          <w:sz w:val="24"/>
          <w:szCs w:val="24"/>
        </w:rPr>
        <w:t xml:space="preserve">ционного анализа направлен: на </w:t>
      </w:r>
      <w:r w:rsidRPr="005E390D">
        <w:rPr>
          <w:sz w:val="24"/>
          <w:szCs w:val="24"/>
        </w:rPr>
        <w:t>использование фактических организационных проблем; на участие в их изучении, выяснении иных точек зрения, сравнении различных взглядов и решений.</w:t>
      </w:r>
    </w:p>
    <w:p w:rsidR="00DA1EA0" w:rsidRPr="005E390D" w:rsidRDefault="00DA1EA0" w:rsidP="00337852">
      <w:pPr>
        <w:ind w:firstLine="708"/>
        <w:jc w:val="both"/>
        <w:rPr>
          <w:sz w:val="24"/>
          <w:szCs w:val="24"/>
        </w:rPr>
      </w:pPr>
      <w:r w:rsidRPr="005E390D">
        <w:rPr>
          <w:sz w:val="24"/>
          <w:szCs w:val="24"/>
        </w:rPr>
        <w:t xml:space="preserve">- </w:t>
      </w:r>
      <w:r w:rsidRPr="005E390D">
        <w:rPr>
          <w:i/>
          <w:sz w:val="24"/>
          <w:szCs w:val="24"/>
        </w:rPr>
        <w:t>Методы групповой, научной дискуссии</w:t>
      </w:r>
      <w:r w:rsidRPr="005E390D">
        <w:rPr>
          <w:sz w:val="24"/>
          <w:szCs w:val="24"/>
        </w:rPr>
        <w:t>. Дискуссия –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DA1EA0" w:rsidRPr="005E390D" w:rsidRDefault="00DA1EA0" w:rsidP="00337852">
      <w:pPr>
        <w:ind w:firstLine="708"/>
        <w:jc w:val="both"/>
        <w:rPr>
          <w:sz w:val="24"/>
          <w:szCs w:val="24"/>
        </w:rPr>
      </w:pPr>
      <w:r w:rsidRPr="005E390D">
        <w:rPr>
          <w:sz w:val="24"/>
          <w:szCs w:val="24"/>
        </w:rPr>
        <w:t xml:space="preserve">- </w:t>
      </w:r>
      <w:r w:rsidRPr="005E390D">
        <w:rPr>
          <w:i/>
          <w:sz w:val="24"/>
          <w:szCs w:val="24"/>
        </w:rPr>
        <w:t>Метод проектов</w:t>
      </w:r>
      <w:r w:rsidRPr="005E390D">
        <w:rPr>
          <w:sz w:val="24"/>
          <w:szCs w:val="24"/>
        </w:rPr>
        <w:t xml:space="preserve">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обучающихся</w:t>
      </w:r>
      <w:r>
        <w:rPr>
          <w:sz w:val="24"/>
          <w:szCs w:val="24"/>
        </w:rPr>
        <w:t>,</w:t>
      </w:r>
      <w:r w:rsidRPr="005E390D">
        <w:rPr>
          <w:sz w:val="24"/>
          <w:szCs w:val="24"/>
        </w:rPr>
        <w:t xml:space="preserve"> в их определённой последовательности для достижения поставленной задачи – решения проблемы исследований, оформленной в виде некоего конечного продукта.</w:t>
      </w:r>
    </w:p>
    <w:p w:rsidR="00DA1EA0" w:rsidRPr="005E390D" w:rsidRDefault="00DA1EA0" w:rsidP="00337852">
      <w:pPr>
        <w:ind w:firstLine="708"/>
        <w:jc w:val="both"/>
        <w:rPr>
          <w:sz w:val="24"/>
          <w:szCs w:val="24"/>
        </w:rPr>
      </w:pPr>
      <w:r w:rsidRPr="005E390D">
        <w:rPr>
          <w:sz w:val="24"/>
          <w:szCs w:val="24"/>
        </w:rPr>
        <w:t xml:space="preserve">- </w:t>
      </w:r>
      <w:r w:rsidRPr="005E390D">
        <w:rPr>
          <w:i/>
          <w:sz w:val="24"/>
          <w:szCs w:val="24"/>
        </w:rPr>
        <w:t>Презентация на основе современных мультимедийных средств</w:t>
      </w:r>
      <w:r w:rsidRPr="005E390D">
        <w:rPr>
          <w:sz w:val="24"/>
          <w:szCs w:val="24"/>
        </w:rPr>
        <w:t>. Презентация - эффективный способ донесения информации, позволяющий наглядно представить содержание, выделить и проиллюстрировать сообщение и его содержательные функции.</w:t>
      </w:r>
    </w:p>
    <w:p w:rsidR="00DA1EA0" w:rsidRPr="005E390D" w:rsidRDefault="00DA1EA0" w:rsidP="00337852">
      <w:pPr>
        <w:tabs>
          <w:tab w:val="left" w:pos="993"/>
        </w:tabs>
        <w:ind w:firstLine="709"/>
        <w:jc w:val="both"/>
        <w:rPr>
          <w:i/>
          <w:sz w:val="24"/>
          <w:szCs w:val="24"/>
        </w:rPr>
      </w:pPr>
      <w:r w:rsidRPr="005E390D">
        <w:rPr>
          <w:i/>
          <w:sz w:val="24"/>
          <w:szCs w:val="24"/>
        </w:rPr>
        <w:t>Рекомендуемые формы презентации информации:</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«классический» доклад (сообщение);</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стендовый доклад;</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электронная презентация доклада (сообщения);</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сетевой доклад;</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коллективный доклад;</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тезисы;</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статья;</w:t>
      </w:r>
    </w:p>
    <w:p w:rsidR="00DA1EA0" w:rsidRPr="005E390D" w:rsidRDefault="00DA1EA0" w:rsidP="00337852">
      <w:pPr>
        <w:numPr>
          <w:ilvl w:val="0"/>
          <w:numId w:val="27"/>
        </w:numPr>
        <w:tabs>
          <w:tab w:val="left" w:pos="851"/>
        </w:tabs>
        <w:ind w:left="0" w:firstLine="567"/>
        <w:jc w:val="both"/>
        <w:rPr>
          <w:sz w:val="24"/>
          <w:szCs w:val="24"/>
        </w:rPr>
      </w:pPr>
      <w:r w:rsidRPr="005E390D">
        <w:rPr>
          <w:sz w:val="24"/>
          <w:szCs w:val="24"/>
        </w:rPr>
        <w:t>научная дискуссия и т.п.</w:t>
      </w:r>
    </w:p>
    <w:p w:rsidR="00DA1EA0" w:rsidRDefault="00DA1EA0" w:rsidP="002B4C8A">
      <w:pPr>
        <w:tabs>
          <w:tab w:val="left" w:pos="426"/>
        </w:tabs>
        <w:spacing w:line="276" w:lineRule="auto"/>
        <w:contextualSpacing/>
        <w:jc w:val="center"/>
        <w:outlineLvl w:val="1"/>
        <w:rPr>
          <w:b/>
          <w:sz w:val="28"/>
          <w:szCs w:val="28"/>
        </w:rPr>
      </w:pPr>
    </w:p>
    <w:p w:rsidR="00DA1EA0" w:rsidRPr="00860313" w:rsidRDefault="00DA1EA0" w:rsidP="002B4C8A">
      <w:pPr>
        <w:tabs>
          <w:tab w:val="left" w:pos="426"/>
        </w:tabs>
        <w:spacing w:line="276" w:lineRule="auto"/>
        <w:contextualSpacing/>
        <w:jc w:val="center"/>
        <w:outlineLvl w:val="1"/>
        <w:rPr>
          <w:b/>
          <w:sz w:val="28"/>
          <w:szCs w:val="28"/>
        </w:rPr>
      </w:pPr>
      <w:r w:rsidRPr="00860313">
        <w:rPr>
          <w:b/>
          <w:sz w:val="28"/>
          <w:szCs w:val="28"/>
        </w:rPr>
        <w:t>Фонд оценочных средств текущего контроля</w:t>
      </w:r>
    </w:p>
    <w:p w:rsidR="00DA1EA0" w:rsidRDefault="00DA1EA0"/>
    <w:p w:rsidR="00DA1EA0" w:rsidRPr="00B76C8D" w:rsidRDefault="00DA1EA0" w:rsidP="00990268">
      <w:pPr>
        <w:pStyle w:val="a6"/>
        <w:widowControl w:val="0"/>
        <w:ind w:left="0" w:firstLine="567"/>
        <w:rPr>
          <w:b/>
          <w:bCs/>
          <w:sz w:val="24"/>
          <w:szCs w:val="24"/>
        </w:rPr>
      </w:pPr>
      <w:r w:rsidRPr="00B76C8D">
        <w:rPr>
          <w:b/>
          <w:bCs/>
          <w:sz w:val="24"/>
          <w:szCs w:val="24"/>
        </w:rPr>
        <w:t>Темы докладов</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Основы методики расследования убийств и причинения вреда здоровью.</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расследования убийств, совершенных с применением огнестрельного оружия.</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расследования убийств, связанных с исчезно</w:t>
      </w:r>
      <w:r w:rsidRPr="00AC10B6">
        <w:rPr>
          <w:sz w:val="24"/>
          <w:szCs w:val="24"/>
        </w:rPr>
        <w:softHyphen/>
        <w:t>вением потерпевшего. Установление личности неизвестного по</w:t>
      </w:r>
      <w:r w:rsidRPr="00AC10B6">
        <w:rPr>
          <w:sz w:val="24"/>
          <w:szCs w:val="24"/>
        </w:rPr>
        <w:softHyphen/>
        <w:t>терпевшего при расследовании убийств.</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расследования убийств на бытовой почве.</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расследования убий</w:t>
      </w:r>
      <w:r w:rsidRPr="00AC10B6">
        <w:rPr>
          <w:sz w:val="24"/>
          <w:szCs w:val="24"/>
        </w:rPr>
        <w:softHyphen/>
        <w:t>ств, сопряженных с расчленением трупа потерпевшего.</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изнасилований.</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краж.</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грабежей и разбойных нападе</w:t>
      </w:r>
      <w:r w:rsidRPr="00AC10B6">
        <w:rPr>
          <w:sz w:val="24"/>
          <w:szCs w:val="24"/>
        </w:rPr>
        <w:softHyphen/>
        <w:t>ний.</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вымогательства.</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мошенничества.</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злоупотребления должност</w:t>
      </w:r>
      <w:r w:rsidRPr="00AC10B6">
        <w:rPr>
          <w:sz w:val="24"/>
          <w:szCs w:val="24"/>
        </w:rPr>
        <w:softHyphen/>
        <w:t>ными полномочиями.</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на транспорте и преступных нарушений правил движения и эксплуатации транс</w:t>
      </w:r>
      <w:r w:rsidRPr="00AC10B6">
        <w:rPr>
          <w:sz w:val="24"/>
          <w:szCs w:val="24"/>
        </w:rPr>
        <w:softHyphen/>
        <w:t>порта.</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 xml:space="preserve">Проблемы выявления и расследования поджогов и преступного </w:t>
      </w:r>
      <w:proofErr w:type="gramStart"/>
      <w:r w:rsidRPr="00AC10B6">
        <w:rPr>
          <w:sz w:val="24"/>
          <w:szCs w:val="24"/>
        </w:rPr>
        <w:t>наруше</w:t>
      </w:r>
      <w:r w:rsidRPr="00AC10B6">
        <w:rPr>
          <w:sz w:val="24"/>
          <w:szCs w:val="24"/>
        </w:rPr>
        <w:softHyphen/>
        <w:t>ния</w:t>
      </w:r>
      <w:proofErr w:type="gramEnd"/>
      <w:r w:rsidRPr="00AC10B6">
        <w:rPr>
          <w:sz w:val="24"/>
          <w:szCs w:val="24"/>
        </w:rPr>
        <w:t xml:space="preserve"> противопожарных правил.</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преступных нарушений правил охраны труда.</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lastRenderedPageBreak/>
        <w:t>Проблемы выявления и расследования преступлений, связанных с незаконным изготовлением, приобретением, пересылкой либо сбытом наркотических средств или психотропных веществ.</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в сфере компьютерной информации.</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связанных с незаконным изготовлением, приобретением, хранением, пересылкой либо сбытом оружия и боеприпасов.</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 xml:space="preserve">Проблемы выявления и расследования экологических преступлений, связанных с загрязнением воды, атмосферы и порчей земли. </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связанных с вымогательством и получением взятки.</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сопряженных с ДТП.</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деяний, совершен</w:t>
      </w:r>
      <w:r w:rsidRPr="00AC10B6">
        <w:rPr>
          <w:sz w:val="24"/>
          <w:szCs w:val="24"/>
        </w:rPr>
        <w:softHyphen/>
        <w:t>ных лицами с психическими аномалиями.</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совершаемых иностранными граждана</w:t>
      </w:r>
      <w:r w:rsidRPr="00AC10B6">
        <w:rPr>
          <w:sz w:val="24"/>
          <w:szCs w:val="24"/>
        </w:rPr>
        <w:softHyphen/>
        <w:t>ми и против них.</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налоговых преступлений.</w:t>
      </w:r>
    </w:p>
    <w:p w:rsidR="00DA1EA0" w:rsidRPr="00AC10B6" w:rsidRDefault="00DA1EA0" w:rsidP="00990268">
      <w:pPr>
        <w:numPr>
          <w:ilvl w:val="0"/>
          <w:numId w:val="15"/>
        </w:numPr>
        <w:tabs>
          <w:tab w:val="clear" w:pos="360"/>
          <w:tab w:val="num" w:pos="-360"/>
          <w:tab w:val="num" w:pos="993"/>
        </w:tabs>
        <w:ind w:left="0" w:firstLine="567"/>
        <w:jc w:val="both"/>
        <w:rPr>
          <w:sz w:val="24"/>
          <w:szCs w:val="24"/>
        </w:rPr>
      </w:pPr>
      <w:r w:rsidRPr="00AC10B6">
        <w:rPr>
          <w:sz w:val="24"/>
          <w:szCs w:val="24"/>
        </w:rPr>
        <w:t>Проблемы выявления и расследования преступлений, совершенных организованной группой.</w:t>
      </w:r>
    </w:p>
    <w:p w:rsidR="00DA1EA0" w:rsidRPr="00AC10B6" w:rsidRDefault="00DA1EA0" w:rsidP="00990268">
      <w:pPr>
        <w:jc w:val="center"/>
        <w:rPr>
          <w:b/>
          <w:sz w:val="24"/>
          <w:szCs w:val="24"/>
        </w:rPr>
      </w:pPr>
      <w:r w:rsidRPr="00AC10B6">
        <w:rPr>
          <w:b/>
          <w:sz w:val="24"/>
          <w:szCs w:val="24"/>
        </w:rPr>
        <w:t>Типовые ситуационные задачи</w:t>
      </w:r>
    </w:p>
    <w:p w:rsidR="00DA1EA0" w:rsidRPr="00AC10B6" w:rsidRDefault="00DA1EA0" w:rsidP="00990268">
      <w:pPr>
        <w:rPr>
          <w:b/>
          <w:sz w:val="24"/>
          <w:szCs w:val="24"/>
        </w:rPr>
      </w:pPr>
      <w:r w:rsidRPr="00AC10B6">
        <w:rPr>
          <w:b/>
          <w:sz w:val="24"/>
          <w:szCs w:val="24"/>
        </w:rPr>
        <w:t>Задача № 1.</w:t>
      </w:r>
    </w:p>
    <w:p w:rsidR="00DA1EA0" w:rsidRPr="00AC10B6" w:rsidRDefault="00DA1EA0" w:rsidP="00990268">
      <w:pPr>
        <w:ind w:firstLine="708"/>
        <w:jc w:val="both"/>
        <w:rPr>
          <w:sz w:val="24"/>
          <w:szCs w:val="24"/>
        </w:rPr>
      </w:pPr>
      <w:r w:rsidRPr="00AC10B6">
        <w:rPr>
          <w:sz w:val="24"/>
          <w:szCs w:val="24"/>
        </w:rPr>
        <w:t xml:space="preserve">14 мая в Центральный ОВД г. Читы обратилась с заявлением 17-летняя Семенова. Она сообщила, что накануне около 23.00 к ней подошли в парке два молодых человека примерно одного с ней возраста и предложили с ними погулять. Девушка отказалась, и тогда они, угрожая ножом, отвели ее вглубь парка. Там Семенову раздели, и один из молодых людей совершил с ней половой акт, а второй заставил брать в руки половой член. Сопротивление она не оказывала и не кричала, так как была сильно испугана. Потом парни помогли ей одеться и немного проводили. Один из них при этом предложил Семеновой встретиться в субботу у входа в парк. В результате проведения судебно-медицинской экспертизы у потерпевшей выявлены два небольших кровоподтека на внутренней стороне бедер и свежий надрыв девственной плевы. </w:t>
      </w:r>
    </w:p>
    <w:p w:rsidR="00DA1EA0" w:rsidRPr="00AC10B6" w:rsidRDefault="00DA1EA0" w:rsidP="00990268">
      <w:pPr>
        <w:ind w:firstLine="708"/>
        <w:jc w:val="both"/>
        <w:rPr>
          <w:sz w:val="24"/>
          <w:szCs w:val="24"/>
        </w:rPr>
      </w:pPr>
      <w:r w:rsidRPr="00AC10B6">
        <w:rPr>
          <w:sz w:val="24"/>
          <w:szCs w:val="24"/>
        </w:rPr>
        <w:t xml:space="preserve">ЗАДАНИЕ: </w:t>
      </w:r>
    </w:p>
    <w:p w:rsidR="00DA1EA0" w:rsidRPr="00AC10B6" w:rsidRDefault="00DA1EA0" w:rsidP="00990268">
      <w:pPr>
        <w:jc w:val="both"/>
        <w:rPr>
          <w:sz w:val="24"/>
          <w:szCs w:val="24"/>
        </w:rPr>
      </w:pPr>
      <w:r w:rsidRPr="00AC10B6">
        <w:rPr>
          <w:sz w:val="24"/>
          <w:szCs w:val="24"/>
        </w:rPr>
        <w:t xml:space="preserve">1. Назовите элементы криминалистической структуры изнасилования. </w:t>
      </w:r>
    </w:p>
    <w:p w:rsidR="00DA1EA0" w:rsidRPr="00AC10B6" w:rsidRDefault="00DA1EA0" w:rsidP="00990268">
      <w:pPr>
        <w:jc w:val="both"/>
        <w:rPr>
          <w:sz w:val="24"/>
          <w:szCs w:val="24"/>
        </w:rPr>
      </w:pPr>
      <w:r w:rsidRPr="00AC10B6">
        <w:rPr>
          <w:sz w:val="24"/>
          <w:szCs w:val="24"/>
        </w:rPr>
        <w:t xml:space="preserve">2. Определите первоначальные следственные версии и охарактеризуйте следственную ситуацию, которая сложилась по этому делу на первоначальном этапе расследования. </w:t>
      </w:r>
    </w:p>
    <w:p w:rsidR="00DA1EA0" w:rsidRPr="00AC10B6" w:rsidRDefault="00DA1EA0" w:rsidP="00990268">
      <w:pPr>
        <w:jc w:val="both"/>
        <w:rPr>
          <w:sz w:val="24"/>
          <w:szCs w:val="24"/>
        </w:rPr>
      </w:pPr>
      <w:r w:rsidRPr="00AC10B6">
        <w:rPr>
          <w:sz w:val="24"/>
          <w:szCs w:val="24"/>
        </w:rPr>
        <w:t xml:space="preserve">3. Составьте план расследования уголовного дела. </w:t>
      </w:r>
    </w:p>
    <w:p w:rsidR="00DA1EA0" w:rsidRPr="00AC10B6" w:rsidRDefault="00DA1EA0" w:rsidP="00990268">
      <w:pPr>
        <w:rPr>
          <w:b/>
          <w:sz w:val="24"/>
          <w:szCs w:val="24"/>
        </w:rPr>
      </w:pPr>
      <w:r w:rsidRPr="00AC10B6">
        <w:rPr>
          <w:b/>
          <w:sz w:val="24"/>
          <w:szCs w:val="24"/>
        </w:rPr>
        <w:t>Задача № 2.</w:t>
      </w:r>
    </w:p>
    <w:p w:rsidR="00DA1EA0" w:rsidRPr="00AC10B6" w:rsidRDefault="00DA1EA0" w:rsidP="00990268">
      <w:pPr>
        <w:ind w:firstLine="708"/>
        <w:jc w:val="both"/>
        <w:rPr>
          <w:sz w:val="24"/>
          <w:szCs w:val="24"/>
        </w:rPr>
      </w:pPr>
      <w:proofErr w:type="gramStart"/>
      <w:r w:rsidRPr="00AC10B6">
        <w:rPr>
          <w:sz w:val="24"/>
          <w:szCs w:val="24"/>
        </w:rPr>
        <w:t>20 июня в 20.00 в дежурную часть Железнодорожный ОВД от гражданина Дмитриева поступило сообщение о том, что на стадионе средней школы № 51 происходит драка и звучат выстрелы.</w:t>
      </w:r>
      <w:proofErr w:type="gramEnd"/>
      <w:r w:rsidRPr="00AC10B6">
        <w:rPr>
          <w:sz w:val="24"/>
          <w:szCs w:val="24"/>
        </w:rPr>
        <w:t xml:space="preserve"> Работники полиции, прибывшие на место, обнаружили в бессознательном состоянии гражданина, личность которого установить не удалось. Потерпевший отправлен в больницу. В ходе осмотра места происшествия обнаружен камень со следами вещества бурого цвета, а также сломанная деревянная доска от забора, огораживающего стадион. </w:t>
      </w:r>
    </w:p>
    <w:p w:rsidR="00DA1EA0" w:rsidRPr="00AC10B6" w:rsidRDefault="00DA1EA0" w:rsidP="00990268">
      <w:pPr>
        <w:ind w:firstLine="708"/>
        <w:jc w:val="both"/>
        <w:rPr>
          <w:sz w:val="24"/>
          <w:szCs w:val="24"/>
        </w:rPr>
      </w:pPr>
      <w:r w:rsidRPr="00AC10B6">
        <w:rPr>
          <w:sz w:val="24"/>
          <w:szCs w:val="24"/>
        </w:rPr>
        <w:t xml:space="preserve">ЗАДАНИЕ: </w:t>
      </w:r>
    </w:p>
    <w:p w:rsidR="00DA1EA0" w:rsidRPr="00AC10B6" w:rsidRDefault="00DA1EA0" w:rsidP="00990268">
      <w:pPr>
        <w:jc w:val="both"/>
        <w:rPr>
          <w:sz w:val="24"/>
          <w:szCs w:val="24"/>
        </w:rPr>
      </w:pPr>
      <w:r w:rsidRPr="00AC10B6">
        <w:rPr>
          <w:sz w:val="24"/>
          <w:szCs w:val="24"/>
        </w:rPr>
        <w:t xml:space="preserve">1. Назовите элементы криминалистической структуры хулиганств. 2.Проанализируйте информацию, назовите следы и вещественные доказательства, которые необходимо изъять на месте происшествия. 3.Укажите на обстоятельства, подлежащие выяснению и доказыванию по данной категории уголовных дел. </w:t>
      </w:r>
    </w:p>
    <w:p w:rsidR="00DA1EA0" w:rsidRPr="00AC10B6" w:rsidRDefault="00DA1EA0" w:rsidP="00990268">
      <w:pPr>
        <w:jc w:val="both"/>
        <w:rPr>
          <w:sz w:val="24"/>
          <w:szCs w:val="24"/>
        </w:rPr>
      </w:pPr>
      <w:r w:rsidRPr="00AC10B6">
        <w:rPr>
          <w:sz w:val="24"/>
          <w:szCs w:val="24"/>
        </w:rPr>
        <w:t xml:space="preserve">4.Составьте план проверочных действий и первоначальных ОРМ. </w:t>
      </w:r>
    </w:p>
    <w:p w:rsidR="00DA1EA0" w:rsidRPr="00AC10B6" w:rsidRDefault="00DA1EA0" w:rsidP="00990268">
      <w:pPr>
        <w:rPr>
          <w:b/>
          <w:sz w:val="24"/>
          <w:szCs w:val="24"/>
        </w:rPr>
      </w:pPr>
      <w:r w:rsidRPr="00AC10B6">
        <w:rPr>
          <w:b/>
          <w:sz w:val="24"/>
          <w:szCs w:val="24"/>
        </w:rPr>
        <w:t>Задача № 3.</w:t>
      </w:r>
    </w:p>
    <w:p w:rsidR="00DA1EA0" w:rsidRPr="00AC10B6" w:rsidRDefault="00DA1EA0" w:rsidP="00990268">
      <w:pPr>
        <w:ind w:firstLine="708"/>
        <w:jc w:val="both"/>
        <w:rPr>
          <w:sz w:val="24"/>
          <w:szCs w:val="24"/>
        </w:rPr>
      </w:pPr>
      <w:r w:rsidRPr="00AC10B6">
        <w:rPr>
          <w:sz w:val="24"/>
          <w:szCs w:val="24"/>
        </w:rPr>
        <w:lastRenderedPageBreak/>
        <w:t xml:space="preserve">22 декабря в 7.30 в </w:t>
      </w:r>
      <w:proofErr w:type="spellStart"/>
      <w:r w:rsidRPr="00AC10B6">
        <w:rPr>
          <w:sz w:val="24"/>
          <w:szCs w:val="24"/>
        </w:rPr>
        <w:t>Черновский</w:t>
      </w:r>
      <w:proofErr w:type="spellEnd"/>
      <w:r w:rsidRPr="00AC10B6">
        <w:rPr>
          <w:sz w:val="24"/>
          <w:szCs w:val="24"/>
        </w:rPr>
        <w:t xml:space="preserve"> ОВД поступило сообщение о квартирной краже в доме № 2 по ул. Весенней. Прибывшая следственно-оперативная группа установила, что кража совершена из квартиры № 6 путем взлома замка входной двери. На месте происшествия обнаружены два четких отпечатка пальцев руки, капля жидкости бурого цвета, похожей на кровь, а также небольшой ломик (фомка) с клеймом «ТТК». Владелец квартиры </w:t>
      </w:r>
      <w:proofErr w:type="spellStart"/>
      <w:r w:rsidRPr="00AC10B6">
        <w:rPr>
          <w:sz w:val="24"/>
          <w:szCs w:val="24"/>
        </w:rPr>
        <w:t>Забродский</w:t>
      </w:r>
      <w:proofErr w:type="spellEnd"/>
      <w:r w:rsidRPr="00AC10B6">
        <w:rPr>
          <w:sz w:val="24"/>
          <w:szCs w:val="24"/>
        </w:rPr>
        <w:t xml:space="preserve">, принимавший участие в осмотре, пояснил, что </w:t>
      </w:r>
      <w:proofErr w:type="gramStart"/>
      <w:r w:rsidRPr="00AC10B6">
        <w:rPr>
          <w:sz w:val="24"/>
          <w:szCs w:val="24"/>
        </w:rPr>
        <w:t>у</w:t>
      </w:r>
      <w:proofErr w:type="gramEnd"/>
      <w:r w:rsidRPr="00AC10B6">
        <w:rPr>
          <w:sz w:val="24"/>
          <w:szCs w:val="24"/>
        </w:rPr>
        <w:t xml:space="preserve"> пего </w:t>
      </w:r>
      <w:proofErr w:type="gramStart"/>
      <w:r w:rsidRPr="00AC10B6">
        <w:rPr>
          <w:sz w:val="24"/>
          <w:szCs w:val="24"/>
        </w:rPr>
        <w:t>в</w:t>
      </w:r>
      <w:proofErr w:type="gramEnd"/>
      <w:r w:rsidRPr="00AC10B6">
        <w:rPr>
          <w:sz w:val="24"/>
          <w:szCs w:val="24"/>
        </w:rPr>
        <w:t xml:space="preserve"> результате преступления пропали домашний кинотеатр «Панасоник» стоимостью 400 долларов США, бутылка коньяка «Глория» и банка огурцов собственного изготовления. </w:t>
      </w:r>
    </w:p>
    <w:p w:rsidR="00DA1EA0" w:rsidRPr="00AC10B6" w:rsidRDefault="00DA1EA0" w:rsidP="00990268">
      <w:pPr>
        <w:ind w:firstLine="708"/>
        <w:rPr>
          <w:sz w:val="24"/>
          <w:szCs w:val="24"/>
        </w:rPr>
      </w:pPr>
      <w:r w:rsidRPr="00AC10B6">
        <w:rPr>
          <w:sz w:val="24"/>
          <w:szCs w:val="24"/>
        </w:rPr>
        <w:t xml:space="preserve">ЗАДАНИЕ: </w:t>
      </w:r>
    </w:p>
    <w:p w:rsidR="00DA1EA0" w:rsidRPr="00AC10B6" w:rsidRDefault="00DA1EA0" w:rsidP="00990268">
      <w:pPr>
        <w:jc w:val="both"/>
        <w:rPr>
          <w:sz w:val="24"/>
          <w:szCs w:val="24"/>
        </w:rPr>
      </w:pPr>
      <w:r w:rsidRPr="00AC10B6">
        <w:rPr>
          <w:sz w:val="24"/>
          <w:szCs w:val="24"/>
        </w:rPr>
        <w:t xml:space="preserve">1. Назовите элементы криминалистической структуры квартирной кражи. </w:t>
      </w:r>
    </w:p>
    <w:p w:rsidR="00DA1EA0" w:rsidRPr="00AC10B6" w:rsidRDefault="00DA1EA0" w:rsidP="00990268">
      <w:pPr>
        <w:jc w:val="both"/>
        <w:rPr>
          <w:sz w:val="24"/>
          <w:szCs w:val="24"/>
        </w:rPr>
      </w:pPr>
      <w:r w:rsidRPr="00AC10B6">
        <w:rPr>
          <w:sz w:val="24"/>
          <w:szCs w:val="24"/>
        </w:rPr>
        <w:t xml:space="preserve">2. Определите состав следственно-оперативной группы. </w:t>
      </w:r>
    </w:p>
    <w:p w:rsidR="00DA1EA0" w:rsidRPr="00AC10B6" w:rsidRDefault="00DA1EA0" w:rsidP="00990268">
      <w:pPr>
        <w:jc w:val="both"/>
        <w:rPr>
          <w:sz w:val="24"/>
          <w:szCs w:val="24"/>
        </w:rPr>
      </w:pPr>
      <w:r w:rsidRPr="00AC10B6">
        <w:rPr>
          <w:sz w:val="24"/>
          <w:szCs w:val="24"/>
        </w:rPr>
        <w:t xml:space="preserve">3. Определите тактику осмотра места происшествия в данной следственной ситуации. </w:t>
      </w:r>
    </w:p>
    <w:p w:rsidR="00DA1EA0" w:rsidRPr="00AC10B6" w:rsidRDefault="00DA1EA0" w:rsidP="00990268">
      <w:pPr>
        <w:rPr>
          <w:b/>
          <w:sz w:val="24"/>
          <w:szCs w:val="24"/>
        </w:rPr>
      </w:pPr>
      <w:r w:rsidRPr="00AC10B6">
        <w:rPr>
          <w:b/>
          <w:sz w:val="24"/>
          <w:szCs w:val="24"/>
        </w:rPr>
        <w:t>Задача № 4.</w:t>
      </w:r>
    </w:p>
    <w:p w:rsidR="00DA1EA0" w:rsidRPr="00AC10B6" w:rsidRDefault="00DA1EA0" w:rsidP="00990268">
      <w:pPr>
        <w:ind w:firstLine="708"/>
        <w:jc w:val="both"/>
        <w:rPr>
          <w:sz w:val="24"/>
          <w:szCs w:val="24"/>
        </w:rPr>
      </w:pPr>
      <w:r w:rsidRPr="00AC10B6">
        <w:rPr>
          <w:sz w:val="24"/>
          <w:szCs w:val="24"/>
        </w:rPr>
        <w:t>11 мая в дежурную часть Центрального ОВД г. Читы от администрации учреждения «</w:t>
      </w:r>
      <w:proofErr w:type="spellStart"/>
      <w:r w:rsidRPr="00AC10B6">
        <w:rPr>
          <w:sz w:val="24"/>
          <w:szCs w:val="24"/>
        </w:rPr>
        <w:t>Читапроект</w:t>
      </w:r>
      <w:proofErr w:type="spellEnd"/>
      <w:r w:rsidRPr="00AC10B6">
        <w:rPr>
          <w:sz w:val="24"/>
          <w:szCs w:val="24"/>
        </w:rPr>
        <w:t xml:space="preserve">», расположенного по </w:t>
      </w:r>
      <w:proofErr w:type="spellStart"/>
      <w:r w:rsidRPr="00AC10B6">
        <w:rPr>
          <w:sz w:val="24"/>
          <w:szCs w:val="24"/>
        </w:rPr>
        <w:t>пр</w:t>
      </w:r>
      <w:proofErr w:type="spellEnd"/>
      <w:r w:rsidRPr="00AC10B6">
        <w:rPr>
          <w:sz w:val="24"/>
          <w:szCs w:val="24"/>
        </w:rPr>
        <w:t xml:space="preserve">-ту </w:t>
      </w:r>
      <w:proofErr w:type="spellStart"/>
      <w:r w:rsidRPr="00AC10B6">
        <w:rPr>
          <w:sz w:val="24"/>
          <w:szCs w:val="24"/>
        </w:rPr>
        <w:t>Белика</w:t>
      </w:r>
      <w:proofErr w:type="spellEnd"/>
      <w:r w:rsidRPr="00AC10B6">
        <w:rPr>
          <w:sz w:val="24"/>
          <w:szCs w:val="24"/>
        </w:rPr>
        <w:t>, 23 поступило сообщение о том, что в ООО «Спектр», арендующего у них помещение, возник пожар. Директор ООО Гринев госпитализирован с телесными повреждениями. В ходе осмотра места происшествия установлено, чт</w:t>
      </w:r>
      <w:proofErr w:type="gramStart"/>
      <w:r w:rsidRPr="00AC10B6">
        <w:rPr>
          <w:sz w:val="24"/>
          <w:szCs w:val="24"/>
        </w:rPr>
        <w:t>о ООО</w:t>
      </w:r>
      <w:proofErr w:type="gramEnd"/>
      <w:r w:rsidRPr="00AC10B6">
        <w:rPr>
          <w:sz w:val="24"/>
          <w:szCs w:val="24"/>
        </w:rPr>
        <w:t xml:space="preserve"> «Спектр» занимает три комнаты на первом этаже здания. Кабинет директора расположен в конце коридора. Входная дверь кабинета видимых повреждений снаружи не имеет, замок находится в исправном состоянии. Телефонный провод, ведущий в 98 кабинет, оборван. В самом помещении обнаружены разбитые телефон, факс, телевизор, на полу разбросаны обугленные и обожженные документы, кресло и журнальный столик повреждены огнем. На письменном столе, на полу возле него, а также у входной двери имеются следы крови. В ходе осмотра обнаружено и изъято множество отпечатков пальцев рук. Согласно сообщению, полученному из медицинского учреждения, Гринев поставлен следующий первоначальный диагноз: ушибленная рана головы без повреждений частей свода черепа, сотрясение головного мозга, повлекшее потерю сознания, многочисленные побои. По состоянию здоровья Гринев объяснения по поводу случившегося дать не может. Со слов охранника здания </w:t>
      </w:r>
      <w:proofErr w:type="spellStart"/>
      <w:r w:rsidRPr="00AC10B6">
        <w:rPr>
          <w:sz w:val="24"/>
          <w:szCs w:val="24"/>
        </w:rPr>
        <w:t>Твердова</w:t>
      </w:r>
      <w:proofErr w:type="spellEnd"/>
      <w:r w:rsidRPr="00AC10B6">
        <w:rPr>
          <w:sz w:val="24"/>
          <w:szCs w:val="24"/>
        </w:rPr>
        <w:t xml:space="preserve"> установлено, что около 19 часов он увидел, что из кабинета директор</w:t>
      </w:r>
      <w:proofErr w:type="gramStart"/>
      <w:r w:rsidRPr="00AC10B6">
        <w:rPr>
          <w:sz w:val="24"/>
          <w:szCs w:val="24"/>
        </w:rPr>
        <w:t>а ООО</w:t>
      </w:r>
      <w:proofErr w:type="gramEnd"/>
      <w:r w:rsidRPr="00AC10B6">
        <w:rPr>
          <w:sz w:val="24"/>
          <w:szCs w:val="24"/>
        </w:rPr>
        <w:t xml:space="preserve"> «Спектр» идет дым. </w:t>
      </w:r>
      <w:proofErr w:type="spellStart"/>
      <w:r w:rsidRPr="00AC10B6">
        <w:rPr>
          <w:sz w:val="24"/>
          <w:szCs w:val="24"/>
        </w:rPr>
        <w:t>Твердов</w:t>
      </w:r>
      <w:proofErr w:type="spellEnd"/>
      <w:r w:rsidRPr="00AC10B6">
        <w:rPr>
          <w:sz w:val="24"/>
          <w:szCs w:val="24"/>
        </w:rPr>
        <w:t xml:space="preserve"> вызвал пожарных, а сам побежал в кабинет, где обнаружил лежащего на полу без сознания Гринева, на лице которого была кровь. Охранник вытащил пострадавшего в коридор и вызвал «Скорую помощь». Также </w:t>
      </w:r>
      <w:proofErr w:type="spellStart"/>
      <w:r w:rsidRPr="00AC10B6">
        <w:rPr>
          <w:sz w:val="24"/>
          <w:szCs w:val="24"/>
        </w:rPr>
        <w:t>Твердов</w:t>
      </w:r>
      <w:proofErr w:type="spellEnd"/>
      <w:r w:rsidRPr="00AC10B6">
        <w:rPr>
          <w:sz w:val="24"/>
          <w:szCs w:val="24"/>
        </w:rPr>
        <w:t xml:space="preserve"> показал, что за его смену в ООО прошло 6-7 человек. </w:t>
      </w:r>
      <w:proofErr w:type="gramStart"/>
      <w:r w:rsidRPr="00AC10B6">
        <w:rPr>
          <w:sz w:val="24"/>
          <w:szCs w:val="24"/>
        </w:rPr>
        <w:t>Последними</w:t>
      </w:r>
      <w:proofErr w:type="gramEnd"/>
      <w:r w:rsidRPr="00AC10B6">
        <w:rPr>
          <w:sz w:val="24"/>
          <w:szCs w:val="24"/>
        </w:rPr>
        <w:t xml:space="preserve"> заходили трое мужчин. Приметы их он назвать затрудняется, хотя, как ему кажется, один из них был кавказской национальности. В ходе опроса сотрудников ООО причину случившегося установить не удалось. Жена Гринева пояснила, что в последнее время муж нервничал. Однажды она услышала, что он разговаривает по телефону. Ей показалось, что супругу кто-то угрожал. Причину происшедшего она связывает только с работой супруга. </w:t>
      </w:r>
    </w:p>
    <w:p w:rsidR="00DA1EA0" w:rsidRPr="00AC10B6" w:rsidRDefault="00DA1EA0" w:rsidP="00990268">
      <w:pPr>
        <w:ind w:firstLine="708"/>
        <w:rPr>
          <w:sz w:val="24"/>
          <w:szCs w:val="24"/>
        </w:rPr>
      </w:pPr>
      <w:r w:rsidRPr="00AC10B6">
        <w:rPr>
          <w:sz w:val="24"/>
          <w:szCs w:val="24"/>
        </w:rPr>
        <w:t xml:space="preserve">ЗАДАНИЕ: </w:t>
      </w:r>
    </w:p>
    <w:p w:rsidR="00DA1EA0" w:rsidRPr="00AC10B6" w:rsidRDefault="00DA1EA0" w:rsidP="00990268">
      <w:pPr>
        <w:jc w:val="both"/>
        <w:rPr>
          <w:sz w:val="24"/>
          <w:szCs w:val="24"/>
        </w:rPr>
      </w:pPr>
      <w:r w:rsidRPr="00AC10B6">
        <w:rPr>
          <w:sz w:val="24"/>
          <w:szCs w:val="24"/>
        </w:rPr>
        <w:t xml:space="preserve">1.Назовите элементы криминалистической структуры вымогательства. </w:t>
      </w:r>
    </w:p>
    <w:p w:rsidR="00DA1EA0" w:rsidRPr="00AC10B6" w:rsidRDefault="00DA1EA0" w:rsidP="00990268">
      <w:pPr>
        <w:jc w:val="both"/>
        <w:rPr>
          <w:sz w:val="24"/>
          <w:szCs w:val="24"/>
        </w:rPr>
      </w:pPr>
      <w:r w:rsidRPr="00AC10B6">
        <w:rPr>
          <w:sz w:val="24"/>
          <w:szCs w:val="24"/>
        </w:rPr>
        <w:t xml:space="preserve">2. Сформулируйте первоначальные следственные версии. </w:t>
      </w:r>
    </w:p>
    <w:p w:rsidR="00DA1EA0" w:rsidRPr="00AC10B6" w:rsidRDefault="00DA1EA0" w:rsidP="00990268">
      <w:pPr>
        <w:jc w:val="both"/>
        <w:rPr>
          <w:sz w:val="24"/>
          <w:szCs w:val="24"/>
        </w:rPr>
      </w:pPr>
      <w:r w:rsidRPr="00AC10B6">
        <w:rPr>
          <w:sz w:val="24"/>
          <w:szCs w:val="24"/>
        </w:rPr>
        <w:t xml:space="preserve">3. Составьте первоначальный план расследования уголовного дела. </w:t>
      </w:r>
    </w:p>
    <w:p w:rsidR="00DA1EA0" w:rsidRPr="00AC10B6" w:rsidRDefault="00DA1EA0" w:rsidP="00990268">
      <w:pPr>
        <w:jc w:val="both"/>
        <w:rPr>
          <w:sz w:val="24"/>
          <w:szCs w:val="24"/>
        </w:rPr>
      </w:pPr>
      <w:r w:rsidRPr="00AC10B6">
        <w:rPr>
          <w:sz w:val="24"/>
          <w:szCs w:val="24"/>
        </w:rPr>
        <w:t xml:space="preserve">4. Раскройте содержание тактической операции по задержанию вымогателя с поличным. </w:t>
      </w:r>
    </w:p>
    <w:p w:rsidR="00DA1EA0" w:rsidRPr="00AC10B6" w:rsidRDefault="00DA1EA0" w:rsidP="00990268">
      <w:pPr>
        <w:rPr>
          <w:b/>
          <w:sz w:val="24"/>
          <w:szCs w:val="24"/>
        </w:rPr>
      </w:pPr>
      <w:r w:rsidRPr="00AC10B6">
        <w:rPr>
          <w:b/>
          <w:sz w:val="24"/>
          <w:szCs w:val="24"/>
        </w:rPr>
        <w:t>Задача № 5.</w:t>
      </w:r>
    </w:p>
    <w:p w:rsidR="00DA1EA0" w:rsidRPr="00AC10B6" w:rsidRDefault="00DA1EA0" w:rsidP="00990268">
      <w:pPr>
        <w:ind w:firstLine="708"/>
        <w:jc w:val="both"/>
        <w:rPr>
          <w:sz w:val="24"/>
          <w:szCs w:val="24"/>
        </w:rPr>
      </w:pPr>
      <w:r w:rsidRPr="00AC10B6">
        <w:rPr>
          <w:sz w:val="24"/>
          <w:szCs w:val="24"/>
        </w:rPr>
        <w:t xml:space="preserve">К дежурному следователю Железнодорожного ОВД г. Читы обратился индивидуальный предприниматель гражданин Егоров с заявлением о том, что 28 сентября </w:t>
      </w:r>
      <w:proofErr w:type="spellStart"/>
      <w:r w:rsidRPr="00AC10B6">
        <w:rPr>
          <w:sz w:val="24"/>
          <w:szCs w:val="24"/>
        </w:rPr>
        <w:t>с.г</w:t>
      </w:r>
      <w:proofErr w:type="spellEnd"/>
      <w:r w:rsidRPr="00AC10B6">
        <w:rPr>
          <w:sz w:val="24"/>
          <w:szCs w:val="24"/>
        </w:rPr>
        <w:t xml:space="preserve">. неизвестное ему лицо по телефону потребовало уплату 250 долларов США за торговое место на рынке, где с недавнего времени работал предприниматель. При невыполнении данного требования неизвестное лицо угрожало предпринимателю причинением телесных повреждений. </w:t>
      </w:r>
    </w:p>
    <w:p w:rsidR="00DA1EA0" w:rsidRPr="00AC10B6" w:rsidRDefault="00DA1EA0" w:rsidP="00990268">
      <w:pPr>
        <w:tabs>
          <w:tab w:val="left" w:pos="709"/>
          <w:tab w:val="center" w:pos="4677"/>
        </w:tabs>
        <w:rPr>
          <w:sz w:val="24"/>
          <w:szCs w:val="24"/>
        </w:rPr>
      </w:pPr>
      <w:r>
        <w:rPr>
          <w:sz w:val="24"/>
          <w:szCs w:val="24"/>
        </w:rPr>
        <w:tab/>
      </w:r>
      <w:r w:rsidRPr="00AC10B6">
        <w:rPr>
          <w:sz w:val="24"/>
          <w:szCs w:val="24"/>
        </w:rPr>
        <w:t xml:space="preserve">ЗАДАНИЕ: </w:t>
      </w:r>
    </w:p>
    <w:p w:rsidR="00DA1EA0" w:rsidRPr="00AC10B6" w:rsidRDefault="00DA1EA0" w:rsidP="00990268">
      <w:pPr>
        <w:jc w:val="both"/>
        <w:rPr>
          <w:sz w:val="24"/>
          <w:szCs w:val="24"/>
        </w:rPr>
      </w:pPr>
      <w:r w:rsidRPr="00AC10B6">
        <w:rPr>
          <w:sz w:val="24"/>
          <w:szCs w:val="24"/>
        </w:rPr>
        <w:lastRenderedPageBreak/>
        <w:t xml:space="preserve">1. Определить организационные и тактические мероприятия по расследованию уголовного дела. </w:t>
      </w:r>
    </w:p>
    <w:p w:rsidR="00DA1EA0" w:rsidRPr="00AC10B6" w:rsidRDefault="00DA1EA0" w:rsidP="00990268">
      <w:pPr>
        <w:jc w:val="both"/>
        <w:rPr>
          <w:sz w:val="24"/>
          <w:szCs w:val="24"/>
        </w:rPr>
      </w:pPr>
      <w:r w:rsidRPr="00AC10B6">
        <w:rPr>
          <w:sz w:val="24"/>
          <w:szCs w:val="24"/>
        </w:rPr>
        <w:t xml:space="preserve">2. Составьте план допроса Егорова. </w:t>
      </w:r>
    </w:p>
    <w:p w:rsidR="00DA1EA0" w:rsidRDefault="00DA1EA0" w:rsidP="00990268">
      <w:pPr>
        <w:ind w:left="1287"/>
        <w:rPr>
          <w:sz w:val="24"/>
          <w:szCs w:val="24"/>
        </w:rPr>
      </w:pPr>
    </w:p>
    <w:p w:rsidR="00DA1EA0" w:rsidRPr="00AC10B6" w:rsidRDefault="00DA1EA0" w:rsidP="00990268">
      <w:pPr>
        <w:pStyle w:val="a6"/>
        <w:spacing w:after="0"/>
        <w:rPr>
          <w:b/>
          <w:sz w:val="24"/>
          <w:szCs w:val="24"/>
        </w:rPr>
      </w:pPr>
      <w:r>
        <w:rPr>
          <w:b/>
          <w:sz w:val="24"/>
          <w:szCs w:val="24"/>
        </w:rPr>
        <w:t>Примерные т</w:t>
      </w:r>
      <w:r w:rsidRPr="00AC10B6">
        <w:rPr>
          <w:b/>
          <w:sz w:val="24"/>
          <w:szCs w:val="24"/>
        </w:rPr>
        <w:t>естовые задания</w:t>
      </w:r>
    </w:p>
    <w:p w:rsidR="00DA1EA0" w:rsidRPr="00385F26" w:rsidRDefault="00DA1EA0" w:rsidP="00990268">
      <w:pPr>
        <w:pStyle w:val="ac"/>
        <w:spacing w:before="0" w:beforeAutospacing="0" w:after="0" w:afterAutospacing="0"/>
        <w:jc w:val="both"/>
        <w:rPr>
          <w:i/>
          <w:color w:val="000000"/>
        </w:rPr>
      </w:pPr>
      <w:r w:rsidRPr="00385F26">
        <w:rPr>
          <w:i/>
          <w:color w:val="000000"/>
        </w:rPr>
        <w:t>1. Задача криминалистической методики - это ...</w:t>
      </w:r>
    </w:p>
    <w:p w:rsidR="00DA1EA0" w:rsidRPr="00AC10B6" w:rsidRDefault="00DA1EA0" w:rsidP="00990268">
      <w:pPr>
        <w:pStyle w:val="ac"/>
        <w:spacing w:before="0" w:beforeAutospacing="0" w:after="0" w:afterAutospacing="0"/>
        <w:jc w:val="both"/>
        <w:rPr>
          <w:color w:val="000000"/>
        </w:rPr>
      </w:pPr>
      <w:r w:rsidRPr="00AC10B6">
        <w:rPr>
          <w:color w:val="000000"/>
        </w:rPr>
        <w:t>а) разработка рекомендаций по наиболее эффективному использованию научно-технических средств и технических приемов при расследовании преступлений.</w:t>
      </w:r>
    </w:p>
    <w:p w:rsidR="00DA1EA0" w:rsidRPr="00AC10B6" w:rsidRDefault="00DA1EA0" w:rsidP="00990268">
      <w:pPr>
        <w:pStyle w:val="ac"/>
        <w:spacing w:before="0" w:beforeAutospacing="0" w:after="0" w:afterAutospacing="0"/>
        <w:jc w:val="both"/>
        <w:rPr>
          <w:color w:val="000000"/>
        </w:rPr>
      </w:pPr>
      <w:r w:rsidRPr="00AC10B6">
        <w:rPr>
          <w:color w:val="000000"/>
        </w:rPr>
        <w:t>б) определение обстоятельств, подлежащих установлению, в ходе досудебной проверки материалов.</w:t>
      </w:r>
    </w:p>
    <w:p w:rsidR="00DA1EA0" w:rsidRPr="00AC10B6" w:rsidRDefault="00DA1EA0" w:rsidP="00990268">
      <w:pPr>
        <w:pStyle w:val="ac"/>
        <w:spacing w:before="0" w:beforeAutospacing="0" w:after="0" w:afterAutospacing="0"/>
        <w:jc w:val="both"/>
        <w:rPr>
          <w:color w:val="000000"/>
        </w:rPr>
      </w:pPr>
      <w:r w:rsidRPr="00AC10B6">
        <w:rPr>
          <w:color w:val="000000"/>
        </w:rPr>
        <w:t>в) создание системы криминалистических рекомендаций по расследованию отдельных видов преступлений.</w:t>
      </w:r>
    </w:p>
    <w:p w:rsidR="00DA1EA0" w:rsidRPr="00AC10B6" w:rsidRDefault="00DA1EA0" w:rsidP="00990268">
      <w:pPr>
        <w:pStyle w:val="ac"/>
        <w:spacing w:before="0" w:beforeAutospacing="0" w:after="0" w:afterAutospacing="0"/>
        <w:jc w:val="both"/>
        <w:rPr>
          <w:color w:val="000000"/>
        </w:rPr>
      </w:pPr>
      <w:r w:rsidRPr="00AC10B6">
        <w:rPr>
          <w:color w:val="000000"/>
        </w:rPr>
        <w:t>г) разработка теоретических и практических основ доказывания на предварительном следствии и судебном разбирательстве.</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2. Источники методики расследования отдельных видов преступлений:</w:t>
      </w:r>
    </w:p>
    <w:p w:rsidR="00DA1EA0" w:rsidRPr="00AC10B6" w:rsidRDefault="00DA1EA0" w:rsidP="00990268">
      <w:pPr>
        <w:pStyle w:val="ac"/>
        <w:spacing w:before="0" w:beforeAutospacing="0" w:after="0" w:afterAutospacing="0"/>
        <w:jc w:val="both"/>
        <w:rPr>
          <w:color w:val="000000"/>
        </w:rPr>
      </w:pPr>
      <w:r w:rsidRPr="00AC10B6">
        <w:rPr>
          <w:color w:val="000000"/>
        </w:rPr>
        <w:t>а) положения общей теории криминалистики, криминалистической техники, криминалистической тактики, организации раскрытия и расследования преступлений.</w:t>
      </w:r>
    </w:p>
    <w:p w:rsidR="00DA1EA0" w:rsidRPr="00AC10B6" w:rsidRDefault="00DA1EA0" w:rsidP="00990268">
      <w:pPr>
        <w:pStyle w:val="ac"/>
        <w:spacing w:before="0" w:beforeAutospacing="0" w:after="0" w:afterAutospacing="0"/>
        <w:jc w:val="both"/>
        <w:rPr>
          <w:color w:val="000000"/>
        </w:rPr>
      </w:pPr>
      <w:r w:rsidRPr="00AC10B6">
        <w:rPr>
          <w:color w:val="000000"/>
        </w:rPr>
        <w:t xml:space="preserve">б) нормы уголовного и уголовно-процессуального законодательства, устанавливающие: признаки составов преступлений; </w:t>
      </w:r>
    </w:p>
    <w:p w:rsidR="00DA1EA0" w:rsidRPr="00AC10B6" w:rsidRDefault="00DA1EA0" w:rsidP="00990268">
      <w:pPr>
        <w:pStyle w:val="ac"/>
        <w:spacing w:before="0" w:beforeAutospacing="0" w:after="0" w:afterAutospacing="0"/>
        <w:jc w:val="both"/>
        <w:rPr>
          <w:color w:val="000000"/>
        </w:rPr>
      </w:pPr>
      <w:r w:rsidRPr="00AC10B6">
        <w:rPr>
          <w:color w:val="000000"/>
        </w:rPr>
        <w:t>в) предмет и пределы доказывания при расследовании по уголовных делам</w:t>
      </w:r>
    </w:p>
    <w:p w:rsidR="00DA1EA0" w:rsidRPr="00AC10B6" w:rsidRDefault="00DA1EA0" w:rsidP="00990268">
      <w:pPr>
        <w:pStyle w:val="ac"/>
        <w:spacing w:before="0" w:beforeAutospacing="0" w:after="0" w:afterAutospacing="0"/>
        <w:jc w:val="both"/>
        <w:rPr>
          <w:color w:val="000000"/>
        </w:rPr>
      </w:pPr>
      <w:r w:rsidRPr="00AC10B6">
        <w:rPr>
          <w:color w:val="000000"/>
        </w:rPr>
        <w:t xml:space="preserve">отдельные положения других наук, используемые при раскрытии преступлений, </w:t>
      </w:r>
    </w:p>
    <w:p w:rsidR="00DA1EA0" w:rsidRPr="00AC10B6" w:rsidRDefault="00DA1EA0" w:rsidP="00990268">
      <w:pPr>
        <w:pStyle w:val="ac"/>
        <w:spacing w:before="0" w:beforeAutospacing="0" w:after="0" w:afterAutospacing="0"/>
        <w:jc w:val="both"/>
        <w:rPr>
          <w:color w:val="000000"/>
        </w:rPr>
      </w:pPr>
      <w:r w:rsidRPr="00AC10B6">
        <w:rPr>
          <w:color w:val="000000"/>
        </w:rPr>
        <w:t>г) передовой опыт раскрытия, расследования и предотвращения преступлений</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 xml:space="preserve">3. Криминалистическая методика состоит </w:t>
      </w:r>
      <w:proofErr w:type="gramStart"/>
      <w:r w:rsidRPr="00385F26">
        <w:rPr>
          <w:i/>
          <w:color w:val="000000"/>
        </w:rPr>
        <w:t>из</w:t>
      </w:r>
      <w:proofErr w:type="gramEnd"/>
      <w:r w:rsidRPr="00385F26">
        <w:rPr>
          <w:i/>
          <w:color w:val="000000"/>
        </w:rPr>
        <w:t xml:space="preserve"> ...</w:t>
      </w:r>
    </w:p>
    <w:p w:rsidR="00DA1EA0" w:rsidRPr="00AC10B6" w:rsidRDefault="00DA1EA0" w:rsidP="00990268">
      <w:pPr>
        <w:pStyle w:val="ac"/>
        <w:spacing w:before="0" w:beforeAutospacing="0" w:after="0" w:afterAutospacing="0"/>
        <w:jc w:val="both"/>
        <w:rPr>
          <w:color w:val="000000"/>
        </w:rPr>
      </w:pPr>
      <w:r w:rsidRPr="00AC10B6">
        <w:rPr>
          <w:color w:val="000000"/>
        </w:rPr>
        <w:t>а) двух частей.</w:t>
      </w:r>
    </w:p>
    <w:p w:rsidR="00DA1EA0" w:rsidRPr="00AC10B6" w:rsidRDefault="00DA1EA0" w:rsidP="00990268">
      <w:pPr>
        <w:pStyle w:val="ac"/>
        <w:spacing w:before="0" w:beforeAutospacing="0" w:after="0" w:afterAutospacing="0"/>
        <w:jc w:val="both"/>
        <w:rPr>
          <w:color w:val="000000"/>
        </w:rPr>
      </w:pPr>
      <w:r w:rsidRPr="00AC10B6">
        <w:rPr>
          <w:color w:val="000000"/>
        </w:rPr>
        <w:t>б) трех частей,</w:t>
      </w:r>
    </w:p>
    <w:p w:rsidR="00DA1EA0" w:rsidRPr="00AC10B6" w:rsidRDefault="00DA1EA0" w:rsidP="00990268">
      <w:pPr>
        <w:pStyle w:val="ac"/>
        <w:spacing w:before="0" w:beforeAutospacing="0" w:after="0" w:afterAutospacing="0"/>
        <w:jc w:val="both"/>
        <w:rPr>
          <w:color w:val="000000"/>
        </w:rPr>
      </w:pPr>
      <w:r w:rsidRPr="00AC10B6">
        <w:rPr>
          <w:color w:val="000000"/>
        </w:rPr>
        <w:t>в) четырех частей.</w:t>
      </w:r>
    </w:p>
    <w:p w:rsidR="00DA1EA0" w:rsidRPr="00AC10B6" w:rsidRDefault="00DA1EA0" w:rsidP="00990268">
      <w:pPr>
        <w:pStyle w:val="ac"/>
        <w:spacing w:before="0" w:beforeAutospacing="0" w:after="0" w:afterAutospacing="0"/>
        <w:jc w:val="both"/>
        <w:rPr>
          <w:color w:val="000000"/>
        </w:rPr>
      </w:pPr>
      <w:r w:rsidRPr="00AC10B6">
        <w:rPr>
          <w:color w:val="000000"/>
        </w:rPr>
        <w:t>г) пяти частей,</w:t>
      </w:r>
    </w:p>
    <w:p w:rsidR="00DA1EA0" w:rsidRPr="00AC10B6" w:rsidRDefault="00DA1EA0" w:rsidP="00990268">
      <w:pPr>
        <w:pStyle w:val="ac"/>
        <w:spacing w:before="0" w:beforeAutospacing="0" w:after="0" w:afterAutospacing="0"/>
        <w:jc w:val="both"/>
        <w:rPr>
          <w:color w:val="000000"/>
        </w:rPr>
      </w:pPr>
      <w:r w:rsidRPr="00AC10B6">
        <w:rPr>
          <w:color w:val="000000"/>
        </w:rPr>
        <w:t>д) шести частей.</w:t>
      </w:r>
    </w:p>
    <w:p w:rsidR="00DA1EA0" w:rsidRPr="00AC10B6" w:rsidRDefault="00DA1EA0" w:rsidP="00990268">
      <w:pPr>
        <w:pStyle w:val="ac"/>
        <w:spacing w:before="0" w:beforeAutospacing="0" w:after="0" w:afterAutospacing="0"/>
        <w:jc w:val="both"/>
        <w:rPr>
          <w:color w:val="000000"/>
        </w:rPr>
      </w:pPr>
      <w:r w:rsidRPr="00AC10B6">
        <w:rPr>
          <w:color w:val="000000"/>
        </w:rPr>
        <w:t xml:space="preserve">4. В содержание общих </w:t>
      </w:r>
      <w:proofErr w:type="gramStart"/>
      <w:r w:rsidRPr="00AC10B6">
        <w:rPr>
          <w:color w:val="000000"/>
        </w:rPr>
        <w:t>положений методики расследования отдельных видов преступлений</w:t>
      </w:r>
      <w:proofErr w:type="gramEnd"/>
      <w:r w:rsidRPr="00AC10B6">
        <w:rPr>
          <w:color w:val="000000"/>
        </w:rPr>
        <w:t xml:space="preserve"> не входит ...</w:t>
      </w:r>
    </w:p>
    <w:p w:rsidR="00DA1EA0" w:rsidRPr="00AC10B6" w:rsidRDefault="00DA1EA0" w:rsidP="00990268">
      <w:pPr>
        <w:pStyle w:val="ac"/>
        <w:spacing w:before="0" w:beforeAutospacing="0" w:after="0" w:afterAutospacing="0"/>
        <w:jc w:val="both"/>
        <w:rPr>
          <w:color w:val="000000"/>
        </w:rPr>
      </w:pPr>
      <w:r w:rsidRPr="00AC10B6">
        <w:rPr>
          <w:color w:val="000000"/>
        </w:rPr>
        <w:t>а) понятие и сущность следственной ситуации,</w:t>
      </w:r>
    </w:p>
    <w:p w:rsidR="00DA1EA0" w:rsidRPr="00AC10B6" w:rsidRDefault="00DA1EA0" w:rsidP="00990268">
      <w:pPr>
        <w:pStyle w:val="ac"/>
        <w:spacing w:before="0" w:beforeAutospacing="0" w:after="0" w:afterAutospacing="0"/>
        <w:jc w:val="both"/>
        <w:rPr>
          <w:color w:val="000000"/>
        </w:rPr>
      </w:pPr>
      <w:r w:rsidRPr="00AC10B6">
        <w:rPr>
          <w:color w:val="000000"/>
        </w:rPr>
        <w:t>б) общие положения использования специальных знаний в расследовании.</w:t>
      </w:r>
    </w:p>
    <w:p w:rsidR="00DA1EA0" w:rsidRPr="00AC10B6" w:rsidRDefault="00DA1EA0" w:rsidP="00990268">
      <w:pPr>
        <w:pStyle w:val="ac"/>
        <w:spacing w:before="0" w:beforeAutospacing="0" w:after="0" w:afterAutospacing="0"/>
        <w:jc w:val="both"/>
        <w:rPr>
          <w:color w:val="000000"/>
        </w:rPr>
      </w:pPr>
      <w:r w:rsidRPr="00AC10B6">
        <w:rPr>
          <w:color w:val="000000"/>
        </w:rPr>
        <w:t>в) понятие этапов расследования; задачи и общая характеристика каждого этапа.</w:t>
      </w:r>
    </w:p>
    <w:p w:rsidR="00DA1EA0" w:rsidRPr="00AC10B6" w:rsidRDefault="00DA1EA0" w:rsidP="00990268">
      <w:pPr>
        <w:pStyle w:val="ac"/>
        <w:spacing w:before="0" w:beforeAutospacing="0" w:after="0" w:afterAutospacing="0"/>
        <w:jc w:val="both"/>
        <w:rPr>
          <w:color w:val="000000"/>
        </w:rPr>
      </w:pPr>
      <w:r w:rsidRPr="00AC10B6">
        <w:rPr>
          <w:color w:val="000000"/>
        </w:rPr>
        <w:t>г) общие положения взаимодействия следователя с органами дознания.</w:t>
      </w:r>
    </w:p>
    <w:p w:rsidR="00DA1EA0" w:rsidRPr="00AC10B6" w:rsidRDefault="00DA1EA0" w:rsidP="00990268">
      <w:pPr>
        <w:pStyle w:val="ac"/>
        <w:spacing w:before="0" w:beforeAutospacing="0" w:after="0" w:afterAutospacing="0"/>
        <w:jc w:val="both"/>
        <w:rPr>
          <w:color w:val="000000"/>
        </w:rPr>
      </w:pPr>
      <w:r w:rsidRPr="00AC10B6">
        <w:rPr>
          <w:color w:val="000000"/>
        </w:rPr>
        <w:t>д) порядок действий следователя на каждом этапе с учетом возникающих при этом типичных следственных ситуаций: особенности тактики следственных действий, организационных и иных мероприятий.</w:t>
      </w:r>
    </w:p>
    <w:p w:rsidR="00DA1EA0" w:rsidRPr="00385F26" w:rsidRDefault="00DA1EA0" w:rsidP="00990268">
      <w:pPr>
        <w:pStyle w:val="ac"/>
        <w:spacing w:before="0" w:beforeAutospacing="0" w:after="0" w:afterAutospacing="0"/>
        <w:jc w:val="both"/>
        <w:rPr>
          <w:i/>
          <w:color w:val="000000"/>
        </w:rPr>
      </w:pPr>
      <w:r w:rsidRPr="00385F26">
        <w:rPr>
          <w:i/>
          <w:color w:val="000000"/>
        </w:rPr>
        <w:t>5. В содержание методики расследования преступления конкретного вида не входят ...</w:t>
      </w:r>
    </w:p>
    <w:p w:rsidR="00DA1EA0" w:rsidRPr="00AC10B6" w:rsidRDefault="00DA1EA0" w:rsidP="00990268">
      <w:pPr>
        <w:pStyle w:val="ac"/>
        <w:spacing w:before="0" w:beforeAutospacing="0" w:after="0" w:afterAutospacing="0"/>
        <w:jc w:val="both"/>
        <w:rPr>
          <w:color w:val="000000"/>
        </w:rPr>
      </w:pPr>
      <w:r w:rsidRPr="00AC10B6">
        <w:rPr>
          <w:color w:val="000000"/>
        </w:rPr>
        <w:t>а) обстоятельства, подлежащие установлению при расследовании преступлений данного вида.</w:t>
      </w:r>
    </w:p>
    <w:p w:rsidR="00DA1EA0" w:rsidRPr="00AC10B6" w:rsidRDefault="00DA1EA0" w:rsidP="00990268">
      <w:pPr>
        <w:pStyle w:val="ac"/>
        <w:spacing w:before="0" w:beforeAutospacing="0" w:after="0" w:afterAutospacing="0"/>
        <w:jc w:val="both"/>
        <w:rPr>
          <w:color w:val="000000"/>
        </w:rPr>
      </w:pPr>
      <w:r w:rsidRPr="00AC10B6">
        <w:rPr>
          <w:color w:val="000000"/>
        </w:rPr>
        <w:t>б) криминалистические характеристики данного вида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в) понятие, сущность и значение криминалистической характеристики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г) особенности возбуждения уголовного дела и планирования начального этапа расследования.</w:t>
      </w:r>
    </w:p>
    <w:p w:rsidR="00DA1EA0" w:rsidRPr="00AC10B6" w:rsidRDefault="00DA1EA0" w:rsidP="00990268">
      <w:pPr>
        <w:pStyle w:val="ac"/>
        <w:spacing w:before="0" w:beforeAutospacing="0" w:after="0" w:afterAutospacing="0"/>
        <w:jc w:val="both"/>
        <w:rPr>
          <w:color w:val="000000"/>
        </w:rPr>
      </w:pPr>
      <w:r w:rsidRPr="00AC10B6">
        <w:rPr>
          <w:color w:val="000000"/>
        </w:rPr>
        <w:t>д) особенности применения специальных знаний по делам данной категории.</w:t>
      </w:r>
    </w:p>
    <w:p w:rsidR="00DA1EA0" w:rsidRPr="00385F26" w:rsidRDefault="00DA1EA0" w:rsidP="00990268">
      <w:pPr>
        <w:pStyle w:val="ac"/>
        <w:spacing w:before="0" w:beforeAutospacing="0" w:after="0" w:afterAutospacing="0"/>
        <w:jc w:val="both"/>
        <w:rPr>
          <w:i/>
          <w:color w:val="000000"/>
        </w:rPr>
      </w:pPr>
      <w:r w:rsidRPr="00385F26">
        <w:rPr>
          <w:i/>
          <w:color w:val="000000"/>
        </w:rPr>
        <w:t>6. Частные методики бывают ...</w:t>
      </w:r>
    </w:p>
    <w:p w:rsidR="00DA1EA0" w:rsidRPr="00AC10B6" w:rsidRDefault="00DA1EA0" w:rsidP="00990268">
      <w:pPr>
        <w:pStyle w:val="ac"/>
        <w:spacing w:before="0" w:beforeAutospacing="0" w:after="0" w:afterAutospacing="0"/>
        <w:jc w:val="both"/>
        <w:rPr>
          <w:color w:val="000000"/>
        </w:rPr>
      </w:pPr>
      <w:r w:rsidRPr="00AC10B6">
        <w:rPr>
          <w:color w:val="000000"/>
        </w:rPr>
        <w:t>а) типичные.</w:t>
      </w:r>
    </w:p>
    <w:p w:rsidR="00DA1EA0" w:rsidRPr="00AC10B6" w:rsidRDefault="00DA1EA0" w:rsidP="00990268">
      <w:pPr>
        <w:pStyle w:val="ac"/>
        <w:spacing w:before="0" w:beforeAutospacing="0" w:after="0" w:afterAutospacing="0"/>
        <w:jc w:val="both"/>
        <w:rPr>
          <w:color w:val="000000"/>
        </w:rPr>
      </w:pPr>
      <w:r w:rsidRPr="00AC10B6">
        <w:rPr>
          <w:color w:val="000000"/>
        </w:rPr>
        <w:t>б) особенные.</w:t>
      </w:r>
    </w:p>
    <w:p w:rsidR="00DA1EA0" w:rsidRPr="00AC10B6" w:rsidRDefault="00DA1EA0" w:rsidP="00990268">
      <w:pPr>
        <w:pStyle w:val="ac"/>
        <w:spacing w:before="0" w:beforeAutospacing="0" w:after="0" w:afterAutospacing="0"/>
        <w:jc w:val="both"/>
        <w:rPr>
          <w:color w:val="000000"/>
        </w:rPr>
      </w:pPr>
      <w:r w:rsidRPr="00AC10B6">
        <w:rPr>
          <w:color w:val="000000"/>
        </w:rPr>
        <w:t>в) специальные.</w:t>
      </w:r>
    </w:p>
    <w:p w:rsidR="00DA1EA0" w:rsidRPr="00AC10B6" w:rsidRDefault="00DA1EA0" w:rsidP="00990268">
      <w:pPr>
        <w:pStyle w:val="ac"/>
        <w:spacing w:before="0" w:beforeAutospacing="0" w:after="0" w:afterAutospacing="0"/>
        <w:jc w:val="both"/>
        <w:rPr>
          <w:color w:val="000000"/>
        </w:rPr>
      </w:pPr>
      <w:r w:rsidRPr="00AC10B6">
        <w:rPr>
          <w:color w:val="000000"/>
        </w:rPr>
        <w:t>г) частичные.</w:t>
      </w:r>
    </w:p>
    <w:p w:rsidR="00DA1EA0" w:rsidRPr="00AC10B6" w:rsidRDefault="00DA1EA0" w:rsidP="00990268">
      <w:pPr>
        <w:pStyle w:val="ac"/>
        <w:spacing w:before="0" w:beforeAutospacing="0" w:after="0" w:afterAutospacing="0"/>
        <w:jc w:val="both"/>
        <w:rPr>
          <w:color w:val="000000"/>
        </w:rPr>
      </w:pPr>
      <w:r w:rsidRPr="00AC10B6">
        <w:rPr>
          <w:color w:val="000000"/>
        </w:rPr>
        <w:lastRenderedPageBreak/>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7. Частные методики делятся ...</w:t>
      </w:r>
    </w:p>
    <w:p w:rsidR="00DA1EA0" w:rsidRPr="00AC10B6" w:rsidRDefault="00DA1EA0" w:rsidP="00990268">
      <w:pPr>
        <w:pStyle w:val="ac"/>
        <w:spacing w:before="0" w:beforeAutospacing="0" w:after="0" w:afterAutospacing="0"/>
        <w:jc w:val="both"/>
        <w:rPr>
          <w:color w:val="000000"/>
        </w:rPr>
      </w:pPr>
      <w:r w:rsidRPr="00AC10B6">
        <w:rPr>
          <w:color w:val="000000"/>
        </w:rPr>
        <w:t>а) по месту совершения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по характеристике личности.</w:t>
      </w:r>
    </w:p>
    <w:p w:rsidR="00DA1EA0" w:rsidRPr="00AC10B6" w:rsidRDefault="00DA1EA0" w:rsidP="00990268">
      <w:pPr>
        <w:pStyle w:val="ac"/>
        <w:spacing w:before="0" w:beforeAutospacing="0" w:after="0" w:afterAutospacing="0"/>
        <w:jc w:val="both"/>
        <w:rPr>
          <w:color w:val="000000"/>
        </w:rPr>
      </w:pPr>
      <w:r w:rsidRPr="00AC10B6">
        <w:rPr>
          <w:color w:val="000000"/>
        </w:rPr>
        <w:t>б) по времени, прошедшему с момента совершения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в) по следам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г)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8. По объему решаемых вопросов частные методики могут быть ...</w:t>
      </w:r>
    </w:p>
    <w:p w:rsidR="00DA1EA0" w:rsidRPr="00AC10B6" w:rsidRDefault="00DA1EA0" w:rsidP="00990268">
      <w:pPr>
        <w:pStyle w:val="ac"/>
        <w:spacing w:before="0" w:beforeAutospacing="0" w:after="0" w:afterAutospacing="0"/>
        <w:jc w:val="both"/>
        <w:rPr>
          <w:color w:val="000000"/>
        </w:rPr>
      </w:pPr>
      <w:r w:rsidRPr="00AC10B6">
        <w:rPr>
          <w:color w:val="000000"/>
        </w:rPr>
        <w:t>а) полными.</w:t>
      </w:r>
    </w:p>
    <w:p w:rsidR="00DA1EA0" w:rsidRPr="00AC10B6" w:rsidRDefault="00DA1EA0" w:rsidP="00990268">
      <w:pPr>
        <w:pStyle w:val="ac"/>
        <w:spacing w:before="0" w:beforeAutospacing="0" w:after="0" w:afterAutospacing="0"/>
        <w:jc w:val="both"/>
        <w:rPr>
          <w:color w:val="000000"/>
        </w:rPr>
      </w:pPr>
      <w:r w:rsidRPr="00AC10B6">
        <w:rPr>
          <w:color w:val="000000"/>
        </w:rPr>
        <w:t>б) сокращенными.</w:t>
      </w:r>
    </w:p>
    <w:p w:rsidR="00DA1EA0" w:rsidRPr="00AC10B6" w:rsidRDefault="00DA1EA0" w:rsidP="00990268">
      <w:pPr>
        <w:pStyle w:val="ac"/>
        <w:spacing w:before="0" w:beforeAutospacing="0" w:after="0" w:afterAutospacing="0"/>
        <w:jc w:val="both"/>
        <w:rPr>
          <w:color w:val="000000"/>
        </w:rPr>
      </w:pPr>
      <w:r w:rsidRPr="00AC10B6">
        <w:rPr>
          <w:color w:val="000000"/>
        </w:rPr>
        <w:t>в) частичными.</w:t>
      </w:r>
    </w:p>
    <w:p w:rsidR="00DA1EA0" w:rsidRPr="00AC10B6" w:rsidRDefault="00DA1EA0" w:rsidP="00990268">
      <w:pPr>
        <w:pStyle w:val="ac"/>
        <w:spacing w:before="0" w:beforeAutospacing="0" w:after="0" w:afterAutospacing="0"/>
        <w:jc w:val="both"/>
        <w:rPr>
          <w:color w:val="000000"/>
        </w:rPr>
      </w:pPr>
      <w:r w:rsidRPr="00AC10B6">
        <w:rPr>
          <w:color w:val="000000"/>
        </w:rPr>
        <w:t>г) общими.</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9. К общим признакам методики относятся ...</w:t>
      </w:r>
    </w:p>
    <w:p w:rsidR="00DA1EA0" w:rsidRPr="00AC10B6" w:rsidRDefault="00DA1EA0" w:rsidP="00990268">
      <w:pPr>
        <w:pStyle w:val="ac"/>
        <w:spacing w:before="0" w:beforeAutospacing="0" w:after="0" w:afterAutospacing="0"/>
        <w:jc w:val="both"/>
        <w:rPr>
          <w:color w:val="000000"/>
        </w:rPr>
      </w:pPr>
      <w:r w:rsidRPr="00AC10B6">
        <w:rPr>
          <w:color w:val="000000"/>
        </w:rPr>
        <w:t>а) соблюдение законности.</w:t>
      </w:r>
    </w:p>
    <w:p w:rsidR="00DA1EA0" w:rsidRPr="00AC10B6" w:rsidRDefault="00DA1EA0" w:rsidP="00990268">
      <w:pPr>
        <w:pStyle w:val="ac"/>
        <w:spacing w:before="0" w:beforeAutospacing="0" w:after="0" w:afterAutospacing="0"/>
        <w:jc w:val="both"/>
        <w:rPr>
          <w:color w:val="000000"/>
        </w:rPr>
      </w:pPr>
      <w:r w:rsidRPr="00AC10B6">
        <w:rPr>
          <w:color w:val="000000"/>
        </w:rPr>
        <w:t>б) единство теории и практики.</w:t>
      </w:r>
    </w:p>
    <w:p w:rsidR="00DA1EA0" w:rsidRPr="00AC10B6" w:rsidRDefault="00DA1EA0" w:rsidP="00990268">
      <w:pPr>
        <w:pStyle w:val="ac"/>
        <w:spacing w:before="0" w:beforeAutospacing="0" w:after="0" w:afterAutospacing="0"/>
        <w:jc w:val="both"/>
        <w:rPr>
          <w:color w:val="000000"/>
        </w:rPr>
      </w:pPr>
      <w:r w:rsidRPr="00AC10B6">
        <w:rPr>
          <w:color w:val="000000"/>
        </w:rPr>
        <w:t>в) цельность методики расследования.</w:t>
      </w:r>
    </w:p>
    <w:p w:rsidR="00DA1EA0" w:rsidRPr="00AC10B6" w:rsidRDefault="00DA1EA0" w:rsidP="00990268">
      <w:pPr>
        <w:pStyle w:val="ac"/>
        <w:spacing w:before="0" w:beforeAutospacing="0" w:after="0" w:afterAutospacing="0"/>
        <w:jc w:val="both"/>
        <w:rPr>
          <w:color w:val="000000"/>
        </w:rPr>
      </w:pPr>
      <w:r w:rsidRPr="00AC10B6">
        <w:rPr>
          <w:color w:val="000000"/>
        </w:rPr>
        <w:t>г) соблюдение прав человека.</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10. Категории лиц, среди которых следует искать подозреваемых в убийстве с садистским характером причинения смерти</w:t>
      </w:r>
      <w:proofErr w:type="gramStart"/>
      <w:r w:rsidRPr="00385F26">
        <w:rPr>
          <w:i/>
          <w:color w:val="000000"/>
        </w:rPr>
        <w:t>, -...</w:t>
      </w:r>
      <w:proofErr w:type="gramEnd"/>
    </w:p>
    <w:p w:rsidR="00DA1EA0" w:rsidRPr="00AC10B6" w:rsidRDefault="00DA1EA0" w:rsidP="00990268">
      <w:pPr>
        <w:pStyle w:val="ac"/>
        <w:spacing w:before="0" w:beforeAutospacing="0" w:after="0" w:afterAutospacing="0"/>
        <w:jc w:val="both"/>
        <w:rPr>
          <w:color w:val="000000"/>
        </w:rPr>
      </w:pPr>
      <w:r w:rsidRPr="00AC10B6">
        <w:rPr>
          <w:color w:val="000000"/>
        </w:rPr>
        <w:t>а) родственники.</w:t>
      </w:r>
    </w:p>
    <w:p w:rsidR="00DA1EA0" w:rsidRPr="00AC10B6" w:rsidRDefault="00DA1EA0" w:rsidP="00990268">
      <w:pPr>
        <w:pStyle w:val="ac"/>
        <w:spacing w:before="0" w:beforeAutospacing="0" w:after="0" w:afterAutospacing="0"/>
        <w:jc w:val="both"/>
        <w:rPr>
          <w:color w:val="000000"/>
        </w:rPr>
      </w:pPr>
      <w:r w:rsidRPr="00AC10B6">
        <w:rPr>
          <w:color w:val="000000"/>
        </w:rPr>
        <w:t>б) рецидивисты.</w:t>
      </w:r>
    </w:p>
    <w:p w:rsidR="00DA1EA0" w:rsidRPr="00AC10B6" w:rsidRDefault="00DA1EA0" w:rsidP="00990268">
      <w:pPr>
        <w:pStyle w:val="ac"/>
        <w:spacing w:before="0" w:beforeAutospacing="0" w:after="0" w:afterAutospacing="0"/>
        <w:jc w:val="both"/>
        <w:rPr>
          <w:color w:val="000000"/>
        </w:rPr>
      </w:pPr>
      <w:r w:rsidRPr="00AC10B6">
        <w:rPr>
          <w:color w:val="000000"/>
        </w:rPr>
        <w:t>в) несовершеннолетние.</w:t>
      </w:r>
    </w:p>
    <w:p w:rsidR="00DA1EA0" w:rsidRPr="00AC10B6" w:rsidRDefault="00DA1EA0" w:rsidP="00990268">
      <w:pPr>
        <w:pStyle w:val="ac"/>
        <w:spacing w:before="0" w:beforeAutospacing="0" w:after="0" w:afterAutospacing="0"/>
        <w:jc w:val="both"/>
        <w:rPr>
          <w:color w:val="000000"/>
        </w:rPr>
      </w:pPr>
      <w:r w:rsidRPr="00AC10B6">
        <w:rPr>
          <w:color w:val="000000"/>
        </w:rPr>
        <w:t>г) психически больные.</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11. Не является основанием для выдвижения версии о заказном убийстве ...</w:t>
      </w:r>
    </w:p>
    <w:p w:rsidR="00DA1EA0" w:rsidRPr="00AC10B6" w:rsidRDefault="00DA1EA0" w:rsidP="00990268">
      <w:pPr>
        <w:pStyle w:val="ac"/>
        <w:spacing w:before="0" w:beforeAutospacing="0" w:after="0" w:afterAutospacing="0"/>
        <w:jc w:val="both"/>
        <w:rPr>
          <w:color w:val="000000"/>
        </w:rPr>
      </w:pPr>
      <w:r w:rsidRPr="00AC10B6">
        <w:rPr>
          <w:color w:val="000000"/>
        </w:rPr>
        <w:t>а) оружие, оставленное на месте совершения убийства.</w:t>
      </w:r>
    </w:p>
    <w:p w:rsidR="00DA1EA0" w:rsidRPr="00AC10B6" w:rsidRDefault="00DA1EA0" w:rsidP="00990268">
      <w:pPr>
        <w:pStyle w:val="ac"/>
        <w:spacing w:before="0" w:beforeAutospacing="0" w:after="0" w:afterAutospacing="0"/>
        <w:jc w:val="both"/>
        <w:rPr>
          <w:color w:val="000000"/>
        </w:rPr>
      </w:pPr>
      <w:r w:rsidRPr="00AC10B6">
        <w:rPr>
          <w:color w:val="000000"/>
        </w:rPr>
        <w:t>б) убийство рядового члена преступной группировки.</w:t>
      </w:r>
    </w:p>
    <w:p w:rsidR="00DA1EA0" w:rsidRPr="00AC10B6" w:rsidRDefault="00DA1EA0" w:rsidP="00990268">
      <w:pPr>
        <w:pStyle w:val="ac"/>
        <w:spacing w:before="0" w:beforeAutospacing="0" w:after="0" w:afterAutospacing="0"/>
        <w:jc w:val="both"/>
        <w:rPr>
          <w:color w:val="000000"/>
        </w:rPr>
      </w:pPr>
      <w:r w:rsidRPr="00AC10B6">
        <w:rPr>
          <w:color w:val="000000"/>
        </w:rPr>
        <w:t>в) совершение убийства в общественном месте.</w:t>
      </w:r>
    </w:p>
    <w:p w:rsidR="00DA1EA0" w:rsidRPr="00AC10B6" w:rsidRDefault="00DA1EA0" w:rsidP="00990268">
      <w:pPr>
        <w:pStyle w:val="ac"/>
        <w:spacing w:before="0" w:beforeAutospacing="0" w:after="0" w:afterAutospacing="0"/>
        <w:jc w:val="both"/>
        <w:rPr>
          <w:color w:val="000000"/>
        </w:rPr>
      </w:pPr>
      <w:r w:rsidRPr="00AC10B6">
        <w:rPr>
          <w:color w:val="000000"/>
        </w:rPr>
        <w:t>г) убийство из огнестрельного оружия.</w:t>
      </w:r>
    </w:p>
    <w:p w:rsidR="00DA1EA0" w:rsidRPr="00AC10B6" w:rsidRDefault="00DA1EA0" w:rsidP="00990268">
      <w:pPr>
        <w:pStyle w:val="ac"/>
        <w:spacing w:before="0" w:beforeAutospacing="0" w:after="0" w:afterAutospacing="0"/>
        <w:jc w:val="both"/>
        <w:rPr>
          <w:color w:val="000000"/>
        </w:rPr>
      </w:pPr>
      <w:r w:rsidRPr="00AC10B6">
        <w:rPr>
          <w:color w:val="000000"/>
        </w:rPr>
        <w:t>д) убийство с использованием холодного оружия.</w:t>
      </w:r>
    </w:p>
    <w:p w:rsidR="00DA1EA0" w:rsidRPr="00385F26" w:rsidRDefault="00DA1EA0" w:rsidP="00990268">
      <w:pPr>
        <w:pStyle w:val="ac"/>
        <w:spacing w:before="0" w:beforeAutospacing="0" w:after="0" w:afterAutospacing="0"/>
        <w:jc w:val="both"/>
        <w:rPr>
          <w:i/>
          <w:color w:val="000000"/>
        </w:rPr>
      </w:pPr>
      <w:r w:rsidRPr="00385F26">
        <w:rPr>
          <w:i/>
          <w:color w:val="000000"/>
        </w:rPr>
        <w:t>12. Действия родственников исчезнувшего лица, которые могут быть отнесены к уликам, это ...</w:t>
      </w:r>
    </w:p>
    <w:p w:rsidR="00DA1EA0" w:rsidRPr="00AC10B6" w:rsidRDefault="00DA1EA0" w:rsidP="00990268">
      <w:pPr>
        <w:pStyle w:val="ac"/>
        <w:spacing w:before="0" w:beforeAutospacing="0" w:after="0" w:afterAutospacing="0"/>
        <w:jc w:val="both"/>
        <w:rPr>
          <w:color w:val="000000"/>
        </w:rPr>
      </w:pPr>
      <w:r w:rsidRPr="00AC10B6">
        <w:rPr>
          <w:color w:val="000000"/>
        </w:rPr>
        <w:t>а) распродажа имущества исчезнувшего лица.</w:t>
      </w:r>
    </w:p>
    <w:p w:rsidR="00DA1EA0" w:rsidRPr="00AC10B6" w:rsidRDefault="00DA1EA0" w:rsidP="00990268">
      <w:pPr>
        <w:pStyle w:val="ac"/>
        <w:spacing w:before="0" w:beforeAutospacing="0" w:after="0" w:afterAutospacing="0"/>
        <w:jc w:val="both"/>
        <w:rPr>
          <w:color w:val="000000"/>
        </w:rPr>
      </w:pPr>
      <w:r w:rsidRPr="00AC10B6">
        <w:rPr>
          <w:color w:val="000000"/>
        </w:rPr>
        <w:t>б) быстрое вступление другого супруга в новый брак.</w:t>
      </w:r>
    </w:p>
    <w:p w:rsidR="00DA1EA0" w:rsidRPr="00AC10B6" w:rsidRDefault="00DA1EA0" w:rsidP="00990268">
      <w:pPr>
        <w:pStyle w:val="ac"/>
        <w:spacing w:before="0" w:beforeAutospacing="0" w:after="0" w:afterAutospacing="0"/>
        <w:jc w:val="both"/>
        <w:rPr>
          <w:color w:val="000000"/>
        </w:rPr>
      </w:pPr>
      <w:r w:rsidRPr="00AC10B6">
        <w:rPr>
          <w:color w:val="000000"/>
        </w:rPr>
        <w:t>в) смена места жительства.</w:t>
      </w:r>
    </w:p>
    <w:p w:rsidR="00DA1EA0" w:rsidRPr="00AC10B6" w:rsidRDefault="00DA1EA0" w:rsidP="00990268">
      <w:pPr>
        <w:pStyle w:val="ac"/>
        <w:spacing w:before="0" w:beforeAutospacing="0" w:after="0" w:afterAutospacing="0"/>
        <w:jc w:val="both"/>
        <w:rPr>
          <w:color w:val="000000"/>
        </w:rPr>
      </w:pPr>
      <w:r w:rsidRPr="00AC10B6">
        <w:rPr>
          <w:color w:val="000000"/>
        </w:rPr>
        <w:t>г) осуществление обрядовых действий до завершения результатов поиска исчезнувшего лица.</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13. Общие типичные версии, выдвигаемые на начальном этапе расследования изнасилования, - ...</w:t>
      </w:r>
    </w:p>
    <w:p w:rsidR="00DA1EA0" w:rsidRPr="00AC10B6" w:rsidRDefault="00DA1EA0" w:rsidP="00990268">
      <w:pPr>
        <w:pStyle w:val="ac"/>
        <w:spacing w:before="0" w:beforeAutospacing="0" w:after="0" w:afterAutospacing="0"/>
        <w:jc w:val="both"/>
        <w:rPr>
          <w:color w:val="000000"/>
        </w:rPr>
      </w:pPr>
      <w:r w:rsidRPr="00AC10B6">
        <w:rPr>
          <w:color w:val="000000"/>
        </w:rPr>
        <w:t>а) изнасилование имело место при обстоятельствах, указанных заявительницей.</w:t>
      </w:r>
    </w:p>
    <w:p w:rsidR="00DA1EA0" w:rsidRPr="00AC10B6" w:rsidRDefault="00DA1EA0" w:rsidP="00990268">
      <w:pPr>
        <w:pStyle w:val="ac"/>
        <w:spacing w:before="0" w:beforeAutospacing="0" w:after="0" w:afterAutospacing="0"/>
        <w:jc w:val="both"/>
        <w:rPr>
          <w:color w:val="000000"/>
        </w:rPr>
      </w:pPr>
      <w:r w:rsidRPr="00AC10B6">
        <w:rPr>
          <w:color w:val="000000"/>
        </w:rPr>
        <w:t>б) заявительница сознательно оговаривает кого-либо.</w:t>
      </w:r>
    </w:p>
    <w:p w:rsidR="00DA1EA0" w:rsidRPr="00AC10B6" w:rsidRDefault="00DA1EA0" w:rsidP="00990268">
      <w:pPr>
        <w:pStyle w:val="ac"/>
        <w:spacing w:before="0" w:beforeAutospacing="0" w:after="0" w:afterAutospacing="0"/>
        <w:jc w:val="both"/>
        <w:rPr>
          <w:color w:val="000000"/>
        </w:rPr>
      </w:pPr>
      <w:r w:rsidRPr="00AC10B6">
        <w:rPr>
          <w:color w:val="000000"/>
        </w:rPr>
        <w:t>в) имело место добровольное половое сношение.</w:t>
      </w:r>
    </w:p>
    <w:p w:rsidR="00DA1EA0" w:rsidRPr="00AC10B6" w:rsidRDefault="00DA1EA0" w:rsidP="00990268">
      <w:pPr>
        <w:pStyle w:val="ac"/>
        <w:spacing w:before="0" w:beforeAutospacing="0" w:after="0" w:afterAutospacing="0"/>
        <w:jc w:val="both"/>
        <w:rPr>
          <w:color w:val="000000"/>
        </w:rPr>
      </w:pPr>
      <w:r w:rsidRPr="00AC10B6">
        <w:rPr>
          <w:color w:val="000000"/>
        </w:rPr>
        <w:t xml:space="preserve">г) изнасилование имело место при обстоятельствах, отличных </w:t>
      </w:r>
      <w:proofErr w:type="gramStart"/>
      <w:r w:rsidRPr="00AC10B6">
        <w:rPr>
          <w:color w:val="000000"/>
        </w:rPr>
        <w:t>от</w:t>
      </w:r>
      <w:proofErr w:type="gramEnd"/>
      <w:r w:rsidRPr="00AC10B6">
        <w:rPr>
          <w:color w:val="000000"/>
        </w:rPr>
        <w:t xml:space="preserve"> указанных заявительницей.</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14. Типичный способ проникновения в хранилище - ...</w:t>
      </w:r>
    </w:p>
    <w:p w:rsidR="00DA1EA0" w:rsidRPr="00AC10B6" w:rsidRDefault="00DA1EA0" w:rsidP="00990268">
      <w:pPr>
        <w:pStyle w:val="ac"/>
        <w:spacing w:before="0" w:beforeAutospacing="0" w:after="0" w:afterAutospacing="0"/>
        <w:jc w:val="both"/>
        <w:rPr>
          <w:color w:val="000000"/>
        </w:rPr>
      </w:pPr>
      <w:r w:rsidRPr="00AC10B6">
        <w:rPr>
          <w:color w:val="000000"/>
        </w:rPr>
        <w:t>а) пролом дверей в уязвимых местах.</w:t>
      </w:r>
    </w:p>
    <w:p w:rsidR="00DA1EA0" w:rsidRPr="00AC10B6" w:rsidRDefault="00DA1EA0" w:rsidP="00990268">
      <w:pPr>
        <w:pStyle w:val="ac"/>
        <w:spacing w:before="0" w:beforeAutospacing="0" w:after="0" w:afterAutospacing="0"/>
        <w:jc w:val="both"/>
        <w:rPr>
          <w:color w:val="000000"/>
        </w:rPr>
      </w:pPr>
      <w:r w:rsidRPr="00AC10B6">
        <w:rPr>
          <w:color w:val="000000"/>
        </w:rPr>
        <w:t>б) взлом дверных запирающих устройств.</w:t>
      </w:r>
    </w:p>
    <w:p w:rsidR="00DA1EA0" w:rsidRPr="00AC10B6" w:rsidRDefault="00DA1EA0" w:rsidP="00990268">
      <w:pPr>
        <w:pStyle w:val="ac"/>
        <w:spacing w:before="0" w:beforeAutospacing="0" w:after="0" w:afterAutospacing="0"/>
        <w:jc w:val="both"/>
        <w:rPr>
          <w:color w:val="000000"/>
        </w:rPr>
      </w:pPr>
      <w:r w:rsidRPr="00AC10B6">
        <w:rPr>
          <w:color w:val="000000"/>
        </w:rPr>
        <w:t>в) пролом стен в уязвимых местах.</w:t>
      </w:r>
    </w:p>
    <w:p w:rsidR="00DA1EA0" w:rsidRPr="00AC10B6" w:rsidRDefault="00DA1EA0" w:rsidP="00990268">
      <w:pPr>
        <w:pStyle w:val="ac"/>
        <w:spacing w:before="0" w:beforeAutospacing="0" w:after="0" w:afterAutospacing="0"/>
        <w:jc w:val="both"/>
        <w:rPr>
          <w:color w:val="000000"/>
        </w:rPr>
      </w:pPr>
      <w:r w:rsidRPr="00AC10B6">
        <w:rPr>
          <w:color w:val="000000"/>
        </w:rPr>
        <w:lastRenderedPageBreak/>
        <w:t>г) взлом оконных запирающих устройств.</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w:t>
      </w:r>
    </w:p>
    <w:p w:rsidR="00DA1EA0" w:rsidRPr="00385F26" w:rsidRDefault="00DA1EA0" w:rsidP="00990268">
      <w:pPr>
        <w:pStyle w:val="ac"/>
        <w:spacing w:before="0" w:beforeAutospacing="0" w:after="0" w:afterAutospacing="0"/>
        <w:jc w:val="both"/>
        <w:rPr>
          <w:i/>
          <w:color w:val="000000"/>
        </w:rPr>
      </w:pPr>
      <w:r w:rsidRPr="00385F26">
        <w:rPr>
          <w:i/>
          <w:color w:val="000000"/>
        </w:rPr>
        <w:t xml:space="preserve">15. Следственные действия, которые не проводятся на начальном этапе расследования краж, когда </w:t>
      </w:r>
      <w:proofErr w:type="gramStart"/>
      <w:r w:rsidRPr="00385F26">
        <w:rPr>
          <w:i/>
          <w:color w:val="000000"/>
        </w:rPr>
        <w:t>преступник был задержан с поличным</w:t>
      </w:r>
      <w:proofErr w:type="gramEnd"/>
      <w:r w:rsidRPr="00385F26">
        <w:rPr>
          <w:i/>
          <w:color w:val="000000"/>
        </w:rPr>
        <w:t>, - ...</w:t>
      </w:r>
    </w:p>
    <w:p w:rsidR="00DA1EA0" w:rsidRPr="00AC10B6" w:rsidRDefault="00DA1EA0" w:rsidP="00990268">
      <w:pPr>
        <w:pStyle w:val="ac"/>
        <w:spacing w:before="0" w:beforeAutospacing="0" w:after="0" w:afterAutospacing="0"/>
        <w:jc w:val="both"/>
        <w:rPr>
          <w:color w:val="000000"/>
        </w:rPr>
      </w:pPr>
      <w:r w:rsidRPr="00AC10B6">
        <w:rPr>
          <w:color w:val="000000"/>
        </w:rPr>
        <w:t>а) личный обыск, осмотр места происшествия.</w:t>
      </w:r>
    </w:p>
    <w:p w:rsidR="00DA1EA0" w:rsidRPr="00AC10B6" w:rsidRDefault="00DA1EA0" w:rsidP="00990268">
      <w:pPr>
        <w:pStyle w:val="ac"/>
        <w:spacing w:before="0" w:beforeAutospacing="0" w:after="0" w:afterAutospacing="0"/>
        <w:jc w:val="both"/>
        <w:rPr>
          <w:color w:val="000000"/>
        </w:rPr>
      </w:pPr>
      <w:r w:rsidRPr="00AC10B6">
        <w:rPr>
          <w:color w:val="000000"/>
        </w:rPr>
        <w:t>б) допрос потерпевшего, очная ставка.</w:t>
      </w:r>
    </w:p>
    <w:p w:rsidR="00DA1EA0" w:rsidRPr="00AC10B6" w:rsidRDefault="00DA1EA0" w:rsidP="00990268">
      <w:pPr>
        <w:pStyle w:val="ac"/>
        <w:spacing w:before="0" w:beforeAutospacing="0" w:after="0" w:afterAutospacing="0"/>
        <w:jc w:val="both"/>
        <w:rPr>
          <w:color w:val="000000"/>
        </w:rPr>
      </w:pPr>
      <w:r w:rsidRPr="00AC10B6">
        <w:rPr>
          <w:color w:val="000000"/>
        </w:rPr>
        <w:t>в) проверка показаний на месте, следственный эксперимент.</w:t>
      </w:r>
    </w:p>
    <w:p w:rsidR="00DA1EA0" w:rsidRPr="00AC10B6" w:rsidRDefault="00DA1EA0" w:rsidP="00990268">
      <w:pPr>
        <w:pStyle w:val="ac"/>
        <w:spacing w:before="0" w:beforeAutospacing="0" w:after="0" w:afterAutospacing="0"/>
        <w:jc w:val="both"/>
        <w:rPr>
          <w:color w:val="000000"/>
        </w:rPr>
      </w:pPr>
      <w:r w:rsidRPr="00AC10B6">
        <w:rPr>
          <w:color w:val="000000"/>
        </w:rPr>
        <w:t>г) осмотр места происшествия, допрос свидетелей.</w:t>
      </w:r>
    </w:p>
    <w:p w:rsidR="00DA1EA0" w:rsidRPr="00AC10B6" w:rsidRDefault="00DA1EA0" w:rsidP="00990268">
      <w:pPr>
        <w:pStyle w:val="ac"/>
        <w:spacing w:before="0" w:beforeAutospacing="0" w:after="0" w:afterAutospacing="0"/>
        <w:jc w:val="both"/>
        <w:rPr>
          <w:color w:val="000000"/>
        </w:rPr>
      </w:pPr>
      <w:r w:rsidRPr="00AC10B6">
        <w:rPr>
          <w:color w:val="000000"/>
        </w:rPr>
        <w:t>д) обыск по месту жительства подозреваемого, допрос подозреваемого.</w:t>
      </w:r>
    </w:p>
    <w:p w:rsidR="00DA1EA0" w:rsidRPr="00385F26" w:rsidRDefault="00DA1EA0" w:rsidP="00990268">
      <w:pPr>
        <w:pStyle w:val="ac"/>
        <w:spacing w:before="0" w:beforeAutospacing="0" w:after="0" w:afterAutospacing="0"/>
        <w:jc w:val="both"/>
        <w:rPr>
          <w:i/>
          <w:color w:val="000000"/>
        </w:rPr>
      </w:pPr>
      <w:r w:rsidRPr="00385F26">
        <w:rPr>
          <w:i/>
          <w:color w:val="000000"/>
        </w:rPr>
        <w:t>16. Предметом мошенничества являются ...</w:t>
      </w:r>
    </w:p>
    <w:p w:rsidR="00DA1EA0" w:rsidRPr="00AC10B6" w:rsidRDefault="00DA1EA0" w:rsidP="00990268">
      <w:pPr>
        <w:pStyle w:val="ac"/>
        <w:spacing w:before="0" w:beforeAutospacing="0" w:after="0" w:afterAutospacing="0"/>
        <w:jc w:val="both"/>
        <w:rPr>
          <w:color w:val="000000"/>
        </w:rPr>
      </w:pPr>
      <w:r w:rsidRPr="00AC10B6">
        <w:rPr>
          <w:color w:val="000000"/>
        </w:rPr>
        <w:t>а) промышленные товары.</w:t>
      </w:r>
    </w:p>
    <w:p w:rsidR="00DA1EA0" w:rsidRPr="00AC10B6" w:rsidRDefault="00DA1EA0" w:rsidP="00990268">
      <w:pPr>
        <w:pStyle w:val="ac"/>
        <w:spacing w:before="0" w:beforeAutospacing="0" w:after="0" w:afterAutospacing="0"/>
        <w:jc w:val="both"/>
        <w:rPr>
          <w:color w:val="000000"/>
        </w:rPr>
      </w:pPr>
      <w:r w:rsidRPr="00AC10B6">
        <w:rPr>
          <w:color w:val="000000"/>
        </w:rPr>
        <w:t>б) валюта.</w:t>
      </w:r>
    </w:p>
    <w:p w:rsidR="00DA1EA0" w:rsidRPr="00AC10B6" w:rsidRDefault="00DA1EA0" w:rsidP="00990268">
      <w:pPr>
        <w:pStyle w:val="ac"/>
        <w:spacing w:before="0" w:beforeAutospacing="0" w:after="0" w:afterAutospacing="0"/>
        <w:jc w:val="both"/>
        <w:rPr>
          <w:color w:val="000000"/>
        </w:rPr>
      </w:pPr>
      <w:r w:rsidRPr="00AC10B6">
        <w:rPr>
          <w:color w:val="000000"/>
        </w:rPr>
        <w:t>в) ценные бумаги.</w:t>
      </w:r>
    </w:p>
    <w:p w:rsidR="00DA1EA0" w:rsidRPr="00AC10B6" w:rsidRDefault="00DA1EA0" w:rsidP="00990268">
      <w:pPr>
        <w:pStyle w:val="ac"/>
        <w:spacing w:before="0" w:beforeAutospacing="0" w:after="0" w:afterAutospacing="0"/>
        <w:jc w:val="both"/>
        <w:rPr>
          <w:color w:val="000000"/>
        </w:rPr>
      </w:pPr>
      <w:r w:rsidRPr="00AC10B6">
        <w:rPr>
          <w:color w:val="000000"/>
        </w:rPr>
        <w:t>г) деньги.</w:t>
      </w:r>
    </w:p>
    <w:p w:rsidR="00DA1EA0" w:rsidRPr="00AC10B6" w:rsidRDefault="00DA1EA0" w:rsidP="00990268">
      <w:pPr>
        <w:pStyle w:val="ac"/>
        <w:spacing w:before="0" w:beforeAutospacing="0" w:after="0" w:afterAutospacing="0"/>
        <w:jc w:val="both"/>
        <w:rPr>
          <w:color w:val="000000"/>
        </w:rPr>
      </w:pPr>
      <w:r w:rsidRPr="00AC10B6">
        <w:rPr>
          <w:color w:val="000000"/>
        </w:rPr>
        <w:t>д)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17. Относится к традиционным способам совершения мошенничества ...</w:t>
      </w:r>
    </w:p>
    <w:p w:rsidR="00DA1EA0" w:rsidRPr="00AC10B6" w:rsidRDefault="00DA1EA0" w:rsidP="00990268">
      <w:pPr>
        <w:pStyle w:val="ac"/>
        <w:spacing w:before="0" w:beforeAutospacing="0" w:after="0" w:afterAutospacing="0"/>
        <w:jc w:val="both"/>
        <w:rPr>
          <w:color w:val="000000"/>
        </w:rPr>
      </w:pPr>
      <w:r w:rsidRPr="00AC10B6">
        <w:rPr>
          <w:color w:val="000000"/>
        </w:rPr>
        <w:t>а) создание ложных фирм для привлечения средств населения с последующим их присвоением.</w:t>
      </w:r>
    </w:p>
    <w:p w:rsidR="00DA1EA0" w:rsidRPr="00AC10B6" w:rsidRDefault="00DA1EA0" w:rsidP="00990268">
      <w:pPr>
        <w:pStyle w:val="ac"/>
        <w:spacing w:before="0" w:beforeAutospacing="0" w:after="0" w:afterAutospacing="0"/>
        <w:jc w:val="both"/>
        <w:rPr>
          <w:color w:val="000000"/>
        </w:rPr>
      </w:pPr>
      <w:r w:rsidRPr="00AC10B6">
        <w:rPr>
          <w:color w:val="000000"/>
        </w:rPr>
        <w:t>б) использование чужих или поддельных пластиковых карточек для получения денег в банкоматах или приобретения товаров в торговых предприятиях.</w:t>
      </w:r>
    </w:p>
    <w:p w:rsidR="00DA1EA0" w:rsidRPr="00AC10B6" w:rsidRDefault="00DA1EA0" w:rsidP="00990268">
      <w:pPr>
        <w:pStyle w:val="ac"/>
        <w:spacing w:before="0" w:beforeAutospacing="0" w:after="0" w:afterAutospacing="0"/>
        <w:jc w:val="both"/>
        <w:rPr>
          <w:color w:val="000000"/>
        </w:rPr>
      </w:pPr>
      <w:r w:rsidRPr="00AC10B6">
        <w:rPr>
          <w:color w:val="000000"/>
        </w:rPr>
        <w:t>в) обман при обмене валюты, оформлении загранпаспортов, виз, сборе приватизационных чеков, продаже необеспеченных акций и суррогатов ценных бумаг.</w:t>
      </w:r>
    </w:p>
    <w:p w:rsidR="00DA1EA0" w:rsidRPr="00AC10B6" w:rsidRDefault="00DA1EA0" w:rsidP="00990268">
      <w:pPr>
        <w:pStyle w:val="ac"/>
        <w:spacing w:before="0" w:beforeAutospacing="0" w:after="0" w:afterAutospacing="0"/>
        <w:jc w:val="both"/>
        <w:rPr>
          <w:color w:val="000000"/>
        </w:rPr>
      </w:pPr>
      <w:r w:rsidRPr="00AC10B6">
        <w:rPr>
          <w:color w:val="000000"/>
        </w:rPr>
        <w:t>г) фиктивные сделки с жильем продажа, обмен, аренда, залог.</w:t>
      </w:r>
    </w:p>
    <w:p w:rsidR="00DA1EA0" w:rsidRPr="00AC10B6" w:rsidRDefault="00DA1EA0" w:rsidP="00990268">
      <w:pPr>
        <w:pStyle w:val="ac"/>
        <w:spacing w:before="0" w:beforeAutospacing="0" w:after="0" w:afterAutospacing="0"/>
        <w:jc w:val="both"/>
        <w:rPr>
          <w:color w:val="000000"/>
        </w:rPr>
      </w:pPr>
      <w:r w:rsidRPr="00AC10B6">
        <w:rPr>
          <w:color w:val="000000"/>
        </w:rPr>
        <w:t>шулерство при игре в карты, а также при других азартных играх.</w:t>
      </w:r>
    </w:p>
    <w:p w:rsidR="00DA1EA0" w:rsidRPr="00AC10B6" w:rsidRDefault="00DA1EA0" w:rsidP="00990268">
      <w:pPr>
        <w:pStyle w:val="ac"/>
        <w:spacing w:before="0" w:beforeAutospacing="0" w:after="0" w:afterAutospacing="0"/>
        <w:jc w:val="both"/>
        <w:rPr>
          <w:color w:val="000000"/>
        </w:rPr>
      </w:pPr>
      <w:r w:rsidRPr="00AC10B6">
        <w:rPr>
          <w:color w:val="000000"/>
        </w:rPr>
        <w:t>18. .. не входит в предмет доказывания по делам разбойных нападений и грабежам.</w:t>
      </w:r>
    </w:p>
    <w:p w:rsidR="00DA1EA0" w:rsidRPr="00AC10B6" w:rsidRDefault="00DA1EA0" w:rsidP="00990268">
      <w:pPr>
        <w:pStyle w:val="ac"/>
        <w:spacing w:before="0" w:beforeAutospacing="0" w:after="0" w:afterAutospacing="0"/>
        <w:jc w:val="both"/>
        <w:rPr>
          <w:color w:val="000000"/>
        </w:rPr>
      </w:pPr>
      <w:r w:rsidRPr="00AC10B6">
        <w:rPr>
          <w:color w:val="000000"/>
        </w:rPr>
        <w:t>а) время совершения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б) место совершения преступления</w:t>
      </w:r>
    </w:p>
    <w:p w:rsidR="00DA1EA0" w:rsidRPr="00AC10B6" w:rsidRDefault="00DA1EA0" w:rsidP="00990268">
      <w:pPr>
        <w:pStyle w:val="ac"/>
        <w:spacing w:before="0" w:beforeAutospacing="0" w:after="0" w:afterAutospacing="0"/>
        <w:jc w:val="both"/>
        <w:rPr>
          <w:color w:val="000000"/>
        </w:rPr>
      </w:pPr>
      <w:r w:rsidRPr="00AC10B6">
        <w:rPr>
          <w:color w:val="000000"/>
        </w:rPr>
        <w:t>г) действия потерпевшего по оказанию сопротивления</w:t>
      </w:r>
    </w:p>
    <w:p w:rsidR="00DA1EA0" w:rsidRPr="00AC10B6" w:rsidRDefault="00DA1EA0" w:rsidP="00990268">
      <w:pPr>
        <w:pStyle w:val="ac"/>
        <w:spacing w:before="0" w:beforeAutospacing="0" w:after="0" w:afterAutospacing="0"/>
        <w:jc w:val="both"/>
        <w:rPr>
          <w:color w:val="000000"/>
        </w:rPr>
      </w:pPr>
      <w:r w:rsidRPr="00AC10B6">
        <w:rPr>
          <w:color w:val="000000"/>
        </w:rPr>
        <w:t>д) личность преступника</w:t>
      </w:r>
    </w:p>
    <w:p w:rsidR="00DA1EA0" w:rsidRPr="00AC10B6" w:rsidRDefault="00DA1EA0" w:rsidP="00990268">
      <w:pPr>
        <w:pStyle w:val="ac"/>
        <w:spacing w:before="0" w:beforeAutospacing="0" w:after="0" w:afterAutospacing="0"/>
        <w:jc w:val="both"/>
        <w:rPr>
          <w:color w:val="000000"/>
        </w:rPr>
      </w:pPr>
      <w:r w:rsidRPr="00AC10B6">
        <w:rPr>
          <w:color w:val="000000"/>
        </w:rPr>
        <w:t>е) все ответы правильные.</w:t>
      </w:r>
    </w:p>
    <w:p w:rsidR="00DA1EA0" w:rsidRPr="00385F26" w:rsidRDefault="00DA1EA0" w:rsidP="00990268">
      <w:pPr>
        <w:pStyle w:val="ac"/>
        <w:spacing w:before="0" w:beforeAutospacing="0" w:after="0" w:afterAutospacing="0"/>
        <w:jc w:val="both"/>
        <w:rPr>
          <w:i/>
          <w:color w:val="000000"/>
        </w:rPr>
      </w:pPr>
      <w:r w:rsidRPr="00385F26">
        <w:rPr>
          <w:i/>
          <w:color w:val="000000"/>
        </w:rPr>
        <w:t>19. .. не является типичными следственными действиями на начальном этапе а) расследования грабежей и разбоев, когда лицо, заподозренное в совершении грабежа и разбоя, задержано с поличным.</w:t>
      </w:r>
    </w:p>
    <w:p w:rsidR="00DA1EA0" w:rsidRPr="00AC10B6" w:rsidRDefault="00DA1EA0" w:rsidP="00990268">
      <w:pPr>
        <w:pStyle w:val="ac"/>
        <w:spacing w:before="0" w:beforeAutospacing="0" w:after="0" w:afterAutospacing="0"/>
        <w:jc w:val="both"/>
        <w:rPr>
          <w:color w:val="000000"/>
        </w:rPr>
      </w:pPr>
      <w:r w:rsidRPr="00AC10B6">
        <w:rPr>
          <w:color w:val="000000"/>
        </w:rPr>
        <w:t>б) задержание и личный обыск подозреваемого лица</w:t>
      </w:r>
    </w:p>
    <w:p w:rsidR="00DA1EA0" w:rsidRPr="00AC10B6" w:rsidRDefault="00DA1EA0" w:rsidP="00990268">
      <w:pPr>
        <w:pStyle w:val="ac"/>
        <w:spacing w:before="0" w:beforeAutospacing="0" w:after="0" w:afterAutospacing="0"/>
        <w:jc w:val="both"/>
        <w:rPr>
          <w:color w:val="000000"/>
        </w:rPr>
      </w:pPr>
      <w:r w:rsidRPr="00AC10B6">
        <w:rPr>
          <w:color w:val="000000"/>
        </w:rPr>
        <w:t>в) при необходимости освидетельствование потерпевшего и подозреваемого, осмотр их одежды</w:t>
      </w:r>
    </w:p>
    <w:p w:rsidR="00DA1EA0" w:rsidRPr="00AC10B6" w:rsidRDefault="00DA1EA0" w:rsidP="00990268">
      <w:pPr>
        <w:pStyle w:val="ac"/>
        <w:spacing w:before="0" w:beforeAutospacing="0" w:after="0" w:afterAutospacing="0"/>
        <w:jc w:val="both"/>
        <w:rPr>
          <w:color w:val="000000"/>
        </w:rPr>
      </w:pPr>
      <w:r w:rsidRPr="00AC10B6">
        <w:rPr>
          <w:color w:val="000000"/>
        </w:rPr>
        <w:t>г) осмотр места происшествия</w:t>
      </w:r>
    </w:p>
    <w:p w:rsidR="00DA1EA0" w:rsidRPr="00AC10B6" w:rsidRDefault="00DA1EA0" w:rsidP="00990268">
      <w:pPr>
        <w:pStyle w:val="ac"/>
        <w:spacing w:before="0" w:beforeAutospacing="0" w:after="0" w:afterAutospacing="0"/>
        <w:jc w:val="both"/>
        <w:rPr>
          <w:color w:val="000000"/>
        </w:rPr>
      </w:pPr>
      <w:r w:rsidRPr="00AC10B6">
        <w:rPr>
          <w:color w:val="000000"/>
        </w:rPr>
        <w:t>д) проверка показаний на месте</w:t>
      </w:r>
    </w:p>
    <w:p w:rsidR="00DA1EA0" w:rsidRPr="00AC10B6" w:rsidRDefault="00DA1EA0" w:rsidP="00990268">
      <w:pPr>
        <w:pStyle w:val="ac"/>
        <w:spacing w:before="0" w:beforeAutospacing="0" w:after="0" w:afterAutospacing="0"/>
        <w:jc w:val="both"/>
        <w:rPr>
          <w:color w:val="000000"/>
        </w:rPr>
      </w:pPr>
      <w:r w:rsidRPr="00AC10B6">
        <w:rPr>
          <w:color w:val="000000"/>
        </w:rPr>
        <w:t>е) допрос потерпевшего.</w:t>
      </w:r>
    </w:p>
    <w:p w:rsidR="00DA1EA0" w:rsidRPr="00385F26" w:rsidRDefault="00DA1EA0" w:rsidP="00990268">
      <w:pPr>
        <w:pStyle w:val="ac"/>
        <w:spacing w:before="0" w:beforeAutospacing="0" w:after="0" w:afterAutospacing="0"/>
        <w:jc w:val="both"/>
        <w:rPr>
          <w:i/>
          <w:color w:val="000000"/>
        </w:rPr>
      </w:pPr>
      <w:r w:rsidRPr="00385F26">
        <w:rPr>
          <w:i/>
          <w:color w:val="000000"/>
        </w:rPr>
        <w:t>20. Предмет преступного посягательства по делам о вымогательстве- ...</w:t>
      </w:r>
    </w:p>
    <w:p w:rsidR="00DA1EA0" w:rsidRPr="00385F26" w:rsidRDefault="00DA1EA0" w:rsidP="00990268">
      <w:pPr>
        <w:pStyle w:val="ac"/>
        <w:spacing w:before="0" w:beforeAutospacing="0" w:after="0" w:afterAutospacing="0"/>
        <w:jc w:val="both"/>
        <w:rPr>
          <w:i/>
          <w:color w:val="000000"/>
        </w:rPr>
      </w:pPr>
      <w:r w:rsidRPr="00385F26">
        <w:rPr>
          <w:i/>
          <w:color w:val="000000"/>
        </w:rPr>
        <w:t>деньги или имущество; предприятие или частное лицо, которому принадлежит имущество.</w:t>
      </w:r>
    </w:p>
    <w:p w:rsidR="00DA1EA0" w:rsidRPr="00AC10B6" w:rsidRDefault="00DA1EA0" w:rsidP="00990268">
      <w:pPr>
        <w:pStyle w:val="ac"/>
        <w:spacing w:before="0" w:beforeAutospacing="0" w:after="0" w:afterAutospacing="0"/>
        <w:jc w:val="both"/>
        <w:rPr>
          <w:color w:val="000000"/>
        </w:rPr>
      </w:pPr>
      <w:r w:rsidRPr="00AC10B6">
        <w:rPr>
          <w:color w:val="000000"/>
        </w:rPr>
        <w:t>а) деньги или имущество; жизнь и здоровье потерпевшего.</w:t>
      </w:r>
    </w:p>
    <w:p w:rsidR="00DA1EA0" w:rsidRPr="00AC10B6" w:rsidRDefault="00DA1EA0" w:rsidP="00990268">
      <w:pPr>
        <w:pStyle w:val="ac"/>
        <w:spacing w:before="0" w:beforeAutospacing="0" w:after="0" w:afterAutospacing="0"/>
        <w:jc w:val="both"/>
        <w:rPr>
          <w:color w:val="000000"/>
        </w:rPr>
      </w:pPr>
      <w:r w:rsidRPr="00AC10B6">
        <w:rPr>
          <w:color w:val="000000"/>
        </w:rPr>
        <w:t>б) право на имущество; жизнь и здоровье потерпевшего.</w:t>
      </w:r>
    </w:p>
    <w:p w:rsidR="00DA1EA0" w:rsidRPr="00AC10B6" w:rsidRDefault="00DA1EA0" w:rsidP="00990268">
      <w:pPr>
        <w:pStyle w:val="ac"/>
        <w:spacing w:before="0" w:beforeAutospacing="0" w:after="0" w:afterAutospacing="0"/>
        <w:jc w:val="both"/>
        <w:rPr>
          <w:color w:val="000000"/>
        </w:rPr>
      </w:pPr>
      <w:r w:rsidRPr="00AC10B6">
        <w:rPr>
          <w:color w:val="000000"/>
        </w:rPr>
        <w:t>в) деньги или имущество; право на имущество.</w:t>
      </w:r>
    </w:p>
    <w:p w:rsidR="00DA1EA0" w:rsidRPr="00AC10B6" w:rsidRDefault="00DA1EA0" w:rsidP="00990268">
      <w:pPr>
        <w:pStyle w:val="ac"/>
        <w:spacing w:before="0" w:beforeAutospacing="0" w:after="0" w:afterAutospacing="0"/>
        <w:jc w:val="both"/>
        <w:rPr>
          <w:color w:val="000000"/>
        </w:rPr>
      </w:pPr>
      <w:r w:rsidRPr="00AC10B6">
        <w:rPr>
          <w:color w:val="000000"/>
        </w:rPr>
        <w:t>г) все ответы правильные.</w:t>
      </w:r>
    </w:p>
    <w:p w:rsidR="00DA1EA0" w:rsidRPr="002E2E36" w:rsidRDefault="00DA1EA0" w:rsidP="002E2E36">
      <w:pPr>
        <w:jc w:val="right"/>
        <w:rPr>
          <w:sz w:val="24"/>
          <w:szCs w:val="24"/>
        </w:rPr>
      </w:pPr>
    </w:p>
    <w:p w:rsidR="00DA1EA0" w:rsidRPr="00F90B5D" w:rsidRDefault="00DA1EA0" w:rsidP="00990268">
      <w:pPr>
        <w:widowControl w:val="0"/>
        <w:jc w:val="center"/>
        <w:rPr>
          <w:b/>
          <w:i/>
          <w:sz w:val="24"/>
          <w:szCs w:val="24"/>
        </w:rPr>
      </w:pPr>
      <w:r>
        <w:rPr>
          <w:b/>
          <w:i/>
          <w:sz w:val="24"/>
          <w:szCs w:val="24"/>
        </w:rPr>
        <w:t>М</w:t>
      </w:r>
      <w:r w:rsidRPr="00F90B5D">
        <w:rPr>
          <w:b/>
          <w:i/>
          <w:sz w:val="24"/>
          <w:szCs w:val="24"/>
        </w:rPr>
        <w:t>етодические рекомендации для написания</w:t>
      </w:r>
      <w:r>
        <w:rPr>
          <w:b/>
          <w:i/>
          <w:sz w:val="24"/>
          <w:szCs w:val="24"/>
        </w:rPr>
        <w:t xml:space="preserve"> </w:t>
      </w:r>
      <w:r w:rsidRPr="00F90B5D">
        <w:rPr>
          <w:b/>
          <w:i/>
          <w:sz w:val="24"/>
          <w:szCs w:val="24"/>
        </w:rPr>
        <w:t>контрольной работы</w:t>
      </w:r>
    </w:p>
    <w:p w:rsidR="00DA1EA0" w:rsidRPr="0097562C" w:rsidRDefault="00DA1EA0" w:rsidP="00990268">
      <w:pPr>
        <w:widowControl w:val="0"/>
        <w:ind w:firstLine="720"/>
        <w:jc w:val="both"/>
        <w:rPr>
          <w:sz w:val="24"/>
          <w:szCs w:val="24"/>
        </w:rPr>
      </w:pPr>
      <w:r w:rsidRPr="0097562C">
        <w:rPr>
          <w:sz w:val="24"/>
          <w:szCs w:val="24"/>
        </w:rPr>
        <w:t xml:space="preserve">Домашняя контрольная работа </w:t>
      </w:r>
      <w:r>
        <w:rPr>
          <w:sz w:val="24"/>
          <w:szCs w:val="24"/>
        </w:rPr>
        <w:t xml:space="preserve">студентов заочной формы обучения </w:t>
      </w:r>
      <w:r w:rsidRPr="0097562C">
        <w:rPr>
          <w:sz w:val="24"/>
          <w:szCs w:val="24"/>
        </w:rPr>
        <w:t>преследует следующие учебно-методические цели:</w:t>
      </w:r>
    </w:p>
    <w:p w:rsidR="00DA1EA0" w:rsidRPr="0097562C" w:rsidRDefault="00DA1EA0" w:rsidP="00990268">
      <w:pPr>
        <w:widowControl w:val="0"/>
        <w:ind w:firstLine="720"/>
        <w:jc w:val="both"/>
        <w:rPr>
          <w:sz w:val="24"/>
          <w:szCs w:val="24"/>
        </w:rPr>
      </w:pPr>
      <w:r>
        <w:rPr>
          <w:sz w:val="24"/>
          <w:szCs w:val="24"/>
        </w:rPr>
        <w:t xml:space="preserve">1) контрольная работа </w:t>
      </w:r>
      <w:r w:rsidRPr="0097562C">
        <w:rPr>
          <w:sz w:val="24"/>
          <w:szCs w:val="24"/>
        </w:rPr>
        <w:t xml:space="preserve">является одним из основных видов самостоятельной учебной работы студентов заочной формы обучения и служит формой </w:t>
      </w:r>
      <w:proofErr w:type="gramStart"/>
      <w:r w:rsidRPr="0097562C">
        <w:rPr>
          <w:sz w:val="24"/>
          <w:szCs w:val="24"/>
        </w:rPr>
        <w:t>контроля за</w:t>
      </w:r>
      <w:proofErr w:type="gramEnd"/>
      <w:r w:rsidRPr="0097562C">
        <w:rPr>
          <w:sz w:val="24"/>
          <w:szCs w:val="24"/>
        </w:rPr>
        <w:t xml:space="preserve"> </w:t>
      </w:r>
      <w:r w:rsidRPr="0097562C">
        <w:rPr>
          <w:sz w:val="24"/>
          <w:szCs w:val="24"/>
        </w:rPr>
        <w:lastRenderedPageBreak/>
        <w:t>освоением студентом учебного материала, уровнем его знаний, умений и навыков;</w:t>
      </w:r>
    </w:p>
    <w:p w:rsidR="00DA1EA0" w:rsidRPr="0097562C" w:rsidRDefault="00DA1EA0" w:rsidP="00990268">
      <w:pPr>
        <w:widowControl w:val="0"/>
        <w:ind w:firstLine="720"/>
        <w:jc w:val="both"/>
        <w:rPr>
          <w:sz w:val="24"/>
          <w:szCs w:val="24"/>
        </w:rPr>
      </w:pPr>
      <w:r w:rsidRPr="0097562C">
        <w:rPr>
          <w:sz w:val="24"/>
          <w:szCs w:val="24"/>
        </w:rPr>
        <w:t>2)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w:t>
      </w:r>
    </w:p>
    <w:p w:rsidR="00DA1EA0" w:rsidRPr="0097562C" w:rsidRDefault="00DA1EA0" w:rsidP="00990268">
      <w:pPr>
        <w:widowControl w:val="0"/>
        <w:ind w:firstLine="720"/>
        <w:jc w:val="both"/>
        <w:rPr>
          <w:sz w:val="24"/>
          <w:szCs w:val="24"/>
        </w:rPr>
      </w:pPr>
      <w:r w:rsidRPr="0097562C">
        <w:rPr>
          <w:sz w:val="24"/>
          <w:szCs w:val="24"/>
        </w:rPr>
        <w:t>3) 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DA1EA0" w:rsidRPr="0097562C" w:rsidRDefault="00DA1EA0" w:rsidP="00990268">
      <w:pPr>
        <w:widowControl w:val="0"/>
        <w:ind w:firstLine="720"/>
        <w:jc w:val="both"/>
        <w:rPr>
          <w:sz w:val="24"/>
          <w:szCs w:val="24"/>
        </w:rPr>
      </w:pPr>
      <w:r w:rsidRPr="0097562C">
        <w:rPr>
          <w:sz w:val="24"/>
          <w:szCs w:val="24"/>
        </w:rPr>
        <w:t>Вопросы и задания контрольной работы разрабатываются профессорско</w:t>
      </w:r>
      <w:r>
        <w:rPr>
          <w:sz w:val="24"/>
          <w:szCs w:val="24"/>
        </w:rPr>
        <w:t xml:space="preserve">-преподавательским составом. Во </w:t>
      </w:r>
      <w:r w:rsidRPr="0097562C">
        <w:rPr>
          <w:sz w:val="24"/>
          <w:szCs w:val="24"/>
        </w:rPr>
        <w:t xml:space="preserve">время или по окончании сессии студент заочного факультета должен получить в методическом кабинете методические рекомендации. </w:t>
      </w:r>
    </w:p>
    <w:p w:rsidR="00DA1EA0" w:rsidRPr="0097562C" w:rsidRDefault="00DA1EA0" w:rsidP="00990268">
      <w:pPr>
        <w:widowControl w:val="0"/>
        <w:ind w:firstLine="720"/>
        <w:jc w:val="both"/>
        <w:rPr>
          <w:sz w:val="24"/>
          <w:szCs w:val="24"/>
        </w:rPr>
      </w:pPr>
      <w:r w:rsidRPr="0097562C">
        <w:rPr>
          <w:sz w:val="24"/>
          <w:szCs w:val="24"/>
        </w:rPr>
        <w:t xml:space="preserve">Написанию контрольной работы предшествует внимательное изучение студентом учебной и научной литературы, список которой прилагается. Целесообразно делать выписки из нормативных актов, книг, статей. </w:t>
      </w:r>
    </w:p>
    <w:p w:rsidR="00DA1EA0" w:rsidRPr="0097562C" w:rsidRDefault="00DA1EA0" w:rsidP="00990268">
      <w:pPr>
        <w:widowControl w:val="0"/>
        <w:ind w:firstLine="720"/>
        <w:jc w:val="both"/>
        <w:rPr>
          <w:sz w:val="24"/>
          <w:szCs w:val="24"/>
        </w:rPr>
      </w:pPr>
      <w:r w:rsidRPr="0097562C">
        <w:rPr>
          <w:sz w:val="24"/>
          <w:szCs w:val="24"/>
        </w:rPr>
        <w:t>В методических рекомендациях предлагается примерный список нормативных правовых актов и литературы, необходимой для подготовки контрольной работы. Студент самостоятельно изучает новые нормативные правовые акты, изданную литературу по дисциплине, периодические издания и включает ее в список литературы, используемый им при подготовке контрольной работы.</w:t>
      </w:r>
    </w:p>
    <w:p w:rsidR="00DA1EA0" w:rsidRDefault="00DA1EA0" w:rsidP="00990268">
      <w:pPr>
        <w:widowControl w:val="0"/>
        <w:ind w:firstLine="720"/>
        <w:jc w:val="both"/>
        <w:rPr>
          <w:sz w:val="24"/>
          <w:szCs w:val="24"/>
        </w:rPr>
      </w:pPr>
      <w:r w:rsidRPr="0097562C">
        <w:rPr>
          <w:sz w:val="24"/>
          <w:szCs w:val="24"/>
        </w:rPr>
        <w:t xml:space="preserve">Студенту необходимо творчески осмыслить изученную литературу и изложить содержание контрольной работы самостоятельно. </w:t>
      </w:r>
    </w:p>
    <w:p w:rsidR="00DA1EA0" w:rsidRPr="0097562C" w:rsidRDefault="00DA1EA0" w:rsidP="00990268">
      <w:pPr>
        <w:widowControl w:val="0"/>
        <w:ind w:firstLine="720"/>
        <w:jc w:val="both"/>
        <w:rPr>
          <w:sz w:val="24"/>
          <w:szCs w:val="24"/>
        </w:rPr>
      </w:pPr>
      <w:r w:rsidRPr="0097562C">
        <w:rPr>
          <w:sz w:val="24"/>
          <w:szCs w:val="24"/>
        </w:rPr>
        <w:t xml:space="preserve">Срок выполнения контрольной работы 2…3 месяца. Выполненная контрольная работа должна быть представлена преподавателю, ведущему учебную дисциплину, в ходе очередной сессии. Проверку и рецензирование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(или) экзамена. </w:t>
      </w:r>
    </w:p>
    <w:p w:rsidR="00DA1EA0" w:rsidRPr="0097562C" w:rsidRDefault="00DA1EA0" w:rsidP="00990268">
      <w:pPr>
        <w:widowControl w:val="0"/>
        <w:ind w:firstLine="720"/>
        <w:jc w:val="both"/>
        <w:rPr>
          <w:sz w:val="24"/>
          <w:szCs w:val="24"/>
        </w:rPr>
      </w:pPr>
      <w:r w:rsidRPr="0097562C">
        <w:rPr>
          <w:sz w:val="24"/>
          <w:szCs w:val="24"/>
        </w:rPr>
        <w:t xml:space="preserve">При получении отрицательного отзыва на выполненную контрольную работу студент оповещается об этом и ему возвращается контрольная работа. При этом студенту необходимо доработать частично или переработать полностью задания контрольной работы с учетом замечаний, отмеченных преподавателем.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 </w:t>
      </w:r>
    </w:p>
    <w:p w:rsidR="00DA1EA0" w:rsidRPr="0097562C" w:rsidRDefault="00DA1EA0" w:rsidP="00990268">
      <w:pPr>
        <w:widowControl w:val="0"/>
        <w:ind w:firstLine="720"/>
        <w:jc w:val="both"/>
        <w:rPr>
          <w:sz w:val="24"/>
          <w:szCs w:val="24"/>
        </w:rPr>
      </w:pPr>
      <w:r w:rsidRPr="0097562C">
        <w:rPr>
          <w:sz w:val="24"/>
          <w:szCs w:val="24"/>
        </w:rPr>
        <w:t>Студенты заочного обучения вправе обращаться за консультациями к преподавателю, ведущему учебную дисциплину по любым вопросам, связанным с под</w:t>
      </w:r>
      <w:r>
        <w:rPr>
          <w:sz w:val="24"/>
          <w:szCs w:val="24"/>
        </w:rPr>
        <w:t xml:space="preserve">готовкой и выполнением заданий </w:t>
      </w:r>
      <w:r w:rsidRPr="0097562C">
        <w:rPr>
          <w:sz w:val="24"/>
          <w:szCs w:val="24"/>
        </w:rPr>
        <w:t xml:space="preserve">контрольной работы.   </w:t>
      </w:r>
    </w:p>
    <w:p w:rsidR="00DA1EA0" w:rsidRPr="0097562C" w:rsidRDefault="00DA1EA0" w:rsidP="00990268">
      <w:pPr>
        <w:widowControl w:val="0"/>
        <w:ind w:firstLine="720"/>
        <w:jc w:val="both"/>
        <w:rPr>
          <w:sz w:val="24"/>
          <w:szCs w:val="24"/>
        </w:rPr>
      </w:pPr>
      <w:r w:rsidRPr="0097562C">
        <w:rPr>
          <w:sz w:val="24"/>
          <w:szCs w:val="24"/>
        </w:rPr>
        <w:t xml:space="preserve">При выполнении контрольной работы не допускается дословное переписывание литературы. Излагать материал необходимо ясно, своими словами. При использовании литературных материалов ссылки на источники обязательны. Цитаты должны оформляться в соответствии с ГОСТом (подстрочные постраничные примечания — ссылки на использованные источники). </w:t>
      </w:r>
    </w:p>
    <w:p w:rsidR="00DA1EA0" w:rsidRPr="0097562C" w:rsidRDefault="00DA1EA0" w:rsidP="00990268">
      <w:pPr>
        <w:widowControl w:val="0"/>
        <w:ind w:firstLine="720"/>
        <w:jc w:val="both"/>
        <w:rPr>
          <w:sz w:val="24"/>
          <w:szCs w:val="24"/>
        </w:rPr>
      </w:pPr>
      <w:r w:rsidRPr="0097562C">
        <w:rPr>
          <w:sz w:val="24"/>
          <w:szCs w:val="24"/>
        </w:rPr>
        <w:t>Раскрывая содержание нормативного материала, необходимо давать точные и конкретные ссылки на соответствующие нормативные акты: указать название, как и когда он принят, где опубликован. Следует обращаться непосредственно к самим нормативным актам, а не воспроизводить их положения на основании учебной или популярной литературы.</w:t>
      </w:r>
    </w:p>
    <w:p w:rsidR="00DA1EA0" w:rsidRPr="0097562C" w:rsidRDefault="00DA1EA0" w:rsidP="00990268">
      <w:pPr>
        <w:widowControl w:val="0"/>
        <w:tabs>
          <w:tab w:val="num" w:pos="-284"/>
        </w:tabs>
        <w:ind w:firstLine="720"/>
        <w:jc w:val="both"/>
        <w:rPr>
          <w:sz w:val="24"/>
          <w:szCs w:val="24"/>
        </w:rPr>
      </w:pPr>
      <w:r w:rsidRPr="0097562C">
        <w:rPr>
          <w:sz w:val="24"/>
          <w:szCs w:val="24"/>
        </w:rPr>
        <w:t>Контрольная работы должна быть вычитана и отредактирована. Она печатается на пишущей машинке или на компьютере на одной стороне стандартного листа формата А–4. Объем контрольной работы составляет 15…20 листов машинописного текста. Приложения в общий объем не входят. Допускается представлять таблицы на листах формата не более А–4.</w:t>
      </w:r>
    </w:p>
    <w:p w:rsidR="00DA1EA0" w:rsidRPr="0097562C" w:rsidRDefault="00DA1EA0" w:rsidP="00990268">
      <w:pPr>
        <w:pStyle w:val="FR3"/>
        <w:spacing w:line="240" w:lineRule="auto"/>
        <w:ind w:left="0" w:firstLine="720"/>
        <w:rPr>
          <w:sz w:val="24"/>
          <w:szCs w:val="24"/>
        </w:rPr>
      </w:pPr>
      <w:r w:rsidRPr="0097562C">
        <w:rPr>
          <w:sz w:val="24"/>
          <w:szCs w:val="24"/>
        </w:rPr>
        <w:t>Те</w:t>
      </w:r>
      <w:proofErr w:type="gramStart"/>
      <w:r w:rsidRPr="0097562C">
        <w:rPr>
          <w:sz w:val="24"/>
          <w:szCs w:val="24"/>
        </w:rPr>
        <w:t>кст сл</w:t>
      </w:r>
      <w:proofErr w:type="gramEnd"/>
      <w:r w:rsidRPr="0097562C">
        <w:rPr>
          <w:sz w:val="24"/>
          <w:szCs w:val="24"/>
        </w:rPr>
        <w:t xml:space="preserve">едует печатать через полтора интервала, шрифт 14, соблюдая требования </w:t>
      </w:r>
      <w:r w:rsidRPr="0097562C">
        <w:rPr>
          <w:sz w:val="24"/>
          <w:szCs w:val="24"/>
        </w:rPr>
        <w:lastRenderedPageBreak/>
        <w:t xml:space="preserve">делопроизводства. На странице располагается 28…30 строк, в строке 60 ± 2 знаков, включая пробелы. При этом важно соблюдать следующие размеры полей: </w:t>
      </w:r>
      <w:proofErr w:type="gramStart"/>
      <w:r w:rsidRPr="0097562C">
        <w:rPr>
          <w:sz w:val="24"/>
          <w:szCs w:val="24"/>
        </w:rPr>
        <w:t>левое</w:t>
      </w:r>
      <w:proofErr w:type="gramEnd"/>
      <w:r w:rsidRPr="0097562C">
        <w:rPr>
          <w:sz w:val="24"/>
          <w:szCs w:val="24"/>
        </w:rPr>
        <w:t xml:space="preserve"> – не менее 30 мм; правое – не менее 10 мм; верхнее - не менее 15 мм; нижнее - не менее 20 мм. Абзац должен быть равен 5 знакам.</w:t>
      </w:r>
    </w:p>
    <w:p w:rsidR="00DA1EA0" w:rsidRPr="0097562C" w:rsidRDefault="00DA1EA0" w:rsidP="00990268">
      <w:pPr>
        <w:pStyle w:val="FR3"/>
        <w:spacing w:line="240" w:lineRule="auto"/>
        <w:ind w:left="0" w:firstLine="720"/>
        <w:rPr>
          <w:sz w:val="24"/>
          <w:szCs w:val="24"/>
        </w:rPr>
      </w:pPr>
      <w:r w:rsidRPr="0097562C">
        <w:rPr>
          <w:sz w:val="24"/>
          <w:szCs w:val="24"/>
        </w:rPr>
        <w:t>Допускается рукописный вариант контрольной работы. Объем такой работы должен составлять 20…25 страниц.</w:t>
      </w:r>
    </w:p>
    <w:p w:rsidR="00DA1EA0" w:rsidRPr="0097562C" w:rsidRDefault="00DA1EA0" w:rsidP="00990268">
      <w:pPr>
        <w:pStyle w:val="FR3"/>
        <w:spacing w:line="240" w:lineRule="auto"/>
        <w:ind w:left="0" w:firstLine="720"/>
        <w:rPr>
          <w:sz w:val="24"/>
          <w:szCs w:val="24"/>
        </w:rPr>
      </w:pPr>
      <w:r w:rsidRPr="0097562C">
        <w:rPr>
          <w:sz w:val="24"/>
          <w:szCs w:val="24"/>
        </w:rPr>
        <w:t xml:space="preserve">Титульный лист должен отражать название учебного заведения, фамилию, имя и отчество исполнителя, должность, ученое звание и ученую степень преподавателя, номер зачетной </w:t>
      </w:r>
      <w:r>
        <w:rPr>
          <w:sz w:val="24"/>
          <w:szCs w:val="24"/>
        </w:rPr>
        <w:t xml:space="preserve">книжки, </w:t>
      </w:r>
      <w:r w:rsidRPr="0097562C">
        <w:rPr>
          <w:sz w:val="24"/>
          <w:szCs w:val="24"/>
        </w:rPr>
        <w:t>место и год написания контрольной работы.</w:t>
      </w:r>
    </w:p>
    <w:p w:rsidR="00DA1EA0" w:rsidRPr="0097562C" w:rsidRDefault="00DA1EA0" w:rsidP="00990268">
      <w:pPr>
        <w:widowControl w:val="0"/>
        <w:rPr>
          <w:i/>
          <w:sz w:val="24"/>
          <w:szCs w:val="24"/>
        </w:rPr>
      </w:pPr>
      <w:r w:rsidRPr="0097562C">
        <w:rPr>
          <w:i/>
          <w:sz w:val="24"/>
          <w:szCs w:val="24"/>
        </w:rPr>
        <w:t>Оформление библиографического списка</w:t>
      </w:r>
    </w:p>
    <w:p w:rsidR="00DA1EA0" w:rsidRPr="0097562C" w:rsidRDefault="00DA1EA0" w:rsidP="00990268">
      <w:pPr>
        <w:widowControl w:val="0"/>
        <w:ind w:firstLine="720"/>
        <w:jc w:val="both"/>
        <w:rPr>
          <w:sz w:val="24"/>
          <w:szCs w:val="24"/>
        </w:rPr>
      </w:pPr>
      <w:r w:rsidRPr="0097562C">
        <w:rPr>
          <w:sz w:val="24"/>
          <w:szCs w:val="24"/>
        </w:rPr>
        <w:t>Использованная студентом учебная и научная литература, а также нормативные правовые акты должны быть изложены в библиографическом списке, который помещается на последней странице контрольной работы.</w:t>
      </w:r>
    </w:p>
    <w:p w:rsidR="00DA1EA0" w:rsidRPr="0097562C" w:rsidRDefault="00DA1EA0" w:rsidP="00990268">
      <w:pPr>
        <w:widowControl w:val="0"/>
        <w:ind w:firstLine="720"/>
        <w:jc w:val="both"/>
        <w:rPr>
          <w:sz w:val="24"/>
          <w:szCs w:val="24"/>
        </w:rPr>
      </w:pPr>
      <w:r w:rsidRPr="0097562C">
        <w:rPr>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DA1EA0" w:rsidRPr="0097562C" w:rsidRDefault="00DA1EA0" w:rsidP="00990268">
      <w:pPr>
        <w:widowControl w:val="0"/>
        <w:ind w:firstLine="720"/>
        <w:jc w:val="both"/>
        <w:rPr>
          <w:sz w:val="24"/>
          <w:szCs w:val="24"/>
        </w:rPr>
      </w:pPr>
      <w:r w:rsidRPr="0097562C">
        <w:rPr>
          <w:sz w:val="24"/>
          <w:szCs w:val="24"/>
        </w:rPr>
        <w:t>Библиографический список целесообразно сгруппировать по разделам:</w:t>
      </w:r>
    </w:p>
    <w:p w:rsidR="00DA1EA0" w:rsidRPr="0097562C" w:rsidRDefault="00DA1EA0" w:rsidP="00990268">
      <w:pPr>
        <w:pStyle w:val="FR3"/>
        <w:spacing w:line="240" w:lineRule="auto"/>
        <w:ind w:left="0" w:firstLine="720"/>
        <w:rPr>
          <w:sz w:val="24"/>
          <w:szCs w:val="24"/>
        </w:rPr>
      </w:pPr>
      <w:r w:rsidRPr="0097562C">
        <w:rPr>
          <w:sz w:val="24"/>
          <w:szCs w:val="24"/>
        </w:rPr>
        <w:t>1. Нормативные правовые акты (по их юридической значимости и дате издания).</w:t>
      </w:r>
    </w:p>
    <w:p w:rsidR="00DA1EA0" w:rsidRPr="0097562C" w:rsidRDefault="00DA1EA0" w:rsidP="00990268">
      <w:pPr>
        <w:pStyle w:val="FR3"/>
        <w:spacing w:line="240" w:lineRule="auto"/>
        <w:ind w:left="0" w:firstLine="720"/>
        <w:rPr>
          <w:sz w:val="24"/>
          <w:szCs w:val="24"/>
        </w:rPr>
      </w:pPr>
      <w:r w:rsidRPr="0097562C">
        <w:rPr>
          <w:sz w:val="24"/>
          <w:szCs w:val="24"/>
        </w:rPr>
        <w:t>2. Учебная и научная литература (в алфавитном порядке).</w:t>
      </w:r>
    </w:p>
    <w:p w:rsidR="00DA1EA0" w:rsidRPr="0097562C" w:rsidRDefault="00DA1EA0" w:rsidP="00990268">
      <w:pPr>
        <w:pStyle w:val="FR3"/>
        <w:spacing w:line="240" w:lineRule="auto"/>
        <w:ind w:left="0" w:firstLine="720"/>
        <w:rPr>
          <w:sz w:val="24"/>
          <w:szCs w:val="24"/>
        </w:rPr>
      </w:pPr>
      <w:r w:rsidRPr="0097562C">
        <w:rPr>
          <w:sz w:val="24"/>
          <w:szCs w:val="24"/>
        </w:rPr>
        <w:t>Нумерация библиографического списка – сквозная.</w:t>
      </w:r>
    </w:p>
    <w:p w:rsidR="00DA1EA0" w:rsidRPr="0097562C" w:rsidRDefault="00DA1EA0" w:rsidP="00990268">
      <w:pPr>
        <w:pStyle w:val="FR3"/>
        <w:spacing w:line="240" w:lineRule="auto"/>
        <w:ind w:left="0" w:firstLine="0"/>
        <w:jc w:val="center"/>
        <w:rPr>
          <w:b/>
          <w:sz w:val="24"/>
          <w:szCs w:val="24"/>
        </w:rPr>
      </w:pPr>
      <w:r w:rsidRPr="0097562C">
        <w:rPr>
          <w:i/>
          <w:sz w:val="24"/>
          <w:szCs w:val="24"/>
        </w:rPr>
        <w:t>Ссылки на литературные источники</w:t>
      </w:r>
    </w:p>
    <w:p w:rsidR="00DA1EA0" w:rsidRPr="0097562C" w:rsidRDefault="00DA1EA0" w:rsidP="00990268">
      <w:pPr>
        <w:pStyle w:val="FR3"/>
        <w:spacing w:line="240" w:lineRule="auto"/>
        <w:ind w:left="0" w:firstLine="720"/>
        <w:rPr>
          <w:sz w:val="24"/>
          <w:szCs w:val="24"/>
        </w:rPr>
      </w:pPr>
      <w:r w:rsidRPr="0097562C">
        <w:rPr>
          <w:sz w:val="24"/>
          <w:szCs w:val="24"/>
        </w:rPr>
        <w:t xml:space="preserve">При упоминании автора учебника, монографии в контрольной работе следует указать его инициалы и фамилию. Например, как отмечает В.М. </w:t>
      </w:r>
      <w:proofErr w:type="spellStart"/>
      <w:r w:rsidRPr="0097562C">
        <w:rPr>
          <w:sz w:val="24"/>
          <w:szCs w:val="24"/>
        </w:rPr>
        <w:t>Атмажитов</w:t>
      </w:r>
      <w:proofErr w:type="spellEnd"/>
      <w:r w:rsidRPr="0097562C">
        <w:rPr>
          <w:sz w:val="24"/>
          <w:szCs w:val="24"/>
        </w:rPr>
        <w:t>; по теории В.Г. Боброва и т.д. В сноске (ссылке), сначала указывается фамилия, а затем инициалы автора (</w:t>
      </w:r>
      <w:proofErr w:type="spellStart"/>
      <w:r w:rsidRPr="0097562C">
        <w:rPr>
          <w:sz w:val="24"/>
          <w:szCs w:val="24"/>
        </w:rPr>
        <w:t>Атмажитов</w:t>
      </w:r>
      <w:proofErr w:type="spellEnd"/>
      <w:r w:rsidRPr="0097562C">
        <w:rPr>
          <w:sz w:val="24"/>
          <w:szCs w:val="24"/>
        </w:rPr>
        <w:t xml:space="preserve"> В.М., Бобров В.Г. и т. д.).</w:t>
      </w:r>
    </w:p>
    <w:p w:rsidR="00DA1EA0" w:rsidRPr="0097562C" w:rsidRDefault="00DA1EA0" w:rsidP="00990268">
      <w:pPr>
        <w:pStyle w:val="FR3"/>
        <w:spacing w:line="240" w:lineRule="auto"/>
        <w:ind w:left="0" w:firstLine="720"/>
        <w:rPr>
          <w:sz w:val="24"/>
          <w:szCs w:val="24"/>
        </w:rPr>
      </w:pPr>
      <w:r w:rsidRPr="0097562C">
        <w:rPr>
          <w:sz w:val="24"/>
          <w:szCs w:val="24"/>
        </w:rPr>
        <w:t>При использовании книги, статьи первый раз в сноске указываются все выходные данные о ней (фамилия и инициалы автора, название, место издания, издательство, год издания, страница). При последующем упоминании того же произведения в сноске достаточно указать фамилию автора, инициалы и страницу источни</w:t>
      </w:r>
      <w:r>
        <w:rPr>
          <w:sz w:val="24"/>
          <w:szCs w:val="24"/>
        </w:rPr>
        <w:t xml:space="preserve">ка. Например: </w:t>
      </w:r>
      <w:r w:rsidRPr="0097562C">
        <w:rPr>
          <w:sz w:val="24"/>
          <w:szCs w:val="24"/>
        </w:rPr>
        <w:t>Бобров В.Г. Указанная работа, с. 10.</w:t>
      </w:r>
    </w:p>
    <w:p w:rsidR="00DA1EA0" w:rsidRPr="0097562C" w:rsidRDefault="00DA1EA0" w:rsidP="00990268">
      <w:pPr>
        <w:pStyle w:val="FR3"/>
        <w:spacing w:line="240" w:lineRule="auto"/>
        <w:ind w:left="0" w:firstLine="720"/>
        <w:rPr>
          <w:sz w:val="24"/>
          <w:szCs w:val="24"/>
        </w:rPr>
      </w:pPr>
      <w:r w:rsidRPr="0097562C">
        <w:rPr>
          <w:sz w:val="24"/>
          <w:szCs w:val="24"/>
        </w:rPr>
        <w:t>При использовании журнальной статьи в сноске указывается фамилия и инициалы автора, название статьи, название журнала, год, номер, страница, на которой находится данный текст.</w:t>
      </w:r>
    </w:p>
    <w:p w:rsidR="00DA1EA0" w:rsidRPr="0097562C" w:rsidRDefault="00DA1EA0" w:rsidP="00990268">
      <w:pPr>
        <w:pStyle w:val="FR3"/>
        <w:spacing w:line="240" w:lineRule="auto"/>
        <w:ind w:left="0" w:firstLine="0"/>
        <w:jc w:val="center"/>
        <w:rPr>
          <w:i/>
          <w:sz w:val="24"/>
          <w:szCs w:val="24"/>
        </w:rPr>
      </w:pPr>
      <w:r w:rsidRPr="0097562C">
        <w:rPr>
          <w:i/>
          <w:sz w:val="24"/>
          <w:szCs w:val="24"/>
        </w:rPr>
        <w:t>Ссылка на нормативные правовые акты</w:t>
      </w:r>
    </w:p>
    <w:p w:rsidR="00DA1EA0" w:rsidRPr="0097562C" w:rsidRDefault="00DA1EA0" w:rsidP="00990268">
      <w:pPr>
        <w:pStyle w:val="FR3"/>
        <w:spacing w:line="240" w:lineRule="auto"/>
        <w:ind w:left="0" w:firstLine="720"/>
        <w:rPr>
          <w:sz w:val="24"/>
          <w:szCs w:val="24"/>
        </w:rPr>
      </w:pPr>
      <w:r w:rsidRPr="0097562C">
        <w:rPr>
          <w:sz w:val="24"/>
          <w:szCs w:val="24"/>
        </w:rPr>
        <w:t>При первом упоминании о документе, правовом акте (кроме Конституции РФ) в тексте или сноске указывается его полное наименование, в сноске обязательно указывается источник официального опубликования текста нормативного акта. Например: данный порядок изложен в Федеральном законе от 12 августа 1995 г. № 144-ФЗ «Об оперативно-розыскной деятельности».</w:t>
      </w:r>
    </w:p>
    <w:p w:rsidR="00DA1EA0" w:rsidRPr="0097562C" w:rsidRDefault="00DA1EA0" w:rsidP="00990268">
      <w:pPr>
        <w:pStyle w:val="FR3"/>
        <w:spacing w:line="240" w:lineRule="auto"/>
        <w:ind w:left="0" w:firstLine="720"/>
        <w:rPr>
          <w:sz w:val="24"/>
          <w:szCs w:val="24"/>
        </w:rPr>
      </w:pPr>
      <w:r w:rsidRPr="0097562C">
        <w:rPr>
          <w:sz w:val="24"/>
          <w:szCs w:val="24"/>
        </w:rPr>
        <w:t xml:space="preserve">При последующем упоминании того же нормативного правового акта можно использовать </w:t>
      </w:r>
      <w:r>
        <w:rPr>
          <w:sz w:val="24"/>
          <w:szCs w:val="24"/>
        </w:rPr>
        <w:t xml:space="preserve">его краткое название. Например: </w:t>
      </w:r>
      <w:r w:rsidRPr="0097562C">
        <w:rPr>
          <w:sz w:val="24"/>
          <w:szCs w:val="24"/>
        </w:rPr>
        <w:t xml:space="preserve">В соответствии со ст. 1 ФЗ </w:t>
      </w:r>
      <w:proofErr w:type="gramStart"/>
      <w:r w:rsidRPr="0097562C">
        <w:rPr>
          <w:sz w:val="24"/>
          <w:szCs w:val="24"/>
        </w:rPr>
        <w:t>об</w:t>
      </w:r>
      <w:proofErr w:type="gramEnd"/>
      <w:r w:rsidRPr="0097562C">
        <w:rPr>
          <w:sz w:val="24"/>
          <w:szCs w:val="24"/>
        </w:rPr>
        <w:t xml:space="preserve"> ОРД. Следует назвать статьи или пункты акта, имеющие отношение к проблеме. Ведомственные нормативные акты приводятся по официальным изданиям соответствующих учреждений.</w:t>
      </w:r>
    </w:p>
    <w:p w:rsidR="00DA1EA0" w:rsidRPr="0097562C" w:rsidRDefault="00DA1EA0" w:rsidP="00990268">
      <w:pPr>
        <w:pStyle w:val="FR3"/>
        <w:spacing w:line="240" w:lineRule="auto"/>
        <w:ind w:left="0" w:firstLine="0"/>
        <w:jc w:val="center"/>
        <w:rPr>
          <w:i/>
          <w:sz w:val="24"/>
          <w:szCs w:val="24"/>
        </w:rPr>
      </w:pPr>
      <w:r w:rsidRPr="0097562C">
        <w:rPr>
          <w:i/>
          <w:sz w:val="24"/>
          <w:szCs w:val="24"/>
        </w:rPr>
        <w:t>Оформление списка нормативных правовых актов</w:t>
      </w:r>
    </w:p>
    <w:p w:rsidR="00DA1EA0" w:rsidRPr="0097562C" w:rsidRDefault="00DA1EA0" w:rsidP="00990268">
      <w:pPr>
        <w:pStyle w:val="FR3"/>
        <w:spacing w:line="240" w:lineRule="auto"/>
        <w:ind w:left="0" w:firstLine="720"/>
        <w:rPr>
          <w:sz w:val="24"/>
          <w:szCs w:val="24"/>
        </w:rPr>
      </w:pPr>
      <w:r w:rsidRPr="0097562C">
        <w:rPr>
          <w:sz w:val="24"/>
          <w:szCs w:val="24"/>
        </w:rPr>
        <w:t xml:space="preserve">В списке литературы указывается полное название правового документа, законодательного акта, дата его принятия, номер, а также название год </w:t>
      </w:r>
      <w:r>
        <w:rPr>
          <w:sz w:val="24"/>
          <w:szCs w:val="24"/>
        </w:rPr>
        <w:t xml:space="preserve">и номер официального печатного </w:t>
      </w:r>
      <w:r w:rsidRPr="0097562C">
        <w:rPr>
          <w:sz w:val="24"/>
          <w:szCs w:val="24"/>
        </w:rPr>
        <w:t xml:space="preserve">источника, где опубликован данный правовой акт. </w:t>
      </w:r>
    </w:p>
    <w:p w:rsidR="00DA1EA0" w:rsidRPr="0097562C" w:rsidRDefault="00DA1EA0" w:rsidP="00990268">
      <w:pPr>
        <w:pStyle w:val="FR3"/>
        <w:spacing w:line="240" w:lineRule="auto"/>
        <w:ind w:left="0" w:firstLine="720"/>
        <w:rPr>
          <w:sz w:val="24"/>
          <w:szCs w:val="24"/>
        </w:rPr>
      </w:pPr>
      <w:r w:rsidRPr="0097562C">
        <w:rPr>
          <w:sz w:val="24"/>
          <w:szCs w:val="24"/>
        </w:rPr>
        <w:t>Нормативные акты описываются в следующем порядке:</w:t>
      </w:r>
    </w:p>
    <w:p w:rsidR="00DA1EA0" w:rsidRPr="0097562C" w:rsidRDefault="00DA1EA0" w:rsidP="00990268">
      <w:pPr>
        <w:pStyle w:val="FR3"/>
        <w:spacing w:line="240" w:lineRule="auto"/>
        <w:ind w:left="0" w:firstLine="720"/>
        <w:rPr>
          <w:sz w:val="24"/>
          <w:szCs w:val="24"/>
        </w:rPr>
      </w:pPr>
      <w:r w:rsidRPr="0097562C">
        <w:rPr>
          <w:sz w:val="24"/>
          <w:szCs w:val="24"/>
        </w:rPr>
        <w:t>1. Конституция Российской Федерации.</w:t>
      </w:r>
    </w:p>
    <w:p w:rsidR="00DA1EA0" w:rsidRPr="0097562C" w:rsidRDefault="00DA1EA0" w:rsidP="00990268">
      <w:pPr>
        <w:pStyle w:val="FR3"/>
        <w:spacing w:line="240" w:lineRule="auto"/>
        <w:ind w:left="0" w:firstLine="720"/>
        <w:rPr>
          <w:sz w:val="24"/>
          <w:szCs w:val="24"/>
        </w:rPr>
      </w:pPr>
      <w:r w:rsidRPr="0097562C">
        <w:rPr>
          <w:sz w:val="24"/>
          <w:szCs w:val="24"/>
        </w:rPr>
        <w:t>2. Федеральные конституционные законы Российской Федерации.</w:t>
      </w:r>
    </w:p>
    <w:p w:rsidR="00DA1EA0" w:rsidRPr="0097562C" w:rsidRDefault="00DA1EA0" w:rsidP="00990268">
      <w:pPr>
        <w:pStyle w:val="FR3"/>
        <w:spacing w:line="240" w:lineRule="auto"/>
        <w:ind w:left="0" w:firstLine="720"/>
        <w:rPr>
          <w:sz w:val="24"/>
          <w:szCs w:val="24"/>
        </w:rPr>
      </w:pPr>
      <w:r w:rsidRPr="0097562C">
        <w:rPr>
          <w:sz w:val="24"/>
          <w:szCs w:val="24"/>
        </w:rPr>
        <w:lastRenderedPageBreak/>
        <w:t>3. Федеральные законы Российской Федерации.</w:t>
      </w:r>
    </w:p>
    <w:p w:rsidR="00DA1EA0" w:rsidRPr="0097562C" w:rsidRDefault="00DA1EA0" w:rsidP="00990268">
      <w:pPr>
        <w:pStyle w:val="FR3"/>
        <w:spacing w:line="240" w:lineRule="auto"/>
        <w:ind w:left="0" w:firstLine="720"/>
        <w:rPr>
          <w:sz w:val="24"/>
          <w:szCs w:val="24"/>
        </w:rPr>
      </w:pPr>
      <w:r w:rsidRPr="0097562C">
        <w:rPr>
          <w:sz w:val="24"/>
          <w:szCs w:val="24"/>
        </w:rPr>
        <w:t>4. Указы Президента Российской Федерации.</w:t>
      </w:r>
    </w:p>
    <w:p w:rsidR="00DA1EA0" w:rsidRPr="0097562C" w:rsidRDefault="00DA1EA0" w:rsidP="00990268">
      <w:pPr>
        <w:pStyle w:val="FR3"/>
        <w:spacing w:line="240" w:lineRule="auto"/>
        <w:ind w:left="0" w:firstLine="720"/>
        <w:rPr>
          <w:sz w:val="24"/>
          <w:szCs w:val="24"/>
        </w:rPr>
      </w:pPr>
      <w:r w:rsidRPr="0097562C">
        <w:rPr>
          <w:sz w:val="24"/>
          <w:szCs w:val="24"/>
        </w:rPr>
        <w:t xml:space="preserve">5. Постановления Правительства Российской Федерации. </w:t>
      </w:r>
    </w:p>
    <w:p w:rsidR="00DA1EA0" w:rsidRPr="0097562C" w:rsidRDefault="00DA1EA0" w:rsidP="00990268">
      <w:pPr>
        <w:widowControl w:val="0"/>
        <w:ind w:firstLine="720"/>
        <w:jc w:val="both"/>
        <w:rPr>
          <w:sz w:val="24"/>
          <w:szCs w:val="24"/>
        </w:rPr>
      </w:pPr>
      <w:r w:rsidRPr="0097562C">
        <w:rPr>
          <w:sz w:val="24"/>
          <w:szCs w:val="24"/>
        </w:rPr>
        <w:t>6. Законы субъектов Российской Федерации.</w:t>
      </w:r>
    </w:p>
    <w:p w:rsidR="00DA1EA0" w:rsidRPr="0097562C" w:rsidRDefault="00DA1EA0" w:rsidP="00990268">
      <w:pPr>
        <w:widowControl w:val="0"/>
        <w:spacing w:before="20"/>
        <w:ind w:firstLine="720"/>
        <w:jc w:val="both"/>
        <w:rPr>
          <w:sz w:val="24"/>
          <w:szCs w:val="24"/>
        </w:rPr>
      </w:pPr>
      <w:r w:rsidRPr="0097562C">
        <w:rPr>
          <w:sz w:val="24"/>
          <w:szCs w:val="24"/>
        </w:rPr>
        <w:t>7. Акты го</w:t>
      </w:r>
      <w:r>
        <w:rPr>
          <w:sz w:val="24"/>
          <w:szCs w:val="24"/>
        </w:rPr>
        <w:t xml:space="preserve">сударственных органов, органов </w:t>
      </w:r>
      <w:r w:rsidRPr="0097562C">
        <w:rPr>
          <w:sz w:val="24"/>
          <w:szCs w:val="24"/>
        </w:rPr>
        <w:t>местного самоуправления.</w:t>
      </w:r>
    </w:p>
    <w:p w:rsidR="00DA1EA0" w:rsidRDefault="00DA1EA0" w:rsidP="00990268">
      <w:pPr>
        <w:widowControl w:val="0"/>
        <w:rPr>
          <w:i/>
          <w:sz w:val="24"/>
          <w:szCs w:val="24"/>
        </w:rPr>
      </w:pPr>
    </w:p>
    <w:p w:rsidR="00DA1EA0" w:rsidRPr="00990268" w:rsidRDefault="00DA1EA0" w:rsidP="00990268">
      <w:pPr>
        <w:widowControl w:val="0"/>
        <w:jc w:val="center"/>
        <w:rPr>
          <w:b/>
          <w:i/>
          <w:sz w:val="24"/>
          <w:szCs w:val="24"/>
        </w:rPr>
      </w:pPr>
      <w:r w:rsidRPr="00990268">
        <w:rPr>
          <w:b/>
          <w:i/>
          <w:sz w:val="24"/>
          <w:szCs w:val="24"/>
        </w:rPr>
        <w:t>Варианты контрольных работ</w:t>
      </w:r>
    </w:p>
    <w:p w:rsidR="00DA1EA0" w:rsidRPr="00990268" w:rsidRDefault="00DA1EA0" w:rsidP="00990268">
      <w:pPr>
        <w:widowControl w:val="0"/>
        <w:rPr>
          <w:sz w:val="24"/>
          <w:szCs w:val="24"/>
        </w:rPr>
      </w:pPr>
      <w:r w:rsidRPr="00990268">
        <w:rPr>
          <w:sz w:val="24"/>
          <w:szCs w:val="24"/>
        </w:rPr>
        <w:t>Вариант определяется студентом самостоятельно по последней цифре зачетной книжки.</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1</w:t>
      </w:r>
    </w:p>
    <w:p w:rsidR="00DA1EA0" w:rsidRPr="00990268" w:rsidRDefault="00DA1EA0" w:rsidP="00990268">
      <w:pPr>
        <w:jc w:val="both"/>
        <w:rPr>
          <w:sz w:val="24"/>
          <w:szCs w:val="24"/>
        </w:rPr>
      </w:pPr>
      <w:r w:rsidRPr="00990268">
        <w:rPr>
          <w:sz w:val="24"/>
          <w:szCs w:val="24"/>
        </w:rPr>
        <w:t>1. Основы методики расследования убийств и причинения вреда здоровью.</w:t>
      </w:r>
    </w:p>
    <w:p w:rsidR="00DA1EA0" w:rsidRPr="00990268" w:rsidRDefault="00DA1EA0" w:rsidP="00990268">
      <w:pPr>
        <w:jc w:val="both"/>
        <w:rPr>
          <w:sz w:val="24"/>
          <w:szCs w:val="24"/>
        </w:rPr>
      </w:pPr>
      <w:r w:rsidRPr="00990268">
        <w:rPr>
          <w:sz w:val="24"/>
          <w:szCs w:val="24"/>
        </w:rPr>
        <w:t>2. Проблемы выявления и расследования злоупотребления должност</w:t>
      </w:r>
      <w:r w:rsidRPr="00990268">
        <w:rPr>
          <w:sz w:val="24"/>
          <w:szCs w:val="24"/>
        </w:rPr>
        <w:softHyphen/>
        <w:t>ными полномочиями.</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2</w:t>
      </w:r>
    </w:p>
    <w:p w:rsidR="00DA1EA0" w:rsidRPr="00990268" w:rsidRDefault="00DA1EA0" w:rsidP="00990268">
      <w:pPr>
        <w:jc w:val="both"/>
        <w:rPr>
          <w:sz w:val="24"/>
          <w:szCs w:val="24"/>
        </w:rPr>
      </w:pPr>
      <w:r w:rsidRPr="00990268">
        <w:rPr>
          <w:sz w:val="24"/>
          <w:szCs w:val="24"/>
        </w:rPr>
        <w:t>1. Проблемы расследования убийств, совершенных с применением огнестрельного оружия.</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на транспорте и преступных нарушений правил движения и эксплуатации транс</w:t>
      </w:r>
      <w:r w:rsidRPr="00990268">
        <w:rPr>
          <w:sz w:val="24"/>
          <w:szCs w:val="24"/>
        </w:rPr>
        <w:softHyphen/>
        <w:t>порта.</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3</w:t>
      </w:r>
    </w:p>
    <w:p w:rsidR="00DA1EA0" w:rsidRPr="00990268" w:rsidRDefault="00DA1EA0" w:rsidP="00990268">
      <w:pPr>
        <w:jc w:val="both"/>
        <w:rPr>
          <w:sz w:val="24"/>
          <w:szCs w:val="24"/>
        </w:rPr>
      </w:pPr>
      <w:r w:rsidRPr="00990268">
        <w:rPr>
          <w:sz w:val="24"/>
          <w:szCs w:val="24"/>
        </w:rPr>
        <w:t>1. Проблемы расследования убийств, связанных с исчезно</w:t>
      </w:r>
      <w:r w:rsidRPr="00990268">
        <w:rPr>
          <w:sz w:val="24"/>
          <w:szCs w:val="24"/>
        </w:rPr>
        <w:softHyphen/>
        <w:t>вением потерпевшего. Установление личности неизвестного по</w:t>
      </w:r>
      <w:r w:rsidRPr="00990268">
        <w:rPr>
          <w:sz w:val="24"/>
          <w:szCs w:val="24"/>
        </w:rPr>
        <w:softHyphen/>
        <w:t>терпевшего при расследовании убийств.</w:t>
      </w:r>
    </w:p>
    <w:p w:rsidR="00DA1EA0" w:rsidRPr="00990268" w:rsidRDefault="00DA1EA0" w:rsidP="00990268">
      <w:pPr>
        <w:jc w:val="both"/>
        <w:rPr>
          <w:sz w:val="24"/>
          <w:szCs w:val="24"/>
        </w:rPr>
      </w:pPr>
      <w:r w:rsidRPr="00990268">
        <w:rPr>
          <w:sz w:val="24"/>
          <w:szCs w:val="24"/>
        </w:rPr>
        <w:t xml:space="preserve">2. Проблемы выявления и расследования поджогов и преступного </w:t>
      </w:r>
      <w:proofErr w:type="gramStart"/>
      <w:r w:rsidRPr="00990268">
        <w:rPr>
          <w:sz w:val="24"/>
          <w:szCs w:val="24"/>
        </w:rPr>
        <w:t>наруше</w:t>
      </w:r>
      <w:r w:rsidRPr="00990268">
        <w:rPr>
          <w:sz w:val="24"/>
          <w:szCs w:val="24"/>
        </w:rPr>
        <w:softHyphen/>
        <w:t>ния</w:t>
      </w:r>
      <w:proofErr w:type="gramEnd"/>
      <w:r w:rsidRPr="00990268">
        <w:rPr>
          <w:sz w:val="24"/>
          <w:szCs w:val="24"/>
        </w:rPr>
        <w:t xml:space="preserve"> противопожарных правил.</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4</w:t>
      </w:r>
    </w:p>
    <w:p w:rsidR="00DA1EA0" w:rsidRPr="00990268" w:rsidRDefault="00DA1EA0" w:rsidP="00990268">
      <w:pPr>
        <w:jc w:val="both"/>
        <w:rPr>
          <w:sz w:val="24"/>
          <w:szCs w:val="24"/>
        </w:rPr>
      </w:pPr>
      <w:r w:rsidRPr="00990268">
        <w:rPr>
          <w:sz w:val="24"/>
          <w:szCs w:val="24"/>
        </w:rPr>
        <w:t>1. Проблемы расследования убийств на бытовой почве.</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связанных с незаконным изготовлением, приобретением, пересылкой либо сбытом наркотических средств или психотропных веществ.</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5</w:t>
      </w:r>
    </w:p>
    <w:p w:rsidR="00DA1EA0" w:rsidRPr="00990268" w:rsidRDefault="00DA1EA0" w:rsidP="00990268">
      <w:pPr>
        <w:jc w:val="both"/>
        <w:rPr>
          <w:sz w:val="24"/>
          <w:szCs w:val="24"/>
        </w:rPr>
      </w:pPr>
      <w:r w:rsidRPr="00990268">
        <w:rPr>
          <w:sz w:val="24"/>
          <w:szCs w:val="24"/>
        </w:rPr>
        <w:t>1. Проблемы расследования убий</w:t>
      </w:r>
      <w:r w:rsidRPr="00990268">
        <w:rPr>
          <w:sz w:val="24"/>
          <w:szCs w:val="24"/>
        </w:rPr>
        <w:softHyphen/>
        <w:t>ств, сопряженных с расчленением трупа потерпевшего.</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связанных с незаконным изготовлением, приобретением, хранением, пересылкой либо сбытом оружия и боеприпасов.</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6</w:t>
      </w:r>
    </w:p>
    <w:p w:rsidR="00DA1EA0" w:rsidRPr="00990268" w:rsidRDefault="00DA1EA0" w:rsidP="00990268">
      <w:pPr>
        <w:jc w:val="both"/>
        <w:rPr>
          <w:sz w:val="24"/>
          <w:szCs w:val="24"/>
        </w:rPr>
      </w:pPr>
      <w:r w:rsidRPr="00990268">
        <w:rPr>
          <w:sz w:val="24"/>
          <w:szCs w:val="24"/>
        </w:rPr>
        <w:t>1. Проблемы выявления и расследования изнасилований.</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связанных с вымогательством и получением взятки.</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7</w:t>
      </w:r>
    </w:p>
    <w:p w:rsidR="00DA1EA0" w:rsidRPr="00990268" w:rsidRDefault="00DA1EA0" w:rsidP="00990268">
      <w:pPr>
        <w:jc w:val="both"/>
        <w:rPr>
          <w:sz w:val="24"/>
          <w:szCs w:val="24"/>
        </w:rPr>
      </w:pPr>
      <w:r w:rsidRPr="00990268">
        <w:rPr>
          <w:sz w:val="24"/>
          <w:szCs w:val="24"/>
        </w:rPr>
        <w:t>1. Проблемы выявления и расследования краж.</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сопряженных с дорожно-транспортным происшествием.</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8</w:t>
      </w:r>
    </w:p>
    <w:p w:rsidR="00DA1EA0" w:rsidRPr="00990268" w:rsidRDefault="00DA1EA0" w:rsidP="00990268">
      <w:pPr>
        <w:jc w:val="both"/>
        <w:rPr>
          <w:sz w:val="24"/>
          <w:szCs w:val="24"/>
        </w:rPr>
      </w:pPr>
      <w:r w:rsidRPr="00990268">
        <w:rPr>
          <w:sz w:val="24"/>
          <w:szCs w:val="24"/>
        </w:rPr>
        <w:t>1. Проблемы выявления и расследования грабежей и разбойных нападе</w:t>
      </w:r>
      <w:r w:rsidRPr="00990268">
        <w:rPr>
          <w:sz w:val="24"/>
          <w:szCs w:val="24"/>
        </w:rPr>
        <w:softHyphen/>
        <w:t>ний.</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совершаемых иностранными граждана</w:t>
      </w:r>
      <w:r w:rsidRPr="00990268">
        <w:rPr>
          <w:sz w:val="24"/>
          <w:szCs w:val="24"/>
        </w:rPr>
        <w:softHyphen/>
        <w:t>ми и против них.</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9</w:t>
      </w:r>
    </w:p>
    <w:p w:rsidR="00DA1EA0" w:rsidRPr="00990268" w:rsidRDefault="00DA1EA0" w:rsidP="00990268">
      <w:pPr>
        <w:jc w:val="both"/>
        <w:rPr>
          <w:sz w:val="24"/>
          <w:szCs w:val="24"/>
        </w:rPr>
      </w:pPr>
      <w:r w:rsidRPr="00990268">
        <w:rPr>
          <w:sz w:val="24"/>
          <w:szCs w:val="24"/>
        </w:rPr>
        <w:t>1. Проблемы выявления и расследования вымогательства.</w:t>
      </w:r>
    </w:p>
    <w:p w:rsidR="00DA1EA0" w:rsidRPr="00990268" w:rsidRDefault="00DA1EA0" w:rsidP="00990268">
      <w:pPr>
        <w:jc w:val="both"/>
        <w:rPr>
          <w:sz w:val="24"/>
          <w:szCs w:val="24"/>
        </w:rPr>
      </w:pPr>
      <w:r w:rsidRPr="00990268">
        <w:rPr>
          <w:sz w:val="24"/>
          <w:szCs w:val="24"/>
        </w:rPr>
        <w:t>2. Проблемы выявления и расследования налоговых преступлений.</w:t>
      </w:r>
    </w:p>
    <w:p w:rsidR="00DA1EA0" w:rsidRPr="00990268" w:rsidRDefault="00DA1EA0" w:rsidP="00990268">
      <w:pPr>
        <w:pStyle w:val="a3"/>
        <w:rPr>
          <w:rFonts w:ascii="Times New Roman" w:hAnsi="Times New Roman"/>
          <w:bCs/>
          <w:sz w:val="24"/>
          <w:szCs w:val="24"/>
        </w:rPr>
      </w:pPr>
      <w:r w:rsidRPr="00990268">
        <w:rPr>
          <w:rFonts w:ascii="Times New Roman" w:hAnsi="Times New Roman"/>
          <w:bCs/>
          <w:sz w:val="24"/>
          <w:szCs w:val="24"/>
        </w:rPr>
        <w:t>Вариант № 10</w:t>
      </w:r>
    </w:p>
    <w:p w:rsidR="00DA1EA0" w:rsidRPr="00990268" w:rsidRDefault="00DA1EA0" w:rsidP="00990268">
      <w:pPr>
        <w:jc w:val="both"/>
        <w:rPr>
          <w:sz w:val="24"/>
          <w:szCs w:val="24"/>
        </w:rPr>
      </w:pPr>
      <w:r w:rsidRPr="00990268">
        <w:rPr>
          <w:sz w:val="24"/>
          <w:szCs w:val="24"/>
        </w:rPr>
        <w:t>1. Проблемы выявления и расследования мошенничества.</w:t>
      </w:r>
    </w:p>
    <w:p w:rsidR="00DA1EA0" w:rsidRPr="00990268" w:rsidRDefault="00DA1EA0" w:rsidP="00990268">
      <w:pPr>
        <w:jc w:val="both"/>
        <w:rPr>
          <w:sz w:val="24"/>
          <w:szCs w:val="24"/>
        </w:rPr>
      </w:pPr>
      <w:r w:rsidRPr="00990268">
        <w:rPr>
          <w:sz w:val="24"/>
          <w:szCs w:val="24"/>
        </w:rPr>
        <w:t>2. Проблемы выявления и расследования преступлений, совершенных организованной группой.</w:t>
      </w:r>
    </w:p>
    <w:p w:rsidR="00DA1EA0" w:rsidRPr="00990268" w:rsidRDefault="00DA1EA0" w:rsidP="00990268">
      <w:pPr>
        <w:jc w:val="both"/>
        <w:rPr>
          <w:sz w:val="24"/>
          <w:szCs w:val="24"/>
        </w:rPr>
      </w:pPr>
    </w:p>
    <w:p w:rsidR="00DA1EA0" w:rsidRDefault="00DA1EA0" w:rsidP="002B4C8A">
      <w:pPr>
        <w:jc w:val="center"/>
        <w:rPr>
          <w:b/>
          <w:sz w:val="28"/>
          <w:szCs w:val="28"/>
        </w:rPr>
      </w:pPr>
    </w:p>
    <w:p w:rsidR="00DA1EA0" w:rsidRPr="00860313" w:rsidRDefault="00DA1EA0" w:rsidP="002B4C8A">
      <w:pPr>
        <w:jc w:val="center"/>
        <w:rPr>
          <w:b/>
          <w:sz w:val="28"/>
          <w:szCs w:val="28"/>
        </w:rPr>
      </w:pPr>
      <w:r w:rsidRPr="00860313">
        <w:rPr>
          <w:b/>
          <w:sz w:val="28"/>
          <w:szCs w:val="28"/>
        </w:rPr>
        <w:lastRenderedPageBreak/>
        <w:t>Фонд оценочных сре</w:t>
      </w:r>
      <w:proofErr w:type="gramStart"/>
      <w:r w:rsidRPr="00860313">
        <w:rPr>
          <w:b/>
          <w:sz w:val="28"/>
          <w:szCs w:val="28"/>
        </w:rPr>
        <w:t>дств дл</w:t>
      </w:r>
      <w:proofErr w:type="gramEnd"/>
      <w:r w:rsidRPr="00860313">
        <w:rPr>
          <w:b/>
          <w:sz w:val="28"/>
          <w:szCs w:val="28"/>
        </w:rPr>
        <w:t xml:space="preserve">я промежуточной аттестации по итогам </w:t>
      </w:r>
      <w:r>
        <w:rPr>
          <w:b/>
          <w:sz w:val="28"/>
          <w:szCs w:val="28"/>
        </w:rPr>
        <w:t xml:space="preserve">     </w:t>
      </w:r>
      <w:r w:rsidRPr="00860313">
        <w:rPr>
          <w:b/>
          <w:sz w:val="28"/>
          <w:szCs w:val="28"/>
        </w:rPr>
        <w:t>освоения дисциплины</w:t>
      </w:r>
    </w:p>
    <w:p w:rsidR="00DA1EA0" w:rsidRPr="00AC10B6" w:rsidRDefault="00DA1EA0" w:rsidP="00990268">
      <w:pPr>
        <w:pStyle w:val="a6"/>
        <w:spacing w:after="0"/>
        <w:ind w:left="390"/>
        <w:rPr>
          <w:b/>
          <w:bCs/>
          <w:sz w:val="24"/>
          <w:szCs w:val="24"/>
          <w:lang w:eastAsia="zh-CN"/>
        </w:rPr>
      </w:pPr>
      <w:r w:rsidRPr="00AC10B6">
        <w:rPr>
          <w:b/>
          <w:bCs/>
          <w:sz w:val="24"/>
          <w:szCs w:val="24"/>
          <w:lang w:eastAsia="zh-CN"/>
        </w:rPr>
        <w:t xml:space="preserve">Теоретические вопросы к экзамену (для оценки знаний) </w:t>
      </w:r>
    </w:p>
    <w:p w:rsidR="00DA1EA0" w:rsidRPr="00AC10B6" w:rsidRDefault="00DA1EA0" w:rsidP="00990268">
      <w:pPr>
        <w:numPr>
          <w:ilvl w:val="0"/>
          <w:numId w:val="16"/>
        </w:numPr>
        <w:tabs>
          <w:tab w:val="clear" w:pos="720"/>
          <w:tab w:val="num" w:pos="-360"/>
          <w:tab w:val="left" w:pos="993"/>
        </w:tabs>
        <w:ind w:left="0" w:firstLine="567"/>
        <w:jc w:val="both"/>
        <w:rPr>
          <w:sz w:val="24"/>
          <w:szCs w:val="24"/>
        </w:rPr>
      </w:pPr>
      <w:r w:rsidRPr="00AC10B6">
        <w:rPr>
          <w:sz w:val="24"/>
          <w:szCs w:val="24"/>
        </w:rPr>
        <w:t>Понятие и содержание методики расследования отдельных видов преступлений.</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Источники криминалистической методики.</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Криминалистическая характеристика отдельного вида пре</w:t>
      </w:r>
      <w:r w:rsidRPr="00AC10B6">
        <w:rPr>
          <w:sz w:val="24"/>
          <w:szCs w:val="24"/>
        </w:rPr>
        <w:softHyphen/>
        <w:t>ступления, ее научное и прикладное значение.</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Способ преступления, использование данных о нем в след</w:t>
      </w:r>
      <w:r w:rsidRPr="00AC10B6">
        <w:rPr>
          <w:sz w:val="24"/>
          <w:szCs w:val="24"/>
        </w:rPr>
        <w:softHyphen/>
        <w:t>ственной работе.</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Структура методик расследования отдельных видов пре</w:t>
      </w:r>
      <w:r w:rsidRPr="00AC10B6">
        <w:rPr>
          <w:sz w:val="24"/>
          <w:szCs w:val="24"/>
        </w:rPr>
        <w:softHyphen/>
        <w:t>ступлений.</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Понятие противодействия расследованию. Внутреннее и внешнее противодействие.</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Основы методики расследования убийств и причинения вреда здоровью.</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расследования убийств, совершенных с применением огнестрельного оружия.</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расследования убийств, связанных с исчезно</w:t>
      </w:r>
      <w:r w:rsidRPr="00AC10B6">
        <w:rPr>
          <w:sz w:val="24"/>
          <w:szCs w:val="24"/>
        </w:rPr>
        <w:softHyphen/>
        <w:t>вением потерпевшего. Установление личности неизвестного по</w:t>
      </w:r>
      <w:r w:rsidRPr="00AC10B6">
        <w:rPr>
          <w:sz w:val="24"/>
          <w:szCs w:val="24"/>
        </w:rPr>
        <w:softHyphen/>
        <w:t>терпевшего при расследовании убийств.</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расследования убийств на бытовой почве.</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расследования убий</w:t>
      </w:r>
      <w:r w:rsidRPr="00AC10B6">
        <w:rPr>
          <w:sz w:val="24"/>
          <w:szCs w:val="24"/>
        </w:rPr>
        <w:softHyphen/>
        <w:t>ств, сопряженных с расчленением трупа потерпевшего.</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изнасилований.</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краж.</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грабежей и разбойных нападе</w:t>
      </w:r>
      <w:r w:rsidRPr="00AC10B6">
        <w:rPr>
          <w:sz w:val="24"/>
          <w:szCs w:val="24"/>
        </w:rPr>
        <w:softHyphen/>
        <w:t>ний.</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вымогательства.</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мошенничества.</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злоупотребления должност</w:t>
      </w:r>
      <w:r w:rsidRPr="00AC10B6">
        <w:rPr>
          <w:sz w:val="24"/>
          <w:szCs w:val="24"/>
        </w:rPr>
        <w:softHyphen/>
        <w:t>ными полномочиями.</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на транспорте и преступных нарушений правил движения и эксплуатации транс</w:t>
      </w:r>
      <w:r w:rsidRPr="00AC10B6">
        <w:rPr>
          <w:sz w:val="24"/>
          <w:szCs w:val="24"/>
        </w:rPr>
        <w:softHyphen/>
        <w:t>порта.</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 xml:space="preserve">Проблемы выявления и расследования поджогов и преступного </w:t>
      </w:r>
      <w:proofErr w:type="gramStart"/>
      <w:r w:rsidRPr="00AC10B6">
        <w:rPr>
          <w:sz w:val="24"/>
          <w:szCs w:val="24"/>
        </w:rPr>
        <w:t>наруше</w:t>
      </w:r>
      <w:r w:rsidRPr="00AC10B6">
        <w:rPr>
          <w:sz w:val="24"/>
          <w:szCs w:val="24"/>
        </w:rPr>
        <w:softHyphen/>
        <w:t>ния</w:t>
      </w:r>
      <w:proofErr w:type="gramEnd"/>
      <w:r w:rsidRPr="00AC10B6">
        <w:rPr>
          <w:sz w:val="24"/>
          <w:szCs w:val="24"/>
        </w:rPr>
        <w:t xml:space="preserve"> противопожарных правил.</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преступных нарушений правил охраны труда.</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связанных с незаконным изготовлением, приобретением, пересылкой либо сбытом наркотических средств или психотропных веществ.</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в сфере компьютерной информации.</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связанных с незаконным изготовлением, приобретением, хранением, пересылкой либо сбытом оружия и боеприпасов.</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 xml:space="preserve">Проблемы выявления и расследования экологических преступлений, связанных с загрязнением воды, атмосферы и порчей земли. </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связанных с вымогательством и получением взятки.</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сопряженных с ДТП.</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деяний, совершен</w:t>
      </w:r>
      <w:r w:rsidRPr="00AC10B6">
        <w:rPr>
          <w:sz w:val="24"/>
          <w:szCs w:val="24"/>
        </w:rPr>
        <w:softHyphen/>
        <w:t>ных лицами с психическими аномалиями.</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совершаемых иностранными граждана</w:t>
      </w:r>
      <w:r w:rsidRPr="00AC10B6">
        <w:rPr>
          <w:sz w:val="24"/>
          <w:szCs w:val="24"/>
        </w:rPr>
        <w:softHyphen/>
        <w:t>ми и против них.</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налоговых преступлений.</w:t>
      </w:r>
    </w:p>
    <w:p w:rsidR="00DA1EA0" w:rsidRPr="00AC10B6" w:rsidRDefault="00DA1EA0" w:rsidP="00990268">
      <w:pPr>
        <w:numPr>
          <w:ilvl w:val="0"/>
          <w:numId w:val="16"/>
        </w:numPr>
        <w:tabs>
          <w:tab w:val="clear" w:pos="720"/>
          <w:tab w:val="num" w:pos="-360"/>
          <w:tab w:val="num" w:pos="360"/>
          <w:tab w:val="left" w:pos="993"/>
        </w:tabs>
        <w:ind w:left="0" w:firstLine="567"/>
        <w:jc w:val="both"/>
        <w:rPr>
          <w:sz w:val="24"/>
          <w:szCs w:val="24"/>
        </w:rPr>
      </w:pPr>
      <w:r w:rsidRPr="00AC10B6">
        <w:rPr>
          <w:sz w:val="24"/>
          <w:szCs w:val="24"/>
        </w:rPr>
        <w:t>Проблемы выявления и расследования преступлений, совершенных организованной группой.</w:t>
      </w:r>
    </w:p>
    <w:p w:rsidR="00DA1EA0" w:rsidRPr="00AC10B6" w:rsidRDefault="00DA1EA0" w:rsidP="00990268">
      <w:pPr>
        <w:ind w:left="360"/>
        <w:rPr>
          <w:b/>
          <w:sz w:val="24"/>
          <w:szCs w:val="24"/>
        </w:rPr>
      </w:pPr>
    </w:p>
    <w:p w:rsidR="00DA1EA0" w:rsidRPr="00AC10B6" w:rsidRDefault="00DA1EA0" w:rsidP="00990268">
      <w:pPr>
        <w:ind w:left="360"/>
        <w:rPr>
          <w:b/>
          <w:sz w:val="24"/>
          <w:szCs w:val="24"/>
        </w:rPr>
      </w:pPr>
      <w:r w:rsidRPr="00AC10B6">
        <w:rPr>
          <w:b/>
          <w:sz w:val="24"/>
          <w:szCs w:val="24"/>
        </w:rPr>
        <w:t>Практические задания (для оценки знаний и умений)</w:t>
      </w:r>
    </w:p>
    <w:p w:rsidR="00DA1EA0" w:rsidRPr="00AC10B6" w:rsidRDefault="00DA1EA0" w:rsidP="00990268">
      <w:pPr>
        <w:pStyle w:val="31"/>
        <w:numPr>
          <w:ilvl w:val="0"/>
          <w:numId w:val="28"/>
        </w:numPr>
        <w:tabs>
          <w:tab w:val="num" w:pos="993"/>
        </w:tabs>
        <w:spacing w:after="0" w:line="240" w:lineRule="auto"/>
        <w:ind w:left="0" w:firstLine="567"/>
        <w:jc w:val="both"/>
        <w:rPr>
          <w:rFonts w:ascii="Times New Roman" w:hAnsi="Times New Roman"/>
          <w:sz w:val="24"/>
          <w:szCs w:val="24"/>
        </w:rPr>
      </w:pPr>
      <w:r w:rsidRPr="00AC10B6">
        <w:rPr>
          <w:rFonts w:ascii="Times New Roman" w:hAnsi="Times New Roman"/>
          <w:sz w:val="24"/>
          <w:szCs w:val="24"/>
        </w:rPr>
        <w:t>Составьте план допроса подозреваемого в совершении убийства.</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Разработать типичные версии по делам об изнасиловании.</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план первоначальных следственных действий и оперативно-розыскных мероприятий по расследованию квартирной кражи.</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план ОРМ «Проверочная закупка» по выявлению незаконного оборота наркотиков.</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план первоначальных следственных действий при расследовании преступлений против безопасности движения и эксплуатации транспорта.</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постановление о назначении судебно-медицинской экспертизы.</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Подготовить план оперативно-розыскных мероприятий и следственных действий по выявлению взяточничества.</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план первоначальных следственных действий и оперативно-розыскных мероприятий по расследованию разбойных нападений.</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план первоначальных следственных действий и оперативно-розыскных мероприятий по расследованию грабежей.</w:t>
      </w:r>
    </w:p>
    <w:p w:rsidR="00DA1EA0" w:rsidRPr="00AC10B6" w:rsidRDefault="00DA1EA0" w:rsidP="00990268">
      <w:pPr>
        <w:numPr>
          <w:ilvl w:val="0"/>
          <w:numId w:val="28"/>
        </w:numPr>
        <w:tabs>
          <w:tab w:val="num" w:pos="-360"/>
          <w:tab w:val="num" w:pos="993"/>
        </w:tabs>
        <w:ind w:left="0" w:firstLine="567"/>
        <w:jc w:val="both"/>
        <w:rPr>
          <w:sz w:val="24"/>
          <w:szCs w:val="24"/>
        </w:rPr>
      </w:pPr>
      <w:r w:rsidRPr="00AC10B6">
        <w:rPr>
          <w:sz w:val="24"/>
          <w:szCs w:val="24"/>
        </w:rPr>
        <w:t>Составить план первоначальных следственных действий и оперативно-розыскных мероприятий по расследованию дорожно-транспортных происшествий.</w:t>
      </w:r>
    </w:p>
    <w:p w:rsidR="00DA1EA0" w:rsidRPr="00AC10B6" w:rsidRDefault="00DA1EA0" w:rsidP="00990268">
      <w:pPr>
        <w:tabs>
          <w:tab w:val="num" w:pos="360"/>
        </w:tabs>
        <w:jc w:val="both"/>
        <w:rPr>
          <w:sz w:val="24"/>
          <w:szCs w:val="24"/>
        </w:rPr>
      </w:pPr>
    </w:p>
    <w:p w:rsidR="00DA1EA0" w:rsidRPr="00AC10B6" w:rsidRDefault="00DA1EA0" w:rsidP="00990268">
      <w:pPr>
        <w:pStyle w:val="a6"/>
        <w:spacing w:after="0"/>
        <w:ind w:left="390"/>
        <w:rPr>
          <w:b/>
          <w:bCs/>
          <w:sz w:val="24"/>
          <w:szCs w:val="24"/>
          <w:lang w:eastAsia="zh-CN"/>
        </w:rPr>
      </w:pPr>
      <w:r w:rsidRPr="00AC10B6">
        <w:rPr>
          <w:b/>
          <w:bCs/>
          <w:sz w:val="24"/>
          <w:szCs w:val="24"/>
          <w:lang w:eastAsia="zh-CN"/>
        </w:rPr>
        <w:t xml:space="preserve">Типовые контрольные ситуационные задачи </w:t>
      </w:r>
    </w:p>
    <w:p w:rsidR="00DA1EA0" w:rsidRPr="00AC10B6" w:rsidRDefault="00DA1EA0" w:rsidP="00990268">
      <w:pPr>
        <w:pStyle w:val="a6"/>
        <w:spacing w:after="0"/>
        <w:ind w:left="390"/>
        <w:rPr>
          <w:b/>
          <w:sz w:val="24"/>
          <w:szCs w:val="24"/>
          <w:lang w:eastAsia="zh-CN"/>
        </w:rPr>
      </w:pPr>
      <w:r w:rsidRPr="00AC10B6">
        <w:rPr>
          <w:b/>
          <w:sz w:val="24"/>
          <w:szCs w:val="24"/>
          <w:lang w:eastAsia="zh-CN"/>
        </w:rPr>
        <w:t>(для оценки умений и навыков)</w:t>
      </w:r>
    </w:p>
    <w:p w:rsidR="00DA1EA0" w:rsidRPr="00AC10B6" w:rsidRDefault="00DA1EA0" w:rsidP="00990268">
      <w:pPr>
        <w:pStyle w:val="a6"/>
        <w:spacing w:after="0"/>
        <w:ind w:left="390"/>
        <w:rPr>
          <w:b/>
          <w:sz w:val="24"/>
          <w:szCs w:val="24"/>
        </w:rPr>
      </w:pPr>
      <w:r w:rsidRPr="00AC10B6">
        <w:rPr>
          <w:b/>
          <w:sz w:val="24"/>
          <w:szCs w:val="24"/>
        </w:rPr>
        <w:t>Задача № 1.</w:t>
      </w:r>
    </w:p>
    <w:p w:rsidR="00DA1EA0" w:rsidRPr="00AC10B6" w:rsidRDefault="00DA1EA0" w:rsidP="00990268">
      <w:pPr>
        <w:pStyle w:val="Style1"/>
        <w:widowControl/>
        <w:tabs>
          <w:tab w:val="num" w:pos="435"/>
        </w:tabs>
        <w:ind w:firstLine="567"/>
        <w:jc w:val="both"/>
      </w:pPr>
      <w:r w:rsidRPr="00AC10B6">
        <w:t xml:space="preserve">В 23.15 в дежурную часть Центрального ОВД поступило сообщение о том, что на проезжей части ул. </w:t>
      </w:r>
      <w:proofErr w:type="spellStart"/>
      <w:r w:rsidRPr="00AC10B6">
        <w:t>Новобульварная</w:t>
      </w:r>
      <w:proofErr w:type="spellEnd"/>
      <w:r w:rsidRPr="00AC10B6">
        <w:t>, напротив дома № 3 лежит в бессознательном состоянии мужчина в возрасте 35-40 лет с повреждением головы. На место происшествия выехала следственно-оперативная группа. На месте происшествия было установлено, что неизвестным мужчиной является гражданин Чиж, проживающий по ул. Бабушкина, д. 2, кв. 3 и работающий столяром в ЖЭС. Изо рта потерпевшего исходит запах спиртного.</w:t>
      </w:r>
      <w:r w:rsidRPr="00AC10B6">
        <w:tab/>
      </w:r>
    </w:p>
    <w:p w:rsidR="00DA1EA0" w:rsidRPr="00AC10B6" w:rsidRDefault="00DA1EA0" w:rsidP="00990268">
      <w:pPr>
        <w:pStyle w:val="Style1"/>
        <w:widowControl/>
        <w:tabs>
          <w:tab w:val="num" w:pos="435"/>
        </w:tabs>
        <w:ind w:firstLine="567"/>
        <w:jc w:val="both"/>
      </w:pPr>
      <w:r w:rsidRPr="00AC10B6">
        <w:t xml:space="preserve">Составить план первоначальных следственных действий. </w:t>
      </w:r>
    </w:p>
    <w:p w:rsidR="00DA1EA0" w:rsidRPr="00AC10B6" w:rsidRDefault="00DA1EA0" w:rsidP="00990268">
      <w:pPr>
        <w:pStyle w:val="Style1"/>
        <w:widowControl/>
        <w:tabs>
          <w:tab w:val="num" w:pos="435"/>
        </w:tabs>
        <w:ind w:firstLine="567"/>
        <w:jc w:val="both"/>
      </w:pPr>
    </w:p>
    <w:p w:rsidR="00DA1EA0" w:rsidRPr="00AC10B6" w:rsidRDefault="00DA1EA0" w:rsidP="00990268">
      <w:pPr>
        <w:pStyle w:val="Style1"/>
        <w:widowControl/>
        <w:tabs>
          <w:tab w:val="num" w:pos="435"/>
        </w:tabs>
        <w:ind w:firstLine="567"/>
        <w:jc w:val="center"/>
        <w:rPr>
          <w:b/>
        </w:rPr>
      </w:pPr>
      <w:r w:rsidRPr="00AC10B6">
        <w:rPr>
          <w:b/>
        </w:rPr>
        <w:t>Задача № 2.</w:t>
      </w:r>
    </w:p>
    <w:p w:rsidR="00DA1EA0" w:rsidRPr="00AC10B6" w:rsidRDefault="00DA1EA0" w:rsidP="00990268">
      <w:pPr>
        <w:pStyle w:val="Style1"/>
        <w:widowControl/>
        <w:tabs>
          <w:tab w:val="num" w:pos="435"/>
        </w:tabs>
        <w:ind w:firstLine="567"/>
        <w:jc w:val="both"/>
      </w:pPr>
      <w:r w:rsidRPr="00AC10B6">
        <w:t>15 марта в следственное подразделение поступили материалы оперативной проверки по факту сбыта наркотических сре</w:t>
      </w:r>
      <w:proofErr w:type="gramStart"/>
      <w:r w:rsidRPr="00AC10B6">
        <w:t>дств гр</w:t>
      </w:r>
      <w:proofErr w:type="gramEnd"/>
      <w:r w:rsidRPr="00AC10B6">
        <w:t>ажданином Груздевым, барменом бара «Красный мак», который 1 марта продал неустановленному гражданину несколько доз сильнодействующего наркотического вещества «</w:t>
      </w:r>
      <w:proofErr w:type="spellStart"/>
      <w:r w:rsidRPr="00AC10B6">
        <w:t>Экстази</w:t>
      </w:r>
      <w:proofErr w:type="spellEnd"/>
      <w:r w:rsidRPr="00AC10B6">
        <w:t xml:space="preserve">». </w:t>
      </w:r>
    </w:p>
    <w:p w:rsidR="00DA1EA0" w:rsidRPr="00CD21C2" w:rsidRDefault="00DA1EA0" w:rsidP="00990268">
      <w:pPr>
        <w:pStyle w:val="Style1"/>
        <w:widowControl/>
        <w:tabs>
          <w:tab w:val="num" w:pos="435"/>
        </w:tabs>
        <w:ind w:firstLine="567"/>
        <w:jc w:val="both"/>
        <w:rPr>
          <w:i/>
        </w:rPr>
      </w:pPr>
      <w:r w:rsidRPr="00CD21C2">
        <w:rPr>
          <w:i/>
        </w:rPr>
        <w:t>Составьте план первоначальных следственных действий.</w:t>
      </w:r>
    </w:p>
    <w:p w:rsidR="00DA1EA0" w:rsidRPr="00AC10B6" w:rsidRDefault="00DA1EA0" w:rsidP="00990268">
      <w:pPr>
        <w:pStyle w:val="Style1"/>
        <w:widowControl/>
        <w:tabs>
          <w:tab w:val="num" w:pos="435"/>
        </w:tabs>
        <w:ind w:firstLine="567"/>
        <w:jc w:val="both"/>
      </w:pPr>
    </w:p>
    <w:p w:rsidR="00DA1EA0" w:rsidRPr="00AC10B6" w:rsidRDefault="00DA1EA0" w:rsidP="00990268">
      <w:pPr>
        <w:pStyle w:val="Style1"/>
        <w:widowControl/>
        <w:tabs>
          <w:tab w:val="num" w:pos="435"/>
        </w:tabs>
        <w:ind w:firstLine="567"/>
        <w:jc w:val="center"/>
        <w:rPr>
          <w:b/>
        </w:rPr>
      </w:pPr>
      <w:r w:rsidRPr="00AC10B6">
        <w:rPr>
          <w:b/>
        </w:rPr>
        <w:t>Задача № 3.</w:t>
      </w:r>
    </w:p>
    <w:p w:rsidR="00DA1EA0" w:rsidRPr="00AC10B6" w:rsidRDefault="00DA1EA0" w:rsidP="00990268">
      <w:pPr>
        <w:pStyle w:val="Style1"/>
        <w:widowControl/>
        <w:tabs>
          <w:tab w:val="num" w:pos="435"/>
        </w:tabs>
        <w:ind w:firstLine="567"/>
        <w:jc w:val="both"/>
      </w:pPr>
      <w:r w:rsidRPr="00AC10B6">
        <w:t>22 октября в 23.00 в дежурную часть Читинского ОВД поступило сообщение, что неизвестные лица выносят из магазина и загружают в легковой автомобиль какие-то ящики. На место происшествия выехала следственно-оперативная группа. Наружный осмотр магазина показал, что двери, окна и стены здания повреждений не имеют. Двери заперты на замки и опечатаны. В десяти метрах от магазина, в кустах обнаружен мужчина в бессознательном состоянии с кровоточащей ссадиной на голове. Около него найдено водительское удостоверение на имя Нестеренко. При дальнейшем осмотре территории, прилегающей к магазину, выявлены следы шин легкового автомобиля.</w:t>
      </w:r>
    </w:p>
    <w:p w:rsidR="00DA1EA0" w:rsidRPr="00CD21C2" w:rsidRDefault="00DA1EA0" w:rsidP="00990268">
      <w:pPr>
        <w:pStyle w:val="Style1"/>
        <w:widowControl/>
        <w:tabs>
          <w:tab w:val="num" w:pos="435"/>
        </w:tabs>
        <w:ind w:firstLine="567"/>
        <w:jc w:val="both"/>
        <w:rPr>
          <w:i/>
        </w:rPr>
      </w:pPr>
      <w:r w:rsidRPr="00CD21C2">
        <w:rPr>
          <w:i/>
        </w:rPr>
        <w:t>Составьте план первоначальных следственных действий.</w:t>
      </w:r>
    </w:p>
    <w:p w:rsidR="00DA1EA0" w:rsidRPr="00AC10B6" w:rsidRDefault="00DA1EA0" w:rsidP="00990268">
      <w:pPr>
        <w:pStyle w:val="Style1"/>
        <w:widowControl/>
        <w:tabs>
          <w:tab w:val="num" w:pos="435"/>
        </w:tabs>
        <w:ind w:firstLine="567"/>
        <w:jc w:val="both"/>
      </w:pPr>
    </w:p>
    <w:p w:rsidR="00DA1EA0" w:rsidRPr="00AC10B6" w:rsidRDefault="00DA1EA0" w:rsidP="00990268">
      <w:pPr>
        <w:pStyle w:val="Style1"/>
        <w:widowControl/>
        <w:tabs>
          <w:tab w:val="num" w:pos="435"/>
        </w:tabs>
        <w:ind w:firstLine="567"/>
        <w:jc w:val="center"/>
        <w:rPr>
          <w:b/>
        </w:rPr>
      </w:pPr>
      <w:r w:rsidRPr="00AC10B6">
        <w:rPr>
          <w:b/>
        </w:rPr>
        <w:t>Задача № 4.</w:t>
      </w:r>
    </w:p>
    <w:p w:rsidR="00DA1EA0" w:rsidRPr="00AC10B6" w:rsidRDefault="00DA1EA0" w:rsidP="00990268">
      <w:pPr>
        <w:pStyle w:val="Style1"/>
        <w:widowControl/>
        <w:tabs>
          <w:tab w:val="num" w:pos="435"/>
        </w:tabs>
        <w:ind w:firstLine="567"/>
        <w:jc w:val="both"/>
      </w:pPr>
      <w:r w:rsidRPr="00AC10B6">
        <w:t xml:space="preserve">16 апреля в прокуратуру Центрального района </w:t>
      </w:r>
      <w:proofErr w:type="spellStart"/>
      <w:r w:rsidRPr="00AC10B6">
        <w:t>г</w:t>
      </w:r>
      <w:proofErr w:type="gramStart"/>
      <w:r w:rsidRPr="00AC10B6">
        <w:t>.Ч</w:t>
      </w:r>
      <w:proofErr w:type="gramEnd"/>
      <w:r w:rsidRPr="00AC10B6">
        <w:t>иты</w:t>
      </w:r>
      <w:proofErr w:type="spellEnd"/>
      <w:r w:rsidRPr="00AC10B6">
        <w:t xml:space="preserve"> обратилась гражданка Дмитриева с заявлением, в котором указала, что примерно два месяца назад знакомая </w:t>
      </w:r>
      <w:r w:rsidRPr="00AC10B6">
        <w:lastRenderedPageBreak/>
        <w:t xml:space="preserve">Александрова познакомила ее с некой Максимовой. Последняя предложила помощь во внеочередном приобретении двухкомнатной квартиры, первоначальный взнос за которую составит 3 тыс. долларов США. Дмитриева согласилась. Через несколько дней Максимова позвонила ей домой и назначила встречу в вестибюле здания Жилищного управления строительства, куда Дмитриева пришла со своим мужем и Сысоевой, передала Максимовой 3 тыс. долларов США и паспорта. После этого </w:t>
      </w:r>
      <w:proofErr w:type="gramStart"/>
      <w:r w:rsidRPr="00AC10B6">
        <w:t>последняя</w:t>
      </w:r>
      <w:proofErr w:type="gramEnd"/>
      <w:r w:rsidRPr="00AC10B6">
        <w:t xml:space="preserve"> попросила всех подождать. Примерно через сорок минут она вернулась с бланком Жилищного управления строительства, заверенным печатью и подписями должностных лиц, в </w:t>
      </w:r>
      <w:proofErr w:type="gramStart"/>
      <w:r w:rsidRPr="00AC10B6">
        <w:t>котором</w:t>
      </w:r>
      <w:proofErr w:type="gramEnd"/>
      <w:r w:rsidRPr="00AC10B6">
        <w:t xml:space="preserve"> значилось, что от Дмитриевой в счет первоначальною взноса за строительство двухкомнатной квартиры принято 3 тыс. долларов США. Указанный документ Дмитриева приложила к своему заявлению, пояснив, что из разговора с Александровой узнала, что и ей Максимова оказывает подобную услугу. Александрова же познакомилась с этой женщиной через свою родственницу - Ульянову, которая живет в общежитии и которой Максимова также обещала помощь в решении жилищной проблемы. На вопрос следователя, что заставило Максимову обратиться в прокуратуру, та пояснила, что сделала это по настоянию мужа, посчитавшего подозрительным долгое отсутствие сообщений из жилищного управления. </w:t>
      </w:r>
      <w:proofErr w:type="gramStart"/>
      <w:r w:rsidRPr="00AC10B6">
        <w:t xml:space="preserve">В жилищном управления строительства Дмитриева узнала, что никакого строительства дома, указанного в документе, не ведется и не планируется. </w:t>
      </w:r>
      <w:proofErr w:type="gramEnd"/>
    </w:p>
    <w:p w:rsidR="00DA1EA0" w:rsidRPr="00CD21C2" w:rsidRDefault="00DA1EA0" w:rsidP="00990268">
      <w:pPr>
        <w:pStyle w:val="Style1"/>
        <w:widowControl/>
        <w:tabs>
          <w:tab w:val="num" w:pos="435"/>
        </w:tabs>
        <w:ind w:firstLine="567"/>
        <w:jc w:val="both"/>
        <w:rPr>
          <w:i/>
        </w:rPr>
      </w:pPr>
      <w:r w:rsidRPr="00CD21C2">
        <w:rPr>
          <w:i/>
        </w:rPr>
        <w:t>Составьте план первоначальных следственных действий или проверочных действий, определите содержание задания органу.</w:t>
      </w:r>
    </w:p>
    <w:p w:rsidR="00DA1EA0" w:rsidRPr="00AC10B6" w:rsidRDefault="00DA1EA0" w:rsidP="00990268">
      <w:pPr>
        <w:pStyle w:val="Style1"/>
        <w:widowControl/>
        <w:tabs>
          <w:tab w:val="num" w:pos="435"/>
        </w:tabs>
        <w:ind w:firstLine="567"/>
        <w:jc w:val="both"/>
      </w:pPr>
    </w:p>
    <w:p w:rsidR="00DA1EA0" w:rsidRPr="00AC10B6" w:rsidRDefault="00DA1EA0" w:rsidP="00990268">
      <w:pPr>
        <w:pStyle w:val="Style1"/>
        <w:widowControl/>
        <w:tabs>
          <w:tab w:val="num" w:pos="435"/>
        </w:tabs>
        <w:ind w:firstLine="567"/>
        <w:jc w:val="center"/>
        <w:rPr>
          <w:b/>
        </w:rPr>
      </w:pPr>
      <w:r w:rsidRPr="00AC10B6">
        <w:rPr>
          <w:b/>
        </w:rPr>
        <w:t>Задача № 5.</w:t>
      </w:r>
    </w:p>
    <w:p w:rsidR="00DA1EA0" w:rsidRPr="00AC10B6" w:rsidRDefault="00DA1EA0" w:rsidP="00990268">
      <w:pPr>
        <w:pStyle w:val="Style1"/>
        <w:widowControl/>
        <w:tabs>
          <w:tab w:val="num" w:pos="435"/>
        </w:tabs>
        <w:ind w:firstLine="567"/>
        <w:jc w:val="both"/>
      </w:pPr>
      <w:r w:rsidRPr="00AC10B6">
        <w:t>23 октября в прокуратуру Центрального района г. Читы обратился рабочий СП «</w:t>
      </w:r>
      <w:proofErr w:type="spellStart"/>
      <w:r w:rsidRPr="00AC10B6">
        <w:t>Отика</w:t>
      </w:r>
      <w:proofErr w:type="spellEnd"/>
      <w:r w:rsidRPr="00AC10B6">
        <w:t>» Иванов, который заявил, что он имеет право на получение социального бесплатного жилья. В октябре он должен был получить документы на квартиру. Однако работник жилищного управления Герасимов заявил, что по решению администрации Центрального района г. Читы лица, стоящие на очереди с 2008 г., не могут в этом году получить такое жилье, в том числе и Иванов. В то же время Герасимов за 2000 долларов США пообещал данную проблему решить.</w:t>
      </w:r>
    </w:p>
    <w:p w:rsidR="00DA1EA0" w:rsidRPr="00AC10B6" w:rsidRDefault="00DA1EA0" w:rsidP="00990268">
      <w:pPr>
        <w:pStyle w:val="Style1"/>
        <w:widowControl/>
        <w:tabs>
          <w:tab w:val="num" w:pos="435"/>
        </w:tabs>
        <w:ind w:firstLine="567"/>
        <w:jc w:val="both"/>
      </w:pPr>
      <w:r w:rsidRPr="00AC10B6">
        <w:t>Составьте план первоначальных следственных действий.</w:t>
      </w:r>
    </w:p>
    <w:p w:rsidR="00DA1EA0" w:rsidRPr="009B0532" w:rsidRDefault="00DA1EA0" w:rsidP="00E9327A">
      <w:pPr>
        <w:jc w:val="center"/>
        <w:rPr>
          <w:b/>
          <w:sz w:val="28"/>
          <w:szCs w:val="28"/>
        </w:rPr>
      </w:pPr>
      <w:r w:rsidRPr="009B0532">
        <w:rPr>
          <w:b/>
          <w:sz w:val="28"/>
          <w:szCs w:val="28"/>
        </w:rPr>
        <w:t>Учебно-методическое и информационное обеспечение дисциплины</w:t>
      </w:r>
    </w:p>
    <w:p w:rsidR="00DA1EA0" w:rsidRPr="00A7214A" w:rsidRDefault="00DA1EA0" w:rsidP="00337852">
      <w:pPr>
        <w:pStyle w:val="31"/>
        <w:tabs>
          <w:tab w:val="left" w:pos="426"/>
        </w:tabs>
        <w:spacing w:after="0" w:line="240" w:lineRule="auto"/>
        <w:ind w:left="0" w:firstLine="567"/>
        <w:jc w:val="both"/>
        <w:rPr>
          <w:rFonts w:ascii="Times New Roman" w:hAnsi="Times New Roman"/>
          <w:b/>
          <w:sz w:val="24"/>
          <w:szCs w:val="24"/>
        </w:rPr>
      </w:pPr>
      <w:r w:rsidRPr="00A7214A">
        <w:rPr>
          <w:rFonts w:ascii="Times New Roman" w:hAnsi="Times New Roman"/>
          <w:b/>
          <w:sz w:val="24"/>
          <w:szCs w:val="24"/>
        </w:rPr>
        <w:t>Основная литература</w:t>
      </w:r>
    </w:p>
    <w:p w:rsidR="00DA1EA0" w:rsidRPr="00A7214A" w:rsidRDefault="00DA1EA0" w:rsidP="00337852">
      <w:pPr>
        <w:tabs>
          <w:tab w:val="center" w:pos="284"/>
        </w:tabs>
        <w:ind w:firstLine="567"/>
        <w:rPr>
          <w:b/>
          <w:sz w:val="24"/>
          <w:szCs w:val="24"/>
        </w:rPr>
      </w:pPr>
      <w:r w:rsidRPr="00A7214A">
        <w:rPr>
          <w:b/>
          <w:sz w:val="24"/>
          <w:szCs w:val="24"/>
        </w:rPr>
        <w:t>Печатные издания</w:t>
      </w:r>
    </w:p>
    <w:p w:rsidR="00DA1EA0" w:rsidRPr="00FA4008" w:rsidRDefault="00DA1EA0" w:rsidP="00337852">
      <w:pPr>
        <w:pStyle w:val="a8"/>
        <w:widowControl/>
        <w:numPr>
          <w:ilvl w:val="0"/>
          <w:numId w:val="24"/>
        </w:numPr>
        <w:tabs>
          <w:tab w:val="left" w:pos="993"/>
        </w:tabs>
        <w:ind w:left="0" w:firstLine="709"/>
        <w:jc w:val="both"/>
        <w:rPr>
          <w:rFonts w:ascii="Times New Roman" w:hAnsi="Times New Roman"/>
          <w:sz w:val="24"/>
          <w:szCs w:val="24"/>
        </w:rPr>
      </w:pPr>
      <w:r w:rsidRPr="00FA4008">
        <w:rPr>
          <w:rFonts w:ascii="Times New Roman" w:hAnsi="Times New Roman"/>
          <w:sz w:val="24"/>
          <w:szCs w:val="24"/>
        </w:rPr>
        <w:t xml:space="preserve">Баширов А.М., Новиков Е.Ф., Фирсов О.В. Оперативно-розыскная деятельность: курс лекций (учебное пособие) / А.М. Баширов, Е.Ф. Новиков, О.В. Фирсов. - </w:t>
      </w:r>
      <w:proofErr w:type="spellStart"/>
      <w:r w:rsidRPr="00FA4008">
        <w:rPr>
          <w:rFonts w:ascii="Times New Roman" w:hAnsi="Times New Roman"/>
          <w:sz w:val="24"/>
          <w:szCs w:val="24"/>
        </w:rPr>
        <w:t>Забайкал</w:t>
      </w:r>
      <w:proofErr w:type="spellEnd"/>
      <w:r w:rsidRPr="00FA4008">
        <w:rPr>
          <w:rFonts w:ascii="Times New Roman" w:hAnsi="Times New Roman"/>
          <w:sz w:val="24"/>
          <w:szCs w:val="24"/>
        </w:rPr>
        <w:t xml:space="preserve">. гос. ун-т. – Чита: </w:t>
      </w:r>
      <w:proofErr w:type="spellStart"/>
      <w:r w:rsidRPr="00FA4008">
        <w:rPr>
          <w:rFonts w:ascii="Times New Roman" w:hAnsi="Times New Roman"/>
          <w:sz w:val="24"/>
          <w:szCs w:val="24"/>
        </w:rPr>
        <w:t>ЗабГУ</w:t>
      </w:r>
      <w:proofErr w:type="spellEnd"/>
      <w:r w:rsidRPr="00FA4008">
        <w:rPr>
          <w:rFonts w:ascii="Times New Roman" w:hAnsi="Times New Roman"/>
          <w:sz w:val="24"/>
          <w:szCs w:val="24"/>
        </w:rPr>
        <w:t>, 2019. – 222 с.</w:t>
      </w:r>
    </w:p>
    <w:p w:rsidR="00DA1EA0" w:rsidRPr="00FA4008" w:rsidRDefault="00DA1EA0" w:rsidP="00337852">
      <w:pPr>
        <w:pStyle w:val="a8"/>
        <w:widowControl/>
        <w:numPr>
          <w:ilvl w:val="0"/>
          <w:numId w:val="24"/>
        </w:numPr>
        <w:tabs>
          <w:tab w:val="left" w:pos="993"/>
        </w:tabs>
        <w:ind w:left="0" w:firstLine="709"/>
        <w:jc w:val="both"/>
        <w:rPr>
          <w:rFonts w:ascii="Times New Roman" w:hAnsi="Times New Roman"/>
          <w:sz w:val="24"/>
          <w:szCs w:val="24"/>
        </w:rPr>
      </w:pPr>
      <w:proofErr w:type="spellStart"/>
      <w:r w:rsidRPr="00FA4008">
        <w:rPr>
          <w:rFonts w:ascii="Times New Roman" w:hAnsi="Times New Roman"/>
          <w:sz w:val="24"/>
          <w:szCs w:val="24"/>
        </w:rPr>
        <w:t>Касатеев</w:t>
      </w:r>
      <w:proofErr w:type="spellEnd"/>
      <w:r w:rsidRPr="00FA4008">
        <w:rPr>
          <w:rFonts w:ascii="Times New Roman" w:hAnsi="Times New Roman"/>
          <w:sz w:val="24"/>
          <w:szCs w:val="24"/>
        </w:rPr>
        <w:t>, А. В. Проблемы судебно-медицинской экспертизы [Текст]</w:t>
      </w:r>
      <w:proofErr w:type="gramStart"/>
      <w:r w:rsidRPr="00FA4008">
        <w:rPr>
          <w:rFonts w:ascii="Times New Roman" w:hAnsi="Times New Roman"/>
          <w:sz w:val="24"/>
          <w:szCs w:val="24"/>
        </w:rPr>
        <w:t xml:space="preserve"> :</w:t>
      </w:r>
      <w:proofErr w:type="gramEnd"/>
      <w:r w:rsidRPr="00FA4008">
        <w:rPr>
          <w:rFonts w:ascii="Times New Roman" w:hAnsi="Times New Roman"/>
          <w:sz w:val="24"/>
          <w:szCs w:val="24"/>
        </w:rPr>
        <w:t xml:space="preserve"> </w:t>
      </w:r>
      <w:proofErr w:type="spellStart"/>
      <w:r w:rsidRPr="00FA4008">
        <w:rPr>
          <w:rFonts w:ascii="Times New Roman" w:hAnsi="Times New Roman"/>
          <w:sz w:val="24"/>
          <w:szCs w:val="24"/>
        </w:rPr>
        <w:t>моногр</w:t>
      </w:r>
      <w:proofErr w:type="spellEnd"/>
      <w:r w:rsidRPr="00FA4008">
        <w:rPr>
          <w:rFonts w:ascii="Times New Roman" w:hAnsi="Times New Roman"/>
          <w:sz w:val="24"/>
          <w:szCs w:val="24"/>
        </w:rPr>
        <w:t xml:space="preserve">. / А. В. </w:t>
      </w:r>
      <w:proofErr w:type="spellStart"/>
      <w:r w:rsidRPr="00FA4008">
        <w:rPr>
          <w:rFonts w:ascii="Times New Roman" w:hAnsi="Times New Roman"/>
          <w:sz w:val="24"/>
          <w:szCs w:val="24"/>
        </w:rPr>
        <w:t>Касатеев</w:t>
      </w:r>
      <w:proofErr w:type="spellEnd"/>
      <w:r w:rsidRPr="00FA4008">
        <w:rPr>
          <w:rFonts w:ascii="Times New Roman" w:hAnsi="Times New Roman"/>
          <w:sz w:val="24"/>
          <w:szCs w:val="24"/>
        </w:rPr>
        <w:t>. - Чита</w:t>
      </w:r>
      <w:proofErr w:type="gramStart"/>
      <w:r w:rsidRPr="00FA4008">
        <w:rPr>
          <w:rFonts w:ascii="Times New Roman" w:hAnsi="Times New Roman"/>
          <w:sz w:val="24"/>
          <w:szCs w:val="24"/>
        </w:rPr>
        <w:t xml:space="preserve"> :</w:t>
      </w:r>
      <w:proofErr w:type="gramEnd"/>
      <w:r w:rsidRPr="00FA4008">
        <w:rPr>
          <w:rFonts w:ascii="Times New Roman" w:hAnsi="Times New Roman"/>
          <w:sz w:val="24"/>
          <w:szCs w:val="24"/>
        </w:rPr>
        <w:t xml:space="preserve"> </w:t>
      </w:r>
      <w:proofErr w:type="spellStart"/>
      <w:r w:rsidRPr="00FA4008">
        <w:rPr>
          <w:rFonts w:ascii="Times New Roman" w:hAnsi="Times New Roman"/>
          <w:sz w:val="24"/>
          <w:szCs w:val="24"/>
        </w:rPr>
        <w:t>ЗабГУ</w:t>
      </w:r>
      <w:proofErr w:type="spellEnd"/>
      <w:r w:rsidRPr="00FA4008">
        <w:rPr>
          <w:rFonts w:ascii="Times New Roman" w:hAnsi="Times New Roman"/>
          <w:sz w:val="24"/>
          <w:szCs w:val="24"/>
        </w:rPr>
        <w:t>, 2019. - 267 с. - ISBN 978-5-9293-2382-9</w:t>
      </w:r>
      <w:proofErr w:type="gramStart"/>
      <w:r w:rsidRPr="00FA4008">
        <w:rPr>
          <w:rFonts w:ascii="Times New Roman" w:hAnsi="Times New Roman"/>
          <w:sz w:val="24"/>
          <w:szCs w:val="24"/>
        </w:rPr>
        <w:t xml:space="preserve"> :</w:t>
      </w:r>
      <w:proofErr w:type="gramEnd"/>
      <w:r w:rsidRPr="00FA4008">
        <w:rPr>
          <w:rFonts w:ascii="Times New Roman" w:hAnsi="Times New Roman"/>
          <w:sz w:val="24"/>
          <w:szCs w:val="24"/>
        </w:rPr>
        <w:t xml:space="preserve"> 507-00.</w:t>
      </w:r>
    </w:p>
    <w:p w:rsidR="00DA1EA0" w:rsidRPr="00FA4008" w:rsidRDefault="00DA1EA0" w:rsidP="00337852">
      <w:pPr>
        <w:pStyle w:val="a8"/>
        <w:widowControl/>
        <w:numPr>
          <w:ilvl w:val="0"/>
          <w:numId w:val="24"/>
        </w:numPr>
        <w:tabs>
          <w:tab w:val="left" w:pos="993"/>
        </w:tabs>
        <w:ind w:left="0" w:firstLine="709"/>
        <w:jc w:val="both"/>
        <w:rPr>
          <w:rFonts w:ascii="Times New Roman" w:hAnsi="Times New Roman"/>
          <w:bCs/>
          <w:sz w:val="24"/>
          <w:szCs w:val="24"/>
        </w:rPr>
      </w:pPr>
      <w:r w:rsidRPr="00FA4008">
        <w:rPr>
          <w:rFonts w:ascii="Times New Roman" w:hAnsi="Times New Roman"/>
          <w:sz w:val="24"/>
          <w:szCs w:val="24"/>
        </w:rPr>
        <w:t>Макогон, Л.В. Новиков Е.Ф. Проблемы выявления и расследования преступлений : учеб</w:t>
      </w:r>
      <w:proofErr w:type="gramStart"/>
      <w:r w:rsidRPr="00FA4008">
        <w:rPr>
          <w:rFonts w:ascii="Times New Roman" w:hAnsi="Times New Roman"/>
          <w:sz w:val="24"/>
          <w:szCs w:val="24"/>
        </w:rPr>
        <w:t>.-</w:t>
      </w:r>
      <w:proofErr w:type="gramEnd"/>
      <w:r w:rsidRPr="00FA4008">
        <w:rPr>
          <w:rFonts w:ascii="Times New Roman" w:hAnsi="Times New Roman"/>
          <w:sz w:val="24"/>
          <w:szCs w:val="24"/>
        </w:rPr>
        <w:t>метод. пособие / Л. В. Макогон, Е. Ф. Новиков. - Чита</w:t>
      </w:r>
      <w:proofErr w:type="gramStart"/>
      <w:r w:rsidRPr="00FA4008">
        <w:rPr>
          <w:rFonts w:ascii="Times New Roman" w:hAnsi="Times New Roman"/>
          <w:sz w:val="24"/>
          <w:szCs w:val="24"/>
        </w:rPr>
        <w:t xml:space="preserve"> :</w:t>
      </w:r>
      <w:proofErr w:type="gramEnd"/>
      <w:r w:rsidRPr="00FA4008">
        <w:rPr>
          <w:rFonts w:ascii="Times New Roman" w:hAnsi="Times New Roman"/>
          <w:sz w:val="24"/>
          <w:szCs w:val="24"/>
        </w:rPr>
        <w:t xml:space="preserve"> </w:t>
      </w:r>
      <w:proofErr w:type="spellStart"/>
      <w:r w:rsidRPr="00FA4008">
        <w:rPr>
          <w:rFonts w:ascii="Times New Roman" w:hAnsi="Times New Roman"/>
          <w:sz w:val="24"/>
          <w:szCs w:val="24"/>
        </w:rPr>
        <w:t>ЗабГУ</w:t>
      </w:r>
      <w:proofErr w:type="spellEnd"/>
      <w:r w:rsidRPr="00FA4008">
        <w:rPr>
          <w:rFonts w:ascii="Times New Roman" w:hAnsi="Times New Roman"/>
          <w:sz w:val="24"/>
          <w:szCs w:val="24"/>
        </w:rPr>
        <w:t>, 2019. - 178 с. - ISBN 978-5-9293-2395-9</w:t>
      </w:r>
      <w:proofErr w:type="gramStart"/>
      <w:r w:rsidRPr="00FA4008">
        <w:rPr>
          <w:rFonts w:ascii="Times New Roman" w:hAnsi="Times New Roman"/>
          <w:sz w:val="24"/>
          <w:szCs w:val="24"/>
        </w:rPr>
        <w:t xml:space="preserve"> :</w:t>
      </w:r>
      <w:proofErr w:type="gramEnd"/>
      <w:r w:rsidRPr="00FA4008">
        <w:rPr>
          <w:rFonts w:ascii="Times New Roman" w:hAnsi="Times New Roman"/>
          <w:sz w:val="24"/>
          <w:szCs w:val="24"/>
        </w:rPr>
        <w:t xml:space="preserve"> 338-00. </w:t>
      </w:r>
    </w:p>
    <w:p w:rsidR="00DA1EA0" w:rsidRPr="00FA4008" w:rsidRDefault="00DA1EA0" w:rsidP="00337852">
      <w:pPr>
        <w:pStyle w:val="a8"/>
        <w:widowControl/>
        <w:numPr>
          <w:ilvl w:val="0"/>
          <w:numId w:val="24"/>
        </w:numPr>
        <w:tabs>
          <w:tab w:val="left" w:pos="993"/>
        </w:tabs>
        <w:ind w:left="0" w:firstLine="709"/>
        <w:jc w:val="both"/>
        <w:rPr>
          <w:rFonts w:ascii="Times New Roman" w:hAnsi="Times New Roman"/>
          <w:bCs/>
          <w:sz w:val="24"/>
          <w:szCs w:val="24"/>
        </w:rPr>
      </w:pPr>
      <w:r w:rsidRPr="00FA4008">
        <w:rPr>
          <w:rFonts w:ascii="Times New Roman" w:hAnsi="Times New Roman"/>
          <w:sz w:val="24"/>
          <w:szCs w:val="24"/>
        </w:rPr>
        <w:t xml:space="preserve">Новиков Е.Ф., Лукьянов М.Н. </w:t>
      </w:r>
      <w:r w:rsidRPr="00FA4008">
        <w:rPr>
          <w:rFonts w:ascii="Times New Roman" w:hAnsi="Times New Roman"/>
          <w:sz w:val="24"/>
          <w:szCs w:val="24"/>
          <w:lang w:eastAsia="en-US"/>
        </w:rPr>
        <w:t>Основы начальной профессиональной подготовки (учебное пособие)</w:t>
      </w:r>
      <w:r w:rsidRPr="00FA4008">
        <w:rPr>
          <w:rFonts w:ascii="Times New Roman" w:hAnsi="Times New Roman"/>
          <w:sz w:val="24"/>
          <w:szCs w:val="24"/>
        </w:rPr>
        <w:t xml:space="preserve"> / Е.Ф. Новиков, М.Н. Лукьянов. - </w:t>
      </w:r>
      <w:r w:rsidRPr="00FA4008">
        <w:rPr>
          <w:rFonts w:ascii="Times New Roman" w:hAnsi="Times New Roman"/>
          <w:sz w:val="24"/>
          <w:szCs w:val="24"/>
          <w:lang w:eastAsia="en-US"/>
        </w:rPr>
        <w:t>Чита: ИРО Забайкальского края, 2017. – 207 с.</w:t>
      </w:r>
    </w:p>
    <w:p w:rsidR="00DA1EA0" w:rsidRPr="00A7214A" w:rsidRDefault="00DA1EA0" w:rsidP="00337852">
      <w:pPr>
        <w:autoSpaceDE w:val="0"/>
        <w:autoSpaceDN w:val="0"/>
        <w:adjustRightInd w:val="0"/>
        <w:ind w:firstLine="567"/>
        <w:jc w:val="both"/>
        <w:rPr>
          <w:b/>
          <w:sz w:val="24"/>
          <w:szCs w:val="24"/>
        </w:rPr>
      </w:pPr>
      <w:r w:rsidRPr="00A7214A">
        <w:rPr>
          <w:b/>
          <w:sz w:val="24"/>
          <w:szCs w:val="24"/>
        </w:rPr>
        <w:t>Издания из ЭБС:</w:t>
      </w:r>
    </w:p>
    <w:p w:rsidR="00DA1EA0" w:rsidRPr="00E73C07" w:rsidRDefault="00DA1EA0" w:rsidP="00337852">
      <w:pPr>
        <w:pStyle w:val="ConsPlusNormal"/>
        <w:numPr>
          <w:ilvl w:val="0"/>
          <w:numId w:val="25"/>
        </w:numPr>
        <w:tabs>
          <w:tab w:val="left" w:pos="993"/>
        </w:tabs>
        <w:ind w:left="0" w:firstLine="709"/>
        <w:jc w:val="both"/>
        <w:rPr>
          <w:rFonts w:ascii="Times New Roman" w:hAnsi="Times New Roman" w:cs="Times New Roman"/>
          <w:sz w:val="24"/>
          <w:szCs w:val="24"/>
        </w:rPr>
      </w:pPr>
      <w:r w:rsidRPr="00E73C07">
        <w:rPr>
          <w:rFonts w:ascii="Times New Roman" w:hAnsi="Times New Roman" w:cs="Times New Roman"/>
          <w:sz w:val="24"/>
          <w:szCs w:val="24"/>
        </w:rPr>
        <w:t>Александров, И. В. Криминалистика в 5 т. Том 3. Криминалистическая техника</w:t>
      </w:r>
      <w:proofErr w:type="gramStart"/>
      <w:r w:rsidRPr="00E73C07">
        <w:rPr>
          <w:rFonts w:ascii="Times New Roman" w:hAnsi="Times New Roman" w:cs="Times New Roman"/>
          <w:sz w:val="24"/>
          <w:szCs w:val="24"/>
        </w:rPr>
        <w:t xml:space="preserve"> :</w:t>
      </w:r>
      <w:proofErr w:type="gramEnd"/>
      <w:r w:rsidRPr="00E73C07">
        <w:rPr>
          <w:rFonts w:ascii="Times New Roman" w:hAnsi="Times New Roman" w:cs="Times New Roman"/>
          <w:sz w:val="24"/>
          <w:szCs w:val="24"/>
        </w:rPr>
        <w:t xml:space="preserve"> учебник для </w:t>
      </w:r>
      <w:proofErr w:type="spellStart"/>
      <w:r w:rsidRPr="00E73C07">
        <w:rPr>
          <w:rFonts w:ascii="Times New Roman" w:hAnsi="Times New Roman" w:cs="Times New Roman"/>
          <w:sz w:val="24"/>
          <w:szCs w:val="24"/>
        </w:rPr>
        <w:t>бакалавриата</w:t>
      </w:r>
      <w:proofErr w:type="spellEnd"/>
      <w:r w:rsidRPr="00E73C07">
        <w:rPr>
          <w:rFonts w:ascii="Times New Roman" w:hAnsi="Times New Roman" w:cs="Times New Roman"/>
          <w:sz w:val="24"/>
          <w:szCs w:val="24"/>
        </w:rPr>
        <w:t xml:space="preserve">, </w:t>
      </w:r>
      <w:proofErr w:type="spellStart"/>
      <w:r w:rsidRPr="00E73C07">
        <w:rPr>
          <w:rFonts w:ascii="Times New Roman" w:hAnsi="Times New Roman" w:cs="Times New Roman"/>
          <w:sz w:val="24"/>
          <w:szCs w:val="24"/>
        </w:rPr>
        <w:t>специалитета</w:t>
      </w:r>
      <w:proofErr w:type="spellEnd"/>
      <w:r w:rsidRPr="00E73C07">
        <w:rPr>
          <w:rFonts w:ascii="Times New Roman" w:hAnsi="Times New Roman" w:cs="Times New Roman"/>
          <w:sz w:val="24"/>
          <w:szCs w:val="24"/>
        </w:rPr>
        <w:t xml:space="preserve"> и магистратуры / И. В. Александров [и др.] ; под общей редакцией И. В. Александрова ; ответственный редактор Н. Н. Егоров. — Москва</w:t>
      </w:r>
      <w:proofErr w:type="gramStart"/>
      <w:r w:rsidRPr="00E73C07">
        <w:rPr>
          <w:rFonts w:ascii="Times New Roman" w:hAnsi="Times New Roman" w:cs="Times New Roman"/>
          <w:sz w:val="24"/>
          <w:szCs w:val="24"/>
        </w:rPr>
        <w:t xml:space="preserve"> :</w:t>
      </w:r>
      <w:proofErr w:type="gramEnd"/>
      <w:r w:rsidRPr="00E73C07">
        <w:rPr>
          <w:rFonts w:ascii="Times New Roman" w:hAnsi="Times New Roman" w:cs="Times New Roman"/>
          <w:sz w:val="24"/>
          <w:szCs w:val="24"/>
        </w:rPr>
        <w:t xml:space="preserve"> </w:t>
      </w:r>
      <w:proofErr w:type="gramStart"/>
      <w:r w:rsidRPr="00E73C07">
        <w:rPr>
          <w:rFonts w:ascii="Times New Roman" w:hAnsi="Times New Roman" w:cs="Times New Roman"/>
          <w:sz w:val="24"/>
          <w:szCs w:val="24"/>
        </w:rPr>
        <w:t xml:space="preserve">Издательство </w:t>
      </w:r>
      <w:proofErr w:type="spellStart"/>
      <w:r w:rsidRPr="00E73C07">
        <w:rPr>
          <w:rFonts w:ascii="Times New Roman" w:hAnsi="Times New Roman" w:cs="Times New Roman"/>
          <w:sz w:val="24"/>
          <w:szCs w:val="24"/>
        </w:rPr>
        <w:t>Юрайт</w:t>
      </w:r>
      <w:proofErr w:type="spellEnd"/>
      <w:r w:rsidRPr="00E73C07">
        <w:rPr>
          <w:rFonts w:ascii="Times New Roman" w:hAnsi="Times New Roman" w:cs="Times New Roman"/>
          <w:sz w:val="24"/>
          <w:szCs w:val="24"/>
        </w:rPr>
        <w:t>, 2019. — 216 с. — (Бакалавр.</w:t>
      </w:r>
      <w:proofErr w:type="gramEnd"/>
      <w:r w:rsidRPr="00E73C07">
        <w:rPr>
          <w:rFonts w:ascii="Times New Roman" w:hAnsi="Times New Roman" w:cs="Times New Roman"/>
          <w:sz w:val="24"/>
          <w:szCs w:val="24"/>
        </w:rPr>
        <w:t xml:space="preserve"> Специалист. </w:t>
      </w:r>
      <w:proofErr w:type="gramStart"/>
      <w:r w:rsidRPr="00E73C07">
        <w:rPr>
          <w:rFonts w:ascii="Times New Roman" w:hAnsi="Times New Roman" w:cs="Times New Roman"/>
          <w:sz w:val="24"/>
          <w:szCs w:val="24"/>
        </w:rPr>
        <w:t>Магистр).</w:t>
      </w:r>
      <w:proofErr w:type="gramEnd"/>
      <w:r w:rsidRPr="00E73C07">
        <w:rPr>
          <w:rFonts w:ascii="Times New Roman" w:hAnsi="Times New Roman" w:cs="Times New Roman"/>
          <w:sz w:val="24"/>
          <w:szCs w:val="24"/>
        </w:rPr>
        <w:t xml:space="preserve"> — ISBN 978-5-534-08834-2. — </w:t>
      </w:r>
      <w:r w:rsidRPr="00E73C07">
        <w:rPr>
          <w:rFonts w:ascii="Times New Roman" w:hAnsi="Times New Roman" w:cs="Times New Roman"/>
          <w:b/>
          <w:sz w:val="24"/>
          <w:szCs w:val="24"/>
        </w:rPr>
        <w:t>Режим доступа</w:t>
      </w:r>
      <w:proofErr w:type="gramStart"/>
      <w:r w:rsidRPr="00E73C07">
        <w:rPr>
          <w:rFonts w:ascii="Times New Roman" w:hAnsi="Times New Roman" w:cs="Times New Roman"/>
          <w:sz w:val="24"/>
          <w:szCs w:val="24"/>
        </w:rPr>
        <w:t xml:space="preserve"> :</w:t>
      </w:r>
      <w:proofErr w:type="gramEnd"/>
      <w:r w:rsidRPr="00E73C07">
        <w:rPr>
          <w:rFonts w:ascii="Times New Roman" w:hAnsi="Times New Roman" w:cs="Times New Roman"/>
          <w:sz w:val="24"/>
          <w:szCs w:val="24"/>
        </w:rPr>
        <w:t xml:space="preserve"> </w:t>
      </w:r>
      <w:hyperlink r:id="rId6" w:history="1">
        <w:r w:rsidRPr="00E73C07">
          <w:rPr>
            <w:rStyle w:val="aa"/>
            <w:rFonts w:ascii="Times New Roman" w:hAnsi="Times New Roman"/>
            <w:sz w:val="24"/>
            <w:szCs w:val="24"/>
          </w:rPr>
          <w:t>http://www.biblio-online.ru/bcode/426600</w:t>
        </w:r>
      </w:hyperlink>
      <w:r w:rsidRPr="00E73C07">
        <w:rPr>
          <w:rFonts w:ascii="Times New Roman" w:hAnsi="Times New Roman" w:cs="Times New Roman"/>
          <w:sz w:val="24"/>
          <w:szCs w:val="24"/>
        </w:rPr>
        <w:t xml:space="preserve">. </w:t>
      </w:r>
    </w:p>
    <w:p w:rsidR="00DA1EA0" w:rsidRPr="00E73C07" w:rsidRDefault="00DA1EA0" w:rsidP="00337852">
      <w:pPr>
        <w:pStyle w:val="ConsPlusNormal"/>
        <w:numPr>
          <w:ilvl w:val="0"/>
          <w:numId w:val="25"/>
        </w:numPr>
        <w:tabs>
          <w:tab w:val="left" w:pos="993"/>
        </w:tabs>
        <w:ind w:left="0" w:firstLine="709"/>
        <w:jc w:val="both"/>
        <w:rPr>
          <w:rFonts w:ascii="Times New Roman" w:hAnsi="Times New Roman" w:cs="Times New Roman"/>
          <w:b/>
          <w:sz w:val="24"/>
          <w:szCs w:val="24"/>
        </w:rPr>
      </w:pPr>
      <w:r w:rsidRPr="00E73C07">
        <w:rPr>
          <w:rFonts w:ascii="Times New Roman" w:hAnsi="Times New Roman" w:cs="Times New Roman"/>
          <w:sz w:val="24"/>
          <w:szCs w:val="24"/>
        </w:rPr>
        <w:lastRenderedPageBreak/>
        <w:t>Александров, И. В. Криминалистика</w:t>
      </w:r>
      <w:proofErr w:type="gramStart"/>
      <w:r w:rsidRPr="00E73C07">
        <w:rPr>
          <w:rFonts w:ascii="Times New Roman" w:hAnsi="Times New Roman" w:cs="Times New Roman"/>
          <w:sz w:val="24"/>
          <w:szCs w:val="24"/>
        </w:rPr>
        <w:t xml:space="preserve"> :</w:t>
      </w:r>
      <w:proofErr w:type="gramEnd"/>
      <w:r w:rsidRPr="00E73C07">
        <w:rPr>
          <w:rFonts w:ascii="Times New Roman" w:hAnsi="Times New Roman" w:cs="Times New Roman"/>
          <w:sz w:val="24"/>
          <w:szCs w:val="24"/>
        </w:rPr>
        <w:t xml:space="preserve"> учебник для вузов / И. В. Александров [и др.]; под редакцией И. В. Александрова. — 2-е изд., </w:t>
      </w:r>
      <w:proofErr w:type="spellStart"/>
      <w:r w:rsidRPr="00E73C07">
        <w:rPr>
          <w:rFonts w:ascii="Times New Roman" w:hAnsi="Times New Roman" w:cs="Times New Roman"/>
          <w:sz w:val="24"/>
          <w:szCs w:val="24"/>
        </w:rPr>
        <w:t>испр</w:t>
      </w:r>
      <w:proofErr w:type="spellEnd"/>
      <w:r w:rsidRPr="00E73C07">
        <w:rPr>
          <w:rFonts w:ascii="Times New Roman" w:hAnsi="Times New Roman" w:cs="Times New Roman"/>
          <w:sz w:val="24"/>
          <w:szCs w:val="24"/>
        </w:rPr>
        <w:t xml:space="preserve">. и доп. — Москва : Издательство </w:t>
      </w:r>
      <w:proofErr w:type="spellStart"/>
      <w:r w:rsidRPr="00E73C07">
        <w:rPr>
          <w:rFonts w:ascii="Times New Roman" w:hAnsi="Times New Roman" w:cs="Times New Roman"/>
          <w:sz w:val="24"/>
          <w:szCs w:val="24"/>
        </w:rPr>
        <w:t>Юрайт</w:t>
      </w:r>
      <w:proofErr w:type="spellEnd"/>
      <w:r w:rsidRPr="00E73C07">
        <w:rPr>
          <w:rFonts w:ascii="Times New Roman" w:hAnsi="Times New Roman" w:cs="Times New Roman"/>
          <w:sz w:val="24"/>
          <w:szCs w:val="24"/>
        </w:rPr>
        <w:t xml:space="preserve">, 2020. — 376 с. — (Высшее образование). — ISBN 978-5-534-06661-6. — </w:t>
      </w:r>
      <w:r w:rsidRPr="00E73C07">
        <w:rPr>
          <w:rFonts w:ascii="Times New Roman" w:hAnsi="Times New Roman" w:cs="Times New Roman"/>
          <w:b/>
          <w:sz w:val="24"/>
          <w:szCs w:val="24"/>
        </w:rPr>
        <w:t>Режим доступа</w:t>
      </w:r>
      <w:proofErr w:type="gramStart"/>
      <w:r w:rsidRPr="00E73C07">
        <w:rPr>
          <w:rFonts w:ascii="Times New Roman" w:hAnsi="Times New Roman" w:cs="Times New Roman"/>
          <w:b/>
          <w:sz w:val="24"/>
          <w:szCs w:val="24"/>
        </w:rPr>
        <w:t xml:space="preserve"> </w:t>
      </w:r>
      <w:r w:rsidRPr="00E73C07">
        <w:rPr>
          <w:rFonts w:ascii="Times New Roman" w:hAnsi="Times New Roman" w:cs="Times New Roman"/>
          <w:sz w:val="24"/>
          <w:szCs w:val="24"/>
        </w:rPr>
        <w:t>:</w:t>
      </w:r>
      <w:proofErr w:type="gramEnd"/>
      <w:r w:rsidRPr="00E73C07">
        <w:rPr>
          <w:rFonts w:ascii="Times New Roman" w:hAnsi="Times New Roman" w:cs="Times New Roman"/>
          <w:sz w:val="24"/>
          <w:szCs w:val="24"/>
        </w:rPr>
        <w:t xml:space="preserve"> </w:t>
      </w:r>
      <w:hyperlink r:id="rId7" w:history="1">
        <w:r w:rsidRPr="00E73C07">
          <w:rPr>
            <w:rStyle w:val="aa"/>
            <w:rFonts w:ascii="Times New Roman" w:hAnsi="Times New Roman"/>
            <w:sz w:val="24"/>
            <w:szCs w:val="24"/>
          </w:rPr>
          <w:t>http://www.biblio-online.ru/bcode/449416</w:t>
        </w:r>
      </w:hyperlink>
      <w:r w:rsidRPr="00E73C07">
        <w:rPr>
          <w:rFonts w:ascii="Times New Roman" w:hAnsi="Times New Roman" w:cs="Times New Roman"/>
          <w:sz w:val="24"/>
          <w:szCs w:val="24"/>
        </w:rPr>
        <w:t>.</w:t>
      </w:r>
      <w:r w:rsidRPr="00E73C07">
        <w:rPr>
          <w:rFonts w:ascii="Times New Roman" w:hAnsi="Times New Roman" w:cs="Times New Roman"/>
          <w:b/>
          <w:sz w:val="24"/>
          <w:szCs w:val="24"/>
        </w:rPr>
        <w:t xml:space="preserve"> </w:t>
      </w:r>
    </w:p>
    <w:p w:rsidR="00DA1EA0" w:rsidRPr="00E73C07" w:rsidRDefault="00DA1EA0" w:rsidP="00337852">
      <w:pPr>
        <w:numPr>
          <w:ilvl w:val="0"/>
          <w:numId w:val="25"/>
        </w:numPr>
        <w:tabs>
          <w:tab w:val="left" w:pos="993"/>
        </w:tabs>
        <w:ind w:left="0" w:firstLine="709"/>
        <w:jc w:val="both"/>
      </w:pPr>
      <w:r w:rsidRPr="00E73C07">
        <w:rPr>
          <w:sz w:val="24"/>
          <w:szCs w:val="24"/>
        </w:rPr>
        <w:t>Яблоков, Н. П. Криминалистика в 5 т. Том 1. История криминалистики</w:t>
      </w:r>
      <w:proofErr w:type="gramStart"/>
      <w:r w:rsidRPr="00E73C07">
        <w:rPr>
          <w:sz w:val="24"/>
          <w:szCs w:val="24"/>
        </w:rPr>
        <w:t xml:space="preserve"> :</w:t>
      </w:r>
      <w:proofErr w:type="gramEnd"/>
      <w:r w:rsidRPr="00E73C07">
        <w:rPr>
          <w:sz w:val="24"/>
          <w:szCs w:val="24"/>
        </w:rPr>
        <w:t xml:space="preserve"> учебник для </w:t>
      </w:r>
      <w:proofErr w:type="spellStart"/>
      <w:r w:rsidRPr="00E73C07">
        <w:rPr>
          <w:sz w:val="24"/>
          <w:szCs w:val="24"/>
        </w:rPr>
        <w:t>бакалавриата</w:t>
      </w:r>
      <w:proofErr w:type="spellEnd"/>
      <w:r w:rsidRPr="00E73C07">
        <w:rPr>
          <w:sz w:val="24"/>
          <w:szCs w:val="24"/>
        </w:rPr>
        <w:t xml:space="preserve">, </w:t>
      </w:r>
      <w:proofErr w:type="spellStart"/>
      <w:r w:rsidRPr="00E73C07">
        <w:rPr>
          <w:sz w:val="24"/>
          <w:szCs w:val="24"/>
        </w:rPr>
        <w:t>специалитета</w:t>
      </w:r>
      <w:proofErr w:type="spellEnd"/>
      <w:r w:rsidRPr="00E73C07">
        <w:rPr>
          <w:sz w:val="24"/>
          <w:szCs w:val="24"/>
        </w:rPr>
        <w:t xml:space="preserve"> и магистратуры / Н. П. Яблоков, И. В. Александров ; под общей редакцией И. В. Александрова. — Москва</w:t>
      </w:r>
      <w:proofErr w:type="gramStart"/>
      <w:r w:rsidRPr="00E73C07">
        <w:rPr>
          <w:sz w:val="24"/>
          <w:szCs w:val="24"/>
        </w:rPr>
        <w:t xml:space="preserve"> :</w:t>
      </w:r>
      <w:proofErr w:type="gramEnd"/>
      <w:r w:rsidRPr="00E73C07">
        <w:rPr>
          <w:sz w:val="24"/>
          <w:szCs w:val="24"/>
        </w:rPr>
        <w:t xml:space="preserve"> </w:t>
      </w:r>
      <w:proofErr w:type="gramStart"/>
      <w:r w:rsidRPr="00E73C07">
        <w:rPr>
          <w:sz w:val="24"/>
          <w:szCs w:val="24"/>
        </w:rPr>
        <w:t xml:space="preserve">Издательство </w:t>
      </w:r>
      <w:proofErr w:type="spellStart"/>
      <w:r w:rsidRPr="00E73C07">
        <w:rPr>
          <w:sz w:val="24"/>
          <w:szCs w:val="24"/>
        </w:rPr>
        <w:t>Юрайт</w:t>
      </w:r>
      <w:proofErr w:type="spellEnd"/>
      <w:r w:rsidRPr="00E73C07">
        <w:rPr>
          <w:sz w:val="24"/>
          <w:szCs w:val="24"/>
        </w:rPr>
        <w:t>, 2019. — 205 с. — (Бакалавр.</w:t>
      </w:r>
      <w:proofErr w:type="gramEnd"/>
      <w:r w:rsidRPr="00E73C07">
        <w:rPr>
          <w:sz w:val="24"/>
          <w:szCs w:val="24"/>
        </w:rPr>
        <w:t xml:space="preserve"> Специалист. </w:t>
      </w:r>
      <w:proofErr w:type="gramStart"/>
      <w:r w:rsidRPr="00E73C07">
        <w:rPr>
          <w:sz w:val="24"/>
          <w:szCs w:val="24"/>
        </w:rPr>
        <w:t>Магистр).</w:t>
      </w:r>
      <w:proofErr w:type="gramEnd"/>
      <w:r w:rsidRPr="00E73C07">
        <w:rPr>
          <w:sz w:val="24"/>
          <w:szCs w:val="24"/>
        </w:rPr>
        <w:t xml:space="preserve"> — ISBN 978-5-534-08438-2. — </w:t>
      </w:r>
      <w:r w:rsidRPr="00E73C07">
        <w:rPr>
          <w:b/>
          <w:sz w:val="24"/>
          <w:szCs w:val="24"/>
        </w:rPr>
        <w:t>Режим доступа</w:t>
      </w:r>
      <w:proofErr w:type="gramStart"/>
      <w:r w:rsidRPr="00E73C07">
        <w:rPr>
          <w:sz w:val="24"/>
          <w:szCs w:val="24"/>
        </w:rPr>
        <w:t xml:space="preserve"> :</w:t>
      </w:r>
      <w:proofErr w:type="gramEnd"/>
      <w:r w:rsidRPr="00E73C07">
        <w:rPr>
          <w:sz w:val="24"/>
          <w:szCs w:val="24"/>
        </w:rPr>
        <w:t xml:space="preserve"> </w:t>
      </w:r>
      <w:hyperlink r:id="rId8" w:history="1">
        <w:r w:rsidRPr="00E73C07">
          <w:rPr>
            <w:rStyle w:val="aa"/>
            <w:sz w:val="24"/>
            <w:szCs w:val="24"/>
          </w:rPr>
          <w:t>http://www.biblio-online.ru/bcode/425015</w:t>
        </w:r>
      </w:hyperlink>
      <w:r w:rsidRPr="00E73C07">
        <w:t>.</w:t>
      </w:r>
    </w:p>
    <w:p w:rsidR="00DA1EA0" w:rsidRPr="00A7214A" w:rsidRDefault="00DA1EA0" w:rsidP="00337852">
      <w:pPr>
        <w:ind w:firstLine="567"/>
        <w:jc w:val="both"/>
        <w:rPr>
          <w:b/>
          <w:bCs/>
          <w:sz w:val="18"/>
        </w:rPr>
      </w:pPr>
      <w:r w:rsidRPr="00A7214A">
        <w:rPr>
          <w:b/>
          <w:sz w:val="24"/>
          <w:szCs w:val="28"/>
        </w:rPr>
        <w:t>Дополнительная литература</w:t>
      </w:r>
    </w:p>
    <w:p w:rsidR="003F7B99" w:rsidRPr="003F7B99" w:rsidRDefault="00DA1EA0" w:rsidP="003F7B99">
      <w:pPr>
        <w:autoSpaceDE w:val="0"/>
        <w:autoSpaceDN w:val="0"/>
        <w:adjustRightInd w:val="0"/>
        <w:ind w:firstLine="567"/>
        <w:rPr>
          <w:b/>
          <w:sz w:val="24"/>
          <w:szCs w:val="24"/>
        </w:rPr>
      </w:pPr>
      <w:r w:rsidRPr="00A7214A">
        <w:rPr>
          <w:b/>
          <w:sz w:val="24"/>
          <w:szCs w:val="24"/>
        </w:rPr>
        <w:t>Печатные издания:</w:t>
      </w:r>
    </w:p>
    <w:p w:rsidR="00DA1EA0" w:rsidRPr="00A7214A" w:rsidRDefault="00DA1EA0" w:rsidP="00337852">
      <w:pPr>
        <w:pStyle w:val="ConsPlusNormal"/>
        <w:numPr>
          <w:ilvl w:val="0"/>
          <w:numId w:val="18"/>
        </w:numPr>
        <w:tabs>
          <w:tab w:val="clear" w:pos="644"/>
          <w:tab w:val="num" w:pos="720"/>
          <w:tab w:val="left" w:pos="993"/>
        </w:tabs>
        <w:ind w:left="0" w:firstLine="709"/>
        <w:jc w:val="both"/>
        <w:rPr>
          <w:rFonts w:ascii="Times New Roman" w:hAnsi="Times New Roman" w:cs="Times New Roman"/>
          <w:sz w:val="24"/>
          <w:szCs w:val="24"/>
        </w:rPr>
      </w:pPr>
      <w:r w:rsidRPr="00A7214A">
        <w:rPr>
          <w:rFonts w:ascii="Times New Roman" w:hAnsi="Times New Roman" w:cs="Times New Roman"/>
          <w:sz w:val="24"/>
          <w:szCs w:val="24"/>
        </w:rPr>
        <w:t>Новиков, Е. Ф. Противодействие хищениям на объектах транспорта : учеб</w:t>
      </w:r>
      <w:proofErr w:type="gramStart"/>
      <w:r w:rsidRPr="00A7214A">
        <w:rPr>
          <w:rFonts w:ascii="Times New Roman" w:hAnsi="Times New Roman" w:cs="Times New Roman"/>
          <w:sz w:val="24"/>
          <w:szCs w:val="24"/>
        </w:rPr>
        <w:t>.</w:t>
      </w:r>
      <w:proofErr w:type="gramEnd"/>
      <w:r w:rsidRPr="00A7214A">
        <w:rPr>
          <w:rFonts w:ascii="Times New Roman" w:hAnsi="Times New Roman" w:cs="Times New Roman"/>
          <w:sz w:val="24"/>
          <w:szCs w:val="24"/>
        </w:rPr>
        <w:t xml:space="preserve"> </w:t>
      </w:r>
      <w:proofErr w:type="gramStart"/>
      <w:r w:rsidRPr="00A7214A">
        <w:rPr>
          <w:rFonts w:ascii="Times New Roman" w:hAnsi="Times New Roman" w:cs="Times New Roman"/>
          <w:sz w:val="24"/>
          <w:szCs w:val="24"/>
        </w:rPr>
        <w:t>п</w:t>
      </w:r>
      <w:proofErr w:type="gramEnd"/>
      <w:r w:rsidRPr="00A7214A">
        <w:rPr>
          <w:rFonts w:ascii="Times New Roman" w:hAnsi="Times New Roman" w:cs="Times New Roman"/>
          <w:sz w:val="24"/>
          <w:szCs w:val="24"/>
        </w:rPr>
        <w:t xml:space="preserve">особие / Е. Ф. Новиков - 2-е изд., </w:t>
      </w:r>
      <w:proofErr w:type="spellStart"/>
      <w:r w:rsidRPr="00A7214A">
        <w:rPr>
          <w:rFonts w:ascii="Times New Roman" w:hAnsi="Times New Roman" w:cs="Times New Roman"/>
          <w:sz w:val="24"/>
          <w:szCs w:val="24"/>
        </w:rPr>
        <w:t>испр</w:t>
      </w:r>
      <w:proofErr w:type="spellEnd"/>
      <w:r w:rsidRPr="00A7214A">
        <w:rPr>
          <w:rFonts w:ascii="Times New Roman" w:hAnsi="Times New Roman" w:cs="Times New Roman"/>
          <w:sz w:val="24"/>
          <w:szCs w:val="24"/>
        </w:rPr>
        <w:t xml:space="preserve">. и доп. - Чита : </w:t>
      </w:r>
      <w:proofErr w:type="spellStart"/>
      <w:r w:rsidRPr="00A7214A">
        <w:rPr>
          <w:rFonts w:ascii="Times New Roman" w:hAnsi="Times New Roman" w:cs="Times New Roman"/>
          <w:sz w:val="24"/>
          <w:szCs w:val="24"/>
        </w:rPr>
        <w:t>ЗабГУ</w:t>
      </w:r>
      <w:proofErr w:type="spellEnd"/>
      <w:r w:rsidRPr="00A7214A">
        <w:rPr>
          <w:rFonts w:ascii="Times New Roman" w:hAnsi="Times New Roman" w:cs="Times New Roman"/>
          <w:sz w:val="24"/>
          <w:szCs w:val="24"/>
        </w:rPr>
        <w:t>, 2019. - 206 с. - ISBN 978-5-9293-2399-7</w:t>
      </w:r>
      <w:proofErr w:type="gramStart"/>
      <w:r w:rsidRPr="00A7214A">
        <w:rPr>
          <w:rFonts w:ascii="Times New Roman" w:hAnsi="Times New Roman" w:cs="Times New Roman"/>
          <w:sz w:val="24"/>
          <w:szCs w:val="24"/>
        </w:rPr>
        <w:t xml:space="preserve"> :</w:t>
      </w:r>
      <w:proofErr w:type="gramEnd"/>
      <w:r w:rsidRPr="00A7214A">
        <w:rPr>
          <w:rFonts w:ascii="Times New Roman" w:hAnsi="Times New Roman" w:cs="Times New Roman"/>
          <w:sz w:val="24"/>
          <w:szCs w:val="24"/>
        </w:rPr>
        <w:t xml:space="preserve"> 391-00.</w:t>
      </w:r>
    </w:p>
    <w:p w:rsidR="00DA1EA0" w:rsidRPr="00A7214A" w:rsidRDefault="00DA1EA0" w:rsidP="00337852">
      <w:pPr>
        <w:pStyle w:val="a8"/>
        <w:widowControl/>
        <w:numPr>
          <w:ilvl w:val="0"/>
          <w:numId w:val="18"/>
        </w:numPr>
        <w:tabs>
          <w:tab w:val="clear" w:pos="644"/>
          <w:tab w:val="num" w:pos="-360"/>
          <w:tab w:val="left" w:pos="993"/>
        </w:tabs>
        <w:ind w:left="0" w:firstLine="709"/>
        <w:jc w:val="both"/>
        <w:rPr>
          <w:rFonts w:ascii="Times New Roman" w:hAnsi="Times New Roman"/>
          <w:sz w:val="24"/>
          <w:szCs w:val="24"/>
        </w:rPr>
      </w:pPr>
      <w:r w:rsidRPr="005C60A3">
        <w:rPr>
          <w:rFonts w:ascii="Times New Roman" w:hAnsi="Times New Roman"/>
          <w:sz w:val="24"/>
          <w:szCs w:val="24"/>
        </w:rPr>
        <w:t> </w:t>
      </w:r>
      <w:r w:rsidRPr="00A7214A">
        <w:rPr>
          <w:rFonts w:ascii="Times New Roman" w:hAnsi="Times New Roman"/>
          <w:sz w:val="24"/>
          <w:szCs w:val="24"/>
        </w:rPr>
        <w:t>Журналы: Российский следователь с приложением; Российский судья; Эксперт - криминалист; Судебная экспертиза; Юрист; Вестник криминалистики и др.</w:t>
      </w:r>
    </w:p>
    <w:p w:rsidR="00DA1EA0" w:rsidRPr="00A7214A" w:rsidRDefault="00DA1EA0" w:rsidP="00337852">
      <w:pPr>
        <w:pStyle w:val="31"/>
        <w:tabs>
          <w:tab w:val="left" w:pos="409"/>
        </w:tabs>
        <w:autoSpaceDE w:val="0"/>
        <w:autoSpaceDN w:val="0"/>
        <w:adjustRightInd w:val="0"/>
        <w:spacing w:after="0" w:line="240" w:lineRule="auto"/>
        <w:ind w:left="708"/>
        <w:jc w:val="both"/>
        <w:rPr>
          <w:rFonts w:ascii="Times New Roman" w:hAnsi="Times New Roman"/>
          <w:b/>
          <w:sz w:val="24"/>
          <w:szCs w:val="24"/>
        </w:rPr>
      </w:pPr>
      <w:r w:rsidRPr="00A7214A">
        <w:rPr>
          <w:rFonts w:ascii="Times New Roman" w:hAnsi="Times New Roman"/>
          <w:b/>
          <w:sz w:val="24"/>
          <w:szCs w:val="24"/>
        </w:rPr>
        <w:t>Издания из ЭБС:</w:t>
      </w:r>
    </w:p>
    <w:p w:rsidR="00DA1EA0" w:rsidRPr="005C60A3" w:rsidRDefault="003F7B99" w:rsidP="003F7B99">
      <w:pPr>
        <w:pStyle w:val="a8"/>
        <w:widowControl/>
        <w:numPr>
          <w:ilvl w:val="0"/>
          <w:numId w:val="26"/>
        </w:numPr>
        <w:ind w:left="0" w:firstLine="709"/>
        <w:jc w:val="both"/>
        <w:rPr>
          <w:rFonts w:ascii="Times New Roman" w:hAnsi="Times New Roman"/>
          <w:sz w:val="24"/>
          <w:szCs w:val="24"/>
        </w:rPr>
      </w:pPr>
      <w:r w:rsidRPr="003F7B99">
        <w:rPr>
          <w:rFonts w:ascii="Times New Roman" w:hAnsi="Times New Roman"/>
          <w:sz w:val="24"/>
          <w:szCs w:val="24"/>
        </w:rPr>
        <w:t>Цифровая криминалистика</w:t>
      </w:r>
      <w:proofErr w:type="gramStart"/>
      <w:r w:rsidRPr="003F7B99">
        <w:rPr>
          <w:rFonts w:ascii="Times New Roman" w:hAnsi="Times New Roman"/>
          <w:sz w:val="24"/>
          <w:szCs w:val="24"/>
        </w:rPr>
        <w:t xml:space="preserve"> :</w:t>
      </w:r>
      <w:proofErr w:type="gramEnd"/>
      <w:r w:rsidRPr="003F7B99">
        <w:rPr>
          <w:rFonts w:ascii="Times New Roman" w:hAnsi="Times New Roman"/>
          <w:sz w:val="24"/>
          <w:szCs w:val="24"/>
        </w:rPr>
        <w:t xml:space="preserve"> учебник для вузов / В. Б. </w:t>
      </w:r>
      <w:proofErr w:type="spellStart"/>
      <w:r w:rsidRPr="003F7B99">
        <w:rPr>
          <w:rFonts w:ascii="Times New Roman" w:hAnsi="Times New Roman"/>
          <w:sz w:val="24"/>
          <w:szCs w:val="24"/>
        </w:rPr>
        <w:t>Вехов</w:t>
      </w:r>
      <w:proofErr w:type="spellEnd"/>
      <w:r w:rsidRPr="003F7B99">
        <w:rPr>
          <w:rFonts w:ascii="Times New Roman" w:hAnsi="Times New Roman"/>
          <w:sz w:val="24"/>
          <w:szCs w:val="24"/>
        </w:rPr>
        <w:t xml:space="preserve"> [и др.] ; под редакцией В. Б. </w:t>
      </w:r>
      <w:proofErr w:type="spellStart"/>
      <w:r w:rsidRPr="003F7B99">
        <w:rPr>
          <w:rFonts w:ascii="Times New Roman" w:hAnsi="Times New Roman"/>
          <w:sz w:val="24"/>
          <w:szCs w:val="24"/>
        </w:rPr>
        <w:t>Вехова</w:t>
      </w:r>
      <w:proofErr w:type="spellEnd"/>
      <w:r w:rsidRPr="003F7B99">
        <w:rPr>
          <w:rFonts w:ascii="Times New Roman" w:hAnsi="Times New Roman"/>
          <w:sz w:val="24"/>
          <w:szCs w:val="24"/>
        </w:rPr>
        <w:t>, С. В. Зуева. - Москва</w:t>
      </w:r>
      <w:proofErr w:type="gramStart"/>
      <w:r w:rsidRPr="003F7B99">
        <w:rPr>
          <w:rFonts w:ascii="Times New Roman" w:hAnsi="Times New Roman"/>
          <w:sz w:val="24"/>
          <w:szCs w:val="24"/>
        </w:rPr>
        <w:t xml:space="preserve"> :</w:t>
      </w:r>
      <w:proofErr w:type="gramEnd"/>
      <w:r w:rsidRPr="003F7B99">
        <w:rPr>
          <w:rFonts w:ascii="Times New Roman" w:hAnsi="Times New Roman"/>
          <w:sz w:val="24"/>
          <w:szCs w:val="24"/>
        </w:rPr>
        <w:t xml:space="preserve"> </w:t>
      </w:r>
      <w:proofErr w:type="spellStart"/>
      <w:r w:rsidRPr="003F7B99">
        <w:rPr>
          <w:rFonts w:ascii="Times New Roman" w:hAnsi="Times New Roman"/>
          <w:sz w:val="24"/>
          <w:szCs w:val="24"/>
        </w:rPr>
        <w:t>Юрайт</w:t>
      </w:r>
      <w:proofErr w:type="spellEnd"/>
      <w:r w:rsidRPr="003F7B99">
        <w:rPr>
          <w:rFonts w:ascii="Times New Roman" w:hAnsi="Times New Roman"/>
          <w:sz w:val="24"/>
          <w:szCs w:val="24"/>
        </w:rPr>
        <w:t xml:space="preserve">, 2022. - 417 с. - (Высшее образование). - URL: https://urait.ru/bcode/497080 (дата обращения: 12.10.2022). - ISBN 978-5-534-14600-4 </w:t>
      </w:r>
      <w:bookmarkStart w:id="0" w:name="_GoBack"/>
      <w:bookmarkEnd w:id="0"/>
    </w:p>
    <w:p w:rsidR="00DA1EA0" w:rsidRPr="00A7214A" w:rsidRDefault="00DA1EA0" w:rsidP="003F7B99">
      <w:pPr>
        <w:numPr>
          <w:ilvl w:val="0"/>
          <w:numId w:val="26"/>
        </w:numPr>
        <w:ind w:left="0" w:firstLine="709"/>
        <w:jc w:val="both"/>
      </w:pPr>
      <w:proofErr w:type="spellStart"/>
      <w:r w:rsidRPr="00A7214A">
        <w:rPr>
          <w:sz w:val="24"/>
          <w:szCs w:val="24"/>
        </w:rPr>
        <w:t>Эксархопуло</w:t>
      </w:r>
      <w:proofErr w:type="spellEnd"/>
      <w:r w:rsidRPr="00A7214A">
        <w:rPr>
          <w:sz w:val="24"/>
          <w:szCs w:val="24"/>
        </w:rPr>
        <w:t xml:space="preserve">, А. А.  Криминалистика в схемах : учебное пособие для академического </w:t>
      </w:r>
      <w:proofErr w:type="spellStart"/>
      <w:r w:rsidRPr="00A7214A">
        <w:rPr>
          <w:sz w:val="24"/>
          <w:szCs w:val="24"/>
        </w:rPr>
        <w:t>бакалавриата</w:t>
      </w:r>
      <w:proofErr w:type="spellEnd"/>
      <w:r w:rsidRPr="00A7214A">
        <w:rPr>
          <w:sz w:val="24"/>
          <w:szCs w:val="24"/>
        </w:rPr>
        <w:t xml:space="preserve"> / А. А. </w:t>
      </w:r>
      <w:proofErr w:type="spellStart"/>
      <w:r w:rsidRPr="00A7214A">
        <w:rPr>
          <w:sz w:val="24"/>
          <w:szCs w:val="24"/>
        </w:rPr>
        <w:t>Эксархопуло</w:t>
      </w:r>
      <w:proofErr w:type="spellEnd"/>
      <w:r w:rsidRPr="00A7214A">
        <w:rPr>
          <w:sz w:val="24"/>
          <w:szCs w:val="24"/>
        </w:rPr>
        <w:t xml:space="preserve">. </w:t>
      </w:r>
      <w:proofErr w:type="gramStart"/>
      <w:r w:rsidRPr="00A7214A">
        <w:rPr>
          <w:sz w:val="24"/>
          <w:szCs w:val="24"/>
        </w:rPr>
        <w:t>—М</w:t>
      </w:r>
      <w:proofErr w:type="gramEnd"/>
      <w:r w:rsidRPr="00A7214A">
        <w:rPr>
          <w:sz w:val="24"/>
          <w:szCs w:val="24"/>
        </w:rPr>
        <w:t xml:space="preserve">осква : </w:t>
      </w:r>
      <w:proofErr w:type="gramStart"/>
      <w:r w:rsidRPr="00A7214A">
        <w:rPr>
          <w:sz w:val="24"/>
          <w:szCs w:val="24"/>
        </w:rPr>
        <w:t xml:space="preserve">Издательство </w:t>
      </w:r>
      <w:proofErr w:type="spellStart"/>
      <w:r w:rsidRPr="00A7214A">
        <w:rPr>
          <w:sz w:val="24"/>
          <w:szCs w:val="24"/>
        </w:rPr>
        <w:t>Юрайт</w:t>
      </w:r>
      <w:proofErr w:type="spellEnd"/>
      <w:r w:rsidRPr="00A7214A">
        <w:rPr>
          <w:sz w:val="24"/>
          <w:szCs w:val="24"/>
        </w:rPr>
        <w:t>, 2019. — 422 с. — (Бакалавр.</w:t>
      </w:r>
      <w:proofErr w:type="gramEnd"/>
      <w:r w:rsidRPr="00A7214A">
        <w:rPr>
          <w:sz w:val="24"/>
          <w:szCs w:val="24"/>
        </w:rPr>
        <w:t xml:space="preserve"> </w:t>
      </w:r>
      <w:proofErr w:type="gramStart"/>
      <w:r w:rsidRPr="00A7214A">
        <w:rPr>
          <w:sz w:val="24"/>
          <w:szCs w:val="24"/>
        </w:rPr>
        <w:t>Академический курс).</w:t>
      </w:r>
      <w:proofErr w:type="gramEnd"/>
      <w:r w:rsidRPr="00A7214A">
        <w:rPr>
          <w:sz w:val="24"/>
          <w:szCs w:val="24"/>
        </w:rPr>
        <w:t xml:space="preserve"> — ISBN 978-5-534-08242-5. — </w:t>
      </w:r>
      <w:r w:rsidRPr="00A7214A">
        <w:rPr>
          <w:b/>
          <w:sz w:val="24"/>
          <w:szCs w:val="24"/>
        </w:rPr>
        <w:t>Режим доступа</w:t>
      </w:r>
      <w:proofErr w:type="gramStart"/>
      <w:r w:rsidRPr="00A7214A">
        <w:rPr>
          <w:b/>
          <w:sz w:val="24"/>
          <w:szCs w:val="24"/>
        </w:rPr>
        <w:t xml:space="preserve"> </w:t>
      </w:r>
      <w:r w:rsidRPr="00A7214A">
        <w:rPr>
          <w:sz w:val="24"/>
          <w:szCs w:val="24"/>
        </w:rPr>
        <w:t>:</w:t>
      </w:r>
      <w:proofErr w:type="gramEnd"/>
      <w:r w:rsidRPr="00A7214A">
        <w:rPr>
          <w:sz w:val="24"/>
          <w:szCs w:val="24"/>
        </w:rPr>
        <w:t xml:space="preserve"> </w:t>
      </w:r>
      <w:hyperlink r:id="rId9" w:history="1">
        <w:r w:rsidRPr="00A7214A">
          <w:rPr>
            <w:rStyle w:val="aa"/>
            <w:sz w:val="24"/>
            <w:szCs w:val="24"/>
          </w:rPr>
          <w:t>http://www.biblio-online.ru/bcode/424693</w:t>
        </w:r>
      </w:hyperlink>
      <w:r w:rsidRPr="00A7214A">
        <w:t>.</w:t>
      </w:r>
    </w:p>
    <w:p w:rsidR="00DA1EA0" w:rsidRPr="00A46A4B" w:rsidRDefault="00DA1EA0" w:rsidP="00337852">
      <w:pPr>
        <w:pStyle w:val="31"/>
        <w:tabs>
          <w:tab w:val="left" w:pos="426"/>
        </w:tabs>
        <w:spacing w:after="0" w:line="240" w:lineRule="auto"/>
        <w:ind w:left="0" w:firstLine="567"/>
        <w:jc w:val="both"/>
        <w:outlineLvl w:val="1"/>
        <w:rPr>
          <w:rFonts w:ascii="Times New Roman" w:hAnsi="Times New Roman"/>
          <w:b/>
          <w:sz w:val="24"/>
          <w:szCs w:val="24"/>
        </w:rPr>
      </w:pPr>
      <w:r w:rsidRPr="00A46A4B">
        <w:rPr>
          <w:rFonts w:ascii="Times New Roman" w:hAnsi="Times New Roman"/>
          <w:b/>
          <w:sz w:val="24"/>
          <w:szCs w:val="24"/>
        </w:rPr>
        <w:t>Базы данных, информационно-справочные и поисковые системы</w:t>
      </w:r>
    </w:p>
    <w:p w:rsidR="00DA1EA0" w:rsidRPr="00615B0C" w:rsidRDefault="00DA1EA0" w:rsidP="00337852">
      <w:pPr>
        <w:pStyle w:val="21"/>
        <w:tabs>
          <w:tab w:val="left" w:pos="426"/>
        </w:tabs>
        <w:spacing w:after="0" w:line="240" w:lineRule="auto"/>
        <w:ind w:left="0" w:firstLine="567"/>
        <w:jc w:val="both"/>
        <w:outlineLvl w:val="1"/>
        <w:rPr>
          <w:rFonts w:ascii="Times New Roman" w:hAnsi="Times New Roman"/>
          <w:sz w:val="24"/>
          <w:szCs w:val="24"/>
        </w:rPr>
      </w:pPr>
      <w:r w:rsidRPr="00615B0C">
        <w:rPr>
          <w:rFonts w:ascii="Times New Roman" w:hAnsi="Times New Roman"/>
          <w:sz w:val="24"/>
          <w:szCs w:val="24"/>
        </w:rPr>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(ЭБС «Троицкий мост»; ЭБС «Лань»; ЭБС «</w:t>
      </w:r>
      <w:proofErr w:type="spellStart"/>
      <w:r w:rsidRPr="00615B0C">
        <w:rPr>
          <w:rFonts w:ascii="Times New Roman" w:hAnsi="Times New Roman"/>
          <w:sz w:val="24"/>
          <w:szCs w:val="24"/>
        </w:rPr>
        <w:t>Юрайт</w:t>
      </w:r>
      <w:proofErr w:type="spellEnd"/>
      <w:r w:rsidRPr="00615B0C">
        <w:rPr>
          <w:rFonts w:ascii="Times New Roman" w:hAnsi="Times New Roman"/>
          <w:sz w:val="24"/>
          <w:szCs w:val="24"/>
        </w:rPr>
        <w:t xml:space="preserve">»; ЭБС «Консультант студента»; «Электронно-библиотечная система </w:t>
      </w:r>
      <w:proofErr w:type="spellStart"/>
      <w:r w:rsidRPr="00615B0C">
        <w:rPr>
          <w:rFonts w:ascii="Times New Roman" w:hAnsi="Times New Roman"/>
          <w:sz w:val="24"/>
          <w:szCs w:val="24"/>
        </w:rPr>
        <w:t>elibrary</w:t>
      </w:r>
      <w:proofErr w:type="spellEnd"/>
      <w:r w:rsidRPr="00615B0C">
        <w:rPr>
          <w:rFonts w:ascii="Times New Roman" w:hAnsi="Times New Roman"/>
          <w:sz w:val="24"/>
          <w:szCs w:val="24"/>
        </w:rPr>
        <w:t>»; «Электронная библиотека диссертаций»).</w:t>
      </w:r>
    </w:p>
    <w:p w:rsidR="00DA1EA0" w:rsidRPr="00615B0C" w:rsidRDefault="00DA1EA0" w:rsidP="00337852">
      <w:pPr>
        <w:ind w:firstLine="567"/>
        <w:jc w:val="both"/>
        <w:rPr>
          <w:sz w:val="24"/>
          <w:szCs w:val="24"/>
        </w:rPr>
      </w:pPr>
      <w:r w:rsidRPr="00615B0C">
        <w:rPr>
          <w:sz w:val="24"/>
          <w:szCs w:val="24"/>
        </w:rPr>
        <w:t>Рекомендуемые основные сайты:</w:t>
      </w:r>
    </w:p>
    <w:p w:rsidR="00DA1EA0" w:rsidRPr="00615B0C" w:rsidRDefault="00DA1EA0" w:rsidP="00337852">
      <w:pPr>
        <w:ind w:firstLine="567"/>
        <w:jc w:val="both"/>
        <w:rPr>
          <w:sz w:val="24"/>
          <w:szCs w:val="24"/>
        </w:rPr>
      </w:pPr>
      <w:r w:rsidRPr="00615B0C">
        <w:rPr>
          <w:sz w:val="24"/>
          <w:szCs w:val="24"/>
        </w:rPr>
        <w:t xml:space="preserve">Справочно-правовая система «Гарант» </w:t>
      </w:r>
      <w:hyperlink r:id="rId10" w:history="1">
        <w:r w:rsidRPr="00615B0C">
          <w:rPr>
            <w:rStyle w:val="aa"/>
            <w:sz w:val="24"/>
            <w:szCs w:val="24"/>
          </w:rPr>
          <w:t>www.garant.ru</w:t>
        </w:r>
      </w:hyperlink>
      <w:r w:rsidRPr="00615B0C">
        <w:rPr>
          <w:sz w:val="24"/>
          <w:szCs w:val="24"/>
        </w:rPr>
        <w:t>;</w:t>
      </w:r>
    </w:p>
    <w:p w:rsidR="00DA1EA0" w:rsidRPr="00615B0C" w:rsidRDefault="00DA1EA0" w:rsidP="00337852">
      <w:pPr>
        <w:ind w:firstLine="567"/>
        <w:jc w:val="both"/>
        <w:rPr>
          <w:sz w:val="24"/>
          <w:szCs w:val="24"/>
        </w:rPr>
      </w:pPr>
      <w:r w:rsidRPr="00615B0C">
        <w:rPr>
          <w:sz w:val="24"/>
          <w:szCs w:val="24"/>
        </w:rPr>
        <w:t>Справочно-правовая система «Кодекс-Эксперт»;</w:t>
      </w:r>
    </w:p>
    <w:p w:rsidR="00DA1EA0" w:rsidRPr="00615B0C" w:rsidRDefault="00DA1EA0" w:rsidP="00337852">
      <w:pPr>
        <w:ind w:firstLine="567"/>
        <w:jc w:val="both"/>
        <w:rPr>
          <w:sz w:val="24"/>
          <w:szCs w:val="24"/>
        </w:rPr>
      </w:pPr>
      <w:r w:rsidRPr="00615B0C">
        <w:rPr>
          <w:sz w:val="24"/>
          <w:szCs w:val="24"/>
        </w:rPr>
        <w:t xml:space="preserve">Научная электронная библиотека </w:t>
      </w:r>
      <w:hyperlink r:id="rId11" w:history="1">
        <w:r w:rsidRPr="00615B0C">
          <w:rPr>
            <w:rStyle w:val="aa"/>
            <w:sz w:val="24"/>
            <w:szCs w:val="24"/>
          </w:rPr>
          <w:t>www.elibrary.ru</w:t>
        </w:r>
      </w:hyperlink>
    </w:p>
    <w:p w:rsidR="00DA1EA0" w:rsidRPr="00615B0C" w:rsidRDefault="00DA1EA0" w:rsidP="00337852">
      <w:pPr>
        <w:ind w:firstLine="567"/>
        <w:jc w:val="both"/>
        <w:rPr>
          <w:sz w:val="24"/>
          <w:szCs w:val="24"/>
        </w:rPr>
      </w:pPr>
      <w:r w:rsidRPr="00615B0C">
        <w:rPr>
          <w:sz w:val="24"/>
          <w:szCs w:val="24"/>
        </w:rPr>
        <w:t xml:space="preserve">Юридическая Россия. Федеральный правовой портал </w:t>
      </w:r>
      <w:hyperlink r:id="rId12" w:history="1">
        <w:r w:rsidRPr="00615B0C">
          <w:rPr>
            <w:rStyle w:val="aa"/>
            <w:sz w:val="24"/>
            <w:szCs w:val="24"/>
          </w:rPr>
          <w:t>www.law.edu.ru</w:t>
        </w:r>
      </w:hyperlink>
      <w:r w:rsidRPr="00615B0C">
        <w:rPr>
          <w:sz w:val="24"/>
          <w:szCs w:val="24"/>
        </w:rPr>
        <w:t>.</w:t>
      </w:r>
    </w:p>
    <w:p w:rsidR="00DA1EA0" w:rsidRPr="00615B0C" w:rsidRDefault="00DA1EA0" w:rsidP="00337852">
      <w:pPr>
        <w:ind w:firstLine="567"/>
        <w:jc w:val="both"/>
        <w:rPr>
          <w:sz w:val="24"/>
          <w:szCs w:val="24"/>
        </w:rPr>
      </w:pPr>
      <w:r w:rsidRPr="00615B0C">
        <w:rPr>
          <w:sz w:val="24"/>
          <w:szCs w:val="24"/>
        </w:rPr>
        <w:t xml:space="preserve">Верховный Суд Российской Федерации </w:t>
      </w:r>
      <w:hyperlink r:id="rId13" w:history="1">
        <w:r w:rsidRPr="00615B0C">
          <w:rPr>
            <w:rStyle w:val="aa"/>
            <w:sz w:val="24"/>
            <w:szCs w:val="24"/>
          </w:rPr>
          <w:t>www.supcourt.ru</w:t>
        </w:r>
      </w:hyperlink>
      <w:r w:rsidRPr="00615B0C">
        <w:rPr>
          <w:sz w:val="24"/>
          <w:szCs w:val="24"/>
        </w:rPr>
        <w:t>;</w:t>
      </w:r>
    </w:p>
    <w:p w:rsidR="00DA1EA0" w:rsidRPr="00615B0C" w:rsidRDefault="00DA1EA0" w:rsidP="00337852">
      <w:pPr>
        <w:ind w:firstLine="567"/>
        <w:jc w:val="both"/>
        <w:rPr>
          <w:sz w:val="24"/>
          <w:szCs w:val="24"/>
        </w:rPr>
      </w:pPr>
      <w:r w:rsidRPr="00615B0C">
        <w:rPr>
          <w:sz w:val="24"/>
          <w:szCs w:val="24"/>
        </w:rPr>
        <w:t xml:space="preserve">Российское образование. Федеральный портал </w:t>
      </w:r>
      <w:hyperlink r:id="rId14" w:history="1">
        <w:r w:rsidRPr="00615B0C">
          <w:rPr>
            <w:rStyle w:val="aa"/>
            <w:sz w:val="24"/>
            <w:szCs w:val="24"/>
          </w:rPr>
          <w:t>www.edu.ru</w:t>
        </w:r>
      </w:hyperlink>
      <w:r w:rsidRPr="00615B0C">
        <w:rPr>
          <w:sz w:val="24"/>
          <w:szCs w:val="24"/>
        </w:rPr>
        <w:t>;</w:t>
      </w:r>
    </w:p>
    <w:p w:rsidR="00DA1EA0" w:rsidRPr="00615B0C" w:rsidRDefault="00DA1EA0" w:rsidP="00337852">
      <w:pPr>
        <w:ind w:firstLine="567"/>
        <w:jc w:val="both"/>
        <w:rPr>
          <w:sz w:val="24"/>
          <w:szCs w:val="24"/>
        </w:rPr>
      </w:pPr>
      <w:r w:rsidRPr="00615B0C">
        <w:rPr>
          <w:sz w:val="24"/>
          <w:szCs w:val="24"/>
        </w:rPr>
        <w:t xml:space="preserve">Справочно-правовая система Забайкальского краевого суда </w:t>
      </w:r>
      <w:hyperlink r:id="rId15" w:tgtFrame="_blank" w:history="1">
        <w:r w:rsidRPr="00615B0C">
          <w:rPr>
            <w:rStyle w:val="aa"/>
            <w:sz w:val="24"/>
            <w:szCs w:val="24"/>
          </w:rPr>
          <w:t>www.reshenia-sudov.ru</w:t>
        </w:r>
      </w:hyperlink>
      <w:r w:rsidRPr="00615B0C">
        <w:rPr>
          <w:sz w:val="24"/>
          <w:szCs w:val="24"/>
        </w:rPr>
        <w:t>.</w:t>
      </w:r>
    </w:p>
    <w:p w:rsidR="00DA1EA0" w:rsidRPr="00615B0C" w:rsidRDefault="00DA1EA0" w:rsidP="00337852">
      <w:pPr>
        <w:ind w:firstLine="567"/>
        <w:jc w:val="both"/>
        <w:rPr>
          <w:sz w:val="24"/>
          <w:szCs w:val="24"/>
        </w:rPr>
      </w:pPr>
      <w:proofErr w:type="spellStart"/>
      <w:r w:rsidRPr="00615B0C">
        <w:rPr>
          <w:sz w:val="24"/>
          <w:szCs w:val="24"/>
        </w:rPr>
        <w:t>РосПравосудие</w:t>
      </w:r>
      <w:proofErr w:type="spellEnd"/>
      <w:r w:rsidRPr="00615B0C">
        <w:rPr>
          <w:sz w:val="24"/>
          <w:szCs w:val="24"/>
        </w:rPr>
        <w:t xml:space="preserve"> </w:t>
      </w:r>
      <w:hyperlink r:id="rId16" w:history="1">
        <w:r w:rsidRPr="00615B0C">
          <w:rPr>
            <w:rStyle w:val="aa"/>
            <w:sz w:val="24"/>
            <w:szCs w:val="24"/>
          </w:rPr>
          <w:t>https://rospravosudie.com/</w:t>
        </w:r>
      </w:hyperlink>
    </w:p>
    <w:p w:rsidR="00DA1EA0" w:rsidRPr="00615B0C" w:rsidRDefault="00DA1EA0" w:rsidP="00337852">
      <w:pPr>
        <w:ind w:firstLine="567"/>
        <w:jc w:val="both"/>
        <w:rPr>
          <w:sz w:val="24"/>
          <w:szCs w:val="24"/>
        </w:rPr>
      </w:pPr>
      <w:r w:rsidRPr="00615B0C">
        <w:rPr>
          <w:sz w:val="24"/>
          <w:szCs w:val="24"/>
        </w:rPr>
        <w:t xml:space="preserve">Портал «Юридическая Россия» </w:t>
      </w:r>
      <w:hyperlink r:id="rId17" w:history="1">
        <w:r w:rsidRPr="00615B0C">
          <w:rPr>
            <w:rStyle w:val="aa"/>
            <w:sz w:val="24"/>
            <w:szCs w:val="24"/>
          </w:rPr>
          <w:t>http://law.edu.ru/</w:t>
        </w:r>
      </w:hyperlink>
    </w:p>
    <w:p w:rsidR="00DA1EA0" w:rsidRPr="00615B0C" w:rsidRDefault="00DA1EA0" w:rsidP="00337852">
      <w:pPr>
        <w:ind w:firstLine="567"/>
        <w:jc w:val="both"/>
        <w:rPr>
          <w:sz w:val="24"/>
          <w:szCs w:val="24"/>
        </w:rPr>
      </w:pPr>
      <w:r w:rsidRPr="00615B0C">
        <w:rPr>
          <w:sz w:val="24"/>
          <w:szCs w:val="24"/>
        </w:rPr>
        <w:t>Научная электронная библиотека e-</w:t>
      </w:r>
      <w:proofErr w:type="spellStart"/>
      <w:r w:rsidRPr="00615B0C">
        <w:rPr>
          <w:sz w:val="24"/>
          <w:szCs w:val="24"/>
        </w:rPr>
        <w:t>library</w:t>
      </w:r>
      <w:proofErr w:type="spellEnd"/>
      <w:r w:rsidRPr="00615B0C">
        <w:rPr>
          <w:sz w:val="24"/>
          <w:szCs w:val="24"/>
        </w:rPr>
        <w:t xml:space="preserve"> – </w:t>
      </w:r>
      <w:hyperlink r:id="rId18" w:history="1">
        <w:r w:rsidRPr="00615B0C">
          <w:rPr>
            <w:rStyle w:val="aa"/>
            <w:sz w:val="24"/>
            <w:szCs w:val="24"/>
          </w:rPr>
          <w:t>http://elubrary.ru</w:t>
        </w:r>
      </w:hyperlink>
      <w:r w:rsidRPr="00615B0C">
        <w:rPr>
          <w:sz w:val="24"/>
          <w:szCs w:val="24"/>
        </w:rPr>
        <w:t>.</w:t>
      </w:r>
    </w:p>
    <w:p w:rsidR="00DA1EA0" w:rsidRPr="00615B0C" w:rsidRDefault="00DA1EA0" w:rsidP="00337852">
      <w:pPr>
        <w:ind w:firstLine="567"/>
        <w:jc w:val="both"/>
        <w:rPr>
          <w:sz w:val="24"/>
          <w:szCs w:val="24"/>
        </w:rPr>
      </w:pPr>
      <w:r w:rsidRPr="00615B0C">
        <w:rPr>
          <w:sz w:val="24"/>
          <w:szCs w:val="24"/>
        </w:rPr>
        <w:t xml:space="preserve">Электронные библиотеки с полнотекстовым доступом к публикациям статей и монографий на иностранном языке по юридическим наукам (например, jstor.org и </w:t>
      </w:r>
      <w:proofErr w:type="spellStart"/>
      <w:proofErr w:type="gramStart"/>
      <w:r w:rsidRPr="00615B0C">
        <w:rPr>
          <w:sz w:val="24"/>
          <w:szCs w:val="24"/>
        </w:rPr>
        <w:t>др</w:t>
      </w:r>
      <w:proofErr w:type="spellEnd"/>
      <w:proofErr w:type="gramEnd"/>
      <w:r w:rsidRPr="00615B0C">
        <w:rPr>
          <w:sz w:val="24"/>
          <w:szCs w:val="24"/>
        </w:rPr>
        <w:t>).</w:t>
      </w:r>
    </w:p>
    <w:p w:rsidR="00DA1EA0" w:rsidRPr="00AE4ECB" w:rsidRDefault="00DA1EA0" w:rsidP="00337852">
      <w:pPr>
        <w:ind w:firstLine="540"/>
        <w:jc w:val="both"/>
        <w:rPr>
          <w:sz w:val="24"/>
          <w:szCs w:val="24"/>
        </w:rPr>
      </w:pPr>
      <w:r w:rsidRPr="00AE4ECB">
        <w:rPr>
          <w:sz w:val="24"/>
          <w:szCs w:val="24"/>
        </w:rPr>
        <w:t xml:space="preserve">В настоящее время в рамках централизованной подписки </w:t>
      </w:r>
      <w:proofErr w:type="spellStart"/>
      <w:r w:rsidRPr="00AE4ECB">
        <w:rPr>
          <w:sz w:val="24"/>
          <w:szCs w:val="24"/>
        </w:rPr>
        <w:t>Минобрнауки</w:t>
      </w:r>
      <w:proofErr w:type="spellEnd"/>
      <w:r w:rsidRPr="00AE4ECB">
        <w:rPr>
          <w:sz w:val="24"/>
          <w:szCs w:val="24"/>
        </w:rPr>
        <w:t xml:space="preserve"> для высших учебных заведений действует свободный доступ к следующим библиографическим базам </w:t>
      </w:r>
      <w:r w:rsidRPr="00AE4ECB">
        <w:rPr>
          <w:sz w:val="24"/>
          <w:szCs w:val="24"/>
          <w:lang w:val="en-US"/>
        </w:rPr>
        <w:t>Scopus</w:t>
      </w:r>
      <w:r w:rsidRPr="00AE4ECB">
        <w:rPr>
          <w:sz w:val="24"/>
          <w:szCs w:val="24"/>
        </w:rPr>
        <w:t xml:space="preserve">. Библиографическая и реферативная база данных и инструмент для отслеживания цитируемости статей, опубликованных в научных изданиях. Индексирует около 24 тыс. названий научных изданий по техническим, медицинским и гуманитарным наукам 5 тыс. издателей. База данных индексирует научные журналы, материалы конференций и серийные книжные издания, а также «профессиональные» журналы. Разработчиком и </w:t>
      </w:r>
      <w:r w:rsidRPr="00AE4ECB">
        <w:rPr>
          <w:sz w:val="24"/>
          <w:szCs w:val="24"/>
        </w:rPr>
        <w:lastRenderedPageBreak/>
        <w:t xml:space="preserve">владельцем </w:t>
      </w:r>
      <w:proofErr w:type="spellStart"/>
      <w:r w:rsidRPr="00AE4ECB">
        <w:rPr>
          <w:sz w:val="24"/>
          <w:szCs w:val="24"/>
        </w:rPr>
        <w:t>Scopus</w:t>
      </w:r>
      <w:proofErr w:type="spellEnd"/>
      <w:r w:rsidRPr="00AE4ECB">
        <w:rPr>
          <w:sz w:val="24"/>
          <w:szCs w:val="24"/>
        </w:rPr>
        <w:t xml:space="preserve"> является издательская корпорация </w:t>
      </w:r>
      <w:proofErr w:type="spellStart"/>
      <w:r w:rsidRPr="00AE4ECB">
        <w:rPr>
          <w:sz w:val="24"/>
          <w:szCs w:val="24"/>
        </w:rPr>
        <w:t>Elsevier</w:t>
      </w:r>
      <w:proofErr w:type="spellEnd"/>
      <w:r w:rsidRPr="00AE4ECB">
        <w:rPr>
          <w:sz w:val="24"/>
          <w:szCs w:val="24"/>
        </w:rPr>
        <w:t xml:space="preserve">. База данных доступна на условиях подписки через веб-интерфейс. </w:t>
      </w:r>
    </w:p>
    <w:p w:rsidR="00DA1EA0" w:rsidRPr="00AE4ECB" w:rsidRDefault="00DA1EA0" w:rsidP="00337852">
      <w:pPr>
        <w:ind w:firstLine="540"/>
        <w:jc w:val="both"/>
        <w:rPr>
          <w:sz w:val="24"/>
          <w:szCs w:val="24"/>
        </w:rPr>
      </w:pPr>
      <w:r w:rsidRPr="00AE4ECB">
        <w:rPr>
          <w:sz w:val="24"/>
          <w:szCs w:val="24"/>
        </w:rPr>
        <w:t xml:space="preserve">База данных </w:t>
      </w:r>
      <w:proofErr w:type="spellStart"/>
      <w:r w:rsidRPr="00AE4ECB">
        <w:rPr>
          <w:sz w:val="24"/>
          <w:szCs w:val="24"/>
        </w:rPr>
        <w:t>Scopus</w:t>
      </w:r>
      <w:proofErr w:type="spellEnd"/>
      <w:r w:rsidRPr="00AE4ECB">
        <w:rPr>
          <w:sz w:val="24"/>
          <w:szCs w:val="24"/>
        </w:rPr>
        <w:t xml:space="preserve"> позиционируется издательской корпорацией </w:t>
      </w:r>
      <w:proofErr w:type="spellStart"/>
      <w:r w:rsidRPr="00AE4ECB">
        <w:rPr>
          <w:sz w:val="24"/>
          <w:szCs w:val="24"/>
        </w:rPr>
        <w:t>Elsevier</w:t>
      </w:r>
      <w:proofErr w:type="spellEnd"/>
      <w:r w:rsidRPr="00AE4ECB">
        <w:rPr>
          <w:sz w:val="24"/>
          <w:szCs w:val="24"/>
        </w:rPr>
        <w:t xml:space="preserve"> как крупнейшая в мире универсальная реферативная база данных с возможностями отслеживания научной цитируемости публикаций. </w:t>
      </w:r>
      <w:r>
        <w:rPr>
          <w:sz w:val="24"/>
          <w:szCs w:val="24"/>
        </w:rPr>
        <w:t xml:space="preserve"> </w:t>
      </w:r>
      <w:r w:rsidRPr="00AE4ECB">
        <w:rPr>
          <w:sz w:val="24"/>
          <w:szCs w:val="24"/>
        </w:rPr>
        <w:t xml:space="preserve">Классификационная система </w:t>
      </w:r>
      <w:proofErr w:type="spellStart"/>
      <w:r w:rsidRPr="00AE4ECB">
        <w:rPr>
          <w:sz w:val="24"/>
          <w:szCs w:val="24"/>
        </w:rPr>
        <w:t>Scopus</w:t>
      </w:r>
      <w:proofErr w:type="spellEnd"/>
      <w:r w:rsidRPr="00AE4ECB">
        <w:rPr>
          <w:sz w:val="24"/>
          <w:szCs w:val="24"/>
        </w:rPr>
        <w:t xml:space="preserve"> включает 24 </w:t>
      </w:r>
      <w:proofErr w:type="gramStart"/>
      <w:r w:rsidRPr="00AE4ECB">
        <w:rPr>
          <w:sz w:val="24"/>
          <w:szCs w:val="24"/>
        </w:rPr>
        <w:t>тематических</w:t>
      </w:r>
      <w:proofErr w:type="gramEnd"/>
      <w:r w:rsidRPr="00AE4ECB">
        <w:rPr>
          <w:sz w:val="24"/>
          <w:szCs w:val="24"/>
        </w:rPr>
        <w:t xml:space="preserve"> раздела. </w:t>
      </w:r>
      <w:proofErr w:type="spellStart"/>
      <w:r w:rsidRPr="00AE4ECB">
        <w:rPr>
          <w:sz w:val="24"/>
          <w:szCs w:val="24"/>
        </w:rPr>
        <w:t>Scopus</w:t>
      </w:r>
      <w:proofErr w:type="spellEnd"/>
      <w:r w:rsidRPr="00AE4ECB">
        <w:rPr>
          <w:sz w:val="24"/>
          <w:szCs w:val="24"/>
        </w:rPr>
        <w:t xml:space="preserve"> индексирует научные источники, издаваемые на различных языках, при условии наличия у них англоязычных версий аннотаций. </w:t>
      </w:r>
    </w:p>
    <w:p w:rsidR="00DA1EA0" w:rsidRPr="00AE4ECB" w:rsidRDefault="00DA1EA0" w:rsidP="00337852">
      <w:pPr>
        <w:ind w:firstLine="540"/>
        <w:jc w:val="both"/>
        <w:rPr>
          <w:sz w:val="24"/>
          <w:szCs w:val="24"/>
        </w:rPr>
      </w:pPr>
      <w:r w:rsidRPr="00AE4ECB">
        <w:rPr>
          <w:sz w:val="24"/>
          <w:szCs w:val="24"/>
        </w:rPr>
        <w:t xml:space="preserve">Данные по доступу ко всем названным базам размещены на сайте в разделе </w:t>
      </w:r>
      <w:proofErr w:type="spellStart"/>
      <w:r w:rsidRPr="00AE4ECB">
        <w:rPr>
          <w:sz w:val="24"/>
          <w:szCs w:val="24"/>
        </w:rPr>
        <w:t>ЗабГУ</w:t>
      </w:r>
      <w:proofErr w:type="spellEnd"/>
      <w:r w:rsidRPr="00AE4ECB">
        <w:rPr>
          <w:sz w:val="24"/>
          <w:szCs w:val="24"/>
        </w:rPr>
        <w:t xml:space="preserve"> / Научная Деятельнос</w:t>
      </w:r>
      <w:r>
        <w:rPr>
          <w:sz w:val="24"/>
          <w:szCs w:val="24"/>
        </w:rPr>
        <w:t>ть / Доступ</w:t>
      </w:r>
      <w:proofErr w:type="gramStart"/>
      <w:r>
        <w:rPr>
          <w:sz w:val="24"/>
          <w:szCs w:val="24"/>
        </w:rPr>
        <w:t xml:space="preserve"> </w:t>
      </w:r>
      <w:r w:rsidRPr="00AE4ECB">
        <w:rPr>
          <w:sz w:val="24"/>
          <w:szCs w:val="24"/>
        </w:rPr>
        <w:t>К</w:t>
      </w:r>
      <w:proofErr w:type="gramEnd"/>
      <w:r w:rsidRPr="00AE4ECB">
        <w:rPr>
          <w:sz w:val="24"/>
          <w:szCs w:val="24"/>
        </w:rPr>
        <w:t xml:space="preserve"> Международным </w:t>
      </w:r>
      <w:proofErr w:type="spellStart"/>
      <w:r w:rsidRPr="00AE4ECB">
        <w:rPr>
          <w:sz w:val="24"/>
          <w:szCs w:val="24"/>
        </w:rPr>
        <w:t>Цитатноаналитическим</w:t>
      </w:r>
      <w:proofErr w:type="spellEnd"/>
      <w:r w:rsidRPr="00AE4ECB">
        <w:rPr>
          <w:sz w:val="24"/>
          <w:szCs w:val="24"/>
        </w:rPr>
        <w:t xml:space="preserve"> Базам Данных.</w:t>
      </w:r>
    </w:p>
    <w:p w:rsidR="00DA1EA0" w:rsidRDefault="00DA1EA0" w:rsidP="002E2E36">
      <w:pPr>
        <w:pStyle w:val="a8"/>
        <w:ind w:firstLine="567"/>
        <w:jc w:val="both"/>
        <w:rPr>
          <w:rFonts w:ascii="Times New Roman" w:hAnsi="Times New Roman"/>
          <w:spacing w:val="-1"/>
          <w:sz w:val="24"/>
          <w:szCs w:val="24"/>
        </w:rPr>
      </w:pPr>
    </w:p>
    <w:p w:rsidR="00DA1EA0" w:rsidRPr="002E2E36" w:rsidRDefault="00DA1EA0" w:rsidP="002E2E36">
      <w:pPr>
        <w:pStyle w:val="a8"/>
        <w:ind w:firstLine="567"/>
        <w:jc w:val="both"/>
        <w:rPr>
          <w:rFonts w:ascii="Times New Roman" w:hAnsi="Times New Roman"/>
          <w:spacing w:val="-1"/>
          <w:sz w:val="24"/>
          <w:szCs w:val="24"/>
        </w:rPr>
      </w:pPr>
      <w:r w:rsidRPr="002E2E36">
        <w:rPr>
          <w:rFonts w:ascii="Times New Roman" w:hAnsi="Times New Roman"/>
          <w:spacing w:val="-1"/>
          <w:sz w:val="24"/>
          <w:szCs w:val="24"/>
        </w:rPr>
        <w:t>Составитель:</w:t>
      </w:r>
    </w:p>
    <w:p w:rsidR="00DA1EA0" w:rsidRPr="002E2E36" w:rsidRDefault="00DA1EA0" w:rsidP="002E2E36">
      <w:pPr>
        <w:pStyle w:val="a8"/>
        <w:ind w:firstLine="567"/>
        <w:jc w:val="both"/>
        <w:rPr>
          <w:rFonts w:ascii="Times New Roman" w:hAnsi="Times New Roman"/>
          <w:spacing w:val="-1"/>
          <w:sz w:val="24"/>
          <w:szCs w:val="24"/>
        </w:rPr>
      </w:pPr>
    </w:p>
    <w:p w:rsidR="00DA1EA0" w:rsidRPr="002E2E36" w:rsidRDefault="00DA1EA0" w:rsidP="002E2E36">
      <w:pPr>
        <w:ind w:firstLine="360"/>
        <w:rPr>
          <w:sz w:val="24"/>
          <w:szCs w:val="24"/>
        </w:rPr>
      </w:pPr>
      <w:r>
        <w:rPr>
          <w:sz w:val="24"/>
          <w:szCs w:val="24"/>
        </w:rPr>
        <w:t xml:space="preserve">Доцент кафедры </w:t>
      </w:r>
      <w:proofErr w:type="spellStart"/>
      <w:r>
        <w:rPr>
          <w:sz w:val="24"/>
          <w:szCs w:val="24"/>
        </w:rPr>
        <w:t>УПиУП</w:t>
      </w:r>
      <w:proofErr w:type="spellEnd"/>
      <w:r>
        <w:rPr>
          <w:sz w:val="24"/>
          <w:szCs w:val="24"/>
        </w:rPr>
        <w:t xml:space="preserve">, канд. </w:t>
      </w:r>
      <w:proofErr w:type="spellStart"/>
      <w:r>
        <w:rPr>
          <w:sz w:val="24"/>
          <w:szCs w:val="24"/>
        </w:rPr>
        <w:t>юрид</w:t>
      </w:r>
      <w:proofErr w:type="spellEnd"/>
      <w:r>
        <w:rPr>
          <w:sz w:val="24"/>
          <w:szCs w:val="24"/>
        </w:rPr>
        <w:t>. наук  Е</w:t>
      </w:r>
      <w:r w:rsidRPr="002E2E36">
        <w:rPr>
          <w:sz w:val="24"/>
          <w:szCs w:val="24"/>
        </w:rPr>
        <w:t xml:space="preserve">. </w:t>
      </w:r>
      <w:r>
        <w:rPr>
          <w:sz w:val="24"/>
          <w:szCs w:val="24"/>
        </w:rPr>
        <w:t>Ф</w:t>
      </w:r>
      <w:r w:rsidRPr="002E2E36">
        <w:rPr>
          <w:sz w:val="24"/>
          <w:szCs w:val="24"/>
        </w:rPr>
        <w:t xml:space="preserve">. </w:t>
      </w:r>
      <w:r>
        <w:rPr>
          <w:sz w:val="24"/>
          <w:szCs w:val="24"/>
        </w:rPr>
        <w:t>Новиков</w:t>
      </w:r>
      <w:r w:rsidRPr="002E2E36">
        <w:rPr>
          <w:sz w:val="24"/>
          <w:szCs w:val="24"/>
        </w:rPr>
        <w:t xml:space="preserve">                                           </w:t>
      </w:r>
    </w:p>
    <w:p w:rsidR="00DA1EA0" w:rsidRPr="002E2E36" w:rsidRDefault="00DA1EA0" w:rsidP="002E2E36">
      <w:pPr>
        <w:contextualSpacing/>
        <w:jc w:val="center"/>
        <w:rPr>
          <w:b/>
          <w:sz w:val="24"/>
          <w:szCs w:val="24"/>
        </w:rPr>
      </w:pPr>
    </w:p>
    <w:p w:rsidR="00DA1EA0" w:rsidRPr="002E2E36" w:rsidRDefault="00DA1EA0" w:rsidP="002E2E36">
      <w:pPr>
        <w:contextualSpacing/>
        <w:jc w:val="center"/>
        <w:rPr>
          <w:b/>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p>
    <w:p w:rsidR="00DA1EA0" w:rsidRPr="00F525BD" w:rsidRDefault="00DA1EA0" w:rsidP="00B82FAD">
      <w:pPr>
        <w:pStyle w:val="1"/>
        <w:autoSpaceDE w:val="0"/>
        <w:autoSpaceDN w:val="0"/>
        <w:adjustRightInd w:val="0"/>
        <w:spacing w:before="250" w:after="0" w:line="240" w:lineRule="auto"/>
        <w:ind w:left="0"/>
        <w:jc w:val="right"/>
        <w:rPr>
          <w:rFonts w:ascii="Times New Roman" w:hAnsi="Times New Roman"/>
          <w:sz w:val="24"/>
          <w:szCs w:val="24"/>
        </w:rPr>
      </w:pPr>
      <w:r w:rsidRPr="00F525BD">
        <w:rPr>
          <w:rFonts w:ascii="Times New Roman" w:hAnsi="Times New Roman"/>
          <w:sz w:val="24"/>
          <w:szCs w:val="24"/>
        </w:rPr>
        <w:t>Приложение 1</w:t>
      </w:r>
    </w:p>
    <w:p w:rsidR="00DA1EA0" w:rsidRDefault="00DA1EA0" w:rsidP="00B82FAD">
      <w:pPr>
        <w:jc w:val="right"/>
        <w:rPr>
          <w:sz w:val="24"/>
          <w:szCs w:val="24"/>
        </w:rPr>
      </w:pPr>
      <w:r w:rsidRPr="00FE5FD0">
        <w:rPr>
          <w:sz w:val="24"/>
          <w:szCs w:val="24"/>
        </w:rPr>
        <w:t>(образец оформления титульного листа контрольной работы)</w:t>
      </w:r>
    </w:p>
    <w:p w:rsidR="00DA1EA0" w:rsidRPr="00FE5FD0" w:rsidRDefault="00DA1EA0" w:rsidP="00B82FAD">
      <w:pPr>
        <w:jc w:val="right"/>
        <w:rPr>
          <w:sz w:val="24"/>
          <w:szCs w:val="24"/>
        </w:rPr>
      </w:pPr>
    </w:p>
    <w:p w:rsidR="00DA1EA0" w:rsidRDefault="00DA1EA0" w:rsidP="00515BE9">
      <w:pPr>
        <w:pStyle w:val="a3"/>
        <w:rPr>
          <w:rFonts w:ascii="Times New Roman" w:hAnsi="Times New Roman"/>
          <w:sz w:val="24"/>
          <w:szCs w:val="24"/>
        </w:rPr>
      </w:pPr>
      <w:r>
        <w:rPr>
          <w:rFonts w:ascii="Times New Roman" w:hAnsi="Times New Roman"/>
          <w:sz w:val="24"/>
          <w:szCs w:val="24"/>
        </w:rPr>
        <w:t xml:space="preserve">МИНИСТЕРСТВО НАУКИ И ВЫСШЕГО ОБРАЗОВАНИЯ </w:t>
      </w:r>
    </w:p>
    <w:p w:rsidR="00DA1EA0" w:rsidRDefault="00DA1EA0" w:rsidP="00515BE9">
      <w:pPr>
        <w:pStyle w:val="a3"/>
        <w:rPr>
          <w:rFonts w:ascii="Times New Roman" w:hAnsi="Times New Roman"/>
          <w:sz w:val="24"/>
          <w:szCs w:val="24"/>
        </w:rPr>
      </w:pPr>
      <w:r>
        <w:rPr>
          <w:rFonts w:ascii="Times New Roman" w:hAnsi="Times New Roman"/>
          <w:sz w:val="24"/>
          <w:szCs w:val="24"/>
        </w:rPr>
        <w:t>РОССИЙСКОЙ ФЕДЕРАЦИИ</w:t>
      </w:r>
    </w:p>
    <w:p w:rsidR="00DA1EA0" w:rsidRDefault="00DA1EA0" w:rsidP="00B82FAD">
      <w:pPr>
        <w:pStyle w:val="a3"/>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DA1EA0" w:rsidRDefault="00DA1EA0" w:rsidP="00B82FAD">
      <w:pPr>
        <w:pStyle w:val="a3"/>
        <w:rPr>
          <w:rFonts w:ascii="Times New Roman" w:hAnsi="Times New Roman"/>
          <w:sz w:val="24"/>
          <w:szCs w:val="24"/>
        </w:rPr>
      </w:pPr>
      <w:r w:rsidRPr="003306E3">
        <w:rPr>
          <w:rFonts w:ascii="Times New Roman" w:hAnsi="Times New Roman"/>
          <w:sz w:val="24"/>
          <w:szCs w:val="24"/>
        </w:rPr>
        <w:t>высшего образования</w:t>
      </w:r>
    </w:p>
    <w:p w:rsidR="00DA1EA0" w:rsidRPr="0000369B" w:rsidRDefault="00DA1EA0" w:rsidP="00B82FAD">
      <w:pPr>
        <w:autoSpaceDE w:val="0"/>
        <w:autoSpaceDN w:val="0"/>
        <w:adjustRightInd w:val="0"/>
        <w:jc w:val="center"/>
        <w:rPr>
          <w:bCs/>
          <w:sz w:val="28"/>
          <w:szCs w:val="28"/>
        </w:rPr>
      </w:pPr>
      <w:r w:rsidRPr="0000369B">
        <w:rPr>
          <w:bCs/>
          <w:sz w:val="28"/>
          <w:szCs w:val="28"/>
        </w:rPr>
        <w:t>«Забайкальский государственный университет»</w:t>
      </w:r>
    </w:p>
    <w:p w:rsidR="00DA1EA0" w:rsidRPr="0000369B" w:rsidRDefault="00DA1EA0" w:rsidP="00B82FAD">
      <w:pPr>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841A0D" w:rsidRPr="00280E77" w:rsidRDefault="00841A0D" w:rsidP="00841A0D">
      <w:pPr>
        <w:jc w:val="center"/>
        <w:rPr>
          <w:sz w:val="28"/>
          <w:szCs w:val="28"/>
        </w:rPr>
      </w:pPr>
      <w:r>
        <w:rPr>
          <w:sz w:val="28"/>
          <w:szCs w:val="28"/>
        </w:rPr>
        <w:t>Международный ф</w:t>
      </w:r>
      <w:r w:rsidRPr="00280E77">
        <w:rPr>
          <w:sz w:val="28"/>
          <w:szCs w:val="28"/>
        </w:rPr>
        <w:t>акультет</w:t>
      </w:r>
      <w:r>
        <w:rPr>
          <w:sz w:val="28"/>
          <w:szCs w:val="28"/>
        </w:rPr>
        <w:t xml:space="preserve"> права и бизнеса</w:t>
      </w:r>
    </w:p>
    <w:p w:rsidR="00DA1EA0" w:rsidRPr="0000369B" w:rsidRDefault="00DA1EA0" w:rsidP="00B82FAD">
      <w:pPr>
        <w:jc w:val="center"/>
        <w:rPr>
          <w:sz w:val="28"/>
          <w:szCs w:val="28"/>
        </w:rPr>
      </w:pPr>
      <w:r w:rsidRPr="0000369B">
        <w:rPr>
          <w:sz w:val="28"/>
          <w:szCs w:val="28"/>
        </w:rPr>
        <w:t>Кафедра уголовного права и уголовного процесса</w:t>
      </w:r>
    </w:p>
    <w:p w:rsidR="00DA1EA0" w:rsidRPr="008C32A9" w:rsidRDefault="00DA1EA0" w:rsidP="00B82FAD">
      <w:pPr>
        <w:rPr>
          <w:sz w:val="28"/>
          <w:szCs w:val="28"/>
        </w:rPr>
      </w:pPr>
    </w:p>
    <w:p w:rsidR="00DA1EA0" w:rsidRPr="008C32A9" w:rsidRDefault="00DA1EA0" w:rsidP="00B82FAD">
      <w:pPr>
        <w:spacing w:before="240" w:line="360" w:lineRule="auto"/>
        <w:ind w:right="600"/>
        <w:rPr>
          <w:b/>
          <w:sz w:val="28"/>
          <w:szCs w:val="28"/>
        </w:rPr>
      </w:pPr>
    </w:p>
    <w:p w:rsidR="00DA1EA0" w:rsidRPr="008C32A9" w:rsidRDefault="00DA1EA0" w:rsidP="00B82FAD">
      <w:pPr>
        <w:spacing w:before="240" w:line="360" w:lineRule="auto"/>
        <w:ind w:right="600"/>
        <w:rPr>
          <w:b/>
          <w:sz w:val="28"/>
          <w:szCs w:val="28"/>
        </w:rPr>
      </w:pPr>
    </w:p>
    <w:p w:rsidR="00DA1EA0" w:rsidRPr="00706214" w:rsidRDefault="00DA1EA0" w:rsidP="00B82FAD">
      <w:pPr>
        <w:pStyle w:val="6"/>
        <w:tabs>
          <w:tab w:val="clear" w:pos="2796"/>
          <w:tab w:val="num" w:pos="-1260"/>
        </w:tabs>
        <w:ind w:left="-900" w:firstLine="900"/>
        <w:rPr>
          <w:b/>
          <w:i w:val="0"/>
          <w:sz w:val="28"/>
          <w:szCs w:val="28"/>
        </w:rPr>
      </w:pPr>
      <w:r w:rsidRPr="00706214">
        <w:rPr>
          <w:b/>
          <w:i w:val="0"/>
          <w:sz w:val="28"/>
          <w:szCs w:val="28"/>
        </w:rPr>
        <w:lastRenderedPageBreak/>
        <w:t>КОНТРОЛЬНАЯ РАБОТА</w:t>
      </w:r>
    </w:p>
    <w:p w:rsidR="00DA1EA0" w:rsidRPr="005B6EFC" w:rsidRDefault="00DA1EA0" w:rsidP="00B82FAD">
      <w:pPr>
        <w:spacing w:before="240"/>
        <w:ind w:right="-87"/>
        <w:jc w:val="center"/>
        <w:rPr>
          <w:b/>
          <w:sz w:val="28"/>
          <w:szCs w:val="28"/>
        </w:rPr>
      </w:pPr>
      <w:r w:rsidRPr="005B6EFC">
        <w:rPr>
          <w:b/>
          <w:sz w:val="28"/>
          <w:szCs w:val="28"/>
        </w:rPr>
        <w:t>ПО ДИСЦИПЛИНЕ</w:t>
      </w:r>
    </w:p>
    <w:p w:rsidR="00DA1EA0" w:rsidRPr="005B6EFC" w:rsidRDefault="00DA1EA0" w:rsidP="00B82FAD">
      <w:pPr>
        <w:spacing w:before="240"/>
        <w:ind w:right="-87"/>
        <w:jc w:val="center"/>
        <w:rPr>
          <w:b/>
          <w:sz w:val="28"/>
          <w:szCs w:val="28"/>
        </w:rPr>
      </w:pPr>
      <w:r w:rsidRPr="005B6EFC">
        <w:rPr>
          <w:b/>
          <w:sz w:val="28"/>
          <w:szCs w:val="28"/>
        </w:rPr>
        <w:t>«</w:t>
      </w:r>
      <w:r w:rsidRPr="00851319">
        <w:rPr>
          <w:b/>
          <w:sz w:val="28"/>
        </w:rPr>
        <w:t xml:space="preserve">Проблемы выявления </w:t>
      </w:r>
      <w:r>
        <w:rPr>
          <w:b/>
          <w:sz w:val="28"/>
        </w:rPr>
        <w:t xml:space="preserve">и </w:t>
      </w:r>
      <w:r w:rsidRPr="00851319">
        <w:rPr>
          <w:b/>
          <w:sz w:val="28"/>
        </w:rPr>
        <w:t>расследования преступлений</w:t>
      </w:r>
      <w:r w:rsidRPr="005B6EFC">
        <w:rPr>
          <w:b/>
          <w:sz w:val="28"/>
          <w:szCs w:val="28"/>
        </w:rPr>
        <w:t>»</w:t>
      </w:r>
    </w:p>
    <w:p w:rsidR="00DA1EA0" w:rsidRPr="008C32A9" w:rsidRDefault="00DA1EA0" w:rsidP="00B82FAD">
      <w:pPr>
        <w:spacing w:before="240"/>
        <w:ind w:right="-87"/>
        <w:jc w:val="center"/>
        <w:rPr>
          <w:sz w:val="28"/>
          <w:szCs w:val="28"/>
        </w:rPr>
      </w:pPr>
    </w:p>
    <w:p w:rsidR="00DA1EA0" w:rsidRPr="008C32A9" w:rsidRDefault="00DA1EA0" w:rsidP="00B82FAD">
      <w:pPr>
        <w:ind w:right="-6" w:firstLine="425"/>
        <w:jc w:val="center"/>
        <w:outlineLvl w:val="0"/>
        <w:rPr>
          <w:sz w:val="28"/>
          <w:szCs w:val="28"/>
        </w:rPr>
      </w:pPr>
      <w:r w:rsidRPr="008C32A9">
        <w:rPr>
          <w:sz w:val="28"/>
          <w:szCs w:val="28"/>
        </w:rPr>
        <w:t>ВАРИАНТ №</w:t>
      </w:r>
    </w:p>
    <w:p w:rsidR="00DA1EA0" w:rsidRPr="008C32A9" w:rsidRDefault="00DA1EA0" w:rsidP="00B82FAD">
      <w:pPr>
        <w:ind w:right="-6" w:firstLine="425"/>
        <w:outlineLvl w:val="0"/>
        <w:rPr>
          <w:sz w:val="28"/>
          <w:szCs w:val="28"/>
        </w:rPr>
      </w:pPr>
    </w:p>
    <w:p w:rsidR="00DA1EA0" w:rsidRPr="008C32A9" w:rsidRDefault="00DA1EA0" w:rsidP="00B82FAD">
      <w:pPr>
        <w:ind w:right="-6" w:firstLine="425"/>
        <w:outlineLvl w:val="0"/>
        <w:rPr>
          <w:sz w:val="28"/>
          <w:szCs w:val="28"/>
        </w:rPr>
      </w:pPr>
    </w:p>
    <w:p w:rsidR="00DA1EA0" w:rsidRPr="008C32A9" w:rsidRDefault="00DA1EA0" w:rsidP="00B82FAD">
      <w:pPr>
        <w:ind w:right="-6" w:firstLine="425"/>
        <w:outlineLvl w:val="0"/>
        <w:rPr>
          <w:sz w:val="28"/>
          <w:szCs w:val="28"/>
        </w:rPr>
      </w:pPr>
    </w:p>
    <w:p w:rsidR="00DA1EA0" w:rsidRDefault="00DA1EA0" w:rsidP="00B82FAD">
      <w:pPr>
        <w:pStyle w:val="2"/>
        <w:jc w:val="right"/>
        <w:rPr>
          <w:rFonts w:ascii="Times New Roman" w:hAnsi="Times New Roman"/>
          <w:b w:val="0"/>
          <w:i w:val="0"/>
        </w:rPr>
      </w:pPr>
    </w:p>
    <w:p w:rsidR="00DA1EA0" w:rsidRDefault="00DA1EA0" w:rsidP="00B82FAD">
      <w:pPr>
        <w:pStyle w:val="2"/>
        <w:jc w:val="right"/>
        <w:rPr>
          <w:rFonts w:ascii="Times New Roman" w:hAnsi="Times New Roman"/>
          <w:b w:val="0"/>
          <w:i w:val="0"/>
        </w:rPr>
      </w:pPr>
    </w:p>
    <w:p w:rsidR="00DA1EA0" w:rsidRPr="00B45CDD" w:rsidRDefault="00DA1EA0" w:rsidP="00B45CDD">
      <w:pPr>
        <w:jc w:val="right"/>
        <w:rPr>
          <w:sz w:val="28"/>
          <w:szCs w:val="28"/>
        </w:rPr>
      </w:pPr>
      <w:r w:rsidRPr="00B45CDD">
        <w:rPr>
          <w:sz w:val="28"/>
          <w:szCs w:val="28"/>
        </w:rPr>
        <w:t>Выполнил: магистрант группы</w:t>
      </w:r>
    </w:p>
    <w:p w:rsidR="00DA1EA0" w:rsidRPr="008C32A9" w:rsidRDefault="00DA1EA0" w:rsidP="00B82FAD">
      <w:pPr>
        <w:jc w:val="right"/>
        <w:rPr>
          <w:sz w:val="28"/>
          <w:szCs w:val="28"/>
        </w:rPr>
      </w:pPr>
      <w:r>
        <w:rPr>
          <w:sz w:val="28"/>
          <w:szCs w:val="28"/>
        </w:rPr>
        <w:t>ЮРЗ-МАГ-у</w:t>
      </w:r>
      <w:r w:rsidRPr="008C32A9">
        <w:rPr>
          <w:sz w:val="28"/>
          <w:szCs w:val="28"/>
        </w:rPr>
        <w:t>-00</w:t>
      </w:r>
      <w:r>
        <w:rPr>
          <w:sz w:val="28"/>
          <w:szCs w:val="28"/>
        </w:rPr>
        <w:t>-0</w:t>
      </w:r>
      <w:r w:rsidRPr="008C32A9">
        <w:rPr>
          <w:sz w:val="28"/>
          <w:szCs w:val="28"/>
        </w:rPr>
        <w:t>0</w:t>
      </w:r>
    </w:p>
    <w:p w:rsidR="00DA1EA0" w:rsidRPr="008C32A9" w:rsidRDefault="00DA1EA0" w:rsidP="00B82FAD">
      <w:pPr>
        <w:jc w:val="right"/>
        <w:rPr>
          <w:sz w:val="28"/>
          <w:szCs w:val="28"/>
        </w:rPr>
      </w:pPr>
      <w:r w:rsidRPr="008C32A9">
        <w:rPr>
          <w:sz w:val="28"/>
          <w:szCs w:val="28"/>
        </w:rPr>
        <w:t xml:space="preserve"> Ф.И.О.</w:t>
      </w:r>
    </w:p>
    <w:p w:rsidR="00DA1EA0" w:rsidRPr="008C32A9" w:rsidRDefault="00DA1EA0" w:rsidP="00B82FAD">
      <w:pPr>
        <w:jc w:val="right"/>
        <w:rPr>
          <w:sz w:val="28"/>
          <w:szCs w:val="28"/>
        </w:rPr>
      </w:pPr>
      <w:r w:rsidRPr="008C32A9">
        <w:rPr>
          <w:sz w:val="28"/>
          <w:szCs w:val="28"/>
        </w:rPr>
        <w:t>Проверил: преподаватель</w:t>
      </w:r>
    </w:p>
    <w:p w:rsidR="00DA1EA0" w:rsidRPr="008C32A9" w:rsidRDefault="00DA1EA0" w:rsidP="00B82FAD">
      <w:pPr>
        <w:jc w:val="right"/>
        <w:rPr>
          <w:sz w:val="28"/>
          <w:szCs w:val="28"/>
        </w:rPr>
      </w:pPr>
      <w:r w:rsidRPr="008C32A9">
        <w:rPr>
          <w:sz w:val="28"/>
          <w:szCs w:val="28"/>
        </w:rPr>
        <w:t>Ф.И.О.</w:t>
      </w:r>
    </w:p>
    <w:p w:rsidR="00DA1EA0" w:rsidRPr="008C32A9" w:rsidRDefault="00DA1EA0" w:rsidP="00B82FAD">
      <w:pPr>
        <w:jc w:val="right"/>
        <w:rPr>
          <w:sz w:val="28"/>
          <w:szCs w:val="28"/>
        </w:rPr>
      </w:pPr>
    </w:p>
    <w:p w:rsidR="00DA1EA0" w:rsidRPr="008C32A9" w:rsidRDefault="00DA1EA0" w:rsidP="00B82FAD">
      <w:pPr>
        <w:jc w:val="both"/>
        <w:rPr>
          <w:sz w:val="28"/>
          <w:szCs w:val="28"/>
        </w:rPr>
      </w:pPr>
    </w:p>
    <w:p w:rsidR="00DA1EA0" w:rsidRPr="008C32A9" w:rsidRDefault="00DA1EA0" w:rsidP="00B82FAD">
      <w:pPr>
        <w:jc w:val="both"/>
        <w:rPr>
          <w:sz w:val="28"/>
          <w:szCs w:val="28"/>
        </w:rPr>
      </w:pPr>
    </w:p>
    <w:p w:rsidR="00DA1EA0" w:rsidRPr="008C32A9" w:rsidRDefault="00DA1EA0" w:rsidP="00B82FAD">
      <w:pPr>
        <w:jc w:val="both"/>
        <w:rPr>
          <w:sz w:val="28"/>
          <w:szCs w:val="28"/>
        </w:rPr>
      </w:pPr>
    </w:p>
    <w:p w:rsidR="00DA1EA0" w:rsidRPr="008C32A9" w:rsidRDefault="00DA1EA0" w:rsidP="00B82FAD">
      <w:pPr>
        <w:pStyle w:val="3"/>
        <w:rPr>
          <w:szCs w:val="28"/>
        </w:rPr>
      </w:pPr>
    </w:p>
    <w:p w:rsidR="00DA1EA0" w:rsidRPr="00E27375" w:rsidRDefault="00DA1EA0" w:rsidP="00B82FAD">
      <w:pPr>
        <w:pStyle w:val="3"/>
        <w:jc w:val="center"/>
        <w:rPr>
          <w:rFonts w:ascii="Times New Roman" w:hAnsi="Times New Roman"/>
          <w:b w:val="0"/>
          <w:sz w:val="24"/>
          <w:szCs w:val="24"/>
        </w:rPr>
      </w:pPr>
      <w:r w:rsidRPr="00E27375">
        <w:rPr>
          <w:rFonts w:ascii="Times New Roman" w:hAnsi="Times New Roman"/>
          <w:b w:val="0"/>
          <w:sz w:val="24"/>
          <w:szCs w:val="24"/>
        </w:rPr>
        <w:t>Чита 20</w:t>
      </w:r>
      <w:r>
        <w:rPr>
          <w:rFonts w:ascii="Times New Roman" w:hAnsi="Times New Roman"/>
          <w:b w:val="0"/>
          <w:sz w:val="24"/>
          <w:szCs w:val="24"/>
        </w:rPr>
        <w:t>2</w:t>
      </w:r>
      <w:r w:rsidR="00841A0D">
        <w:rPr>
          <w:rFonts w:ascii="Times New Roman" w:hAnsi="Times New Roman"/>
          <w:b w:val="0"/>
          <w:sz w:val="24"/>
          <w:szCs w:val="24"/>
        </w:rPr>
        <w:t>3</w:t>
      </w:r>
    </w:p>
    <w:p w:rsidR="00DA1EA0" w:rsidRPr="0016245A" w:rsidRDefault="00DA1EA0" w:rsidP="00B82FAD">
      <w:pPr>
        <w:spacing w:line="360" w:lineRule="auto"/>
        <w:rPr>
          <w:sz w:val="24"/>
          <w:szCs w:val="24"/>
        </w:rPr>
      </w:pPr>
    </w:p>
    <w:sectPr w:rsidR="00DA1EA0" w:rsidRPr="0016245A"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801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C273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8B673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768B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DA6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80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6ACA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106A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4A6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927B58"/>
    <w:lvl w:ilvl="0">
      <w:start w:val="1"/>
      <w:numFmt w:val="bullet"/>
      <w:lvlText w:val=""/>
      <w:lvlJc w:val="left"/>
      <w:pPr>
        <w:tabs>
          <w:tab w:val="num" w:pos="360"/>
        </w:tabs>
        <w:ind w:left="360" w:hanging="360"/>
      </w:pPr>
      <w:rPr>
        <w:rFonts w:ascii="Symbol" w:hAnsi="Symbol" w:hint="default"/>
      </w:rPr>
    </w:lvl>
  </w:abstractNum>
  <w:abstractNum w:abstractNumId="10">
    <w:nsid w:val="09E721D9"/>
    <w:multiLevelType w:val="hybridMultilevel"/>
    <w:tmpl w:val="284406EA"/>
    <w:lvl w:ilvl="0" w:tplc="81A29FB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4A5A0D"/>
    <w:multiLevelType w:val="hybridMultilevel"/>
    <w:tmpl w:val="EC9CBB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3F25092"/>
    <w:multiLevelType w:val="hybridMultilevel"/>
    <w:tmpl w:val="FFA05058"/>
    <w:lvl w:ilvl="0" w:tplc="A43C2888">
      <w:start w:val="1"/>
      <w:numFmt w:val="decimal"/>
      <w:lvlText w:val="%1."/>
      <w:lvlJc w:val="left"/>
      <w:pPr>
        <w:tabs>
          <w:tab w:val="num" w:pos="644"/>
        </w:tabs>
        <w:ind w:left="644"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FA3F13"/>
    <w:multiLevelType w:val="multilevel"/>
    <w:tmpl w:val="0440873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34"/>
        </w:tabs>
        <w:ind w:left="1534" w:hanging="360"/>
      </w:pPr>
      <w:rPr>
        <w:rFonts w:cs="Times New Roman" w:hint="default"/>
      </w:rPr>
    </w:lvl>
    <w:lvl w:ilvl="2">
      <w:start w:val="1"/>
      <w:numFmt w:val="decimal"/>
      <w:lvlText w:val="%1.%2.%3"/>
      <w:lvlJc w:val="left"/>
      <w:pPr>
        <w:tabs>
          <w:tab w:val="num" w:pos="3068"/>
        </w:tabs>
        <w:ind w:left="3068" w:hanging="720"/>
      </w:pPr>
      <w:rPr>
        <w:rFonts w:cs="Times New Roman" w:hint="default"/>
      </w:rPr>
    </w:lvl>
    <w:lvl w:ilvl="3">
      <w:start w:val="1"/>
      <w:numFmt w:val="decimal"/>
      <w:lvlText w:val="%1.%2.%3.%4"/>
      <w:lvlJc w:val="left"/>
      <w:pPr>
        <w:tabs>
          <w:tab w:val="num" w:pos="4602"/>
        </w:tabs>
        <w:ind w:left="4602" w:hanging="1080"/>
      </w:pPr>
      <w:rPr>
        <w:rFonts w:cs="Times New Roman" w:hint="default"/>
      </w:rPr>
    </w:lvl>
    <w:lvl w:ilvl="4">
      <w:start w:val="1"/>
      <w:numFmt w:val="decimal"/>
      <w:lvlText w:val="%1.%2.%3.%4.%5"/>
      <w:lvlJc w:val="left"/>
      <w:pPr>
        <w:tabs>
          <w:tab w:val="num" w:pos="5776"/>
        </w:tabs>
        <w:ind w:left="5776" w:hanging="1080"/>
      </w:pPr>
      <w:rPr>
        <w:rFonts w:cs="Times New Roman" w:hint="default"/>
      </w:rPr>
    </w:lvl>
    <w:lvl w:ilvl="5">
      <w:start w:val="1"/>
      <w:numFmt w:val="decimal"/>
      <w:lvlText w:val="%1.%2.%3.%4.%5.%6"/>
      <w:lvlJc w:val="left"/>
      <w:pPr>
        <w:tabs>
          <w:tab w:val="num" w:pos="7310"/>
        </w:tabs>
        <w:ind w:left="7310" w:hanging="1440"/>
      </w:pPr>
      <w:rPr>
        <w:rFonts w:cs="Times New Roman" w:hint="default"/>
      </w:rPr>
    </w:lvl>
    <w:lvl w:ilvl="6">
      <w:start w:val="1"/>
      <w:numFmt w:val="decimal"/>
      <w:lvlText w:val="%1.%2.%3.%4.%5.%6.%7"/>
      <w:lvlJc w:val="left"/>
      <w:pPr>
        <w:tabs>
          <w:tab w:val="num" w:pos="8484"/>
        </w:tabs>
        <w:ind w:left="8484" w:hanging="1440"/>
      </w:pPr>
      <w:rPr>
        <w:rFonts w:cs="Times New Roman" w:hint="default"/>
      </w:rPr>
    </w:lvl>
    <w:lvl w:ilvl="7">
      <w:start w:val="1"/>
      <w:numFmt w:val="decimal"/>
      <w:lvlText w:val="%1.%2.%3.%4.%5.%6.%7.%8"/>
      <w:lvlJc w:val="left"/>
      <w:pPr>
        <w:tabs>
          <w:tab w:val="num" w:pos="10018"/>
        </w:tabs>
        <w:ind w:left="10018" w:hanging="1800"/>
      </w:pPr>
      <w:rPr>
        <w:rFonts w:cs="Times New Roman" w:hint="default"/>
      </w:rPr>
    </w:lvl>
    <w:lvl w:ilvl="8">
      <w:start w:val="1"/>
      <w:numFmt w:val="decimal"/>
      <w:lvlText w:val="%1.%2.%3.%4.%5.%6.%7.%8.%9"/>
      <w:lvlJc w:val="left"/>
      <w:pPr>
        <w:tabs>
          <w:tab w:val="num" w:pos="11552"/>
        </w:tabs>
        <w:ind w:left="11552" w:hanging="2160"/>
      </w:pPr>
      <w:rPr>
        <w:rFonts w:cs="Times New Roman" w:hint="default"/>
      </w:rPr>
    </w:lvl>
  </w:abstractNum>
  <w:abstractNum w:abstractNumId="14">
    <w:nsid w:val="2C963CB4"/>
    <w:multiLevelType w:val="hybridMultilevel"/>
    <w:tmpl w:val="2EFE3EA0"/>
    <w:lvl w:ilvl="0" w:tplc="D70228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6966302"/>
    <w:multiLevelType w:val="multilevel"/>
    <w:tmpl w:val="1B5A997A"/>
    <w:lvl w:ilvl="0">
      <w:start w:val="7"/>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7BE3B8B"/>
    <w:multiLevelType w:val="multilevel"/>
    <w:tmpl w:val="FF78659C"/>
    <w:lvl w:ilvl="0">
      <w:start w:val="5"/>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38F72C09"/>
    <w:multiLevelType w:val="hybridMultilevel"/>
    <w:tmpl w:val="932436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4D1394A"/>
    <w:multiLevelType w:val="hybridMultilevel"/>
    <w:tmpl w:val="1F125C12"/>
    <w:lvl w:ilvl="0" w:tplc="0419000F">
      <w:start w:val="1"/>
      <w:numFmt w:val="decimal"/>
      <w:lvlText w:val="%1."/>
      <w:lvlJc w:val="left"/>
      <w:pPr>
        <w:tabs>
          <w:tab w:val="num" w:pos="360"/>
        </w:tabs>
        <w:ind w:left="360" w:hanging="360"/>
      </w:pPr>
      <w:rPr>
        <w:rFonts w:cs="Times New Roman"/>
      </w:rPr>
    </w:lvl>
    <w:lvl w:ilvl="1" w:tplc="99666092">
      <w:start w:val="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7106AD8"/>
    <w:multiLevelType w:val="hybridMultilevel"/>
    <w:tmpl w:val="AAC846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4A0C6FE7"/>
    <w:multiLevelType w:val="multilevel"/>
    <w:tmpl w:val="F21CB412"/>
    <w:lvl w:ilvl="0">
      <w:start w:val="1"/>
      <w:numFmt w:val="decimal"/>
      <w:lvlText w:val="%1."/>
      <w:lvlJc w:val="left"/>
      <w:pPr>
        <w:ind w:left="720" w:hanging="360"/>
      </w:pPr>
      <w:rPr>
        <w:rFonts w:cs="Times New Roman" w:hint="default"/>
        <w:b w:val="0"/>
        <w:sz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4A29444E"/>
    <w:multiLevelType w:val="hybridMultilevel"/>
    <w:tmpl w:val="35403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6D4A18"/>
    <w:multiLevelType w:val="hybridMultilevel"/>
    <w:tmpl w:val="01C8CE8A"/>
    <w:lvl w:ilvl="0" w:tplc="096E2120">
      <w:start w:val="1"/>
      <w:numFmt w:val="decimal"/>
      <w:lvlText w:val="%1."/>
      <w:lvlJc w:val="left"/>
      <w:pPr>
        <w:tabs>
          <w:tab w:val="num" w:pos="1020"/>
        </w:tabs>
        <w:ind w:left="1020" w:hanging="360"/>
      </w:pPr>
      <w:rPr>
        <w:rFonts w:cs="Times New Roman" w:hint="default"/>
      </w:rPr>
    </w:lvl>
    <w:lvl w:ilvl="1" w:tplc="0419000F">
      <w:start w:val="1"/>
      <w:numFmt w:val="decimal"/>
      <w:lvlText w:val="%2."/>
      <w:lvlJc w:val="left"/>
      <w:pPr>
        <w:tabs>
          <w:tab w:val="num" w:pos="1740"/>
        </w:tabs>
        <w:ind w:left="1740" w:hanging="360"/>
      </w:pPr>
      <w:rPr>
        <w:rFonts w:cs="Times New Roman" w:hint="default"/>
      </w:rPr>
    </w:lvl>
    <w:lvl w:ilvl="2" w:tplc="0419001B" w:tentative="1">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4">
    <w:nsid w:val="65897548"/>
    <w:multiLevelType w:val="hybridMultilevel"/>
    <w:tmpl w:val="32CAFD9C"/>
    <w:lvl w:ilvl="0" w:tplc="A8B487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46D5837"/>
    <w:multiLevelType w:val="multilevel"/>
    <w:tmpl w:val="EDAC9B86"/>
    <w:lvl w:ilvl="0">
      <w:start w:val="7"/>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6">
    <w:nsid w:val="7A724C1F"/>
    <w:multiLevelType w:val="hybridMultilevel"/>
    <w:tmpl w:val="D8ACC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A15628"/>
    <w:multiLevelType w:val="hybridMultilevel"/>
    <w:tmpl w:val="3AE82B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17"/>
  </w:num>
  <w:num w:numId="17">
    <w:abstractNumId w:val="13"/>
  </w:num>
  <w:num w:numId="18">
    <w:abstractNumId w:val="12"/>
  </w:num>
  <w:num w:numId="19">
    <w:abstractNumId w:val="11"/>
  </w:num>
  <w:num w:numId="20">
    <w:abstractNumId w:val="22"/>
  </w:num>
  <w:num w:numId="21">
    <w:abstractNumId w:val="25"/>
  </w:num>
  <w:num w:numId="22">
    <w:abstractNumId w:val="27"/>
  </w:num>
  <w:num w:numId="23">
    <w:abstractNumId w:val="16"/>
  </w:num>
  <w:num w:numId="24">
    <w:abstractNumId w:val="19"/>
  </w:num>
  <w:num w:numId="25">
    <w:abstractNumId w:val="21"/>
  </w:num>
  <w:num w:numId="26">
    <w:abstractNumId w:val="10"/>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FAD"/>
    <w:rsid w:val="00000943"/>
    <w:rsid w:val="0000369B"/>
    <w:rsid w:val="00015B89"/>
    <w:rsid w:val="00077758"/>
    <w:rsid w:val="000B1365"/>
    <w:rsid w:val="000B6092"/>
    <w:rsid w:val="00106601"/>
    <w:rsid w:val="00117499"/>
    <w:rsid w:val="001266C5"/>
    <w:rsid w:val="00131CE9"/>
    <w:rsid w:val="00133FE3"/>
    <w:rsid w:val="0016245A"/>
    <w:rsid w:val="0016512B"/>
    <w:rsid w:val="00167947"/>
    <w:rsid w:val="001B12D1"/>
    <w:rsid w:val="001C197E"/>
    <w:rsid w:val="001C303E"/>
    <w:rsid w:val="001D67BA"/>
    <w:rsid w:val="00255CEC"/>
    <w:rsid w:val="002561B3"/>
    <w:rsid w:val="00267DC6"/>
    <w:rsid w:val="002B4C8A"/>
    <w:rsid w:val="002B6DAD"/>
    <w:rsid w:val="002D4FA9"/>
    <w:rsid w:val="002E1A39"/>
    <w:rsid w:val="002E2E36"/>
    <w:rsid w:val="00301BDB"/>
    <w:rsid w:val="00303376"/>
    <w:rsid w:val="00303CB7"/>
    <w:rsid w:val="00310878"/>
    <w:rsid w:val="00317C26"/>
    <w:rsid w:val="003306E3"/>
    <w:rsid w:val="00331936"/>
    <w:rsid w:val="00337852"/>
    <w:rsid w:val="00346B26"/>
    <w:rsid w:val="00356640"/>
    <w:rsid w:val="003859F5"/>
    <w:rsid w:val="00385F26"/>
    <w:rsid w:val="00393723"/>
    <w:rsid w:val="003C0A78"/>
    <w:rsid w:val="003C0DAC"/>
    <w:rsid w:val="003D753F"/>
    <w:rsid w:val="003E6C30"/>
    <w:rsid w:val="003F7B99"/>
    <w:rsid w:val="00404176"/>
    <w:rsid w:val="00426E11"/>
    <w:rsid w:val="00464A2E"/>
    <w:rsid w:val="004D4B9C"/>
    <w:rsid w:val="004E35B3"/>
    <w:rsid w:val="004F20BD"/>
    <w:rsid w:val="0051035F"/>
    <w:rsid w:val="00515BE9"/>
    <w:rsid w:val="00541089"/>
    <w:rsid w:val="00541BAD"/>
    <w:rsid w:val="00561059"/>
    <w:rsid w:val="005939CF"/>
    <w:rsid w:val="005B6EFC"/>
    <w:rsid w:val="005C60A3"/>
    <w:rsid w:val="005D1341"/>
    <w:rsid w:val="005E390D"/>
    <w:rsid w:val="005E5A56"/>
    <w:rsid w:val="00601EFD"/>
    <w:rsid w:val="00612922"/>
    <w:rsid w:val="00615B0C"/>
    <w:rsid w:val="00622683"/>
    <w:rsid w:val="0062310F"/>
    <w:rsid w:val="00656DC3"/>
    <w:rsid w:val="00691351"/>
    <w:rsid w:val="00691CB0"/>
    <w:rsid w:val="00691DF7"/>
    <w:rsid w:val="006E0C4F"/>
    <w:rsid w:val="006E6046"/>
    <w:rsid w:val="006E720C"/>
    <w:rsid w:val="006E7ADE"/>
    <w:rsid w:val="00706214"/>
    <w:rsid w:val="00713336"/>
    <w:rsid w:val="00724590"/>
    <w:rsid w:val="00733187"/>
    <w:rsid w:val="007476F0"/>
    <w:rsid w:val="0075451D"/>
    <w:rsid w:val="0077522C"/>
    <w:rsid w:val="00785A77"/>
    <w:rsid w:val="00793F76"/>
    <w:rsid w:val="00795CCF"/>
    <w:rsid w:val="007A1029"/>
    <w:rsid w:val="007B469E"/>
    <w:rsid w:val="007E4385"/>
    <w:rsid w:val="00841A0D"/>
    <w:rsid w:val="008447D4"/>
    <w:rsid w:val="00851319"/>
    <w:rsid w:val="00856F3E"/>
    <w:rsid w:val="00860313"/>
    <w:rsid w:val="008861FA"/>
    <w:rsid w:val="00897071"/>
    <w:rsid w:val="008A76B2"/>
    <w:rsid w:val="008C014A"/>
    <w:rsid w:val="008C32A9"/>
    <w:rsid w:val="008D0CC7"/>
    <w:rsid w:val="008E468F"/>
    <w:rsid w:val="009138F1"/>
    <w:rsid w:val="009423A7"/>
    <w:rsid w:val="00944DBD"/>
    <w:rsid w:val="00957389"/>
    <w:rsid w:val="009740FC"/>
    <w:rsid w:val="0097562C"/>
    <w:rsid w:val="00990268"/>
    <w:rsid w:val="009B0532"/>
    <w:rsid w:val="009C1754"/>
    <w:rsid w:val="009C1776"/>
    <w:rsid w:val="009E22C2"/>
    <w:rsid w:val="00A027D6"/>
    <w:rsid w:val="00A46A4B"/>
    <w:rsid w:val="00A7214A"/>
    <w:rsid w:val="00A8338C"/>
    <w:rsid w:val="00AB52CE"/>
    <w:rsid w:val="00AC10B6"/>
    <w:rsid w:val="00AE4ECB"/>
    <w:rsid w:val="00B45CDD"/>
    <w:rsid w:val="00B509EC"/>
    <w:rsid w:val="00B57421"/>
    <w:rsid w:val="00B621E1"/>
    <w:rsid w:val="00B76775"/>
    <w:rsid w:val="00B76C8D"/>
    <w:rsid w:val="00B82FAD"/>
    <w:rsid w:val="00BA4FFE"/>
    <w:rsid w:val="00BC5F52"/>
    <w:rsid w:val="00BF3862"/>
    <w:rsid w:val="00BF4FF5"/>
    <w:rsid w:val="00C230C7"/>
    <w:rsid w:val="00C30787"/>
    <w:rsid w:val="00C66DD5"/>
    <w:rsid w:val="00C74925"/>
    <w:rsid w:val="00C854CC"/>
    <w:rsid w:val="00CA6E8D"/>
    <w:rsid w:val="00CB0671"/>
    <w:rsid w:val="00CB1B48"/>
    <w:rsid w:val="00CD21C2"/>
    <w:rsid w:val="00CD3902"/>
    <w:rsid w:val="00CE51FF"/>
    <w:rsid w:val="00D13E13"/>
    <w:rsid w:val="00D23831"/>
    <w:rsid w:val="00D25383"/>
    <w:rsid w:val="00D44D3D"/>
    <w:rsid w:val="00D6343A"/>
    <w:rsid w:val="00D64E74"/>
    <w:rsid w:val="00D84FFF"/>
    <w:rsid w:val="00DA1EA0"/>
    <w:rsid w:val="00DB5F00"/>
    <w:rsid w:val="00E00BFD"/>
    <w:rsid w:val="00E03F71"/>
    <w:rsid w:val="00E10C69"/>
    <w:rsid w:val="00E119B7"/>
    <w:rsid w:val="00E27375"/>
    <w:rsid w:val="00E729F2"/>
    <w:rsid w:val="00E73C07"/>
    <w:rsid w:val="00E813B7"/>
    <w:rsid w:val="00E91636"/>
    <w:rsid w:val="00E9327A"/>
    <w:rsid w:val="00EA575A"/>
    <w:rsid w:val="00EC409B"/>
    <w:rsid w:val="00EC68AF"/>
    <w:rsid w:val="00ED5495"/>
    <w:rsid w:val="00EE2293"/>
    <w:rsid w:val="00F005C4"/>
    <w:rsid w:val="00F144DF"/>
    <w:rsid w:val="00F21E70"/>
    <w:rsid w:val="00F27A3D"/>
    <w:rsid w:val="00F4750A"/>
    <w:rsid w:val="00F47825"/>
    <w:rsid w:val="00F525BD"/>
    <w:rsid w:val="00F810B8"/>
    <w:rsid w:val="00F836EF"/>
    <w:rsid w:val="00F90B5D"/>
    <w:rsid w:val="00FA4008"/>
    <w:rsid w:val="00FD243A"/>
    <w:rsid w:val="00FE531B"/>
    <w:rsid w:val="00FE5FD0"/>
    <w:rsid w:val="00FF7F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AD"/>
    <w:rPr>
      <w:rFonts w:ascii="Times New Roman" w:eastAsia="Times New Roman" w:hAnsi="Times New Roman"/>
    </w:rPr>
  </w:style>
  <w:style w:type="paragraph" w:styleId="2">
    <w:name w:val="heading 2"/>
    <w:basedOn w:val="a"/>
    <w:next w:val="a"/>
    <w:link w:val="20"/>
    <w:uiPriority w:val="99"/>
    <w:qFormat/>
    <w:rsid w:val="00B82FAD"/>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B82FAD"/>
    <w:pPr>
      <w:keepNext/>
      <w:spacing w:before="240" w:after="60"/>
      <w:outlineLvl w:val="2"/>
    </w:pPr>
    <w:rPr>
      <w:rFonts w:ascii="Arial" w:eastAsia="Calibri" w:hAnsi="Arial"/>
      <w:b/>
      <w:bCs/>
      <w:sz w:val="26"/>
      <w:szCs w:val="26"/>
    </w:rPr>
  </w:style>
  <w:style w:type="paragraph" w:styleId="6">
    <w:name w:val="heading 6"/>
    <w:basedOn w:val="a"/>
    <w:next w:val="a"/>
    <w:link w:val="60"/>
    <w:uiPriority w:val="99"/>
    <w:qFormat/>
    <w:rsid w:val="00B82FAD"/>
    <w:pPr>
      <w:tabs>
        <w:tab w:val="num" w:pos="2796"/>
      </w:tabs>
      <w:spacing w:before="240" w:after="60"/>
      <w:ind w:left="2796" w:hanging="1152"/>
      <w:jc w:val="center"/>
      <w:outlineLvl w:val="5"/>
    </w:pPr>
    <w:rPr>
      <w:rFonts w:eastAsia="Calibr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82FAD"/>
    <w:rPr>
      <w:rFonts w:ascii="Arial" w:hAnsi="Arial" w:cs="Times New Roman"/>
      <w:b/>
      <w:i/>
      <w:sz w:val="28"/>
      <w:lang w:eastAsia="ru-RU"/>
    </w:rPr>
  </w:style>
  <w:style w:type="character" w:customStyle="1" w:styleId="30">
    <w:name w:val="Заголовок 3 Знак"/>
    <w:link w:val="3"/>
    <w:uiPriority w:val="99"/>
    <w:locked/>
    <w:rsid w:val="00B82FAD"/>
    <w:rPr>
      <w:rFonts w:ascii="Arial" w:hAnsi="Arial" w:cs="Times New Roman"/>
      <w:b/>
      <w:sz w:val="26"/>
      <w:lang w:eastAsia="ru-RU"/>
    </w:rPr>
  </w:style>
  <w:style w:type="character" w:customStyle="1" w:styleId="60">
    <w:name w:val="Заголовок 6 Знак"/>
    <w:link w:val="6"/>
    <w:uiPriority w:val="99"/>
    <w:locked/>
    <w:rsid w:val="00B82FAD"/>
    <w:rPr>
      <w:rFonts w:ascii="Times New Roman" w:hAnsi="Times New Roman" w:cs="Times New Roman"/>
      <w:i/>
      <w:sz w:val="20"/>
      <w:lang w:eastAsia="ru-RU"/>
    </w:rPr>
  </w:style>
  <w:style w:type="paragraph" w:styleId="a3">
    <w:name w:val="Title"/>
    <w:basedOn w:val="a"/>
    <w:link w:val="a4"/>
    <w:uiPriority w:val="99"/>
    <w:qFormat/>
    <w:rsid w:val="00B82FAD"/>
    <w:pPr>
      <w:jc w:val="center"/>
    </w:pPr>
    <w:rPr>
      <w:rFonts w:ascii="Courier New" w:eastAsia="Calibri" w:hAnsi="Courier New"/>
    </w:rPr>
  </w:style>
  <w:style w:type="character" w:customStyle="1" w:styleId="a4">
    <w:name w:val="Название Знак"/>
    <w:link w:val="a3"/>
    <w:uiPriority w:val="99"/>
    <w:locked/>
    <w:rsid w:val="00B82FAD"/>
    <w:rPr>
      <w:rFonts w:ascii="Courier New" w:hAnsi="Courier New" w:cs="Times New Roman"/>
      <w:sz w:val="20"/>
      <w:lang w:eastAsia="ru-RU"/>
    </w:rPr>
  </w:style>
  <w:style w:type="table" w:styleId="a5">
    <w:name w:val="Table Grid"/>
    <w:basedOn w:val="a1"/>
    <w:uiPriority w:val="99"/>
    <w:rsid w:val="00B82F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B82FAD"/>
    <w:pPr>
      <w:widowControl w:val="0"/>
      <w:autoSpaceDE w:val="0"/>
      <w:autoSpaceDN w:val="0"/>
      <w:adjustRightInd w:val="0"/>
      <w:spacing w:line="259" w:lineRule="auto"/>
      <w:ind w:left="80" w:firstLine="420"/>
      <w:jc w:val="both"/>
    </w:pPr>
    <w:rPr>
      <w:rFonts w:ascii="Times New Roman" w:eastAsia="Times New Roman" w:hAnsi="Times New Roman"/>
      <w:sz w:val="18"/>
    </w:rPr>
  </w:style>
  <w:style w:type="paragraph" w:styleId="a6">
    <w:name w:val="Body Text Indent"/>
    <w:basedOn w:val="a"/>
    <w:link w:val="a7"/>
    <w:uiPriority w:val="99"/>
    <w:rsid w:val="00B82FAD"/>
    <w:pPr>
      <w:spacing w:after="120"/>
      <w:ind w:left="283"/>
      <w:jc w:val="center"/>
    </w:pPr>
    <w:rPr>
      <w:rFonts w:eastAsia="Calibri"/>
    </w:rPr>
  </w:style>
  <w:style w:type="character" w:customStyle="1" w:styleId="a7">
    <w:name w:val="Основной текст с отступом Знак"/>
    <w:link w:val="a6"/>
    <w:uiPriority w:val="99"/>
    <w:locked/>
    <w:rsid w:val="00B82FAD"/>
    <w:rPr>
      <w:rFonts w:ascii="Times New Roman" w:hAnsi="Times New Roman" w:cs="Times New Roman"/>
      <w:lang w:eastAsia="ru-RU"/>
    </w:rPr>
  </w:style>
  <w:style w:type="paragraph" w:styleId="a8">
    <w:name w:val="footnote text"/>
    <w:basedOn w:val="a"/>
    <w:link w:val="a9"/>
    <w:uiPriority w:val="99"/>
    <w:rsid w:val="00B82FAD"/>
    <w:pPr>
      <w:widowControl w:val="0"/>
    </w:pPr>
    <w:rPr>
      <w:rFonts w:ascii="Courier New" w:eastAsia="Calibri" w:hAnsi="Courier New"/>
      <w:color w:val="000000"/>
    </w:rPr>
  </w:style>
  <w:style w:type="character" w:customStyle="1" w:styleId="a9">
    <w:name w:val="Текст сноски Знак"/>
    <w:link w:val="a8"/>
    <w:uiPriority w:val="99"/>
    <w:locked/>
    <w:rsid w:val="00B82FAD"/>
    <w:rPr>
      <w:rFonts w:ascii="Courier New" w:hAnsi="Courier New" w:cs="Times New Roman"/>
      <w:color w:val="000000"/>
      <w:sz w:val="20"/>
      <w:lang w:eastAsia="ru-RU"/>
    </w:rPr>
  </w:style>
  <w:style w:type="character" w:styleId="aa">
    <w:name w:val="Hyperlink"/>
    <w:uiPriority w:val="99"/>
    <w:rsid w:val="00B82FAD"/>
    <w:rPr>
      <w:rFonts w:cs="Times New Roman"/>
      <w:color w:val="0000FF"/>
      <w:u w:val="single"/>
    </w:rPr>
  </w:style>
  <w:style w:type="paragraph" w:customStyle="1" w:styleId="1">
    <w:name w:val="Абзац списка1"/>
    <w:basedOn w:val="a"/>
    <w:uiPriority w:val="99"/>
    <w:rsid w:val="00B82FAD"/>
    <w:pPr>
      <w:spacing w:after="160" w:line="259" w:lineRule="auto"/>
      <w:ind w:left="720"/>
      <w:contextualSpacing/>
    </w:pPr>
    <w:rPr>
      <w:rFonts w:ascii="Calibri" w:hAnsi="Calibri"/>
      <w:sz w:val="22"/>
      <w:szCs w:val="22"/>
      <w:lang w:eastAsia="en-US"/>
    </w:rPr>
  </w:style>
  <w:style w:type="paragraph" w:customStyle="1" w:styleId="21">
    <w:name w:val="Абзац списка2"/>
    <w:basedOn w:val="a"/>
    <w:uiPriority w:val="99"/>
    <w:rsid w:val="00E9327A"/>
    <w:pPr>
      <w:spacing w:after="200" w:line="276" w:lineRule="auto"/>
      <w:ind w:left="720"/>
      <w:contextualSpacing/>
    </w:pPr>
    <w:rPr>
      <w:rFonts w:ascii="Calibri" w:eastAsia="Calibri" w:hAnsi="Calibri"/>
      <w:sz w:val="22"/>
      <w:szCs w:val="22"/>
    </w:rPr>
  </w:style>
  <w:style w:type="paragraph" w:styleId="ab">
    <w:name w:val="List Paragraph"/>
    <w:basedOn w:val="a"/>
    <w:uiPriority w:val="99"/>
    <w:qFormat/>
    <w:rsid w:val="00541089"/>
    <w:pPr>
      <w:spacing w:after="160" w:line="259" w:lineRule="auto"/>
      <w:ind w:left="720"/>
      <w:contextualSpacing/>
    </w:pPr>
    <w:rPr>
      <w:rFonts w:ascii="Calibri" w:eastAsia="Calibri" w:hAnsi="Calibri"/>
      <w:sz w:val="22"/>
      <w:szCs w:val="22"/>
      <w:lang w:eastAsia="en-US"/>
    </w:rPr>
  </w:style>
  <w:style w:type="paragraph" w:customStyle="1" w:styleId="ListParagraph1">
    <w:name w:val="List Paragraph1"/>
    <w:basedOn w:val="a"/>
    <w:uiPriority w:val="99"/>
    <w:rsid w:val="002E2E36"/>
    <w:pPr>
      <w:spacing w:after="200" w:line="276" w:lineRule="auto"/>
      <w:ind w:left="720"/>
      <w:contextualSpacing/>
    </w:pPr>
    <w:rPr>
      <w:rFonts w:ascii="Calibri" w:hAnsi="Calibri"/>
      <w:sz w:val="22"/>
      <w:szCs w:val="22"/>
    </w:rPr>
  </w:style>
  <w:style w:type="character" w:customStyle="1" w:styleId="oth2">
    <w:name w:val="oth2"/>
    <w:uiPriority w:val="99"/>
    <w:rsid w:val="002E2E36"/>
  </w:style>
  <w:style w:type="character" w:customStyle="1" w:styleId="10">
    <w:name w:val="Знак Знак1"/>
    <w:uiPriority w:val="99"/>
    <w:semiHidden/>
    <w:locked/>
    <w:rsid w:val="00ED5495"/>
    <w:rPr>
      <w:lang w:val="ru-RU" w:eastAsia="ru-RU"/>
    </w:rPr>
  </w:style>
  <w:style w:type="paragraph" w:customStyle="1" w:styleId="31">
    <w:name w:val="Абзац списка3"/>
    <w:basedOn w:val="a"/>
    <w:uiPriority w:val="99"/>
    <w:rsid w:val="00337852"/>
    <w:pPr>
      <w:spacing w:after="200" w:line="276" w:lineRule="auto"/>
      <w:ind w:left="720"/>
      <w:contextualSpacing/>
    </w:pPr>
    <w:rPr>
      <w:rFonts w:ascii="Calibri" w:eastAsia="Calibri" w:hAnsi="Calibri"/>
      <w:sz w:val="22"/>
      <w:szCs w:val="22"/>
    </w:rPr>
  </w:style>
  <w:style w:type="character" w:customStyle="1" w:styleId="22">
    <w:name w:val="Знак Знак2"/>
    <w:uiPriority w:val="99"/>
    <w:locked/>
    <w:rsid w:val="00337852"/>
    <w:rPr>
      <w:rFonts w:ascii="Courier New" w:hAnsi="Courier New"/>
      <w:lang w:val="ru-RU" w:eastAsia="ru-RU"/>
    </w:rPr>
  </w:style>
  <w:style w:type="paragraph" w:customStyle="1" w:styleId="ConsPlusNormal">
    <w:name w:val="ConsPlusNormal"/>
    <w:link w:val="ConsPlusNormal0"/>
    <w:uiPriority w:val="99"/>
    <w:rsid w:val="00337852"/>
    <w:pPr>
      <w:autoSpaceDE w:val="0"/>
      <w:autoSpaceDN w:val="0"/>
      <w:adjustRightInd w:val="0"/>
      <w:ind w:firstLine="720"/>
    </w:pPr>
    <w:rPr>
      <w:rFonts w:ascii="Arial" w:hAnsi="Arial" w:cs="Arial"/>
      <w:sz w:val="22"/>
      <w:szCs w:val="22"/>
      <w:lang w:eastAsia="en-US"/>
    </w:rPr>
  </w:style>
  <w:style w:type="character" w:customStyle="1" w:styleId="ConsPlusNormal0">
    <w:name w:val="ConsPlusNormal Знак"/>
    <w:link w:val="ConsPlusNormal"/>
    <w:uiPriority w:val="99"/>
    <w:locked/>
    <w:rsid w:val="00337852"/>
    <w:rPr>
      <w:rFonts w:ascii="Arial" w:hAnsi="Arial"/>
      <w:sz w:val="22"/>
      <w:lang w:val="ru-RU" w:eastAsia="en-US"/>
    </w:rPr>
  </w:style>
  <w:style w:type="paragraph" w:customStyle="1" w:styleId="Normal1">
    <w:name w:val="Normal1"/>
    <w:uiPriority w:val="99"/>
    <w:rsid w:val="00337852"/>
    <w:pPr>
      <w:widowControl w:val="0"/>
      <w:snapToGrid w:val="0"/>
    </w:pPr>
    <w:rPr>
      <w:rFonts w:ascii="Times New Roman" w:eastAsia="SimSun" w:hAnsi="Times New Roman"/>
    </w:rPr>
  </w:style>
  <w:style w:type="paragraph" w:styleId="ac">
    <w:name w:val="Normal (Web)"/>
    <w:basedOn w:val="a"/>
    <w:uiPriority w:val="99"/>
    <w:rsid w:val="00990268"/>
    <w:pPr>
      <w:spacing w:before="100" w:beforeAutospacing="1" w:after="100" w:afterAutospacing="1"/>
    </w:pPr>
    <w:rPr>
      <w:rFonts w:eastAsia="Calibri"/>
      <w:sz w:val="24"/>
      <w:szCs w:val="24"/>
    </w:rPr>
  </w:style>
  <w:style w:type="character" w:customStyle="1" w:styleId="ad">
    <w:name w:val="Знак Знак"/>
    <w:uiPriority w:val="99"/>
    <w:rsid w:val="00990268"/>
    <w:rPr>
      <w:rFonts w:ascii="Courier New" w:hAnsi="Courier New"/>
      <w:b/>
      <w:sz w:val="28"/>
      <w:lang w:eastAsia="ru-RU"/>
    </w:rPr>
  </w:style>
  <w:style w:type="paragraph" w:customStyle="1" w:styleId="Style1">
    <w:name w:val="Style1"/>
    <w:basedOn w:val="a"/>
    <w:uiPriority w:val="99"/>
    <w:rsid w:val="00990268"/>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92109">
      <w:marLeft w:val="0"/>
      <w:marRight w:val="0"/>
      <w:marTop w:val="0"/>
      <w:marBottom w:val="0"/>
      <w:divBdr>
        <w:top w:val="none" w:sz="0" w:space="0" w:color="auto"/>
        <w:left w:val="none" w:sz="0" w:space="0" w:color="auto"/>
        <w:bottom w:val="none" w:sz="0" w:space="0" w:color="auto"/>
        <w:right w:val="none" w:sz="0" w:space="0" w:color="auto"/>
      </w:divBdr>
    </w:div>
    <w:div w:id="343292110">
      <w:marLeft w:val="0"/>
      <w:marRight w:val="0"/>
      <w:marTop w:val="0"/>
      <w:marBottom w:val="0"/>
      <w:divBdr>
        <w:top w:val="none" w:sz="0" w:space="0" w:color="auto"/>
        <w:left w:val="none" w:sz="0" w:space="0" w:color="auto"/>
        <w:bottom w:val="none" w:sz="0" w:space="0" w:color="auto"/>
        <w:right w:val="none" w:sz="0" w:space="0" w:color="auto"/>
      </w:divBdr>
    </w:div>
    <w:div w:id="343292111">
      <w:marLeft w:val="0"/>
      <w:marRight w:val="0"/>
      <w:marTop w:val="0"/>
      <w:marBottom w:val="0"/>
      <w:divBdr>
        <w:top w:val="none" w:sz="0" w:space="0" w:color="auto"/>
        <w:left w:val="none" w:sz="0" w:space="0" w:color="auto"/>
        <w:bottom w:val="none" w:sz="0" w:space="0" w:color="auto"/>
        <w:right w:val="none" w:sz="0" w:space="0" w:color="auto"/>
      </w:divBdr>
    </w:div>
    <w:div w:id="343292112">
      <w:marLeft w:val="0"/>
      <w:marRight w:val="0"/>
      <w:marTop w:val="0"/>
      <w:marBottom w:val="0"/>
      <w:divBdr>
        <w:top w:val="none" w:sz="0" w:space="0" w:color="auto"/>
        <w:left w:val="none" w:sz="0" w:space="0" w:color="auto"/>
        <w:bottom w:val="none" w:sz="0" w:space="0" w:color="auto"/>
        <w:right w:val="none" w:sz="0" w:space="0" w:color="auto"/>
      </w:divBdr>
    </w:div>
    <w:div w:id="1450903111">
      <w:bodyDiv w:val="1"/>
      <w:marLeft w:val="0"/>
      <w:marRight w:val="0"/>
      <w:marTop w:val="0"/>
      <w:marBottom w:val="0"/>
      <w:divBdr>
        <w:top w:val="none" w:sz="0" w:space="0" w:color="auto"/>
        <w:left w:val="none" w:sz="0" w:space="0" w:color="auto"/>
        <w:bottom w:val="none" w:sz="0" w:space="0" w:color="auto"/>
        <w:right w:val="none" w:sz="0" w:space="0" w:color="auto"/>
      </w:divBdr>
      <w:divsChild>
        <w:div w:id="1539463273">
          <w:marLeft w:val="0"/>
          <w:marRight w:val="0"/>
          <w:marTop w:val="0"/>
          <w:marBottom w:val="0"/>
          <w:divBdr>
            <w:top w:val="single" w:sz="6" w:space="3" w:color="E6E6E6"/>
            <w:left w:val="single" w:sz="6" w:space="2" w:color="E6E6E6"/>
            <w:bottom w:val="single" w:sz="6" w:space="3" w:color="E6E6E6"/>
            <w:right w:val="single" w:sz="6" w:space="2" w:color="E6E6E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code/425015" TargetMode="External"/><Relationship Id="rId13" Type="http://schemas.openxmlformats.org/officeDocument/2006/relationships/hyperlink" Target="http://www.supcourt.ru" TargetMode="External"/><Relationship Id="rId18" Type="http://schemas.openxmlformats.org/officeDocument/2006/relationships/hyperlink" Target="http://elubrary.ru" TargetMode="External"/><Relationship Id="rId3" Type="http://schemas.microsoft.com/office/2007/relationships/stylesWithEffects" Target="stylesWithEffects.xml"/><Relationship Id="rId7" Type="http://schemas.openxmlformats.org/officeDocument/2006/relationships/hyperlink" Target="http://www.biblio-online.ru/bcode/449416" TargetMode="External"/><Relationship Id="rId12" Type="http://schemas.openxmlformats.org/officeDocument/2006/relationships/hyperlink" Target="http://www.law.edu.ru" TargetMode="External"/><Relationship Id="rId17" Type="http://schemas.openxmlformats.org/officeDocument/2006/relationships/hyperlink" Target="http://law.edu.ru/" TargetMode="External"/><Relationship Id="rId2" Type="http://schemas.openxmlformats.org/officeDocument/2006/relationships/styles" Target="styles.xml"/><Relationship Id="rId16" Type="http://schemas.openxmlformats.org/officeDocument/2006/relationships/hyperlink" Target="https://rospravosudi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io-online.ru/bcode/426600" TargetMode="Externa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10" Type="http://schemas.openxmlformats.org/officeDocument/2006/relationships/hyperlink" Target="http://www.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code/424693"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20</Pages>
  <Words>7757</Words>
  <Characters>44216</Characters>
  <Application>Microsoft Office Word</Application>
  <DocSecurity>0</DocSecurity>
  <Lines>368</Lines>
  <Paragraphs>103</Paragraphs>
  <ScaleCrop>false</ScaleCrop>
  <Company/>
  <LinksUpToDate>false</LinksUpToDate>
  <CharactersWithSpaces>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Знаменщикова Мария Павловна</cp:lastModifiedBy>
  <cp:revision>29</cp:revision>
  <dcterms:created xsi:type="dcterms:W3CDTF">2015-09-30T03:58:00Z</dcterms:created>
  <dcterms:modified xsi:type="dcterms:W3CDTF">2023-09-12T01:37:00Z</dcterms:modified>
</cp:coreProperties>
</file>