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AC" w:rsidRDefault="003E7EAC" w:rsidP="003E7EAC">
      <w:pPr>
        <w:jc w:val="center"/>
        <w:outlineLvl w:val="0"/>
      </w:pPr>
      <w:r w:rsidRPr="009E169B">
        <w:t xml:space="preserve">МИНИСТЕРСТВО </w:t>
      </w:r>
      <w:r>
        <w:t xml:space="preserve">НАУКИ И ВЫСШЕГО ОБРАЗОВАНИЯ </w:t>
      </w:r>
    </w:p>
    <w:p w:rsidR="003E7EAC" w:rsidRPr="009E169B" w:rsidRDefault="003E7EAC" w:rsidP="003E7EAC">
      <w:pPr>
        <w:jc w:val="center"/>
        <w:outlineLvl w:val="0"/>
      </w:pPr>
      <w:r w:rsidRPr="009E169B">
        <w:t xml:space="preserve"> РОССИЙСКОЙ ФЕДЕРАЦИИ</w:t>
      </w:r>
    </w:p>
    <w:p w:rsidR="003E7EAC" w:rsidRPr="009E169B" w:rsidRDefault="003E7EAC" w:rsidP="003E7EAC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3E7EAC" w:rsidRPr="009E169B" w:rsidRDefault="003E7EAC" w:rsidP="003E7EAC">
      <w:pPr>
        <w:jc w:val="center"/>
      </w:pPr>
      <w:r>
        <w:t xml:space="preserve">высшего </w:t>
      </w:r>
      <w:r w:rsidRPr="009E169B">
        <w:t xml:space="preserve">образования </w:t>
      </w:r>
    </w:p>
    <w:p w:rsidR="003E7EAC" w:rsidRPr="009E169B" w:rsidRDefault="003E7EAC" w:rsidP="003E7EAC">
      <w:pPr>
        <w:jc w:val="center"/>
      </w:pPr>
      <w:r w:rsidRPr="009E169B">
        <w:t>«Забайкальский государственный университет»</w:t>
      </w:r>
    </w:p>
    <w:p w:rsidR="003E7EAC" w:rsidRDefault="003E7EAC" w:rsidP="003E7EAC">
      <w:pPr>
        <w:jc w:val="center"/>
        <w:outlineLvl w:val="0"/>
      </w:pPr>
      <w:r>
        <w:t>(ФГБОУ В</w:t>
      </w:r>
      <w:r w:rsidRPr="009E169B">
        <w:t>О «ЗабГУ»)</w:t>
      </w:r>
    </w:p>
    <w:p w:rsidR="00734E41" w:rsidRDefault="00734E41" w:rsidP="00734E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3E7EAC" w:rsidRPr="00155169" w:rsidRDefault="003E7EAC" w:rsidP="003E7EAC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 Теории государства и права</w:t>
      </w:r>
    </w:p>
    <w:p w:rsidR="003E7EAC" w:rsidRDefault="003E7EAC" w:rsidP="003E7EAC">
      <w:pPr>
        <w:jc w:val="center"/>
        <w:outlineLvl w:val="0"/>
      </w:pPr>
    </w:p>
    <w:p w:rsidR="003E7EAC" w:rsidRDefault="003E7EAC" w:rsidP="003E7EAC">
      <w:pPr>
        <w:jc w:val="center"/>
        <w:outlineLvl w:val="0"/>
        <w:rPr>
          <w:sz w:val="28"/>
          <w:szCs w:val="28"/>
        </w:rPr>
      </w:pPr>
    </w:p>
    <w:p w:rsidR="003E7EAC" w:rsidRPr="00015B89" w:rsidRDefault="003E7EAC" w:rsidP="003E7EAC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3E7EAC" w:rsidRDefault="00882DDF" w:rsidP="003E7EAC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</w:t>
      </w:r>
      <w:r w:rsidR="003E7EAC" w:rsidRPr="00290B33">
        <w:rPr>
          <w:b/>
          <w:spacing w:val="24"/>
          <w:sz w:val="28"/>
          <w:szCs w:val="28"/>
        </w:rPr>
        <w:t xml:space="preserve"> </w:t>
      </w:r>
      <w:r w:rsidR="003E7EAC">
        <w:rPr>
          <w:b/>
          <w:spacing w:val="24"/>
          <w:sz w:val="28"/>
          <w:szCs w:val="28"/>
        </w:rPr>
        <w:t>ускоренной формы обучения</w:t>
      </w:r>
    </w:p>
    <w:p w:rsidR="003E7EAC" w:rsidRDefault="003E7EAC" w:rsidP="003E7EAC">
      <w:pPr>
        <w:jc w:val="center"/>
        <w:outlineLvl w:val="0"/>
        <w:rPr>
          <w:sz w:val="28"/>
          <w:szCs w:val="28"/>
        </w:rPr>
      </w:pPr>
    </w:p>
    <w:p w:rsidR="003E7EAC" w:rsidRPr="00EE2293" w:rsidRDefault="003E7EAC" w:rsidP="003E7EAC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по ________________Римскому праву____________________</w:t>
      </w: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3E7EAC" w:rsidRDefault="003E7EAC" w:rsidP="003E7EAC">
      <w:pPr>
        <w:jc w:val="center"/>
        <w:rPr>
          <w:sz w:val="28"/>
          <w:szCs w:val="28"/>
        </w:rPr>
      </w:pPr>
    </w:p>
    <w:p w:rsidR="003E7EAC" w:rsidRDefault="003E7EAC" w:rsidP="003E7EAC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 w:rsidR="00026ED2">
        <w:rPr>
          <w:sz w:val="28"/>
          <w:szCs w:val="28"/>
        </w:rPr>
        <w:t>(специальности) 40.0</w:t>
      </w:r>
      <w:r w:rsidR="00E6133A">
        <w:rPr>
          <w:sz w:val="28"/>
          <w:szCs w:val="28"/>
        </w:rPr>
        <w:t>3</w:t>
      </w:r>
      <w:r w:rsidR="00026ED2">
        <w:rPr>
          <w:sz w:val="28"/>
          <w:szCs w:val="28"/>
        </w:rPr>
        <w:t>.0</w:t>
      </w:r>
      <w:r w:rsidR="00E6133A">
        <w:rPr>
          <w:sz w:val="28"/>
          <w:szCs w:val="28"/>
        </w:rPr>
        <w:t>1</w:t>
      </w:r>
      <w:r w:rsidR="00026ED2">
        <w:rPr>
          <w:sz w:val="28"/>
          <w:szCs w:val="28"/>
        </w:rPr>
        <w:t xml:space="preserve"> </w:t>
      </w:r>
      <w:r w:rsidR="00E6133A">
        <w:rPr>
          <w:sz w:val="28"/>
          <w:szCs w:val="28"/>
        </w:rPr>
        <w:t>Юриспруденция</w:t>
      </w:r>
    </w:p>
    <w:p w:rsidR="003E7EAC" w:rsidRPr="00AB52D5" w:rsidRDefault="003E7EAC" w:rsidP="003E7EAC">
      <w:pPr>
        <w:jc w:val="both"/>
        <w:outlineLvl w:val="0"/>
        <w:rPr>
          <w:sz w:val="28"/>
          <w:szCs w:val="28"/>
        </w:rPr>
      </w:pPr>
    </w:p>
    <w:p w:rsidR="003E7EAC" w:rsidRDefault="003E7EAC" w:rsidP="003E7EAC">
      <w:pPr>
        <w:ind w:firstLine="567"/>
        <w:rPr>
          <w:sz w:val="28"/>
          <w:szCs w:val="28"/>
        </w:rPr>
      </w:pPr>
    </w:p>
    <w:p w:rsidR="003E7EAC" w:rsidRDefault="003E7EAC" w:rsidP="003E7EAC">
      <w:pPr>
        <w:ind w:firstLine="567"/>
        <w:jc w:val="center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 w:rsidR="00026ED2">
        <w:rPr>
          <w:sz w:val="28"/>
          <w:szCs w:val="28"/>
        </w:rPr>
        <w:t xml:space="preserve"> (модуля) 108</w:t>
      </w:r>
      <w:r>
        <w:rPr>
          <w:sz w:val="28"/>
          <w:szCs w:val="28"/>
        </w:rPr>
        <w:t xml:space="preserve"> час</w:t>
      </w:r>
      <w:r w:rsidR="00026ED2">
        <w:rPr>
          <w:sz w:val="28"/>
          <w:szCs w:val="28"/>
        </w:rPr>
        <w:t>ов, 3 з.е.</w:t>
      </w:r>
    </w:p>
    <w:p w:rsidR="003E7EAC" w:rsidRPr="00D760FC" w:rsidRDefault="003E7EAC" w:rsidP="003E7EAC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3E7EAC" w:rsidRPr="00155169" w:rsidTr="002D11F7">
        <w:tc>
          <w:tcPr>
            <w:tcW w:w="5070" w:type="dxa"/>
            <w:vMerge w:val="restart"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3E7EAC" w:rsidRDefault="003E7EAC" w:rsidP="002D11F7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3E7EAC" w:rsidRPr="00825179" w:rsidRDefault="003E7EAC" w:rsidP="002D11F7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3E7EAC" w:rsidRPr="00155169" w:rsidTr="002D11F7">
        <w:tc>
          <w:tcPr>
            <w:tcW w:w="5070" w:type="dxa"/>
            <w:vMerge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3E7EAC" w:rsidRDefault="003E7EAC" w:rsidP="002D11F7">
            <w:pPr>
              <w:spacing w:line="276" w:lineRule="auto"/>
              <w:jc w:val="center"/>
            </w:pPr>
            <w:r>
              <w:t>2</w:t>
            </w:r>
          </w:p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----</w:t>
            </w:r>
          </w:p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----</w:t>
            </w:r>
          </w:p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</w:tr>
      <w:tr w:rsidR="003E7EAC" w:rsidRPr="00155169" w:rsidTr="002D11F7">
        <w:tc>
          <w:tcPr>
            <w:tcW w:w="5070" w:type="dxa"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3E7EAC" w:rsidRPr="00155169" w:rsidTr="002D11F7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2D11F7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3E7EAC" w:rsidRPr="00825179" w:rsidRDefault="00026ED2" w:rsidP="002D11F7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882DDF">
            <w:pPr>
              <w:spacing w:line="276" w:lineRule="auto"/>
              <w:jc w:val="center"/>
            </w:pPr>
            <w:r>
              <w:t>1</w:t>
            </w:r>
            <w:r w:rsidR="00026ED2">
              <w:t>08</w:t>
            </w:r>
          </w:p>
        </w:tc>
      </w:tr>
      <w:tr w:rsidR="003E7EAC" w:rsidRPr="00155169" w:rsidTr="002D11F7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2D11F7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3E7EAC" w:rsidRPr="00825179" w:rsidRDefault="00026ED2" w:rsidP="002D11F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026ED2" w:rsidP="002D11F7">
            <w:pPr>
              <w:spacing w:line="276" w:lineRule="auto"/>
              <w:jc w:val="center"/>
            </w:pPr>
            <w:r>
              <w:t>8</w:t>
            </w:r>
          </w:p>
        </w:tc>
      </w:tr>
      <w:tr w:rsidR="003E7EAC" w:rsidRPr="00155169" w:rsidTr="002D11F7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2D11F7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3E7EAC" w:rsidRPr="00825179" w:rsidRDefault="00882DDF" w:rsidP="002D11F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882DDF" w:rsidP="002D11F7">
            <w:pPr>
              <w:spacing w:line="276" w:lineRule="auto"/>
              <w:jc w:val="center"/>
            </w:pPr>
            <w:r>
              <w:t>4</w:t>
            </w:r>
          </w:p>
        </w:tc>
      </w:tr>
      <w:tr w:rsidR="003E7EAC" w:rsidRPr="00155169" w:rsidTr="002D11F7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2D11F7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3E7EAC" w:rsidRPr="00825179" w:rsidRDefault="00026ED2" w:rsidP="002D11F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026ED2" w:rsidP="002D11F7">
            <w:pPr>
              <w:spacing w:line="276" w:lineRule="auto"/>
              <w:jc w:val="center"/>
            </w:pPr>
            <w:r>
              <w:t>4</w:t>
            </w:r>
          </w:p>
        </w:tc>
      </w:tr>
      <w:tr w:rsidR="003E7EAC" w:rsidRPr="00155169" w:rsidTr="002D11F7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2D11F7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  <w:r>
              <w:t>-</w:t>
            </w:r>
          </w:p>
        </w:tc>
      </w:tr>
      <w:tr w:rsidR="003E7EAC" w:rsidRPr="00155169" w:rsidTr="002D11F7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2D11F7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3E7EAC" w:rsidRPr="00825179" w:rsidRDefault="00026ED2" w:rsidP="00882DDF">
            <w:pPr>
              <w:spacing w:line="276" w:lineRule="auto"/>
              <w:jc w:val="center"/>
            </w:pPr>
            <w:r>
              <w:t>6</w:t>
            </w:r>
            <w:r w:rsidR="00882DDF">
              <w:t>4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026ED2" w:rsidP="00882DDF">
            <w:pPr>
              <w:spacing w:line="276" w:lineRule="auto"/>
              <w:jc w:val="center"/>
            </w:pPr>
            <w:r>
              <w:t>6</w:t>
            </w:r>
            <w:r w:rsidR="00882DDF">
              <w:t>4</w:t>
            </w:r>
          </w:p>
        </w:tc>
      </w:tr>
      <w:tr w:rsidR="003E7EAC" w:rsidRPr="00155169" w:rsidTr="002D11F7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2D11F7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  <w:r>
              <w:t>36</w:t>
            </w:r>
          </w:p>
        </w:tc>
      </w:tr>
      <w:tr w:rsidR="003E7EAC" w:rsidRPr="00155169" w:rsidTr="002D11F7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2D11F7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2D11F7">
            <w:pPr>
              <w:jc w:val="center"/>
            </w:pPr>
          </w:p>
        </w:tc>
      </w:tr>
    </w:tbl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 курса</w:t>
      </w:r>
    </w:p>
    <w:p w:rsidR="003E7EAC" w:rsidRDefault="003E7EAC" w:rsidP="003E7EAC">
      <w:pPr>
        <w:jc w:val="center"/>
        <w:rPr>
          <w:b/>
          <w:sz w:val="32"/>
          <w:szCs w:val="32"/>
        </w:rPr>
      </w:pPr>
    </w:p>
    <w:p w:rsidR="003E7EAC" w:rsidRDefault="003E7EAC" w:rsidP="003E7EAC">
      <w:pPr>
        <w:jc w:val="center"/>
        <w:rPr>
          <w:b/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850"/>
        <w:gridCol w:w="1134"/>
        <w:gridCol w:w="1843"/>
        <w:gridCol w:w="1276"/>
        <w:gridCol w:w="1417"/>
        <w:gridCol w:w="1134"/>
      </w:tblGrid>
      <w:tr w:rsidR="003E7EAC" w:rsidRPr="00734004" w:rsidTr="002D11F7">
        <w:tc>
          <w:tcPr>
            <w:tcW w:w="709" w:type="dxa"/>
            <w:vMerge w:val="restart"/>
            <w:vAlign w:val="center"/>
          </w:tcPr>
          <w:p w:rsidR="003E7EAC" w:rsidRPr="00734004" w:rsidRDefault="003E7EAC" w:rsidP="002D11F7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№ темы</w:t>
            </w:r>
          </w:p>
        </w:tc>
        <w:tc>
          <w:tcPr>
            <w:tcW w:w="2269" w:type="dxa"/>
            <w:vMerge w:val="restart"/>
            <w:vAlign w:val="center"/>
          </w:tcPr>
          <w:p w:rsidR="003E7EAC" w:rsidRPr="00734004" w:rsidRDefault="003E7EAC" w:rsidP="002D11F7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850" w:type="dxa"/>
            <w:vMerge w:val="restart"/>
            <w:vAlign w:val="center"/>
          </w:tcPr>
          <w:p w:rsidR="003E7EAC" w:rsidRPr="00734004" w:rsidRDefault="003E7EAC" w:rsidP="002D11F7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Всего часов по семестру</w:t>
            </w:r>
          </w:p>
        </w:tc>
        <w:tc>
          <w:tcPr>
            <w:tcW w:w="1134" w:type="dxa"/>
            <w:vMerge w:val="restart"/>
            <w:vAlign w:val="center"/>
          </w:tcPr>
          <w:p w:rsidR="003E7EAC" w:rsidRPr="00734004" w:rsidRDefault="003E7EAC" w:rsidP="002D11F7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</w:t>
            </w:r>
          </w:p>
        </w:tc>
        <w:tc>
          <w:tcPr>
            <w:tcW w:w="1843" w:type="dxa"/>
            <w:vMerge w:val="restart"/>
            <w:vAlign w:val="center"/>
          </w:tcPr>
          <w:p w:rsidR="003E7EAC" w:rsidRPr="00734004" w:rsidRDefault="003E7EAC" w:rsidP="002D11F7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3827" w:type="dxa"/>
            <w:gridSpan w:val="3"/>
            <w:vAlign w:val="center"/>
          </w:tcPr>
          <w:p w:rsidR="003E7EAC" w:rsidRPr="00734004" w:rsidRDefault="003E7EAC" w:rsidP="002D11F7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 в т.ч.</w:t>
            </w:r>
          </w:p>
        </w:tc>
      </w:tr>
      <w:tr w:rsidR="003E7EAC" w:rsidRPr="00734004" w:rsidTr="002D11F7">
        <w:tc>
          <w:tcPr>
            <w:tcW w:w="709" w:type="dxa"/>
            <w:vMerge/>
          </w:tcPr>
          <w:p w:rsidR="003E7EAC" w:rsidRPr="00734004" w:rsidRDefault="003E7EAC" w:rsidP="002D11F7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  <w:vMerge/>
          </w:tcPr>
          <w:p w:rsidR="003E7EAC" w:rsidRPr="00734004" w:rsidRDefault="003E7EAC" w:rsidP="002D11F7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Merge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134" w:type="dxa"/>
            <w:vMerge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843" w:type="dxa"/>
            <w:vMerge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276" w:type="dxa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Лекции</w:t>
            </w:r>
          </w:p>
        </w:tc>
        <w:tc>
          <w:tcPr>
            <w:tcW w:w="1417" w:type="dxa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1134" w:type="dxa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Практические занятия</w:t>
            </w:r>
          </w:p>
        </w:tc>
      </w:tr>
      <w:tr w:rsidR="003E7EAC" w:rsidRPr="00734004" w:rsidTr="002D11F7">
        <w:tc>
          <w:tcPr>
            <w:tcW w:w="709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  <w:vAlign w:val="center"/>
          </w:tcPr>
          <w:p w:rsidR="003E7EAC" w:rsidRPr="001D0DC8" w:rsidRDefault="003E7EAC" w:rsidP="002D11F7">
            <w:pPr>
              <w:jc w:val="center"/>
              <w:rPr>
                <w:rFonts w:eastAsia="SimSun"/>
                <w:bCs/>
              </w:rPr>
            </w:pPr>
            <w:r w:rsidRPr="001D0DC8">
              <w:rPr>
                <w:rFonts w:eastAsia="SimSun"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8</w:t>
            </w:r>
          </w:p>
        </w:tc>
      </w:tr>
      <w:tr w:rsidR="003E7EAC" w:rsidRPr="00734004" w:rsidTr="002D11F7">
        <w:tc>
          <w:tcPr>
            <w:tcW w:w="709" w:type="dxa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3E7EAC" w:rsidRPr="001E50B9" w:rsidRDefault="003E7EAC" w:rsidP="002D11F7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Источники римского права</w:t>
            </w:r>
          </w:p>
          <w:p w:rsidR="003E7EAC" w:rsidRPr="001E50B9" w:rsidRDefault="003E7EAC" w:rsidP="002D11F7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Лица</w:t>
            </w:r>
          </w:p>
          <w:p w:rsidR="003E7EAC" w:rsidRPr="001E50B9" w:rsidRDefault="003E7EAC" w:rsidP="002D11F7">
            <w:pPr>
              <w:pStyle w:val="a4"/>
              <w:tabs>
                <w:tab w:val="left" w:pos="1080"/>
              </w:tabs>
              <w:rPr>
                <w:rFonts w:ascii="Calibri" w:eastAsia="SimSun" w:hAnsi="Calibri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7EAC" w:rsidRPr="00734004" w:rsidRDefault="00026ED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:rsidR="003E7EAC" w:rsidRPr="00734004" w:rsidRDefault="00026ED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3E7EAC" w:rsidRPr="00734004" w:rsidRDefault="00026ED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3E7EAC" w:rsidRPr="00734004" w:rsidRDefault="00F4120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</w:tr>
      <w:tr w:rsidR="003E7EAC" w:rsidRPr="00734004" w:rsidTr="002D11F7">
        <w:trPr>
          <w:trHeight w:val="1050"/>
        </w:trPr>
        <w:tc>
          <w:tcPr>
            <w:tcW w:w="709" w:type="dxa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3E7EAC" w:rsidRPr="001E50B9" w:rsidRDefault="003E7EAC" w:rsidP="002D11F7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Защита нарушенных прав</w:t>
            </w:r>
          </w:p>
          <w:p w:rsidR="003E7EAC" w:rsidRPr="001E50B9" w:rsidRDefault="003E7EAC" w:rsidP="002D11F7">
            <w:pPr>
              <w:tabs>
                <w:tab w:val="left" w:pos="1080"/>
              </w:tabs>
              <w:ind w:right="-6"/>
              <w:rPr>
                <w:rFonts w:ascii="Calibri" w:eastAsia="SimSun" w:hAnsi="Calibri"/>
                <w:bCs/>
              </w:rPr>
            </w:pPr>
          </w:p>
        </w:tc>
        <w:tc>
          <w:tcPr>
            <w:tcW w:w="850" w:type="dxa"/>
            <w:vAlign w:val="center"/>
          </w:tcPr>
          <w:p w:rsidR="003E7EAC" w:rsidRPr="00734004" w:rsidRDefault="00026ED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17</w:t>
            </w:r>
          </w:p>
        </w:tc>
        <w:tc>
          <w:tcPr>
            <w:tcW w:w="1134" w:type="dxa"/>
            <w:vAlign w:val="center"/>
          </w:tcPr>
          <w:p w:rsidR="003E7EAC" w:rsidRPr="00734004" w:rsidRDefault="00026ED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3E7EAC" w:rsidRPr="00734004" w:rsidRDefault="00026ED2" w:rsidP="00026ED2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16</w:t>
            </w:r>
          </w:p>
        </w:tc>
        <w:tc>
          <w:tcPr>
            <w:tcW w:w="1276" w:type="dxa"/>
            <w:vAlign w:val="center"/>
          </w:tcPr>
          <w:p w:rsidR="003E7EAC" w:rsidRPr="00734004" w:rsidRDefault="00F4120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</w:tr>
      <w:tr w:rsidR="003E7EAC" w:rsidRPr="00734004" w:rsidTr="002D11F7">
        <w:tc>
          <w:tcPr>
            <w:tcW w:w="709" w:type="dxa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3E7EAC" w:rsidRPr="001E50B9" w:rsidRDefault="003E7EAC" w:rsidP="002D11F7">
            <w:pPr>
              <w:rPr>
                <w:bCs/>
                <w:sz w:val="28"/>
                <w:szCs w:val="28"/>
              </w:rPr>
            </w:pPr>
            <w:r w:rsidRPr="001E50B9">
              <w:t xml:space="preserve"> </w:t>
            </w:r>
            <w:r w:rsidRPr="001E50B9">
              <w:rPr>
                <w:bCs/>
                <w:sz w:val="28"/>
                <w:szCs w:val="28"/>
              </w:rPr>
              <w:t>Семейные правоотношения</w:t>
            </w:r>
          </w:p>
          <w:p w:rsidR="003E7EAC" w:rsidRPr="001E50B9" w:rsidRDefault="003E7EAC" w:rsidP="002D11F7">
            <w:pPr>
              <w:rPr>
                <w:rFonts w:ascii="Calibri" w:eastAsia="SimSun" w:hAnsi="Calibri"/>
                <w:bCs/>
              </w:rPr>
            </w:pPr>
          </w:p>
        </w:tc>
        <w:tc>
          <w:tcPr>
            <w:tcW w:w="850" w:type="dxa"/>
            <w:vAlign w:val="center"/>
          </w:tcPr>
          <w:p w:rsidR="003E7EAC" w:rsidRPr="00734004" w:rsidRDefault="00026ED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3E7EAC" w:rsidRPr="00734004" w:rsidRDefault="00026ED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3E7EAC" w:rsidRPr="00734004" w:rsidRDefault="00F4120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</w:tr>
      <w:tr w:rsidR="003E7EAC" w:rsidRPr="00734004" w:rsidTr="002D11F7">
        <w:tc>
          <w:tcPr>
            <w:tcW w:w="709" w:type="dxa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3E7EAC" w:rsidRPr="001E50B9" w:rsidRDefault="003E7EAC" w:rsidP="002D11F7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Вещное право</w:t>
            </w:r>
          </w:p>
          <w:p w:rsidR="003E7EAC" w:rsidRPr="001E50B9" w:rsidRDefault="003E7EAC" w:rsidP="002D11F7">
            <w:pPr>
              <w:tabs>
                <w:tab w:val="left" w:pos="1080"/>
              </w:tabs>
              <w:rPr>
                <w:rFonts w:ascii="Calibri" w:eastAsia="SimSun" w:hAnsi="Calibri"/>
                <w:bCs/>
              </w:rPr>
            </w:pPr>
          </w:p>
        </w:tc>
        <w:tc>
          <w:tcPr>
            <w:tcW w:w="850" w:type="dxa"/>
            <w:vAlign w:val="center"/>
          </w:tcPr>
          <w:p w:rsidR="003E7EAC" w:rsidRPr="00734004" w:rsidRDefault="00026ED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27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3E7EAC" w:rsidRPr="00734004" w:rsidRDefault="00026ED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24</w:t>
            </w:r>
          </w:p>
        </w:tc>
        <w:tc>
          <w:tcPr>
            <w:tcW w:w="1276" w:type="dxa"/>
            <w:vAlign w:val="center"/>
          </w:tcPr>
          <w:p w:rsidR="003E7EAC" w:rsidRPr="00340C83" w:rsidRDefault="00F4120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</w:tr>
      <w:tr w:rsidR="003E7EAC" w:rsidRPr="00734004" w:rsidTr="002D11F7">
        <w:tc>
          <w:tcPr>
            <w:tcW w:w="709" w:type="dxa"/>
          </w:tcPr>
          <w:p w:rsidR="003E7EAC" w:rsidRPr="00734004" w:rsidRDefault="003E7EAC" w:rsidP="002D11F7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</w:tcPr>
          <w:p w:rsidR="003E7EAC" w:rsidRPr="00734004" w:rsidRDefault="003E7EAC" w:rsidP="002D11F7">
            <w:pPr>
              <w:spacing w:line="360" w:lineRule="auto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Итого:</w:t>
            </w:r>
          </w:p>
        </w:tc>
        <w:tc>
          <w:tcPr>
            <w:tcW w:w="850" w:type="dxa"/>
            <w:vAlign w:val="center"/>
          </w:tcPr>
          <w:p w:rsidR="003E7EAC" w:rsidRPr="00734004" w:rsidRDefault="00026ED2" w:rsidP="002D11F7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72</w:t>
            </w:r>
          </w:p>
        </w:tc>
        <w:tc>
          <w:tcPr>
            <w:tcW w:w="1134" w:type="dxa"/>
            <w:vAlign w:val="center"/>
          </w:tcPr>
          <w:p w:rsidR="003E7EAC" w:rsidRPr="00734004" w:rsidRDefault="00026ED2" w:rsidP="002D11F7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3E7EAC" w:rsidRPr="00734004" w:rsidRDefault="00026ED2" w:rsidP="002D11F7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64</w:t>
            </w:r>
          </w:p>
        </w:tc>
        <w:tc>
          <w:tcPr>
            <w:tcW w:w="1276" w:type="dxa"/>
            <w:vAlign w:val="center"/>
          </w:tcPr>
          <w:p w:rsidR="003E7EAC" w:rsidRPr="00734004" w:rsidRDefault="00F41202" w:rsidP="002D11F7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2D11F7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026ED2" w:rsidP="002D11F7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</w:tr>
    </w:tbl>
    <w:p w:rsidR="003E7EAC" w:rsidRDefault="003E7EAC" w:rsidP="003E7EAC">
      <w:pPr>
        <w:jc w:val="center"/>
      </w:pPr>
    </w:p>
    <w:p w:rsidR="005A0E96" w:rsidRDefault="005A0E96" w:rsidP="002D11F7">
      <w:pPr>
        <w:pStyle w:val="14"/>
        <w:spacing w:line="240" w:lineRule="auto"/>
        <w:jc w:val="center"/>
        <w:rPr>
          <w:b/>
        </w:rPr>
      </w:pPr>
    </w:p>
    <w:p w:rsidR="002D11F7" w:rsidRPr="002D11F7" w:rsidRDefault="002D11F7" w:rsidP="002D11F7">
      <w:pPr>
        <w:pStyle w:val="14"/>
        <w:spacing w:line="240" w:lineRule="auto"/>
        <w:jc w:val="center"/>
        <w:rPr>
          <w:b/>
        </w:rPr>
      </w:pPr>
      <w:r w:rsidRPr="002D11F7">
        <w:rPr>
          <w:b/>
        </w:rPr>
        <w:t>Задания на семинарские  занятия</w:t>
      </w:r>
    </w:p>
    <w:p w:rsidR="005A0E96" w:rsidRDefault="005A0E96" w:rsidP="008F3692">
      <w:pPr>
        <w:spacing w:line="360" w:lineRule="auto"/>
        <w:ind w:left="-142" w:firstLine="142"/>
        <w:contextualSpacing/>
        <w:jc w:val="center"/>
      </w:pPr>
    </w:p>
    <w:p w:rsidR="009F509A" w:rsidRDefault="00E12842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  <w:r>
        <w:t xml:space="preserve"> </w:t>
      </w:r>
      <w:r w:rsidR="002D11F7">
        <w:t xml:space="preserve"> </w:t>
      </w:r>
      <w:r w:rsidR="009F509A" w:rsidRPr="00EC50D9">
        <w:rPr>
          <w:sz w:val="28"/>
          <w:szCs w:val="28"/>
        </w:rPr>
        <w:t>Тема 1.</w:t>
      </w:r>
      <w:r w:rsidR="009F509A" w:rsidRPr="008E00FF">
        <w:rPr>
          <w:sz w:val="28"/>
          <w:szCs w:val="28"/>
        </w:rPr>
        <w:t xml:space="preserve"> </w:t>
      </w:r>
      <w:r w:rsidR="009F509A">
        <w:rPr>
          <w:sz w:val="28"/>
          <w:szCs w:val="28"/>
        </w:rPr>
        <w:t>И</w:t>
      </w:r>
      <w:r w:rsidR="009F509A" w:rsidRPr="008E00FF">
        <w:rPr>
          <w:sz w:val="28"/>
          <w:szCs w:val="28"/>
        </w:rPr>
        <w:t>сточник</w:t>
      </w:r>
      <w:r w:rsidR="009F509A">
        <w:rPr>
          <w:sz w:val="28"/>
          <w:szCs w:val="28"/>
        </w:rPr>
        <w:t>и</w:t>
      </w:r>
      <w:r w:rsidR="009F509A" w:rsidRPr="008E00FF">
        <w:rPr>
          <w:sz w:val="28"/>
          <w:szCs w:val="28"/>
        </w:rPr>
        <w:t xml:space="preserve"> римского</w:t>
      </w:r>
      <w:r w:rsidR="009F509A">
        <w:rPr>
          <w:sz w:val="28"/>
          <w:szCs w:val="28"/>
        </w:rPr>
        <w:t xml:space="preserve"> частного</w:t>
      </w:r>
      <w:r w:rsidR="009F509A" w:rsidRPr="008E00FF">
        <w:rPr>
          <w:sz w:val="28"/>
          <w:szCs w:val="28"/>
        </w:rPr>
        <w:t xml:space="preserve"> права</w:t>
      </w:r>
      <w:r w:rsidR="009F509A">
        <w:rPr>
          <w:sz w:val="28"/>
          <w:szCs w:val="28"/>
        </w:rPr>
        <w:t>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9C51CE">
        <w:rPr>
          <w:sz w:val="28"/>
          <w:szCs w:val="28"/>
        </w:rPr>
        <w:t>1</w:t>
      </w:r>
      <w:r w:rsidRPr="008E00FF">
        <w:rPr>
          <w:sz w:val="28"/>
          <w:szCs w:val="28"/>
        </w:rPr>
        <w:t>. Понятие и виды источников права.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2. Обычное право. Закон.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3. Эдикты магистратов. Роль претора.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Д</w:t>
      </w:r>
      <w:r w:rsidRPr="008E00FF">
        <w:rPr>
          <w:sz w:val="28"/>
          <w:szCs w:val="28"/>
        </w:rPr>
        <w:t>еятельность юристов в развитии римского права.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5. Кодификация римского права.</w:t>
      </w:r>
    </w:p>
    <w:p w:rsidR="009F509A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EC50D9">
        <w:rPr>
          <w:sz w:val="28"/>
          <w:szCs w:val="28"/>
        </w:rPr>
        <w:t>Задание.</w:t>
      </w:r>
      <w:r w:rsidRPr="008E00FF">
        <w:rPr>
          <w:sz w:val="28"/>
          <w:szCs w:val="28"/>
        </w:rPr>
        <w:t xml:space="preserve"> Охарактеризуйте Законы Х</w:t>
      </w:r>
      <w:r w:rsidRPr="008E00FF">
        <w:rPr>
          <w:sz w:val="28"/>
          <w:szCs w:val="28"/>
          <w:lang w:val="en-US"/>
        </w:rPr>
        <w:t>II</w:t>
      </w:r>
      <w:r w:rsidRPr="008E00FF">
        <w:rPr>
          <w:sz w:val="28"/>
          <w:szCs w:val="28"/>
        </w:rPr>
        <w:t xml:space="preserve"> таблиц как пример раннего состояния права.</w:t>
      </w:r>
    </w:p>
    <w:p w:rsidR="009F509A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EC50D9">
        <w:rPr>
          <w:sz w:val="28"/>
          <w:szCs w:val="28"/>
        </w:rPr>
        <w:t>Подготовить сообщение:</w:t>
      </w:r>
      <w:r>
        <w:rPr>
          <w:sz w:val="28"/>
          <w:szCs w:val="28"/>
        </w:rPr>
        <w:t xml:space="preserve"> «Основные особенности двух направлений в римской юриспруденции (сабинианцев и прокулианцев)»</w:t>
      </w:r>
    </w:p>
    <w:p w:rsidR="005A0E96" w:rsidRDefault="005A0E96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</w:p>
    <w:p w:rsidR="009F509A" w:rsidRPr="00EC50D9" w:rsidRDefault="009F509A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рекомендации:</w:t>
      </w:r>
    </w:p>
    <w:p w:rsidR="009F509A" w:rsidRPr="008E00FF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lastRenderedPageBreak/>
        <w:t xml:space="preserve">Необходимо уяснить сущность термина </w:t>
      </w:r>
      <w:r>
        <w:rPr>
          <w:sz w:val="28"/>
          <w:szCs w:val="28"/>
        </w:rPr>
        <w:t>«</w:t>
      </w:r>
      <w:r w:rsidRPr="008E00FF">
        <w:rPr>
          <w:sz w:val="28"/>
          <w:szCs w:val="28"/>
        </w:rPr>
        <w:t>источник права</w:t>
      </w:r>
      <w:r>
        <w:rPr>
          <w:sz w:val="28"/>
          <w:szCs w:val="28"/>
        </w:rPr>
        <w:t>»</w:t>
      </w:r>
      <w:r w:rsidRPr="008E00FF">
        <w:rPr>
          <w:sz w:val="28"/>
          <w:szCs w:val="28"/>
        </w:rPr>
        <w:t>, определить, какой смысл вкладывается в этот термин, когда мы говорим о конкретных источниках права, каковыми в римском государстве были законы Х</w:t>
      </w:r>
      <w:r w:rsidRPr="008E00FF">
        <w:rPr>
          <w:sz w:val="28"/>
          <w:szCs w:val="28"/>
          <w:lang w:val="en-US"/>
        </w:rPr>
        <w:t>II</w:t>
      </w:r>
      <w:r w:rsidRPr="008E00FF">
        <w:rPr>
          <w:sz w:val="28"/>
          <w:szCs w:val="28"/>
        </w:rPr>
        <w:t xml:space="preserve"> таблиц, постановления народного собрания, эдикты магистратов, императорские конституции и др. Своеобразным источником римского права являлись эдикты магистратов (в т.ч. преторов). Следует иметь в виду, что эдикты первоначально представляли собой программу деятельности магистратов при вступлении тех в должность. Постепенно они становятся средствами защиты нарушенных прав граждан, если действующий закон (в частности закон Х</w:t>
      </w:r>
      <w:r w:rsidRPr="008E00FF">
        <w:rPr>
          <w:sz w:val="28"/>
          <w:szCs w:val="28"/>
          <w:lang w:val="en-US"/>
        </w:rPr>
        <w:t>II</w:t>
      </w:r>
      <w:r w:rsidRPr="008E00FF">
        <w:rPr>
          <w:sz w:val="28"/>
          <w:szCs w:val="28"/>
        </w:rPr>
        <w:t xml:space="preserve"> таблиц) не со</w:t>
      </w:r>
      <w:r>
        <w:rPr>
          <w:sz w:val="28"/>
          <w:szCs w:val="28"/>
        </w:rPr>
        <w:t>держит соответствующих норм в сил</w:t>
      </w:r>
      <w:r w:rsidRPr="008E00FF">
        <w:rPr>
          <w:sz w:val="28"/>
          <w:szCs w:val="28"/>
        </w:rPr>
        <w:t>у своего несовершенства. Эдикты магистратов также служили целям восполнения и исправления норм цивильного права, образова</w:t>
      </w:r>
      <w:r>
        <w:rPr>
          <w:sz w:val="28"/>
          <w:szCs w:val="28"/>
        </w:rPr>
        <w:t>в</w:t>
      </w:r>
      <w:r w:rsidRPr="008E00FF">
        <w:rPr>
          <w:sz w:val="28"/>
          <w:szCs w:val="28"/>
        </w:rPr>
        <w:t xml:space="preserve"> особую систему преторского права.</w:t>
      </w:r>
    </w:p>
    <w:p w:rsidR="009F509A" w:rsidRPr="008E00FF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Кодификация римского права в эпоху императора Юстиниана (</w:t>
      </w:r>
      <w:r>
        <w:rPr>
          <w:sz w:val="28"/>
          <w:szCs w:val="28"/>
          <w:lang w:val="en-US"/>
        </w:rPr>
        <w:t>V</w:t>
      </w:r>
      <w:r w:rsidRPr="008E00FF">
        <w:rPr>
          <w:sz w:val="28"/>
          <w:szCs w:val="28"/>
          <w:lang w:val="en-US"/>
        </w:rPr>
        <w:t>I</w:t>
      </w:r>
      <w:r w:rsidRPr="008E00FF">
        <w:rPr>
          <w:sz w:val="28"/>
          <w:szCs w:val="28"/>
        </w:rPr>
        <w:t xml:space="preserve"> в.) проходила в условиях острого кризиса рабовладельческого способа производства, непрерывно развивающихся выступлений рабов и колонов. Кодификация была одной из попыток упрочить положение рабовладельца, подтвердить бесправное положение рабов и незыблемость частной собственности.</w:t>
      </w:r>
    </w:p>
    <w:p w:rsidR="005A0E96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Особое внимание надо обратить на выдающийся памятник рим</w:t>
      </w:r>
      <w:r>
        <w:rPr>
          <w:sz w:val="28"/>
          <w:szCs w:val="28"/>
        </w:rPr>
        <w:t>ского права - Д</w:t>
      </w:r>
      <w:r w:rsidRPr="008E00FF">
        <w:rPr>
          <w:sz w:val="28"/>
          <w:szCs w:val="28"/>
        </w:rPr>
        <w:t xml:space="preserve">игесты. Это свод извлечений из сочинений римских юристов 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 xml:space="preserve">ериода наивысшего расцвета </w:t>
      </w:r>
      <w:r>
        <w:rPr>
          <w:sz w:val="28"/>
          <w:szCs w:val="28"/>
        </w:rPr>
        <w:t>рим</w:t>
      </w:r>
      <w:r w:rsidRPr="008E00FF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 xml:space="preserve">рава, </w:t>
      </w:r>
      <w:r>
        <w:rPr>
          <w:sz w:val="28"/>
          <w:szCs w:val="28"/>
        </w:rPr>
        <w:t>состоявший</w:t>
      </w:r>
      <w:r w:rsidRPr="008E00FF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50 объемных книг. </w:t>
      </w:r>
    </w:p>
    <w:p w:rsidR="009F509A" w:rsidRPr="00F00FCB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Дигестах п</w:t>
      </w:r>
      <w:r w:rsidRPr="008E00FF">
        <w:rPr>
          <w:sz w:val="28"/>
          <w:szCs w:val="28"/>
        </w:rPr>
        <w:t>редставлено все гражданско</w:t>
      </w:r>
      <w:r>
        <w:rPr>
          <w:sz w:val="28"/>
          <w:szCs w:val="28"/>
        </w:rPr>
        <w:t>е право Древнего Рима, поэтому они</w:t>
      </w:r>
      <w:r w:rsidRPr="008E00FF">
        <w:rPr>
          <w:sz w:val="28"/>
          <w:szCs w:val="28"/>
        </w:rPr>
        <w:t xml:space="preserve"> составили основной предмет рецепции и являлись в течение ряда столетий важнейшим источником права в некоторых странах Западной Европы: на их основе разрабатывалась 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бщая теория права.</w:t>
      </w:r>
    </w:p>
    <w:p w:rsidR="005A0E96" w:rsidRDefault="005A0E96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</w:p>
    <w:p w:rsidR="009F509A" w:rsidRPr="00236BF0" w:rsidRDefault="009F509A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E12842">
        <w:rPr>
          <w:sz w:val="28"/>
          <w:szCs w:val="28"/>
        </w:rPr>
        <w:t xml:space="preserve">рекомендуемой </w:t>
      </w:r>
      <w:r>
        <w:rPr>
          <w:sz w:val="28"/>
          <w:szCs w:val="28"/>
        </w:rPr>
        <w:t>л</w:t>
      </w:r>
      <w:r w:rsidRPr="008E00FF">
        <w:rPr>
          <w:sz w:val="28"/>
          <w:szCs w:val="28"/>
        </w:rPr>
        <w:t>итератур</w:t>
      </w:r>
      <w:r>
        <w:rPr>
          <w:sz w:val="28"/>
          <w:szCs w:val="28"/>
        </w:rPr>
        <w:t>ы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Памятники римского права: Законы Х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таблиц. Институции Гая. Дигесты Юстиниана. М: Зерцало, 1997. </w:t>
      </w:r>
      <w:r w:rsidR="008F3692" w:rsidRPr="00A35FA5">
        <w:t>–</w:t>
      </w:r>
      <w:r w:rsidR="008F3692">
        <w:t xml:space="preserve"> </w:t>
      </w:r>
      <w:r>
        <w:rPr>
          <w:sz w:val="28"/>
          <w:szCs w:val="28"/>
        </w:rPr>
        <w:t>608 с.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9D783B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 Институции Юстиниана. Перевод с лат. Д. Расснера</w:t>
      </w:r>
      <w:r w:rsidRPr="00EC50D9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Л.Л. Кофанова, В.А. Томсинова. (Серия «Памятники римского права»). М.: Зерцало, 1998. </w:t>
      </w:r>
      <w:r w:rsidR="008F3692" w:rsidRPr="00A35FA5">
        <w:t>–</w:t>
      </w:r>
      <w:r w:rsidR="008F3692">
        <w:t xml:space="preserve"> </w:t>
      </w:r>
      <w:r>
        <w:rPr>
          <w:sz w:val="28"/>
          <w:szCs w:val="28"/>
        </w:rPr>
        <w:t xml:space="preserve">400с. 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24D7">
        <w:rPr>
          <w:sz w:val="28"/>
          <w:szCs w:val="28"/>
        </w:rPr>
        <w:t>Астапенко П.Н. Римское частное право: Учебное пособие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/ Под общей редакцией проф. В.И.</w:t>
      </w:r>
      <w:r>
        <w:rPr>
          <w:sz w:val="28"/>
          <w:szCs w:val="28"/>
        </w:rPr>
        <w:t xml:space="preserve"> Кузищина. М.</w:t>
      </w:r>
      <w:r w:rsidRPr="00DA24D7">
        <w:rPr>
          <w:sz w:val="28"/>
          <w:szCs w:val="28"/>
        </w:rPr>
        <w:t>: ЮИ МВД РФ, Книжный мир,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2</w:t>
      </w:r>
      <w:r>
        <w:rPr>
          <w:sz w:val="28"/>
          <w:szCs w:val="28"/>
        </w:rPr>
        <w:t xml:space="preserve">011. </w:t>
      </w:r>
      <w:r w:rsidR="008F3692" w:rsidRPr="00A35FA5">
        <w:t>–</w:t>
      </w:r>
      <w:r w:rsidR="008F3692">
        <w:t xml:space="preserve"> </w:t>
      </w:r>
      <w:r w:rsidRPr="00DA24D7">
        <w:rPr>
          <w:sz w:val="28"/>
          <w:szCs w:val="28"/>
        </w:rPr>
        <w:t>248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с.</w:t>
      </w:r>
    </w:p>
    <w:p w:rsidR="009F509A" w:rsidRPr="00DA24D7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24D7">
        <w:rPr>
          <w:sz w:val="28"/>
          <w:szCs w:val="28"/>
        </w:rPr>
        <w:t>Дождев Д.В. Римское частное право. Учебник для юридических вузов и факультетов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/ Под общ. ред.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 xml:space="preserve">академика РАН, </w:t>
      </w:r>
      <w:r>
        <w:rPr>
          <w:sz w:val="28"/>
          <w:szCs w:val="28"/>
        </w:rPr>
        <w:t>д.ю.н. проф. В.С. Нерсесянца. М.</w:t>
      </w:r>
      <w:r w:rsidRPr="00DA24D7">
        <w:rPr>
          <w:sz w:val="28"/>
          <w:szCs w:val="28"/>
        </w:rPr>
        <w:t>: НОРМА, 20</w:t>
      </w:r>
      <w:r>
        <w:rPr>
          <w:sz w:val="28"/>
          <w:szCs w:val="28"/>
        </w:rPr>
        <w:t>14.</w:t>
      </w:r>
      <w:r w:rsidRPr="00DA24D7">
        <w:rPr>
          <w:sz w:val="28"/>
          <w:szCs w:val="28"/>
        </w:rPr>
        <w:t xml:space="preserve"> </w:t>
      </w:r>
      <w:r w:rsidR="008F3692" w:rsidRPr="00A35FA5">
        <w:t>–</w:t>
      </w:r>
      <w:r w:rsidR="008F3692">
        <w:t xml:space="preserve"> </w:t>
      </w:r>
      <w:r w:rsidRPr="00DA24D7">
        <w:rPr>
          <w:sz w:val="28"/>
          <w:szCs w:val="28"/>
        </w:rPr>
        <w:t>784 с.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Кофанов Л.Л. </w:t>
      </w:r>
      <w:r>
        <w:rPr>
          <w:sz w:val="28"/>
          <w:szCs w:val="28"/>
          <w:lang w:val="en-US"/>
        </w:rPr>
        <w:t>Lex</w:t>
      </w:r>
      <w:r>
        <w:rPr>
          <w:sz w:val="28"/>
          <w:szCs w:val="28"/>
        </w:rPr>
        <w:t xml:space="preserve">  и </w:t>
      </w:r>
      <w:r>
        <w:rPr>
          <w:sz w:val="28"/>
          <w:szCs w:val="28"/>
          <w:lang w:val="en-US"/>
        </w:rPr>
        <w:t>ius</w:t>
      </w:r>
      <w:r>
        <w:rPr>
          <w:sz w:val="28"/>
          <w:szCs w:val="28"/>
        </w:rPr>
        <w:t xml:space="preserve">: возникновение и развитие римского права в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-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вв. до н.э. М.: Статут, 2006. </w:t>
      </w:r>
      <w:r w:rsidR="008F3692" w:rsidRPr="00A35FA5">
        <w:t>–</w:t>
      </w:r>
      <w:r w:rsidR="008F3692">
        <w:t xml:space="preserve"> </w:t>
      </w:r>
      <w:r>
        <w:rPr>
          <w:sz w:val="28"/>
          <w:szCs w:val="28"/>
        </w:rPr>
        <w:t>575 с.</w:t>
      </w:r>
    </w:p>
    <w:p w:rsidR="009F509A" w:rsidRPr="00DA24D7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A24D7">
        <w:rPr>
          <w:sz w:val="28"/>
          <w:szCs w:val="28"/>
        </w:rPr>
        <w:t>Новицкий И</w:t>
      </w:r>
      <w:r>
        <w:rPr>
          <w:sz w:val="28"/>
          <w:szCs w:val="28"/>
        </w:rPr>
        <w:t>.</w:t>
      </w:r>
      <w:r w:rsidRPr="00DA24D7">
        <w:rPr>
          <w:sz w:val="28"/>
          <w:szCs w:val="28"/>
        </w:rPr>
        <w:t>Б.</w:t>
      </w:r>
      <w:r>
        <w:rPr>
          <w:sz w:val="28"/>
          <w:szCs w:val="28"/>
        </w:rPr>
        <w:t xml:space="preserve">, Перетерский И.С. </w:t>
      </w:r>
      <w:r w:rsidRPr="00DA24D7">
        <w:rPr>
          <w:sz w:val="28"/>
          <w:szCs w:val="28"/>
        </w:rPr>
        <w:t>Римское частное право</w:t>
      </w:r>
      <w:r>
        <w:rPr>
          <w:sz w:val="28"/>
          <w:szCs w:val="28"/>
        </w:rPr>
        <w:t xml:space="preserve">. М.: Юриспруденция, 2013. </w:t>
      </w:r>
      <w:r w:rsidR="008F3692" w:rsidRPr="00A35FA5">
        <w:t>–</w:t>
      </w:r>
      <w:r>
        <w:rPr>
          <w:sz w:val="28"/>
          <w:szCs w:val="28"/>
        </w:rPr>
        <w:t xml:space="preserve"> 448 с. </w:t>
      </w:r>
    </w:p>
    <w:p w:rsidR="002D11F7" w:rsidRDefault="002D11F7" w:rsidP="008F3692">
      <w:pPr>
        <w:pStyle w:val="14"/>
        <w:spacing w:line="240" w:lineRule="auto"/>
        <w:ind w:left="-142" w:firstLine="142"/>
      </w:pPr>
    </w:p>
    <w:p w:rsidR="009F509A" w:rsidRDefault="009F509A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  <w:r w:rsidRPr="00757627">
        <w:rPr>
          <w:sz w:val="28"/>
          <w:szCs w:val="28"/>
        </w:rPr>
        <w:t>Тема 2.</w:t>
      </w:r>
      <w:r w:rsidRPr="008E00FF">
        <w:rPr>
          <w:sz w:val="28"/>
          <w:szCs w:val="28"/>
        </w:rPr>
        <w:t xml:space="preserve"> Право лиц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1. Понятие лица. Правовое состояние и его виды.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2. Физические лица.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E00FF">
        <w:rPr>
          <w:sz w:val="28"/>
          <w:szCs w:val="28"/>
        </w:rPr>
        <w:t>) Категории лиц (субъекты прав, правоспособность и ее составные элементы: свободные и рабы, римские граждане и чужеземцы, семейное состояние).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E00FF">
        <w:rPr>
          <w:sz w:val="28"/>
          <w:szCs w:val="28"/>
        </w:rPr>
        <w:t>) Правовое положение римских граждан (приобретение римского гражданства, положение римских граждан в публичном и частном праве, утрата римского гражданства).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00FF">
        <w:rPr>
          <w:sz w:val="28"/>
          <w:szCs w:val="28"/>
        </w:rPr>
        <w:t xml:space="preserve">) Правовое положение </w:t>
      </w:r>
      <w:r w:rsidRPr="008E00FF">
        <w:rPr>
          <w:sz w:val="28"/>
          <w:szCs w:val="28"/>
          <w:lang w:val="en-US"/>
        </w:rPr>
        <w:t>latini</w:t>
      </w:r>
      <w:r w:rsidRPr="008E00FF">
        <w:rPr>
          <w:sz w:val="28"/>
          <w:szCs w:val="28"/>
        </w:rPr>
        <w:t xml:space="preserve"> и перегринов (возникновение правового положения, положение в публичном и частном праве, приобретение римского гражданства).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E00FF">
        <w:rPr>
          <w:sz w:val="28"/>
          <w:szCs w:val="28"/>
        </w:rPr>
        <w:t>) Правовое положение рабов (общая характеристика положения рабов, способы установления рабства, личное положение рабов, имущественное положение рабов, освобождение из рабства).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8E00FF">
        <w:rPr>
          <w:sz w:val="28"/>
          <w:szCs w:val="28"/>
        </w:rPr>
        <w:t>) Колоны (происхождение колоната, основание возникновения и прекращение).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8E00FF">
        <w:rPr>
          <w:sz w:val="28"/>
          <w:szCs w:val="28"/>
        </w:rPr>
        <w:t>) Ограничения дееспособности.</w:t>
      </w:r>
    </w:p>
    <w:p w:rsidR="009F509A" w:rsidRPr="00E22778" w:rsidRDefault="009F509A" w:rsidP="008F3692">
      <w:pPr>
        <w:spacing w:line="360" w:lineRule="auto"/>
        <w:ind w:left="-142" w:firstLine="142"/>
        <w:contextualSpacing/>
        <w:jc w:val="center"/>
        <w:rPr>
          <w:b/>
          <w:sz w:val="28"/>
          <w:szCs w:val="28"/>
        </w:rPr>
      </w:pPr>
      <w:r w:rsidRPr="00E22778">
        <w:rPr>
          <w:b/>
          <w:sz w:val="28"/>
          <w:szCs w:val="28"/>
        </w:rPr>
        <w:t>Задание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Дайте определени</w:t>
      </w:r>
      <w:r>
        <w:rPr>
          <w:sz w:val="28"/>
          <w:szCs w:val="28"/>
        </w:rPr>
        <w:t>е</w:t>
      </w:r>
      <w:r w:rsidRPr="008E00FF">
        <w:rPr>
          <w:sz w:val="28"/>
          <w:szCs w:val="28"/>
        </w:rPr>
        <w:t xml:space="preserve"> понятий: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8E00FF">
        <w:rPr>
          <w:sz w:val="28"/>
          <w:szCs w:val="28"/>
          <w:lang w:val="en-US"/>
        </w:rPr>
        <w:t>• status libertatis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8E00FF">
        <w:rPr>
          <w:sz w:val="28"/>
          <w:szCs w:val="28"/>
          <w:lang w:val="en-US"/>
        </w:rPr>
        <w:t xml:space="preserve">• civis Romanus 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8E00FF">
        <w:rPr>
          <w:sz w:val="28"/>
          <w:szCs w:val="28"/>
          <w:lang w:val="en-US"/>
        </w:rPr>
        <w:t>• status civitatis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8E00FF">
        <w:rPr>
          <w:sz w:val="28"/>
          <w:szCs w:val="28"/>
          <w:lang w:val="en-US"/>
        </w:rPr>
        <w:t>• status familiae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8E00FF">
        <w:rPr>
          <w:sz w:val="28"/>
          <w:szCs w:val="28"/>
          <w:lang w:val="en-US"/>
        </w:rPr>
        <w:t>• instrumentum vocale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8E00FF">
        <w:rPr>
          <w:sz w:val="28"/>
          <w:szCs w:val="28"/>
          <w:lang w:val="en-US"/>
        </w:rPr>
        <w:t>• jus connubii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122EDA">
        <w:rPr>
          <w:sz w:val="28"/>
          <w:szCs w:val="28"/>
          <w:lang w:val="en-US"/>
        </w:rPr>
        <w:t xml:space="preserve">• </w:t>
      </w:r>
      <w:r w:rsidRPr="008E00FF">
        <w:rPr>
          <w:sz w:val="28"/>
          <w:szCs w:val="28"/>
          <w:lang w:val="en-US"/>
        </w:rPr>
        <w:t>jus commercii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122EDA">
        <w:rPr>
          <w:sz w:val="28"/>
          <w:szCs w:val="28"/>
          <w:lang w:val="en-US"/>
        </w:rPr>
        <w:t xml:space="preserve">• </w:t>
      </w:r>
      <w:r w:rsidRPr="008E00FF">
        <w:rPr>
          <w:sz w:val="28"/>
          <w:szCs w:val="28"/>
          <w:lang w:val="en-US"/>
        </w:rPr>
        <w:t>persona</w:t>
      </w:r>
    </w:p>
    <w:p w:rsidR="009F509A" w:rsidRPr="00122EDA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122EDA">
        <w:rPr>
          <w:sz w:val="28"/>
          <w:szCs w:val="28"/>
          <w:lang w:val="en-US"/>
        </w:rPr>
        <w:t xml:space="preserve">• </w:t>
      </w:r>
      <w:r w:rsidRPr="008E00FF">
        <w:rPr>
          <w:sz w:val="28"/>
          <w:szCs w:val="28"/>
          <w:lang w:val="en-US"/>
        </w:rPr>
        <w:t>capitus deminutio</w:t>
      </w:r>
    </w:p>
    <w:p w:rsidR="00E12842" w:rsidRPr="008F3692" w:rsidRDefault="00E12842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  <w:lang w:val="en-US"/>
        </w:rPr>
      </w:pPr>
      <w:r w:rsidRPr="008F36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Методические</w:t>
      </w:r>
      <w:r w:rsidRPr="008F36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рекомендации</w:t>
      </w:r>
    </w:p>
    <w:p w:rsidR="009F509A" w:rsidRPr="008E00FF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Pr="008E00FF">
        <w:rPr>
          <w:sz w:val="28"/>
          <w:szCs w:val="28"/>
        </w:rPr>
        <w:t xml:space="preserve">имском </w:t>
      </w:r>
      <w:r>
        <w:rPr>
          <w:sz w:val="28"/>
          <w:szCs w:val="28"/>
        </w:rPr>
        <w:t>г</w:t>
      </w:r>
      <w:r w:rsidRPr="008E00FF">
        <w:rPr>
          <w:sz w:val="28"/>
          <w:szCs w:val="28"/>
        </w:rPr>
        <w:t>осударств</w:t>
      </w:r>
      <w:r>
        <w:rPr>
          <w:sz w:val="28"/>
          <w:szCs w:val="28"/>
        </w:rPr>
        <w:t>е с</w:t>
      </w:r>
      <w:r w:rsidRPr="008E00FF">
        <w:rPr>
          <w:sz w:val="28"/>
          <w:szCs w:val="28"/>
        </w:rPr>
        <w:t>убъектом прав (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>ерсоной) п</w:t>
      </w:r>
      <w:r>
        <w:rPr>
          <w:sz w:val="28"/>
          <w:szCs w:val="28"/>
        </w:rPr>
        <w:t>ри</w:t>
      </w:r>
      <w:r w:rsidRPr="008E00FF">
        <w:rPr>
          <w:sz w:val="28"/>
          <w:szCs w:val="28"/>
        </w:rPr>
        <w:t xml:space="preserve">знавались </w:t>
      </w:r>
      <w:r>
        <w:rPr>
          <w:sz w:val="28"/>
          <w:szCs w:val="28"/>
        </w:rPr>
        <w:t>только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сво</w:t>
      </w:r>
      <w:r w:rsidRPr="008E00FF">
        <w:rPr>
          <w:sz w:val="28"/>
          <w:szCs w:val="28"/>
        </w:rPr>
        <w:t>бод</w:t>
      </w:r>
      <w:r>
        <w:rPr>
          <w:sz w:val="28"/>
          <w:szCs w:val="28"/>
        </w:rPr>
        <w:t>ные л</w:t>
      </w:r>
      <w:r w:rsidRPr="008E00FF">
        <w:rPr>
          <w:sz w:val="28"/>
          <w:szCs w:val="28"/>
        </w:rPr>
        <w:t xml:space="preserve">ица. Рабы рассматривались как </w:t>
      </w:r>
      <w:r>
        <w:rPr>
          <w:sz w:val="28"/>
          <w:szCs w:val="28"/>
        </w:rPr>
        <w:t>го</w:t>
      </w:r>
      <w:r w:rsidRPr="008E00FF">
        <w:rPr>
          <w:sz w:val="28"/>
          <w:szCs w:val="28"/>
        </w:rPr>
        <w:t>воряще</w:t>
      </w:r>
      <w:r>
        <w:rPr>
          <w:sz w:val="28"/>
          <w:szCs w:val="28"/>
        </w:rPr>
        <w:t>е о</w:t>
      </w:r>
      <w:r w:rsidRPr="008E00FF">
        <w:rPr>
          <w:sz w:val="28"/>
          <w:szCs w:val="28"/>
        </w:rPr>
        <w:t>рудие, т.е. п</w:t>
      </w:r>
      <w:r>
        <w:rPr>
          <w:sz w:val="28"/>
          <w:szCs w:val="28"/>
        </w:rPr>
        <w:t>ри</w:t>
      </w:r>
      <w:r w:rsidRPr="008E00FF">
        <w:rPr>
          <w:sz w:val="28"/>
          <w:szCs w:val="28"/>
        </w:rPr>
        <w:t>ра</w:t>
      </w:r>
      <w:r>
        <w:rPr>
          <w:sz w:val="28"/>
          <w:szCs w:val="28"/>
        </w:rPr>
        <w:t>в</w:t>
      </w:r>
      <w:r w:rsidRPr="008E00FF">
        <w:rPr>
          <w:sz w:val="28"/>
          <w:szCs w:val="28"/>
        </w:rPr>
        <w:t>ни</w:t>
      </w:r>
      <w:r>
        <w:rPr>
          <w:sz w:val="28"/>
          <w:szCs w:val="28"/>
        </w:rPr>
        <w:t>вали</w:t>
      </w:r>
      <w:r w:rsidRPr="008E00FF">
        <w:rPr>
          <w:sz w:val="28"/>
          <w:szCs w:val="28"/>
        </w:rPr>
        <w:t>сь к вещам.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 xml:space="preserve">Следует уяснить 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 xml:space="preserve">онятие 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>рав</w:t>
      </w:r>
      <w:r>
        <w:rPr>
          <w:sz w:val="28"/>
          <w:szCs w:val="28"/>
        </w:rPr>
        <w:t>оспо</w:t>
      </w:r>
      <w:r w:rsidRPr="008E00FF">
        <w:rPr>
          <w:sz w:val="28"/>
          <w:szCs w:val="28"/>
        </w:rPr>
        <w:t>собн</w:t>
      </w:r>
      <w:r>
        <w:rPr>
          <w:sz w:val="28"/>
          <w:szCs w:val="28"/>
        </w:rPr>
        <w:t>ост</w:t>
      </w:r>
      <w:r w:rsidRPr="008E00FF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8E00FF">
        <w:rPr>
          <w:sz w:val="28"/>
          <w:szCs w:val="28"/>
        </w:rPr>
        <w:t xml:space="preserve"> ее элеме</w:t>
      </w:r>
      <w:r>
        <w:rPr>
          <w:sz w:val="28"/>
          <w:szCs w:val="28"/>
        </w:rPr>
        <w:t>нт</w:t>
      </w:r>
      <w:r w:rsidRPr="008E00FF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8E00FF">
        <w:rPr>
          <w:sz w:val="28"/>
          <w:szCs w:val="28"/>
        </w:rPr>
        <w:t xml:space="preserve"> (стат</w:t>
      </w:r>
      <w:r>
        <w:rPr>
          <w:sz w:val="28"/>
          <w:szCs w:val="28"/>
        </w:rPr>
        <w:t>усов), отличие от дееспособности. Утрата и ограничение правоспособности. Выделить своеобразие правового положения римских граждан и других субъектов римского права – латинов, перегринов, вольноотпущенников и колонов,</w:t>
      </w:r>
      <w:r w:rsidRPr="0087172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</w:t>
      </w:r>
      <w:r w:rsidRPr="008E00FF">
        <w:rPr>
          <w:sz w:val="28"/>
          <w:szCs w:val="28"/>
        </w:rPr>
        <w:t xml:space="preserve">роцесс сближения </w:t>
      </w:r>
      <w:r>
        <w:rPr>
          <w:sz w:val="28"/>
          <w:szCs w:val="28"/>
        </w:rPr>
        <w:t>э</w:t>
      </w:r>
      <w:r w:rsidRPr="008E00FF">
        <w:rPr>
          <w:sz w:val="28"/>
          <w:szCs w:val="28"/>
        </w:rPr>
        <w:t>кономиче</w:t>
      </w:r>
      <w:r>
        <w:rPr>
          <w:sz w:val="28"/>
          <w:szCs w:val="28"/>
        </w:rPr>
        <w:t>ского</w:t>
      </w:r>
      <w:r w:rsidRPr="00057AC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57AC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7ACC">
        <w:rPr>
          <w:sz w:val="28"/>
          <w:szCs w:val="28"/>
        </w:rPr>
        <w:t xml:space="preserve">равового </w:t>
      </w:r>
      <w:r>
        <w:rPr>
          <w:sz w:val="28"/>
          <w:szCs w:val="28"/>
        </w:rPr>
        <w:t>по</w:t>
      </w:r>
      <w:r w:rsidRPr="00057ACC">
        <w:rPr>
          <w:sz w:val="28"/>
          <w:szCs w:val="28"/>
        </w:rPr>
        <w:t>ложе</w:t>
      </w:r>
      <w:r>
        <w:rPr>
          <w:sz w:val="28"/>
          <w:szCs w:val="28"/>
        </w:rPr>
        <w:t>ния</w:t>
      </w:r>
      <w:r w:rsidRPr="00057ACC">
        <w:rPr>
          <w:sz w:val="28"/>
          <w:szCs w:val="28"/>
        </w:rPr>
        <w:t xml:space="preserve"> рабов и </w:t>
      </w:r>
      <w:r>
        <w:rPr>
          <w:sz w:val="28"/>
          <w:szCs w:val="28"/>
        </w:rPr>
        <w:t>колонов.</w:t>
      </w:r>
    </w:p>
    <w:p w:rsidR="009F509A" w:rsidRPr="008E00FF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Римско</w:t>
      </w:r>
      <w:r>
        <w:rPr>
          <w:sz w:val="28"/>
          <w:szCs w:val="28"/>
        </w:rPr>
        <w:t>му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 xml:space="preserve">раву были </w:t>
      </w:r>
      <w:r>
        <w:rPr>
          <w:sz w:val="28"/>
          <w:szCs w:val="28"/>
        </w:rPr>
        <w:t>известны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 xml:space="preserve">нституты 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пеки и попечит</w:t>
      </w:r>
      <w:r>
        <w:rPr>
          <w:sz w:val="28"/>
          <w:szCs w:val="28"/>
        </w:rPr>
        <w:t>ельства.</w:t>
      </w:r>
      <w:r w:rsidRPr="008E00FF">
        <w:rPr>
          <w:sz w:val="28"/>
          <w:szCs w:val="28"/>
        </w:rPr>
        <w:t xml:space="preserve"> Необходимо знать отличие опеки от 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>опеч</w:t>
      </w:r>
      <w:r>
        <w:rPr>
          <w:sz w:val="28"/>
          <w:szCs w:val="28"/>
        </w:rPr>
        <w:t>ит</w:t>
      </w:r>
      <w:r w:rsidRPr="008E00FF">
        <w:rPr>
          <w:sz w:val="28"/>
          <w:szCs w:val="28"/>
        </w:rPr>
        <w:t>ель</w:t>
      </w:r>
      <w:r>
        <w:rPr>
          <w:sz w:val="28"/>
          <w:szCs w:val="28"/>
        </w:rPr>
        <w:t>ства. Такое отличие следует п</w:t>
      </w:r>
      <w:r w:rsidRPr="008E00FF">
        <w:rPr>
          <w:sz w:val="28"/>
          <w:szCs w:val="28"/>
        </w:rPr>
        <w:t>ровод</w:t>
      </w:r>
      <w:r>
        <w:rPr>
          <w:sz w:val="28"/>
          <w:szCs w:val="28"/>
        </w:rPr>
        <w:t>ить</w:t>
      </w:r>
      <w:r w:rsidRPr="008E00FF">
        <w:rPr>
          <w:sz w:val="28"/>
          <w:szCs w:val="28"/>
        </w:rPr>
        <w:t xml:space="preserve"> по кругу лиц, над </w:t>
      </w:r>
      <w:r>
        <w:rPr>
          <w:sz w:val="28"/>
          <w:szCs w:val="28"/>
        </w:rPr>
        <w:t>которыми</w:t>
      </w:r>
      <w:r w:rsidRPr="008E00FF">
        <w:rPr>
          <w:sz w:val="28"/>
          <w:szCs w:val="28"/>
        </w:rPr>
        <w:t xml:space="preserve"> назнача</w:t>
      </w:r>
      <w:r>
        <w:rPr>
          <w:sz w:val="28"/>
          <w:szCs w:val="28"/>
        </w:rPr>
        <w:t>ет</w:t>
      </w:r>
      <w:r w:rsidRPr="008E00FF">
        <w:rPr>
          <w:sz w:val="28"/>
          <w:szCs w:val="28"/>
        </w:rPr>
        <w:t>ся опека и попеч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>тел</w:t>
      </w:r>
      <w:r>
        <w:rPr>
          <w:sz w:val="28"/>
          <w:szCs w:val="28"/>
        </w:rPr>
        <w:t>ьство, а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E00FF">
        <w:rPr>
          <w:sz w:val="28"/>
          <w:szCs w:val="28"/>
        </w:rPr>
        <w:t>акже по объе</w:t>
      </w:r>
      <w:r>
        <w:rPr>
          <w:sz w:val="28"/>
          <w:szCs w:val="28"/>
        </w:rPr>
        <w:t>му</w:t>
      </w:r>
      <w:r w:rsidRPr="008E00FF">
        <w:rPr>
          <w:sz w:val="28"/>
          <w:szCs w:val="28"/>
        </w:rPr>
        <w:t xml:space="preserve"> прав опекуна </w:t>
      </w:r>
      <w:r>
        <w:rPr>
          <w:sz w:val="28"/>
          <w:szCs w:val="28"/>
        </w:rPr>
        <w:t>и п</w:t>
      </w:r>
      <w:r w:rsidRPr="008E00FF">
        <w:rPr>
          <w:sz w:val="28"/>
          <w:szCs w:val="28"/>
        </w:rPr>
        <w:t>опеч</w:t>
      </w:r>
      <w:r>
        <w:rPr>
          <w:sz w:val="28"/>
          <w:szCs w:val="28"/>
        </w:rPr>
        <w:t>ите</w:t>
      </w:r>
      <w:r w:rsidRPr="008E00FF">
        <w:rPr>
          <w:sz w:val="28"/>
          <w:szCs w:val="28"/>
        </w:rPr>
        <w:t>ля</w:t>
      </w:r>
      <w:r>
        <w:rPr>
          <w:sz w:val="28"/>
          <w:szCs w:val="28"/>
        </w:rPr>
        <w:t>.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 xml:space="preserve">В </w:t>
      </w:r>
      <w:r>
        <w:rPr>
          <w:sz w:val="28"/>
          <w:szCs w:val="28"/>
        </w:rPr>
        <w:t>вопросе о правовом п</w:t>
      </w:r>
      <w:r w:rsidRPr="008E00FF">
        <w:rPr>
          <w:sz w:val="28"/>
          <w:szCs w:val="28"/>
        </w:rPr>
        <w:t xml:space="preserve">оложении рабов </w:t>
      </w:r>
      <w:r>
        <w:rPr>
          <w:sz w:val="28"/>
          <w:szCs w:val="28"/>
        </w:rPr>
        <w:t>в</w:t>
      </w:r>
      <w:r w:rsidRPr="008E00FF">
        <w:rPr>
          <w:sz w:val="28"/>
          <w:szCs w:val="28"/>
        </w:rPr>
        <w:t xml:space="preserve">ажно </w:t>
      </w:r>
      <w:r>
        <w:rPr>
          <w:sz w:val="28"/>
          <w:szCs w:val="28"/>
        </w:rPr>
        <w:t>у</w:t>
      </w:r>
      <w:r w:rsidRPr="008E00FF">
        <w:rPr>
          <w:sz w:val="28"/>
          <w:szCs w:val="28"/>
        </w:rPr>
        <w:t>своить что рабы, будучи неправ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с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>особны</w:t>
      </w:r>
      <w:r>
        <w:rPr>
          <w:sz w:val="28"/>
          <w:szCs w:val="28"/>
        </w:rPr>
        <w:t>м</w:t>
      </w:r>
      <w:r w:rsidRPr="008E00FF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8E00FF">
        <w:rPr>
          <w:sz w:val="28"/>
          <w:szCs w:val="28"/>
        </w:rPr>
        <w:t xml:space="preserve"> были наделен</w:t>
      </w:r>
      <w:r>
        <w:rPr>
          <w:sz w:val="28"/>
          <w:szCs w:val="28"/>
        </w:rPr>
        <w:t>ы д</w:t>
      </w:r>
      <w:r w:rsidRPr="008E00FF">
        <w:rPr>
          <w:sz w:val="28"/>
          <w:szCs w:val="28"/>
        </w:rPr>
        <w:t>ееспособностью</w:t>
      </w:r>
      <w:r>
        <w:rPr>
          <w:sz w:val="28"/>
          <w:szCs w:val="28"/>
        </w:rPr>
        <w:t>,</w:t>
      </w:r>
      <w:r w:rsidRPr="008E00FF">
        <w:rPr>
          <w:sz w:val="28"/>
          <w:szCs w:val="28"/>
        </w:rPr>
        <w:t xml:space="preserve"> и это их </w:t>
      </w:r>
      <w:r>
        <w:rPr>
          <w:sz w:val="28"/>
          <w:szCs w:val="28"/>
        </w:rPr>
        <w:lastRenderedPageBreak/>
        <w:t>свойство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использовалось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E00FF">
        <w:rPr>
          <w:sz w:val="28"/>
          <w:szCs w:val="28"/>
        </w:rPr>
        <w:t>о</w:t>
      </w:r>
      <w:r>
        <w:rPr>
          <w:sz w:val="28"/>
          <w:szCs w:val="28"/>
        </w:rPr>
        <w:t>сп</w:t>
      </w:r>
      <w:r w:rsidRPr="008E00FF">
        <w:rPr>
          <w:sz w:val="28"/>
          <w:szCs w:val="28"/>
        </w:rPr>
        <w:t>од</w:t>
      </w:r>
      <w:r>
        <w:rPr>
          <w:sz w:val="28"/>
          <w:szCs w:val="28"/>
        </w:rPr>
        <w:t>ам</w:t>
      </w:r>
      <w:r w:rsidRPr="008E00FF">
        <w:rPr>
          <w:sz w:val="28"/>
          <w:szCs w:val="28"/>
        </w:rPr>
        <w:t xml:space="preserve">и с максимальной </w:t>
      </w:r>
      <w:r>
        <w:rPr>
          <w:sz w:val="28"/>
          <w:szCs w:val="28"/>
        </w:rPr>
        <w:t>выгодой</w:t>
      </w:r>
      <w:r w:rsidRPr="008E00FF">
        <w:rPr>
          <w:sz w:val="28"/>
          <w:szCs w:val="28"/>
        </w:rPr>
        <w:t>: раб</w:t>
      </w:r>
      <w:r>
        <w:rPr>
          <w:sz w:val="28"/>
          <w:szCs w:val="28"/>
        </w:rPr>
        <w:t>ы</w:t>
      </w:r>
      <w:r w:rsidRPr="008E00FF">
        <w:rPr>
          <w:sz w:val="28"/>
          <w:szCs w:val="28"/>
        </w:rPr>
        <w:t xml:space="preserve"> совершали </w:t>
      </w:r>
      <w:r>
        <w:rPr>
          <w:sz w:val="28"/>
          <w:szCs w:val="28"/>
        </w:rPr>
        <w:t>с</w:t>
      </w:r>
      <w:r w:rsidRPr="008E00FF">
        <w:rPr>
          <w:sz w:val="28"/>
          <w:szCs w:val="28"/>
        </w:rPr>
        <w:t xml:space="preserve">делки для господина, затем стали получать в управление 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 xml:space="preserve">пределенное 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>мущество (скот, рабов), которое п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луч</w:t>
      </w:r>
      <w:r>
        <w:rPr>
          <w:sz w:val="28"/>
          <w:szCs w:val="28"/>
        </w:rPr>
        <w:t>ил</w:t>
      </w:r>
      <w:r w:rsidRPr="008E00FF">
        <w:rPr>
          <w:sz w:val="28"/>
          <w:szCs w:val="28"/>
        </w:rPr>
        <w:t xml:space="preserve">о название </w:t>
      </w:r>
      <w:r>
        <w:rPr>
          <w:sz w:val="28"/>
          <w:szCs w:val="28"/>
        </w:rPr>
        <w:t>«п</w:t>
      </w:r>
      <w:r w:rsidRPr="008E00FF">
        <w:rPr>
          <w:sz w:val="28"/>
          <w:szCs w:val="28"/>
        </w:rPr>
        <w:t>еку</w:t>
      </w:r>
      <w:r>
        <w:rPr>
          <w:sz w:val="28"/>
          <w:szCs w:val="28"/>
        </w:rPr>
        <w:t>лий».</w:t>
      </w:r>
      <w:r w:rsidRPr="008E00FF">
        <w:rPr>
          <w:sz w:val="28"/>
          <w:szCs w:val="28"/>
        </w:rPr>
        <w:t xml:space="preserve"> При </w:t>
      </w:r>
      <w:r>
        <w:rPr>
          <w:sz w:val="28"/>
          <w:szCs w:val="28"/>
        </w:rPr>
        <w:t>с</w:t>
      </w:r>
      <w:r w:rsidRPr="008E00FF">
        <w:rPr>
          <w:sz w:val="28"/>
          <w:szCs w:val="28"/>
        </w:rPr>
        <w:t xml:space="preserve">овершении рабом деликта хозяин мог выдать </w:t>
      </w:r>
      <w:r>
        <w:rPr>
          <w:sz w:val="28"/>
          <w:szCs w:val="28"/>
        </w:rPr>
        <w:t>этого</w:t>
      </w:r>
      <w:r w:rsidRPr="008E00FF">
        <w:rPr>
          <w:sz w:val="28"/>
          <w:szCs w:val="28"/>
        </w:rPr>
        <w:t xml:space="preserve"> раба потерпевшему для отработки </w:t>
      </w:r>
      <w:r>
        <w:rPr>
          <w:sz w:val="28"/>
          <w:szCs w:val="28"/>
        </w:rPr>
        <w:t>с</w:t>
      </w:r>
      <w:r w:rsidRPr="008E00FF">
        <w:rPr>
          <w:sz w:val="28"/>
          <w:szCs w:val="28"/>
        </w:rPr>
        <w:t>уммы ущерба, на</w:t>
      </w:r>
      <w:r>
        <w:rPr>
          <w:sz w:val="28"/>
          <w:szCs w:val="28"/>
        </w:rPr>
        <w:t>несенного</w:t>
      </w:r>
      <w:r w:rsidRPr="008E00FF">
        <w:rPr>
          <w:sz w:val="28"/>
          <w:szCs w:val="28"/>
        </w:rPr>
        <w:t xml:space="preserve"> им (ноксальна</w:t>
      </w:r>
      <w:r>
        <w:rPr>
          <w:sz w:val="28"/>
          <w:szCs w:val="28"/>
        </w:rPr>
        <w:t>я</w:t>
      </w:r>
      <w:r w:rsidRPr="008E00FF">
        <w:rPr>
          <w:sz w:val="28"/>
          <w:szCs w:val="28"/>
        </w:rPr>
        <w:t xml:space="preserve"> ответственность)</w:t>
      </w:r>
      <w:r>
        <w:rPr>
          <w:sz w:val="28"/>
          <w:szCs w:val="28"/>
        </w:rPr>
        <w:t>.</w:t>
      </w:r>
    </w:p>
    <w:p w:rsidR="005A0E96" w:rsidRDefault="005A0E96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</w:p>
    <w:p w:rsidR="00E12842" w:rsidRPr="00122EDA" w:rsidRDefault="00E12842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 рекомендуемой </w:t>
      </w:r>
      <w:r w:rsidRPr="008E00FF">
        <w:rPr>
          <w:sz w:val="28"/>
          <w:szCs w:val="28"/>
        </w:rPr>
        <w:t>литератур</w:t>
      </w:r>
      <w:r>
        <w:rPr>
          <w:sz w:val="28"/>
          <w:szCs w:val="28"/>
        </w:rPr>
        <w:t>ы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Памятники римского права: Законы Х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таблиц. Институции Гая. Дигесты Юстиниана. М: Зерцало, 1997. </w:t>
      </w:r>
      <w:r w:rsidR="008F3692" w:rsidRPr="00A35FA5">
        <w:t>–</w:t>
      </w:r>
      <w:r w:rsidR="008F3692">
        <w:t xml:space="preserve"> </w:t>
      </w:r>
      <w:r>
        <w:rPr>
          <w:sz w:val="28"/>
          <w:szCs w:val="28"/>
        </w:rPr>
        <w:t>608 с.</w:t>
      </w:r>
    </w:p>
    <w:p w:rsidR="009F509A" w:rsidRPr="00DA24D7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9D783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07C78"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Дождев Д.В. Римское частное право. Учебник для юридических вузов и факультетов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/ Под общ. ред.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 xml:space="preserve">академика РАН, </w:t>
      </w:r>
      <w:r>
        <w:rPr>
          <w:sz w:val="28"/>
          <w:szCs w:val="28"/>
        </w:rPr>
        <w:t>д.ю.н. проф. В.С. Нерсесянца. М.</w:t>
      </w:r>
      <w:r w:rsidRPr="00DA24D7">
        <w:rPr>
          <w:sz w:val="28"/>
          <w:szCs w:val="28"/>
        </w:rPr>
        <w:t>: НОРМА, 20</w:t>
      </w:r>
      <w:r>
        <w:rPr>
          <w:sz w:val="28"/>
          <w:szCs w:val="28"/>
        </w:rPr>
        <w:t>14.</w:t>
      </w:r>
      <w:r w:rsidRPr="00DA24D7">
        <w:rPr>
          <w:sz w:val="28"/>
          <w:szCs w:val="28"/>
        </w:rPr>
        <w:t xml:space="preserve"> </w:t>
      </w:r>
      <w:r w:rsidR="008F3692" w:rsidRPr="00A35FA5">
        <w:t>–</w:t>
      </w:r>
      <w:r w:rsidR="008F3692">
        <w:t xml:space="preserve"> </w:t>
      </w:r>
      <w:r w:rsidRPr="00DA24D7">
        <w:rPr>
          <w:sz w:val="28"/>
          <w:szCs w:val="28"/>
        </w:rPr>
        <w:t>784 с.</w:t>
      </w:r>
    </w:p>
    <w:p w:rsidR="009F509A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24D7">
        <w:rPr>
          <w:sz w:val="28"/>
          <w:szCs w:val="28"/>
        </w:rPr>
        <w:t>Омельченко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О.А. Римское право: учебник</w:t>
      </w:r>
      <w:r>
        <w:rPr>
          <w:sz w:val="28"/>
          <w:szCs w:val="28"/>
        </w:rPr>
        <w:t>. М.а</w:t>
      </w:r>
      <w:r w:rsidRPr="00DA24D7">
        <w:rPr>
          <w:sz w:val="28"/>
          <w:szCs w:val="28"/>
        </w:rPr>
        <w:t xml:space="preserve">: </w:t>
      </w:r>
      <w:r>
        <w:rPr>
          <w:sz w:val="28"/>
          <w:szCs w:val="28"/>
        </w:rPr>
        <w:t>ТОН-Остожье,</w:t>
      </w:r>
      <w:r w:rsidRPr="00DA24D7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DA24D7">
        <w:rPr>
          <w:sz w:val="28"/>
          <w:szCs w:val="28"/>
        </w:rPr>
        <w:t xml:space="preserve">. </w:t>
      </w:r>
      <w:r w:rsidR="008F3692" w:rsidRPr="00A35FA5">
        <w:t>–</w:t>
      </w:r>
      <w:r w:rsidR="008F3692">
        <w:t xml:space="preserve"> </w:t>
      </w:r>
      <w:r w:rsidRPr="00DA24D7">
        <w:rPr>
          <w:sz w:val="28"/>
          <w:szCs w:val="28"/>
        </w:rPr>
        <w:t>2</w:t>
      </w:r>
      <w:r>
        <w:rPr>
          <w:sz w:val="28"/>
          <w:szCs w:val="28"/>
        </w:rPr>
        <w:t xml:space="preserve">08 </w:t>
      </w:r>
      <w:r w:rsidRPr="00DA24D7">
        <w:rPr>
          <w:sz w:val="28"/>
          <w:szCs w:val="28"/>
        </w:rPr>
        <w:t>с.</w:t>
      </w:r>
    </w:p>
    <w:p w:rsidR="009F509A" w:rsidRPr="00DA24D7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24D7">
        <w:rPr>
          <w:sz w:val="28"/>
          <w:szCs w:val="28"/>
        </w:rPr>
        <w:t>Яровая</w:t>
      </w:r>
      <w:r>
        <w:rPr>
          <w:sz w:val="28"/>
          <w:szCs w:val="28"/>
        </w:rPr>
        <w:t>,</w:t>
      </w:r>
      <w:r w:rsidRPr="00DA24D7">
        <w:rPr>
          <w:sz w:val="28"/>
          <w:szCs w:val="28"/>
        </w:rPr>
        <w:t xml:space="preserve"> М.В. Римское частное право</w:t>
      </w:r>
      <w:r>
        <w:rPr>
          <w:sz w:val="28"/>
          <w:szCs w:val="28"/>
        </w:rPr>
        <w:t xml:space="preserve"> </w:t>
      </w:r>
      <w:r w:rsidRPr="008627A5">
        <w:rPr>
          <w:sz w:val="28"/>
          <w:szCs w:val="28"/>
        </w:rPr>
        <w:t>/</w:t>
      </w:r>
      <w:r>
        <w:rPr>
          <w:sz w:val="28"/>
          <w:szCs w:val="28"/>
        </w:rPr>
        <w:t xml:space="preserve"> М.В. Яровая. </w:t>
      </w:r>
      <w:r w:rsidRPr="00DA24D7">
        <w:rPr>
          <w:sz w:val="28"/>
          <w:szCs w:val="28"/>
        </w:rPr>
        <w:t>- СПб.: Питер,</w:t>
      </w:r>
      <w:r>
        <w:rPr>
          <w:sz w:val="28"/>
          <w:szCs w:val="28"/>
        </w:rPr>
        <w:t xml:space="preserve"> </w:t>
      </w:r>
      <w:r w:rsidR="008F3692">
        <w:rPr>
          <w:sz w:val="28"/>
          <w:szCs w:val="28"/>
        </w:rPr>
        <w:t>2006.</w:t>
      </w:r>
      <w:r w:rsidR="008F3692" w:rsidRPr="008F3692">
        <w:t xml:space="preserve"> </w:t>
      </w:r>
      <w:r w:rsidR="008F3692" w:rsidRPr="00A35FA5">
        <w:t>–</w:t>
      </w:r>
      <w:r w:rsidR="008F3692"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192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 xml:space="preserve">с. </w:t>
      </w:r>
    </w:p>
    <w:p w:rsidR="009F509A" w:rsidRDefault="009F509A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  <w:r w:rsidRPr="00B82E6A">
        <w:rPr>
          <w:sz w:val="28"/>
          <w:szCs w:val="28"/>
        </w:rPr>
        <w:t xml:space="preserve">Тема </w:t>
      </w:r>
      <w:r>
        <w:rPr>
          <w:sz w:val="28"/>
          <w:szCs w:val="28"/>
        </w:rPr>
        <w:t>3</w:t>
      </w:r>
      <w:r w:rsidRPr="00B82E6A">
        <w:rPr>
          <w:sz w:val="28"/>
          <w:szCs w:val="28"/>
        </w:rPr>
        <w:t>.</w:t>
      </w:r>
      <w:r w:rsidRPr="008E00FF">
        <w:rPr>
          <w:sz w:val="28"/>
          <w:szCs w:val="28"/>
        </w:rPr>
        <w:t xml:space="preserve"> Семейное право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Римская </w:t>
      </w:r>
      <w:r w:rsidRPr="008E00FF">
        <w:rPr>
          <w:sz w:val="28"/>
          <w:szCs w:val="28"/>
        </w:rPr>
        <w:t>семья: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00FF">
        <w:rPr>
          <w:sz w:val="28"/>
          <w:szCs w:val="28"/>
        </w:rPr>
        <w:t xml:space="preserve">а) </w:t>
      </w:r>
      <w:r>
        <w:rPr>
          <w:sz w:val="28"/>
          <w:szCs w:val="28"/>
        </w:rPr>
        <w:t>л</w:t>
      </w:r>
      <w:r w:rsidRPr="008E00FF">
        <w:rPr>
          <w:sz w:val="28"/>
          <w:szCs w:val="28"/>
        </w:rPr>
        <w:t xml:space="preserve">ица </w:t>
      </w:r>
      <w:r>
        <w:rPr>
          <w:sz w:val="28"/>
          <w:szCs w:val="28"/>
        </w:rPr>
        <w:t>«с</w:t>
      </w:r>
      <w:r w:rsidRPr="008E00FF">
        <w:rPr>
          <w:sz w:val="28"/>
          <w:szCs w:val="28"/>
        </w:rPr>
        <w:t>воего права</w:t>
      </w:r>
      <w:r>
        <w:rPr>
          <w:sz w:val="28"/>
          <w:szCs w:val="28"/>
        </w:rPr>
        <w:t>»</w:t>
      </w:r>
      <w:r w:rsidRPr="008E00FF">
        <w:rPr>
          <w:sz w:val="28"/>
          <w:szCs w:val="28"/>
        </w:rPr>
        <w:t xml:space="preserve"> и лица </w:t>
      </w:r>
      <w:r>
        <w:rPr>
          <w:sz w:val="28"/>
          <w:szCs w:val="28"/>
        </w:rPr>
        <w:t>«ч</w:t>
      </w:r>
      <w:r w:rsidRPr="008E00FF">
        <w:rPr>
          <w:sz w:val="28"/>
          <w:szCs w:val="28"/>
        </w:rPr>
        <w:t>ужого права</w:t>
      </w:r>
      <w:r>
        <w:rPr>
          <w:sz w:val="28"/>
          <w:szCs w:val="28"/>
        </w:rPr>
        <w:t>»</w:t>
      </w:r>
      <w:r w:rsidRPr="008E00FF">
        <w:rPr>
          <w:sz w:val="28"/>
          <w:szCs w:val="28"/>
        </w:rPr>
        <w:t>;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00FF">
        <w:rPr>
          <w:sz w:val="28"/>
          <w:szCs w:val="28"/>
        </w:rPr>
        <w:t>б) агнат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>ческое и ког</w:t>
      </w:r>
      <w:r>
        <w:rPr>
          <w:sz w:val="28"/>
          <w:szCs w:val="28"/>
        </w:rPr>
        <w:t>н</w:t>
      </w:r>
      <w:r w:rsidRPr="008E00FF">
        <w:rPr>
          <w:sz w:val="28"/>
          <w:szCs w:val="28"/>
        </w:rPr>
        <w:t xml:space="preserve">атическое </w:t>
      </w:r>
      <w:r>
        <w:rPr>
          <w:sz w:val="28"/>
          <w:szCs w:val="28"/>
        </w:rPr>
        <w:t>р</w:t>
      </w:r>
      <w:r w:rsidRPr="008E00FF">
        <w:rPr>
          <w:sz w:val="28"/>
          <w:szCs w:val="28"/>
        </w:rPr>
        <w:t>одство</w:t>
      </w:r>
      <w:r>
        <w:rPr>
          <w:sz w:val="28"/>
          <w:szCs w:val="28"/>
        </w:rPr>
        <w:t>.</w:t>
      </w:r>
    </w:p>
    <w:p w:rsidR="009F509A" w:rsidRPr="0018707B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18707B">
        <w:rPr>
          <w:sz w:val="28"/>
          <w:szCs w:val="28"/>
          <w:lang w:val="en-US"/>
        </w:rPr>
        <w:t xml:space="preserve">2. </w:t>
      </w:r>
      <w:r w:rsidRPr="008E00FF">
        <w:rPr>
          <w:sz w:val="28"/>
          <w:szCs w:val="28"/>
        </w:rPr>
        <w:t>Бра</w:t>
      </w:r>
      <w:r>
        <w:rPr>
          <w:sz w:val="28"/>
          <w:szCs w:val="28"/>
        </w:rPr>
        <w:t>к</w:t>
      </w:r>
      <w:r w:rsidRPr="0018707B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cum manu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sine manu</w:t>
      </w:r>
      <w:r w:rsidRPr="0018707B">
        <w:rPr>
          <w:sz w:val="28"/>
          <w:szCs w:val="28"/>
          <w:lang w:val="en-US"/>
        </w:rPr>
        <w:t>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122EDA">
        <w:rPr>
          <w:sz w:val="28"/>
          <w:szCs w:val="28"/>
          <w:lang w:val="en-US"/>
        </w:rPr>
        <w:t xml:space="preserve">       </w:t>
      </w:r>
      <w:r w:rsidRPr="008E00FF">
        <w:rPr>
          <w:sz w:val="28"/>
          <w:szCs w:val="28"/>
        </w:rPr>
        <w:t>а) право</w:t>
      </w:r>
      <w:r>
        <w:rPr>
          <w:sz w:val="28"/>
          <w:szCs w:val="28"/>
        </w:rPr>
        <w:t xml:space="preserve">вая 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Pr="008E00FF">
        <w:rPr>
          <w:sz w:val="28"/>
          <w:szCs w:val="28"/>
        </w:rPr>
        <w:t>щ</w:t>
      </w:r>
      <w:r>
        <w:rPr>
          <w:sz w:val="28"/>
          <w:szCs w:val="28"/>
        </w:rPr>
        <w:t>н</w:t>
      </w:r>
      <w:r w:rsidRPr="008E00FF">
        <w:rPr>
          <w:sz w:val="28"/>
          <w:szCs w:val="28"/>
        </w:rPr>
        <w:t>ос</w:t>
      </w:r>
      <w:r>
        <w:rPr>
          <w:sz w:val="28"/>
          <w:szCs w:val="28"/>
        </w:rPr>
        <w:t>ть</w:t>
      </w:r>
      <w:r w:rsidRPr="008E00FF">
        <w:rPr>
          <w:sz w:val="28"/>
          <w:szCs w:val="28"/>
        </w:rPr>
        <w:t xml:space="preserve"> брака;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заклю</w:t>
      </w:r>
      <w:r w:rsidRPr="008E00FF">
        <w:rPr>
          <w:sz w:val="28"/>
          <w:szCs w:val="28"/>
        </w:rPr>
        <w:t>чение брака;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00FF">
        <w:rPr>
          <w:sz w:val="28"/>
          <w:szCs w:val="28"/>
        </w:rPr>
        <w:t xml:space="preserve">в) </w:t>
      </w:r>
      <w:r>
        <w:rPr>
          <w:sz w:val="28"/>
          <w:szCs w:val="28"/>
        </w:rPr>
        <w:t>личные</w:t>
      </w:r>
      <w:r w:rsidRPr="008E00FF">
        <w:rPr>
          <w:sz w:val="28"/>
          <w:szCs w:val="28"/>
        </w:rPr>
        <w:t xml:space="preserve"> и 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>муществе</w:t>
      </w:r>
      <w:r>
        <w:rPr>
          <w:sz w:val="28"/>
          <w:szCs w:val="28"/>
        </w:rPr>
        <w:t>нные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тношения между су</w:t>
      </w:r>
      <w:r>
        <w:rPr>
          <w:sz w:val="28"/>
          <w:szCs w:val="28"/>
        </w:rPr>
        <w:t>пр</w:t>
      </w:r>
      <w:r w:rsidRPr="008E00FF">
        <w:rPr>
          <w:sz w:val="28"/>
          <w:szCs w:val="28"/>
        </w:rPr>
        <w:t>уга</w:t>
      </w:r>
      <w:r>
        <w:rPr>
          <w:sz w:val="28"/>
          <w:szCs w:val="28"/>
        </w:rPr>
        <w:t>м</w:t>
      </w:r>
      <w:r w:rsidRPr="008E00F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8E00FF">
        <w:rPr>
          <w:sz w:val="28"/>
          <w:szCs w:val="28"/>
        </w:rPr>
        <w:t xml:space="preserve"> Прида</w:t>
      </w:r>
      <w:r>
        <w:rPr>
          <w:sz w:val="28"/>
          <w:szCs w:val="28"/>
        </w:rPr>
        <w:t>ное</w:t>
      </w:r>
      <w:r w:rsidRPr="008E00FF">
        <w:rPr>
          <w:sz w:val="28"/>
          <w:szCs w:val="28"/>
        </w:rPr>
        <w:t>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00FF">
        <w:rPr>
          <w:sz w:val="28"/>
          <w:szCs w:val="28"/>
        </w:rPr>
        <w:t>г) прекращен</w:t>
      </w:r>
      <w:r>
        <w:rPr>
          <w:sz w:val="28"/>
          <w:szCs w:val="28"/>
        </w:rPr>
        <w:t>ие</w:t>
      </w:r>
      <w:r w:rsidRPr="008E00FF">
        <w:rPr>
          <w:sz w:val="28"/>
          <w:szCs w:val="28"/>
        </w:rPr>
        <w:t xml:space="preserve"> брака;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00FF">
        <w:rPr>
          <w:sz w:val="28"/>
          <w:szCs w:val="28"/>
        </w:rPr>
        <w:t>д) император</w:t>
      </w:r>
      <w:r>
        <w:rPr>
          <w:sz w:val="28"/>
          <w:szCs w:val="28"/>
        </w:rPr>
        <w:t>ские</w:t>
      </w:r>
      <w:r w:rsidRPr="008E00FF">
        <w:rPr>
          <w:sz w:val="28"/>
          <w:szCs w:val="28"/>
        </w:rPr>
        <w:t xml:space="preserve"> законы </w:t>
      </w:r>
      <w:r>
        <w:rPr>
          <w:sz w:val="28"/>
          <w:szCs w:val="28"/>
        </w:rPr>
        <w:t>о вст</w:t>
      </w:r>
      <w:r w:rsidRPr="008E00FF">
        <w:rPr>
          <w:sz w:val="28"/>
          <w:szCs w:val="28"/>
        </w:rPr>
        <w:t>у</w:t>
      </w:r>
      <w:r>
        <w:rPr>
          <w:sz w:val="28"/>
          <w:szCs w:val="28"/>
        </w:rPr>
        <w:t>плении</w:t>
      </w:r>
      <w:r w:rsidRPr="008E00FF">
        <w:rPr>
          <w:sz w:val="28"/>
          <w:szCs w:val="28"/>
        </w:rPr>
        <w:t xml:space="preserve"> в брак и детор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ж</w:t>
      </w:r>
      <w:r>
        <w:rPr>
          <w:sz w:val="28"/>
          <w:szCs w:val="28"/>
        </w:rPr>
        <w:t>д</w:t>
      </w:r>
      <w:r w:rsidRPr="008E00FF">
        <w:rPr>
          <w:sz w:val="28"/>
          <w:szCs w:val="28"/>
        </w:rPr>
        <w:t>ении</w:t>
      </w:r>
      <w:r>
        <w:rPr>
          <w:sz w:val="28"/>
          <w:szCs w:val="28"/>
        </w:rPr>
        <w:t>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 xml:space="preserve">З. Правовые 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 xml:space="preserve">тношения </w:t>
      </w:r>
      <w:r>
        <w:rPr>
          <w:sz w:val="28"/>
          <w:szCs w:val="28"/>
        </w:rPr>
        <w:t>р</w:t>
      </w:r>
      <w:r w:rsidRPr="008E00FF">
        <w:rPr>
          <w:sz w:val="28"/>
          <w:szCs w:val="28"/>
        </w:rPr>
        <w:t>одителей и детей</w:t>
      </w:r>
      <w:r>
        <w:rPr>
          <w:sz w:val="28"/>
          <w:szCs w:val="28"/>
        </w:rPr>
        <w:t>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00FF">
        <w:rPr>
          <w:sz w:val="28"/>
          <w:szCs w:val="28"/>
        </w:rPr>
        <w:t xml:space="preserve">а) между матерью 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 xml:space="preserve"> детьми;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00FF">
        <w:rPr>
          <w:sz w:val="28"/>
          <w:szCs w:val="28"/>
        </w:rPr>
        <w:t xml:space="preserve">б) </w:t>
      </w:r>
      <w:r>
        <w:rPr>
          <w:sz w:val="28"/>
          <w:szCs w:val="28"/>
        </w:rPr>
        <w:t>от</w:t>
      </w:r>
      <w:r w:rsidRPr="008E00FF">
        <w:rPr>
          <w:sz w:val="28"/>
          <w:szCs w:val="28"/>
        </w:rPr>
        <w:t>ц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вск</w:t>
      </w:r>
      <w:r>
        <w:rPr>
          <w:sz w:val="28"/>
          <w:szCs w:val="28"/>
        </w:rPr>
        <w:t>ая</w:t>
      </w:r>
      <w:r w:rsidRPr="008E00FF">
        <w:rPr>
          <w:sz w:val="28"/>
          <w:szCs w:val="28"/>
        </w:rPr>
        <w:t xml:space="preserve"> власть;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00FF">
        <w:rPr>
          <w:sz w:val="28"/>
          <w:szCs w:val="28"/>
        </w:rPr>
        <w:t xml:space="preserve">в) узаконение и </w:t>
      </w:r>
      <w:r>
        <w:rPr>
          <w:sz w:val="28"/>
          <w:szCs w:val="28"/>
        </w:rPr>
        <w:t>ус</w:t>
      </w:r>
      <w:r w:rsidRPr="008E00FF">
        <w:rPr>
          <w:sz w:val="28"/>
          <w:szCs w:val="28"/>
        </w:rPr>
        <w:t>ыновление;</w:t>
      </w:r>
    </w:p>
    <w:p w:rsidR="009F509A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E00FF">
        <w:rPr>
          <w:sz w:val="28"/>
          <w:szCs w:val="28"/>
        </w:rPr>
        <w:t>г) опека и попечительство</w:t>
      </w:r>
      <w:r>
        <w:rPr>
          <w:sz w:val="28"/>
          <w:szCs w:val="28"/>
        </w:rPr>
        <w:t>.</w:t>
      </w:r>
    </w:p>
    <w:p w:rsidR="009F509A" w:rsidRPr="00E22778" w:rsidRDefault="009F509A" w:rsidP="008F3692">
      <w:pPr>
        <w:spacing w:line="360" w:lineRule="auto"/>
        <w:ind w:left="-142" w:firstLine="142"/>
        <w:contextualSpacing/>
        <w:jc w:val="center"/>
        <w:rPr>
          <w:b/>
          <w:sz w:val="28"/>
          <w:szCs w:val="28"/>
        </w:rPr>
      </w:pPr>
      <w:r w:rsidRPr="00E22778">
        <w:rPr>
          <w:b/>
          <w:sz w:val="28"/>
          <w:szCs w:val="28"/>
        </w:rPr>
        <w:t>Задание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E00FF">
        <w:rPr>
          <w:sz w:val="28"/>
          <w:szCs w:val="28"/>
        </w:rPr>
        <w:t xml:space="preserve">айте определение </w:t>
      </w:r>
      <w:r>
        <w:rPr>
          <w:sz w:val="28"/>
          <w:szCs w:val="28"/>
        </w:rPr>
        <w:t>пон</w:t>
      </w:r>
      <w:r w:rsidRPr="008E00FF">
        <w:rPr>
          <w:sz w:val="28"/>
          <w:szCs w:val="28"/>
        </w:rPr>
        <w:t>ятий</w:t>
      </w:r>
      <w:r>
        <w:rPr>
          <w:sz w:val="28"/>
          <w:szCs w:val="28"/>
        </w:rPr>
        <w:t>:</w:t>
      </w:r>
    </w:p>
    <w:p w:rsidR="009F509A" w:rsidRPr="00122EDA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122EDA">
        <w:rPr>
          <w:sz w:val="28"/>
          <w:szCs w:val="28"/>
          <w:lang w:val="en-US"/>
        </w:rPr>
        <w:t xml:space="preserve">• </w:t>
      </w:r>
      <w:r>
        <w:rPr>
          <w:sz w:val="28"/>
          <w:szCs w:val="28"/>
          <w:lang w:val="en-US"/>
        </w:rPr>
        <w:t>familia</w:t>
      </w:r>
    </w:p>
    <w:p w:rsidR="009F509A" w:rsidRPr="00122EDA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122EDA">
        <w:rPr>
          <w:sz w:val="28"/>
          <w:szCs w:val="28"/>
          <w:lang w:val="en-US"/>
        </w:rPr>
        <w:t xml:space="preserve">• </w:t>
      </w:r>
      <w:r w:rsidRPr="008E00FF">
        <w:rPr>
          <w:sz w:val="28"/>
          <w:szCs w:val="28"/>
        </w:rPr>
        <w:t>ра</w:t>
      </w:r>
      <w:r>
        <w:rPr>
          <w:sz w:val="28"/>
          <w:szCs w:val="28"/>
          <w:lang w:val="en-US"/>
        </w:rPr>
        <w:t>terfamilias</w:t>
      </w:r>
    </w:p>
    <w:p w:rsidR="009F509A" w:rsidRPr="0018707B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18707B">
        <w:rPr>
          <w:sz w:val="28"/>
          <w:szCs w:val="28"/>
          <w:lang w:val="en-US"/>
        </w:rPr>
        <w:t xml:space="preserve">• </w:t>
      </w:r>
      <w:r w:rsidRPr="008E00FF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um manu</w:t>
      </w:r>
    </w:p>
    <w:p w:rsidR="009F509A" w:rsidRPr="0018707B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18707B">
        <w:rPr>
          <w:sz w:val="28"/>
          <w:szCs w:val="28"/>
          <w:lang w:val="en-US"/>
        </w:rPr>
        <w:t xml:space="preserve">• </w:t>
      </w:r>
      <w:r>
        <w:rPr>
          <w:sz w:val="28"/>
          <w:szCs w:val="28"/>
          <w:lang w:val="en-US"/>
        </w:rPr>
        <w:t>sine manu</w:t>
      </w:r>
    </w:p>
    <w:p w:rsidR="009F509A" w:rsidRPr="00122EDA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122EDA">
        <w:rPr>
          <w:sz w:val="28"/>
          <w:szCs w:val="28"/>
        </w:rPr>
        <w:t xml:space="preserve">• </w:t>
      </w:r>
      <w:r>
        <w:rPr>
          <w:sz w:val="28"/>
          <w:szCs w:val="28"/>
          <w:lang w:val="en-US"/>
        </w:rPr>
        <w:t>nuptiae</w:t>
      </w:r>
    </w:p>
    <w:p w:rsidR="009F509A" w:rsidRPr="00122EDA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122EDA">
        <w:rPr>
          <w:sz w:val="28"/>
          <w:szCs w:val="28"/>
        </w:rPr>
        <w:t xml:space="preserve">• </w:t>
      </w:r>
      <w:r>
        <w:rPr>
          <w:sz w:val="28"/>
          <w:szCs w:val="28"/>
          <w:lang w:val="en-US"/>
        </w:rPr>
        <w:t>sponsalia</w:t>
      </w:r>
    </w:p>
    <w:p w:rsidR="009F509A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 xml:space="preserve">• </w:t>
      </w:r>
      <w:r>
        <w:rPr>
          <w:sz w:val="28"/>
          <w:szCs w:val="28"/>
          <w:lang w:val="en-US"/>
        </w:rPr>
        <w:t>dos</w:t>
      </w:r>
    </w:p>
    <w:p w:rsidR="009F509A" w:rsidRPr="00E0355F" w:rsidRDefault="008F3692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9F509A">
        <w:rPr>
          <w:sz w:val="28"/>
          <w:szCs w:val="28"/>
        </w:rPr>
        <w:t>етодические рекомендации</w:t>
      </w:r>
    </w:p>
    <w:p w:rsidR="009F509A" w:rsidRPr="008E00FF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Римс</w:t>
      </w:r>
      <w:r>
        <w:rPr>
          <w:sz w:val="28"/>
          <w:szCs w:val="28"/>
        </w:rPr>
        <w:t>к</w:t>
      </w:r>
      <w:r w:rsidRPr="008E00FF">
        <w:rPr>
          <w:sz w:val="28"/>
          <w:szCs w:val="28"/>
        </w:rPr>
        <w:t>ая семь</w:t>
      </w:r>
      <w:r>
        <w:rPr>
          <w:sz w:val="28"/>
          <w:szCs w:val="28"/>
        </w:rPr>
        <w:t>я</w:t>
      </w:r>
      <w:r w:rsidRPr="008E00FF">
        <w:rPr>
          <w:sz w:val="28"/>
          <w:szCs w:val="28"/>
        </w:rPr>
        <w:t xml:space="preserve"> охара</w:t>
      </w:r>
      <w:r>
        <w:rPr>
          <w:sz w:val="28"/>
          <w:szCs w:val="28"/>
        </w:rPr>
        <w:t>к</w:t>
      </w:r>
      <w:r w:rsidRPr="008E00FF">
        <w:rPr>
          <w:sz w:val="28"/>
          <w:szCs w:val="28"/>
        </w:rPr>
        <w:t>теризов</w:t>
      </w:r>
      <w:r>
        <w:rPr>
          <w:sz w:val="28"/>
          <w:szCs w:val="28"/>
        </w:rPr>
        <w:t>ана кл</w:t>
      </w:r>
      <w:r w:rsidRPr="008E00FF">
        <w:rPr>
          <w:sz w:val="28"/>
          <w:szCs w:val="28"/>
        </w:rPr>
        <w:t>ассиками как тип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>ч</w:t>
      </w:r>
      <w:r>
        <w:rPr>
          <w:sz w:val="28"/>
          <w:szCs w:val="28"/>
        </w:rPr>
        <w:t>ная</w:t>
      </w:r>
      <w:r w:rsidRPr="008E00FF">
        <w:rPr>
          <w:sz w:val="28"/>
          <w:szCs w:val="28"/>
        </w:rPr>
        <w:t xml:space="preserve"> патри</w:t>
      </w:r>
      <w:r>
        <w:rPr>
          <w:sz w:val="28"/>
          <w:szCs w:val="28"/>
        </w:rPr>
        <w:t>архал</w:t>
      </w:r>
      <w:r w:rsidRPr="008E00FF">
        <w:rPr>
          <w:sz w:val="28"/>
          <w:szCs w:val="28"/>
        </w:rPr>
        <w:t>ьна</w:t>
      </w:r>
      <w:r>
        <w:rPr>
          <w:sz w:val="28"/>
          <w:szCs w:val="28"/>
        </w:rPr>
        <w:t>я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E00FF">
        <w:rPr>
          <w:sz w:val="28"/>
          <w:szCs w:val="28"/>
        </w:rPr>
        <w:t>емья с властью д</w:t>
      </w:r>
      <w:r>
        <w:rPr>
          <w:sz w:val="28"/>
          <w:szCs w:val="28"/>
        </w:rPr>
        <w:t>омо</w:t>
      </w:r>
      <w:r w:rsidRPr="008E00FF">
        <w:rPr>
          <w:sz w:val="28"/>
          <w:szCs w:val="28"/>
        </w:rPr>
        <w:t>влад</w:t>
      </w:r>
      <w:r>
        <w:rPr>
          <w:sz w:val="28"/>
          <w:szCs w:val="28"/>
        </w:rPr>
        <w:t>ы</w:t>
      </w:r>
      <w:r w:rsidRPr="008E00FF">
        <w:rPr>
          <w:sz w:val="28"/>
          <w:szCs w:val="28"/>
        </w:rPr>
        <w:t>ки</w:t>
      </w:r>
      <w:r>
        <w:rPr>
          <w:sz w:val="28"/>
          <w:szCs w:val="28"/>
        </w:rPr>
        <w:t>.</w:t>
      </w:r>
      <w:r w:rsidRPr="008E00FF">
        <w:rPr>
          <w:sz w:val="28"/>
          <w:szCs w:val="28"/>
        </w:rPr>
        <w:t xml:space="preserve"> Родство, 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 xml:space="preserve">снованное на 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 xml:space="preserve">ринципе власти и </w:t>
      </w:r>
      <w:r>
        <w:rPr>
          <w:sz w:val="28"/>
          <w:szCs w:val="28"/>
        </w:rPr>
        <w:t>подчинени</w:t>
      </w:r>
      <w:r w:rsidRPr="008E00FF">
        <w:rPr>
          <w:sz w:val="28"/>
          <w:szCs w:val="28"/>
        </w:rPr>
        <w:t>я в семье, нос</w:t>
      </w:r>
      <w:r>
        <w:rPr>
          <w:sz w:val="28"/>
          <w:szCs w:val="28"/>
        </w:rPr>
        <w:t>ит</w:t>
      </w:r>
      <w:r w:rsidRPr="008E00FF">
        <w:rPr>
          <w:sz w:val="28"/>
          <w:szCs w:val="28"/>
        </w:rPr>
        <w:t xml:space="preserve"> название агнатского</w:t>
      </w:r>
      <w:r>
        <w:rPr>
          <w:sz w:val="28"/>
          <w:szCs w:val="28"/>
        </w:rPr>
        <w:t>,</w:t>
      </w:r>
      <w:r w:rsidRPr="008E00FF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тличие от естест</w:t>
      </w:r>
      <w:r>
        <w:rPr>
          <w:sz w:val="28"/>
          <w:szCs w:val="28"/>
        </w:rPr>
        <w:t>в</w:t>
      </w:r>
      <w:r w:rsidRPr="008E00FF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Pr="008E00FF">
        <w:rPr>
          <w:sz w:val="28"/>
          <w:szCs w:val="28"/>
        </w:rPr>
        <w:t>но</w:t>
      </w:r>
      <w:r>
        <w:rPr>
          <w:sz w:val="28"/>
          <w:szCs w:val="28"/>
        </w:rPr>
        <w:t>-кр</w:t>
      </w:r>
      <w:r w:rsidRPr="008E00FF">
        <w:rPr>
          <w:sz w:val="28"/>
          <w:szCs w:val="28"/>
        </w:rPr>
        <w:t>овного (ког</w:t>
      </w:r>
      <w:r>
        <w:rPr>
          <w:sz w:val="28"/>
          <w:szCs w:val="28"/>
        </w:rPr>
        <w:t>н</w:t>
      </w:r>
      <w:r w:rsidRPr="008E00FF">
        <w:rPr>
          <w:sz w:val="28"/>
          <w:szCs w:val="28"/>
        </w:rPr>
        <w:t>атског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)</w:t>
      </w:r>
      <w:r>
        <w:rPr>
          <w:sz w:val="28"/>
          <w:szCs w:val="28"/>
        </w:rPr>
        <w:t>. Исходя из этих пол</w:t>
      </w:r>
      <w:r w:rsidRPr="008E00FF">
        <w:rPr>
          <w:sz w:val="28"/>
          <w:szCs w:val="28"/>
        </w:rPr>
        <w:t>ожений</w:t>
      </w:r>
      <w:r>
        <w:rPr>
          <w:sz w:val="28"/>
          <w:szCs w:val="28"/>
        </w:rPr>
        <w:t>,</w:t>
      </w:r>
      <w:r w:rsidRPr="008E00FF">
        <w:rPr>
          <w:sz w:val="28"/>
          <w:szCs w:val="28"/>
        </w:rPr>
        <w:t xml:space="preserve"> следует изучать древнеримскую семью.</w:t>
      </w:r>
    </w:p>
    <w:p w:rsidR="009F509A" w:rsidRPr="008E00FF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Необхо</w:t>
      </w:r>
      <w:r>
        <w:rPr>
          <w:sz w:val="28"/>
          <w:szCs w:val="28"/>
        </w:rPr>
        <w:t>ди</w:t>
      </w:r>
      <w:r w:rsidRPr="008E00FF">
        <w:rPr>
          <w:sz w:val="28"/>
          <w:szCs w:val="28"/>
        </w:rPr>
        <w:t xml:space="preserve">мо </w:t>
      </w:r>
      <w:r>
        <w:rPr>
          <w:sz w:val="28"/>
          <w:szCs w:val="28"/>
        </w:rPr>
        <w:t>усвоит</w:t>
      </w:r>
      <w:r w:rsidRPr="008E00FF">
        <w:rPr>
          <w:sz w:val="28"/>
          <w:szCs w:val="28"/>
        </w:rPr>
        <w:t xml:space="preserve">ь виды брака, 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>муществе</w:t>
      </w:r>
      <w:r>
        <w:rPr>
          <w:sz w:val="28"/>
          <w:szCs w:val="28"/>
        </w:rPr>
        <w:t>нное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 xml:space="preserve">оложение супругов в </w:t>
      </w:r>
      <w:r>
        <w:rPr>
          <w:sz w:val="28"/>
          <w:szCs w:val="28"/>
        </w:rPr>
        <w:t>к</w:t>
      </w:r>
      <w:r w:rsidRPr="008E00FF">
        <w:rPr>
          <w:sz w:val="28"/>
          <w:szCs w:val="28"/>
        </w:rPr>
        <w:t xml:space="preserve">аждом 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 xml:space="preserve">з </w:t>
      </w:r>
      <w:r>
        <w:rPr>
          <w:sz w:val="28"/>
          <w:szCs w:val="28"/>
        </w:rPr>
        <w:t>видов</w:t>
      </w:r>
      <w:r w:rsidRPr="008E00FF">
        <w:rPr>
          <w:sz w:val="28"/>
          <w:szCs w:val="28"/>
        </w:rPr>
        <w:t xml:space="preserve"> брака.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 xml:space="preserve">Римские </w:t>
      </w:r>
      <w:r>
        <w:rPr>
          <w:sz w:val="28"/>
          <w:szCs w:val="28"/>
        </w:rPr>
        <w:t>ю</w:t>
      </w:r>
      <w:r w:rsidRPr="008E00FF">
        <w:rPr>
          <w:sz w:val="28"/>
          <w:szCs w:val="28"/>
        </w:rPr>
        <w:t>р</w:t>
      </w:r>
      <w:r>
        <w:rPr>
          <w:sz w:val="28"/>
          <w:szCs w:val="28"/>
        </w:rPr>
        <w:t>исты п</w:t>
      </w:r>
      <w:r w:rsidRPr="008E00FF">
        <w:rPr>
          <w:sz w:val="28"/>
          <w:szCs w:val="28"/>
        </w:rPr>
        <w:t>ризнава</w:t>
      </w:r>
      <w:r>
        <w:rPr>
          <w:sz w:val="28"/>
          <w:szCs w:val="28"/>
        </w:rPr>
        <w:t>ли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8E00FF">
        <w:rPr>
          <w:sz w:val="28"/>
          <w:szCs w:val="28"/>
        </w:rPr>
        <w:t>ц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 xml:space="preserve">вскую </w:t>
      </w:r>
      <w:r>
        <w:rPr>
          <w:sz w:val="28"/>
          <w:szCs w:val="28"/>
        </w:rPr>
        <w:t>в</w:t>
      </w:r>
      <w:r w:rsidRPr="008E00FF">
        <w:rPr>
          <w:sz w:val="28"/>
          <w:szCs w:val="28"/>
        </w:rPr>
        <w:t>ласть национал</w:t>
      </w:r>
      <w:r>
        <w:rPr>
          <w:sz w:val="28"/>
          <w:szCs w:val="28"/>
        </w:rPr>
        <w:t>ьным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ин</w:t>
      </w:r>
      <w:r w:rsidRPr="008E00FF">
        <w:rPr>
          <w:sz w:val="28"/>
          <w:szCs w:val="28"/>
        </w:rPr>
        <w:t xml:space="preserve">ститутом, отмечая, </w:t>
      </w:r>
      <w:r>
        <w:rPr>
          <w:sz w:val="28"/>
          <w:szCs w:val="28"/>
        </w:rPr>
        <w:t>что н</w:t>
      </w:r>
      <w:r w:rsidRPr="008E00FF">
        <w:rPr>
          <w:sz w:val="28"/>
          <w:szCs w:val="28"/>
        </w:rPr>
        <w:t xml:space="preserve">игде отец не 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бладает такой властью как в римском государстве</w:t>
      </w:r>
      <w:r>
        <w:rPr>
          <w:sz w:val="28"/>
          <w:szCs w:val="28"/>
        </w:rPr>
        <w:t>. Следует уяснить сущность отцовской</w:t>
      </w:r>
      <w:r w:rsidRPr="008E00FF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>,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>муществен</w:t>
      </w:r>
      <w:r>
        <w:rPr>
          <w:sz w:val="28"/>
          <w:szCs w:val="28"/>
        </w:rPr>
        <w:t>ное п</w:t>
      </w:r>
      <w:r w:rsidRPr="008E00FF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по</w:t>
      </w:r>
      <w:r w:rsidRPr="008E00FF">
        <w:rPr>
          <w:sz w:val="28"/>
          <w:szCs w:val="28"/>
        </w:rPr>
        <w:t>двлас</w:t>
      </w:r>
      <w:r>
        <w:rPr>
          <w:sz w:val="28"/>
          <w:szCs w:val="28"/>
        </w:rPr>
        <w:t>тных</w:t>
      </w:r>
      <w:r w:rsidRPr="008E00FF">
        <w:rPr>
          <w:sz w:val="28"/>
          <w:szCs w:val="28"/>
        </w:rPr>
        <w:t xml:space="preserve"> детей, </w:t>
      </w:r>
      <w:r>
        <w:rPr>
          <w:sz w:val="28"/>
          <w:szCs w:val="28"/>
        </w:rPr>
        <w:t>причины п</w:t>
      </w:r>
      <w:r w:rsidRPr="008E00FF">
        <w:rPr>
          <w:sz w:val="28"/>
          <w:szCs w:val="28"/>
        </w:rPr>
        <w:t>остепенного расширения и</w:t>
      </w:r>
      <w:r>
        <w:rPr>
          <w:sz w:val="28"/>
          <w:szCs w:val="28"/>
        </w:rPr>
        <w:t>м</w:t>
      </w:r>
      <w:r w:rsidRPr="008E00FF">
        <w:rPr>
          <w:sz w:val="28"/>
          <w:szCs w:val="28"/>
        </w:rPr>
        <w:t>ущественн</w:t>
      </w:r>
      <w:r>
        <w:rPr>
          <w:sz w:val="28"/>
          <w:szCs w:val="28"/>
        </w:rPr>
        <w:t>ых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>рав детей. Римско</w:t>
      </w:r>
      <w:r>
        <w:rPr>
          <w:sz w:val="28"/>
          <w:szCs w:val="28"/>
        </w:rPr>
        <w:t>му</w:t>
      </w:r>
      <w:r w:rsidRPr="008E00FF">
        <w:rPr>
          <w:sz w:val="28"/>
          <w:szCs w:val="28"/>
        </w:rPr>
        <w:t xml:space="preserve"> праву были известны </w:t>
      </w:r>
      <w:r>
        <w:rPr>
          <w:sz w:val="28"/>
          <w:szCs w:val="28"/>
        </w:rPr>
        <w:t>институты узаконения</w:t>
      </w:r>
      <w:r w:rsidRPr="008E00FF">
        <w:rPr>
          <w:sz w:val="28"/>
          <w:szCs w:val="28"/>
        </w:rPr>
        <w:t xml:space="preserve"> и </w:t>
      </w:r>
      <w:r>
        <w:rPr>
          <w:sz w:val="28"/>
          <w:szCs w:val="28"/>
        </w:rPr>
        <w:t>усыновления</w:t>
      </w:r>
      <w:r w:rsidRPr="008E00FF">
        <w:rPr>
          <w:sz w:val="28"/>
          <w:szCs w:val="28"/>
        </w:rPr>
        <w:t xml:space="preserve"> детей. Нужно уметь 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>р</w:t>
      </w:r>
      <w:r w:rsidRPr="008E00FF">
        <w:rPr>
          <w:sz w:val="28"/>
          <w:szCs w:val="28"/>
        </w:rPr>
        <w:t>азличие между узаконением</w:t>
      </w:r>
      <w:r>
        <w:rPr>
          <w:sz w:val="28"/>
          <w:szCs w:val="28"/>
        </w:rPr>
        <w:t>,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E00FF">
        <w:rPr>
          <w:sz w:val="28"/>
          <w:szCs w:val="28"/>
        </w:rPr>
        <w:t>оверша</w:t>
      </w:r>
      <w:r>
        <w:rPr>
          <w:sz w:val="28"/>
          <w:szCs w:val="28"/>
        </w:rPr>
        <w:t>вшим</w:t>
      </w:r>
      <w:r w:rsidRPr="008E00FF">
        <w:rPr>
          <w:sz w:val="28"/>
          <w:szCs w:val="28"/>
        </w:rPr>
        <w:t xml:space="preserve">ся в 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тношении с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бст</w:t>
      </w:r>
      <w:r>
        <w:rPr>
          <w:sz w:val="28"/>
          <w:szCs w:val="28"/>
        </w:rPr>
        <w:t>в</w:t>
      </w:r>
      <w:r w:rsidRPr="008E00FF">
        <w:rPr>
          <w:sz w:val="28"/>
          <w:szCs w:val="28"/>
        </w:rPr>
        <w:t xml:space="preserve">енных детей, </w:t>
      </w:r>
      <w:r>
        <w:rPr>
          <w:sz w:val="28"/>
          <w:szCs w:val="28"/>
        </w:rPr>
        <w:t>р</w:t>
      </w:r>
      <w:r w:rsidRPr="008E00FF">
        <w:rPr>
          <w:sz w:val="28"/>
          <w:szCs w:val="28"/>
        </w:rPr>
        <w:t>ож</w:t>
      </w:r>
      <w:r>
        <w:rPr>
          <w:sz w:val="28"/>
          <w:szCs w:val="28"/>
        </w:rPr>
        <w:t>д</w:t>
      </w:r>
      <w:r w:rsidRPr="008E00FF">
        <w:rPr>
          <w:sz w:val="28"/>
          <w:szCs w:val="28"/>
        </w:rPr>
        <w:t>енн</w:t>
      </w:r>
      <w:r>
        <w:rPr>
          <w:sz w:val="28"/>
          <w:szCs w:val="28"/>
        </w:rPr>
        <w:t>ых</w:t>
      </w:r>
      <w:r w:rsidRPr="008E00FF">
        <w:rPr>
          <w:sz w:val="28"/>
          <w:szCs w:val="28"/>
        </w:rPr>
        <w:t xml:space="preserve"> вне брака и </w:t>
      </w:r>
      <w:r>
        <w:rPr>
          <w:sz w:val="28"/>
          <w:szCs w:val="28"/>
        </w:rPr>
        <w:t>у</w:t>
      </w:r>
      <w:r w:rsidRPr="008E00FF">
        <w:rPr>
          <w:sz w:val="28"/>
          <w:szCs w:val="28"/>
        </w:rPr>
        <w:t>с</w:t>
      </w:r>
      <w:r>
        <w:rPr>
          <w:sz w:val="28"/>
          <w:szCs w:val="28"/>
        </w:rPr>
        <w:t>ы</w:t>
      </w:r>
      <w:r w:rsidRPr="008E00FF">
        <w:rPr>
          <w:sz w:val="28"/>
          <w:szCs w:val="28"/>
        </w:rPr>
        <w:t>новлением, прои</w:t>
      </w:r>
      <w:r>
        <w:rPr>
          <w:sz w:val="28"/>
          <w:szCs w:val="28"/>
        </w:rPr>
        <w:t>зводившимся</w:t>
      </w:r>
      <w:r w:rsidRPr="008E00FF">
        <w:rPr>
          <w:sz w:val="28"/>
          <w:szCs w:val="28"/>
        </w:rPr>
        <w:t xml:space="preserve"> в отношении чужих детей.</w:t>
      </w:r>
    </w:p>
    <w:p w:rsidR="009F509A" w:rsidRPr="00F00FCB" w:rsidRDefault="008F3692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509A" w:rsidRPr="00122EDA" w:rsidRDefault="009F509A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E12842">
        <w:rPr>
          <w:sz w:val="28"/>
          <w:szCs w:val="28"/>
        </w:rPr>
        <w:t xml:space="preserve"> рекомендуемой </w:t>
      </w:r>
      <w:r w:rsidRPr="008E00FF">
        <w:rPr>
          <w:sz w:val="28"/>
          <w:szCs w:val="28"/>
        </w:rPr>
        <w:t>литератур</w:t>
      </w:r>
      <w:r>
        <w:rPr>
          <w:sz w:val="28"/>
          <w:szCs w:val="28"/>
        </w:rPr>
        <w:t>ы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Памятники римского права: Законы Х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таблиц. Институции Гая. Дигесты Юстиниана. М: Зерцало, 1997.</w:t>
      </w:r>
      <w:r w:rsidR="008F3692" w:rsidRPr="008F3692">
        <w:t xml:space="preserve"> </w:t>
      </w:r>
      <w:r w:rsidR="008F3692" w:rsidRPr="00A35FA5">
        <w:t>–</w:t>
      </w:r>
      <w:r>
        <w:rPr>
          <w:sz w:val="28"/>
          <w:szCs w:val="28"/>
        </w:rPr>
        <w:t xml:space="preserve"> 608 с.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930B3">
        <w:rPr>
          <w:sz w:val="28"/>
          <w:szCs w:val="28"/>
        </w:rPr>
        <w:t>Бартошек, М.</w:t>
      </w:r>
      <w:r w:rsidRPr="00DA24D7">
        <w:rPr>
          <w:sz w:val="28"/>
          <w:szCs w:val="28"/>
        </w:rPr>
        <w:t xml:space="preserve"> Римское право: понятия, термины, определения</w:t>
      </w:r>
      <w:r>
        <w:rPr>
          <w:sz w:val="28"/>
          <w:szCs w:val="28"/>
        </w:rPr>
        <w:t xml:space="preserve"> </w:t>
      </w:r>
      <w:r w:rsidRPr="003930B3">
        <w:rPr>
          <w:sz w:val="28"/>
          <w:szCs w:val="28"/>
        </w:rPr>
        <w:t>/</w:t>
      </w:r>
      <w:r>
        <w:rPr>
          <w:sz w:val="28"/>
          <w:szCs w:val="28"/>
        </w:rPr>
        <w:t xml:space="preserve"> М. Бартошек.</w:t>
      </w:r>
      <w:r w:rsidRPr="00DA24D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A24D7">
        <w:rPr>
          <w:sz w:val="28"/>
          <w:szCs w:val="28"/>
        </w:rPr>
        <w:t xml:space="preserve"> М</w:t>
      </w:r>
      <w:r w:rsidR="008F3692">
        <w:rPr>
          <w:sz w:val="28"/>
          <w:szCs w:val="28"/>
        </w:rPr>
        <w:t xml:space="preserve">осква: Юристъ, 2003. </w:t>
      </w:r>
      <w:r w:rsidR="008F3692" w:rsidRPr="00A35FA5">
        <w:t>–</w:t>
      </w:r>
      <w:r>
        <w:rPr>
          <w:sz w:val="28"/>
          <w:szCs w:val="28"/>
        </w:rPr>
        <w:t xml:space="preserve"> 448 с.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Егоров</w:t>
      </w:r>
      <w:r w:rsidRPr="00ED3379">
        <w:rPr>
          <w:sz w:val="28"/>
          <w:szCs w:val="28"/>
        </w:rPr>
        <w:t xml:space="preserve"> А.Б.</w:t>
      </w:r>
      <w:r w:rsidRPr="00E977F3">
        <w:rPr>
          <w:sz w:val="28"/>
          <w:szCs w:val="28"/>
        </w:rPr>
        <w:t xml:space="preserve"> Римское государство и право (царский период и эпоха республики)</w:t>
      </w:r>
      <w:r>
        <w:rPr>
          <w:sz w:val="28"/>
          <w:szCs w:val="28"/>
        </w:rPr>
        <w:t xml:space="preserve">. СПб, 2012. </w:t>
      </w:r>
      <w:r w:rsidR="008F3692" w:rsidRPr="00A35FA5">
        <w:t>–</w:t>
      </w:r>
      <w:r>
        <w:rPr>
          <w:sz w:val="28"/>
          <w:szCs w:val="28"/>
        </w:rPr>
        <w:t xml:space="preserve"> 600 с.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0F4D">
        <w:rPr>
          <w:sz w:val="28"/>
          <w:szCs w:val="28"/>
        </w:rPr>
        <w:t>Новицкий И.Б</w:t>
      </w:r>
      <w:r w:rsidRPr="00DA24D7">
        <w:rPr>
          <w:sz w:val="28"/>
          <w:szCs w:val="28"/>
        </w:rPr>
        <w:t>. Римское право</w:t>
      </w:r>
      <w:r>
        <w:rPr>
          <w:sz w:val="28"/>
          <w:szCs w:val="28"/>
        </w:rPr>
        <w:t>: учебник для бакалавров.</w:t>
      </w:r>
      <w:r w:rsidRPr="00DA24D7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.: изд-во Юрайт, 2013.  </w:t>
      </w:r>
      <w:r w:rsidR="008F3692" w:rsidRPr="00A35FA5">
        <w:t>–</w:t>
      </w:r>
      <w:r>
        <w:rPr>
          <w:sz w:val="28"/>
          <w:szCs w:val="28"/>
        </w:rPr>
        <w:t>298 с.</w:t>
      </w:r>
    </w:p>
    <w:p w:rsidR="009F509A" w:rsidRPr="00DA24D7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A2765">
        <w:rPr>
          <w:sz w:val="28"/>
          <w:szCs w:val="28"/>
        </w:rPr>
        <w:t>Пухан И.</w:t>
      </w:r>
      <w:r>
        <w:rPr>
          <w:sz w:val="28"/>
          <w:szCs w:val="28"/>
        </w:rPr>
        <w:t>,</w:t>
      </w:r>
      <w:r w:rsidRPr="007C6BD5"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Поленак-Акимовская</w:t>
      </w:r>
      <w:r>
        <w:rPr>
          <w:sz w:val="28"/>
          <w:szCs w:val="28"/>
        </w:rPr>
        <w:t xml:space="preserve"> М. </w:t>
      </w:r>
      <w:r w:rsidRPr="00DA24D7">
        <w:rPr>
          <w:sz w:val="28"/>
          <w:szCs w:val="28"/>
        </w:rPr>
        <w:t xml:space="preserve"> Римское</w:t>
      </w:r>
      <w:r>
        <w:rPr>
          <w:sz w:val="28"/>
          <w:szCs w:val="28"/>
        </w:rPr>
        <w:t xml:space="preserve"> частное</w:t>
      </w:r>
      <w:r w:rsidRPr="00DA24D7">
        <w:rPr>
          <w:sz w:val="28"/>
          <w:szCs w:val="28"/>
        </w:rPr>
        <w:t xml:space="preserve"> право</w:t>
      </w:r>
      <w:r>
        <w:rPr>
          <w:sz w:val="28"/>
          <w:szCs w:val="28"/>
        </w:rPr>
        <w:t>: учебник.</w:t>
      </w:r>
      <w:r w:rsidRPr="008A2765"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Перевод с македонского</w:t>
      </w:r>
      <w:r>
        <w:rPr>
          <w:sz w:val="28"/>
          <w:szCs w:val="28"/>
        </w:rPr>
        <w:t>.</w:t>
      </w:r>
      <w:r w:rsidRPr="00DA24D7">
        <w:rPr>
          <w:sz w:val="28"/>
          <w:szCs w:val="28"/>
        </w:rPr>
        <w:t xml:space="preserve"> М</w:t>
      </w:r>
      <w:r w:rsidR="008F3692">
        <w:rPr>
          <w:sz w:val="28"/>
          <w:szCs w:val="28"/>
        </w:rPr>
        <w:t xml:space="preserve">.: Зерцало, 2012. </w:t>
      </w:r>
      <w:r w:rsidR="008F3692" w:rsidRPr="00A35FA5">
        <w:t>–</w:t>
      </w:r>
      <w:r w:rsidR="008F3692">
        <w:t xml:space="preserve"> </w:t>
      </w:r>
      <w:r>
        <w:rPr>
          <w:sz w:val="28"/>
          <w:szCs w:val="28"/>
        </w:rPr>
        <w:t>723 с.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A24D7">
        <w:rPr>
          <w:sz w:val="28"/>
          <w:szCs w:val="28"/>
        </w:rPr>
        <w:t>Черниловский З.М. Римское ч</w:t>
      </w:r>
      <w:r>
        <w:rPr>
          <w:sz w:val="28"/>
          <w:szCs w:val="28"/>
        </w:rPr>
        <w:t xml:space="preserve">астное право: Элементарный курс. </w:t>
      </w:r>
      <w:r w:rsidRPr="00DA24D7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DA24D7">
        <w:rPr>
          <w:sz w:val="28"/>
          <w:szCs w:val="28"/>
        </w:rPr>
        <w:t>:</w:t>
      </w:r>
      <w:r>
        <w:rPr>
          <w:sz w:val="28"/>
          <w:szCs w:val="28"/>
        </w:rPr>
        <w:t xml:space="preserve"> Юрист, 2000. </w:t>
      </w:r>
      <w:r w:rsidR="008F3692" w:rsidRPr="00A35FA5">
        <w:t>–</w:t>
      </w:r>
      <w:r w:rsidR="008F3692">
        <w:t xml:space="preserve"> </w:t>
      </w:r>
      <w:r w:rsidRPr="00DA24D7">
        <w:rPr>
          <w:sz w:val="28"/>
          <w:szCs w:val="28"/>
        </w:rPr>
        <w:t>212 с.</w:t>
      </w:r>
    </w:p>
    <w:p w:rsidR="003E7EAC" w:rsidRDefault="003E7EAC" w:rsidP="008F3692">
      <w:pPr>
        <w:spacing w:after="100" w:afterAutospacing="1" w:line="360" w:lineRule="auto"/>
        <w:ind w:left="-142" w:firstLine="142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>
        <w:rPr>
          <w:b/>
          <w:sz w:val="32"/>
          <w:szCs w:val="32"/>
        </w:rPr>
        <w:t>итогового</w:t>
      </w:r>
      <w:r w:rsidRPr="00C30787">
        <w:rPr>
          <w:b/>
          <w:sz w:val="32"/>
          <w:szCs w:val="32"/>
        </w:rPr>
        <w:t xml:space="preserve"> контроля  </w:t>
      </w:r>
    </w:p>
    <w:p w:rsidR="003E7EAC" w:rsidRPr="00E33C7E" w:rsidRDefault="003E7EAC" w:rsidP="005A0E96">
      <w:pPr>
        <w:spacing w:after="100" w:afterAutospacing="1" w:line="360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Итоговый</w:t>
      </w:r>
      <w:r w:rsidRPr="00E33C7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проводит</w:t>
      </w:r>
      <w:r w:rsidRPr="00E33C7E">
        <w:rPr>
          <w:sz w:val="28"/>
          <w:szCs w:val="28"/>
        </w:rPr>
        <w:t xml:space="preserve">ся в </w:t>
      </w:r>
      <w:r w:rsidR="00E12842">
        <w:rPr>
          <w:sz w:val="28"/>
          <w:szCs w:val="28"/>
        </w:rPr>
        <w:t xml:space="preserve"> виде  экзамена во 2 семестре устно в  </w:t>
      </w:r>
      <w:r w:rsidRPr="00E33C7E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E12842">
        <w:rPr>
          <w:sz w:val="28"/>
          <w:szCs w:val="28"/>
        </w:rPr>
        <w:t xml:space="preserve"> собеседования по пройденным темам.</w:t>
      </w:r>
      <w:r w:rsidRPr="00E33C7E">
        <w:rPr>
          <w:sz w:val="28"/>
          <w:szCs w:val="28"/>
        </w:rPr>
        <w:t xml:space="preserve"> </w:t>
      </w:r>
    </w:p>
    <w:p w:rsidR="003E7EAC" w:rsidRDefault="003E7EAC" w:rsidP="008F3692">
      <w:pPr>
        <w:ind w:left="-142" w:firstLine="142"/>
        <w:jc w:val="center"/>
        <w:rPr>
          <w:b/>
          <w:bCs/>
          <w:sz w:val="28"/>
          <w:szCs w:val="28"/>
        </w:rPr>
      </w:pPr>
      <w:r w:rsidRPr="00DB7D80">
        <w:rPr>
          <w:b/>
          <w:bCs/>
          <w:sz w:val="28"/>
          <w:szCs w:val="28"/>
        </w:rPr>
        <w:t>Вопросы к экзамену:</w:t>
      </w:r>
    </w:p>
    <w:p w:rsidR="003E7EAC" w:rsidRPr="00DB7D80" w:rsidRDefault="003E7EAC" w:rsidP="008F3692">
      <w:pPr>
        <w:ind w:left="-142" w:firstLine="142"/>
        <w:jc w:val="center"/>
        <w:rPr>
          <w:b/>
          <w:bCs/>
          <w:sz w:val="28"/>
          <w:szCs w:val="28"/>
        </w:rPr>
      </w:pP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1.</w:t>
      </w:r>
      <w:r w:rsidRPr="00714893">
        <w:rPr>
          <w:sz w:val="28"/>
          <w:szCs w:val="28"/>
        </w:rPr>
        <w:tab/>
        <w:t>Роль римского права в истории права и его значение для современной юриспруденции.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2.</w:t>
      </w:r>
      <w:r w:rsidRPr="00714893">
        <w:rPr>
          <w:sz w:val="28"/>
          <w:szCs w:val="28"/>
        </w:rPr>
        <w:tab/>
        <w:t>Источники римского права: общая характеристика.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3.</w:t>
      </w:r>
      <w:r w:rsidRPr="00714893">
        <w:rPr>
          <w:sz w:val="28"/>
          <w:szCs w:val="28"/>
        </w:rPr>
        <w:tab/>
        <w:t>Система римского частного права.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4.</w:t>
      </w:r>
      <w:r w:rsidRPr="00714893">
        <w:rPr>
          <w:sz w:val="28"/>
          <w:szCs w:val="28"/>
        </w:rPr>
        <w:tab/>
        <w:t>Право частное и публичное.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5.</w:t>
      </w:r>
      <w:r w:rsidRPr="00714893">
        <w:rPr>
          <w:sz w:val="28"/>
          <w:szCs w:val="28"/>
        </w:rPr>
        <w:tab/>
        <w:t>Цивильное право, преторское право, право народов.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6.</w:t>
      </w:r>
      <w:r w:rsidRPr="00714893">
        <w:rPr>
          <w:sz w:val="28"/>
          <w:szCs w:val="28"/>
        </w:rPr>
        <w:tab/>
        <w:t>Институции Гая: общая характеристика.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7.</w:t>
      </w:r>
      <w:r w:rsidRPr="00714893">
        <w:rPr>
          <w:sz w:val="28"/>
          <w:szCs w:val="28"/>
        </w:rPr>
        <w:tab/>
        <w:t>Кодификация Юстиниана.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8.</w:t>
      </w:r>
      <w:r w:rsidRPr="00714893">
        <w:rPr>
          <w:sz w:val="28"/>
          <w:szCs w:val="28"/>
        </w:rPr>
        <w:tab/>
        <w:t>Рецепция римского права.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9.</w:t>
      </w:r>
      <w:r w:rsidRPr="00714893">
        <w:rPr>
          <w:sz w:val="28"/>
          <w:szCs w:val="28"/>
        </w:rPr>
        <w:tab/>
        <w:t>Понятие лица в римском праве. Статусы физического лица. Юридическое лицо.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10.</w:t>
      </w:r>
      <w:r w:rsidRPr="00714893">
        <w:rPr>
          <w:sz w:val="28"/>
          <w:szCs w:val="28"/>
        </w:rPr>
        <w:tab/>
        <w:t>Правоспособность: понятие, составляющие, утрата и ограничение правоспособности.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11.</w:t>
      </w:r>
      <w:r w:rsidRPr="00714893">
        <w:rPr>
          <w:sz w:val="28"/>
          <w:szCs w:val="28"/>
        </w:rPr>
        <w:tab/>
        <w:t>Дееспособность: понятие, ограничение.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12.</w:t>
      </w:r>
      <w:r w:rsidRPr="00714893">
        <w:rPr>
          <w:sz w:val="28"/>
          <w:szCs w:val="28"/>
        </w:rPr>
        <w:tab/>
        <w:t>Состояние гражданства: римские граждане, латины, перегрины.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13.</w:t>
      </w:r>
      <w:r w:rsidRPr="00714893">
        <w:rPr>
          <w:sz w:val="28"/>
          <w:szCs w:val="28"/>
        </w:rPr>
        <w:tab/>
        <w:t>Родство и семья в римском праве.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14.</w:t>
      </w:r>
      <w:r w:rsidRPr="00714893">
        <w:rPr>
          <w:sz w:val="28"/>
          <w:szCs w:val="28"/>
        </w:rPr>
        <w:tab/>
        <w:t>Римская семья: общая характеристика.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15.</w:t>
      </w:r>
      <w:r w:rsidRPr="00714893">
        <w:rPr>
          <w:sz w:val="28"/>
          <w:szCs w:val="28"/>
        </w:rPr>
        <w:tab/>
        <w:t>Брак: понятие, формы, условия вступления в брак, прекращение брака.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16.</w:t>
      </w:r>
      <w:r w:rsidRPr="00714893">
        <w:rPr>
          <w:sz w:val="28"/>
          <w:szCs w:val="28"/>
        </w:rPr>
        <w:tab/>
        <w:t>Отцовская власть. Правовое положение детей и подвластных. Эманципация.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17.</w:t>
      </w:r>
      <w:r w:rsidRPr="00714893">
        <w:rPr>
          <w:sz w:val="28"/>
          <w:szCs w:val="28"/>
        </w:rPr>
        <w:tab/>
        <w:t>Узаконение. Усыновление. Эманципация.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lastRenderedPageBreak/>
        <w:t>18.</w:t>
      </w:r>
      <w:r w:rsidRPr="00714893">
        <w:rPr>
          <w:sz w:val="28"/>
          <w:szCs w:val="28"/>
        </w:rPr>
        <w:tab/>
        <w:t>Опека: понятие, виды, прекращение. Попечительство.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19.</w:t>
      </w:r>
      <w:r w:rsidRPr="00714893">
        <w:rPr>
          <w:sz w:val="28"/>
          <w:szCs w:val="28"/>
        </w:rPr>
        <w:tab/>
        <w:t>Классификация вещей в римском праве.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20.</w:t>
      </w:r>
      <w:r w:rsidRPr="00714893">
        <w:rPr>
          <w:sz w:val="28"/>
          <w:szCs w:val="28"/>
        </w:rPr>
        <w:tab/>
        <w:t>Способы приобретения права собственности.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21.</w:t>
      </w:r>
      <w:r w:rsidRPr="00714893">
        <w:rPr>
          <w:sz w:val="28"/>
          <w:szCs w:val="28"/>
        </w:rPr>
        <w:tab/>
        <w:t>Вещное право: понятие, виды.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22.</w:t>
      </w:r>
      <w:r w:rsidRPr="00714893">
        <w:rPr>
          <w:sz w:val="28"/>
          <w:szCs w:val="28"/>
        </w:rPr>
        <w:tab/>
        <w:t>Право собственности: понятие, содержание.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23.</w:t>
      </w:r>
      <w:r w:rsidRPr="00714893">
        <w:rPr>
          <w:sz w:val="28"/>
          <w:szCs w:val="28"/>
        </w:rPr>
        <w:tab/>
        <w:t>Владение: понятие, виды. Защита владения.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24.</w:t>
      </w:r>
      <w:r w:rsidRPr="00714893">
        <w:rPr>
          <w:sz w:val="28"/>
          <w:szCs w:val="28"/>
        </w:rPr>
        <w:tab/>
        <w:t>Понятие и виды прав на чужие вещи.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25.</w:t>
      </w:r>
      <w:r w:rsidRPr="00714893">
        <w:rPr>
          <w:sz w:val="28"/>
          <w:szCs w:val="28"/>
        </w:rPr>
        <w:tab/>
        <w:t>Сервитут: понятие, виды.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26.</w:t>
      </w:r>
      <w:r w:rsidRPr="00714893">
        <w:rPr>
          <w:sz w:val="28"/>
          <w:szCs w:val="28"/>
        </w:rPr>
        <w:tab/>
        <w:t>Узуфрукт. Узус.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27.</w:t>
      </w:r>
      <w:r w:rsidRPr="00714893">
        <w:rPr>
          <w:sz w:val="28"/>
          <w:szCs w:val="28"/>
        </w:rPr>
        <w:tab/>
        <w:t>Эмфитевсис. Суперфиций.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28.</w:t>
      </w:r>
      <w:r w:rsidRPr="00714893">
        <w:rPr>
          <w:sz w:val="28"/>
          <w:szCs w:val="28"/>
        </w:rPr>
        <w:tab/>
        <w:t>Залог и его формы.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29.</w:t>
      </w:r>
      <w:r w:rsidRPr="00714893">
        <w:rPr>
          <w:sz w:val="28"/>
          <w:szCs w:val="28"/>
        </w:rPr>
        <w:tab/>
        <w:t>Иски: понятие и виды. Исковая давность.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30.</w:t>
      </w:r>
      <w:r w:rsidRPr="00714893">
        <w:rPr>
          <w:sz w:val="28"/>
          <w:szCs w:val="28"/>
        </w:rPr>
        <w:tab/>
        <w:t>Средства преторской защиты.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31.</w:t>
      </w:r>
      <w:r w:rsidRPr="00714893">
        <w:rPr>
          <w:sz w:val="28"/>
          <w:szCs w:val="28"/>
        </w:rPr>
        <w:tab/>
        <w:t>Виндикационный и негаторный иски.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32.</w:t>
      </w:r>
      <w:r w:rsidRPr="00714893">
        <w:rPr>
          <w:sz w:val="28"/>
          <w:szCs w:val="28"/>
        </w:rPr>
        <w:tab/>
        <w:t>Легисакционный процесс.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33.</w:t>
      </w:r>
      <w:r w:rsidRPr="00714893">
        <w:rPr>
          <w:sz w:val="28"/>
          <w:szCs w:val="28"/>
        </w:rPr>
        <w:tab/>
        <w:t>Формулярный процесс.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34.</w:t>
      </w:r>
      <w:r w:rsidRPr="00714893">
        <w:rPr>
          <w:sz w:val="28"/>
          <w:szCs w:val="28"/>
        </w:rPr>
        <w:tab/>
        <w:t>Экстраординарный процесс.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35.</w:t>
      </w:r>
      <w:r w:rsidRPr="00714893">
        <w:rPr>
          <w:sz w:val="28"/>
          <w:szCs w:val="28"/>
        </w:rPr>
        <w:tab/>
        <w:t>Понятие и виды обязательств.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36.</w:t>
      </w:r>
      <w:r w:rsidRPr="00714893">
        <w:rPr>
          <w:sz w:val="28"/>
          <w:szCs w:val="28"/>
        </w:rPr>
        <w:tab/>
        <w:t>Основания возникновения и прекращения обязательств.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37.</w:t>
      </w:r>
      <w:r w:rsidRPr="00714893">
        <w:rPr>
          <w:sz w:val="28"/>
          <w:szCs w:val="28"/>
        </w:rPr>
        <w:tab/>
        <w:t>Стороны в обязательстве. Замена лиц:  новация, цессия.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38.</w:t>
      </w:r>
      <w:r w:rsidRPr="00714893">
        <w:rPr>
          <w:sz w:val="28"/>
          <w:szCs w:val="28"/>
        </w:rPr>
        <w:tab/>
        <w:t xml:space="preserve"> Исполнение обязательств и ответственность за неисполнение.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39.</w:t>
      </w:r>
      <w:r w:rsidRPr="00714893">
        <w:rPr>
          <w:sz w:val="28"/>
          <w:szCs w:val="28"/>
        </w:rPr>
        <w:tab/>
        <w:t>Обязательства из деликтов.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40.</w:t>
      </w:r>
      <w:r w:rsidRPr="00714893">
        <w:rPr>
          <w:sz w:val="28"/>
          <w:szCs w:val="28"/>
        </w:rPr>
        <w:tab/>
        <w:t>Обязательства из квазиделиктов.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41.</w:t>
      </w:r>
      <w:r w:rsidRPr="00714893">
        <w:rPr>
          <w:sz w:val="28"/>
          <w:szCs w:val="28"/>
        </w:rPr>
        <w:tab/>
        <w:t>Контракты и пакты.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42.</w:t>
      </w:r>
      <w:r w:rsidRPr="00714893">
        <w:rPr>
          <w:sz w:val="28"/>
          <w:szCs w:val="28"/>
        </w:rPr>
        <w:tab/>
        <w:t>Пакты: понятие и виды.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43.</w:t>
      </w:r>
      <w:r w:rsidRPr="00714893">
        <w:rPr>
          <w:sz w:val="28"/>
          <w:szCs w:val="28"/>
        </w:rPr>
        <w:tab/>
        <w:t>Квазиконтракты: понятие, виды.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44.</w:t>
      </w:r>
      <w:r w:rsidRPr="00714893">
        <w:rPr>
          <w:sz w:val="28"/>
          <w:szCs w:val="28"/>
        </w:rPr>
        <w:tab/>
        <w:t>Деликт: понятие, виды.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45.</w:t>
      </w:r>
      <w:r w:rsidRPr="00714893">
        <w:rPr>
          <w:sz w:val="28"/>
          <w:szCs w:val="28"/>
        </w:rPr>
        <w:tab/>
        <w:t>Договор: элементы и содержание.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46.</w:t>
      </w:r>
      <w:r w:rsidRPr="00714893">
        <w:rPr>
          <w:sz w:val="28"/>
          <w:szCs w:val="28"/>
        </w:rPr>
        <w:tab/>
        <w:t>Вербальные контракты.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47.</w:t>
      </w:r>
      <w:r w:rsidRPr="00714893">
        <w:rPr>
          <w:sz w:val="28"/>
          <w:szCs w:val="28"/>
        </w:rPr>
        <w:tab/>
        <w:t>Литтеральные контракты.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48.</w:t>
      </w:r>
      <w:r w:rsidRPr="00714893">
        <w:rPr>
          <w:sz w:val="28"/>
          <w:szCs w:val="28"/>
        </w:rPr>
        <w:tab/>
        <w:t>Консенсуальные контракты.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49.</w:t>
      </w:r>
      <w:r w:rsidRPr="00714893">
        <w:rPr>
          <w:sz w:val="28"/>
          <w:szCs w:val="28"/>
        </w:rPr>
        <w:tab/>
        <w:t>Реальные контракты.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50.</w:t>
      </w:r>
      <w:r w:rsidRPr="00714893">
        <w:rPr>
          <w:sz w:val="28"/>
          <w:szCs w:val="28"/>
        </w:rPr>
        <w:tab/>
        <w:t xml:space="preserve"> Договор купли-продажи: понятие, существенные условия, обязанности сторон.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51.</w:t>
      </w:r>
      <w:r w:rsidRPr="00714893">
        <w:rPr>
          <w:sz w:val="28"/>
          <w:szCs w:val="28"/>
        </w:rPr>
        <w:tab/>
        <w:t>Договор найма и его виды: подряд, найм услуг, найм вещей.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 xml:space="preserve">52. </w:t>
      </w:r>
      <w:r w:rsidRPr="00714893">
        <w:rPr>
          <w:sz w:val="28"/>
          <w:szCs w:val="28"/>
        </w:rPr>
        <w:tab/>
        <w:t>Договор товарищества.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 xml:space="preserve">53. </w:t>
      </w:r>
      <w:r w:rsidRPr="00714893">
        <w:rPr>
          <w:sz w:val="28"/>
          <w:szCs w:val="28"/>
        </w:rPr>
        <w:tab/>
        <w:t>Договор поручения.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714893">
        <w:rPr>
          <w:sz w:val="28"/>
          <w:szCs w:val="28"/>
        </w:rPr>
        <w:t>Договор хранения.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 xml:space="preserve">55. </w:t>
      </w:r>
      <w:r w:rsidRPr="00714893">
        <w:rPr>
          <w:sz w:val="28"/>
          <w:szCs w:val="28"/>
        </w:rPr>
        <w:tab/>
        <w:t>Договор займа. Договор ссуды.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56.</w:t>
      </w:r>
      <w:r w:rsidRPr="00714893">
        <w:rPr>
          <w:sz w:val="28"/>
          <w:szCs w:val="28"/>
        </w:rPr>
        <w:tab/>
        <w:t>Наследование: понятие, общая характеристика, виды.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57.</w:t>
      </w:r>
      <w:r w:rsidRPr="00714893">
        <w:rPr>
          <w:sz w:val="28"/>
          <w:szCs w:val="28"/>
        </w:rPr>
        <w:tab/>
        <w:t>Наследование по закону.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58.</w:t>
      </w:r>
      <w:r w:rsidRPr="00714893">
        <w:rPr>
          <w:sz w:val="28"/>
          <w:szCs w:val="28"/>
        </w:rPr>
        <w:tab/>
        <w:t>Наследование по завещанию.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59.</w:t>
      </w:r>
      <w:r w:rsidRPr="00714893">
        <w:rPr>
          <w:sz w:val="28"/>
          <w:szCs w:val="28"/>
        </w:rPr>
        <w:tab/>
        <w:t>Порядок наследования: открытие, принятие наследства. Отказ от наследства.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60.</w:t>
      </w:r>
      <w:r w:rsidRPr="00714893">
        <w:rPr>
          <w:sz w:val="28"/>
          <w:szCs w:val="28"/>
        </w:rPr>
        <w:tab/>
        <w:t>Легаты и фидеикомиссы.</w:t>
      </w:r>
    </w:p>
    <w:p w:rsidR="008F3692" w:rsidRPr="008F3692" w:rsidRDefault="008F3692" w:rsidP="008F3692">
      <w:pPr>
        <w:shd w:val="clear" w:color="auto" w:fill="FFFFFF"/>
        <w:spacing w:line="360" w:lineRule="atLeast"/>
        <w:ind w:left="-142" w:firstLine="142"/>
        <w:jc w:val="center"/>
        <w:rPr>
          <w:color w:val="2C2D2E"/>
          <w:sz w:val="28"/>
          <w:szCs w:val="28"/>
        </w:rPr>
      </w:pPr>
      <w:bookmarkStart w:id="0" w:name="_GoBack"/>
      <w:bookmarkEnd w:id="0"/>
      <w:r w:rsidRPr="005A0E96">
        <w:rPr>
          <w:b/>
          <w:bCs/>
          <w:color w:val="2C2D2E"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8F3692" w:rsidRPr="008F3692" w:rsidRDefault="008F3692" w:rsidP="008F3692">
      <w:pPr>
        <w:shd w:val="clear" w:color="auto" w:fill="FFFFFF"/>
        <w:spacing w:line="330" w:lineRule="atLeast"/>
        <w:ind w:left="-142" w:firstLine="142"/>
        <w:jc w:val="center"/>
        <w:rPr>
          <w:rFonts w:ascii="Calibri" w:hAnsi="Calibri"/>
          <w:color w:val="2C2D2E"/>
          <w:sz w:val="28"/>
          <w:szCs w:val="28"/>
        </w:rPr>
      </w:pPr>
      <w:r w:rsidRPr="005A0E96">
        <w:rPr>
          <w:b/>
          <w:bCs/>
          <w:color w:val="2C2D2E"/>
          <w:sz w:val="28"/>
          <w:szCs w:val="28"/>
        </w:rPr>
        <w:t>Основная литература</w:t>
      </w:r>
    </w:p>
    <w:p w:rsidR="005A0E96" w:rsidRDefault="005A0E96" w:rsidP="008F3692">
      <w:pPr>
        <w:shd w:val="clear" w:color="auto" w:fill="FFFFFF"/>
        <w:spacing w:line="360" w:lineRule="atLeast"/>
        <w:ind w:left="-142" w:firstLine="142"/>
        <w:jc w:val="center"/>
        <w:rPr>
          <w:b/>
          <w:bCs/>
          <w:color w:val="2C2D2E"/>
          <w:sz w:val="28"/>
          <w:szCs w:val="28"/>
        </w:rPr>
      </w:pPr>
    </w:p>
    <w:p w:rsidR="008F3692" w:rsidRPr="008F3692" w:rsidRDefault="008F3692" w:rsidP="008F3692">
      <w:pPr>
        <w:shd w:val="clear" w:color="auto" w:fill="FFFFFF"/>
        <w:spacing w:line="360" w:lineRule="atLeast"/>
        <w:ind w:left="-142" w:firstLine="142"/>
        <w:jc w:val="center"/>
        <w:rPr>
          <w:color w:val="2C2D2E"/>
          <w:sz w:val="28"/>
          <w:szCs w:val="28"/>
        </w:rPr>
      </w:pPr>
      <w:r w:rsidRPr="005A0E96">
        <w:rPr>
          <w:b/>
          <w:bCs/>
          <w:color w:val="2C2D2E"/>
          <w:sz w:val="28"/>
          <w:szCs w:val="28"/>
        </w:rPr>
        <w:t>Печатные издания</w:t>
      </w:r>
    </w:p>
    <w:p w:rsidR="008F3692" w:rsidRPr="008F3692" w:rsidRDefault="008F3692" w:rsidP="008F3692">
      <w:pPr>
        <w:shd w:val="clear" w:color="auto" w:fill="FFFFFF"/>
        <w:ind w:left="-142" w:firstLine="142"/>
        <w:jc w:val="both"/>
        <w:rPr>
          <w:rFonts w:ascii="Arial" w:hAnsi="Arial" w:cs="Arial"/>
          <w:color w:val="2C2D2E"/>
          <w:sz w:val="28"/>
          <w:szCs w:val="28"/>
        </w:rPr>
      </w:pPr>
      <w:r w:rsidRPr="008F3692">
        <w:rPr>
          <w:color w:val="000000"/>
          <w:sz w:val="28"/>
          <w:szCs w:val="28"/>
        </w:rPr>
        <w:t>1. Ларионова, А.В. </w:t>
      </w:r>
      <w:r w:rsidRPr="005A0E96">
        <w:rPr>
          <w:b/>
          <w:bCs/>
          <w:color w:val="000000"/>
          <w:sz w:val="28"/>
          <w:szCs w:val="28"/>
          <w:bdr w:val="none" w:sz="0" w:space="0" w:color="auto" w:frame="1"/>
        </w:rPr>
        <w:t>Римское</w:t>
      </w:r>
      <w:r w:rsidRPr="008F3692">
        <w:rPr>
          <w:color w:val="000000"/>
          <w:sz w:val="28"/>
          <w:szCs w:val="28"/>
        </w:rPr>
        <w:t> </w:t>
      </w:r>
      <w:r w:rsidRPr="005A0E96">
        <w:rPr>
          <w:b/>
          <w:bCs/>
          <w:color w:val="000000"/>
          <w:sz w:val="28"/>
          <w:szCs w:val="28"/>
          <w:bdr w:val="none" w:sz="0" w:space="0" w:color="auto" w:frame="1"/>
        </w:rPr>
        <w:t>право</w:t>
      </w:r>
      <w:r w:rsidRPr="008F3692">
        <w:rPr>
          <w:color w:val="000000"/>
          <w:sz w:val="28"/>
          <w:szCs w:val="28"/>
        </w:rPr>
        <w:t>: учеб.-метод. пособие / А.В. Ларионова, Ц.Д. Дылыкова. - Чита: ЗабГУ, 2018. - 151 с. - ISBN 978-5-9293-2163-4: 151-00.</w:t>
      </w:r>
    </w:p>
    <w:p w:rsidR="008F3692" w:rsidRPr="008F3692" w:rsidRDefault="008F3692" w:rsidP="008F3692">
      <w:pPr>
        <w:shd w:val="clear" w:color="auto" w:fill="FFFFFF"/>
        <w:spacing w:line="330" w:lineRule="atLeast"/>
        <w:ind w:left="-142" w:firstLine="142"/>
        <w:jc w:val="both"/>
        <w:rPr>
          <w:rFonts w:ascii="Calibri" w:hAnsi="Calibri"/>
          <w:color w:val="2C2D2E"/>
          <w:sz w:val="28"/>
          <w:szCs w:val="28"/>
        </w:rPr>
      </w:pPr>
      <w:r w:rsidRPr="008F3692">
        <w:rPr>
          <w:rFonts w:ascii="Calibri" w:hAnsi="Calibri"/>
          <w:color w:val="2C2D2E"/>
          <w:sz w:val="28"/>
          <w:szCs w:val="28"/>
        </w:rPr>
        <w:t> </w:t>
      </w:r>
    </w:p>
    <w:p w:rsidR="008F3692" w:rsidRPr="008F3692" w:rsidRDefault="008F3692" w:rsidP="008F3692">
      <w:pPr>
        <w:shd w:val="clear" w:color="auto" w:fill="FFFFFF"/>
        <w:spacing w:line="360" w:lineRule="atLeast"/>
        <w:ind w:left="-142" w:firstLine="142"/>
        <w:jc w:val="center"/>
        <w:rPr>
          <w:color w:val="2C2D2E"/>
          <w:sz w:val="28"/>
          <w:szCs w:val="28"/>
        </w:rPr>
      </w:pPr>
      <w:r w:rsidRPr="005A0E96">
        <w:rPr>
          <w:b/>
          <w:bCs/>
          <w:color w:val="2C2D2E"/>
          <w:sz w:val="28"/>
          <w:szCs w:val="28"/>
        </w:rPr>
        <w:t>Издания из ЭБС</w:t>
      </w:r>
    </w:p>
    <w:p w:rsidR="008F3692" w:rsidRPr="008F3692" w:rsidRDefault="008F3692" w:rsidP="008F3692">
      <w:pPr>
        <w:numPr>
          <w:ilvl w:val="0"/>
          <w:numId w:val="5"/>
        </w:numPr>
        <w:shd w:val="clear" w:color="auto" w:fill="FFFFFF"/>
        <w:spacing w:before="100" w:beforeAutospacing="1"/>
        <w:ind w:left="-142" w:firstLine="142"/>
        <w:jc w:val="both"/>
        <w:rPr>
          <w:sz w:val="28"/>
          <w:szCs w:val="28"/>
        </w:rPr>
      </w:pPr>
      <w:r w:rsidRPr="008F3692">
        <w:rPr>
          <w:color w:val="000000"/>
          <w:sz w:val="28"/>
          <w:szCs w:val="28"/>
        </w:rPr>
        <w:t xml:space="preserve">Зайков, А. В. Римское частное право: Учебник / А.В. Зайков. - 2-е изд. -Электрон. дан. - М: Издательство Юрайт, 2018. - 422. - (Бакалавр. </w:t>
      </w:r>
      <w:r w:rsidRPr="008F3692">
        <w:rPr>
          <w:sz w:val="28"/>
          <w:szCs w:val="28"/>
        </w:rPr>
        <w:t>Академический курс). - 2-е издание. - ISBN 978-5-534-05385-2: 979.00.</w:t>
      </w:r>
      <w:r w:rsidRPr="008F3692">
        <w:rPr>
          <w:sz w:val="28"/>
          <w:szCs w:val="28"/>
          <w:shd w:val="clear" w:color="auto" w:fill="EFF2F5"/>
        </w:rPr>
        <w:t>  - Режим доступа: </w:t>
      </w:r>
      <w:hyperlink r:id="rId7" w:tgtFrame="_blank" w:history="1">
        <w:r w:rsidRPr="005A0E96">
          <w:rPr>
            <w:sz w:val="28"/>
            <w:szCs w:val="28"/>
            <w:u w:val="single"/>
            <w:shd w:val="clear" w:color="auto" w:fill="EFF2F5"/>
          </w:rPr>
          <w:t>http://www.biblio-online.ru/book/079F2F01-4DEA-42A7-96B8-3B1BF8449447</w:t>
        </w:r>
      </w:hyperlink>
    </w:p>
    <w:p w:rsidR="008F3692" w:rsidRPr="008F3692" w:rsidRDefault="008F3692" w:rsidP="008F3692">
      <w:pPr>
        <w:numPr>
          <w:ilvl w:val="0"/>
          <w:numId w:val="5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000000"/>
          <w:sz w:val="28"/>
          <w:szCs w:val="28"/>
        </w:rPr>
        <w:t>Яровая, М. В. Римское право: учебное пособие / М.В. Яровая. - 2-е изд. - Электрон. дан. - М: Издательство Юрайт, 2018. - 318. - (Профессиональное образование). - 2-е издание. - ISBN 978-5-534-02945-1: 619.00. -  Режим доступа: </w:t>
      </w:r>
      <w:r w:rsidRPr="008F3692">
        <w:rPr>
          <w:color w:val="2C2D2E"/>
          <w:sz w:val="28"/>
          <w:szCs w:val="28"/>
        </w:rPr>
        <w:t>  </w:t>
      </w:r>
      <w:hyperlink r:id="rId8" w:tgtFrame="_blank" w:history="1">
        <w:r w:rsidRPr="005A0E96">
          <w:rPr>
            <w:color w:val="0000FF"/>
            <w:sz w:val="28"/>
            <w:szCs w:val="28"/>
            <w:u w:val="single"/>
          </w:rPr>
          <w:t>http://www.biblio-online.ru/book/EA5082D7-08B9-408A-85ED-19976BFFA2BE</w:t>
        </w:r>
      </w:hyperlink>
    </w:p>
    <w:p w:rsidR="008F3692" w:rsidRPr="008F3692" w:rsidRDefault="008F3692" w:rsidP="008F3692">
      <w:pPr>
        <w:numPr>
          <w:ilvl w:val="0"/>
          <w:numId w:val="5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000000"/>
          <w:sz w:val="28"/>
          <w:szCs w:val="28"/>
        </w:rPr>
        <w:t>Прудников, М. Н. Римское право: Учебник и практикум / М.Н. Прудников. - 4-е изд. - Электрон. дан. - М: Издательство Юрайт, 2018. - 323. - (Профессиональное образование). - 4-е издание. - ISBN 978-5-534-03792-0: 629.00. - Режим доступа: </w:t>
      </w:r>
      <w:r w:rsidRPr="008F3692">
        <w:rPr>
          <w:color w:val="2C2D2E"/>
          <w:sz w:val="28"/>
          <w:szCs w:val="28"/>
        </w:rPr>
        <w:t> </w:t>
      </w:r>
      <w:hyperlink r:id="rId9" w:tgtFrame="_blank" w:history="1">
        <w:r w:rsidRPr="005A0E96">
          <w:rPr>
            <w:color w:val="0000FF"/>
            <w:sz w:val="28"/>
            <w:szCs w:val="28"/>
            <w:u w:val="single"/>
          </w:rPr>
          <w:t>http://www.biblio-online.ru/book/D03F7F2A-A727-471E-A452-E8EC9A61D477</w:t>
        </w:r>
      </w:hyperlink>
    </w:p>
    <w:p w:rsidR="008F3692" w:rsidRPr="008F3692" w:rsidRDefault="008F3692" w:rsidP="008F3692">
      <w:pPr>
        <w:shd w:val="clear" w:color="auto" w:fill="FFFFFF"/>
        <w:spacing w:line="360" w:lineRule="atLeast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2C2D2E"/>
          <w:sz w:val="28"/>
          <w:szCs w:val="28"/>
        </w:rPr>
        <w:t> </w:t>
      </w:r>
    </w:p>
    <w:p w:rsidR="008F3692" w:rsidRPr="008F3692" w:rsidRDefault="008F3692" w:rsidP="008F3692">
      <w:pPr>
        <w:shd w:val="clear" w:color="auto" w:fill="FFFFFF"/>
        <w:spacing w:line="360" w:lineRule="atLeast"/>
        <w:ind w:left="-142" w:firstLine="142"/>
        <w:jc w:val="center"/>
        <w:rPr>
          <w:color w:val="2C2D2E"/>
          <w:sz w:val="28"/>
          <w:szCs w:val="28"/>
        </w:rPr>
      </w:pPr>
      <w:r w:rsidRPr="005A0E96">
        <w:rPr>
          <w:b/>
          <w:bCs/>
          <w:color w:val="2C2D2E"/>
          <w:sz w:val="28"/>
          <w:szCs w:val="28"/>
        </w:rPr>
        <w:t>Дополнительная литература</w:t>
      </w:r>
    </w:p>
    <w:p w:rsidR="008F3692" w:rsidRPr="008F3692" w:rsidRDefault="008F3692" w:rsidP="008F3692">
      <w:pPr>
        <w:shd w:val="clear" w:color="auto" w:fill="FFFFFF"/>
        <w:spacing w:line="330" w:lineRule="atLeast"/>
        <w:ind w:left="-142" w:firstLine="142"/>
        <w:jc w:val="center"/>
        <w:rPr>
          <w:rFonts w:ascii="Calibri" w:hAnsi="Calibri"/>
          <w:color w:val="2C2D2E"/>
          <w:sz w:val="28"/>
          <w:szCs w:val="28"/>
        </w:rPr>
      </w:pPr>
      <w:r w:rsidRPr="005A0E96">
        <w:rPr>
          <w:b/>
          <w:bCs/>
          <w:color w:val="2C2D2E"/>
          <w:sz w:val="28"/>
          <w:szCs w:val="28"/>
        </w:rPr>
        <w:t>Издания из ЭБС</w:t>
      </w:r>
    </w:p>
    <w:p w:rsidR="008F3692" w:rsidRPr="008F3692" w:rsidRDefault="008F3692" w:rsidP="008F3692">
      <w:pPr>
        <w:numPr>
          <w:ilvl w:val="0"/>
          <w:numId w:val="6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000000"/>
          <w:sz w:val="28"/>
          <w:szCs w:val="28"/>
        </w:rPr>
        <w:t>Новицкий, И. Б. Римское право: Учебник / И.Б. Новицкий.  - Электрон. дан. - М: Издательство Юрайт, 2018. - 298. - (Профессиональное образование). - 1-е издание. - ISBN 978-5-534-03456-1: 579.00. -  Режим доступа: </w:t>
      </w:r>
      <w:hyperlink r:id="rId10" w:tgtFrame="_blank" w:history="1">
        <w:r w:rsidRPr="005A0E96">
          <w:rPr>
            <w:color w:val="0000FF"/>
            <w:sz w:val="28"/>
            <w:szCs w:val="28"/>
            <w:u w:val="single"/>
          </w:rPr>
          <w:t>http://www.biblio-online.ru/book/C96E8BF7-2D00-4061-A16A-2A9986F14B51</w:t>
        </w:r>
      </w:hyperlink>
    </w:p>
    <w:p w:rsidR="008F3692" w:rsidRPr="008F3692" w:rsidRDefault="008F3692" w:rsidP="008F3692">
      <w:pPr>
        <w:numPr>
          <w:ilvl w:val="0"/>
          <w:numId w:val="6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000000"/>
          <w:sz w:val="28"/>
          <w:szCs w:val="28"/>
          <w:shd w:val="clear" w:color="auto" w:fill="EFF2F5"/>
        </w:rPr>
        <w:t>К</w:t>
      </w:r>
      <w:r w:rsidRPr="008F3692">
        <w:rPr>
          <w:color w:val="000000"/>
          <w:sz w:val="28"/>
          <w:szCs w:val="28"/>
        </w:rPr>
        <w:t>айнов, В. И. Римское право: Учебник и практикум / В.И. Кайнов. - 2-е изд. - Электрон. дан. - М: Издательство Юрайт, 2018. - 222. - (Бакалавр. Академический курс). - 2-е издание. - ISBN 978-5-534-05148-3: 569.00. - Режим доступа: </w:t>
      </w:r>
      <w:hyperlink r:id="rId11" w:tgtFrame="_blank" w:history="1">
        <w:r w:rsidRPr="005A0E96">
          <w:rPr>
            <w:color w:val="0000FF"/>
            <w:sz w:val="28"/>
            <w:szCs w:val="28"/>
            <w:u w:val="single"/>
          </w:rPr>
          <w:t>http://www.biblio-online.ru/book/79F43AEE-67F2-4B52-BDED-A72AF3C25E43</w:t>
        </w:r>
      </w:hyperlink>
    </w:p>
    <w:p w:rsidR="008F3692" w:rsidRPr="008F3692" w:rsidRDefault="008F3692" w:rsidP="008F3692">
      <w:pPr>
        <w:numPr>
          <w:ilvl w:val="0"/>
          <w:numId w:val="6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000000"/>
          <w:sz w:val="28"/>
          <w:szCs w:val="28"/>
        </w:rPr>
        <w:t>Пашаева, О. М. Римское право: Учебное пособие / О.М. Пашаева.  - 2-е изд. - Электрон. дан. - М: Издательство Юрайт, 2018. - 157. - (Профессиональное образование). - 2-е издание. - ISBN 978-5-534-00201-0: 349.00. – Режим доступа: </w:t>
      </w:r>
      <w:hyperlink r:id="rId12" w:tgtFrame="_blank" w:history="1">
        <w:r w:rsidRPr="005A0E96">
          <w:rPr>
            <w:color w:val="0000FF"/>
            <w:sz w:val="28"/>
            <w:szCs w:val="28"/>
            <w:u w:val="single"/>
          </w:rPr>
          <w:t>http://www.biblio-online.ru/book/1BFA9DE6-FF88-4E83-ABF5-4F7A9C1D10F1</w:t>
        </w:r>
      </w:hyperlink>
    </w:p>
    <w:p w:rsidR="008F3692" w:rsidRPr="008F3692" w:rsidRDefault="008F3692" w:rsidP="008F3692">
      <w:pPr>
        <w:shd w:val="clear" w:color="auto" w:fill="FFFFFF"/>
        <w:spacing w:line="330" w:lineRule="atLeast"/>
        <w:ind w:left="-142" w:firstLine="142"/>
        <w:rPr>
          <w:rFonts w:ascii="Calibri" w:hAnsi="Calibri"/>
          <w:color w:val="2C2D2E"/>
          <w:sz w:val="28"/>
          <w:szCs w:val="28"/>
        </w:rPr>
      </w:pPr>
      <w:r w:rsidRPr="008F3692">
        <w:rPr>
          <w:rFonts w:ascii="Calibri" w:hAnsi="Calibri"/>
          <w:color w:val="2C2D2E"/>
          <w:sz w:val="28"/>
          <w:szCs w:val="28"/>
        </w:rPr>
        <w:t> </w:t>
      </w:r>
    </w:p>
    <w:p w:rsidR="008F3692" w:rsidRPr="008F3692" w:rsidRDefault="008F3692" w:rsidP="008F3692">
      <w:pPr>
        <w:shd w:val="clear" w:color="auto" w:fill="FFFFFF"/>
        <w:ind w:left="-142" w:firstLine="142"/>
        <w:jc w:val="center"/>
        <w:rPr>
          <w:color w:val="2C2D2E"/>
          <w:sz w:val="28"/>
          <w:szCs w:val="28"/>
        </w:rPr>
      </w:pPr>
      <w:r w:rsidRPr="005A0E96">
        <w:rPr>
          <w:b/>
          <w:bCs/>
          <w:color w:val="2C2D2E"/>
          <w:sz w:val="28"/>
          <w:szCs w:val="28"/>
        </w:rPr>
        <w:lastRenderedPageBreak/>
        <w:t>Базы данных, информационно-справочные и поисковые системы</w:t>
      </w:r>
    </w:p>
    <w:p w:rsidR="008F3692" w:rsidRPr="008F3692" w:rsidRDefault="008F3692" w:rsidP="008F3692">
      <w:pPr>
        <w:shd w:val="clear" w:color="auto" w:fill="FFFFFF"/>
        <w:ind w:left="-142" w:firstLine="142"/>
        <w:jc w:val="both"/>
        <w:rPr>
          <w:rFonts w:ascii="Arial" w:hAnsi="Arial" w:cs="Arial"/>
          <w:color w:val="2C2D2E"/>
          <w:sz w:val="28"/>
          <w:szCs w:val="28"/>
        </w:rPr>
      </w:pPr>
      <w:r w:rsidRPr="008F3692">
        <w:rPr>
          <w:rFonts w:ascii="Arial" w:hAnsi="Arial" w:cs="Arial"/>
          <w:color w:val="2C2D2E"/>
          <w:sz w:val="28"/>
          <w:szCs w:val="28"/>
        </w:rPr>
        <w:t> </w:t>
      </w:r>
    </w:p>
    <w:p w:rsidR="008F3692" w:rsidRPr="008F3692" w:rsidRDefault="008F3692" w:rsidP="008F3692">
      <w:pPr>
        <w:shd w:val="clear" w:color="auto" w:fill="FFFFFF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2C2D2E"/>
          <w:sz w:val="28"/>
          <w:szCs w:val="28"/>
        </w:rPr>
        <w:t>Программное обеспечение и Интернет-ресурсы</w:t>
      </w:r>
    </w:p>
    <w:p w:rsidR="008F3692" w:rsidRPr="008F3692" w:rsidRDefault="00FA3950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13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http://www.vsrf.ru</w:t>
        </w:r>
      </w:hyperlink>
      <w:r w:rsidR="008F3692" w:rsidRPr="008F3692">
        <w:rPr>
          <w:color w:val="2C2D2E"/>
          <w:sz w:val="28"/>
          <w:szCs w:val="28"/>
        </w:rPr>
        <w:t> Верховный Суд Российской Федерации</w:t>
      </w:r>
    </w:p>
    <w:p w:rsidR="008F3692" w:rsidRPr="008F3692" w:rsidRDefault="00FA3950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14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http://www.ksrf.ru</w:t>
        </w:r>
      </w:hyperlink>
      <w:r w:rsidR="008F3692" w:rsidRPr="008F3692">
        <w:rPr>
          <w:color w:val="2C2D2E"/>
          <w:sz w:val="28"/>
          <w:szCs w:val="28"/>
        </w:rPr>
        <w:t> Конституционный Суд Российской Федерации</w:t>
      </w:r>
    </w:p>
    <w:p w:rsidR="008F3692" w:rsidRPr="008F3692" w:rsidRDefault="00FA3950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15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http://www.gov.ru</w:t>
        </w:r>
      </w:hyperlink>
      <w:r w:rsidR="008F3692" w:rsidRPr="008F3692">
        <w:rPr>
          <w:color w:val="2C2D2E"/>
          <w:sz w:val="28"/>
          <w:szCs w:val="28"/>
        </w:rPr>
        <w:t> Сервер органов государственной власти Российской Федерации</w:t>
      </w:r>
    </w:p>
    <w:p w:rsidR="008F3692" w:rsidRPr="008F3692" w:rsidRDefault="00FA3950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16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http://www.ombudsmanrf.ru</w:t>
        </w:r>
      </w:hyperlink>
      <w:r w:rsidR="008F3692" w:rsidRPr="008F3692">
        <w:rPr>
          <w:color w:val="2C2D2E"/>
          <w:sz w:val="28"/>
          <w:szCs w:val="28"/>
        </w:rPr>
        <w:t> Уполномоченный по правам человека России</w:t>
      </w:r>
    </w:p>
    <w:p w:rsidR="008F3692" w:rsidRPr="008F3692" w:rsidRDefault="00FA3950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17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http://www.genproc.gov.ru</w:t>
        </w:r>
      </w:hyperlink>
      <w:r w:rsidR="008F3692" w:rsidRPr="008F3692">
        <w:rPr>
          <w:color w:val="2C2D2E"/>
          <w:sz w:val="28"/>
          <w:szCs w:val="28"/>
        </w:rPr>
        <w:t> Генеральная прокуратура Российской Федерации</w:t>
      </w:r>
    </w:p>
    <w:p w:rsidR="008F3692" w:rsidRPr="008F3692" w:rsidRDefault="00FA3950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18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http://www.ach.gov.ru/ru</w:t>
        </w:r>
      </w:hyperlink>
      <w:r w:rsidR="008F3692" w:rsidRPr="008F3692">
        <w:rPr>
          <w:color w:val="2C2D2E"/>
          <w:sz w:val="28"/>
          <w:szCs w:val="28"/>
        </w:rPr>
        <w:t> Счетная палата Российской Федерации</w:t>
      </w:r>
    </w:p>
    <w:p w:rsidR="008F3692" w:rsidRPr="008F3692" w:rsidRDefault="00FA3950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19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http://www.gov.ru/main/ministry/isp-vlast44.html</w:t>
        </w:r>
      </w:hyperlink>
      <w:r w:rsidR="008F3692" w:rsidRPr="008F3692">
        <w:rPr>
          <w:color w:val="2C2D2E"/>
          <w:sz w:val="28"/>
          <w:szCs w:val="28"/>
        </w:rPr>
        <w:t> Федеральные органы исполнительной власти</w:t>
      </w:r>
    </w:p>
    <w:p w:rsidR="008F3692" w:rsidRPr="008F3692" w:rsidRDefault="00FA3950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20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http://www.gov.ru/main/page7.html</w:t>
        </w:r>
      </w:hyperlink>
      <w:r w:rsidR="008F3692" w:rsidRPr="008F3692">
        <w:rPr>
          <w:color w:val="2C2D2E"/>
          <w:sz w:val="28"/>
          <w:szCs w:val="28"/>
        </w:rPr>
        <w:t> Федеральное собрание РФ</w:t>
      </w:r>
    </w:p>
    <w:p w:rsidR="008F3692" w:rsidRPr="008F3692" w:rsidRDefault="008F3692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2C2D2E"/>
          <w:sz w:val="28"/>
          <w:szCs w:val="28"/>
        </w:rPr>
        <w:t>Базы данных, информационно-справочные и поисковые системы</w:t>
      </w:r>
    </w:p>
    <w:p w:rsidR="008F3692" w:rsidRPr="008F3692" w:rsidRDefault="00FA3950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21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http://www.consultant.ru</w:t>
        </w:r>
      </w:hyperlink>
      <w:r w:rsidR="008F3692" w:rsidRPr="008F3692">
        <w:rPr>
          <w:color w:val="2C2D2E"/>
          <w:sz w:val="28"/>
          <w:szCs w:val="28"/>
        </w:rPr>
        <w:t> Справочная правовая система «КонсультантПлюс»</w:t>
      </w:r>
    </w:p>
    <w:p w:rsidR="008F3692" w:rsidRPr="008F3692" w:rsidRDefault="00FA3950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22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http://www.diss.rsl.ru</w:t>
        </w:r>
      </w:hyperlink>
      <w:r w:rsidR="008F3692" w:rsidRPr="008F3692">
        <w:rPr>
          <w:color w:val="2C2D2E"/>
          <w:sz w:val="28"/>
          <w:szCs w:val="28"/>
        </w:rPr>
        <w:t> Электронная Библиотека Диссертаций Российской государ-ственной библиотеки ЭБД РГБ. Включает полнотекстовые базы данных диссертаций.</w:t>
      </w:r>
    </w:p>
    <w:p w:rsidR="008F3692" w:rsidRPr="008F3692" w:rsidRDefault="00FA3950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23" w:tgtFrame="_blank" w:history="1">
        <w:r w:rsidR="008F3692" w:rsidRPr="005A0E96">
          <w:rPr>
            <w:color w:val="333333"/>
            <w:sz w:val="28"/>
            <w:szCs w:val="28"/>
            <w:u w:val="single"/>
          </w:rPr>
          <w:t>http://pravo.eup.ru</w:t>
        </w:r>
      </w:hyperlink>
    </w:p>
    <w:p w:rsidR="008F3692" w:rsidRPr="008F3692" w:rsidRDefault="00FA3950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24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http://library.zabgu.ru</w:t>
        </w:r>
      </w:hyperlink>
    </w:p>
    <w:p w:rsidR="008F3692" w:rsidRPr="008F3692" w:rsidRDefault="00FA3950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25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http://www.biblioclub.ru</w:t>
        </w:r>
      </w:hyperlink>
    </w:p>
    <w:p w:rsidR="008F3692" w:rsidRPr="008F3692" w:rsidRDefault="00FA3950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26" w:tgtFrame="_blank" w:history="1">
        <w:r w:rsidR="008F3692" w:rsidRPr="005A0E96">
          <w:rPr>
            <w:color w:val="333333"/>
            <w:sz w:val="28"/>
            <w:szCs w:val="28"/>
            <w:u w:val="single"/>
          </w:rPr>
          <w:t>www.trmost.ru</w:t>
        </w:r>
      </w:hyperlink>
    </w:p>
    <w:p w:rsidR="008F3692" w:rsidRPr="008F3692" w:rsidRDefault="008F3692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2C2D2E"/>
          <w:sz w:val="28"/>
          <w:szCs w:val="28"/>
        </w:rPr>
        <w:t>Электронно-библиотечная система </w:t>
      </w:r>
      <w:hyperlink r:id="rId27" w:tgtFrame="_blank" w:history="1">
        <w:r w:rsidRPr="005A0E96">
          <w:rPr>
            <w:color w:val="0000FF"/>
            <w:sz w:val="28"/>
            <w:szCs w:val="28"/>
            <w:u w:val="single"/>
          </w:rPr>
          <w:t>www.e.lanbook.com</w:t>
        </w:r>
      </w:hyperlink>
    </w:p>
    <w:p w:rsidR="008F3692" w:rsidRPr="008F3692" w:rsidRDefault="008F3692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2C2D2E"/>
          <w:sz w:val="28"/>
          <w:szCs w:val="28"/>
        </w:rPr>
        <w:t>Электронно-библиотечная система </w:t>
      </w:r>
      <w:hyperlink r:id="rId28" w:tgtFrame="_blank" w:history="1">
        <w:r w:rsidRPr="005A0E96">
          <w:rPr>
            <w:color w:val="0000FF"/>
            <w:sz w:val="28"/>
            <w:szCs w:val="28"/>
            <w:u w:val="single"/>
          </w:rPr>
          <w:t>http://iprbookshop.ru</w:t>
        </w:r>
      </w:hyperlink>
    </w:p>
    <w:p w:rsidR="008F3692" w:rsidRPr="008F3692" w:rsidRDefault="008F3692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2C2D2E"/>
          <w:sz w:val="28"/>
          <w:szCs w:val="28"/>
        </w:rPr>
        <w:t>Справочно-правовая система «Гарант» - </w:t>
      </w:r>
      <w:hyperlink r:id="rId29" w:tgtFrame="_blank" w:history="1">
        <w:r w:rsidRPr="005A0E96">
          <w:rPr>
            <w:color w:val="333333"/>
            <w:sz w:val="28"/>
            <w:szCs w:val="28"/>
            <w:u w:val="single"/>
          </w:rPr>
          <w:t>www.garant.ru</w:t>
        </w:r>
      </w:hyperlink>
    </w:p>
    <w:p w:rsidR="008F3692" w:rsidRPr="008F3692" w:rsidRDefault="00FA3950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30" w:tgtFrame="_blank" w:history="1">
        <w:r w:rsidR="008F3692" w:rsidRPr="005A0E96">
          <w:rPr>
            <w:color w:val="0000FF"/>
            <w:sz w:val="28"/>
            <w:szCs w:val="28"/>
            <w:u w:val="single"/>
          </w:rPr>
          <w:t>www.gov.ru</w:t>
        </w:r>
      </w:hyperlink>
      <w:r w:rsidR="008F3692" w:rsidRPr="008F3692">
        <w:rPr>
          <w:color w:val="2C2D2E"/>
          <w:sz w:val="28"/>
          <w:szCs w:val="28"/>
        </w:rPr>
        <w:t> – официальный сайт Правительства РФ</w:t>
      </w:r>
    </w:p>
    <w:p w:rsidR="008F3692" w:rsidRPr="008F3692" w:rsidRDefault="008F3692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2C2D2E"/>
          <w:sz w:val="28"/>
          <w:szCs w:val="28"/>
        </w:rPr>
        <w:t>университетская библиотека online</w:t>
      </w:r>
    </w:p>
    <w:p w:rsidR="008F3692" w:rsidRPr="008F3692" w:rsidRDefault="008F3692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2C2D2E"/>
          <w:sz w:val="28"/>
          <w:szCs w:val="28"/>
        </w:rPr>
        <w:t>Издательство ЮРАЙТ – biblio-online.ru</w:t>
      </w:r>
    </w:p>
    <w:p w:rsidR="008F3692" w:rsidRPr="008F3692" w:rsidRDefault="008F3692" w:rsidP="008F3692">
      <w:pPr>
        <w:shd w:val="clear" w:color="auto" w:fill="FFFFFF"/>
        <w:ind w:left="-142" w:firstLine="142"/>
        <w:jc w:val="both"/>
        <w:rPr>
          <w:color w:val="2C2D2E"/>
        </w:rPr>
      </w:pPr>
      <w:r w:rsidRPr="008F3692">
        <w:rPr>
          <w:color w:val="2C2D2E"/>
        </w:rPr>
        <w:t> </w:t>
      </w:r>
    </w:p>
    <w:p w:rsidR="003E7EAC" w:rsidRDefault="003E7EAC" w:rsidP="008F3692">
      <w:pPr>
        <w:spacing w:line="360" w:lineRule="auto"/>
        <w:ind w:left="-142" w:firstLine="142"/>
        <w:jc w:val="both"/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                              И.Н. Мамкина</w:t>
      </w:r>
    </w:p>
    <w:p w:rsidR="0076374A" w:rsidRDefault="0076374A"/>
    <w:sectPr w:rsidR="0076374A" w:rsidSect="0076374A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04" w:rsidRDefault="004E2404" w:rsidP="00EE374D">
      <w:r>
        <w:separator/>
      </w:r>
    </w:p>
  </w:endnote>
  <w:endnote w:type="continuationSeparator" w:id="0">
    <w:p w:rsidR="004E2404" w:rsidRDefault="004E2404" w:rsidP="00EE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1F7" w:rsidRPr="00496883" w:rsidRDefault="00FA3950" w:rsidP="002D11F7">
    <w:pPr>
      <w:pStyle w:val="af"/>
      <w:jc w:val="right"/>
      <w:rPr>
        <w:sz w:val="20"/>
      </w:rPr>
    </w:pPr>
    <w:r w:rsidRPr="00496883">
      <w:rPr>
        <w:sz w:val="20"/>
      </w:rPr>
      <w:fldChar w:fldCharType="begin"/>
    </w:r>
    <w:r w:rsidR="002D11F7" w:rsidRPr="00496883">
      <w:rPr>
        <w:sz w:val="20"/>
      </w:rPr>
      <w:instrText xml:space="preserve"> PAGE   \* MERGEFORMAT </w:instrText>
    </w:r>
    <w:r w:rsidRPr="00496883">
      <w:rPr>
        <w:sz w:val="20"/>
      </w:rPr>
      <w:fldChar w:fldCharType="separate"/>
    </w:r>
    <w:r w:rsidR="00734E41">
      <w:rPr>
        <w:noProof/>
        <w:sz w:val="20"/>
      </w:rPr>
      <w:t>1</w:t>
    </w:r>
    <w:r w:rsidRPr="0049688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04" w:rsidRDefault="004E2404" w:rsidP="00EE374D">
      <w:r>
        <w:separator/>
      </w:r>
    </w:p>
  </w:footnote>
  <w:footnote w:type="continuationSeparator" w:id="0">
    <w:p w:rsidR="004E2404" w:rsidRDefault="004E2404" w:rsidP="00EE3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CAA"/>
    <w:multiLevelType w:val="multilevel"/>
    <w:tmpl w:val="EEF26DF4"/>
    <w:lvl w:ilvl="0">
      <w:start w:val="1"/>
      <w:numFmt w:val="decimal"/>
      <w:pStyle w:val="a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1800"/>
      </w:pPr>
      <w:rPr>
        <w:rFonts w:hint="default"/>
      </w:rPr>
    </w:lvl>
  </w:abstractNum>
  <w:abstractNum w:abstractNumId="1">
    <w:nsid w:val="36D12482"/>
    <w:multiLevelType w:val="multilevel"/>
    <w:tmpl w:val="A016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87AD5"/>
    <w:multiLevelType w:val="hybridMultilevel"/>
    <w:tmpl w:val="4708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33CAA"/>
    <w:multiLevelType w:val="hybridMultilevel"/>
    <w:tmpl w:val="E654A2FA"/>
    <w:lvl w:ilvl="0" w:tplc="33EADF7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584252E"/>
    <w:multiLevelType w:val="hybridMultilevel"/>
    <w:tmpl w:val="B08A343E"/>
    <w:lvl w:ilvl="0" w:tplc="B5D8A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B87BDF"/>
    <w:multiLevelType w:val="multilevel"/>
    <w:tmpl w:val="F40C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D256B"/>
    <w:multiLevelType w:val="multilevel"/>
    <w:tmpl w:val="6762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EAC"/>
    <w:rsid w:val="00026ED2"/>
    <w:rsid w:val="000B4F8A"/>
    <w:rsid w:val="00100D44"/>
    <w:rsid w:val="00211F19"/>
    <w:rsid w:val="00242EB3"/>
    <w:rsid w:val="00253A59"/>
    <w:rsid w:val="00290157"/>
    <w:rsid w:val="002D11F7"/>
    <w:rsid w:val="002E4A03"/>
    <w:rsid w:val="00396B05"/>
    <w:rsid w:val="003A5774"/>
    <w:rsid w:val="003E7EAC"/>
    <w:rsid w:val="004779D4"/>
    <w:rsid w:val="004E2404"/>
    <w:rsid w:val="005A0E96"/>
    <w:rsid w:val="006A2687"/>
    <w:rsid w:val="00734E41"/>
    <w:rsid w:val="0076374A"/>
    <w:rsid w:val="007E26B5"/>
    <w:rsid w:val="00882DDF"/>
    <w:rsid w:val="00886DF0"/>
    <w:rsid w:val="008F3692"/>
    <w:rsid w:val="009764F4"/>
    <w:rsid w:val="0098592D"/>
    <w:rsid w:val="009F509A"/>
    <w:rsid w:val="00B82C5A"/>
    <w:rsid w:val="00BD3DB1"/>
    <w:rsid w:val="00C673F1"/>
    <w:rsid w:val="00CC4406"/>
    <w:rsid w:val="00CE792B"/>
    <w:rsid w:val="00D25653"/>
    <w:rsid w:val="00D659E6"/>
    <w:rsid w:val="00DB434A"/>
    <w:rsid w:val="00E12842"/>
    <w:rsid w:val="00E6133A"/>
    <w:rsid w:val="00E936A0"/>
    <w:rsid w:val="00EE374D"/>
    <w:rsid w:val="00F23151"/>
    <w:rsid w:val="00F41202"/>
    <w:rsid w:val="00FA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7EA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E7EA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3E7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 +  14 пт"/>
    <w:basedOn w:val="a0"/>
    <w:rsid w:val="003E7EAC"/>
    <w:pPr>
      <w:widowControl w:val="0"/>
      <w:shd w:val="clear" w:color="auto" w:fill="FFFFFF"/>
      <w:autoSpaceDE w:val="0"/>
      <w:autoSpaceDN w:val="0"/>
      <w:adjustRightInd w:val="0"/>
      <w:spacing w:before="168" w:line="230" w:lineRule="exact"/>
      <w:ind w:left="10" w:right="336" w:firstLine="499"/>
      <w:jc w:val="both"/>
    </w:pPr>
    <w:rPr>
      <w:color w:val="000000"/>
      <w:spacing w:val="-3"/>
      <w:sz w:val="28"/>
      <w:szCs w:val="28"/>
    </w:rPr>
  </w:style>
  <w:style w:type="table" w:styleId="a6">
    <w:name w:val="Table Grid"/>
    <w:basedOn w:val="a2"/>
    <w:rsid w:val="003E7EA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3E7EAC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1"/>
    <w:link w:val="a7"/>
    <w:rsid w:val="003E7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3E7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E7E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3E7E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список с точками"/>
    <w:basedOn w:val="a0"/>
    <w:rsid w:val="003E7EAC"/>
    <w:pPr>
      <w:numPr>
        <w:numId w:val="1"/>
      </w:numPr>
      <w:spacing w:line="312" w:lineRule="auto"/>
      <w:jc w:val="both"/>
    </w:pPr>
  </w:style>
  <w:style w:type="character" w:customStyle="1" w:styleId="apple-converted-space">
    <w:name w:val="apple-converted-space"/>
    <w:basedOn w:val="a1"/>
    <w:uiPriority w:val="99"/>
    <w:rsid w:val="003E7EAC"/>
  </w:style>
  <w:style w:type="character" w:styleId="aa">
    <w:name w:val="Strong"/>
    <w:basedOn w:val="a1"/>
    <w:qFormat/>
    <w:rsid w:val="003E7EAC"/>
    <w:rPr>
      <w:b/>
      <w:bCs/>
    </w:rPr>
  </w:style>
  <w:style w:type="character" w:styleId="ab">
    <w:name w:val="Hyperlink"/>
    <w:basedOn w:val="a1"/>
    <w:rsid w:val="003E7EAC"/>
    <w:rPr>
      <w:color w:val="0000FF"/>
      <w:u w:val="single"/>
    </w:rPr>
  </w:style>
  <w:style w:type="paragraph" w:styleId="2">
    <w:name w:val="Body Text Indent 2"/>
    <w:basedOn w:val="a0"/>
    <w:link w:val="20"/>
    <w:rsid w:val="003E7EAC"/>
    <w:pPr>
      <w:spacing w:line="360" w:lineRule="auto"/>
      <w:ind w:firstLine="720"/>
    </w:pPr>
    <w:rPr>
      <w:b/>
      <w:i/>
      <w:sz w:val="28"/>
      <w:szCs w:val="20"/>
    </w:rPr>
  </w:style>
  <w:style w:type="character" w:customStyle="1" w:styleId="20">
    <w:name w:val="Основной текст с отступом 2 Знак"/>
    <w:basedOn w:val="a1"/>
    <w:link w:val="2"/>
    <w:rsid w:val="003E7EA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">
    <w:name w:val="Абзац списка1"/>
    <w:basedOn w:val="a0"/>
    <w:rsid w:val="003E7EA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65">
    <w:name w:val="Font Style65"/>
    <w:basedOn w:val="a1"/>
    <w:rsid w:val="003E7EAC"/>
    <w:rPr>
      <w:rFonts w:ascii="Arial" w:hAnsi="Arial" w:cs="Arial"/>
      <w:b/>
      <w:bCs/>
      <w:i/>
      <w:iCs/>
      <w:sz w:val="24"/>
      <w:szCs w:val="24"/>
    </w:rPr>
  </w:style>
  <w:style w:type="character" w:styleId="ac">
    <w:name w:val="FollowedHyperlink"/>
    <w:basedOn w:val="a1"/>
    <w:rsid w:val="003E7EAC"/>
    <w:rPr>
      <w:color w:val="800080"/>
      <w:u w:val="single"/>
    </w:rPr>
  </w:style>
  <w:style w:type="paragraph" w:styleId="ad">
    <w:name w:val="header"/>
    <w:basedOn w:val="a0"/>
    <w:link w:val="ae"/>
    <w:uiPriority w:val="99"/>
    <w:rsid w:val="003E7E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E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3E7E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E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unhideWhenUsed/>
    <w:rsid w:val="003E7EAC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character" w:customStyle="1" w:styleId="extended-textshort">
    <w:name w:val="extended-text__short"/>
    <w:basedOn w:val="a1"/>
    <w:rsid w:val="003E7EAC"/>
  </w:style>
  <w:style w:type="paragraph" w:customStyle="1" w:styleId="ConsPlusNormal">
    <w:name w:val="ConsPlusNormal"/>
    <w:rsid w:val="003E7EA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49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10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315">
          <w:marLeft w:val="1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99">
          <w:marLeft w:val="1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446">
          <w:marLeft w:val="1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4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11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30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A5082D7-08B9-408A-85ED-19976BFFA2BE" TargetMode="External"/><Relationship Id="rId13" Type="http://schemas.openxmlformats.org/officeDocument/2006/relationships/hyperlink" Target="http://www.vsrf.ru/" TargetMode="External"/><Relationship Id="rId18" Type="http://schemas.openxmlformats.org/officeDocument/2006/relationships/hyperlink" Target="http://www.ach.gov.ru/ru" TargetMode="External"/><Relationship Id="rId26" Type="http://schemas.openxmlformats.org/officeDocument/2006/relationships/hyperlink" Target="http://www.trmo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www.biblio-online.ru/book/079F2F01-4DEA-42A7-96B8-3B1BF8449447" TargetMode="External"/><Relationship Id="rId12" Type="http://schemas.openxmlformats.org/officeDocument/2006/relationships/hyperlink" Target="http://www.biblio-online.ru/book/1BFA9DE6-FF88-4E83-ABF5-4F7A9C1D10F1" TargetMode="External"/><Relationship Id="rId17" Type="http://schemas.openxmlformats.org/officeDocument/2006/relationships/hyperlink" Target="http://www.genproc.gov.ru/" TargetMode="External"/><Relationship Id="rId25" Type="http://schemas.openxmlformats.org/officeDocument/2006/relationships/hyperlink" Target="http://www.biblioclub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mbudsmanrf.ru/" TargetMode="External"/><Relationship Id="rId20" Type="http://schemas.openxmlformats.org/officeDocument/2006/relationships/hyperlink" Target="http://www.gov.ru/main/page7.html" TargetMode="External"/><Relationship Id="rId29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79F43AEE-67F2-4B52-BDED-A72AF3C25E43" TargetMode="External"/><Relationship Id="rId24" Type="http://schemas.openxmlformats.org/officeDocument/2006/relationships/hyperlink" Target="http://library.zabgu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v.ru/" TargetMode="External"/><Relationship Id="rId23" Type="http://schemas.openxmlformats.org/officeDocument/2006/relationships/hyperlink" Target="http://pravo.eup.ru/" TargetMode="External"/><Relationship Id="rId28" Type="http://schemas.openxmlformats.org/officeDocument/2006/relationships/hyperlink" Target="http://iprbookshop.ru/" TargetMode="External"/><Relationship Id="rId10" Type="http://schemas.openxmlformats.org/officeDocument/2006/relationships/hyperlink" Target="http://www.biblio-online.ru/book/C96E8BF7-2D00-4061-A16A-2A9986F14B51" TargetMode="External"/><Relationship Id="rId19" Type="http://schemas.openxmlformats.org/officeDocument/2006/relationships/hyperlink" Target="http://www.gov.ru/main/ministry/isp-vlast44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D03F7F2A-A727-471E-A452-E8EC9A61D477" TargetMode="External"/><Relationship Id="rId14" Type="http://schemas.openxmlformats.org/officeDocument/2006/relationships/hyperlink" Target="http://www.ksrf.ru/" TargetMode="External"/><Relationship Id="rId22" Type="http://schemas.openxmlformats.org/officeDocument/2006/relationships/hyperlink" Target="http://www.diss.rsl.ru/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MamkinaIN</cp:lastModifiedBy>
  <cp:revision>5</cp:revision>
  <dcterms:created xsi:type="dcterms:W3CDTF">2023-09-13T07:41:00Z</dcterms:created>
  <dcterms:modified xsi:type="dcterms:W3CDTF">2023-09-15T06:39:00Z</dcterms:modified>
</cp:coreProperties>
</file>