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FB" w:rsidRPr="00795CCF" w:rsidRDefault="002619FB" w:rsidP="003210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  <w:r w:rsidRPr="00795CCF">
        <w:rPr>
          <w:rFonts w:ascii="Times New Roman" w:hAnsi="Times New Roman"/>
          <w:sz w:val="24"/>
          <w:szCs w:val="24"/>
        </w:rPr>
        <w:t>РОССИЙСКОЙ ФЕДЕРАЦИИ</w:t>
      </w:r>
    </w:p>
    <w:p w:rsidR="002619FB" w:rsidRPr="00795CCF" w:rsidRDefault="002619FB" w:rsidP="003210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95CCF">
        <w:rPr>
          <w:rFonts w:ascii="Times New Roman" w:hAnsi="Times New Roman"/>
          <w:sz w:val="24"/>
          <w:szCs w:val="24"/>
        </w:rPr>
        <w:t>едеральное государственное бюджетное образовательное учреждение</w:t>
      </w:r>
    </w:p>
    <w:p w:rsidR="002619FB" w:rsidRPr="00795CCF" w:rsidRDefault="002619FB" w:rsidP="003210E4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>высшего образования</w:t>
      </w:r>
    </w:p>
    <w:p w:rsidR="002619FB" w:rsidRPr="00795CCF" w:rsidRDefault="002619FB" w:rsidP="003210E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95CCF">
        <w:rPr>
          <w:bCs/>
          <w:sz w:val="24"/>
          <w:szCs w:val="24"/>
        </w:rPr>
        <w:t>«Забайкальский государственный университет»</w:t>
      </w:r>
    </w:p>
    <w:p w:rsidR="002619FB" w:rsidRPr="00795CCF" w:rsidRDefault="002619FB" w:rsidP="003210E4">
      <w:pPr>
        <w:jc w:val="center"/>
        <w:rPr>
          <w:sz w:val="24"/>
          <w:szCs w:val="24"/>
        </w:rPr>
      </w:pPr>
      <w:r w:rsidRPr="00795CCF">
        <w:rPr>
          <w:sz w:val="24"/>
          <w:szCs w:val="24"/>
        </w:rPr>
        <w:t>(ФГБОУ ВО «ЗабГУ»)</w:t>
      </w:r>
    </w:p>
    <w:p w:rsidR="002619FB" w:rsidRDefault="002619FB" w:rsidP="00176356">
      <w:pPr>
        <w:rPr>
          <w:sz w:val="24"/>
          <w:szCs w:val="24"/>
        </w:rPr>
      </w:pPr>
    </w:p>
    <w:p w:rsidR="00762E79" w:rsidRDefault="00762E79" w:rsidP="00762E79">
      <w:pPr>
        <w:rPr>
          <w:sz w:val="28"/>
          <w:szCs w:val="28"/>
        </w:rPr>
      </w:pPr>
      <w:r>
        <w:rPr>
          <w:sz w:val="28"/>
          <w:szCs w:val="28"/>
        </w:rPr>
        <w:t>Международный факультет права и бизнеса</w:t>
      </w:r>
    </w:p>
    <w:p w:rsidR="002619FB" w:rsidRPr="00E00BFD" w:rsidRDefault="002619FB" w:rsidP="00176356">
      <w:pPr>
        <w:rPr>
          <w:sz w:val="28"/>
          <w:szCs w:val="28"/>
        </w:rPr>
      </w:pPr>
      <w:r w:rsidRPr="00E00BFD">
        <w:rPr>
          <w:sz w:val="28"/>
          <w:szCs w:val="28"/>
        </w:rPr>
        <w:t>Кафедра: Уголовного права и уголовного процесса</w:t>
      </w:r>
    </w:p>
    <w:p w:rsidR="002619FB" w:rsidRPr="00E00BFD" w:rsidRDefault="002619FB" w:rsidP="001763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9FB" w:rsidRDefault="002619FB" w:rsidP="00176356">
      <w:pPr>
        <w:autoSpaceDE w:val="0"/>
        <w:autoSpaceDN w:val="0"/>
        <w:adjustRightInd w:val="0"/>
        <w:rPr>
          <w:sz w:val="28"/>
          <w:szCs w:val="28"/>
        </w:rPr>
      </w:pPr>
    </w:p>
    <w:p w:rsidR="002619FB" w:rsidRDefault="002619FB" w:rsidP="00176356">
      <w:pPr>
        <w:autoSpaceDE w:val="0"/>
        <w:autoSpaceDN w:val="0"/>
        <w:adjustRightInd w:val="0"/>
        <w:rPr>
          <w:sz w:val="28"/>
          <w:szCs w:val="28"/>
        </w:rPr>
      </w:pPr>
    </w:p>
    <w:p w:rsidR="002619FB" w:rsidRDefault="002619FB" w:rsidP="00176356">
      <w:pPr>
        <w:autoSpaceDE w:val="0"/>
        <w:autoSpaceDN w:val="0"/>
        <w:adjustRightInd w:val="0"/>
        <w:rPr>
          <w:sz w:val="28"/>
          <w:szCs w:val="28"/>
        </w:rPr>
      </w:pPr>
    </w:p>
    <w:p w:rsidR="002619FB" w:rsidRPr="00E00BFD" w:rsidRDefault="002619FB" w:rsidP="00176356">
      <w:pPr>
        <w:autoSpaceDE w:val="0"/>
        <w:autoSpaceDN w:val="0"/>
        <w:adjustRightInd w:val="0"/>
        <w:rPr>
          <w:sz w:val="28"/>
          <w:szCs w:val="28"/>
        </w:rPr>
      </w:pPr>
    </w:p>
    <w:p w:rsidR="002619FB" w:rsidRPr="00E00BFD" w:rsidRDefault="002619FB" w:rsidP="00176356">
      <w:pPr>
        <w:jc w:val="right"/>
        <w:rPr>
          <w:sz w:val="28"/>
          <w:szCs w:val="28"/>
        </w:rPr>
      </w:pPr>
    </w:p>
    <w:p w:rsidR="002619FB" w:rsidRPr="00015B89" w:rsidRDefault="002619FB" w:rsidP="00176356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2619FB" w:rsidRDefault="002619FB" w:rsidP="00176356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2619FB" w:rsidRPr="0062310F" w:rsidRDefault="002619FB" w:rsidP="00176356">
      <w:pPr>
        <w:jc w:val="center"/>
        <w:rPr>
          <w:sz w:val="28"/>
          <w:szCs w:val="28"/>
        </w:rPr>
      </w:pPr>
      <w:r w:rsidRPr="00E17DFD">
        <w:rPr>
          <w:sz w:val="28"/>
          <w:szCs w:val="28"/>
        </w:rPr>
        <w:t>по</w:t>
      </w:r>
      <w:r w:rsidRPr="0062310F">
        <w:rPr>
          <w:bCs/>
          <w:sz w:val="28"/>
          <w:szCs w:val="28"/>
        </w:rPr>
        <w:t xml:space="preserve"> дисциплине</w:t>
      </w:r>
      <w:r>
        <w:rPr>
          <w:bCs/>
          <w:sz w:val="28"/>
          <w:szCs w:val="28"/>
        </w:rPr>
        <w:t xml:space="preserve"> </w:t>
      </w:r>
      <w:r w:rsidRPr="0062310F">
        <w:rPr>
          <w:bCs/>
          <w:sz w:val="28"/>
          <w:szCs w:val="28"/>
        </w:rPr>
        <w:t>«</w:t>
      </w:r>
      <w:r>
        <w:rPr>
          <w:sz w:val="28"/>
          <w:szCs w:val="28"/>
        </w:rPr>
        <w:t>Правоохранительные органы</w:t>
      </w:r>
      <w:r w:rsidRPr="0062310F">
        <w:rPr>
          <w:sz w:val="28"/>
          <w:szCs w:val="28"/>
        </w:rPr>
        <w:t>»</w:t>
      </w:r>
    </w:p>
    <w:p w:rsidR="002619FB" w:rsidRPr="00EE2293" w:rsidRDefault="002619FB" w:rsidP="00176356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2619FB" w:rsidRDefault="002619FB" w:rsidP="00176356">
      <w:pPr>
        <w:spacing w:line="360" w:lineRule="auto"/>
        <w:jc w:val="center"/>
        <w:rPr>
          <w:sz w:val="24"/>
          <w:szCs w:val="24"/>
        </w:rPr>
      </w:pPr>
    </w:p>
    <w:p w:rsidR="002619FB" w:rsidRDefault="002619FB" w:rsidP="00176356">
      <w:pPr>
        <w:spacing w:line="360" w:lineRule="auto"/>
        <w:rPr>
          <w:sz w:val="24"/>
          <w:szCs w:val="24"/>
        </w:rPr>
      </w:pPr>
    </w:p>
    <w:p w:rsidR="002619FB" w:rsidRDefault="002619FB" w:rsidP="001763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795CCF">
        <w:rPr>
          <w:sz w:val="24"/>
          <w:szCs w:val="24"/>
        </w:rPr>
        <w:t xml:space="preserve"> направлени</w:t>
      </w:r>
      <w:r>
        <w:rPr>
          <w:sz w:val="24"/>
          <w:szCs w:val="24"/>
        </w:rPr>
        <w:t>я подготовки  40.03.01 «</w:t>
      </w:r>
      <w:r w:rsidRPr="00795CCF">
        <w:rPr>
          <w:sz w:val="24"/>
          <w:szCs w:val="24"/>
        </w:rPr>
        <w:t>Юриспруденция</w:t>
      </w:r>
      <w:r>
        <w:rPr>
          <w:sz w:val="24"/>
          <w:szCs w:val="24"/>
        </w:rPr>
        <w:t>»</w:t>
      </w:r>
    </w:p>
    <w:p w:rsidR="002619FB" w:rsidRDefault="002619FB" w:rsidP="00176356">
      <w:pPr>
        <w:jc w:val="center"/>
        <w:rPr>
          <w:sz w:val="24"/>
          <w:szCs w:val="24"/>
        </w:rPr>
      </w:pPr>
    </w:p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Default="002619FB"/>
    <w:p w:rsidR="002619FB" w:rsidRPr="00C30787" w:rsidRDefault="002619FB" w:rsidP="00EE0B3C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Краткое содержание курса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471"/>
      </w:tblGrid>
      <w:tr w:rsidR="002619FB" w:rsidTr="000C6989">
        <w:trPr>
          <w:trHeight w:val="649"/>
        </w:trPr>
        <w:tc>
          <w:tcPr>
            <w:tcW w:w="709" w:type="dxa"/>
            <w:vMerge w:val="restart"/>
          </w:tcPr>
          <w:p w:rsidR="002619FB" w:rsidRDefault="002619FB" w:rsidP="000C698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619FB" w:rsidRDefault="002619FB" w:rsidP="000C6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8471" w:type="dxa"/>
            <w:vMerge w:val="restart"/>
          </w:tcPr>
          <w:p w:rsidR="002619FB" w:rsidRPr="00356640" w:rsidRDefault="002619FB" w:rsidP="000C6989">
            <w:pPr>
              <w:ind w:hanging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изучаемых тем, разделов дисциплины</w:t>
            </w:r>
          </w:p>
          <w:p w:rsidR="002619FB" w:rsidRDefault="002619FB" w:rsidP="000C6989">
            <w:pPr>
              <w:jc w:val="center"/>
              <w:rPr>
                <w:sz w:val="24"/>
                <w:szCs w:val="24"/>
              </w:rPr>
            </w:pPr>
          </w:p>
        </w:tc>
      </w:tr>
      <w:tr w:rsidR="002619FB" w:rsidTr="000C6989">
        <w:trPr>
          <w:trHeight w:val="276"/>
        </w:trPr>
        <w:tc>
          <w:tcPr>
            <w:tcW w:w="709" w:type="dxa"/>
            <w:vMerge/>
            <w:vAlign w:val="center"/>
          </w:tcPr>
          <w:p w:rsidR="002619FB" w:rsidRDefault="002619FB" w:rsidP="000C6989">
            <w:pPr>
              <w:rPr>
                <w:sz w:val="24"/>
                <w:szCs w:val="24"/>
              </w:rPr>
            </w:pPr>
          </w:p>
        </w:tc>
        <w:tc>
          <w:tcPr>
            <w:tcW w:w="8471" w:type="dxa"/>
            <w:vMerge/>
            <w:vAlign w:val="center"/>
          </w:tcPr>
          <w:p w:rsidR="002619FB" w:rsidRDefault="002619FB" w:rsidP="000C6989">
            <w:pPr>
              <w:rPr>
                <w:sz w:val="24"/>
                <w:szCs w:val="24"/>
              </w:rPr>
            </w:pPr>
          </w:p>
        </w:tc>
      </w:tr>
      <w:tr w:rsidR="002619FB" w:rsidTr="000C6989">
        <w:trPr>
          <w:trHeight w:val="145"/>
        </w:trPr>
        <w:tc>
          <w:tcPr>
            <w:tcW w:w="709" w:type="dxa"/>
          </w:tcPr>
          <w:p w:rsidR="002619FB" w:rsidRDefault="002619FB" w:rsidP="000C6989">
            <w:pPr>
              <w:ind w:right="-108" w:firstLine="34"/>
              <w:jc w:val="center"/>
            </w:pPr>
            <w:r>
              <w:t>1</w:t>
            </w:r>
          </w:p>
        </w:tc>
        <w:tc>
          <w:tcPr>
            <w:tcW w:w="8471" w:type="dxa"/>
          </w:tcPr>
          <w:p w:rsidR="002619FB" w:rsidRDefault="002619FB" w:rsidP="000C6989">
            <w:pPr>
              <w:jc w:val="center"/>
            </w:pPr>
            <w:r>
              <w:t>2</w:t>
            </w:r>
          </w:p>
        </w:tc>
      </w:tr>
      <w:tr w:rsidR="002619FB" w:rsidTr="000C6989">
        <w:trPr>
          <w:trHeight w:val="311"/>
        </w:trPr>
        <w:tc>
          <w:tcPr>
            <w:tcW w:w="709" w:type="dxa"/>
          </w:tcPr>
          <w:p w:rsidR="002619FB" w:rsidRDefault="002619FB" w:rsidP="000C6989">
            <w:pPr>
              <w:ind w:left="3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Раздел 1. Предмет и система учебного курса, основные понятия</w:t>
            </w:r>
          </w:p>
        </w:tc>
      </w:tr>
      <w:tr w:rsidR="002619FB" w:rsidTr="000C6989">
        <w:trPr>
          <w:trHeight w:val="350"/>
        </w:trPr>
        <w:tc>
          <w:tcPr>
            <w:tcW w:w="709" w:type="dxa"/>
          </w:tcPr>
          <w:p w:rsidR="002619FB" w:rsidRDefault="002619FB" w:rsidP="000C69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Понятие, задачи, принципы и правовая основа правоохранительной деятельности</w:t>
            </w:r>
          </w:p>
        </w:tc>
      </w:tr>
      <w:tr w:rsidR="002619FB" w:rsidTr="000C6989">
        <w:trPr>
          <w:trHeight w:val="330"/>
        </w:trPr>
        <w:tc>
          <w:tcPr>
            <w:tcW w:w="709" w:type="dxa"/>
          </w:tcPr>
          <w:p w:rsidR="002619FB" w:rsidRDefault="002619FB" w:rsidP="000C69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471" w:type="dxa"/>
          </w:tcPr>
          <w:p w:rsidR="002619FB" w:rsidRDefault="0022189A" w:rsidP="000C698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Правоохранительные органы, понятие, виды, функции</w:t>
            </w:r>
          </w:p>
        </w:tc>
      </w:tr>
      <w:tr w:rsidR="002619FB" w:rsidTr="000C6989">
        <w:trPr>
          <w:trHeight w:val="70"/>
        </w:trPr>
        <w:tc>
          <w:tcPr>
            <w:tcW w:w="709" w:type="dxa"/>
          </w:tcPr>
          <w:p w:rsidR="002619FB" w:rsidRDefault="002619FB" w:rsidP="000C6989">
            <w:pPr>
              <w:ind w:left="3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Раздел 2. Судебная власть в России</w:t>
            </w:r>
          </w:p>
        </w:tc>
      </w:tr>
      <w:tr w:rsidR="002619FB" w:rsidTr="000C6989">
        <w:trPr>
          <w:trHeight w:val="70"/>
        </w:trPr>
        <w:tc>
          <w:tcPr>
            <w:tcW w:w="709" w:type="dxa"/>
          </w:tcPr>
          <w:p w:rsidR="002619FB" w:rsidRDefault="002619FB" w:rsidP="000C69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Сущность и значение судебной власти</w:t>
            </w:r>
          </w:p>
        </w:tc>
      </w:tr>
      <w:tr w:rsidR="002619FB" w:rsidTr="000C6989">
        <w:trPr>
          <w:trHeight w:val="335"/>
        </w:trPr>
        <w:tc>
          <w:tcPr>
            <w:tcW w:w="709" w:type="dxa"/>
          </w:tcPr>
          <w:p w:rsidR="002619FB" w:rsidRDefault="002619FB" w:rsidP="000C69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судов в РФ</w:t>
            </w:r>
          </w:p>
        </w:tc>
      </w:tr>
      <w:tr w:rsidR="002619FB" w:rsidTr="000C6989">
        <w:trPr>
          <w:trHeight w:val="330"/>
        </w:trPr>
        <w:tc>
          <w:tcPr>
            <w:tcW w:w="709" w:type="dxa"/>
          </w:tcPr>
          <w:p w:rsidR="002619FB" w:rsidRDefault="002619FB" w:rsidP="000C69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Конституционные принципы организации судебной власти </w:t>
            </w:r>
          </w:p>
        </w:tc>
      </w:tr>
      <w:tr w:rsidR="002619FB" w:rsidTr="000C6989">
        <w:trPr>
          <w:trHeight w:val="267"/>
        </w:trPr>
        <w:tc>
          <w:tcPr>
            <w:tcW w:w="709" w:type="dxa"/>
          </w:tcPr>
          <w:p w:rsidR="002619FB" w:rsidRDefault="002619FB" w:rsidP="000C69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71" w:type="dxa"/>
          </w:tcPr>
          <w:p w:rsidR="002619FB" w:rsidRDefault="002619FB" w:rsidP="000C698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Система судов общей юрисдикции</w:t>
            </w:r>
          </w:p>
        </w:tc>
      </w:tr>
      <w:tr w:rsidR="002619FB" w:rsidTr="000C6989">
        <w:trPr>
          <w:trHeight w:val="220"/>
        </w:trPr>
        <w:tc>
          <w:tcPr>
            <w:tcW w:w="709" w:type="dxa"/>
          </w:tcPr>
          <w:p w:rsidR="002619FB" w:rsidRDefault="002619FB" w:rsidP="000C69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Арбитражные суды в РФ</w:t>
            </w:r>
          </w:p>
        </w:tc>
      </w:tr>
      <w:tr w:rsidR="002619FB" w:rsidTr="000C6989">
        <w:trPr>
          <w:trHeight w:val="299"/>
        </w:trPr>
        <w:tc>
          <w:tcPr>
            <w:tcW w:w="709" w:type="dxa"/>
          </w:tcPr>
          <w:p w:rsidR="002619FB" w:rsidRDefault="002619FB" w:rsidP="000C69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Конституционный Суд РФ</w:t>
            </w:r>
          </w:p>
        </w:tc>
      </w:tr>
      <w:tr w:rsidR="00032914" w:rsidTr="000C6989">
        <w:trPr>
          <w:trHeight w:val="299"/>
        </w:trPr>
        <w:tc>
          <w:tcPr>
            <w:tcW w:w="709" w:type="dxa"/>
          </w:tcPr>
          <w:p w:rsidR="00032914" w:rsidRDefault="00032914" w:rsidP="000C69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471" w:type="dxa"/>
          </w:tcPr>
          <w:p w:rsidR="00032914" w:rsidRDefault="00032914" w:rsidP="000C6989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Верховный Суд РФ</w:t>
            </w:r>
          </w:p>
        </w:tc>
      </w:tr>
      <w:tr w:rsidR="002619FB" w:rsidTr="000C6989">
        <w:trPr>
          <w:trHeight w:val="186"/>
        </w:trPr>
        <w:tc>
          <w:tcPr>
            <w:tcW w:w="709" w:type="dxa"/>
          </w:tcPr>
          <w:p w:rsidR="002619FB" w:rsidRDefault="00032914" w:rsidP="000C69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619FB">
              <w:rPr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Правовой статус судей</w:t>
            </w:r>
          </w:p>
        </w:tc>
      </w:tr>
      <w:tr w:rsidR="002619FB" w:rsidTr="00E17DFD">
        <w:trPr>
          <w:trHeight w:val="437"/>
        </w:trPr>
        <w:tc>
          <w:tcPr>
            <w:tcW w:w="709" w:type="dxa"/>
          </w:tcPr>
          <w:p w:rsidR="002619FB" w:rsidRDefault="002619FB" w:rsidP="000C6989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Раздел 3. Государственные органы обеспечения охраны и безопасности в РФ</w:t>
            </w:r>
          </w:p>
        </w:tc>
      </w:tr>
      <w:tr w:rsidR="002619FB" w:rsidTr="000C6989">
        <w:trPr>
          <w:trHeight w:val="168"/>
        </w:trPr>
        <w:tc>
          <w:tcPr>
            <w:tcW w:w="709" w:type="dxa"/>
          </w:tcPr>
          <w:p w:rsidR="002619FB" w:rsidRDefault="00032914" w:rsidP="000C69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619FB">
              <w:rPr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Структура и полномочия органов внутренних дел РФ</w:t>
            </w:r>
          </w:p>
        </w:tc>
      </w:tr>
      <w:tr w:rsidR="002619FB" w:rsidTr="000C6989">
        <w:trPr>
          <w:trHeight w:val="301"/>
        </w:trPr>
        <w:tc>
          <w:tcPr>
            <w:tcW w:w="709" w:type="dxa"/>
          </w:tcPr>
          <w:p w:rsidR="002619FB" w:rsidRDefault="00032914" w:rsidP="000C69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619FB">
              <w:rPr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Полиция в РФ</w:t>
            </w:r>
          </w:p>
        </w:tc>
      </w:tr>
      <w:tr w:rsidR="002619FB" w:rsidTr="000C6989">
        <w:trPr>
          <w:trHeight w:val="286"/>
        </w:trPr>
        <w:tc>
          <w:tcPr>
            <w:tcW w:w="709" w:type="dxa"/>
          </w:tcPr>
          <w:p w:rsidR="002619FB" w:rsidRDefault="00032914" w:rsidP="000C69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619FB">
              <w:rPr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Федеральная миграционная служба</w:t>
            </w:r>
          </w:p>
        </w:tc>
      </w:tr>
      <w:tr w:rsidR="002619FB" w:rsidTr="000C6989">
        <w:trPr>
          <w:trHeight w:val="185"/>
        </w:trPr>
        <w:tc>
          <w:tcPr>
            <w:tcW w:w="709" w:type="dxa"/>
          </w:tcPr>
          <w:p w:rsidR="002619FB" w:rsidRDefault="002619FB" w:rsidP="0003291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291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гвардия РФ</w:t>
            </w:r>
          </w:p>
        </w:tc>
      </w:tr>
      <w:tr w:rsidR="002619FB" w:rsidTr="000C6989">
        <w:trPr>
          <w:trHeight w:val="266"/>
        </w:trPr>
        <w:tc>
          <w:tcPr>
            <w:tcW w:w="709" w:type="dxa"/>
          </w:tcPr>
          <w:p w:rsidR="002619FB" w:rsidRDefault="002619FB" w:rsidP="0003291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29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Федеральная служба безопасности</w:t>
            </w:r>
          </w:p>
        </w:tc>
      </w:tr>
      <w:tr w:rsidR="002619FB" w:rsidTr="000C6989">
        <w:trPr>
          <w:trHeight w:val="271"/>
        </w:trPr>
        <w:tc>
          <w:tcPr>
            <w:tcW w:w="709" w:type="dxa"/>
          </w:tcPr>
          <w:p w:rsidR="002619FB" w:rsidRDefault="002619FB" w:rsidP="0003291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291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Федеральная служба охраны</w:t>
            </w:r>
          </w:p>
        </w:tc>
      </w:tr>
      <w:tr w:rsidR="002619FB" w:rsidTr="000C6989">
        <w:trPr>
          <w:trHeight w:val="218"/>
        </w:trPr>
        <w:tc>
          <w:tcPr>
            <w:tcW w:w="709" w:type="dxa"/>
          </w:tcPr>
          <w:p w:rsidR="002619FB" w:rsidRDefault="002619FB" w:rsidP="0003291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291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Федеральная таможенная служба</w:t>
            </w:r>
          </w:p>
        </w:tc>
      </w:tr>
      <w:tr w:rsidR="002619FB" w:rsidTr="000C6989">
        <w:trPr>
          <w:trHeight w:val="232"/>
        </w:trPr>
        <w:tc>
          <w:tcPr>
            <w:tcW w:w="709" w:type="dxa"/>
          </w:tcPr>
          <w:p w:rsidR="002619FB" w:rsidRDefault="002619FB" w:rsidP="0003291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29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юстиции РФ</w:t>
            </w:r>
            <w:r w:rsidR="00032914">
              <w:rPr>
                <w:color w:val="000000"/>
                <w:sz w:val="24"/>
                <w:szCs w:val="24"/>
              </w:rPr>
              <w:t xml:space="preserve"> и подконтрольные органы</w:t>
            </w:r>
          </w:p>
        </w:tc>
      </w:tr>
      <w:tr w:rsidR="002619FB" w:rsidTr="000C6989">
        <w:trPr>
          <w:trHeight w:val="364"/>
        </w:trPr>
        <w:tc>
          <w:tcPr>
            <w:tcW w:w="709" w:type="dxa"/>
          </w:tcPr>
          <w:p w:rsidR="002619FB" w:rsidRDefault="002619FB" w:rsidP="000C6989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Раздел 4. Органы прокурорского надзора</w:t>
            </w:r>
          </w:p>
        </w:tc>
      </w:tr>
      <w:tr w:rsidR="002619FB" w:rsidTr="000C6989">
        <w:trPr>
          <w:trHeight w:val="359"/>
        </w:trPr>
        <w:tc>
          <w:tcPr>
            <w:tcW w:w="709" w:type="dxa"/>
          </w:tcPr>
          <w:p w:rsidR="002619FB" w:rsidRDefault="002619FB" w:rsidP="0003291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291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органов и учреждений прокуратуры РФ</w:t>
            </w:r>
          </w:p>
        </w:tc>
      </w:tr>
      <w:tr w:rsidR="002619FB" w:rsidTr="000C6989">
        <w:trPr>
          <w:trHeight w:val="341"/>
        </w:trPr>
        <w:tc>
          <w:tcPr>
            <w:tcW w:w="709" w:type="dxa"/>
          </w:tcPr>
          <w:p w:rsidR="002619FB" w:rsidRDefault="00032914" w:rsidP="000C69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619FB">
              <w:rPr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направления деятельности прокуратуры</w:t>
            </w:r>
          </w:p>
        </w:tc>
      </w:tr>
      <w:tr w:rsidR="002619FB" w:rsidTr="000C6989">
        <w:trPr>
          <w:trHeight w:val="172"/>
        </w:trPr>
        <w:tc>
          <w:tcPr>
            <w:tcW w:w="709" w:type="dxa"/>
          </w:tcPr>
          <w:p w:rsidR="002619FB" w:rsidRDefault="002619FB" w:rsidP="0003291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29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Отрасли прокурорского надзора</w:t>
            </w:r>
          </w:p>
        </w:tc>
      </w:tr>
      <w:tr w:rsidR="002619FB" w:rsidTr="000C6989">
        <w:trPr>
          <w:trHeight w:val="251"/>
        </w:trPr>
        <w:tc>
          <w:tcPr>
            <w:tcW w:w="709" w:type="dxa"/>
          </w:tcPr>
          <w:p w:rsidR="002619FB" w:rsidRDefault="002619FB" w:rsidP="000C6989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Раздел 5. Органы предварительного расследования</w:t>
            </w:r>
          </w:p>
        </w:tc>
      </w:tr>
      <w:tr w:rsidR="002619FB" w:rsidTr="000C6989">
        <w:trPr>
          <w:trHeight w:val="318"/>
        </w:trPr>
        <w:tc>
          <w:tcPr>
            <w:tcW w:w="709" w:type="dxa"/>
          </w:tcPr>
          <w:p w:rsidR="002619FB" w:rsidRDefault="002619FB" w:rsidP="0003291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29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дознания и предварительного следствия</w:t>
            </w:r>
          </w:p>
        </w:tc>
      </w:tr>
      <w:tr w:rsidR="002619FB" w:rsidTr="000C6989">
        <w:trPr>
          <w:trHeight w:val="341"/>
        </w:trPr>
        <w:tc>
          <w:tcPr>
            <w:tcW w:w="709" w:type="dxa"/>
          </w:tcPr>
          <w:p w:rsidR="002619FB" w:rsidRDefault="002619FB" w:rsidP="000C6989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Раздел 6. Органы по обеспечению правовой помощи</w:t>
            </w:r>
          </w:p>
        </w:tc>
      </w:tr>
      <w:tr w:rsidR="002619FB" w:rsidTr="000C6989">
        <w:trPr>
          <w:trHeight w:val="352"/>
        </w:trPr>
        <w:tc>
          <w:tcPr>
            <w:tcW w:w="709" w:type="dxa"/>
          </w:tcPr>
          <w:p w:rsidR="002619FB" w:rsidRDefault="00032914" w:rsidP="000C69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619FB">
              <w:rPr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Нотариат: понятие и организация деятельности</w:t>
            </w:r>
          </w:p>
        </w:tc>
      </w:tr>
      <w:tr w:rsidR="002619FB" w:rsidTr="000C6989">
        <w:trPr>
          <w:trHeight w:val="361"/>
        </w:trPr>
        <w:tc>
          <w:tcPr>
            <w:tcW w:w="709" w:type="dxa"/>
          </w:tcPr>
          <w:p w:rsidR="002619FB" w:rsidRDefault="002619FB" w:rsidP="0003291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291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2619FB" w:rsidRDefault="002619FB" w:rsidP="000C6989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Адвокатура: понятие и организация деятельности</w:t>
            </w:r>
          </w:p>
        </w:tc>
      </w:tr>
    </w:tbl>
    <w:p w:rsidR="002619FB" w:rsidRDefault="002619FB" w:rsidP="00176356">
      <w:pPr>
        <w:spacing w:after="100" w:afterAutospacing="1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текущего контроля </w:t>
      </w:r>
    </w:p>
    <w:p w:rsidR="002619FB" w:rsidRDefault="002619FB" w:rsidP="00176356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по освоению и закреплению знаний, выработке умений и навыков является составной частью учебного процесса.</w:t>
      </w:r>
    </w:p>
    <w:p w:rsidR="002619FB" w:rsidRDefault="002619FB" w:rsidP="00176356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выполняется студентом в ходе самостоятельного изучения тем курса, выполнении в межсессионный период контрольной работы, подготовки к практическим занятиям, анализа нормативно-правовых актов, подготовки к сдаче экзамена.</w:t>
      </w:r>
    </w:p>
    <w:p w:rsidR="002619FB" w:rsidRDefault="002619FB" w:rsidP="00176356">
      <w:pPr>
        <w:ind w:firstLine="539"/>
        <w:jc w:val="both"/>
        <w:rPr>
          <w:sz w:val="24"/>
          <w:szCs w:val="24"/>
        </w:rPr>
      </w:pPr>
    </w:p>
    <w:p w:rsidR="002619FB" w:rsidRPr="00E27375" w:rsidRDefault="002619FB" w:rsidP="00176356">
      <w:pPr>
        <w:spacing w:after="100" w:afterAutospacing="1"/>
        <w:jc w:val="center"/>
        <w:rPr>
          <w:b/>
          <w:i/>
          <w:sz w:val="24"/>
          <w:szCs w:val="24"/>
        </w:rPr>
      </w:pPr>
      <w:r w:rsidRPr="00E27375">
        <w:rPr>
          <w:b/>
          <w:i/>
          <w:sz w:val="24"/>
          <w:szCs w:val="24"/>
        </w:rPr>
        <w:t>МЕТОДИЧЕСКИЕ РЕКОМЕНДАЦИИ ДЛЯ НАПИСАНИЯ</w:t>
      </w:r>
    </w:p>
    <w:p w:rsidR="002619FB" w:rsidRPr="00E27375" w:rsidRDefault="002619FB" w:rsidP="00176356">
      <w:pPr>
        <w:widowControl w:val="0"/>
        <w:jc w:val="center"/>
        <w:rPr>
          <w:b/>
          <w:i/>
          <w:sz w:val="24"/>
          <w:szCs w:val="24"/>
        </w:rPr>
      </w:pPr>
      <w:r w:rsidRPr="00E27375">
        <w:rPr>
          <w:b/>
          <w:i/>
          <w:sz w:val="24"/>
          <w:szCs w:val="24"/>
        </w:rPr>
        <w:t xml:space="preserve">КОНТРОЛЬНОЙ РАБОТЫ </w:t>
      </w:r>
    </w:p>
    <w:p w:rsidR="002619FB" w:rsidRPr="00CD0DC8" w:rsidRDefault="002619FB" w:rsidP="00176356">
      <w:pPr>
        <w:widowControl w:val="0"/>
        <w:spacing w:before="18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В соответствии с учебным планом студенты заочного обучения выполняют домашнюю контрольную работу в сессионный период. 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Домашняя контрольная работа преследует следующие учебно-методические цели: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1) контрольная работа  является одним из основных видов самостоятельной учебной работы студентов заочной формы обучения и служит формой </w:t>
      </w:r>
      <w:proofErr w:type="gramStart"/>
      <w:r w:rsidRPr="00CD0DC8">
        <w:rPr>
          <w:sz w:val="24"/>
          <w:szCs w:val="24"/>
        </w:rPr>
        <w:t>контроля за</w:t>
      </w:r>
      <w:proofErr w:type="gramEnd"/>
      <w:r w:rsidRPr="00CD0DC8">
        <w:rPr>
          <w:sz w:val="24"/>
          <w:szCs w:val="24"/>
        </w:rPr>
        <w:t xml:space="preserve"> освоением студентом учебного материала,  уровнем его знаний, умений и навыков;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2) выполнение контрольной работы способствует формированию у студентов навыков самостоятельной работы с первоисточниками, учебной, научной и специальной литературой, позволяет выработать умения выделять в них главное, анализировать прочитанный материал, делать обобщения и выводы, логично излагать изученное;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3) работа над контрольным заданием позволяет систематизировать, закрепить и расширить знания по учебной дисциплине, повысить не только теоретическую, но и практическую подготовку студентов.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Вопросы и задания контрольной работы разрабатываются профессорско-преподавательским составом. Во время или по окончании сессии студент заочного факультета должен получить в методическом кабинете методические рекомендации. 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Написанию контрольной работы предшествует внимательное изучение студентом учебной и научной литературы, список которой прилагается. Целесообразно делать выписки из нормативных актов, книг, статей. 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В методических рекомендациях предлагается примерный список нормативных правовых актов и литературы, необходимой для подготовки контрольной работы. Студент самостоятельно изучает новые нормативные правовые акты, изданную литературу по дисциплине, периодические издания и включает ее в список литературы, используемый им при подготовке контрольной работы.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Студенту необходимо творчески осмыслить изученную литературу и изложить содержание контрольной работы самостоятельно. При предварительной  проработке вопросов должны быть использованы конспекты установочных лекций, а также, при необходимости, материалы практики правоохранительных органов.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Срок выполнения контрольной работы 2…3 месяца. Выполненная контрольная работа должна быть представлена преподавателю, ведущему учебную дисциплину, в ходе очередной сессии. Проверку и рецензирование контрольной работы осуществляет преподаватель, ведущий учебную дисциплину. Положительная оценка за выполненную контрольную работу является основанием для допуска студента к очередной экзаменационной сессии и к сдаче зачета и (или) экзамена. 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При получении отрицательного отзыва на выполненную контрольную работу студент оповещается об этом и ему возвращается контрольная работа. При этом студенту необходимо доработать частично или переработать полностью задания контрольной работы с учетом замечаний, отмеченных преподавателем. Переработанная контрольная работа вновь передается преподавателю для проверки вместе с предыдущим вариантом контрольной работы и рецензией преподавателя. 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Студенты заочного факультета вправе обращаться за консультациями к преподавателю, ведущему учебную дисциплину по любым вопросам, связанным с подготовкой и выполнением заданий  контрольной работы.   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При выполнении контрольной работы не допускается дословное переписывание литературы. Излагать материал необходимо ясно, своими словами. При использовании литературных материалов ссылки на источники обязательны. Цитаты должны оформляться в соответствии с ГОСТом (подстрочные постраничные примечания – ссылки на использованные источники). 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lastRenderedPageBreak/>
        <w:t>Раскрывая содержание нормативного материала, необходимо давать точные и конкретные ссылки на соответствующие нормативные акты: указать название, как и когда он принят, где опубликован. Следует обращаться непосредственно к самим нормативным актам, а не воспроизводить их положения на основании учебной или популярной литературы.</w:t>
      </w:r>
    </w:p>
    <w:p w:rsidR="002619FB" w:rsidRPr="00CD0DC8" w:rsidRDefault="002619FB" w:rsidP="00176356">
      <w:pPr>
        <w:widowControl w:val="0"/>
        <w:tabs>
          <w:tab w:val="num" w:pos="-284"/>
        </w:tabs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Контрольная работы должна быть вычитана и отредактирована. Она печатается на пишущей машинке или на компьютере на одной стороне стандартного листа формата А–4. Объем контрольной работы составляет 15…20 листов машинописного текста. Приложения в общий объем не входят. Допускается представлять таблицы на листах формата не более А–4.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Те</w:t>
      </w:r>
      <w:proofErr w:type="gramStart"/>
      <w:r w:rsidRPr="00CD0DC8">
        <w:rPr>
          <w:sz w:val="24"/>
          <w:szCs w:val="24"/>
        </w:rPr>
        <w:t>кст сл</w:t>
      </w:r>
      <w:proofErr w:type="gramEnd"/>
      <w:r w:rsidRPr="00CD0DC8">
        <w:rPr>
          <w:sz w:val="24"/>
          <w:szCs w:val="24"/>
        </w:rPr>
        <w:t xml:space="preserve">едует печатать через полтора интервала, шрифт 14, соблюдая требования делопроизводства. На странице располагается 28…30 строк, в строке 60 ± 2 знаков, включая пробелы. При этом важно соблюдать следующие размеры полей: </w:t>
      </w:r>
      <w:proofErr w:type="gramStart"/>
      <w:r w:rsidRPr="00CD0DC8">
        <w:rPr>
          <w:sz w:val="24"/>
          <w:szCs w:val="24"/>
        </w:rPr>
        <w:t>левое</w:t>
      </w:r>
      <w:proofErr w:type="gramEnd"/>
      <w:r w:rsidRPr="00CD0DC8">
        <w:rPr>
          <w:sz w:val="24"/>
          <w:szCs w:val="24"/>
        </w:rPr>
        <w:t xml:space="preserve"> – не менее </w:t>
      </w:r>
      <w:smartTag w:uri="urn:schemas-microsoft-com:office:smarttags" w:element="metricconverter">
        <w:smartTagPr>
          <w:attr w:name="ProductID" w:val="30 мм"/>
        </w:smartTagPr>
        <w:r w:rsidRPr="00CD0DC8">
          <w:rPr>
            <w:sz w:val="24"/>
            <w:szCs w:val="24"/>
          </w:rPr>
          <w:t>30 мм</w:t>
        </w:r>
      </w:smartTag>
      <w:r w:rsidRPr="00CD0DC8">
        <w:rPr>
          <w:sz w:val="24"/>
          <w:szCs w:val="24"/>
        </w:rPr>
        <w:t xml:space="preserve">; правое – не менее </w:t>
      </w:r>
      <w:smartTag w:uri="urn:schemas-microsoft-com:office:smarttags" w:element="metricconverter">
        <w:smartTagPr>
          <w:attr w:name="ProductID" w:val="10 мм"/>
        </w:smartTagPr>
        <w:r w:rsidRPr="00CD0DC8">
          <w:rPr>
            <w:sz w:val="24"/>
            <w:szCs w:val="24"/>
          </w:rPr>
          <w:t>10 мм</w:t>
        </w:r>
      </w:smartTag>
      <w:r w:rsidRPr="00CD0DC8">
        <w:rPr>
          <w:sz w:val="24"/>
          <w:szCs w:val="24"/>
        </w:rPr>
        <w:t xml:space="preserve">; верхнее - не менее </w:t>
      </w:r>
      <w:smartTag w:uri="urn:schemas-microsoft-com:office:smarttags" w:element="metricconverter">
        <w:smartTagPr>
          <w:attr w:name="ProductID" w:val="15 мм"/>
        </w:smartTagPr>
        <w:r w:rsidRPr="00CD0DC8">
          <w:rPr>
            <w:sz w:val="24"/>
            <w:szCs w:val="24"/>
          </w:rPr>
          <w:t>15 мм</w:t>
        </w:r>
      </w:smartTag>
      <w:r w:rsidRPr="00CD0DC8">
        <w:rPr>
          <w:sz w:val="24"/>
          <w:szCs w:val="24"/>
        </w:rPr>
        <w:t xml:space="preserve">; нижнее - не менее </w:t>
      </w:r>
      <w:smartTag w:uri="urn:schemas-microsoft-com:office:smarttags" w:element="metricconverter">
        <w:smartTagPr>
          <w:attr w:name="ProductID" w:val="20 мм"/>
        </w:smartTagPr>
        <w:r w:rsidRPr="00CD0DC8">
          <w:rPr>
            <w:sz w:val="24"/>
            <w:szCs w:val="24"/>
          </w:rPr>
          <w:t>20 мм</w:t>
        </w:r>
      </w:smartTag>
      <w:r w:rsidRPr="00CD0DC8">
        <w:rPr>
          <w:sz w:val="24"/>
          <w:szCs w:val="24"/>
        </w:rPr>
        <w:t>. Абзац должен быть равен 5 знакам.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Допускается рукописный вариант контрольной работы. Объем такой работы должен составлять 20…25 страниц.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Титульный лист оформляется по образцу, имеющемуся в методических рекомендациях. Он должен отражать название учебного заведения, фамилию, имя и отчество исполнителя, должность, ученое звание и ученую степень преподавателя, номер зачетной книжки,  место и год написания контрольной работы.</w:t>
      </w:r>
    </w:p>
    <w:p w:rsidR="002619FB" w:rsidRPr="00CD0DC8" w:rsidRDefault="002619FB" w:rsidP="00176356">
      <w:pPr>
        <w:widowControl w:val="0"/>
        <w:jc w:val="center"/>
        <w:rPr>
          <w:i/>
          <w:sz w:val="24"/>
          <w:szCs w:val="24"/>
        </w:rPr>
      </w:pPr>
      <w:r w:rsidRPr="00CD0DC8">
        <w:rPr>
          <w:i/>
          <w:sz w:val="24"/>
          <w:szCs w:val="24"/>
        </w:rPr>
        <w:t>Оформление библиографического списка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Использованная студентом учебная и научная литература, а также нормативные правовые акты должны быть изложены в библиографическом списке, который помещается на последней странице контрольной работы.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Библиографический список оформляется в соответствии с ГОСТ. Библиографическое описание. Библиографическая запись. Общие требования и правила составления и ГОСТ. Библиографическая запись. Библиографическое описание электронных ресурсов.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Библиографический список целесообразно сгруппировать по разделам: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1. Нормативные правовые акты (по их юридической значимости и дате издания).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2. Учебная и научная литература (в алфавитном порядке).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Нумерация библиографического списка – сквозная.</w:t>
      </w:r>
    </w:p>
    <w:p w:rsidR="002619FB" w:rsidRPr="00CD0DC8" w:rsidRDefault="002619FB" w:rsidP="00176356">
      <w:pPr>
        <w:pStyle w:val="FR3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CD0DC8">
        <w:rPr>
          <w:i/>
          <w:sz w:val="24"/>
          <w:szCs w:val="24"/>
        </w:rPr>
        <w:t>Ссылки на литературные источники</w:t>
      </w:r>
    </w:p>
    <w:p w:rsidR="002619FB" w:rsidRPr="00CD0DC8" w:rsidRDefault="002619FB" w:rsidP="00176356">
      <w:pPr>
        <w:ind w:firstLine="709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Ссылки на источники оформляются в соответствии с  ГОСТом. Библиографическая ссылка. Общие требования и правила составления.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 xml:space="preserve">При упоминании автора учебника, монографии в контрольной работе следует указать его инициалы и фамилию. Например, как отмечает В.М. </w:t>
      </w:r>
      <w:proofErr w:type="spellStart"/>
      <w:r w:rsidRPr="00CD0DC8">
        <w:rPr>
          <w:sz w:val="24"/>
          <w:szCs w:val="24"/>
        </w:rPr>
        <w:t>Атмажитов</w:t>
      </w:r>
      <w:proofErr w:type="spellEnd"/>
      <w:r w:rsidRPr="00CD0DC8">
        <w:rPr>
          <w:sz w:val="24"/>
          <w:szCs w:val="24"/>
        </w:rPr>
        <w:t>; по теории В.Г. Боброва и т.д. В сноске (ссылке), сначала указывается фамилия, а затем инициалы автора (</w:t>
      </w:r>
      <w:proofErr w:type="spellStart"/>
      <w:r w:rsidRPr="00CD0DC8">
        <w:rPr>
          <w:sz w:val="24"/>
          <w:szCs w:val="24"/>
        </w:rPr>
        <w:t>Атмажитов</w:t>
      </w:r>
      <w:proofErr w:type="spellEnd"/>
      <w:r w:rsidRPr="00CD0DC8">
        <w:rPr>
          <w:sz w:val="24"/>
          <w:szCs w:val="24"/>
        </w:rPr>
        <w:t xml:space="preserve"> В.М., Бобров В.Г. и т. д.).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При использовании книги, статьи первый раз в сноске указываются все выходные данные о ней (фамилия и инициалы автора, название, место издания, издательство, год издания, страница). При последующем упоминании того же произведения в сноске достаточно указать фамилию автора, инициалы и страницу источника. Например: Бобров В.Г. Указанная работа, с. 10.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При использовании журнальной статьи в сноске указывается фамилия и инициалы автора, название статьи, название журнала, год, номер, страница, на которой находится данный текст.</w:t>
      </w:r>
    </w:p>
    <w:p w:rsidR="002619FB" w:rsidRPr="00CD0DC8" w:rsidRDefault="002619FB" w:rsidP="00176356">
      <w:pPr>
        <w:pStyle w:val="FR3"/>
        <w:spacing w:line="240" w:lineRule="auto"/>
        <w:ind w:left="0" w:firstLine="0"/>
        <w:jc w:val="center"/>
        <w:rPr>
          <w:i/>
          <w:sz w:val="24"/>
          <w:szCs w:val="24"/>
        </w:rPr>
      </w:pPr>
      <w:r w:rsidRPr="00CD0DC8">
        <w:rPr>
          <w:i/>
          <w:sz w:val="24"/>
          <w:szCs w:val="24"/>
        </w:rPr>
        <w:t>Ссылка на нормативные правовые акты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 xml:space="preserve">При первом упоминании о документе, правовом акте (кроме Конституции РФ) в тексте или сноске указывается его полное наименование, в сноске обязательно указывается источник официального опубликования текста нормативного акта. Например: </w:t>
      </w:r>
      <w:r w:rsidRPr="00CD0DC8">
        <w:rPr>
          <w:sz w:val="24"/>
          <w:szCs w:val="24"/>
        </w:rPr>
        <w:lastRenderedPageBreak/>
        <w:t>данный порядок изложен в Федеральном законе от 12 августа 1995 г. № 144-ФЗ «Об оперативно-розыскной деятельности».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При последующем упоминании того же нормативного правового акта можно использовать его краткое название. Например: В соответствии со ст. 1 ФЗ об ОРД. Следует назвать статьи или пункты акта, имеющие отношение к проблеме. Ведомственные нормативные акты приводятся по официальным изданиям соответствующих учреждений.</w:t>
      </w:r>
    </w:p>
    <w:p w:rsidR="002619FB" w:rsidRPr="00CD0DC8" w:rsidRDefault="002619FB" w:rsidP="00176356">
      <w:pPr>
        <w:pStyle w:val="FR3"/>
        <w:spacing w:line="240" w:lineRule="auto"/>
        <w:ind w:left="0" w:firstLine="0"/>
        <w:jc w:val="center"/>
        <w:rPr>
          <w:i/>
          <w:sz w:val="24"/>
          <w:szCs w:val="24"/>
        </w:rPr>
      </w:pPr>
      <w:r w:rsidRPr="00CD0DC8">
        <w:rPr>
          <w:i/>
          <w:sz w:val="24"/>
          <w:szCs w:val="24"/>
        </w:rPr>
        <w:t>Оформление списка нормативных правовых актов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 xml:space="preserve">В списке литературы указывается полное название правового документа, законодательного акта, дата его принятия, номер, а также название год и номер официального печатного  источника, где опубликован данный правовой акт. 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Нормативные акты описываются в следующем порядке: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1. Конституция Российской Федерации.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2. Федеральные конституционные законы Российской Федерации.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3. Федеральные законы Российской Федерации.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4. Указы Президента Российской Федерации.</w:t>
      </w:r>
    </w:p>
    <w:p w:rsidR="002619FB" w:rsidRPr="00CD0DC8" w:rsidRDefault="002619FB" w:rsidP="00176356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 xml:space="preserve">5. Постановления Правительства Российской Федерации. </w:t>
      </w:r>
    </w:p>
    <w:p w:rsidR="002619FB" w:rsidRPr="00CD0DC8" w:rsidRDefault="002619FB" w:rsidP="00176356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6. Законы субъектов Российской Федерации.</w:t>
      </w:r>
    </w:p>
    <w:p w:rsidR="002619FB" w:rsidRPr="00CD0DC8" w:rsidRDefault="002619FB" w:rsidP="00176356">
      <w:pPr>
        <w:widowControl w:val="0"/>
        <w:spacing w:before="2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7. Акты государственных органов, органов  местного самоуправления.</w:t>
      </w:r>
    </w:p>
    <w:p w:rsidR="002619FB" w:rsidRPr="00677E87" w:rsidRDefault="002619FB" w:rsidP="00677E87">
      <w:pPr>
        <w:widowControl w:val="0"/>
        <w:jc w:val="both"/>
        <w:rPr>
          <w:b/>
          <w:sz w:val="24"/>
          <w:szCs w:val="24"/>
        </w:rPr>
      </w:pPr>
      <w:r w:rsidRPr="00677E87">
        <w:rPr>
          <w:b/>
          <w:bCs/>
          <w:sz w:val="24"/>
          <w:szCs w:val="24"/>
        </w:rPr>
        <w:tab/>
      </w:r>
      <w:r w:rsidRPr="00677E87">
        <w:rPr>
          <w:b/>
          <w:sz w:val="24"/>
          <w:szCs w:val="24"/>
        </w:rPr>
        <w:t>Вариант контрольной работы определяются каждым студентом самостоятельно по последней цифре зачетной книжки.</w:t>
      </w:r>
    </w:p>
    <w:p w:rsidR="002619FB" w:rsidRPr="00233C10" w:rsidRDefault="002619FB" w:rsidP="009C38C6">
      <w:pPr>
        <w:widowControl w:val="0"/>
        <w:jc w:val="center"/>
        <w:rPr>
          <w:b/>
          <w:sz w:val="28"/>
          <w:szCs w:val="28"/>
        </w:rPr>
      </w:pPr>
      <w:r w:rsidRPr="00233C10">
        <w:rPr>
          <w:b/>
          <w:sz w:val="28"/>
          <w:szCs w:val="28"/>
        </w:rPr>
        <w:t>Варианты контрольных работ</w:t>
      </w:r>
    </w:p>
    <w:p w:rsidR="002619FB" w:rsidRPr="00CF5A92" w:rsidRDefault="002619FB" w:rsidP="009C38C6">
      <w:pPr>
        <w:widowControl w:val="0"/>
        <w:ind w:firstLine="720"/>
        <w:jc w:val="both"/>
        <w:rPr>
          <w:b/>
          <w:sz w:val="24"/>
          <w:szCs w:val="24"/>
        </w:rPr>
      </w:pPr>
      <w:r w:rsidRPr="00CF5A92">
        <w:rPr>
          <w:b/>
          <w:sz w:val="24"/>
          <w:szCs w:val="24"/>
        </w:rPr>
        <w:t>Вариант № 1</w:t>
      </w:r>
    </w:p>
    <w:p w:rsidR="002619FB" w:rsidRPr="00CF5A92" w:rsidRDefault="002619FB" w:rsidP="009C38C6">
      <w:pPr>
        <w:pStyle w:val="21"/>
        <w:ind w:firstLine="0"/>
        <w:rPr>
          <w:sz w:val="24"/>
          <w:szCs w:val="24"/>
        </w:rPr>
      </w:pPr>
      <w:r w:rsidRPr="00CF5A92">
        <w:rPr>
          <w:sz w:val="24"/>
          <w:szCs w:val="24"/>
        </w:rPr>
        <w:t xml:space="preserve">Вопрос 1. </w:t>
      </w:r>
      <w:r w:rsidR="00592862">
        <w:rPr>
          <w:sz w:val="24"/>
          <w:szCs w:val="24"/>
        </w:rPr>
        <w:t>Правоохранительная деятельность, понятие, признаки, функции</w:t>
      </w:r>
      <w:r w:rsidRPr="00CF5A92">
        <w:rPr>
          <w:sz w:val="24"/>
          <w:szCs w:val="24"/>
        </w:rPr>
        <w:t>.</w:t>
      </w:r>
    </w:p>
    <w:p w:rsidR="002619FB" w:rsidRPr="00CF5A92" w:rsidRDefault="002619FB" w:rsidP="009C38C6">
      <w:pPr>
        <w:pStyle w:val="21"/>
        <w:ind w:firstLine="0"/>
        <w:jc w:val="left"/>
        <w:rPr>
          <w:sz w:val="24"/>
          <w:szCs w:val="24"/>
        </w:rPr>
      </w:pPr>
      <w:r w:rsidRPr="00CF5A92">
        <w:rPr>
          <w:sz w:val="24"/>
          <w:szCs w:val="24"/>
        </w:rPr>
        <w:t xml:space="preserve">Вопрос 2. Система и функции </w:t>
      </w:r>
      <w:r w:rsidR="00032914">
        <w:rPr>
          <w:sz w:val="24"/>
          <w:szCs w:val="24"/>
        </w:rPr>
        <w:t xml:space="preserve">органов системы исполнения наказаний </w:t>
      </w:r>
      <w:r w:rsidRPr="00CF5A92">
        <w:rPr>
          <w:sz w:val="24"/>
          <w:szCs w:val="24"/>
        </w:rPr>
        <w:t>в Российской Федерации.</w:t>
      </w:r>
    </w:p>
    <w:p w:rsidR="002619FB" w:rsidRPr="00CF5A92" w:rsidRDefault="002619FB" w:rsidP="009C38C6">
      <w:pPr>
        <w:widowControl w:val="0"/>
        <w:ind w:firstLine="720"/>
        <w:jc w:val="both"/>
        <w:rPr>
          <w:b/>
          <w:sz w:val="24"/>
          <w:szCs w:val="24"/>
        </w:rPr>
      </w:pPr>
      <w:r w:rsidRPr="00CF5A92">
        <w:rPr>
          <w:b/>
          <w:sz w:val="24"/>
          <w:szCs w:val="24"/>
        </w:rPr>
        <w:t>Вариант № 2</w:t>
      </w:r>
    </w:p>
    <w:p w:rsidR="002619FB" w:rsidRPr="00CF5A92" w:rsidRDefault="002619FB" w:rsidP="009C38C6">
      <w:pPr>
        <w:pStyle w:val="21"/>
        <w:ind w:firstLine="0"/>
        <w:rPr>
          <w:sz w:val="24"/>
          <w:szCs w:val="24"/>
        </w:rPr>
      </w:pPr>
      <w:r w:rsidRPr="00CF5A92">
        <w:rPr>
          <w:sz w:val="24"/>
          <w:szCs w:val="24"/>
        </w:rPr>
        <w:t>Вопрос 1. Законодательство Российской Федерации и иные правовые акты о правоохранительных органах.</w:t>
      </w:r>
    </w:p>
    <w:p w:rsidR="002619FB" w:rsidRPr="00CF5A92" w:rsidRDefault="002619FB" w:rsidP="009C38C6">
      <w:pPr>
        <w:pStyle w:val="21"/>
        <w:ind w:firstLine="0"/>
        <w:jc w:val="left"/>
        <w:rPr>
          <w:sz w:val="24"/>
          <w:szCs w:val="24"/>
        </w:rPr>
      </w:pPr>
      <w:r w:rsidRPr="00CF5A92">
        <w:rPr>
          <w:sz w:val="24"/>
          <w:szCs w:val="24"/>
        </w:rPr>
        <w:t>Вопрос 2. Организация деятельности и функции нотариата в Российской Федерации.</w:t>
      </w:r>
    </w:p>
    <w:p w:rsidR="002619FB" w:rsidRPr="00CF5A92" w:rsidRDefault="002619FB" w:rsidP="009C38C6">
      <w:pPr>
        <w:widowControl w:val="0"/>
        <w:ind w:firstLine="720"/>
        <w:jc w:val="both"/>
        <w:rPr>
          <w:b/>
          <w:sz w:val="24"/>
          <w:szCs w:val="24"/>
        </w:rPr>
      </w:pPr>
      <w:r w:rsidRPr="00CF5A92">
        <w:rPr>
          <w:b/>
          <w:sz w:val="24"/>
          <w:szCs w:val="24"/>
        </w:rPr>
        <w:t>Вариант № 3</w:t>
      </w:r>
    </w:p>
    <w:p w:rsidR="002619FB" w:rsidRPr="00CF5A92" w:rsidRDefault="002619FB" w:rsidP="009C38C6">
      <w:pPr>
        <w:pStyle w:val="21"/>
        <w:ind w:firstLine="0"/>
        <w:rPr>
          <w:sz w:val="24"/>
          <w:szCs w:val="24"/>
        </w:rPr>
      </w:pPr>
      <w:r w:rsidRPr="00CF5A92">
        <w:rPr>
          <w:sz w:val="24"/>
          <w:szCs w:val="24"/>
        </w:rPr>
        <w:t>Вопрос 1. Судебная власть в Российской Федерации и система органов, её осуществляющих.</w:t>
      </w:r>
    </w:p>
    <w:p w:rsidR="002619FB" w:rsidRPr="00CF5A92" w:rsidRDefault="002619FB" w:rsidP="009C38C6">
      <w:pPr>
        <w:pStyle w:val="21"/>
        <w:ind w:firstLine="0"/>
        <w:rPr>
          <w:sz w:val="24"/>
          <w:szCs w:val="24"/>
        </w:rPr>
      </w:pPr>
      <w:r w:rsidRPr="00CF5A92">
        <w:rPr>
          <w:sz w:val="24"/>
          <w:szCs w:val="24"/>
        </w:rPr>
        <w:t>Вопрос 2. Система и функции органов Федеральной службы безопасности Российской Федерации.</w:t>
      </w:r>
    </w:p>
    <w:p w:rsidR="002619FB" w:rsidRPr="00CF5A92" w:rsidRDefault="002619FB" w:rsidP="009C38C6">
      <w:pPr>
        <w:widowControl w:val="0"/>
        <w:ind w:firstLine="720"/>
        <w:jc w:val="both"/>
        <w:rPr>
          <w:b/>
          <w:sz w:val="24"/>
          <w:szCs w:val="24"/>
        </w:rPr>
      </w:pPr>
      <w:r w:rsidRPr="00CF5A92">
        <w:rPr>
          <w:b/>
          <w:sz w:val="24"/>
          <w:szCs w:val="24"/>
        </w:rPr>
        <w:t>Вариант № 4</w:t>
      </w:r>
    </w:p>
    <w:p w:rsidR="002619FB" w:rsidRPr="00CF5A92" w:rsidRDefault="002619FB" w:rsidP="009C38C6">
      <w:pPr>
        <w:pStyle w:val="21"/>
        <w:ind w:firstLine="0"/>
        <w:jc w:val="left"/>
        <w:rPr>
          <w:sz w:val="24"/>
          <w:szCs w:val="24"/>
        </w:rPr>
      </w:pPr>
      <w:r w:rsidRPr="00CF5A92">
        <w:rPr>
          <w:sz w:val="24"/>
          <w:szCs w:val="24"/>
        </w:rPr>
        <w:t>Вопрос 1. Правосудие в Российской Федерации и его демократические принципы.</w:t>
      </w:r>
    </w:p>
    <w:p w:rsidR="002619FB" w:rsidRPr="00CF5A92" w:rsidRDefault="002619FB" w:rsidP="009C38C6">
      <w:pPr>
        <w:pStyle w:val="21"/>
        <w:ind w:firstLine="0"/>
        <w:jc w:val="left"/>
        <w:rPr>
          <w:sz w:val="24"/>
          <w:szCs w:val="24"/>
        </w:rPr>
      </w:pPr>
      <w:r w:rsidRPr="00CF5A92">
        <w:rPr>
          <w:sz w:val="24"/>
          <w:szCs w:val="24"/>
        </w:rPr>
        <w:t xml:space="preserve">Вопрос 2. Система и функции </w:t>
      </w:r>
      <w:r>
        <w:rPr>
          <w:sz w:val="24"/>
          <w:szCs w:val="24"/>
        </w:rPr>
        <w:t xml:space="preserve">органов </w:t>
      </w:r>
      <w:r w:rsidRPr="00CF5A92">
        <w:rPr>
          <w:sz w:val="24"/>
          <w:szCs w:val="24"/>
        </w:rPr>
        <w:t>внутренних дел Российской Федерации.</w:t>
      </w:r>
    </w:p>
    <w:p w:rsidR="002619FB" w:rsidRPr="00CF5A92" w:rsidRDefault="002619FB" w:rsidP="009C38C6">
      <w:pPr>
        <w:widowControl w:val="0"/>
        <w:ind w:firstLine="720"/>
        <w:jc w:val="both"/>
        <w:rPr>
          <w:b/>
          <w:sz w:val="24"/>
          <w:szCs w:val="24"/>
        </w:rPr>
      </w:pPr>
      <w:r w:rsidRPr="00CF5A92">
        <w:rPr>
          <w:b/>
          <w:sz w:val="24"/>
          <w:szCs w:val="24"/>
        </w:rPr>
        <w:t>Вариант № 5</w:t>
      </w:r>
    </w:p>
    <w:p w:rsidR="002619FB" w:rsidRPr="00CF5A92" w:rsidRDefault="002619FB" w:rsidP="009C38C6">
      <w:pPr>
        <w:pStyle w:val="21"/>
        <w:ind w:firstLine="0"/>
        <w:jc w:val="left"/>
        <w:rPr>
          <w:sz w:val="24"/>
          <w:szCs w:val="24"/>
        </w:rPr>
      </w:pPr>
      <w:r w:rsidRPr="00CF5A92">
        <w:rPr>
          <w:sz w:val="24"/>
          <w:szCs w:val="24"/>
        </w:rPr>
        <w:t>Вопрос 1. Система и функции судов общей юрисдикции в Российской Федерации.</w:t>
      </w:r>
    </w:p>
    <w:p w:rsidR="002619FB" w:rsidRPr="00CF5A92" w:rsidRDefault="002619FB" w:rsidP="009C38C6">
      <w:pPr>
        <w:pStyle w:val="21"/>
        <w:ind w:firstLine="0"/>
        <w:jc w:val="left"/>
        <w:rPr>
          <w:sz w:val="24"/>
          <w:szCs w:val="24"/>
        </w:rPr>
      </w:pPr>
      <w:r w:rsidRPr="00CF5A92">
        <w:rPr>
          <w:sz w:val="24"/>
          <w:szCs w:val="24"/>
        </w:rPr>
        <w:t>Вопрос 2. Органы юстиции в Российской Федерации и стоящие перед ними задачи.</w:t>
      </w:r>
    </w:p>
    <w:p w:rsidR="002619FB" w:rsidRPr="00CF5A92" w:rsidRDefault="002619FB" w:rsidP="009C38C6">
      <w:pPr>
        <w:widowControl w:val="0"/>
        <w:ind w:firstLine="720"/>
        <w:jc w:val="both"/>
        <w:rPr>
          <w:b/>
          <w:sz w:val="24"/>
          <w:szCs w:val="24"/>
        </w:rPr>
      </w:pPr>
      <w:r w:rsidRPr="00CF5A92">
        <w:rPr>
          <w:b/>
          <w:sz w:val="24"/>
          <w:szCs w:val="24"/>
        </w:rPr>
        <w:t>Вариант № 6</w:t>
      </w:r>
    </w:p>
    <w:p w:rsidR="002619FB" w:rsidRPr="00CF5A92" w:rsidRDefault="002619FB" w:rsidP="009C38C6">
      <w:pPr>
        <w:pStyle w:val="21"/>
        <w:ind w:firstLine="0"/>
        <w:jc w:val="left"/>
        <w:rPr>
          <w:sz w:val="24"/>
          <w:szCs w:val="24"/>
        </w:rPr>
      </w:pPr>
      <w:r w:rsidRPr="00CF5A92">
        <w:rPr>
          <w:sz w:val="24"/>
          <w:szCs w:val="24"/>
        </w:rPr>
        <w:t>Вопрос 1. Система и компетенция военных судов Российской Федерации.</w:t>
      </w:r>
    </w:p>
    <w:p w:rsidR="002619FB" w:rsidRPr="00CF5A92" w:rsidRDefault="002619FB" w:rsidP="009C38C6">
      <w:pPr>
        <w:pStyle w:val="21"/>
        <w:ind w:firstLine="0"/>
        <w:rPr>
          <w:sz w:val="24"/>
          <w:szCs w:val="24"/>
        </w:rPr>
      </w:pPr>
      <w:r w:rsidRPr="00CF5A92">
        <w:rPr>
          <w:sz w:val="24"/>
          <w:szCs w:val="24"/>
        </w:rPr>
        <w:t>Вопрос 2. Система и функции</w:t>
      </w:r>
      <w:r>
        <w:rPr>
          <w:sz w:val="24"/>
          <w:szCs w:val="24"/>
        </w:rPr>
        <w:t xml:space="preserve"> войск национальной гвардии РФ</w:t>
      </w:r>
      <w:r w:rsidRPr="00CF5A92">
        <w:rPr>
          <w:sz w:val="24"/>
          <w:szCs w:val="24"/>
        </w:rPr>
        <w:t>.</w:t>
      </w:r>
    </w:p>
    <w:p w:rsidR="002619FB" w:rsidRPr="00CF5A92" w:rsidRDefault="002619FB" w:rsidP="009C38C6">
      <w:pPr>
        <w:widowControl w:val="0"/>
        <w:ind w:firstLine="720"/>
        <w:jc w:val="both"/>
        <w:rPr>
          <w:b/>
          <w:sz w:val="24"/>
          <w:szCs w:val="24"/>
        </w:rPr>
      </w:pPr>
      <w:r w:rsidRPr="00CF5A92">
        <w:rPr>
          <w:b/>
          <w:sz w:val="24"/>
          <w:szCs w:val="24"/>
        </w:rPr>
        <w:t>Вариант № 7</w:t>
      </w:r>
    </w:p>
    <w:p w:rsidR="002619FB" w:rsidRPr="00CF5A92" w:rsidRDefault="002619FB" w:rsidP="009C38C6">
      <w:pPr>
        <w:pStyle w:val="21"/>
        <w:ind w:firstLine="0"/>
        <w:jc w:val="left"/>
        <w:rPr>
          <w:sz w:val="24"/>
          <w:szCs w:val="24"/>
        </w:rPr>
      </w:pPr>
      <w:r w:rsidRPr="00CF5A92">
        <w:rPr>
          <w:sz w:val="24"/>
          <w:szCs w:val="24"/>
        </w:rPr>
        <w:t>Вопрос 1. Система и функции арбитражных судов Российской Федерации.</w:t>
      </w:r>
    </w:p>
    <w:p w:rsidR="002619FB" w:rsidRPr="00CF5A92" w:rsidRDefault="002619FB" w:rsidP="009C38C6">
      <w:pPr>
        <w:pStyle w:val="21"/>
        <w:ind w:firstLine="0"/>
        <w:jc w:val="left"/>
        <w:rPr>
          <w:sz w:val="24"/>
          <w:szCs w:val="24"/>
        </w:rPr>
      </w:pPr>
      <w:r w:rsidRPr="00CF5A92">
        <w:rPr>
          <w:sz w:val="24"/>
          <w:szCs w:val="24"/>
        </w:rPr>
        <w:t>Вопрос 2. Система и функции Следственного комитета Российской Федерации.</w:t>
      </w:r>
    </w:p>
    <w:p w:rsidR="002619FB" w:rsidRPr="00CF5A92" w:rsidRDefault="002619FB" w:rsidP="009C38C6">
      <w:pPr>
        <w:pStyle w:val="21"/>
        <w:ind w:firstLine="600"/>
        <w:jc w:val="left"/>
        <w:rPr>
          <w:b/>
          <w:sz w:val="24"/>
          <w:szCs w:val="24"/>
        </w:rPr>
      </w:pPr>
      <w:r w:rsidRPr="00CF5A92">
        <w:rPr>
          <w:b/>
          <w:sz w:val="24"/>
          <w:szCs w:val="24"/>
        </w:rPr>
        <w:t>Вариант № 8</w:t>
      </w:r>
    </w:p>
    <w:p w:rsidR="002619FB" w:rsidRPr="00CF5A92" w:rsidRDefault="002619FB" w:rsidP="009C38C6">
      <w:pPr>
        <w:pStyle w:val="21"/>
        <w:ind w:firstLine="0"/>
        <w:jc w:val="left"/>
        <w:rPr>
          <w:sz w:val="24"/>
          <w:szCs w:val="24"/>
        </w:rPr>
      </w:pPr>
      <w:r w:rsidRPr="00CF5A92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1</w:t>
      </w:r>
      <w:r w:rsidRPr="00CF5A92">
        <w:rPr>
          <w:sz w:val="24"/>
          <w:szCs w:val="24"/>
        </w:rPr>
        <w:t>. Система и функции органов прокуратуры Российской Федерации.</w:t>
      </w:r>
    </w:p>
    <w:p w:rsidR="002619FB" w:rsidRPr="007C3B44" w:rsidRDefault="002619FB" w:rsidP="009C38C6">
      <w:pPr>
        <w:pStyle w:val="21"/>
        <w:ind w:firstLine="0"/>
        <w:rPr>
          <w:sz w:val="24"/>
          <w:szCs w:val="24"/>
        </w:rPr>
      </w:pPr>
      <w:r w:rsidRPr="00AD6481">
        <w:rPr>
          <w:sz w:val="24"/>
          <w:szCs w:val="24"/>
        </w:rPr>
        <w:t>Вопрос 2</w:t>
      </w:r>
      <w:r w:rsidRPr="007C3B44">
        <w:rPr>
          <w:sz w:val="24"/>
          <w:szCs w:val="24"/>
        </w:rPr>
        <w:t xml:space="preserve">. Структура, функции и компетенция </w:t>
      </w:r>
      <w:r>
        <w:rPr>
          <w:sz w:val="24"/>
          <w:szCs w:val="24"/>
        </w:rPr>
        <w:t xml:space="preserve">органов </w:t>
      </w:r>
      <w:r w:rsidRPr="007C3B44">
        <w:rPr>
          <w:sz w:val="24"/>
          <w:szCs w:val="24"/>
        </w:rPr>
        <w:t>Ф</w:t>
      </w:r>
      <w:r>
        <w:rPr>
          <w:sz w:val="24"/>
          <w:szCs w:val="24"/>
        </w:rPr>
        <w:t>едеральной службы судебных приставов</w:t>
      </w:r>
      <w:r w:rsidRPr="007C3B44">
        <w:rPr>
          <w:sz w:val="24"/>
          <w:szCs w:val="24"/>
        </w:rPr>
        <w:t xml:space="preserve"> Российской Федерации.</w:t>
      </w:r>
    </w:p>
    <w:p w:rsidR="002619FB" w:rsidRPr="00CF5A92" w:rsidRDefault="002619FB" w:rsidP="009C38C6">
      <w:pPr>
        <w:widowControl w:val="0"/>
        <w:ind w:firstLine="720"/>
        <w:jc w:val="both"/>
        <w:rPr>
          <w:b/>
          <w:sz w:val="24"/>
          <w:szCs w:val="24"/>
        </w:rPr>
      </w:pPr>
      <w:r w:rsidRPr="00CF5A92">
        <w:rPr>
          <w:b/>
          <w:sz w:val="24"/>
          <w:szCs w:val="24"/>
        </w:rPr>
        <w:t>Вариант № 9</w:t>
      </w:r>
    </w:p>
    <w:p w:rsidR="002619FB" w:rsidRPr="00CF5A92" w:rsidRDefault="002619FB" w:rsidP="009C38C6">
      <w:pPr>
        <w:pStyle w:val="21"/>
        <w:ind w:firstLine="0"/>
        <w:jc w:val="left"/>
        <w:rPr>
          <w:sz w:val="24"/>
          <w:szCs w:val="24"/>
        </w:rPr>
      </w:pPr>
      <w:r w:rsidRPr="00CF5A92">
        <w:rPr>
          <w:sz w:val="24"/>
          <w:szCs w:val="24"/>
        </w:rPr>
        <w:lastRenderedPageBreak/>
        <w:t>Вопрос 1. Структура, функции и компетенция Верховного Суда Российской Федерации.</w:t>
      </w:r>
    </w:p>
    <w:p w:rsidR="002619FB" w:rsidRPr="00CF5A92" w:rsidRDefault="002619FB" w:rsidP="009C38C6">
      <w:pPr>
        <w:pStyle w:val="21"/>
        <w:ind w:firstLine="0"/>
        <w:jc w:val="left"/>
        <w:rPr>
          <w:sz w:val="24"/>
          <w:szCs w:val="24"/>
        </w:rPr>
      </w:pPr>
      <w:r w:rsidRPr="00CF5A92">
        <w:rPr>
          <w:sz w:val="24"/>
          <w:szCs w:val="24"/>
        </w:rPr>
        <w:t>Вопрос 2. Статус адвоката в Российской Федерации.</w:t>
      </w:r>
    </w:p>
    <w:p w:rsidR="002619FB" w:rsidRPr="00CF5A92" w:rsidRDefault="002619FB" w:rsidP="009C38C6">
      <w:pPr>
        <w:widowControl w:val="0"/>
        <w:ind w:firstLine="720"/>
        <w:jc w:val="both"/>
        <w:rPr>
          <w:b/>
          <w:sz w:val="24"/>
          <w:szCs w:val="24"/>
        </w:rPr>
      </w:pPr>
      <w:r w:rsidRPr="00CF5A92">
        <w:rPr>
          <w:b/>
          <w:sz w:val="24"/>
          <w:szCs w:val="24"/>
        </w:rPr>
        <w:t>Вариант № 10</w:t>
      </w:r>
    </w:p>
    <w:p w:rsidR="002619FB" w:rsidRPr="00CF5A92" w:rsidRDefault="002619FB" w:rsidP="009C38C6">
      <w:pPr>
        <w:pStyle w:val="21"/>
        <w:ind w:firstLine="0"/>
        <w:jc w:val="left"/>
        <w:rPr>
          <w:sz w:val="24"/>
          <w:szCs w:val="24"/>
        </w:rPr>
      </w:pPr>
      <w:r w:rsidRPr="00CF5A92">
        <w:rPr>
          <w:sz w:val="24"/>
          <w:szCs w:val="24"/>
        </w:rPr>
        <w:t>Вопрос 1. Правовой статус судей</w:t>
      </w:r>
      <w:r>
        <w:rPr>
          <w:sz w:val="24"/>
          <w:szCs w:val="24"/>
        </w:rPr>
        <w:t xml:space="preserve"> и</w:t>
      </w:r>
      <w:r w:rsidRPr="00CF5A92">
        <w:rPr>
          <w:sz w:val="24"/>
          <w:szCs w:val="24"/>
        </w:rPr>
        <w:t xml:space="preserve"> присяжных заседателей.</w:t>
      </w:r>
    </w:p>
    <w:p w:rsidR="002619FB" w:rsidRPr="00CF5A92" w:rsidRDefault="002619FB" w:rsidP="009C38C6">
      <w:pPr>
        <w:pStyle w:val="21"/>
        <w:ind w:firstLine="0"/>
        <w:rPr>
          <w:sz w:val="24"/>
          <w:szCs w:val="24"/>
        </w:rPr>
      </w:pPr>
      <w:r w:rsidRPr="00CF5A92">
        <w:rPr>
          <w:sz w:val="24"/>
          <w:szCs w:val="24"/>
        </w:rPr>
        <w:t xml:space="preserve">Вопрос 2. Система и функции </w:t>
      </w:r>
      <w:r>
        <w:rPr>
          <w:sz w:val="24"/>
          <w:szCs w:val="24"/>
        </w:rPr>
        <w:t xml:space="preserve">органов </w:t>
      </w:r>
      <w:r w:rsidRPr="00CF5A92">
        <w:rPr>
          <w:sz w:val="24"/>
          <w:szCs w:val="24"/>
        </w:rPr>
        <w:t xml:space="preserve">Федеральной </w:t>
      </w:r>
      <w:r>
        <w:rPr>
          <w:sz w:val="24"/>
          <w:szCs w:val="24"/>
        </w:rPr>
        <w:t xml:space="preserve">таможенной </w:t>
      </w:r>
      <w:r w:rsidRPr="00CF5A92">
        <w:rPr>
          <w:sz w:val="24"/>
          <w:szCs w:val="24"/>
        </w:rPr>
        <w:t>службы Российской Федерации.</w:t>
      </w:r>
    </w:p>
    <w:p w:rsidR="002619FB" w:rsidRDefault="002619FB" w:rsidP="00176356">
      <w:pPr>
        <w:spacing w:after="100" w:afterAutospacing="1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промежуточного контроля </w:t>
      </w:r>
    </w:p>
    <w:p w:rsidR="00AC5DF3" w:rsidRDefault="00803ED4" w:rsidP="00AC5DF3">
      <w:pPr>
        <w:pStyle w:val="a9"/>
        <w:ind w:left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Темы докладов</w:t>
      </w:r>
      <w:r w:rsidR="00AC5DF3">
        <w:rPr>
          <w:b/>
          <w:i/>
          <w:sz w:val="24"/>
          <w:szCs w:val="24"/>
        </w:rPr>
        <w:t>:</w:t>
      </w:r>
      <w:bookmarkStart w:id="0" w:name="_GoBack"/>
      <w:bookmarkEnd w:id="0"/>
    </w:p>
    <w:p w:rsidR="002619FB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понятия, предмет и система учебной дисциплины «Правоохранительные органы».</w:t>
      </w:r>
    </w:p>
    <w:p w:rsidR="002619FB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Правовой статус судей.</w:t>
      </w:r>
    </w:p>
    <w:p w:rsidR="002619FB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Система и функции полиции Российской Федерации.</w:t>
      </w:r>
    </w:p>
    <w:p w:rsidR="002619FB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Законодательство Российской Федерации и иные правовые акты о правоохранительных органах.</w:t>
      </w:r>
    </w:p>
    <w:p w:rsidR="002619FB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деятельности и функции нотариата в Российской Федерации.</w:t>
      </w:r>
    </w:p>
    <w:p w:rsidR="002619FB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Судебная власть в Российской Федерации и система органов, её осуществляющих.</w:t>
      </w:r>
    </w:p>
    <w:p w:rsidR="002619FB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Система и функции органов Федеральной службы безопасности Российской Федерации.</w:t>
      </w:r>
    </w:p>
    <w:p w:rsidR="002619FB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Правосудие в Российской Федерации и его демократические принципы.</w:t>
      </w:r>
    </w:p>
    <w:p w:rsidR="002619FB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Система и функции Министерства внутренних дел Российской Федерации.</w:t>
      </w:r>
    </w:p>
    <w:p w:rsidR="002619FB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Система и функции судов общей юрисдикции в Российской Федерации.</w:t>
      </w:r>
    </w:p>
    <w:p w:rsidR="002619FB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Органы юстиции в Российской Федерации и стоящие перед ними задачи.</w:t>
      </w:r>
    </w:p>
    <w:p w:rsidR="002619FB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Система и компетенция военных судов Российской Федерации.</w:t>
      </w:r>
    </w:p>
    <w:p w:rsidR="002619FB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Система и функции арбитражных судов Российской Федерации.</w:t>
      </w:r>
    </w:p>
    <w:p w:rsidR="002619FB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Система и функции Следственного комитета Российской Федерации.</w:t>
      </w:r>
    </w:p>
    <w:p w:rsidR="002619FB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Система и функции органов прокуратуры Российской Федерации.</w:t>
      </w:r>
    </w:p>
    <w:p w:rsidR="002619FB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Структура, функции и компетенция Верховного Суда Российской Федерации.</w:t>
      </w:r>
    </w:p>
    <w:p w:rsidR="002619FB" w:rsidRDefault="0022189A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Система и функции Федеральной таможенной службы Российской Федерации</w:t>
      </w:r>
      <w:r w:rsidR="002619FB">
        <w:rPr>
          <w:sz w:val="24"/>
          <w:szCs w:val="24"/>
        </w:rPr>
        <w:t>.</w:t>
      </w:r>
    </w:p>
    <w:p w:rsidR="002619FB" w:rsidRPr="00C00F00" w:rsidRDefault="002619FB" w:rsidP="007C683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Система и функции Федеральной службы судебных приставов Российской Федерации.</w:t>
      </w:r>
    </w:p>
    <w:p w:rsidR="00A8075E" w:rsidRDefault="00A8075E" w:rsidP="007C6834">
      <w:pPr>
        <w:pStyle w:val="a9"/>
        <w:ind w:left="360"/>
        <w:rPr>
          <w:sz w:val="24"/>
          <w:szCs w:val="24"/>
        </w:rPr>
      </w:pPr>
    </w:p>
    <w:p w:rsidR="002619FB" w:rsidRDefault="00A8075E" w:rsidP="007C6834">
      <w:pPr>
        <w:pStyle w:val="a9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</w:t>
      </w:r>
      <w:r w:rsidR="002619FB">
        <w:rPr>
          <w:b/>
          <w:i/>
          <w:sz w:val="24"/>
          <w:szCs w:val="24"/>
        </w:rPr>
        <w:t>опросы для подготовки к экзамену: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Понятие правоохранительной деятельности и её признаки.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Понятие и виды правоохранительных органов в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Правовые источники деятельности правоохранительных органов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Судебная система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Порядок формирования судейского корпуса в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Понятие и признаки правосудия.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Гражданское, уголовное, административное судопроизводство в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Принципы правосудия в РФ: понятие и виды.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Гарантии независимости судей в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Понятие и отличительные черты судебной власти в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Квалификационные коллегии и аттестация судей в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Специфика суда как органа судебной власти.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Судейский корпус и статус судей в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Общая характеристика и полномочия Верховного Суда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Структура и компетенция Верховного Суда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Понятие судебной инстанции. Виды судебных инстанций.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Конституционный Суд РФ как орган конституционного контроля.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Решения Конституционного Суда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Общая характеристика системы арбитражных судов РФ и их компетенция.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lastRenderedPageBreak/>
        <w:t>Характеристика районного суда и его полномочия.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Организация работы в районном суде.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Полномочия судов общей юрисдикции.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Организация работы в судах общей юрисдикции.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Структура суда общей юрисдикции.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Система и компетенция военных судов Российской Федерации 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Система и функции органов прокуратуры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Принципы организации деятельности органов прокуратуры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Формы предварительного расследования.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Органы предварительного следствия. Правовое положение следователей.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Органы дознания. Правовое положение дознавателей.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Система и функции Следственного комитета Российской Федерации.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Система и функции МВД РФ.</w:t>
      </w:r>
    </w:p>
    <w:p w:rsidR="00A8075E" w:rsidRDefault="00A8075E" w:rsidP="00A8075E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Система и функции Министерства юстиции РФ.</w:t>
      </w:r>
      <w:r w:rsidRPr="00A8075E">
        <w:rPr>
          <w:sz w:val="24"/>
          <w:szCs w:val="24"/>
        </w:rPr>
        <w:t xml:space="preserve"> 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Система и функции таможенных органов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Система и функции органов Федеральной службы безопасности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Система и функции органов Федеральной службы охраны.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Система и функции органов Федеральной службы судебных приставов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Система и функции органов Федеральной службы исполнения наказаний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Формы адвокатских образований в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Статус адвоката в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Организация деятельности и функции нотариата в РФ.</w:t>
      </w:r>
    </w:p>
    <w:p w:rsidR="002619FB" w:rsidRDefault="002619FB" w:rsidP="007C6834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Частная детективная и охранная деятельность в РФ.</w:t>
      </w:r>
    </w:p>
    <w:p w:rsidR="00A8075E" w:rsidRDefault="00A8075E" w:rsidP="00A8075E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Понятие выявления и расследования преступлений. </w:t>
      </w:r>
    </w:p>
    <w:p w:rsidR="00A8075E" w:rsidRDefault="00A8075E" w:rsidP="00A8075E">
      <w:pPr>
        <w:numPr>
          <w:ilvl w:val="0"/>
          <w:numId w:val="1"/>
        </w:numPr>
        <w:tabs>
          <w:tab w:val="num" w:pos="-720"/>
          <w:tab w:val="num" w:pos="-36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Органы, осуществляющие оперативно-розыскную деятельность. Отличительные черты оперативно-розыскной деятельности.</w:t>
      </w:r>
    </w:p>
    <w:p w:rsidR="002619FB" w:rsidRDefault="002619FB" w:rsidP="00A8075E">
      <w:pPr>
        <w:tabs>
          <w:tab w:val="num" w:pos="720"/>
        </w:tabs>
        <w:ind w:left="540"/>
        <w:rPr>
          <w:sz w:val="24"/>
          <w:szCs w:val="24"/>
        </w:rPr>
      </w:pPr>
    </w:p>
    <w:p w:rsidR="002619FB" w:rsidRDefault="002619FB" w:rsidP="007C6834">
      <w:pPr>
        <w:tabs>
          <w:tab w:val="num" w:pos="720"/>
        </w:tabs>
        <w:rPr>
          <w:sz w:val="24"/>
          <w:szCs w:val="24"/>
        </w:rPr>
      </w:pPr>
    </w:p>
    <w:p w:rsidR="002619FB" w:rsidRDefault="002619FB" w:rsidP="009C3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2619FB" w:rsidRDefault="002619FB" w:rsidP="009C38C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Нормативные правовые акты:</w:t>
      </w:r>
    </w:p>
    <w:p w:rsidR="002619FB" w:rsidRPr="00FD7A75" w:rsidRDefault="002619FB" w:rsidP="009C38C6">
      <w:pPr>
        <w:pStyle w:val="a7"/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7A75">
        <w:rPr>
          <w:rFonts w:ascii="Times New Roman" w:hAnsi="Times New Roman"/>
          <w:sz w:val="24"/>
          <w:szCs w:val="24"/>
        </w:rPr>
        <w:t xml:space="preserve">Конституция Российской Федерации принята </w:t>
      </w:r>
      <w:proofErr w:type="spellStart"/>
      <w:r w:rsidRPr="00FD7A75">
        <w:rPr>
          <w:rFonts w:ascii="Times New Roman" w:hAnsi="Times New Roman"/>
          <w:sz w:val="24"/>
          <w:szCs w:val="24"/>
        </w:rPr>
        <w:t>всенар</w:t>
      </w:r>
      <w:proofErr w:type="spellEnd"/>
      <w:r w:rsidRPr="00FD7A75">
        <w:rPr>
          <w:rFonts w:ascii="Times New Roman" w:hAnsi="Times New Roman"/>
          <w:sz w:val="24"/>
          <w:szCs w:val="24"/>
        </w:rPr>
        <w:t xml:space="preserve">. голосованием 12 декабря 1993 г. (с посл. изм.) // – Режим доступа: </w:t>
      </w:r>
      <w:hyperlink r:id="rId8" w:history="1">
        <w:r w:rsidRPr="00FD7A75">
          <w:rPr>
            <w:rStyle w:val="a6"/>
            <w:rFonts w:ascii="Times New Roman" w:hAnsi="Times New Roman"/>
            <w:sz w:val="24"/>
            <w:szCs w:val="24"/>
          </w:rPr>
          <w:t>http://www.consultant.ru</w:t>
        </w:r>
      </w:hyperlink>
      <w:r w:rsidRPr="00FD7A75">
        <w:rPr>
          <w:rFonts w:ascii="Times New Roman" w:hAnsi="Times New Roman"/>
          <w:sz w:val="24"/>
          <w:szCs w:val="24"/>
        </w:rPr>
        <w:t xml:space="preserve">. </w:t>
      </w:r>
    </w:p>
    <w:p w:rsidR="002619FB" w:rsidRPr="00FD7A75" w:rsidRDefault="002619FB" w:rsidP="009C38C6">
      <w:pPr>
        <w:pStyle w:val="a7"/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7A75">
        <w:rPr>
          <w:rFonts w:ascii="Times New Roman" w:hAnsi="Times New Roman"/>
          <w:sz w:val="24"/>
          <w:szCs w:val="24"/>
        </w:rPr>
        <w:t xml:space="preserve">Уголовно-процессуальный кодекс Российской Федерации: </w:t>
      </w:r>
      <w:proofErr w:type="spellStart"/>
      <w:r w:rsidRPr="00FD7A75">
        <w:rPr>
          <w:rFonts w:ascii="Times New Roman" w:hAnsi="Times New Roman"/>
          <w:sz w:val="24"/>
          <w:szCs w:val="24"/>
        </w:rPr>
        <w:t>федер</w:t>
      </w:r>
      <w:proofErr w:type="spellEnd"/>
      <w:r w:rsidRPr="00FD7A75">
        <w:rPr>
          <w:rFonts w:ascii="Times New Roman" w:hAnsi="Times New Roman"/>
          <w:sz w:val="24"/>
          <w:szCs w:val="24"/>
        </w:rPr>
        <w:t xml:space="preserve">. закон от 18 декабря 2001 г. № 174-ФЗ (с посл. изм.)  // – Режим доступа: </w:t>
      </w:r>
      <w:hyperlink r:id="rId9" w:history="1">
        <w:r w:rsidRPr="00FD7A75">
          <w:rPr>
            <w:rStyle w:val="a6"/>
            <w:rFonts w:ascii="Times New Roman" w:hAnsi="Times New Roman"/>
            <w:sz w:val="24"/>
            <w:szCs w:val="24"/>
          </w:rPr>
          <w:t>http://www.consultant.ru</w:t>
        </w:r>
      </w:hyperlink>
      <w:r w:rsidRPr="00FD7A75">
        <w:rPr>
          <w:rFonts w:ascii="Times New Roman" w:hAnsi="Times New Roman"/>
          <w:sz w:val="24"/>
          <w:szCs w:val="24"/>
        </w:rPr>
        <w:t xml:space="preserve">. </w:t>
      </w:r>
    </w:p>
    <w:p w:rsidR="002619FB" w:rsidRPr="00FD7A75" w:rsidRDefault="002619FB" w:rsidP="009C38C6">
      <w:pPr>
        <w:pStyle w:val="a7"/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7A75">
        <w:rPr>
          <w:rFonts w:ascii="Times New Roman" w:hAnsi="Times New Roman"/>
          <w:sz w:val="24"/>
          <w:szCs w:val="24"/>
        </w:rPr>
        <w:t xml:space="preserve">Уголовный кодекс Российской Федерации: </w:t>
      </w:r>
      <w:proofErr w:type="spellStart"/>
      <w:r w:rsidRPr="00FD7A75">
        <w:rPr>
          <w:rFonts w:ascii="Times New Roman" w:hAnsi="Times New Roman"/>
          <w:sz w:val="24"/>
          <w:szCs w:val="24"/>
        </w:rPr>
        <w:t>федер</w:t>
      </w:r>
      <w:proofErr w:type="spellEnd"/>
      <w:r w:rsidRPr="00FD7A75">
        <w:rPr>
          <w:rFonts w:ascii="Times New Roman" w:hAnsi="Times New Roman"/>
          <w:sz w:val="24"/>
          <w:szCs w:val="24"/>
        </w:rPr>
        <w:t xml:space="preserve">. закон от 13 июня 1996 г. № 63-ФЗ (с посл. изм.) // – Режим доступа: </w:t>
      </w:r>
      <w:hyperlink r:id="rId10" w:history="1">
        <w:r w:rsidRPr="00FD7A75">
          <w:rPr>
            <w:rStyle w:val="a6"/>
            <w:rFonts w:ascii="Times New Roman" w:hAnsi="Times New Roman"/>
            <w:sz w:val="24"/>
            <w:szCs w:val="24"/>
          </w:rPr>
          <w:t>http://www.consultant.ru</w:t>
        </w:r>
      </w:hyperlink>
      <w:r w:rsidRPr="00FD7A75">
        <w:rPr>
          <w:rFonts w:ascii="Times New Roman" w:hAnsi="Times New Roman"/>
          <w:sz w:val="24"/>
          <w:szCs w:val="24"/>
        </w:rPr>
        <w:t>.</w:t>
      </w:r>
    </w:p>
    <w:p w:rsidR="002619FB" w:rsidRPr="00FD7A75" w:rsidRDefault="002619FB" w:rsidP="009C38C6">
      <w:pPr>
        <w:pStyle w:val="a7"/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7A75">
        <w:rPr>
          <w:rFonts w:ascii="Times New Roman" w:hAnsi="Times New Roman"/>
          <w:sz w:val="24"/>
          <w:szCs w:val="24"/>
        </w:rPr>
        <w:t xml:space="preserve">Арбитражный процессуальный кодекс Российской Федерации от 24.07.2002 N 95-ФЗ. // – Режим доступа: </w:t>
      </w:r>
      <w:hyperlink r:id="rId11" w:history="1">
        <w:r w:rsidRPr="00FD7A75">
          <w:rPr>
            <w:rStyle w:val="a6"/>
            <w:rFonts w:ascii="Times New Roman" w:hAnsi="Times New Roman"/>
            <w:sz w:val="24"/>
            <w:szCs w:val="24"/>
          </w:rPr>
          <w:t>http://www.consultant.ru</w:t>
        </w:r>
      </w:hyperlink>
    </w:p>
    <w:p w:rsidR="002619FB" w:rsidRPr="00FD7A75" w:rsidRDefault="002619FB" w:rsidP="009C38C6">
      <w:pPr>
        <w:pStyle w:val="a7"/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7A75">
        <w:rPr>
          <w:rFonts w:ascii="Times New Roman" w:hAnsi="Times New Roman"/>
          <w:sz w:val="24"/>
          <w:szCs w:val="24"/>
        </w:rPr>
        <w:t xml:space="preserve"> Гражданский процессуальный кодекс Российской Федерации от 14.11.2002 N 138-ФЗ. // – Режим доступа: </w:t>
      </w:r>
      <w:hyperlink r:id="rId12" w:history="1">
        <w:r w:rsidRPr="00FD7A75">
          <w:rPr>
            <w:rStyle w:val="a6"/>
            <w:rFonts w:ascii="Times New Roman" w:hAnsi="Times New Roman"/>
            <w:sz w:val="24"/>
            <w:szCs w:val="24"/>
          </w:rPr>
          <w:t>http://www.consultant.ru</w:t>
        </w:r>
      </w:hyperlink>
    </w:p>
    <w:p w:rsidR="002619FB" w:rsidRPr="00FD7A75" w:rsidRDefault="002619FB" w:rsidP="009C38C6">
      <w:pPr>
        <w:pStyle w:val="a7"/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7A75">
        <w:rPr>
          <w:rFonts w:ascii="Times New Roman" w:hAnsi="Times New Roman"/>
          <w:sz w:val="24"/>
          <w:szCs w:val="24"/>
        </w:rPr>
        <w:t xml:space="preserve">Основы законодательства Российской Федерации о нотариате (утв. ВС РФ 11.02.1993 N 4462-1). // – Режим доступа: </w:t>
      </w:r>
      <w:hyperlink r:id="rId13" w:history="1">
        <w:r w:rsidRPr="00FD7A75">
          <w:rPr>
            <w:rStyle w:val="a6"/>
            <w:rFonts w:ascii="Times New Roman" w:hAnsi="Times New Roman"/>
            <w:sz w:val="24"/>
            <w:szCs w:val="24"/>
          </w:rPr>
          <w:t>http://www.consultant.ru</w:t>
        </w:r>
      </w:hyperlink>
    </w:p>
    <w:p w:rsidR="002619FB" w:rsidRPr="00FD7A75" w:rsidRDefault="002619FB" w:rsidP="009C38C6">
      <w:pPr>
        <w:pStyle w:val="a7"/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7A75">
        <w:rPr>
          <w:rFonts w:ascii="Times New Roman" w:hAnsi="Times New Roman"/>
          <w:sz w:val="24"/>
          <w:szCs w:val="24"/>
        </w:rPr>
        <w:t xml:space="preserve">Федеральный конституционный закон от 31.12.1996 N 1-ФКЗ "О судебной системе Российской Федерации". // – Режим доступа: </w:t>
      </w:r>
      <w:hyperlink r:id="rId14" w:history="1">
        <w:r w:rsidRPr="00FD7A75">
          <w:rPr>
            <w:rStyle w:val="a6"/>
            <w:rFonts w:ascii="Times New Roman" w:hAnsi="Times New Roman"/>
            <w:sz w:val="24"/>
            <w:szCs w:val="24"/>
          </w:rPr>
          <w:t>http://www.consultant.ru</w:t>
        </w:r>
      </w:hyperlink>
    </w:p>
    <w:p w:rsidR="002619FB" w:rsidRPr="00FD7A75" w:rsidRDefault="002619FB" w:rsidP="009C38C6">
      <w:pPr>
        <w:pStyle w:val="a7"/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7A75">
        <w:rPr>
          <w:rFonts w:ascii="Times New Roman" w:hAnsi="Times New Roman"/>
          <w:sz w:val="24"/>
          <w:szCs w:val="24"/>
        </w:rPr>
        <w:t xml:space="preserve">Федеральный конституционный закон от 28.04.1995 N 1-ФКЗ "Об арбитражных судах в Российской Федерации". // – Режим доступа: </w:t>
      </w:r>
      <w:hyperlink r:id="rId15" w:history="1">
        <w:r w:rsidRPr="00FD7A75">
          <w:rPr>
            <w:rStyle w:val="a6"/>
            <w:rFonts w:ascii="Times New Roman" w:hAnsi="Times New Roman"/>
            <w:sz w:val="24"/>
            <w:szCs w:val="24"/>
          </w:rPr>
          <w:t>http://www.consultant.ru</w:t>
        </w:r>
      </w:hyperlink>
    </w:p>
    <w:p w:rsidR="002619FB" w:rsidRPr="00FD7A75" w:rsidRDefault="002619FB" w:rsidP="009C38C6">
      <w:pPr>
        <w:pStyle w:val="a7"/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7A75">
        <w:rPr>
          <w:rFonts w:ascii="Times New Roman" w:hAnsi="Times New Roman"/>
          <w:sz w:val="24"/>
          <w:szCs w:val="24"/>
        </w:rPr>
        <w:t xml:space="preserve">Федеральный конституционный закон от 21.07.1994 N 1-ФКЗ "О Конституционном Суде Российской Федерации". // – Режим доступа: </w:t>
      </w:r>
      <w:hyperlink r:id="rId16" w:history="1">
        <w:r w:rsidRPr="00FD7A75">
          <w:rPr>
            <w:rStyle w:val="a6"/>
            <w:rFonts w:ascii="Times New Roman" w:hAnsi="Times New Roman"/>
            <w:sz w:val="24"/>
            <w:szCs w:val="24"/>
          </w:rPr>
          <w:t>http://www.consultant.ru</w:t>
        </w:r>
      </w:hyperlink>
    </w:p>
    <w:p w:rsidR="002619FB" w:rsidRPr="00FD7A75" w:rsidRDefault="002619FB" w:rsidP="009C38C6">
      <w:pPr>
        <w:pStyle w:val="a7"/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7A75">
        <w:rPr>
          <w:rFonts w:ascii="Times New Roman" w:hAnsi="Times New Roman"/>
          <w:sz w:val="24"/>
          <w:szCs w:val="24"/>
        </w:rPr>
        <w:t>Федеральный закон от 28 декабря 2010 г. N 403-ФЗ "О Следственном комитете Российской Федерации" / Собрание законодательства Российской Федерации, 2011, N 1, ст. 15; N 30, ст. 4595.</w:t>
      </w:r>
    </w:p>
    <w:p w:rsidR="002619FB" w:rsidRPr="00FD7A75" w:rsidRDefault="002619FB" w:rsidP="009C38C6">
      <w:pPr>
        <w:pStyle w:val="a7"/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7A75">
        <w:rPr>
          <w:rFonts w:ascii="Times New Roman" w:hAnsi="Times New Roman"/>
          <w:sz w:val="24"/>
          <w:szCs w:val="24"/>
        </w:rPr>
        <w:lastRenderedPageBreak/>
        <w:t xml:space="preserve">Закон РФ от 26.06.1992 № 3132-1  "О статусе судей в Российской Федерации». // – Режим доступа: </w:t>
      </w:r>
      <w:hyperlink r:id="rId17" w:history="1">
        <w:r w:rsidRPr="00FD7A75">
          <w:rPr>
            <w:rStyle w:val="a6"/>
            <w:rFonts w:ascii="Times New Roman" w:hAnsi="Times New Roman"/>
            <w:sz w:val="24"/>
            <w:szCs w:val="24"/>
          </w:rPr>
          <w:t>http://www.consultant.ru</w:t>
        </w:r>
      </w:hyperlink>
    </w:p>
    <w:p w:rsidR="002619FB" w:rsidRPr="00FD7A75" w:rsidRDefault="002619FB" w:rsidP="009C38C6">
      <w:pPr>
        <w:pStyle w:val="a7"/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7A75">
        <w:rPr>
          <w:rFonts w:ascii="Times New Roman" w:hAnsi="Times New Roman"/>
          <w:sz w:val="24"/>
          <w:szCs w:val="24"/>
        </w:rPr>
        <w:t xml:space="preserve">Закон РФ от 27.04.1993 N 4866-1 "Об обжаловании в суд действий и решений, нарушающих права и свободы граждан". // – Режим доступа: </w:t>
      </w:r>
      <w:hyperlink r:id="rId18" w:history="1">
        <w:r w:rsidRPr="00FD7A75">
          <w:rPr>
            <w:rStyle w:val="a6"/>
            <w:rFonts w:ascii="Times New Roman" w:hAnsi="Times New Roman"/>
            <w:sz w:val="24"/>
            <w:szCs w:val="24"/>
          </w:rPr>
          <w:t>http://www.consultant.ru</w:t>
        </w:r>
      </w:hyperlink>
    </w:p>
    <w:p w:rsidR="002619FB" w:rsidRPr="00FD7A75" w:rsidRDefault="002619FB" w:rsidP="009C38C6">
      <w:pPr>
        <w:pStyle w:val="a7"/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7A75">
        <w:rPr>
          <w:rFonts w:ascii="Times New Roman" w:hAnsi="Times New Roman"/>
          <w:sz w:val="24"/>
          <w:szCs w:val="24"/>
        </w:rPr>
        <w:t xml:space="preserve">Закон РФ от 11.03.1992 N 2487-1  "О частной детективной и охранной деятельности в Российской Федерации". // – Режим доступа: </w:t>
      </w:r>
      <w:hyperlink r:id="rId19" w:history="1">
        <w:r w:rsidRPr="00FD7A75">
          <w:rPr>
            <w:rStyle w:val="a6"/>
            <w:rFonts w:ascii="Times New Roman" w:hAnsi="Times New Roman"/>
            <w:sz w:val="24"/>
            <w:szCs w:val="24"/>
          </w:rPr>
          <w:t>http://www.consultant.ru</w:t>
        </w:r>
      </w:hyperlink>
    </w:p>
    <w:p w:rsidR="002619FB" w:rsidRPr="00FD7A75" w:rsidRDefault="002619FB" w:rsidP="009C38C6">
      <w:pPr>
        <w:pStyle w:val="a7"/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7A75">
        <w:rPr>
          <w:rFonts w:ascii="Times New Roman" w:hAnsi="Times New Roman"/>
          <w:sz w:val="24"/>
          <w:szCs w:val="24"/>
        </w:rPr>
        <w:t>Федеральный закон от 20.04.1995 N 45-ФЗ  "О государственной защите судей, должностных лиц правоохранительных и контролирующих органов".</w:t>
      </w:r>
    </w:p>
    <w:p w:rsidR="002619FB" w:rsidRPr="00FD7A75" w:rsidRDefault="002619FB" w:rsidP="009C38C6">
      <w:pPr>
        <w:pStyle w:val="a7"/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7A75">
        <w:rPr>
          <w:rFonts w:ascii="Times New Roman" w:hAnsi="Times New Roman"/>
          <w:sz w:val="24"/>
          <w:szCs w:val="24"/>
        </w:rPr>
        <w:t xml:space="preserve">Федеральный закон от 17.01.1992 N 2202-1  "О прокуратуре Российской Федерации". // – Режим доступа: </w:t>
      </w:r>
      <w:hyperlink r:id="rId20" w:history="1">
        <w:r w:rsidRPr="00FD7A75">
          <w:rPr>
            <w:rStyle w:val="a6"/>
            <w:rFonts w:ascii="Times New Roman" w:hAnsi="Times New Roman"/>
            <w:sz w:val="24"/>
            <w:szCs w:val="24"/>
          </w:rPr>
          <w:t>http://www.consultant.ru</w:t>
        </w:r>
      </w:hyperlink>
    </w:p>
    <w:p w:rsidR="002619FB" w:rsidRPr="00FD7A75" w:rsidRDefault="002619FB" w:rsidP="009C38C6">
      <w:pPr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sz w:val="24"/>
          <w:szCs w:val="24"/>
        </w:rPr>
      </w:pPr>
      <w:r w:rsidRPr="00FD7A75">
        <w:rPr>
          <w:sz w:val="24"/>
          <w:szCs w:val="24"/>
        </w:rPr>
        <w:t xml:space="preserve">Таможенный кодекс </w:t>
      </w:r>
      <w:r w:rsidR="007300FC">
        <w:rPr>
          <w:sz w:val="24"/>
          <w:szCs w:val="24"/>
        </w:rPr>
        <w:t>ЕАЭС</w:t>
      </w:r>
      <w:r w:rsidR="00592862" w:rsidRPr="00592862">
        <w:t xml:space="preserve"> </w:t>
      </w:r>
      <w:r w:rsidR="00592862" w:rsidRPr="00592862">
        <w:rPr>
          <w:sz w:val="24"/>
          <w:szCs w:val="24"/>
        </w:rPr>
        <w:t>(приложение N 1 к Договору о Таможенном кодексе Евразийского экономического союза от 11 апреля 2017 г.) (с изменениями и дополнениями)</w:t>
      </w:r>
      <w:r w:rsidRPr="00FD7A75">
        <w:rPr>
          <w:sz w:val="24"/>
          <w:szCs w:val="24"/>
        </w:rPr>
        <w:t xml:space="preserve"> // – Режим доступа: </w:t>
      </w:r>
      <w:hyperlink r:id="rId21" w:history="1">
        <w:r w:rsidRPr="00FD7A75">
          <w:rPr>
            <w:rStyle w:val="a6"/>
            <w:sz w:val="24"/>
            <w:szCs w:val="24"/>
          </w:rPr>
          <w:t>http://www.consultant.ru</w:t>
        </w:r>
      </w:hyperlink>
    </w:p>
    <w:p w:rsidR="002619FB" w:rsidRPr="00FD7A75" w:rsidRDefault="002619FB" w:rsidP="009C38C6">
      <w:pPr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sz w:val="24"/>
          <w:szCs w:val="24"/>
        </w:rPr>
      </w:pPr>
      <w:r w:rsidRPr="00FD7A75">
        <w:rPr>
          <w:sz w:val="24"/>
          <w:szCs w:val="24"/>
        </w:rPr>
        <w:t xml:space="preserve">Об учреждениях и органах, исполняющих уголовные наказания в виде лишения свободы: закон Российской Федерации [от 21 июля 1993 г. № 5473-1] // Ведомости Съезда народных депутатов и Верховного Совета Рос. Федерации. – 1993. – № 33. – Ст. 1316. </w:t>
      </w:r>
    </w:p>
    <w:p w:rsidR="002619FB" w:rsidRPr="00FD7A75" w:rsidRDefault="002619FB" w:rsidP="009C38C6">
      <w:pPr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sz w:val="24"/>
          <w:szCs w:val="24"/>
        </w:rPr>
      </w:pPr>
      <w:r w:rsidRPr="00FD7A75">
        <w:rPr>
          <w:sz w:val="24"/>
          <w:szCs w:val="24"/>
        </w:rPr>
        <w:t xml:space="preserve">О федеральной службе безопасности: </w:t>
      </w:r>
      <w:proofErr w:type="spellStart"/>
      <w:r w:rsidRPr="00FD7A75">
        <w:rPr>
          <w:sz w:val="24"/>
          <w:szCs w:val="24"/>
        </w:rPr>
        <w:t>федер</w:t>
      </w:r>
      <w:proofErr w:type="spellEnd"/>
      <w:r w:rsidRPr="00FD7A75">
        <w:rPr>
          <w:sz w:val="24"/>
          <w:szCs w:val="24"/>
        </w:rPr>
        <w:t xml:space="preserve">. закон [от 3 апреля 1995 г. № 40-ФЗ] // Собр. законодательства Рос. Федерации. – 1995. – № 15. – Ст. 1269.  </w:t>
      </w:r>
    </w:p>
    <w:p w:rsidR="002619FB" w:rsidRPr="00FD7A75" w:rsidRDefault="002619FB" w:rsidP="009C38C6">
      <w:pPr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sz w:val="24"/>
          <w:szCs w:val="24"/>
        </w:rPr>
      </w:pPr>
      <w:r w:rsidRPr="00FD7A75">
        <w:rPr>
          <w:sz w:val="24"/>
          <w:szCs w:val="24"/>
        </w:rPr>
        <w:t xml:space="preserve">Об оперативно-розыскной деятельности: </w:t>
      </w:r>
      <w:proofErr w:type="spellStart"/>
      <w:r w:rsidRPr="00FD7A75">
        <w:rPr>
          <w:sz w:val="24"/>
          <w:szCs w:val="24"/>
        </w:rPr>
        <w:t>федер</w:t>
      </w:r>
      <w:proofErr w:type="spellEnd"/>
      <w:r w:rsidRPr="00FD7A75">
        <w:rPr>
          <w:sz w:val="24"/>
          <w:szCs w:val="24"/>
        </w:rPr>
        <w:t xml:space="preserve">. закон [от 12 августа 1995 г. № 144-ФЗ] // Собр. законодательства Рос. Федерации. –   1995. – № 33. – Ст. 3349.  </w:t>
      </w:r>
    </w:p>
    <w:p w:rsidR="002619FB" w:rsidRPr="00FD7A75" w:rsidRDefault="002619FB" w:rsidP="009C38C6">
      <w:pPr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sz w:val="24"/>
          <w:szCs w:val="24"/>
        </w:rPr>
      </w:pPr>
      <w:r w:rsidRPr="00FD7A75">
        <w:rPr>
          <w:sz w:val="24"/>
          <w:szCs w:val="24"/>
        </w:rPr>
        <w:t xml:space="preserve">О внешней разведке: </w:t>
      </w:r>
      <w:proofErr w:type="spellStart"/>
      <w:r w:rsidRPr="00FD7A75">
        <w:rPr>
          <w:sz w:val="24"/>
          <w:szCs w:val="24"/>
        </w:rPr>
        <w:t>федер</w:t>
      </w:r>
      <w:proofErr w:type="spellEnd"/>
      <w:r w:rsidRPr="00FD7A75">
        <w:rPr>
          <w:sz w:val="24"/>
          <w:szCs w:val="24"/>
        </w:rPr>
        <w:t xml:space="preserve">. закон [от 10 января 1996 г. № 5-ФЗ] // Собр. законодательства Рос. Федерации. – 1996. – № 3. – Ст. 143.  </w:t>
      </w:r>
    </w:p>
    <w:p w:rsidR="002619FB" w:rsidRPr="00FD7A75" w:rsidRDefault="002619FB" w:rsidP="009C38C6">
      <w:pPr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sz w:val="24"/>
          <w:szCs w:val="24"/>
        </w:rPr>
      </w:pPr>
      <w:r w:rsidRPr="00FD7A75">
        <w:rPr>
          <w:sz w:val="24"/>
          <w:szCs w:val="24"/>
        </w:rPr>
        <w:t xml:space="preserve">О государственной охране: </w:t>
      </w:r>
      <w:proofErr w:type="spellStart"/>
      <w:r w:rsidRPr="00FD7A75">
        <w:rPr>
          <w:sz w:val="24"/>
          <w:szCs w:val="24"/>
        </w:rPr>
        <w:t>федер</w:t>
      </w:r>
      <w:proofErr w:type="spellEnd"/>
      <w:r w:rsidRPr="00FD7A75">
        <w:rPr>
          <w:sz w:val="24"/>
          <w:szCs w:val="24"/>
        </w:rPr>
        <w:t xml:space="preserve">. закон [от 27 мая 1996 г. № 57-ФЗ] // Собр. законодательства Рос. Федерации. – 1996. – № 22. – Ст. 2594.  </w:t>
      </w:r>
    </w:p>
    <w:p w:rsidR="002619FB" w:rsidRPr="00FD7A75" w:rsidRDefault="002619FB" w:rsidP="009C38C6">
      <w:pPr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sz w:val="24"/>
          <w:szCs w:val="24"/>
        </w:rPr>
      </w:pPr>
      <w:r w:rsidRPr="00FD7A75">
        <w:rPr>
          <w:sz w:val="24"/>
          <w:szCs w:val="24"/>
        </w:rPr>
        <w:t xml:space="preserve">О наркотических средствах и психотропных веществах: </w:t>
      </w:r>
      <w:proofErr w:type="spellStart"/>
      <w:r w:rsidRPr="00FD7A75">
        <w:rPr>
          <w:sz w:val="24"/>
          <w:szCs w:val="24"/>
        </w:rPr>
        <w:t>федер</w:t>
      </w:r>
      <w:proofErr w:type="spellEnd"/>
      <w:r w:rsidRPr="00FD7A75">
        <w:rPr>
          <w:sz w:val="24"/>
          <w:szCs w:val="24"/>
        </w:rPr>
        <w:t xml:space="preserve">. закон [от 8 января 1998 г. № 3-ФЗ] // Собр. законодательства Рос. Федерации. – 1998. – № 2. – Ст. 219. </w:t>
      </w:r>
    </w:p>
    <w:p w:rsidR="002619FB" w:rsidRPr="00FD7A75" w:rsidRDefault="002619FB" w:rsidP="009C38C6">
      <w:pPr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sz w:val="24"/>
          <w:szCs w:val="24"/>
        </w:rPr>
      </w:pPr>
      <w:r w:rsidRPr="00FD7A75">
        <w:rPr>
          <w:sz w:val="24"/>
          <w:szCs w:val="24"/>
        </w:rPr>
        <w:t xml:space="preserve">Об адвокатской деятельности и адвокатуре в Российской Федерации: </w:t>
      </w:r>
      <w:proofErr w:type="spellStart"/>
      <w:r w:rsidRPr="00FD7A75">
        <w:rPr>
          <w:sz w:val="24"/>
          <w:szCs w:val="24"/>
        </w:rPr>
        <w:t>федер</w:t>
      </w:r>
      <w:proofErr w:type="spellEnd"/>
      <w:r w:rsidRPr="00FD7A75">
        <w:rPr>
          <w:sz w:val="24"/>
          <w:szCs w:val="24"/>
        </w:rPr>
        <w:t xml:space="preserve">. закона [от 31 мая 2002 г. № 63-ФЗ] // Собр. законодательства Рос. Федерации. –  2002. – № 23. – Ст. 2102. </w:t>
      </w:r>
    </w:p>
    <w:p w:rsidR="002619FB" w:rsidRDefault="002619FB" w:rsidP="009C38C6">
      <w:pPr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sz w:val="24"/>
          <w:szCs w:val="24"/>
        </w:rPr>
      </w:pPr>
      <w:r w:rsidRPr="00FD7A75">
        <w:rPr>
          <w:sz w:val="24"/>
          <w:szCs w:val="24"/>
        </w:rPr>
        <w:t xml:space="preserve">О полиции: </w:t>
      </w:r>
      <w:proofErr w:type="spellStart"/>
      <w:r w:rsidRPr="00FD7A75">
        <w:rPr>
          <w:sz w:val="24"/>
          <w:szCs w:val="24"/>
        </w:rPr>
        <w:t>федер</w:t>
      </w:r>
      <w:proofErr w:type="spellEnd"/>
      <w:r w:rsidRPr="00FD7A75">
        <w:rPr>
          <w:sz w:val="24"/>
          <w:szCs w:val="24"/>
        </w:rPr>
        <w:t>. закон [от 7 февраля 2011 г. № 3-ФЗ] // Собр. законодательства Рос. Федерации. –  2011. – № 7. – Ст. 900.</w:t>
      </w:r>
    </w:p>
    <w:p w:rsidR="002619FB" w:rsidRPr="00FD7A75" w:rsidRDefault="002619FB" w:rsidP="009C38C6">
      <w:pPr>
        <w:widowControl w:val="0"/>
        <w:numPr>
          <w:ilvl w:val="0"/>
          <w:numId w:val="4"/>
        </w:numPr>
        <w:tabs>
          <w:tab w:val="left" w:pos="-540"/>
          <w:tab w:val="left" w:pos="1440"/>
        </w:tabs>
        <w:ind w:left="0" w:firstLine="720"/>
        <w:jc w:val="both"/>
        <w:rPr>
          <w:sz w:val="24"/>
          <w:szCs w:val="24"/>
        </w:rPr>
      </w:pPr>
      <w:r w:rsidRPr="00FD7A75">
        <w:rPr>
          <w:sz w:val="24"/>
          <w:szCs w:val="24"/>
        </w:rPr>
        <w:t xml:space="preserve">О </w:t>
      </w:r>
      <w:r>
        <w:rPr>
          <w:sz w:val="24"/>
          <w:szCs w:val="24"/>
        </w:rPr>
        <w:t>войсках национальной гвардии Российской Федерации</w:t>
      </w:r>
      <w:r w:rsidRPr="00FD7A75">
        <w:rPr>
          <w:sz w:val="24"/>
          <w:szCs w:val="24"/>
        </w:rPr>
        <w:t xml:space="preserve">: </w:t>
      </w:r>
      <w:proofErr w:type="spellStart"/>
      <w:r w:rsidRPr="00FD7A75">
        <w:rPr>
          <w:sz w:val="24"/>
          <w:szCs w:val="24"/>
        </w:rPr>
        <w:t>федер</w:t>
      </w:r>
      <w:proofErr w:type="spellEnd"/>
      <w:r w:rsidRPr="00FD7A75">
        <w:rPr>
          <w:sz w:val="24"/>
          <w:szCs w:val="24"/>
        </w:rPr>
        <w:t xml:space="preserve">. закон [от </w:t>
      </w:r>
      <w:r>
        <w:rPr>
          <w:sz w:val="24"/>
          <w:szCs w:val="24"/>
        </w:rPr>
        <w:t>3июля</w:t>
      </w:r>
      <w:r w:rsidRPr="00FD7A75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FD7A75">
        <w:rPr>
          <w:sz w:val="24"/>
          <w:szCs w:val="24"/>
        </w:rPr>
        <w:t xml:space="preserve"> г</w:t>
      </w:r>
      <w:r>
        <w:rPr>
          <w:sz w:val="24"/>
          <w:szCs w:val="24"/>
        </w:rPr>
        <w:t>. № 226</w:t>
      </w:r>
      <w:r w:rsidRPr="00FD7A75">
        <w:rPr>
          <w:sz w:val="24"/>
          <w:szCs w:val="24"/>
        </w:rPr>
        <w:t xml:space="preserve">-ФЗ] // – Режим доступа: </w:t>
      </w:r>
      <w:hyperlink r:id="rId22" w:history="1">
        <w:r w:rsidRPr="00FD7A75">
          <w:rPr>
            <w:rStyle w:val="a6"/>
            <w:sz w:val="24"/>
            <w:szCs w:val="24"/>
          </w:rPr>
          <w:t>http://www.consultant.ru</w:t>
        </w:r>
      </w:hyperlink>
    </w:p>
    <w:p w:rsidR="002619FB" w:rsidRDefault="002619FB" w:rsidP="007C6834">
      <w:pPr>
        <w:jc w:val="both"/>
        <w:rPr>
          <w:sz w:val="24"/>
          <w:szCs w:val="24"/>
        </w:rPr>
      </w:pPr>
    </w:p>
    <w:p w:rsidR="002619FB" w:rsidRDefault="002619FB" w:rsidP="007C683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литература:</w:t>
      </w:r>
    </w:p>
    <w:p w:rsidR="002619FB" w:rsidRPr="00464E65" w:rsidRDefault="002619FB" w:rsidP="007C6834">
      <w:pPr>
        <w:ind w:firstLine="540"/>
        <w:rPr>
          <w:b/>
          <w:sz w:val="24"/>
          <w:szCs w:val="24"/>
        </w:rPr>
      </w:pPr>
      <w:r w:rsidRPr="00464E65">
        <w:rPr>
          <w:b/>
          <w:sz w:val="24"/>
          <w:szCs w:val="24"/>
        </w:rPr>
        <w:t xml:space="preserve">Печатные издания: </w:t>
      </w:r>
    </w:p>
    <w:p w:rsidR="002619FB" w:rsidRPr="00464E65" w:rsidRDefault="002619FB" w:rsidP="00AE4C81">
      <w:pPr>
        <w:ind w:firstLine="540"/>
        <w:jc w:val="both"/>
        <w:rPr>
          <w:sz w:val="24"/>
          <w:szCs w:val="24"/>
        </w:rPr>
      </w:pPr>
      <w:r w:rsidRPr="00464E65">
        <w:rPr>
          <w:sz w:val="24"/>
          <w:szCs w:val="24"/>
        </w:rPr>
        <w:t>1. Новиков, Е. Ф. Правоохранительные органы : учеб.- метод. пособие / Е. Ф. Новиков. - Чита : ЗабГУ, 2017. - 140 с. - ISBN 978-5-9293-2015-6</w:t>
      </w:r>
    </w:p>
    <w:p w:rsidR="002619FB" w:rsidRPr="00464E65" w:rsidRDefault="002619FB" w:rsidP="007C6834">
      <w:pPr>
        <w:pStyle w:val="ConsPlusNormal0"/>
        <w:ind w:firstLine="540"/>
        <w:rPr>
          <w:rFonts w:ascii="Times New Roman" w:hAnsi="Times New Roman"/>
          <w:b/>
          <w:sz w:val="24"/>
          <w:szCs w:val="24"/>
        </w:rPr>
      </w:pPr>
      <w:r w:rsidRPr="00464E65">
        <w:rPr>
          <w:rFonts w:ascii="Times New Roman" w:hAnsi="Times New Roman"/>
          <w:b/>
          <w:sz w:val="24"/>
          <w:szCs w:val="24"/>
        </w:rPr>
        <w:t>Издания из ЭБС:</w:t>
      </w:r>
    </w:p>
    <w:p w:rsidR="002619FB" w:rsidRPr="00464E65" w:rsidRDefault="002619FB" w:rsidP="00AE4C81">
      <w:pPr>
        <w:ind w:firstLine="540"/>
        <w:jc w:val="both"/>
        <w:rPr>
          <w:sz w:val="24"/>
          <w:szCs w:val="24"/>
        </w:rPr>
      </w:pPr>
      <w:r w:rsidRPr="00464E65">
        <w:rPr>
          <w:sz w:val="24"/>
          <w:szCs w:val="24"/>
        </w:rPr>
        <w:t xml:space="preserve">1. Ершов, В. В., Давыдов, В. А. Суд и правоохранительные органы Российской Федерации. Практикум : учебное пособие для вузов / В. В. Ершов, В. И. Качалов, О. В. Качалова ; под общей редакцией В. В. Ершова, В. А. Давыдова. — Москва : Издательство </w:t>
      </w:r>
      <w:proofErr w:type="spellStart"/>
      <w:r w:rsidRPr="00464E65">
        <w:rPr>
          <w:sz w:val="24"/>
          <w:szCs w:val="24"/>
        </w:rPr>
        <w:t>Юрайт</w:t>
      </w:r>
      <w:proofErr w:type="spellEnd"/>
      <w:r w:rsidRPr="00464E65">
        <w:rPr>
          <w:sz w:val="24"/>
          <w:szCs w:val="24"/>
        </w:rPr>
        <w:t xml:space="preserve">, 2020. — 164 с. — (Высшее образование). — ISBN 978-5-534-02565-1. — Режим доступа : </w:t>
      </w:r>
      <w:hyperlink r:id="rId23" w:history="1">
        <w:r w:rsidRPr="00464E65">
          <w:rPr>
            <w:rStyle w:val="a6"/>
            <w:sz w:val="24"/>
            <w:szCs w:val="24"/>
          </w:rPr>
          <w:t>http://www.biblio-online.ru/bcode/467273</w:t>
        </w:r>
      </w:hyperlink>
      <w:r w:rsidRPr="00464E65">
        <w:rPr>
          <w:sz w:val="24"/>
          <w:szCs w:val="24"/>
        </w:rPr>
        <w:t xml:space="preserve">. </w:t>
      </w:r>
    </w:p>
    <w:p w:rsidR="002619FB" w:rsidRPr="00464E65" w:rsidRDefault="002619FB" w:rsidP="00AE4C81">
      <w:pPr>
        <w:ind w:firstLine="540"/>
        <w:jc w:val="both"/>
        <w:rPr>
          <w:sz w:val="24"/>
          <w:szCs w:val="24"/>
        </w:rPr>
      </w:pPr>
      <w:r w:rsidRPr="00464E65">
        <w:rPr>
          <w:sz w:val="24"/>
          <w:szCs w:val="24"/>
        </w:rPr>
        <w:t xml:space="preserve">2. Поляков, М. П. Правоохранительные органы : учебник и практикум для вузов / М. П. Поляков [и др.] ; под общей редакцией М. П. Полякова. — Москва : Издательство </w:t>
      </w:r>
      <w:proofErr w:type="spellStart"/>
      <w:r w:rsidRPr="00464E65">
        <w:rPr>
          <w:sz w:val="24"/>
          <w:szCs w:val="24"/>
        </w:rPr>
        <w:t>Юрайт</w:t>
      </w:r>
      <w:proofErr w:type="spellEnd"/>
      <w:r w:rsidRPr="00464E65">
        <w:rPr>
          <w:sz w:val="24"/>
          <w:szCs w:val="24"/>
        </w:rPr>
        <w:t>, 2020. — 362 с. — (Высшее образование). — ISBN 978-5-9916-7897-1.</w:t>
      </w:r>
    </w:p>
    <w:p w:rsidR="002619FB" w:rsidRDefault="002619FB" w:rsidP="007C68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p w:rsidR="002619FB" w:rsidRDefault="002619FB" w:rsidP="007C6834">
      <w:pPr>
        <w:jc w:val="both"/>
        <w:rPr>
          <w:color w:val="000000"/>
          <w:sz w:val="24"/>
          <w:szCs w:val="24"/>
        </w:rPr>
      </w:pPr>
    </w:p>
    <w:p w:rsidR="002619FB" w:rsidRPr="00464E65" w:rsidRDefault="002619FB" w:rsidP="007C6834">
      <w:pPr>
        <w:ind w:firstLine="540"/>
        <w:rPr>
          <w:b/>
          <w:sz w:val="24"/>
          <w:szCs w:val="24"/>
        </w:rPr>
      </w:pPr>
      <w:r w:rsidRPr="00464E65">
        <w:rPr>
          <w:b/>
          <w:sz w:val="24"/>
          <w:szCs w:val="24"/>
        </w:rPr>
        <w:t xml:space="preserve">Печатные издания: </w:t>
      </w:r>
    </w:p>
    <w:p w:rsidR="002619FB" w:rsidRPr="00464E65" w:rsidRDefault="002619FB" w:rsidP="007C6834">
      <w:pPr>
        <w:ind w:firstLine="540"/>
        <w:rPr>
          <w:b/>
          <w:sz w:val="24"/>
          <w:szCs w:val="24"/>
        </w:rPr>
      </w:pPr>
      <w:r w:rsidRPr="00464E65">
        <w:rPr>
          <w:b/>
          <w:sz w:val="24"/>
          <w:szCs w:val="24"/>
        </w:rPr>
        <w:lastRenderedPageBreak/>
        <w:t>Издания из ЭБС:</w:t>
      </w:r>
    </w:p>
    <w:p w:rsidR="002619FB" w:rsidRPr="00464E65" w:rsidRDefault="002619FB" w:rsidP="00AE4C81">
      <w:pPr>
        <w:ind w:firstLine="540"/>
        <w:jc w:val="both"/>
        <w:rPr>
          <w:sz w:val="24"/>
          <w:szCs w:val="24"/>
        </w:rPr>
      </w:pPr>
      <w:r w:rsidRPr="00464E65">
        <w:rPr>
          <w:sz w:val="24"/>
          <w:szCs w:val="24"/>
        </w:rPr>
        <w:t xml:space="preserve">1. Вилкова, Т. Ю. Судоустройство и правоохранительные органы : учебник и практикум для вузов / Т. Ю. Вилкова, С. А. Насонов, М. А. Хохряков. — Москва : Издательство </w:t>
      </w:r>
      <w:proofErr w:type="spellStart"/>
      <w:r w:rsidRPr="00464E65">
        <w:rPr>
          <w:sz w:val="24"/>
          <w:szCs w:val="24"/>
        </w:rPr>
        <w:t>Юрайт</w:t>
      </w:r>
      <w:proofErr w:type="spellEnd"/>
      <w:r w:rsidRPr="00464E65">
        <w:rPr>
          <w:sz w:val="24"/>
          <w:szCs w:val="24"/>
        </w:rPr>
        <w:t xml:space="preserve">, 2020. — 351 с. — (Высшее образование). — ISBN 978-5-534-11575-8. — Режим доступа : </w:t>
      </w:r>
      <w:hyperlink r:id="rId24" w:history="1">
        <w:r w:rsidRPr="00464E65">
          <w:rPr>
            <w:rStyle w:val="a6"/>
            <w:sz w:val="24"/>
            <w:szCs w:val="24"/>
          </w:rPr>
          <w:t>http://www.biblio-online.ru/bcode/450777</w:t>
        </w:r>
      </w:hyperlink>
      <w:r w:rsidRPr="00464E65">
        <w:rPr>
          <w:sz w:val="24"/>
          <w:szCs w:val="24"/>
        </w:rPr>
        <w:t xml:space="preserve">. </w:t>
      </w:r>
    </w:p>
    <w:p w:rsidR="002619FB" w:rsidRPr="00464E65" w:rsidRDefault="002619FB" w:rsidP="007C6834">
      <w:pPr>
        <w:ind w:firstLine="540"/>
        <w:rPr>
          <w:sz w:val="24"/>
          <w:szCs w:val="24"/>
        </w:rPr>
      </w:pPr>
      <w:r w:rsidRPr="00464E65">
        <w:rPr>
          <w:sz w:val="24"/>
          <w:szCs w:val="24"/>
        </w:rPr>
        <w:t xml:space="preserve">2. Давыдов, В. А. Образцы процессуальных документов. Судебное производство / В. А. Давыдов, Н. А. Колоколов, А. Н. </w:t>
      </w:r>
      <w:proofErr w:type="spellStart"/>
      <w:r w:rsidRPr="00464E65">
        <w:rPr>
          <w:sz w:val="24"/>
          <w:szCs w:val="24"/>
        </w:rPr>
        <w:t>Разинкина</w:t>
      </w:r>
      <w:proofErr w:type="spellEnd"/>
      <w:r w:rsidRPr="00464E65">
        <w:rPr>
          <w:sz w:val="24"/>
          <w:szCs w:val="24"/>
        </w:rPr>
        <w:t xml:space="preserve">, Р. В. Ярцев ; под общей редакцией В. А. Давыдова. — Москва : Издательство </w:t>
      </w:r>
      <w:proofErr w:type="spellStart"/>
      <w:r w:rsidRPr="00464E65">
        <w:rPr>
          <w:sz w:val="24"/>
          <w:szCs w:val="24"/>
        </w:rPr>
        <w:t>Юрайт</w:t>
      </w:r>
      <w:proofErr w:type="spellEnd"/>
      <w:r w:rsidRPr="00464E65">
        <w:rPr>
          <w:sz w:val="24"/>
          <w:szCs w:val="24"/>
        </w:rPr>
        <w:t xml:space="preserve">, 2020. — 440 с. — (Профессиональная практика). — ISBN 978-5-534-03312-0. — Режим доступа: </w:t>
      </w:r>
      <w:hyperlink r:id="rId25" w:history="1">
        <w:r w:rsidRPr="00464E65">
          <w:rPr>
            <w:rStyle w:val="a6"/>
            <w:sz w:val="24"/>
            <w:szCs w:val="24"/>
          </w:rPr>
          <w:t>http://www.biblio-online.ru/bcode/449739</w:t>
        </w:r>
      </w:hyperlink>
      <w:r w:rsidRPr="00464E65">
        <w:rPr>
          <w:sz w:val="24"/>
          <w:szCs w:val="24"/>
        </w:rPr>
        <w:t>.</w:t>
      </w:r>
    </w:p>
    <w:p w:rsidR="002619FB" w:rsidRDefault="002619FB" w:rsidP="007C6834">
      <w:pPr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5.1. Базы данных, информационно-справочные и поисковые системы</w:t>
      </w:r>
    </w:p>
    <w:p w:rsidR="002619FB" w:rsidRDefault="002619FB" w:rsidP="007C68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Каждому студенту предоставляется возможность индивидуального дистанционного доступа из любой точки, в которой имеется Интернет, к информационно-справочным и поисковым системам, электронно-библиотечным системам, с которыми у вуза заключен договор (ЭБС «Троицкий мост»; ЭБС «Лань»; ЭБС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»; ЭБС «Консультант студента»; «Электронно-библиотечная система 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>»; «Электронная библиотека диссертаций»).</w:t>
      </w:r>
    </w:p>
    <w:p w:rsidR="002619FB" w:rsidRDefault="002619FB" w:rsidP="007C68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Рекомендуемые основные сайты:</w:t>
      </w:r>
    </w:p>
    <w:p w:rsidR="002619FB" w:rsidRDefault="002619FB" w:rsidP="007C68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Справочно-правовая система «Гарант» </w:t>
      </w:r>
      <w:hyperlink r:id="rId26" w:history="1">
        <w:r>
          <w:rPr>
            <w:rStyle w:val="a6"/>
            <w:sz w:val="24"/>
            <w:szCs w:val="24"/>
          </w:rPr>
          <w:t>www.garant.ru</w:t>
        </w:r>
      </w:hyperlink>
      <w:r>
        <w:rPr>
          <w:sz w:val="24"/>
          <w:szCs w:val="24"/>
        </w:rPr>
        <w:t>;</w:t>
      </w:r>
    </w:p>
    <w:p w:rsidR="002619FB" w:rsidRDefault="002619FB" w:rsidP="007C68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Справочно-правовая система «Кодекс-Эксперт»;</w:t>
      </w:r>
    </w:p>
    <w:p w:rsidR="002619FB" w:rsidRDefault="002619FB" w:rsidP="007C68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Научная электронная библиотека </w:t>
      </w:r>
      <w:hyperlink r:id="rId27" w:history="1">
        <w:r>
          <w:rPr>
            <w:rStyle w:val="a6"/>
            <w:sz w:val="24"/>
            <w:szCs w:val="24"/>
          </w:rPr>
          <w:t>www.elibrary.ru</w:t>
        </w:r>
      </w:hyperlink>
    </w:p>
    <w:p w:rsidR="002619FB" w:rsidRDefault="002619FB" w:rsidP="007C68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Юридическая Россия. Федеральный правовой портал </w:t>
      </w:r>
      <w:hyperlink r:id="rId28" w:history="1">
        <w:r>
          <w:rPr>
            <w:rStyle w:val="a6"/>
            <w:sz w:val="24"/>
            <w:szCs w:val="24"/>
          </w:rPr>
          <w:t>www.law.edu.ru</w:t>
        </w:r>
      </w:hyperlink>
      <w:r>
        <w:rPr>
          <w:sz w:val="24"/>
          <w:szCs w:val="24"/>
        </w:rPr>
        <w:t>.</w:t>
      </w:r>
    </w:p>
    <w:p w:rsidR="002619FB" w:rsidRDefault="002619FB" w:rsidP="007C68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Верховный Суд Российской Федерации </w:t>
      </w:r>
      <w:hyperlink r:id="rId29" w:history="1">
        <w:r>
          <w:rPr>
            <w:rStyle w:val="a6"/>
            <w:sz w:val="24"/>
            <w:szCs w:val="24"/>
          </w:rPr>
          <w:t>www.supcourt.ru</w:t>
        </w:r>
      </w:hyperlink>
      <w:r>
        <w:rPr>
          <w:sz w:val="24"/>
          <w:szCs w:val="24"/>
        </w:rPr>
        <w:t>;</w:t>
      </w:r>
    </w:p>
    <w:p w:rsidR="002619FB" w:rsidRDefault="002619FB" w:rsidP="007C68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Российское образование. Федеральный портал </w:t>
      </w:r>
      <w:hyperlink r:id="rId30" w:history="1">
        <w:r>
          <w:rPr>
            <w:rStyle w:val="a6"/>
            <w:sz w:val="24"/>
            <w:szCs w:val="24"/>
          </w:rPr>
          <w:t>www.edu.ru</w:t>
        </w:r>
      </w:hyperlink>
      <w:r>
        <w:rPr>
          <w:sz w:val="24"/>
          <w:szCs w:val="24"/>
        </w:rPr>
        <w:t>;</w:t>
      </w:r>
    </w:p>
    <w:p w:rsidR="002619FB" w:rsidRDefault="002619FB" w:rsidP="007C68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Справочно-правовая система Забайкальского краевого суда </w:t>
      </w:r>
      <w:hyperlink r:id="rId31" w:tgtFrame="_blank" w:history="1">
        <w:r>
          <w:rPr>
            <w:rStyle w:val="a6"/>
            <w:sz w:val="24"/>
            <w:szCs w:val="24"/>
          </w:rPr>
          <w:t>www.reshenia-sudov.ru</w:t>
        </w:r>
      </w:hyperlink>
      <w:r>
        <w:rPr>
          <w:sz w:val="24"/>
          <w:szCs w:val="24"/>
        </w:rPr>
        <w:t>.</w:t>
      </w:r>
    </w:p>
    <w:p w:rsidR="002619FB" w:rsidRDefault="002619FB" w:rsidP="007C6834">
      <w:pPr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РосПравосудие</w:t>
      </w:r>
      <w:proofErr w:type="spellEnd"/>
      <w:r>
        <w:rPr>
          <w:sz w:val="24"/>
          <w:szCs w:val="24"/>
        </w:rPr>
        <w:t xml:space="preserve"> </w:t>
      </w:r>
      <w:hyperlink r:id="rId32" w:history="1">
        <w:r>
          <w:rPr>
            <w:rStyle w:val="a6"/>
            <w:sz w:val="24"/>
            <w:szCs w:val="24"/>
          </w:rPr>
          <w:t>https://rospravosudie.com/</w:t>
        </w:r>
      </w:hyperlink>
    </w:p>
    <w:p w:rsidR="002619FB" w:rsidRDefault="002619FB" w:rsidP="007C68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Портал «Юридическая Россия» </w:t>
      </w:r>
      <w:hyperlink r:id="rId33" w:history="1">
        <w:r>
          <w:rPr>
            <w:rStyle w:val="a6"/>
            <w:sz w:val="24"/>
            <w:szCs w:val="24"/>
          </w:rPr>
          <w:t>http://law.edu.ru/</w:t>
        </w:r>
      </w:hyperlink>
    </w:p>
    <w:p w:rsidR="002619FB" w:rsidRDefault="002619FB" w:rsidP="007C68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Научная электронная библиотека e-</w:t>
      </w:r>
      <w:proofErr w:type="spellStart"/>
      <w:r>
        <w:rPr>
          <w:sz w:val="24"/>
          <w:szCs w:val="24"/>
        </w:rPr>
        <w:t>library</w:t>
      </w:r>
      <w:proofErr w:type="spellEnd"/>
      <w:r>
        <w:rPr>
          <w:sz w:val="24"/>
          <w:szCs w:val="24"/>
        </w:rPr>
        <w:t xml:space="preserve"> – </w:t>
      </w:r>
      <w:hyperlink r:id="rId34" w:history="1">
        <w:r>
          <w:rPr>
            <w:rStyle w:val="a6"/>
            <w:sz w:val="24"/>
            <w:szCs w:val="24"/>
          </w:rPr>
          <w:t>http://elubrary.ru</w:t>
        </w:r>
      </w:hyperlink>
      <w:r>
        <w:rPr>
          <w:sz w:val="24"/>
          <w:szCs w:val="24"/>
        </w:rPr>
        <w:t>.</w:t>
      </w:r>
    </w:p>
    <w:p w:rsidR="002619FB" w:rsidRDefault="002619FB" w:rsidP="007C68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Электронные библиотеки с полнотекстовым доступом к публикациям статей и монографий на иностранном языке по юридическим наукам (например, jstor.org и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>).</w:t>
      </w:r>
    </w:p>
    <w:p w:rsidR="002619FB" w:rsidRDefault="002619FB" w:rsidP="009C38C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619FB" w:rsidRDefault="002619FB" w:rsidP="009C38C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619FB" w:rsidRPr="00B30F5F" w:rsidRDefault="002619FB" w:rsidP="009C38C6">
      <w:pPr>
        <w:pStyle w:val="a7"/>
        <w:jc w:val="both"/>
        <w:rPr>
          <w:rFonts w:ascii="Times New Roman" w:hAnsi="Times New Roman"/>
          <w:spacing w:val="-1"/>
          <w:sz w:val="24"/>
          <w:szCs w:val="24"/>
        </w:rPr>
      </w:pPr>
      <w:r w:rsidRPr="00CB0671">
        <w:rPr>
          <w:rFonts w:ascii="Times New Roman" w:hAnsi="Times New Roman"/>
          <w:sz w:val="24"/>
          <w:szCs w:val="24"/>
        </w:rPr>
        <w:t>Ведущи</w:t>
      </w:r>
      <w:r>
        <w:rPr>
          <w:rFonts w:ascii="Times New Roman" w:hAnsi="Times New Roman"/>
          <w:sz w:val="24"/>
          <w:szCs w:val="24"/>
        </w:rPr>
        <w:t>е</w:t>
      </w:r>
      <w:r w:rsidRPr="00CB0671">
        <w:rPr>
          <w:rFonts w:ascii="Times New Roman" w:hAnsi="Times New Roman"/>
          <w:sz w:val="24"/>
          <w:szCs w:val="24"/>
        </w:rPr>
        <w:t xml:space="preserve"> преподавател</w:t>
      </w:r>
      <w:r>
        <w:rPr>
          <w:rFonts w:ascii="Times New Roman" w:hAnsi="Times New Roman"/>
          <w:sz w:val="24"/>
          <w:szCs w:val="24"/>
        </w:rPr>
        <w:t xml:space="preserve">и:    </w:t>
      </w:r>
    </w:p>
    <w:p w:rsidR="00AE4C81" w:rsidRDefault="00AE4C81" w:rsidP="00AE4C8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B0671">
        <w:rPr>
          <w:rFonts w:ascii="Times New Roman" w:hAnsi="Times New Roman"/>
          <w:sz w:val="24"/>
          <w:szCs w:val="24"/>
        </w:rPr>
        <w:t>Ведущий преподаватель</w:t>
      </w:r>
      <w:r>
        <w:rPr>
          <w:rFonts w:ascii="Times New Roman" w:hAnsi="Times New Roman"/>
          <w:sz w:val="24"/>
          <w:szCs w:val="24"/>
        </w:rPr>
        <w:t>:</w:t>
      </w:r>
    </w:p>
    <w:p w:rsidR="00AE4C81" w:rsidRPr="00CB0671" w:rsidRDefault="00AE4C81" w:rsidP="00AE4C81">
      <w:pPr>
        <w:pStyle w:val="a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Профессор кафедры </w:t>
      </w:r>
      <w:proofErr w:type="spellStart"/>
      <w:r>
        <w:rPr>
          <w:rFonts w:ascii="Times New Roman" w:hAnsi="Times New Roman"/>
          <w:sz w:val="24"/>
          <w:szCs w:val="24"/>
        </w:rPr>
        <w:t>УПиУП</w:t>
      </w:r>
      <w:proofErr w:type="spellEnd"/>
      <w:r>
        <w:rPr>
          <w:rFonts w:ascii="Times New Roman" w:hAnsi="Times New Roman"/>
          <w:sz w:val="24"/>
          <w:szCs w:val="24"/>
        </w:rPr>
        <w:t xml:space="preserve">, д-р ист. наук, канд. </w:t>
      </w:r>
      <w:proofErr w:type="spellStart"/>
      <w:r>
        <w:rPr>
          <w:rFonts w:ascii="Times New Roman" w:hAnsi="Times New Roman"/>
          <w:sz w:val="24"/>
          <w:szCs w:val="24"/>
        </w:rPr>
        <w:t>юрид</w:t>
      </w:r>
      <w:proofErr w:type="spellEnd"/>
      <w:r>
        <w:rPr>
          <w:rFonts w:ascii="Times New Roman" w:hAnsi="Times New Roman"/>
          <w:sz w:val="24"/>
          <w:szCs w:val="24"/>
        </w:rPr>
        <w:t>. наук, доцент Казанцева Н.Г.</w:t>
      </w:r>
    </w:p>
    <w:p w:rsidR="002619FB" w:rsidRDefault="002619FB" w:rsidP="009C38C6">
      <w:pPr>
        <w:pStyle w:val="a7"/>
        <w:ind w:left="2124" w:firstLine="708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619FB" w:rsidRDefault="002619FB" w:rsidP="009C38C6">
      <w:pPr>
        <w:pStyle w:val="a7"/>
        <w:ind w:left="2124" w:firstLine="708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619FB" w:rsidRDefault="002619FB" w:rsidP="009C38C6">
      <w:pPr>
        <w:pStyle w:val="a7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619FB" w:rsidRDefault="002619FB" w:rsidP="009C38C6">
      <w:pPr>
        <w:ind w:firstLine="539"/>
        <w:jc w:val="both"/>
        <w:rPr>
          <w:sz w:val="24"/>
          <w:szCs w:val="24"/>
        </w:rPr>
      </w:pPr>
    </w:p>
    <w:p w:rsidR="002619FB" w:rsidRDefault="002619FB" w:rsidP="009C38C6">
      <w:pPr>
        <w:ind w:firstLine="539"/>
        <w:jc w:val="both"/>
        <w:rPr>
          <w:sz w:val="24"/>
          <w:szCs w:val="24"/>
        </w:rPr>
      </w:pPr>
    </w:p>
    <w:p w:rsidR="002619FB" w:rsidRDefault="002619FB" w:rsidP="009C38C6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592862" w:rsidRDefault="00592862" w:rsidP="009C38C6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592862" w:rsidRDefault="00592862" w:rsidP="009C38C6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592862" w:rsidRDefault="00592862" w:rsidP="009C38C6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619FB" w:rsidRDefault="002619FB" w:rsidP="009C38C6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619FB" w:rsidRDefault="002619FB" w:rsidP="009C38C6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619FB" w:rsidRDefault="002619FB" w:rsidP="009C38C6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E4C81" w:rsidRDefault="00AE4C81" w:rsidP="009C38C6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E4C81" w:rsidRDefault="00AE4C81" w:rsidP="009C38C6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619FB" w:rsidRDefault="002619FB" w:rsidP="009C38C6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619FB" w:rsidRDefault="002619FB" w:rsidP="009C38C6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619FB" w:rsidRPr="00FE5FD0" w:rsidRDefault="002619FB" w:rsidP="009C38C6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  <w:r w:rsidRPr="00FE5FD0">
        <w:rPr>
          <w:sz w:val="24"/>
          <w:szCs w:val="24"/>
        </w:rPr>
        <w:lastRenderedPageBreak/>
        <w:t>Приложение 1</w:t>
      </w:r>
    </w:p>
    <w:p w:rsidR="002619FB" w:rsidRDefault="002619FB" w:rsidP="009C38C6">
      <w:pPr>
        <w:jc w:val="right"/>
        <w:rPr>
          <w:sz w:val="24"/>
          <w:szCs w:val="24"/>
        </w:rPr>
      </w:pPr>
      <w:r w:rsidRPr="00FE5FD0">
        <w:rPr>
          <w:sz w:val="24"/>
          <w:szCs w:val="24"/>
        </w:rPr>
        <w:t>(образец оформления титульного листа контрольной работы)</w:t>
      </w:r>
    </w:p>
    <w:p w:rsidR="002619FB" w:rsidRPr="00FE5FD0" w:rsidRDefault="002619FB" w:rsidP="009C38C6">
      <w:pPr>
        <w:jc w:val="right"/>
        <w:rPr>
          <w:sz w:val="24"/>
          <w:szCs w:val="24"/>
        </w:rPr>
      </w:pPr>
    </w:p>
    <w:p w:rsidR="002619FB" w:rsidRPr="00A8075E" w:rsidRDefault="002619FB" w:rsidP="009C38C6">
      <w:pPr>
        <w:pStyle w:val="a3"/>
        <w:rPr>
          <w:rFonts w:ascii="Times New Roman" w:hAnsi="Times New Roman"/>
        </w:rPr>
      </w:pPr>
      <w:r w:rsidRPr="00A8075E"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2619FB" w:rsidRDefault="002619FB" w:rsidP="009C38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</w:t>
      </w:r>
      <w:r w:rsidRPr="003306E3">
        <w:rPr>
          <w:rFonts w:ascii="Times New Roman" w:hAnsi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3306E3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2619FB" w:rsidRDefault="002619FB" w:rsidP="009C38C6">
      <w:pPr>
        <w:pStyle w:val="a3"/>
        <w:rPr>
          <w:rFonts w:ascii="Times New Roman" w:hAnsi="Times New Roman"/>
          <w:sz w:val="24"/>
          <w:szCs w:val="24"/>
        </w:rPr>
      </w:pPr>
      <w:r w:rsidRPr="003306E3">
        <w:rPr>
          <w:rFonts w:ascii="Times New Roman" w:hAnsi="Times New Roman"/>
          <w:sz w:val="24"/>
          <w:szCs w:val="24"/>
        </w:rPr>
        <w:t>высшего образования</w:t>
      </w:r>
    </w:p>
    <w:p w:rsidR="002619FB" w:rsidRPr="0000369B" w:rsidRDefault="002619FB" w:rsidP="009C38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0369B">
        <w:rPr>
          <w:bCs/>
          <w:sz w:val="28"/>
          <w:szCs w:val="28"/>
        </w:rPr>
        <w:t>«Забайкальский государственный университет»</w:t>
      </w:r>
    </w:p>
    <w:p w:rsidR="002619FB" w:rsidRPr="0000369B" w:rsidRDefault="002619FB" w:rsidP="009C38C6">
      <w:pPr>
        <w:rPr>
          <w:sz w:val="28"/>
          <w:szCs w:val="28"/>
        </w:rPr>
      </w:pPr>
      <w:r w:rsidRPr="0000369B">
        <w:rPr>
          <w:sz w:val="28"/>
          <w:szCs w:val="28"/>
        </w:rPr>
        <w:t xml:space="preserve">                                                (ФГБОУ ВО «ЗабГУ»)</w:t>
      </w:r>
    </w:p>
    <w:p w:rsidR="00762E79" w:rsidRDefault="00762E79" w:rsidP="00762E79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Международный факультет права и бизнеса</w:t>
      </w:r>
    </w:p>
    <w:p w:rsidR="002619FB" w:rsidRPr="0000369B" w:rsidRDefault="002619FB" w:rsidP="009C38C6">
      <w:pPr>
        <w:jc w:val="center"/>
        <w:rPr>
          <w:sz w:val="28"/>
          <w:szCs w:val="28"/>
        </w:rPr>
      </w:pPr>
      <w:r w:rsidRPr="0000369B">
        <w:rPr>
          <w:sz w:val="28"/>
          <w:szCs w:val="28"/>
        </w:rPr>
        <w:t>Кафедра уголовного права и уголовного процесса</w:t>
      </w:r>
    </w:p>
    <w:p w:rsidR="002619FB" w:rsidRPr="008C32A9" w:rsidRDefault="002619FB" w:rsidP="009C38C6">
      <w:pPr>
        <w:jc w:val="center"/>
        <w:rPr>
          <w:sz w:val="28"/>
          <w:szCs w:val="28"/>
        </w:rPr>
      </w:pPr>
    </w:p>
    <w:p w:rsidR="002619FB" w:rsidRPr="008C32A9" w:rsidRDefault="002619FB" w:rsidP="009C38C6">
      <w:pPr>
        <w:pStyle w:val="6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>КОНТРОЛЬНАЯ РАБОТА</w:t>
      </w:r>
    </w:p>
    <w:p w:rsidR="002619FB" w:rsidRPr="008C32A9" w:rsidRDefault="002619FB" w:rsidP="009C38C6">
      <w:pPr>
        <w:spacing w:before="240"/>
        <w:ind w:right="-87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 xml:space="preserve">ПО ДИСЦИПЛИНЕ </w:t>
      </w:r>
    </w:p>
    <w:p w:rsidR="002619FB" w:rsidRPr="008C32A9" w:rsidRDefault="002619FB" w:rsidP="009C38C6">
      <w:pPr>
        <w:spacing w:before="240"/>
        <w:ind w:right="-87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>«</w:t>
      </w:r>
      <w:r>
        <w:rPr>
          <w:b/>
          <w:sz w:val="28"/>
          <w:szCs w:val="28"/>
        </w:rPr>
        <w:t>Правоохранительные органы</w:t>
      </w:r>
      <w:r>
        <w:rPr>
          <w:sz w:val="28"/>
          <w:szCs w:val="28"/>
        </w:rPr>
        <w:t>»</w:t>
      </w:r>
    </w:p>
    <w:p w:rsidR="002619FB" w:rsidRPr="008C32A9" w:rsidRDefault="002619FB" w:rsidP="009C38C6">
      <w:pPr>
        <w:spacing w:before="240"/>
        <w:ind w:right="-87"/>
        <w:jc w:val="center"/>
        <w:rPr>
          <w:sz w:val="28"/>
          <w:szCs w:val="28"/>
        </w:rPr>
      </w:pPr>
    </w:p>
    <w:p w:rsidR="002619FB" w:rsidRPr="008C32A9" w:rsidRDefault="002619FB" w:rsidP="009C38C6">
      <w:pPr>
        <w:ind w:right="-6" w:firstLine="425"/>
        <w:jc w:val="center"/>
        <w:outlineLvl w:val="0"/>
        <w:rPr>
          <w:sz w:val="28"/>
          <w:szCs w:val="28"/>
        </w:rPr>
      </w:pPr>
      <w:r w:rsidRPr="008C32A9">
        <w:rPr>
          <w:sz w:val="28"/>
          <w:szCs w:val="28"/>
        </w:rPr>
        <w:t>ВАРИАНТ №</w:t>
      </w:r>
    </w:p>
    <w:p w:rsidR="002619FB" w:rsidRPr="008C32A9" w:rsidRDefault="002619FB" w:rsidP="009C38C6">
      <w:pPr>
        <w:ind w:right="-6" w:firstLine="425"/>
        <w:jc w:val="center"/>
        <w:outlineLvl w:val="0"/>
        <w:rPr>
          <w:sz w:val="28"/>
          <w:szCs w:val="28"/>
        </w:rPr>
      </w:pPr>
    </w:p>
    <w:p w:rsidR="002619FB" w:rsidRPr="008C32A9" w:rsidRDefault="002619FB" w:rsidP="009C38C6">
      <w:pPr>
        <w:ind w:right="-6" w:firstLine="425"/>
        <w:jc w:val="center"/>
        <w:outlineLvl w:val="0"/>
        <w:rPr>
          <w:sz w:val="28"/>
          <w:szCs w:val="28"/>
        </w:rPr>
      </w:pPr>
    </w:p>
    <w:p w:rsidR="002619FB" w:rsidRPr="008C32A9" w:rsidRDefault="002619FB" w:rsidP="009C38C6">
      <w:pPr>
        <w:ind w:right="-6" w:firstLine="425"/>
        <w:jc w:val="center"/>
        <w:outlineLvl w:val="0"/>
        <w:rPr>
          <w:sz w:val="28"/>
          <w:szCs w:val="28"/>
        </w:rPr>
      </w:pPr>
    </w:p>
    <w:p w:rsidR="002619FB" w:rsidRPr="008C32A9" w:rsidRDefault="002619FB" w:rsidP="00176356">
      <w:pPr>
        <w:ind w:right="-6" w:firstLine="425"/>
        <w:jc w:val="center"/>
        <w:outlineLvl w:val="0"/>
        <w:rPr>
          <w:sz w:val="28"/>
          <w:szCs w:val="28"/>
        </w:rPr>
      </w:pPr>
    </w:p>
    <w:p w:rsidR="002619FB" w:rsidRPr="000B1365" w:rsidRDefault="002619FB" w:rsidP="00176356">
      <w:pPr>
        <w:pStyle w:val="2"/>
        <w:jc w:val="right"/>
        <w:rPr>
          <w:rFonts w:ascii="Times New Roman" w:hAnsi="Times New Roman"/>
          <w:b w:val="0"/>
          <w:i w:val="0"/>
        </w:rPr>
      </w:pPr>
      <w:r w:rsidRPr="000B1365">
        <w:rPr>
          <w:rFonts w:ascii="Times New Roman" w:hAnsi="Times New Roman"/>
          <w:b w:val="0"/>
          <w:i w:val="0"/>
        </w:rPr>
        <w:t>Выполнил: студент группы</w:t>
      </w:r>
    </w:p>
    <w:p w:rsidR="002619FB" w:rsidRPr="008C32A9" w:rsidRDefault="002619FB" w:rsidP="00176356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>ЮР</w:t>
      </w:r>
      <w:r w:rsidR="00A8075E">
        <w:rPr>
          <w:sz w:val="28"/>
          <w:szCs w:val="28"/>
        </w:rPr>
        <w:t>с</w:t>
      </w:r>
      <w:r w:rsidRPr="008C32A9">
        <w:rPr>
          <w:sz w:val="28"/>
          <w:szCs w:val="28"/>
        </w:rPr>
        <w:t>-00</w:t>
      </w:r>
    </w:p>
    <w:p w:rsidR="002619FB" w:rsidRPr="008C32A9" w:rsidRDefault="002619FB" w:rsidP="00176356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 xml:space="preserve"> Ф.И.О.</w:t>
      </w:r>
    </w:p>
    <w:p w:rsidR="002619FB" w:rsidRPr="008C32A9" w:rsidRDefault="002619FB" w:rsidP="00176356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>Проверил: преподаватель</w:t>
      </w:r>
    </w:p>
    <w:p w:rsidR="002619FB" w:rsidRPr="008C32A9" w:rsidRDefault="002619FB" w:rsidP="00176356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>Ф.И.О.</w:t>
      </w:r>
    </w:p>
    <w:p w:rsidR="002619FB" w:rsidRPr="008C32A9" w:rsidRDefault="002619FB" w:rsidP="00176356">
      <w:pPr>
        <w:jc w:val="right"/>
        <w:rPr>
          <w:sz w:val="28"/>
          <w:szCs w:val="28"/>
        </w:rPr>
      </w:pPr>
    </w:p>
    <w:p w:rsidR="002619FB" w:rsidRPr="008C32A9" w:rsidRDefault="002619FB" w:rsidP="00176356">
      <w:pPr>
        <w:jc w:val="both"/>
        <w:rPr>
          <w:sz w:val="28"/>
          <w:szCs w:val="28"/>
        </w:rPr>
      </w:pPr>
    </w:p>
    <w:p w:rsidR="002619FB" w:rsidRPr="008C32A9" w:rsidRDefault="002619FB" w:rsidP="00176356">
      <w:pPr>
        <w:jc w:val="both"/>
        <w:rPr>
          <w:sz w:val="28"/>
          <w:szCs w:val="28"/>
        </w:rPr>
      </w:pPr>
    </w:p>
    <w:p w:rsidR="002619FB" w:rsidRDefault="002619FB" w:rsidP="00176356">
      <w:pPr>
        <w:jc w:val="both"/>
        <w:rPr>
          <w:sz w:val="28"/>
          <w:szCs w:val="28"/>
        </w:rPr>
      </w:pPr>
    </w:p>
    <w:p w:rsidR="002619FB" w:rsidRDefault="002619FB" w:rsidP="00176356">
      <w:pPr>
        <w:jc w:val="both"/>
        <w:rPr>
          <w:sz w:val="28"/>
          <w:szCs w:val="28"/>
        </w:rPr>
      </w:pPr>
    </w:p>
    <w:p w:rsidR="002619FB" w:rsidRDefault="002619FB" w:rsidP="00176356">
      <w:pPr>
        <w:jc w:val="both"/>
        <w:rPr>
          <w:sz w:val="28"/>
          <w:szCs w:val="28"/>
        </w:rPr>
      </w:pPr>
    </w:p>
    <w:p w:rsidR="002619FB" w:rsidRDefault="002619FB" w:rsidP="00176356">
      <w:pPr>
        <w:jc w:val="both"/>
        <w:rPr>
          <w:sz w:val="28"/>
          <w:szCs w:val="28"/>
        </w:rPr>
      </w:pPr>
    </w:p>
    <w:p w:rsidR="002619FB" w:rsidRDefault="002619FB" w:rsidP="00176356">
      <w:pPr>
        <w:jc w:val="both"/>
        <w:rPr>
          <w:sz w:val="28"/>
          <w:szCs w:val="28"/>
        </w:rPr>
      </w:pPr>
    </w:p>
    <w:p w:rsidR="002619FB" w:rsidRDefault="002619FB" w:rsidP="00176356">
      <w:pPr>
        <w:jc w:val="both"/>
        <w:rPr>
          <w:sz w:val="28"/>
          <w:szCs w:val="28"/>
        </w:rPr>
      </w:pPr>
    </w:p>
    <w:p w:rsidR="002619FB" w:rsidRDefault="002619FB" w:rsidP="00176356">
      <w:pPr>
        <w:jc w:val="both"/>
        <w:rPr>
          <w:sz w:val="28"/>
          <w:szCs w:val="28"/>
        </w:rPr>
      </w:pPr>
    </w:p>
    <w:p w:rsidR="002619FB" w:rsidRDefault="002619FB" w:rsidP="00176356">
      <w:pPr>
        <w:jc w:val="both"/>
        <w:rPr>
          <w:sz w:val="28"/>
          <w:szCs w:val="28"/>
        </w:rPr>
      </w:pPr>
    </w:p>
    <w:p w:rsidR="002619FB" w:rsidRPr="008C32A9" w:rsidRDefault="002619FB" w:rsidP="00176356">
      <w:pPr>
        <w:jc w:val="both"/>
        <w:rPr>
          <w:sz w:val="28"/>
          <w:szCs w:val="28"/>
        </w:rPr>
      </w:pPr>
    </w:p>
    <w:p w:rsidR="002619FB" w:rsidRDefault="002619FB" w:rsidP="00176356">
      <w:pPr>
        <w:jc w:val="both"/>
        <w:rPr>
          <w:sz w:val="28"/>
          <w:szCs w:val="28"/>
        </w:rPr>
      </w:pPr>
    </w:p>
    <w:p w:rsidR="002619FB" w:rsidRPr="0016245A" w:rsidRDefault="002619FB" w:rsidP="00CB7E9F">
      <w:pPr>
        <w:pStyle w:val="3"/>
        <w:jc w:val="center"/>
        <w:rPr>
          <w:sz w:val="24"/>
          <w:szCs w:val="24"/>
        </w:rPr>
      </w:pPr>
      <w:r w:rsidRPr="00E27375">
        <w:rPr>
          <w:rFonts w:ascii="Times New Roman" w:hAnsi="Times New Roman"/>
          <w:b w:val="0"/>
          <w:sz w:val="24"/>
          <w:szCs w:val="24"/>
        </w:rPr>
        <w:t>Чита 20</w:t>
      </w:r>
      <w:r w:rsidR="00762E79">
        <w:rPr>
          <w:rFonts w:ascii="Times New Roman" w:hAnsi="Times New Roman"/>
          <w:b w:val="0"/>
          <w:sz w:val="24"/>
          <w:szCs w:val="24"/>
        </w:rPr>
        <w:t>2</w:t>
      </w:r>
      <w:r w:rsidR="00592862">
        <w:rPr>
          <w:rFonts w:ascii="Times New Roman" w:hAnsi="Times New Roman"/>
          <w:b w:val="0"/>
          <w:sz w:val="24"/>
          <w:szCs w:val="24"/>
        </w:rPr>
        <w:t>4</w:t>
      </w:r>
    </w:p>
    <w:p w:rsidR="002619FB" w:rsidRDefault="002619FB" w:rsidP="00176356">
      <w:pPr>
        <w:rPr>
          <w:sz w:val="24"/>
          <w:szCs w:val="24"/>
        </w:rPr>
      </w:pPr>
    </w:p>
    <w:sectPr w:rsidR="002619FB" w:rsidSect="00EC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4D" w:rsidRDefault="00D65A4D" w:rsidP="00940F41">
      <w:r>
        <w:separator/>
      </w:r>
    </w:p>
  </w:endnote>
  <w:endnote w:type="continuationSeparator" w:id="0">
    <w:p w:rsidR="00D65A4D" w:rsidRDefault="00D65A4D" w:rsidP="0094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4D" w:rsidRDefault="00D65A4D" w:rsidP="00940F41">
      <w:r>
        <w:separator/>
      </w:r>
    </w:p>
  </w:footnote>
  <w:footnote w:type="continuationSeparator" w:id="0">
    <w:p w:rsidR="00D65A4D" w:rsidRDefault="00D65A4D" w:rsidP="0094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3F0"/>
    <w:multiLevelType w:val="multilevel"/>
    <w:tmpl w:val="000333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E91FDD"/>
    <w:multiLevelType w:val="hybridMultilevel"/>
    <w:tmpl w:val="3970FF0A"/>
    <w:lvl w:ilvl="0" w:tplc="E4E2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243625"/>
    <w:multiLevelType w:val="hybridMultilevel"/>
    <w:tmpl w:val="6248D2E6"/>
    <w:lvl w:ilvl="0" w:tplc="67B63D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8D6D17"/>
    <w:multiLevelType w:val="hybridMultilevel"/>
    <w:tmpl w:val="B3AC41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356"/>
    <w:rsid w:val="0000369B"/>
    <w:rsid w:val="00015B89"/>
    <w:rsid w:val="00032914"/>
    <w:rsid w:val="00033A77"/>
    <w:rsid w:val="00070CFD"/>
    <w:rsid w:val="000A344F"/>
    <w:rsid w:val="000B1365"/>
    <w:rsid w:val="000C6989"/>
    <w:rsid w:val="000F44C0"/>
    <w:rsid w:val="001015B6"/>
    <w:rsid w:val="00106C0F"/>
    <w:rsid w:val="001273DB"/>
    <w:rsid w:val="00134DB3"/>
    <w:rsid w:val="00136AE9"/>
    <w:rsid w:val="0014360B"/>
    <w:rsid w:val="00154380"/>
    <w:rsid w:val="00154385"/>
    <w:rsid w:val="0016245A"/>
    <w:rsid w:val="00176356"/>
    <w:rsid w:val="0017661D"/>
    <w:rsid w:val="00185373"/>
    <w:rsid w:val="001B626C"/>
    <w:rsid w:val="001B6293"/>
    <w:rsid w:val="001E797C"/>
    <w:rsid w:val="0022189A"/>
    <w:rsid w:val="00233C10"/>
    <w:rsid w:val="0023656D"/>
    <w:rsid w:val="00241EA4"/>
    <w:rsid w:val="002619FB"/>
    <w:rsid w:val="002715A8"/>
    <w:rsid w:val="002914A4"/>
    <w:rsid w:val="002C56D9"/>
    <w:rsid w:val="00303CB7"/>
    <w:rsid w:val="00305439"/>
    <w:rsid w:val="003210E4"/>
    <w:rsid w:val="003212A4"/>
    <w:rsid w:val="003306E3"/>
    <w:rsid w:val="00356640"/>
    <w:rsid w:val="003B563D"/>
    <w:rsid w:val="003C1A83"/>
    <w:rsid w:val="003E0F8C"/>
    <w:rsid w:val="00464DB5"/>
    <w:rsid w:val="00464E65"/>
    <w:rsid w:val="004C7EC1"/>
    <w:rsid w:val="004D0677"/>
    <w:rsid w:val="004D293F"/>
    <w:rsid w:val="004F0147"/>
    <w:rsid w:val="004F4653"/>
    <w:rsid w:val="005048E1"/>
    <w:rsid w:val="00506CE0"/>
    <w:rsid w:val="0052111A"/>
    <w:rsid w:val="00544220"/>
    <w:rsid w:val="005771CA"/>
    <w:rsid w:val="00585261"/>
    <w:rsid w:val="00592862"/>
    <w:rsid w:val="005943A0"/>
    <w:rsid w:val="005A2E3D"/>
    <w:rsid w:val="005E1A15"/>
    <w:rsid w:val="00613770"/>
    <w:rsid w:val="0062310F"/>
    <w:rsid w:val="0066493A"/>
    <w:rsid w:val="00675630"/>
    <w:rsid w:val="00677E87"/>
    <w:rsid w:val="006E720C"/>
    <w:rsid w:val="00704596"/>
    <w:rsid w:val="007300FC"/>
    <w:rsid w:val="007502A9"/>
    <w:rsid w:val="00762E79"/>
    <w:rsid w:val="00795CCF"/>
    <w:rsid w:val="007C1C99"/>
    <w:rsid w:val="007C3B44"/>
    <w:rsid w:val="007C4C8C"/>
    <w:rsid w:val="007C6834"/>
    <w:rsid w:val="00803ED4"/>
    <w:rsid w:val="00822219"/>
    <w:rsid w:val="008262B1"/>
    <w:rsid w:val="00831FC7"/>
    <w:rsid w:val="00846C7D"/>
    <w:rsid w:val="008B20DA"/>
    <w:rsid w:val="008B2189"/>
    <w:rsid w:val="008C32A9"/>
    <w:rsid w:val="009138F1"/>
    <w:rsid w:val="00923BC1"/>
    <w:rsid w:val="009379C9"/>
    <w:rsid w:val="00940F41"/>
    <w:rsid w:val="00944F7C"/>
    <w:rsid w:val="00963721"/>
    <w:rsid w:val="00976CBA"/>
    <w:rsid w:val="00985521"/>
    <w:rsid w:val="00986266"/>
    <w:rsid w:val="009941F9"/>
    <w:rsid w:val="009C38C6"/>
    <w:rsid w:val="00A16F07"/>
    <w:rsid w:val="00A225B7"/>
    <w:rsid w:val="00A36D0B"/>
    <w:rsid w:val="00A76861"/>
    <w:rsid w:val="00A8075E"/>
    <w:rsid w:val="00A8119D"/>
    <w:rsid w:val="00A91036"/>
    <w:rsid w:val="00A92B0D"/>
    <w:rsid w:val="00AB2192"/>
    <w:rsid w:val="00AC5DF3"/>
    <w:rsid w:val="00AD2E49"/>
    <w:rsid w:val="00AD6481"/>
    <w:rsid w:val="00AE4C81"/>
    <w:rsid w:val="00AE74F9"/>
    <w:rsid w:val="00B11B81"/>
    <w:rsid w:val="00B170FF"/>
    <w:rsid w:val="00B30F5F"/>
    <w:rsid w:val="00BA3CB1"/>
    <w:rsid w:val="00BA5825"/>
    <w:rsid w:val="00BA6579"/>
    <w:rsid w:val="00BC5F52"/>
    <w:rsid w:val="00BD2FBF"/>
    <w:rsid w:val="00BF06DC"/>
    <w:rsid w:val="00BF52E4"/>
    <w:rsid w:val="00C00F00"/>
    <w:rsid w:val="00C30787"/>
    <w:rsid w:val="00C3579E"/>
    <w:rsid w:val="00C36FC8"/>
    <w:rsid w:val="00C41FBE"/>
    <w:rsid w:val="00C74925"/>
    <w:rsid w:val="00C82207"/>
    <w:rsid w:val="00CB0671"/>
    <w:rsid w:val="00CB7E9F"/>
    <w:rsid w:val="00CD0DC8"/>
    <w:rsid w:val="00CD3902"/>
    <w:rsid w:val="00CF5A92"/>
    <w:rsid w:val="00D43C72"/>
    <w:rsid w:val="00D57C94"/>
    <w:rsid w:val="00D65A4D"/>
    <w:rsid w:val="00D80085"/>
    <w:rsid w:val="00DB6C44"/>
    <w:rsid w:val="00DB7FE6"/>
    <w:rsid w:val="00DD0A74"/>
    <w:rsid w:val="00DF2CEF"/>
    <w:rsid w:val="00DF5E4C"/>
    <w:rsid w:val="00E00BFD"/>
    <w:rsid w:val="00E17DFD"/>
    <w:rsid w:val="00E27375"/>
    <w:rsid w:val="00E71113"/>
    <w:rsid w:val="00EA3295"/>
    <w:rsid w:val="00EC409B"/>
    <w:rsid w:val="00EC4D01"/>
    <w:rsid w:val="00EE0B3C"/>
    <w:rsid w:val="00EE2293"/>
    <w:rsid w:val="00F21E70"/>
    <w:rsid w:val="00F50C86"/>
    <w:rsid w:val="00F810B8"/>
    <w:rsid w:val="00F87581"/>
    <w:rsid w:val="00FC6C54"/>
    <w:rsid w:val="00FD7A75"/>
    <w:rsid w:val="00FE2421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5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17635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7635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76356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76356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76356"/>
    <w:rPr>
      <w:rFonts w:ascii="Arial" w:hAnsi="Arial"/>
      <w:b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176356"/>
    <w:rPr>
      <w:rFonts w:ascii="Times New Roman" w:hAnsi="Times New Roman"/>
      <w:b/>
      <w:snapToGrid w:val="0"/>
      <w:lang w:eastAsia="ru-RU"/>
    </w:rPr>
  </w:style>
  <w:style w:type="paragraph" w:styleId="a3">
    <w:name w:val="Title"/>
    <w:basedOn w:val="a"/>
    <w:link w:val="a4"/>
    <w:uiPriority w:val="99"/>
    <w:qFormat/>
    <w:rsid w:val="00176356"/>
    <w:pPr>
      <w:jc w:val="center"/>
    </w:pPr>
    <w:rPr>
      <w:rFonts w:ascii="Courier New" w:eastAsia="Calibri" w:hAnsi="Courier New"/>
    </w:rPr>
  </w:style>
  <w:style w:type="character" w:customStyle="1" w:styleId="a4">
    <w:name w:val="Название Знак"/>
    <w:link w:val="a3"/>
    <w:uiPriority w:val="99"/>
    <w:locked/>
    <w:rsid w:val="00176356"/>
    <w:rPr>
      <w:rFonts w:ascii="Courier New" w:hAnsi="Courier New"/>
      <w:sz w:val="20"/>
      <w:lang w:eastAsia="ru-RU"/>
    </w:rPr>
  </w:style>
  <w:style w:type="table" w:styleId="a5">
    <w:name w:val="Table Grid"/>
    <w:basedOn w:val="a1"/>
    <w:uiPriority w:val="99"/>
    <w:rsid w:val="001763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Îñíîâíîé òåêñò 2"/>
    <w:basedOn w:val="a"/>
    <w:uiPriority w:val="99"/>
    <w:rsid w:val="00176356"/>
    <w:pPr>
      <w:tabs>
        <w:tab w:val="left" w:pos="5103"/>
        <w:tab w:val="left" w:pos="5812"/>
      </w:tabs>
      <w:ind w:firstLine="709"/>
      <w:jc w:val="both"/>
    </w:pPr>
    <w:rPr>
      <w:sz w:val="28"/>
      <w:szCs w:val="28"/>
    </w:rPr>
  </w:style>
  <w:style w:type="paragraph" w:customStyle="1" w:styleId="FR3">
    <w:name w:val="FR3"/>
    <w:uiPriority w:val="99"/>
    <w:rsid w:val="00176356"/>
    <w:pPr>
      <w:widowControl w:val="0"/>
      <w:autoSpaceDE w:val="0"/>
      <w:autoSpaceDN w:val="0"/>
      <w:adjustRightInd w:val="0"/>
      <w:spacing w:line="256" w:lineRule="auto"/>
      <w:ind w:left="80" w:firstLine="420"/>
      <w:jc w:val="both"/>
    </w:pPr>
    <w:rPr>
      <w:rFonts w:ascii="Times New Roman" w:eastAsia="Times New Roman" w:hAnsi="Times New Roman"/>
      <w:sz w:val="18"/>
    </w:rPr>
  </w:style>
  <w:style w:type="character" w:styleId="a6">
    <w:name w:val="Hyperlink"/>
    <w:uiPriority w:val="99"/>
    <w:rsid w:val="00176356"/>
    <w:rPr>
      <w:rFonts w:cs="Times New Roman"/>
      <w:color w:val="0857A6"/>
      <w:u w:val="single"/>
    </w:rPr>
  </w:style>
  <w:style w:type="paragraph" w:styleId="a7">
    <w:name w:val="footnote text"/>
    <w:basedOn w:val="a"/>
    <w:link w:val="a8"/>
    <w:uiPriority w:val="99"/>
    <w:rsid w:val="00176356"/>
    <w:rPr>
      <w:rFonts w:ascii="Courier New" w:eastAsia="Calibri" w:hAnsi="Courier New"/>
    </w:rPr>
  </w:style>
  <w:style w:type="character" w:customStyle="1" w:styleId="a8">
    <w:name w:val="Текст сноски Знак"/>
    <w:link w:val="a7"/>
    <w:uiPriority w:val="99"/>
    <w:locked/>
    <w:rsid w:val="00176356"/>
    <w:rPr>
      <w:rFonts w:ascii="Courier New" w:hAnsi="Courier New"/>
      <w:sz w:val="20"/>
      <w:lang w:eastAsia="ru-RU"/>
    </w:rPr>
  </w:style>
  <w:style w:type="paragraph" w:styleId="a9">
    <w:name w:val="Body Text"/>
    <w:basedOn w:val="a"/>
    <w:link w:val="aa"/>
    <w:uiPriority w:val="99"/>
    <w:rsid w:val="00176356"/>
    <w:pPr>
      <w:spacing w:after="120"/>
    </w:pPr>
    <w:rPr>
      <w:rFonts w:eastAsia="Calibri"/>
    </w:rPr>
  </w:style>
  <w:style w:type="character" w:customStyle="1" w:styleId="aa">
    <w:name w:val="Основной текст Знак"/>
    <w:link w:val="a9"/>
    <w:uiPriority w:val="99"/>
    <w:locked/>
    <w:rsid w:val="00176356"/>
    <w:rPr>
      <w:rFonts w:ascii="Times New Roman" w:hAnsi="Times New Roman"/>
      <w:sz w:val="20"/>
      <w:lang w:eastAsia="ru-RU"/>
    </w:rPr>
  </w:style>
  <w:style w:type="paragraph" w:styleId="ab">
    <w:name w:val="No Spacing"/>
    <w:uiPriority w:val="99"/>
    <w:qFormat/>
    <w:rsid w:val="00176356"/>
    <w:pPr>
      <w:widowControl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oth2">
    <w:name w:val="oth2"/>
    <w:uiPriority w:val="99"/>
    <w:rsid w:val="00176356"/>
  </w:style>
  <w:style w:type="character" w:customStyle="1" w:styleId="apple-converted-space">
    <w:name w:val="apple-converted-space"/>
    <w:uiPriority w:val="99"/>
    <w:rsid w:val="00176356"/>
  </w:style>
  <w:style w:type="paragraph" w:customStyle="1" w:styleId="1">
    <w:name w:val="Абзац списка1"/>
    <w:basedOn w:val="a"/>
    <w:uiPriority w:val="99"/>
    <w:rsid w:val="00176356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22">
    <w:name w:val="Абзац списка2"/>
    <w:basedOn w:val="a"/>
    <w:uiPriority w:val="99"/>
    <w:rsid w:val="007C4C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c">
    <w:name w:val="header"/>
    <w:basedOn w:val="a"/>
    <w:link w:val="ad"/>
    <w:uiPriority w:val="99"/>
    <w:semiHidden/>
    <w:rsid w:val="00940F4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semiHidden/>
    <w:locked/>
    <w:rsid w:val="00940F41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rsid w:val="00940F4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940F41"/>
    <w:rPr>
      <w:rFonts w:ascii="Times New Roman" w:hAnsi="Times New Roman"/>
    </w:rPr>
  </w:style>
  <w:style w:type="paragraph" w:styleId="af0">
    <w:name w:val="Body Text Indent"/>
    <w:basedOn w:val="a"/>
    <w:link w:val="af1"/>
    <w:uiPriority w:val="99"/>
    <w:rsid w:val="007C6834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uiPriority w:val="99"/>
    <w:semiHidden/>
    <w:rsid w:val="00E41A6F"/>
    <w:rPr>
      <w:rFonts w:ascii="Times New Roman" w:eastAsia="Times New Roman" w:hAnsi="Times New Roman"/>
      <w:sz w:val="20"/>
      <w:szCs w:val="20"/>
    </w:rPr>
  </w:style>
  <w:style w:type="character" w:customStyle="1" w:styleId="af1">
    <w:name w:val="Основной текст с отступом Знак"/>
    <w:link w:val="af0"/>
    <w:uiPriority w:val="99"/>
    <w:locked/>
    <w:rsid w:val="007C6834"/>
    <w:rPr>
      <w:rFonts w:cs="Times New Roman"/>
      <w:lang w:val="ru-RU" w:eastAsia="ru-RU" w:bidi="ar-SA"/>
    </w:rPr>
  </w:style>
  <w:style w:type="character" w:customStyle="1" w:styleId="23">
    <w:name w:val="Знак Знак2"/>
    <w:uiPriority w:val="99"/>
    <w:rsid w:val="007C6834"/>
    <w:rPr>
      <w:rFonts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7C6834"/>
    <w:rPr>
      <w:rFonts w:ascii="Arial" w:hAnsi="Arial"/>
      <w:sz w:val="22"/>
      <w:lang w:eastAsia="en-US"/>
    </w:rPr>
  </w:style>
  <w:style w:type="paragraph" w:customStyle="1" w:styleId="ConsPlusNormal0">
    <w:name w:val="ConsPlusNormal"/>
    <w:link w:val="ConsPlusNormal"/>
    <w:uiPriority w:val="99"/>
    <w:rsid w:val="007C6834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hyperlink" Target="http://www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" TargetMode="External"/><Relationship Id="rId34" Type="http://schemas.openxmlformats.org/officeDocument/2006/relationships/hyperlink" Target="http://elu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hyperlink" Target="http://www.biblio-online.ru/bcode/449739" TargetMode="External"/><Relationship Id="rId33" Type="http://schemas.openxmlformats.org/officeDocument/2006/relationships/hyperlink" Target="http://la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consultant.ru" TargetMode="External"/><Relationship Id="rId29" Type="http://schemas.openxmlformats.org/officeDocument/2006/relationships/hyperlink" Target="http://www.supcour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24" Type="http://schemas.openxmlformats.org/officeDocument/2006/relationships/hyperlink" Target="http://www.biblio-online.ru/bcode/450777" TargetMode="External"/><Relationship Id="rId32" Type="http://schemas.openxmlformats.org/officeDocument/2006/relationships/hyperlink" Target="https://rospravosudi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://www.biblio-online.ru/bcode/467273" TargetMode="External"/><Relationship Id="rId28" Type="http://schemas.openxmlformats.org/officeDocument/2006/relationships/hyperlink" Target="http://www.law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onsultant.ru" TargetMode="External"/><Relationship Id="rId19" Type="http://schemas.openxmlformats.org/officeDocument/2006/relationships/hyperlink" Target="http://www.consultant.ru" TargetMode="External"/><Relationship Id="rId31" Type="http://schemas.openxmlformats.org/officeDocument/2006/relationships/hyperlink" Target="http://www.google.com/aclk?sa=L&amp;ai=CmEEOfFPdTvjMFOnd4ATjy7yLCK2G3_oBhaCJ5iWX1KOTHAgAEAEg4oypF1D648tGYISd54XwHMgBAakCzNuljeKVtj6qBBdP0AvGXJx5s7rq5vvBULOodb1NuJwxtw&amp;sig=AOD64_2Eyee4Yb23NBtb__sFUUnBna08mw&amp;adurl=http://www.reshenia-sud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hyperlink" Target="http://www.elibrary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Фирсов Олег Вячеславович</cp:lastModifiedBy>
  <cp:revision>7</cp:revision>
  <dcterms:created xsi:type="dcterms:W3CDTF">2024-09-16T05:42:00Z</dcterms:created>
  <dcterms:modified xsi:type="dcterms:W3CDTF">2024-09-17T01:27:00Z</dcterms:modified>
</cp:coreProperties>
</file>