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C6D7" w14:textId="77777777" w:rsidR="006C4F4A" w:rsidRPr="001B7270" w:rsidRDefault="006C4F4A" w:rsidP="006C4F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ВЫСШЕГО </w:t>
      </w: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РОССИЙСКОЙ ФЕДЕРАЦИИ</w:t>
      </w:r>
    </w:p>
    <w:p w14:paraId="0782D59D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149A1A8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0CB77A8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8BA48C3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14:paraId="7D864DC8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62F5E8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03808FB0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гражданско-</w:t>
      </w:r>
      <w:r w:rsidRPr="001B7270">
        <w:rPr>
          <w:rFonts w:ascii="Times New Roman" w:hAnsi="Times New Roman"/>
          <w:sz w:val="24"/>
          <w:szCs w:val="24"/>
        </w:rPr>
        <w:t>правовых дисциплин</w:t>
      </w: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151492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C329BD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250582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5141DD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42589BDE" w14:textId="3DC4ACCE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ускоренной</w:t>
      </w: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формы обучения</w:t>
      </w:r>
    </w:p>
    <w:p w14:paraId="5C6072A8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1B7D28" w14:textId="77777777" w:rsidR="006C4F4A" w:rsidRPr="001B7270" w:rsidRDefault="006C4F4A" w:rsidP="006C4F4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дисциплине «</w:t>
      </w:r>
      <w:r w:rsidRPr="001B7270">
        <w:rPr>
          <w:rFonts w:ascii="Times New Roman" w:hAnsi="Times New Roman"/>
          <w:b/>
          <w:sz w:val="24"/>
          <w:szCs w:val="24"/>
        </w:rPr>
        <w:t>Государственные и муниципальные контракты и закупки»</w:t>
      </w:r>
    </w:p>
    <w:p w14:paraId="689D5779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72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7731A52E" w14:textId="77777777" w:rsidR="006C4F4A" w:rsidRPr="001B7270" w:rsidRDefault="006C4F4A" w:rsidP="006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9AC8F3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1B72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40.03.01. «Юриспруденция»</w:t>
      </w:r>
    </w:p>
    <w:p w14:paraId="3B1BFA34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3B5A7442" w14:textId="77777777" w:rsidR="006C4F4A" w:rsidRPr="001B7270" w:rsidRDefault="006C4F4A" w:rsidP="006C4F4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2AD9E0" w14:textId="77777777" w:rsidR="006C4F4A" w:rsidRPr="001B7270" w:rsidRDefault="006C4F4A" w:rsidP="006C4F4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Профиль: гражданско-правовой</w:t>
      </w:r>
    </w:p>
    <w:p w14:paraId="3EF52E4E" w14:textId="77777777" w:rsidR="006C4F4A" w:rsidRPr="001B7270" w:rsidRDefault="006C4F4A" w:rsidP="006C4F4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FE4E8F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трудоемкость дисциплины (</w:t>
      </w:r>
      <w:proofErr w:type="gramStart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модуля) </w:t>
      </w:r>
      <w:r w:rsidRPr="001B72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72</w:t>
      </w:r>
      <w:proofErr w:type="gramEnd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5D18B730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18389437" w14:textId="77777777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зачет </w:t>
      </w:r>
    </w:p>
    <w:p w14:paraId="5E2698B3" w14:textId="16632E95" w:rsidR="006C4F4A" w:rsidRPr="001B7270" w:rsidRDefault="006C4F4A" w:rsidP="006C4F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ускоренная)          </w:t>
      </w:r>
    </w:p>
    <w:p w14:paraId="09BCFA4D" w14:textId="77777777" w:rsidR="006C4F4A" w:rsidRPr="001B7270" w:rsidRDefault="006C4F4A" w:rsidP="006C4F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DB0556" w14:textId="77777777" w:rsidR="006C4F4A" w:rsidRPr="001B7270" w:rsidRDefault="006C4F4A" w:rsidP="006C4F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6871E9" w14:textId="77777777" w:rsidR="006C4F4A" w:rsidRPr="001B7270" w:rsidRDefault="006C4F4A" w:rsidP="006C4F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53E6BDED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56111579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 Тема 1. Понятие, принципы и история </w:t>
      </w:r>
      <w:proofErr w:type="gramStart"/>
      <w:r w:rsidRPr="001B7270">
        <w:rPr>
          <w:rFonts w:ascii="Times New Roman" w:eastAsia="Times New Roman" w:hAnsi="Times New Roman"/>
          <w:b/>
          <w:sz w:val="24"/>
          <w:szCs w:val="24"/>
        </w:rPr>
        <w:t>становления  института</w:t>
      </w:r>
      <w:proofErr w:type="gramEnd"/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  государственных и муниципальных контрактов  и закупок.</w:t>
      </w:r>
    </w:p>
    <w:p w14:paraId="68719DC5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Понятия и термины, применяющиеся в российской и международной системе размещения заказа. Понятие, содержание и соотношение терминов «государственный (муниципальный) заказ» и «государственные и (муниципальные) нужды».</w:t>
      </w:r>
    </w:p>
    <w:p w14:paraId="69BE6E19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Место института размещения заказа для государственных и муниципальных нужд в системе права.</w:t>
      </w:r>
    </w:p>
    <w:p w14:paraId="4992A5A0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Предмет и цели правового регулирования института размещения заказа для государственных и муниципальных нужд.</w:t>
      </w:r>
    </w:p>
    <w:p w14:paraId="19E8BE39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Принципы размещения заказа для государственных и муниципальных нужд. Сфера действия принципов и особенности их реализации.</w:t>
      </w:r>
    </w:p>
    <w:p w14:paraId="10D6550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8953A7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Тема 2. Правовая основа обеспечения   государственных и муниципальных </w:t>
      </w:r>
      <w:proofErr w:type="gramStart"/>
      <w:r w:rsidRPr="001B7270">
        <w:rPr>
          <w:rFonts w:ascii="Times New Roman" w:eastAsia="Times New Roman" w:hAnsi="Times New Roman"/>
          <w:b/>
          <w:sz w:val="24"/>
          <w:szCs w:val="24"/>
        </w:rPr>
        <w:t>контрактов  и</w:t>
      </w:r>
      <w:proofErr w:type="gramEnd"/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 закупок.</w:t>
      </w:r>
    </w:p>
    <w:p w14:paraId="745ADA2C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Понятие, специфика и основные виды источников правового регулирования размещения заказа для государственных и муниципальных нужд. </w:t>
      </w:r>
    </w:p>
    <w:p w14:paraId="5C70C624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 </w:t>
      </w:r>
      <w:r w:rsidRPr="001B7270">
        <w:rPr>
          <w:rFonts w:ascii="Times New Roman" w:hAnsi="Times New Roman"/>
          <w:sz w:val="24"/>
          <w:szCs w:val="24"/>
        </w:rPr>
        <w:tab/>
        <w:t xml:space="preserve"> Конституция Российской Федерации как источник правового регулирования размещения заказов для государственных и муниципальных нужд. Конституционное закрепление принципов размещения заказа для государственных и муниципальных нужд. Законодательство Российской Федерации по размещению заказов для государственных и муниципальных нужд и соответствующие подзаконные акты, сфера их применения. </w:t>
      </w:r>
      <w:r w:rsidRPr="001B7270">
        <w:rPr>
          <w:rFonts w:ascii="Times New Roman" w:hAnsi="Times New Roman"/>
          <w:sz w:val="24"/>
          <w:szCs w:val="24"/>
        </w:rPr>
        <w:lastRenderedPageBreak/>
        <w:t>Судебная и арбитражная практика в сфере размещения заказа для государственных и муниципальных нужд.</w:t>
      </w:r>
    </w:p>
    <w:p w14:paraId="6D6E2C2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A14656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3. Субъекты отношений в сфере осуществления закупок для государственных и муниципальных нужд в Российской Федерации.</w:t>
      </w: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64142D7A" w14:textId="77777777" w:rsidR="006C4F4A" w:rsidRPr="001B7270" w:rsidRDefault="006C4F4A" w:rsidP="006C4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Субъекты размещения заказа для государственных и муниципальных нужд: понятие, общая характеристика и виды. </w:t>
      </w:r>
    </w:p>
    <w:p w14:paraId="75219229" w14:textId="77777777" w:rsidR="006C4F4A" w:rsidRPr="001B7270" w:rsidRDefault="006C4F4A" w:rsidP="006C4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Понятие и гражданско-правовой статус государственного и муниципального заказчика. </w:t>
      </w:r>
    </w:p>
    <w:p w14:paraId="23F11DDE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Комиссии заказчика по размещению заказов. Понятие, порядок создания и функционирования. Уполномоченный орган и специализированная организация как особые субъекты размещения заказа. Оператор электронной площадки, понятие, статус, полномочия. </w:t>
      </w:r>
      <w:r>
        <w:rPr>
          <w:rFonts w:ascii="Times New Roman" w:hAnsi="Times New Roman"/>
          <w:sz w:val="24"/>
          <w:szCs w:val="24"/>
        </w:rPr>
        <w:t xml:space="preserve"> Единая информационная </w:t>
      </w:r>
      <w:proofErr w:type="gramStart"/>
      <w:r>
        <w:rPr>
          <w:rFonts w:ascii="Times New Roman" w:hAnsi="Times New Roman"/>
          <w:sz w:val="24"/>
          <w:szCs w:val="24"/>
        </w:rPr>
        <w:t>система  в</w:t>
      </w:r>
      <w:proofErr w:type="gramEnd"/>
      <w:r>
        <w:rPr>
          <w:rFonts w:ascii="Times New Roman" w:hAnsi="Times New Roman"/>
          <w:sz w:val="24"/>
          <w:szCs w:val="24"/>
        </w:rPr>
        <w:t xml:space="preserve"> сфере закупок. </w:t>
      </w:r>
      <w:r w:rsidRPr="001B7270">
        <w:rPr>
          <w:rFonts w:ascii="Times New Roman" w:hAnsi="Times New Roman"/>
          <w:sz w:val="24"/>
          <w:szCs w:val="24"/>
        </w:rPr>
        <w:t>Понятие и особенности статуса участника размещения заказа для государственных и муниципальных нужд.</w:t>
      </w:r>
    </w:p>
    <w:p w14:paraId="74138192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2B5EB986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4. Размещение заказов для государственных и муниципальных нужд путем проведения торгов.</w:t>
      </w:r>
    </w:p>
    <w:p w14:paraId="6C000A57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Понятие и общая характеристика способов размещения заказов для государственных и муниципальных нужд. </w:t>
      </w:r>
      <w:r>
        <w:rPr>
          <w:rFonts w:ascii="Times New Roman" w:hAnsi="Times New Roman"/>
          <w:sz w:val="24"/>
          <w:szCs w:val="24"/>
        </w:rPr>
        <w:t xml:space="preserve"> Открытые способы закупок. Закрытые способы закупок. Конкурентные закупки</w:t>
      </w:r>
      <w:r w:rsidRPr="001B7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270">
        <w:rPr>
          <w:rFonts w:ascii="Times New Roman" w:hAnsi="Times New Roman"/>
          <w:sz w:val="24"/>
          <w:szCs w:val="24"/>
        </w:rPr>
        <w:t xml:space="preserve">  Конкурс как способ размещения заказа для государственных и муниципальных нужд. </w:t>
      </w:r>
    </w:p>
    <w:p w14:paraId="5899A271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Понятие, история становления, виды, особенности конкурса. Особенности и этапы проведения закрытого конкурса. Порядок разработки конкурсной документации. Этапы проведения открытого конкурса. </w:t>
      </w:r>
    </w:p>
    <w:p w14:paraId="18F9A630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Аукцион как основной способ размещения заказа для государственных и муниципальных нужд. Понятие, история становления, виды, особенности аукциона. </w:t>
      </w:r>
    </w:p>
    <w:p w14:paraId="3C6950CF" w14:textId="77777777" w:rsidR="006C4F4A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Особенности и этапы проведения закрытого аукциона. Порядок разработки документации об аукционе. Этапы проведения открытого аукциона.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270">
        <w:rPr>
          <w:rFonts w:ascii="Times New Roman" w:hAnsi="Times New Roman"/>
          <w:sz w:val="24"/>
          <w:szCs w:val="24"/>
        </w:rPr>
        <w:t>Открытый аукцион в электронной форме: понятие, особенности и этапы проведения.</w:t>
      </w:r>
    </w:p>
    <w:p w14:paraId="2F4DF914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предложений. Запрос котировок. </w:t>
      </w:r>
    </w:p>
    <w:p w14:paraId="5D5952F9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D10B13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 Тема 5. Размещение заказов для государственных и муниципальных нужд без проведения торгов.</w:t>
      </w:r>
    </w:p>
    <w:p w14:paraId="5CA2B1F7" w14:textId="77777777" w:rsidR="006C4F4A" w:rsidRPr="001B7270" w:rsidRDefault="006C4F4A" w:rsidP="006C4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Понятие и общая характеристика способов размещения заказов для государственных и муниципальных нужд без проведения торгов.</w:t>
      </w:r>
    </w:p>
    <w:p w14:paraId="6892374E" w14:textId="77777777" w:rsidR="006C4F4A" w:rsidRPr="001B7270" w:rsidRDefault="006C4F4A" w:rsidP="006C4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Критерии размещения заказа для государственных и муниципальных нужд без проведения торгов. Размещение заказа для государственных и муниципальных нужд у единственного источника, понятие, признаки, виды.</w:t>
      </w:r>
    </w:p>
    <w:p w14:paraId="4C609EBA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Запрос котировок как основной способ размещения заказа для государственных и муниципальных нужд без проведения торгов, понятие, признаки, особенности.</w:t>
      </w:r>
    </w:p>
    <w:p w14:paraId="31B614EC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14D62EC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6. Основные характеристики государственного и муниципального контракта.</w:t>
      </w:r>
    </w:p>
    <w:p w14:paraId="00D8D2A0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Понятие государственного и муниципального контракта, гражданско-правового договора бюджетного учреждения.</w:t>
      </w:r>
    </w:p>
    <w:p w14:paraId="19150444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Особенности разработки, структура, существенные условия, порядок заключения контракта. Ответственность участников размещения заказа за уклонение от подписания государственного и муниципального контракта. </w:t>
      </w:r>
    </w:p>
    <w:p w14:paraId="56516AC3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Особенности исполнения государственного и муниципального контракта. </w:t>
      </w:r>
    </w:p>
    <w:p w14:paraId="0C7999D1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Ответственность за ненадлежащее исполнение контракта и уклонение от исполнения контракта. Реестр государственных и муниципальных контрактов: понятие и порядок ведения. Сведения, подлежащие включению в реестр государственных и </w:t>
      </w:r>
      <w:r w:rsidRPr="001B7270">
        <w:rPr>
          <w:rFonts w:ascii="Times New Roman" w:hAnsi="Times New Roman"/>
          <w:sz w:val="24"/>
          <w:szCs w:val="24"/>
        </w:rPr>
        <w:lastRenderedPageBreak/>
        <w:t>муниципальных контрактов. Ответственность за нарушение порядка предоставления сведений в реестр государственных и муниципальных контрактов.</w:t>
      </w:r>
    </w:p>
    <w:p w14:paraId="300E8FFD" w14:textId="77777777" w:rsidR="006C4F4A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B6A511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>Тема 7. Особенности осуществления отдельных закупок.</w:t>
      </w:r>
    </w:p>
    <w:p w14:paraId="2EE753F2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Особенности заключения </w:t>
      </w:r>
      <w:proofErr w:type="spellStart"/>
      <w:r w:rsidRPr="001B7270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 контрактов.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исполнителем. Особенности заключения государственных контрактов при осуществлении закупок товаров, работ, услуг, включаемых в государственный оборонный заказ, и закупок материальных ценностей, поставляемых в государственный материальный резерв.</w:t>
      </w:r>
    </w:p>
    <w:p w14:paraId="7B8C2B6D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4B6ADD7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8. Понятие и способы защиты прав участников размещения заказов для государственных и муниципальных нужд.</w:t>
      </w:r>
    </w:p>
    <w:p w14:paraId="5DC0365D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Понятие и способы защиты прав участников размещения государственного и муниципального заказа. Защита прав участников размещения заказа в административном порядке. Судебный порядок обжалования актов в сфере размещения государственных и муниципальных заказов. Способы признания недействительным размещения заказа. </w:t>
      </w:r>
    </w:p>
    <w:p w14:paraId="31F276D6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DC5BC8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9. Ответственность за нарушения законодательства в сфере размещения государственных и муниципальных заказов.</w:t>
      </w:r>
    </w:p>
    <w:p w14:paraId="65DF014D" w14:textId="77777777" w:rsidR="006C4F4A" w:rsidRPr="001B7270" w:rsidRDefault="006C4F4A" w:rsidP="006C4F4A">
      <w:pPr>
        <w:spacing w:after="0" w:line="240" w:lineRule="auto"/>
        <w:ind w:left="56" w:right="140" w:firstLine="652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Полномочия контролирующих органов в сфере размещения заказа для государственных и муниципальных нужд. Виды ответственности заказчика за нарушения законодательства в сфере размещения заказов. Основания ответственности. Субъекты ответственности. Персональная ответственность членов комиссий заказчика. Случаи, исключающие привлечение к ответственности. Ответственность участников размещения заказа. Реестр недобросовестных поставщиков.</w:t>
      </w:r>
    </w:p>
    <w:p w14:paraId="3741DAE3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7477103A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16B67224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45864C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270">
        <w:rPr>
          <w:rFonts w:ascii="Times New Roman" w:hAnsi="Times New Roman"/>
          <w:b/>
          <w:bCs/>
          <w:sz w:val="24"/>
          <w:szCs w:val="24"/>
        </w:rPr>
        <w:t>Задания для подготовки к практическим занятиям:</w:t>
      </w:r>
    </w:p>
    <w:p w14:paraId="363E0CC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270">
        <w:rPr>
          <w:rFonts w:ascii="Times New Roman" w:hAnsi="Times New Roman"/>
          <w:b/>
          <w:bCs/>
          <w:sz w:val="24"/>
          <w:szCs w:val="24"/>
        </w:rPr>
        <w:t>(Выполняются всеми студентами для работы в рамках аудиторных занятий)</w:t>
      </w:r>
    </w:p>
    <w:p w14:paraId="057D92E7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D796283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Понятие, принципы и история </w:t>
      </w:r>
      <w:proofErr w:type="gramStart"/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становления  института</w:t>
      </w:r>
      <w:proofErr w:type="gramEnd"/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государственных и муниципальных контрактов  и закупок</w:t>
      </w:r>
    </w:p>
    <w:p w14:paraId="74C51713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История становления института размещения заказа для государственных и муниципальных нужд и факторы, влияющие на его развитие. </w:t>
      </w:r>
    </w:p>
    <w:p w14:paraId="48132BC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Особенности государственной политики в сфере государственных закупок.</w:t>
      </w:r>
    </w:p>
    <w:p w14:paraId="2283AFD6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3. Основные принципы контрактной системы в сфере закупок (открытость и прозрачность, обеспечение конкуренции, профессионализм заказчика, стимулирование инноваций, единство контрактной системы в сфере закупок, ответственность за результативность обеспечения государственных и муниципальных нужд, эффективность осуществления закупок).</w:t>
      </w:r>
    </w:p>
    <w:p w14:paraId="30FD7B36" w14:textId="77777777" w:rsidR="006C4F4A" w:rsidRPr="001B7270" w:rsidRDefault="006C4F4A" w:rsidP="006C4F4A">
      <w:pPr>
        <w:spacing w:after="0"/>
        <w:ind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C91A0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Правовая основа обеспечения   государственных и муниципальных </w:t>
      </w:r>
      <w:proofErr w:type="gramStart"/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контрактов  и</w:t>
      </w:r>
      <w:proofErr w:type="gramEnd"/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закупок</w:t>
      </w:r>
    </w:p>
    <w:p w14:paraId="6B1B53C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270">
        <w:rPr>
          <w:rFonts w:ascii="Times New Roman" w:hAnsi="Times New Roman"/>
          <w:sz w:val="24"/>
          <w:szCs w:val="24"/>
          <w:lang w:eastAsia="ru-RU"/>
        </w:rPr>
        <w:t>1.Правовое регулирование осуществления закупок для государственных и муниципальных нужд в Российской Федерации.</w:t>
      </w:r>
    </w:p>
    <w:p w14:paraId="126A0364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2.Особенности применения норм гражданского и бюджетного права к отношениям в сфере осуществления закупок для государственных и муниципальных нужд.</w:t>
      </w:r>
    </w:p>
    <w:p w14:paraId="0810BDD1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Постановления и распоряжения правительства Российской Федерации, нормативные и методические документы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Минэкономразвития  России</w:t>
      </w:r>
      <w:proofErr w:type="gramEnd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федеральных органов исполнительной власти, иные нормативные акты, изменяющие и дополняющие законодательство Российской Федерации в сфере закупок.</w:t>
      </w:r>
    </w:p>
    <w:p w14:paraId="054EAE08" w14:textId="77777777" w:rsidR="006C4F4A" w:rsidRPr="001B7270" w:rsidRDefault="006C4F4A" w:rsidP="006C4F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17BD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Субъекты отношений в сфере осуществления закупок для государственных и муниципальных нужд в Российской Федерации</w:t>
      </w:r>
    </w:p>
    <w:p w14:paraId="11D6754B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 1. Способы определения поставщиков (подрядчиков, исполнителей). </w:t>
      </w:r>
    </w:p>
    <w:p w14:paraId="6B5E8A99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 2.Участие учреждений и предприятий уголовно исполнительной системы в закупках. </w:t>
      </w:r>
    </w:p>
    <w:p w14:paraId="24F7ECF2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3. Участие организаций инвалидов в закупках. </w:t>
      </w:r>
    </w:p>
    <w:p w14:paraId="5649BFFA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4.Участие субъектов малого предпринимательства, социально участие ориентированных некоммерческих организаций в закупках.</w:t>
      </w:r>
    </w:p>
    <w:p w14:paraId="6656BF45" w14:textId="77777777" w:rsidR="006C4F4A" w:rsidRPr="001B7270" w:rsidRDefault="006C4F4A" w:rsidP="006C4F4A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4B806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Размещение заказов для государственных и муниципальных нужд путем проведения торгов</w:t>
      </w:r>
    </w:p>
    <w:p w14:paraId="4F447E9E" w14:textId="77777777" w:rsidR="006C4F4A" w:rsidRPr="001B7270" w:rsidRDefault="006C4F4A" w:rsidP="006C4F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Планирование и способ размещения заказа.  </w:t>
      </w:r>
    </w:p>
    <w:p w14:paraId="11BA5555" w14:textId="77777777" w:rsidR="006C4F4A" w:rsidRPr="001B7270" w:rsidRDefault="006C4F4A" w:rsidP="006C4F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Особенности осуществления централизованных закупок.</w:t>
      </w:r>
    </w:p>
    <w:p w14:paraId="346860DE" w14:textId="77777777" w:rsidR="006C4F4A" w:rsidRPr="001B7270" w:rsidRDefault="006C4F4A" w:rsidP="006C4F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Критерии и процедуры оценки заявок (предложений) участников процедур определения поставщиков (подрядчиков, исполнителей).</w:t>
      </w:r>
    </w:p>
    <w:p w14:paraId="2358E6F6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4.Общие требования к составлению документации об осуществлении закупки.  </w:t>
      </w:r>
    </w:p>
    <w:p w14:paraId="24A13BB1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Размещение заказа путем проведения котировок.   </w:t>
      </w:r>
    </w:p>
    <w:p w14:paraId="587BC459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287C60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Тема 5. Размещение заказов для государственных и муниципальных нужд без проведения торгов.</w:t>
      </w:r>
    </w:p>
    <w:p w14:paraId="6F3833E2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>1. Закупки у единственного поставщика (подрядчика, исполнителя).</w:t>
      </w:r>
    </w:p>
    <w:p w14:paraId="5A2B4A1B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>2. Случаи закупки товаров, работ, услуг путем закупки у единственного поставщика (подрядчика, исполнителя), извещение об осуществлении закупки у единственного поставщика (подрядчика, исполнителя).</w:t>
      </w:r>
    </w:p>
    <w:p w14:paraId="49C6C1F4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О</w:t>
      </w:r>
      <w:r w:rsidRPr="001B7270">
        <w:rPr>
          <w:rFonts w:ascii="Times New Roman" w:hAnsi="Times New Roman"/>
          <w:sz w:val="24"/>
          <w:szCs w:val="24"/>
        </w:rPr>
        <w:t xml:space="preserve">боснование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с </w:t>
      </w:r>
      <w:proofErr w:type="gramStart"/>
      <w:r w:rsidRPr="001B7270">
        <w:rPr>
          <w:rFonts w:ascii="Times New Roman" w:hAnsi="Times New Roman"/>
          <w:sz w:val="24"/>
          <w:szCs w:val="24"/>
        </w:rPr>
        <w:t>единственным  поставщиком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(подрядчиком, исполнителем). </w:t>
      </w:r>
    </w:p>
    <w:p w14:paraId="690B86CE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5.Порядок документального оформления и проведения закупки у единственного поставщика подрядчика (исполнителя).</w:t>
      </w:r>
    </w:p>
    <w:p w14:paraId="7A3F6C84" w14:textId="77777777" w:rsidR="006C4F4A" w:rsidRPr="001B7270" w:rsidRDefault="006C4F4A" w:rsidP="006C4F4A">
      <w:pPr>
        <w:spacing w:after="0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33026E" w14:textId="77777777" w:rsidR="006C4F4A" w:rsidRPr="001B7270" w:rsidRDefault="006C4F4A" w:rsidP="006C4F4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Тема 6.  Основные характеристики государственного и муниципального контракта.</w:t>
      </w:r>
    </w:p>
    <w:p w14:paraId="35F1272E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1.Различие между государственным, муниципальным контрактом и </w:t>
      </w:r>
      <w:proofErr w:type="spellStart"/>
      <w:r w:rsidRPr="001B727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 – правовым договором бюджетных учреждения. </w:t>
      </w:r>
    </w:p>
    <w:p w14:paraId="7F78D4DE" w14:textId="77777777" w:rsidR="006C4F4A" w:rsidRPr="001B7270" w:rsidRDefault="006C4F4A" w:rsidP="006C4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B7270">
        <w:rPr>
          <w:rFonts w:ascii="Times New Roman" w:hAnsi="Times New Roman"/>
          <w:sz w:val="24"/>
          <w:szCs w:val="24"/>
        </w:rPr>
        <w:t xml:space="preserve">.Цена контракта. Понятие назначения «начальной (максимальной) цены контракта (цены лота)». Возможные злоупотребления при установлении цены контракта. </w:t>
      </w:r>
    </w:p>
    <w:p w14:paraId="598B3B96" w14:textId="77777777" w:rsidR="006C4F4A" w:rsidRPr="001B7270" w:rsidRDefault="006C4F4A" w:rsidP="006C4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3.  Предмет контракта. </w:t>
      </w:r>
      <w:r w:rsidRPr="001B7270">
        <w:rPr>
          <w:rFonts w:ascii="Arial" w:hAnsi="Arial" w:cs="Arial"/>
          <w:sz w:val="24"/>
          <w:szCs w:val="24"/>
        </w:rPr>
        <w:t xml:space="preserve"> </w:t>
      </w:r>
    </w:p>
    <w:p w14:paraId="4D79DBE8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4.Особенности исполнения контракта. Изменение, расторжение контракта   </w:t>
      </w:r>
    </w:p>
    <w:p w14:paraId="56F63B21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5.Обеспечение исполнения контракта. Банковское сопровождение контрактов.  </w:t>
      </w:r>
    </w:p>
    <w:p w14:paraId="3F4757C0" w14:textId="77777777" w:rsidR="006C4F4A" w:rsidRPr="001B7270" w:rsidRDefault="006C4F4A" w:rsidP="006C4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FE36C5" w14:textId="77777777" w:rsidR="006C4F4A" w:rsidRPr="001B7270" w:rsidRDefault="006C4F4A" w:rsidP="006C4F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Тема 7. </w:t>
      </w:r>
      <w:r w:rsidRPr="001B7270">
        <w:rPr>
          <w:rFonts w:ascii="Times New Roman" w:eastAsia="Times New Roman" w:hAnsi="Times New Roman"/>
          <w:b/>
          <w:sz w:val="24"/>
          <w:szCs w:val="24"/>
        </w:rPr>
        <w:t>Особенности осуществления отдельных закупок.</w:t>
      </w:r>
    </w:p>
    <w:p w14:paraId="6987EB1F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1. Особенности закупок, осуществляемых бюджетным, автономным учреждениями.</w:t>
      </w:r>
    </w:p>
    <w:p w14:paraId="1E53F003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2.Особенности закупок, осуществляемых государственным, муниципальным унитарными предприятиями и </w:t>
      </w:r>
    </w:p>
    <w:p w14:paraId="152B5E36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Особенности закупок, осуществляемых иными юридическими лицами. </w:t>
      </w:r>
    </w:p>
    <w:p w14:paraId="3BC9FD28" w14:textId="77777777" w:rsidR="006C4F4A" w:rsidRPr="001B7270" w:rsidRDefault="006C4F4A" w:rsidP="006C4F4A">
      <w:pPr>
        <w:spacing w:after="0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1C292" w14:textId="77777777" w:rsidR="006C4F4A" w:rsidRPr="001B7270" w:rsidRDefault="006C4F4A" w:rsidP="006C4F4A">
      <w:pPr>
        <w:spacing w:after="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Тема 8. Понятие и способы защиты прав участников размещения заказов для государственных и муниципальных нужд.</w:t>
      </w:r>
    </w:p>
    <w:p w14:paraId="1192291E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1.Обжалование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площадки. </w:t>
      </w:r>
    </w:p>
    <w:p w14:paraId="2F4021B7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2. Аннулирование торгов. </w:t>
      </w:r>
    </w:p>
    <w:p w14:paraId="4A5A3DB3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3. Признание незаконными действий (бездействия) заказчика, уполномоченного органа, специализированной организации, конкурсной, аукционной, котировочной комиссий.</w:t>
      </w:r>
    </w:p>
    <w:p w14:paraId="02FDDC2A" w14:textId="77777777" w:rsidR="006C4F4A" w:rsidRPr="001B7270" w:rsidRDefault="006C4F4A" w:rsidP="006C4F4A">
      <w:pPr>
        <w:spacing w:after="0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3EC75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Тема 9. Ответственность за нарушения законодательства в сфере размещения государственных и муниципальных заказов.</w:t>
      </w:r>
    </w:p>
    <w:p w14:paraId="2BC31D00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1.Организация контроля в сфере закупок: органы контроля,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их  полномочия</w:t>
      </w:r>
      <w:proofErr w:type="gramEnd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73C40F8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2.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площадок.</w:t>
      </w:r>
    </w:p>
    <w:p w14:paraId="5D955E3B" w14:textId="77777777" w:rsidR="006C4F4A" w:rsidRPr="001B7270" w:rsidRDefault="006C4F4A" w:rsidP="006C4F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3. Ведомственный контроль в сфере закупок, контроль в сфере закупок, осуществляемый заказчиком, </w:t>
      </w:r>
    </w:p>
    <w:p w14:paraId="464CEC41" w14:textId="77777777" w:rsidR="006C4F4A" w:rsidRPr="001B7270" w:rsidRDefault="006C4F4A" w:rsidP="006C4F4A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закупок. </w:t>
      </w:r>
    </w:p>
    <w:p w14:paraId="101045E5" w14:textId="77777777" w:rsidR="006C4F4A" w:rsidRPr="001B7270" w:rsidRDefault="006C4F4A" w:rsidP="006C4F4A">
      <w:pPr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5.Ответственность за нарушение законодательства Российской Федерации и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иных  нормативных</w:t>
      </w:r>
      <w:proofErr w:type="gramEnd"/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 о контрактной системе в сфере закупок.</w:t>
      </w:r>
    </w:p>
    <w:p w14:paraId="5B561238" w14:textId="77777777" w:rsidR="006C4F4A" w:rsidRPr="001B7270" w:rsidRDefault="006C4F4A" w:rsidP="006C4F4A">
      <w:pPr>
        <w:tabs>
          <w:tab w:val="left" w:pos="426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B727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14:paraId="1005D8BF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14:paraId="4B58C82A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03D69D" w14:textId="77777777" w:rsidR="006C4F4A" w:rsidRPr="001B7270" w:rsidRDefault="006C4F4A" w:rsidP="006C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4D1955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студент в соответствии с учебным планом выполняет письменную контрольную работу. В контрольной работе необходимо дать аргументированные ответы на поставленные в варианте вопросы, делая ссылки на правовые акты. Контрольная работа должна быть соответствующим образом оформлена, </w:t>
      </w:r>
      <w:proofErr w:type="gramStart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т.е.</w:t>
      </w:r>
      <w:proofErr w:type="gramEnd"/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иметь титульный лист с указанием варианта, ссылки на конкретные нормативные правовые акты. </w:t>
      </w:r>
    </w:p>
    <w:p w14:paraId="46D1929E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70F28ED6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5" w:tgtFrame="_blank" w:history="1">
        <w:r w:rsidRPr="001B7270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1B7270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245EA6F9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38626A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Варианты контрольной работы выбираются по последней цифре номера зачетной </w:t>
      </w:r>
      <w:proofErr w:type="gramStart"/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книжки</w:t>
      </w:r>
      <w:proofErr w:type="gramEnd"/>
      <w:r w:rsidRPr="001B72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3424730C" w14:textId="77777777" w:rsidR="006C4F4A" w:rsidRPr="001B7270" w:rsidRDefault="006C4F4A" w:rsidP="006C4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5E5478" w14:textId="77777777" w:rsidR="006C4F4A" w:rsidRPr="001B7270" w:rsidRDefault="006C4F4A" w:rsidP="006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3EDB79E1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B72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B7270">
        <w:rPr>
          <w:rFonts w:ascii="Times New Roman" w:hAnsi="Times New Roman"/>
          <w:sz w:val="24"/>
          <w:szCs w:val="24"/>
        </w:rPr>
        <w:t>Понятия и термины, применяющиеся в российской и международной системе размещения заказа. Понятие, содержание и соотношение терминов «государственный (муниципальный) заказ» и «государственные и (муниципальные) нужды».</w:t>
      </w:r>
    </w:p>
    <w:p w14:paraId="04DF7100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B7270">
        <w:rPr>
          <w:rFonts w:ascii="Times New Roman" w:hAnsi="Times New Roman"/>
          <w:sz w:val="24"/>
          <w:szCs w:val="24"/>
        </w:rPr>
        <w:t xml:space="preserve">Субъекты размещения заказа для государственных и муниципальных нужд: понятие, общая характеристика и виды. </w:t>
      </w:r>
    </w:p>
    <w:p w14:paraId="0AFED2B0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lastRenderedPageBreak/>
        <w:t>3.   Понятие и общая характеристика способов размещения заказов для государственных и муниципальных нужд без проведения торгов.</w:t>
      </w:r>
    </w:p>
    <w:p w14:paraId="6CE55A90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D04218" w14:textId="77777777" w:rsidR="006C4F4A" w:rsidRPr="001B7270" w:rsidRDefault="006C4F4A" w:rsidP="006C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14:paraId="11846F42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Понятие, специфика и основные виды источников правового регулирования размещения заказа для государственных и муниципальных нужд. </w:t>
      </w:r>
    </w:p>
    <w:p w14:paraId="20ACF6F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Понятие государственного и муниципального контракта, гражданско-правового договора бюджетного учреждения.</w:t>
      </w:r>
    </w:p>
    <w:p w14:paraId="268B403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3. Понятие и способы защиты прав участников размещения государственного и муниципального заказа.</w:t>
      </w:r>
    </w:p>
    <w:p w14:paraId="472B59B1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</w:p>
    <w:p w14:paraId="651CC1BA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Вариант 3. </w:t>
      </w:r>
    </w:p>
    <w:p w14:paraId="1B40E207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  Принципы размещения заказа для государственных и муниципальных нужд. Сфера действия принципов и особенности их реализации.</w:t>
      </w:r>
    </w:p>
    <w:p w14:paraId="232BD7C6" w14:textId="77777777" w:rsidR="006C4F4A" w:rsidRPr="001B7270" w:rsidRDefault="006C4F4A" w:rsidP="006C4F4A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Полномочия контролирующих органов в сфере размещения заказа для государственных и муниципальных нужд.</w:t>
      </w:r>
    </w:p>
    <w:p w14:paraId="6401875E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3. Понятие и общая характеристика способов размещения заказов для государственных и муниципальных нужд. Понятие «торгов». Критерии размещения заказа для государственных и муниципальных нужд на торгах.  Конкурс как способ размещения заказа для государственных и муниципальных нужд. </w:t>
      </w:r>
    </w:p>
    <w:p w14:paraId="29B30315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</w:p>
    <w:p w14:paraId="5389FF9D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Вариант 4. </w:t>
      </w:r>
    </w:p>
    <w:p w14:paraId="702012B5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 Понятие и гражданско-правовой статус государственного и муниципального заказчика. </w:t>
      </w:r>
    </w:p>
    <w:p w14:paraId="197AA071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Комиссии заказчика по размещению заказов. Понятие, порядок создания и функционирования.</w:t>
      </w:r>
    </w:p>
    <w:p w14:paraId="1069DE1A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 Место института размещения заказа для государственных и муниципальных нужд в системе права.</w:t>
      </w:r>
    </w:p>
    <w:p w14:paraId="487A571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 3. Понятие, история становления, виды, особенности конкурса. Особенности и этапы проведения закрытого конкурса.</w:t>
      </w:r>
    </w:p>
    <w:p w14:paraId="186D2BA3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2F2FCAD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Вариант 5. </w:t>
      </w:r>
    </w:p>
    <w:p w14:paraId="578607B4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Законодательство Российской Федерации по размещению заказов для государственных и муниципальных нужд и соответствующие подзаконные акты, сфера их применения. Судебная и арбитражная практика в сфере размещения заказа для государственных и муниципальных нужд.</w:t>
      </w:r>
    </w:p>
    <w:p w14:paraId="4BE25D8E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2. Порядок разработки конкурсной документации. Этапы проведения открытого конкурса. </w:t>
      </w:r>
    </w:p>
    <w:p w14:paraId="462BF045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3. Особенности заключения государственных контрактов при осуществлении закупок товаров, работ, услуг, включаемых в государственный оборонный заказ, и закупок материальных ценностей, поставляемых в государственный материальный резерв.</w:t>
      </w:r>
    </w:p>
    <w:p w14:paraId="1EAD5F2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2958ED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Вариант 6.  </w:t>
      </w:r>
    </w:p>
    <w:p w14:paraId="5945678B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Аукцион как основной способ размещения заказа для государственных и муниципальных нужд. Понятие, история становления, виды, особенности аукциона. </w:t>
      </w:r>
    </w:p>
    <w:p w14:paraId="56A22B9E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Ответственность за ненадлежащее исполнение контракта и уклонение от исполнения контракта. Реестр государственных и муниципальных контрактов: понятие и порядок ведения.</w:t>
      </w:r>
    </w:p>
    <w:p w14:paraId="26702A5C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3. 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исполнителем. </w:t>
      </w:r>
    </w:p>
    <w:p w14:paraId="3815DCB8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C15BC1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E9DDF2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lastRenderedPageBreak/>
        <w:t>Вариант 7.</w:t>
      </w:r>
    </w:p>
    <w:p w14:paraId="2BF456C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Уполномоченный орган и специализированная организация как особые субъекты размещения заказа.</w:t>
      </w:r>
    </w:p>
    <w:p w14:paraId="57B28755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Особенности и этапы проведения закрытого аукциона.</w:t>
      </w:r>
    </w:p>
    <w:p w14:paraId="76FE9CB2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3. Критерии размещения заказа для государственных и муниципальных нужд без проведения торгов.</w:t>
      </w:r>
    </w:p>
    <w:p w14:paraId="20CE4A2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00A7B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Вариант 8. </w:t>
      </w:r>
    </w:p>
    <w:p w14:paraId="2530067B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Этапы проведения открытого аукциона. Открытый аукцион в электронной форме: понятие, особенности и этапы проведения.</w:t>
      </w:r>
    </w:p>
    <w:p w14:paraId="3E756A16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Оператор электронной площадки, понятие, статус, полномочия.</w:t>
      </w:r>
    </w:p>
    <w:p w14:paraId="397399D2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3.  Виды ответственности заказчика за нарушения законодательства в сфере размещения заказов. Основания ответственности.</w:t>
      </w:r>
    </w:p>
    <w:p w14:paraId="22E0E03D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073A8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>Вариант 9</w:t>
      </w:r>
    </w:p>
    <w:p w14:paraId="385E54D8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Понятие и особенности статуса участника размещения заказа для государственных и муниципальных нужд.</w:t>
      </w:r>
    </w:p>
    <w:p w14:paraId="15E9B49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Размещение заказа для государственных и муниципальных нужд у единственного источника, понятие, признаки, виды.</w:t>
      </w:r>
    </w:p>
    <w:p w14:paraId="41C1E1B1" w14:textId="77777777" w:rsidR="006C4F4A" w:rsidRPr="001B7270" w:rsidRDefault="006C4F4A" w:rsidP="006C4F4A">
      <w:pPr>
        <w:spacing w:after="0" w:line="240" w:lineRule="auto"/>
        <w:ind w:left="56"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3. Особенности разработки, структура, существенные условия, порядок заключения контракта. Ответственность участников размещения заказа за уклонение от подписания государственного и муниципального контракта. </w:t>
      </w:r>
    </w:p>
    <w:p w14:paraId="45FC1F2A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445C41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eastAsia="Times New Roman" w:hAnsi="Times New Roman"/>
          <w:b/>
          <w:sz w:val="24"/>
          <w:szCs w:val="24"/>
        </w:rPr>
        <w:t xml:space="preserve">Вариант 10 </w:t>
      </w:r>
    </w:p>
    <w:p w14:paraId="7D942D2F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1. Запрос котировок как основной способ размещения заказа для государственных и муниципальных нужд без проведения торгов, понятие, признаки, особенности.</w:t>
      </w:r>
    </w:p>
    <w:p w14:paraId="389662C7" w14:textId="77777777" w:rsidR="006C4F4A" w:rsidRPr="001B7270" w:rsidRDefault="006C4F4A" w:rsidP="006C4F4A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2. Судебный порядок обжалования актов в сфере размещения государственных и муниципальных заказов. Способы признания недействительным размещения заказа.</w:t>
      </w:r>
    </w:p>
    <w:p w14:paraId="7C584C1F" w14:textId="77777777" w:rsidR="006C4F4A" w:rsidRPr="001B7270" w:rsidRDefault="006C4F4A" w:rsidP="006C4F4A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1B7270">
        <w:rPr>
          <w:rFonts w:ascii="Times New Roman" w:hAnsi="Times New Roman"/>
          <w:sz w:val="24"/>
          <w:szCs w:val="24"/>
        </w:rPr>
        <w:t>Порядок разработки документации об аукционе</w:t>
      </w:r>
    </w:p>
    <w:p w14:paraId="626D4DAD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ab/>
        <w:t xml:space="preserve"> </w:t>
      </w:r>
    </w:p>
    <w:p w14:paraId="1649CEFA" w14:textId="77777777" w:rsidR="006C4F4A" w:rsidRPr="001B7270" w:rsidRDefault="006C4F4A" w:rsidP="006C4F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 </w:t>
      </w:r>
    </w:p>
    <w:p w14:paraId="2895FA3B" w14:textId="77777777" w:rsidR="006C4F4A" w:rsidRPr="001B7270" w:rsidRDefault="006C4F4A" w:rsidP="006C4F4A">
      <w:pPr>
        <w:jc w:val="center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Форма промежуточного контроля – зачет</w:t>
      </w:r>
    </w:p>
    <w:p w14:paraId="1CAD5FC2" w14:textId="77777777" w:rsidR="006C4F4A" w:rsidRPr="001B7270" w:rsidRDefault="006C4F4A" w:rsidP="006C4F4A">
      <w:pPr>
        <w:jc w:val="center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Вопросы для подготовки к зачету </w:t>
      </w:r>
    </w:p>
    <w:p w14:paraId="423F6367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 1. История становления института государственных закупок в России и за рубежом.</w:t>
      </w:r>
    </w:p>
    <w:p w14:paraId="14D53CA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2. Законодательство Российской Федерации и иные нормативные правовые акты о </w:t>
      </w:r>
    </w:p>
    <w:p w14:paraId="5384FBDB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контрактной системе в сфере закупок товаров, работ, услуг для обеспечения </w:t>
      </w:r>
    </w:p>
    <w:p w14:paraId="2FBEDFF2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государственных и муниципальных нужд.</w:t>
      </w:r>
    </w:p>
    <w:p w14:paraId="48A2032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3. Информационное обеспечение контрактной системы в сфере закупок.</w:t>
      </w:r>
    </w:p>
    <w:p w14:paraId="0A5FF0DF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4. Принципы контрактной системы в сфере закупок.</w:t>
      </w:r>
    </w:p>
    <w:p w14:paraId="1DA85E99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5. Участники контрактной системы в сфере закупок. </w:t>
      </w:r>
    </w:p>
    <w:p w14:paraId="5F41E746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6. Правовой статус государственного (муниципального заказчика).</w:t>
      </w:r>
    </w:p>
    <w:p w14:paraId="7E526482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7. Особенности закупок, осуществляемых бюджетным, автономным учреждениями, государственным, муниципальным унитарными предприятия</w:t>
      </w:r>
    </w:p>
    <w:p w14:paraId="39E6C7A3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ми и иными юридическими лицами.</w:t>
      </w:r>
    </w:p>
    <w:p w14:paraId="65858E28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8. Планирование закупок.</w:t>
      </w:r>
    </w:p>
    <w:p w14:paraId="4FAB7B7B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9. Общие положения об осуществлении закупок. </w:t>
      </w:r>
    </w:p>
    <w:p w14:paraId="00AD0D8E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10. Гражданско-правовой статус оператора электронной площадки.</w:t>
      </w:r>
    </w:p>
    <w:p w14:paraId="09EDBB55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11. Определение поставщиков (подрядчиков, исполнителей) путем проведения открытого конкурса.</w:t>
      </w:r>
    </w:p>
    <w:p w14:paraId="00386EF2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12. Особенности проведения конкурса с ограниченным участием.</w:t>
      </w:r>
    </w:p>
    <w:p w14:paraId="1004E856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lastRenderedPageBreak/>
        <w:t>13. Особенности проведения двухэтапного конкурса.</w:t>
      </w:r>
    </w:p>
    <w:p w14:paraId="2751DFBC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14. Определение поставщиков (подрядчиков, исполнителей) путем проведения электронного аукциона. </w:t>
      </w:r>
    </w:p>
    <w:p w14:paraId="0B00E724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15. Определение поставщика (подрядчика, исполнителя) путем проведения запроса котировок.</w:t>
      </w:r>
    </w:p>
    <w:p w14:paraId="3CB0080D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16. Определение поставщика (подрядчика, исполнителя) путем проведения запроса предложений.</w:t>
      </w:r>
    </w:p>
    <w:p w14:paraId="4831A880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17. Особенности применения закрытых способов определения поставщиков (подрядчиков, исполнителей).</w:t>
      </w:r>
    </w:p>
    <w:p w14:paraId="3419FECF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18. Особенности проведения закрытого конкурса. </w:t>
      </w:r>
    </w:p>
    <w:p w14:paraId="6451098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19. Особенности проведения закрытого конкурса с ограниченным участием.</w:t>
      </w:r>
    </w:p>
    <w:p w14:paraId="13E7D1C5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20. Особенности проведения закрытого двухэтапного конкурса.</w:t>
      </w:r>
    </w:p>
    <w:p w14:paraId="3F6735D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21. Осуществление закупки у единственного поставщика (подрядчика, исполнителя).</w:t>
      </w:r>
    </w:p>
    <w:p w14:paraId="7589CA61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22. Контракт как особый вид гражданско-правового договора: понятие, особенности заключения и исполнения.</w:t>
      </w:r>
    </w:p>
    <w:p w14:paraId="4225D171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23. Изменение и расторжение контракта.</w:t>
      </w:r>
    </w:p>
    <w:p w14:paraId="3FE0AC99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24. Обеспечение исполнения контракта.</w:t>
      </w:r>
    </w:p>
    <w:p w14:paraId="294A4D8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25. Особенности заключения отдельных видов закупок.</w:t>
      </w:r>
    </w:p>
    <w:p w14:paraId="228D6673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26. Контроль в сфере закупок. </w:t>
      </w:r>
    </w:p>
    <w:p w14:paraId="25A00FEA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27. Основания и порядок включения участника контрактной системы в реестр недобросовестных поставщиков (подрядчиков, исполнителей).</w:t>
      </w:r>
    </w:p>
    <w:p w14:paraId="088F3816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28. Особенности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площадки. </w:t>
      </w:r>
    </w:p>
    <w:p w14:paraId="796760AE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29. Ответственность за нарушение законодательства Российской Федерации и иных нормативных правовых актов о контрактной системе в сфере закупок: понятие виды.</w:t>
      </w:r>
    </w:p>
    <w:p w14:paraId="0DF4F85D" w14:textId="77777777" w:rsidR="006C4F4A" w:rsidRPr="001B7270" w:rsidRDefault="006C4F4A" w:rsidP="006C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>30. Гражданско-правовая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14:paraId="09E8B2B9" w14:textId="77777777" w:rsidR="006C4F4A" w:rsidRPr="001B7270" w:rsidRDefault="006C4F4A" w:rsidP="006C4F4A">
      <w:pPr>
        <w:tabs>
          <w:tab w:val="left" w:pos="426"/>
          <w:tab w:val="left" w:pos="1080"/>
        </w:tabs>
        <w:spacing w:after="0" w:line="259" w:lineRule="auto"/>
        <w:ind w:right="567"/>
        <w:jc w:val="both"/>
        <w:rPr>
          <w:rFonts w:ascii="Times New Roman" w:hAnsi="Times New Roman"/>
        </w:rPr>
      </w:pPr>
    </w:p>
    <w:p w14:paraId="3F1D19C1" w14:textId="77777777" w:rsidR="006C4F4A" w:rsidRPr="001B7270" w:rsidRDefault="006C4F4A" w:rsidP="006C4F4A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71E3F1" w14:textId="77777777" w:rsidR="006C4F4A" w:rsidRPr="00970517" w:rsidRDefault="006C4F4A" w:rsidP="006C4F4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705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5E4284CB" w14:textId="77777777" w:rsidR="006C4F4A" w:rsidRPr="00970517" w:rsidRDefault="006C4F4A" w:rsidP="006C4F4A">
      <w:pPr>
        <w:tabs>
          <w:tab w:val="left" w:pos="0"/>
        </w:tabs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051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8ED3D55" w14:textId="77777777" w:rsidR="006C4F4A" w:rsidRPr="001B7270" w:rsidRDefault="006C4F4A" w:rsidP="006C4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B7270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14:paraId="0056BAB4" w14:textId="77777777" w:rsidR="006C4F4A" w:rsidRPr="001B7270" w:rsidRDefault="006C4F4A" w:rsidP="006C4F4A">
      <w:pPr>
        <w:tabs>
          <w:tab w:val="left" w:pos="426"/>
        </w:tabs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Печатные издания</w:t>
      </w:r>
    </w:p>
    <w:p w14:paraId="1A45302F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Иванова, Е.В. Предпринимательское право: учеб. для бакалавров / Иванова Е.В. - 2-е изд., </w:t>
      </w:r>
      <w:proofErr w:type="spellStart"/>
      <w:r w:rsidRPr="001B727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1B7270">
        <w:rPr>
          <w:rFonts w:ascii="Times New Roman" w:hAnsi="Times New Roman"/>
          <w:sz w:val="24"/>
          <w:szCs w:val="24"/>
        </w:rPr>
        <w:t>Москва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270">
        <w:rPr>
          <w:rFonts w:ascii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2014. - 269 с. - (Бакалавр. Базовый курс). - ISBN 978-5-9916-3007-8: </w:t>
      </w:r>
      <w:proofErr w:type="gramStart"/>
      <w:r w:rsidRPr="001B7270">
        <w:rPr>
          <w:rFonts w:ascii="Times New Roman" w:hAnsi="Times New Roman"/>
          <w:sz w:val="24"/>
          <w:szCs w:val="24"/>
        </w:rPr>
        <w:t>247-28</w:t>
      </w:r>
      <w:proofErr w:type="gramEnd"/>
      <w:r w:rsidRPr="001B7270">
        <w:rPr>
          <w:rFonts w:ascii="Times New Roman" w:hAnsi="Times New Roman"/>
          <w:sz w:val="24"/>
          <w:szCs w:val="24"/>
        </w:rPr>
        <w:t>.</w:t>
      </w:r>
    </w:p>
    <w:p w14:paraId="6B5635AB" w14:textId="77777777" w:rsidR="006C4F4A" w:rsidRPr="001B7270" w:rsidRDefault="006C4F4A" w:rsidP="006C4F4A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7270">
        <w:rPr>
          <w:rFonts w:ascii="Times New Roman" w:hAnsi="Times New Roman"/>
          <w:sz w:val="24"/>
          <w:szCs w:val="24"/>
        </w:rPr>
        <w:t>Галынис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К.И. Экономика государственного и муниципального сектора [Текст]: учеб. пособие / К. И. </w:t>
      </w:r>
      <w:proofErr w:type="spellStart"/>
      <w:r w:rsidRPr="001B7270">
        <w:rPr>
          <w:rFonts w:ascii="Times New Roman" w:hAnsi="Times New Roman"/>
          <w:sz w:val="24"/>
          <w:szCs w:val="24"/>
        </w:rPr>
        <w:t>Галынис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Т. Н. Гордеева. - Чита: </w:t>
      </w:r>
      <w:proofErr w:type="spellStart"/>
      <w:r w:rsidRPr="001B7270">
        <w:rPr>
          <w:rFonts w:ascii="Times New Roman" w:hAnsi="Times New Roman"/>
          <w:sz w:val="24"/>
          <w:szCs w:val="24"/>
        </w:rPr>
        <w:t>ЗабГУ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2017. - 119 с. - ISBN 978-5-9293-1999-0: </w:t>
      </w:r>
      <w:proofErr w:type="gramStart"/>
      <w:r w:rsidRPr="001B7270">
        <w:rPr>
          <w:rFonts w:ascii="Times New Roman" w:hAnsi="Times New Roman"/>
          <w:sz w:val="24"/>
          <w:szCs w:val="24"/>
        </w:rPr>
        <w:t>119-00</w:t>
      </w:r>
      <w:proofErr w:type="gramEnd"/>
      <w:r w:rsidRPr="001B7270">
        <w:rPr>
          <w:rFonts w:ascii="Times New Roman" w:hAnsi="Times New Roman"/>
          <w:sz w:val="24"/>
          <w:szCs w:val="24"/>
        </w:rPr>
        <w:t>.</w:t>
      </w:r>
    </w:p>
    <w:p w14:paraId="6555CAF9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Издания из ЭБС</w:t>
      </w:r>
    </w:p>
    <w:p w14:paraId="2758AD6B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Зенин, И. А. Гражданское право: учебник для академического бакалавриата / И. А. Зенин. — 17-е изд., </w:t>
      </w:r>
      <w:proofErr w:type="spellStart"/>
      <w:r w:rsidRPr="001B727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1B7270">
        <w:rPr>
          <w:rFonts w:ascii="Times New Roman" w:hAnsi="Times New Roman"/>
          <w:sz w:val="24"/>
          <w:szCs w:val="24"/>
        </w:rPr>
        <w:t>М.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B7270">
        <w:rPr>
          <w:rFonts w:ascii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2016. — 655 с. — (Серия: Бакалавр. Академический курс). — ISBN 978-5-9916-6637-4. — Режим доступа: </w:t>
      </w:r>
      <w:hyperlink r:id="rId6" w:history="1">
        <w:r w:rsidRPr="001B7270">
          <w:rPr>
            <w:rFonts w:ascii="Times New Roman" w:hAnsi="Times New Roman"/>
            <w:color w:val="0000FF"/>
            <w:sz w:val="24"/>
            <w:szCs w:val="24"/>
            <w:u w:val="single"/>
          </w:rPr>
          <w:t>www.biblio-online.ru/book/1216EB63-E5A6-438D-B4C9-7A271A811EAE</w:t>
        </w:r>
      </w:hyperlink>
      <w:r w:rsidRPr="001B7270">
        <w:rPr>
          <w:rFonts w:ascii="Times New Roman" w:hAnsi="Times New Roman"/>
          <w:sz w:val="24"/>
          <w:szCs w:val="24"/>
        </w:rPr>
        <w:t>.</w:t>
      </w:r>
    </w:p>
    <w:p w14:paraId="1001981F" w14:textId="77777777" w:rsidR="006C4F4A" w:rsidRPr="001B7270" w:rsidRDefault="006C4F4A" w:rsidP="006C4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</w:rPr>
        <w:t xml:space="preserve">2. </w:t>
      </w:r>
      <w:r w:rsidRPr="001B7270">
        <w:rPr>
          <w:rFonts w:ascii="Times New Roman" w:hAnsi="Times New Roman"/>
          <w:sz w:val="24"/>
          <w:szCs w:val="24"/>
        </w:rPr>
        <w:t xml:space="preserve">Шашкова, А. В. Предпринимательское </w:t>
      </w:r>
      <w:proofErr w:type="gramStart"/>
      <w:r w:rsidRPr="001B7270">
        <w:rPr>
          <w:rFonts w:ascii="Times New Roman" w:hAnsi="Times New Roman"/>
          <w:sz w:val="24"/>
          <w:szCs w:val="24"/>
        </w:rPr>
        <w:t>право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1B7270">
        <w:rPr>
          <w:rFonts w:ascii="Times New Roman" w:hAnsi="Times New Roman"/>
        </w:rPr>
        <w:t>алавриата / А. В. Шашкова. — М.</w:t>
      </w:r>
      <w:r w:rsidRPr="001B7270">
        <w:rPr>
          <w:rFonts w:ascii="Times New Roman" w:hAnsi="Times New Roman"/>
          <w:sz w:val="24"/>
          <w:szCs w:val="24"/>
        </w:rPr>
        <w:t>: Издательство</w:t>
      </w:r>
      <w:r w:rsidRPr="001B7270">
        <w:rPr>
          <w:rFonts w:ascii="Times New Roman" w:hAnsi="Times New Roman"/>
        </w:rPr>
        <w:t xml:space="preserve"> </w:t>
      </w:r>
      <w:proofErr w:type="spellStart"/>
      <w:r w:rsidRPr="001B7270">
        <w:rPr>
          <w:rFonts w:ascii="Times New Roman" w:hAnsi="Times New Roman"/>
        </w:rPr>
        <w:t>Юрайт</w:t>
      </w:r>
      <w:proofErr w:type="spellEnd"/>
      <w:r w:rsidRPr="001B7270">
        <w:rPr>
          <w:rFonts w:ascii="Times New Roman" w:hAnsi="Times New Roman"/>
        </w:rPr>
        <w:t>, 2017. — 247 с. — (Серия</w:t>
      </w:r>
      <w:r w:rsidRPr="001B7270">
        <w:rPr>
          <w:rFonts w:ascii="Times New Roman" w:hAnsi="Times New Roman"/>
          <w:sz w:val="24"/>
          <w:szCs w:val="24"/>
        </w:rPr>
        <w:t>: Бакалавр. Академический курс). — ISBN 978</w:t>
      </w:r>
      <w:r w:rsidRPr="001B7270">
        <w:rPr>
          <w:rFonts w:ascii="Times New Roman" w:hAnsi="Times New Roman"/>
        </w:rPr>
        <w:t>-5-534-01005-3. — Режим доступа</w:t>
      </w:r>
      <w:r w:rsidRPr="001B727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B7270">
          <w:rPr>
            <w:rFonts w:ascii="Times New Roman" w:hAnsi="Times New Roman"/>
            <w:color w:val="0000FF"/>
            <w:sz w:val="24"/>
            <w:szCs w:val="24"/>
            <w:u w:val="single"/>
          </w:rPr>
          <w:t>www.biblio-online.ru/book/B7758217-C718-485A-9403-79878EC90281</w:t>
        </w:r>
      </w:hyperlink>
      <w:r w:rsidRPr="001B7270">
        <w:rPr>
          <w:rFonts w:ascii="Times New Roman" w:hAnsi="Times New Roman"/>
          <w:sz w:val="24"/>
          <w:szCs w:val="24"/>
        </w:rPr>
        <w:t>.</w:t>
      </w:r>
    </w:p>
    <w:p w14:paraId="2835A438" w14:textId="77777777" w:rsidR="006C4F4A" w:rsidRPr="001B7270" w:rsidRDefault="006C4F4A" w:rsidP="006C4F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iCs/>
          <w:sz w:val="24"/>
          <w:szCs w:val="24"/>
        </w:rPr>
        <w:t xml:space="preserve">3. Ефимова, О. В. </w:t>
      </w:r>
      <w:r w:rsidRPr="001B7270">
        <w:rPr>
          <w:rFonts w:ascii="Times New Roman" w:eastAsia="Times New Roman" w:hAnsi="Times New Roman"/>
          <w:sz w:val="24"/>
          <w:szCs w:val="24"/>
        </w:rPr>
        <w:t xml:space="preserve">Предпринимательское право: учебник и практикум для прикладного бакалавриата / О. В. Ефимова. — М.: Издательство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, 2017. — 318 с. — (Серия: </w:t>
      </w:r>
      <w:r w:rsidRPr="001B7270">
        <w:rPr>
          <w:rFonts w:ascii="Times New Roman" w:eastAsia="Times New Roman" w:hAnsi="Times New Roman"/>
          <w:sz w:val="24"/>
          <w:szCs w:val="24"/>
        </w:rPr>
        <w:lastRenderedPageBreak/>
        <w:t xml:space="preserve">Бакалавр. Прикладной курс). — ISBN 978-5-534-03597-1. — Режим доступа: </w:t>
      </w:r>
      <w:hyperlink r:id="rId8" w:history="1">
        <w:r w:rsidRPr="001B727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https://www.biblio-online.ru/book/CE604BE6-B5FD-47F6-8ACE-F42A0B2C9D88</w:t>
        </w:r>
      </w:hyperlink>
      <w:r w:rsidRPr="001B7270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</w:p>
    <w:p w14:paraId="2CE9D2B5" w14:textId="77777777" w:rsidR="006C4F4A" w:rsidRPr="001B7270" w:rsidRDefault="006C4F4A" w:rsidP="006C4F4A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14:paraId="214545D8" w14:textId="77777777" w:rsidR="006C4F4A" w:rsidRPr="001B7270" w:rsidRDefault="006C4F4A" w:rsidP="006C4F4A">
      <w:pPr>
        <w:tabs>
          <w:tab w:val="left" w:pos="426"/>
        </w:tabs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14:paraId="79952C02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Печатные издания:</w:t>
      </w:r>
    </w:p>
    <w:p w14:paraId="6AC63FEF" w14:textId="77777777" w:rsidR="006C4F4A" w:rsidRPr="001B7270" w:rsidRDefault="006C4F4A" w:rsidP="006C4F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 xml:space="preserve">1. Гражданское право. Практикум: учеб. пособие / под ред.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А.Н.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Кузбагарова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, Н.Д.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Эриашвили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. - 2-е изд.,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. и доп. -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Юнити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-Дана: Закон и право, 2013. - 319 с. - ISBN 978-5-238-02351-9: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420-00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>.</w:t>
      </w:r>
    </w:p>
    <w:p w14:paraId="528FB3BA" w14:textId="77777777" w:rsidR="006C4F4A" w:rsidRPr="001B7270" w:rsidRDefault="006C4F4A" w:rsidP="006C4F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B7270">
        <w:rPr>
          <w:rFonts w:ascii="Times New Roman" w:eastAsia="Times New Roman" w:hAnsi="Times New Roman"/>
          <w:sz w:val="24"/>
          <w:szCs w:val="24"/>
        </w:rPr>
        <w:t xml:space="preserve">2. Малышев, Е.А. Предпринимательство и предпринимательские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риски :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 xml:space="preserve"> учеб. пособие / Е. А. Малышев, Т. Е. Малышева, Т. И.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Кашурникова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Чита :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7270">
        <w:rPr>
          <w:rFonts w:ascii="Times New Roman" w:eastAsia="Times New Roman" w:hAnsi="Times New Roman"/>
          <w:sz w:val="24"/>
          <w:szCs w:val="24"/>
        </w:rPr>
        <w:t>ЗабГУ</w:t>
      </w:r>
      <w:proofErr w:type="spellEnd"/>
      <w:r w:rsidRPr="001B7270">
        <w:rPr>
          <w:rFonts w:ascii="Times New Roman" w:eastAsia="Times New Roman" w:hAnsi="Times New Roman"/>
          <w:sz w:val="24"/>
          <w:szCs w:val="24"/>
        </w:rPr>
        <w:t xml:space="preserve">, 2015. - 237 с.: ил. - ISBN 978-5-9293-1199-4: </w:t>
      </w:r>
      <w:proofErr w:type="gramStart"/>
      <w:r w:rsidRPr="001B7270">
        <w:rPr>
          <w:rFonts w:ascii="Times New Roman" w:eastAsia="Times New Roman" w:hAnsi="Times New Roman"/>
          <w:sz w:val="24"/>
          <w:szCs w:val="24"/>
        </w:rPr>
        <w:t>237-00</w:t>
      </w:r>
      <w:proofErr w:type="gramEnd"/>
      <w:r w:rsidRPr="001B727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DEEC2CE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>Издания из ЭБС:</w:t>
      </w:r>
    </w:p>
    <w:p w14:paraId="7BB449AD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1. Анисимов, А. П. Гражданское право России. Особенная </w:t>
      </w:r>
      <w:proofErr w:type="gramStart"/>
      <w:r w:rsidRPr="001B7270">
        <w:rPr>
          <w:rFonts w:ascii="Times New Roman" w:hAnsi="Times New Roman"/>
          <w:sz w:val="24"/>
          <w:szCs w:val="24"/>
        </w:rPr>
        <w:t>часть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А. П. Анисимов, А. Я. Рыженков, С. А. Чаркин; под общ. ред. А. Я. </w:t>
      </w:r>
      <w:proofErr w:type="spellStart"/>
      <w:r w:rsidRPr="001B7270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1B727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1B7270">
        <w:rPr>
          <w:rFonts w:ascii="Times New Roman" w:hAnsi="Times New Roman"/>
          <w:sz w:val="24"/>
          <w:szCs w:val="24"/>
        </w:rPr>
        <w:t>М.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B7270">
        <w:rPr>
          <w:rFonts w:ascii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hAnsi="Times New Roman"/>
          <w:sz w:val="24"/>
          <w:szCs w:val="24"/>
        </w:rPr>
        <w:t>, 2015. — 522 с. — (</w:t>
      </w:r>
      <w:proofErr w:type="gramStart"/>
      <w:r w:rsidRPr="001B7270">
        <w:rPr>
          <w:rFonts w:ascii="Times New Roman" w:hAnsi="Times New Roman"/>
          <w:sz w:val="24"/>
          <w:szCs w:val="24"/>
        </w:rPr>
        <w:t>Серия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Бакалавр. Академический курс). — ISBN 978-5-9916-5538-5. — Режим </w:t>
      </w:r>
      <w:proofErr w:type="gramStart"/>
      <w:r w:rsidRPr="001B7270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B7270">
          <w:rPr>
            <w:rFonts w:ascii="Times New Roman" w:hAnsi="Times New Roman"/>
            <w:color w:val="0000FF"/>
            <w:sz w:val="24"/>
            <w:szCs w:val="24"/>
            <w:u w:val="single"/>
          </w:rPr>
          <w:t>www.biblio-online.ru/book/6D9CDE07-20A7-4B3F-917E-E8A05F53136C</w:t>
        </w:r>
      </w:hyperlink>
      <w:r w:rsidRPr="001B7270">
        <w:rPr>
          <w:rFonts w:ascii="Times New Roman" w:hAnsi="Times New Roman"/>
          <w:sz w:val="24"/>
          <w:szCs w:val="24"/>
        </w:rPr>
        <w:t>.</w:t>
      </w:r>
    </w:p>
    <w:p w14:paraId="4E7B60F7" w14:textId="77777777" w:rsidR="006C4F4A" w:rsidRPr="001B7270" w:rsidRDefault="006C4F4A" w:rsidP="006C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7270">
        <w:rPr>
          <w:rFonts w:ascii="Times New Roman" w:hAnsi="Times New Roman"/>
          <w:sz w:val="24"/>
          <w:szCs w:val="24"/>
        </w:rPr>
        <w:t>Шеменева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О. Н. Арбитражный </w:t>
      </w:r>
      <w:proofErr w:type="gramStart"/>
      <w:r w:rsidRPr="001B7270">
        <w:rPr>
          <w:rFonts w:ascii="Times New Roman" w:hAnsi="Times New Roman"/>
          <w:sz w:val="24"/>
          <w:szCs w:val="24"/>
        </w:rPr>
        <w:t>процесс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краткий курс лекций / О. Н. </w:t>
      </w:r>
      <w:proofErr w:type="spellStart"/>
      <w:r w:rsidRPr="001B7270">
        <w:rPr>
          <w:rFonts w:ascii="Times New Roman" w:hAnsi="Times New Roman"/>
          <w:sz w:val="24"/>
          <w:szCs w:val="24"/>
        </w:rPr>
        <w:t>Шеменева</w:t>
      </w:r>
      <w:proofErr w:type="spellEnd"/>
      <w:r w:rsidRPr="001B7270">
        <w:rPr>
          <w:rFonts w:ascii="Times New Roman" w:hAnsi="Times New Roman"/>
          <w:sz w:val="24"/>
          <w:szCs w:val="24"/>
        </w:rPr>
        <w:t xml:space="preserve">, Д. Г. Фильченко. — 4-е изд., </w:t>
      </w:r>
      <w:proofErr w:type="spellStart"/>
      <w:r w:rsidRPr="001B7270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1B7270">
        <w:rPr>
          <w:rFonts w:ascii="Times New Roman" w:hAnsi="Times New Roman"/>
          <w:sz w:val="24"/>
          <w:szCs w:val="24"/>
        </w:rPr>
        <w:t>.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1B7270">
        <w:rPr>
          <w:rFonts w:ascii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hAnsi="Times New Roman"/>
          <w:sz w:val="24"/>
          <w:szCs w:val="24"/>
        </w:rPr>
        <w:t>, 2016. — 173 с. — (</w:t>
      </w:r>
      <w:proofErr w:type="gramStart"/>
      <w:r w:rsidRPr="001B7270">
        <w:rPr>
          <w:rFonts w:ascii="Times New Roman" w:hAnsi="Times New Roman"/>
          <w:sz w:val="24"/>
          <w:szCs w:val="24"/>
        </w:rPr>
        <w:t>Серия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Хочу все сдать). — ISBN 978-5-9916-3897-5. — Режим доступа: </w:t>
      </w:r>
      <w:hyperlink r:id="rId10" w:history="1">
        <w:r w:rsidRPr="001B7270">
          <w:rPr>
            <w:rFonts w:ascii="Times New Roman" w:hAnsi="Times New Roman"/>
            <w:color w:val="0000FF"/>
            <w:sz w:val="24"/>
            <w:szCs w:val="24"/>
            <w:u w:val="single"/>
          </w:rPr>
          <w:t>www.biblio-online.ru/book/AD479985-8CDF-4260-90F6-CF3549504D00</w:t>
        </w:r>
      </w:hyperlink>
      <w:r w:rsidRPr="001B7270">
        <w:rPr>
          <w:rFonts w:ascii="Times New Roman" w:hAnsi="Times New Roman"/>
          <w:sz w:val="24"/>
          <w:szCs w:val="24"/>
        </w:rPr>
        <w:t>.</w:t>
      </w:r>
    </w:p>
    <w:p w14:paraId="6E43CBF4" w14:textId="77777777" w:rsidR="006C4F4A" w:rsidRPr="001B7270" w:rsidRDefault="006C4F4A" w:rsidP="006C4F4A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7270">
        <w:rPr>
          <w:rFonts w:ascii="Times New Roman" w:hAnsi="Times New Roman"/>
        </w:rPr>
        <w:t xml:space="preserve">3. </w:t>
      </w:r>
      <w:proofErr w:type="spellStart"/>
      <w:r w:rsidRPr="001B7270">
        <w:rPr>
          <w:rFonts w:ascii="Times New Roman" w:hAnsi="Times New Roman"/>
          <w:sz w:val="24"/>
          <w:szCs w:val="24"/>
        </w:rPr>
        <w:t>Шаблова</w:t>
      </w:r>
      <w:proofErr w:type="spellEnd"/>
      <w:r w:rsidRPr="001B7270">
        <w:rPr>
          <w:rFonts w:ascii="Times New Roman" w:hAnsi="Times New Roman"/>
          <w:sz w:val="24"/>
          <w:szCs w:val="24"/>
        </w:rPr>
        <w:t>, Е. Г. Актуальные проблемы гражданского и предпринимательского права: учебное пособие для бакалавриата и маг</w:t>
      </w:r>
      <w:r w:rsidRPr="001B7270">
        <w:rPr>
          <w:rFonts w:ascii="Times New Roman" w:hAnsi="Times New Roman"/>
        </w:rPr>
        <w:t xml:space="preserve">истратуры / Е. Г. </w:t>
      </w:r>
      <w:proofErr w:type="spellStart"/>
      <w:r w:rsidRPr="001B7270">
        <w:rPr>
          <w:rFonts w:ascii="Times New Roman" w:hAnsi="Times New Roman"/>
        </w:rPr>
        <w:t>Шаблова</w:t>
      </w:r>
      <w:proofErr w:type="spellEnd"/>
      <w:r w:rsidRPr="001B7270">
        <w:rPr>
          <w:rFonts w:ascii="Times New Roman" w:hAnsi="Times New Roman"/>
        </w:rPr>
        <w:t>. — М.</w:t>
      </w:r>
      <w:r w:rsidRPr="001B7270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1B7270">
        <w:rPr>
          <w:rFonts w:ascii="Times New Roman" w:hAnsi="Times New Roman"/>
          <w:sz w:val="24"/>
          <w:szCs w:val="24"/>
        </w:rPr>
        <w:t>Юрайт</w:t>
      </w:r>
      <w:proofErr w:type="spellEnd"/>
      <w:r w:rsidRPr="001B7270">
        <w:rPr>
          <w:rFonts w:ascii="Times New Roman" w:hAnsi="Times New Roman"/>
          <w:sz w:val="24"/>
          <w:szCs w:val="24"/>
        </w:rPr>
        <w:t>, 2017. — 93 с. — (</w:t>
      </w:r>
      <w:proofErr w:type="gramStart"/>
      <w:r w:rsidRPr="001B7270">
        <w:rPr>
          <w:rFonts w:ascii="Times New Roman" w:hAnsi="Times New Roman"/>
          <w:sz w:val="24"/>
          <w:szCs w:val="24"/>
        </w:rPr>
        <w:t>Серия :</w:t>
      </w:r>
      <w:proofErr w:type="gramEnd"/>
      <w:r w:rsidRPr="001B7270">
        <w:rPr>
          <w:rFonts w:ascii="Times New Roman" w:hAnsi="Times New Roman"/>
          <w:sz w:val="24"/>
          <w:szCs w:val="24"/>
        </w:rPr>
        <w:t xml:space="preserve"> Университеты России). — ISBN 978</w:t>
      </w:r>
      <w:r w:rsidRPr="001B7270">
        <w:rPr>
          <w:rFonts w:ascii="Times New Roman" w:hAnsi="Times New Roman"/>
        </w:rPr>
        <w:t>-5-534-05637-2. — Режим доступа</w:t>
      </w:r>
      <w:r w:rsidRPr="001B7270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B7270">
          <w:rPr>
            <w:rFonts w:ascii="Times New Roman" w:hAnsi="Times New Roman"/>
            <w:color w:val="0000FF"/>
            <w:sz w:val="24"/>
            <w:szCs w:val="24"/>
            <w:u w:val="single"/>
          </w:rPr>
          <w:t>www.biblio-online.ru/book/ACFFBE41-B85E-4841-8359-BEF6F15C98C4</w:t>
        </w:r>
      </w:hyperlink>
      <w:r w:rsidRPr="001B7270">
        <w:rPr>
          <w:rFonts w:ascii="Times New Roman" w:hAnsi="Times New Roman"/>
          <w:sz w:val="24"/>
          <w:szCs w:val="24"/>
        </w:rPr>
        <w:t>.</w:t>
      </w:r>
    </w:p>
    <w:p w14:paraId="39F442E2" w14:textId="77777777" w:rsidR="006C4F4A" w:rsidRPr="001B7270" w:rsidRDefault="006C4F4A" w:rsidP="006C4F4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1B7270">
        <w:rPr>
          <w:rFonts w:ascii="Times New Roman" w:hAnsi="Times New Roman"/>
          <w:b/>
          <w:sz w:val="24"/>
          <w:szCs w:val="24"/>
        </w:rPr>
        <w:t xml:space="preserve"> </w:t>
      </w:r>
    </w:p>
    <w:p w14:paraId="6AB699A9" w14:textId="77777777" w:rsidR="006C4F4A" w:rsidRPr="001B7270" w:rsidRDefault="006C4F4A" w:rsidP="006C4F4A">
      <w:pPr>
        <w:tabs>
          <w:tab w:val="left" w:pos="426"/>
        </w:tabs>
        <w:spacing w:after="0" w:line="240" w:lineRule="auto"/>
        <w:ind w:left="846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270">
        <w:rPr>
          <w:rFonts w:ascii="Times New Roman" w:eastAsia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14:paraId="7A31E61F" w14:textId="77777777" w:rsidR="006C4F4A" w:rsidRPr="00970517" w:rsidRDefault="006C4F4A" w:rsidP="006C4F4A">
      <w:pPr>
        <w:pStyle w:val="a6"/>
        <w:tabs>
          <w:tab w:val="left" w:pos="426"/>
        </w:tabs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 xml:space="preserve">ЭБС «Троицкий мост»; </w:t>
      </w:r>
    </w:p>
    <w:p w14:paraId="67562B85" w14:textId="77777777" w:rsidR="006C4F4A" w:rsidRDefault="006C4F4A" w:rsidP="006C4F4A">
      <w:pPr>
        <w:pStyle w:val="a6"/>
        <w:tabs>
          <w:tab w:val="left" w:pos="426"/>
        </w:tabs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 Лань» www.e.lanbook.ru</w:t>
      </w:r>
    </w:p>
    <w:p w14:paraId="6FD07BAF" w14:textId="77777777" w:rsidR="006C4F4A" w:rsidRDefault="006C4F4A" w:rsidP="006C4F4A">
      <w:pPr>
        <w:pStyle w:val="a6"/>
        <w:tabs>
          <w:tab w:val="left" w:pos="426"/>
        </w:tabs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»  www.biblio-online.ru</w:t>
      </w:r>
    </w:p>
    <w:p w14:paraId="2C25D7C5" w14:textId="77777777" w:rsidR="006C4F4A" w:rsidRDefault="006C4F4A" w:rsidP="006C4F4A">
      <w:pPr>
        <w:pStyle w:val="a6"/>
        <w:tabs>
          <w:tab w:val="left" w:pos="426"/>
        </w:tabs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«Консультант студента»  www.studentlibrary.ru</w:t>
      </w:r>
    </w:p>
    <w:p w14:paraId="42D36952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970517">
        <w:rPr>
          <w:rFonts w:ascii="Times New Roman" w:hAnsi="Times New Roman"/>
          <w:sz w:val="24"/>
          <w:szCs w:val="24"/>
        </w:rPr>
        <w:t>elibrary</w:t>
      </w:r>
      <w:proofErr w:type="spellEnd"/>
      <w:r w:rsidRPr="00970517">
        <w:rPr>
          <w:rFonts w:ascii="Times New Roman" w:hAnsi="Times New Roman"/>
          <w:sz w:val="24"/>
          <w:szCs w:val="24"/>
        </w:rPr>
        <w:t>» https://elibrary.ru/</w:t>
      </w:r>
    </w:p>
    <w:p w14:paraId="437C56F1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«Электронная библиотека диссертаций» http://diss.rsl.ru/</w:t>
      </w:r>
    </w:p>
    <w:p w14:paraId="14202176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 xml:space="preserve">http://www.edu.ru Федеральный портал «Российское образование» </w:t>
      </w:r>
    </w:p>
    <w:p w14:paraId="2FB07167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http://law.edu.ru/  Федеральный правовой портал «Юридическая Россия»</w:t>
      </w:r>
    </w:p>
    <w:p w14:paraId="1EFB457A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http://www.nlr.ru/ Российская национальная библиотека</w:t>
      </w:r>
    </w:p>
    <w:p w14:paraId="28A5109F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https://www.prlib.ru/ Президентская библиотека им. Б.Н. Ельцина</w:t>
      </w:r>
    </w:p>
    <w:p w14:paraId="5F7B592F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http://studentam.net/ Электронная библиотека учебников</w:t>
      </w:r>
    </w:p>
    <w:p w14:paraId="1A194D79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http://rvb.ru/ Русская виртуальная библиотека</w:t>
      </w:r>
    </w:p>
    <w:p w14:paraId="57BDD5ED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http://pravo.eup.ru/ Юридическая электронная библиотека</w:t>
      </w:r>
    </w:p>
    <w:p w14:paraId="28C4BD11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http://www.lawlibrary.ru/ Юридическая научная библиотека издательства «СПАРК»</w:t>
      </w:r>
    </w:p>
    <w:p w14:paraId="1E95F218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http://hri.ru/ HRI.ru - электронная библиотека международных документов по правам человека</w:t>
      </w:r>
    </w:p>
    <w:p w14:paraId="7975500B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http://civil.consultant.ru Классика Российского права</w:t>
      </w:r>
    </w:p>
    <w:p w14:paraId="248CA138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970517">
        <w:rPr>
          <w:rFonts w:ascii="Times New Roman" w:hAnsi="Times New Roman"/>
          <w:sz w:val="24"/>
          <w:szCs w:val="24"/>
        </w:rPr>
        <w:t>http://www.lawbook.by.ru Библиотека юриста</w:t>
      </w:r>
    </w:p>
    <w:p w14:paraId="4211B87C" w14:textId="77777777" w:rsidR="006C4F4A" w:rsidRPr="00970517" w:rsidRDefault="006C4F4A" w:rsidP="006C4F4A">
      <w:pPr>
        <w:pStyle w:val="a6"/>
        <w:shd w:val="clear" w:color="auto" w:fill="FFFFFF"/>
        <w:spacing w:after="0" w:line="240" w:lineRule="auto"/>
        <w:ind w:left="360"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970517">
        <w:rPr>
          <w:rFonts w:ascii="Times New Roman" w:hAnsi="Times New Roman"/>
          <w:sz w:val="24"/>
          <w:szCs w:val="24"/>
        </w:rPr>
        <w:t>http://pravo.eup.ru/ Библиотека юридической литературы</w:t>
      </w:r>
    </w:p>
    <w:p w14:paraId="3CDF5067" w14:textId="77777777" w:rsidR="006C4F4A" w:rsidRPr="00970517" w:rsidRDefault="006C4F4A" w:rsidP="006C4F4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x-none" w:eastAsia="ru-RU"/>
        </w:rPr>
      </w:pPr>
    </w:p>
    <w:p w14:paraId="5E1C53B6" w14:textId="77777777" w:rsidR="006C4F4A" w:rsidRPr="001B7270" w:rsidRDefault="006C4F4A" w:rsidP="006C4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7FC45437" w14:textId="77777777" w:rsidR="006C4F4A" w:rsidRPr="001B7270" w:rsidRDefault="006C4F4A" w:rsidP="006C4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29DFBFC9" w14:textId="77777777" w:rsidR="006C4F4A" w:rsidRPr="001B7270" w:rsidRDefault="006C4F4A" w:rsidP="006C4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B7270">
        <w:rPr>
          <w:rFonts w:ascii="Times New Roman" w:eastAsia="Times New Roman" w:hAnsi="Times New Roman"/>
          <w:bCs/>
          <w:color w:val="000000"/>
          <w:lang w:eastAsia="ru-RU"/>
        </w:rPr>
        <w:t>Разработал: старший преподаватель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14:paraId="07CD5AF7" w14:textId="77777777" w:rsidR="006C4F4A" w:rsidRDefault="006C4F4A" w:rsidP="006C4F4A">
      <w:pPr>
        <w:shd w:val="clear" w:color="auto" w:fill="FFFFFF"/>
        <w:spacing w:after="0" w:line="240" w:lineRule="auto"/>
        <w:ind w:right="-284"/>
        <w:jc w:val="both"/>
      </w:pPr>
      <w:r w:rsidRPr="001B7270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кафедры ГПД                                                                                   </w:t>
      </w:r>
      <w:proofErr w:type="gramStart"/>
      <w:r w:rsidRPr="001B7270">
        <w:rPr>
          <w:rFonts w:ascii="Times New Roman" w:eastAsia="Times New Roman" w:hAnsi="Times New Roman"/>
          <w:bCs/>
          <w:color w:val="000000"/>
          <w:lang w:eastAsia="ru-RU"/>
        </w:rPr>
        <w:t>О.В.</w:t>
      </w:r>
      <w:proofErr w:type="gramEnd"/>
      <w:r w:rsidRPr="001B7270">
        <w:rPr>
          <w:rFonts w:ascii="Times New Roman" w:eastAsia="Times New Roman" w:hAnsi="Times New Roman"/>
          <w:bCs/>
          <w:color w:val="000000"/>
          <w:lang w:eastAsia="ru-RU"/>
        </w:rPr>
        <w:t xml:space="preserve"> Ян-Мина</w:t>
      </w:r>
    </w:p>
    <w:p w14:paraId="6C275A25" w14:textId="77777777" w:rsidR="006C4F4A" w:rsidRDefault="006C4F4A"/>
    <w:sectPr w:rsidR="006C4F4A" w:rsidSect="005D537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73C1" w14:textId="77777777" w:rsidR="00406AF5" w:rsidRDefault="006C4F4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1068C34" w14:textId="77777777" w:rsidR="00406AF5" w:rsidRDefault="006C4F4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980"/>
    <w:multiLevelType w:val="hybridMultilevel"/>
    <w:tmpl w:val="6100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4A"/>
    <w:rsid w:val="006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C5A"/>
  <w15:chartTrackingRefBased/>
  <w15:docId w15:val="{B035CF7A-BFD5-45C2-8676-01D3DEB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4F4A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6C4F4A"/>
    <w:rPr>
      <w:lang w:val="x-none"/>
    </w:rPr>
  </w:style>
  <w:style w:type="paragraph" w:styleId="a6">
    <w:name w:val="List Paragraph"/>
    <w:basedOn w:val="a"/>
    <w:link w:val="a5"/>
    <w:qFormat/>
    <w:rsid w:val="006C4F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E604BE6-B5FD-47F6-8ACE-F42A0B2C9D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B7758217-C718-485A-9403-79878EC902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216EB63-E5A6-438D-B4C9-7A271A811EAE" TargetMode="External"/><Relationship Id="rId11" Type="http://schemas.openxmlformats.org/officeDocument/2006/relationships/hyperlink" Target="http://www.biblio-online.ru/book/ACFFBE41-B85E-4841-8359-BEF6F15C98C4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0" Type="http://schemas.openxmlformats.org/officeDocument/2006/relationships/hyperlink" Target="http://www.biblio-online.ru/book/AD479985-8CDF-4260-90F6-CF3549504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D9CDE07-20A7-4B3F-917E-E8A05F5313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20888</Characters>
  <Application>Microsoft Office Word</Application>
  <DocSecurity>0</DocSecurity>
  <Lines>174</Lines>
  <Paragraphs>49</Paragraphs>
  <ScaleCrop>false</ScaleCrop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2021-12-28T10:49:00Z</dcterms:created>
  <dcterms:modified xsi:type="dcterms:W3CDTF">2021-12-28T10:52:00Z</dcterms:modified>
</cp:coreProperties>
</file>