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17" w:rsidRPr="00172417" w:rsidRDefault="00172417" w:rsidP="00172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72417" w:rsidRPr="00172417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72417" w:rsidRPr="00172417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72417" w:rsidRPr="00172417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172417" w:rsidRPr="00172417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172417" w:rsidRPr="00172417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172417" w:rsidRPr="00172417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417" w:rsidRPr="00B24E72" w:rsidRDefault="007C34F5" w:rsidP="001724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172417"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акультет</w:t>
      </w:r>
      <w:r w:rsidR="00172417" w:rsidRPr="007C34F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Юридический</w:t>
      </w:r>
    </w:p>
    <w:p w:rsidR="00172417" w:rsidRPr="007C34F5" w:rsidRDefault="00172417" w:rsidP="001724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 </w:t>
      </w:r>
      <w:r w:rsidRPr="007C34F5">
        <w:rPr>
          <w:rFonts w:ascii="Times New Roman" w:hAnsi="Times New Roman"/>
          <w:sz w:val="28"/>
          <w:szCs w:val="28"/>
          <w:u w:val="single"/>
        </w:rPr>
        <w:t>социально-правовых дисциплин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2417" w:rsidRPr="007C34F5" w:rsidRDefault="00172417" w:rsidP="001724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1724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2E55" w:rsidRPr="005E2E55" w:rsidRDefault="005E2E55" w:rsidP="005E2E55">
      <w:pPr>
        <w:tabs>
          <w:tab w:val="left" w:pos="3960"/>
        </w:tabs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5E2E55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5E2E55" w:rsidRPr="005E2E55" w:rsidRDefault="005E2E55" w:rsidP="005E2E5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E2E55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E2E55" w:rsidRPr="005E2E55" w:rsidRDefault="005E2E55" w:rsidP="005E2E55">
      <w:pPr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E2E55">
        <w:rPr>
          <w:rFonts w:ascii="Times New Roman" w:hAnsi="Times New Roman"/>
          <w:i/>
          <w:sz w:val="28"/>
          <w:szCs w:val="28"/>
        </w:rPr>
        <w:t>(</w:t>
      </w:r>
      <w:r w:rsidRPr="005E2E55">
        <w:rPr>
          <w:rFonts w:ascii="Times New Roman" w:hAnsi="Times New Roman"/>
          <w:i/>
          <w:sz w:val="28"/>
          <w:szCs w:val="28"/>
          <w:u w:val="single"/>
        </w:rPr>
        <w:t>с полным сроком обучения</w:t>
      </w:r>
      <w:r w:rsidRPr="005E2E55">
        <w:rPr>
          <w:rFonts w:ascii="Times New Roman" w:hAnsi="Times New Roman"/>
          <w:i/>
          <w:sz w:val="28"/>
          <w:szCs w:val="28"/>
        </w:rPr>
        <w:t>, с ускоренным сроком обучения)</w:t>
      </w:r>
    </w:p>
    <w:p w:rsidR="00172417" w:rsidRPr="007C34F5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172417" w:rsidRPr="007C34F5" w:rsidRDefault="00172417" w:rsidP="0017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49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r w:rsidRPr="007C34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39.03.01. «Социология»</w:t>
      </w:r>
    </w:p>
    <w:p w:rsidR="00172417" w:rsidRPr="007C34F5" w:rsidRDefault="00172417" w:rsidP="0017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172417" w:rsidRPr="007C34F5" w:rsidRDefault="00172417" w:rsidP="00172417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4B65" w:rsidRPr="007C34F5" w:rsidRDefault="00494B65" w:rsidP="00494B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ОП</w:t>
      </w:r>
      <w:r w:rsidR="005E2E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Социология управления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4B65" w:rsidRPr="007C34F5" w:rsidRDefault="00494B65" w:rsidP="00172417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5E2E55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(модуля) </w:t>
      </w:r>
      <w:r w:rsidR="00B24E72" w:rsidRPr="005E2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24E72" w:rsidRPr="005E2E5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зачетные единицы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72417" w:rsidRDefault="00172417" w:rsidP="005E2E55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текущего контроля в семестре – контрольная работа</w:t>
      </w:r>
      <w:r w:rsidR="005E2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2E55" w:rsidRPr="005E2E55" w:rsidRDefault="005E2E55" w:rsidP="005E2E5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E2E55">
        <w:rPr>
          <w:rFonts w:ascii="Times New Roman" w:hAnsi="Times New Roman"/>
          <w:sz w:val="28"/>
          <w:szCs w:val="28"/>
        </w:rPr>
        <w:t>Курсовая работа (к</w:t>
      </w:r>
      <w:r>
        <w:rPr>
          <w:rFonts w:ascii="Times New Roman" w:hAnsi="Times New Roman"/>
          <w:sz w:val="28"/>
          <w:szCs w:val="28"/>
        </w:rPr>
        <w:t xml:space="preserve">урсовой проект) (КР, КП) – </w:t>
      </w:r>
      <w:r w:rsidRPr="005E2E55">
        <w:rPr>
          <w:rFonts w:ascii="Times New Roman" w:hAnsi="Times New Roman"/>
          <w:sz w:val="28"/>
          <w:szCs w:val="28"/>
        </w:rPr>
        <w:t>нет.</w:t>
      </w:r>
    </w:p>
    <w:p w:rsidR="00172417" w:rsidRPr="007C34F5" w:rsidRDefault="00172417" w:rsidP="005E2E55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промежуточного контроля в семестре – зачет</w:t>
      </w:r>
      <w:r w:rsidR="005E2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семестр).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7F2D" w:rsidRPr="007C34F5" w:rsidRDefault="00172417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17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7F2D" w:rsidRDefault="004E7F2D" w:rsidP="007C34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34F5" w:rsidRDefault="007C34F5" w:rsidP="007C34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2417" w:rsidRPr="007C34F5" w:rsidRDefault="00172417" w:rsidP="005E2E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Краткое содержание курса</w:t>
      </w:r>
    </w:p>
    <w:p w:rsidR="00172417" w:rsidRPr="007C34F5" w:rsidRDefault="00172417" w:rsidP="007C34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hAnsi="Times New Roman"/>
          <w:b/>
          <w:sz w:val="28"/>
          <w:szCs w:val="28"/>
        </w:rPr>
        <w:t>Тема 1. Теория государства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2. </w:t>
      </w:r>
      <w:r w:rsidRPr="007C34F5">
        <w:rPr>
          <w:rFonts w:ascii="Times New Roman" w:hAnsi="Times New Roman"/>
          <w:b/>
          <w:sz w:val="28"/>
          <w:szCs w:val="28"/>
        </w:rPr>
        <w:t>Теория права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Понятие права. Основные правовые системы современности. Международное право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3. </w:t>
      </w:r>
      <w:r w:rsidRPr="007C34F5"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 4. </w:t>
      </w:r>
      <w:r w:rsidRPr="007C34F5">
        <w:rPr>
          <w:rFonts w:ascii="Times New Roman" w:hAnsi="Times New Roman"/>
          <w:b/>
          <w:sz w:val="28"/>
          <w:szCs w:val="28"/>
        </w:rPr>
        <w:t>Основы гражданского права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hAnsi="Times New Roman"/>
          <w:b/>
          <w:sz w:val="28"/>
          <w:szCs w:val="28"/>
        </w:rPr>
        <w:t>Тема 5. Основы трудового права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трудового права и его предмет. Виды отношений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7C34F5">
        <w:rPr>
          <w:rFonts w:ascii="Times New Roman" w:hAnsi="Times New Roman"/>
          <w:sz w:val="28"/>
          <w:szCs w:val="28"/>
        </w:rPr>
        <w:t xml:space="preserve">Трудовой договор (контракт). 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6. Основы семейного права.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 7. Основы административного права.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Административная ответственность.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8. Основы уголовного права.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7C34F5">
        <w:rPr>
          <w:rFonts w:ascii="Times New Roman" w:hAnsi="Times New Roman"/>
          <w:b/>
          <w:sz w:val="28"/>
          <w:szCs w:val="28"/>
        </w:rPr>
        <w:t>Основы экологического права</w:t>
      </w:r>
    </w:p>
    <w:p w:rsidR="00172417" w:rsidRPr="007C34F5" w:rsidRDefault="00172417" w:rsidP="007C34F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hAnsi="Times New Roman"/>
          <w:sz w:val="28"/>
          <w:szCs w:val="28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="00B2376C"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промежуточного</w:t>
      </w: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 </w:t>
      </w:r>
      <w:r w:rsidR="00B2376C"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376C"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</w:t>
      </w: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решаемой задачи и последовательно и логично изложенный ответ, содержащий ссылки на конкретные нормативные правовые акты.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Замена одного варианта другим не допускается.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7C34F5">
          <w:rPr>
            <w:rFonts w:ascii="Times New Roman" w:eastAsia="Times New Roman" w:hAnsi="Times New Roman"/>
            <w:sz w:val="28"/>
            <w:szCs w:val="28"/>
            <w:lang w:eastAsia="ru-RU"/>
          </w:rPr>
          <w:t>Общие треб</w:t>
        </w:r>
      </w:hyperlink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ования к построению и оформлению учебной текстовой документации.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Варианты контрольной работы выбираются по последней цифре номера зачетной книжки.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Вариант 1. </w:t>
      </w:r>
    </w:p>
    <w:p w:rsidR="00172417" w:rsidRPr="007C34F5" w:rsidRDefault="00172417" w:rsidP="007C3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предмет и метод правоведения.</w:t>
      </w:r>
    </w:p>
    <w:p w:rsidR="00172417" w:rsidRPr="007C34F5" w:rsidRDefault="00172417" w:rsidP="007C3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брака, условие и порядок его заключения, недействительность брака.</w:t>
      </w:r>
    </w:p>
    <w:p w:rsidR="00172417" w:rsidRPr="007C34F5" w:rsidRDefault="00172417" w:rsidP="007C34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как субъекты гражданского права.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Семнадцатилетний  Юрий Петров жил у свой тети,  учился в колледже и находился на иждивении  родителей, живущих в другом городе. Юрий купил у своего знакомого Маврина магнитофон, истратив на это деньги, присланные ему на приобретение пальто и костюма. Когда отец Юрия узнал об этой покупке, он потребовал расторжения договора между его сыном и Мавриным и обратился с таким иском в суд.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А. Мог ли Юрий Петров израсходовать присланные ему деньги по своему усмотрению?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В. Действителен ли договор между Петровым и Мавриным?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С. Изменится ли ситуация, если выяснится, что Петров купил магнитофон на деньги, которые накопил, откладывая стипендию?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Вариант 2. </w:t>
      </w:r>
    </w:p>
    <w:p w:rsidR="00172417" w:rsidRPr="007C34F5" w:rsidRDefault="00172417" w:rsidP="007C3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Теории происхождения государства.</w:t>
      </w:r>
    </w:p>
    <w:p w:rsidR="00172417" w:rsidRPr="007C34F5" w:rsidRDefault="00172417" w:rsidP="007C3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Межгосударственные объединения.</w:t>
      </w:r>
    </w:p>
    <w:p w:rsidR="00172417" w:rsidRPr="007C34F5" w:rsidRDefault="00172417" w:rsidP="007C3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и обязанности супругов, родителей и детей.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Родители несовершеннолетнего Бориса 13-ти лет внесли на его имя в сберегательный банк вклад в размере 1 тыс. руб. Решив приобрести на эти деньги собаку, Борис обратился в отделение банка с просьбой выдать ему необходимую сумму денег, но контролер банка отказал ему в этом, сказав, что он не вправе сделать это. За  советом о том, как ему поступить, Борис обратился к знакомому студенту, который посчитал отказ контролера необоснованным, поскольку любой гражданин может быть собственником с момента рождения, а собственник вправе распоряжаться своим имуществом, в том числе и деньгами, по своему усмотрению.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 xml:space="preserve">А. Обоснован ли отказ контролера в выдаче денег?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lastRenderedPageBreak/>
        <w:t>В. Какими свойствами (признаками) должен обладать гражданин, чтобы он мог самостоятельно осуществлять имущественные права?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Вариант 3. </w:t>
      </w:r>
    </w:p>
    <w:p w:rsidR="00172417" w:rsidRPr="007C34F5" w:rsidRDefault="00172417" w:rsidP="007C3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нормы: понятие и виды.</w:t>
      </w:r>
    </w:p>
    <w:p w:rsidR="00172417" w:rsidRPr="007C34F5" w:rsidRDefault="00172417" w:rsidP="007C3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признаки государства.</w:t>
      </w:r>
    </w:p>
    <w:p w:rsidR="00172417" w:rsidRPr="007C34F5" w:rsidRDefault="00172417" w:rsidP="007C34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Юридическая ответственность: понятие, виды.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В сбербанк обратилась гражданка Григорьева с просьбой выдать ей со счета мужа деньги, необходимые ей для содержания семьи. Она пояснила, что в настоящее время сын не работает, а муж 13 месяцев назад уехал в командировку и не вернулся. Есть основания полагать, что он захвачен в качестве заложника. Предпринятые  меры по установлению местонахождения мужа результата не дали.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В сбербанке Григорьевой объяснили, что деньги со счета мужа ей могут быть выданы лишь в случае назначения ее управляющим имуществом мужа или при предъявлении свидетельства о праве на наследство, для чего ей первоначально необходимо обратиться в суд с заявлением о признании мужа безвестно отсутствующим или объявлении его умершим.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 xml:space="preserve">А. При каких условиях и кем гражданин может быть признан безвестно отсутствующим или объявлен умершим?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 xml:space="preserve">В. Какие действия следует предпринять Григорьевой?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>С. Какие правовые последствия возникают после принятия соответствующих решений?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Вариант 4. </w:t>
      </w:r>
    </w:p>
    <w:p w:rsidR="00172417" w:rsidRPr="007C34F5" w:rsidRDefault="00172417" w:rsidP="007C3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Правоотношение: понятие, структура, виды</w:t>
      </w:r>
    </w:p>
    <w:p w:rsidR="00172417" w:rsidRPr="007C34F5" w:rsidRDefault="00172417" w:rsidP="007C3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 виды норм права.</w:t>
      </w:r>
    </w:p>
    <w:p w:rsidR="00172417" w:rsidRPr="007C34F5" w:rsidRDefault="00172417" w:rsidP="007C34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Конституционное право как отрасль права.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Сергей Смирнов, 25 лет, проживающий отдельно от родителей, находящихся в трудоспособном возрасте, значительную часть своего заработка тратит на спиртные напитки, после чего приходит к родителям занимать деньги на питание.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Родители обратились в суд с просьбой об ограничении его дееспособности в части распоряжения заработком. Они просили назначить отца попечителем сына и уполномочить его на получение зарплаты сына.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 xml:space="preserve">А. Вправе ли суд назначить попечительство над Ивановым?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>В. Какое решение должен вынести суд?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Вариант 5. </w:t>
      </w:r>
    </w:p>
    <w:p w:rsidR="00172417" w:rsidRPr="007C34F5" w:rsidRDefault="00172417" w:rsidP="007C34F5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Правонарушения: понятие, виды и состав</w:t>
      </w:r>
    </w:p>
    <w:p w:rsidR="00172417" w:rsidRPr="007C34F5" w:rsidRDefault="00172417" w:rsidP="007C3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Лишение и ограничение родительских прав.</w:t>
      </w:r>
    </w:p>
    <w:p w:rsidR="00172417" w:rsidRPr="007C34F5" w:rsidRDefault="00172417" w:rsidP="007C34F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приобретения и утраты право собственности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Петров получил в городском ломбарде ссуду в размере 2000 руб. сроком на три месяца, сдав в обеспечение ссуды золотые часы. По истечении срока возврата ссуды Петров в ломбард не явился и ссуду не погасил.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 xml:space="preserve">А. Какие права возникли у ломбарда по поводу заложенных часов?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hAnsi="Times New Roman"/>
          <w:i/>
          <w:sz w:val="28"/>
          <w:szCs w:val="28"/>
        </w:rPr>
        <w:t>В. Назовите все способы обеспечения исполнения обязательств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6.</w:t>
      </w:r>
    </w:p>
    <w:p w:rsidR="00172417" w:rsidRPr="007C34F5" w:rsidRDefault="00172417" w:rsidP="007C34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Функции государства и их классификация </w:t>
      </w:r>
    </w:p>
    <w:p w:rsidR="00172417" w:rsidRPr="007C34F5" w:rsidRDefault="00172417" w:rsidP="007C34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Гражданско-правовая ответственность</w:t>
      </w:r>
    </w:p>
    <w:p w:rsidR="00172417" w:rsidRPr="007C34F5" w:rsidRDefault="00172417" w:rsidP="007C34F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Трудовые споры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 xml:space="preserve">Жигунова занималась частной медицинской практикой. Она разместила в газете объявление о массаже на дому у клиентов. Впоследствии выяснилось, что лицензии на занятие массажем у Жигуновой нет.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C34F5">
        <w:rPr>
          <w:rFonts w:ascii="Times New Roman" w:hAnsi="Times New Roman"/>
          <w:i/>
          <w:sz w:val="28"/>
          <w:szCs w:val="28"/>
        </w:rPr>
        <w:t>Можно ли привлечь Жигунову к административной ответственности?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7.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Правовая семья: понятие, классификации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Сделки. Классификация сделок.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Наследование: понятие, субъекты, сроки, виды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паспортной службы с просьбой выдать ему новый паспорт.</w:t>
      </w:r>
    </w:p>
    <w:p w:rsidR="00172417" w:rsidRPr="007C34F5" w:rsidRDefault="00172417" w:rsidP="007C34F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>Можно ли привлечь Драгунова к административной ответственности?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8.</w:t>
      </w:r>
    </w:p>
    <w:p w:rsidR="00172417" w:rsidRPr="007C34F5" w:rsidRDefault="00172417" w:rsidP="007C34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Теории происхождения права.</w:t>
      </w:r>
    </w:p>
    <w:p w:rsidR="00172417" w:rsidRPr="007C34F5" w:rsidRDefault="00172417" w:rsidP="007C34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содержание трудового договора.</w:t>
      </w:r>
    </w:p>
    <w:p w:rsidR="00172417" w:rsidRPr="007C34F5" w:rsidRDefault="00172417" w:rsidP="007C34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Гражданско-правовой договор.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Крестьянское фермерское хозяйство предъявило в суд иск к дирекции государственного заповедника о возмещение ущерба, причиненного хозяйству в результате уничтожения кабанами, обитающими в заповеднике, урожая картофеля на площади 200 га. Дирекция заповедника отказалась принять исковые требования, указав, что она не может нести ответственности за поведение диких животных, находящихся в состоянии естественной свободы.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Подлежит ли иск удовлетворению?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9.</w:t>
      </w:r>
    </w:p>
    <w:p w:rsidR="00172417" w:rsidRPr="007C34F5" w:rsidRDefault="00172417" w:rsidP="007C34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Понятие и признаки государства</w:t>
      </w:r>
    </w:p>
    <w:p w:rsidR="00172417" w:rsidRPr="007C34F5" w:rsidRDefault="00172417" w:rsidP="007C34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Обязательства: понятие, виды, способы обеспечения обязательств.</w:t>
      </w:r>
    </w:p>
    <w:p w:rsidR="00172417" w:rsidRPr="007C34F5" w:rsidRDefault="00172417" w:rsidP="007C34F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Уголовная ответственность несовершеннолетних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строительства гидроузла на реке Лаба были разрушены оросительная система акционерного общества "Колос" и водохозяйственные сооружения. Вследствие этого загрязненными водами повреждены посевы сельскохозяйственных культур. Акционерное общество предъявило иск в арбитражный суд, в котором просит возместить причиненный хозяйству ущерб в сумме 300 тыс. рублей.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А. Каковы условия водопользования?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В. Определите, в чем состоит нарушение водного законодательства?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С. Какое решение вынесет арбитражный суд?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Вариант 0</w:t>
      </w:r>
    </w:p>
    <w:p w:rsidR="00172417" w:rsidRPr="007C34F5" w:rsidRDefault="00172417" w:rsidP="007C34F5">
      <w:pPr>
        <w:numPr>
          <w:ilvl w:val="1"/>
          <w:numId w:val="5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Источники права: понятие и виды </w:t>
      </w:r>
    </w:p>
    <w:p w:rsidR="00172417" w:rsidRPr="007C34F5" w:rsidRDefault="00172417" w:rsidP="007C34F5">
      <w:pPr>
        <w:numPr>
          <w:ilvl w:val="1"/>
          <w:numId w:val="5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исполнительной власти.</w:t>
      </w:r>
    </w:p>
    <w:p w:rsidR="00172417" w:rsidRPr="007C34F5" w:rsidRDefault="007C34F5" w:rsidP="007C34F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2417"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как субъекты гражданского права.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Задача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34F5">
        <w:rPr>
          <w:rFonts w:ascii="Times New Roman" w:hAnsi="Times New Roman"/>
          <w:spacing w:val="-4"/>
          <w:sz w:val="28"/>
          <w:szCs w:val="28"/>
        </w:rPr>
        <w:t>Степанов совершал утреннюю пробежку по парку и был покусан собакой, принадлежащей Волкову и выгуливаемой им без поводка.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Степанов предъявил Волкову требование о компенсации морального вреда, причиненного в результате случившегося инцидента. Волков ответил, что в данном случае Степанову был причинен физический, а не моральный вред, а потому говорить о компенсации морального вреда не приходится.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 xml:space="preserve">А. Что понимается под моральным вредом?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i/>
          <w:sz w:val="28"/>
          <w:szCs w:val="28"/>
        </w:rPr>
        <w:t>В. Как должен быть решен этот спор?</w:t>
      </w:r>
      <w:r w:rsidRPr="007C34F5">
        <w:rPr>
          <w:rFonts w:ascii="Times New Roman" w:hAnsi="Times New Roman"/>
          <w:sz w:val="28"/>
          <w:szCs w:val="28"/>
        </w:rPr>
        <w:t xml:space="preserve">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76C" w:rsidRPr="007C34F5" w:rsidRDefault="00B2376C" w:rsidP="007C34F5">
      <w:pPr>
        <w:spacing w:after="20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hAnsi="Times New Roman"/>
          <w:b/>
          <w:sz w:val="28"/>
          <w:szCs w:val="28"/>
        </w:rPr>
        <w:t>Форма текущего контроля - зачет</w:t>
      </w:r>
    </w:p>
    <w:p w:rsidR="00172417" w:rsidRPr="007C34F5" w:rsidRDefault="00172417" w:rsidP="007C34F5">
      <w:pPr>
        <w:spacing w:after="20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34F5">
        <w:rPr>
          <w:rFonts w:ascii="Times New Roman" w:hAnsi="Times New Roman"/>
          <w:b/>
          <w:sz w:val="28"/>
          <w:szCs w:val="28"/>
        </w:rPr>
        <w:t xml:space="preserve">Вопросы для подготовки к зачету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Понятие, признаки и функции государства,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Теории происхождения государства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Форма государства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Правовое государство (понятие, признаки)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Теории происхождения права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Правовая семья: понятие, виды правовых семей.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Понятие, признаки и функции права.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Формы (источники) права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Норма права (понятие, признаки, структура)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 и признаки нормативно-правовых актов и их виды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Правоотношение (субъекты, объекты, содержание)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Правонарушение (понятие, субъекты, виды)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lastRenderedPageBreak/>
        <w:t>Юридическая ответственность (понятие, принципы, виды)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 и формы реализации права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 правотворчества, его виды. Стадии правотворческого процесса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Государственный аппарат РФ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Гражданство: понятие, способы приобретения и утраты.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Конституционные права, свободы и обязанности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Президент РФ (компетенция, порядок выборов, прекращение полномочий)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Федеральное собрание РФ (порядок формирования, полномочия)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Судебная власть РФ (статус судей, виды судов, полномочия судов). Прокуратура РФ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Правительство РФ (порядок формирования, полномочия, отстранение от власти)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Права и обязанности супругов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Права и обязанности родителей и детей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Брак: понятие, условия и порядок его заключения, расторжения, недействительность брака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Имущественные отношения супругов. Брачный договор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Лишение и ограничение родительских прав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Алиментные обязательства членов семьи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Усыновление: необходимые требования к усыновителю и порядок усыновления.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Обязательство: понятие, стороны, основания возникновения, способы обеспечения обязательств.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Понятие, содержание и виды гражданско-правового договора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Юридические лица (понятие, признаки, виды)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Граждане как субъекты гражданского права (правоспособность, дееспособность)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Право собственности (содержание, виды, формы)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Способы приобретения и прекращения права собственности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Объекты и субъекты гражданских прав. Вещи и их классификация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Место жительства гражданина и связанные с этим институты гражданского права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Наследование по закону.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Завещание как вид и способ наследования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Сделка: понятие, виды. Недействительность сделок.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Предмет, источники трудового права, его субъекты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Время отдыха в трудовом праве (понятие, виды)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 и содержание трудового договора (контракта)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Рабочее время в трудовом праве (понятие, виды)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Трудовые споры: понятие, виды, порядок разрешения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lastRenderedPageBreak/>
        <w:t>Дисциплинарная ответственность в трудовом праве (виды взысканий, порядок применения)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 xml:space="preserve">Действие уголовного закона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 преступления, его состав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Понятие, цели и виды наказания в уголовном праве РФ. Судимость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Соучастие в преступлении: понятие, виды соучастия.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 xml:space="preserve">Понятие, система, субъекты и объекты административного права.. 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Понятие и основания возникновения административной ответственности. Виды административных взысканий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Понятие, задачи, принципы экологического права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Субъекты и объекты экологического права. Ответственность за экологические правонарушения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Международное сотрудничество в области охраны окружающей среды</w:t>
      </w:r>
    </w:p>
    <w:p w:rsidR="00172417" w:rsidRPr="007C34F5" w:rsidRDefault="00172417" w:rsidP="007C34F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34F5">
        <w:rPr>
          <w:rFonts w:ascii="Times New Roman" w:hAnsi="Times New Roman"/>
          <w:color w:val="000000"/>
          <w:sz w:val="28"/>
          <w:szCs w:val="28"/>
        </w:rPr>
        <w:t>Понятие государственной тайны, органы защиты государственной тайны. Ответственность за разглашение  государственной тайны</w:t>
      </w:r>
      <w:r w:rsidRPr="007C34F5">
        <w:rPr>
          <w:rFonts w:ascii="Times New Roman" w:hAnsi="Times New Roman"/>
          <w:sz w:val="28"/>
          <w:szCs w:val="28"/>
        </w:rPr>
        <w:t xml:space="preserve"> 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72417" w:rsidRPr="007C34F5" w:rsidRDefault="00172417" w:rsidP="007C34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627FFC" w:rsidRDefault="00627FFC" w:rsidP="007C34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2417" w:rsidRDefault="00172417" w:rsidP="007C34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5E2E55" w:rsidRDefault="005E2E55" w:rsidP="007C34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color w:val="000000"/>
          <w:sz w:val="28"/>
          <w:szCs w:val="28"/>
        </w:rPr>
        <w:t xml:space="preserve">Воронцов Г.А.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Правоведение</w:t>
      </w:r>
      <w:r w:rsidRPr="00627F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7FFC">
        <w:rPr>
          <w:rFonts w:ascii="Times New Roman" w:hAnsi="Times New Roman" w:cs="Times New Roman"/>
          <w:color w:val="000000"/>
          <w:sz w:val="28"/>
          <w:szCs w:val="28"/>
        </w:rPr>
        <w:t>для бакалавриата неюридических специальностей вузов России: учеб. пособие / Г.А. Воронцов. - 3-е изд., перераб. и доп. - Ростов-на-Дону: Феникс, 2012. - 395 с.</w:t>
      </w:r>
      <w:r w:rsidRPr="00627F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sz w:val="28"/>
          <w:szCs w:val="28"/>
        </w:rPr>
        <w:t xml:space="preserve">Карабаева К.Д.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Правоведение</w:t>
      </w:r>
      <w:r w:rsidRPr="00627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7FFC">
        <w:rPr>
          <w:rFonts w:ascii="Times New Roman" w:hAnsi="Times New Roman" w:cs="Times New Roman"/>
          <w:sz w:val="28"/>
          <w:szCs w:val="28"/>
        </w:rPr>
        <w:t>/ К.Д. Карабаева; К.Д. Карабаева. - Оренбург: Оренбургский государственный университет, 2014. - 99 с.</w:t>
      </w: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sz w:val="28"/>
          <w:szCs w:val="28"/>
        </w:rPr>
        <w:t>Караманукян Д.Т. Сравнительное</w:t>
      </w:r>
      <w:r w:rsidRPr="00627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правоведение</w:t>
      </w:r>
      <w:r w:rsidRPr="00627FF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627FFC">
        <w:rPr>
          <w:rFonts w:ascii="Times New Roman" w:hAnsi="Times New Roman" w:cs="Times New Roman"/>
          <w:sz w:val="28"/>
          <w:szCs w:val="28"/>
        </w:rPr>
        <w:t>в схемах, определениях, комментариях / Д.Т. Караманукян, А.В. Червяковский, А.А. Маручек. - Омск: Омская юридическая академия, 2014. - 100 с</w:t>
      </w:r>
      <w:r w:rsidRPr="00627F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27F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sz w:val="28"/>
          <w:szCs w:val="28"/>
        </w:rPr>
        <w:t xml:space="preserve">Макаров Ю.Я.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Правоведение</w:t>
      </w:r>
      <w:r w:rsidRPr="00627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7FFC">
        <w:rPr>
          <w:rFonts w:ascii="Times New Roman" w:hAnsi="Times New Roman" w:cs="Times New Roman"/>
          <w:sz w:val="28"/>
          <w:szCs w:val="28"/>
        </w:rPr>
        <w:t>в схемах: науч.-практич. пособие / Ю.Я. Макаров. - Москва: РГ-Пресс, 2015. - 176 с.</w:t>
      </w:r>
      <w:r w:rsidRPr="00627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Максименко Е.</w:t>
      </w:r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Правоведение</w:t>
      </w:r>
      <w:r w:rsidRPr="00627FFC">
        <w:rPr>
          <w:rFonts w:ascii="Times New Roman" w:hAnsi="Times New Roman" w:cs="Times New Roman"/>
          <w:sz w:val="28"/>
          <w:szCs w:val="28"/>
          <w:shd w:val="clear" w:color="auto" w:fill="FFFFFF"/>
        </w:rPr>
        <w:t>: вопросы и задания / Е.П. Ляшенко; Е. Максименко; П. Ляшенко. - Оренбург: ОГУ, 2014. - 158 с.</w:t>
      </w: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27FFC">
        <w:rPr>
          <w:rFonts w:ascii="Times New Roman" w:hAnsi="Times New Roman" w:cs="Times New Roman"/>
          <w:sz w:val="28"/>
          <w:szCs w:val="28"/>
        </w:rPr>
        <w:t xml:space="preserve">Мухаев Р.Т.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</w:rPr>
        <w:t>Правоведение</w:t>
      </w:r>
      <w:r w:rsidRPr="00627FFC">
        <w:rPr>
          <w:rFonts w:ascii="Times New Roman" w:hAnsi="Times New Roman" w:cs="Times New Roman"/>
          <w:sz w:val="28"/>
          <w:szCs w:val="28"/>
        </w:rPr>
        <w:t xml:space="preserve"> / Р. Т. Мухаев ; Р.Т. Мухаев. - 3-е изд., перераб. и доп. - Москва : Юнити-Дана, 2015. - 431 с.</w:t>
      </w:r>
    </w:p>
    <w:p w:rsidR="005E2E55" w:rsidRPr="00627FFC" w:rsidRDefault="005E2E55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Правоведение</w:t>
      </w:r>
      <w:r w:rsidRPr="00627FFC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метод. материалы / сост. Н.А. Киселева. - Чита: ЗабГУ, 2014. - 33 с.</w:t>
      </w:r>
      <w:r w:rsidRPr="00627F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7FFC" w:rsidRPr="00627FFC" w:rsidRDefault="00627FFC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bCs/>
          <w:sz w:val="28"/>
          <w:szCs w:val="28"/>
        </w:rPr>
        <w:t>Российское гражданское право</w:t>
      </w:r>
      <w:r w:rsidRPr="00627FFC">
        <w:rPr>
          <w:rFonts w:ascii="Times New Roman" w:hAnsi="Times New Roman" w:cs="Times New Roman"/>
          <w:sz w:val="28"/>
          <w:szCs w:val="28"/>
        </w:rPr>
        <w:t xml:space="preserve"> : учебник. Т. I : Общая часть. Вещное право. Наследственное право. Интеллектуальные права. Личные неимущественные права / отв. ред. Е.А. Суханов. - Москва : Статут, 2010. </w:t>
      </w:r>
    </w:p>
    <w:p w:rsidR="00627FFC" w:rsidRPr="00627FFC" w:rsidRDefault="00627FFC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sz w:val="28"/>
          <w:szCs w:val="28"/>
        </w:rPr>
        <w:t xml:space="preserve">Чернова И. Е.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</w:rPr>
        <w:t>Правоведение</w:t>
      </w:r>
      <w:r w:rsidRPr="00627FFC">
        <w:rPr>
          <w:rFonts w:ascii="Times New Roman" w:hAnsi="Times New Roman" w:cs="Times New Roman"/>
          <w:sz w:val="28"/>
          <w:szCs w:val="28"/>
        </w:rPr>
        <w:t xml:space="preserve"> / И. Е. Чернова ; И.Е. Чернова. - </w:t>
      </w:r>
      <w:r w:rsidRPr="00627FFC">
        <w:rPr>
          <w:rFonts w:ascii="Times New Roman" w:hAnsi="Times New Roman" w:cs="Times New Roman"/>
          <w:sz w:val="28"/>
          <w:szCs w:val="28"/>
        </w:rPr>
        <w:lastRenderedPageBreak/>
        <w:t>Йошкар-Ола : ПГТУ, 2015. - 284 с.</w:t>
      </w:r>
      <w:r w:rsidRPr="0062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FFC" w:rsidRPr="00627FFC" w:rsidRDefault="00627FFC" w:rsidP="005E2E55">
      <w:pPr>
        <w:pStyle w:val="ConsPlusNormal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FFC">
        <w:rPr>
          <w:rFonts w:ascii="Times New Roman" w:hAnsi="Times New Roman" w:cs="Times New Roman"/>
          <w:color w:val="000000"/>
          <w:sz w:val="28"/>
          <w:szCs w:val="28"/>
        </w:rPr>
        <w:t xml:space="preserve">Шнайдер Э.В. </w:t>
      </w:r>
      <w:r w:rsidRPr="00627FF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Правоведение</w:t>
      </w:r>
      <w:r w:rsidRPr="00627FFC">
        <w:rPr>
          <w:rFonts w:ascii="Times New Roman" w:hAnsi="Times New Roman" w:cs="Times New Roman"/>
          <w:color w:val="000000"/>
          <w:sz w:val="28"/>
          <w:szCs w:val="28"/>
        </w:rPr>
        <w:t>. Шпаргалка / Э.В. Шнайдер; Э.В. Шнайдер. - Москва: РГ-Пресс, 2014. - 164 с.</w:t>
      </w:r>
      <w:r w:rsidRPr="00627F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27FFC" w:rsidRDefault="00627FFC" w:rsidP="00627FFC">
      <w:pPr>
        <w:tabs>
          <w:tab w:val="left" w:pos="0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17" w:rsidRPr="007C34F5" w:rsidRDefault="00172417" w:rsidP="00627FFC">
      <w:pPr>
        <w:tabs>
          <w:tab w:val="left" w:pos="0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1. Конституция Российской Федерации (принята всенародным голосованием 12.12.1993) (с посл. изм. и доп.) // Российская газета – 2009. – 21 января. – ст. 7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2. Гражданский кодекс Российской Федерации от 30.11.1994 № 51-ФЗ (принят ГД ФС РФ 21.10.1994) (с посл. изм. и доп.) // СЗ РФ. – 05.12.1994. - № 32. – ст. 3301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3. Уголовный кодекс Российской Федерации от 13.06.1996 № 63-ФЗ (принят ГД ФС РФ 24.05.1996) (с посл. изм. и доп.) // СЗ РФ – 1996. – 17 июня – ст.2954. 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Кодекс об административных правонарушениях от 30.12.2001 № 195-ФЗ (принят ГД ФС РФ 20.12.2001 (с посл. изм. и доп.) // СЗ РФ – 2002. – 7 января – 1 (ч. 1) – ст. 1. 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5. Трудовой кодекс Российской Федерации от 30.12.2001 № 197-ФЗ (с посл. изм. и доп.) // СЗ РФ – 07.01.2002, № 1 (ч.1), ст.3.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6. Семейный кодекс Российской Федерации от 29.12.1995 № 223-ФЗ (с посл. изм. и доп.) // СЗ РФ 01.01.1996, № 1, ст. 16. 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7. Воронцов Г.А. Правоведение для бакалавриата неюридических специальностей вузов России: учеб. пособие / Воронцов Григорий Арсентьевич. - 3-е изд., перераб. и доп. - Ростов н/Д.: Феникс, 2012. - 395 с.</w:t>
      </w:r>
    </w:p>
    <w:p w:rsidR="00172417" w:rsidRPr="00627FFC" w:rsidRDefault="00172417" w:rsidP="00627FFC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8. Лизгаро В. Е. Экологическое право: Ответы на экзаменационные вопросы / В. Е. Лизгаро, Т. И. Макарова; В.Е. Лизгаро; Т.И. Макарова. - 5-е изд., перераб. - Минск: ТетраСистемс, 2012. - 160 с. [Ссылка на ресурс: </w:t>
      </w:r>
      <w:r w:rsidRPr="007C34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hyperlink r:id="rId8" w:history="1">
        <w:r w:rsidRPr="007C34F5">
          <w:rPr>
            <w:rFonts w:ascii="Times New Roman" w:eastAsia="Times New Roman" w:hAnsi="Times New Roman"/>
            <w:bCs/>
            <w:iCs/>
            <w:sz w:val="28"/>
            <w:szCs w:val="28"/>
            <w:u w:val="single"/>
            <w:lang w:eastAsia="ru-RU"/>
          </w:rPr>
          <w:t>http://biblioclub.ru/index.php?page=book&amp;id=136494</w:t>
        </w:r>
      </w:hyperlink>
      <w:r w:rsidRPr="007C34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]</w:t>
      </w:r>
    </w:p>
    <w:p w:rsidR="00172417" w:rsidRPr="007C34F5" w:rsidRDefault="00172417" w:rsidP="007C34F5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iCs/>
          <w:sz w:val="28"/>
          <w:szCs w:val="28"/>
          <w:lang w:eastAsia="ru-RU"/>
        </w:rPr>
        <w:t>10. Телятицкая Т. В. Административное право: Ответы на экзаменационные вопросы / Т. В. Телятицкая; Т.В. Телятицкая. - 4-е изд., перераб. и доп. - Минск: ТетраСистемс, 2012. - 224 с. [Ссылка на ресурс:</w:t>
      </w:r>
      <w:r w:rsidRPr="007C34F5">
        <w:rPr>
          <w:rFonts w:ascii="Times New Roman" w:hAnsi="Times New Roman"/>
          <w:sz w:val="28"/>
          <w:szCs w:val="28"/>
        </w:rPr>
        <w:t xml:space="preserve"> </w:t>
      </w:r>
      <w:r w:rsidRPr="007C34F5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http://biblioclub.ru/index.php?page=book&amp;id=136264]</w:t>
      </w:r>
    </w:p>
    <w:p w:rsidR="00172417" w:rsidRPr="007C34F5" w:rsidRDefault="00172417" w:rsidP="007C34F5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Мархгейм М.В. </w:t>
      </w:r>
      <w:r w:rsidRPr="007C34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Правоведение</w:t>
      </w:r>
      <w:r w:rsidRPr="007C34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учебник. - 11-е изд., испр. и доп. - Ростов н/Д: Феникс, 2013. - 413 с. </w:t>
      </w:r>
    </w:p>
    <w:p w:rsidR="00172417" w:rsidRDefault="00172417" w:rsidP="007C34F5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Шкатулла В.И. </w:t>
      </w:r>
      <w:r w:rsidRPr="007C34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Правоведение</w:t>
      </w:r>
      <w:r w:rsidRPr="007C34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учебник. - 10-е изд., перераб. - М.: Академия, 2011. - 384с.</w:t>
      </w:r>
    </w:p>
    <w:p w:rsidR="005E2E55" w:rsidRPr="007C34F5" w:rsidRDefault="005E2E55" w:rsidP="005E2E55">
      <w:pPr>
        <w:tabs>
          <w:tab w:val="left" w:pos="0"/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72417" w:rsidRPr="007C34F5" w:rsidRDefault="00172417" w:rsidP="007C34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172417" w:rsidRPr="007C34F5" w:rsidRDefault="00172417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Для подготовки к практическим занятиям и для проведения самостоятельной работы:</w:t>
      </w:r>
    </w:p>
    <w:p w:rsidR="00172417" w:rsidRPr="007C34F5" w:rsidRDefault="00172417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Справочно-правовая система «Консультант плюс» - 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consultant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172417" w:rsidRPr="007C34F5" w:rsidRDefault="00172417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Справочно-правовая система «Гарант» - 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garant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172417" w:rsidRPr="007C34F5" w:rsidRDefault="00ED1179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172417" w:rsidRPr="007C34F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72417" w:rsidRPr="007C34F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72417" w:rsidRPr="007C34F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="00172417" w:rsidRPr="007C34F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72417" w:rsidRPr="007C34F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72417"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официальный сайт Правительства РФ</w:t>
      </w:r>
    </w:p>
    <w:p w:rsidR="00172417" w:rsidRPr="007C34F5" w:rsidRDefault="00172417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библиотека 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online</w:t>
      </w:r>
    </w:p>
    <w:p w:rsidR="00172417" w:rsidRPr="007C34F5" w:rsidRDefault="00172417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Электронно-библиотечная система 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IPRbooks</w:t>
      </w:r>
    </w:p>
    <w:p w:rsidR="00172417" w:rsidRPr="007C34F5" w:rsidRDefault="00172417" w:rsidP="007C34F5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Электронно-библиотечная система </w:t>
      </w:r>
      <w:hyperlink r:id="rId10" w:history="1">
        <w:r w:rsidRPr="007C34F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7C34F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C34F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</w:t>
        </w:r>
        <w:r w:rsidRPr="007C34F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C34F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lanbook</w:t>
        </w:r>
        <w:r w:rsidRPr="007C34F5">
          <w:rPr>
            <w:rFonts w:ascii="Times New Roman" w:eastAsia="Times New Roman" w:hAnsi="Times New Roman"/>
            <w:sz w:val="28"/>
            <w:szCs w:val="28"/>
            <w:lang w:eastAsia="ru-RU"/>
          </w:rPr>
          <w:t>.com</w:t>
        </w:r>
      </w:hyperlink>
    </w:p>
    <w:p w:rsidR="00172417" w:rsidRPr="007C34F5" w:rsidRDefault="00172417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Издательство ЮРАЙТ – 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biblio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online</w:t>
      </w:r>
      <w:r w:rsidRPr="007C3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34F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172417" w:rsidRDefault="00172417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E2E55" w:rsidRDefault="005E2E55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E2E55" w:rsidRPr="007C34F5" w:rsidRDefault="005E2E55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E2E55" w:rsidRDefault="005E2E55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Преподаватель____________Н.А. Киселева, доцент кафедры СПД</w:t>
      </w:r>
    </w:p>
    <w:p w:rsidR="00172417" w:rsidRPr="007C34F5" w:rsidRDefault="00172417" w:rsidP="007C34F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2417" w:rsidRPr="005E2E55" w:rsidRDefault="007C34F5" w:rsidP="005E2E5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Заведующий кафедрой СПД </w:t>
      </w:r>
      <w:r w:rsidR="005E2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 А.</w:t>
      </w:r>
      <w:r w:rsidR="00172417" w:rsidRPr="007C3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Шемелин</w:t>
      </w:r>
    </w:p>
    <w:p w:rsidR="00172417" w:rsidRPr="007C34F5" w:rsidRDefault="00172417" w:rsidP="007C3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2417" w:rsidRPr="007C34F5" w:rsidRDefault="00172417" w:rsidP="007C3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2417" w:rsidRPr="007C34F5" w:rsidRDefault="00172417" w:rsidP="007C34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2417" w:rsidRPr="007C34F5" w:rsidRDefault="00172417" w:rsidP="007C34F5">
      <w:pPr>
        <w:ind w:firstLine="709"/>
        <w:rPr>
          <w:rFonts w:ascii="Times New Roman" w:hAnsi="Times New Roman"/>
          <w:sz w:val="28"/>
          <w:szCs w:val="28"/>
        </w:rPr>
      </w:pPr>
    </w:p>
    <w:p w:rsidR="00F66655" w:rsidRPr="007C34F5" w:rsidRDefault="00F66655" w:rsidP="007C34F5">
      <w:pPr>
        <w:ind w:firstLine="709"/>
        <w:rPr>
          <w:rFonts w:ascii="Times New Roman" w:hAnsi="Times New Roman"/>
          <w:sz w:val="28"/>
          <w:szCs w:val="28"/>
        </w:rPr>
      </w:pPr>
    </w:p>
    <w:sectPr w:rsidR="00F66655" w:rsidRPr="007C34F5" w:rsidSect="00312D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49" w:rsidRDefault="002A3B49">
      <w:pPr>
        <w:spacing w:after="0" w:line="240" w:lineRule="auto"/>
      </w:pPr>
      <w:r>
        <w:separator/>
      </w:r>
    </w:p>
  </w:endnote>
  <w:endnote w:type="continuationSeparator" w:id="1">
    <w:p w:rsidR="002A3B49" w:rsidRDefault="002A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1" w:rsidRDefault="00ED1179">
    <w:pPr>
      <w:pStyle w:val="a3"/>
      <w:jc w:val="right"/>
    </w:pPr>
    <w:fldSimple w:instr="PAGE   \* MERGEFORMAT">
      <w:r w:rsidR="005E2E55">
        <w:rPr>
          <w:noProof/>
        </w:rPr>
        <w:t>1</w:t>
      </w:r>
    </w:fldSimple>
  </w:p>
  <w:p w:rsidR="00BC37B1" w:rsidRDefault="00BC37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49" w:rsidRDefault="002A3B49">
      <w:pPr>
        <w:spacing w:after="0" w:line="240" w:lineRule="auto"/>
      </w:pPr>
      <w:r>
        <w:separator/>
      </w:r>
    </w:p>
  </w:footnote>
  <w:footnote w:type="continuationSeparator" w:id="1">
    <w:p w:rsidR="002A3B49" w:rsidRDefault="002A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29"/>
    <w:multiLevelType w:val="hybridMultilevel"/>
    <w:tmpl w:val="4F22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84386"/>
    <w:multiLevelType w:val="hybridMultilevel"/>
    <w:tmpl w:val="448AD334"/>
    <w:lvl w:ilvl="0" w:tplc="928697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9524E"/>
    <w:multiLevelType w:val="hybridMultilevel"/>
    <w:tmpl w:val="8B3620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004D3E"/>
    <w:multiLevelType w:val="hybridMultilevel"/>
    <w:tmpl w:val="66E026EA"/>
    <w:lvl w:ilvl="0" w:tplc="58BCB52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AFA7225"/>
    <w:multiLevelType w:val="hybridMultilevel"/>
    <w:tmpl w:val="6842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417"/>
    <w:rsid w:val="00172417"/>
    <w:rsid w:val="001A6BAE"/>
    <w:rsid w:val="00293A5F"/>
    <w:rsid w:val="002A25EF"/>
    <w:rsid w:val="002A3B49"/>
    <w:rsid w:val="00312DF5"/>
    <w:rsid w:val="004241D9"/>
    <w:rsid w:val="00450D59"/>
    <w:rsid w:val="00494B65"/>
    <w:rsid w:val="004E7F2D"/>
    <w:rsid w:val="005E2E55"/>
    <w:rsid w:val="00627FFC"/>
    <w:rsid w:val="0071710C"/>
    <w:rsid w:val="007C34F5"/>
    <w:rsid w:val="00AA1D64"/>
    <w:rsid w:val="00B2376C"/>
    <w:rsid w:val="00B24E72"/>
    <w:rsid w:val="00BC37B1"/>
    <w:rsid w:val="00E00A35"/>
    <w:rsid w:val="00E469C2"/>
    <w:rsid w:val="00ED1179"/>
    <w:rsid w:val="00EE0EC4"/>
    <w:rsid w:val="00F6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2417"/>
  </w:style>
  <w:style w:type="paragraph" w:customStyle="1" w:styleId="ConsPlusNormal">
    <w:name w:val="ConsPlusNormal"/>
    <w:rsid w:val="00627FF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5">
    <w:name w:val="Strong"/>
    <w:basedOn w:val="a0"/>
    <w:uiPriority w:val="22"/>
    <w:qFormat/>
    <w:rsid w:val="00627FFC"/>
    <w:rPr>
      <w:b/>
      <w:bCs/>
    </w:rPr>
  </w:style>
  <w:style w:type="character" w:customStyle="1" w:styleId="apple-converted-space">
    <w:name w:val="apple-converted-space"/>
    <w:basedOn w:val="a0"/>
    <w:rsid w:val="00627FFC"/>
  </w:style>
  <w:style w:type="paragraph" w:styleId="a6">
    <w:name w:val="footnote text"/>
    <w:basedOn w:val="a"/>
    <w:link w:val="a7"/>
    <w:rsid w:val="005E2E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E2E55"/>
    <w:rPr>
      <w:rFonts w:ascii="Times New Roman" w:eastAsia="Times New Roman" w:hAnsi="Times New Roman"/>
    </w:rPr>
  </w:style>
  <w:style w:type="character" w:styleId="a8">
    <w:name w:val="footnote reference"/>
    <w:basedOn w:val="a0"/>
    <w:rsid w:val="005E2E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64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19843</CharactersWithSpaces>
  <SharedDoc>false</SharedDoc>
  <HLinks>
    <vt:vector size="30" baseType="variant"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3342391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http://biblioclub.ru/index.php?page=book&amp;id=136494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http://biblioclub.ru/index.php?page=book&amp;id=258837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Виктория</cp:lastModifiedBy>
  <cp:revision>5</cp:revision>
  <dcterms:created xsi:type="dcterms:W3CDTF">2016-11-23T04:31:00Z</dcterms:created>
  <dcterms:modified xsi:type="dcterms:W3CDTF">2016-11-28T12:15:00Z</dcterms:modified>
</cp:coreProperties>
</file>