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30F30D2C" w:rsidR="00654A91" w:rsidRPr="0026168B" w:rsidRDefault="00654A91" w:rsidP="00654A91">
      <w:pPr>
        <w:jc w:val="center"/>
        <w:rPr>
          <w:b/>
          <w:sz w:val="28"/>
          <w:szCs w:val="28"/>
        </w:rPr>
      </w:pPr>
      <w:r w:rsidRPr="0026168B">
        <w:rPr>
          <w:sz w:val="28"/>
          <w:szCs w:val="28"/>
        </w:rPr>
        <w:t>по дисциплине «</w:t>
      </w:r>
      <w:r w:rsidR="003F192F" w:rsidRPr="003F192F">
        <w:rPr>
          <w:sz w:val="28"/>
          <w:szCs w:val="28"/>
        </w:rPr>
        <w:t>Анимационный сервис</w:t>
      </w:r>
      <w:r w:rsidRPr="0026168B">
        <w:rPr>
          <w:b/>
          <w:sz w:val="28"/>
          <w:szCs w:val="28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8607346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C12CA" w:rsidRPr="0026168B">
        <w:rPr>
          <w:sz w:val="28"/>
          <w:szCs w:val="28"/>
        </w:rPr>
        <w:t>Социально-культурный</w:t>
      </w:r>
      <w:r w:rsidR="005503F2" w:rsidRPr="0026168B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</w:t>
      </w:r>
      <w:r w:rsidR="00654A91" w:rsidRPr="0026168B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144BA719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CB61A5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</w:p>
    <w:p w14:paraId="54B1B65D" w14:textId="77777777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Курсовая работа (курсовой проект) (КР, КП) – нет.</w:t>
      </w:r>
    </w:p>
    <w:p w14:paraId="40ADE8D3" w14:textId="47EF6B27" w:rsidR="00654A91" w:rsidRPr="0026168B" w:rsidRDefault="00654A91" w:rsidP="00CB61A5">
      <w:pPr>
        <w:spacing w:line="360" w:lineRule="auto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6F1889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 зачет</w:t>
      </w:r>
      <w:r w:rsidR="00CB61A5">
        <w:rPr>
          <w:sz w:val="28"/>
          <w:szCs w:val="28"/>
        </w:rPr>
        <w:t xml:space="preserve">, 10 семестре - экзамен 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4F5A9739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616842B1" w14:textId="10E8C829" w:rsidR="00074BF3" w:rsidRDefault="00074BF3" w:rsidP="00074BF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 семестр</w:t>
      </w:r>
    </w:p>
    <w:p w14:paraId="262ABE7D" w14:textId="7429FD51" w:rsidR="00074BF3" w:rsidRPr="00074BF3" w:rsidRDefault="00074BF3" w:rsidP="00074B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249">
        <w:rPr>
          <w:sz w:val="28"/>
          <w:szCs w:val="28"/>
        </w:rPr>
        <w:t xml:space="preserve"> </w:t>
      </w:r>
      <w:r w:rsidRPr="00074BF3">
        <w:rPr>
          <w:sz w:val="28"/>
          <w:szCs w:val="28"/>
        </w:rPr>
        <w:t>1</w:t>
      </w:r>
      <w:r w:rsidRPr="00074BF3">
        <w:rPr>
          <w:sz w:val="28"/>
          <w:szCs w:val="28"/>
        </w:rPr>
        <w:tab/>
        <w:t>I</w:t>
      </w:r>
      <w:r w:rsidRPr="00074BF3">
        <w:rPr>
          <w:sz w:val="28"/>
          <w:szCs w:val="28"/>
        </w:rPr>
        <w:tab/>
        <w:t>Научно-теоретические основы анимационного сервиса</w:t>
      </w:r>
    </w:p>
    <w:p w14:paraId="50DA84D8" w14:textId="09E80178" w:rsidR="00074BF3" w:rsidRPr="00074BF3" w:rsidRDefault="00806249" w:rsidP="00806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BF3" w:rsidRPr="00074BF3">
        <w:rPr>
          <w:sz w:val="28"/>
          <w:szCs w:val="28"/>
        </w:rPr>
        <w:t>2</w:t>
      </w:r>
      <w:r w:rsidR="00074BF3" w:rsidRPr="00074BF3">
        <w:rPr>
          <w:sz w:val="28"/>
          <w:szCs w:val="28"/>
        </w:rPr>
        <w:tab/>
        <w:t>II</w:t>
      </w:r>
      <w:r w:rsidR="00074BF3" w:rsidRPr="00074BF3">
        <w:rPr>
          <w:sz w:val="28"/>
          <w:szCs w:val="28"/>
        </w:rPr>
        <w:tab/>
        <w:t>Особенности организации анимационной деятельности</w:t>
      </w:r>
    </w:p>
    <w:p w14:paraId="6A273E97" w14:textId="248D1882" w:rsidR="00074BF3" w:rsidRPr="00074BF3" w:rsidRDefault="00806249" w:rsidP="00806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BF3" w:rsidRPr="00074BF3">
        <w:rPr>
          <w:sz w:val="28"/>
          <w:szCs w:val="28"/>
        </w:rPr>
        <w:t>3</w:t>
      </w:r>
      <w:r w:rsidR="00074BF3" w:rsidRPr="00074BF3">
        <w:rPr>
          <w:sz w:val="28"/>
          <w:szCs w:val="28"/>
        </w:rPr>
        <w:tab/>
        <w:t>III</w:t>
      </w:r>
      <w:r w:rsidR="00074BF3" w:rsidRPr="00074BF3">
        <w:rPr>
          <w:sz w:val="28"/>
          <w:szCs w:val="28"/>
        </w:rPr>
        <w:tab/>
        <w:t>Проблемы анимационного сервиса</w:t>
      </w:r>
    </w:p>
    <w:p w14:paraId="0AA38BDC" w14:textId="53F20ABE" w:rsidR="00074BF3" w:rsidRPr="0026168B" w:rsidRDefault="00806249" w:rsidP="00806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BF3" w:rsidRPr="00074BF3">
        <w:rPr>
          <w:sz w:val="28"/>
          <w:szCs w:val="28"/>
        </w:rPr>
        <w:t>4</w:t>
      </w:r>
      <w:r w:rsidR="00074BF3" w:rsidRPr="00074BF3">
        <w:rPr>
          <w:sz w:val="28"/>
          <w:szCs w:val="28"/>
        </w:rPr>
        <w:tab/>
        <w:t>IV</w:t>
      </w:r>
      <w:r w:rsidR="00074BF3" w:rsidRPr="00074BF3">
        <w:rPr>
          <w:sz w:val="28"/>
          <w:szCs w:val="28"/>
        </w:rPr>
        <w:tab/>
        <w:t xml:space="preserve">Организация анимационного сервиса в сферах (социально-культурная, </w:t>
      </w:r>
      <w:proofErr w:type="spellStart"/>
      <w:r w:rsidR="00074BF3" w:rsidRPr="00074BF3">
        <w:rPr>
          <w:sz w:val="28"/>
          <w:szCs w:val="28"/>
        </w:rPr>
        <w:t>гостинично</w:t>
      </w:r>
      <w:proofErr w:type="spellEnd"/>
      <w:r>
        <w:rPr>
          <w:sz w:val="28"/>
          <w:szCs w:val="28"/>
        </w:rPr>
        <w:t xml:space="preserve"> </w:t>
      </w:r>
      <w:r w:rsidR="00074BF3" w:rsidRPr="00074B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4BF3" w:rsidRPr="00074BF3">
        <w:rPr>
          <w:sz w:val="28"/>
          <w:szCs w:val="28"/>
        </w:rPr>
        <w:t>ресторанная, семейный досуг)</w:t>
      </w:r>
    </w:p>
    <w:p w14:paraId="65E6B41B" w14:textId="0697A14F" w:rsidR="006F1889" w:rsidRDefault="00074BF3" w:rsidP="00074B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семестр</w:t>
      </w:r>
    </w:p>
    <w:p w14:paraId="27BEC298" w14:textId="77777777" w:rsidR="00074BF3" w:rsidRPr="00074BF3" w:rsidRDefault="00074BF3" w:rsidP="00074BF3">
      <w:pPr>
        <w:spacing w:line="276" w:lineRule="auto"/>
        <w:jc w:val="center"/>
        <w:rPr>
          <w:sz w:val="28"/>
          <w:szCs w:val="28"/>
        </w:rPr>
      </w:pPr>
      <w:r w:rsidRPr="00074BF3">
        <w:rPr>
          <w:sz w:val="28"/>
          <w:szCs w:val="28"/>
        </w:rPr>
        <w:t>1</w:t>
      </w:r>
      <w:r w:rsidRPr="00074BF3">
        <w:rPr>
          <w:sz w:val="28"/>
          <w:szCs w:val="28"/>
        </w:rPr>
        <w:tab/>
        <w:t>I</w:t>
      </w:r>
      <w:r w:rsidRPr="00074BF3">
        <w:rPr>
          <w:sz w:val="28"/>
          <w:szCs w:val="28"/>
        </w:rPr>
        <w:tab/>
        <w:t>Особенности индустрии досуга и развлекательного сервиса в Забайкальском крае</w:t>
      </w:r>
    </w:p>
    <w:p w14:paraId="5C3C0015" w14:textId="43969597" w:rsidR="00074BF3" w:rsidRPr="00074BF3" w:rsidRDefault="00074BF3" w:rsidP="00074B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BF3">
        <w:rPr>
          <w:sz w:val="28"/>
          <w:szCs w:val="28"/>
        </w:rPr>
        <w:t>2</w:t>
      </w:r>
      <w:r w:rsidRPr="00074BF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74BF3">
        <w:rPr>
          <w:sz w:val="28"/>
          <w:szCs w:val="28"/>
        </w:rPr>
        <w:t>II</w:t>
      </w:r>
      <w:r w:rsidRPr="00074BF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74BF3">
        <w:rPr>
          <w:sz w:val="28"/>
          <w:szCs w:val="28"/>
        </w:rPr>
        <w:t>Анимационная работа с детьми и подростками</w:t>
      </w:r>
    </w:p>
    <w:p w14:paraId="02140A2D" w14:textId="35F48EA7" w:rsidR="00074BF3" w:rsidRDefault="00074BF3" w:rsidP="00074B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BF3">
        <w:rPr>
          <w:sz w:val="28"/>
          <w:szCs w:val="28"/>
        </w:rPr>
        <w:t>3</w:t>
      </w:r>
      <w:r w:rsidRPr="00074BF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74BF3">
        <w:rPr>
          <w:sz w:val="28"/>
          <w:szCs w:val="28"/>
        </w:rPr>
        <w:t>III</w:t>
      </w:r>
      <w:r w:rsidRPr="00074BF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74BF3">
        <w:rPr>
          <w:sz w:val="28"/>
          <w:szCs w:val="28"/>
        </w:rPr>
        <w:t>Анимационный сервис в сферах (курортная, музейная, транспортная, экскурсионная, конкурсная)</w:t>
      </w:r>
    </w:p>
    <w:p w14:paraId="02117E61" w14:textId="77777777" w:rsidR="00806249" w:rsidRPr="0026168B" w:rsidRDefault="00806249" w:rsidP="00074BF3">
      <w:pPr>
        <w:spacing w:line="276" w:lineRule="auto"/>
        <w:rPr>
          <w:sz w:val="28"/>
          <w:szCs w:val="28"/>
        </w:rPr>
      </w:pPr>
    </w:p>
    <w:p w14:paraId="0BB2CF77" w14:textId="77777777" w:rsidR="00654A91" w:rsidRPr="0026168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Форма текущего контроля </w:t>
      </w:r>
    </w:p>
    <w:p w14:paraId="65CDC97E" w14:textId="24D2EFE2" w:rsidR="00654A91" w:rsidRDefault="0026168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14:paraId="5A482C11" w14:textId="77777777" w:rsidR="00CA2F00" w:rsidRDefault="00CA2F00" w:rsidP="00CA2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(реферата, эссе, теста, расчетно-графического задания и т.д.)</w:t>
      </w:r>
    </w:p>
    <w:p w14:paraId="4EDD14ED" w14:textId="77777777" w:rsidR="00B44640" w:rsidRDefault="00B44640" w:rsidP="00B44640">
      <w:pPr>
        <w:ind w:left="720"/>
        <w:rPr>
          <w:sz w:val="24"/>
          <w:szCs w:val="24"/>
        </w:rPr>
      </w:pPr>
      <w:bookmarkStart w:id="0" w:name="_GoBack"/>
      <w:bookmarkEnd w:id="0"/>
    </w:p>
    <w:p w14:paraId="36539A6C" w14:textId="4D69D82A" w:rsidR="00B44640" w:rsidRDefault="00B44640" w:rsidP="00B44640">
      <w:pPr>
        <w:jc w:val="center"/>
        <w:rPr>
          <w:b/>
          <w:bCs/>
          <w:sz w:val="28"/>
          <w:szCs w:val="28"/>
        </w:rPr>
      </w:pPr>
      <w:bookmarkStart w:id="1" w:name="_Hlk23958187"/>
      <w:r w:rsidRPr="00B44640">
        <w:rPr>
          <w:b/>
          <w:bCs/>
          <w:sz w:val="28"/>
          <w:szCs w:val="28"/>
        </w:rPr>
        <w:t>Форма промежуточно</w:t>
      </w:r>
      <w:r w:rsidR="0020609D"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bookmarkEnd w:id="1"/>
    <w:p w14:paraId="7096AC74" w14:textId="77777777" w:rsidR="0020609D" w:rsidRPr="00B44640" w:rsidRDefault="0020609D" w:rsidP="00B44640">
      <w:pPr>
        <w:jc w:val="center"/>
        <w:rPr>
          <w:b/>
          <w:bCs/>
          <w:sz w:val="28"/>
          <w:szCs w:val="28"/>
        </w:rPr>
      </w:pPr>
    </w:p>
    <w:p w14:paraId="31495F0A" w14:textId="6DD58EEC" w:rsidR="00B44640" w:rsidRDefault="00B44640" w:rsidP="00B44640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14:paraId="6A820D71" w14:textId="57E2860B" w:rsidR="00B44640" w:rsidRPr="0020609D" w:rsidRDefault="00B44640" w:rsidP="00B44640">
      <w:pPr>
        <w:ind w:left="720"/>
        <w:rPr>
          <w:b/>
          <w:bCs/>
          <w:sz w:val="28"/>
          <w:szCs w:val="28"/>
        </w:rPr>
      </w:pPr>
      <w:r w:rsidRPr="0020609D">
        <w:rPr>
          <w:b/>
          <w:bCs/>
          <w:sz w:val="28"/>
          <w:szCs w:val="28"/>
        </w:rPr>
        <w:t>Вопросы к зачету по дисциплине (9 семестр).</w:t>
      </w:r>
    </w:p>
    <w:p w14:paraId="1A4A8B55" w14:textId="77777777" w:rsidR="00B44640" w:rsidRPr="00467404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67404">
        <w:rPr>
          <w:sz w:val="24"/>
          <w:szCs w:val="24"/>
        </w:rPr>
        <w:t>Анимационная деятельность и ее творческие основы.</w:t>
      </w:r>
    </w:p>
    <w:p w14:paraId="38D00935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2. Связь культуры с анимацией.</w:t>
      </w:r>
    </w:p>
    <w:p w14:paraId="1FFDFB1E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3. Типология и функции анимации.</w:t>
      </w:r>
    </w:p>
    <w:p w14:paraId="6D975E99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4. Программное анимационное воздействие.</w:t>
      </w:r>
    </w:p>
    <w:p w14:paraId="63151655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5. Роль элементов культуры в формировании анимационного интереса.</w:t>
      </w:r>
    </w:p>
    <w:p w14:paraId="3B06935F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6. Виды анимации как компоненты анимационных программ.</w:t>
      </w:r>
    </w:p>
    <w:p w14:paraId="06506AD9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7. История зарождения и развития организации досуга.</w:t>
      </w:r>
    </w:p>
    <w:p w14:paraId="561FB74F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8. Особенности индустрии отдыха и развлечений в России.</w:t>
      </w:r>
    </w:p>
    <w:p w14:paraId="19C83F8C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9. Особенности индустрии досуга и развлекательного сервиса за рубежом.</w:t>
      </w:r>
    </w:p>
    <w:p w14:paraId="323A9C47" w14:textId="77777777" w:rsidR="00B44640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10.Особенности организации анимационной деятельности.</w:t>
      </w:r>
    </w:p>
    <w:p w14:paraId="0D8A0F09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11. Виды программного туризма.</w:t>
      </w:r>
    </w:p>
    <w:p w14:paraId="046F8B70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12. Рекреационные основы программного туризма.</w:t>
      </w:r>
    </w:p>
    <w:p w14:paraId="4644FFE2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13. Виды услуг и программа обслуживания.</w:t>
      </w:r>
    </w:p>
    <w:p w14:paraId="601963C8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14. Анимационные программы для семейного досуга.</w:t>
      </w:r>
    </w:p>
    <w:p w14:paraId="4915D1F6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lastRenderedPageBreak/>
        <w:t>15.Анимация и спорт.</w:t>
      </w:r>
    </w:p>
    <w:p w14:paraId="6524B031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16. Анимационные программы в экологических турах.</w:t>
      </w:r>
    </w:p>
    <w:p w14:paraId="4B88423C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17. Анимация в этнографических турах.</w:t>
      </w:r>
    </w:p>
    <w:p w14:paraId="4561C9FE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18. Анимация и хобби – туры.</w:t>
      </w:r>
    </w:p>
    <w:p w14:paraId="538EF914" w14:textId="77777777" w:rsidR="00B44640" w:rsidRPr="007476CD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19. Анимационные программы в познавательном туризме.</w:t>
      </w:r>
    </w:p>
    <w:p w14:paraId="2EF64C02" w14:textId="515D64FD" w:rsidR="00B44640" w:rsidRDefault="00B44640" w:rsidP="00B44640">
      <w:pPr>
        <w:ind w:left="720"/>
        <w:rPr>
          <w:sz w:val="24"/>
          <w:szCs w:val="24"/>
        </w:rPr>
      </w:pPr>
      <w:r w:rsidRPr="007476CD">
        <w:rPr>
          <w:sz w:val="24"/>
          <w:szCs w:val="24"/>
        </w:rPr>
        <w:t>20. Костюмированные туры.</w:t>
      </w:r>
    </w:p>
    <w:p w14:paraId="06F81A60" w14:textId="77777777" w:rsidR="0020609D" w:rsidRDefault="0020609D" w:rsidP="00B44640">
      <w:pPr>
        <w:ind w:left="720"/>
        <w:rPr>
          <w:sz w:val="24"/>
          <w:szCs w:val="24"/>
        </w:rPr>
      </w:pPr>
    </w:p>
    <w:p w14:paraId="69327FCA" w14:textId="6CF573E0" w:rsidR="0020609D" w:rsidRDefault="0020609D" w:rsidP="0020609D">
      <w:pPr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1F6B4014" w14:textId="77777777" w:rsidR="0020609D" w:rsidRDefault="0020609D" w:rsidP="0020609D">
      <w:pPr>
        <w:jc w:val="center"/>
        <w:rPr>
          <w:b/>
          <w:bCs/>
          <w:sz w:val="28"/>
          <w:szCs w:val="28"/>
        </w:rPr>
      </w:pPr>
    </w:p>
    <w:p w14:paraId="04086CCD" w14:textId="5FA8E210" w:rsidR="0020609D" w:rsidRDefault="0020609D" w:rsidP="0020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</w:t>
      </w:r>
    </w:p>
    <w:p w14:paraId="39CEB71A" w14:textId="77777777" w:rsidR="00B44640" w:rsidRPr="00B4159E" w:rsidRDefault="00B44640" w:rsidP="00B44640">
      <w:pPr>
        <w:ind w:left="720"/>
        <w:rPr>
          <w:sz w:val="24"/>
          <w:szCs w:val="24"/>
        </w:rPr>
      </w:pPr>
    </w:p>
    <w:p w14:paraId="4A533A22" w14:textId="7B2A2B90" w:rsidR="00B44640" w:rsidRPr="0020609D" w:rsidRDefault="00B44640" w:rsidP="00B44640">
      <w:pPr>
        <w:ind w:left="720"/>
        <w:rPr>
          <w:b/>
          <w:bCs/>
          <w:sz w:val="28"/>
          <w:szCs w:val="28"/>
        </w:rPr>
      </w:pPr>
      <w:r w:rsidRPr="0020609D">
        <w:rPr>
          <w:b/>
          <w:bCs/>
          <w:sz w:val="28"/>
          <w:szCs w:val="28"/>
        </w:rPr>
        <w:t>Вопросы к экзамену по дисциплине (10 семестр).</w:t>
      </w:r>
    </w:p>
    <w:p w14:paraId="75EA1472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D809ED">
        <w:rPr>
          <w:sz w:val="24"/>
          <w:szCs w:val="24"/>
        </w:rPr>
        <w:t xml:space="preserve">1. </w:t>
      </w:r>
      <w:r w:rsidRPr="00467404">
        <w:rPr>
          <w:sz w:val="24"/>
          <w:szCs w:val="24"/>
        </w:rPr>
        <w:t>Анимационная работа с детьми.</w:t>
      </w:r>
    </w:p>
    <w:p w14:paraId="301F6169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2. Анимационная работа с подростками.</w:t>
      </w:r>
    </w:p>
    <w:p w14:paraId="3EE8C6B2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3. Анимационный сервис на курортах и санаториях.</w:t>
      </w:r>
    </w:p>
    <w:p w14:paraId="031B746F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4. Музейная анимационная деятельность.</w:t>
      </w:r>
    </w:p>
    <w:p w14:paraId="4F4E6AAA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5. Экскурсионная анимационная деятельность.</w:t>
      </w:r>
    </w:p>
    <w:p w14:paraId="0E5ED946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6. Конкурсная анимация.</w:t>
      </w:r>
    </w:p>
    <w:p w14:paraId="67C210EB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7. Становление и развитие развлекательного сервиса в Забайкалье.</w:t>
      </w:r>
    </w:p>
    <w:p w14:paraId="1B0FF3F2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8. Особенности индустрии досуга в Забайкалье.</w:t>
      </w:r>
    </w:p>
    <w:p w14:paraId="4E0E45F5" w14:textId="77777777" w:rsidR="00B44640" w:rsidRPr="00467404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9. Анимационные программы в тематических парках.</w:t>
      </w:r>
    </w:p>
    <w:p w14:paraId="149EA6F1" w14:textId="77777777" w:rsidR="00B44640" w:rsidRDefault="00B44640" w:rsidP="00B44640">
      <w:pPr>
        <w:ind w:left="720"/>
        <w:rPr>
          <w:sz w:val="24"/>
          <w:szCs w:val="24"/>
        </w:rPr>
      </w:pPr>
      <w:r w:rsidRPr="00467404">
        <w:rPr>
          <w:sz w:val="24"/>
          <w:szCs w:val="24"/>
        </w:rPr>
        <w:t>10. Гостиничная анимация.</w:t>
      </w:r>
    </w:p>
    <w:p w14:paraId="25772459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11</w:t>
      </w:r>
      <w:r w:rsidRPr="00D809ED">
        <w:rPr>
          <w:sz w:val="24"/>
          <w:szCs w:val="24"/>
        </w:rPr>
        <w:t>. Формы работы с разными возрастными группами.</w:t>
      </w:r>
    </w:p>
    <w:p w14:paraId="66BA3808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12</w:t>
      </w:r>
      <w:r w:rsidRPr="00D809ED">
        <w:rPr>
          <w:sz w:val="24"/>
          <w:szCs w:val="24"/>
        </w:rPr>
        <w:t>. Игра как эффективный метод анимационной деятельности.</w:t>
      </w:r>
    </w:p>
    <w:p w14:paraId="1104729C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13</w:t>
      </w:r>
      <w:r w:rsidRPr="00D809ED">
        <w:rPr>
          <w:sz w:val="24"/>
          <w:szCs w:val="24"/>
        </w:rPr>
        <w:t>. Классификация отдыхающих по их отношению к проведению досуга.</w:t>
      </w:r>
    </w:p>
    <w:p w14:paraId="72AD8D21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14</w:t>
      </w:r>
      <w:r w:rsidRPr="00D809ED">
        <w:rPr>
          <w:sz w:val="24"/>
          <w:szCs w:val="24"/>
        </w:rPr>
        <w:t>. Формы театрализованных анимационных мероприятий.</w:t>
      </w:r>
    </w:p>
    <w:p w14:paraId="070C2F9D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15</w:t>
      </w:r>
      <w:r w:rsidRPr="00D809ED">
        <w:rPr>
          <w:sz w:val="24"/>
          <w:szCs w:val="24"/>
        </w:rPr>
        <w:t>. Технология создания и реализация анимационных программ.</w:t>
      </w:r>
    </w:p>
    <w:p w14:paraId="798B60FD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16</w:t>
      </w:r>
      <w:r w:rsidRPr="00D809ED">
        <w:rPr>
          <w:sz w:val="24"/>
          <w:szCs w:val="24"/>
        </w:rPr>
        <w:t>. Анимационная служба.</w:t>
      </w:r>
    </w:p>
    <w:p w14:paraId="7314CAA2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17</w:t>
      </w:r>
      <w:r w:rsidRPr="00D809ED">
        <w:rPr>
          <w:sz w:val="24"/>
          <w:szCs w:val="24"/>
        </w:rPr>
        <w:t>. Планирование и организация деятельности анимационной службы.</w:t>
      </w:r>
    </w:p>
    <w:p w14:paraId="7FAEAB73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18</w:t>
      </w:r>
      <w:r w:rsidRPr="00D809ED">
        <w:rPr>
          <w:sz w:val="24"/>
          <w:szCs w:val="24"/>
        </w:rPr>
        <w:t>. Структура анимационной службы.</w:t>
      </w:r>
    </w:p>
    <w:p w14:paraId="6AF44BB1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19</w:t>
      </w:r>
      <w:r w:rsidRPr="00D809ED">
        <w:rPr>
          <w:sz w:val="24"/>
          <w:szCs w:val="24"/>
        </w:rPr>
        <w:t>. Принципы подбора сотрудников анимационной службы.</w:t>
      </w:r>
    </w:p>
    <w:p w14:paraId="3908BB50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20</w:t>
      </w:r>
      <w:r w:rsidRPr="00D809ED">
        <w:rPr>
          <w:sz w:val="24"/>
          <w:szCs w:val="24"/>
        </w:rPr>
        <w:t>. Управление, анализ и контроль деятельности анимационной службы.</w:t>
      </w:r>
    </w:p>
    <w:p w14:paraId="1F06C933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21</w:t>
      </w:r>
      <w:r w:rsidRPr="00D809ED">
        <w:rPr>
          <w:sz w:val="24"/>
          <w:szCs w:val="24"/>
        </w:rPr>
        <w:t>. Мотивация и специфика труда аниматоров.</w:t>
      </w:r>
    </w:p>
    <w:p w14:paraId="62617AE6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22</w:t>
      </w:r>
      <w:r w:rsidRPr="00D809ED">
        <w:rPr>
          <w:sz w:val="24"/>
          <w:szCs w:val="24"/>
        </w:rPr>
        <w:t>. Формы и методы работы аниматоров.</w:t>
      </w:r>
    </w:p>
    <w:p w14:paraId="50B4AD6F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23</w:t>
      </w:r>
      <w:r w:rsidRPr="00D809ED">
        <w:rPr>
          <w:sz w:val="24"/>
          <w:szCs w:val="24"/>
        </w:rPr>
        <w:t>. Развлекательные центры в России.</w:t>
      </w:r>
    </w:p>
    <w:p w14:paraId="3E6E5A09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24</w:t>
      </w:r>
      <w:r w:rsidRPr="00D809ED">
        <w:rPr>
          <w:sz w:val="24"/>
          <w:szCs w:val="24"/>
        </w:rPr>
        <w:t>. Анимация в индустрии развлечений.</w:t>
      </w:r>
    </w:p>
    <w:p w14:paraId="2A80D586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25</w:t>
      </w:r>
      <w:r w:rsidRPr="00D809ED">
        <w:rPr>
          <w:sz w:val="24"/>
          <w:szCs w:val="24"/>
        </w:rPr>
        <w:t>. Тематические парки развлечений, их признаки и классификация.</w:t>
      </w:r>
    </w:p>
    <w:p w14:paraId="2B8C4FBF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26</w:t>
      </w:r>
      <w:r w:rsidRPr="00D809ED">
        <w:rPr>
          <w:sz w:val="24"/>
          <w:szCs w:val="24"/>
        </w:rPr>
        <w:t>. Тематические парки в Европе.</w:t>
      </w:r>
    </w:p>
    <w:p w14:paraId="40DC129A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27</w:t>
      </w:r>
      <w:r w:rsidRPr="00D809ED">
        <w:rPr>
          <w:sz w:val="24"/>
          <w:szCs w:val="24"/>
        </w:rPr>
        <w:t>. Тематические парки США.</w:t>
      </w:r>
    </w:p>
    <w:p w14:paraId="55C26AF8" w14:textId="77777777" w:rsidR="00B44640" w:rsidRPr="00D809ED" w:rsidRDefault="00B44640" w:rsidP="00B44640">
      <w:pPr>
        <w:ind w:left="720"/>
        <w:rPr>
          <w:sz w:val="24"/>
          <w:szCs w:val="24"/>
        </w:rPr>
      </w:pPr>
      <w:r>
        <w:rPr>
          <w:sz w:val="24"/>
          <w:szCs w:val="24"/>
        </w:rPr>
        <w:t>28</w:t>
      </w:r>
      <w:r w:rsidRPr="00D809ED">
        <w:rPr>
          <w:sz w:val="24"/>
          <w:szCs w:val="24"/>
        </w:rPr>
        <w:t>. Парки отдыха в России.</w:t>
      </w:r>
    </w:p>
    <w:p w14:paraId="1E8EA1CF" w14:textId="77777777" w:rsidR="00B44640" w:rsidRDefault="00B44640" w:rsidP="00B44640">
      <w:pPr>
        <w:ind w:left="720"/>
        <w:rPr>
          <w:sz w:val="24"/>
          <w:szCs w:val="24"/>
        </w:rPr>
      </w:pPr>
    </w:p>
    <w:p w14:paraId="4A409F20" w14:textId="77777777" w:rsidR="00654A91" w:rsidRPr="0026168B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429A7489" w14:textId="77777777" w:rsidR="00B44640" w:rsidRPr="00B44640" w:rsidRDefault="00B44640" w:rsidP="00B44640">
      <w:pPr>
        <w:tabs>
          <w:tab w:val="left" w:pos="284"/>
        </w:tabs>
        <w:spacing w:after="240"/>
        <w:ind w:left="454"/>
        <w:jc w:val="center"/>
        <w:outlineLvl w:val="0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3A759139" w14:textId="77777777" w:rsidR="00B44640" w:rsidRPr="00B44640" w:rsidRDefault="00B44640" w:rsidP="00B44640">
      <w:pPr>
        <w:tabs>
          <w:tab w:val="left" w:pos="426"/>
        </w:tabs>
        <w:ind w:left="426"/>
        <w:outlineLvl w:val="1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 xml:space="preserve"> Основная литература</w:t>
      </w:r>
    </w:p>
    <w:p w14:paraId="4B510F4C" w14:textId="77777777" w:rsidR="00B44640" w:rsidRPr="00D809ED" w:rsidRDefault="00B44640" w:rsidP="00B44640">
      <w:pPr>
        <w:pStyle w:val="a8"/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Гайхман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О.О. Организация и проведение мероприятий [Текст]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Учеб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пособие / О.О.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Гайхман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Инфра М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:Ф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орум, 2010.</w:t>
      </w:r>
    </w:p>
    <w:p w14:paraId="7FC4BD68" w14:textId="77777777" w:rsidR="00B44640" w:rsidRPr="00D809ED" w:rsidRDefault="00B44640" w:rsidP="00B44640">
      <w:pPr>
        <w:pStyle w:val="a8"/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 Третьякова, Т. Н. Анимационная деятельность в социально-культурном сервисе и туризме [Текст]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Учеб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особие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/ Т. Н. Третья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кова. - М.</w:t>
      </w:r>
      <w:proofErr w:type="gram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Академия, 2008. - 268 с.</w:t>
      </w:r>
    </w:p>
    <w:p w14:paraId="39A34714" w14:textId="77777777" w:rsidR="00B44640" w:rsidRPr="00D809ED" w:rsidRDefault="00B44640" w:rsidP="00B44640">
      <w:pPr>
        <w:pStyle w:val="a8"/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Тульчинский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Г.Л.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Менеджмент специаль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ных событий в сфере культуры [Текст]: Учеб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пособие / Г.Л.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Тульчинский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С.В.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Герасимов, Т.Е. </w:t>
      </w:r>
      <w:proofErr w:type="spellStart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Лохина</w:t>
      </w:r>
      <w:proofErr w:type="spellEnd"/>
      <w:r w:rsidRPr="00D809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 Планета Музыки, 2010.</w:t>
      </w:r>
    </w:p>
    <w:p w14:paraId="47EA8D54" w14:textId="77777777" w:rsidR="00B44640" w:rsidRPr="00D809ED" w:rsidRDefault="00B44640" w:rsidP="00B44640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C3C98CD" w14:textId="77777777" w:rsidR="00B44640" w:rsidRPr="00B44640" w:rsidRDefault="00B44640" w:rsidP="00B44640">
      <w:pPr>
        <w:tabs>
          <w:tab w:val="left" w:pos="426"/>
        </w:tabs>
        <w:ind w:left="426"/>
        <w:outlineLvl w:val="1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 xml:space="preserve"> Дополнительная литература </w:t>
      </w:r>
    </w:p>
    <w:p w14:paraId="0BBE9651" w14:textId="77777777" w:rsidR="00B44640" w:rsidRPr="00D809ED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iCs/>
          <w:spacing w:val="-1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>1.</w:t>
      </w:r>
      <w:r>
        <w:rPr>
          <w:iCs/>
          <w:spacing w:val="-1"/>
          <w:sz w:val="24"/>
          <w:szCs w:val="24"/>
        </w:rPr>
        <w:t xml:space="preserve"> </w:t>
      </w:r>
      <w:r w:rsidRPr="00D809ED">
        <w:rPr>
          <w:iCs/>
          <w:spacing w:val="-1"/>
          <w:sz w:val="24"/>
          <w:szCs w:val="24"/>
        </w:rPr>
        <w:t>Воловик А.Ф., Педагогика досуга [Текст]</w:t>
      </w:r>
      <w:proofErr w:type="gramStart"/>
      <w:r w:rsidRPr="00D809ED">
        <w:rPr>
          <w:iCs/>
          <w:spacing w:val="-1"/>
          <w:sz w:val="24"/>
          <w:szCs w:val="24"/>
        </w:rPr>
        <w:t xml:space="preserve"> :</w:t>
      </w:r>
      <w:proofErr w:type="gramEnd"/>
      <w:r w:rsidRPr="00D809ED">
        <w:rPr>
          <w:iCs/>
          <w:spacing w:val="-1"/>
          <w:sz w:val="24"/>
          <w:szCs w:val="24"/>
        </w:rPr>
        <w:t xml:space="preserve"> Учебник / А.Ф. Воловик. – М.: МПСИ: Флинта, 1998. - 240 с.</w:t>
      </w:r>
    </w:p>
    <w:p w14:paraId="29994A7D" w14:textId="77777777" w:rsidR="00B44640" w:rsidRPr="00D809ED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iCs/>
          <w:spacing w:val="-1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 xml:space="preserve">2. </w:t>
      </w:r>
      <w:proofErr w:type="spellStart"/>
      <w:r w:rsidRPr="00D809ED">
        <w:rPr>
          <w:iCs/>
          <w:spacing w:val="-1"/>
          <w:sz w:val="24"/>
          <w:szCs w:val="24"/>
        </w:rPr>
        <w:t>Воловикова</w:t>
      </w:r>
      <w:proofErr w:type="spellEnd"/>
      <w:r w:rsidRPr="00D809ED">
        <w:rPr>
          <w:iCs/>
          <w:spacing w:val="-1"/>
          <w:sz w:val="24"/>
          <w:szCs w:val="24"/>
        </w:rPr>
        <w:t xml:space="preserve"> М.И. Психология и праздник: праздник в жизни человека [Текст]</w:t>
      </w:r>
      <w:proofErr w:type="gramStart"/>
      <w:r w:rsidRPr="00D809ED">
        <w:rPr>
          <w:iCs/>
          <w:spacing w:val="-1"/>
          <w:sz w:val="24"/>
          <w:szCs w:val="24"/>
        </w:rPr>
        <w:t xml:space="preserve"> :</w:t>
      </w:r>
      <w:proofErr w:type="gramEnd"/>
      <w:r w:rsidRPr="00D809ED">
        <w:rPr>
          <w:iCs/>
          <w:spacing w:val="-1"/>
          <w:sz w:val="24"/>
          <w:szCs w:val="24"/>
        </w:rPr>
        <w:t xml:space="preserve"> М.И. </w:t>
      </w:r>
      <w:proofErr w:type="spellStart"/>
      <w:r w:rsidRPr="00D809ED">
        <w:rPr>
          <w:iCs/>
          <w:spacing w:val="-1"/>
          <w:sz w:val="24"/>
          <w:szCs w:val="24"/>
        </w:rPr>
        <w:t>Воловикова</w:t>
      </w:r>
      <w:proofErr w:type="spellEnd"/>
      <w:r w:rsidRPr="00D809ED">
        <w:rPr>
          <w:iCs/>
          <w:spacing w:val="-1"/>
          <w:sz w:val="24"/>
          <w:szCs w:val="24"/>
        </w:rPr>
        <w:t>, С.В. Тихомирова, А.М. Борисова. М.: ПЕР СЭ, 2003. - 143 с.</w:t>
      </w:r>
    </w:p>
    <w:p w14:paraId="78CB6590" w14:textId="77777777" w:rsidR="00B44640" w:rsidRPr="00D809ED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iCs/>
          <w:spacing w:val="-1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>3. Гальперина Т.И. Режиссура культурно-досу</w:t>
      </w:r>
      <w:r>
        <w:rPr>
          <w:iCs/>
          <w:spacing w:val="-1"/>
          <w:sz w:val="24"/>
          <w:szCs w:val="24"/>
        </w:rPr>
        <w:t>говых программ в работе ме</w:t>
      </w:r>
      <w:r w:rsidRPr="00D809ED">
        <w:rPr>
          <w:iCs/>
          <w:spacing w:val="-1"/>
          <w:sz w:val="24"/>
          <w:szCs w:val="24"/>
        </w:rPr>
        <w:t>неджера туристской анимации: Учебное пос</w:t>
      </w:r>
      <w:r>
        <w:rPr>
          <w:iCs/>
          <w:spacing w:val="-1"/>
          <w:sz w:val="24"/>
          <w:szCs w:val="24"/>
        </w:rPr>
        <w:t>обие / Т. И. Гальперина.</w:t>
      </w:r>
      <w:r w:rsidRPr="00D809ED">
        <w:rPr>
          <w:iCs/>
          <w:spacing w:val="-1"/>
          <w:sz w:val="24"/>
          <w:szCs w:val="24"/>
        </w:rPr>
        <w:t xml:space="preserve"> М.: Советский спорт, 2006.</w:t>
      </w:r>
    </w:p>
    <w:p w14:paraId="2E044272" w14:textId="77777777" w:rsidR="00B44640" w:rsidRPr="00D809ED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iCs/>
          <w:spacing w:val="-1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>4. Гаранин Н</w:t>
      </w:r>
      <w:r>
        <w:rPr>
          <w:iCs/>
          <w:spacing w:val="-1"/>
          <w:sz w:val="24"/>
          <w:szCs w:val="24"/>
        </w:rPr>
        <w:t>.</w:t>
      </w:r>
      <w:r w:rsidRPr="00D809ED">
        <w:rPr>
          <w:iCs/>
          <w:spacing w:val="-1"/>
          <w:sz w:val="24"/>
          <w:szCs w:val="24"/>
        </w:rPr>
        <w:t>И. Менеджмент туристской и гостиничной анимации: Учеб</w:t>
      </w:r>
      <w:r>
        <w:rPr>
          <w:iCs/>
          <w:spacing w:val="-1"/>
          <w:sz w:val="24"/>
          <w:szCs w:val="24"/>
        </w:rPr>
        <w:t>.</w:t>
      </w:r>
      <w:r w:rsidRPr="00D809ED">
        <w:rPr>
          <w:iCs/>
          <w:spacing w:val="-1"/>
          <w:sz w:val="24"/>
          <w:szCs w:val="24"/>
        </w:rPr>
        <w:t xml:space="preserve"> пособие</w:t>
      </w:r>
      <w:r>
        <w:rPr>
          <w:iCs/>
          <w:spacing w:val="-1"/>
          <w:sz w:val="24"/>
          <w:szCs w:val="24"/>
        </w:rPr>
        <w:t xml:space="preserve"> / Н.И. </w:t>
      </w:r>
      <w:r w:rsidRPr="00D71505">
        <w:rPr>
          <w:iCs/>
          <w:spacing w:val="-1"/>
          <w:sz w:val="24"/>
          <w:szCs w:val="24"/>
        </w:rPr>
        <w:t xml:space="preserve">Гаранин, </w:t>
      </w:r>
      <w:r>
        <w:rPr>
          <w:iCs/>
          <w:spacing w:val="-1"/>
          <w:sz w:val="24"/>
          <w:szCs w:val="24"/>
        </w:rPr>
        <w:t xml:space="preserve">И.И. </w:t>
      </w:r>
      <w:r w:rsidRPr="00D71505">
        <w:rPr>
          <w:iCs/>
          <w:spacing w:val="-1"/>
          <w:sz w:val="24"/>
          <w:szCs w:val="24"/>
        </w:rPr>
        <w:t>Булыгин</w:t>
      </w:r>
      <w:r w:rsidRPr="00D809ED">
        <w:rPr>
          <w:iCs/>
          <w:spacing w:val="-1"/>
          <w:sz w:val="24"/>
          <w:szCs w:val="24"/>
        </w:rPr>
        <w:t>. – М.: Советский спорт, 2003.</w:t>
      </w:r>
    </w:p>
    <w:p w14:paraId="7475D013" w14:textId="77777777" w:rsidR="00B44640" w:rsidRPr="00D71505" w:rsidRDefault="00B44640" w:rsidP="00B44640">
      <w:pPr>
        <w:shd w:val="clear" w:color="auto" w:fill="FFFFFF"/>
        <w:tabs>
          <w:tab w:val="left" w:pos="709"/>
        </w:tabs>
        <w:ind w:left="284"/>
        <w:jc w:val="both"/>
        <w:rPr>
          <w:spacing w:val="-2"/>
          <w:sz w:val="24"/>
          <w:szCs w:val="24"/>
        </w:rPr>
      </w:pPr>
      <w:r w:rsidRPr="00D809ED">
        <w:rPr>
          <w:iCs/>
          <w:spacing w:val="-1"/>
          <w:sz w:val="24"/>
          <w:szCs w:val="24"/>
        </w:rPr>
        <w:t xml:space="preserve">5. Савина, А.А. Театр. Актер. Режиссер [Текст]: Краткий словарь терминов и понятий / Автор-составитель А.А. Савина. </w:t>
      </w:r>
      <w:r>
        <w:rPr>
          <w:iCs/>
          <w:spacing w:val="-1"/>
          <w:sz w:val="24"/>
          <w:szCs w:val="24"/>
        </w:rPr>
        <w:t xml:space="preserve">М.: </w:t>
      </w:r>
      <w:r w:rsidRPr="00D809ED">
        <w:rPr>
          <w:iCs/>
          <w:spacing w:val="-1"/>
          <w:sz w:val="24"/>
          <w:szCs w:val="24"/>
        </w:rPr>
        <w:t>Планета Музыки, 2010.</w:t>
      </w:r>
    </w:p>
    <w:p w14:paraId="66BC5FBD" w14:textId="77777777" w:rsidR="00B44640" w:rsidRPr="00D71505" w:rsidRDefault="00B44640" w:rsidP="00B44640">
      <w:pPr>
        <w:shd w:val="clear" w:color="auto" w:fill="FFFFFF"/>
        <w:tabs>
          <w:tab w:val="left" w:pos="709"/>
        </w:tabs>
        <w:ind w:left="709"/>
        <w:jc w:val="both"/>
        <w:rPr>
          <w:spacing w:val="-2"/>
          <w:sz w:val="24"/>
          <w:szCs w:val="24"/>
        </w:rPr>
      </w:pPr>
    </w:p>
    <w:p w14:paraId="63B1B2CB" w14:textId="77777777" w:rsidR="00B44640" w:rsidRPr="00B44640" w:rsidRDefault="00B44640" w:rsidP="00B44640">
      <w:pPr>
        <w:tabs>
          <w:tab w:val="left" w:pos="426"/>
        </w:tabs>
        <w:ind w:left="426"/>
        <w:outlineLvl w:val="1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>Собственные учебные пособия (нет)</w:t>
      </w:r>
    </w:p>
    <w:p w14:paraId="33250D7C" w14:textId="77777777" w:rsidR="00B44640" w:rsidRPr="000323CB" w:rsidRDefault="00B44640" w:rsidP="00B44640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14:paraId="2F830B90" w14:textId="77777777" w:rsidR="00B44640" w:rsidRPr="00B44640" w:rsidRDefault="00B44640" w:rsidP="00B44640">
      <w:pPr>
        <w:tabs>
          <w:tab w:val="left" w:pos="426"/>
        </w:tabs>
        <w:ind w:left="426"/>
        <w:jc w:val="both"/>
        <w:outlineLvl w:val="1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14:paraId="515F7205" w14:textId="77777777" w:rsidR="00B44640" w:rsidRDefault="00B44640" w:rsidP="00B44640">
      <w:pPr>
        <w:jc w:val="both"/>
      </w:pPr>
    </w:p>
    <w:p w14:paraId="55A61A6F" w14:textId="77777777" w:rsidR="00B44640" w:rsidRDefault="00B44640" w:rsidP="00B44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01404">
        <w:rPr>
          <w:sz w:val="24"/>
          <w:szCs w:val="24"/>
        </w:rPr>
        <w:t xml:space="preserve">Официальный сайт по вопросам культуры  </w:t>
      </w:r>
      <w:hyperlink r:id="rId9" w:history="1">
        <w:r w:rsidRPr="00AA118F">
          <w:rPr>
            <w:rStyle w:val="a3"/>
            <w:sz w:val="24"/>
            <w:szCs w:val="24"/>
          </w:rPr>
          <w:t>http://www.govemment.gov.ru</w:t>
        </w:r>
      </w:hyperlink>
    </w:p>
    <w:p w14:paraId="6050EE63" w14:textId="77777777" w:rsidR="00B44640" w:rsidRDefault="00B44640" w:rsidP="00B44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01404">
        <w:rPr>
          <w:sz w:val="24"/>
          <w:szCs w:val="24"/>
        </w:rPr>
        <w:t xml:space="preserve">Институт культурной политики – </w:t>
      </w:r>
      <w:hyperlink r:id="rId10" w:history="1">
        <w:r w:rsidRPr="00AA118F">
          <w:rPr>
            <w:rStyle w:val="a3"/>
            <w:sz w:val="24"/>
            <w:szCs w:val="24"/>
          </w:rPr>
          <w:t>http://cpolicy.ru</w:t>
        </w:r>
      </w:hyperlink>
    </w:p>
    <w:p w14:paraId="1BD6328B" w14:textId="77777777" w:rsidR="00B44640" w:rsidRDefault="00B44640" w:rsidP="00B44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01404">
        <w:rPr>
          <w:sz w:val="24"/>
          <w:szCs w:val="24"/>
        </w:rPr>
        <w:t xml:space="preserve">Информационный портал Культура – </w:t>
      </w:r>
      <w:hyperlink r:id="rId11" w:history="1">
        <w:r w:rsidRPr="00AA118F">
          <w:rPr>
            <w:rStyle w:val="a3"/>
            <w:sz w:val="24"/>
            <w:szCs w:val="24"/>
          </w:rPr>
          <w:t>http://www.kultura-portal.ru</w:t>
        </w:r>
      </w:hyperlink>
      <w:r w:rsidRPr="00F01404">
        <w:rPr>
          <w:sz w:val="24"/>
          <w:szCs w:val="24"/>
        </w:rPr>
        <w:t>.</w:t>
      </w:r>
    </w:p>
    <w:p w14:paraId="035DCB87" w14:textId="77777777" w:rsidR="00B44640" w:rsidRDefault="00B44640" w:rsidP="00B4464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01404">
        <w:rPr>
          <w:sz w:val="24"/>
          <w:szCs w:val="24"/>
        </w:rPr>
        <w:t xml:space="preserve">Фонд научных исследований – </w:t>
      </w:r>
      <w:hyperlink r:id="rId12" w:history="1">
        <w:r w:rsidRPr="00AA118F">
          <w:rPr>
            <w:rStyle w:val="a3"/>
            <w:sz w:val="24"/>
            <w:szCs w:val="24"/>
          </w:rPr>
          <w:t>http://www.artpragmatica</w:t>
        </w:r>
      </w:hyperlink>
      <w:r w:rsidRPr="00F01404">
        <w:rPr>
          <w:sz w:val="24"/>
          <w:szCs w:val="24"/>
        </w:rPr>
        <w:t>.</w:t>
      </w:r>
    </w:p>
    <w:p w14:paraId="4055A307" w14:textId="77777777" w:rsidR="00B44640" w:rsidRPr="00282C71" w:rsidRDefault="00B44640" w:rsidP="00B44640">
      <w:pPr>
        <w:ind w:left="1068"/>
        <w:jc w:val="both"/>
        <w:rPr>
          <w:sz w:val="24"/>
          <w:szCs w:val="24"/>
        </w:rPr>
      </w:pPr>
    </w:p>
    <w:p w14:paraId="305C2B18" w14:textId="77777777" w:rsidR="00B44640" w:rsidRDefault="00B44640" w:rsidP="00B44640">
      <w:pPr>
        <w:ind w:firstLine="708"/>
        <w:jc w:val="both"/>
      </w:pPr>
    </w:p>
    <w:p w14:paraId="5AEE129B" w14:textId="77777777" w:rsidR="00B44640" w:rsidRPr="00B44640" w:rsidRDefault="00B44640" w:rsidP="00B44640">
      <w:pPr>
        <w:tabs>
          <w:tab w:val="left" w:pos="284"/>
        </w:tabs>
        <w:spacing w:after="240"/>
        <w:ind w:left="454"/>
        <w:jc w:val="center"/>
        <w:outlineLvl w:val="0"/>
        <w:rPr>
          <w:b/>
          <w:sz w:val="28"/>
          <w:szCs w:val="28"/>
        </w:rPr>
      </w:pPr>
      <w:r w:rsidRPr="00B44640">
        <w:rPr>
          <w:b/>
          <w:sz w:val="28"/>
          <w:szCs w:val="28"/>
        </w:rPr>
        <w:t>Материально-техническое обеспечение дисциплины</w:t>
      </w:r>
    </w:p>
    <w:p w14:paraId="7A4CAACF" w14:textId="77777777" w:rsidR="00B44640" w:rsidRPr="0046230A" w:rsidRDefault="00B44640" w:rsidP="00B44640">
      <w:pPr>
        <w:pStyle w:val="a8"/>
        <w:tabs>
          <w:tab w:val="left" w:pos="284"/>
        </w:tabs>
        <w:spacing w:after="240"/>
        <w:ind w:left="0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230A">
        <w:rPr>
          <w:rFonts w:ascii="Times New Roman" w:hAnsi="Times New Roman"/>
          <w:sz w:val="24"/>
          <w:szCs w:val="24"/>
        </w:rPr>
        <w:t>Оборудование: установки для демонстраций ос</w:t>
      </w:r>
      <w:r>
        <w:rPr>
          <w:rFonts w:ascii="Times New Roman" w:hAnsi="Times New Roman"/>
          <w:sz w:val="24"/>
          <w:szCs w:val="24"/>
        </w:rPr>
        <w:t>новных вопросов курса, мультиме</w:t>
      </w:r>
      <w:r w:rsidRPr="0046230A">
        <w:rPr>
          <w:rFonts w:ascii="Times New Roman" w:hAnsi="Times New Roman"/>
          <w:sz w:val="24"/>
          <w:szCs w:val="24"/>
        </w:rPr>
        <w:t>дийное и компьютерное оборудование.</w:t>
      </w:r>
    </w:p>
    <w:p w14:paraId="6A41B39E" w14:textId="77777777" w:rsidR="00B44640" w:rsidRDefault="00B44640" w:rsidP="00B44640">
      <w:r w:rsidRPr="001F473F">
        <w:t xml:space="preserve">Разработчик/группа </w:t>
      </w:r>
      <w:r>
        <w:t>разработчиков</w:t>
      </w:r>
    </w:p>
    <w:p w14:paraId="7594AE4E" w14:textId="77777777" w:rsidR="00B44640" w:rsidRDefault="00B44640" w:rsidP="00B44640"/>
    <w:p w14:paraId="63EFD47B" w14:textId="77777777" w:rsidR="00B44640" w:rsidRPr="00DA3513" w:rsidRDefault="00B44640" w:rsidP="00B44640">
      <w:pPr>
        <w:rPr>
          <w:u w:val="single"/>
        </w:rPr>
      </w:pPr>
      <w:r>
        <w:t xml:space="preserve">Доцент кафедры   </w:t>
      </w:r>
      <w:r>
        <w:rPr>
          <w:u w:val="single"/>
        </w:rPr>
        <w:t xml:space="preserve">                          Васильева Татьяна Гавриловна</w:t>
      </w:r>
    </w:p>
    <w:p w14:paraId="02B74D20" w14:textId="77777777" w:rsidR="00B44640" w:rsidRDefault="00B44640" w:rsidP="00B446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1F473F">
        <w:rPr>
          <w:sz w:val="16"/>
          <w:szCs w:val="16"/>
        </w:rPr>
        <w:t>(должность, подпись, ФИО)</w:t>
      </w:r>
    </w:p>
    <w:p w14:paraId="4AC4F666" w14:textId="77777777" w:rsidR="00654A91" w:rsidRPr="0026168B" w:rsidRDefault="00654A91" w:rsidP="00654A91">
      <w:pPr>
        <w:rPr>
          <w:sz w:val="28"/>
          <w:szCs w:val="28"/>
        </w:rPr>
      </w:pPr>
    </w:p>
    <w:p w14:paraId="012D9414" w14:textId="77777777" w:rsidR="0070178C" w:rsidRPr="0026168B" w:rsidRDefault="007E6FF5">
      <w:pPr>
        <w:rPr>
          <w:sz w:val="28"/>
          <w:szCs w:val="28"/>
        </w:rPr>
      </w:pPr>
    </w:p>
    <w:sectPr w:rsidR="0070178C" w:rsidRPr="002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4B16" w14:textId="77777777" w:rsidR="003335F8" w:rsidRDefault="003335F8" w:rsidP="00654A91">
      <w:r>
        <w:separator/>
      </w:r>
    </w:p>
  </w:endnote>
  <w:endnote w:type="continuationSeparator" w:id="0">
    <w:p w14:paraId="202A661E" w14:textId="77777777" w:rsidR="003335F8" w:rsidRDefault="003335F8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4D8E4" w14:textId="77777777" w:rsidR="003335F8" w:rsidRDefault="003335F8" w:rsidP="00654A91">
      <w:r>
        <w:separator/>
      </w:r>
    </w:p>
  </w:footnote>
  <w:footnote w:type="continuationSeparator" w:id="0">
    <w:p w14:paraId="6E454D0D" w14:textId="77777777" w:rsidR="003335F8" w:rsidRDefault="003335F8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0902"/>
    <w:multiLevelType w:val="hybridMultilevel"/>
    <w:tmpl w:val="7F68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9822248"/>
    <w:multiLevelType w:val="hybridMultilevel"/>
    <w:tmpl w:val="A1B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A3657"/>
    <w:multiLevelType w:val="hybridMultilevel"/>
    <w:tmpl w:val="CBD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C7DA1"/>
    <w:multiLevelType w:val="hybridMultilevel"/>
    <w:tmpl w:val="9A2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A0728"/>
    <w:multiLevelType w:val="hybridMultilevel"/>
    <w:tmpl w:val="0840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C00"/>
    <w:multiLevelType w:val="hybridMultilevel"/>
    <w:tmpl w:val="6D026E92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B5095"/>
    <w:multiLevelType w:val="hybridMultilevel"/>
    <w:tmpl w:val="A4F249D6"/>
    <w:lvl w:ilvl="0" w:tplc="2312A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857CB"/>
    <w:multiLevelType w:val="hybridMultilevel"/>
    <w:tmpl w:val="819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5"/>
  </w:num>
  <w:num w:numId="13">
    <w:abstractNumId w:val="3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3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16"/>
  </w:num>
  <w:num w:numId="31">
    <w:abstractNumId w:val="12"/>
  </w:num>
  <w:num w:numId="32">
    <w:abstractNumId w:val="31"/>
  </w:num>
  <w:num w:numId="33">
    <w:abstractNumId w:val="34"/>
  </w:num>
  <w:num w:numId="34">
    <w:abstractNumId w:val="18"/>
  </w:num>
  <w:num w:numId="35">
    <w:abstractNumId w:val="25"/>
  </w:num>
  <w:num w:numId="36">
    <w:abstractNumId w:val="15"/>
  </w:num>
  <w:num w:numId="37">
    <w:abstractNumId w:val="0"/>
  </w:num>
  <w:num w:numId="38">
    <w:abstractNumId w:val="8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F"/>
    <w:rsid w:val="00053485"/>
    <w:rsid w:val="00074BF3"/>
    <w:rsid w:val="000D762C"/>
    <w:rsid w:val="000E28FC"/>
    <w:rsid w:val="0012667E"/>
    <w:rsid w:val="001518A8"/>
    <w:rsid w:val="001967FA"/>
    <w:rsid w:val="001B310A"/>
    <w:rsid w:val="00203CDF"/>
    <w:rsid w:val="0020609D"/>
    <w:rsid w:val="00210DE3"/>
    <w:rsid w:val="0026168B"/>
    <w:rsid w:val="00294529"/>
    <w:rsid w:val="002B690C"/>
    <w:rsid w:val="003335F8"/>
    <w:rsid w:val="003B3396"/>
    <w:rsid w:val="003F192F"/>
    <w:rsid w:val="00460270"/>
    <w:rsid w:val="0052654E"/>
    <w:rsid w:val="005503F2"/>
    <w:rsid w:val="005608CB"/>
    <w:rsid w:val="00597782"/>
    <w:rsid w:val="006267B2"/>
    <w:rsid w:val="00654A91"/>
    <w:rsid w:val="00674E2E"/>
    <w:rsid w:val="006F1889"/>
    <w:rsid w:val="007B5DB2"/>
    <w:rsid w:val="00806249"/>
    <w:rsid w:val="008503A2"/>
    <w:rsid w:val="008D5460"/>
    <w:rsid w:val="00952407"/>
    <w:rsid w:val="009A2E46"/>
    <w:rsid w:val="009F39F6"/>
    <w:rsid w:val="00A40438"/>
    <w:rsid w:val="00A81FD9"/>
    <w:rsid w:val="00AA121F"/>
    <w:rsid w:val="00B44640"/>
    <w:rsid w:val="00BB4CDF"/>
    <w:rsid w:val="00C34051"/>
    <w:rsid w:val="00C720AD"/>
    <w:rsid w:val="00CA2F00"/>
    <w:rsid w:val="00CB29C1"/>
    <w:rsid w:val="00CB61A5"/>
    <w:rsid w:val="00D91741"/>
    <w:rsid w:val="00E15370"/>
    <w:rsid w:val="00E80EDF"/>
    <w:rsid w:val="00EA1D16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tpragma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ltura-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olic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mmen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33</cp:revision>
  <dcterms:created xsi:type="dcterms:W3CDTF">2018-10-17T05:55:00Z</dcterms:created>
  <dcterms:modified xsi:type="dcterms:W3CDTF">2019-11-07T00:42:00Z</dcterms:modified>
</cp:coreProperties>
</file>