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0A" w:rsidRDefault="000D540A" w:rsidP="000D54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 ОБРАЗОВАНИЯ </w:t>
      </w:r>
    </w:p>
    <w:p w:rsidR="000D540A" w:rsidRDefault="000D540A" w:rsidP="000D54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D540A" w:rsidRPr="006B1004" w:rsidRDefault="000D540A" w:rsidP="000D540A">
      <w:pPr>
        <w:jc w:val="center"/>
        <w:rPr>
          <w:sz w:val="28"/>
          <w:szCs w:val="28"/>
        </w:rPr>
      </w:pPr>
      <w:r w:rsidRPr="006B100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D540A" w:rsidRPr="006B1004" w:rsidRDefault="000D540A" w:rsidP="000D540A">
      <w:pPr>
        <w:jc w:val="center"/>
        <w:rPr>
          <w:sz w:val="28"/>
          <w:szCs w:val="28"/>
        </w:rPr>
      </w:pPr>
      <w:r w:rsidRPr="006B1004">
        <w:rPr>
          <w:sz w:val="28"/>
          <w:szCs w:val="28"/>
        </w:rPr>
        <w:t xml:space="preserve">высшего образования </w:t>
      </w:r>
    </w:p>
    <w:p w:rsidR="000D540A" w:rsidRPr="006B1004" w:rsidRDefault="000D540A" w:rsidP="000D540A">
      <w:pPr>
        <w:jc w:val="center"/>
        <w:rPr>
          <w:sz w:val="28"/>
          <w:szCs w:val="28"/>
        </w:rPr>
      </w:pPr>
      <w:r w:rsidRPr="006B1004">
        <w:rPr>
          <w:sz w:val="28"/>
          <w:szCs w:val="28"/>
        </w:rPr>
        <w:t>«Забайкальский государственный университет»</w:t>
      </w:r>
    </w:p>
    <w:p w:rsidR="000D540A" w:rsidRPr="006B1004" w:rsidRDefault="000D540A" w:rsidP="000D540A">
      <w:pPr>
        <w:jc w:val="center"/>
        <w:outlineLvl w:val="0"/>
        <w:rPr>
          <w:sz w:val="28"/>
          <w:szCs w:val="28"/>
        </w:rPr>
      </w:pPr>
      <w:r w:rsidRPr="006B1004">
        <w:rPr>
          <w:sz w:val="28"/>
          <w:szCs w:val="28"/>
        </w:rPr>
        <w:t>(ФГБОУ ВО «</w:t>
      </w:r>
      <w:proofErr w:type="spellStart"/>
      <w:r w:rsidRPr="006B1004">
        <w:rPr>
          <w:sz w:val="28"/>
          <w:szCs w:val="28"/>
        </w:rPr>
        <w:t>ЗабГУ</w:t>
      </w:r>
      <w:proofErr w:type="spellEnd"/>
      <w:r w:rsidRPr="006B1004">
        <w:rPr>
          <w:sz w:val="28"/>
          <w:szCs w:val="28"/>
        </w:rPr>
        <w:t>»)</w:t>
      </w:r>
    </w:p>
    <w:p w:rsidR="000D540A" w:rsidRPr="006B1004" w:rsidRDefault="000D540A" w:rsidP="000D540A">
      <w:pPr>
        <w:spacing w:line="360" w:lineRule="auto"/>
        <w:rPr>
          <w:sz w:val="28"/>
          <w:szCs w:val="28"/>
        </w:rPr>
      </w:pPr>
    </w:p>
    <w:p w:rsidR="000D540A" w:rsidRPr="006B1004" w:rsidRDefault="000D540A" w:rsidP="000D540A">
      <w:pPr>
        <w:spacing w:line="360" w:lineRule="auto"/>
        <w:jc w:val="center"/>
        <w:rPr>
          <w:sz w:val="28"/>
          <w:szCs w:val="28"/>
        </w:rPr>
      </w:pPr>
      <w:r w:rsidRPr="006B1004">
        <w:rPr>
          <w:sz w:val="28"/>
          <w:szCs w:val="28"/>
        </w:rPr>
        <w:t>Факультет естественных наук  математики и технологии</w:t>
      </w:r>
    </w:p>
    <w:p w:rsidR="000D540A" w:rsidRPr="006B1004" w:rsidRDefault="000D540A" w:rsidP="000D540A">
      <w:pPr>
        <w:jc w:val="center"/>
        <w:rPr>
          <w:sz w:val="28"/>
          <w:szCs w:val="28"/>
        </w:rPr>
      </w:pPr>
      <w:r w:rsidRPr="006B1004">
        <w:rPr>
          <w:sz w:val="28"/>
          <w:szCs w:val="28"/>
        </w:rPr>
        <w:t xml:space="preserve">Кафедра теории и методики профессионального образования, </w:t>
      </w:r>
    </w:p>
    <w:p w:rsidR="000D540A" w:rsidRPr="006B1004" w:rsidRDefault="000D540A" w:rsidP="000D540A">
      <w:pPr>
        <w:jc w:val="center"/>
        <w:rPr>
          <w:sz w:val="28"/>
          <w:szCs w:val="28"/>
        </w:rPr>
      </w:pPr>
      <w:r w:rsidRPr="006B1004">
        <w:rPr>
          <w:sz w:val="28"/>
          <w:szCs w:val="28"/>
        </w:rPr>
        <w:t>сервиса и технологий</w:t>
      </w:r>
    </w:p>
    <w:p w:rsidR="000D540A" w:rsidRPr="006B1004" w:rsidRDefault="000D540A" w:rsidP="000D540A">
      <w:pPr>
        <w:spacing w:line="360" w:lineRule="auto"/>
        <w:rPr>
          <w:sz w:val="28"/>
          <w:szCs w:val="28"/>
        </w:rPr>
      </w:pPr>
    </w:p>
    <w:p w:rsidR="000D540A" w:rsidRPr="006B1004" w:rsidRDefault="000D540A" w:rsidP="000D540A">
      <w:pPr>
        <w:jc w:val="center"/>
        <w:outlineLvl w:val="0"/>
        <w:rPr>
          <w:sz w:val="28"/>
          <w:szCs w:val="28"/>
        </w:rPr>
      </w:pPr>
    </w:p>
    <w:p w:rsidR="000D540A" w:rsidRPr="006B1004" w:rsidRDefault="000D540A" w:rsidP="000D540A">
      <w:pPr>
        <w:jc w:val="center"/>
        <w:outlineLvl w:val="0"/>
        <w:rPr>
          <w:sz w:val="28"/>
          <w:szCs w:val="28"/>
        </w:rPr>
      </w:pPr>
    </w:p>
    <w:p w:rsidR="000D540A" w:rsidRPr="006B1004" w:rsidRDefault="000D540A" w:rsidP="000D540A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6B1004">
        <w:rPr>
          <w:b/>
          <w:spacing w:val="24"/>
          <w:sz w:val="28"/>
          <w:szCs w:val="28"/>
        </w:rPr>
        <w:t>УЧЕБНЫЕ МАТЕРИАЛЫ</w:t>
      </w:r>
    </w:p>
    <w:p w:rsidR="000D540A" w:rsidRPr="006B1004" w:rsidRDefault="000D540A" w:rsidP="000D540A">
      <w:pPr>
        <w:jc w:val="center"/>
        <w:outlineLvl w:val="0"/>
        <w:rPr>
          <w:sz w:val="28"/>
          <w:szCs w:val="28"/>
        </w:rPr>
      </w:pPr>
      <w:r w:rsidRPr="006B1004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D540A" w:rsidRDefault="000D540A" w:rsidP="000D540A">
      <w:pPr>
        <w:jc w:val="center"/>
        <w:rPr>
          <w:i/>
          <w:sz w:val="28"/>
          <w:szCs w:val="28"/>
        </w:rPr>
      </w:pPr>
    </w:p>
    <w:p w:rsidR="00204E3E" w:rsidRPr="006B1004" w:rsidRDefault="00204E3E" w:rsidP="000D540A">
      <w:pPr>
        <w:jc w:val="center"/>
        <w:rPr>
          <w:sz w:val="28"/>
          <w:szCs w:val="28"/>
        </w:rPr>
      </w:pPr>
      <w:bookmarkStart w:id="0" w:name="_GoBack"/>
      <w:bookmarkEnd w:id="0"/>
    </w:p>
    <w:p w:rsidR="000D540A" w:rsidRPr="006B1004" w:rsidRDefault="000D540A" w:rsidP="000D540A">
      <w:pPr>
        <w:jc w:val="center"/>
        <w:rPr>
          <w:sz w:val="28"/>
          <w:szCs w:val="28"/>
        </w:rPr>
      </w:pPr>
    </w:p>
    <w:p w:rsidR="000D540A" w:rsidRPr="00E75AA8" w:rsidRDefault="000D540A" w:rsidP="000D540A">
      <w:pPr>
        <w:jc w:val="center"/>
        <w:rPr>
          <w:sz w:val="28"/>
          <w:szCs w:val="28"/>
        </w:rPr>
      </w:pPr>
      <w:r w:rsidRPr="006B1004">
        <w:rPr>
          <w:sz w:val="28"/>
          <w:szCs w:val="28"/>
        </w:rPr>
        <w:t>по дисциплине «</w:t>
      </w:r>
      <w:r>
        <w:rPr>
          <w:b/>
          <w:sz w:val="28"/>
          <w:szCs w:val="28"/>
        </w:rPr>
        <w:t>Психология</w:t>
      </w:r>
      <w:r w:rsidRPr="00E75AA8">
        <w:rPr>
          <w:b/>
          <w:sz w:val="28"/>
          <w:szCs w:val="28"/>
        </w:rPr>
        <w:t xml:space="preserve"> сервиса</w:t>
      </w:r>
      <w:r w:rsidRPr="006B1004">
        <w:rPr>
          <w:sz w:val="28"/>
          <w:szCs w:val="28"/>
        </w:rPr>
        <w:t>»</w:t>
      </w:r>
    </w:p>
    <w:p w:rsidR="000D540A" w:rsidRPr="006B1004" w:rsidRDefault="000D540A" w:rsidP="000D540A">
      <w:pPr>
        <w:jc w:val="center"/>
        <w:rPr>
          <w:sz w:val="28"/>
          <w:szCs w:val="28"/>
        </w:rPr>
      </w:pPr>
    </w:p>
    <w:p w:rsidR="000D540A" w:rsidRPr="006B1004" w:rsidRDefault="000D540A" w:rsidP="000D540A">
      <w:pPr>
        <w:jc w:val="center"/>
        <w:outlineLvl w:val="0"/>
        <w:rPr>
          <w:sz w:val="28"/>
          <w:szCs w:val="28"/>
        </w:rPr>
      </w:pPr>
      <w:r w:rsidRPr="006B1004">
        <w:rPr>
          <w:sz w:val="28"/>
          <w:szCs w:val="28"/>
        </w:rPr>
        <w:t xml:space="preserve">для направления подготовки </w:t>
      </w:r>
      <w:r>
        <w:rPr>
          <w:sz w:val="28"/>
          <w:szCs w:val="28"/>
        </w:rPr>
        <w:t>43.03.01 «Сервис»</w:t>
      </w:r>
    </w:p>
    <w:p w:rsidR="000D540A" w:rsidRPr="006B1004" w:rsidRDefault="000D540A" w:rsidP="000D54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6B10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1004">
        <w:rPr>
          <w:sz w:val="28"/>
          <w:szCs w:val="28"/>
        </w:rPr>
        <w:t>С</w:t>
      </w:r>
      <w:r>
        <w:rPr>
          <w:sz w:val="28"/>
          <w:szCs w:val="28"/>
        </w:rPr>
        <w:t>оциально-культурный с</w:t>
      </w:r>
      <w:r w:rsidRPr="006B1004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:rsidR="000D540A" w:rsidRPr="006B1004" w:rsidRDefault="000D540A" w:rsidP="000D540A">
      <w:pPr>
        <w:jc w:val="center"/>
        <w:rPr>
          <w:sz w:val="28"/>
          <w:szCs w:val="28"/>
          <w:vertAlign w:val="superscript"/>
        </w:rPr>
      </w:pPr>
      <w:r w:rsidRPr="006B1004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D540A" w:rsidRPr="006B1004" w:rsidRDefault="000D540A" w:rsidP="000D540A">
      <w:pPr>
        <w:jc w:val="both"/>
        <w:outlineLvl w:val="0"/>
        <w:rPr>
          <w:sz w:val="28"/>
          <w:szCs w:val="28"/>
        </w:rPr>
      </w:pPr>
    </w:p>
    <w:p w:rsidR="000D540A" w:rsidRPr="006B1004" w:rsidRDefault="000D540A" w:rsidP="000D540A">
      <w:pPr>
        <w:spacing w:line="360" w:lineRule="auto"/>
        <w:ind w:firstLine="567"/>
        <w:rPr>
          <w:sz w:val="28"/>
          <w:szCs w:val="28"/>
        </w:rPr>
      </w:pPr>
    </w:p>
    <w:p w:rsidR="000D540A" w:rsidRPr="00C30C33" w:rsidRDefault="000D540A" w:rsidP="000D540A">
      <w:pPr>
        <w:spacing w:line="360" w:lineRule="auto"/>
        <w:ind w:firstLine="567"/>
        <w:rPr>
          <w:sz w:val="28"/>
          <w:szCs w:val="28"/>
        </w:rPr>
      </w:pPr>
      <w:r w:rsidRPr="00C30C33">
        <w:rPr>
          <w:sz w:val="28"/>
          <w:szCs w:val="28"/>
        </w:rPr>
        <w:t xml:space="preserve">Общая трудоемкость дисциплины (модуля) –  </w:t>
      </w:r>
      <w:r w:rsidR="00C30C33" w:rsidRPr="00C30C33">
        <w:rPr>
          <w:sz w:val="28"/>
          <w:szCs w:val="28"/>
        </w:rPr>
        <w:t>2</w:t>
      </w:r>
      <w:r w:rsidRPr="00C30C33">
        <w:rPr>
          <w:sz w:val="28"/>
          <w:szCs w:val="28"/>
        </w:rPr>
        <w:t xml:space="preserve"> зачетны</w:t>
      </w:r>
      <w:r w:rsidR="00C30C33" w:rsidRPr="00C30C33">
        <w:rPr>
          <w:sz w:val="28"/>
          <w:szCs w:val="28"/>
        </w:rPr>
        <w:t>е</w:t>
      </w:r>
      <w:r w:rsidRPr="00C30C33">
        <w:rPr>
          <w:sz w:val="28"/>
          <w:szCs w:val="28"/>
        </w:rPr>
        <w:t xml:space="preserve"> единиц</w:t>
      </w:r>
      <w:r w:rsidR="00C30C33" w:rsidRPr="00C30C33">
        <w:rPr>
          <w:sz w:val="28"/>
          <w:szCs w:val="28"/>
        </w:rPr>
        <w:t>ы</w:t>
      </w:r>
      <w:r w:rsidRPr="00C30C33">
        <w:rPr>
          <w:sz w:val="28"/>
          <w:szCs w:val="28"/>
        </w:rPr>
        <w:t>.</w:t>
      </w:r>
    </w:p>
    <w:p w:rsidR="00C30C33" w:rsidRPr="00C30C33" w:rsidRDefault="000D540A" w:rsidP="000D540A">
      <w:pPr>
        <w:spacing w:line="360" w:lineRule="auto"/>
        <w:ind w:firstLine="567"/>
        <w:rPr>
          <w:sz w:val="28"/>
          <w:szCs w:val="28"/>
        </w:rPr>
      </w:pPr>
      <w:r w:rsidRPr="00C30C33">
        <w:rPr>
          <w:sz w:val="28"/>
          <w:szCs w:val="28"/>
        </w:rPr>
        <w:t>Форма текущего контроля в семест</w:t>
      </w:r>
      <w:r w:rsidR="00C30C33" w:rsidRPr="00C30C33">
        <w:rPr>
          <w:sz w:val="28"/>
          <w:szCs w:val="28"/>
        </w:rPr>
        <w:t>ре – контрольная работа, реферат.</w:t>
      </w:r>
    </w:p>
    <w:p w:rsidR="000D540A" w:rsidRPr="00C30C33" w:rsidRDefault="000D540A" w:rsidP="000D540A">
      <w:pPr>
        <w:spacing w:line="360" w:lineRule="auto"/>
        <w:ind w:firstLine="567"/>
        <w:rPr>
          <w:sz w:val="28"/>
          <w:szCs w:val="28"/>
        </w:rPr>
      </w:pPr>
      <w:r w:rsidRPr="00C30C33">
        <w:rPr>
          <w:sz w:val="28"/>
          <w:szCs w:val="28"/>
        </w:rPr>
        <w:t>Курсовая работа -</w:t>
      </w:r>
      <w:r w:rsidR="00C30C33" w:rsidRPr="00C30C33">
        <w:rPr>
          <w:sz w:val="28"/>
          <w:szCs w:val="28"/>
        </w:rPr>
        <w:t xml:space="preserve"> нет</w:t>
      </w:r>
    </w:p>
    <w:p w:rsidR="000D540A" w:rsidRPr="00C30C33" w:rsidRDefault="000D540A" w:rsidP="000D540A">
      <w:pPr>
        <w:spacing w:line="360" w:lineRule="auto"/>
        <w:ind w:firstLine="567"/>
        <w:rPr>
          <w:sz w:val="28"/>
          <w:szCs w:val="28"/>
        </w:rPr>
      </w:pPr>
      <w:r w:rsidRPr="00C30C33">
        <w:rPr>
          <w:sz w:val="28"/>
          <w:szCs w:val="28"/>
        </w:rPr>
        <w:t>Форма промежуточн</w:t>
      </w:r>
      <w:r w:rsidR="00C30C33" w:rsidRPr="00C30C33">
        <w:rPr>
          <w:sz w:val="28"/>
          <w:szCs w:val="28"/>
        </w:rPr>
        <w:t xml:space="preserve">ого контроля в семестре – зачет </w:t>
      </w:r>
    </w:p>
    <w:p w:rsidR="000D540A" w:rsidRPr="006B1004" w:rsidRDefault="000D540A" w:rsidP="000D540A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6B1004">
        <w:rPr>
          <w:b/>
          <w:sz w:val="28"/>
          <w:szCs w:val="28"/>
        </w:rPr>
        <w:br w:type="page"/>
      </w:r>
      <w:r w:rsidRPr="006B1004">
        <w:rPr>
          <w:b/>
          <w:sz w:val="28"/>
          <w:szCs w:val="28"/>
        </w:rPr>
        <w:lastRenderedPageBreak/>
        <w:t>Краткое содержание курса</w:t>
      </w:r>
    </w:p>
    <w:p w:rsidR="000D540A" w:rsidRPr="006B1004" w:rsidRDefault="000D540A" w:rsidP="000D540A">
      <w:pPr>
        <w:spacing w:line="360" w:lineRule="auto"/>
        <w:ind w:firstLine="709"/>
        <w:rPr>
          <w:sz w:val="28"/>
          <w:szCs w:val="28"/>
        </w:rPr>
      </w:pPr>
      <w:r w:rsidRPr="006B1004">
        <w:rPr>
          <w:sz w:val="28"/>
          <w:szCs w:val="28"/>
        </w:rPr>
        <w:t>Перечень изучаемых разделов, тем  дисциплины (модуля).</w:t>
      </w:r>
    </w:p>
    <w:p w:rsidR="007715B7" w:rsidRPr="00C30C33" w:rsidRDefault="007715B7" w:rsidP="007715B7">
      <w:pPr>
        <w:pStyle w:val="a8"/>
        <w:numPr>
          <w:ilvl w:val="0"/>
          <w:numId w:val="19"/>
        </w:numPr>
        <w:tabs>
          <w:tab w:val="left" w:pos="993"/>
        </w:tabs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C30C33">
        <w:rPr>
          <w:rFonts w:ascii="Times New Roman" w:hAnsi="Times New Roman"/>
          <w:sz w:val="28"/>
          <w:szCs w:val="28"/>
        </w:rPr>
        <w:t>Предмет и задачи психологии сервиса. Роль психических явлений в обслуживающей деятельности работников контактной зоны и потребительской деятельности клиентов.</w:t>
      </w:r>
    </w:p>
    <w:p w:rsidR="007715B7" w:rsidRPr="00C30C33" w:rsidRDefault="007715B7" w:rsidP="007715B7">
      <w:pPr>
        <w:pStyle w:val="a8"/>
        <w:numPr>
          <w:ilvl w:val="0"/>
          <w:numId w:val="19"/>
        </w:numPr>
        <w:tabs>
          <w:tab w:val="left" w:pos="993"/>
        </w:tabs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C30C33">
        <w:rPr>
          <w:rFonts w:ascii="Times New Roman" w:hAnsi="Times New Roman"/>
          <w:sz w:val="28"/>
          <w:szCs w:val="28"/>
        </w:rPr>
        <w:t xml:space="preserve">Психология личности и её направленность. </w:t>
      </w:r>
    </w:p>
    <w:p w:rsidR="007715B7" w:rsidRPr="00C30C33" w:rsidRDefault="007715B7" w:rsidP="007715B7">
      <w:pPr>
        <w:pStyle w:val="a8"/>
        <w:numPr>
          <w:ilvl w:val="0"/>
          <w:numId w:val="19"/>
        </w:numPr>
        <w:tabs>
          <w:tab w:val="left" w:pos="993"/>
        </w:tabs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C30C33">
        <w:rPr>
          <w:rFonts w:ascii="Times New Roman" w:hAnsi="Times New Roman"/>
          <w:sz w:val="28"/>
          <w:szCs w:val="28"/>
        </w:rPr>
        <w:t xml:space="preserve">Проявление индивидуальных особенностей личности в поведении, деятельности и общения. </w:t>
      </w:r>
    </w:p>
    <w:p w:rsidR="007715B7" w:rsidRPr="00C30C33" w:rsidRDefault="007715B7" w:rsidP="007715B7">
      <w:pPr>
        <w:pStyle w:val="a8"/>
        <w:numPr>
          <w:ilvl w:val="0"/>
          <w:numId w:val="19"/>
        </w:numPr>
        <w:tabs>
          <w:tab w:val="left" w:pos="993"/>
        </w:tabs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C30C33">
        <w:rPr>
          <w:rFonts w:ascii="Times New Roman" w:hAnsi="Times New Roman"/>
          <w:sz w:val="28"/>
          <w:szCs w:val="28"/>
        </w:rPr>
        <w:t xml:space="preserve">Мотивация трудовой деятельности. Мотивация поведения. Иерархия потребностей. </w:t>
      </w:r>
    </w:p>
    <w:p w:rsidR="007715B7" w:rsidRPr="00C30C33" w:rsidRDefault="007715B7" w:rsidP="007715B7">
      <w:pPr>
        <w:pStyle w:val="a8"/>
        <w:numPr>
          <w:ilvl w:val="0"/>
          <w:numId w:val="19"/>
        </w:numPr>
        <w:tabs>
          <w:tab w:val="left" w:pos="993"/>
        </w:tabs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C30C33">
        <w:rPr>
          <w:rFonts w:ascii="Times New Roman" w:hAnsi="Times New Roman"/>
          <w:sz w:val="28"/>
          <w:szCs w:val="28"/>
        </w:rPr>
        <w:t xml:space="preserve">Психологические методы оценки персонала. </w:t>
      </w:r>
    </w:p>
    <w:p w:rsidR="007715B7" w:rsidRPr="00C30C33" w:rsidRDefault="007715B7" w:rsidP="007715B7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992" w:hanging="992"/>
        <w:jc w:val="both"/>
        <w:rPr>
          <w:rFonts w:ascii="Times New Roman" w:hAnsi="Times New Roman"/>
          <w:sz w:val="28"/>
          <w:szCs w:val="28"/>
        </w:rPr>
      </w:pPr>
      <w:r w:rsidRPr="00C30C33">
        <w:rPr>
          <w:rFonts w:ascii="Times New Roman" w:hAnsi="Times New Roman"/>
          <w:sz w:val="28"/>
          <w:szCs w:val="28"/>
        </w:rPr>
        <w:t xml:space="preserve">Установление межличностного общения как фактор построения эффективной коммуникации. Коммуникативные основы работы сотрудников сервиса. </w:t>
      </w:r>
    </w:p>
    <w:p w:rsidR="007715B7" w:rsidRPr="00204E3E" w:rsidRDefault="007715B7" w:rsidP="007715B7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992" w:hanging="992"/>
        <w:jc w:val="both"/>
        <w:rPr>
          <w:rFonts w:ascii="Times New Roman" w:hAnsi="Times New Roman"/>
          <w:sz w:val="28"/>
          <w:szCs w:val="28"/>
        </w:rPr>
      </w:pPr>
      <w:r w:rsidRPr="00204E3E">
        <w:rPr>
          <w:rFonts w:ascii="Times New Roman" w:hAnsi="Times New Roman"/>
          <w:sz w:val="28"/>
          <w:szCs w:val="28"/>
        </w:rPr>
        <w:t xml:space="preserve">Руководство и лидерство. Основные понятия психологического компонента управления в сфере сервиса. </w:t>
      </w:r>
    </w:p>
    <w:p w:rsidR="000D540A" w:rsidRPr="00204E3E" w:rsidRDefault="007715B7" w:rsidP="007715B7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992" w:hanging="992"/>
        <w:jc w:val="both"/>
        <w:rPr>
          <w:rFonts w:ascii="Times New Roman" w:hAnsi="Times New Roman"/>
          <w:i/>
          <w:sz w:val="28"/>
          <w:szCs w:val="28"/>
        </w:rPr>
      </w:pPr>
      <w:r w:rsidRPr="00204E3E">
        <w:rPr>
          <w:rFonts w:ascii="Times New Roman" w:hAnsi="Times New Roman"/>
          <w:sz w:val="28"/>
          <w:szCs w:val="28"/>
        </w:rPr>
        <w:t>Проблема использования методов психологического воздействия на потребителей.</w:t>
      </w:r>
    </w:p>
    <w:p w:rsidR="000D540A" w:rsidRPr="006B1004" w:rsidRDefault="000D540A" w:rsidP="007715B7">
      <w:pPr>
        <w:jc w:val="center"/>
        <w:rPr>
          <w:b/>
          <w:sz w:val="28"/>
          <w:szCs w:val="28"/>
        </w:rPr>
      </w:pPr>
      <w:r w:rsidRPr="006B1004">
        <w:rPr>
          <w:b/>
          <w:sz w:val="28"/>
          <w:szCs w:val="28"/>
        </w:rPr>
        <w:t xml:space="preserve">Форма текущего контроля </w:t>
      </w:r>
    </w:p>
    <w:p w:rsidR="000D540A" w:rsidRPr="006B1004" w:rsidRDefault="000D540A" w:rsidP="007715B7">
      <w:pPr>
        <w:rPr>
          <w:b/>
          <w:sz w:val="28"/>
          <w:szCs w:val="28"/>
        </w:rPr>
      </w:pPr>
      <w:r w:rsidRPr="006B1004">
        <w:rPr>
          <w:b/>
          <w:sz w:val="28"/>
          <w:szCs w:val="28"/>
        </w:rPr>
        <w:t>Контрольная работа №</w:t>
      </w:r>
      <w:r w:rsidR="007715B7">
        <w:rPr>
          <w:b/>
          <w:sz w:val="28"/>
          <w:szCs w:val="28"/>
        </w:rPr>
        <w:t xml:space="preserve"> 1.</w:t>
      </w:r>
    </w:p>
    <w:p w:rsidR="00DC4826" w:rsidRDefault="000D540A" w:rsidP="007715B7">
      <w:pPr>
        <w:ind w:firstLine="709"/>
        <w:jc w:val="both"/>
        <w:rPr>
          <w:sz w:val="28"/>
          <w:szCs w:val="28"/>
        </w:rPr>
      </w:pPr>
      <w:r w:rsidRPr="006B1004">
        <w:rPr>
          <w:sz w:val="28"/>
          <w:szCs w:val="28"/>
        </w:rPr>
        <w:t>К</w:t>
      </w:r>
      <w:r w:rsidR="00DC4826">
        <w:rPr>
          <w:sz w:val="28"/>
          <w:szCs w:val="28"/>
        </w:rPr>
        <w:t xml:space="preserve">онтрольная работа состоит из двух частей. </w:t>
      </w:r>
      <w:r w:rsidR="00DC4826" w:rsidRPr="007715B7">
        <w:rPr>
          <w:i/>
          <w:sz w:val="28"/>
          <w:szCs w:val="28"/>
        </w:rPr>
        <w:t>Список тем:</w:t>
      </w:r>
    </w:p>
    <w:p w:rsidR="00DC4826" w:rsidRPr="007715B7" w:rsidRDefault="00DC4826" w:rsidP="00DC4826">
      <w:pPr>
        <w:numPr>
          <w:ilvl w:val="0"/>
          <w:numId w:val="20"/>
        </w:numPr>
        <w:jc w:val="both"/>
        <w:rPr>
          <w:sz w:val="28"/>
          <w:szCs w:val="28"/>
        </w:rPr>
      </w:pPr>
      <w:r w:rsidRPr="007715B7">
        <w:rPr>
          <w:sz w:val="28"/>
          <w:szCs w:val="28"/>
        </w:rPr>
        <w:t>Благоприятный психологический климат</w:t>
      </w:r>
      <w:r>
        <w:rPr>
          <w:sz w:val="28"/>
          <w:szCs w:val="28"/>
        </w:rPr>
        <w:t>.</w:t>
      </w:r>
    </w:p>
    <w:p w:rsidR="00DC4826" w:rsidRPr="007715B7" w:rsidRDefault="00DC4826" w:rsidP="00DC4826">
      <w:pPr>
        <w:numPr>
          <w:ilvl w:val="0"/>
          <w:numId w:val="20"/>
        </w:numPr>
        <w:jc w:val="both"/>
        <w:rPr>
          <w:sz w:val="28"/>
          <w:szCs w:val="28"/>
        </w:rPr>
      </w:pPr>
      <w:r w:rsidRPr="007715B7">
        <w:rPr>
          <w:sz w:val="28"/>
          <w:szCs w:val="28"/>
        </w:rPr>
        <w:t>Хорошее впечатление о менеджере</w:t>
      </w:r>
      <w:r>
        <w:rPr>
          <w:sz w:val="28"/>
          <w:szCs w:val="28"/>
        </w:rPr>
        <w:t>.</w:t>
      </w:r>
    </w:p>
    <w:p w:rsidR="00DC4826" w:rsidRPr="007715B7" w:rsidRDefault="00DC4826" w:rsidP="00DC4826">
      <w:pPr>
        <w:numPr>
          <w:ilvl w:val="0"/>
          <w:numId w:val="20"/>
        </w:numPr>
        <w:jc w:val="both"/>
        <w:rPr>
          <w:sz w:val="28"/>
          <w:szCs w:val="28"/>
        </w:rPr>
      </w:pPr>
      <w:r w:rsidRPr="007715B7">
        <w:rPr>
          <w:sz w:val="28"/>
          <w:szCs w:val="28"/>
        </w:rPr>
        <w:t>Доверие у клиента (раппорт, конгруэнтность)</w:t>
      </w:r>
      <w:r>
        <w:rPr>
          <w:sz w:val="28"/>
          <w:szCs w:val="28"/>
        </w:rPr>
        <w:t>.</w:t>
      </w:r>
    </w:p>
    <w:p w:rsidR="00DC4826" w:rsidRDefault="00DC4826" w:rsidP="00DC4826">
      <w:pPr>
        <w:numPr>
          <w:ilvl w:val="0"/>
          <w:numId w:val="20"/>
        </w:numPr>
        <w:jc w:val="both"/>
        <w:rPr>
          <w:sz w:val="28"/>
          <w:szCs w:val="28"/>
        </w:rPr>
      </w:pPr>
      <w:r w:rsidRPr="007715B7">
        <w:rPr>
          <w:sz w:val="28"/>
          <w:szCs w:val="28"/>
        </w:rPr>
        <w:t>Типы клиентов (по темпераменту, поведению, виду принятия решений и др.)</w:t>
      </w:r>
      <w:r>
        <w:rPr>
          <w:sz w:val="28"/>
          <w:szCs w:val="28"/>
        </w:rPr>
        <w:t>.</w:t>
      </w:r>
    </w:p>
    <w:p w:rsidR="00DC4826" w:rsidRPr="007715B7" w:rsidRDefault="00DC4826" w:rsidP="00DC4826">
      <w:pPr>
        <w:numPr>
          <w:ilvl w:val="0"/>
          <w:numId w:val="20"/>
        </w:numPr>
        <w:jc w:val="both"/>
        <w:rPr>
          <w:sz w:val="28"/>
          <w:szCs w:val="28"/>
        </w:rPr>
      </w:pPr>
      <w:r w:rsidRPr="007715B7">
        <w:rPr>
          <w:sz w:val="28"/>
          <w:szCs w:val="28"/>
        </w:rPr>
        <w:t>Типология потенциальных клиентов по В.А. Квартальнову</w:t>
      </w:r>
      <w:r>
        <w:rPr>
          <w:sz w:val="28"/>
          <w:szCs w:val="28"/>
        </w:rPr>
        <w:t>.</w:t>
      </w:r>
    </w:p>
    <w:p w:rsidR="00DC4826" w:rsidRDefault="00DC4826" w:rsidP="007715B7">
      <w:pPr>
        <w:ind w:firstLine="709"/>
        <w:jc w:val="both"/>
        <w:rPr>
          <w:sz w:val="28"/>
          <w:szCs w:val="28"/>
        </w:rPr>
      </w:pPr>
      <w:r w:rsidRPr="00DC4826">
        <w:rPr>
          <w:b/>
          <w:i/>
          <w:sz w:val="28"/>
          <w:szCs w:val="28"/>
        </w:rPr>
        <w:t>Часть первая.</w:t>
      </w:r>
      <w:r>
        <w:rPr>
          <w:sz w:val="28"/>
          <w:szCs w:val="28"/>
        </w:rPr>
        <w:t xml:space="preserve"> Вопросы 1-3 оформляются в виде краткого конспекта с указанием источника, на который опирались при подготовке. Источники должны быть авторитетными (исключить анонимные страницы интернет-сайтов, не имеющие авторов, даты публикации; использовать учебники, монографии, статьи из сборников с указанием автора и года издания). </w:t>
      </w:r>
    </w:p>
    <w:p w:rsidR="007715B7" w:rsidRPr="007715B7" w:rsidRDefault="00DC4826" w:rsidP="007715B7">
      <w:pPr>
        <w:ind w:firstLine="709"/>
        <w:jc w:val="both"/>
        <w:rPr>
          <w:i/>
          <w:sz w:val="28"/>
          <w:szCs w:val="28"/>
        </w:rPr>
      </w:pPr>
      <w:r w:rsidRPr="00DC4826">
        <w:rPr>
          <w:b/>
          <w:i/>
          <w:sz w:val="28"/>
          <w:szCs w:val="28"/>
        </w:rPr>
        <w:t>Часть вторая.</w:t>
      </w:r>
      <w:r>
        <w:rPr>
          <w:sz w:val="28"/>
          <w:szCs w:val="28"/>
        </w:rPr>
        <w:t xml:space="preserve"> Включает вопросы 4,5 и оформляется в </w:t>
      </w:r>
      <w:r w:rsidR="000D540A" w:rsidRPr="006B1004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таблицы. </w:t>
      </w:r>
      <w:r w:rsidR="007715B7">
        <w:rPr>
          <w:sz w:val="28"/>
          <w:szCs w:val="28"/>
        </w:rPr>
        <w:t xml:space="preserve">Необходимо самостоятельно изучить темы, сделать по ним аналитические выводы, сведенные в одну таблицу. </w:t>
      </w:r>
    </w:p>
    <w:p w:rsidR="00F1256E" w:rsidRDefault="00F1256E" w:rsidP="00363E48">
      <w:pPr>
        <w:jc w:val="both"/>
        <w:rPr>
          <w:i/>
          <w:sz w:val="28"/>
          <w:szCs w:val="28"/>
        </w:rPr>
      </w:pPr>
    </w:p>
    <w:p w:rsidR="007715B7" w:rsidRPr="007715B7" w:rsidRDefault="007715B7" w:rsidP="007715B7">
      <w:pPr>
        <w:ind w:left="720"/>
        <w:jc w:val="both"/>
        <w:rPr>
          <w:i/>
          <w:sz w:val="28"/>
          <w:szCs w:val="28"/>
        </w:rPr>
      </w:pPr>
      <w:r w:rsidRPr="007715B7">
        <w:rPr>
          <w:i/>
          <w:sz w:val="28"/>
          <w:szCs w:val="28"/>
        </w:rPr>
        <w:t>Образец таблицы: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1945"/>
        <w:gridCol w:w="1713"/>
        <w:gridCol w:w="2134"/>
        <w:gridCol w:w="2977"/>
      </w:tblGrid>
      <w:tr w:rsidR="00DC4826" w:rsidRPr="007715B7" w:rsidTr="00DC4826">
        <w:tc>
          <w:tcPr>
            <w:tcW w:w="445" w:type="dxa"/>
          </w:tcPr>
          <w:p w:rsidR="00DC4826" w:rsidRPr="007715B7" w:rsidRDefault="00DC4826" w:rsidP="007715B7">
            <w:pPr>
              <w:jc w:val="both"/>
              <w:rPr>
                <w:sz w:val="24"/>
                <w:szCs w:val="24"/>
              </w:rPr>
            </w:pPr>
            <w:r w:rsidRPr="007715B7">
              <w:rPr>
                <w:sz w:val="24"/>
                <w:szCs w:val="24"/>
              </w:rPr>
              <w:t>№</w:t>
            </w:r>
          </w:p>
        </w:tc>
        <w:tc>
          <w:tcPr>
            <w:tcW w:w="1945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типа клиента</w:t>
            </w:r>
          </w:p>
        </w:tc>
        <w:tc>
          <w:tcPr>
            <w:tcW w:w="1713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  <w:r w:rsidRPr="00DC4826">
              <w:rPr>
                <w:sz w:val="24"/>
                <w:szCs w:val="24"/>
              </w:rPr>
              <w:t xml:space="preserve">Типы клиентов (по темпераменту, поведению, </w:t>
            </w:r>
            <w:r w:rsidRPr="00DC4826">
              <w:rPr>
                <w:sz w:val="24"/>
                <w:szCs w:val="24"/>
              </w:rPr>
              <w:lastRenderedPageBreak/>
              <w:t>виду принятия решений и др.).</w:t>
            </w:r>
          </w:p>
        </w:tc>
        <w:tc>
          <w:tcPr>
            <w:tcW w:w="2134" w:type="dxa"/>
            <w:vAlign w:val="center"/>
          </w:tcPr>
          <w:p w:rsidR="00DC4826" w:rsidRPr="00DC4826" w:rsidRDefault="00DC4826" w:rsidP="00DC4826">
            <w:pPr>
              <w:jc w:val="center"/>
              <w:rPr>
                <w:sz w:val="24"/>
                <w:szCs w:val="24"/>
              </w:rPr>
            </w:pPr>
            <w:r w:rsidRPr="00DC4826">
              <w:rPr>
                <w:sz w:val="24"/>
                <w:szCs w:val="24"/>
              </w:rPr>
              <w:lastRenderedPageBreak/>
              <w:t>Типология потенциальных клиентов по В.А. Квартальнову.</w:t>
            </w:r>
          </w:p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Выводы: общее, отличительное, уточнения,</w:t>
            </w:r>
          </w:p>
        </w:tc>
      </w:tr>
      <w:tr w:rsidR="00DC4826" w:rsidRPr="007715B7" w:rsidTr="00DC4826">
        <w:tc>
          <w:tcPr>
            <w:tcW w:w="445" w:type="dxa"/>
          </w:tcPr>
          <w:p w:rsidR="00DC4826" w:rsidRPr="007715B7" w:rsidRDefault="00DC4826" w:rsidP="007715B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</w:tr>
      <w:tr w:rsidR="00DC4826" w:rsidRPr="007715B7" w:rsidTr="00DC4826">
        <w:tc>
          <w:tcPr>
            <w:tcW w:w="445" w:type="dxa"/>
          </w:tcPr>
          <w:p w:rsidR="00DC4826" w:rsidRPr="007715B7" w:rsidRDefault="00DC4826" w:rsidP="007715B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</w:tr>
      <w:tr w:rsidR="00DC4826" w:rsidRPr="007715B7" w:rsidTr="00DC4826">
        <w:tc>
          <w:tcPr>
            <w:tcW w:w="445" w:type="dxa"/>
          </w:tcPr>
          <w:p w:rsidR="00DC4826" w:rsidRPr="007715B7" w:rsidRDefault="00DC4826" w:rsidP="007715B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</w:tr>
      <w:tr w:rsidR="00DC4826" w:rsidRPr="007715B7" w:rsidTr="00DC4826">
        <w:tc>
          <w:tcPr>
            <w:tcW w:w="445" w:type="dxa"/>
          </w:tcPr>
          <w:p w:rsidR="00DC4826" w:rsidRPr="007715B7" w:rsidRDefault="00DC4826" w:rsidP="007715B7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DC4826" w:rsidRPr="00DC4826" w:rsidRDefault="00DC4826" w:rsidP="00DC48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</w:tr>
      <w:tr w:rsidR="00DC4826" w:rsidRPr="007715B7" w:rsidTr="00DC4826">
        <w:tc>
          <w:tcPr>
            <w:tcW w:w="445" w:type="dxa"/>
          </w:tcPr>
          <w:p w:rsidR="00DC4826" w:rsidRPr="007715B7" w:rsidRDefault="00DC4826" w:rsidP="00DC48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45" w:type="dxa"/>
            <w:vAlign w:val="center"/>
          </w:tcPr>
          <w:p w:rsidR="00DC4826" w:rsidRPr="00DC4826" w:rsidRDefault="00DC4826" w:rsidP="00DC48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4826" w:rsidRPr="007715B7" w:rsidRDefault="00DC4826" w:rsidP="00DC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15B7" w:rsidRDefault="007715B7" w:rsidP="007715B7">
      <w:pPr>
        <w:ind w:left="720"/>
        <w:jc w:val="both"/>
        <w:rPr>
          <w:sz w:val="28"/>
          <w:szCs w:val="28"/>
        </w:rPr>
      </w:pPr>
    </w:p>
    <w:p w:rsidR="000D540A" w:rsidRPr="00CF2C8C" w:rsidRDefault="000D540A" w:rsidP="00CF2C8C">
      <w:pPr>
        <w:spacing w:line="23" w:lineRule="atLeast"/>
        <w:rPr>
          <w:b/>
          <w:sz w:val="28"/>
          <w:szCs w:val="28"/>
        </w:rPr>
      </w:pPr>
      <w:r w:rsidRPr="00CF2C8C">
        <w:rPr>
          <w:b/>
          <w:sz w:val="28"/>
          <w:szCs w:val="28"/>
        </w:rPr>
        <w:t>Контрольная работа №</w:t>
      </w:r>
      <w:r w:rsidR="00CF2C8C" w:rsidRPr="00CF2C8C">
        <w:rPr>
          <w:b/>
          <w:sz w:val="28"/>
          <w:szCs w:val="28"/>
        </w:rPr>
        <w:t>2</w:t>
      </w:r>
    </w:p>
    <w:p w:rsidR="00A64485" w:rsidRDefault="00A64485" w:rsidP="00ED6A26">
      <w:pPr>
        <w:spacing w:line="23" w:lineRule="atLeast"/>
        <w:ind w:firstLine="709"/>
        <w:jc w:val="both"/>
        <w:rPr>
          <w:sz w:val="28"/>
          <w:szCs w:val="28"/>
        </w:rPr>
      </w:pPr>
    </w:p>
    <w:p w:rsidR="000D540A" w:rsidRPr="00ED6A26" w:rsidRDefault="000D540A" w:rsidP="00ED6A26">
      <w:pPr>
        <w:spacing w:line="23" w:lineRule="atLeast"/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>Написание и подготовка реферат</w:t>
      </w:r>
      <w:r w:rsidR="00CF2C8C" w:rsidRPr="00ED6A26">
        <w:rPr>
          <w:sz w:val="28"/>
          <w:szCs w:val="28"/>
        </w:rPr>
        <w:t>а</w:t>
      </w:r>
      <w:r w:rsidRPr="00ED6A26">
        <w:rPr>
          <w:sz w:val="28"/>
          <w:szCs w:val="28"/>
        </w:rPr>
        <w:t xml:space="preserve"> с презентацией</w:t>
      </w:r>
      <w:r w:rsidR="00ED6A26">
        <w:rPr>
          <w:sz w:val="28"/>
          <w:szCs w:val="28"/>
        </w:rPr>
        <w:t xml:space="preserve"> должно отвечать следующим требованиям: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ED6A26">
        <w:rPr>
          <w:b/>
          <w:i/>
          <w:sz w:val="28"/>
          <w:szCs w:val="28"/>
        </w:rPr>
        <w:t xml:space="preserve">Требования к реферату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 xml:space="preserve">1. Соблюдение формальных требований к реферату.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 xml:space="preserve">2. Грамотное и полное раскрытие темы.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 xml:space="preserve">3. Самостоятельность в работе над рефератом (использование готовых рефератов из сети Интернет запрещается).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 xml:space="preserve">4. Умение работать с учебной, профессиональной литературой.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 xml:space="preserve">5. Умение работать с периодической литературой, электронными образовательными ресурсами.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 xml:space="preserve">6. Умение обобщать, делать выводы.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>7. Умение оформлять библиографический список к реферату в соответствии с требованиями ГОСТ</w:t>
      </w:r>
      <w:r>
        <w:rPr>
          <w:sz w:val="28"/>
          <w:szCs w:val="28"/>
        </w:rPr>
        <w:t>.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 xml:space="preserve">8. Соблюдение требований к оформлению реферата в соответствии с </w:t>
      </w:r>
      <w:r w:rsidRPr="00ED6A26">
        <w:rPr>
          <w:bCs/>
          <w:sz w:val="28"/>
          <w:szCs w:val="28"/>
        </w:rPr>
        <w:t>м</w:t>
      </w:r>
      <w:r w:rsidRPr="00ED6A26">
        <w:rPr>
          <w:sz w:val="28"/>
          <w:szCs w:val="28"/>
        </w:rPr>
        <w:t xml:space="preserve">етодической инструкцией </w:t>
      </w:r>
      <w:proofErr w:type="spellStart"/>
      <w:r w:rsidRPr="00ED6A26">
        <w:rPr>
          <w:sz w:val="28"/>
          <w:szCs w:val="28"/>
        </w:rPr>
        <w:t>ЗабГУ</w:t>
      </w:r>
      <w:proofErr w:type="spellEnd"/>
      <w:r w:rsidRPr="00ED6A26">
        <w:rPr>
          <w:sz w:val="28"/>
          <w:szCs w:val="28"/>
        </w:rPr>
        <w:t xml:space="preserve"> «Общие требования к построению и оформлению учебной текстовой документации».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D6A26">
        <w:rPr>
          <w:sz w:val="28"/>
          <w:szCs w:val="28"/>
        </w:rPr>
        <w:t xml:space="preserve">9. Умение кратко изложить основные положения реферата при его защите. </w:t>
      </w:r>
    </w:p>
    <w:p w:rsid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bCs/>
          <w:i/>
          <w:color w:val="000000"/>
          <w:sz w:val="28"/>
          <w:szCs w:val="28"/>
          <w:lang w:eastAsia="zh-CN"/>
        </w:rPr>
      </w:pPr>
      <w:r w:rsidRPr="00ED6A26">
        <w:rPr>
          <w:sz w:val="28"/>
          <w:szCs w:val="28"/>
        </w:rPr>
        <w:t xml:space="preserve">10. Иллюстрация защиты реферата презентацией. </w:t>
      </w:r>
    </w:p>
    <w:p w:rsidR="00ED6A26" w:rsidRPr="00ED6A26" w:rsidRDefault="00ED6A26" w:rsidP="00ED6A26">
      <w:pPr>
        <w:tabs>
          <w:tab w:val="left" w:pos="567"/>
          <w:tab w:val="left" w:pos="1134"/>
        </w:tabs>
        <w:ind w:firstLine="709"/>
        <w:jc w:val="both"/>
        <w:rPr>
          <w:bCs/>
          <w:i/>
          <w:color w:val="000000"/>
          <w:sz w:val="28"/>
          <w:szCs w:val="28"/>
          <w:lang w:eastAsia="zh-CN"/>
        </w:rPr>
      </w:pPr>
    </w:p>
    <w:p w:rsidR="00ED6A26" w:rsidRPr="00ED6A26" w:rsidRDefault="00ED6A26" w:rsidP="00ED6A26">
      <w:pPr>
        <w:pStyle w:val="Default"/>
        <w:widowControl w:val="0"/>
        <w:ind w:firstLine="709"/>
        <w:jc w:val="both"/>
        <w:rPr>
          <w:b/>
          <w:i/>
          <w:sz w:val="28"/>
          <w:szCs w:val="28"/>
        </w:rPr>
      </w:pPr>
      <w:r w:rsidRPr="00ED6A26">
        <w:rPr>
          <w:b/>
          <w:i/>
          <w:sz w:val="28"/>
          <w:szCs w:val="28"/>
        </w:rPr>
        <w:t>Формальные требования к реферату</w:t>
      </w:r>
    </w:p>
    <w:p w:rsidR="00ED6A26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ED6A26">
        <w:rPr>
          <w:color w:val="auto"/>
          <w:sz w:val="28"/>
          <w:szCs w:val="28"/>
        </w:rPr>
        <w:t xml:space="preserve">Объем </w:t>
      </w:r>
      <w:r>
        <w:rPr>
          <w:color w:val="auto"/>
          <w:sz w:val="28"/>
          <w:szCs w:val="28"/>
        </w:rPr>
        <w:t>реферата</w:t>
      </w:r>
      <w:r w:rsidRPr="00ED6A26">
        <w:rPr>
          <w:color w:val="auto"/>
          <w:sz w:val="28"/>
          <w:szCs w:val="28"/>
        </w:rPr>
        <w:t xml:space="preserve"> должен составлять от </w:t>
      </w:r>
      <w:r>
        <w:rPr>
          <w:color w:val="auto"/>
          <w:sz w:val="28"/>
          <w:szCs w:val="28"/>
        </w:rPr>
        <w:t>10-12 страниц</w:t>
      </w:r>
      <w:r w:rsidRPr="00ED6A26">
        <w:rPr>
          <w:color w:val="auto"/>
          <w:sz w:val="28"/>
          <w:szCs w:val="28"/>
        </w:rPr>
        <w:t xml:space="preserve"> машинописного текста. К тексту предъявляются следующие технические требования</w:t>
      </w:r>
      <w:r>
        <w:rPr>
          <w:color w:val="auto"/>
          <w:sz w:val="28"/>
          <w:szCs w:val="28"/>
        </w:rPr>
        <w:t xml:space="preserve">, приведенные в </w:t>
      </w:r>
      <w:r w:rsidRPr="00ED6A26">
        <w:rPr>
          <w:bCs/>
          <w:sz w:val="28"/>
          <w:szCs w:val="28"/>
        </w:rPr>
        <w:t>м</w:t>
      </w:r>
      <w:r w:rsidRPr="00ED6A26">
        <w:rPr>
          <w:sz w:val="28"/>
          <w:szCs w:val="28"/>
        </w:rPr>
        <w:t>етодической инструкци</w:t>
      </w:r>
      <w:r>
        <w:rPr>
          <w:sz w:val="28"/>
          <w:szCs w:val="28"/>
        </w:rPr>
        <w:t>и</w:t>
      </w:r>
      <w:r w:rsidRPr="00ED6A26">
        <w:rPr>
          <w:sz w:val="28"/>
          <w:szCs w:val="28"/>
        </w:rPr>
        <w:t xml:space="preserve"> </w:t>
      </w:r>
      <w:proofErr w:type="spellStart"/>
      <w:r w:rsidRPr="00ED6A26">
        <w:rPr>
          <w:sz w:val="28"/>
          <w:szCs w:val="28"/>
        </w:rPr>
        <w:t>ЗабГУ</w:t>
      </w:r>
      <w:proofErr w:type="spellEnd"/>
      <w:r w:rsidRPr="00ED6A26">
        <w:rPr>
          <w:sz w:val="28"/>
          <w:szCs w:val="28"/>
        </w:rPr>
        <w:t xml:space="preserve"> «Общие требования к построению и оформлению учебной текстовой документации». </w:t>
      </w:r>
    </w:p>
    <w:p w:rsidR="00ED6A26" w:rsidRPr="00F1256E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  <w:lang w:val="en-US"/>
        </w:rPr>
      </w:pPr>
      <w:r w:rsidRPr="00ED6A26">
        <w:rPr>
          <w:color w:val="auto"/>
          <w:sz w:val="28"/>
          <w:szCs w:val="28"/>
        </w:rPr>
        <w:t>Текстовый</w:t>
      </w:r>
      <w:r w:rsidRPr="00ED6A26">
        <w:rPr>
          <w:color w:val="auto"/>
          <w:sz w:val="28"/>
          <w:szCs w:val="28"/>
          <w:lang w:val="en-US"/>
        </w:rPr>
        <w:t xml:space="preserve"> </w:t>
      </w:r>
      <w:r w:rsidRPr="00ED6A26">
        <w:rPr>
          <w:color w:val="auto"/>
          <w:sz w:val="28"/>
          <w:szCs w:val="28"/>
        </w:rPr>
        <w:t>процессор</w:t>
      </w:r>
      <w:r w:rsidRPr="00ED6A26">
        <w:rPr>
          <w:color w:val="auto"/>
          <w:sz w:val="28"/>
          <w:szCs w:val="28"/>
          <w:lang w:val="en-US"/>
        </w:rPr>
        <w:t xml:space="preserve">: Microsoft Word (OpenOffice Writer). </w:t>
      </w:r>
    </w:p>
    <w:p w:rsidR="00ED6A26" w:rsidRPr="00ED6A26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  <w:lang w:val="en-US"/>
        </w:rPr>
      </w:pPr>
      <w:r w:rsidRPr="00ED6A26">
        <w:rPr>
          <w:color w:val="auto"/>
          <w:sz w:val="28"/>
          <w:szCs w:val="28"/>
        </w:rPr>
        <w:t>Шрифт</w:t>
      </w:r>
      <w:r w:rsidRPr="00ED6A26">
        <w:rPr>
          <w:color w:val="auto"/>
          <w:sz w:val="28"/>
          <w:szCs w:val="28"/>
          <w:lang w:val="en-US"/>
        </w:rPr>
        <w:t xml:space="preserve"> «Times New Roman», </w:t>
      </w:r>
      <w:r w:rsidRPr="00ED6A26">
        <w:rPr>
          <w:color w:val="auto"/>
          <w:sz w:val="28"/>
          <w:szCs w:val="28"/>
        </w:rPr>
        <w:t>кегль</w:t>
      </w:r>
      <w:r w:rsidRPr="00ED6A26">
        <w:rPr>
          <w:color w:val="auto"/>
          <w:sz w:val="28"/>
          <w:szCs w:val="28"/>
          <w:lang w:val="en-US"/>
        </w:rPr>
        <w:t xml:space="preserve"> – 14. </w:t>
      </w:r>
    </w:p>
    <w:p w:rsidR="00ED6A26" w:rsidRPr="00ED6A26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ED6A26">
        <w:rPr>
          <w:color w:val="auto"/>
          <w:sz w:val="28"/>
          <w:szCs w:val="28"/>
        </w:rPr>
        <w:t xml:space="preserve">Язык – русский. </w:t>
      </w:r>
    </w:p>
    <w:p w:rsidR="00ED6A26" w:rsidRPr="00ED6A26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ED6A26">
        <w:rPr>
          <w:color w:val="auto"/>
          <w:sz w:val="28"/>
          <w:szCs w:val="28"/>
        </w:rPr>
        <w:t xml:space="preserve">Отступ абзаца: Слева – 0; Справа – 0; Первая строка – 1,25 см. </w:t>
      </w:r>
    </w:p>
    <w:p w:rsidR="00ED6A26" w:rsidRPr="00ED6A26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ED6A26">
        <w:rPr>
          <w:color w:val="auto"/>
          <w:sz w:val="28"/>
          <w:szCs w:val="28"/>
        </w:rPr>
        <w:t xml:space="preserve">Интервал абзаца: Перед – 0; После – 0; Межстрочный интервал – полуторный. </w:t>
      </w:r>
    </w:p>
    <w:p w:rsidR="00ED6A26" w:rsidRPr="00ED6A26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ED6A26">
        <w:rPr>
          <w:color w:val="auto"/>
          <w:sz w:val="28"/>
          <w:szCs w:val="28"/>
        </w:rPr>
        <w:t>Те</w:t>
      </w:r>
      <w:proofErr w:type="gramStart"/>
      <w:r w:rsidRPr="00ED6A26">
        <w:rPr>
          <w:color w:val="auto"/>
          <w:sz w:val="28"/>
          <w:szCs w:val="28"/>
        </w:rPr>
        <w:t>кст ст</w:t>
      </w:r>
      <w:proofErr w:type="gramEnd"/>
      <w:r w:rsidRPr="00ED6A26">
        <w:rPr>
          <w:color w:val="auto"/>
          <w:sz w:val="28"/>
          <w:szCs w:val="28"/>
        </w:rPr>
        <w:t xml:space="preserve">атьи: форматирование – по ширине. </w:t>
      </w:r>
    </w:p>
    <w:p w:rsidR="00ED6A26" w:rsidRPr="00ED6A26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ED6A26">
        <w:rPr>
          <w:color w:val="auto"/>
          <w:sz w:val="28"/>
          <w:szCs w:val="28"/>
        </w:rPr>
        <w:t>Размер страницы – А</w:t>
      </w:r>
      <w:proofErr w:type="gramStart"/>
      <w:r w:rsidRPr="00ED6A26">
        <w:rPr>
          <w:color w:val="auto"/>
          <w:sz w:val="28"/>
          <w:szCs w:val="28"/>
        </w:rPr>
        <w:t>4</w:t>
      </w:r>
      <w:proofErr w:type="gramEnd"/>
      <w:r w:rsidRPr="00ED6A26">
        <w:rPr>
          <w:color w:val="auto"/>
          <w:sz w:val="28"/>
          <w:szCs w:val="28"/>
        </w:rPr>
        <w:t xml:space="preserve">, ориентация листа – «книжная» (альбомная </w:t>
      </w:r>
      <w:r w:rsidRPr="00ED6A26">
        <w:rPr>
          <w:color w:val="auto"/>
          <w:sz w:val="28"/>
          <w:szCs w:val="28"/>
        </w:rPr>
        <w:lastRenderedPageBreak/>
        <w:t xml:space="preserve">категорически не допускается). </w:t>
      </w:r>
    </w:p>
    <w:p w:rsidR="00ED6A26" w:rsidRPr="00ED6A26" w:rsidRDefault="00ED6A26" w:rsidP="00ED6A26">
      <w:pPr>
        <w:pStyle w:val="Default"/>
        <w:widowControl w:val="0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ED6A26">
        <w:rPr>
          <w:color w:val="auto"/>
          <w:sz w:val="28"/>
          <w:szCs w:val="28"/>
        </w:rPr>
        <w:t>Титульный лист</w:t>
      </w:r>
      <w:r>
        <w:rPr>
          <w:color w:val="auto"/>
          <w:sz w:val="28"/>
          <w:szCs w:val="28"/>
        </w:rPr>
        <w:t xml:space="preserve"> приводится в приложении к </w:t>
      </w:r>
      <w:r w:rsidRPr="00ED6A26">
        <w:rPr>
          <w:bCs/>
          <w:sz w:val="28"/>
          <w:szCs w:val="28"/>
        </w:rPr>
        <w:t>м</w:t>
      </w:r>
      <w:r w:rsidRPr="00ED6A26">
        <w:rPr>
          <w:sz w:val="28"/>
          <w:szCs w:val="28"/>
        </w:rPr>
        <w:t>етодической инструкци</w:t>
      </w:r>
      <w:r>
        <w:rPr>
          <w:sz w:val="28"/>
          <w:szCs w:val="28"/>
        </w:rPr>
        <w:t>и</w:t>
      </w:r>
      <w:r w:rsidRPr="00ED6A26">
        <w:rPr>
          <w:sz w:val="28"/>
          <w:szCs w:val="28"/>
        </w:rPr>
        <w:t xml:space="preserve"> </w:t>
      </w:r>
      <w:proofErr w:type="spellStart"/>
      <w:r w:rsidRPr="00ED6A26">
        <w:rPr>
          <w:sz w:val="28"/>
          <w:szCs w:val="28"/>
        </w:rPr>
        <w:t>ЗабГУ</w:t>
      </w:r>
      <w:proofErr w:type="spellEnd"/>
      <w:r w:rsidRPr="00ED6A26">
        <w:rPr>
          <w:sz w:val="28"/>
          <w:szCs w:val="28"/>
        </w:rPr>
        <w:t xml:space="preserve"> «Общие требования к построению и оформлению учебной текстовой документации».</w:t>
      </w:r>
    </w:p>
    <w:p w:rsidR="00A64485" w:rsidRPr="00A64485" w:rsidRDefault="00A64485" w:rsidP="00ED6A26">
      <w:pPr>
        <w:ind w:left="390"/>
        <w:jc w:val="both"/>
        <w:rPr>
          <w:b/>
          <w:bCs/>
          <w:i/>
          <w:color w:val="000000"/>
          <w:sz w:val="28"/>
          <w:szCs w:val="28"/>
          <w:lang w:eastAsia="zh-CN"/>
        </w:rPr>
      </w:pPr>
    </w:p>
    <w:p w:rsidR="00ED6A26" w:rsidRPr="00A64485" w:rsidRDefault="00A64485" w:rsidP="00ED6A26">
      <w:pPr>
        <w:ind w:left="390"/>
        <w:jc w:val="both"/>
        <w:rPr>
          <w:b/>
          <w:bCs/>
          <w:i/>
          <w:color w:val="000000"/>
          <w:sz w:val="28"/>
          <w:szCs w:val="28"/>
          <w:lang w:eastAsia="zh-CN"/>
        </w:rPr>
      </w:pPr>
      <w:r w:rsidRPr="00A64485">
        <w:rPr>
          <w:b/>
          <w:bCs/>
          <w:i/>
          <w:color w:val="000000"/>
          <w:sz w:val="28"/>
          <w:szCs w:val="28"/>
          <w:lang w:eastAsia="zh-CN"/>
        </w:rPr>
        <w:t>Темы рефератов:</w:t>
      </w:r>
    </w:p>
    <w:p w:rsidR="0096735A" w:rsidRPr="00CF2C8C" w:rsidRDefault="00526859" w:rsidP="00ED6A2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3" w:lineRule="atLeast"/>
        <w:contextualSpacing/>
        <w:jc w:val="both"/>
        <w:rPr>
          <w:sz w:val="28"/>
          <w:szCs w:val="28"/>
        </w:rPr>
      </w:pPr>
      <w:r w:rsidRPr="00A64485">
        <w:rPr>
          <w:sz w:val="28"/>
          <w:szCs w:val="28"/>
        </w:rPr>
        <w:t>Развлечения в жизни человека (основные определения, характеристики процесса разв</w:t>
      </w:r>
      <w:r w:rsidRPr="00CF2C8C">
        <w:rPr>
          <w:sz w:val="28"/>
          <w:szCs w:val="28"/>
        </w:rPr>
        <w:t>лечения)</w:t>
      </w:r>
      <w:r w:rsidR="00CF2C8C" w:rsidRPr="00CF2C8C">
        <w:rPr>
          <w:sz w:val="28"/>
          <w:szCs w:val="28"/>
        </w:rPr>
        <w:t>.</w:t>
      </w:r>
    </w:p>
    <w:p w:rsidR="0096735A" w:rsidRPr="00CF2C8C" w:rsidRDefault="00526859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3" w:lineRule="atLeast"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 xml:space="preserve">Эволюция развлекательной индустрии </w:t>
      </w:r>
      <w:r w:rsidR="00CF2C8C" w:rsidRPr="00CF2C8C">
        <w:rPr>
          <w:sz w:val="28"/>
          <w:szCs w:val="28"/>
        </w:rPr>
        <w:t>под влиянием особенностей психологии клиента.</w:t>
      </w:r>
    </w:p>
    <w:p w:rsidR="0096735A" w:rsidRPr="00CF2C8C" w:rsidRDefault="00526859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>Психологические особенности анимации (спортивная анимация)</w:t>
      </w:r>
      <w:r w:rsidR="00CF2C8C">
        <w:rPr>
          <w:sz w:val="28"/>
          <w:szCs w:val="28"/>
        </w:rPr>
        <w:t>.</w:t>
      </w:r>
    </w:p>
    <w:p w:rsidR="0096735A" w:rsidRPr="00CF2C8C" w:rsidRDefault="00526859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>Психологические особенности анимации (пляжная анимация)</w:t>
      </w:r>
      <w:r w:rsidR="00CF2C8C">
        <w:rPr>
          <w:sz w:val="28"/>
          <w:szCs w:val="28"/>
        </w:rPr>
        <w:t>.</w:t>
      </w:r>
    </w:p>
    <w:p w:rsidR="0096735A" w:rsidRPr="00CF2C8C" w:rsidRDefault="00526859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>Психологические особенности анимации (гостиничная анимация)</w:t>
      </w:r>
      <w:r w:rsidR="00CF2C8C">
        <w:rPr>
          <w:sz w:val="28"/>
          <w:szCs w:val="28"/>
        </w:rPr>
        <w:t>.</w:t>
      </w:r>
    </w:p>
    <w:p w:rsidR="0096735A" w:rsidRPr="00CF2C8C" w:rsidRDefault="00526859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>Психологические особенности анимации (культурно-досуговая анимация)</w:t>
      </w:r>
      <w:r w:rsidR="00CF2C8C">
        <w:rPr>
          <w:sz w:val="28"/>
          <w:szCs w:val="28"/>
        </w:rPr>
        <w:t>.</w:t>
      </w:r>
    </w:p>
    <w:p w:rsidR="0096735A" w:rsidRDefault="00526859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>Психологические аспекты азартных игр</w:t>
      </w:r>
      <w:r w:rsidR="00CF2C8C">
        <w:rPr>
          <w:sz w:val="28"/>
          <w:szCs w:val="28"/>
        </w:rPr>
        <w:t>.</w:t>
      </w:r>
    </w:p>
    <w:p w:rsidR="00CF2C8C" w:rsidRDefault="00CF2C8C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конфликта с клиентом.</w:t>
      </w:r>
    </w:p>
    <w:p w:rsidR="00CF2C8C" w:rsidRDefault="00CF2C8C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общения с клиентом: технологии убеждения.</w:t>
      </w:r>
    </w:p>
    <w:p w:rsidR="00CF2C8C" w:rsidRDefault="00CF2C8C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общения с клиентом: технологии привлечения внимания.</w:t>
      </w:r>
    </w:p>
    <w:p w:rsidR="00CF2C8C" w:rsidRDefault="00CF2C8C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>Императивн</w:t>
      </w:r>
      <w:r>
        <w:rPr>
          <w:sz w:val="28"/>
          <w:szCs w:val="28"/>
        </w:rPr>
        <w:t>ый т</w:t>
      </w:r>
      <w:r w:rsidRPr="00CF2C8C">
        <w:rPr>
          <w:sz w:val="28"/>
          <w:szCs w:val="28"/>
        </w:rPr>
        <w:t>ип межличностного общения</w:t>
      </w:r>
      <w:r>
        <w:rPr>
          <w:sz w:val="28"/>
          <w:szCs w:val="28"/>
        </w:rPr>
        <w:t xml:space="preserve"> с клиентом</w:t>
      </w:r>
      <w:r w:rsidRPr="00CF2C8C">
        <w:rPr>
          <w:sz w:val="28"/>
          <w:szCs w:val="28"/>
        </w:rPr>
        <w:t>:</w:t>
      </w:r>
      <w:r>
        <w:rPr>
          <w:sz w:val="28"/>
          <w:szCs w:val="28"/>
        </w:rPr>
        <w:t xml:space="preserve"> механизм, назначение, формула.</w:t>
      </w:r>
    </w:p>
    <w:p w:rsidR="00CF2C8C" w:rsidRDefault="00CF2C8C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 xml:space="preserve"> </w:t>
      </w:r>
      <w:proofErr w:type="spellStart"/>
      <w:r w:rsidRPr="00CF2C8C">
        <w:rPr>
          <w:sz w:val="28"/>
          <w:szCs w:val="28"/>
        </w:rPr>
        <w:t>Манипулятивн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т</w:t>
      </w:r>
      <w:r w:rsidRPr="00CF2C8C">
        <w:rPr>
          <w:sz w:val="28"/>
          <w:szCs w:val="28"/>
        </w:rPr>
        <w:t>ип межличностного общения</w:t>
      </w:r>
      <w:r>
        <w:rPr>
          <w:sz w:val="28"/>
          <w:szCs w:val="28"/>
        </w:rPr>
        <w:t xml:space="preserve"> с клиентом</w:t>
      </w:r>
      <w:r w:rsidRPr="00CF2C8C">
        <w:rPr>
          <w:sz w:val="28"/>
          <w:szCs w:val="28"/>
        </w:rPr>
        <w:t>:</w:t>
      </w:r>
      <w:r>
        <w:rPr>
          <w:sz w:val="28"/>
          <w:szCs w:val="28"/>
        </w:rPr>
        <w:t xml:space="preserve"> механизм, назначение, формула.</w:t>
      </w:r>
    </w:p>
    <w:p w:rsidR="00CF2C8C" w:rsidRDefault="00CF2C8C" w:rsidP="00CF2C8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CF2C8C">
        <w:rPr>
          <w:sz w:val="28"/>
          <w:szCs w:val="28"/>
        </w:rPr>
        <w:t>Диалогическ</w:t>
      </w:r>
      <w:r>
        <w:rPr>
          <w:sz w:val="28"/>
          <w:szCs w:val="28"/>
        </w:rPr>
        <w:t>ий т</w:t>
      </w:r>
      <w:r w:rsidRPr="00CF2C8C">
        <w:rPr>
          <w:sz w:val="28"/>
          <w:szCs w:val="28"/>
        </w:rPr>
        <w:t>ип межличностного общения</w:t>
      </w:r>
      <w:r>
        <w:rPr>
          <w:sz w:val="28"/>
          <w:szCs w:val="28"/>
        </w:rPr>
        <w:t xml:space="preserve"> с клиентом</w:t>
      </w:r>
      <w:r w:rsidRPr="00CF2C8C">
        <w:rPr>
          <w:sz w:val="28"/>
          <w:szCs w:val="28"/>
        </w:rPr>
        <w:t>:</w:t>
      </w:r>
      <w:r>
        <w:rPr>
          <w:sz w:val="28"/>
          <w:szCs w:val="28"/>
        </w:rPr>
        <w:t xml:space="preserve"> механизм, назначение, формула.</w:t>
      </w:r>
    </w:p>
    <w:p w:rsidR="00855098" w:rsidRDefault="00855098" w:rsidP="00855098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8"/>
          <w:szCs w:val="28"/>
        </w:rPr>
      </w:pPr>
    </w:p>
    <w:p w:rsidR="00ED6A26" w:rsidRPr="00855098" w:rsidRDefault="00ED6A26" w:rsidP="00855098">
      <w:pPr>
        <w:pStyle w:val="a8"/>
        <w:ind w:left="502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855098">
        <w:rPr>
          <w:rFonts w:ascii="Times New Roman" w:eastAsia="Calibri" w:hAnsi="Times New Roman"/>
          <w:b/>
          <w:i/>
          <w:color w:val="000000"/>
          <w:sz w:val="28"/>
          <w:szCs w:val="28"/>
        </w:rPr>
        <w:t>Критерии и шкала оценивания рефератов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ED6A26" w:rsidRPr="00855098" w:rsidTr="00D4103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A26" w:rsidRPr="00855098" w:rsidRDefault="00ED6A26" w:rsidP="00D41030">
            <w:pPr>
              <w:jc w:val="center"/>
              <w:rPr>
                <w:i/>
                <w:sz w:val="24"/>
                <w:szCs w:val="24"/>
              </w:rPr>
            </w:pPr>
            <w:r w:rsidRPr="00855098">
              <w:rPr>
                <w:i/>
                <w:sz w:val="24"/>
                <w:szCs w:val="24"/>
              </w:rPr>
              <w:t>Оценка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A26" w:rsidRPr="00855098" w:rsidRDefault="00ED6A26" w:rsidP="00D41030">
            <w:pPr>
              <w:jc w:val="center"/>
              <w:rPr>
                <w:i/>
                <w:sz w:val="24"/>
                <w:szCs w:val="24"/>
              </w:rPr>
            </w:pPr>
            <w:r w:rsidRPr="00855098">
              <w:rPr>
                <w:i/>
                <w:sz w:val="24"/>
                <w:szCs w:val="24"/>
              </w:rPr>
              <w:t>Критерий оценки</w:t>
            </w:r>
          </w:p>
        </w:tc>
      </w:tr>
      <w:tr w:rsidR="00ED6A26" w:rsidRPr="00855098" w:rsidTr="00D4103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A26" w:rsidRPr="00855098" w:rsidRDefault="00ED6A26" w:rsidP="00D41030">
            <w:pPr>
              <w:jc w:val="center"/>
              <w:rPr>
                <w:bCs/>
                <w:sz w:val="24"/>
                <w:szCs w:val="24"/>
              </w:rPr>
            </w:pPr>
            <w:r w:rsidRPr="00855098">
              <w:rPr>
                <w:bCs/>
                <w:sz w:val="24"/>
                <w:szCs w:val="24"/>
              </w:rPr>
              <w:t xml:space="preserve">«зачтено», </w:t>
            </w:r>
          </w:p>
          <w:p w:rsidR="00ED6A26" w:rsidRPr="00855098" w:rsidRDefault="00ED6A26" w:rsidP="00D41030">
            <w:pPr>
              <w:jc w:val="center"/>
              <w:rPr>
                <w:i/>
                <w:sz w:val="24"/>
                <w:szCs w:val="24"/>
              </w:rPr>
            </w:pPr>
            <w:r w:rsidRPr="00855098">
              <w:rPr>
                <w:bCs/>
                <w:sz w:val="24"/>
                <w:szCs w:val="24"/>
              </w:rPr>
              <w:t>15-13 баллов: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6A26" w:rsidRPr="00855098" w:rsidRDefault="00ED6A26" w:rsidP="00D41030">
            <w:pPr>
              <w:jc w:val="both"/>
              <w:rPr>
                <w:rFonts w:eastAsia="TimesNewRomanPSMT"/>
                <w:i/>
                <w:sz w:val="24"/>
                <w:szCs w:val="24"/>
              </w:rPr>
            </w:pPr>
            <w:proofErr w:type="gramStart"/>
            <w:r w:rsidRPr="00855098">
              <w:rPr>
                <w:bCs/>
                <w:sz w:val="24"/>
                <w:szCs w:val="24"/>
              </w:rPr>
              <w:t>выбор узко-направленной, редкой темы по конкретному предприятию; написание реферата с использованием архивных или музейных материалов, использование литературы из ведомственных библиотек и книгохранилищ, а также материалов периодики (газет, журналов, ежегодников) полнота и глубина приводимой информации; соответствие приводимой информации заявленному плану реферата; аккуратное и правильное оформление реферата; наличие самостоятельных суждений или даже анализа информации;</w:t>
            </w:r>
            <w:proofErr w:type="gramEnd"/>
            <w:r w:rsidRPr="00855098">
              <w:rPr>
                <w:bCs/>
                <w:sz w:val="24"/>
                <w:szCs w:val="24"/>
              </w:rPr>
              <w:t xml:space="preserve"> наличие приложения к реферату из редких фотографий, карт, рисунков, статистических таблиц; наличие списка литературы, оформленной по требованиям ГОСТ </w:t>
            </w:r>
            <w:proofErr w:type="gramStart"/>
            <w:r w:rsidRPr="00855098">
              <w:rPr>
                <w:bCs/>
                <w:sz w:val="24"/>
                <w:szCs w:val="24"/>
              </w:rPr>
              <w:t>Р</w:t>
            </w:r>
            <w:proofErr w:type="gramEnd"/>
            <w:r w:rsidRPr="00855098">
              <w:rPr>
                <w:bCs/>
                <w:sz w:val="24"/>
                <w:szCs w:val="24"/>
              </w:rPr>
              <w:t xml:space="preserve"> 7.0.8; технически безукоризненное оформление в соответствии с  м</w:t>
            </w:r>
            <w:r w:rsidRPr="00855098">
              <w:rPr>
                <w:sz w:val="24"/>
                <w:szCs w:val="24"/>
              </w:rPr>
              <w:t xml:space="preserve">етодической инструкцией </w:t>
            </w:r>
            <w:proofErr w:type="spellStart"/>
            <w:r w:rsidRPr="00855098">
              <w:rPr>
                <w:sz w:val="24"/>
                <w:szCs w:val="24"/>
              </w:rPr>
              <w:t>ЗабГУ</w:t>
            </w:r>
            <w:proofErr w:type="spellEnd"/>
            <w:r w:rsidRPr="00855098">
              <w:rPr>
                <w:sz w:val="24"/>
                <w:szCs w:val="24"/>
              </w:rPr>
              <w:t xml:space="preserve"> «Общие требования к построению и оформлению учебной текстовой документации»;</w:t>
            </w:r>
          </w:p>
        </w:tc>
      </w:tr>
    </w:tbl>
    <w:p w:rsidR="00A64485" w:rsidRDefault="00A64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ED6A26" w:rsidRPr="00855098" w:rsidTr="00D41030">
        <w:tc>
          <w:tcPr>
            <w:tcW w:w="16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A26" w:rsidRPr="00855098" w:rsidRDefault="00ED6A26" w:rsidP="00D41030">
            <w:pPr>
              <w:jc w:val="center"/>
              <w:rPr>
                <w:bCs/>
                <w:sz w:val="24"/>
                <w:szCs w:val="24"/>
              </w:rPr>
            </w:pPr>
            <w:r w:rsidRPr="00855098">
              <w:rPr>
                <w:bCs/>
                <w:sz w:val="24"/>
                <w:szCs w:val="24"/>
              </w:rPr>
              <w:t xml:space="preserve">«зачтено», </w:t>
            </w:r>
          </w:p>
          <w:p w:rsidR="00ED6A26" w:rsidRPr="00855098" w:rsidRDefault="00ED6A26" w:rsidP="00D41030">
            <w:pPr>
              <w:jc w:val="center"/>
              <w:rPr>
                <w:i/>
                <w:sz w:val="24"/>
                <w:szCs w:val="24"/>
              </w:rPr>
            </w:pPr>
            <w:r w:rsidRPr="00855098">
              <w:rPr>
                <w:bCs/>
                <w:sz w:val="24"/>
                <w:szCs w:val="24"/>
              </w:rPr>
              <w:t>12-9 баллов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A26" w:rsidRPr="00855098" w:rsidRDefault="00ED6A26" w:rsidP="00D41030">
            <w:pPr>
              <w:jc w:val="both"/>
              <w:rPr>
                <w:bCs/>
                <w:sz w:val="24"/>
                <w:szCs w:val="24"/>
              </w:rPr>
            </w:pPr>
            <w:r w:rsidRPr="00855098">
              <w:rPr>
                <w:bCs/>
                <w:sz w:val="24"/>
                <w:szCs w:val="24"/>
              </w:rPr>
              <w:t xml:space="preserve">выбор темы реферата из предложенных по списку либо на интересующую студента тему; широкое использование при написании реферата научной и научно-популярной литературы, сборников изданных документов; полнота и глубина приводимой информации; соответствие приводимой информации заявленному плану реферата; </w:t>
            </w:r>
            <w:r w:rsidRPr="00855098">
              <w:rPr>
                <w:bCs/>
                <w:sz w:val="24"/>
                <w:szCs w:val="24"/>
              </w:rPr>
              <w:lastRenderedPageBreak/>
              <w:t xml:space="preserve">недостаток в работе личного мнения автора или самостоятельных суждений; наличие списка литературы, оформленной по требованиям ГОСТ </w:t>
            </w:r>
            <w:proofErr w:type="gramStart"/>
            <w:r w:rsidRPr="00855098">
              <w:rPr>
                <w:bCs/>
                <w:sz w:val="24"/>
                <w:szCs w:val="24"/>
              </w:rPr>
              <w:t>Р</w:t>
            </w:r>
            <w:proofErr w:type="gramEnd"/>
            <w:r w:rsidRPr="00855098">
              <w:rPr>
                <w:bCs/>
                <w:sz w:val="24"/>
                <w:szCs w:val="24"/>
              </w:rPr>
              <w:t xml:space="preserve"> 7.0.8; наличие несущественных погрешностей в оформлении реферата от м</w:t>
            </w:r>
            <w:r w:rsidRPr="00855098">
              <w:rPr>
                <w:sz w:val="24"/>
                <w:szCs w:val="24"/>
              </w:rPr>
              <w:t xml:space="preserve">етодической инструкции </w:t>
            </w:r>
            <w:proofErr w:type="spellStart"/>
            <w:r w:rsidRPr="00855098">
              <w:rPr>
                <w:sz w:val="24"/>
                <w:szCs w:val="24"/>
              </w:rPr>
              <w:t>ЗабГУ</w:t>
            </w:r>
            <w:proofErr w:type="spellEnd"/>
            <w:r w:rsidRPr="00855098">
              <w:rPr>
                <w:sz w:val="24"/>
                <w:szCs w:val="24"/>
              </w:rPr>
              <w:t xml:space="preserve"> «Общие требования к построению и оформлению учебной текстовой документации»;</w:t>
            </w:r>
          </w:p>
        </w:tc>
      </w:tr>
      <w:tr w:rsidR="00ED6A26" w:rsidRPr="00855098" w:rsidTr="00D41030">
        <w:tc>
          <w:tcPr>
            <w:tcW w:w="16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A26" w:rsidRPr="00855098" w:rsidRDefault="00ED6A26" w:rsidP="00D41030">
            <w:pPr>
              <w:jc w:val="center"/>
              <w:rPr>
                <w:bCs/>
                <w:sz w:val="24"/>
                <w:szCs w:val="24"/>
              </w:rPr>
            </w:pPr>
            <w:r w:rsidRPr="00855098">
              <w:rPr>
                <w:bCs/>
                <w:sz w:val="24"/>
                <w:szCs w:val="24"/>
              </w:rPr>
              <w:lastRenderedPageBreak/>
              <w:t xml:space="preserve">«зачтено», </w:t>
            </w:r>
          </w:p>
          <w:p w:rsidR="00ED6A26" w:rsidRPr="00855098" w:rsidRDefault="00ED6A26" w:rsidP="00D41030">
            <w:pPr>
              <w:jc w:val="center"/>
              <w:rPr>
                <w:i/>
                <w:sz w:val="24"/>
                <w:szCs w:val="24"/>
              </w:rPr>
            </w:pPr>
            <w:r w:rsidRPr="00855098">
              <w:rPr>
                <w:bCs/>
                <w:sz w:val="24"/>
                <w:szCs w:val="24"/>
              </w:rPr>
              <w:t>8-5 баллов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D6A26" w:rsidRPr="00855098" w:rsidRDefault="00ED6A26" w:rsidP="00D4103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855098">
              <w:rPr>
                <w:bCs/>
                <w:sz w:val="24"/>
                <w:szCs w:val="24"/>
              </w:rPr>
              <w:t>выбор стандартной (наименее трудоемкой) темы реферата из предложенных в списке; ощущаемый недостаток в источниках информации; написание реферата с широким привлечением учебников, в том числе школьных; формальный подход к ряду проблем темы реферата; нарушение логических связей между разделами реферата (непродуманный план); уход от поставленной проблемы или неполное ее раскрытие; отсутствие какой-либо части реферата либо неправильное написание заключения или введения;</w:t>
            </w:r>
            <w:proofErr w:type="gramEnd"/>
            <w:r w:rsidRPr="00855098">
              <w:rPr>
                <w:bCs/>
                <w:sz w:val="24"/>
                <w:szCs w:val="24"/>
              </w:rPr>
              <w:t xml:space="preserve"> список литературы, оформлен с нарушениями требований ГОСТ </w:t>
            </w:r>
            <w:proofErr w:type="gramStart"/>
            <w:r w:rsidRPr="00855098">
              <w:rPr>
                <w:bCs/>
                <w:sz w:val="24"/>
                <w:szCs w:val="24"/>
              </w:rPr>
              <w:t>Р</w:t>
            </w:r>
            <w:proofErr w:type="gramEnd"/>
            <w:r w:rsidRPr="00855098">
              <w:rPr>
                <w:bCs/>
                <w:sz w:val="24"/>
                <w:szCs w:val="24"/>
              </w:rPr>
              <w:t xml:space="preserve"> 7.0.2; нарушение требований оформления;</w:t>
            </w:r>
          </w:p>
        </w:tc>
      </w:tr>
      <w:tr w:rsidR="00ED6A26" w:rsidRPr="00855098" w:rsidTr="00D41030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A26" w:rsidRPr="00855098" w:rsidRDefault="00ED6A26" w:rsidP="00D41030">
            <w:pPr>
              <w:jc w:val="center"/>
              <w:rPr>
                <w:i/>
                <w:sz w:val="24"/>
                <w:szCs w:val="24"/>
              </w:rPr>
            </w:pPr>
            <w:r w:rsidRPr="00855098">
              <w:rPr>
                <w:i/>
                <w:sz w:val="24"/>
                <w:szCs w:val="24"/>
              </w:rPr>
              <w:t>«не зачтено», 4 балла и менее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A26" w:rsidRPr="00855098" w:rsidRDefault="00ED6A26" w:rsidP="00D41030">
            <w:pPr>
              <w:rPr>
                <w:rFonts w:eastAsia="TimesNewRomanPSMT"/>
                <w:i/>
                <w:sz w:val="24"/>
                <w:szCs w:val="24"/>
              </w:rPr>
            </w:pPr>
            <w:proofErr w:type="gramStart"/>
            <w:r w:rsidRPr="00855098">
              <w:rPr>
                <w:bCs/>
                <w:sz w:val="24"/>
                <w:szCs w:val="24"/>
              </w:rPr>
              <w:t>выбор стандартной (наименее трудоемкой) темы реферата из предложенных в списке; небрежное оформление реферата («рубленый текст», неровные поля); написание реферата только с использованием ресурсов Интернета; точное дублирование информации из другого реферата; поверхностный характер приводимой информации; небрежное составление плана или его отсутствие; наличие в тексте признаков того, что реферат написан другим человеком.</w:t>
            </w:r>
            <w:proofErr w:type="gramEnd"/>
          </w:p>
        </w:tc>
      </w:tr>
    </w:tbl>
    <w:p w:rsidR="00ED6A26" w:rsidRDefault="00ED6A26" w:rsidP="000D540A">
      <w:pPr>
        <w:pStyle w:val="ae"/>
        <w:rPr>
          <w:caps/>
        </w:rPr>
      </w:pPr>
    </w:p>
    <w:p w:rsidR="000D540A" w:rsidRPr="00A64485" w:rsidRDefault="003367E8" w:rsidP="00A64485">
      <w:pPr>
        <w:pStyle w:val="ae"/>
        <w:spacing w:line="233" w:lineRule="auto"/>
        <w:jc w:val="left"/>
        <w:rPr>
          <w:i/>
          <w:caps/>
        </w:rPr>
      </w:pPr>
      <w:r w:rsidRPr="00A64485">
        <w:rPr>
          <w:i/>
        </w:rPr>
        <w:t xml:space="preserve">Структура реферата </w:t>
      </w:r>
      <w:r w:rsidR="000D540A" w:rsidRPr="00A64485">
        <w:rPr>
          <w:i/>
          <w:caps/>
        </w:rPr>
        <w:t xml:space="preserve"> </w:t>
      </w:r>
    </w:p>
    <w:p w:rsidR="000D540A" w:rsidRPr="006B1004" w:rsidRDefault="003367E8" w:rsidP="000D540A">
      <w:pPr>
        <w:pStyle w:val="ae"/>
        <w:spacing w:line="233" w:lineRule="auto"/>
        <w:ind w:left="1428" w:hanging="720"/>
        <w:jc w:val="both"/>
        <w:rPr>
          <w:b w:val="0"/>
          <w:i/>
        </w:rPr>
      </w:pPr>
      <w:r>
        <w:rPr>
          <w:b w:val="0"/>
          <w:i/>
        </w:rPr>
        <w:t xml:space="preserve">Реферат </w:t>
      </w:r>
      <w:r w:rsidR="000D540A" w:rsidRPr="006B1004">
        <w:rPr>
          <w:b w:val="0"/>
          <w:i/>
        </w:rPr>
        <w:t>содержит:</w:t>
      </w:r>
    </w:p>
    <w:p w:rsidR="000D540A" w:rsidRPr="006B1004" w:rsidRDefault="000D540A" w:rsidP="000D540A">
      <w:pPr>
        <w:pStyle w:val="ae"/>
        <w:spacing w:line="233" w:lineRule="auto"/>
        <w:ind w:firstLine="708"/>
        <w:jc w:val="both"/>
        <w:rPr>
          <w:b w:val="0"/>
        </w:rPr>
      </w:pPr>
      <w:r w:rsidRPr="006B1004">
        <w:rPr>
          <w:b w:val="0"/>
        </w:rPr>
        <w:t>Титульный лист, в котором указывается:</w:t>
      </w:r>
    </w:p>
    <w:p w:rsidR="000D540A" w:rsidRPr="006B1004" w:rsidRDefault="000D540A" w:rsidP="000D540A">
      <w:pPr>
        <w:pStyle w:val="ae"/>
        <w:spacing w:line="233" w:lineRule="auto"/>
        <w:ind w:left="1428" w:hanging="720"/>
        <w:jc w:val="both"/>
        <w:rPr>
          <w:b w:val="0"/>
        </w:rPr>
      </w:pPr>
      <w:r w:rsidRPr="006B1004">
        <w:rPr>
          <w:b w:val="0"/>
        </w:rPr>
        <w:t>Наименование министерства вуза, факультета, кафедры;</w:t>
      </w:r>
    </w:p>
    <w:p w:rsidR="000D540A" w:rsidRPr="003367E8" w:rsidRDefault="000D540A" w:rsidP="000D540A">
      <w:pPr>
        <w:pStyle w:val="ae"/>
        <w:spacing w:line="233" w:lineRule="auto"/>
        <w:ind w:firstLine="708"/>
        <w:jc w:val="both"/>
        <w:rPr>
          <w:b w:val="0"/>
        </w:rPr>
      </w:pPr>
      <w:r w:rsidRPr="006B1004">
        <w:rPr>
          <w:b w:val="0"/>
        </w:rPr>
        <w:t>Название темы курсовой работы, сведения об исполнителе – Ф.И.О. с</w:t>
      </w:r>
      <w:r w:rsidR="003367E8">
        <w:rPr>
          <w:b w:val="0"/>
        </w:rPr>
        <w:t xml:space="preserve">тудента, номер группы, подпись (см. </w:t>
      </w:r>
      <w:r w:rsidR="003367E8" w:rsidRPr="003367E8">
        <w:rPr>
          <w:b w:val="0"/>
        </w:rPr>
        <w:t>методическ</w:t>
      </w:r>
      <w:r w:rsidR="003367E8">
        <w:rPr>
          <w:b w:val="0"/>
        </w:rPr>
        <w:t xml:space="preserve">ие </w:t>
      </w:r>
      <w:r w:rsidR="003367E8" w:rsidRPr="003367E8">
        <w:rPr>
          <w:b w:val="0"/>
        </w:rPr>
        <w:t xml:space="preserve">инструкции </w:t>
      </w:r>
      <w:proofErr w:type="spellStart"/>
      <w:r w:rsidR="003367E8" w:rsidRPr="003367E8">
        <w:rPr>
          <w:b w:val="0"/>
        </w:rPr>
        <w:t>ЗабГУ</w:t>
      </w:r>
      <w:proofErr w:type="spellEnd"/>
      <w:r w:rsidR="003367E8" w:rsidRPr="003367E8">
        <w:rPr>
          <w:b w:val="0"/>
        </w:rPr>
        <w:t xml:space="preserve"> «Общие требования к построению и оформлению учебной текстовой документации»)</w:t>
      </w:r>
      <w:r w:rsidR="003367E8">
        <w:rPr>
          <w:b w:val="0"/>
        </w:rPr>
        <w:t>.</w:t>
      </w:r>
    </w:p>
    <w:p w:rsidR="000D540A" w:rsidRPr="006B1004" w:rsidRDefault="000D540A" w:rsidP="000D540A">
      <w:pPr>
        <w:pStyle w:val="ae"/>
        <w:spacing w:line="233" w:lineRule="auto"/>
        <w:ind w:firstLine="708"/>
        <w:jc w:val="both"/>
        <w:rPr>
          <w:b w:val="0"/>
        </w:rPr>
      </w:pPr>
      <w:r w:rsidRPr="006B1004">
        <w:rPr>
          <w:b w:val="0"/>
        </w:rPr>
        <w:t xml:space="preserve">Сведения о научном руководителе – Ф.И.О., </w:t>
      </w:r>
      <w:r w:rsidR="003367E8">
        <w:rPr>
          <w:b w:val="0"/>
        </w:rPr>
        <w:t xml:space="preserve">должность, </w:t>
      </w:r>
      <w:r w:rsidRPr="006B1004">
        <w:rPr>
          <w:b w:val="0"/>
        </w:rPr>
        <w:t xml:space="preserve">ученая степень, ученое звание. </w:t>
      </w:r>
    </w:p>
    <w:p w:rsidR="000D540A" w:rsidRPr="006B1004" w:rsidRDefault="000D540A" w:rsidP="000D540A">
      <w:pPr>
        <w:pStyle w:val="ae"/>
        <w:spacing w:line="233" w:lineRule="auto"/>
        <w:ind w:left="1428" w:hanging="720"/>
        <w:jc w:val="both"/>
        <w:rPr>
          <w:b w:val="0"/>
        </w:rPr>
      </w:pPr>
      <w:r w:rsidRPr="006B1004">
        <w:rPr>
          <w:b w:val="0"/>
        </w:rPr>
        <w:t xml:space="preserve">Наименование места и года выполнения. </w:t>
      </w:r>
    </w:p>
    <w:p w:rsidR="000D540A" w:rsidRPr="006B1004" w:rsidRDefault="003367E8" w:rsidP="000D540A">
      <w:pPr>
        <w:pStyle w:val="ae"/>
        <w:spacing w:line="233" w:lineRule="auto"/>
        <w:ind w:firstLine="708"/>
        <w:jc w:val="both"/>
        <w:rPr>
          <w:b w:val="0"/>
        </w:rPr>
      </w:pPr>
      <w:r>
        <w:rPr>
          <w:b w:val="0"/>
        </w:rPr>
        <w:t>Реферат</w:t>
      </w:r>
      <w:r w:rsidR="000D540A" w:rsidRPr="006B1004">
        <w:rPr>
          <w:b w:val="0"/>
        </w:rPr>
        <w:t xml:space="preserve"> выполняется в несколь</w:t>
      </w:r>
      <w:r>
        <w:rPr>
          <w:b w:val="0"/>
        </w:rPr>
        <w:t xml:space="preserve">ко </w:t>
      </w:r>
      <w:r w:rsidR="000D540A" w:rsidRPr="006B1004">
        <w:rPr>
          <w:b w:val="0"/>
        </w:rPr>
        <w:t>этапов:</w:t>
      </w:r>
    </w:p>
    <w:p w:rsidR="000D540A" w:rsidRPr="006B1004" w:rsidRDefault="000D540A" w:rsidP="00363E48">
      <w:pPr>
        <w:pStyle w:val="ae"/>
        <w:numPr>
          <w:ilvl w:val="0"/>
          <w:numId w:val="15"/>
        </w:numPr>
        <w:shd w:val="clear" w:color="auto" w:fill="auto"/>
        <w:tabs>
          <w:tab w:val="clear" w:pos="1429"/>
          <w:tab w:val="num" w:pos="567"/>
        </w:tabs>
        <w:autoSpaceDE/>
        <w:autoSpaceDN/>
        <w:adjustRightInd/>
        <w:spacing w:line="233" w:lineRule="auto"/>
        <w:ind w:left="284" w:firstLine="0"/>
        <w:jc w:val="both"/>
        <w:rPr>
          <w:b w:val="0"/>
        </w:rPr>
      </w:pPr>
      <w:r w:rsidRPr="006B1004">
        <w:rPr>
          <w:b w:val="0"/>
        </w:rPr>
        <w:t>Подбор  темы.</w:t>
      </w:r>
    </w:p>
    <w:p w:rsidR="000D540A" w:rsidRPr="006B1004" w:rsidRDefault="000D540A" w:rsidP="00363E48">
      <w:pPr>
        <w:pStyle w:val="ae"/>
        <w:numPr>
          <w:ilvl w:val="0"/>
          <w:numId w:val="15"/>
        </w:numPr>
        <w:shd w:val="clear" w:color="auto" w:fill="auto"/>
        <w:tabs>
          <w:tab w:val="clear" w:pos="1429"/>
          <w:tab w:val="num" w:pos="567"/>
        </w:tabs>
        <w:autoSpaceDE/>
        <w:autoSpaceDN/>
        <w:adjustRightInd/>
        <w:spacing w:line="233" w:lineRule="auto"/>
        <w:ind w:left="284" w:firstLine="0"/>
        <w:jc w:val="both"/>
        <w:rPr>
          <w:b w:val="0"/>
        </w:rPr>
      </w:pPr>
      <w:r w:rsidRPr="006B1004">
        <w:rPr>
          <w:b w:val="0"/>
        </w:rPr>
        <w:t>Составление плана по выбранной теме и согласование с руководителем.</w:t>
      </w:r>
    </w:p>
    <w:p w:rsidR="000D540A" w:rsidRPr="006B1004" w:rsidRDefault="000D540A" w:rsidP="00363E48">
      <w:pPr>
        <w:pStyle w:val="ae"/>
        <w:numPr>
          <w:ilvl w:val="0"/>
          <w:numId w:val="15"/>
        </w:numPr>
        <w:shd w:val="clear" w:color="auto" w:fill="auto"/>
        <w:tabs>
          <w:tab w:val="clear" w:pos="1429"/>
          <w:tab w:val="num" w:pos="567"/>
        </w:tabs>
        <w:autoSpaceDE/>
        <w:autoSpaceDN/>
        <w:adjustRightInd/>
        <w:spacing w:line="233" w:lineRule="auto"/>
        <w:ind w:left="284" w:firstLine="0"/>
        <w:jc w:val="both"/>
        <w:rPr>
          <w:b w:val="0"/>
        </w:rPr>
      </w:pPr>
      <w:r w:rsidRPr="006B1004">
        <w:rPr>
          <w:b w:val="0"/>
        </w:rPr>
        <w:t>Подбор и изучение литературы в соответствии с выбранной темой.</w:t>
      </w:r>
    </w:p>
    <w:p w:rsidR="000D540A" w:rsidRPr="006B1004" w:rsidRDefault="000D540A" w:rsidP="00363E48">
      <w:pPr>
        <w:pStyle w:val="ae"/>
        <w:numPr>
          <w:ilvl w:val="0"/>
          <w:numId w:val="15"/>
        </w:numPr>
        <w:shd w:val="clear" w:color="auto" w:fill="auto"/>
        <w:tabs>
          <w:tab w:val="clear" w:pos="1429"/>
          <w:tab w:val="num" w:pos="567"/>
        </w:tabs>
        <w:autoSpaceDE/>
        <w:autoSpaceDN/>
        <w:adjustRightInd/>
        <w:spacing w:line="233" w:lineRule="auto"/>
        <w:ind w:left="284" w:firstLine="0"/>
        <w:jc w:val="both"/>
        <w:rPr>
          <w:b w:val="0"/>
        </w:rPr>
      </w:pPr>
      <w:r w:rsidRPr="006B1004">
        <w:rPr>
          <w:b w:val="0"/>
        </w:rPr>
        <w:t xml:space="preserve">Написание и оформление </w:t>
      </w:r>
      <w:r w:rsidR="003367E8">
        <w:rPr>
          <w:b w:val="0"/>
        </w:rPr>
        <w:t>реферата</w:t>
      </w:r>
      <w:r w:rsidRPr="006B1004">
        <w:rPr>
          <w:b w:val="0"/>
        </w:rPr>
        <w:t xml:space="preserve"> в соответствии с предъявляемыми требованиями.</w:t>
      </w:r>
    </w:p>
    <w:p w:rsidR="000D540A" w:rsidRPr="006B1004" w:rsidRDefault="000D540A" w:rsidP="00363E48">
      <w:pPr>
        <w:pStyle w:val="ae"/>
        <w:numPr>
          <w:ilvl w:val="0"/>
          <w:numId w:val="15"/>
        </w:numPr>
        <w:shd w:val="clear" w:color="auto" w:fill="auto"/>
        <w:tabs>
          <w:tab w:val="clear" w:pos="1429"/>
          <w:tab w:val="num" w:pos="567"/>
        </w:tabs>
        <w:autoSpaceDE/>
        <w:autoSpaceDN/>
        <w:adjustRightInd/>
        <w:spacing w:line="233" w:lineRule="auto"/>
        <w:ind w:left="284" w:firstLine="0"/>
        <w:jc w:val="both"/>
        <w:rPr>
          <w:b w:val="0"/>
        </w:rPr>
      </w:pPr>
      <w:r w:rsidRPr="006B1004">
        <w:rPr>
          <w:b w:val="0"/>
        </w:rPr>
        <w:t>Рецензирование работы преподавателем.</w:t>
      </w:r>
    </w:p>
    <w:p w:rsidR="000D540A" w:rsidRPr="006B1004" w:rsidRDefault="000D540A" w:rsidP="00363E48">
      <w:pPr>
        <w:pStyle w:val="ae"/>
        <w:numPr>
          <w:ilvl w:val="0"/>
          <w:numId w:val="15"/>
        </w:numPr>
        <w:shd w:val="clear" w:color="auto" w:fill="auto"/>
        <w:tabs>
          <w:tab w:val="clear" w:pos="1429"/>
          <w:tab w:val="num" w:pos="567"/>
        </w:tabs>
        <w:autoSpaceDE/>
        <w:autoSpaceDN/>
        <w:adjustRightInd/>
        <w:spacing w:line="233" w:lineRule="auto"/>
        <w:ind w:left="284" w:firstLine="0"/>
        <w:jc w:val="both"/>
        <w:rPr>
          <w:b w:val="0"/>
        </w:rPr>
      </w:pPr>
      <w:r w:rsidRPr="006B1004">
        <w:rPr>
          <w:b w:val="0"/>
        </w:rPr>
        <w:t>Подготовка к защите и защита работы.</w:t>
      </w:r>
    </w:p>
    <w:p w:rsidR="000D540A" w:rsidRPr="006B1004" w:rsidRDefault="003367E8" w:rsidP="000D540A">
      <w:pPr>
        <w:pStyle w:val="ae"/>
        <w:spacing w:line="233" w:lineRule="auto"/>
        <w:ind w:firstLine="720"/>
        <w:jc w:val="both"/>
        <w:rPr>
          <w:b w:val="0"/>
        </w:rPr>
      </w:pPr>
      <w:r>
        <w:rPr>
          <w:b w:val="0"/>
        </w:rPr>
        <w:t xml:space="preserve">Реферат может состоять из трех параграфов, каждый из которых </w:t>
      </w:r>
      <w:r w:rsidR="000D540A" w:rsidRPr="006B1004">
        <w:rPr>
          <w:b w:val="0"/>
        </w:rPr>
        <w:t>начина</w:t>
      </w:r>
      <w:r>
        <w:rPr>
          <w:b w:val="0"/>
        </w:rPr>
        <w:t xml:space="preserve">ется </w:t>
      </w:r>
      <w:r w:rsidR="000D540A" w:rsidRPr="006B1004">
        <w:rPr>
          <w:b w:val="0"/>
        </w:rPr>
        <w:t>с новой страницы.</w:t>
      </w:r>
    </w:p>
    <w:p w:rsidR="000D540A" w:rsidRPr="006B1004" w:rsidRDefault="000D540A" w:rsidP="000D540A">
      <w:pPr>
        <w:pStyle w:val="ae"/>
        <w:spacing w:line="233" w:lineRule="auto"/>
        <w:ind w:firstLine="708"/>
        <w:jc w:val="both"/>
        <w:rPr>
          <w:b w:val="0"/>
        </w:rPr>
      </w:pPr>
      <w:r w:rsidRPr="006B1004">
        <w:t>Введение</w:t>
      </w:r>
      <w:r w:rsidRPr="006B1004">
        <w:rPr>
          <w:b w:val="0"/>
        </w:rPr>
        <w:t xml:space="preserve"> характеризует актуальность и значимость темы, степень ее разработанности в отечественной и мировой теории и практике; цели и задачи; методы сбора и обработки информации; обоснование выбора </w:t>
      </w:r>
      <w:r w:rsidRPr="006B1004">
        <w:rPr>
          <w:b w:val="0"/>
        </w:rPr>
        <w:lastRenderedPageBreak/>
        <w:t xml:space="preserve">использованных литературных </w:t>
      </w:r>
      <w:r w:rsidR="003367E8">
        <w:rPr>
          <w:b w:val="0"/>
        </w:rPr>
        <w:t>источников; краткое содержание</w:t>
      </w:r>
      <w:r w:rsidRPr="006B1004">
        <w:rPr>
          <w:b w:val="0"/>
        </w:rPr>
        <w:t xml:space="preserve"> параграфов основной части рабо</w:t>
      </w:r>
      <w:r w:rsidR="003367E8">
        <w:rPr>
          <w:b w:val="0"/>
        </w:rPr>
        <w:t>ты. Объем введения составляет 1-1,5</w:t>
      </w:r>
      <w:r w:rsidRPr="006B1004">
        <w:rPr>
          <w:b w:val="0"/>
        </w:rPr>
        <w:t xml:space="preserve"> страниц.</w:t>
      </w:r>
    </w:p>
    <w:p w:rsidR="000D540A" w:rsidRPr="006B1004" w:rsidRDefault="003367E8" w:rsidP="000D540A">
      <w:pPr>
        <w:pStyle w:val="ae"/>
        <w:spacing w:line="233" w:lineRule="auto"/>
        <w:jc w:val="both"/>
        <w:rPr>
          <w:b w:val="0"/>
        </w:rPr>
      </w:pPr>
      <w:r>
        <w:rPr>
          <w:b w:val="0"/>
        </w:rPr>
        <w:t>В первом</w:t>
      </w:r>
      <w:r w:rsidR="000D540A" w:rsidRPr="006B1004">
        <w:rPr>
          <w:b w:val="0"/>
        </w:rPr>
        <w:t xml:space="preserve"> </w:t>
      </w:r>
      <w:r>
        <w:rPr>
          <w:b w:val="0"/>
        </w:rPr>
        <w:t>параграфе</w:t>
      </w:r>
      <w:r w:rsidR="000D540A" w:rsidRPr="006B1004">
        <w:rPr>
          <w:b w:val="0"/>
        </w:rPr>
        <w:t xml:space="preserve"> следует представить теоретическую часть с анализом специальной литературы согласно заявленной теме. </w:t>
      </w:r>
      <w:r>
        <w:rPr>
          <w:b w:val="0"/>
        </w:rPr>
        <w:t xml:space="preserve">Тут </w:t>
      </w:r>
      <w:r w:rsidR="000D540A" w:rsidRPr="006B1004">
        <w:rPr>
          <w:b w:val="0"/>
        </w:rPr>
        <w:t xml:space="preserve">необходимо изложить современное состояние изучаемого вопроса, анализ и сравнительная оценка различных подходов к решению поставленной проблемы разными авторами. В тексте необходимо отразить полноту и достоверность информации, должна быть логичность структуры, соблюдаться композиционная целостность и аргументированность выводов. В конце </w:t>
      </w:r>
      <w:r>
        <w:rPr>
          <w:b w:val="0"/>
        </w:rPr>
        <w:t>параграфа</w:t>
      </w:r>
      <w:r w:rsidR="000D540A" w:rsidRPr="006B1004">
        <w:rPr>
          <w:b w:val="0"/>
        </w:rPr>
        <w:t xml:space="preserve"> необходимо сделать выводы.</w:t>
      </w:r>
    </w:p>
    <w:p w:rsidR="000D540A" w:rsidRPr="006B1004" w:rsidRDefault="000D540A" w:rsidP="000D540A">
      <w:pPr>
        <w:pStyle w:val="ae"/>
        <w:spacing w:line="230" w:lineRule="auto"/>
        <w:jc w:val="both"/>
        <w:rPr>
          <w:b w:val="0"/>
        </w:rPr>
      </w:pPr>
      <w:r w:rsidRPr="006B1004">
        <w:rPr>
          <w:b w:val="0"/>
        </w:rPr>
        <w:t xml:space="preserve">Во </w:t>
      </w:r>
      <w:r w:rsidR="003367E8">
        <w:rPr>
          <w:b w:val="0"/>
        </w:rPr>
        <w:t>втором и третьем</w:t>
      </w:r>
      <w:r w:rsidRPr="006B1004">
        <w:rPr>
          <w:b w:val="0"/>
        </w:rPr>
        <w:t xml:space="preserve"> </w:t>
      </w:r>
      <w:r w:rsidR="003367E8">
        <w:rPr>
          <w:b w:val="0"/>
        </w:rPr>
        <w:t>параграфах должна</w:t>
      </w:r>
      <w:r w:rsidRPr="006B1004">
        <w:rPr>
          <w:b w:val="0"/>
        </w:rPr>
        <w:t xml:space="preserve"> быть представлена практическая часть исследования с </w:t>
      </w:r>
      <w:r w:rsidR="003367E8">
        <w:rPr>
          <w:b w:val="0"/>
        </w:rPr>
        <w:t xml:space="preserve">собственными выводами, заключениями, предположениями и их обоснованиями,  а также по возможности с </w:t>
      </w:r>
      <w:r w:rsidRPr="006B1004">
        <w:rPr>
          <w:b w:val="0"/>
        </w:rPr>
        <w:t>анализом деятельности предприятий сферы услуг и туризма. В конце необходимо сделать выводы, свидетельствующие об умении студента анализировать состояние организации сервисной деятельности предприятия.</w:t>
      </w:r>
    </w:p>
    <w:p w:rsidR="000D540A" w:rsidRPr="006B1004" w:rsidRDefault="000D540A" w:rsidP="000D540A">
      <w:pPr>
        <w:pStyle w:val="ae"/>
        <w:spacing w:line="230" w:lineRule="auto"/>
        <w:ind w:firstLine="708"/>
        <w:jc w:val="both"/>
        <w:rPr>
          <w:b w:val="0"/>
        </w:rPr>
      </w:pPr>
      <w:r w:rsidRPr="006B1004">
        <w:t>Заключение</w:t>
      </w:r>
      <w:r w:rsidR="003367E8">
        <w:t xml:space="preserve">. </w:t>
      </w:r>
      <w:r w:rsidRPr="006B1004">
        <w:rPr>
          <w:b w:val="0"/>
        </w:rPr>
        <w:t>В заключении раскрывается значимость рассмотренных вопросов для практики, приводятся главные выводы, характеризующие кратко итоги проделанной работы. Излагаются предложения и рекомендации по внедрению полученных результатов и дальнейшему развитию темы.  Сделанные студентами выводы в заключении свидетельствуют об умении анализировать состояние сервисной деятельности на предприятиях сферы услуг и туризма, на основании приобретенных теоретических знаний по общепрофессиональным дисциплинам и действующих законодательных, нормативных документов, стандартов и других материалов. Объем заключения составляет 1</w:t>
      </w:r>
      <w:r w:rsidR="003367E8">
        <w:rPr>
          <w:b w:val="0"/>
        </w:rPr>
        <w:t>-1,5</w:t>
      </w:r>
      <w:r w:rsidRPr="006B1004">
        <w:rPr>
          <w:b w:val="0"/>
        </w:rPr>
        <w:t xml:space="preserve"> страницы. </w:t>
      </w:r>
    </w:p>
    <w:p w:rsidR="00F242AB" w:rsidRDefault="003367E8" w:rsidP="00F242AB">
      <w:pPr>
        <w:pStyle w:val="ae"/>
        <w:jc w:val="both"/>
        <w:rPr>
          <w:b w:val="0"/>
        </w:rPr>
      </w:pPr>
      <w:r w:rsidRPr="00F242AB">
        <w:rPr>
          <w:b w:val="0"/>
        </w:rPr>
        <w:t>Реферат должен сопровождаться презентацие</w:t>
      </w:r>
      <w:r w:rsidR="00F242AB" w:rsidRPr="00F242AB">
        <w:rPr>
          <w:b w:val="0"/>
        </w:rPr>
        <w:t xml:space="preserve">й, </w:t>
      </w:r>
      <w:r w:rsidRPr="00F242AB">
        <w:rPr>
          <w:b w:val="0"/>
        </w:rPr>
        <w:t xml:space="preserve">сделанной </w:t>
      </w:r>
      <w:r w:rsidR="00F242AB" w:rsidRPr="00F242AB">
        <w:rPr>
          <w:b w:val="0"/>
        </w:rPr>
        <w:t>в соответствии с</w:t>
      </w:r>
      <w:r w:rsidR="00F242AB">
        <w:rPr>
          <w:b w:val="0"/>
        </w:rPr>
        <w:t xml:space="preserve"> правилами использования корпоративного стиля </w:t>
      </w:r>
      <w:proofErr w:type="spellStart"/>
      <w:r w:rsidR="00F242AB">
        <w:rPr>
          <w:b w:val="0"/>
        </w:rPr>
        <w:t>ЗабГу</w:t>
      </w:r>
      <w:proofErr w:type="spellEnd"/>
      <w:r w:rsidR="00F242AB">
        <w:rPr>
          <w:b w:val="0"/>
        </w:rPr>
        <w:t xml:space="preserve">, размещенными на сайте по </w:t>
      </w:r>
      <w:r w:rsidR="00F242AB" w:rsidRPr="00A64485">
        <w:rPr>
          <w:b w:val="0"/>
          <w:color w:val="auto"/>
        </w:rPr>
        <w:t xml:space="preserve">ссылке </w:t>
      </w:r>
      <w:hyperlink r:id="rId8" w:history="1">
        <w:r w:rsidR="00A64485">
          <w:rPr>
            <w:rStyle w:val="a3"/>
          </w:rPr>
          <w:t>http://zabgu.ru/php/page.php?query=firmenny%27j_stil%27</w:t>
        </w:r>
      </w:hyperlink>
      <w:r w:rsidR="00A64485">
        <w:t xml:space="preserve">. </w:t>
      </w:r>
    </w:p>
    <w:p w:rsidR="00F242AB" w:rsidRDefault="00F242AB" w:rsidP="000D540A">
      <w:pPr>
        <w:pStyle w:val="ae"/>
        <w:rPr>
          <w:b w:val="0"/>
        </w:rPr>
      </w:pPr>
    </w:p>
    <w:p w:rsidR="000D540A" w:rsidRPr="006B1004" w:rsidRDefault="003367E8" w:rsidP="001B5D6C">
      <w:pPr>
        <w:pStyle w:val="ae"/>
        <w:ind w:firstLine="0"/>
        <w:rPr>
          <w:caps/>
        </w:rPr>
      </w:pPr>
      <w:r w:rsidRPr="006B1004">
        <w:t xml:space="preserve">Порядок защиты </w:t>
      </w:r>
      <w:r>
        <w:t>реферата</w:t>
      </w:r>
    </w:p>
    <w:p w:rsidR="000D540A" w:rsidRPr="006B1004" w:rsidRDefault="000D540A" w:rsidP="000D540A">
      <w:pPr>
        <w:pStyle w:val="ae"/>
        <w:jc w:val="both"/>
        <w:rPr>
          <w:b w:val="0"/>
          <w:i/>
        </w:rPr>
      </w:pPr>
      <w:r w:rsidRPr="006B1004">
        <w:rPr>
          <w:b w:val="0"/>
        </w:rPr>
        <w:t>Выполненн</w:t>
      </w:r>
      <w:r w:rsidR="003367E8">
        <w:rPr>
          <w:b w:val="0"/>
        </w:rPr>
        <w:t xml:space="preserve">ый </w:t>
      </w:r>
      <w:r w:rsidRPr="006B1004">
        <w:rPr>
          <w:b w:val="0"/>
        </w:rPr>
        <w:t xml:space="preserve"> </w:t>
      </w:r>
      <w:r w:rsidR="00F242AB">
        <w:rPr>
          <w:b w:val="0"/>
        </w:rPr>
        <w:t>реферат</w:t>
      </w:r>
      <w:r w:rsidRPr="006B1004">
        <w:rPr>
          <w:b w:val="0"/>
        </w:rPr>
        <w:t xml:space="preserve"> </w:t>
      </w:r>
      <w:r w:rsidR="00F242AB">
        <w:rPr>
          <w:b w:val="0"/>
        </w:rPr>
        <w:t xml:space="preserve">представляется руководителю в день его защиты. </w:t>
      </w:r>
      <w:r w:rsidRPr="006B1004">
        <w:rPr>
          <w:b w:val="0"/>
        </w:rPr>
        <w:t xml:space="preserve">Защита </w:t>
      </w:r>
      <w:r w:rsidR="00F242AB">
        <w:rPr>
          <w:b w:val="0"/>
        </w:rPr>
        <w:t>реферата</w:t>
      </w:r>
      <w:r w:rsidRPr="006B1004">
        <w:rPr>
          <w:b w:val="0"/>
        </w:rPr>
        <w:t xml:space="preserve"> включает доклад студента, в докладе студент освещает актуальность социальную значимость темы, цель и задачи, объект и предмет работы. </w:t>
      </w:r>
      <w:r w:rsidRPr="006B1004">
        <w:rPr>
          <w:b w:val="0"/>
          <w:i/>
        </w:rPr>
        <w:t>В докладе должна быть раскрыта сущность проблемы и  определен свой вклад в ее решение, также  в работе подводятся итоги и перспективы работы над данной темой.</w:t>
      </w:r>
    </w:p>
    <w:p w:rsidR="000D540A" w:rsidRPr="006B1004" w:rsidRDefault="000D540A" w:rsidP="000D540A">
      <w:pPr>
        <w:pStyle w:val="ae"/>
        <w:jc w:val="both"/>
        <w:rPr>
          <w:b w:val="0"/>
        </w:rPr>
      </w:pPr>
      <w:r w:rsidRPr="006B1004">
        <w:rPr>
          <w:b w:val="0"/>
        </w:rPr>
        <w:t>Порядок обсуждения курсовой работы предусматрив</w:t>
      </w:r>
      <w:r w:rsidR="00F242AB">
        <w:rPr>
          <w:b w:val="0"/>
        </w:rPr>
        <w:t xml:space="preserve">ает ответы студентов на вопросы. </w:t>
      </w:r>
      <w:r w:rsidRPr="006B1004">
        <w:rPr>
          <w:b w:val="0"/>
        </w:rPr>
        <w:t xml:space="preserve">Решение об оценке принимается </w:t>
      </w:r>
      <w:r w:rsidR="00F242AB">
        <w:rPr>
          <w:b w:val="0"/>
        </w:rPr>
        <w:t xml:space="preserve">преподавателем самостоятельно и в тот же день, когда прошла защита. </w:t>
      </w:r>
    </w:p>
    <w:p w:rsidR="000D540A" w:rsidRPr="00F242AB" w:rsidRDefault="000D540A" w:rsidP="00F242AB">
      <w:pPr>
        <w:pStyle w:val="ae"/>
        <w:jc w:val="both"/>
      </w:pPr>
    </w:p>
    <w:p w:rsidR="000D540A" w:rsidRPr="00F242AB" w:rsidRDefault="000D540A" w:rsidP="00111766">
      <w:pPr>
        <w:pStyle w:val="ae"/>
        <w:spacing w:line="23" w:lineRule="atLeast"/>
        <w:ind w:firstLine="720"/>
        <w:jc w:val="both"/>
        <w:rPr>
          <w:b w:val="0"/>
        </w:rPr>
      </w:pPr>
      <w:r w:rsidRPr="00F242AB">
        <w:rPr>
          <w:b w:val="0"/>
        </w:rPr>
        <w:t xml:space="preserve">Студент может предложить свою тему и план выполнения </w:t>
      </w:r>
      <w:r w:rsidR="00F242AB" w:rsidRPr="00F242AB">
        <w:rPr>
          <w:b w:val="0"/>
        </w:rPr>
        <w:t>реферат, если тема связана с психологией сервиса</w:t>
      </w:r>
      <w:r w:rsidRPr="00F242AB">
        <w:rPr>
          <w:b w:val="0"/>
        </w:rPr>
        <w:t>.</w:t>
      </w:r>
    </w:p>
    <w:p w:rsidR="000D540A" w:rsidRDefault="000D540A" w:rsidP="00111766">
      <w:pPr>
        <w:pStyle w:val="ae"/>
        <w:spacing w:line="23" w:lineRule="atLeast"/>
        <w:jc w:val="both"/>
      </w:pPr>
    </w:p>
    <w:p w:rsidR="00026F6E" w:rsidRDefault="00026F6E" w:rsidP="00111766">
      <w:pPr>
        <w:pStyle w:val="ae"/>
        <w:spacing w:line="23" w:lineRule="atLeast"/>
        <w:jc w:val="both"/>
      </w:pPr>
      <w:r>
        <w:t>Темы индивидуальных заданий с презентацией к семинарам.</w:t>
      </w:r>
    </w:p>
    <w:p w:rsidR="00026F6E" w:rsidRPr="00026F6E" w:rsidRDefault="00026F6E" w:rsidP="00026F6E">
      <w:pPr>
        <w:pStyle w:val="ae"/>
        <w:spacing w:line="23" w:lineRule="atLeast"/>
        <w:jc w:val="both"/>
        <w:rPr>
          <w:b w:val="0"/>
        </w:rPr>
      </w:pPr>
      <w:r w:rsidRPr="00026F6E">
        <w:lastRenderedPageBreak/>
        <w:t xml:space="preserve">Семинар 1. </w:t>
      </w:r>
      <w:r w:rsidRPr="00026F6E">
        <w:rPr>
          <w:b w:val="0"/>
        </w:rPr>
        <w:t>Проявление индивидуальных особенностей личности в поведении, деятельности и общения. Благоприятный психологический климат. Человеческий фактор в работе с клиентом.</w:t>
      </w:r>
    </w:p>
    <w:p w:rsidR="00026F6E" w:rsidRPr="00026F6E" w:rsidRDefault="00026F6E" w:rsidP="00026F6E">
      <w:pPr>
        <w:pStyle w:val="ae"/>
        <w:spacing w:line="23" w:lineRule="atLeast"/>
        <w:jc w:val="both"/>
      </w:pPr>
      <w:r w:rsidRPr="00026F6E">
        <w:t xml:space="preserve">Семинар 2. </w:t>
      </w:r>
      <w:r w:rsidRPr="00026F6E">
        <w:rPr>
          <w:b w:val="0"/>
        </w:rPr>
        <w:t>Деловой этикет в социально-культурном сервисе. Деловой этикет в телефонных разговорах. Способы устранения возражений. Техники внушения. Психодиагностика клиента.</w:t>
      </w:r>
    </w:p>
    <w:p w:rsidR="00026F6E" w:rsidRPr="00026F6E" w:rsidRDefault="00026F6E" w:rsidP="00026F6E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026F6E">
        <w:rPr>
          <w:b/>
          <w:sz w:val="28"/>
          <w:szCs w:val="28"/>
        </w:rPr>
        <w:t xml:space="preserve">Семинар 3. </w:t>
      </w:r>
      <w:r w:rsidRPr="00026F6E">
        <w:rPr>
          <w:sz w:val="28"/>
          <w:szCs w:val="28"/>
        </w:rPr>
        <w:t>Защита реферата</w:t>
      </w:r>
    </w:p>
    <w:p w:rsidR="00026F6E" w:rsidRDefault="00026F6E" w:rsidP="00026F6E">
      <w:pPr>
        <w:spacing w:line="23" w:lineRule="atLeast"/>
        <w:jc w:val="center"/>
        <w:rPr>
          <w:b/>
          <w:sz w:val="28"/>
          <w:szCs w:val="28"/>
        </w:rPr>
      </w:pPr>
    </w:p>
    <w:p w:rsidR="00F1256E" w:rsidRDefault="000D540A" w:rsidP="00026F6E">
      <w:pPr>
        <w:spacing w:line="23" w:lineRule="atLeast"/>
        <w:jc w:val="center"/>
        <w:rPr>
          <w:b/>
          <w:sz w:val="28"/>
          <w:szCs w:val="28"/>
        </w:rPr>
      </w:pPr>
      <w:r w:rsidRPr="00A64485">
        <w:rPr>
          <w:b/>
          <w:sz w:val="28"/>
          <w:szCs w:val="28"/>
        </w:rPr>
        <w:t xml:space="preserve">Зачет </w:t>
      </w:r>
    </w:p>
    <w:p w:rsidR="000D540A" w:rsidRPr="00A64485" w:rsidRDefault="00A64485" w:rsidP="00026F6E">
      <w:pPr>
        <w:spacing w:line="23" w:lineRule="atLeast"/>
        <w:jc w:val="center"/>
        <w:rPr>
          <w:b/>
          <w:sz w:val="28"/>
          <w:szCs w:val="28"/>
        </w:rPr>
      </w:pPr>
      <w:r w:rsidRPr="00A64485">
        <w:rPr>
          <w:b/>
          <w:sz w:val="28"/>
          <w:szCs w:val="28"/>
        </w:rPr>
        <w:t>5</w:t>
      </w:r>
      <w:r w:rsidR="000D540A" w:rsidRPr="00A64485">
        <w:rPr>
          <w:b/>
          <w:sz w:val="28"/>
          <w:szCs w:val="28"/>
        </w:rPr>
        <w:t xml:space="preserve"> семестр</w:t>
      </w:r>
    </w:p>
    <w:p w:rsidR="000D540A" w:rsidRPr="00F242AB" w:rsidRDefault="000D540A" w:rsidP="00111766">
      <w:pPr>
        <w:spacing w:line="23" w:lineRule="atLeast"/>
        <w:ind w:firstLine="709"/>
        <w:jc w:val="both"/>
        <w:rPr>
          <w:sz w:val="28"/>
          <w:szCs w:val="28"/>
        </w:rPr>
      </w:pPr>
      <w:r w:rsidRPr="00F242AB">
        <w:rPr>
          <w:sz w:val="28"/>
          <w:szCs w:val="28"/>
        </w:rPr>
        <w:t>Перечень примерных вопросов для подготовки к зачету.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Предмет и задачи психологии сервиса.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Роль психических явлений в обслуживающей деятельности работников контактной зоны и потребительской деятельности клиентов.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Психология личности и её направленность.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Проявление индивидуальных особенностей личности в поведении, деятельности и общения.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Мотивация трудовой деятельности.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Мотивация поведения.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Иерархия потребностей.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Психологические методы оценки персонала.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Установление межличностного общения как фактор построения эффективной коммуникации</w:t>
      </w:r>
      <w:r>
        <w:rPr>
          <w:rFonts w:ascii="Times New Roman" w:hAnsi="Times New Roman"/>
          <w:sz w:val="28"/>
          <w:szCs w:val="28"/>
        </w:rPr>
        <w:t>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Коммуникативные основы работы сотрудников сервиса.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Психологические механизмы формирования групповой динамики.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Руководство и лидерство.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Основные понятия психологического компонента управления в сфере сервиса.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hAnsi="Times New Roman"/>
          <w:sz w:val="28"/>
          <w:szCs w:val="28"/>
        </w:rPr>
        <w:t>Проблема использования методов психологического воздействия на потребителей.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Человеческий фактор в работе с клиентом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Благоприятный психологический кл</w:t>
      </w:r>
      <w:r>
        <w:rPr>
          <w:rFonts w:ascii="Times New Roman" w:eastAsiaTheme="minorHAnsi" w:hAnsi="Times New Roman"/>
          <w:sz w:val="28"/>
          <w:szCs w:val="28"/>
        </w:rPr>
        <w:t>имат.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Хорошее впечатление о менеджере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Доверие у клиента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Психодиагностика клиента.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Типы клиентов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Внутреннее состояние клиента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Психология влияния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Приемы привлечения внимания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P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Способы ускорения продаж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Прием и</w:t>
      </w:r>
      <w:r>
        <w:rPr>
          <w:rFonts w:ascii="Times New Roman" w:eastAsiaTheme="minorHAnsi" w:hAnsi="Times New Roman"/>
          <w:sz w:val="28"/>
          <w:szCs w:val="28"/>
        </w:rPr>
        <w:t xml:space="preserve"> выявление потребностей.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Психологический контакт.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Умение слушать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Техники внушения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Способы устранения возражений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lastRenderedPageBreak/>
        <w:t xml:space="preserve">Деловой этикет в </w:t>
      </w:r>
      <w:r>
        <w:rPr>
          <w:rFonts w:ascii="Times New Roman" w:eastAsiaTheme="minorHAnsi" w:hAnsi="Times New Roman"/>
          <w:sz w:val="28"/>
          <w:szCs w:val="28"/>
        </w:rPr>
        <w:t>социально-культурном сервисе.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Психологические приемы этикета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1766">
        <w:rPr>
          <w:rFonts w:ascii="Times New Roman" w:eastAsiaTheme="minorHAnsi" w:hAnsi="Times New Roman"/>
          <w:sz w:val="28"/>
          <w:szCs w:val="28"/>
        </w:rPr>
        <w:t>Деловой этикет в телефонных разговорах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700BF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700BF">
        <w:rPr>
          <w:rFonts w:ascii="Times New Roman" w:eastAsiaTheme="minorHAnsi" w:hAnsi="Times New Roman"/>
          <w:sz w:val="28"/>
          <w:szCs w:val="28"/>
        </w:rPr>
        <w:t xml:space="preserve">Психология имиджа </w:t>
      </w:r>
      <w:r w:rsidR="008700BF">
        <w:rPr>
          <w:rFonts w:ascii="Times New Roman" w:eastAsiaTheme="minorHAnsi" w:hAnsi="Times New Roman"/>
          <w:sz w:val="28"/>
          <w:szCs w:val="28"/>
        </w:rPr>
        <w:t>сервисного предприятия.</w:t>
      </w:r>
    </w:p>
    <w:p w:rsidR="00111766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700BF">
        <w:rPr>
          <w:rFonts w:ascii="Times New Roman" w:eastAsiaTheme="minorHAnsi" w:hAnsi="Times New Roman"/>
          <w:sz w:val="28"/>
          <w:szCs w:val="28"/>
        </w:rPr>
        <w:t xml:space="preserve">Психология конфликта </w:t>
      </w:r>
      <w:r w:rsidR="008700BF">
        <w:rPr>
          <w:rFonts w:ascii="Times New Roman" w:eastAsiaTheme="minorHAnsi" w:hAnsi="Times New Roman"/>
          <w:sz w:val="28"/>
          <w:szCs w:val="28"/>
        </w:rPr>
        <w:t>в сервисе.</w:t>
      </w:r>
    </w:p>
    <w:p w:rsidR="008700BF" w:rsidRDefault="008700BF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Психологические аспекты отдыха.</w:t>
      </w:r>
    </w:p>
    <w:p w:rsidR="008700BF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700BF">
        <w:rPr>
          <w:rFonts w:ascii="Times New Roman" w:eastAsiaTheme="minorHAnsi" w:hAnsi="Times New Roman"/>
          <w:sz w:val="28"/>
          <w:szCs w:val="28"/>
        </w:rPr>
        <w:t>Психология гостеприимства.</w:t>
      </w:r>
    </w:p>
    <w:p w:rsidR="008700BF" w:rsidRDefault="00111766" w:rsidP="00111766">
      <w:pPr>
        <w:pStyle w:val="a8"/>
        <w:numPr>
          <w:ilvl w:val="0"/>
          <w:numId w:val="26"/>
        </w:numPr>
        <w:tabs>
          <w:tab w:val="clear" w:pos="1500"/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700BF">
        <w:rPr>
          <w:rFonts w:ascii="Times New Roman" w:eastAsiaTheme="minorHAnsi" w:hAnsi="Times New Roman"/>
          <w:sz w:val="28"/>
          <w:szCs w:val="28"/>
        </w:rPr>
        <w:t>Психология лидерства как основа эффективности</w:t>
      </w:r>
      <w:r w:rsidR="008700BF">
        <w:rPr>
          <w:rFonts w:ascii="Times New Roman" w:eastAsiaTheme="minorHAnsi" w:hAnsi="Times New Roman"/>
          <w:sz w:val="28"/>
          <w:szCs w:val="28"/>
        </w:rPr>
        <w:t xml:space="preserve"> м</w:t>
      </w:r>
      <w:r w:rsidRPr="008700BF">
        <w:rPr>
          <w:rFonts w:ascii="Times New Roman" w:eastAsiaTheme="minorHAnsi" w:hAnsi="Times New Roman"/>
          <w:sz w:val="28"/>
          <w:szCs w:val="28"/>
        </w:rPr>
        <w:t>енеджмента</w:t>
      </w:r>
      <w:r w:rsidR="008700BF">
        <w:rPr>
          <w:rFonts w:ascii="Times New Roman" w:eastAsiaTheme="minorHAnsi" w:hAnsi="Times New Roman"/>
          <w:sz w:val="28"/>
          <w:szCs w:val="28"/>
        </w:rPr>
        <w:t>.</w:t>
      </w:r>
    </w:p>
    <w:p w:rsidR="008700BF" w:rsidRPr="008700BF" w:rsidRDefault="008700BF" w:rsidP="003D4684">
      <w:pPr>
        <w:spacing w:line="23" w:lineRule="atLeast"/>
        <w:ind w:left="426" w:hanging="426"/>
        <w:jc w:val="center"/>
        <w:rPr>
          <w:b/>
          <w:sz w:val="28"/>
          <w:szCs w:val="28"/>
        </w:rPr>
      </w:pPr>
    </w:p>
    <w:p w:rsidR="000D540A" w:rsidRPr="003D4684" w:rsidRDefault="000D540A" w:rsidP="003D4684">
      <w:pPr>
        <w:spacing w:line="23" w:lineRule="atLeast"/>
        <w:ind w:left="426" w:hanging="426"/>
        <w:jc w:val="center"/>
        <w:rPr>
          <w:b/>
          <w:sz w:val="28"/>
          <w:szCs w:val="28"/>
        </w:rPr>
      </w:pPr>
      <w:r w:rsidRPr="003D468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D540A" w:rsidRPr="008700BF" w:rsidRDefault="000D540A" w:rsidP="003D4684">
      <w:pPr>
        <w:tabs>
          <w:tab w:val="left" w:pos="426"/>
        </w:tabs>
        <w:spacing w:line="23" w:lineRule="atLeast"/>
        <w:ind w:left="426" w:hanging="426"/>
        <w:jc w:val="center"/>
        <w:rPr>
          <w:rFonts w:eastAsia="Times New Roman"/>
          <w:sz w:val="28"/>
          <w:szCs w:val="28"/>
        </w:rPr>
      </w:pPr>
      <w:r w:rsidRPr="008700BF"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0D540A" w:rsidRPr="008700BF" w:rsidRDefault="000D540A" w:rsidP="003D4684">
      <w:pPr>
        <w:tabs>
          <w:tab w:val="left" w:pos="426"/>
        </w:tabs>
        <w:spacing w:line="23" w:lineRule="atLeast"/>
        <w:ind w:left="426" w:hanging="426"/>
        <w:jc w:val="both"/>
        <w:rPr>
          <w:rFonts w:eastAsia="Times New Roman"/>
          <w:sz w:val="28"/>
          <w:szCs w:val="28"/>
        </w:rPr>
      </w:pPr>
      <w:r w:rsidRPr="008700BF">
        <w:rPr>
          <w:rFonts w:eastAsia="Times New Roman"/>
          <w:b/>
          <w:i/>
          <w:sz w:val="28"/>
          <w:szCs w:val="28"/>
        </w:rPr>
        <w:t>Печатные издания</w:t>
      </w:r>
      <w:r w:rsidRPr="008700BF">
        <w:rPr>
          <w:rFonts w:eastAsia="Times New Roman"/>
          <w:sz w:val="28"/>
          <w:szCs w:val="28"/>
        </w:rPr>
        <w:t>:</w:t>
      </w:r>
    </w:p>
    <w:p w:rsidR="003D4684" w:rsidRDefault="008700BF" w:rsidP="001B5D6C">
      <w:pPr>
        <w:pStyle w:val="ConsPlusNormal"/>
        <w:numPr>
          <w:ilvl w:val="0"/>
          <w:numId w:val="29"/>
        </w:numPr>
        <w:tabs>
          <w:tab w:val="left" w:pos="274"/>
        </w:tabs>
        <w:spacing w:line="23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0B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8700BF">
        <w:rPr>
          <w:rFonts w:ascii="Times New Roman" w:hAnsi="Times New Roman" w:cs="Times New Roman"/>
          <w:sz w:val="28"/>
          <w:szCs w:val="28"/>
        </w:rPr>
        <w:t>, А.Д. Этика и психология делового общения (сфера сервиса) : учеб</w:t>
      </w:r>
      <w:proofErr w:type="gramStart"/>
      <w:r w:rsidRPr="0087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0BF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8700B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8700BF">
        <w:rPr>
          <w:rFonts w:ascii="Times New Roman" w:hAnsi="Times New Roman" w:cs="Times New Roman"/>
          <w:sz w:val="28"/>
          <w:szCs w:val="28"/>
        </w:rPr>
        <w:t xml:space="preserve"> Анна Дмитриевна, Матюхина Юлия Алексеевна, </w:t>
      </w:r>
      <w:proofErr w:type="spellStart"/>
      <w:r w:rsidRPr="008700BF">
        <w:rPr>
          <w:rFonts w:ascii="Times New Roman" w:hAnsi="Times New Roman" w:cs="Times New Roman"/>
          <w:sz w:val="28"/>
          <w:szCs w:val="28"/>
        </w:rPr>
        <w:t>Шередер</w:t>
      </w:r>
      <w:proofErr w:type="spellEnd"/>
      <w:r w:rsidRPr="008700BF">
        <w:rPr>
          <w:rFonts w:ascii="Times New Roman" w:hAnsi="Times New Roman" w:cs="Times New Roman"/>
          <w:sz w:val="28"/>
          <w:szCs w:val="28"/>
        </w:rPr>
        <w:t xml:space="preserve"> Наталья Геннадьевна. - Москва</w:t>
      </w:r>
      <w:proofErr w:type="gramStart"/>
      <w:r w:rsidRPr="008700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0BF">
        <w:rPr>
          <w:rFonts w:ascii="Times New Roman" w:hAnsi="Times New Roman" w:cs="Times New Roman"/>
          <w:sz w:val="28"/>
          <w:szCs w:val="28"/>
        </w:rPr>
        <w:t xml:space="preserve"> Альфа-М</w:t>
      </w:r>
      <w:proofErr w:type="gramStart"/>
      <w:r w:rsidRPr="008700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00BF">
        <w:rPr>
          <w:rFonts w:ascii="Times New Roman" w:hAnsi="Times New Roman" w:cs="Times New Roman"/>
          <w:sz w:val="28"/>
          <w:szCs w:val="28"/>
        </w:rPr>
        <w:t xml:space="preserve"> Инфра-М, 2006. - 256 с.</w:t>
      </w:r>
    </w:p>
    <w:p w:rsidR="001B5D6C" w:rsidRDefault="008700BF" w:rsidP="001B5D6C">
      <w:pPr>
        <w:pStyle w:val="ConsPlusNormal"/>
        <w:numPr>
          <w:ilvl w:val="0"/>
          <w:numId w:val="29"/>
        </w:numPr>
        <w:tabs>
          <w:tab w:val="left" w:pos="274"/>
        </w:tabs>
        <w:spacing w:line="23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4684">
        <w:rPr>
          <w:rFonts w:ascii="Times New Roman" w:hAnsi="Times New Roman" w:cs="Times New Roman"/>
          <w:sz w:val="28"/>
          <w:szCs w:val="28"/>
        </w:rPr>
        <w:t>Устюжина А.Ю. Сервисная деятельность: учеб</w:t>
      </w:r>
      <w:proofErr w:type="gramStart"/>
      <w:r w:rsidRPr="003D46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6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684">
        <w:rPr>
          <w:rFonts w:ascii="Times New Roman" w:hAnsi="Times New Roman" w:cs="Times New Roman"/>
          <w:sz w:val="28"/>
          <w:szCs w:val="28"/>
        </w:rPr>
        <w:t xml:space="preserve">особие /А.Ю. Устюжина; </w:t>
      </w:r>
      <w:proofErr w:type="spellStart"/>
      <w:r w:rsidRPr="003D4684"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 w:rsidRPr="003D4684">
        <w:rPr>
          <w:rFonts w:ascii="Times New Roman" w:hAnsi="Times New Roman" w:cs="Times New Roman"/>
          <w:sz w:val="28"/>
          <w:szCs w:val="28"/>
        </w:rPr>
        <w:t xml:space="preserve">. гос. ун-т. Чита: </w:t>
      </w:r>
      <w:proofErr w:type="spellStart"/>
      <w:r w:rsidRPr="003D468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3D4684">
        <w:rPr>
          <w:rFonts w:ascii="Times New Roman" w:hAnsi="Times New Roman" w:cs="Times New Roman"/>
          <w:sz w:val="28"/>
          <w:szCs w:val="28"/>
        </w:rPr>
        <w:t>, 2016. 147 с.</w:t>
      </w:r>
    </w:p>
    <w:p w:rsidR="001B5D6C" w:rsidRPr="001B5D6C" w:rsidRDefault="001B5D6C" w:rsidP="001B5D6C">
      <w:pPr>
        <w:tabs>
          <w:tab w:val="left" w:pos="426"/>
        </w:tabs>
        <w:spacing w:line="23" w:lineRule="atLeast"/>
        <w:jc w:val="both"/>
        <w:rPr>
          <w:b/>
          <w:i/>
          <w:sz w:val="28"/>
          <w:szCs w:val="28"/>
        </w:rPr>
      </w:pPr>
      <w:r w:rsidRPr="001B5D6C">
        <w:rPr>
          <w:b/>
          <w:i/>
          <w:sz w:val="28"/>
          <w:szCs w:val="28"/>
        </w:rPr>
        <w:t>Издания из ЭБС:</w:t>
      </w:r>
    </w:p>
    <w:p w:rsidR="001B5D6C" w:rsidRPr="001B5D6C" w:rsidRDefault="008700BF" w:rsidP="001B5D6C">
      <w:pPr>
        <w:pStyle w:val="ConsPlusNormal"/>
        <w:numPr>
          <w:ilvl w:val="0"/>
          <w:numId w:val="29"/>
        </w:numPr>
        <w:tabs>
          <w:tab w:val="left" w:pos="274"/>
        </w:tabs>
        <w:spacing w:line="23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5D6C">
        <w:rPr>
          <w:rFonts w:ascii="Times New Roman" w:hAnsi="Times New Roman"/>
          <w:sz w:val="28"/>
          <w:szCs w:val="28"/>
        </w:rPr>
        <w:t>Коноваленко, М.Ю. Психология общения</w:t>
      </w:r>
      <w:proofErr w:type="gramStart"/>
      <w:r w:rsidRPr="001B5D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D6C">
        <w:rPr>
          <w:rFonts w:ascii="Times New Roman" w:hAnsi="Times New Roman"/>
          <w:sz w:val="28"/>
          <w:szCs w:val="28"/>
        </w:rPr>
        <w:t xml:space="preserve"> Учебник / Коноваленко Марина Юрьевна; Коноваленко М.Ю., Коноваленко В.А. - М.</w:t>
      </w:r>
      <w:proofErr w:type="gramStart"/>
      <w:r w:rsidRPr="001B5D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D6C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D6C">
        <w:rPr>
          <w:rFonts w:ascii="Times New Roman" w:hAnsi="Times New Roman"/>
          <w:sz w:val="28"/>
          <w:szCs w:val="28"/>
        </w:rPr>
        <w:t>Юрайт</w:t>
      </w:r>
      <w:proofErr w:type="spellEnd"/>
      <w:r w:rsidRPr="001B5D6C">
        <w:rPr>
          <w:rFonts w:ascii="Times New Roman" w:hAnsi="Times New Roman"/>
          <w:sz w:val="28"/>
          <w:szCs w:val="28"/>
        </w:rPr>
        <w:t xml:space="preserve">, 2017. – 468 с. </w:t>
      </w:r>
      <w:hyperlink r:id="rId9" w:history="1">
        <w:r w:rsidR="001B5D6C" w:rsidRPr="0081203A">
          <w:rPr>
            <w:rStyle w:val="a3"/>
            <w:rFonts w:ascii="Times New Roman" w:hAnsi="Times New Roman"/>
            <w:sz w:val="28"/>
            <w:szCs w:val="28"/>
          </w:rPr>
          <w:t>https://www.biblio-online.ru/book/CEDDEA43-487E-4BDB-B4AA-D1F6CE06FF8D</w:t>
        </w:r>
      </w:hyperlink>
    </w:p>
    <w:p w:rsidR="001B5D6C" w:rsidRPr="001B5D6C" w:rsidRDefault="008700BF" w:rsidP="001B5D6C">
      <w:pPr>
        <w:pStyle w:val="ConsPlusNormal"/>
        <w:numPr>
          <w:ilvl w:val="0"/>
          <w:numId w:val="29"/>
        </w:numPr>
        <w:tabs>
          <w:tab w:val="left" w:pos="274"/>
        </w:tabs>
        <w:spacing w:line="23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6C">
        <w:rPr>
          <w:rFonts w:ascii="Times New Roman" w:hAnsi="Times New Roman"/>
          <w:sz w:val="28"/>
          <w:szCs w:val="28"/>
        </w:rPr>
        <w:t>Рамендик</w:t>
      </w:r>
      <w:proofErr w:type="spellEnd"/>
      <w:r w:rsidRPr="001B5D6C">
        <w:rPr>
          <w:rFonts w:ascii="Times New Roman" w:hAnsi="Times New Roman"/>
          <w:sz w:val="28"/>
          <w:szCs w:val="28"/>
        </w:rPr>
        <w:t>, Д.М. Психология делового общения</w:t>
      </w:r>
      <w:proofErr w:type="gramStart"/>
      <w:r w:rsidRPr="001B5D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D6C">
        <w:rPr>
          <w:rFonts w:ascii="Times New Roman" w:hAnsi="Times New Roman"/>
          <w:sz w:val="28"/>
          <w:szCs w:val="28"/>
        </w:rPr>
        <w:t xml:space="preserve"> Учебник и практикум / </w:t>
      </w:r>
      <w:proofErr w:type="spellStart"/>
      <w:r w:rsidRPr="001B5D6C">
        <w:rPr>
          <w:rFonts w:ascii="Times New Roman" w:hAnsi="Times New Roman"/>
          <w:sz w:val="28"/>
          <w:szCs w:val="28"/>
        </w:rPr>
        <w:t>Рамендик</w:t>
      </w:r>
      <w:proofErr w:type="spellEnd"/>
      <w:r w:rsidRPr="001B5D6C">
        <w:rPr>
          <w:rFonts w:ascii="Times New Roman" w:hAnsi="Times New Roman"/>
          <w:sz w:val="28"/>
          <w:szCs w:val="28"/>
        </w:rPr>
        <w:t xml:space="preserve"> Дина Михайловна; </w:t>
      </w:r>
      <w:proofErr w:type="spellStart"/>
      <w:r w:rsidRPr="001B5D6C">
        <w:rPr>
          <w:rFonts w:ascii="Times New Roman" w:hAnsi="Times New Roman"/>
          <w:sz w:val="28"/>
          <w:szCs w:val="28"/>
        </w:rPr>
        <w:t>Рамендик</w:t>
      </w:r>
      <w:proofErr w:type="spellEnd"/>
      <w:r w:rsidRPr="001B5D6C">
        <w:rPr>
          <w:rFonts w:ascii="Times New Roman" w:hAnsi="Times New Roman"/>
          <w:sz w:val="28"/>
          <w:szCs w:val="28"/>
        </w:rPr>
        <w:t xml:space="preserve"> Д.М. - 2-е изд. - М.</w:t>
      </w:r>
      <w:proofErr w:type="gramStart"/>
      <w:r w:rsidRPr="001B5D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D6C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D6C">
        <w:rPr>
          <w:rFonts w:ascii="Times New Roman" w:hAnsi="Times New Roman"/>
          <w:sz w:val="28"/>
          <w:szCs w:val="28"/>
        </w:rPr>
        <w:t>Юрайт</w:t>
      </w:r>
      <w:proofErr w:type="spellEnd"/>
      <w:r w:rsidRPr="001B5D6C">
        <w:rPr>
          <w:rFonts w:ascii="Times New Roman" w:hAnsi="Times New Roman"/>
          <w:sz w:val="28"/>
          <w:szCs w:val="28"/>
        </w:rPr>
        <w:t xml:space="preserve">, 2017. – 258 с. </w:t>
      </w:r>
      <w:hyperlink r:id="rId10" w:history="1">
        <w:r w:rsidR="001B5D6C" w:rsidRPr="0081203A">
          <w:rPr>
            <w:rStyle w:val="a3"/>
            <w:rFonts w:ascii="Times New Roman" w:hAnsi="Times New Roman"/>
            <w:sz w:val="28"/>
            <w:szCs w:val="28"/>
          </w:rPr>
          <w:t>https://www.biblio-online.ru/book/CD7B82DC-01C3-4470-A822-B058377C763F</w:t>
        </w:r>
      </w:hyperlink>
    </w:p>
    <w:p w:rsidR="000D540A" w:rsidRPr="001B5D6C" w:rsidRDefault="008700BF" w:rsidP="001B5D6C">
      <w:pPr>
        <w:pStyle w:val="ConsPlusNormal"/>
        <w:numPr>
          <w:ilvl w:val="0"/>
          <w:numId w:val="29"/>
        </w:numPr>
        <w:tabs>
          <w:tab w:val="left" w:pos="274"/>
        </w:tabs>
        <w:spacing w:line="23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6C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1B5D6C">
        <w:rPr>
          <w:rFonts w:ascii="Times New Roman" w:hAnsi="Times New Roman" w:cs="Times New Roman"/>
          <w:sz w:val="28"/>
          <w:szCs w:val="28"/>
        </w:rPr>
        <w:t>, Л.И. Этика, культура и этикет делового общения</w:t>
      </w:r>
      <w:proofErr w:type="gramStart"/>
      <w:r w:rsidRPr="001B5D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5D6C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1B5D6C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1B5D6C">
        <w:rPr>
          <w:rFonts w:ascii="Times New Roman" w:hAnsi="Times New Roman" w:cs="Times New Roman"/>
          <w:sz w:val="28"/>
          <w:szCs w:val="28"/>
        </w:rPr>
        <w:t xml:space="preserve"> Лидия Ивановна; </w:t>
      </w:r>
      <w:proofErr w:type="spellStart"/>
      <w:r w:rsidRPr="001B5D6C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1B5D6C">
        <w:rPr>
          <w:rFonts w:ascii="Times New Roman" w:hAnsi="Times New Roman" w:cs="Times New Roman"/>
          <w:sz w:val="28"/>
          <w:szCs w:val="28"/>
        </w:rPr>
        <w:t xml:space="preserve"> Л.И. - </w:t>
      </w:r>
      <w:proofErr w:type="spellStart"/>
      <w:r w:rsidRPr="001B5D6C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1B5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D6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5D6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B5D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5D6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B5D6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B5D6C">
        <w:rPr>
          <w:rFonts w:ascii="Times New Roman" w:hAnsi="Times New Roman" w:cs="Times New Roman"/>
          <w:sz w:val="28"/>
          <w:szCs w:val="28"/>
        </w:rPr>
        <w:t xml:space="preserve">, 2017. – 161 с. </w:t>
      </w:r>
      <w:hyperlink r:id="rId11" w:history="1">
        <w:r w:rsidRPr="001B5D6C">
          <w:rPr>
            <w:rStyle w:val="a3"/>
            <w:rFonts w:ascii="Times New Roman" w:hAnsi="Times New Roman" w:cs="Times New Roman"/>
            <w:sz w:val="28"/>
            <w:szCs w:val="28"/>
          </w:rPr>
          <w:t>https://www.biblio-online.ru/book/F50417C3-D600-42D3-B36F-56E988BFF598</w:t>
        </w:r>
      </w:hyperlink>
    </w:p>
    <w:p w:rsidR="003D4684" w:rsidRDefault="003D4684" w:rsidP="003D4684">
      <w:pPr>
        <w:tabs>
          <w:tab w:val="left" w:pos="426"/>
        </w:tabs>
        <w:spacing w:line="23" w:lineRule="atLeast"/>
        <w:ind w:left="426" w:hanging="426"/>
        <w:jc w:val="both"/>
        <w:rPr>
          <w:b/>
          <w:i/>
          <w:sz w:val="28"/>
          <w:szCs w:val="28"/>
        </w:rPr>
      </w:pPr>
    </w:p>
    <w:p w:rsidR="000D540A" w:rsidRPr="008700BF" w:rsidRDefault="000D540A" w:rsidP="003D4684">
      <w:pPr>
        <w:tabs>
          <w:tab w:val="left" w:pos="426"/>
        </w:tabs>
        <w:spacing w:line="23" w:lineRule="atLeast"/>
        <w:ind w:left="426" w:hanging="426"/>
        <w:jc w:val="both"/>
        <w:rPr>
          <w:b/>
          <w:i/>
          <w:sz w:val="28"/>
          <w:szCs w:val="28"/>
        </w:rPr>
      </w:pPr>
      <w:r w:rsidRPr="008700BF">
        <w:rPr>
          <w:b/>
          <w:i/>
          <w:sz w:val="28"/>
          <w:szCs w:val="28"/>
        </w:rPr>
        <w:t>Дополнительная литература</w:t>
      </w:r>
    </w:p>
    <w:p w:rsidR="000D540A" w:rsidRPr="008700BF" w:rsidRDefault="000D540A" w:rsidP="003D4684">
      <w:pPr>
        <w:tabs>
          <w:tab w:val="left" w:pos="426"/>
        </w:tabs>
        <w:spacing w:line="23" w:lineRule="atLeast"/>
        <w:ind w:left="426" w:hanging="426"/>
        <w:jc w:val="both"/>
        <w:rPr>
          <w:b/>
          <w:i/>
          <w:sz w:val="28"/>
          <w:szCs w:val="28"/>
        </w:rPr>
      </w:pPr>
      <w:r w:rsidRPr="008700BF">
        <w:rPr>
          <w:b/>
          <w:i/>
          <w:sz w:val="28"/>
          <w:szCs w:val="28"/>
        </w:rPr>
        <w:t>Печатные издания:</w:t>
      </w:r>
    </w:p>
    <w:p w:rsidR="003D4684" w:rsidRDefault="008700BF" w:rsidP="001B5D6C">
      <w:pPr>
        <w:pStyle w:val="a8"/>
        <w:numPr>
          <w:ilvl w:val="0"/>
          <w:numId w:val="3"/>
        </w:numPr>
        <w:tabs>
          <w:tab w:val="left" w:pos="426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D4684">
        <w:rPr>
          <w:rFonts w:ascii="Times New Roman" w:hAnsi="Times New Roman"/>
          <w:bCs/>
          <w:sz w:val="28"/>
          <w:szCs w:val="28"/>
        </w:rPr>
        <w:t>Чудновский</w:t>
      </w:r>
      <w:proofErr w:type="spellEnd"/>
      <w:r w:rsidRPr="003D4684">
        <w:rPr>
          <w:rFonts w:ascii="Times New Roman" w:hAnsi="Times New Roman"/>
          <w:bCs/>
          <w:sz w:val="28"/>
          <w:szCs w:val="28"/>
        </w:rPr>
        <w:t xml:space="preserve"> А.Д. </w:t>
      </w:r>
      <w:r w:rsidRPr="003D4684">
        <w:rPr>
          <w:rFonts w:ascii="Times New Roman" w:hAnsi="Times New Roman"/>
          <w:sz w:val="28"/>
          <w:szCs w:val="28"/>
        </w:rPr>
        <w:t>Управление потребительскими предпочтениями в сфере отечественного туризма и гостеприимства и основные направления реализации туристского продукта : учеб</w:t>
      </w:r>
      <w:proofErr w:type="gramStart"/>
      <w:r w:rsidRPr="003D4684">
        <w:rPr>
          <w:rFonts w:ascii="Times New Roman" w:hAnsi="Times New Roman"/>
          <w:sz w:val="28"/>
          <w:szCs w:val="28"/>
        </w:rPr>
        <w:t>.</w:t>
      </w:r>
      <w:proofErr w:type="gramEnd"/>
      <w:r w:rsidRPr="003D46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684">
        <w:rPr>
          <w:rFonts w:ascii="Times New Roman" w:hAnsi="Times New Roman"/>
          <w:sz w:val="28"/>
          <w:szCs w:val="28"/>
        </w:rPr>
        <w:t>п</w:t>
      </w:r>
      <w:proofErr w:type="gramEnd"/>
      <w:r w:rsidRPr="003D4684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3D4684">
        <w:rPr>
          <w:rFonts w:ascii="Times New Roman" w:hAnsi="Times New Roman"/>
          <w:sz w:val="28"/>
          <w:szCs w:val="28"/>
        </w:rPr>
        <w:t>Чудновский</w:t>
      </w:r>
      <w:proofErr w:type="spellEnd"/>
      <w:r w:rsidRPr="003D4684">
        <w:rPr>
          <w:rFonts w:ascii="Times New Roman" w:hAnsi="Times New Roman"/>
          <w:sz w:val="28"/>
          <w:szCs w:val="28"/>
        </w:rPr>
        <w:t xml:space="preserve"> Алексей Данилович, Жукова Марина Александровна. - Москва: </w:t>
      </w:r>
      <w:proofErr w:type="gramStart"/>
      <w:r w:rsidRPr="003D4684">
        <w:rPr>
          <w:rFonts w:ascii="Times New Roman" w:hAnsi="Times New Roman"/>
          <w:sz w:val="28"/>
          <w:szCs w:val="28"/>
        </w:rPr>
        <w:t>Федеральное</w:t>
      </w:r>
      <w:proofErr w:type="gramEnd"/>
      <w:r w:rsidRPr="003D4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684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3D4684">
        <w:rPr>
          <w:rFonts w:ascii="Times New Roman" w:hAnsi="Times New Roman"/>
          <w:sz w:val="28"/>
          <w:szCs w:val="28"/>
        </w:rPr>
        <w:t xml:space="preserve"> по туризму, 2014. - 304 с.</w:t>
      </w:r>
    </w:p>
    <w:p w:rsidR="003D4684" w:rsidRPr="003D4684" w:rsidRDefault="003D4684" w:rsidP="003D4684">
      <w:pPr>
        <w:tabs>
          <w:tab w:val="left" w:pos="426"/>
        </w:tabs>
        <w:spacing w:line="23" w:lineRule="atLeast"/>
        <w:jc w:val="both"/>
        <w:rPr>
          <w:sz w:val="28"/>
          <w:szCs w:val="28"/>
        </w:rPr>
      </w:pPr>
      <w:r w:rsidRPr="003D4684">
        <w:rPr>
          <w:b/>
          <w:i/>
          <w:sz w:val="28"/>
          <w:szCs w:val="28"/>
        </w:rPr>
        <w:t>Издания из ЭБС</w:t>
      </w:r>
    </w:p>
    <w:p w:rsidR="003D4684" w:rsidRDefault="008700BF" w:rsidP="003D4684">
      <w:pPr>
        <w:pStyle w:val="a8"/>
        <w:numPr>
          <w:ilvl w:val="0"/>
          <w:numId w:val="3"/>
        </w:numPr>
        <w:tabs>
          <w:tab w:val="left" w:pos="426"/>
          <w:tab w:val="num" w:pos="720"/>
        </w:tabs>
        <w:spacing w:after="0" w:line="23" w:lineRule="atLeast"/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468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Васильева И.В. </w:t>
      </w:r>
      <w:r w:rsidRPr="003D4684">
        <w:rPr>
          <w:rFonts w:ascii="Times New Roman" w:hAnsi="Times New Roman"/>
          <w:sz w:val="28"/>
          <w:szCs w:val="28"/>
          <w:shd w:val="clear" w:color="auto" w:fill="FFFFFF"/>
        </w:rPr>
        <w:t>Психодиагностика</w:t>
      </w:r>
      <w:r w:rsidRPr="003D4684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3D4684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/ </w:t>
      </w:r>
      <w:r w:rsidRPr="003D4684">
        <w:rPr>
          <w:rFonts w:ascii="Times New Roman" w:hAnsi="Times New Roman"/>
          <w:iCs/>
          <w:sz w:val="28"/>
          <w:szCs w:val="28"/>
          <w:shd w:val="clear" w:color="auto" w:fill="FFFFFF"/>
        </w:rPr>
        <w:t>И.В. Васильева.</w:t>
      </w:r>
      <w:r w:rsidRPr="003D4684">
        <w:rPr>
          <w:rFonts w:ascii="Times New Roman" w:hAnsi="Times New Roman"/>
          <w:sz w:val="28"/>
          <w:szCs w:val="28"/>
          <w:shd w:val="clear" w:color="auto" w:fill="FFFFFF"/>
        </w:rPr>
        <w:t xml:space="preserve"> — 2-е изд., стер. — М.: ФЛИНТА, 2013. 252 с. </w:t>
      </w:r>
      <w:r w:rsidRPr="003D4684">
        <w:rPr>
          <w:rFonts w:ascii="Times New Roman" w:hAnsi="Times New Roman"/>
          <w:sz w:val="28"/>
          <w:szCs w:val="28"/>
        </w:rPr>
        <w:t xml:space="preserve">— Режим доступа: </w:t>
      </w:r>
      <w:hyperlink r:id="rId12" w:history="1">
        <w:r w:rsidRPr="003D4684">
          <w:rPr>
            <w:rStyle w:val="a3"/>
            <w:rFonts w:ascii="Times New Roman" w:hAnsi="Times New Roman"/>
            <w:sz w:val="28"/>
            <w:szCs w:val="28"/>
          </w:rPr>
          <w:t>http://www.studentlibrary.ru/doc/ISBN9785976517110-SCN0000/000.html</w:t>
        </w:r>
      </w:hyperlink>
    </w:p>
    <w:p w:rsidR="008700BF" w:rsidRPr="003D4684" w:rsidRDefault="008700BF" w:rsidP="003D4684">
      <w:pPr>
        <w:pStyle w:val="a8"/>
        <w:numPr>
          <w:ilvl w:val="0"/>
          <w:numId w:val="3"/>
        </w:numPr>
        <w:tabs>
          <w:tab w:val="left" w:pos="426"/>
          <w:tab w:val="num" w:pos="720"/>
        </w:tabs>
        <w:spacing w:after="0" w:line="23" w:lineRule="atLeast"/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D4684">
        <w:rPr>
          <w:rFonts w:ascii="Times New Roman" w:hAnsi="Times New Roman"/>
          <w:sz w:val="28"/>
          <w:szCs w:val="28"/>
        </w:rPr>
        <w:lastRenderedPageBreak/>
        <w:t>Неретина</w:t>
      </w:r>
      <w:proofErr w:type="spellEnd"/>
      <w:r w:rsidRPr="003D4684">
        <w:rPr>
          <w:rFonts w:ascii="Times New Roman" w:hAnsi="Times New Roman"/>
          <w:sz w:val="28"/>
          <w:szCs w:val="28"/>
        </w:rPr>
        <w:t xml:space="preserve"> Т.Г. Основы сервисной деятельности. [Электронный ресурс] — Электрон</w:t>
      </w:r>
      <w:proofErr w:type="gramStart"/>
      <w:r w:rsidRPr="003D4684">
        <w:rPr>
          <w:rFonts w:ascii="Times New Roman" w:hAnsi="Times New Roman"/>
          <w:sz w:val="28"/>
          <w:szCs w:val="28"/>
        </w:rPr>
        <w:t>.</w:t>
      </w:r>
      <w:proofErr w:type="gramEnd"/>
      <w:r w:rsidRPr="003D46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684">
        <w:rPr>
          <w:rFonts w:ascii="Times New Roman" w:hAnsi="Times New Roman"/>
          <w:sz w:val="28"/>
          <w:szCs w:val="28"/>
        </w:rPr>
        <w:t>д</w:t>
      </w:r>
      <w:proofErr w:type="gramEnd"/>
      <w:r w:rsidRPr="003D4684">
        <w:rPr>
          <w:rFonts w:ascii="Times New Roman" w:hAnsi="Times New Roman"/>
          <w:sz w:val="28"/>
          <w:szCs w:val="28"/>
        </w:rPr>
        <w:t xml:space="preserve">ан. — М.: ФЛИНТА, 2014. — 168 с. — Режим доступа: </w:t>
      </w:r>
      <w:hyperlink r:id="rId13" w:history="1">
        <w:r w:rsidRPr="003D4684">
          <w:rPr>
            <w:rStyle w:val="a3"/>
            <w:rFonts w:ascii="Times New Roman" w:hAnsi="Times New Roman"/>
            <w:sz w:val="28"/>
            <w:szCs w:val="28"/>
          </w:rPr>
          <w:t>http://www.studentlibrary.ru/doc/ISBN9785976514157-SCN0000/000.html</w:t>
        </w:r>
      </w:hyperlink>
    </w:p>
    <w:p w:rsidR="008700BF" w:rsidRPr="003D4684" w:rsidRDefault="008700BF" w:rsidP="008700BF">
      <w:pPr>
        <w:pStyle w:val="aa"/>
        <w:spacing w:after="0" w:line="23" w:lineRule="atLeast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40A" w:rsidRPr="003D4684" w:rsidRDefault="000D540A" w:rsidP="008700BF">
      <w:pPr>
        <w:pStyle w:val="aa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684">
        <w:rPr>
          <w:rFonts w:ascii="Times New Roman" w:hAnsi="Times New Roman" w:cs="Times New Roman"/>
          <w:b/>
          <w:sz w:val="28"/>
          <w:szCs w:val="28"/>
        </w:rPr>
        <w:t>Перечень программного обеспечения</w:t>
      </w:r>
    </w:p>
    <w:p w:rsidR="000D540A" w:rsidRPr="003D4684" w:rsidRDefault="000D540A" w:rsidP="003D4684">
      <w:pPr>
        <w:tabs>
          <w:tab w:val="left" w:pos="426"/>
        </w:tabs>
        <w:spacing w:line="23" w:lineRule="atLeast"/>
        <w:jc w:val="both"/>
        <w:outlineLvl w:val="1"/>
        <w:rPr>
          <w:b/>
          <w:sz w:val="28"/>
          <w:szCs w:val="28"/>
        </w:rPr>
      </w:pPr>
      <w:r w:rsidRPr="003D4684">
        <w:rPr>
          <w:b/>
          <w:sz w:val="28"/>
          <w:szCs w:val="28"/>
        </w:rPr>
        <w:t>Базы данных, информационно-справочные и поисковые системы*</w:t>
      </w:r>
    </w:p>
    <w:p w:rsidR="000D540A" w:rsidRPr="008700BF" w:rsidRDefault="007E5D7F" w:rsidP="003D4684">
      <w:pPr>
        <w:spacing w:line="23" w:lineRule="atLeast"/>
        <w:jc w:val="both"/>
        <w:rPr>
          <w:sz w:val="28"/>
          <w:szCs w:val="28"/>
        </w:rPr>
      </w:pPr>
      <w:hyperlink r:id="rId14" w:history="1">
        <w:r w:rsidR="000D540A" w:rsidRPr="003D4684">
          <w:rPr>
            <w:rStyle w:val="a3"/>
            <w:sz w:val="28"/>
            <w:szCs w:val="28"/>
          </w:rPr>
          <w:t>https://e.lanbook.com/</w:t>
        </w:r>
      </w:hyperlink>
      <w:r w:rsidR="000D540A" w:rsidRPr="008700BF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0D540A" w:rsidRPr="00161FEA" w:rsidRDefault="007E5D7F" w:rsidP="003D4684">
      <w:pPr>
        <w:spacing w:line="23" w:lineRule="atLeast"/>
        <w:jc w:val="both"/>
        <w:rPr>
          <w:sz w:val="28"/>
          <w:szCs w:val="28"/>
        </w:rPr>
      </w:pPr>
      <w:hyperlink r:id="rId15" w:history="1">
        <w:r w:rsidR="000D540A" w:rsidRPr="008700BF">
          <w:rPr>
            <w:rStyle w:val="a3"/>
            <w:sz w:val="28"/>
            <w:szCs w:val="28"/>
          </w:rPr>
          <w:t>https://www.biblio-online.ru/</w:t>
        </w:r>
      </w:hyperlink>
      <w:r w:rsidR="000D540A" w:rsidRPr="008700BF">
        <w:rPr>
          <w:sz w:val="28"/>
          <w:szCs w:val="28"/>
        </w:rPr>
        <w:t xml:space="preserve"> Электронно-библиотечная система</w:t>
      </w:r>
      <w:r w:rsidR="000D540A" w:rsidRPr="00161FEA">
        <w:rPr>
          <w:sz w:val="28"/>
          <w:szCs w:val="28"/>
        </w:rPr>
        <w:t xml:space="preserve"> «</w:t>
      </w:r>
      <w:proofErr w:type="spellStart"/>
      <w:r w:rsidR="000D540A" w:rsidRPr="00161FEA">
        <w:rPr>
          <w:sz w:val="28"/>
          <w:szCs w:val="28"/>
        </w:rPr>
        <w:t>Юрайт</w:t>
      </w:r>
      <w:proofErr w:type="spellEnd"/>
      <w:r w:rsidR="000D540A" w:rsidRPr="00161FEA">
        <w:rPr>
          <w:sz w:val="28"/>
          <w:szCs w:val="28"/>
        </w:rPr>
        <w:t>»</w:t>
      </w:r>
    </w:p>
    <w:p w:rsidR="000D540A" w:rsidRPr="00161FEA" w:rsidRDefault="007E5D7F" w:rsidP="003D4684">
      <w:pPr>
        <w:jc w:val="both"/>
        <w:rPr>
          <w:sz w:val="28"/>
          <w:szCs w:val="28"/>
        </w:rPr>
      </w:pPr>
      <w:hyperlink r:id="rId16" w:history="1">
        <w:r w:rsidR="000D540A" w:rsidRPr="00161FEA">
          <w:rPr>
            <w:rStyle w:val="a3"/>
            <w:sz w:val="28"/>
            <w:szCs w:val="28"/>
          </w:rPr>
          <w:t>http://www.studentlibrary.ru/</w:t>
        </w:r>
      </w:hyperlink>
      <w:r w:rsidR="000D540A" w:rsidRPr="00161FEA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0D540A" w:rsidRPr="00161FEA" w:rsidRDefault="007E5D7F" w:rsidP="003D4684">
      <w:pPr>
        <w:tabs>
          <w:tab w:val="left" w:pos="284"/>
        </w:tabs>
        <w:jc w:val="both"/>
        <w:outlineLvl w:val="0"/>
        <w:rPr>
          <w:sz w:val="28"/>
          <w:szCs w:val="28"/>
        </w:rPr>
      </w:pPr>
      <w:hyperlink r:id="rId17" w:history="1">
        <w:r w:rsidR="000D540A" w:rsidRPr="00161FEA">
          <w:rPr>
            <w:rStyle w:val="a3"/>
            <w:sz w:val="28"/>
            <w:szCs w:val="28"/>
          </w:rPr>
          <w:t>http://www.trmost.com/</w:t>
        </w:r>
      </w:hyperlink>
      <w:r w:rsidR="000D540A" w:rsidRPr="00161FEA">
        <w:rPr>
          <w:sz w:val="28"/>
          <w:szCs w:val="28"/>
        </w:rPr>
        <w:t xml:space="preserve"> Электронно-библиотечная система «Троицкий мост</w:t>
      </w:r>
    </w:p>
    <w:p w:rsidR="000D540A" w:rsidRPr="00161FEA" w:rsidRDefault="007E5D7F" w:rsidP="003D4684">
      <w:pPr>
        <w:jc w:val="both"/>
        <w:rPr>
          <w:sz w:val="28"/>
          <w:szCs w:val="28"/>
        </w:rPr>
      </w:pPr>
      <w:hyperlink r:id="rId18" w:history="1">
        <w:r w:rsidR="000D540A" w:rsidRPr="00161FEA">
          <w:rPr>
            <w:rStyle w:val="a3"/>
            <w:sz w:val="28"/>
            <w:szCs w:val="28"/>
          </w:rPr>
          <w:t>http://www.classs.ru/library/</w:t>
        </w:r>
      </w:hyperlink>
      <w:r w:rsidR="000D540A" w:rsidRPr="00161FEA">
        <w:rPr>
          <w:sz w:val="28"/>
          <w:szCs w:val="28"/>
        </w:rPr>
        <w:t xml:space="preserve"> Электронная библиотека учебного центра «Бизнес-класс»</w:t>
      </w:r>
    </w:p>
    <w:p w:rsidR="000D540A" w:rsidRPr="006B1004" w:rsidRDefault="000D540A" w:rsidP="000D540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B5D6C" w:rsidRDefault="001B5D6C" w:rsidP="000D540A">
      <w:pPr>
        <w:jc w:val="both"/>
        <w:rPr>
          <w:sz w:val="28"/>
          <w:szCs w:val="28"/>
        </w:rPr>
      </w:pPr>
    </w:p>
    <w:p w:rsidR="000D540A" w:rsidRPr="006B1004" w:rsidRDefault="000D540A" w:rsidP="000D540A">
      <w:pPr>
        <w:jc w:val="both"/>
        <w:rPr>
          <w:sz w:val="28"/>
          <w:szCs w:val="28"/>
        </w:rPr>
      </w:pPr>
      <w:r w:rsidRPr="006B1004">
        <w:rPr>
          <w:sz w:val="28"/>
          <w:szCs w:val="28"/>
        </w:rPr>
        <w:t>Преподаватель</w:t>
      </w:r>
      <w:r w:rsidR="00F1256E">
        <w:rPr>
          <w:sz w:val="28"/>
          <w:szCs w:val="28"/>
        </w:rPr>
        <w:t xml:space="preserve">: доцент кафедры </w:t>
      </w:r>
      <w:proofErr w:type="spellStart"/>
      <w:r w:rsidR="00F1256E">
        <w:rPr>
          <w:sz w:val="28"/>
          <w:szCs w:val="28"/>
        </w:rPr>
        <w:t>ТМПОСиТ</w:t>
      </w:r>
      <w:proofErr w:type="spellEnd"/>
      <w:r w:rsidR="00F1256E">
        <w:rPr>
          <w:sz w:val="28"/>
          <w:szCs w:val="28"/>
        </w:rPr>
        <w:t xml:space="preserve"> </w:t>
      </w:r>
      <w:r w:rsidR="008700BF">
        <w:rPr>
          <w:sz w:val="28"/>
          <w:szCs w:val="28"/>
        </w:rPr>
        <w:t>Алёшкина Т.В.</w:t>
      </w:r>
      <w:r w:rsidRPr="006B1004">
        <w:rPr>
          <w:sz w:val="28"/>
          <w:szCs w:val="28"/>
        </w:rPr>
        <w:t xml:space="preserve"> </w:t>
      </w:r>
    </w:p>
    <w:p w:rsidR="000D540A" w:rsidRPr="006B1004" w:rsidRDefault="000D540A" w:rsidP="000D540A">
      <w:pPr>
        <w:spacing w:line="360" w:lineRule="auto"/>
        <w:jc w:val="both"/>
        <w:rPr>
          <w:sz w:val="28"/>
          <w:szCs w:val="28"/>
        </w:rPr>
      </w:pPr>
    </w:p>
    <w:p w:rsidR="000D540A" w:rsidRPr="006B1004" w:rsidRDefault="000D540A" w:rsidP="000D540A">
      <w:pPr>
        <w:jc w:val="both"/>
        <w:rPr>
          <w:sz w:val="28"/>
          <w:szCs w:val="28"/>
        </w:rPr>
      </w:pPr>
      <w:r w:rsidRPr="006B1004">
        <w:rPr>
          <w:sz w:val="28"/>
          <w:szCs w:val="28"/>
        </w:rPr>
        <w:t>Заведующий кафедрой</w:t>
      </w:r>
      <w:r w:rsidR="008700BF">
        <w:rPr>
          <w:sz w:val="28"/>
          <w:szCs w:val="28"/>
        </w:rPr>
        <w:t xml:space="preserve"> </w:t>
      </w:r>
      <w:proofErr w:type="spellStart"/>
      <w:r w:rsidR="008700BF">
        <w:rPr>
          <w:sz w:val="28"/>
          <w:szCs w:val="28"/>
        </w:rPr>
        <w:t>ТМПОСиТ</w:t>
      </w:r>
      <w:proofErr w:type="spellEnd"/>
      <w:r w:rsidR="008700BF">
        <w:rPr>
          <w:sz w:val="28"/>
          <w:szCs w:val="28"/>
        </w:rPr>
        <w:t xml:space="preserve"> </w:t>
      </w:r>
      <w:r w:rsidRPr="006B1004">
        <w:rPr>
          <w:sz w:val="28"/>
          <w:szCs w:val="28"/>
        </w:rPr>
        <w:t xml:space="preserve"> </w:t>
      </w:r>
      <w:r w:rsidR="008700BF">
        <w:rPr>
          <w:sz w:val="28"/>
          <w:szCs w:val="28"/>
        </w:rPr>
        <w:t>Мелихова М.И.</w:t>
      </w:r>
    </w:p>
    <w:p w:rsidR="000D540A" w:rsidRPr="006B1004" w:rsidRDefault="000D540A" w:rsidP="000D540A">
      <w:pPr>
        <w:spacing w:line="360" w:lineRule="auto"/>
        <w:rPr>
          <w:sz w:val="28"/>
          <w:szCs w:val="28"/>
        </w:rPr>
      </w:pPr>
    </w:p>
    <w:p w:rsidR="000D540A" w:rsidRPr="006B1004" w:rsidRDefault="000D540A" w:rsidP="000D540A">
      <w:pPr>
        <w:spacing w:line="360" w:lineRule="auto"/>
        <w:rPr>
          <w:sz w:val="28"/>
          <w:szCs w:val="28"/>
        </w:rPr>
      </w:pPr>
    </w:p>
    <w:p w:rsidR="000D540A" w:rsidRPr="006B1004" w:rsidRDefault="000D540A" w:rsidP="000D540A">
      <w:pPr>
        <w:tabs>
          <w:tab w:val="left" w:pos="7142"/>
        </w:tabs>
        <w:rPr>
          <w:sz w:val="28"/>
          <w:szCs w:val="28"/>
        </w:rPr>
      </w:pPr>
    </w:p>
    <w:p w:rsidR="000D540A" w:rsidRPr="006B1004" w:rsidRDefault="000D540A" w:rsidP="000D540A">
      <w:pPr>
        <w:rPr>
          <w:sz w:val="28"/>
          <w:szCs w:val="28"/>
        </w:rPr>
      </w:pPr>
    </w:p>
    <w:p w:rsidR="000D540A" w:rsidRPr="006B1004" w:rsidRDefault="000D540A" w:rsidP="000D540A">
      <w:pPr>
        <w:rPr>
          <w:sz w:val="28"/>
          <w:szCs w:val="28"/>
        </w:rPr>
      </w:pPr>
    </w:p>
    <w:p w:rsidR="000D540A" w:rsidRPr="006B1004" w:rsidRDefault="000D540A" w:rsidP="000D540A">
      <w:pPr>
        <w:rPr>
          <w:sz w:val="28"/>
          <w:szCs w:val="28"/>
        </w:rPr>
      </w:pPr>
    </w:p>
    <w:p w:rsidR="00AD7541" w:rsidRDefault="00AD7541"/>
    <w:sectPr w:rsidR="00AD7541" w:rsidSect="000D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7F" w:rsidRDefault="007E5D7F" w:rsidP="000D540A">
      <w:r>
        <w:separator/>
      </w:r>
    </w:p>
  </w:endnote>
  <w:endnote w:type="continuationSeparator" w:id="0">
    <w:p w:rsidR="007E5D7F" w:rsidRDefault="007E5D7F" w:rsidP="000D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7F" w:rsidRDefault="007E5D7F" w:rsidP="000D540A">
      <w:r>
        <w:separator/>
      </w:r>
    </w:p>
  </w:footnote>
  <w:footnote w:type="continuationSeparator" w:id="0">
    <w:p w:rsidR="007E5D7F" w:rsidRDefault="007E5D7F" w:rsidP="000D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93"/>
    <w:multiLevelType w:val="hybridMultilevel"/>
    <w:tmpl w:val="CE4849C2"/>
    <w:lvl w:ilvl="0" w:tplc="18C83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8BD"/>
    <w:multiLevelType w:val="multilevel"/>
    <w:tmpl w:val="22D833C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07D818B3"/>
    <w:multiLevelType w:val="hybridMultilevel"/>
    <w:tmpl w:val="7B448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A66846"/>
    <w:multiLevelType w:val="hybridMultilevel"/>
    <w:tmpl w:val="13A4D7D6"/>
    <w:lvl w:ilvl="0" w:tplc="7EF61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2F23FD"/>
    <w:multiLevelType w:val="hybridMultilevel"/>
    <w:tmpl w:val="7C183DA4"/>
    <w:lvl w:ilvl="0" w:tplc="27D0CE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69EA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A00"/>
    <w:multiLevelType w:val="hybridMultilevel"/>
    <w:tmpl w:val="0C9C0B58"/>
    <w:lvl w:ilvl="0" w:tplc="A43E8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205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2C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1AA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EAF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81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E5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722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40CB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0C454B3"/>
    <w:multiLevelType w:val="hybridMultilevel"/>
    <w:tmpl w:val="1F2888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1E43F9"/>
    <w:multiLevelType w:val="hybridMultilevel"/>
    <w:tmpl w:val="F7FCFF9E"/>
    <w:lvl w:ilvl="0" w:tplc="1D14E28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7C2339F"/>
    <w:multiLevelType w:val="hybridMultilevel"/>
    <w:tmpl w:val="E3BC2574"/>
    <w:lvl w:ilvl="0" w:tplc="4F443E20">
      <w:start w:val="1"/>
      <w:numFmt w:val="decimal"/>
      <w:lvlText w:val="Тема 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3471D"/>
    <w:multiLevelType w:val="multilevel"/>
    <w:tmpl w:val="BE681698"/>
    <w:lvl w:ilvl="0">
      <w:start w:val="1"/>
      <w:numFmt w:val="decimal"/>
      <w:pStyle w:val="1"/>
      <w:suff w:val="space"/>
      <w:lvlText w:val="%1. "/>
      <w:lvlJc w:val="left"/>
      <w:pPr>
        <w:ind w:left="425" w:firstLine="0"/>
      </w:pPr>
      <w:rPr>
        <w:rFonts w:hint="default"/>
        <w:lang w:val="ru-RU"/>
      </w:rPr>
    </w:lvl>
    <w:lvl w:ilvl="1">
      <w:start w:val="1"/>
      <w:numFmt w:val="decimal"/>
      <w:pStyle w:val="2"/>
      <w:suff w:val="space"/>
      <w:lvlText w:val="%1.%2."/>
      <w:lvlJc w:val="left"/>
      <w:pPr>
        <w:ind w:left="426" w:firstLine="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7950"/>
        </w:tabs>
        <w:ind w:left="7950" w:hanging="720"/>
      </w:pPr>
      <w:rPr>
        <w:b/>
        <w:szCs w:val="28"/>
        <w:lang w:val="ru-RU" w:eastAsia="ru-RU" w:bidi="ar-S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1">
    <w:nsid w:val="27A65528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513F"/>
    <w:multiLevelType w:val="hybridMultilevel"/>
    <w:tmpl w:val="D99E3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43EEA"/>
    <w:multiLevelType w:val="hybridMultilevel"/>
    <w:tmpl w:val="AEB03B62"/>
    <w:lvl w:ilvl="0" w:tplc="8CEA8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C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E6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8E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AF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21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E5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4C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A1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940D9"/>
    <w:multiLevelType w:val="hybridMultilevel"/>
    <w:tmpl w:val="00D09A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72831EA"/>
    <w:multiLevelType w:val="hybridMultilevel"/>
    <w:tmpl w:val="46E2B7A8"/>
    <w:lvl w:ilvl="0" w:tplc="5E7E85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4BB6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C5A0A"/>
    <w:multiLevelType w:val="hybridMultilevel"/>
    <w:tmpl w:val="B0C4C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0E26BCD"/>
    <w:multiLevelType w:val="multilevel"/>
    <w:tmpl w:val="A692D50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12030CF"/>
    <w:multiLevelType w:val="hybridMultilevel"/>
    <w:tmpl w:val="5CA4647A"/>
    <w:lvl w:ilvl="0" w:tplc="1D14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0B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EE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65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9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A4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8F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8B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6B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61DB0"/>
    <w:multiLevelType w:val="hybridMultilevel"/>
    <w:tmpl w:val="F7FCFF9E"/>
    <w:lvl w:ilvl="0" w:tplc="1D14E28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DF3112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67389"/>
    <w:multiLevelType w:val="multilevel"/>
    <w:tmpl w:val="1A84BD0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3">
    <w:nsid w:val="5A054D6B"/>
    <w:multiLevelType w:val="hybridMultilevel"/>
    <w:tmpl w:val="1B28122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B2F71A5"/>
    <w:multiLevelType w:val="hybridMultilevel"/>
    <w:tmpl w:val="143A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361B1"/>
    <w:multiLevelType w:val="hybridMultilevel"/>
    <w:tmpl w:val="136467EA"/>
    <w:lvl w:ilvl="0" w:tplc="037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64D2F"/>
    <w:multiLevelType w:val="hybridMultilevel"/>
    <w:tmpl w:val="A7D6706A"/>
    <w:lvl w:ilvl="0" w:tplc="4F443E20">
      <w:start w:val="1"/>
      <w:numFmt w:val="decimal"/>
      <w:lvlText w:val="Тема 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B18330C"/>
    <w:multiLevelType w:val="hybridMultilevel"/>
    <w:tmpl w:val="FF48080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0D56D1B"/>
    <w:multiLevelType w:val="hybridMultilevel"/>
    <w:tmpl w:val="EC4A6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348F0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750FB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A6DBD"/>
    <w:multiLevelType w:val="hybridMultilevel"/>
    <w:tmpl w:val="F7FCFF9E"/>
    <w:lvl w:ilvl="0" w:tplc="1D14E28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11"/>
  </w:num>
  <w:num w:numId="6">
    <w:abstractNumId w:val="5"/>
  </w:num>
  <w:num w:numId="7">
    <w:abstractNumId w:val="16"/>
  </w:num>
  <w:num w:numId="8">
    <w:abstractNumId w:val="21"/>
  </w:num>
  <w:num w:numId="9">
    <w:abstractNumId w:val="29"/>
  </w:num>
  <w:num w:numId="10">
    <w:abstractNumId w:val="31"/>
  </w:num>
  <w:num w:numId="11">
    <w:abstractNumId w:val="3"/>
  </w:num>
  <w:num w:numId="12">
    <w:abstractNumId w:val="14"/>
  </w:num>
  <w:num w:numId="13">
    <w:abstractNumId w:val="23"/>
  </w:num>
  <w:num w:numId="14">
    <w:abstractNumId w:val="28"/>
  </w:num>
  <w:num w:numId="15">
    <w:abstractNumId w:val="17"/>
  </w:num>
  <w:num w:numId="16">
    <w:abstractNumId w:val="7"/>
  </w:num>
  <w:num w:numId="17">
    <w:abstractNumId w:val="2"/>
  </w:num>
  <w:num w:numId="18">
    <w:abstractNumId w:val="15"/>
  </w:num>
  <w:num w:numId="19">
    <w:abstractNumId w:val="9"/>
  </w:num>
  <w:num w:numId="20">
    <w:abstractNumId w:val="19"/>
  </w:num>
  <w:num w:numId="21">
    <w:abstractNumId w:val="6"/>
  </w:num>
  <w:num w:numId="22">
    <w:abstractNumId w:val="26"/>
  </w:num>
  <w:num w:numId="23">
    <w:abstractNumId w:val="24"/>
  </w:num>
  <w:num w:numId="24">
    <w:abstractNumId w:val="13"/>
  </w:num>
  <w:num w:numId="25">
    <w:abstractNumId w:val="25"/>
  </w:num>
  <w:num w:numId="26">
    <w:abstractNumId w:val="8"/>
  </w:num>
  <w:num w:numId="27">
    <w:abstractNumId w:val="32"/>
  </w:num>
  <w:num w:numId="28">
    <w:abstractNumId w:val="20"/>
  </w:num>
  <w:num w:numId="29">
    <w:abstractNumId w:val="0"/>
  </w:num>
  <w:num w:numId="30">
    <w:abstractNumId w:val="12"/>
  </w:num>
  <w:num w:numId="31">
    <w:abstractNumId w:val="22"/>
  </w:num>
  <w:num w:numId="32">
    <w:abstractNumId w:val="1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0A"/>
    <w:rsid w:val="00026F6E"/>
    <w:rsid w:val="000D540A"/>
    <w:rsid w:val="00111766"/>
    <w:rsid w:val="001B5D6C"/>
    <w:rsid w:val="00204E3E"/>
    <w:rsid w:val="003367E8"/>
    <w:rsid w:val="00363E48"/>
    <w:rsid w:val="003D4684"/>
    <w:rsid w:val="00526859"/>
    <w:rsid w:val="007715B7"/>
    <w:rsid w:val="007E5D7F"/>
    <w:rsid w:val="00855098"/>
    <w:rsid w:val="008700BF"/>
    <w:rsid w:val="0096735A"/>
    <w:rsid w:val="00A64485"/>
    <w:rsid w:val="00AD7541"/>
    <w:rsid w:val="00B25974"/>
    <w:rsid w:val="00C30C33"/>
    <w:rsid w:val="00CF2C8C"/>
    <w:rsid w:val="00D97DAD"/>
    <w:rsid w:val="00DC4826"/>
    <w:rsid w:val="00DF75DF"/>
    <w:rsid w:val="00E82E90"/>
    <w:rsid w:val="00ED6A26"/>
    <w:rsid w:val="00F1256E"/>
    <w:rsid w:val="00F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00BF"/>
    <w:pPr>
      <w:keepNext/>
      <w:widowControl/>
      <w:numPr>
        <w:numId w:val="32"/>
      </w:numPr>
      <w:autoSpaceDE/>
      <w:autoSpaceDN/>
      <w:adjustRightInd/>
      <w:spacing w:before="240" w:after="60"/>
      <w:outlineLvl w:val="0"/>
    </w:pPr>
    <w:rPr>
      <w:rFonts w:eastAsia="Times New Roman"/>
      <w:b/>
      <w:kern w:val="28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700BF"/>
    <w:pPr>
      <w:keepNext/>
      <w:widowControl/>
      <w:numPr>
        <w:ilvl w:val="1"/>
        <w:numId w:val="32"/>
      </w:numPr>
      <w:autoSpaceDE/>
      <w:autoSpaceDN/>
      <w:adjustRightInd/>
      <w:spacing w:before="240" w:after="60"/>
      <w:outlineLvl w:val="1"/>
    </w:pPr>
    <w:rPr>
      <w:rFonts w:eastAsia="Times New Roman"/>
      <w:sz w:val="24"/>
      <w:szCs w:val="24"/>
      <w:lang w:val="x-none" w:eastAsia="x-none"/>
    </w:rPr>
  </w:style>
  <w:style w:type="paragraph" w:styleId="3">
    <w:name w:val="heading 3"/>
    <w:basedOn w:val="2"/>
    <w:next w:val="a"/>
    <w:link w:val="30"/>
    <w:qFormat/>
    <w:rsid w:val="008700B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700BF"/>
    <w:pPr>
      <w:keepNext/>
      <w:widowControl/>
      <w:numPr>
        <w:ilvl w:val="3"/>
        <w:numId w:val="32"/>
      </w:numPr>
      <w:autoSpaceDE/>
      <w:autoSpaceDN/>
      <w:adjustRightInd/>
      <w:spacing w:before="240" w:after="60"/>
      <w:outlineLvl w:val="3"/>
    </w:pPr>
    <w:rPr>
      <w:rFonts w:ascii="Arial" w:eastAsia="Times New Roman" w:hAnsi="Arial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700BF"/>
    <w:pPr>
      <w:widowControl/>
      <w:numPr>
        <w:ilvl w:val="4"/>
        <w:numId w:val="32"/>
      </w:numPr>
      <w:autoSpaceDE/>
      <w:autoSpaceDN/>
      <w:adjustRightInd/>
      <w:spacing w:before="240" w:after="60"/>
      <w:outlineLvl w:val="4"/>
    </w:pPr>
    <w:rPr>
      <w:rFonts w:ascii="Arial" w:eastAsia="Times New Roman" w:hAnsi="Arial"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8700BF"/>
    <w:pPr>
      <w:widowControl/>
      <w:numPr>
        <w:ilvl w:val="5"/>
        <w:numId w:val="32"/>
      </w:numPr>
      <w:autoSpaceDE/>
      <w:autoSpaceDN/>
      <w:adjustRightInd/>
      <w:spacing w:before="240" w:after="60"/>
      <w:outlineLvl w:val="5"/>
    </w:pPr>
    <w:rPr>
      <w:rFonts w:eastAsia="Times New Roman"/>
      <w:i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700BF"/>
    <w:pPr>
      <w:keepNext/>
      <w:widowControl/>
      <w:numPr>
        <w:ilvl w:val="6"/>
        <w:numId w:val="32"/>
      </w:numPr>
      <w:autoSpaceDE/>
      <w:autoSpaceDN/>
      <w:adjustRightInd/>
      <w:spacing w:line="360" w:lineRule="auto"/>
      <w:jc w:val="center"/>
      <w:outlineLvl w:val="6"/>
    </w:pPr>
    <w:rPr>
      <w:rFonts w:ascii="Arial" w:eastAsia="Times New Roman" w:hAnsi="Arial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8700BF"/>
    <w:pPr>
      <w:widowControl/>
      <w:numPr>
        <w:ilvl w:val="7"/>
        <w:numId w:val="32"/>
      </w:numPr>
      <w:autoSpaceDE/>
      <w:autoSpaceDN/>
      <w:adjustRightInd/>
      <w:spacing w:before="240" w:after="60"/>
      <w:outlineLvl w:val="7"/>
    </w:pPr>
    <w:rPr>
      <w:rFonts w:ascii="Arial" w:eastAsia="Times New Roman" w:hAnsi="Arial"/>
      <w:i/>
      <w:lang w:val="x-none" w:eastAsia="x-none"/>
    </w:rPr>
  </w:style>
  <w:style w:type="paragraph" w:styleId="9">
    <w:name w:val="heading 9"/>
    <w:basedOn w:val="a"/>
    <w:next w:val="a"/>
    <w:link w:val="90"/>
    <w:qFormat/>
    <w:rsid w:val="008700BF"/>
    <w:pPr>
      <w:widowControl/>
      <w:numPr>
        <w:ilvl w:val="8"/>
        <w:numId w:val="32"/>
      </w:numPr>
      <w:autoSpaceDE/>
      <w:autoSpaceDN/>
      <w:adjustRightInd/>
      <w:spacing w:before="240" w:after="60"/>
      <w:outlineLvl w:val="8"/>
    </w:pPr>
    <w:rPr>
      <w:rFonts w:ascii="Arial" w:eastAsia="Times New Roman" w:hAnsi="Arial"/>
      <w:b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540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0D540A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0D5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nhideWhenUsed/>
    <w:rsid w:val="000D540A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D540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0D54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0D540A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0D540A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D540A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0D540A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D540A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0D540A"/>
    <w:pPr>
      <w:widowControl/>
      <w:shd w:val="clear" w:color="auto" w:fill="FFFFFF"/>
      <w:ind w:firstLine="709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0D540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f0">
    <w:name w:val="Table Grid"/>
    <w:basedOn w:val="a1"/>
    <w:uiPriority w:val="59"/>
    <w:rsid w:val="0077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700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8700BF"/>
    <w:pPr>
      <w:widowControl/>
      <w:autoSpaceDE/>
      <w:autoSpaceDN/>
      <w:adjustRightInd/>
      <w:spacing w:before="240" w:after="120"/>
    </w:pPr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8700BF"/>
    <w:rPr>
      <w:rFonts w:ascii="Times New Roman" w:eastAsia="Times New Roman" w:hAnsi="Times New Roman" w:cs="Times New Roman"/>
      <w:b/>
      <w:kern w:val="28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70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700BF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8700B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8700B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700B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700B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700B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700BF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00BF"/>
    <w:pPr>
      <w:keepNext/>
      <w:widowControl/>
      <w:numPr>
        <w:numId w:val="32"/>
      </w:numPr>
      <w:autoSpaceDE/>
      <w:autoSpaceDN/>
      <w:adjustRightInd/>
      <w:spacing w:before="240" w:after="60"/>
      <w:outlineLvl w:val="0"/>
    </w:pPr>
    <w:rPr>
      <w:rFonts w:eastAsia="Times New Roman"/>
      <w:b/>
      <w:kern w:val="28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700BF"/>
    <w:pPr>
      <w:keepNext/>
      <w:widowControl/>
      <w:numPr>
        <w:ilvl w:val="1"/>
        <w:numId w:val="32"/>
      </w:numPr>
      <w:autoSpaceDE/>
      <w:autoSpaceDN/>
      <w:adjustRightInd/>
      <w:spacing w:before="240" w:after="60"/>
      <w:outlineLvl w:val="1"/>
    </w:pPr>
    <w:rPr>
      <w:rFonts w:eastAsia="Times New Roman"/>
      <w:sz w:val="24"/>
      <w:szCs w:val="24"/>
      <w:lang w:val="x-none" w:eastAsia="x-none"/>
    </w:rPr>
  </w:style>
  <w:style w:type="paragraph" w:styleId="3">
    <w:name w:val="heading 3"/>
    <w:basedOn w:val="2"/>
    <w:next w:val="a"/>
    <w:link w:val="30"/>
    <w:qFormat/>
    <w:rsid w:val="008700B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700BF"/>
    <w:pPr>
      <w:keepNext/>
      <w:widowControl/>
      <w:numPr>
        <w:ilvl w:val="3"/>
        <w:numId w:val="32"/>
      </w:numPr>
      <w:autoSpaceDE/>
      <w:autoSpaceDN/>
      <w:adjustRightInd/>
      <w:spacing w:before="240" w:after="60"/>
      <w:outlineLvl w:val="3"/>
    </w:pPr>
    <w:rPr>
      <w:rFonts w:ascii="Arial" w:eastAsia="Times New Roman" w:hAnsi="Arial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700BF"/>
    <w:pPr>
      <w:widowControl/>
      <w:numPr>
        <w:ilvl w:val="4"/>
        <w:numId w:val="32"/>
      </w:numPr>
      <w:autoSpaceDE/>
      <w:autoSpaceDN/>
      <w:adjustRightInd/>
      <w:spacing w:before="240" w:after="60"/>
      <w:outlineLvl w:val="4"/>
    </w:pPr>
    <w:rPr>
      <w:rFonts w:ascii="Arial" w:eastAsia="Times New Roman" w:hAnsi="Arial"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8700BF"/>
    <w:pPr>
      <w:widowControl/>
      <w:numPr>
        <w:ilvl w:val="5"/>
        <w:numId w:val="32"/>
      </w:numPr>
      <w:autoSpaceDE/>
      <w:autoSpaceDN/>
      <w:adjustRightInd/>
      <w:spacing w:before="240" w:after="60"/>
      <w:outlineLvl w:val="5"/>
    </w:pPr>
    <w:rPr>
      <w:rFonts w:eastAsia="Times New Roman"/>
      <w:i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700BF"/>
    <w:pPr>
      <w:keepNext/>
      <w:widowControl/>
      <w:numPr>
        <w:ilvl w:val="6"/>
        <w:numId w:val="32"/>
      </w:numPr>
      <w:autoSpaceDE/>
      <w:autoSpaceDN/>
      <w:adjustRightInd/>
      <w:spacing w:line="360" w:lineRule="auto"/>
      <w:jc w:val="center"/>
      <w:outlineLvl w:val="6"/>
    </w:pPr>
    <w:rPr>
      <w:rFonts w:ascii="Arial" w:eastAsia="Times New Roman" w:hAnsi="Arial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8700BF"/>
    <w:pPr>
      <w:widowControl/>
      <w:numPr>
        <w:ilvl w:val="7"/>
        <w:numId w:val="32"/>
      </w:numPr>
      <w:autoSpaceDE/>
      <w:autoSpaceDN/>
      <w:adjustRightInd/>
      <w:spacing w:before="240" w:after="60"/>
      <w:outlineLvl w:val="7"/>
    </w:pPr>
    <w:rPr>
      <w:rFonts w:ascii="Arial" w:eastAsia="Times New Roman" w:hAnsi="Arial"/>
      <w:i/>
      <w:lang w:val="x-none" w:eastAsia="x-none"/>
    </w:rPr>
  </w:style>
  <w:style w:type="paragraph" w:styleId="9">
    <w:name w:val="heading 9"/>
    <w:basedOn w:val="a"/>
    <w:next w:val="a"/>
    <w:link w:val="90"/>
    <w:qFormat/>
    <w:rsid w:val="008700BF"/>
    <w:pPr>
      <w:widowControl/>
      <w:numPr>
        <w:ilvl w:val="8"/>
        <w:numId w:val="32"/>
      </w:numPr>
      <w:autoSpaceDE/>
      <w:autoSpaceDN/>
      <w:adjustRightInd/>
      <w:spacing w:before="240" w:after="60"/>
      <w:outlineLvl w:val="8"/>
    </w:pPr>
    <w:rPr>
      <w:rFonts w:ascii="Arial" w:eastAsia="Times New Roman" w:hAnsi="Arial"/>
      <w:b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540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0D540A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0D5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nhideWhenUsed/>
    <w:rsid w:val="000D540A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D540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0D54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0D540A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0D540A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D540A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0D540A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D540A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0D540A"/>
    <w:pPr>
      <w:widowControl/>
      <w:shd w:val="clear" w:color="auto" w:fill="FFFFFF"/>
      <w:ind w:firstLine="709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0D540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f0">
    <w:name w:val="Table Grid"/>
    <w:basedOn w:val="a1"/>
    <w:uiPriority w:val="59"/>
    <w:rsid w:val="0077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700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8700BF"/>
    <w:pPr>
      <w:widowControl/>
      <w:autoSpaceDE/>
      <w:autoSpaceDN/>
      <w:adjustRightInd/>
      <w:spacing w:before="240" w:after="120"/>
    </w:pPr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8700BF"/>
    <w:rPr>
      <w:rFonts w:ascii="Times New Roman" w:eastAsia="Times New Roman" w:hAnsi="Times New Roman" w:cs="Times New Roman"/>
      <w:b/>
      <w:kern w:val="28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70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700BF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8700B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8700B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700B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700B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700B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700BF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97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5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70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9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8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67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6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09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00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php/page.php?query=firmenny%27j_stil%27" TargetMode="External"/><Relationship Id="rId13" Type="http://schemas.openxmlformats.org/officeDocument/2006/relationships/hyperlink" Target="http://www.studentlibrary.ru/doc/ISBN9785976514157-SCN0000/000.html" TargetMode="External"/><Relationship Id="rId18" Type="http://schemas.openxmlformats.org/officeDocument/2006/relationships/hyperlink" Target="http://www.classs.ru/libra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doc/ISBN9785976517110-SCN0000/000.html" TargetMode="External"/><Relationship Id="rId17" Type="http://schemas.openxmlformats.org/officeDocument/2006/relationships/hyperlink" Target="http://www.trmo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F50417C3-D600-42D3-B36F-56E988BFF5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10" Type="http://schemas.openxmlformats.org/officeDocument/2006/relationships/hyperlink" Target="https://www.biblio-online.ru/book/CD7B82DC-01C3-4470-A822-B058377C763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CEDDEA43-487E-4BDB-B4AA-D1F6CE06FF8D" TargetMode="External"/><Relationship Id="rId1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Токарева Юлия Сергеевна</cp:lastModifiedBy>
  <cp:revision>8</cp:revision>
  <dcterms:created xsi:type="dcterms:W3CDTF">2020-07-30T23:41:00Z</dcterms:created>
  <dcterms:modified xsi:type="dcterms:W3CDTF">2020-08-03T03:16:00Z</dcterms:modified>
</cp:coreProperties>
</file>