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97" w:rsidRDefault="005A1D97" w:rsidP="005A1D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6B4ADD" w:rsidRPr="009E5444">
        <w:rPr>
          <w:rFonts w:ascii="Times New Roman" w:hAnsi="Times New Roman" w:cs="Times New Roman"/>
          <w:sz w:val="28"/>
          <w:szCs w:val="28"/>
        </w:rPr>
        <w:t>НАУКИ</w:t>
      </w:r>
      <w:r>
        <w:rPr>
          <w:rFonts w:ascii="Times New Roman" w:hAnsi="Times New Roman" w:cs="Times New Roman"/>
          <w:sz w:val="28"/>
          <w:szCs w:val="28"/>
        </w:rPr>
        <w:t xml:space="preserve"> И ВЫСШЕГО </w:t>
      </w:r>
    </w:p>
    <w:p w:rsidR="006B4ADD" w:rsidRPr="009E5444" w:rsidRDefault="005A1D97" w:rsidP="005A1D9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ОБРАЗ</w:t>
      </w:r>
      <w:r>
        <w:rPr>
          <w:rFonts w:ascii="Times New Roman" w:hAnsi="Times New Roman" w:cs="Times New Roman"/>
          <w:sz w:val="28"/>
          <w:szCs w:val="28"/>
        </w:rPr>
        <w:t>О</w:t>
      </w:r>
      <w:r>
        <w:rPr>
          <w:rFonts w:ascii="Times New Roman" w:hAnsi="Times New Roman" w:cs="Times New Roman"/>
          <w:sz w:val="28"/>
          <w:szCs w:val="28"/>
        </w:rPr>
        <w:t xml:space="preserve">ВАНИЯ </w:t>
      </w:r>
      <w:r w:rsidR="006B4ADD" w:rsidRPr="009E5444">
        <w:rPr>
          <w:rFonts w:ascii="Times New Roman" w:hAnsi="Times New Roman" w:cs="Times New Roman"/>
          <w:sz w:val="28"/>
          <w:szCs w:val="28"/>
        </w:rPr>
        <w:t xml:space="preserve"> РОССИЙ</w:t>
      </w:r>
      <w:r>
        <w:rPr>
          <w:rFonts w:ascii="Times New Roman" w:hAnsi="Times New Roman" w:cs="Times New Roman"/>
          <w:sz w:val="28"/>
          <w:szCs w:val="28"/>
        </w:rPr>
        <w:t xml:space="preserve">СКОЙ </w:t>
      </w:r>
      <w:r w:rsidR="006B4ADD" w:rsidRPr="009E5444">
        <w:rPr>
          <w:rFonts w:ascii="Times New Roman" w:hAnsi="Times New Roman" w:cs="Times New Roman"/>
          <w:sz w:val="28"/>
          <w:szCs w:val="28"/>
        </w:rPr>
        <w:t>ФЕДЕРАЦИИ</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 xml:space="preserve">Федеральное государственное бюджетное образовательное учреждение </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высшего образования</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«Забайкальский государственный университет»</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(ФГБОУ ВО «ЗабГУ»)</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Факультет  естественных наук, математики и технологий</w:t>
      </w:r>
    </w:p>
    <w:p w:rsidR="006B4ADD" w:rsidRPr="009E5444" w:rsidRDefault="006B4ADD" w:rsidP="006B4ADD">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Кафедра теории и  методики профессионального  образования, сервиса и технологий</w:t>
      </w:r>
    </w:p>
    <w:p w:rsidR="006B4ADD" w:rsidRPr="009E5444" w:rsidRDefault="006B4ADD" w:rsidP="006B4ADD">
      <w:pPr>
        <w:spacing w:after="0" w:line="240" w:lineRule="auto"/>
        <w:ind w:firstLine="709"/>
        <w:rPr>
          <w:rFonts w:ascii="Times New Roman" w:hAnsi="Times New Roman" w:cs="Times New Roman"/>
          <w:spacing w:val="26"/>
          <w:sz w:val="28"/>
          <w:szCs w:val="28"/>
        </w:rPr>
      </w:pPr>
    </w:p>
    <w:p w:rsidR="006B4ADD" w:rsidRDefault="006B4ADD" w:rsidP="006B4ADD">
      <w:pPr>
        <w:spacing w:after="0" w:line="240" w:lineRule="auto"/>
        <w:ind w:firstLine="709"/>
        <w:jc w:val="center"/>
        <w:rPr>
          <w:rFonts w:ascii="Times New Roman" w:hAnsi="Times New Roman" w:cs="Times New Roman"/>
          <w:spacing w:val="24"/>
          <w:sz w:val="28"/>
          <w:szCs w:val="28"/>
        </w:rPr>
      </w:pPr>
    </w:p>
    <w:p w:rsidR="005A1D97" w:rsidRPr="00031C47" w:rsidRDefault="005A1D97" w:rsidP="006B4ADD">
      <w:pPr>
        <w:spacing w:after="0" w:line="240" w:lineRule="auto"/>
        <w:ind w:firstLine="709"/>
        <w:jc w:val="center"/>
        <w:rPr>
          <w:rFonts w:ascii="Times New Roman" w:hAnsi="Times New Roman" w:cs="Times New Roman"/>
          <w:b/>
          <w:spacing w:val="24"/>
          <w:sz w:val="28"/>
          <w:szCs w:val="28"/>
        </w:rPr>
      </w:pPr>
      <w:r w:rsidRPr="00031C47">
        <w:rPr>
          <w:rFonts w:ascii="Times New Roman" w:hAnsi="Times New Roman" w:cs="Times New Roman"/>
          <w:b/>
          <w:spacing w:val="24"/>
          <w:sz w:val="28"/>
          <w:szCs w:val="28"/>
        </w:rPr>
        <w:t>УЧЕБНЫЕ МАТЕРИАЛЫ</w:t>
      </w:r>
    </w:p>
    <w:p w:rsidR="005A1D97" w:rsidRDefault="005A1D97" w:rsidP="006B4ADD">
      <w:pPr>
        <w:spacing w:after="0" w:line="240" w:lineRule="auto"/>
        <w:ind w:firstLine="709"/>
        <w:jc w:val="center"/>
        <w:rPr>
          <w:rFonts w:ascii="Times New Roman" w:hAnsi="Times New Roman" w:cs="Times New Roman"/>
          <w:spacing w:val="24"/>
          <w:sz w:val="28"/>
          <w:szCs w:val="28"/>
        </w:rPr>
      </w:pPr>
      <w:r>
        <w:rPr>
          <w:rFonts w:ascii="Times New Roman" w:hAnsi="Times New Roman" w:cs="Times New Roman"/>
          <w:spacing w:val="24"/>
          <w:sz w:val="28"/>
          <w:szCs w:val="28"/>
        </w:rPr>
        <w:t>для студентов заочной формы</w:t>
      </w:r>
    </w:p>
    <w:p w:rsidR="005A1D97" w:rsidRPr="009E5444" w:rsidRDefault="005A1D97" w:rsidP="006B4ADD">
      <w:pPr>
        <w:spacing w:after="0" w:line="240" w:lineRule="auto"/>
        <w:ind w:firstLine="709"/>
        <w:jc w:val="center"/>
        <w:rPr>
          <w:rFonts w:ascii="Times New Roman" w:hAnsi="Times New Roman" w:cs="Times New Roman"/>
          <w:spacing w:val="24"/>
          <w:sz w:val="28"/>
          <w:szCs w:val="28"/>
        </w:rPr>
      </w:pPr>
      <w:r>
        <w:rPr>
          <w:rFonts w:ascii="Times New Roman" w:hAnsi="Times New Roman" w:cs="Times New Roman"/>
          <w:spacing w:val="24"/>
          <w:sz w:val="28"/>
          <w:szCs w:val="28"/>
        </w:rPr>
        <w:t>(с полным сроком обучения)</w:t>
      </w:r>
    </w:p>
    <w:p w:rsidR="006B4ADD" w:rsidRPr="00DE34E2" w:rsidRDefault="005A1D97" w:rsidP="006B4ADD">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по дисциплине: </w:t>
      </w:r>
      <w:r w:rsidR="00DE34E2" w:rsidRPr="00DE34E2">
        <w:rPr>
          <w:rFonts w:ascii="Times New Roman" w:hAnsi="Times New Roman" w:cs="Times New Roman"/>
          <w:b/>
          <w:sz w:val="32"/>
          <w:szCs w:val="32"/>
        </w:rPr>
        <w:t>Эволюция управленческой мысли</w:t>
      </w:r>
    </w:p>
    <w:p w:rsidR="006B4ADD" w:rsidRPr="005A1D97" w:rsidRDefault="006B4ADD" w:rsidP="005A1D97">
      <w:pPr>
        <w:spacing w:after="0" w:line="240" w:lineRule="auto"/>
        <w:ind w:firstLine="709"/>
        <w:jc w:val="center"/>
        <w:rPr>
          <w:rFonts w:ascii="Times New Roman" w:hAnsi="Times New Roman" w:cs="Times New Roman"/>
          <w:sz w:val="28"/>
          <w:szCs w:val="28"/>
          <w:vertAlign w:val="superscript"/>
        </w:rPr>
      </w:pPr>
      <w:r w:rsidRPr="009E5444">
        <w:rPr>
          <w:rFonts w:ascii="Times New Roman" w:hAnsi="Times New Roman" w:cs="Times New Roman"/>
          <w:sz w:val="28"/>
          <w:szCs w:val="28"/>
          <w:vertAlign w:val="superscript"/>
        </w:rPr>
        <w:t>наименование дисциплины (модуля)</w:t>
      </w:r>
    </w:p>
    <w:p w:rsidR="008856C1" w:rsidRPr="009E5444" w:rsidRDefault="008856C1" w:rsidP="005A1D97">
      <w:pPr>
        <w:spacing w:after="0" w:line="240" w:lineRule="auto"/>
        <w:ind w:firstLine="709"/>
        <w:rPr>
          <w:rFonts w:ascii="Times New Roman" w:hAnsi="Times New Roman" w:cs="Times New Roman"/>
          <w:sz w:val="28"/>
          <w:szCs w:val="28"/>
          <w:vertAlign w:val="superscript"/>
        </w:rPr>
      </w:pPr>
      <w:r w:rsidRPr="009E5444">
        <w:rPr>
          <w:rFonts w:ascii="Times New Roman" w:hAnsi="Times New Roman" w:cs="Times New Roman"/>
          <w:sz w:val="28"/>
          <w:szCs w:val="28"/>
        </w:rPr>
        <w:t xml:space="preserve">для направления подготовки (специальности) </w:t>
      </w:r>
      <w:r>
        <w:rPr>
          <w:rFonts w:ascii="Times New Roman" w:hAnsi="Times New Roman" w:cs="Times New Roman"/>
          <w:sz w:val="28"/>
          <w:szCs w:val="28"/>
        </w:rPr>
        <w:t>43.03.01</w:t>
      </w:r>
      <w:r w:rsidRPr="009E5444">
        <w:rPr>
          <w:rFonts w:ascii="Times New Roman" w:hAnsi="Times New Roman" w:cs="Times New Roman"/>
          <w:sz w:val="28"/>
          <w:szCs w:val="28"/>
        </w:rPr>
        <w:t xml:space="preserve"> «Сервис»</w:t>
      </w:r>
      <w:r w:rsidR="005A1D97">
        <w:rPr>
          <w:rFonts w:ascii="Times New Roman" w:hAnsi="Times New Roman" w:cs="Times New Roman"/>
          <w:sz w:val="28"/>
          <w:szCs w:val="28"/>
        </w:rPr>
        <w:t>, пр</w:t>
      </w:r>
      <w:r w:rsidR="005A1D97">
        <w:rPr>
          <w:rFonts w:ascii="Times New Roman" w:hAnsi="Times New Roman" w:cs="Times New Roman"/>
          <w:sz w:val="28"/>
          <w:szCs w:val="28"/>
        </w:rPr>
        <w:t>о</w:t>
      </w:r>
      <w:r w:rsidR="005A1D97">
        <w:rPr>
          <w:rFonts w:ascii="Times New Roman" w:hAnsi="Times New Roman" w:cs="Times New Roman"/>
          <w:sz w:val="28"/>
          <w:szCs w:val="28"/>
        </w:rPr>
        <w:t xml:space="preserve">филь </w:t>
      </w:r>
      <w:r w:rsidR="005A1D97" w:rsidRPr="005A1D97">
        <w:rPr>
          <w:rFonts w:ascii="Times New Roman" w:hAnsi="Times New Roman" w:cs="Times New Roman"/>
          <w:sz w:val="28"/>
          <w:szCs w:val="28"/>
        </w:rPr>
        <w:t xml:space="preserve"> </w:t>
      </w:r>
      <w:r w:rsidR="005A1D97" w:rsidRPr="009E5444">
        <w:rPr>
          <w:rFonts w:ascii="Times New Roman" w:hAnsi="Times New Roman" w:cs="Times New Roman"/>
          <w:sz w:val="28"/>
          <w:szCs w:val="28"/>
        </w:rPr>
        <w:t>«Социально-культурный сервис»</w:t>
      </w:r>
      <w:r w:rsidRPr="009E5444">
        <w:rPr>
          <w:rFonts w:ascii="Times New Roman" w:hAnsi="Times New Roman" w:cs="Times New Roman"/>
          <w:sz w:val="28"/>
          <w:szCs w:val="28"/>
        </w:rPr>
        <w:br/>
      </w:r>
    </w:p>
    <w:p w:rsidR="008856C1" w:rsidRPr="009E5444" w:rsidRDefault="008856C1" w:rsidP="008856C1">
      <w:pPr>
        <w:spacing w:after="0" w:line="240" w:lineRule="auto"/>
        <w:ind w:firstLine="709"/>
        <w:rPr>
          <w:rFonts w:ascii="Times New Roman" w:hAnsi="Times New Roman" w:cs="Times New Roman"/>
          <w:sz w:val="28"/>
          <w:szCs w:val="28"/>
        </w:rPr>
      </w:pPr>
    </w:p>
    <w:p w:rsidR="00DE34E2" w:rsidRDefault="00DE34E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4C4D82" w:rsidRDefault="004C4D82" w:rsidP="006B4ADD">
      <w:pPr>
        <w:spacing w:after="0" w:line="240" w:lineRule="auto"/>
        <w:ind w:firstLine="709"/>
        <w:jc w:val="both"/>
        <w:rPr>
          <w:rFonts w:ascii="Times New Roman" w:hAnsi="Times New Roman" w:cs="Times New Roman"/>
          <w:sz w:val="28"/>
          <w:szCs w:val="28"/>
        </w:rPr>
      </w:pPr>
    </w:p>
    <w:p w:rsidR="005A1D97"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трудоёмкость дисциплины – 2 </w:t>
      </w:r>
      <w:proofErr w:type="gramStart"/>
      <w:r>
        <w:rPr>
          <w:rFonts w:ascii="Times New Roman" w:hAnsi="Times New Roman" w:cs="Times New Roman"/>
          <w:sz w:val="28"/>
          <w:szCs w:val="28"/>
        </w:rPr>
        <w:t>зачетных</w:t>
      </w:r>
      <w:proofErr w:type="gramEnd"/>
      <w:r>
        <w:rPr>
          <w:rFonts w:ascii="Times New Roman" w:hAnsi="Times New Roman" w:cs="Times New Roman"/>
          <w:sz w:val="28"/>
          <w:szCs w:val="28"/>
        </w:rPr>
        <w:t xml:space="preserve"> единицы.</w:t>
      </w:r>
    </w:p>
    <w:p w:rsidR="00C94232"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текущего контроля – </w:t>
      </w:r>
      <w:r w:rsidR="00C94232">
        <w:rPr>
          <w:rFonts w:ascii="Times New Roman" w:hAnsi="Times New Roman" w:cs="Times New Roman"/>
          <w:sz w:val="28"/>
          <w:szCs w:val="28"/>
        </w:rPr>
        <w:t>реферат</w:t>
      </w:r>
      <w:r w:rsidR="00C94232" w:rsidRPr="00C94232">
        <w:rPr>
          <w:rFonts w:ascii="Times New Roman" w:hAnsi="Times New Roman" w:cs="Times New Roman"/>
          <w:sz w:val="28"/>
          <w:szCs w:val="28"/>
        </w:rPr>
        <w:t>, презентация, интеллектуальная</w:t>
      </w:r>
    </w:p>
    <w:p w:rsidR="005A1D97" w:rsidRDefault="004C4D82" w:rsidP="004C4D82">
      <w:pPr>
        <w:spacing w:after="0"/>
        <w:ind w:firstLine="709"/>
        <w:jc w:val="both"/>
        <w:rPr>
          <w:rFonts w:ascii="Times New Roman" w:hAnsi="Times New Roman" w:cs="Times New Roman"/>
          <w:sz w:val="28"/>
          <w:szCs w:val="28"/>
        </w:rPr>
      </w:pPr>
      <w:r w:rsidRPr="00C94232">
        <w:rPr>
          <w:rFonts w:ascii="Times New Roman" w:hAnsi="Times New Roman" w:cs="Times New Roman"/>
          <w:sz w:val="28"/>
          <w:szCs w:val="28"/>
        </w:rPr>
        <w:t>К</w:t>
      </w:r>
      <w:r w:rsidR="00C94232" w:rsidRPr="00C94232">
        <w:rPr>
          <w:rFonts w:ascii="Times New Roman" w:hAnsi="Times New Roman" w:cs="Times New Roman"/>
          <w:sz w:val="28"/>
          <w:szCs w:val="28"/>
        </w:rPr>
        <w:t>арта</w:t>
      </w:r>
      <w:r>
        <w:rPr>
          <w:rFonts w:ascii="Times New Roman" w:hAnsi="Times New Roman" w:cs="Times New Roman"/>
          <w:sz w:val="28"/>
          <w:szCs w:val="28"/>
        </w:rPr>
        <w:t>, конспект.</w:t>
      </w:r>
    </w:p>
    <w:p w:rsidR="005A1D97"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 нет.</w:t>
      </w:r>
    </w:p>
    <w:p w:rsidR="005A1D97" w:rsidRDefault="005A1D97" w:rsidP="004C4D82">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Форма промежуточного контроля – зачет (5 сем.).</w:t>
      </w:r>
    </w:p>
    <w:p w:rsidR="006B4ADD" w:rsidRDefault="006B4ADD" w:rsidP="006B4ADD">
      <w:pPr>
        <w:spacing w:after="0" w:line="240" w:lineRule="auto"/>
        <w:ind w:firstLine="709"/>
        <w:jc w:val="both"/>
        <w:rPr>
          <w:rFonts w:ascii="Times New Roman" w:hAnsi="Times New Roman" w:cs="Times New Roman"/>
          <w:sz w:val="28"/>
          <w:szCs w:val="28"/>
        </w:rPr>
      </w:pPr>
    </w:p>
    <w:p w:rsidR="006B4ADD" w:rsidRDefault="006B4ADD"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5A1D97" w:rsidRDefault="005A1D97" w:rsidP="006B4ADD">
      <w:pPr>
        <w:pStyle w:val="a4"/>
        <w:tabs>
          <w:tab w:val="left" w:pos="284"/>
        </w:tabs>
        <w:spacing w:after="0" w:line="240" w:lineRule="auto"/>
        <w:ind w:left="709"/>
        <w:outlineLvl w:val="0"/>
        <w:rPr>
          <w:rFonts w:ascii="Times New Roman" w:hAnsi="Times New Roman" w:cs="Times New Roman"/>
          <w:b/>
          <w:sz w:val="28"/>
          <w:szCs w:val="28"/>
        </w:rPr>
      </w:pPr>
    </w:p>
    <w:p w:rsidR="00A82672" w:rsidRPr="009E5444" w:rsidRDefault="00A82672" w:rsidP="00C2192B">
      <w:pPr>
        <w:spacing w:after="0" w:line="240" w:lineRule="auto"/>
        <w:rPr>
          <w:rFonts w:ascii="Times New Roman" w:hAnsi="Times New Roman" w:cs="Times New Roman"/>
          <w:sz w:val="28"/>
          <w:szCs w:val="28"/>
        </w:rPr>
      </w:pPr>
      <w:bookmarkStart w:id="0" w:name="_GoBack"/>
      <w:bookmarkEnd w:id="0"/>
    </w:p>
    <w:p w:rsidR="00A82672" w:rsidRPr="009E5444"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lastRenderedPageBreak/>
        <w:t xml:space="preserve">Содержание дисциплины </w:t>
      </w:r>
    </w:p>
    <w:p w:rsidR="00A82672" w:rsidRPr="009E5444"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Разделы дисциплины и виды занятий</w:t>
      </w:r>
    </w:p>
    <w:p w:rsidR="00C0060D" w:rsidRDefault="00C0060D" w:rsidP="00DB4B77">
      <w:pPr>
        <w:pStyle w:val="a4"/>
        <w:tabs>
          <w:tab w:val="left" w:pos="426"/>
        </w:tabs>
        <w:spacing w:after="0" w:line="240" w:lineRule="auto"/>
        <w:ind w:left="709"/>
        <w:outlineLvl w:val="1"/>
        <w:rPr>
          <w:rFonts w:ascii="Times New Roman" w:hAnsi="Times New Roman" w:cs="Times New Roman"/>
          <w:b/>
          <w:sz w:val="28"/>
          <w:szCs w:val="28"/>
        </w:rPr>
      </w:pP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История управленческой мысли как научное направление</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Влияние разделения и специализации труда на совершенствов</w:t>
      </w:r>
      <w:r w:rsidRPr="00DB4B77">
        <w:rPr>
          <w:rFonts w:ascii="Times New Roman" w:hAnsi="Times New Roman" w:cs="Times New Roman"/>
          <w:bCs/>
          <w:sz w:val="28"/>
          <w:szCs w:val="28"/>
        </w:rPr>
        <w:t>а</w:t>
      </w:r>
      <w:r w:rsidRPr="00DB4B77">
        <w:rPr>
          <w:rFonts w:ascii="Times New Roman" w:hAnsi="Times New Roman" w:cs="Times New Roman"/>
          <w:bCs/>
          <w:sz w:val="28"/>
          <w:szCs w:val="28"/>
        </w:rPr>
        <w:t>ние управл</w:t>
      </w:r>
      <w:r w:rsidRPr="00DB4B77">
        <w:rPr>
          <w:rFonts w:ascii="Times New Roman" w:hAnsi="Times New Roman" w:cs="Times New Roman"/>
          <w:bCs/>
          <w:sz w:val="28"/>
          <w:szCs w:val="28"/>
        </w:rPr>
        <w:t>е</w:t>
      </w:r>
      <w:r w:rsidRPr="00DB4B77">
        <w:rPr>
          <w:rFonts w:ascii="Times New Roman" w:hAnsi="Times New Roman" w:cs="Times New Roman"/>
          <w:bCs/>
          <w:sz w:val="28"/>
          <w:szCs w:val="28"/>
        </w:rPr>
        <w:t>ния</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Управленческая мысль в Древнем мире</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 xml:space="preserve">Управленческая мысль в Средние века и </w:t>
      </w:r>
      <w:proofErr w:type="gramStart"/>
      <w:r w:rsidRPr="00DB4B77">
        <w:rPr>
          <w:rFonts w:ascii="Times New Roman" w:hAnsi="Times New Roman" w:cs="Times New Roman"/>
          <w:bCs/>
          <w:sz w:val="28"/>
          <w:szCs w:val="28"/>
        </w:rPr>
        <w:t>Новом</w:t>
      </w:r>
      <w:proofErr w:type="gramEnd"/>
      <w:r w:rsidRPr="00DB4B77">
        <w:rPr>
          <w:rFonts w:ascii="Times New Roman" w:hAnsi="Times New Roman" w:cs="Times New Roman"/>
          <w:bCs/>
          <w:sz w:val="28"/>
          <w:szCs w:val="28"/>
        </w:rPr>
        <w:t xml:space="preserve"> времени</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Формирование научных школ управл</w:t>
      </w:r>
      <w:r w:rsidRPr="00DB4B77">
        <w:rPr>
          <w:rFonts w:ascii="Times New Roman" w:hAnsi="Times New Roman" w:cs="Times New Roman"/>
          <w:bCs/>
          <w:sz w:val="28"/>
          <w:szCs w:val="28"/>
        </w:rPr>
        <w:t>е</w:t>
      </w:r>
      <w:r w:rsidRPr="00DB4B77">
        <w:rPr>
          <w:rFonts w:ascii="Times New Roman" w:hAnsi="Times New Roman" w:cs="Times New Roman"/>
          <w:bCs/>
          <w:sz w:val="28"/>
          <w:szCs w:val="28"/>
        </w:rPr>
        <w:t>ния</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Развитие теории и практики управления в России</w:t>
      </w:r>
    </w:p>
    <w:p w:rsidR="00BA4411" w:rsidRPr="00DB4B77" w:rsidRDefault="00BA4411" w:rsidP="00DB4B77">
      <w:pPr>
        <w:pStyle w:val="a4"/>
        <w:numPr>
          <w:ilvl w:val="0"/>
          <w:numId w:val="24"/>
        </w:numPr>
        <w:tabs>
          <w:tab w:val="left" w:pos="426"/>
        </w:tabs>
        <w:spacing w:after="0" w:line="240" w:lineRule="auto"/>
        <w:outlineLvl w:val="1"/>
        <w:rPr>
          <w:rFonts w:ascii="Times New Roman" w:hAnsi="Times New Roman" w:cs="Times New Roman"/>
          <w:sz w:val="28"/>
          <w:szCs w:val="28"/>
        </w:rPr>
      </w:pPr>
      <w:r w:rsidRPr="00DB4B77">
        <w:rPr>
          <w:rFonts w:ascii="Times New Roman" w:hAnsi="Times New Roman" w:cs="Times New Roman"/>
          <w:bCs/>
          <w:sz w:val="28"/>
          <w:szCs w:val="28"/>
        </w:rPr>
        <w:t>Международные модели менеджмента</w:t>
      </w:r>
    </w:p>
    <w:p w:rsidR="00C0060D" w:rsidRDefault="00C0060D" w:rsidP="00C0060D">
      <w:pPr>
        <w:pStyle w:val="a4"/>
        <w:tabs>
          <w:tab w:val="left" w:pos="426"/>
        </w:tabs>
        <w:spacing w:after="0" w:line="240" w:lineRule="auto"/>
        <w:ind w:left="709"/>
        <w:outlineLvl w:val="1"/>
        <w:rPr>
          <w:rFonts w:ascii="Times New Roman" w:hAnsi="Times New Roman" w:cs="Times New Roman"/>
          <w:b/>
          <w:sz w:val="28"/>
          <w:szCs w:val="28"/>
        </w:rPr>
      </w:pPr>
    </w:p>
    <w:p w:rsidR="00A33586" w:rsidRPr="00BA4411" w:rsidRDefault="00A82672" w:rsidP="00BA4411">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Организация самостоятельной работы</w:t>
      </w:r>
    </w:p>
    <w:tbl>
      <w:tblPr>
        <w:tblStyle w:val="a3"/>
        <w:tblW w:w="8931" w:type="dxa"/>
        <w:tblLayout w:type="fixed"/>
        <w:tblLook w:val="04A0" w:firstRow="1" w:lastRow="0" w:firstColumn="1" w:lastColumn="0" w:noHBand="0" w:noVBand="1"/>
      </w:tblPr>
      <w:tblGrid>
        <w:gridCol w:w="709"/>
        <w:gridCol w:w="5353"/>
        <w:gridCol w:w="2869"/>
      </w:tblGrid>
      <w:tr w:rsidR="00A33586" w:rsidRPr="00CF54CE" w:rsidTr="004B4889">
        <w:trPr>
          <w:trHeight w:val="1807"/>
        </w:trPr>
        <w:tc>
          <w:tcPr>
            <w:tcW w:w="709" w:type="dxa"/>
            <w:textDirection w:val="btLr"/>
          </w:tcPr>
          <w:p w:rsidR="00A33586" w:rsidRPr="00CF54CE" w:rsidRDefault="00A33586" w:rsidP="004B4889">
            <w:pPr>
              <w:jc w:val="center"/>
              <w:rPr>
                <w:rFonts w:ascii="Times New Roman" w:hAnsi="Times New Roman" w:cs="Times New Roman"/>
                <w:sz w:val="24"/>
                <w:szCs w:val="24"/>
              </w:rPr>
            </w:pPr>
            <w:r w:rsidRPr="00CF54CE">
              <w:rPr>
                <w:rFonts w:ascii="Times New Roman" w:hAnsi="Times New Roman" w:cs="Times New Roman"/>
                <w:sz w:val="24"/>
                <w:szCs w:val="24"/>
              </w:rPr>
              <w:t>Модуль</w:t>
            </w:r>
          </w:p>
        </w:tc>
        <w:tc>
          <w:tcPr>
            <w:tcW w:w="5353" w:type="dxa"/>
          </w:tcPr>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r w:rsidRPr="00CF54CE">
              <w:rPr>
                <w:rFonts w:ascii="Times New Roman" w:hAnsi="Times New Roman" w:cs="Times New Roman"/>
                <w:sz w:val="24"/>
                <w:szCs w:val="24"/>
              </w:rPr>
              <w:t>Содержание материала выносимого на самосто</w:t>
            </w:r>
            <w:r w:rsidRPr="00CF54CE">
              <w:rPr>
                <w:rFonts w:ascii="Times New Roman" w:hAnsi="Times New Roman" w:cs="Times New Roman"/>
                <w:sz w:val="24"/>
                <w:szCs w:val="24"/>
              </w:rPr>
              <w:t>я</w:t>
            </w:r>
            <w:r w:rsidRPr="00CF54CE">
              <w:rPr>
                <w:rFonts w:ascii="Times New Roman" w:hAnsi="Times New Roman" w:cs="Times New Roman"/>
                <w:sz w:val="24"/>
                <w:szCs w:val="24"/>
              </w:rPr>
              <w:t>тельное изучение*</w:t>
            </w:r>
          </w:p>
        </w:tc>
        <w:tc>
          <w:tcPr>
            <w:tcW w:w="2869" w:type="dxa"/>
          </w:tcPr>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p>
          <w:p w:rsidR="00A33586" w:rsidRPr="00CF54CE" w:rsidRDefault="00A33586" w:rsidP="004B4889">
            <w:pPr>
              <w:jc w:val="center"/>
              <w:rPr>
                <w:rFonts w:ascii="Times New Roman" w:hAnsi="Times New Roman" w:cs="Times New Roman"/>
                <w:sz w:val="24"/>
                <w:szCs w:val="24"/>
              </w:rPr>
            </w:pPr>
            <w:r w:rsidRPr="00CF54CE">
              <w:rPr>
                <w:rFonts w:ascii="Times New Roman" w:hAnsi="Times New Roman" w:cs="Times New Roman"/>
                <w:sz w:val="24"/>
                <w:szCs w:val="24"/>
              </w:rPr>
              <w:t>Виды самостоятельной работы**</w:t>
            </w:r>
          </w:p>
        </w:tc>
      </w:tr>
      <w:tr w:rsidR="00A33586" w:rsidRPr="00CF54CE" w:rsidTr="004B4889">
        <w:trPr>
          <w:trHeight w:val="660"/>
        </w:trPr>
        <w:tc>
          <w:tcPr>
            <w:tcW w:w="709" w:type="dxa"/>
            <w:vMerge w:val="restart"/>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1.</w:t>
            </w:r>
          </w:p>
        </w:tc>
        <w:tc>
          <w:tcPr>
            <w:tcW w:w="5353" w:type="dxa"/>
          </w:tcPr>
          <w:p w:rsidR="00814D5F" w:rsidRPr="001A4A3D"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Краткий историографический обзор</w:t>
            </w:r>
          </w:p>
          <w:p w:rsidR="00A33586" w:rsidRDefault="00A33586" w:rsidP="004B4889">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Современные подходы к управлению: системный подход</w:t>
            </w:r>
            <w:r>
              <w:rPr>
                <w:rFonts w:ascii="Times New Roman" w:hAnsi="Times New Roman" w:cs="Times New Roman"/>
                <w:bCs/>
                <w:sz w:val="24"/>
                <w:szCs w:val="24"/>
              </w:rPr>
              <w:t xml:space="preserve">, </w:t>
            </w:r>
            <w:r w:rsidRPr="001A4A3D">
              <w:rPr>
                <w:rFonts w:ascii="Times New Roman" w:hAnsi="Times New Roman" w:cs="Times New Roman"/>
                <w:bCs/>
                <w:sz w:val="24"/>
                <w:szCs w:val="24"/>
              </w:rPr>
              <w:t xml:space="preserve"> </w:t>
            </w:r>
            <w:r>
              <w:rPr>
                <w:rFonts w:ascii="Times New Roman" w:hAnsi="Times New Roman" w:cs="Times New Roman"/>
                <w:bCs/>
                <w:sz w:val="24"/>
                <w:szCs w:val="24"/>
              </w:rPr>
              <w:t>с</w:t>
            </w:r>
            <w:r w:rsidRPr="001A4A3D">
              <w:rPr>
                <w:rFonts w:ascii="Times New Roman" w:hAnsi="Times New Roman" w:cs="Times New Roman"/>
                <w:bCs/>
                <w:sz w:val="24"/>
                <w:szCs w:val="24"/>
              </w:rPr>
              <w:t>итуационный подход</w:t>
            </w:r>
            <w:r>
              <w:rPr>
                <w:rFonts w:ascii="Times New Roman" w:hAnsi="Times New Roman" w:cs="Times New Roman"/>
                <w:bCs/>
                <w:sz w:val="24"/>
                <w:szCs w:val="24"/>
              </w:rPr>
              <w:t>, п</w:t>
            </w:r>
            <w:r w:rsidRPr="001A4A3D">
              <w:rPr>
                <w:rFonts w:ascii="Times New Roman" w:hAnsi="Times New Roman" w:cs="Times New Roman"/>
                <w:bCs/>
                <w:sz w:val="24"/>
                <w:szCs w:val="24"/>
              </w:rPr>
              <w:t>роцессный по</w:t>
            </w:r>
            <w:r w:rsidRPr="001A4A3D">
              <w:rPr>
                <w:rFonts w:ascii="Times New Roman" w:hAnsi="Times New Roman" w:cs="Times New Roman"/>
                <w:bCs/>
                <w:sz w:val="24"/>
                <w:szCs w:val="24"/>
              </w:rPr>
              <w:t>д</w:t>
            </w:r>
            <w:r w:rsidRPr="001A4A3D">
              <w:rPr>
                <w:rFonts w:ascii="Times New Roman" w:hAnsi="Times New Roman" w:cs="Times New Roman"/>
                <w:bCs/>
                <w:sz w:val="24"/>
                <w:szCs w:val="24"/>
              </w:rPr>
              <w:t>ход</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Вклад ученых в исследовании управленческой мысли (Д.М. </w:t>
            </w:r>
            <w:proofErr w:type="spellStart"/>
            <w:r w:rsidRPr="00CF54CE">
              <w:rPr>
                <w:rFonts w:ascii="Times New Roman" w:hAnsi="Times New Roman" w:cs="Times New Roman"/>
                <w:sz w:val="24"/>
                <w:szCs w:val="24"/>
              </w:rPr>
              <w:t>Гвишиани</w:t>
            </w:r>
            <w:proofErr w:type="spellEnd"/>
            <w:r w:rsidRPr="00CF54CE">
              <w:rPr>
                <w:rFonts w:ascii="Times New Roman" w:hAnsi="Times New Roman" w:cs="Times New Roman"/>
                <w:sz w:val="24"/>
                <w:szCs w:val="24"/>
              </w:rPr>
              <w:t xml:space="preserve">, В.И. </w:t>
            </w:r>
            <w:proofErr w:type="spellStart"/>
            <w:r w:rsidRPr="00CF54CE">
              <w:rPr>
                <w:rFonts w:ascii="Times New Roman" w:hAnsi="Times New Roman" w:cs="Times New Roman"/>
                <w:sz w:val="24"/>
                <w:szCs w:val="24"/>
              </w:rPr>
              <w:t>Маршев</w:t>
            </w:r>
            <w:proofErr w:type="spellEnd"/>
            <w:r w:rsidRPr="00CF54CE">
              <w:rPr>
                <w:rFonts w:ascii="Times New Roman" w:hAnsi="Times New Roman" w:cs="Times New Roman"/>
                <w:sz w:val="24"/>
                <w:szCs w:val="24"/>
              </w:rPr>
              <w:t xml:space="preserve"> и др.) Научно-педагогическая школа по истории упра</w:t>
            </w:r>
            <w:r w:rsidRPr="00CF54CE">
              <w:rPr>
                <w:rFonts w:ascii="Times New Roman" w:hAnsi="Times New Roman" w:cs="Times New Roman"/>
                <w:sz w:val="24"/>
                <w:szCs w:val="24"/>
              </w:rPr>
              <w:t>в</w:t>
            </w:r>
            <w:r w:rsidRPr="00CF54CE">
              <w:rPr>
                <w:rFonts w:ascii="Times New Roman" w:hAnsi="Times New Roman" w:cs="Times New Roman"/>
                <w:sz w:val="24"/>
                <w:szCs w:val="24"/>
              </w:rPr>
              <w:t>ленческой мысли</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r w:rsidR="00A33586" w:rsidRPr="00CF54CE" w:rsidTr="004B4889">
        <w:trPr>
          <w:trHeight w:val="624"/>
        </w:trPr>
        <w:tc>
          <w:tcPr>
            <w:tcW w:w="709" w:type="dxa"/>
            <w:vMerge/>
          </w:tcPr>
          <w:p w:rsidR="00A33586" w:rsidRPr="00CF54CE" w:rsidRDefault="00A33586" w:rsidP="004B4889">
            <w:pPr>
              <w:pStyle w:val="a4"/>
              <w:numPr>
                <w:ilvl w:val="0"/>
                <w:numId w:val="11"/>
              </w:numPr>
              <w:ind w:left="0" w:firstLine="0"/>
              <w:jc w:val="both"/>
              <w:rPr>
                <w:rFonts w:ascii="Times New Roman" w:hAnsi="Times New Roman" w:cs="Times New Roman"/>
                <w:sz w:val="24"/>
                <w:szCs w:val="24"/>
              </w:rPr>
            </w:pPr>
          </w:p>
        </w:tc>
        <w:tc>
          <w:tcPr>
            <w:tcW w:w="5353" w:type="dxa"/>
          </w:tcPr>
          <w:p w:rsidR="00A33586" w:rsidRPr="00CF54CE" w:rsidRDefault="00A14D33" w:rsidP="004B4889">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Формирование концепции эффективного м</w:t>
            </w:r>
            <w:r w:rsidRPr="001A4A3D">
              <w:rPr>
                <w:rFonts w:ascii="Times New Roman" w:hAnsi="Times New Roman" w:cs="Times New Roman"/>
                <w:bCs/>
                <w:sz w:val="24"/>
                <w:szCs w:val="24"/>
              </w:rPr>
              <w:t>е</w:t>
            </w:r>
            <w:r w:rsidRPr="001A4A3D">
              <w:rPr>
                <w:rFonts w:ascii="Times New Roman" w:hAnsi="Times New Roman" w:cs="Times New Roman"/>
                <w:bCs/>
                <w:sz w:val="24"/>
                <w:szCs w:val="24"/>
              </w:rPr>
              <w:t>неджмента</w:t>
            </w:r>
            <w:r w:rsidRPr="00CF54CE">
              <w:rPr>
                <w:rFonts w:ascii="Times New Roman" w:hAnsi="Times New Roman" w:cs="Times New Roman"/>
                <w:sz w:val="24"/>
                <w:szCs w:val="24"/>
              </w:rPr>
              <w:t xml:space="preserve"> </w:t>
            </w:r>
            <w:r w:rsidR="00A33586" w:rsidRPr="00CF54CE">
              <w:rPr>
                <w:rFonts w:ascii="Times New Roman" w:hAnsi="Times New Roman" w:cs="Times New Roman"/>
                <w:sz w:val="24"/>
                <w:szCs w:val="24"/>
              </w:rPr>
              <w:t xml:space="preserve">Исследователи теории систем (К. </w:t>
            </w:r>
            <w:proofErr w:type="spellStart"/>
            <w:r w:rsidR="00A33586" w:rsidRPr="00CF54CE">
              <w:rPr>
                <w:rFonts w:ascii="Times New Roman" w:hAnsi="Times New Roman" w:cs="Times New Roman"/>
                <w:sz w:val="24"/>
                <w:szCs w:val="24"/>
              </w:rPr>
              <w:t>Б</w:t>
            </w:r>
            <w:r w:rsidR="00A33586" w:rsidRPr="00CF54CE">
              <w:rPr>
                <w:rFonts w:ascii="Times New Roman" w:hAnsi="Times New Roman" w:cs="Times New Roman"/>
                <w:sz w:val="24"/>
                <w:szCs w:val="24"/>
              </w:rPr>
              <w:t>о</w:t>
            </w:r>
            <w:r w:rsidR="00A33586" w:rsidRPr="00CF54CE">
              <w:rPr>
                <w:rFonts w:ascii="Times New Roman" w:hAnsi="Times New Roman" w:cs="Times New Roman"/>
                <w:sz w:val="24"/>
                <w:szCs w:val="24"/>
              </w:rPr>
              <w:t>улдинг</w:t>
            </w:r>
            <w:proofErr w:type="spellEnd"/>
            <w:r w:rsidR="00A33586" w:rsidRPr="00CF54CE">
              <w:rPr>
                <w:rFonts w:ascii="Times New Roman" w:hAnsi="Times New Roman" w:cs="Times New Roman"/>
                <w:sz w:val="24"/>
                <w:szCs w:val="24"/>
              </w:rPr>
              <w:t xml:space="preserve">, А.А. Богданов, Х. Ульрих, С. </w:t>
            </w:r>
            <w:proofErr w:type="spellStart"/>
            <w:r w:rsidR="00A33586" w:rsidRPr="00CF54CE">
              <w:rPr>
                <w:rFonts w:ascii="Times New Roman" w:hAnsi="Times New Roman" w:cs="Times New Roman"/>
                <w:sz w:val="24"/>
                <w:szCs w:val="24"/>
              </w:rPr>
              <w:t>Бир</w:t>
            </w:r>
            <w:proofErr w:type="spellEnd"/>
            <w:r w:rsidR="00A33586" w:rsidRPr="00CF54CE">
              <w:rPr>
                <w:rFonts w:ascii="Times New Roman" w:hAnsi="Times New Roman" w:cs="Times New Roman"/>
                <w:sz w:val="24"/>
                <w:szCs w:val="24"/>
              </w:rPr>
              <w:t xml:space="preserve">,  Ф. Малик, Л. </w:t>
            </w:r>
            <w:proofErr w:type="spellStart"/>
            <w:r w:rsidR="00A33586" w:rsidRPr="00CF54CE">
              <w:rPr>
                <w:rFonts w:ascii="Times New Roman" w:hAnsi="Times New Roman" w:cs="Times New Roman"/>
                <w:sz w:val="24"/>
                <w:szCs w:val="24"/>
              </w:rPr>
              <w:t>Акофф</w:t>
            </w:r>
            <w:proofErr w:type="spellEnd"/>
            <w:r w:rsidR="00A33586" w:rsidRPr="00CF54CE">
              <w:rPr>
                <w:rFonts w:ascii="Times New Roman" w:hAnsi="Times New Roman" w:cs="Times New Roman"/>
                <w:sz w:val="24"/>
                <w:szCs w:val="24"/>
              </w:rPr>
              <w:t xml:space="preserve">, Б.З. </w:t>
            </w:r>
            <w:proofErr w:type="spellStart"/>
            <w:r w:rsidR="00A33586" w:rsidRPr="00CF54CE">
              <w:rPr>
                <w:rFonts w:ascii="Times New Roman" w:hAnsi="Times New Roman" w:cs="Times New Roman"/>
                <w:sz w:val="24"/>
                <w:szCs w:val="24"/>
              </w:rPr>
              <w:t>Мильнер</w:t>
            </w:r>
            <w:proofErr w:type="spellEnd"/>
            <w:r w:rsidR="00A33586" w:rsidRPr="00CF54CE">
              <w:rPr>
                <w:rFonts w:ascii="Times New Roman" w:hAnsi="Times New Roman" w:cs="Times New Roman"/>
                <w:sz w:val="24"/>
                <w:szCs w:val="24"/>
              </w:rPr>
              <w:t xml:space="preserve">, П. </w:t>
            </w:r>
            <w:proofErr w:type="spellStart"/>
            <w:r w:rsidR="00A33586" w:rsidRPr="00CF54CE">
              <w:rPr>
                <w:rFonts w:ascii="Times New Roman" w:hAnsi="Times New Roman" w:cs="Times New Roman"/>
                <w:sz w:val="24"/>
                <w:szCs w:val="24"/>
              </w:rPr>
              <w:t>Сенге</w:t>
            </w:r>
            <w:proofErr w:type="spellEnd"/>
            <w:r w:rsidR="00A33586" w:rsidRPr="00CF54CE">
              <w:rPr>
                <w:rFonts w:ascii="Times New Roman" w:hAnsi="Times New Roman" w:cs="Times New Roman"/>
                <w:sz w:val="24"/>
                <w:szCs w:val="24"/>
              </w:rPr>
              <w:t xml:space="preserve">, Дж. </w:t>
            </w:r>
            <w:proofErr w:type="spellStart"/>
            <w:r w:rsidR="00A33586" w:rsidRPr="00CF54CE">
              <w:rPr>
                <w:rFonts w:ascii="Times New Roman" w:hAnsi="Times New Roman" w:cs="Times New Roman"/>
                <w:sz w:val="24"/>
                <w:szCs w:val="24"/>
              </w:rPr>
              <w:t>Форрестер</w:t>
            </w:r>
            <w:proofErr w:type="spellEnd"/>
            <w:r w:rsidR="00A33586" w:rsidRPr="00CF54CE">
              <w:rPr>
                <w:rFonts w:ascii="Times New Roman" w:hAnsi="Times New Roman" w:cs="Times New Roman"/>
                <w:sz w:val="24"/>
                <w:szCs w:val="24"/>
              </w:rPr>
              <w:t xml:space="preserve">, Ч. </w:t>
            </w:r>
            <w:proofErr w:type="spellStart"/>
            <w:r w:rsidR="00A33586" w:rsidRPr="00CF54CE">
              <w:rPr>
                <w:rFonts w:ascii="Times New Roman" w:hAnsi="Times New Roman" w:cs="Times New Roman"/>
                <w:sz w:val="24"/>
                <w:szCs w:val="24"/>
              </w:rPr>
              <w:t>Барнард</w:t>
            </w:r>
            <w:proofErr w:type="spellEnd"/>
            <w:r w:rsidR="00A33586" w:rsidRPr="00CF54CE">
              <w:rPr>
                <w:rFonts w:ascii="Times New Roman" w:hAnsi="Times New Roman" w:cs="Times New Roman"/>
                <w:sz w:val="24"/>
                <w:szCs w:val="24"/>
              </w:rPr>
              <w:t>, Н. Винер)</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Представители ситуационного подхода: Мэри Паркер </w:t>
            </w:r>
            <w:proofErr w:type="spellStart"/>
            <w:r w:rsidRPr="00CF54CE">
              <w:rPr>
                <w:rFonts w:ascii="Times New Roman" w:hAnsi="Times New Roman" w:cs="Times New Roman"/>
                <w:sz w:val="24"/>
                <w:szCs w:val="24"/>
              </w:rPr>
              <w:t>Фоллет</w:t>
            </w:r>
            <w:proofErr w:type="spellEnd"/>
            <w:r w:rsidRPr="00CF54CE">
              <w:rPr>
                <w:rFonts w:ascii="Times New Roman" w:hAnsi="Times New Roman" w:cs="Times New Roman"/>
                <w:sz w:val="24"/>
                <w:szCs w:val="24"/>
              </w:rPr>
              <w:t xml:space="preserve">, Ральф </w:t>
            </w:r>
            <w:proofErr w:type="spellStart"/>
            <w:r w:rsidRPr="00CF54CE">
              <w:rPr>
                <w:rFonts w:ascii="Times New Roman" w:hAnsi="Times New Roman" w:cs="Times New Roman"/>
                <w:sz w:val="24"/>
                <w:szCs w:val="24"/>
              </w:rPr>
              <w:t>Стогдилл</w:t>
            </w:r>
            <w:proofErr w:type="spellEnd"/>
            <w:r w:rsidRPr="00CF54CE">
              <w:rPr>
                <w:rFonts w:ascii="Times New Roman" w:hAnsi="Times New Roman" w:cs="Times New Roman"/>
                <w:sz w:val="24"/>
                <w:szCs w:val="24"/>
              </w:rPr>
              <w:t xml:space="preserve">, Джоан </w:t>
            </w:r>
            <w:proofErr w:type="spellStart"/>
            <w:r w:rsidRPr="00CF54CE">
              <w:rPr>
                <w:rFonts w:ascii="Times New Roman" w:hAnsi="Times New Roman" w:cs="Times New Roman"/>
                <w:sz w:val="24"/>
                <w:szCs w:val="24"/>
              </w:rPr>
              <w:t>В</w:t>
            </w:r>
            <w:r w:rsidRPr="00CF54CE">
              <w:rPr>
                <w:rFonts w:ascii="Times New Roman" w:hAnsi="Times New Roman" w:cs="Times New Roman"/>
                <w:sz w:val="24"/>
                <w:szCs w:val="24"/>
              </w:rPr>
              <w:t>у</w:t>
            </w:r>
            <w:r w:rsidRPr="00CF54CE">
              <w:rPr>
                <w:rFonts w:ascii="Times New Roman" w:hAnsi="Times New Roman" w:cs="Times New Roman"/>
                <w:sz w:val="24"/>
                <w:szCs w:val="24"/>
              </w:rPr>
              <w:t>дворд</w:t>
            </w:r>
            <w:proofErr w:type="spellEnd"/>
            <w:r w:rsidRPr="00CF54CE">
              <w:rPr>
                <w:rFonts w:ascii="Times New Roman" w:hAnsi="Times New Roman" w:cs="Times New Roman"/>
                <w:sz w:val="24"/>
                <w:szCs w:val="24"/>
              </w:rPr>
              <w:t xml:space="preserve">, Том Берне, Джордж </w:t>
            </w:r>
            <w:proofErr w:type="spellStart"/>
            <w:r w:rsidRPr="00CF54CE">
              <w:rPr>
                <w:rFonts w:ascii="Times New Roman" w:hAnsi="Times New Roman" w:cs="Times New Roman"/>
                <w:sz w:val="24"/>
                <w:szCs w:val="24"/>
              </w:rPr>
              <w:t>Сталкер</w:t>
            </w:r>
            <w:proofErr w:type="spellEnd"/>
            <w:r w:rsidRPr="00CF54CE">
              <w:rPr>
                <w:rFonts w:ascii="Times New Roman" w:hAnsi="Times New Roman" w:cs="Times New Roman"/>
                <w:sz w:val="24"/>
                <w:szCs w:val="24"/>
              </w:rPr>
              <w:t xml:space="preserve">, Пол Лоуренс и </w:t>
            </w:r>
            <w:proofErr w:type="spellStart"/>
            <w:r w:rsidRPr="00CF54CE">
              <w:rPr>
                <w:rFonts w:ascii="Times New Roman" w:hAnsi="Times New Roman" w:cs="Times New Roman"/>
                <w:sz w:val="24"/>
                <w:szCs w:val="24"/>
              </w:rPr>
              <w:t>Джей</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Лорш</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Дерек</w:t>
            </w:r>
            <w:proofErr w:type="spellEnd"/>
            <w:proofErr w:type="gramStart"/>
            <w:r w:rsidRPr="00CF54CE">
              <w:rPr>
                <w:rFonts w:ascii="Times New Roman" w:hAnsi="Times New Roman" w:cs="Times New Roman"/>
                <w:sz w:val="24"/>
                <w:szCs w:val="24"/>
              </w:rPr>
              <w:t xml:space="preserve"> П</w:t>
            </w:r>
            <w:proofErr w:type="gramEnd"/>
            <w:r w:rsidRPr="00CF54CE">
              <w:rPr>
                <w:rFonts w:ascii="Times New Roman" w:hAnsi="Times New Roman" w:cs="Times New Roman"/>
                <w:sz w:val="24"/>
                <w:szCs w:val="24"/>
              </w:rPr>
              <w:t xml:space="preserve">ью, Дэвид </w:t>
            </w:r>
            <w:proofErr w:type="spellStart"/>
            <w:r w:rsidRPr="00CF54CE">
              <w:rPr>
                <w:rFonts w:ascii="Times New Roman" w:hAnsi="Times New Roman" w:cs="Times New Roman"/>
                <w:sz w:val="24"/>
                <w:szCs w:val="24"/>
              </w:rPr>
              <w:t>Хиксон</w:t>
            </w:r>
            <w:proofErr w:type="spellEnd"/>
            <w:r w:rsidRPr="00CF54CE">
              <w:rPr>
                <w:rFonts w:ascii="Times New Roman" w:hAnsi="Times New Roman" w:cs="Times New Roman"/>
                <w:sz w:val="24"/>
                <w:szCs w:val="24"/>
              </w:rPr>
              <w:t xml:space="preserve">, Питер </w:t>
            </w:r>
            <w:proofErr w:type="spellStart"/>
            <w:r w:rsidRPr="00CF54CE">
              <w:rPr>
                <w:rFonts w:ascii="Times New Roman" w:hAnsi="Times New Roman" w:cs="Times New Roman"/>
                <w:sz w:val="24"/>
                <w:szCs w:val="24"/>
              </w:rPr>
              <w:t>Блау</w:t>
            </w:r>
            <w:proofErr w:type="spellEnd"/>
            <w:r w:rsidRPr="00CF54CE">
              <w:rPr>
                <w:rFonts w:ascii="Times New Roman" w:hAnsi="Times New Roman" w:cs="Times New Roman"/>
                <w:sz w:val="24"/>
                <w:szCs w:val="24"/>
              </w:rPr>
              <w:t xml:space="preserve">, Ричард </w:t>
            </w:r>
            <w:proofErr w:type="spellStart"/>
            <w:r w:rsidRPr="00CF54CE">
              <w:rPr>
                <w:rFonts w:ascii="Times New Roman" w:hAnsi="Times New Roman" w:cs="Times New Roman"/>
                <w:sz w:val="24"/>
                <w:szCs w:val="24"/>
              </w:rPr>
              <w:t>Шенхер</w:t>
            </w:r>
            <w:proofErr w:type="spellEnd"/>
            <w:r w:rsidRPr="00CF54CE">
              <w:rPr>
                <w:rFonts w:ascii="Times New Roman" w:hAnsi="Times New Roman" w:cs="Times New Roman"/>
                <w:sz w:val="24"/>
                <w:szCs w:val="24"/>
              </w:rPr>
              <w:t xml:space="preserve">, Альфред </w:t>
            </w:r>
            <w:proofErr w:type="spellStart"/>
            <w:r w:rsidRPr="00CF54CE">
              <w:rPr>
                <w:rFonts w:ascii="Times New Roman" w:hAnsi="Times New Roman" w:cs="Times New Roman"/>
                <w:sz w:val="24"/>
                <w:szCs w:val="24"/>
              </w:rPr>
              <w:t>Чандлер</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Представители процессного подхода (Э. </w:t>
            </w:r>
            <w:proofErr w:type="spellStart"/>
            <w:r w:rsidRPr="00CF54CE">
              <w:rPr>
                <w:rFonts w:ascii="Times New Roman" w:hAnsi="Times New Roman" w:cs="Times New Roman"/>
                <w:sz w:val="24"/>
                <w:szCs w:val="24"/>
              </w:rPr>
              <w:t>Деминг</w:t>
            </w:r>
            <w:proofErr w:type="spellEnd"/>
            <w:r w:rsidRPr="00CF54CE">
              <w:rPr>
                <w:rFonts w:ascii="Times New Roman" w:hAnsi="Times New Roman" w:cs="Times New Roman"/>
                <w:sz w:val="24"/>
                <w:szCs w:val="24"/>
              </w:rPr>
              <w:t xml:space="preserve">, А.Н. Уайтхед, К. </w:t>
            </w:r>
            <w:proofErr w:type="spellStart"/>
            <w:r w:rsidRPr="00CF54CE">
              <w:rPr>
                <w:rFonts w:ascii="Times New Roman" w:hAnsi="Times New Roman" w:cs="Times New Roman"/>
                <w:sz w:val="24"/>
                <w:szCs w:val="24"/>
              </w:rPr>
              <w:t>Вейк</w:t>
            </w:r>
            <w:proofErr w:type="spellEnd"/>
            <w:r w:rsidRPr="00CF54CE">
              <w:rPr>
                <w:rFonts w:ascii="Times New Roman" w:hAnsi="Times New Roman" w:cs="Times New Roman"/>
                <w:sz w:val="24"/>
                <w:szCs w:val="24"/>
              </w:rPr>
              <w:t xml:space="preserve">, Дж. </w:t>
            </w:r>
            <w:proofErr w:type="spellStart"/>
            <w:r w:rsidRPr="00CF54CE">
              <w:rPr>
                <w:rFonts w:ascii="Times New Roman" w:hAnsi="Times New Roman" w:cs="Times New Roman"/>
                <w:sz w:val="24"/>
                <w:szCs w:val="24"/>
              </w:rPr>
              <w:t>Марч</w:t>
            </w:r>
            <w:proofErr w:type="gramStart"/>
            <w:r w:rsidRPr="00CF54CE">
              <w:rPr>
                <w:rFonts w:ascii="Times New Roman" w:hAnsi="Times New Roman" w:cs="Times New Roman"/>
                <w:sz w:val="24"/>
                <w:szCs w:val="24"/>
              </w:rPr>
              <w:t>,и</w:t>
            </w:r>
            <w:proofErr w:type="spellEnd"/>
            <w:proofErr w:type="gramEnd"/>
            <w:r w:rsidRPr="00CF54CE">
              <w:rPr>
                <w:rFonts w:ascii="Times New Roman" w:hAnsi="Times New Roman" w:cs="Times New Roman"/>
                <w:sz w:val="24"/>
                <w:szCs w:val="24"/>
              </w:rPr>
              <w:t xml:space="preserve"> Дж. </w:t>
            </w:r>
            <w:proofErr w:type="spellStart"/>
            <w:r w:rsidRPr="00CF54CE">
              <w:rPr>
                <w:rFonts w:ascii="Times New Roman" w:hAnsi="Times New Roman" w:cs="Times New Roman"/>
                <w:sz w:val="24"/>
                <w:szCs w:val="24"/>
              </w:rPr>
              <w:t>Ольсен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 Исследования разделения труда (</w:t>
            </w:r>
            <w:r w:rsidRPr="00CF54CE">
              <w:rPr>
                <w:rFonts w:ascii="Times New Roman" w:hAnsi="Times New Roman" w:cs="Times New Roman"/>
                <w:bCs/>
                <w:sz w:val="24"/>
                <w:szCs w:val="24"/>
              </w:rPr>
              <w:t xml:space="preserve">А. Смит,  Ч. Бэббидж, Г. </w:t>
            </w:r>
            <w:proofErr w:type="spellStart"/>
            <w:r w:rsidRPr="00CF54CE">
              <w:rPr>
                <w:rFonts w:ascii="Times New Roman" w:hAnsi="Times New Roman" w:cs="Times New Roman"/>
                <w:bCs/>
                <w:sz w:val="24"/>
                <w:szCs w:val="24"/>
              </w:rPr>
              <w:t>Лиланд</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 Г. Форд, Дж. Фридман, Ф. Тейлор)</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Исследование проблемы эффективности труда: X. </w:t>
            </w:r>
            <w:proofErr w:type="spellStart"/>
            <w:r w:rsidRPr="00CF54CE">
              <w:rPr>
                <w:rFonts w:ascii="Times New Roman" w:hAnsi="Times New Roman" w:cs="Times New Roman"/>
                <w:sz w:val="24"/>
                <w:szCs w:val="24"/>
              </w:rPr>
              <w:t>Эмерсон</w:t>
            </w:r>
            <w:proofErr w:type="spellEnd"/>
            <w:r w:rsidRPr="00CF54CE">
              <w:rPr>
                <w:rFonts w:ascii="Times New Roman" w:hAnsi="Times New Roman" w:cs="Times New Roman"/>
                <w:sz w:val="24"/>
                <w:szCs w:val="24"/>
              </w:rPr>
              <w:t>, М. Кук,  У. Кларк</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 xml:space="preserve"> составление конспекта, подготовка реферата, презентации</w:t>
            </w:r>
          </w:p>
        </w:tc>
      </w:tr>
      <w:tr w:rsidR="00A33586" w:rsidRPr="00CF54CE" w:rsidTr="004B4889">
        <w:trPr>
          <w:trHeight w:val="756"/>
        </w:trPr>
        <w:tc>
          <w:tcPr>
            <w:tcW w:w="709" w:type="dxa"/>
            <w:vMerge w:val="restart"/>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2.</w:t>
            </w:r>
          </w:p>
        </w:tc>
        <w:tc>
          <w:tcPr>
            <w:tcW w:w="5353" w:type="dxa"/>
          </w:tcPr>
          <w:p w:rsidR="00814D5F" w:rsidRPr="001A4A3D" w:rsidRDefault="00A33586" w:rsidP="00814D5F">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sz w:val="24"/>
                <w:szCs w:val="24"/>
              </w:rPr>
              <w:t xml:space="preserve"> </w:t>
            </w:r>
            <w:r w:rsidR="00814D5F" w:rsidRPr="001A4A3D">
              <w:rPr>
                <w:rFonts w:ascii="Times New Roman" w:hAnsi="Times New Roman" w:cs="Times New Roman"/>
                <w:bCs/>
                <w:sz w:val="24"/>
                <w:szCs w:val="24"/>
              </w:rPr>
              <w:t>Управление в древних государствах Междуречья</w:t>
            </w:r>
          </w:p>
          <w:p w:rsidR="00A14D33"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Управление в Древнем Египте</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История Шумер. Свод  «Законов Хаммурапи»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Периодизации  истории Древнего Египта и з</w:t>
            </w:r>
            <w:r w:rsidRPr="00CF54CE">
              <w:rPr>
                <w:rFonts w:ascii="Times New Roman" w:hAnsi="Times New Roman" w:cs="Times New Roman"/>
                <w:sz w:val="24"/>
                <w:szCs w:val="24"/>
              </w:rPr>
              <w:t>а</w:t>
            </w:r>
            <w:r w:rsidRPr="00CF54CE">
              <w:rPr>
                <w:rFonts w:ascii="Times New Roman" w:hAnsi="Times New Roman" w:cs="Times New Roman"/>
                <w:sz w:val="24"/>
                <w:szCs w:val="24"/>
              </w:rPr>
              <w:t>рождение идей управления</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lastRenderedPageBreak/>
              <w:t>Философские школы Древнего Китая</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Управление в Индии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Платон,  Аристотель Сократ, </w:t>
            </w:r>
            <w:proofErr w:type="spellStart"/>
            <w:r w:rsidRPr="00CF54CE">
              <w:rPr>
                <w:rFonts w:ascii="Times New Roman" w:hAnsi="Times New Roman" w:cs="Times New Roman"/>
                <w:sz w:val="24"/>
                <w:szCs w:val="24"/>
              </w:rPr>
              <w:t>Ксенофонт</w:t>
            </w:r>
            <w:proofErr w:type="spellEnd"/>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История управления в Древнем Риме. </w:t>
            </w:r>
            <w:proofErr w:type="spellStart"/>
            <w:r w:rsidRPr="00CF54CE">
              <w:rPr>
                <w:rFonts w:ascii="Times New Roman" w:hAnsi="Times New Roman" w:cs="Times New Roman"/>
                <w:sz w:val="24"/>
                <w:szCs w:val="24"/>
              </w:rPr>
              <w:t>Октавиан</w:t>
            </w:r>
            <w:proofErr w:type="spellEnd"/>
            <w:r w:rsidRPr="00CF54CE">
              <w:rPr>
                <w:rFonts w:ascii="Times New Roman" w:hAnsi="Times New Roman" w:cs="Times New Roman"/>
                <w:sz w:val="24"/>
                <w:szCs w:val="24"/>
              </w:rPr>
              <w:t xml:space="preserve"> Август. Диоклетиан. Император Константин I Великий.</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lastRenderedPageBreak/>
              <w:t>составление конспекта, подготовка реферата, презентации</w:t>
            </w:r>
          </w:p>
        </w:tc>
      </w:tr>
      <w:tr w:rsidR="00A33586" w:rsidRPr="00CF54CE" w:rsidTr="004B4889">
        <w:trPr>
          <w:trHeight w:val="528"/>
        </w:trPr>
        <w:tc>
          <w:tcPr>
            <w:tcW w:w="709" w:type="dxa"/>
            <w:vMerge/>
          </w:tcPr>
          <w:p w:rsidR="00A33586" w:rsidRPr="00CF54CE" w:rsidRDefault="00A33586" w:rsidP="004B4889">
            <w:pPr>
              <w:pStyle w:val="a4"/>
              <w:numPr>
                <w:ilvl w:val="0"/>
                <w:numId w:val="11"/>
              </w:numPr>
              <w:ind w:left="0" w:firstLine="0"/>
              <w:jc w:val="both"/>
              <w:rPr>
                <w:rFonts w:ascii="Times New Roman" w:hAnsi="Times New Roman" w:cs="Times New Roman"/>
                <w:sz w:val="24"/>
                <w:szCs w:val="24"/>
              </w:rPr>
            </w:pPr>
          </w:p>
        </w:tc>
        <w:tc>
          <w:tcPr>
            <w:tcW w:w="5353" w:type="dxa"/>
          </w:tcPr>
          <w:p w:rsidR="00814D5F" w:rsidRPr="001A4A3D"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Религиозные, философские учения и управленч</w:t>
            </w:r>
            <w:r w:rsidRPr="001A4A3D">
              <w:rPr>
                <w:rFonts w:ascii="Times New Roman" w:hAnsi="Times New Roman" w:cs="Times New Roman"/>
                <w:bCs/>
                <w:sz w:val="24"/>
                <w:szCs w:val="24"/>
              </w:rPr>
              <w:t>е</w:t>
            </w:r>
            <w:r w:rsidRPr="001A4A3D">
              <w:rPr>
                <w:rFonts w:ascii="Times New Roman" w:hAnsi="Times New Roman" w:cs="Times New Roman"/>
                <w:bCs/>
                <w:sz w:val="24"/>
                <w:szCs w:val="24"/>
              </w:rPr>
              <w:t>ская мысль</w:t>
            </w:r>
          </w:p>
          <w:p w:rsidR="00814D5F" w:rsidRPr="001A4A3D" w:rsidRDefault="00814D5F" w:rsidP="00814D5F">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Ранние учения об управлении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Основоположники религиозн</w:t>
            </w:r>
            <w:proofErr w:type="gramStart"/>
            <w:r w:rsidRPr="00CF54CE">
              <w:rPr>
                <w:rFonts w:ascii="Times New Roman" w:hAnsi="Times New Roman" w:cs="Times New Roman"/>
                <w:sz w:val="24"/>
                <w:szCs w:val="24"/>
              </w:rPr>
              <w:t>о-</w:t>
            </w:r>
            <w:proofErr w:type="gramEnd"/>
            <w:r w:rsidRPr="00CF54CE">
              <w:rPr>
                <w:rFonts w:ascii="Times New Roman" w:hAnsi="Times New Roman" w:cs="Times New Roman"/>
                <w:sz w:val="24"/>
                <w:szCs w:val="24"/>
              </w:rPr>
              <w:t xml:space="preserve"> философских учений были Будда (VI в. до н. э.), Иисус Хр</w:t>
            </w:r>
            <w:r w:rsidRPr="00CF54CE">
              <w:rPr>
                <w:rFonts w:ascii="Times New Roman" w:hAnsi="Times New Roman" w:cs="Times New Roman"/>
                <w:sz w:val="24"/>
                <w:szCs w:val="24"/>
              </w:rPr>
              <w:t>и</w:t>
            </w:r>
            <w:r w:rsidRPr="00CF54CE">
              <w:rPr>
                <w:rFonts w:ascii="Times New Roman" w:hAnsi="Times New Roman" w:cs="Times New Roman"/>
                <w:sz w:val="24"/>
                <w:szCs w:val="24"/>
              </w:rPr>
              <w:t>стос (I в. н. э.) и Мухаммед (V-VI вв.).</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Идеи Чингисхана в области управления.</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Августин </w:t>
            </w:r>
            <w:proofErr w:type="spellStart"/>
            <w:r w:rsidRPr="00CF54CE">
              <w:rPr>
                <w:rFonts w:ascii="Times New Roman" w:hAnsi="Times New Roman" w:cs="Times New Roman"/>
                <w:sz w:val="24"/>
                <w:szCs w:val="24"/>
              </w:rPr>
              <w:t>Аврелий</w:t>
            </w:r>
            <w:proofErr w:type="spellEnd"/>
            <w:r w:rsidRPr="00CF54CE">
              <w:rPr>
                <w:rFonts w:ascii="Times New Roman" w:hAnsi="Times New Roman" w:cs="Times New Roman"/>
                <w:sz w:val="24"/>
                <w:szCs w:val="24"/>
              </w:rPr>
              <w:t>. Фома Аквинский.</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Аль-</w:t>
            </w:r>
            <w:proofErr w:type="spellStart"/>
            <w:r w:rsidRPr="00CF54CE">
              <w:rPr>
                <w:rFonts w:ascii="Times New Roman" w:hAnsi="Times New Roman" w:cs="Times New Roman"/>
                <w:sz w:val="24"/>
                <w:szCs w:val="24"/>
              </w:rPr>
              <w:t>Белазури</w:t>
            </w:r>
            <w:proofErr w:type="spellEnd"/>
            <w:r w:rsidRPr="00CF54CE">
              <w:rPr>
                <w:rFonts w:ascii="Times New Roman" w:hAnsi="Times New Roman" w:cs="Times New Roman"/>
                <w:sz w:val="24"/>
                <w:szCs w:val="24"/>
              </w:rPr>
              <w:t>, Ибн аль-</w:t>
            </w:r>
            <w:proofErr w:type="spellStart"/>
            <w:r w:rsidRPr="00CF54CE">
              <w:rPr>
                <w:rFonts w:ascii="Times New Roman" w:hAnsi="Times New Roman" w:cs="Times New Roman"/>
                <w:sz w:val="24"/>
                <w:szCs w:val="24"/>
              </w:rPr>
              <w:t>Кутийя</w:t>
            </w:r>
            <w:proofErr w:type="spellEnd"/>
            <w:r w:rsidRPr="00CF54CE">
              <w:rPr>
                <w:rFonts w:ascii="Times New Roman" w:hAnsi="Times New Roman" w:cs="Times New Roman"/>
                <w:sz w:val="24"/>
                <w:szCs w:val="24"/>
              </w:rPr>
              <w:t>, Ибн аль-</w:t>
            </w:r>
            <w:proofErr w:type="spellStart"/>
            <w:r w:rsidRPr="00CF54CE">
              <w:rPr>
                <w:rFonts w:ascii="Times New Roman" w:hAnsi="Times New Roman" w:cs="Times New Roman"/>
                <w:sz w:val="24"/>
                <w:szCs w:val="24"/>
              </w:rPr>
              <w:t>Мутазз</w:t>
            </w:r>
            <w:proofErr w:type="spellEnd"/>
            <w:r w:rsidRPr="00CF54CE">
              <w:rPr>
                <w:rFonts w:ascii="Times New Roman" w:hAnsi="Times New Roman" w:cs="Times New Roman"/>
                <w:sz w:val="24"/>
                <w:szCs w:val="24"/>
              </w:rPr>
              <w:t xml:space="preserve">, Ибн </w:t>
            </w:r>
            <w:proofErr w:type="spellStart"/>
            <w:r w:rsidRPr="00CF54CE">
              <w:rPr>
                <w:rFonts w:ascii="Times New Roman" w:hAnsi="Times New Roman" w:cs="Times New Roman"/>
                <w:sz w:val="24"/>
                <w:szCs w:val="24"/>
              </w:rPr>
              <w:t>Кутайба</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ат-Табари</w:t>
            </w:r>
            <w:proofErr w:type="spellEnd"/>
            <w:r w:rsidRPr="00CF54CE">
              <w:rPr>
                <w:rFonts w:ascii="Times New Roman" w:hAnsi="Times New Roman" w:cs="Times New Roman"/>
                <w:sz w:val="24"/>
                <w:szCs w:val="24"/>
              </w:rPr>
              <w:t>, Омар Хайям.</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Иоанн Дамасский, Иоанн </w:t>
            </w:r>
            <w:proofErr w:type="spellStart"/>
            <w:r w:rsidRPr="00CF54CE">
              <w:rPr>
                <w:rFonts w:ascii="Times New Roman" w:hAnsi="Times New Roman" w:cs="Times New Roman"/>
                <w:sz w:val="24"/>
                <w:szCs w:val="24"/>
              </w:rPr>
              <w:t>Итал</w:t>
            </w:r>
            <w:proofErr w:type="spellEnd"/>
            <w:r w:rsidRPr="00CF54CE">
              <w:rPr>
                <w:rFonts w:ascii="Times New Roman" w:hAnsi="Times New Roman" w:cs="Times New Roman"/>
                <w:sz w:val="24"/>
                <w:szCs w:val="24"/>
              </w:rPr>
              <w:t xml:space="preserve">, Иоанн </w:t>
            </w:r>
            <w:proofErr w:type="spellStart"/>
            <w:r w:rsidRPr="00CF54CE">
              <w:rPr>
                <w:rFonts w:ascii="Times New Roman" w:hAnsi="Times New Roman" w:cs="Times New Roman"/>
                <w:sz w:val="24"/>
                <w:szCs w:val="24"/>
              </w:rPr>
              <w:t>Лестви</w:t>
            </w:r>
            <w:r w:rsidRPr="00CF54CE">
              <w:rPr>
                <w:rFonts w:ascii="Times New Roman" w:hAnsi="Times New Roman" w:cs="Times New Roman"/>
                <w:sz w:val="24"/>
                <w:szCs w:val="24"/>
              </w:rPr>
              <w:t>ч</w:t>
            </w:r>
            <w:r w:rsidRPr="00CF54CE">
              <w:rPr>
                <w:rFonts w:ascii="Times New Roman" w:hAnsi="Times New Roman" w:cs="Times New Roman"/>
                <w:sz w:val="24"/>
                <w:szCs w:val="24"/>
              </w:rPr>
              <w:t>ник</w:t>
            </w:r>
            <w:proofErr w:type="spellEnd"/>
            <w:r w:rsidRPr="00CF54CE">
              <w:rPr>
                <w:rFonts w:ascii="Times New Roman" w:hAnsi="Times New Roman" w:cs="Times New Roman"/>
                <w:sz w:val="24"/>
                <w:szCs w:val="24"/>
              </w:rPr>
              <w:t xml:space="preserve">, Иоанн </w:t>
            </w:r>
            <w:proofErr w:type="spellStart"/>
            <w:r w:rsidRPr="00CF54CE">
              <w:rPr>
                <w:rFonts w:ascii="Times New Roman" w:hAnsi="Times New Roman" w:cs="Times New Roman"/>
                <w:sz w:val="24"/>
                <w:szCs w:val="24"/>
              </w:rPr>
              <w:t>Филопон</w:t>
            </w:r>
            <w:proofErr w:type="spellEnd"/>
            <w:r w:rsidRPr="00CF54CE">
              <w:rPr>
                <w:rFonts w:ascii="Times New Roman" w:hAnsi="Times New Roman" w:cs="Times New Roman"/>
                <w:sz w:val="24"/>
                <w:szCs w:val="24"/>
              </w:rPr>
              <w:t xml:space="preserve">, Кирилл, Мефодий, </w:t>
            </w:r>
            <w:proofErr w:type="spellStart"/>
            <w:r w:rsidRPr="00CF54CE">
              <w:rPr>
                <w:rFonts w:ascii="Times New Roman" w:hAnsi="Times New Roman" w:cs="Times New Roman"/>
                <w:sz w:val="24"/>
                <w:szCs w:val="24"/>
              </w:rPr>
              <w:t>Кака</w:t>
            </w:r>
            <w:r w:rsidRPr="00CF54CE">
              <w:rPr>
                <w:rFonts w:ascii="Times New Roman" w:hAnsi="Times New Roman" w:cs="Times New Roman"/>
                <w:sz w:val="24"/>
                <w:szCs w:val="24"/>
              </w:rPr>
              <w:t>в</w:t>
            </w:r>
            <w:r w:rsidRPr="00CF54CE">
              <w:rPr>
                <w:rFonts w:ascii="Times New Roman" w:hAnsi="Times New Roman" w:cs="Times New Roman"/>
                <w:sz w:val="24"/>
                <w:szCs w:val="24"/>
              </w:rPr>
              <w:t>мен</w:t>
            </w:r>
            <w:proofErr w:type="spellEnd"/>
            <w:r w:rsidRPr="00CF54CE">
              <w:rPr>
                <w:rFonts w:ascii="Times New Roman" w:hAnsi="Times New Roman" w:cs="Times New Roman"/>
                <w:sz w:val="24"/>
                <w:szCs w:val="24"/>
              </w:rPr>
              <w:t>. Императоры Византии.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Взгляды Фомы Аквинского и Роджера Бэкона на управляющую роль государства.</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Трактат  «Монархия» Данте.</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Лука </w:t>
            </w:r>
            <w:proofErr w:type="spellStart"/>
            <w:r w:rsidRPr="00CF54CE">
              <w:rPr>
                <w:rFonts w:ascii="Times New Roman" w:hAnsi="Times New Roman" w:cs="Times New Roman"/>
                <w:sz w:val="24"/>
                <w:szCs w:val="24"/>
              </w:rPr>
              <w:t>Пачоли</w:t>
            </w:r>
            <w:proofErr w:type="spellEnd"/>
            <w:r w:rsidRPr="00CF54CE">
              <w:rPr>
                <w:rFonts w:ascii="Times New Roman" w:hAnsi="Times New Roman" w:cs="Times New Roman"/>
                <w:sz w:val="24"/>
                <w:szCs w:val="24"/>
              </w:rPr>
              <w:t xml:space="preserve">. Творчество Мартина Лютера. Идеи Жана Кальвина. </w:t>
            </w:r>
            <w:proofErr w:type="spellStart"/>
            <w:r w:rsidRPr="00CF54CE">
              <w:rPr>
                <w:rFonts w:ascii="Times New Roman" w:hAnsi="Times New Roman" w:cs="Times New Roman"/>
                <w:sz w:val="24"/>
                <w:szCs w:val="24"/>
              </w:rPr>
              <w:t>Никколо</w:t>
            </w:r>
            <w:proofErr w:type="spellEnd"/>
            <w:r w:rsidRPr="00CF54CE">
              <w:rPr>
                <w:rFonts w:ascii="Times New Roman" w:hAnsi="Times New Roman" w:cs="Times New Roman"/>
                <w:sz w:val="24"/>
                <w:szCs w:val="24"/>
              </w:rPr>
              <w:t xml:space="preserve"> Макиавелли.</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Томас Мор,  Томас Мюнцер, Эразм </w:t>
            </w:r>
            <w:proofErr w:type="spellStart"/>
            <w:r w:rsidRPr="00CF54CE">
              <w:rPr>
                <w:rFonts w:ascii="Times New Roman" w:hAnsi="Times New Roman" w:cs="Times New Roman"/>
                <w:sz w:val="24"/>
                <w:szCs w:val="24"/>
              </w:rPr>
              <w:t>Роттерда</w:t>
            </w:r>
            <w:r w:rsidRPr="00CF54CE">
              <w:rPr>
                <w:rFonts w:ascii="Times New Roman" w:hAnsi="Times New Roman" w:cs="Times New Roman"/>
                <w:sz w:val="24"/>
                <w:szCs w:val="24"/>
              </w:rPr>
              <w:t>м</w:t>
            </w:r>
            <w:r w:rsidRPr="00CF54CE">
              <w:rPr>
                <w:rFonts w:ascii="Times New Roman" w:hAnsi="Times New Roman" w:cs="Times New Roman"/>
                <w:sz w:val="24"/>
                <w:szCs w:val="24"/>
              </w:rPr>
              <w:t>ский</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proofErr w:type="spellStart"/>
            <w:r w:rsidRPr="00CF54CE">
              <w:rPr>
                <w:rFonts w:ascii="Times New Roman" w:hAnsi="Times New Roman" w:cs="Times New Roman"/>
                <w:sz w:val="24"/>
                <w:szCs w:val="24"/>
              </w:rPr>
              <w:t>Томмазо</w:t>
            </w:r>
            <w:proofErr w:type="spellEnd"/>
            <w:r w:rsidRPr="00CF54CE">
              <w:rPr>
                <w:rFonts w:ascii="Times New Roman" w:hAnsi="Times New Roman" w:cs="Times New Roman"/>
                <w:sz w:val="24"/>
                <w:szCs w:val="24"/>
              </w:rPr>
              <w:t xml:space="preserve"> Кампанелла. Жан </w:t>
            </w:r>
            <w:proofErr w:type="spellStart"/>
            <w:r w:rsidRPr="00CF54CE">
              <w:rPr>
                <w:rFonts w:ascii="Times New Roman" w:hAnsi="Times New Roman" w:cs="Times New Roman"/>
                <w:sz w:val="24"/>
                <w:szCs w:val="24"/>
              </w:rPr>
              <w:t>Воден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Представители меркантилизма: Уильям Ста</w:t>
            </w:r>
            <w:r w:rsidRPr="00CF54CE">
              <w:rPr>
                <w:rFonts w:ascii="Times New Roman" w:hAnsi="Times New Roman" w:cs="Times New Roman"/>
                <w:sz w:val="24"/>
                <w:szCs w:val="24"/>
              </w:rPr>
              <w:t>ф</w:t>
            </w:r>
            <w:r w:rsidRPr="00CF54CE">
              <w:rPr>
                <w:rFonts w:ascii="Times New Roman" w:hAnsi="Times New Roman" w:cs="Times New Roman"/>
                <w:sz w:val="24"/>
                <w:szCs w:val="24"/>
              </w:rPr>
              <w:t xml:space="preserve">форд, Томас Мен, Антуан </w:t>
            </w:r>
            <w:proofErr w:type="spellStart"/>
            <w:r w:rsidRPr="00CF54CE">
              <w:rPr>
                <w:rFonts w:ascii="Times New Roman" w:hAnsi="Times New Roman" w:cs="Times New Roman"/>
                <w:sz w:val="24"/>
                <w:szCs w:val="24"/>
              </w:rPr>
              <w:t>Монкретьен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Уильям </w:t>
            </w:r>
            <w:proofErr w:type="spellStart"/>
            <w:r w:rsidRPr="00CF54CE">
              <w:rPr>
                <w:rFonts w:ascii="Times New Roman" w:hAnsi="Times New Roman" w:cs="Times New Roman"/>
                <w:sz w:val="24"/>
                <w:szCs w:val="24"/>
              </w:rPr>
              <w:t>Петти</w:t>
            </w:r>
            <w:proofErr w:type="spellEnd"/>
            <w:r w:rsidRPr="00CF54CE">
              <w:rPr>
                <w:rFonts w:ascii="Times New Roman" w:hAnsi="Times New Roman" w:cs="Times New Roman"/>
                <w:sz w:val="24"/>
                <w:szCs w:val="24"/>
              </w:rPr>
              <w:t>. Учение физиократов.</w:t>
            </w:r>
          </w:p>
          <w:p w:rsidR="00A33586" w:rsidRPr="00CF54CE" w:rsidRDefault="00A33586" w:rsidP="004B4889">
            <w:pPr>
              <w:autoSpaceDE w:val="0"/>
              <w:autoSpaceDN w:val="0"/>
              <w:adjustRightInd w:val="0"/>
              <w:jc w:val="both"/>
              <w:rPr>
                <w:rFonts w:ascii="Times New Roman" w:hAnsi="Times New Roman" w:cs="Times New Roman"/>
                <w:sz w:val="24"/>
                <w:szCs w:val="24"/>
              </w:rPr>
            </w:pPr>
            <w:proofErr w:type="spellStart"/>
            <w:r w:rsidRPr="00CF54CE">
              <w:rPr>
                <w:rFonts w:ascii="Times New Roman" w:hAnsi="Times New Roman" w:cs="Times New Roman"/>
                <w:sz w:val="24"/>
                <w:szCs w:val="24"/>
              </w:rPr>
              <w:t>Фрэнсис</w:t>
            </w:r>
            <w:proofErr w:type="spellEnd"/>
            <w:r w:rsidRPr="00CF54CE">
              <w:rPr>
                <w:rFonts w:ascii="Times New Roman" w:hAnsi="Times New Roman" w:cs="Times New Roman"/>
                <w:sz w:val="24"/>
                <w:szCs w:val="24"/>
              </w:rPr>
              <w:t xml:space="preserve"> Бэкон. Жан Жак Руссо. Адам Смит.</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Д. </w:t>
            </w:r>
            <w:proofErr w:type="spellStart"/>
            <w:r w:rsidRPr="00CF54CE">
              <w:rPr>
                <w:rFonts w:ascii="Times New Roman" w:hAnsi="Times New Roman" w:cs="Times New Roman"/>
                <w:sz w:val="24"/>
                <w:szCs w:val="24"/>
              </w:rPr>
              <w:t>Рикардо</w:t>
            </w:r>
            <w:proofErr w:type="spellEnd"/>
            <w:r w:rsidRPr="00CF54CE">
              <w:rPr>
                <w:rFonts w:ascii="Times New Roman" w:hAnsi="Times New Roman" w:cs="Times New Roman"/>
                <w:sz w:val="24"/>
                <w:szCs w:val="24"/>
              </w:rPr>
              <w:t>, К. Маркс, Ф. Энгельс, Э. Леннон.</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Иеремия Бентам. Давид </w:t>
            </w:r>
            <w:proofErr w:type="spellStart"/>
            <w:r w:rsidRPr="00CF54CE">
              <w:rPr>
                <w:rFonts w:ascii="Times New Roman" w:hAnsi="Times New Roman" w:cs="Times New Roman"/>
                <w:sz w:val="24"/>
                <w:szCs w:val="24"/>
              </w:rPr>
              <w:t>Рикардо</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ЖанБатист</w:t>
            </w:r>
            <w:proofErr w:type="spellEnd"/>
            <w:proofErr w:type="gramStart"/>
            <w:r w:rsidRPr="00CF54CE">
              <w:rPr>
                <w:rFonts w:ascii="Times New Roman" w:hAnsi="Times New Roman" w:cs="Times New Roman"/>
                <w:sz w:val="24"/>
                <w:szCs w:val="24"/>
              </w:rPr>
              <w:t xml:space="preserve"> С</w:t>
            </w:r>
            <w:proofErr w:type="gramEnd"/>
            <w:r w:rsidRPr="00CF54CE">
              <w:rPr>
                <w:rFonts w:ascii="Times New Roman" w:hAnsi="Times New Roman" w:cs="Times New Roman"/>
                <w:sz w:val="24"/>
                <w:szCs w:val="24"/>
              </w:rPr>
              <w:t>ей.</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Фредерик </w:t>
            </w:r>
            <w:proofErr w:type="spellStart"/>
            <w:r w:rsidRPr="00CF54CE">
              <w:rPr>
                <w:rFonts w:ascii="Times New Roman" w:hAnsi="Times New Roman" w:cs="Times New Roman"/>
                <w:sz w:val="24"/>
                <w:szCs w:val="24"/>
              </w:rPr>
              <w:t>Бастиа</w:t>
            </w:r>
            <w:proofErr w:type="spellEnd"/>
            <w:r w:rsidRPr="00CF54CE">
              <w:rPr>
                <w:rFonts w:ascii="Times New Roman" w:hAnsi="Times New Roman" w:cs="Times New Roman"/>
                <w:sz w:val="24"/>
                <w:szCs w:val="24"/>
              </w:rPr>
              <w:t>. Георг Вильгельм Фридрих Г</w:t>
            </w:r>
            <w:r w:rsidRPr="00CF54CE">
              <w:rPr>
                <w:rFonts w:ascii="Times New Roman" w:hAnsi="Times New Roman" w:cs="Times New Roman"/>
                <w:sz w:val="24"/>
                <w:szCs w:val="24"/>
              </w:rPr>
              <w:t>е</w:t>
            </w:r>
            <w:r w:rsidRPr="00CF54CE">
              <w:rPr>
                <w:rFonts w:ascii="Times New Roman" w:hAnsi="Times New Roman" w:cs="Times New Roman"/>
                <w:sz w:val="24"/>
                <w:szCs w:val="24"/>
              </w:rPr>
              <w:t>гель.</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Сен-Симон, Шарль Фурье, Роберт Оуэн. </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К. Маркс. Дэвид Юм, Джеймс</w:t>
            </w:r>
            <w:proofErr w:type="gramStart"/>
            <w:r w:rsidRPr="00CF54CE">
              <w:rPr>
                <w:rFonts w:ascii="Times New Roman" w:hAnsi="Times New Roman" w:cs="Times New Roman"/>
                <w:sz w:val="24"/>
                <w:szCs w:val="24"/>
              </w:rPr>
              <w:t xml:space="preserve"> Д</w:t>
            </w:r>
            <w:proofErr w:type="gramEnd"/>
            <w:r w:rsidRPr="00CF54CE">
              <w:rPr>
                <w:rFonts w:ascii="Times New Roman" w:hAnsi="Times New Roman" w:cs="Times New Roman"/>
                <w:sz w:val="24"/>
                <w:szCs w:val="24"/>
              </w:rPr>
              <w:t xml:space="preserve">енем Стюарт, Джон Стюарт Милль, Уильям Стэнли </w:t>
            </w:r>
            <w:proofErr w:type="spellStart"/>
            <w:r w:rsidRPr="00CF54CE">
              <w:rPr>
                <w:rFonts w:ascii="Times New Roman" w:hAnsi="Times New Roman" w:cs="Times New Roman"/>
                <w:sz w:val="24"/>
                <w:szCs w:val="24"/>
              </w:rPr>
              <w:t>Джевонс</w:t>
            </w:r>
            <w:proofErr w:type="spellEnd"/>
            <w:r w:rsidRPr="00CF54CE">
              <w:rPr>
                <w:rFonts w:ascii="Times New Roman" w:hAnsi="Times New Roman" w:cs="Times New Roman"/>
                <w:sz w:val="24"/>
                <w:szCs w:val="24"/>
              </w:rPr>
              <w:t>, Чарльз Бэббидж</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r w:rsidR="00A33586" w:rsidRPr="00CF54CE" w:rsidTr="004B4889">
        <w:trPr>
          <w:trHeight w:val="696"/>
        </w:trPr>
        <w:tc>
          <w:tcPr>
            <w:tcW w:w="709" w:type="dxa"/>
            <w:vMerge w:val="restart"/>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3.</w:t>
            </w:r>
          </w:p>
        </w:tc>
        <w:tc>
          <w:tcPr>
            <w:tcW w:w="5353" w:type="dxa"/>
          </w:tcPr>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Джозеф </w:t>
            </w:r>
            <w:proofErr w:type="spellStart"/>
            <w:r w:rsidRPr="00CF54CE">
              <w:rPr>
                <w:rFonts w:ascii="Times New Roman" w:hAnsi="Times New Roman" w:cs="Times New Roman"/>
                <w:bCs/>
                <w:sz w:val="24"/>
                <w:szCs w:val="24"/>
              </w:rPr>
              <w:t>Вартон</w:t>
            </w:r>
            <w:proofErr w:type="spellEnd"/>
            <w:r w:rsidRPr="00CF54CE">
              <w:rPr>
                <w:rFonts w:ascii="Times New Roman" w:hAnsi="Times New Roman" w:cs="Times New Roman"/>
                <w:bCs/>
                <w:sz w:val="24"/>
                <w:szCs w:val="24"/>
              </w:rPr>
              <w:t>.</w:t>
            </w:r>
            <w:r w:rsidRPr="00CF54CE">
              <w:rPr>
                <w:rFonts w:ascii="Times New Roman" w:hAnsi="Times New Roman" w:cs="Times New Roman"/>
                <w:sz w:val="24"/>
                <w:szCs w:val="24"/>
              </w:rPr>
              <w:t xml:space="preserve"> Фредерик </w:t>
            </w:r>
            <w:proofErr w:type="spellStart"/>
            <w:r w:rsidRPr="00CF54CE">
              <w:rPr>
                <w:rFonts w:ascii="Times New Roman" w:hAnsi="Times New Roman" w:cs="Times New Roman"/>
                <w:sz w:val="24"/>
                <w:szCs w:val="24"/>
              </w:rPr>
              <w:t>Уинслоу</w:t>
            </w:r>
            <w:proofErr w:type="spellEnd"/>
            <w:r w:rsidRPr="00CF54CE">
              <w:rPr>
                <w:rFonts w:ascii="Times New Roman" w:hAnsi="Times New Roman" w:cs="Times New Roman"/>
                <w:sz w:val="24"/>
                <w:szCs w:val="24"/>
              </w:rPr>
              <w:t xml:space="preserve"> Тейлор.</w:t>
            </w:r>
            <w:r w:rsidRPr="00CF54CE">
              <w:rPr>
                <w:rFonts w:ascii="Times New Roman" w:hAnsi="Times New Roman" w:cs="Times New Roman"/>
                <w:bCs/>
                <w:sz w:val="24"/>
                <w:szCs w:val="24"/>
              </w:rPr>
              <w:t xml:space="preserve"> Ге</w:t>
            </w:r>
            <w:r w:rsidRPr="00CF54CE">
              <w:rPr>
                <w:rFonts w:ascii="Times New Roman" w:hAnsi="Times New Roman" w:cs="Times New Roman"/>
                <w:bCs/>
                <w:sz w:val="24"/>
                <w:szCs w:val="24"/>
              </w:rPr>
              <w:t>н</w:t>
            </w:r>
            <w:r w:rsidRPr="00CF54CE">
              <w:rPr>
                <w:rFonts w:ascii="Times New Roman" w:hAnsi="Times New Roman" w:cs="Times New Roman"/>
                <w:bCs/>
                <w:sz w:val="24"/>
                <w:szCs w:val="24"/>
              </w:rPr>
              <w:t xml:space="preserve">ри Лоуренс </w:t>
            </w:r>
            <w:proofErr w:type="spellStart"/>
            <w:r w:rsidRPr="00CF54CE">
              <w:rPr>
                <w:rFonts w:ascii="Times New Roman" w:hAnsi="Times New Roman" w:cs="Times New Roman"/>
                <w:bCs/>
                <w:sz w:val="24"/>
                <w:szCs w:val="24"/>
              </w:rPr>
              <w:t>Гант</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Френк</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Гилбрет</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 и </w:t>
            </w:r>
            <w:proofErr w:type="spellStart"/>
            <w:r w:rsidRPr="00CF54CE">
              <w:rPr>
                <w:rFonts w:ascii="Times New Roman" w:hAnsi="Times New Roman" w:cs="Times New Roman"/>
                <w:bCs/>
                <w:sz w:val="24"/>
                <w:szCs w:val="24"/>
              </w:rPr>
              <w:t>Лилиан</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Гилбрет</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Гарринггон</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Эмерсон</w:t>
            </w:r>
            <w:proofErr w:type="spellEnd"/>
            <w:r w:rsidRPr="00CF54CE">
              <w:rPr>
                <w:rFonts w:ascii="Times New Roman" w:hAnsi="Times New Roman" w:cs="Times New Roman"/>
                <w:bCs/>
                <w:sz w:val="24"/>
                <w:szCs w:val="24"/>
              </w:rPr>
              <w:t xml:space="preserve">. </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sz w:val="24"/>
                <w:szCs w:val="24"/>
              </w:rPr>
              <w:t xml:space="preserve">Анри </w:t>
            </w:r>
            <w:proofErr w:type="spellStart"/>
            <w:r w:rsidRPr="00CF54CE">
              <w:rPr>
                <w:rFonts w:ascii="Times New Roman" w:hAnsi="Times New Roman" w:cs="Times New Roman"/>
                <w:sz w:val="24"/>
                <w:szCs w:val="24"/>
              </w:rPr>
              <w:t>Файоль</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Макс Вебер. </w:t>
            </w:r>
            <w:r w:rsidRPr="00CF54CE">
              <w:rPr>
                <w:rFonts w:ascii="Times New Roman" w:hAnsi="Times New Roman" w:cs="Times New Roman"/>
                <w:sz w:val="24"/>
                <w:szCs w:val="24"/>
              </w:rPr>
              <w:t xml:space="preserve">Дж. </w:t>
            </w:r>
            <w:proofErr w:type="spellStart"/>
            <w:r w:rsidRPr="00CF54CE">
              <w:rPr>
                <w:rFonts w:ascii="Times New Roman" w:hAnsi="Times New Roman" w:cs="Times New Roman"/>
                <w:sz w:val="24"/>
                <w:szCs w:val="24"/>
              </w:rPr>
              <w:t>Муни</w:t>
            </w:r>
            <w:proofErr w:type="spellEnd"/>
            <w:r w:rsidRPr="00CF54CE">
              <w:rPr>
                <w:rFonts w:ascii="Times New Roman" w:hAnsi="Times New Roman" w:cs="Times New Roman"/>
                <w:sz w:val="24"/>
                <w:szCs w:val="24"/>
              </w:rPr>
              <w:t xml:space="preserve">, А. </w:t>
            </w:r>
            <w:proofErr w:type="spellStart"/>
            <w:r w:rsidRPr="00CF54CE">
              <w:rPr>
                <w:rFonts w:ascii="Times New Roman" w:hAnsi="Times New Roman" w:cs="Times New Roman"/>
                <w:sz w:val="24"/>
                <w:szCs w:val="24"/>
              </w:rPr>
              <w:t>Рейли</w:t>
            </w:r>
            <w:proofErr w:type="spellEnd"/>
            <w:r w:rsidRPr="00CF54CE">
              <w:rPr>
                <w:rFonts w:ascii="Times New Roman" w:hAnsi="Times New Roman" w:cs="Times New Roman"/>
                <w:sz w:val="24"/>
                <w:szCs w:val="24"/>
              </w:rPr>
              <w:t xml:space="preserve">, Л. </w:t>
            </w:r>
            <w:proofErr w:type="spellStart"/>
            <w:r w:rsidRPr="00CF54CE">
              <w:rPr>
                <w:rFonts w:ascii="Times New Roman" w:hAnsi="Times New Roman" w:cs="Times New Roman"/>
                <w:sz w:val="24"/>
                <w:szCs w:val="24"/>
              </w:rPr>
              <w:t>Урвик</w:t>
            </w:r>
            <w:proofErr w:type="spellEnd"/>
            <w:r w:rsidRPr="00CF54CE">
              <w:rPr>
                <w:rFonts w:ascii="Times New Roman" w:hAnsi="Times New Roman" w:cs="Times New Roman"/>
                <w:sz w:val="24"/>
                <w:szCs w:val="24"/>
              </w:rPr>
              <w:t xml:space="preserve">, Л. </w:t>
            </w:r>
            <w:proofErr w:type="spellStart"/>
            <w:r w:rsidRPr="00CF54CE">
              <w:rPr>
                <w:rFonts w:ascii="Times New Roman" w:hAnsi="Times New Roman" w:cs="Times New Roman"/>
                <w:sz w:val="24"/>
                <w:szCs w:val="24"/>
              </w:rPr>
              <w:t>Гьюлик</w:t>
            </w:r>
            <w:proofErr w:type="spellEnd"/>
            <w:r w:rsidRPr="00CF54CE">
              <w:rPr>
                <w:rFonts w:ascii="Times New Roman" w:hAnsi="Times New Roman" w:cs="Times New Roman"/>
                <w:sz w:val="24"/>
                <w:szCs w:val="24"/>
              </w:rPr>
              <w:t xml:space="preserve">.  Альфред </w:t>
            </w:r>
            <w:proofErr w:type="spellStart"/>
            <w:r w:rsidRPr="00CF54CE">
              <w:rPr>
                <w:rFonts w:ascii="Times New Roman" w:hAnsi="Times New Roman" w:cs="Times New Roman"/>
                <w:sz w:val="24"/>
                <w:szCs w:val="24"/>
              </w:rPr>
              <w:t>Причард</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Слоун</w:t>
            </w:r>
            <w:proofErr w:type="spellEnd"/>
            <w:r w:rsidRPr="00CF54CE">
              <w:rPr>
                <w:rFonts w:ascii="Times New Roman" w:hAnsi="Times New Roman" w:cs="Times New Roman"/>
                <w:sz w:val="24"/>
                <w:szCs w:val="24"/>
              </w:rPr>
              <w:t xml:space="preserve">.  </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Гуго </w:t>
            </w:r>
            <w:proofErr w:type="spellStart"/>
            <w:r w:rsidRPr="00CF54CE">
              <w:rPr>
                <w:rFonts w:ascii="Times New Roman" w:hAnsi="Times New Roman" w:cs="Times New Roman"/>
                <w:bCs/>
                <w:sz w:val="24"/>
                <w:szCs w:val="24"/>
              </w:rPr>
              <w:t>Мюнстерберг</w:t>
            </w:r>
            <w:proofErr w:type="spellEnd"/>
            <w:r w:rsidRPr="00CF54CE">
              <w:rPr>
                <w:rFonts w:ascii="Times New Roman" w:hAnsi="Times New Roman" w:cs="Times New Roman"/>
                <w:bCs/>
                <w:sz w:val="24"/>
                <w:szCs w:val="24"/>
              </w:rPr>
              <w:t>. Фриц Г</w:t>
            </w:r>
            <w:r w:rsidRPr="00CF54CE">
              <w:rPr>
                <w:rFonts w:ascii="Times New Roman" w:hAnsi="Times New Roman" w:cs="Times New Roman"/>
                <w:sz w:val="24"/>
                <w:szCs w:val="24"/>
              </w:rPr>
              <w:t xml:space="preserve">. </w:t>
            </w:r>
            <w:proofErr w:type="spellStart"/>
            <w:r w:rsidRPr="00CF54CE">
              <w:rPr>
                <w:rFonts w:ascii="Times New Roman" w:hAnsi="Times New Roman" w:cs="Times New Roman"/>
                <w:bCs/>
                <w:sz w:val="24"/>
                <w:szCs w:val="24"/>
              </w:rPr>
              <w:t>Ротлисбергер</w:t>
            </w:r>
            <w:proofErr w:type="spellEnd"/>
            <w:r w:rsidRPr="00CF54CE">
              <w:rPr>
                <w:rFonts w:ascii="Times New Roman" w:hAnsi="Times New Roman" w:cs="Times New Roman"/>
                <w:bCs/>
                <w:sz w:val="24"/>
                <w:szCs w:val="24"/>
              </w:rPr>
              <w:t>.</w:t>
            </w:r>
            <w:r w:rsidRPr="00CF54CE">
              <w:rPr>
                <w:rFonts w:ascii="Times New Roman" w:hAnsi="Times New Roman" w:cs="Times New Roman"/>
                <w:sz w:val="24"/>
                <w:szCs w:val="24"/>
              </w:rPr>
              <w:t xml:space="preserve"> Мери Паркер </w:t>
            </w:r>
            <w:proofErr w:type="spellStart"/>
            <w:r w:rsidRPr="00CF54CE">
              <w:rPr>
                <w:rFonts w:ascii="Times New Roman" w:hAnsi="Times New Roman" w:cs="Times New Roman"/>
                <w:sz w:val="24"/>
                <w:szCs w:val="24"/>
              </w:rPr>
              <w:t>Фоллетт</w:t>
            </w:r>
            <w:proofErr w:type="spellEnd"/>
            <w:r w:rsidRPr="00CF54CE">
              <w:rPr>
                <w:rFonts w:ascii="Times New Roman" w:hAnsi="Times New Roman" w:cs="Times New Roman"/>
                <w:sz w:val="24"/>
                <w:szCs w:val="24"/>
              </w:rPr>
              <w:t>.</w:t>
            </w:r>
            <w:r w:rsidRPr="00CF54CE">
              <w:rPr>
                <w:rFonts w:ascii="Times New Roman" w:hAnsi="Times New Roman" w:cs="Times New Roman"/>
                <w:bCs/>
                <w:sz w:val="24"/>
                <w:szCs w:val="24"/>
              </w:rPr>
              <w:t xml:space="preserve"> Джордж Элтон </w:t>
            </w:r>
            <w:proofErr w:type="spellStart"/>
            <w:r w:rsidRPr="00CF54CE">
              <w:rPr>
                <w:rFonts w:ascii="Times New Roman" w:hAnsi="Times New Roman" w:cs="Times New Roman"/>
                <w:bCs/>
                <w:sz w:val="24"/>
                <w:szCs w:val="24"/>
              </w:rPr>
              <w:t>Мэйо</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sz w:val="24"/>
                <w:szCs w:val="24"/>
              </w:rPr>
              <w:t xml:space="preserve">Абрахам Гарольд </w:t>
            </w:r>
            <w:proofErr w:type="spellStart"/>
            <w:r w:rsidRPr="00CF54CE">
              <w:rPr>
                <w:rFonts w:ascii="Times New Roman" w:hAnsi="Times New Roman" w:cs="Times New Roman"/>
                <w:sz w:val="24"/>
                <w:szCs w:val="24"/>
              </w:rPr>
              <w:t>Маслоу</w:t>
            </w:r>
            <w:proofErr w:type="spellEnd"/>
            <w:r w:rsidRPr="00CF54CE">
              <w:rPr>
                <w:rFonts w:ascii="Times New Roman" w:hAnsi="Times New Roman" w:cs="Times New Roman"/>
                <w:sz w:val="24"/>
                <w:szCs w:val="24"/>
              </w:rPr>
              <w:t>.</w:t>
            </w:r>
            <w:r w:rsidRPr="00CF54CE">
              <w:rPr>
                <w:rFonts w:ascii="Times New Roman" w:hAnsi="Times New Roman" w:cs="Times New Roman"/>
                <w:bCs/>
                <w:sz w:val="24"/>
                <w:szCs w:val="24"/>
              </w:rPr>
              <w:t xml:space="preserve"> Фредерик </w:t>
            </w:r>
            <w:proofErr w:type="spellStart"/>
            <w:r w:rsidRPr="00CF54CE">
              <w:rPr>
                <w:rFonts w:ascii="Times New Roman" w:hAnsi="Times New Roman" w:cs="Times New Roman"/>
                <w:bCs/>
                <w:sz w:val="24"/>
                <w:szCs w:val="24"/>
              </w:rPr>
              <w:t>Ирвинг</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Герцберг</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Дуглас </w:t>
            </w:r>
            <w:proofErr w:type="spellStart"/>
            <w:r w:rsidRPr="00CF54CE">
              <w:rPr>
                <w:rFonts w:ascii="Times New Roman" w:hAnsi="Times New Roman" w:cs="Times New Roman"/>
                <w:sz w:val="24"/>
                <w:szCs w:val="24"/>
              </w:rPr>
              <w:t>Макгрегор</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Уильямом </w:t>
            </w:r>
            <w:proofErr w:type="spellStart"/>
            <w:r w:rsidRPr="00CF54CE">
              <w:rPr>
                <w:rFonts w:ascii="Times New Roman" w:hAnsi="Times New Roman" w:cs="Times New Roman"/>
                <w:bCs/>
                <w:sz w:val="24"/>
                <w:szCs w:val="24"/>
              </w:rPr>
              <w:t>Оучи</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Ренсис</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Лайкерт</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Й. </w:t>
            </w:r>
            <w:proofErr w:type="spellStart"/>
            <w:r w:rsidRPr="00CF54CE">
              <w:rPr>
                <w:rFonts w:ascii="Times New Roman" w:hAnsi="Times New Roman" w:cs="Times New Roman"/>
                <w:bCs/>
                <w:sz w:val="24"/>
                <w:szCs w:val="24"/>
              </w:rPr>
              <w:t>Шумпетер</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И. Фишер, Р. </w:t>
            </w:r>
            <w:proofErr w:type="spellStart"/>
            <w:r w:rsidRPr="00CF54CE">
              <w:rPr>
                <w:rFonts w:ascii="Times New Roman" w:hAnsi="Times New Roman" w:cs="Times New Roman"/>
                <w:bCs/>
                <w:sz w:val="24"/>
                <w:szCs w:val="24"/>
              </w:rPr>
              <w:t>Фриш</w:t>
            </w:r>
            <w:proofErr w:type="spellEnd"/>
            <w:r w:rsidRPr="00CF54CE">
              <w:rPr>
                <w:rFonts w:ascii="Times New Roman" w:hAnsi="Times New Roman" w:cs="Times New Roman"/>
                <w:bCs/>
                <w:sz w:val="24"/>
                <w:szCs w:val="24"/>
              </w:rPr>
              <w:t xml:space="preserve">, Я. </w:t>
            </w:r>
            <w:proofErr w:type="spellStart"/>
            <w:r w:rsidRPr="00CF54CE">
              <w:rPr>
                <w:rFonts w:ascii="Times New Roman" w:hAnsi="Times New Roman" w:cs="Times New Roman"/>
                <w:bCs/>
                <w:sz w:val="24"/>
                <w:szCs w:val="24"/>
              </w:rPr>
              <w:t>Тинберген</w:t>
            </w:r>
            <w:proofErr w:type="spellEnd"/>
            <w:r w:rsidRPr="00CF54CE">
              <w:rPr>
                <w:rFonts w:ascii="Times New Roman" w:hAnsi="Times New Roman" w:cs="Times New Roman"/>
                <w:bCs/>
                <w:sz w:val="24"/>
                <w:szCs w:val="24"/>
              </w:rPr>
              <w:t>. Леонид Витальевич Канторович. Виктор Вале</w:t>
            </w:r>
            <w:r w:rsidRPr="00CF54CE">
              <w:rPr>
                <w:rFonts w:ascii="Times New Roman" w:hAnsi="Times New Roman" w:cs="Times New Roman"/>
                <w:bCs/>
                <w:sz w:val="24"/>
                <w:szCs w:val="24"/>
              </w:rPr>
              <w:t>н</w:t>
            </w:r>
            <w:r w:rsidRPr="00CF54CE">
              <w:rPr>
                <w:rFonts w:ascii="Times New Roman" w:hAnsi="Times New Roman" w:cs="Times New Roman"/>
                <w:bCs/>
                <w:sz w:val="24"/>
                <w:szCs w:val="24"/>
              </w:rPr>
              <w:t>тинович Новожилов. Василий Сергеевич Немч</w:t>
            </w:r>
            <w:r w:rsidRPr="00CF54CE">
              <w:rPr>
                <w:rFonts w:ascii="Times New Roman" w:hAnsi="Times New Roman" w:cs="Times New Roman"/>
                <w:bCs/>
                <w:sz w:val="24"/>
                <w:szCs w:val="24"/>
              </w:rPr>
              <w:t>и</w:t>
            </w:r>
            <w:r w:rsidRPr="00CF54CE">
              <w:rPr>
                <w:rFonts w:ascii="Times New Roman" w:hAnsi="Times New Roman" w:cs="Times New Roman"/>
                <w:bCs/>
                <w:sz w:val="24"/>
                <w:szCs w:val="24"/>
              </w:rPr>
              <w:lastRenderedPageBreak/>
              <w:t>нов.</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А. Л. Лурье </w:t>
            </w:r>
            <w:r w:rsidRPr="00CF54CE">
              <w:rPr>
                <w:rFonts w:ascii="Times New Roman" w:hAnsi="Times New Roman" w:cs="Times New Roman"/>
                <w:sz w:val="24"/>
                <w:szCs w:val="24"/>
              </w:rPr>
              <w:t xml:space="preserve">и </w:t>
            </w:r>
            <w:r w:rsidRPr="00CF54CE">
              <w:rPr>
                <w:rFonts w:ascii="Times New Roman" w:hAnsi="Times New Roman" w:cs="Times New Roman"/>
                <w:bCs/>
                <w:sz w:val="24"/>
                <w:szCs w:val="24"/>
              </w:rPr>
              <w:t>В. Н. Толстой. С. Г. Струмилин.</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Направление  </w:t>
            </w:r>
            <w:r w:rsidRPr="00CF54CE">
              <w:rPr>
                <w:rFonts w:ascii="Times New Roman" w:hAnsi="Times New Roman" w:cs="Times New Roman"/>
                <w:iCs/>
                <w:sz w:val="24"/>
                <w:szCs w:val="24"/>
              </w:rPr>
              <w:t>организационное изменение</w:t>
            </w:r>
            <w:r w:rsidRPr="00CF54CE">
              <w:rPr>
                <w:rFonts w:ascii="Times New Roman" w:hAnsi="Times New Roman" w:cs="Times New Roman"/>
                <w:sz w:val="24"/>
                <w:szCs w:val="24"/>
              </w:rPr>
              <w:t>.</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lastRenderedPageBreak/>
              <w:t>составление конспекта, подготовка реферата, презентации</w:t>
            </w:r>
          </w:p>
        </w:tc>
      </w:tr>
      <w:tr w:rsidR="00A33586" w:rsidRPr="00CF54CE" w:rsidTr="004B4889">
        <w:trPr>
          <w:trHeight w:val="588"/>
        </w:trPr>
        <w:tc>
          <w:tcPr>
            <w:tcW w:w="709" w:type="dxa"/>
            <w:vMerge/>
          </w:tcPr>
          <w:p w:rsidR="00A33586" w:rsidRPr="00CF54CE" w:rsidRDefault="00A33586" w:rsidP="004B4889">
            <w:pPr>
              <w:pStyle w:val="a4"/>
              <w:numPr>
                <w:ilvl w:val="0"/>
                <w:numId w:val="11"/>
              </w:numPr>
              <w:ind w:left="0" w:firstLine="0"/>
              <w:jc w:val="both"/>
              <w:rPr>
                <w:rFonts w:ascii="Times New Roman" w:hAnsi="Times New Roman" w:cs="Times New Roman"/>
                <w:sz w:val="24"/>
                <w:szCs w:val="24"/>
              </w:rPr>
            </w:pPr>
          </w:p>
        </w:tc>
        <w:tc>
          <w:tcPr>
            <w:tcW w:w="5353" w:type="dxa"/>
          </w:tcPr>
          <w:p w:rsidR="00F45389" w:rsidRDefault="00F45389" w:rsidP="00F45389">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Развитие управленческой мысли в России до 1917-го</w:t>
            </w:r>
          </w:p>
          <w:p w:rsidR="00F45389" w:rsidRPr="001A4A3D" w:rsidRDefault="00F45389" w:rsidP="00F45389">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 xml:space="preserve"> Развитие управления в советский и постсове</w:t>
            </w:r>
            <w:r w:rsidRPr="001A4A3D">
              <w:rPr>
                <w:rFonts w:ascii="Times New Roman" w:hAnsi="Times New Roman" w:cs="Times New Roman"/>
                <w:bCs/>
                <w:sz w:val="24"/>
                <w:szCs w:val="24"/>
              </w:rPr>
              <w:t>т</w:t>
            </w:r>
            <w:r w:rsidRPr="001A4A3D">
              <w:rPr>
                <w:rFonts w:ascii="Times New Roman" w:hAnsi="Times New Roman" w:cs="Times New Roman"/>
                <w:bCs/>
                <w:sz w:val="24"/>
                <w:szCs w:val="24"/>
              </w:rPr>
              <w:t>ский периоды года</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Л. </w:t>
            </w:r>
            <w:proofErr w:type="spellStart"/>
            <w:r w:rsidRPr="00CF54CE">
              <w:rPr>
                <w:rFonts w:ascii="Times New Roman" w:hAnsi="Times New Roman" w:cs="Times New Roman"/>
                <w:sz w:val="24"/>
                <w:szCs w:val="24"/>
              </w:rPr>
              <w:t>Ордин-Нащокин</w:t>
            </w:r>
            <w:proofErr w:type="spellEnd"/>
            <w:r w:rsidRPr="00CF54CE">
              <w:rPr>
                <w:rFonts w:ascii="Times New Roman" w:hAnsi="Times New Roman" w:cs="Times New Roman"/>
                <w:sz w:val="24"/>
                <w:szCs w:val="24"/>
              </w:rPr>
              <w:t>, И. Т. Посошков, Петр I, М. В. Ломоносов, В. Н. Татищев, М. М. Сперанский, Н. С. Мордвинов, С. Ю. Витте, П. А. Столыпин,  А. И. Берг, В. М. Глушков, JI. В. Канторович, С. Г. Струмилин, В. С. Немчинов, В. В. Новожилов, А. А. Богданов, Д. С. Лихачев, Н. М. Амосов, С. Н. Федоров.</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Петр </w:t>
            </w:r>
            <w:r w:rsidRPr="00CF54CE">
              <w:rPr>
                <w:rFonts w:ascii="Times New Roman" w:hAnsi="Times New Roman" w:cs="Times New Roman"/>
                <w:sz w:val="24"/>
                <w:szCs w:val="24"/>
                <w:lang w:val="en-US"/>
              </w:rPr>
              <w:t>I</w:t>
            </w:r>
            <w:r w:rsidRPr="00CF54CE">
              <w:rPr>
                <w:rFonts w:ascii="Times New Roman" w:hAnsi="Times New Roman" w:cs="Times New Roman"/>
                <w:sz w:val="24"/>
                <w:szCs w:val="24"/>
              </w:rPr>
              <w:t>. Александр II</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Владимир Ильич Ульянов (Ленин) Алексей К</w:t>
            </w:r>
            <w:r w:rsidRPr="00CF54CE">
              <w:rPr>
                <w:rFonts w:ascii="Times New Roman" w:hAnsi="Times New Roman" w:cs="Times New Roman"/>
                <w:bCs/>
                <w:sz w:val="24"/>
                <w:szCs w:val="24"/>
              </w:rPr>
              <w:t>а</w:t>
            </w:r>
            <w:r w:rsidRPr="00CF54CE">
              <w:rPr>
                <w:rFonts w:ascii="Times New Roman" w:hAnsi="Times New Roman" w:cs="Times New Roman"/>
                <w:bCs/>
                <w:sz w:val="24"/>
                <w:szCs w:val="24"/>
              </w:rPr>
              <w:t xml:space="preserve">питонович </w:t>
            </w:r>
            <w:proofErr w:type="spellStart"/>
            <w:r w:rsidRPr="00CF54CE">
              <w:rPr>
                <w:rFonts w:ascii="Times New Roman" w:hAnsi="Times New Roman" w:cs="Times New Roman"/>
                <w:bCs/>
                <w:sz w:val="24"/>
                <w:szCs w:val="24"/>
              </w:rPr>
              <w:t>Гастев</w:t>
            </w:r>
            <w:proofErr w:type="spellEnd"/>
            <w:r w:rsidRPr="00CF54CE">
              <w:rPr>
                <w:rFonts w:ascii="Times New Roman" w:hAnsi="Times New Roman" w:cs="Times New Roman"/>
                <w:bCs/>
                <w:sz w:val="24"/>
                <w:szCs w:val="24"/>
              </w:rPr>
              <w:t xml:space="preserve">. Платон Михайлович </w:t>
            </w:r>
            <w:proofErr w:type="spellStart"/>
            <w:r w:rsidRPr="00CF54CE">
              <w:rPr>
                <w:rFonts w:ascii="Times New Roman" w:hAnsi="Times New Roman" w:cs="Times New Roman"/>
                <w:bCs/>
                <w:sz w:val="24"/>
                <w:szCs w:val="24"/>
              </w:rPr>
              <w:t>Керже</w:t>
            </w:r>
            <w:r w:rsidRPr="00CF54CE">
              <w:rPr>
                <w:rFonts w:ascii="Times New Roman" w:hAnsi="Times New Roman" w:cs="Times New Roman"/>
                <w:bCs/>
                <w:sz w:val="24"/>
                <w:szCs w:val="24"/>
              </w:rPr>
              <w:t>н</w:t>
            </w:r>
            <w:r w:rsidRPr="00CF54CE">
              <w:rPr>
                <w:rFonts w:ascii="Times New Roman" w:hAnsi="Times New Roman" w:cs="Times New Roman"/>
                <w:bCs/>
                <w:sz w:val="24"/>
                <w:szCs w:val="24"/>
              </w:rPr>
              <w:t>цев</w:t>
            </w:r>
            <w:proofErr w:type="spellEnd"/>
            <w:r w:rsidRPr="00CF54CE">
              <w:rPr>
                <w:rFonts w:ascii="Times New Roman" w:hAnsi="Times New Roman" w:cs="Times New Roman"/>
                <w:bCs/>
                <w:sz w:val="24"/>
                <w:szCs w:val="24"/>
              </w:rPr>
              <w:t xml:space="preserve">. Осип Аркадьевич </w:t>
            </w:r>
            <w:proofErr w:type="spellStart"/>
            <w:r w:rsidRPr="00CF54CE">
              <w:rPr>
                <w:rFonts w:ascii="Times New Roman" w:hAnsi="Times New Roman" w:cs="Times New Roman"/>
                <w:bCs/>
                <w:sz w:val="24"/>
                <w:szCs w:val="24"/>
              </w:rPr>
              <w:t>Ерманский</w:t>
            </w:r>
            <w:proofErr w:type="spellEnd"/>
            <w:r w:rsidRPr="00CF54CE">
              <w:rPr>
                <w:rFonts w:ascii="Times New Roman" w:hAnsi="Times New Roman" w:cs="Times New Roman"/>
                <w:bCs/>
                <w:sz w:val="24"/>
                <w:szCs w:val="24"/>
              </w:rPr>
              <w:t>. Соломон Е</w:t>
            </w:r>
            <w:r w:rsidRPr="00CF54CE">
              <w:rPr>
                <w:rFonts w:ascii="Times New Roman" w:hAnsi="Times New Roman" w:cs="Times New Roman"/>
                <w:bCs/>
                <w:sz w:val="24"/>
                <w:szCs w:val="24"/>
              </w:rPr>
              <w:t>ф</w:t>
            </w:r>
            <w:r w:rsidRPr="00CF54CE">
              <w:rPr>
                <w:rFonts w:ascii="Times New Roman" w:hAnsi="Times New Roman" w:cs="Times New Roman"/>
                <w:bCs/>
                <w:sz w:val="24"/>
                <w:szCs w:val="24"/>
              </w:rPr>
              <w:t xml:space="preserve">ремович </w:t>
            </w:r>
            <w:proofErr w:type="spellStart"/>
            <w:r w:rsidRPr="00CF54CE">
              <w:rPr>
                <w:rFonts w:ascii="Times New Roman" w:hAnsi="Times New Roman" w:cs="Times New Roman"/>
                <w:bCs/>
                <w:sz w:val="24"/>
                <w:szCs w:val="24"/>
              </w:rPr>
              <w:t>Каменицер</w:t>
            </w:r>
            <w:proofErr w:type="spellEnd"/>
            <w:r w:rsidRPr="00CF54CE">
              <w:rPr>
                <w:rFonts w:ascii="Times New Roman" w:hAnsi="Times New Roman" w:cs="Times New Roman"/>
                <w:bCs/>
                <w:sz w:val="24"/>
                <w:szCs w:val="24"/>
              </w:rPr>
              <w:t>. Аксель Иванович Берг. Ви</w:t>
            </w:r>
            <w:r w:rsidRPr="00CF54CE">
              <w:rPr>
                <w:rFonts w:ascii="Times New Roman" w:hAnsi="Times New Roman" w:cs="Times New Roman"/>
                <w:bCs/>
                <w:sz w:val="24"/>
                <w:szCs w:val="24"/>
              </w:rPr>
              <w:t>к</w:t>
            </w:r>
            <w:r w:rsidRPr="00CF54CE">
              <w:rPr>
                <w:rFonts w:ascii="Times New Roman" w:hAnsi="Times New Roman" w:cs="Times New Roman"/>
                <w:bCs/>
                <w:sz w:val="24"/>
                <w:szCs w:val="24"/>
              </w:rPr>
              <w:t xml:space="preserve">тор Михайлович Глушков. </w:t>
            </w:r>
            <w:proofErr w:type="spellStart"/>
            <w:r w:rsidRPr="00CF54CE">
              <w:rPr>
                <w:rFonts w:ascii="Times New Roman" w:hAnsi="Times New Roman" w:cs="Times New Roman"/>
                <w:bCs/>
                <w:sz w:val="24"/>
                <w:szCs w:val="24"/>
              </w:rPr>
              <w:t>Джермен</w:t>
            </w:r>
            <w:proofErr w:type="spellEnd"/>
            <w:r w:rsidRPr="00CF54CE">
              <w:rPr>
                <w:rFonts w:ascii="Times New Roman" w:hAnsi="Times New Roman" w:cs="Times New Roman"/>
                <w:bCs/>
                <w:sz w:val="24"/>
                <w:szCs w:val="24"/>
              </w:rPr>
              <w:t xml:space="preserve"> Михайлович </w:t>
            </w:r>
            <w:proofErr w:type="spellStart"/>
            <w:r w:rsidRPr="00CF54CE">
              <w:rPr>
                <w:rFonts w:ascii="Times New Roman" w:hAnsi="Times New Roman" w:cs="Times New Roman"/>
                <w:bCs/>
                <w:sz w:val="24"/>
                <w:szCs w:val="24"/>
              </w:rPr>
              <w:t>Гвишиани</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bCs/>
                <w:sz w:val="24"/>
                <w:szCs w:val="24"/>
              </w:rPr>
              <w:t xml:space="preserve">Л. И. Абалкин, С. Ю. Глазьев, А. Г. </w:t>
            </w:r>
            <w:proofErr w:type="spellStart"/>
            <w:r w:rsidRPr="00CF54CE">
              <w:rPr>
                <w:rFonts w:ascii="Times New Roman" w:hAnsi="Times New Roman" w:cs="Times New Roman"/>
                <w:bCs/>
                <w:sz w:val="24"/>
                <w:szCs w:val="24"/>
              </w:rPr>
              <w:t>Гранберг</w:t>
            </w:r>
            <w:proofErr w:type="spellEnd"/>
            <w:r w:rsidRPr="00CF54CE">
              <w:rPr>
                <w:rFonts w:ascii="Times New Roman" w:hAnsi="Times New Roman" w:cs="Times New Roman"/>
                <w:bCs/>
                <w:sz w:val="24"/>
                <w:szCs w:val="24"/>
              </w:rPr>
              <w:t xml:space="preserve">, Г. Б. </w:t>
            </w:r>
            <w:proofErr w:type="spellStart"/>
            <w:r w:rsidRPr="00CF54CE">
              <w:rPr>
                <w:rFonts w:ascii="Times New Roman" w:hAnsi="Times New Roman" w:cs="Times New Roman"/>
                <w:bCs/>
                <w:sz w:val="24"/>
                <w:szCs w:val="24"/>
              </w:rPr>
              <w:t>Клейнер</w:t>
            </w:r>
            <w:proofErr w:type="spellEnd"/>
            <w:r w:rsidRPr="00CF54CE">
              <w:rPr>
                <w:rFonts w:ascii="Times New Roman" w:hAnsi="Times New Roman" w:cs="Times New Roman"/>
                <w:bCs/>
                <w:sz w:val="24"/>
                <w:szCs w:val="24"/>
              </w:rPr>
              <w:t xml:space="preserve">, А. Г. Поршнев, Б. 3. </w:t>
            </w:r>
            <w:proofErr w:type="spellStart"/>
            <w:r w:rsidRPr="00CF54CE">
              <w:rPr>
                <w:rFonts w:ascii="Times New Roman" w:hAnsi="Times New Roman" w:cs="Times New Roman"/>
                <w:bCs/>
                <w:sz w:val="24"/>
                <w:szCs w:val="24"/>
              </w:rPr>
              <w:t>Мильнер</w:t>
            </w:r>
            <w:proofErr w:type="spellEnd"/>
            <w:r w:rsidRPr="00CF54CE">
              <w:rPr>
                <w:rFonts w:ascii="Times New Roman" w:hAnsi="Times New Roman" w:cs="Times New Roman"/>
                <w:bCs/>
                <w:sz w:val="24"/>
                <w:szCs w:val="24"/>
              </w:rPr>
              <w:t xml:space="preserve">, Э. М. </w:t>
            </w:r>
            <w:proofErr w:type="gramStart"/>
            <w:r w:rsidRPr="00CF54CE">
              <w:rPr>
                <w:rFonts w:ascii="Times New Roman" w:hAnsi="Times New Roman" w:cs="Times New Roman"/>
                <w:bCs/>
                <w:sz w:val="24"/>
                <w:szCs w:val="24"/>
              </w:rPr>
              <w:t>Короткое</w:t>
            </w:r>
            <w:proofErr w:type="gramEnd"/>
            <w:r w:rsidRPr="00CF54CE">
              <w:rPr>
                <w:rFonts w:ascii="Times New Roman" w:hAnsi="Times New Roman" w:cs="Times New Roman"/>
                <w:bCs/>
                <w:sz w:val="24"/>
                <w:szCs w:val="24"/>
              </w:rPr>
              <w:t xml:space="preserve">, Е. Е. Румянцева, О. С. </w:t>
            </w:r>
            <w:proofErr w:type="spellStart"/>
            <w:r w:rsidRPr="00CF54CE">
              <w:rPr>
                <w:rFonts w:ascii="Times New Roman" w:hAnsi="Times New Roman" w:cs="Times New Roman"/>
                <w:bCs/>
                <w:sz w:val="24"/>
                <w:szCs w:val="24"/>
              </w:rPr>
              <w:t>Виханский</w:t>
            </w:r>
            <w:proofErr w:type="spellEnd"/>
            <w:r w:rsidRPr="00CF54CE">
              <w:rPr>
                <w:rFonts w:ascii="Times New Roman" w:hAnsi="Times New Roman" w:cs="Times New Roman"/>
                <w:bCs/>
                <w:sz w:val="24"/>
                <w:szCs w:val="24"/>
              </w:rPr>
              <w:t xml:space="preserve">, И. И. </w:t>
            </w:r>
            <w:proofErr w:type="spellStart"/>
            <w:r w:rsidRPr="00CF54CE">
              <w:rPr>
                <w:rFonts w:ascii="Times New Roman" w:hAnsi="Times New Roman" w:cs="Times New Roman"/>
                <w:bCs/>
                <w:sz w:val="24"/>
                <w:szCs w:val="24"/>
              </w:rPr>
              <w:t>Мазур</w:t>
            </w:r>
            <w:proofErr w:type="spellEnd"/>
            <w:r w:rsidRPr="00CF54CE">
              <w:rPr>
                <w:rFonts w:ascii="Times New Roman" w:hAnsi="Times New Roman" w:cs="Times New Roman"/>
                <w:bCs/>
                <w:sz w:val="24"/>
                <w:szCs w:val="24"/>
              </w:rPr>
              <w:t xml:space="preserve">, В, Д. Шапиро, Э. А. Уткин, Д. </w:t>
            </w:r>
            <w:r w:rsidRPr="00CF54CE">
              <w:rPr>
                <w:rFonts w:ascii="Times New Roman" w:hAnsi="Times New Roman" w:cs="Times New Roman"/>
                <w:sz w:val="24"/>
                <w:szCs w:val="24"/>
              </w:rPr>
              <w:t xml:space="preserve">С. </w:t>
            </w:r>
            <w:r w:rsidRPr="00CF54CE">
              <w:rPr>
                <w:rFonts w:ascii="Times New Roman" w:hAnsi="Times New Roman" w:cs="Times New Roman"/>
                <w:bCs/>
                <w:sz w:val="24"/>
                <w:szCs w:val="24"/>
              </w:rPr>
              <w:t>Львов</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r w:rsidR="00A33586" w:rsidRPr="00CF54CE" w:rsidTr="004B4889">
        <w:tc>
          <w:tcPr>
            <w:tcW w:w="709" w:type="dxa"/>
          </w:tcPr>
          <w:p w:rsidR="00A33586" w:rsidRPr="00A14D33" w:rsidRDefault="00A14D33" w:rsidP="00A14D33">
            <w:pPr>
              <w:jc w:val="both"/>
              <w:rPr>
                <w:rFonts w:ascii="Times New Roman" w:hAnsi="Times New Roman" w:cs="Times New Roman"/>
                <w:sz w:val="24"/>
                <w:szCs w:val="24"/>
              </w:rPr>
            </w:pPr>
            <w:r>
              <w:rPr>
                <w:rFonts w:ascii="Times New Roman" w:hAnsi="Times New Roman" w:cs="Times New Roman"/>
                <w:sz w:val="24"/>
                <w:szCs w:val="24"/>
              </w:rPr>
              <w:t>4.</w:t>
            </w:r>
          </w:p>
        </w:tc>
        <w:tc>
          <w:tcPr>
            <w:tcW w:w="5353" w:type="dxa"/>
          </w:tcPr>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bCs/>
                <w:sz w:val="24"/>
                <w:szCs w:val="24"/>
              </w:rPr>
              <w:t xml:space="preserve">Р. </w:t>
            </w:r>
            <w:proofErr w:type="spellStart"/>
            <w:r w:rsidRPr="00CF54CE">
              <w:rPr>
                <w:rFonts w:ascii="Times New Roman" w:hAnsi="Times New Roman" w:cs="Times New Roman"/>
                <w:bCs/>
                <w:sz w:val="24"/>
                <w:szCs w:val="24"/>
              </w:rPr>
              <w:t>Хейлбронер</w:t>
            </w:r>
            <w:proofErr w:type="spellEnd"/>
            <w:r w:rsidRPr="00CF54CE">
              <w:rPr>
                <w:rFonts w:ascii="Times New Roman" w:hAnsi="Times New Roman" w:cs="Times New Roman"/>
                <w:bCs/>
                <w:sz w:val="24"/>
                <w:szCs w:val="24"/>
              </w:rPr>
              <w:t xml:space="preserve">,  Майкл Портер. Дж. </w:t>
            </w:r>
            <w:proofErr w:type="spellStart"/>
            <w:r w:rsidRPr="00CF54CE">
              <w:rPr>
                <w:rFonts w:ascii="Times New Roman" w:hAnsi="Times New Roman" w:cs="Times New Roman"/>
                <w:bCs/>
                <w:sz w:val="24"/>
                <w:szCs w:val="24"/>
              </w:rPr>
              <w:t>Коул</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А. </w:t>
            </w:r>
            <w:proofErr w:type="spellStart"/>
            <w:r w:rsidRPr="00CF54CE">
              <w:rPr>
                <w:rFonts w:ascii="Times New Roman" w:hAnsi="Times New Roman" w:cs="Times New Roman"/>
                <w:bCs/>
                <w:sz w:val="24"/>
                <w:szCs w:val="24"/>
              </w:rPr>
              <w:t>Горц</w:t>
            </w:r>
            <w:proofErr w:type="spellEnd"/>
            <w:r w:rsidRPr="00CF54CE">
              <w:rPr>
                <w:rFonts w:ascii="Times New Roman" w:hAnsi="Times New Roman" w:cs="Times New Roman"/>
                <w:bCs/>
                <w:sz w:val="24"/>
                <w:szCs w:val="24"/>
              </w:rPr>
              <w:t xml:space="preserve">. Том </w:t>
            </w:r>
            <w:proofErr w:type="spellStart"/>
            <w:r w:rsidRPr="00CF54CE">
              <w:rPr>
                <w:rFonts w:ascii="Times New Roman" w:hAnsi="Times New Roman" w:cs="Times New Roman"/>
                <w:bCs/>
                <w:sz w:val="24"/>
                <w:szCs w:val="24"/>
              </w:rPr>
              <w:t>Питерс</w:t>
            </w:r>
            <w:proofErr w:type="spellEnd"/>
            <w:r w:rsidRPr="00CF54CE">
              <w:rPr>
                <w:rFonts w:ascii="Times New Roman" w:hAnsi="Times New Roman" w:cs="Times New Roman"/>
                <w:bCs/>
                <w:sz w:val="24"/>
                <w:szCs w:val="24"/>
              </w:rPr>
              <w:t xml:space="preserve">. </w:t>
            </w:r>
            <w:r w:rsidRPr="00CF54CE">
              <w:rPr>
                <w:rFonts w:ascii="Times New Roman" w:hAnsi="Times New Roman" w:cs="Times New Roman"/>
                <w:sz w:val="24"/>
                <w:szCs w:val="24"/>
              </w:rPr>
              <w:t xml:space="preserve">М. </w:t>
            </w:r>
            <w:proofErr w:type="spellStart"/>
            <w:r w:rsidRPr="00CF54CE">
              <w:rPr>
                <w:rFonts w:ascii="Times New Roman" w:hAnsi="Times New Roman" w:cs="Times New Roman"/>
                <w:sz w:val="24"/>
                <w:szCs w:val="24"/>
              </w:rPr>
              <w:t>Мескон</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r w:rsidRPr="00CF54CE">
              <w:rPr>
                <w:rFonts w:ascii="Times New Roman" w:hAnsi="Times New Roman" w:cs="Times New Roman"/>
                <w:sz w:val="24"/>
                <w:szCs w:val="24"/>
              </w:rPr>
              <w:t xml:space="preserve">К. </w:t>
            </w:r>
            <w:proofErr w:type="spellStart"/>
            <w:r w:rsidRPr="00CF54CE">
              <w:rPr>
                <w:rFonts w:ascii="Times New Roman" w:hAnsi="Times New Roman" w:cs="Times New Roman"/>
                <w:sz w:val="24"/>
                <w:szCs w:val="24"/>
              </w:rPr>
              <w:t>Мацусита</w:t>
            </w:r>
            <w:proofErr w:type="spellEnd"/>
            <w:r w:rsidRPr="00CF54CE">
              <w:rPr>
                <w:rFonts w:ascii="Times New Roman" w:hAnsi="Times New Roman" w:cs="Times New Roman"/>
                <w:sz w:val="24"/>
                <w:szCs w:val="24"/>
              </w:rPr>
              <w:t xml:space="preserve">, </w:t>
            </w:r>
            <w:proofErr w:type="spellStart"/>
            <w:r w:rsidRPr="00CF54CE">
              <w:rPr>
                <w:rFonts w:ascii="Times New Roman" w:hAnsi="Times New Roman" w:cs="Times New Roman"/>
                <w:sz w:val="24"/>
                <w:szCs w:val="24"/>
              </w:rPr>
              <w:t>Курата</w:t>
            </w:r>
            <w:proofErr w:type="spellEnd"/>
            <w:r w:rsidRPr="00CF54CE">
              <w:rPr>
                <w:rFonts w:ascii="Times New Roman" w:hAnsi="Times New Roman" w:cs="Times New Roman"/>
                <w:sz w:val="24"/>
                <w:szCs w:val="24"/>
              </w:rPr>
              <w:t xml:space="preserve">, К. </w:t>
            </w:r>
            <w:proofErr w:type="spellStart"/>
            <w:r w:rsidRPr="00CF54CE">
              <w:rPr>
                <w:rFonts w:ascii="Times New Roman" w:hAnsi="Times New Roman" w:cs="Times New Roman"/>
                <w:sz w:val="24"/>
                <w:szCs w:val="24"/>
              </w:rPr>
              <w:t>Исикава</w:t>
            </w:r>
            <w:proofErr w:type="spellEnd"/>
            <w:r w:rsidRPr="00CF54CE">
              <w:rPr>
                <w:rFonts w:ascii="Times New Roman" w:hAnsi="Times New Roman" w:cs="Times New Roman"/>
                <w:sz w:val="24"/>
                <w:szCs w:val="24"/>
              </w:rPr>
              <w:t xml:space="preserve">, С. Хонда, А. </w:t>
            </w:r>
            <w:proofErr w:type="spellStart"/>
            <w:r w:rsidRPr="00CF54CE">
              <w:rPr>
                <w:rFonts w:ascii="Times New Roman" w:hAnsi="Times New Roman" w:cs="Times New Roman"/>
                <w:sz w:val="24"/>
                <w:szCs w:val="24"/>
              </w:rPr>
              <w:t>Морита</w:t>
            </w:r>
            <w:proofErr w:type="spellEnd"/>
            <w:r w:rsidRPr="00CF54CE">
              <w:rPr>
                <w:rFonts w:ascii="Times New Roman" w:hAnsi="Times New Roman" w:cs="Times New Roman"/>
                <w:sz w:val="24"/>
                <w:szCs w:val="24"/>
              </w:rPr>
              <w:t xml:space="preserve">, М. </w:t>
            </w:r>
            <w:proofErr w:type="spellStart"/>
            <w:r w:rsidRPr="00CF54CE">
              <w:rPr>
                <w:rFonts w:ascii="Times New Roman" w:hAnsi="Times New Roman" w:cs="Times New Roman"/>
                <w:sz w:val="24"/>
                <w:szCs w:val="24"/>
              </w:rPr>
              <w:t>Ибука</w:t>
            </w:r>
            <w:proofErr w:type="spellEnd"/>
            <w:r w:rsidRPr="00CF54CE">
              <w:rPr>
                <w:rFonts w:ascii="Times New Roman" w:hAnsi="Times New Roman" w:cs="Times New Roman"/>
                <w:sz w:val="24"/>
                <w:szCs w:val="24"/>
              </w:rPr>
              <w:t xml:space="preserve">, К. </w:t>
            </w:r>
            <w:proofErr w:type="spellStart"/>
            <w:r w:rsidRPr="00CF54CE">
              <w:rPr>
                <w:rFonts w:ascii="Times New Roman" w:hAnsi="Times New Roman" w:cs="Times New Roman"/>
                <w:sz w:val="24"/>
                <w:szCs w:val="24"/>
              </w:rPr>
              <w:t>Тойода</w:t>
            </w:r>
            <w:proofErr w:type="spellEnd"/>
            <w:r w:rsidRPr="00CF54CE">
              <w:rPr>
                <w:rFonts w:ascii="Times New Roman" w:hAnsi="Times New Roman" w:cs="Times New Roman"/>
                <w:sz w:val="24"/>
                <w:szCs w:val="24"/>
              </w:rPr>
              <w:t xml:space="preserve">, К. </w:t>
            </w:r>
            <w:proofErr w:type="spellStart"/>
            <w:r w:rsidRPr="00CF54CE">
              <w:rPr>
                <w:rFonts w:ascii="Times New Roman" w:hAnsi="Times New Roman" w:cs="Times New Roman"/>
                <w:sz w:val="24"/>
                <w:szCs w:val="24"/>
              </w:rPr>
              <w:t>Татеиси</w:t>
            </w:r>
            <w:proofErr w:type="spellEnd"/>
            <w:r w:rsidRPr="00CF54CE">
              <w:rPr>
                <w:rFonts w:ascii="Times New Roman" w:hAnsi="Times New Roman" w:cs="Times New Roman"/>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Дж. Льюис, Л. </w:t>
            </w:r>
            <w:proofErr w:type="spellStart"/>
            <w:r w:rsidRPr="00CF54CE">
              <w:rPr>
                <w:rFonts w:ascii="Times New Roman" w:hAnsi="Times New Roman" w:cs="Times New Roman"/>
                <w:bCs/>
                <w:sz w:val="24"/>
                <w:szCs w:val="24"/>
              </w:rPr>
              <w:t>Урвик</w:t>
            </w:r>
            <w:proofErr w:type="spellEnd"/>
            <w:r w:rsidRPr="00CF54CE">
              <w:rPr>
                <w:rFonts w:ascii="Times New Roman" w:hAnsi="Times New Roman" w:cs="Times New Roman"/>
                <w:bCs/>
                <w:sz w:val="24"/>
                <w:szCs w:val="24"/>
              </w:rPr>
              <w:t xml:space="preserve">, Л. </w:t>
            </w:r>
            <w:proofErr w:type="spellStart"/>
            <w:r w:rsidRPr="00CF54CE">
              <w:rPr>
                <w:rFonts w:ascii="Times New Roman" w:hAnsi="Times New Roman" w:cs="Times New Roman"/>
                <w:bCs/>
                <w:sz w:val="24"/>
                <w:szCs w:val="24"/>
              </w:rPr>
              <w:t>Гьюлик</w:t>
            </w:r>
            <w:proofErr w:type="spellEnd"/>
            <w:r w:rsidRPr="00CF54CE">
              <w:rPr>
                <w:rFonts w:ascii="Times New Roman" w:hAnsi="Times New Roman" w:cs="Times New Roman"/>
                <w:bCs/>
                <w:sz w:val="24"/>
                <w:szCs w:val="24"/>
              </w:rPr>
              <w:t xml:space="preserve">, Р. </w:t>
            </w:r>
            <w:proofErr w:type="spellStart"/>
            <w:r w:rsidRPr="00CF54CE">
              <w:rPr>
                <w:rFonts w:ascii="Times New Roman" w:hAnsi="Times New Roman" w:cs="Times New Roman"/>
                <w:bCs/>
                <w:sz w:val="24"/>
                <w:szCs w:val="24"/>
              </w:rPr>
              <w:t>Фэлк</w:t>
            </w:r>
            <w:proofErr w:type="spellEnd"/>
            <w:r w:rsidRPr="00CF54CE">
              <w:rPr>
                <w:rFonts w:ascii="Times New Roman" w:hAnsi="Times New Roman" w:cs="Times New Roman"/>
                <w:bCs/>
                <w:sz w:val="24"/>
                <w:szCs w:val="24"/>
              </w:rPr>
              <w:t xml:space="preserve">, О. </w:t>
            </w:r>
            <w:proofErr w:type="spellStart"/>
            <w:r w:rsidRPr="00CF54CE">
              <w:rPr>
                <w:rFonts w:ascii="Times New Roman" w:hAnsi="Times New Roman" w:cs="Times New Roman"/>
                <w:bCs/>
                <w:sz w:val="24"/>
                <w:szCs w:val="24"/>
              </w:rPr>
              <w:t>Шелдон</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Анри Луи </w:t>
            </w:r>
            <w:proofErr w:type="spellStart"/>
            <w:r w:rsidRPr="00CF54CE">
              <w:rPr>
                <w:rFonts w:ascii="Times New Roman" w:hAnsi="Times New Roman" w:cs="Times New Roman"/>
                <w:bCs/>
                <w:sz w:val="24"/>
                <w:szCs w:val="24"/>
              </w:rPr>
              <w:t>Ле</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Шателье</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 xml:space="preserve">Шарль </w:t>
            </w:r>
            <w:proofErr w:type="spellStart"/>
            <w:r w:rsidRPr="00CF54CE">
              <w:rPr>
                <w:rFonts w:ascii="Times New Roman" w:hAnsi="Times New Roman" w:cs="Times New Roman"/>
                <w:bCs/>
                <w:sz w:val="24"/>
                <w:szCs w:val="24"/>
              </w:rPr>
              <w:t>Фременвиль</w:t>
            </w:r>
            <w:proofErr w:type="spellEnd"/>
            <w:r w:rsidRPr="00CF54CE">
              <w:rPr>
                <w:rFonts w:ascii="Times New Roman" w:hAnsi="Times New Roman" w:cs="Times New Roman"/>
                <w:sz w:val="24"/>
                <w:szCs w:val="24"/>
              </w:rPr>
              <w:t xml:space="preserve">, </w:t>
            </w:r>
            <w:r w:rsidRPr="00CF54CE">
              <w:rPr>
                <w:rFonts w:ascii="Times New Roman" w:hAnsi="Times New Roman" w:cs="Times New Roman"/>
                <w:bCs/>
                <w:sz w:val="24"/>
                <w:szCs w:val="24"/>
              </w:rPr>
              <w:t>бр</w:t>
            </w:r>
            <w:r w:rsidRPr="00CF54CE">
              <w:rPr>
                <w:rFonts w:ascii="Times New Roman" w:hAnsi="Times New Roman" w:cs="Times New Roman"/>
                <w:bCs/>
                <w:sz w:val="24"/>
                <w:szCs w:val="24"/>
              </w:rPr>
              <w:t>а</w:t>
            </w:r>
            <w:r w:rsidRPr="00CF54CE">
              <w:rPr>
                <w:rFonts w:ascii="Times New Roman" w:hAnsi="Times New Roman" w:cs="Times New Roman"/>
                <w:bCs/>
                <w:sz w:val="24"/>
                <w:szCs w:val="24"/>
              </w:rPr>
              <w:t>тья Андре,  Эдуард Мишлен.</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Вальтер </w:t>
            </w:r>
            <w:proofErr w:type="spellStart"/>
            <w:r w:rsidRPr="00CF54CE">
              <w:rPr>
                <w:rFonts w:ascii="Times New Roman" w:hAnsi="Times New Roman" w:cs="Times New Roman"/>
                <w:bCs/>
                <w:sz w:val="24"/>
                <w:szCs w:val="24"/>
              </w:rPr>
              <w:t>Ратенау</w:t>
            </w:r>
            <w:proofErr w:type="spellEnd"/>
            <w:r w:rsidRPr="00CF54CE">
              <w:rPr>
                <w:rFonts w:ascii="Times New Roman" w:hAnsi="Times New Roman" w:cs="Times New Roman"/>
                <w:bCs/>
                <w:sz w:val="24"/>
                <w:szCs w:val="24"/>
              </w:rPr>
              <w:t>. Макс Вебер</w:t>
            </w:r>
            <w:r w:rsidRPr="00CF54CE">
              <w:rPr>
                <w:rFonts w:ascii="Times New Roman" w:hAnsi="Times New Roman" w:cs="Times New Roman"/>
                <w:sz w:val="24"/>
                <w:szCs w:val="24"/>
              </w:rPr>
              <w:t>.</w:t>
            </w:r>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Йохен</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Хойслер</w:t>
            </w:r>
            <w:proofErr w:type="spellEnd"/>
            <w:r w:rsidRPr="00CF54CE">
              <w:rPr>
                <w:rFonts w:ascii="Times New Roman" w:hAnsi="Times New Roman" w:cs="Times New Roman"/>
                <w:bCs/>
                <w:sz w:val="24"/>
                <w:szCs w:val="24"/>
              </w:rPr>
              <w:t xml:space="preserve">. Эдмон </w:t>
            </w:r>
            <w:proofErr w:type="spellStart"/>
            <w:r w:rsidRPr="00CF54CE">
              <w:rPr>
                <w:rFonts w:ascii="Times New Roman" w:hAnsi="Times New Roman" w:cs="Times New Roman"/>
                <w:bCs/>
                <w:sz w:val="24"/>
                <w:szCs w:val="24"/>
              </w:rPr>
              <w:t>Ландауэр</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Кароль</w:t>
            </w:r>
            <w:proofErr w:type="spellEnd"/>
            <w:r w:rsidRPr="00CF54CE">
              <w:rPr>
                <w:rFonts w:ascii="Times New Roman" w:hAnsi="Times New Roman" w:cs="Times New Roman"/>
                <w:bCs/>
                <w:sz w:val="24"/>
                <w:szCs w:val="24"/>
              </w:rPr>
              <w:t xml:space="preserve"> </w:t>
            </w:r>
            <w:proofErr w:type="spellStart"/>
            <w:r w:rsidRPr="00CF54CE">
              <w:rPr>
                <w:rFonts w:ascii="Times New Roman" w:hAnsi="Times New Roman" w:cs="Times New Roman"/>
                <w:bCs/>
                <w:sz w:val="24"/>
                <w:szCs w:val="24"/>
              </w:rPr>
              <w:t>Адамецкий</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bCs/>
                <w:sz w:val="24"/>
                <w:szCs w:val="24"/>
              </w:rPr>
            </w:pPr>
            <w:r w:rsidRPr="00CF54CE">
              <w:rPr>
                <w:rFonts w:ascii="Times New Roman" w:hAnsi="Times New Roman" w:cs="Times New Roman"/>
                <w:bCs/>
                <w:sz w:val="24"/>
                <w:szCs w:val="24"/>
              </w:rPr>
              <w:t xml:space="preserve">Эмиль Дюркгейм. Людвиг </w:t>
            </w:r>
            <w:proofErr w:type="spellStart"/>
            <w:r w:rsidRPr="00CF54CE">
              <w:rPr>
                <w:rFonts w:ascii="Times New Roman" w:hAnsi="Times New Roman" w:cs="Times New Roman"/>
                <w:bCs/>
                <w:sz w:val="24"/>
                <w:szCs w:val="24"/>
              </w:rPr>
              <w:t>Эрхард</w:t>
            </w:r>
            <w:proofErr w:type="spellEnd"/>
            <w:r w:rsidRPr="00CF54CE">
              <w:rPr>
                <w:rFonts w:ascii="Times New Roman" w:hAnsi="Times New Roman" w:cs="Times New Roman"/>
                <w:bCs/>
                <w:sz w:val="24"/>
                <w:szCs w:val="24"/>
              </w:rPr>
              <w:t>.</w:t>
            </w:r>
          </w:p>
          <w:p w:rsidR="00A33586" w:rsidRPr="00CF54CE" w:rsidRDefault="00A33586" w:rsidP="004B4889">
            <w:pPr>
              <w:autoSpaceDE w:val="0"/>
              <w:autoSpaceDN w:val="0"/>
              <w:adjustRightInd w:val="0"/>
              <w:jc w:val="both"/>
              <w:rPr>
                <w:rFonts w:ascii="Times New Roman" w:hAnsi="Times New Roman" w:cs="Times New Roman"/>
                <w:sz w:val="24"/>
                <w:szCs w:val="24"/>
              </w:rPr>
            </w:pPr>
            <w:proofErr w:type="spellStart"/>
            <w:r w:rsidRPr="00CF54CE">
              <w:rPr>
                <w:rFonts w:ascii="Times New Roman" w:hAnsi="Times New Roman" w:cs="Times New Roman"/>
                <w:sz w:val="24"/>
                <w:szCs w:val="24"/>
              </w:rPr>
              <w:t>Гуннар</w:t>
            </w:r>
            <w:proofErr w:type="spellEnd"/>
            <w:r w:rsidRPr="00CF54CE">
              <w:rPr>
                <w:rFonts w:ascii="Times New Roman" w:hAnsi="Times New Roman" w:cs="Times New Roman"/>
                <w:sz w:val="24"/>
                <w:szCs w:val="24"/>
              </w:rPr>
              <w:t xml:space="preserve"> Карл </w:t>
            </w:r>
            <w:proofErr w:type="spellStart"/>
            <w:r w:rsidRPr="00CF54CE">
              <w:rPr>
                <w:rFonts w:ascii="Times New Roman" w:hAnsi="Times New Roman" w:cs="Times New Roman"/>
                <w:sz w:val="24"/>
                <w:szCs w:val="24"/>
              </w:rPr>
              <w:t>Мюрдаль</w:t>
            </w:r>
            <w:proofErr w:type="spellEnd"/>
            <w:r w:rsidRPr="00CF54CE">
              <w:rPr>
                <w:rFonts w:ascii="Times New Roman" w:hAnsi="Times New Roman" w:cs="Times New Roman"/>
                <w:sz w:val="24"/>
                <w:szCs w:val="24"/>
              </w:rPr>
              <w:t>.</w:t>
            </w:r>
          </w:p>
        </w:tc>
        <w:tc>
          <w:tcPr>
            <w:tcW w:w="2869" w:type="dxa"/>
          </w:tcPr>
          <w:p w:rsidR="00A33586" w:rsidRPr="00CF54CE" w:rsidRDefault="00A33586" w:rsidP="004B4889">
            <w:pPr>
              <w:jc w:val="both"/>
              <w:rPr>
                <w:rFonts w:ascii="Times New Roman" w:hAnsi="Times New Roman" w:cs="Times New Roman"/>
                <w:i/>
                <w:sz w:val="24"/>
                <w:szCs w:val="24"/>
              </w:rPr>
            </w:pPr>
            <w:r w:rsidRPr="00CF54CE">
              <w:rPr>
                <w:rFonts w:ascii="Times New Roman" w:hAnsi="Times New Roman" w:cs="Times New Roman"/>
                <w:i/>
                <w:sz w:val="24"/>
                <w:szCs w:val="24"/>
              </w:rPr>
              <w:t>составление конспекта, подготовка реферата, презентации</w:t>
            </w:r>
          </w:p>
        </w:tc>
      </w:tr>
    </w:tbl>
    <w:p w:rsidR="00A33586" w:rsidRDefault="00A33586" w:rsidP="009E5444">
      <w:pPr>
        <w:spacing w:after="0" w:line="240" w:lineRule="auto"/>
        <w:ind w:firstLine="709"/>
        <w:rPr>
          <w:rFonts w:ascii="Times New Roman" w:hAnsi="Times New Roman" w:cs="Times New Roman"/>
          <w:sz w:val="28"/>
          <w:szCs w:val="28"/>
        </w:rPr>
      </w:pPr>
    </w:p>
    <w:p w:rsidR="00DF751A" w:rsidRPr="009E5444" w:rsidRDefault="00DF751A" w:rsidP="009E5444">
      <w:pPr>
        <w:pStyle w:val="a4"/>
        <w:tabs>
          <w:tab w:val="left" w:pos="426"/>
        </w:tabs>
        <w:spacing w:after="0" w:line="240" w:lineRule="auto"/>
        <w:ind w:left="0" w:firstLine="709"/>
        <w:outlineLvl w:val="1"/>
        <w:rPr>
          <w:rFonts w:ascii="Times New Roman" w:hAnsi="Times New Roman" w:cs="Times New Roman"/>
          <w:sz w:val="28"/>
          <w:szCs w:val="28"/>
        </w:rPr>
      </w:pPr>
    </w:p>
    <w:p w:rsidR="00DF751A" w:rsidRPr="00DF751A" w:rsidRDefault="00DF751A" w:rsidP="00DF751A">
      <w:pPr>
        <w:tabs>
          <w:tab w:val="left" w:pos="426"/>
        </w:tabs>
        <w:spacing w:after="0" w:line="240" w:lineRule="auto"/>
        <w:outlineLvl w:val="1"/>
        <w:rPr>
          <w:rFonts w:ascii="Times New Roman" w:hAnsi="Times New Roman" w:cs="Times New Roman"/>
          <w:b/>
          <w:sz w:val="28"/>
          <w:szCs w:val="28"/>
        </w:rPr>
      </w:pPr>
    </w:p>
    <w:p w:rsidR="00A82672" w:rsidRPr="009E5444"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Фонды оценочных средств</w:t>
      </w:r>
    </w:p>
    <w:p w:rsidR="00A82672" w:rsidRPr="009E5444" w:rsidRDefault="00A82672" w:rsidP="009E5444">
      <w:pPr>
        <w:pStyle w:val="a4"/>
        <w:tabs>
          <w:tab w:val="left" w:pos="426"/>
        </w:tabs>
        <w:spacing w:after="0" w:line="240" w:lineRule="auto"/>
        <w:ind w:left="0" w:firstLine="709"/>
        <w:outlineLvl w:val="1"/>
        <w:rPr>
          <w:rFonts w:ascii="Times New Roman" w:hAnsi="Times New Roman" w:cs="Times New Roman"/>
          <w:b/>
          <w:sz w:val="28"/>
          <w:szCs w:val="28"/>
        </w:rPr>
      </w:pPr>
    </w:p>
    <w:p w:rsidR="00A82672" w:rsidRPr="009E5444" w:rsidRDefault="00A82672" w:rsidP="009E5444">
      <w:pPr>
        <w:spacing w:after="0" w:line="240" w:lineRule="auto"/>
        <w:ind w:firstLine="709"/>
        <w:rPr>
          <w:rFonts w:ascii="Times New Roman" w:hAnsi="Times New Roman" w:cs="Times New Roman"/>
          <w:sz w:val="28"/>
          <w:szCs w:val="28"/>
        </w:rPr>
      </w:pPr>
      <w:r w:rsidRPr="009E5444">
        <w:rPr>
          <w:rFonts w:ascii="Times New Roman" w:hAnsi="Times New Roman" w:cs="Times New Roman"/>
          <w:sz w:val="28"/>
          <w:szCs w:val="28"/>
        </w:rPr>
        <w:t>Фонд оценочных средств (Приложение 1).</w:t>
      </w:r>
    </w:p>
    <w:p w:rsidR="00A82672" w:rsidRPr="009E5444" w:rsidRDefault="00A82672" w:rsidP="009E5444">
      <w:pPr>
        <w:spacing w:after="0" w:line="240" w:lineRule="auto"/>
        <w:ind w:firstLine="709"/>
        <w:rPr>
          <w:rFonts w:ascii="Times New Roman" w:hAnsi="Times New Roman" w:cs="Times New Roman"/>
          <w:sz w:val="28"/>
          <w:szCs w:val="28"/>
        </w:rPr>
      </w:pPr>
    </w:p>
    <w:p w:rsidR="00A82672" w:rsidRPr="009E5444" w:rsidRDefault="00A82672" w:rsidP="009E5444">
      <w:pPr>
        <w:spacing w:after="0" w:line="240" w:lineRule="auto"/>
        <w:ind w:firstLine="709"/>
        <w:rPr>
          <w:rFonts w:ascii="Times New Roman" w:hAnsi="Times New Roman" w:cs="Times New Roman"/>
          <w:i/>
          <w:sz w:val="28"/>
          <w:szCs w:val="28"/>
        </w:rPr>
      </w:pPr>
    </w:p>
    <w:p w:rsidR="00A82672" w:rsidRPr="009E5444" w:rsidRDefault="00A82672" w:rsidP="009E5444">
      <w:pPr>
        <w:pStyle w:val="a4"/>
        <w:tabs>
          <w:tab w:val="left" w:pos="284"/>
        </w:tabs>
        <w:spacing w:after="0" w:line="240" w:lineRule="auto"/>
        <w:ind w:left="0" w:firstLine="709"/>
        <w:contextualSpacing w:val="0"/>
        <w:outlineLvl w:val="0"/>
        <w:rPr>
          <w:rFonts w:ascii="Times New Roman" w:hAnsi="Times New Roman" w:cs="Times New Roman"/>
          <w:b/>
          <w:sz w:val="28"/>
          <w:szCs w:val="28"/>
        </w:rPr>
      </w:pPr>
    </w:p>
    <w:p w:rsidR="00A82672" w:rsidRPr="009E5444"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t>Учебно-методическое и информационное обеспечение дисц</w:t>
      </w:r>
      <w:r w:rsidRPr="009E5444">
        <w:rPr>
          <w:rFonts w:ascii="Times New Roman" w:hAnsi="Times New Roman" w:cs="Times New Roman"/>
          <w:b/>
          <w:sz w:val="28"/>
          <w:szCs w:val="28"/>
        </w:rPr>
        <w:t>и</w:t>
      </w:r>
      <w:r w:rsidRPr="009E5444">
        <w:rPr>
          <w:rFonts w:ascii="Times New Roman" w:hAnsi="Times New Roman" w:cs="Times New Roman"/>
          <w:b/>
          <w:sz w:val="28"/>
          <w:szCs w:val="28"/>
        </w:rPr>
        <w:t>плины</w:t>
      </w:r>
    </w:p>
    <w:p w:rsidR="00A82672"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Основная литература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8175C" w:rsidRPr="0038175C" w:rsidTr="0038175C">
        <w:trPr>
          <w:tblCellSpacing w:w="15" w:type="dxa"/>
        </w:trPr>
        <w:tc>
          <w:tcPr>
            <w:tcW w:w="0" w:type="auto"/>
            <w:vAlign w:val="center"/>
            <w:hideMark/>
          </w:tcPr>
          <w:p w:rsidR="0038175C" w:rsidRPr="0038175C" w:rsidRDefault="0038175C" w:rsidP="0038175C">
            <w:pPr>
              <w:spacing w:after="0" w:line="240" w:lineRule="auto"/>
              <w:rPr>
                <w:rFonts w:ascii="Times New Roman" w:eastAsia="Times New Roman" w:hAnsi="Times New Roman" w:cs="Times New Roman"/>
                <w:sz w:val="24"/>
                <w:szCs w:val="24"/>
              </w:rPr>
            </w:pPr>
          </w:p>
        </w:tc>
        <w:tc>
          <w:tcPr>
            <w:tcW w:w="0" w:type="auto"/>
            <w:vAlign w:val="center"/>
            <w:hideMark/>
          </w:tcPr>
          <w:p w:rsidR="0038175C" w:rsidRPr="0038175C" w:rsidRDefault="0038175C" w:rsidP="0038175C">
            <w:pPr>
              <w:spacing w:after="0" w:line="240" w:lineRule="auto"/>
              <w:rPr>
                <w:rFonts w:ascii="Times New Roman" w:eastAsia="Times New Roman" w:hAnsi="Times New Roman" w:cs="Times New Roman"/>
                <w:sz w:val="24"/>
                <w:szCs w:val="24"/>
              </w:rPr>
            </w:pPr>
          </w:p>
        </w:tc>
      </w:tr>
    </w:tbl>
    <w:p w:rsidR="00992577" w:rsidRPr="003C0DC4" w:rsidRDefault="00992577" w:rsidP="001E6E13">
      <w:pPr>
        <w:pStyle w:val="a4"/>
        <w:numPr>
          <w:ilvl w:val="0"/>
          <w:numId w:val="16"/>
        </w:numPr>
        <w:spacing w:after="0" w:line="240" w:lineRule="auto"/>
        <w:ind w:left="0" w:firstLine="0"/>
        <w:rPr>
          <w:rStyle w:val="apple-converted-space"/>
          <w:rFonts w:ascii="Times New Roman" w:hAnsi="Times New Roman" w:cs="Times New Roman"/>
          <w:sz w:val="28"/>
          <w:szCs w:val="28"/>
          <w:shd w:val="clear" w:color="auto" w:fill="FFFFFF"/>
        </w:rPr>
      </w:pPr>
      <w:r w:rsidRPr="003C0DC4">
        <w:rPr>
          <w:rStyle w:val="apple-converted-space"/>
          <w:rFonts w:ascii="Times New Roman" w:hAnsi="Times New Roman" w:cs="Times New Roman"/>
          <w:sz w:val="28"/>
          <w:szCs w:val="28"/>
          <w:shd w:val="clear" w:color="auto" w:fill="FFFFFF"/>
        </w:rPr>
        <w:lastRenderedPageBreak/>
        <w:t>История управленческой мысли : учеб</w:t>
      </w:r>
      <w:proofErr w:type="gramStart"/>
      <w:r w:rsidRPr="003C0DC4">
        <w:rPr>
          <w:rStyle w:val="apple-converted-space"/>
          <w:rFonts w:ascii="Times New Roman" w:hAnsi="Times New Roman" w:cs="Times New Roman"/>
          <w:sz w:val="28"/>
          <w:szCs w:val="28"/>
          <w:shd w:val="clear" w:color="auto" w:fill="FFFFFF"/>
        </w:rPr>
        <w:t>.</w:t>
      </w:r>
      <w:proofErr w:type="gramEnd"/>
      <w:r w:rsidRPr="003C0DC4">
        <w:rPr>
          <w:rStyle w:val="apple-converted-space"/>
          <w:rFonts w:ascii="Times New Roman" w:hAnsi="Times New Roman" w:cs="Times New Roman"/>
          <w:sz w:val="28"/>
          <w:szCs w:val="28"/>
          <w:shd w:val="clear" w:color="auto" w:fill="FFFFFF"/>
        </w:rPr>
        <w:t xml:space="preserve"> </w:t>
      </w:r>
      <w:proofErr w:type="gramStart"/>
      <w:r w:rsidRPr="003C0DC4">
        <w:rPr>
          <w:rStyle w:val="apple-converted-space"/>
          <w:rFonts w:ascii="Times New Roman" w:hAnsi="Times New Roman" w:cs="Times New Roman"/>
          <w:sz w:val="28"/>
          <w:szCs w:val="28"/>
          <w:shd w:val="clear" w:color="auto" w:fill="FFFFFF"/>
        </w:rPr>
        <w:t>п</w:t>
      </w:r>
      <w:proofErr w:type="gramEnd"/>
      <w:r w:rsidRPr="003C0DC4">
        <w:rPr>
          <w:rStyle w:val="apple-converted-space"/>
          <w:rFonts w:ascii="Times New Roman" w:hAnsi="Times New Roman" w:cs="Times New Roman"/>
          <w:sz w:val="28"/>
          <w:szCs w:val="28"/>
          <w:shd w:val="clear" w:color="auto" w:fill="FFFFFF"/>
        </w:rPr>
        <w:t>особие / А.Ю. Лавров [и др.]. - Чита</w:t>
      </w:r>
      <w:proofErr w:type="gramStart"/>
      <w:r w:rsidRPr="003C0DC4">
        <w:rPr>
          <w:rStyle w:val="apple-converted-space"/>
          <w:rFonts w:ascii="Times New Roman" w:hAnsi="Times New Roman" w:cs="Times New Roman"/>
          <w:sz w:val="28"/>
          <w:szCs w:val="28"/>
          <w:shd w:val="clear" w:color="auto" w:fill="FFFFFF"/>
        </w:rPr>
        <w:t xml:space="preserve"> :</w:t>
      </w:r>
      <w:proofErr w:type="gramEnd"/>
      <w:r w:rsidRPr="003C0DC4">
        <w:rPr>
          <w:rStyle w:val="apple-converted-space"/>
          <w:rFonts w:ascii="Times New Roman" w:hAnsi="Times New Roman" w:cs="Times New Roman"/>
          <w:sz w:val="28"/>
          <w:szCs w:val="28"/>
          <w:shd w:val="clear" w:color="auto" w:fill="FFFFFF"/>
        </w:rPr>
        <w:t xml:space="preserve"> ЗабГУ, 2014. - 228 с. (69 экз.).</w:t>
      </w:r>
    </w:p>
    <w:p w:rsidR="00992577" w:rsidRPr="003C0DC4" w:rsidRDefault="00992577"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 xml:space="preserve">особие по специальности "Менеджмент организации" / Э. М. Коротков, Е. М. </w:t>
      </w:r>
      <w:proofErr w:type="spellStart"/>
      <w:r w:rsidRPr="003C0DC4">
        <w:rPr>
          <w:rFonts w:ascii="Times New Roman" w:eastAsia="Times New Roman" w:hAnsi="Times New Roman" w:cs="Times New Roman"/>
          <w:sz w:val="28"/>
          <w:szCs w:val="28"/>
        </w:rPr>
        <w:t>Трененков</w:t>
      </w:r>
      <w:proofErr w:type="spellEnd"/>
      <w:r w:rsidRPr="003C0DC4">
        <w:rPr>
          <w:rFonts w:ascii="Times New Roman" w:eastAsia="Times New Roman" w:hAnsi="Times New Roman" w:cs="Times New Roman"/>
          <w:sz w:val="28"/>
          <w:szCs w:val="28"/>
        </w:rPr>
        <w:t xml:space="preserve">, М. Б. </w:t>
      </w:r>
      <w:proofErr w:type="spellStart"/>
      <w:r w:rsidRPr="003C0DC4">
        <w:rPr>
          <w:rFonts w:ascii="Times New Roman" w:eastAsia="Times New Roman" w:hAnsi="Times New Roman" w:cs="Times New Roman"/>
          <w:sz w:val="28"/>
          <w:szCs w:val="28"/>
        </w:rPr>
        <w:t>Жернакова</w:t>
      </w:r>
      <w:proofErr w:type="spellEnd"/>
      <w:r w:rsidRPr="003C0DC4">
        <w:rPr>
          <w:rFonts w:ascii="Times New Roman" w:eastAsia="Times New Roman" w:hAnsi="Times New Roman" w:cs="Times New Roman"/>
          <w:sz w:val="28"/>
          <w:szCs w:val="28"/>
        </w:rPr>
        <w:t xml:space="preserve"> ; под ред. Э.М.Короткова. - Москва</w:t>
      </w:r>
      <w:proofErr w:type="gramStart"/>
      <w:r w:rsidRPr="003C0DC4">
        <w:rPr>
          <w:rFonts w:ascii="Times New Roman" w:eastAsia="Times New Roman" w:hAnsi="Times New Roman" w:cs="Times New Roman"/>
          <w:sz w:val="28"/>
          <w:szCs w:val="28"/>
        </w:rPr>
        <w:t xml:space="preserve"> :</w:t>
      </w:r>
      <w:proofErr w:type="gramEnd"/>
      <w:r w:rsidRPr="003C0DC4">
        <w:rPr>
          <w:rFonts w:ascii="Times New Roman" w:eastAsia="Times New Roman" w:hAnsi="Times New Roman" w:cs="Times New Roman"/>
          <w:sz w:val="28"/>
          <w:szCs w:val="28"/>
        </w:rPr>
        <w:t xml:space="preserve"> ИНФРА-М, 2010. - 239 с. (1)</w:t>
      </w:r>
    </w:p>
    <w:p w:rsidR="00992577" w:rsidRPr="003C0DC4" w:rsidRDefault="00992577" w:rsidP="001E6E13">
      <w:pPr>
        <w:pStyle w:val="a4"/>
        <w:numPr>
          <w:ilvl w:val="0"/>
          <w:numId w:val="16"/>
        </w:numPr>
        <w:spacing w:after="0" w:line="240" w:lineRule="auto"/>
        <w:ind w:left="0" w:firstLine="0"/>
        <w:rPr>
          <w:rFonts w:ascii="Times New Roman" w:eastAsia="Times New Roman" w:hAnsi="Times New Roman" w:cs="Times New Roman"/>
          <w:sz w:val="28"/>
          <w:szCs w:val="28"/>
        </w:rPr>
      </w:pPr>
      <w:proofErr w:type="spellStart"/>
      <w:r w:rsidRPr="003C0DC4">
        <w:rPr>
          <w:rFonts w:ascii="Times New Roman" w:eastAsia="Times New Roman" w:hAnsi="Times New Roman" w:cs="Times New Roman"/>
          <w:sz w:val="28"/>
          <w:szCs w:val="28"/>
        </w:rPr>
        <w:t>Коргова</w:t>
      </w:r>
      <w:proofErr w:type="spellEnd"/>
      <w:r w:rsidRPr="003C0DC4">
        <w:rPr>
          <w:rFonts w:ascii="Times New Roman" w:eastAsia="Times New Roman" w:hAnsi="Times New Roman" w:cs="Times New Roman"/>
          <w:sz w:val="28"/>
          <w:szCs w:val="28"/>
        </w:rPr>
        <w:t xml:space="preserve"> Марина Анатольевна. </w:t>
      </w: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 xml:space="preserve">особие / </w:t>
      </w:r>
      <w:proofErr w:type="spellStart"/>
      <w:r w:rsidRPr="003C0DC4">
        <w:rPr>
          <w:rFonts w:ascii="Times New Roman" w:eastAsia="Times New Roman" w:hAnsi="Times New Roman" w:cs="Times New Roman"/>
          <w:sz w:val="28"/>
          <w:szCs w:val="28"/>
        </w:rPr>
        <w:t>Коргова</w:t>
      </w:r>
      <w:proofErr w:type="spellEnd"/>
      <w:r w:rsidRPr="003C0DC4">
        <w:rPr>
          <w:rFonts w:ascii="Times New Roman" w:eastAsia="Times New Roman" w:hAnsi="Times New Roman" w:cs="Times New Roman"/>
          <w:sz w:val="28"/>
          <w:szCs w:val="28"/>
        </w:rPr>
        <w:t xml:space="preserve"> Марина Анатольевна, </w:t>
      </w:r>
      <w:proofErr w:type="spellStart"/>
      <w:r w:rsidRPr="003C0DC4">
        <w:rPr>
          <w:rFonts w:ascii="Times New Roman" w:eastAsia="Times New Roman" w:hAnsi="Times New Roman" w:cs="Times New Roman"/>
          <w:sz w:val="28"/>
          <w:szCs w:val="28"/>
        </w:rPr>
        <w:t>Салогуб</w:t>
      </w:r>
      <w:proofErr w:type="spellEnd"/>
      <w:r w:rsidRPr="003C0DC4">
        <w:rPr>
          <w:rFonts w:ascii="Times New Roman" w:eastAsia="Times New Roman" w:hAnsi="Times New Roman" w:cs="Times New Roman"/>
          <w:sz w:val="28"/>
          <w:szCs w:val="28"/>
        </w:rPr>
        <w:t xml:space="preserve"> Анжела Михайловна. - 2-е изд., </w:t>
      </w:r>
      <w:proofErr w:type="spellStart"/>
      <w:r w:rsidRPr="003C0DC4">
        <w:rPr>
          <w:rFonts w:ascii="Times New Roman" w:eastAsia="Times New Roman" w:hAnsi="Times New Roman" w:cs="Times New Roman"/>
          <w:sz w:val="28"/>
          <w:szCs w:val="28"/>
        </w:rPr>
        <w:t>пер</w:t>
      </w:r>
      <w:r w:rsidRPr="003C0DC4">
        <w:rPr>
          <w:rFonts w:ascii="Times New Roman" w:eastAsia="Times New Roman" w:hAnsi="Times New Roman" w:cs="Times New Roman"/>
          <w:sz w:val="28"/>
          <w:szCs w:val="28"/>
        </w:rPr>
        <w:t>е</w:t>
      </w:r>
      <w:r w:rsidRPr="003C0DC4">
        <w:rPr>
          <w:rFonts w:ascii="Times New Roman" w:eastAsia="Times New Roman" w:hAnsi="Times New Roman" w:cs="Times New Roman"/>
          <w:sz w:val="28"/>
          <w:szCs w:val="28"/>
        </w:rPr>
        <w:t>раб</w:t>
      </w:r>
      <w:proofErr w:type="spellEnd"/>
      <w:r w:rsidRPr="003C0DC4">
        <w:rPr>
          <w:rFonts w:ascii="Times New Roman" w:eastAsia="Times New Roman" w:hAnsi="Times New Roman" w:cs="Times New Roman"/>
          <w:sz w:val="28"/>
          <w:szCs w:val="28"/>
        </w:rPr>
        <w:t>. и доп. - Ростов-на-Дону : Феникс, 2010. - 236 с.(1)</w:t>
      </w:r>
    </w:p>
    <w:p w:rsidR="00992577" w:rsidRPr="003C0DC4" w:rsidRDefault="00992577"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eastAsia="Times New Roman" w:hAnsi="Times New Roman" w:cs="Times New Roman"/>
          <w:sz w:val="28"/>
          <w:szCs w:val="28"/>
        </w:rPr>
        <w:t xml:space="preserve">Кравченко Альберт Иванович. </w:t>
      </w: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 xml:space="preserve">особие / Кравченко Альберт Иванович. - 3-е изд., </w:t>
      </w:r>
      <w:proofErr w:type="spellStart"/>
      <w:r w:rsidRPr="003C0DC4">
        <w:rPr>
          <w:rFonts w:ascii="Times New Roman" w:eastAsia="Times New Roman" w:hAnsi="Times New Roman" w:cs="Times New Roman"/>
          <w:sz w:val="28"/>
          <w:szCs w:val="28"/>
        </w:rPr>
        <w:t>перераб</w:t>
      </w:r>
      <w:proofErr w:type="spellEnd"/>
      <w:r w:rsidRPr="003C0DC4">
        <w:rPr>
          <w:rFonts w:ascii="Times New Roman" w:eastAsia="Times New Roman" w:hAnsi="Times New Roman" w:cs="Times New Roman"/>
          <w:sz w:val="28"/>
          <w:szCs w:val="28"/>
        </w:rPr>
        <w:t xml:space="preserve">. и доп. - Москва : </w:t>
      </w:r>
      <w:proofErr w:type="spellStart"/>
      <w:r w:rsidRPr="003C0DC4">
        <w:rPr>
          <w:rFonts w:ascii="Times New Roman" w:eastAsia="Times New Roman" w:hAnsi="Times New Roman" w:cs="Times New Roman"/>
          <w:sz w:val="28"/>
          <w:szCs w:val="28"/>
        </w:rPr>
        <w:t>Кнорус</w:t>
      </w:r>
      <w:proofErr w:type="spellEnd"/>
      <w:r w:rsidRPr="003C0DC4">
        <w:rPr>
          <w:rFonts w:ascii="Times New Roman" w:eastAsia="Times New Roman" w:hAnsi="Times New Roman" w:cs="Times New Roman"/>
          <w:sz w:val="28"/>
          <w:szCs w:val="28"/>
        </w:rPr>
        <w:t>, 2010. - 432 с.(30)</w:t>
      </w:r>
    </w:p>
    <w:p w:rsidR="002F5952" w:rsidRPr="003C0DC4" w:rsidRDefault="002F5952"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hAnsi="Times New Roman" w:cs="Times New Roman"/>
          <w:sz w:val="28"/>
          <w:szCs w:val="28"/>
        </w:rPr>
        <w:t xml:space="preserve">Омельченко, Николай Алексеевич. </w:t>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государственного </w:t>
      </w:r>
      <w:r w:rsidRPr="003C0DC4">
        <w:rPr>
          <w:rStyle w:val="af"/>
          <w:rFonts w:ascii="Times New Roman" w:hAnsi="Times New Roman" w:cs="Times New Roman"/>
          <w:sz w:val="28"/>
          <w:szCs w:val="28"/>
        </w:rPr>
        <w:t>упра</w:t>
      </w:r>
      <w:r w:rsidRPr="003C0DC4">
        <w:rPr>
          <w:rStyle w:val="af"/>
          <w:rFonts w:ascii="Times New Roman" w:hAnsi="Times New Roman" w:cs="Times New Roman"/>
          <w:sz w:val="28"/>
          <w:szCs w:val="28"/>
        </w:rPr>
        <w:t>в</w:t>
      </w:r>
      <w:r w:rsidRPr="003C0DC4">
        <w:rPr>
          <w:rStyle w:val="af"/>
          <w:rFonts w:ascii="Times New Roman" w:hAnsi="Times New Roman" w:cs="Times New Roman"/>
          <w:sz w:val="28"/>
          <w:szCs w:val="28"/>
        </w:rPr>
        <w:t>ления</w:t>
      </w:r>
      <w:r w:rsidRPr="003C0DC4">
        <w:rPr>
          <w:rFonts w:ascii="Times New Roman" w:hAnsi="Times New Roman" w:cs="Times New Roman"/>
          <w:sz w:val="28"/>
          <w:szCs w:val="28"/>
        </w:rPr>
        <w:t xml:space="preserve"> в 2 ч. Часть 1</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Омельченко Николай Алексе</w:t>
      </w:r>
      <w:r w:rsidRPr="003C0DC4">
        <w:rPr>
          <w:rFonts w:ascii="Times New Roman" w:hAnsi="Times New Roman" w:cs="Times New Roman"/>
          <w:sz w:val="28"/>
          <w:szCs w:val="28"/>
        </w:rPr>
        <w:t>е</w:t>
      </w:r>
      <w:r w:rsidRPr="003C0DC4">
        <w:rPr>
          <w:rFonts w:ascii="Times New Roman" w:hAnsi="Times New Roman" w:cs="Times New Roman"/>
          <w:sz w:val="28"/>
          <w:szCs w:val="28"/>
        </w:rPr>
        <w:t>вич; Омельченко Н.А. - 2-е изд.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256</w:t>
      </w:r>
      <w:r w:rsidR="003C0DC4" w:rsidRPr="003C0DC4">
        <w:rPr>
          <w:rFonts w:ascii="Times New Roman" w:hAnsi="Times New Roman" w:cs="Times New Roman"/>
          <w:sz w:val="28"/>
          <w:szCs w:val="28"/>
        </w:rPr>
        <w:t xml:space="preserve"> [Электронный ресурс]</w:t>
      </w:r>
    </w:p>
    <w:p w:rsidR="002F5952" w:rsidRPr="003C0DC4" w:rsidRDefault="002F5952" w:rsidP="001E6E13">
      <w:pPr>
        <w:pStyle w:val="a4"/>
        <w:numPr>
          <w:ilvl w:val="0"/>
          <w:numId w:val="16"/>
        </w:numPr>
        <w:spacing w:after="0" w:line="240" w:lineRule="auto"/>
        <w:ind w:left="0" w:firstLine="0"/>
        <w:rPr>
          <w:rFonts w:ascii="Times New Roman" w:eastAsia="Times New Roman" w:hAnsi="Times New Roman" w:cs="Times New Roman"/>
          <w:sz w:val="28"/>
          <w:szCs w:val="28"/>
        </w:rPr>
      </w:pPr>
      <w:r w:rsidRPr="003C0DC4">
        <w:rPr>
          <w:rFonts w:ascii="Times New Roman" w:hAnsi="Times New Roman" w:cs="Times New Roman"/>
          <w:sz w:val="28"/>
          <w:szCs w:val="28"/>
        </w:rPr>
        <w:t>Омельченко, Николай Алексеевич.</w:t>
      </w:r>
      <w:r w:rsidRPr="003C0DC4">
        <w:rPr>
          <w:rFonts w:ascii="Times New Roman" w:hAnsi="Times New Roman" w:cs="Times New Roman"/>
          <w:sz w:val="28"/>
          <w:szCs w:val="28"/>
        </w:rPr>
        <w:br/>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государственного </w:t>
      </w:r>
      <w:r w:rsidRPr="003C0DC4">
        <w:rPr>
          <w:rStyle w:val="af"/>
          <w:rFonts w:ascii="Times New Roman" w:hAnsi="Times New Roman" w:cs="Times New Roman"/>
          <w:sz w:val="28"/>
          <w:szCs w:val="28"/>
        </w:rPr>
        <w:t>управления</w:t>
      </w:r>
      <w:r w:rsidRPr="003C0DC4">
        <w:rPr>
          <w:rFonts w:ascii="Times New Roman" w:hAnsi="Times New Roman" w:cs="Times New Roman"/>
          <w:sz w:val="28"/>
          <w:szCs w:val="28"/>
        </w:rPr>
        <w:t xml:space="preserve"> в 2 ч. Часть 2</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Омельченко Николай Алексеевич; Омельченко Н.А. - 2-е изд.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w:t>
      </w:r>
      <w:r w:rsidRPr="003C0DC4">
        <w:rPr>
          <w:rFonts w:ascii="Times New Roman" w:hAnsi="Times New Roman" w:cs="Times New Roman"/>
          <w:sz w:val="28"/>
          <w:szCs w:val="28"/>
        </w:rPr>
        <w:t>а</w:t>
      </w:r>
      <w:r w:rsidRPr="003C0DC4">
        <w:rPr>
          <w:rFonts w:ascii="Times New Roman" w:hAnsi="Times New Roman" w:cs="Times New Roman"/>
          <w:sz w:val="28"/>
          <w:szCs w:val="28"/>
        </w:rPr>
        <w:t xml:space="preserve">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- 327</w:t>
      </w:r>
      <w:r w:rsidR="003C0DC4" w:rsidRPr="003C0DC4">
        <w:rPr>
          <w:rFonts w:ascii="Times New Roman" w:hAnsi="Times New Roman" w:cs="Times New Roman"/>
          <w:sz w:val="28"/>
          <w:szCs w:val="28"/>
        </w:rPr>
        <w:t>[Электронный ресурс]</w:t>
      </w:r>
    </w:p>
    <w:p w:rsidR="002F5952" w:rsidRPr="003C0DC4" w:rsidRDefault="002F5952" w:rsidP="001E6E13">
      <w:pPr>
        <w:pStyle w:val="a4"/>
        <w:widowControl w:val="0"/>
        <w:numPr>
          <w:ilvl w:val="0"/>
          <w:numId w:val="16"/>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rPr>
        <w:t>Чудновская</w:t>
      </w:r>
      <w:proofErr w:type="spellEnd"/>
      <w:r w:rsidRPr="003C0DC4">
        <w:rPr>
          <w:rFonts w:ascii="Times New Roman" w:hAnsi="Times New Roman" w:cs="Times New Roman"/>
          <w:sz w:val="28"/>
          <w:szCs w:val="28"/>
        </w:rPr>
        <w:t xml:space="preserve">, Светлана Николаевна. </w:t>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менеджмента</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w:t>
      </w:r>
      <w:proofErr w:type="spellStart"/>
      <w:r w:rsidRPr="003C0DC4">
        <w:rPr>
          <w:rFonts w:ascii="Times New Roman" w:hAnsi="Times New Roman" w:cs="Times New Roman"/>
          <w:sz w:val="28"/>
          <w:szCs w:val="28"/>
        </w:rPr>
        <w:t>Чудновская</w:t>
      </w:r>
      <w:proofErr w:type="spellEnd"/>
      <w:r w:rsidRPr="003C0DC4">
        <w:rPr>
          <w:rFonts w:ascii="Times New Roman" w:hAnsi="Times New Roman" w:cs="Times New Roman"/>
          <w:sz w:val="28"/>
          <w:szCs w:val="28"/>
        </w:rPr>
        <w:t xml:space="preserve"> Светлана Николаевна; </w:t>
      </w:r>
      <w:proofErr w:type="spellStart"/>
      <w:r w:rsidRPr="003C0DC4">
        <w:rPr>
          <w:rFonts w:ascii="Times New Roman" w:hAnsi="Times New Roman" w:cs="Times New Roman"/>
          <w:sz w:val="28"/>
          <w:szCs w:val="28"/>
        </w:rPr>
        <w:t>Чудновская</w:t>
      </w:r>
      <w:proofErr w:type="spellEnd"/>
      <w:r w:rsidRPr="003C0DC4">
        <w:rPr>
          <w:rFonts w:ascii="Times New Roman" w:hAnsi="Times New Roman" w:cs="Times New Roman"/>
          <w:sz w:val="28"/>
          <w:szCs w:val="28"/>
        </w:rPr>
        <w:t xml:space="preserve"> С.Н.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w:t>
      </w:r>
      <w:r w:rsidRPr="003C0DC4">
        <w:rPr>
          <w:rFonts w:ascii="Times New Roman" w:hAnsi="Times New Roman" w:cs="Times New Roman"/>
          <w:sz w:val="28"/>
          <w:szCs w:val="28"/>
        </w:rPr>
        <w:t>а</w:t>
      </w:r>
      <w:r w:rsidRPr="003C0DC4">
        <w:rPr>
          <w:rFonts w:ascii="Times New Roman" w:hAnsi="Times New Roman" w:cs="Times New Roman"/>
          <w:sz w:val="28"/>
          <w:szCs w:val="28"/>
        </w:rPr>
        <w:t xml:space="preserve">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- 291.</w:t>
      </w:r>
      <w:r w:rsidR="003C0DC4" w:rsidRPr="003C0DC4">
        <w:rPr>
          <w:rFonts w:ascii="Times New Roman" w:hAnsi="Times New Roman" w:cs="Times New Roman"/>
          <w:sz w:val="28"/>
          <w:szCs w:val="28"/>
        </w:rPr>
        <w:t xml:space="preserve"> [Электронный ресурс]</w:t>
      </w:r>
    </w:p>
    <w:p w:rsidR="00992577" w:rsidRPr="003C0DC4" w:rsidRDefault="00992577" w:rsidP="001E6E13">
      <w:pPr>
        <w:pStyle w:val="a4"/>
        <w:widowControl w:val="0"/>
        <w:numPr>
          <w:ilvl w:val="0"/>
          <w:numId w:val="16"/>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Эволюция управления: от Древнерусского государства до современной России</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сб. ст. / под ред. Т.И. Сапожникова. - Чита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ЗабГУ, 2014. - 144 с. (2 экз.)</w:t>
      </w:r>
    </w:p>
    <w:p w:rsidR="00992577" w:rsidRPr="003C0DC4" w:rsidRDefault="00992577" w:rsidP="00992577">
      <w:pPr>
        <w:spacing w:after="0" w:line="240" w:lineRule="auto"/>
        <w:rPr>
          <w:rStyle w:val="apple-converted-space"/>
          <w:rFonts w:ascii="Times New Roman" w:hAnsi="Times New Roman" w:cs="Times New Roman"/>
          <w:sz w:val="28"/>
          <w:szCs w:val="28"/>
          <w:shd w:val="clear" w:color="auto" w:fill="FFFFFF"/>
        </w:rPr>
      </w:pPr>
    </w:p>
    <w:p w:rsidR="00391994" w:rsidRPr="003C0DC4" w:rsidRDefault="00391994" w:rsidP="00C94232">
      <w:pPr>
        <w:pStyle w:val="a4"/>
        <w:tabs>
          <w:tab w:val="left" w:pos="426"/>
        </w:tabs>
        <w:spacing w:after="0" w:line="240" w:lineRule="auto"/>
        <w:ind w:left="0"/>
        <w:outlineLvl w:val="1"/>
        <w:rPr>
          <w:rFonts w:ascii="Times New Roman" w:hAnsi="Times New Roman" w:cs="Times New Roman"/>
          <w:b/>
          <w:sz w:val="28"/>
          <w:szCs w:val="28"/>
        </w:rPr>
      </w:pPr>
      <w:r w:rsidRPr="003C0DC4">
        <w:rPr>
          <w:rFonts w:ascii="Times New Roman" w:hAnsi="Times New Roman" w:cs="Times New Roman"/>
          <w:b/>
          <w:sz w:val="28"/>
          <w:szCs w:val="28"/>
        </w:rPr>
        <w:t xml:space="preserve">Дополнительная литература </w:t>
      </w:r>
    </w:p>
    <w:p w:rsidR="00391994" w:rsidRPr="003C0DC4" w:rsidRDefault="00391994" w:rsidP="00391994">
      <w:pPr>
        <w:widowControl w:val="0"/>
        <w:shd w:val="clear" w:color="auto" w:fill="FFFFFF"/>
        <w:tabs>
          <w:tab w:val="left" w:pos="709"/>
        </w:tabs>
        <w:autoSpaceDE w:val="0"/>
        <w:autoSpaceDN w:val="0"/>
        <w:adjustRightInd w:val="0"/>
        <w:spacing w:after="0" w:line="240" w:lineRule="auto"/>
        <w:rPr>
          <w:rFonts w:ascii="Times New Roman" w:hAnsi="Times New Roman" w:cs="Times New Roman"/>
          <w:spacing w:val="-2"/>
          <w:sz w:val="28"/>
          <w:szCs w:val="28"/>
        </w:rPr>
      </w:pP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rPr>
        <w:t>Барков, Сергей Александрович. Управление человеческими ресурсами в 2 ч. Часть 1</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 ник и практикум / Барков Сергей Александрович; Барков С.А. - Отв. ред., Зубков В.И. - Отв. ред.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- 183.</w:t>
      </w:r>
      <w:r w:rsidR="003C0DC4" w:rsidRPr="003C0DC4">
        <w:rPr>
          <w:rFonts w:ascii="Times New Roman" w:hAnsi="Times New Roman" w:cs="Times New Roman"/>
          <w:sz w:val="28"/>
          <w:szCs w:val="28"/>
        </w:rPr>
        <w:t xml:space="preserve"> [Электронный ресурс]</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rPr>
        <w:t>Барков, Сергей Александрович.</w:t>
      </w:r>
      <w:r w:rsidRPr="003C0DC4">
        <w:rPr>
          <w:rFonts w:ascii="Times New Roman" w:hAnsi="Times New Roman" w:cs="Times New Roman"/>
          <w:sz w:val="28"/>
          <w:szCs w:val="28"/>
        </w:rPr>
        <w:br/>
        <w:t>Управление человеческими ресурсами в 2 ч. Часть 2</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Барков Сергей Александрович; Барков С.А. - Отв. ред., Зубков В.И. - Отв. ред.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- 245.</w:t>
      </w:r>
      <w:r w:rsidR="003C0DC4" w:rsidRPr="003C0DC4">
        <w:rPr>
          <w:rFonts w:ascii="Times New Roman" w:hAnsi="Times New Roman" w:cs="Times New Roman"/>
          <w:sz w:val="28"/>
          <w:szCs w:val="28"/>
        </w:rPr>
        <w:t xml:space="preserve"> [Электронный ресурс]</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Всеобщая история менеджмента :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 xml:space="preserve">особие / </w:t>
      </w:r>
      <w:proofErr w:type="spellStart"/>
      <w:r w:rsidRPr="003C0DC4">
        <w:rPr>
          <w:rFonts w:ascii="Times New Roman" w:hAnsi="Times New Roman" w:cs="Times New Roman"/>
          <w:spacing w:val="-2"/>
          <w:sz w:val="28"/>
          <w:szCs w:val="28"/>
        </w:rPr>
        <w:t>Мазур</w:t>
      </w:r>
      <w:proofErr w:type="spellEnd"/>
      <w:r w:rsidRPr="003C0DC4">
        <w:rPr>
          <w:rFonts w:ascii="Times New Roman" w:hAnsi="Times New Roman" w:cs="Times New Roman"/>
          <w:spacing w:val="-2"/>
          <w:sz w:val="28"/>
          <w:szCs w:val="28"/>
        </w:rPr>
        <w:t xml:space="preserve"> Иван Иванович [и др.] ; под ред. И. И. </w:t>
      </w:r>
      <w:proofErr w:type="spellStart"/>
      <w:r w:rsidRPr="003C0DC4">
        <w:rPr>
          <w:rFonts w:ascii="Times New Roman" w:hAnsi="Times New Roman" w:cs="Times New Roman"/>
          <w:spacing w:val="-2"/>
          <w:sz w:val="28"/>
          <w:szCs w:val="28"/>
        </w:rPr>
        <w:t>Мазура</w:t>
      </w:r>
      <w:proofErr w:type="spellEnd"/>
      <w:r w:rsidRPr="003C0DC4">
        <w:rPr>
          <w:rFonts w:ascii="Times New Roman" w:hAnsi="Times New Roman" w:cs="Times New Roman"/>
          <w:spacing w:val="-2"/>
          <w:sz w:val="28"/>
          <w:szCs w:val="28"/>
        </w:rPr>
        <w:t>. - Москва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ЕЛИМА, б. г. - 784 с. (2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История менеджмента :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особие / под ред. Д.В. Валового. - Москва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ИНФРА-М, 1997. - 256 с. (5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color w:val="000000"/>
          <w:sz w:val="28"/>
          <w:szCs w:val="28"/>
          <w:shd w:val="clear" w:color="auto" w:fill="FFFFFF"/>
        </w:rPr>
        <w:t>Казначевская</w:t>
      </w:r>
      <w:proofErr w:type="spellEnd"/>
      <w:r w:rsidRPr="003C0DC4">
        <w:rPr>
          <w:rFonts w:ascii="Times New Roman" w:hAnsi="Times New Roman" w:cs="Times New Roman"/>
          <w:color w:val="000000"/>
          <w:sz w:val="28"/>
          <w:szCs w:val="28"/>
          <w:shd w:val="clear" w:color="auto" w:fill="FFFFFF"/>
        </w:rPr>
        <w:t xml:space="preserve"> Галина Борисовна. Менеджмент</w:t>
      </w:r>
      <w:proofErr w:type="gramStart"/>
      <w:r w:rsidRPr="003C0DC4">
        <w:rPr>
          <w:rFonts w:ascii="Times New Roman" w:hAnsi="Times New Roman" w:cs="Times New Roman"/>
          <w:color w:val="000000"/>
          <w:sz w:val="28"/>
          <w:szCs w:val="28"/>
          <w:shd w:val="clear" w:color="auto" w:fill="FFFFFF"/>
        </w:rPr>
        <w:t xml:space="preserve"> :</w:t>
      </w:r>
      <w:proofErr w:type="gramEnd"/>
      <w:r w:rsidRPr="003C0DC4">
        <w:rPr>
          <w:rFonts w:ascii="Times New Roman" w:hAnsi="Times New Roman" w:cs="Times New Roman"/>
          <w:color w:val="000000"/>
          <w:sz w:val="28"/>
          <w:szCs w:val="28"/>
          <w:shd w:val="clear" w:color="auto" w:fill="FFFFFF"/>
        </w:rPr>
        <w:t xml:space="preserve"> учебник / </w:t>
      </w:r>
      <w:proofErr w:type="spellStart"/>
      <w:r w:rsidRPr="003C0DC4">
        <w:rPr>
          <w:rFonts w:ascii="Times New Roman" w:hAnsi="Times New Roman" w:cs="Times New Roman"/>
          <w:color w:val="000000"/>
          <w:sz w:val="28"/>
          <w:szCs w:val="28"/>
          <w:shd w:val="clear" w:color="auto" w:fill="FFFFFF"/>
        </w:rPr>
        <w:t>Казначевская</w:t>
      </w:r>
      <w:proofErr w:type="spellEnd"/>
      <w:r w:rsidRPr="003C0DC4">
        <w:rPr>
          <w:rFonts w:ascii="Times New Roman" w:hAnsi="Times New Roman" w:cs="Times New Roman"/>
          <w:color w:val="000000"/>
          <w:sz w:val="28"/>
          <w:szCs w:val="28"/>
          <w:shd w:val="clear" w:color="auto" w:fill="FFFFFF"/>
        </w:rPr>
        <w:t xml:space="preserve"> Галина Борисовна. - 15-е изд. стер. - Ростов-на-Дону</w:t>
      </w:r>
      <w:proofErr w:type="gramStart"/>
      <w:r w:rsidRPr="003C0DC4">
        <w:rPr>
          <w:rFonts w:ascii="Times New Roman" w:hAnsi="Times New Roman" w:cs="Times New Roman"/>
          <w:color w:val="000000"/>
          <w:sz w:val="28"/>
          <w:szCs w:val="28"/>
          <w:shd w:val="clear" w:color="auto" w:fill="FFFFFF"/>
        </w:rPr>
        <w:t xml:space="preserve"> :</w:t>
      </w:r>
      <w:proofErr w:type="gramEnd"/>
      <w:r w:rsidRPr="003C0DC4">
        <w:rPr>
          <w:rFonts w:ascii="Times New Roman" w:hAnsi="Times New Roman" w:cs="Times New Roman"/>
          <w:color w:val="000000"/>
          <w:sz w:val="28"/>
          <w:szCs w:val="28"/>
          <w:shd w:val="clear" w:color="auto" w:fill="FFFFFF"/>
        </w:rPr>
        <w:t xml:space="preserve"> Феникс, 2014. - 347 с. (1)</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Style w:val="apple-converted-space"/>
          <w:rFonts w:ascii="Times New Roman" w:hAnsi="Times New Roman" w:cs="Times New Roman"/>
          <w:sz w:val="28"/>
          <w:szCs w:val="28"/>
          <w:shd w:val="clear" w:color="auto" w:fill="FFFFFF"/>
        </w:rPr>
        <w:t>Косьмин А.Д. Менеджмент. Практикум : учеб</w:t>
      </w:r>
      <w:proofErr w:type="gramStart"/>
      <w:r w:rsidRPr="003C0DC4">
        <w:rPr>
          <w:rStyle w:val="apple-converted-space"/>
          <w:rFonts w:ascii="Times New Roman" w:hAnsi="Times New Roman" w:cs="Times New Roman"/>
          <w:sz w:val="28"/>
          <w:szCs w:val="28"/>
          <w:shd w:val="clear" w:color="auto" w:fill="FFFFFF"/>
        </w:rPr>
        <w:t>.</w:t>
      </w:r>
      <w:proofErr w:type="gramEnd"/>
      <w:r w:rsidRPr="003C0DC4">
        <w:rPr>
          <w:rStyle w:val="apple-converted-space"/>
          <w:rFonts w:ascii="Times New Roman" w:hAnsi="Times New Roman" w:cs="Times New Roman"/>
          <w:sz w:val="28"/>
          <w:szCs w:val="28"/>
          <w:shd w:val="clear" w:color="auto" w:fill="FFFFFF"/>
        </w:rPr>
        <w:t xml:space="preserve"> </w:t>
      </w:r>
      <w:proofErr w:type="gramStart"/>
      <w:r w:rsidRPr="003C0DC4">
        <w:rPr>
          <w:rStyle w:val="apple-converted-space"/>
          <w:rFonts w:ascii="Times New Roman" w:hAnsi="Times New Roman" w:cs="Times New Roman"/>
          <w:sz w:val="28"/>
          <w:szCs w:val="28"/>
          <w:shd w:val="clear" w:color="auto" w:fill="FFFFFF"/>
        </w:rPr>
        <w:t>п</w:t>
      </w:r>
      <w:proofErr w:type="gramEnd"/>
      <w:r w:rsidRPr="003C0DC4">
        <w:rPr>
          <w:rStyle w:val="apple-converted-space"/>
          <w:rFonts w:ascii="Times New Roman" w:hAnsi="Times New Roman" w:cs="Times New Roman"/>
          <w:sz w:val="28"/>
          <w:szCs w:val="28"/>
          <w:shd w:val="clear" w:color="auto" w:fill="FFFFFF"/>
        </w:rPr>
        <w:t xml:space="preserve">особие / А.Д. Косьмин, </w:t>
      </w:r>
      <w:r w:rsidRPr="003C0DC4">
        <w:rPr>
          <w:rStyle w:val="apple-converted-space"/>
          <w:rFonts w:ascii="Times New Roman" w:hAnsi="Times New Roman" w:cs="Times New Roman"/>
          <w:sz w:val="28"/>
          <w:szCs w:val="28"/>
          <w:shd w:val="clear" w:color="auto" w:fill="FFFFFF"/>
        </w:rPr>
        <w:lastRenderedPageBreak/>
        <w:t xml:space="preserve">Н.В. </w:t>
      </w:r>
      <w:proofErr w:type="spellStart"/>
      <w:r w:rsidRPr="003C0DC4">
        <w:rPr>
          <w:rStyle w:val="apple-converted-space"/>
          <w:rFonts w:ascii="Times New Roman" w:hAnsi="Times New Roman" w:cs="Times New Roman"/>
          <w:sz w:val="28"/>
          <w:szCs w:val="28"/>
          <w:shd w:val="clear" w:color="auto" w:fill="FFFFFF"/>
        </w:rPr>
        <w:t>Свинтицкий</w:t>
      </w:r>
      <w:proofErr w:type="spellEnd"/>
      <w:r w:rsidRPr="003C0DC4">
        <w:rPr>
          <w:rStyle w:val="apple-converted-space"/>
          <w:rFonts w:ascii="Times New Roman" w:hAnsi="Times New Roman" w:cs="Times New Roman"/>
          <w:sz w:val="28"/>
          <w:szCs w:val="28"/>
          <w:shd w:val="clear" w:color="auto" w:fill="FFFFFF"/>
        </w:rPr>
        <w:t>, Е.А. Косьмина. - Москва</w:t>
      </w:r>
      <w:proofErr w:type="gramStart"/>
      <w:r w:rsidRPr="003C0DC4">
        <w:rPr>
          <w:rStyle w:val="apple-converted-space"/>
          <w:rFonts w:ascii="Times New Roman" w:hAnsi="Times New Roman" w:cs="Times New Roman"/>
          <w:sz w:val="28"/>
          <w:szCs w:val="28"/>
          <w:shd w:val="clear" w:color="auto" w:fill="FFFFFF"/>
        </w:rPr>
        <w:t xml:space="preserve"> :</w:t>
      </w:r>
      <w:proofErr w:type="gramEnd"/>
      <w:r w:rsidRPr="003C0DC4">
        <w:rPr>
          <w:rStyle w:val="apple-converted-space"/>
          <w:rFonts w:ascii="Times New Roman" w:hAnsi="Times New Roman" w:cs="Times New Roman"/>
          <w:sz w:val="28"/>
          <w:szCs w:val="28"/>
          <w:shd w:val="clear" w:color="auto" w:fill="FFFFFF"/>
        </w:rPr>
        <w:t xml:space="preserve"> Академия, 2011. - 160 с. (1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shd w:val="clear" w:color="auto" w:fill="FFFFFF"/>
        </w:rPr>
        <w:t xml:space="preserve">Кравченко Альберт Иванович. </w:t>
      </w:r>
      <w:r w:rsidRPr="003C0DC4">
        <w:rPr>
          <w:rStyle w:val="af"/>
          <w:rFonts w:ascii="Times New Roman" w:hAnsi="Times New Roman" w:cs="Times New Roman"/>
          <w:b w:val="0"/>
          <w:sz w:val="28"/>
          <w:szCs w:val="28"/>
          <w:bdr w:val="none" w:sz="0" w:space="0" w:color="auto" w:frame="1"/>
          <w:shd w:val="clear" w:color="auto" w:fill="FFFFFF"/>
        </w:rPr>
        <w:t>История</w:t>
      </w:r>
      <w:r w:rsidRPr="003C0DC4">
        <w:rPr>
          <w:rStyle w:val="apple-converted-space"/>
          <w:rFonts w:ascii="Times New Roman" w:hAnsi="Times New Roman" w:cs="Times New Roman"/>
          <w:b/>
          <w:sz w:val="28"/>
          <w:szCs w:val="28"/>
          <w:shd w:val="clear" w:color="auto" w:fill="FFFFFF"/>
        </w:rPr>
        <w:t> </w:t>
      </w:r>
      <w:r w:rsidRPr="003C0DC4">
        <w:rPr>
          <w:rStyle w:val="af"/>
          <w:rFonts w:ascii="Times New Roman" w:hAnsi="Times New Roman" w:cs="Times New Roman"/>
          <w:b w:val="0"/>
          <w:sz w:val="28"/>
          <w:szCs w:val="28"/>
          <w:bdr w:val="none" w:sz="0" w:space="0" w:color="auto" w:frame="1"/>
          <w:shd w:val="clear" w:color="auto" w:fill="FFFFFF"/>
        </w:rPr>
        <w:t>менеджмента</w:t>
      </w:r>
      <w:r w:rsidRPr="003C0DC4">
        <w:rPr>
          <w:rStyle w:val="apple-converted-space"/>
          <w:rFonts w:ascii="Times New Roman" w:hAnsi="Times New Roman" w:cs="Times New Roman"/>
          <w:sz w:val="28"/>
          <w:szCs w:val="28"/>
          <w:shd w:val="clear" w:color="auto" w:fill="FFFFFF"/>
        </w:rPr>
        <w:t> </w:t>
      </w:r>
      <w:r w:rsidRPr="003C0DC4">
        <w:rPr>
          <w:rFonts w:ascii="Times New Roman" w:hAnsi="Times New Roman" w:cs="Times New Roman"/>
          <w:sz w:val="28"/>
          <w:szCs w:val="28"/>
          <w:shd w:val="clear" w:color="auto" w:fill="FFFFFF"/>
        </w:rPr>
        <w:t>: учеб</w:t>
      </w:r>
      <w:proofErr w:type="gramStart"/>
      <w:r w:rsidRPr="003C0DC4">
        <w:rPr>
          <w:rFonts w:ascii="Times New Roman" w:hAnsi="Times New Roman" w:cs="Times New Roman"/>
          <w:sz w:val="28"/>
          <w:szCs w:val="28"/>
          <w:shd w:val="clear" w:color="auto" w:fill="FFFFFF"/>
        </w:rPr>
        <w:t>.</w:t>
      </w:r>
      <w:proofErr w:type="gramEnd"/>
      <w:r w:rsidRPr="003C0DC4">
        <w:rPr>
          <w:rFonts w:ascii="Times New Roman" w:hAnsi="Times New Roman" w:cs="Times New Roman"/>
          <w:sz w:val="28"/>
          <w:szCs w:val="28"/>
          <w:shd w:val="clear" w:color="auto" w:fill="FFFFFF"/>
        </w:rPr>
        <w:t xml:space="preserve"> </w:t>
      </w:r>
      <w:proofErr w:type="gramStart"/>
      <w:r w:rsidRPr="003C0DC4">
        <w:rPr>
          <w:rFonts w:ascii="Times New Roman" w:hAnsi="Times New Roman" w:cs="Times New Roman"/>
          <w:sz w:val="28"/>
          <w:szCs w:val="28"/>
          <w:shd w:val="clear" w:color="auto" w:fill="FFFFFF"/>
        </w:rPr>
        <w:t>п</w:t>
      </w:r>
      <w:proofErr w:type="gramEnd"/>
      <w:r w:rsidRPr="003C0DC4">
        <w:rPr>
          <w:rFonts w:ascii="Times New Roman" w:hAnsi="Times New Roman" w:cs="Times New Roman"/>
          <w:sz w:val="28"/>
          <w:szCs w:val="28"/>
          <w:shd w:val="clear" w:color="auto" w:fill="FFFFFF"/>
        </w:rPr>
        <w:t xml:space="preserve">особие / Кравченко Альберт Иванович. - 8-е изд. - М. : Академический проект; </w:t>
      </w:r>
      <w:proofErr w:type="spellStart"/>
      <w:r w:rsidRPr="003C0DC4">
        <w:rPr>
          <w:rFonts w:ascii="Times New Roman" w:hAnsi="Times New Roman" w:cs="Times New Roman"/>
          <w:sz w:val="28"/>
          <w:szCs w:val="28"/>
          <w:shd w:val="clear" w:color="auto" w:fill="FFFFFF"/>
        </w:rPr>
        <w:t>Трик</w:t>
      </w:r>
      <w:r w:rsidRPr="003C0DC4">
        <w:rPr>
          <w:rFonts w:ascii="Times New Roman" w:hAnsi="Times New Roman" w:cs="Times New Roman"/>
          <w:sz w:val="28"/>
          <w:szCs w:val="28"/>
          <w:shd w:val="clear" w:color="auto" w:fill="FFFFFF"/>
        </w:rPr>
        <w:t>с</w:t>
      </w:r>
      <w:r w:rsidRPr="003C0DC4">
        <w:rPr>
          <w:rFonts w:ascii="Times New Roman" w:hAnsi="Times New Roman" w:cs="Times New Roman"/>
          <w:sz w:val="28"/>
          <w:szCs w:val="28"/>
          <w:shd w:val="clear" w:color="auto" w:fill="FFFFFF"/>
        </w:rPr>
        <w:t>та</w:t>
      </w:r>
      <w:proofErr w:type="spellEnd"/>
      <w:r w:rsidRPr="003C0DC4">
        <w:rPr>
          <w:rFonts w:ascii="Times New Roman" w:hAnsi="Times New Roman" w:cs="Times New Roman"/>
          <w:sz w:val="28"/>
          <w:szCs w:val="28"/>
          <w:shd w:val="clear" w:color="auto" w:fill="FFFFFF"/>
        </w:rPr>
        <w:t>, 2009. - 560с.</w:t>
      </w:r>
      <w:r w:rsidRPr="003C0DC4">
        <w:rPr>
          <w:rStyle w:val="apple-converted-space"/>
          <w:rFonts w:ascii="Times New Roman" w:hAnsi="Times New Roman" w:cs="Times New Roman"/>
          <w:sz w:val="28"/>
          <w:szCs w:val="28"/>
          <w:shd w:val="clear" w:color="auto" w:fill="FFFFFF"/>
        </w:rPr>
        <w:t> (18)</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pacing w:val="-2"/>
          <w:sz w:val="28"/>
          <w:szCs w:val="28"/>
        </w:rPr>
        <w:t>Кредисов</w:t>
      </w:r>
      <w:proofErr w:type="spellEnd"/>
      <w:r w:rsidRPr="003C0DC4">
        <w:rPr>
          <w:rFonts w:ascii="Times New Roman" w:hAnsi="Times New Roman" w:cs="Times New Roman"/>
          <w:spacing w:val="-2"/>
          <w:sz w:val="28"/>
          <w:szCs w:val="28"/>
        </w:rPr>
        <w:t xml:space="preserve"> А.И. История учений менеджмента / А.И. </w:t>
      </w:r>
      <w:proofErr w:type="spellStart"/>
      <w:r w:rsidRPr="003C0DC4">
        <w:rPr>
          <w:rFonts w:ascii="Times New Roman" w:hAnsi="Times New Roman" w:cs="Times New Roman"/>
          <w:spacing w:val="-2"/>
          <w:sz w:val="28"/>
          <w:szCs w:val="28"/>
        </w:rPr>
        <w:t>Кредисов</w:t>
      </w:r>
      <w:proofErr w:type="spellEnd"/>
      <w:r w:rsidRPr="003C0DC4">
        <w:rPr>
          <w:rFonts w:ascii="Times New Roman" w:hAnsi="Times New Roman" w:cs="Times New Roman"/>
          <w:spacing w:val="-2"/>
          <w:sz w:val="28"/>
          <w:szCs w:val="28"/>
        </w:rPr>
        <w:t>. - Киев</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Вира-Р, 2000. - 336 с. (2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Лавров А.Ю. История менеджмента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особие / А. Ю. Лавров, О. И. Рыбакова. - Чита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w:t>
      </w:r>
      <w:proofErr w:type="spellStart"/>
      <w:r w:rsidRPr="003C0DC4">
        <w:rPr>
          <w:rFonts w:ascii="Times New Roman" w:hAnsi="Times New Roman" w:cs="Times New Roman"/>
          <w:spacing w:val="-2"/>
          <w:sz w:val="28"/>
          <w:szCs w:val="28"/>
        </w:rPr>
        <w:t>ЧитГУ</w:t>
      </w:r>
      <w:proofErr w:type="spellEnd"/>
      <w:r w:rsidRPr="003C0DC4">
        <w:rPr>
          <w:rFonts w:ascii="Times New Roman" w:hAnsi="Times New Roman" w:cs="Times New Roman"/>
          <w:spacing w:val="-2"/>
          <w:sz w:val="28"/>
          <w:szCs w:val="28"/>
        </w:rPr>
        <w:t>, 2005. - 229 с. (52 экз.)</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rPr>
        <w:t>Литвинюк</w:t>
      </w:r>
      <w:proofErr w:type="spellEnd"/>
      <w:r w:rsidRPr="003C0DC4">
        <w:rPr>
          <w:rFonts w:ascii="Times New Roman" w:hAnsi="Times New Roman" w:cs="Times New Roman"/>
          <w:sz w:val="28"/>
          <w:szCs w:val="28"/>
        </w:rPr>
        <w:t>, Александр Александрович. Мотивация и стимулирование трудовой деятельности. Теория и практика</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для бакалавров / </w:t>
      </w:r>
      <w:proofErr w:type="spellStart"/>
      <w:r w:rsidRPr="003C0DC4">
        <w:rPr>
          <w:rFonts w:ascii="Times New Roman" w:hAnsi="Times New Roman" w:cs="Times New Roman"/>
          <w:sz w:val="28"/>
          <w:szCs w:val="28"/>
        </w:rPr>
        <w:t>Ли</w:t>
      </w:r>
      <w:r w:rsidRPr="003C0DC4">
        <w:rPr>
          <w:rFonts w:ascii="Times New Roman" w:hAnsi="Times New Roman" w:cs="Times New Roman"/>
          <w:sz w:val="28"/>
          <w:szCs w:val="28"/>
        </w:rPr>
        <w:t>т</w:t>
      </w:r>
      <w:r w:rsidRPr="003C0DC4">
        <w:rPr>
          <w:rFonts w:ascii="Times New Roman" w:hAnsi="Times New Roman" w:cs="Times New Roman"/>
          <w:sz w:val="28"/>
          <w:szCs w:val="28"/>
        </w:rPr>
        <w:t>винюк</w:t>
      </w:r>
      <w:proofErr w:type="spellEnd"/>
      <w:r w:rsidRPr="003C0DC4">
        <w:rPr>
          <w:rFonts w:ascii="Times New Roman" w:hAnsi="Times New Roman" w:cs="Times New Roman"/>
          <w:sz w:val="28"/>
          <w:szCs w:val="28"/>
        </w:rPr>
        <w:t xml:space="preserve"> Александр Александрович; </w:t>
      </w:r>
      <w:proofErr w:type="spellStart"/>
      <w:r w:rsidRPr="003C0DC4">
        <w:rPr>
          <w:rFonts w:ascii="Times New Roman" w:hAnsi="Times New Roman" w:cs="Times New Roman"/>
          <w:sz w:val="28"/>
          <w:szCs w:val="28"/>
        </w:rPr>
        <w:t>Литвинюк</w:t>
      </w:r>
      <w:proofErr w:type="spellEnd"/>
      <w:r w:rsidRPr="003C0DC4">
        <w:rPr>
          <w:rFonts w:ascii="Times New Roman" w:hAnsi="Times New Roman" w:cs="Times New Roman"/>
          <w:sz w:val="28"/>
          <w:szCs w:val="28"/>
        </w:rPr>
        <w:t xml:space="preserve"> А.А.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2016. - 398</w:t>
      </w:r>
      <w:r w:rsidR="003C0DC4" w:rsidRPr="003C0DC4">
        <w:rPr>
          <w:rFonts w:ascii="Times New Roman" w:hAnsi="Times New Roman" w:cs="Times New Roman"/>
          <w:sz w:val="28"/>
          <w:szCs w:val="28"/>
        </w:rPr>
        <w:t>[Электронный ресурс]</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z w:val="28"/>
          <w:szCs w:val="28"/>
        </w:rPr>
        <w:t xml:space="preserve">Медведева, Татьяна Александровна. Основы теории </w:t>
      </w:r>
      <w:r w:rsidRPr="003C0DC4">
        <w:rPr>
          <w:rStyle w:val="af"/>
          <w:rFonts w:ascii="Times New Roman" w:hAnsi="Times New Roman" w:cs="Times New Roman"/>
          <w:sz w:val="28"/>
          <w:szCs w:val="28"/>
        </w:rPr>
        <w:t>управления</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и практикум / Медведева Татьяна Александровна; Медведева Т.А.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- 191</w:t>
      </w:r>
      <w:r w:rsidR="003C0DC4" w:rsidRPr="003C0DC4">
        <w:rPr>
          <w:rFonts w:ascii="Times New Roman" w:hAnsi="Times New Roman" w:cs="Times New Roman"/>
          <w:sz w:val="28"/>
          <w:szCs w:val="28"/>
        </w:rPr>
        <w:t>[Электронный ресурс]</w:t>
      </w:r>
    </w:p>
    <w:p w:rsidR="002F5952" w:rsidRPr="003C0DC4" w:rsidRDefault="002F5952"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rPr>
        <w:t>Мухаев</w:t>
      </w:r>
      <w:proofErr w:type="spellEnd"/>
      <w:r w:rsidRPr="003C0DC4">
        <w:rPr>
          <w:rFonts w:ascii="Times New Roman" w:hAnsi="Times New Roman" w:cs="Times New Roman"/>
          <w:sz w:val="28"/>
          <w:szCs w:val="28"/>
        </w:rPr>
        <w:t xml:space="preserve">, Рашид </w:t>
      </w:r>
      <w:proofErr w:type="spellStart"/>
      <w:r w:rsidRPr="003C0DC4">
        <w:rPr>
          <w:rFonts w:ascii="Times New Roman" w:hAnsi="Times New Roman" w:cs="Times New Roman"/>
          <w:sz w:val="28"/>
          <w:szCs w:val="28"/>
        </w:rPr>
        <w:t>Тазитдинович</w:t>
      </w:r>
      <w:proofErr w:type="spellEnd"/>
      <w:r w:rsidRPr="003C0DC4">
        <w:rPr>
          <w:rFonts w:ascii="Times New Roman" w:hAnsi="Times New Roman" w:cs="Times New Roman"/>
          <w:sz w:val="28"/>
          <w:szCs w:val="28"/>
        </w:rPr>
        <w:t xml:space="preserve">. </w:t>
      </w:r>
      <w:r w:rsidRPr="003C0DC4">
        <w:rPr>
          <w:rStyle w:val="af"/>
          <w:rFonts w:ascii="Times New Roman" w:hAnsi="Times New Roman" w:cs="Times New Roman"/>
          <w:sz w:val="28"/>
          <w:szCs w:val="28"/>
        </w:rPr>
        <w:t>История</w:t>
      </w:r>
      <w:r w:rsidRPr="003C0DC4">
        <w:rPr>
          <w:rFonts w:ascii="Times New Roman" w:hAnsi="Times New Roman" w:cs="Times New Roman"/>
          <w:sz w:val="28"/>
          <w:szCs w:val="28"/>
        </w:rPr>
        <w:t xml:space="preserve"> государственного </w:t>
      </w:r>
      <w:r w:rsidRPr="003C0DC4">
        <w:rPr>
          <w:rStyle w:val="af"/>
          <w:rFonts w:ascii="Times New Roman" w:hAnsi="Times New Roman" w:cs="Times New Roman"/>
          <w:sz w:val="28"/>
          <w:szCs w:val="28"/>
        </w:rPr>
        <w:t>управления</w:t>
      </w:r>
      <w:r w:rsidRPr="003C0DC4">
        <w:rPr>
          <w:rFonts w:ascii="Times New Roman" w:hAnsi="Times New Roman" w:cs="Times New Roman"/>
          <w:sz w:val="28"/>
          <w:szCs w:val="28"/>
        </w:rPr>
        <w:t xml:space="preserve"> в России</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для бакалавров / </w:t>
      </w:r>
      <w:proofErr w:type="spellStart"/>
      <w:r w:rsidRPr="003C0DC4">
        <w:rPr>
          <w:rFonts w:ascii="Times New Roman" w:hAnsi="Times New Roman" w:cs="Times New Roman"/>
          <w:sz w:val="28"/>
          <w:szCs w:val="28"/>
        </w:rPr>
        <w:t>Мухаев</w:t>
      </w:r>
      <w:proofErr w:type="spellEnd"/>
      <w:r w:rsidRPr="003C0DC4">
        <w:rPr>
          <w:rFonts w:ascii="Times New Roman" w:hAnsi="Times New Roman" w:cs="Times New Roman"/>
          <w:sz w:val="28"/>
          <w:szCs w:val="28"/>
        </w:rPr>
        <w:t xml:space="preserve"> Рашид </w:t>
      </w:r>
      <w:proofErr w:type="spellStart"/>
      <w:r w:rsidRPr="003C0DC4">
        <w:rPr>
          <w:rFonts w:ascii="Times New Roman" w:hAnsi="Times New Roman" w:cs="Times New Roman"/>
          <w:sz w:val="28"/>
          <w:szCs w:val="28"/>
        </w:rPr>
        <w:t>Тазитдинович</w:t>
      </w:r>
      <w:proofErr w:type="spellEnd"/>
      <w:r w:rsidRPr="003C0DC4">
        <w:rPr>
          <w:rFonts w:ascii="Times New Roman" w:hAnsi="Times New Roman" w:cs="Times New Roman"/>
          <w:sz w:val="28"/>
          <w:szCs w:val="28"/>
        </w:rPr>
        <w:t xml:space="preserve">; </w:t>
      </w:r>
      <w:proofErr w:type="spellStart"/>
      <w:r w:rsidRPr="003C0DC4">
        <w:rPr>
          <w:rFonts w:ascii="Times New Roman" w:hAnsi="Times New Roman" w:cs="Times New Roman"/>
          <w:sz w:val="28"/>
          <w:szCs w:val="28"/>
        </w:rPr>
        <w:t>Мухаев</w:t>
      </w:r>
      <w:proofErr w:type="spellEnd"/>
      <w:r w:rsidRPr="003C0DC4">
        <w:rPr>
          <w:rFonts w:ascii="Times New Roman" w:hAnsi="Times New Roman" w:cs="Times New Roman"/>
          <w:sz w:val="28"/>
          <w:szCs w:val="28"/>
        </w:rPr>
        <w:t xml:space="preserve"> Р.Т. - 2-е изд.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Издательство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- 770</w:t>
      </w:r>
      <w:r w:rsidR="003C0DC4" w:rsidRPr="003C0DC4">
        <w:rPr>
          <w:rFonts w:ascii="Times New Roman" w:hAnsi="Times New Roman" w:cs="Times New Roman"/>
          <w:sz w:val="28"/>
          <w:szCs w:val="28"/>
        </w:rPr>
        <w:t>[Электронный ресурс]</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Основы менеджмента : учеб</w:t>
      </w:r>
      <w:proofErr w:type="gramStart"/>
      <w:r w:rsidRPr="003C0DC4">
        <w:rPr>
          <w:rFonts w:ascii="Times New Roman" w:hAnsi="Times New Roman" w:cs="Times New Roman"/>
          <w:spacing w:val="-2"/>
          <w:sz w:val="28"/>
          <w:szCs w:val="28"/>
        </w:rPr>
        <w:t>.</w:t>
      </w:r>
      <w:proofErr w:type="gramEnd"/>
      <w:r w:rsidRPr="003C0DC4">
        <w:rPr>
          <w:rFonts w:ascii="Times New Roman" w:hAnsi="Times New Roman" w:cs="Times New Roman"/>
          <w:spacing w:val="-2"/>
          <w:sz w:val="28"/>
          <w:szCs w:val="28"/>
        </w:rPr>
        <w:t xml:space="preserve"> </w:t>
      </w:r>
      <w:proofErr w:type="gramStart"/>
      <w:r w:rsidRPr="003C0DC4">
        <w:rPr>
          <w:rFonts w:ascii="Times New Roman" w:hAnsi="Times New Roman" w:cs="Times New Roman"/>
          <w:spacing w:val="-2"/>
          <w:sz w:val="28"/>
          <w:szCs w:val="28"/>
        </w:rPr>
        <w:t>п</w:t>
      </w:r>
      <w:proofErr w:type="gramEnd"/>
      <w:r w:rsidRPr="003C0DC4">
        <w:rPr>
          <w:rFonts w:ascii="Times New Roman" w:hAnsi="Times New Roman" w:cs="Times New Roman"/>
          <w:spacing w:val="-2"/>
          <w:sz w:val="28"/>
          <w:szCs w:val="28"/>
        </w:rPr>
        <w:t xml:space="preserve">особие / Л. В. Плахова [и др.]. - 2-е изд., стер. - М.: </w:t>
      </w:r>
      <w:proofErr w:type="spellStart"/>
      <w:r w:rsidRPr="003C0DC4">
        <w:rPr>
          <w:rFonts w:ascii="Times New Roman" w:hAnsi="Times New Roman" w:cs="Times New Roman"/>
          <w:spacing w:val="-2"/>
          <w:sz w:val="28"/>
          <w:szCs w:val="28"/>
        </w:rPr>
        <w:t>Кнорус</w:t>
      </w:r>
      <w:proofErr w:type="spellEnd"/>
      <w:r w:rsidRPr="003C0DC4">
        <w:rPr>
          <w:rFonts w:ascii="Times New Roman" w:hAnsi="Times New Roman" w:cs="Times New Roman"/>
          <w:spacing w:val="-2"/>
          <w:sz w:val="28"/>
          <w:szCs w:val="28"/>
        </w:rPr>
        <w:t>, 2010. - 488 с. (2 экз.)</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r w:rsidRPr="003C0DC4">
        <w:rPr>
          <w:rFonts w:ascii="Times New Roman" w:hAnsi="Times New Roman" w:cs="Times New Roman"/>
          <w:spacing w:val="-2"/>
          <w:sz w:val="28"/>
          <w:szCs w:val="28"/>
        </w:rPr>
        <w:t>Семенов А.К. Основы менеджмента</w:t>
      </w:r>
      <w:proofErr w:type="gramStart"/>
      <w:r w:rsidRPr="003C0DC4">
        <w:rPr>
          <w:rFonts w:ascii="Times New Roman" w:hAnsi="Times New Roman" w:cs="Times New Roman"/>
          <w:spacing w:val="-2"/>
          <w:sz w:val="28"/>
          <w:szCs w:val="28"/>
        </w:rPr>
        <w:t xml:space="preserve"> :</w:t>
      </w:r>
      <w:proofErr w:type="gramEnd"/>
      <w:r w:rsidRPr="003C0DC4">
        <w:rPr>
          <w:rFonts w:ascii="Times New Roman" w:hAnsi="Times New Roman" w:cs="Times New Roman"/>
          <w:spacing w:val="-2"/>
          <w:sz w:val="28"/>
          <w:szCs w:val="28"/>
        </w:rPr>
        <w:t xml:space="preserve"> учебник / А.К. Семенов, В.И. Набоков Владимир. - 7-е изд., </w:t>
      </w:r>
      <w:proofErr w:type="spellStart"/>
      <w:r w:rsidRPr="003C0DC4">
        <w:rPr>
          <w:rFonts w:ascii="Times New Roman" w:hAnsi="Times New Roman" w:cs="Times New Roman"/>
          <w:spacing w:val="-2"/>
          <w:sz w:val="28"/>
          <w:szCs w:val="28"/>
        </w:rPr>
        <w:t>перераб</w:t>
      </w:r>
      <w:proofErr w:type="spellEnd"/>
      <w:r w:rsidRPr="003C0DC4">
        <w:rPr>
          <w:rFonts w:ascii="Times New Roman" w:hAnsi="Times New Roman" w:cs="Times New Roman"/>
          <w:spacing w:val="-2"/>
          <w:sz w:val="28"/>
          <w:szCs w:val="28"/>
        </w:rPr>
        <w:t>. и доп. - Москва : Дашков и</w:t>
      </w:r>
      <w:proofErr w:type="gramStart"/>
      <w:r w:rsidRPr="003C0DC4">
        <w:rPr>
          <w:rFonts w:ascii="Times New Roman" w:hAnsi="Times New Roman" w:cs="Times New Roman"/>
          <w:spacing w:val="-2"/>
          <w:sz w:val="28"/>
          <w:szCs w:val="28"/>
        </w:rPr>
        <w:t xml:space="preserve"> К</w:t>
      </w:r>
      <w:proofErr w:type="gramEnd"/>
      <w:r w:rsidRPr="003C0DC4">
        <w:rPr>
          <w:rFonts w:ascii="Times New Roman" w:hAnsi="Times New Roman" w:cs="Times New Roman"/>
          <w:spacing w:val="-2"/>
          <w:sz w:val="28"/>
          <w:szCs w:val="28"/>
        </w:rPr>
        <w:t>, 2010. - 576 с. (10 экз.)</w:t>
      </w:r>
    </w:p>
    <w:p w:rsidR="00992577" w:rsidRPr="003C0DC4" w:rsidRDefault="00992577" w:rsidP="001E6E13">
      <w:pPr>
        <w:pStyle w:val="a4"/>
        <w:numPr>
          <w:ilvl w:val="0"/>
          <w:numId w:val="17"/>
        </w:numPr>
        <w:spacing w:after="0" w:line="240" w:lineRule="auto"/>
        <w:ind w:left="0" w:firstLine="0"/>
        <w:rPr>
          <w:rFonts w:ascii="Times New Roman" w:eastAsia="Times New Roman" w:hAnsi="Times New Roman" w:cs="Times New Roman"/>
          <w:sz w:val="28"/>
          <w:szCs w:val="28"/>
        </w:rPr>
      </w:pPr>
      <w:r w:rsidRPr="003C0DC4">
        <w:rPr>
          <w:rFonts w:ascii="Times New Roman" w:eastAsia="Times New Roman" w:hAnsi="Times New Roman" w:cs="Times New Roman"/>
          <w:sz w:val="28"/>
          <w:szCs w:val="28"/>
        </w:rPr>
        <w:t xml:space="preserve">Семенова Ирина Ивановна. </w:t>
      </w:r>
      <w:r w:rsidRPr="003C0DC4">
        <w:rPr>
          <w:rFonts w:ascii="Times New Roman" w:eastAsia="Times New Roman" w:hAnsi="Times New Roman" w:cs="Times New Roman"/>
          <w:bCs/>
          <w:sz w:val="28"/>
          <w:szCs w:val="28"/>
        </w:rPr>
        <w:t>История</w:t>
      </w:r>
      <w:r w:rsidRPr="003C0DC4">
        <w:rPr>
          <w:rFonts w:ascii="Times New Roman" w:eastAsia="Times New Roman" w:hAnsi="Times New Roman" w:cs="Times New Roman"/>
          <w:sz w:val="28"/>
          <w:szCs w:val="28"/>
        </w:rPr>
        <w:t> </w:t>
      </w:r>
      <w:r w:rsidRPr="003C0DC4">
        <w:rPr>
          <w:rFonts w:ascii="Times New Roman" w:eastAsia="Times New Roman" w:hAnsi="Times New Roman" w:cs="Times New Roman"/>
          <w:bCs/>
          <w:sz w:val="28"/>
          <w:szCs w:val="28"/>
        </w:rPr>
        <w:t>менеджмента</w:t>
      </w:r>
      <w:r w:rsidRPr="003C0DC4">
        <w:rPr>
          <w:rFonts w:ascii="Times New Roman" w:eastAsia="Times New Roman" w:hAnsi="Times New Roman" w:cs="Times New Roman"/>
          <w:sz w:val="28"/>
          <w:szCs w:val="28"/>
        </w:rPr>
        <w:t> : учеб</w:t>
      </w:r>
      <w:proofErr w:type="gramStart"/>
      <w:r w:rsidRPr="003C0DC4">
        <w:rPr>
          <w:rFonts w:ascii="Times New Roman" w:eastAsia="Times New Roman" w:hAnsi="Times New Roman" w:cs="Times New Roman"/>
          <w:sz w:val="28"/>
          <w:szCs w:val="28"/>
        </w:rPr>
        <w:t>.</w:t>
      </w:r>
      <w:proofErr w:type="gramEnd"/>
      <w:r w:rsidRPr="003C0DC4">
        <w:rPr>
          <w:rFonts w:ascii="Times New Roman" w:eastAsia="Times New Roman" w:hAnsi="Times New Roman" w:cs="Times New Roman"/>
          <w:sz w:val="28"/>
          <w:szCs w:val="28"/>
        </w:rPr>
        <w:t xml:space="preserve"> </w:t>
      </w:r>
      <w:proofErr w:type="gramStart"/>
      <w:r w:rsidRPr="003C0DC4">
        <w:rPr>
          <w:rFonts w:ascii="Times New Roman" w:eastAsia="Times New Roman" w:hAnsi="Times New Roman" w:cs="Times New Roman"/>
          <w:sz w:val="28"/>
          <w:szCs w:val="28"/>
        </w:rPr>
        <w:t>п</w:t>
      </w:r>
      <w:proofErr w:type="gramEnd"/>
      <w:r w:rsidRPr="003C0DC4">
        <w:rPr>
          <w:rFonts w:ascii="Times New Roman" w:eastAsia="Times New Roman" w:hAnsi="Times New Roman" w:cs="Times New Roman"/>
          <w:sz w:val="28"/>
          <w:szCs w:val="28"/>
        </w:rPr>
        <w:t>особие / С</w:t>
      </w:r>
      <w:r w:rsidRPr="003C0DC4">
        <w:rPr>
          <w:rFonts w:ascii="Times New Roman" w:eastAsia="Times New Roman" w:hAnsi="Times New Roman" w:cs="Times New Roman"/>
          <w:sz w:val="28"/>
          <w:szCs w:val="28"/>
        </w:rPr>
        <w:t>е</w:t>
      </w:r>
      <w:r w:rsidRPr="003C0DC4">
        <w:rPr>
          <w:rFonts w:ascii="Times New Roman" w:eastAsia="Times New Roman" w:hAnsi="Times New Roman" w:cs="Times New Roman"/>
          <w:sz w:val="28"/>
          <w:szCs w:val="28"/>
        </w:rPr>
        <w:t>менова Ирина Ивановна. - Москва</w:t>
      </w:r>
      <w:proofErr w:type="gramStart"/>
      <w:r w:rsidRPr="003C0DC4">
        <w:rPr>
          <w:rFonts w:ascii="Times New Roman" w:eastAsia="Times New Roman" w:hAnsi="Times New Roman" w:cs="Times New Roman"/>
          <w:sz w:val="28"/>
          <w:szCs w:val="28"/>
        </w:rPr>
        <w:t xml:space="preserve"> :</w:t>
      </w:r>
      <w:proofErr w:type="gramEnd"/>
      <w:r w:rsidRPr="003C0DC4">
        <w:rPr>
          <w:rFonts w:ascii="Times New Roman" w:eastAsia="Times New Roman" w:hAnsi="Times New Roman" w:cs="Times New Roman"/>
          <w:sz w:val="28"/>
          <w:szCs w:val="28"/>
        </w:rPr>
        <w:t xml:space="preserve"> ЮНИТИ-ДАНА, 2000. - 222с.(1)</w:t>
      </w:r>
    </w:p>
    <w:p w:rsidR="002F5952" w:rsidRPr="003C0DC4" w:rsidRDefault="002F5952" w:rsidP="001E6E13">
      <w:pPr>
        <w:pStyle w:val="a4"/>
        <w:numPr>
          <w:ilvl w:val="0"/>
          <w:numId w:val="17"/>
        </w:numPr>
        <w:spacing w:after="0" w:line="240" w:lineRule="auto"/>
        <w:ind w:left="0" w:firstLine="0"/>
        <w:rPr>
          <w:rFonts w:ascii="Times New Roman" w:eastAsia="Times New Roman" w:hAnsi="Times New Roman" w:cs="Times New Roman"/>
          <w:sz w:val="28"/>
          <w:szCs w:val="28"/>
        </w:rPr>
      </w:pPr>
      <w:proofErr w:type="spellStart"/>
      <w:r w:rsidRPr="003C0DC4">
        <w:rPr>
          <w:rFonts w:ascii="Times New Roman" w:hAnsi="Times New Roman" w:cs="Times New Roman"/>
          <w:sz w:val="28"/>
          <w:szCs w:val="28"/>
        </w:rPr>
        <w:t>Темнышова</w:t>
      </w:r>
      <w:proofErr w:type="spellEnd"/>
      <w:r w:rsidRPr="003C0DC4">
        <w:rPr>
          <w:rFonts w:ascii="Times New Roman" w:hAnsi="Times New Roman" w:cs="Times New Roman"/>
          <w:sz w:val="28"/>
          <w:szCs w:val="28"/>
        </w:rPr>
        <w:t>, Елена Петровна. Международный менеджмент</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Учебник для бакалавров / </w:t>
      </w:r>
      <w:proofErr w:type="spellStart"/>
      <w:r w:rsidRPr="003C0DC4">
        <w:rPr>
          <w:rFonts w:ascii="Times New Roman" w:hAnsi="Times New Roman" w:cs="Times New Roman"/>
          <w:sz w:val="28"/>
          <w:szCs w:val="28"/>
        </w:rPr>
        <w:t>Темнышова</w:t>
      </w:r>
      <w:proofErr w:type="spellEnd"/>
      <w:r w:rsidRPr="003C0DC4">
        <w:rPr>
          <w:rFonts w:ascii="Times New Roman" w:hAnsi="Times New Roman" w:cs="Times New Roman"/>
          <w:sz w:val="28"/>
          <w:szCs w:val="28"/>
        </w:rPr>
        <w:t xml:space="preserve"> Елена Петровна; </w:t>
      </w:r>
      <w:proofErr w:type="spellStart"/>
      <w:r w:rsidRPr="003C0DC4">
        <w:rPr>
          <w:rFonts w:ascii="Times New Roman" w:hAnsi="Times New Roman" w:cs="Times New Roman"/>
          <w:sz w:val="28"/>
          <w:szCs w:val="28"/>
        </w:rPr>
        <w:t>Темнышова</w:t>
      </w:r>
      <w:proofErr w:type="spellEnd"/>
      <w:r w:rsidRPr="003C0DC4">
        <w:rPr>
          <w:rFonts w:ascii="Times New Roman" w:hAnsi="Times New Roman" w:cs="Times New Roman"/>
          <w:sz w:val="28"/>
          <w:szCs w:val="28"/>
        </w:rPr>
        <w:t xml:space="preserve"> Е.П. - М.</w:t>
      </w:r>
      <w:proofErr w:type="gramStart"/>
      <w:r w:rsidRPr="003C0DC4">
        <w:rPr>
          <w:rFonts w:ascii="Times New Roman" w:hAnsi="Times New Roman" w:cs="Times New Roman"/>
          <w:sz w:val="28"/>
          <w:szCs w:val="28"/>
        </w:rPr>
        <w:t xml:space="preserve"> :</w:t>
      </w:r>
      <w:proofErr w:type="gramEnd"/>
      <w:r w:rsidRPr="003C0DC4">
        <w:rPr>
          <w:rFonts w:ascii="Times New Roman" w:hAnsi="Times New Roman" w:cs="Times New Roman"/>
          <w:sz w:val="28"/>
          <w:szCs w:val="28"/>
        </w:rPr>
        <w:t xml:space="preserve"> Изд</w:t>
      </w:r>
      <w:r w:rsidRPr="003C0DC4">
        <w:rPr>
          <w:rFonts w:ascii="Times New Roman" w:hAnsi="Times New Roman" w:cs="Times New Roman"/>
          <w:sz w:val="28"/>
          <w:szCs w:val="28"/>
        </w:rPr>
        <w:t>а</w:t>
      </w:r>
      <w:r w:rsidRPr="003C0DC4">
        <w:rPr>
          <w:rFonts w:ascii="Times New Roman" w:hAnsi="Times New Roman" w:cs="Times New Roman"/>
          <w:sz w:val="28"/>
          <w:szCs w:val="28"/>
        </w:rPr>
        <w:t xml:space="preserve">тельство </w:t>
      </w:r>
      <w:proofErr w:type="spellStart"/>
      <w:r w:rsidRPr="003C0DC4">
        <w:rPr>
          <w:rFonts w:ascii="Times New Roman" w:hAnsi="Times New Roman" w:cs="Times New Roman"/>
          <w:sz w:val="28"/>
          <w:szCs w:val="28"/>
        </w:rPr>
        <w:t>Юрайт</w:t>
      </w:r>
      <w:proofErr w:type="spellEnd"/>
      <w:r w:rsidRPr="003C0DC4">
        <w:rPr>
          <w:rFonts w:ascii="Times New Roman" w:hAnsi="Times New Roman" w:cs="Times New Roman"/>
          <w:sz w:val="28"/>
          <w:szCs w:val="28"/>
        </w:rPr>
        <w:t>, 2017. - 456.</w:t>
      </w:r>
      <w:r w:rsidR="003C0DC4" w:rsidRPr="003C0DC4">
        <w:rPr>
          <w:rFonts w:ascii="Times New Roman" w:hAnsi="Times New Roman" w:cs="Times New Roman"/>
          <w:sz w:val="28"/>
          <w:szCs w:val="28"/>
        </w:rPr>
        <w:t xml:space="preserve"> [Электронный ресурс]</w:t>
      </w:r>
    </w:p>
    <w:p w:rsidR="00992577" w:rsidRPr="003C0DC4" w:rsidRDefault="00992577" w:rsidP="001E6E13">
      <w:pPr>
        <w:pStyle w:val="a4"/>
        <w:widowControl w:val="0"/>
        <w:numPr>
          <w:ilvl w:val="0"/>
          <w:numId w:val="17"/>
        </w:numPr>
        <w:shd w:val="clear" w:color="auto" w:fill="FFFFFF"/>
        <w:tabs>
          <w:tab w:val="left" w:pos="709"/>
        </w:tabs>
        <w:autoSpaceDE w:val="0"/>
        <w:autoSpaceDN w:val="0"/>
        <w:adjustRightInd w:val="0"/>
        <w:spacing w:after="0" w:line="240" w:lineRule="auto"/>
        <w:ind w:left="0" w:firstLine="0"/>
        <w:rPr>
          <w:rFonts w:ascii="Times New Roman" w:hAnsi="Times New Roman" w:cs="Times New Roman"/>
          <w:spacing w:val="-2"/>
          <w:sz w:val="28"/>
          <w:szCs w:val="28"/>
        </w:rPr>
      </w:pPr>
      <w:proofErr w:type="spellStart"/>
      <w:r w:rsidRPr="003C0DC4">
        <w:rPr>
          <w:rFonts w:ascii="Times New Roman" w:hAnsi="Times New Roman" w:cs="Times New Roman"/>
          <w:sz w:val="28"/>
          <w:szCs w:val="28"/>
          <w:shd w:val="clear" w:color="auto" w:fill="FFFFFF"/>
        </w:rPr>
        <w:t>Чудновская</w:t>
      </w:r>
      <w:proofErr w:type="spellEnd"/>
      <w:r w:rsidRPr="003C0DC4">
        <w:rPr>
          <w:rFonts w:ascii="Times New Roman" w:hAnsi="Times New Roman" w:cs="Times New Roman"/>
          <w:sz w:val="28"/>
          <w:szCs w:val="28"/>
          <w:shd w:val="clear" w:color="auto" w:fill="FFFFFF"/>
        </w:rPr>
        <w:t xml:space="preserve"> С.Н. </w:t>
      </w:r>
      <w:r w:rsidRPr="003C0DC4">
        <w:rPr>
          <w:rStyle w:val="af"/>
          <w:rFonts w:ascii="Times New Roman" w:hAnsi="Times New Roman" w:cs="Times New Roman"/>
          <w:b w:val="0"/>
          <w:sz w:val="28"/>
          <w:szCs w:val="28"/>
          <w:bdr w:val="none" w:sz="0" w:space="0" w:color="auto" w:frame="1"/>
          <w:shd w:val="clear" w:color="auto" w:fill="FFFFFF"/>
        </w:rPr>
        <w:t>История</w:t>
      </w:r>
      <w:r w:rsidRPr="003C0DC4">
        <w:rPr>
          <w:rStyle w:val="apple-converted-space"/>
          <w:rFonts w:ascii="Times New Roman" w:hAnsi="Times New Roman" w:cs="Times New Roman"/>
          <w:b/>
          <w:sz w:val="28"/>
          <w:szCs w:val="28"/>
          <w:shd w:val="clear" w:color="auto" w:fill="FFFFFF"/>
        </w:rPr>
        <w:t> </w:t>
      </w:r>
      <w:r w:rsidRPr="003C0DC4">
        <w:rPr>
          <w:rStyle w:val="af"/>
          <w:rFonts w:ascii="Times New Roman" w:hAnsi="Times New Roman" w:cs="Times New Roman"/>
          <w:b w:val="0"/>
          <w:sz w:val="28"/>
          <w:szCs w:val="28"/>
          <w:bdr w:val="none" w:sz="0" w:space="0" w:color="auto" w:frame="1"/>
          <w:shd w:val="clear" w:color="auto" w:fill="FFFFFF"/>
        </w:rPr>
        <w:t>менеджмента</w:t>
      </w:r>
      <w:proofErr w:type="gramStart"/>
      <w:r w:rsidRPr="003C0DC4">
        <w:rPr>
          <w:rStyle w:val="apple-converted-space"/>
          <w:rFonts w:ascii="Times New Roman" w:hAnsi="Times New Roman" w:cs="Times New Roman"/>
          <w:sz w:val="28"/>
          <w:szCs w:val="28"/>
          <w:shd w:val="clear" w:color="auto" w:fill="FFFFFF"/>
        </w:rPr>
        <w:t> </w:t>
      </w:r>
      <w:r w:rsidRPr="003C0DC4">
        <w:rPr>
          <w:rFonts w:ascii="Times New Roman" w:hAnsi="Times New Roman" w:cs="Times New Roman"/>
          <w:sz w:val="28"/>
          <w:szCs w:val="28"/>
          <w:shd w:val="clear" w:color="auto" w:fill="FFFFFF"/>
        </w:rPr>
        <w:t>:</w:t>
      </w:r>
      <w:proofErr w:type="gramEnd"/>
      <w:r w:rsidRPr="003C0DC4">
        <w:rPr>
          <w:rFonts w:ascii="Times New Roman" w:hAnsi="Times New Roman" w:cs="Times New Roman"/>
          <w:sz w:val="28"/>
          <w:szCs w:val="28"/>
          <w:shd w:val="clear" w:color="auto" w:fill="FFFFFF"/>
        </w:rPr>
        <w:t xml:space="preserve"> учебник / С. Н. </w:t>
      </w:r>
      <w:proofErr w:type="spellStart"/>
      <w:r w:rsidRPr="003C0DC4">
        <w:rPr>
          <w:rFonts w:ascii="Times New Roman" w:hAnsi="Times New Roman" w:cs="Times New Roman"/>
          <w:sz w:val="28"/>
          <w:szCs w:val="28"/>
          <w:shd w:val="clear" w:color="auto" w:fill="FFFFFF"/>
        </w:rPr>
        <w:t>Чудновская</w:t>
      </w:r>
      <w:proofErr w:type="spellEnd"/>
      <w:r w:rsidRPr="003C0DC4">
        <w:rPr>
          <w:rFonts w:ascii="Times New Roman" w:hAnsi="Times New Roman" w:cs="Times New Roman"/>
          <w:sz w:val="28"/>
          <w:szCs w:val="28"/>
          <w:shd w:val="clear" w:color="auto" w:fill="FFFFFF"/>
        </w:rPr>
        <w:t>. - Санкт-Петербург</w:t>
      </w:r>
      <w:proofErr w:type="gramStart"/>
      <w:r w:rsidRPr="003C0DC4">
        <w:rPr>
          <w:rFonts w:ascii="Times New Roman" w:hAnsi="Times New Roman" w:cs="Times New Roman"/>
          <w:sz w:val="28"/>
          <w:szCs w:val="28"/>
          <w:shd w:val="clear" w:color="auto" w:fill="FFFFFF"/>
        </w:rPr>
        <w:t xml:space="preserve"> :</w:t>
      </w:r>
      <w:proofErr w:type="gramEnd"/>
      <w:r w:rsidRPr="003C0DC4">
        <w:rPr>
          <w:rFonts w:ascii="Times New Roman" w:hAnsi="Times New Roman" w:cs="Times New Roman"/>
          <w:sz w:val="28"/>
          <w:szCs w:val="28"/>
          <w:shd w:val="clear" w:color="auto" w:fill="FFFFFF"/>
        </w:rPr>
        <w:t xml:space="preserve"> Питер, 2004. - 239с. (2)</w:t>
      </w:r>
    </w:p>
    <w:p w:rsidR="00A82672" w:rsidRDefault="00A82672" w:rsidP="00C94232">
      <w:pPr>
        <w:pStyle w:val="a4"/>
        <w:tabs>
          <w:tab w:val="left" w:pos="426"/>
        </w:tabs>
        <w:spacing w:after="0" w:line="240" w:lineRule="auto"/>
        <w:ind w:left="709"/>
        <w:outlineLvl w:val="1"/>
        <w:rPr>
          <w:rFonts w:ascii="Times New Roman" w:hAnsi="Times New Roman" w:cs="Times New Roman"/>
          <w:b/>
          <w:sz w:val="28"/>
          <w:szCs w:val="28"/>
        </w:rPr>
      </w:pPr>
      <w:r w:rsidRPr="009E5444">
        <w:rPr>
          <w:rFonts w:ascii="Times New Roman" w:hAnsi="Times New Roman" w:cs="Times New Roman"/>
          <w:b/>
          <w:sz w:val="28"/>
          <w:szCs w:val="28"/>
        </w:rPr>
        <w:t>Собственные учебные пособия</w:t>
      </w:r>
    </w:p>
    <w:p w:rsidR="00A82672" w:rsidRDefault="00A82672" w:rsidP="001D69E4">
      <w:pPr>
        <w:pStyle w:val="a4"/>
        <w:spacing w:after="0" w:line="240" w:lineRule="auto"/>
        <w:ind w:left="0" w:firstLine="425"/>
        <w:jc w:val="both"/>
        <w:rPr>
          <w:rFonts w:ascii="Times New Roman" w:hAnsi="Times New Roman" w:cs="Times New Roman"/>
          <w:sz w:val="28"/>
          <w:szCs w:val="28"/>
        </w:rPr>
      </w:pPr>
    </w:p>
    <w:p w:rsidR="00A82672" w:rsidRPr="009E5444" w:rsidRDefault="00A82672" w:rsidP="00C94232">
      <w:pPr>
        <w:pStyle w:val="a4"/>
        <w:tabs>
          <w:tab w:val="left" w:pos="426"/>
        </w:tabs>
        <w:spacing w:after="0" w:line="240" w:lineRule="auto"/>
        <w:ind w:left="709"/>
        <w:jc w:val="both"/>
        <w:outlineLvl w:val="1"/>
        <w:rPr>
          <w:rFonts w:ascii="Times New Roman" w:hAnsi="Times New Roman" w:cs="Times New Roman"/>
          <w:b/>
          <w:sz w:val="28"/>
          <w:szCs w:val="28"/>
        </w:rPr>
      </w:pPr>
      <w:r w:rsidRPr="009E5444">
        <w:rPr>
          <w:rFonts w:ascii="Times New Roman" w:hAnsi="Times New Roman" w:cs="Times New Roman"/>
          <w:b/>
          <w:sz w:val="28"/>
          <w:szCs w:val="28"/>
        </w:rPr>
        <w:t>Базы данных, информационно-справочные и поисковые с</w:t>
      </w:r>
      <w:r w:rsidRPr="009E5444">
        <w:rPr>
          <w:rFonts w:ascii="Times New Roman" w:hAnsi="Times New Roman" w:cs="Times New Roman"/>
          <w:b/>
          <w:sz w:val="28"/>
          <w:szCs w:val="28"/>
        </w:rPr>
        <w:t>и</w:t>
      </w:r>
      <w:r w:rsidRPr="009E5444">
        <w:rPr>
          <w:rFonts w:ascii="Times New Roman" w:hAnsi="Times New Roman" w:cs="Times New Roman"/>
          <w:b/>
          <w:sz w:val="28"/>
          <w:szCs w:val="28"/>
        </w:rPr>
        <w:t xml:space="preserve">стемы* </w:t>
      </w:r>
    </w:p>
    <w:p w:rsidR="00A82672" w:rsidRPr="009E5444" w:rsidRDefault="00A82672" w:rsidP="009E5444">
      <w:pPr>
        <w:tabs>
          <w:tab w:val="left" w:pos="426"/>
        </w:tabs>
        <w:spacing w:after="0" w:line="240" w:lineRule="auto"/>
        <w:ind w:firstLine="709"/>
        <w:jc w:val="both"/>
        <w:outlineLvl w:val="1"/>
        <w:rPr>
          <w:rFonts w:ascii="Times New Roman" w:hAnsi="Times New Roman" w:cs="Times New Roman"/>
          <w:b/>
          <w:sz w:val="28"/>
          <w:szCs w:val="28"/>
        </w:rPr>
      </w:pPr>
    </w:p>
    <w:p w:rsidR="00A82672" w:rsidRDefault="00A82672" w:rsidP="009E5444">
      <w:pPr>
        <w:spacing w:after="0" w:line="240" w:lineRule="auto"/>
        <w:ind w:firstLine="709"/>
        <w:jc w:val="both"/>
        <w:rPr>
          <w:rFonts w:ascii="Times New Roman" w:hAnsi="Times New Roman" w:cs="Times New Roman"/>
          <w:sz w:val="28"/>
          <w:szCs w:val="28"/>
        </w:rPr>
      </w:pPr>
      <w:r w:rsidRPr="009E5444">
        <w:rPr>
          <w:rFonts w:ascii="Times New Roman" w:hAnsi="Times New Roman" w:cs="Times New Roman"/>
          <w:sz w:val="28"/>
          <w:szCs w:val="28"/>
        </w:rPr>
        <w:t>*Указываются базы данных,  информационно-справочные и поисковые системы необходимые для проведения конкретных видов занятий по дисц</w:t>
      </w:r>
      <w:r w:rsidRPr="009E5444">
        <w:rPr>
          <w:rFonts w:ascii="Times New Roman" w:hAnsi="Times New Roman" w:cs="Times New Roman"/>
          <w:sz w:val="28"/>
          <w:szCs w:val="28"/>
        </w:rPr>
        <w:t>и</w:t>
      </w:r>
      <w:r w:rsidRPr="009E5444">
        <w:rPr>
          <w:rFonts w:ascii="Times New Roman" w:hAnsi="Times New Roman" w:cs="Times New Roman"/>
          <w:sz w:val="28"/>
          <w:szCs w:val="28"/>
        </w:rPr>
        <w:t>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25"/>
        <w:gridCol w:w="3075"/>
        <w:gridCol w:w="2277"/>
      </w:tblGrid>
      <w:tr w:rsidR="00A630D1" w:rsidRPr="004B4889" w:rsidTr="00BC4704">
        <w:tc>
          <w:tcPr>
            <w:tcW w:w="594"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 п/п</w:t>
            </w: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Название сайта</w:t>
            </w:r>
          </w:p>
        </w:tc>
        <w:tc>
          <w:tcPr>
            <w:tcW w:w="307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Электронный адрес</w:t>
            </w:r>
          </w:p>
        </w:tc>
        <w:tc>
          <w:tcPr>
            <w:tcW w:w="2277" w:type="dxa"/>
          </w:tcPr>
          <w:p w:rsidR="00A630D1" w:rsidRPr="004B4889" w:rsidRDefault="00A630D1" w:rsidP="0013125E">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 xml:space="preserve">Виды </w:t>
            </w:r>
            <w:r w:rsidR="0013125E" w:rsidRPr="004B4889">
              <w:rPr>
                <w:rFonts w:ascii="Times New Roman" w:hAnsi="Times New Roman" w:cs="Times New Roman"/>
                <w:sz w:val="24"/>
                <w:szCs w:val="24"/>
              </w:rPr>
              <w:t>з</w:t>
            </w:r>
            <w:r w:rsidRPr="004B4889">
              <w:rPr>
                <w:rFonts w:ascii="Times New Roman" w:hAnsi="Times New Roman" w:cs="Times New Roman"/>
                <w:sz w:val="24"/>
                <w:szCs w:val="24"/>
              </w:rPr>
              <w:t>анятий</w:t>
            </w:r>
          </w:p>
        </w:tc>
      </w:tr>
      <w:tr w:rsidR="00A630D1" w:rsidRPr="004B4889" w:rsidTr="00BF4A00">
        <w:trPr>
          <w:trHeight w:val="683"/>
        </w:trPr>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pStyle w:val="1"/>
              <w:shd w:val="clear" w:color="auto" w:fill="FFFFFF"/>
              <w:spacing w:before="0" w:line="240" w:lineRule="auto"/>
              <w:jc w:val="both"/>
              <w:rPr>
                <w:rFonts w:ascii="Times New Roman" w:hAnsi="Times New Roman" w:cs="Times New Roman"/>
                <w:sz w:val="24"/>
                <w:szCs w:val="24"/>
              </w:rPr>
            </w:pPr>
            <w:r w:rsidRPr="004B4889">
              <w:rPr>
                <w:rFonts w:ascii="Times New Roman" w:hAnsi="Times New Roman" w:cs="Times New Roman"/>
                <w:b w:val="0"/>
                <w:bCs w:val="0"/>
                <w:iCs/>
                <w:color w:val="000000"/>
                <w:sz w:val="24"/>
                <w:szCs w:val="24"/>
              </w:rPr>
              <w:t>Электронно-библиотечная с</w:t>
            </w:r>
            <w:r w:rsidRPr="004B4889">
              <w:rPr>
                <w:rFonts w:ascii="Times New Roman" w:hAnsi="Times New Roman" w:cs="Times New Roman"/>
                <w:b w:val="0"/>
                <w:bCs w:val="0"/>
                <w:iCs/>
                <w:color w:val="000000"/>
                <w:sz w:val="24"/>
                <w:szCs w:val="24"/>
              </w:rPr>
              <w:t>и</w:t>
            </w:r>
            <w:r w:rsidRPr="004B4889">
              <w:rPr>
                <w:rFonts w:ascii="Times New Roman" w:hAnsi="Times New Roman" w:cs="Times New Roman"/>
                <w:b w:val="0"/>
                <w:bCs w:val="0"/>
                <w:iCs/>
                <w:color w:val="000000"/>
                <w:sz w:val="24"/>
                <w:szCs w:val="24"/>
              </w:rPr>
              <w:t>стема «</w:t>
            </w:r>
            <w:proofErr w:type="spellStart"/>
            <w:r w:rsidRPr="004B4889">
              <w:rPr>
                <w:rFonts w:ascii="Times New Roman" w:hAnsi="Times New Roman" w:cs="Times New Roman"/>
                <w:b w:val="0"/>
                <w:bCs w:val="0"/>
                <w:iCs/>
                <w:color w:val="000000"/>
                <w:sz w:val="24"/>
                <w:szCs w:val="24"/>
              </w:rPr>
              <w:t>КнигаФонд</w:t>
            </w:r>
            <w:proofErr w:type="spellEnd"/>
            <w:r w:rsidRPr="004B4889">
              <w:rPr>
                <w:rFonts w:ascii="Times New Roman" w:hAnsi="Times New Roman" w:cs="Times New Roman"/>
                <w:b w:val="0"/>
                <w:bCs w:val="0"/>
                <w:iCs/>
                <w:color w:val="000000"/>
                <w:sz w:val="24"/>
                <w:szCs w:val="24"/>
              </w:rPr>
              <w:t>»</w:t>
            </w:r>
          </w:p>
        </w:tc>
        <w:tc>
          <w:tcPr>
            <w:tcW w:w="3075" w:type="dxa"/>
          </w:tcPr>
          <w:p w:rsidR="00A630D1" w:rsidRPr="004B4889" w:rsidRDefault="00B824CF" w:rsidP="00BC4704">
            <w:pPr>
              <w:pStyle w:val="a6"/>
              <w:spacing w:after="0" w:line="240" w:lineRule="auto"/>
              <w:jc w:val="both"/>
              <w:rPr>
                <w:rFonts w:ascii="Times New Roman" w:hAnsi="Times New Roman" w:cs="Times New Roman"/>
                <w:color w:val="002060"/>
                <w:sz w:val="24"/>
                <w:szCs w:val="24"/>
              </w:rPr>
            </w:pPr>
            <w:hyperlink r:id="rId9" w:history="1">
              <w:r w:rsidR="00A630D1" w:rsidRPr="004B4889">
                <w:rPr>
                  <w:rStyle w:val="ae"/>
                  <w:rFonts w:ascii="Times New Roman" w:hAnsi="Times New Roman" w:cs="Times New Roman"/>
                  <w:sz w:val="24"/>
                  <w:szCs w:val="24"/>
                  <w:lang w:val="en-US"/>
                </w:rPr>
                <w:t>www</w:t>
              </w:r>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knigafund</w:t>
              </w:r>
              <w:proofErr w:type="spellEnd"/>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ru</w:t>
              </w:r>
              <w:proofErr w:type="spellEnd"/>
            </w:hyperlink>
            <w:r w:rsidR="00A630D1" w:rsidRPr="004B4889">
              <w:rPr>
                <w:rFonts w:ascii="Times New Roman" w:hAnsi="Times New Roman" w:cs="Times New Roman"/>
                <w:sz w:val="24"/>
                <w:szCs w:val="24"/>
              </w:rPr>
              <w:t xml:space="preserve"> </w:t>
            </w:r>
            <w:r w:rsidR="00A630D1" w:rsidRPr="004B4889">
              <w:rPr>
                <w:rFonts w:ascii="Times New Roman" w:hAnsi="Times New Roman" w:cs="Times New Roman"/>
                <w:color w:val="002060"/>
                <w:sz w:val="24"/>
                <w:szCs w:val="24"/>
              </w:rPr>
              <w:t xml:space="preserve">   </w:t>
            </w:r>
          </w:p>
          <w:p w:rsidR="00A630D1" w:rsidRPr="004B4889" w:rsidRDefault="00A630D1" w:rsidP="00BC4704">
            <w:pPr>
              <w:tabs>
                <w:tab w:val="left" w:pos="10915"/>
              </w:tabs>
              <w:spacing w:after="0" w:line="240" w:lineRule="auto"/>
              <w:jc w:val="both"/>
              <w:rPr>
                <w:rFonts w:ascii="Times New Roman" w:hAnsi="Times New Roman" w:cs="Times New Roman"/>
                <w:sz w:val="24"/>
                <w:szCs w:val="24"/>
              </w:rPr>
            </w:pPr>
          </w:p>
        </w:tc>
        <w:tc>
          <w:tcPr>
            <w:tcW w:w="2277" w:type="dxa"/>
            <w:vMerge w:val="restart"/>
            <w:vAlign w:val="center"/>
          </w:tcPr>
          <w:p w:rsidR="00A630D1" w:rsidRPr="004B4889" w:rsidRDefault="00A630D1" w:rsidP="00BF4A00">
            <w:pPr>
              <w:pStyle w:val="a6"/>
              <w:spacing w:after="0" w:line="240" w:lineRule="auto"/>
              <w:jc w:val="center"/>
              <w:rPr>
                <w:rFonts w:ascii="Times New Roman" w:hAnsi="Times New Roman" w:cs="Times New Roman"/>
                <w:sz w:val="24"/>
                <w:szCs w:val="24"/>
              </w:rPr>
            </w:pPr>
            <w:r w:rsidRPr="004B4889">
              <w:rPr>
                <w:rFonts w:ascii="Times New Roman" w:hAnsi="Times New Roman" w:cs="Times New Roman"/>
                <w:sz w:val="24"/>
                <w:szCs w:val="24"/>
              </w:rPr>
              <w:t>Самостоятельная работа, подготовка презентаций, реф</w:t>
            </w:r>
            <w:r w:rsidRPr="004B4889">
              <w:rPr>
                <w:rFonts w:ascii="Times New Roman" w:hAnsi="Times New Roman" w:cs="Times New Roman"/>
                <w:sz w:val="24"/>
                <w:szCs w:val="24"/>
              </w:rPr>
              <w:t>е</w:t>
            </w:r>
            <w:r w:rsidRPr="004B4889">
              <w:rPr>
                <w:rFonts w:ascii="Times New Roman" w:hAnsi="Times New Roman" w:cs="Times New Roman"/>
                <w:sz w:val="24"/>
                <w:szCs w:val="24"/>
              </w:rPr>
              <w:t>ратов, интеллект</w:t>
            </w:r>
            <w:r w:rsidRPr="004B4889">
              <w:rPr>
                <w:rFonts w:ascii="Times New Roman" w:hAnsi="Times New Roman" w:cs="Times New Roman"/>
                <w:sz w:val="24"/>
                <w:szCs w:val="24"/>
              </w:rPr>
              <w:t>у</w:t>
            </w:r>
            <w:r w:rsidRPr="004B4889">
              <w:rPr>
                <w:rFonts w:ascii="Times New Roman" w:hAnsi="Times New Roman" w:cs="Times New Roman"/>
                <w:sz w:val="24"/>
                <w:szCs w:val="24"/>
              </w:rPr>
              <w:t>альных карт. По</w:t>
            </w:r>
            <w:r w:rsidRPr="004B4889">
              <w:rPr>
                <w:rFonts w:ascii="Times New Roman" w:hAnsi="Times New Roman" w:cs="Times New Roman"/>
                <w:sz w:val="24"/>
                <w:szCs w:val="24"/>
              </w:rPr>
              <w:t>д</w:t>
            </w:r>
            <w:r w:rsidRPr="004B4889">
              <w:rPr>
                <w:rFonts w:ascii="Times New Roman" w:hAnsi="Times New Roman" w:cs="Times New Roman"/>
                <w:sz w:val="24"/>
                <w:szCs w:val="24"/>
              </w:rPr>
              <w:t xml:space="preserve">готовка к деловым </w:t>
            </w:r>
            <w:r w:rsidRPr="004B4889">
              <w:rPr>
                <w:rFonts w:ascii="Times New Roman" w:hAnsi="Times New Roman" w:cs="Times New Roman"/>
                <w:sz w:val="24"/>
                <w:szCs w:val="24"/>
              </w:rPr>
              <w:lastRenderedPageBreak/>
              <w:t>играм, решение конкретных ситу</w:t>
            </w:r>
            <w:r w:rsidRPr="004B4889">
              <w:rPr>
                <w:rFonts w:ascii="Times New Roman" w:hAnsi="Times New Roman" w:cs="Times New Roman"/>
                <w:sz w:val="24"/>
                <w:szCs w:val="24"/>
              </w:rPr>
              <w:t>а</w:t>
            </w:r>
            <w:r w:rsidRPr="004B4889">
              <w:rPr>
                <w:rFonts w:ascii="Times New Roman" w:hAnsi="Times New Roman" w:cs="Times New Roman"/>
                <w:sz w:val="24"/>
                <w:szCs w:val="24"/>
              </w:rPr>
              <w:t>ций</w:t>
            </w: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Научная электронная библиот</w:t>
            </w:r>
            <w:r w:rsidRPr="004B4889">
              <w:rPr>
                <w:rFonts w:ascii="Times New Roman" w:hAnsi="Times New Roman" w:cs="Times New Roman"/>
                <w:sz w:val="24"/>
                <w:szCs w:val="24"/>
              </w:rPr>
              <w:t>е</w:t>
            </w:r>
            <w:r w:rsidRPr="004B4889">
              <w:rPr>
                <w:rFonts w:ascii="Times New Roman" w:hAnsi="Times New Roman" w:cs="Times New Roman"/>
                <w:sz w:val="24"/>
                <w:szCs w:val="24"/>
              </w:rPr>
              <w:t xml:space="preserve">ка </w:t>
            </w:r>
            <w:proofErr w:type="spellStart"/>
            <w:r w:rsidRPr="004B4889">
              <w:rPr>
                <w:rFonts w:ascii="Times New Roman" w:hAnsi="Times New Roman" w:cs="Times New Roman"/>
                <w:sz w:val="24"/>
                <w:szCs w:val="24"/>
              </w:rPr>
              <w:t>elibrary</w:t>
            </w:r>
            <w:proofErr w:type="spellEnd"/>
            <w:r w:rsidRPr="004B4889">
              <w:rPr>
                <w:rFonts w:ascii="Times New Roman" w:hAnsi="Times New Roman" w:cs="Times New Roman"/>
                <w:sz w:val="24"/>
                <w:szCs w:val="24"/>
              </w:rPr>
              <w:t xml:space="preserve"> </w:t>
            </w:r>
          </w:p>
        </w:tc>
        <w:tc>
          <w:tcPr>
            <w:tcW w:w="3075" w:type="dxa"/>
          </w:tcPr>
          <w:p w:rsidR="00A630D1" w:rsidRPr="004B4889" w:rsidRDefault="00B824CF" w:rsidP="00BC4704">
            <w:pPr>
              <w:spacing w:after="0" w:line="240" w:lineRule="auto"/>
              <w:jc w:val="both"/>
              <w:rPr>
                <w:rFonts w:ascii="Times New Roman" w:hAnsi="Times New Roman" w:cs="Times New Roman"/>
                <w:sz w:val="24"/>
                <w:szCs w:val="24"/>
              </w:rPr>
            </w:pPr>
            <w:hyperlink r:id="rId10" w:history="1">
              <w:r w:rsidR="00A630D1" w:rsidRPr="004B4889">
                <w:rPr>
                  <w:rStyle w:val="ae"/>
                  <w:rFonts w:ascii="Times New Roman" w:hAnsi="Times New Roman" w:cs="Times New Roman"/>
                  <w:sz w:val="24"/>
                  <w:szCs w:val="24"/>
                </w:rPr>
                <w:t>http://elibrary.ru/</w:t>
              </w:r>
            </w:hyperlink>
          </w:p>
          <w:p w:rsidR="00A630D1" w:rsidRPr="004B4889" w:rsidRDefault="00A630D1" w:rsidP="00BC4704">
            <w:pPr>
              <w:pStyle w:val="a6"/>
              <w:spacing w:after="0" w:line="240" w:lineRule="auto"/>
              <w:jc w:val="both"/>
              <w:rPr>
                <w:rFonts w:ascii="Times New Roman" w:hAnsi="Times New Roman" w:cs="Times New Roman"/>
                <w:sz w:val="24"/>
                <w:szCs w:val="24"/>
              </w:rPr>
            </w:pPr>
          </w:p>
        </w:tc>
        <w:tc>
          <w:tcPr>
            <w:tcW w:w="2277" w:type="dxa"/>
            <w:vMerge/>
          </w:tcPr>
          <w:p w:rsidR="00A630D1" w:rsidRPr="004B4889" w:rsidRDefault="00A630D1" w:rsidP="00BC4704">
            <w:pPr>
              <w:spacing w:after="0" w:line="240" w:lineRule="auto"/>
              <w:jc w:val="both"/>
              <w:rPr>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bCs/>
                <w:iCs/>
                <w:color w:val="000000"/>
                <w:sz w:val="24"/>
                <w:szCs w:val="24"/>
              </w:rPr>
              <w:t>Электронно-библиотечная с</w:t>
            </w:r>
            <w:r w:rsidRPr="004B4889">
              <w:rPr>
                <w:rFonts w:ascii="Times New Roman" w:hAnsi="Times New Roman" w:cs="Times New Roman"/>
                <w:bCs/>
                <w:iCs/>
                <w:color w:val="000000"/>
                <w:sz w:val="24"/>
                <w:szCs w:val="24"/>
              </w:rPr>
              <w:t>и</w:t>
            </w:r>
            <w:r w:rsidRPr="004B4889">
              <w:rPr>
                <w:rFonts w:ascii="Times New Roman" w:hAnsi="Times New Roman" w:cs="Times New Roman"/>
                <w:bCs/>
                <w:iCs/>
                <w:color w:val="000000"/>
                <w:sz w:val="24"/>
                <w:szCs w:val="24"/>
              </w:rPr>
              <w:t>стема</w:t>
            </w:r>
            <w:r w:rsidRPr="004B4889">
              <w:rPr>
                <w:rFonts w:ascii="Times New Roman" w:hAnsi="Times New Roman" w:cs="Times New Roman"/>
                <w:b/>
                <w:bCs/>
                <w:iCs/>
                <w:color w:val="000000"/>
                <w:sz w:val="24"/>
                <w:szCs w:val="24"/>
              </w:rPr>
              <w:t xml:space="preserve"> </w:t>
            </w:r>
            <w:proofErr w:type="spellStart"/>
            <w:r w:rsidRPr="004B4889">
              <w:rPr>
                <w:rFonts w:ascii="Times New Roman" w:hAnsi="Times New Roman" w:cs="Times New Roman"/>
                <w:sz w:val="24"/>
                <w:szCs w:val="24"/>
              </w:rPr>
              <w:t>iprbooks</w:t>
            </w:r>
            <w:proofErr w:type="spellEnd"/>
          </w:p>
        </w:tc>
        <w:tc>
          <w:tcPr>
            <w:tcW w:w="3075" w:type="dxa"/>
          </w:tcPr>
          <w:p w:rsidR="00A630D1" w:rsidRPr="004B4889" w:rsidRDefault="00B824CF" w:rsidP="00BC4704">
            <w:pPr>
              <w:spacing w:after="0" w:line="240" w:lineRule="auto"/>
              <w:jc w:val="both"/>
              <w:rPr>
                <w:rFonts w:ascii="Times New Roman" w:hAnsi="Times New Roman" w:cs="Times New Roman"/>
                <w:sz w:val="24"/>
                <w:szCs w:val="24"/>
              </w:rPr>
            </w:pPr>
            <w:hyperlink r:id="rId11" w:history="1">
              <w:r w:rsidR="00A630D1" w:rsidRPr="004B4889">
                <w:rPr>
                  <w:rStyle w:val="ae"/>
                  <w:rFonts w:ascii="Times New Roman" w:eastAsia="Times New Roman" w:hAnsi="Times New Roman" w:cs="Times New Roman"/>
                  <w:sz w:val="24"/>
                  <w:szCs w:val="24"/>
                </w:rPr>
                <w:t>http://www.iprbookshop.ru</w:t>
              </w:r>
            </w:hyperlink>
          </w:p>
        </w:tc>
        <w:tc>
          <w:tcPr>
            <w:tcW w:w="2277" w:type="dxa"/>
            <w:vMerge/>
          </w:tcPr>
          <w:p w:rsidR="00A630D1" w:rsidRPr="004B4889" w:rsidRDefault="00A630D1" w:rsidP="00BC4704">
            <w:pPr>
              <w:spacing w:after="0" w:line="240" w:lineRule="auto"/>
              <w:jc w:val="both"/>
              <w:rPr>
                <w:rFonts w:ascii="Times New Roman" w:eastAsia="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Электронная библиотека ди</w:t>
            </w:r>
            <w:r w:rsidRPr="004B4889">
              <w:rPr>
                <w:rFonts w:ascii="Times New Roman" w:hAnsi="Times New Roman" w:cs="Times New Roman"/>
                <w:sz w:val="24"/>
                <w:szCs w:val="24"/>
              </w:rPr>
              <w:t>с</w:t>
            </w:r>
            <w:r w:rsidRPr="004B4889">
              <w:rPr>
                <w:rFonts w:ascii="Times New Roman" w:hAnsi="Times New Roman" w:cs="Times New Roman"/>
                <w:sz w:val="24"/>
                <w:szCs w:val="24"/>
              </w:rPr>
              <w:t>сертаций</w:t>
            </w:r>
          </w:p>
        </w:tc>
        <w:tc>
          <w:tcPr>
            <w:tcW w:w="3075" w:type="dxa"/>
          </w:tcPr>
          <w:p w:rsidR="00A630D1" w:rsidRPr="004B4889" w:rsidRDefault="00B824CF" w:rsidP="00BC4704">
            <w:pPr>
              <w:spacing w:after="0" w:line="240" w:lineRule="auto"/>
              <w:jc w:val="both"/>
              <w:rPr>
                <w:rFonts w:ascii="Times New Roman" w:eastAsia="Times New Roman" w:hAnsi="Times New Roman" w:cs="Times New Roman"/>
                <w:sz w:val="24"/>
                <w:szCs w:val="24"/>
              </w:rPr>
            </w:pPr>
            <w:hyperlink r:id="rId12" w:tgtFrame="_blank" w:history="1">
              <w:r w:rsidR="00A630D1" w:rsidRPr="004B4889">
                <w:rPr>
                  <w:rStyle w:val="ae"/>
                  <w:rFonts w:ascii="Times New Roman" w:hAnsi="Times New Roman" w:cs="Times New Roman"/>
                  <w:color w:val="002060"/>
                  <w:sz w:val="24"/>
                  <w:szCs w:val="24"/>
                </w:rPr>
                <w:t>http://www.diss.rsl.ru/</w:t>
              </w:r>
            </w:hyperlink>
          </w:p>
        </w:tc>
        <w:tc>
          <w:tcPr>
            <w:tcW w:w="2277" w:type="dxa"/>
            <w:vMerge/>
          </w:tcPr>
          <w:p w:rsidR="00A630D1" w:rsidRPr="004B4889" w:rsidRDefault="00A630D1" w:rsidP="00BC4704">
            <w:pPr>
              <w:spacing w:after="0" w:line="240" w:lineRule="auto"/>
              <w:jc w:val="both"/>
              <w:rPr>
                <w:rFonts w:ascii="Times New Roman" w:hAnsi="Times New Roman" w:cs="Times New Roman"/>
                <w:color w:val="002060"/>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p w:rsidR="00A630D1" w:rsidRPr="004B4889" w:rsidRDefault="00A630D1" w:rsidP="00BC4704">
            <w:pPr>
              <w:tabs>
                <w:tab w:val="left" w:pos="10915"/>
              </w:tabs>
              <w:spacing w:after="0" w:line="240" w:lineRule="auto"/>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Административно-управленческий портал</w:t>
            </w:r>
          </w:p>
        </w:tc>
        <w:tc>
          <w:tcPr>
            <w:tcW w:w="3075" w:type="dxa"/>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r w:rsidRPr="004B4889">
              <w:rPr>
                <w:rStyle w:val="b-serp-urlitem"/>
                <w:rFonts w:ascii="Times New Roman" w:hAnsi="Times New Roman" w:cs="Times New Roman"/>
                <w:sz w:val="24"/>
                <w:szCs w:val="24"/>
              </w:rPr>
              <w:t xml:space="preserve">http://www.aup.ru </w:t>
            </w:r>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Понятие и необходимость ф</w:t>
            </w:r>
            <w:r w:rsidRPr="004B4889">
              <w:rPr>
                <w:rFonts w:ascii="Times New Roman" w:hAnsi="Times New Roman" w:cs="Times New Roman"/>
                <w:sz w:val="24"/>
                <w:szCs w:val="24"/>
              </w:rPr>
              <w:t>и</w:t>
            </w:r>
            <w:r w:rsidRPr="004B4889">
              <w:rPr>
                <w:rFonts w:ascii="Times New Roman" w:hAnsi="Times New Roman" w:cs="Times New Roman"/>
                <w:sz w:val="24"/>
                <w:szCs w:val="24"/>
              </w:rPr>
              <w:t>нансов</w:t>
            </w:r>
          </w:p>
        </w:tc>
        <w:tc>
          <w:tcPr>
            <w:tcW w:w="3075" w:type="dxa"/>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r w:rsidRPr="004B4889">
              <w:rPr>
                <w:rStyle w:val="b-serp-urlitem"/>
                <w:rFonts w:ascii="Times New Roman" w:hAnsi="Times New Roman" w:cs="Times New Roman"/>
                <w:sz w:val="24"/>
                <w:szCs w:val="24"/>
              </w:rPr>
              <w:t>http://</w:t>
            </w:r>
            <w:hyperlink r:id="rId13" w:history="1">
              <w:r w:rsidRPr="004B4889">
                <w:rPr>
                  <w:rStyle w:val="ae"/>
                  <w:rFonts w:ascii="Times New Roman" w:hAnsi="Times New Roman" w:cs="Times New Roman"/>
                  <w:sz w:val="24"/>
                  <w:szCs w:val="24"/>
                </w:rPr>
                <w:t>www.finansistio.ru</w:t>
              </w:r>
            </w:hyperlink>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Энциклопедия маркетинга</w:t>
            </w:r>
          </w:p>
        </w:tc>
        <w:tc>
          <w:tcPr>
            <w:tcW w:w="3075" w:type="dxa"/>
          </w:tcPr>
          <w:p w:rsidR="00A630D1" w:rsidRPr="004B4889" w:rsidRDefault="00A630D1" w:rsidP="00BC4704">
            <w:pPr>
              <w:widowControl w:val="0"/>
              <w:kinsoku w:val="0"/>
              <w:overflowPunct w:val="0"/>
              <w:spacing w:after="0" w:line="240" w:lineRule="auto"/>
              <w:jc w:val="both"/>
              <w:rPr>
                <w:rStyle w:val="b-serp-urlmark"/>
                <w:rFonts w:ascii="Times New Roman" w:hAnsi="Times New Roman" w:cs="Times New Roman"/>
                <w:sz w:val="24"/>
                <w:szCs w:val="24"/>
              </w:rPr>
            </w:pPr>
            <w:r w:rsidRPr="004B4889">
              <w:rPr>
                <w:rStyle w:val="b-serp-urlitem"/>
                <w:rFonts w:ascii="Times New Roman" w:hAnsi="Times New Roman" w:cs="Times New Roman"/>
                <w:sz w:val="24"/>
                <w:szCs w:val="24"/>
              </w:rPr>
              <w:t>http://</w:t>
            </w:r>
            <w:hyperlink r:id="rId14" w:history="1">
              <w:r w:rsidRPr="004B4889">
                <w:rPr>
                  <w:rStyle w:val="ae"/>
                  <w:rFonts w:ascii="Times New Roman" w:hAnsi="Times New Roman" w:cs="Times New Roman"/>
                  <w:sz w:val="24"/>
                  <w:szCs w:val="24"/>
                </w:rPr>
                <w:t>www.marketing.spb.ru</w:t>
              </w:r>
            </w:hyperlink>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r w:rsidRPr="004B4889">
              <w:rPr>
                <w:rFonts w:ascii="Times New Roman" w:hAnsi="Times New Roman" w:cs="Times New Roman"/>
                <w:sz w:val="24"/>
                <w:szCs w:val="24"/>
              </w:rPr>
              <w:t>Планирование партнерства</w:t>
            </w:r>
          </w:p>
        </w:tc>
        <w:tc>
          <w:tcPr>
            <w:tcW w:w="3075" w:type="dxa"/>
          </w:tcPr>
          <w:p w:rsidR="00A630D1" w:rsidRPr="004B4889" w:rsidRDefault="00A630D1" w:rsidP="00BC4704">
            <w:pPr>
              <w:widowControl w:val="0"/>
              <w:kinsoku w:val="0"/>
              <w:overflowPunct w:val="0"/>
              <w:spacing w:after="0" w:line="240" w:lineRule="auto"/>
              <w:jc w:val="both"/>
              <w:rPr>
                <w:rFonts w:ascii="Times New Roman" w:hAnsi="Times New Roman" w:cs="Times New Roman"/>
                <w:sz w:val="24"/>
                <w:szCs w:val="24"/>
              </w:rPr>
            </w:pPr>
            <w:r w:rsidRPr="004B4889">
              <w:rPr>
                <w:rStyle w:val="b-serp-urlitem"/>
                <w:rFonts w:ascii="Times New Roman" w:hAnsi="Times New Roman" w:cs="Times New Roman"/>
                <w:sz w:val="24"/>
                <w:szCs w:val="24"/>
              </w:rPr>
              <w:t>http://www.plan.partnerstvo.ru</w:t>
            </w:r>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BC4704">
            <w:pPr>
              <w:tabs>
                <w:tab w:val="left" w:pos="10915"/>
              </w:tabs>
              <w:spacing w:after="0" w:line="240" w:lineRule="auto"/>
              <w:jc w:val="both"/>
              <w:rPr>
                <w:rFonts w:ascii="Times New Roman" w:hAnsi="Times New Roman" w:cs="Times New Roman"/>
                <w:sz w:val="24"/>
                <w:szCs w:val="24"/>
              </w:rPr>
            </w:pPr>
            <w:proofErr w:type="spellStart"/>
            <w:r w:rsidRPr="004B4889">
              <w:rPr>
                <w:rFonts w:ascii="Times New Roman" w:hAnsi="Times New Roman" w:cs="Times New Roman"/>
                <w:sz w:val="24"/>
                <w:szCs w:val="24"/>
              </w:rPr>
              <w:t>Агенство</w:t>
            </w:r>
            <w:proofErr w:type="spellEnd"/>
            <w:r w:rsidRPr="004B4889">
              <w:rPr>
                <w:rFonts w:ascii="Times New Roman" w:hAnsi="Times New Roman" w:cs="Times New Roman"/>
                <w:sz w:val="24"/>
                <w:szCs w:val="24"/>
              </w:rPr>
              <w:t xml:space="preserve"> инвестиционного си</w:t>
            </w:r>
            <w:r w:rsidRPr="004B4889">
              <w:rPr>
                <w:rFonts w:ascii="Times New Roman" w:hAnsi="Times New Roman" w:cs="Times New Roman"/>
                <w:sz w:val="24"/>
                <w:szCs w:val="24"/>
              </w:rPr>
              <w:t>н</w:t>
            </w:r>
            <w:r w:rsidRPr="004B4889">
              <w:rPr>
                <w:rFonts w:ascii="Times New Roman" w:hAnsi="Times New Roman" w:cs="Times New Roman"/>
                <w:sz w:val="24"/>
                <w:szCs w:val="24"/>
              </w:rPr>
              <w:t>теза</w:t>
            </w:r>
          </w:p>
        </w:tc>
        <w:tc>
          <w:tcPr>
            <w:tcW w:w="3075" w:type="dxa"/>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r w:rsidRPr="004B4889">
              <w:rPr>
                <w:rStyle w:val="b-serp-urlitem"/>
                <w:rFonts w:ascii="Times New Roman" w:hAnsi="Times New Roman" w:cs="Times New Roman"/>
                <w:sz w:val="24"/>
                <w:szCs w:val="24"/>
              </w:rPr>
              <w:t>http://</w:t>
            </w:r>
            <w:hyperlink r:id="rId15" w:history="1">
              <w:r w:rsidRPr="004B4889">
                <w:rPr>
                  <w:rStyle w:val="ae"/>
                  <w:rFonts w:ascii="Times New Roman" w:hAnsi="Times New Roman" w:cs="Times New Roman"/>
                  <w:sz w:val="24"/>
                  <w:szCs w:val="24"/>
                </w:rPr>
                <w:t>www.zinsin.ru</w:t>
              </w:r>
            </w:hyperlink>
          </w:p>
        </w:tc>
        <w:tc>
          <w:tcPr>
            <w:tcW w:w="2277" w:type="dxa"/>
            <w:vMerge/>
          </w:tcPr>
          <w:p w:rsidR="00A630D1" w:rsidRPr="004B4889" w:rsidRDefault="00A630D1" w:rsidP="00BC4704">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A630D1">
            <w:pPr>
              <w:tabs>
                <w:tab w:val="left" w:pos="10915"/>
              </w:tabs>
              <w:rPr>
                <w:rFonts w:ascii="Times New Roman" w:hAnsi="Times New Roman" w:cs="Times New Roman"/>
                <w:sz w:val="24"/>
                <w:szCs w:val="24"/>
              </w:rPr>
            </w:pPr>
            <w:r w:rsidRPr="004B4889">
              <w:rPr>
                <w:rFonts w:ascii="Times New Roman" w:hAnsi="Times New Roman" w:cs="Times New Roman"/>
                <w:sz w:val="24"/>
                <w:szCs w:val="24"/>
              </w:rPr>
              <w:t>Сайт государственных органов власти</w:t>
            </w:r>
          </w:p>
        </w:tc>
        <w:tc>
          <w:tcPr>
            <w:tcW w:w="3075" w:type="dxa"/>
          </w:tcPr>
          <w:p w:rsidR="00A630D1" w:rsidRPr="004B4889" w:rsidRDefault="00B824CF" w:rsidP="00A630D1">
            <w:pPr>
              <w:rPr>
                <w:rFonts w:ascii="Times New Roman" w:hAnsi="Times New Roman" w:cs="Times New Roman"/>
                <w:sz w:val="24"/>
                <w:szCs w:val="24"/>
                <w:lang w:val="en-US"/>
              </w:rPr>
            </w:pPr>
            <w:hyperlink r:id="rId16" w:history="1">
              <w:r w:rsidR="00A630D1" w:rsidRPr="004B4889">
                <w:rPr>
                  <w:rStyle w:val="ae"/>
                  <w:rFonts w:ascii="Times New Roman" w:hAnsi="Times New Roman" w:cs="Times New Roman"/>
                  <w:sz w:val="24"/>
                  <w:szCs w:val="24"/>
                  <w:lang w:val="en-US"/>
                </w:rPr>
                <w:t>www</w:t>
              </w:r>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gov</w:t>
              </w:r>
              <w:proofErr w:type="spellEnd"/>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ru</w:t>
              </w:r>
              <w:proofErr w:type="spellEnd"/>
            </w:hyperlink>
          </w:p>
        </w:tc>
        <w:tc>
          <w:tcPr>
            <w:tcW w:w="2277" w:type="dxa"/>
            <w:vMerge/>
          </w:tcPr>
          <w:p w:rsidR="00A630D1" w:rsidRPr="004B4889" w:rsidRDefault="00A630D1" w:rsidP="00A630D1">
            <w:pPr>
              <w:widowControl w:val="0"/>
              <w:kinsoku w:val="0"/>
              <w:overflowPunct w:val="0"/>
              <w:spacing w:after="0" w:line="240" w:lineRule="auto"/>
              <w:jc w:val="both"/>
              <w:rPr>
                <w:rStyle w:val="b-serp-urlitem"/>
                <w:rFonts w:ascii="Times New Roman" w:hAnsi="Times New Roman" w:cs="Times New Roman"/>
                <w:sz w:val="24"/>
                <w:szCs w:val="24"/>
              </w:rPr>
            </w:pPr>
          </w:p>
        </w:tc>
      </w:tr>
      <w:tr w:rsidR="00A630D1" w:rsidRPr="004B4889" w:rsidTr="00BC4704">
        <w:tc>
          <w:tcPr>
            <w:tcW w:w="594" w:type="dxa"/>
          </w:tcPr>
          <w:p w:rsidR="00A630D1" w:rsidRPr="004B4889" w:rsidRDefault="00A630D1" w:rsidP="001E6E13">
            <w:pPr>
              <w:pStyle w:val="a4"/>
              <w:numPr>
                <w:ilvl w:val="0"/>
                <w:numId w:val="10"/>
              </w:numPr>
              <w:tabs>
                <w:tab w:val="left" w:pos="10915"/>
              </w:tabs>
              <w:spacing w:after="0" w:line="240" w:lineRule="auto"/>
              <w:ind w:left="0" w:firstLine="0"/>
              <w:jc w:val="both"/>
              <w:rPr>
                <w:rFonts w:ascii="Times New Roman" w:hAnsi="Times New Roman" w:cs="Times New Roman"/>
                <w:sz w:val="24"/>
                <w:szCs w:val="24"/>
              </w:rPr>
            </w:pPr>
          </w:p>
        </w:tc>
        <w:tc>
          <w:tcPr>
            <w:tcW w:w="3625" w:type="dxa"/>
          </w:tcPr>
          <w:p w:rsidR="00A630D1" w:rsidRPr="004B4889" w:rsidRDefault="00A630D1" w:rsidP="00A630D1">
            <w:pPr>
              <w:tabs>
                <w:tab w:val="left" w:pos="10915"/>
              </w:tabs>
              <w:rPr>
                <w:rFonts w:ascii="Times New Roman" w:hAnsi="Times New Roman" w:cs="Times New Roman"/>
                <w:sz w:val="24"/>
                <w:szCs w:val="24"/>
              </w:rPr>
            </w:pPr>
            <w:r w:rsidRPr="004B4889">
              <w:rPr>
                <w:rFonts w:ascii="Times New Roman" w:hAnsi="Times New Roman" w:cs="Times New Roman"/>
                <w:sz w:val="24"/>
                <w:szCs w:val="24"/>
              </w:rPr>
              <w:t>Сайт о менеджменте, маркетинге и рекламе</w:t>
            </w:r>
          </w:p>
        </w:tc>
        <w:tc>
          <w:tcPr>
            <w:tcW w:w="3075" w:type="dxa"/>
          </w:tcPr>
          <w:p w:rsidR="00A630D1" w:rsidRPr="004B4889" w:rsidRDefault="00B824CF" w:rsidP="00A630D1">
            <w:pPr>
              <w:rPr>
                <w:rFonts w:ascii="Times New Roman" w:hAnsi="Times New Roman" w:cs="Times New Roman"/>
                <w:sz w:val="24"/>
                <w:szCs w:val="24"/>
              </w:rPr>
            </w:pPr>
            <w:hyperlink r:id="rId17" w:history="1">
              <w:r w:rsidR="00A630D1" w:rsidRPr="004B4889">
                <w:rPr>
                  <w:rStyle w:val="ae"/>
                  <w:rFonts w:ascii="Times New Roman" w:hAnsi="Times New Roman" w:cs="Times New Roman"/>
                  <w:sz w:val="24"/>
                  <w:szCs w:val="24"/>
                  <w:lang w:val="en-US"/>
                </w:rPr>
                <w:t>www</w:t>
              </w:r>
              <w:r w:rsidR="00A630D1" w:rsidRPr="004B4889">
                <w:rPr>
                  <w:rStyle w:val="ae"/>
                  <w:rFonts w:ascii="Times New Roman" w:hAnsi="Times New Roman" w:cs="Times New Roman"/>
                  <w:sz w:val="24"/>
                  <w:szCs w:val="24"/>
                </w:rPr>
                <w:t>.</w:t>
              </w:r>
              <w:r w:rsidR="00A630D1" w:rsidRPr="004B4889">
                <w:rPr>
                  <w:rStyle w:val="ae"/>
                  <w:rFonts w:ascii="Times New Roman" w:hAnsi="Times New Roman" w:cs="Times New Roman"/>
                  <w:sz w:val="24"/>
                  <w:szCs w:val="24"/>
                  <w:lang w:val="en-US"/>
                </w:rPr>
                <w:t>manager</w:t>
              </w:r>
              <w:r w:rsidR="00A630D1" w:rsidRPr="004B4889">
                <w:rPr>
                  <w:rStyle w:val="ae"/>
                  <w:rFonts w:ascii="Times New Roman" w:hAnsi="Times New Roman" w:cs="Times New Roman"/>
                  <w:sz w:val="24"/>
                  <w:szCs w:val="24"/>
                </w:rPr>
                <w:t>.</w:t>
              </w:r>
              <w:proofErr w:type="spellStart"/>
              <w:r w:rsidR="00A630D1" w:rsidRPr="004B4889">
                <w:rPr>
                  <w:rStyle w:val="ae"/>
                  <w:rFonts w:ascii="Times New Roman" w:hAnsi="Times New Roman" w:cs="Times New Roman"/>
                  <w:sz w:val="24"/>
                  <w:szCs w:val="24"/>
                  <w:lang w:val="en-US"/>
                </w:rPr>
                <w:t>ru</w:t>
              </w:r>
              <w:proofErr w:type="spellEnd"/>
            </w:hyperlink>
            <w:r w:rsidR="00A630D1" w:rsidRPr="004B4889">
              <w:rPr>
                <w:rFonts w:ascii="Times New Roman" w:hAnsi="Times New Roman" w:cs="Times New Roman"/>
                <w:sz w:val="24"/>
                <w:szCs w:val="24"/>
              </w:rPr>
              <w:t xml:space="preserve">  </w:t>
            </w:r>
          </w:p>
        </w:tc>
        <w:tc>
          <w:tcPr>
            <w:tcW w:w="2277" w:type="dxa"/>
            <w:vMerge/>
          </w:tcPr>
          <w:p w:rsidR="00A630D1" w:rsidRPr="004B4889" w:rsidRDefault="00A630D1" w:rsidP="00A630D1">
            <w:pPr>
              <w:widowControl w:val="0"/>
              <w:kinsoku w:val="0"/>
              <w:overflowPunct w:val="0"/>
              <w:spacing w:after="0" w:line="240" w:lineRule="auto"/>
              <w:jc w:val="both"/>
              <w:rPr>
                <w:rStyle w:val="b-serp-urlitem"/>
                <w:rFonts w:ascii="Times New Roman" w:hAnsi="Times New Roman" w:cs="Times New Roman"/>
                <w:sz w:val="24"/>
                <w:szCs w:val="24"/>
              </w:rPr>
            </w:pPr>
          </w:p>
        </w:tc>
      </w:tr>
    </w:tbl>
    <w:p w:rsidR="00A630D1" w:rsidRDefault="00A630D1" w:rsidP="009E5444">
      <w:pPr>
        <w:spacing w:after="0" w:line="240" w:lineRule="auto"/>
        <w:ind w:firstLine="709"/>
        <w:jc w:val="both"/>
        <w:rPr>
          <w:rFonts w:ascii="Times New Roman" w:hAnsi="Times New Roman" w:cs="Times New Roman"/>
          <w:sz w:val="28"/>
          <w:szCs w:val="28"/>
        </w:rPr>
      </w:pPr>
    </w:p>
    <w:p w:rsidR="00A82672"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t>Материально-техническое обеспечение дисциплины</w:t>
      </w:r>
    </w:p>
    <w:p w:rsidR="00A630D1" w:rsidRDefault="00A630D1" w:rsidP="00A630D1">
      <w:pPr>
        <w:tabs>
          <w:tab w:val="left" w:pos="284"/>
        </w:tabs>
        <w:spacing w:after="0" w:line="240" w:lineRule="auto"/>
        <w:jc w:val="center"/>
        <w:outlineLvl w:val="0"/>
        <w:rPr>
          <w:rFonts w:ascii="Times New Roman" w:hAnsi="Times New Roman" w:cs="Times New Roman"/>
          <w:b/>
          <w:sz w:val="28"/>
          <w:szCs w:val="28"/>
        </w:rPr>
      </w:pPr>
    </w:p>
    <w:p w:rsidR="00A630D1" w:rsidRPr="00A65CFA" w:rsidRDefault="00A630D1" w:rsidP="00927C38">
      <w:pPr>
        <w:pStyle w:val="a6"/>
        <w:spacing w:after="0" w:line="240" w:lineRule="auto"/>
        <w:ind w:firstLine="709"/>
        <w:jc w:val="both"/>
        <w:rPr>
          <w:rFonts w:ascii="Times New Roman" w:hAnsi="Times New Roman" w:cs="Times New Roman"/>
          <w:sz w:val="28"/>
          <w:szCs w:val="28"/>
        </w:rPr>
      </w:pPr>
      <w:r w:rsidRPr="00A65CFA">
        <w:rPr>
          <w:rFonts w:ascii="Times New Roman" w:hAnsi="Times New Roman" w:cs="Times New Roman"/>
          <w:bCs/>
          <w:iCs/>
          <w:sz w:val="28"/>
          <w:szCs w:val="28"/>
        </w:rPr>
        <w:t>Оборудование</w:t>
      </w:r>
      <w:r w:rsidRPr="00A65CFA">
        <w:rPr>
          <w:rFonts w:ascii="Times New Roman" w:hAnsi="Times New Roman" w:cs="Times New Roman"/>
          <w:sz w:val="28"/>
          <w:szCs w:val="28"/>
        </w:rPr>
        <w:t>: установки для демонстраций основных вопросов курса, мультимедийное и компьютерное оборудование (ауд. 121, 100, 111).</w:t>
      </w:r>
    </w:p>
    <w:p w:rsidR="00A630D1" w:rsidRDefault="00A630D1" w:rsidP="00927C38">
      <w:pPr>
        <w:pStyle w:val="a6"/>
        <w:spacing w:after="0" w:line="240" w:lineRule="auto"/>
        <w:ind w:firstLine="709"/>
        <w:jc w:val="both"/>
        <w:rPr>
          <w:rFonts w:ascii="Times New Roman" w:hAnsi="Times New Roman" w:cs="Times New Roman"/>
          <w:bCs/>
          <w:iCs/>
          <w:sz w:val="28"/>
          <w:szCs w:val="28"/>
        </w:rPr>
      </w:pPr>
      <w:r w:rsidRPr="00A65CFA">
        <w:rPr>
          <w:rFonts w:ascii="Times New Roman" w:hAnsi="Times New Roman" w:cs="Times New Roman"/>
          <w:bCs/>
          <w:iCs/>
          <w:sz w:val="28"/>
          <w:szCs w:val="28"/>
        </w:rPr>
        <w:t xml:space="preserve">Коллекция видеофильмов и </w:t>
      </w:r>
      <w:r w:rsidRPr="00A65CFA">
        <w:rPr>
          <w:rFonts w:ascii="Times New Roman" w:hAnsi="Times New Roman" w:cs="Times New Roman"/>
          <w:bCs/>
          <w:iCs/>
          <w:sz w:val="28"/>
          <w:szCs w:val="28"/>
          <w:lang w:val="en-US"/>
        </w:rPr>
        <w:t>DVD</w:t>
      </w:r>
      <w:r w:rsidRPr="00A65CFA">
        <w:rPr>
          <w:rFonts w:ascii="Times New Roman" w:hAnsi="Times New Roman" w:cs="Times New Roman"/>
          <w:bCs/>
          <w:iCs/>
          <w:sz w:val="28"/>
          <w:szCs w:val="28"/>
        </w:rPr>
        <w:t xml:space="preserve"> диски:</w:t>
      </w:r>
      <w:r w:rsidRPr="00A65CFA">
        <w:rPr>
          <w:rFonts w:ascii="Times New Roman" w:hAnsi="Times New Roman" w:cs="Times New Roman"/>
          <w:sz w:val="28"/>
          <w:szCs w:val="28"/>
        </w:rPr>
        <w:t xml:space="preserve"> </w:t>
      </w:r>
      <w:r w:rsidRPr="00A65CFA">
        <w:rPr>
          <w:rFonts w:ascii="Times New Roman" w:eastAsia="Calibri" w:hAnsi="Times New Roman" w:cs="Times New Roman"/>
          <w:sz w:val="28"/>
          <w:szCs w:val="28"/>
        </w:rPr>
        <w:t>цикл электронных презент</w:t>
      </w:r>
      <w:r w:rsidRPr="00A65CFA">
        <w:rPr>
          <w:rFonts w:ascii="Times New Roman" w:eastAsia="Calibri" w:hAnsi="Times New Roman" w:cs="Times New Roman"/>
          <w:sz w:val="28"/>
          <w:szCs w:val="28"/>
        </w:rPr>
        <w:t>а</w:t>
      </w:r>
      <w:r w:rsidRPr="00A65CFA">
        <w:rPr>
          <w:rFonts w:ascii="Times New Roman" w:eastAsia="Calibri" w:hAnsi="Times New Roman" w:cs="Times New Roman"/>
          <w:sz w:val="28"/>
          <w:szCs w:val="28"/>
        </w:rPr>
        <w:t>ций учебного материала</w:t>
      </w:r>
      <w:r w:rsidRPr="00A65CFA">
        <w:rPr>
          <w:rFonts w:ascii="Times New Roman" w:hAnsi="Times New Roman" w:cs="Times New Roman"/>
          <w:bCs/>
          <w:iCs/>
          <w:sz w:val="28"/>
          <w:szCs w:val="28"/>
        </w:rPr>
        <w:t>.</w:t>
      </w:r>
    </w:p>
    <w:p w:rsidR="00A630D1" w:rsidRPr="00A630D1" w:rsidRDefault="00A630D1" w:rsidP="00A630D1">
      <w:pPr>
        <w:tabs>
          <w:tab w:val="left" w:pos="284"/>
        </w:tabs>
        <w:spacing w:after="0" w:line="240" w:lineRule="auto"/>
        <w:jc w:val="center"/>
        <w:outlineLvl w:val="0"/>
        <w:rPr>
          <w:rFonts w:ascii="Times New Roman" w:hAnsi="Times New Roman" w:cs="Times New Roman"/>
          <w:b/>
          <w:sz w:val="28"/>
          <w:szCs w:val="28"/>
        </w:rPr>
      </w:pPr>
    </w:p>
    <w:p w:rsidR="00A82672" w:rsidRPr="009E5444" w:rsidRDefault="00A82672" w:rsidP="00C94232">
      <w:pPr>
        <w:pStyle w:val="a4"/>
        <w:tabs>
          <w:tab w:val="left" w:pos="284"/>
        </w:tabs>
        <w:spacing w:after="0" w:line="240" w:lineRule="auto"/>
        <w:ind w:left="709"/>
        <w:contextualSpacing w:val="0"/>
        <w:outlineLvl w:val="0"/>
        <w:rPr>
          <w:rFonts w:ascii="Times New Roman" w:hAnsi="Times New Roman" w:cs="Times New Roman"/>
          <w:b/>
          <w:sz w:val="28"/>
          <w:szCs w:val="28"/>
        </w:rPr>
      </w:pPr>
      <w:r w:rsidRPr="009E5444">
        <w:rPr>
          <w:rFonts w:ascii="Times New Roman" w:hAnsi="Times New Roman" w:cs="Times New Roman"/>
          <w:b/>
          <w:sz w:val="28"/>
          <w:szCs w:val="28"/>
        </w:rPr>
        <w:t>Методические рекомендации по организации изучения дисципл</w:t>
      </w:r>
      <w:r w:rsidRPr="009E5444">
        <w:rPr>
          <w:rFonts w:ascii="Times New Roman" w:hAnsi="Times New Roman" w:cs="Times New Roman"/>
          <w:b/>
          <w:sz w:val="28"/>
          <w:szCs w:val="28"/>
        </w:rPr>
        <w:t>и</w:t>
      </w:r>
      <w:r w:rsidRPr="009E5444">
        <w:rPr>
          <w:rFonts w:ascii="Times New Roman" w:hAnsi="Times New Roman" w:cs="Times New Roman"/>
          <w:b/>
          <w:sz w:val="28"/>
          <w:szCs w:val="28"/>
        </w:rPr>
        <w:t>ны (по усмотрению разработчика программы)</w:t>
      </w:r>
    </w:p>
    <w:p w:rsidR="00BC4704" w:rsidRDefault="00BC4704" w:rsidP="00BC4704">
      <w:pPr>
        <w:tabs>
          <w:tab w:val="left" w:pos="3780"/>
        </w:tabs>
        <w:spacing w:after="0" w:line="240" w:lineRule="auto"/>
        <w:jc w:val="center"/>
        <w:rPr>
          <w:rFonts w:ascii="Times New Roman" w:hAnsi="Times New Roman" w:cs="Times New Roman"/>
          <w:b/>
          <w:sz w:val="28"/>
          <w:szCs w:val="28"/>
        </w:rPr>
      </w:pPr>
      <w:r w:rsidRPr="00E2761C">
        <w:rPr>
          <w:rFonts w:ascii="Times New Roman" w:hAnsi="Times New Roman" w:cs="Times New Roman"/>
          <w:b/>
          <w:sz w:val="28"/>
          <w:szCs w:val="28"/>
        </w:rPr>
        <w:t xml:space="preserve">Методические рекомендации  </w:t>
      </w:r>
      <w:r>
        <w:rPr>
          <w:rFonts w:ascii="Times New Roman" w:hAnsi="Times New Roman" w:cs="Times New Roman"/>
          <w:b/>
          <w:sz w:val="28"/>
          <w:szCs w:val="28"/>
        </w:rPr>
        <w:t>п</w:t>
      </w:r>
      <w:r w:rsidRPr="00E2761C">
        <w:rPr>
          <w:rFonts w:ascii="Times New Roman" w:hAnsi="Times New Roman" w:cs="Times New Roman"/>
          <w:b/>
          <w:sz w:val="28"/>
          <w:szCs w:val="28"/>
        </w:rPr>
        <w:t>о организации самостоятельной работы студентов</w:t>
      </w:r>
    </w:p>
    <w:p w:rsidR="00BC4704" w:rsidRPr="00E2761C" w:rsidRDefault="00BC4704" w:rsidP="00BC4704">
      <w:pPr>
        <w:tabs>
          <w:tab w:val="left" w:pos="3780"/>
        </w:tabs>
        <w:spacing w:after="0" w:line="240" w:lineRule="auto"/>
        <w:jc w:val="center"/>
        <w:rPr>
          <w:rFonts w:ascii="Times New Roman" w:hAnsi="Times New Roman" w:cs="Times New Roman"/>
          <w:b/>
          <w:sz w:val="28"/>
          <w:szCs w:val="28"/>
        </w:rPr>
      </w:pPr>
    </w:p>
    <w:p w:rsidR="00BC4704" w:rsidRDefault="00BC4704" w:rsidP="00BC4704">
      <w:pPr>
        <w:tabs>
          <w:tab w:val="left" w:pos="3780"/>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самостоятельной работы студентов по дисциплине </w:t>
      </w:r>
      <w:r w:rsidRPr="00E90786">
        <w:rPr>
          <w:rFonts w:ascii="Times New Roman" w:hAnsi="Times New Roman" w:cs="Times New Roman"/>
          <w:sz w:val="28"/>
          <w:szCs w:val="28"/>
        </w:rPr>
        <w:t>«</w:t>
      </w:r>
      <w:r w:rsidR="00391994">
        <w:rPr>
          <w:rFonts w:ascii="Times New Roman" w:hAnsi="Times New Roman" w:cs="Times New Roman"/>
          <w:sz w:val="28"/>
          <w:szCs w:val="28"/>
        </w:rPr>
        <w:t>Эволюция управленческой мысли</w:t>
      </w:r>
      <w:r w:rsidRPr="00E90786">
        <w:rPr>
          <w:rFonts w:ascii="Times New Roman" w:hAnsi="Times New Roman" w:cs="Times New Roman"/>
          <w:sz w:val="28"/>
          <w:szCs w:val="28"/>
        </w:rPr>
        <w:t>»</w:t>
      </w:r>
      <w:r>
        <w:rPr>
          <w:rFonts w:ascii="Times New Roman" w:hAnsi="Times New Roman" w:cs="Times New Roman"/>
          <w:sz w:val="28"/>
          <w:szCs w:val="28"/>
        </w:rPr>
        <w:t xml:space="preserve"> используются различные формы и мет</w:t>
      </w:r>
      <w:r>
        <w:rPr>
          <w:rFonts w:ascii="Times New Roman" w:hAnsi="Times New Roman" w:cs="Times New Roman"/>
          <w:sz w:val="28"/>
          <w:szCs w:val="28"/>
        </w:rPr>
        <w:t>о</w:t>
      </w:r>
      <w:r>
        <w:rPr>
          <w:rFonts w:ascii="Times New Roman" w:hAnsi="Times New Roman" w:cs="Times New Roman"/>
          <w:sz w:val="28"/>
          <w:szCs w:val="28"/>
        </w:rPr>
        <w:t>ды, в том числе консультирование, работа над текстами, нормативными д</w:t>
      </w:r>
      <w:r>
        <w:rPr>
          <w:rFonts w:ascii="Times New Roman" w:hAnsi="Times New Roman" w:cs="Times New Roman"/>
          <w:sz w:val="28"/>
          <w:szCs w:val="28"/>
        </w:rPr>
        <w:t>о</w:t>
      </w:r>
      <w:r>
        <w:rPr>
          <w:rFonts w:ascii="Times New Roman" w:hAnsi="Times New Roman" w:cs="Times New Roman"/>
          <w:sz w:val="28"/>
          <w:szCs w:val="28"/>
        </w:rPr>
        <w:t xml:space="preserve">кументами, разбор конкретных ситуаций, подготовка к проведению круглого стола, подготовка кейса, реферата, презентации. </w:t>
      </w:r>
    </w:p>
    <w:p w:rsidR="00BC4704" w:rsidRPr="00E90786" w:rsidRDefault="00BC4704" w:rsidP="00BC4704">
      <w:pPr>
        <w:tabs>
          <w:tab w:val="left" w:pos="3780"/>
        </w:tabs>
        <w:spacing w:after="0" w:line="240" w:lineRule="auto"/>
        <w:ind w:firstLine="680"/>
        <w:jc w:val="both"/>
        <w:rPr>
          <w:rFonts w:ascii="Times New Roman" w:hAnsi="Times New Roman" w:cs="Times New Roman"/>
          <w:sz w:val="28"/>
          <w:szCs w:val="28"/>
        </w:rPr>
      </w:pPr>
      <w:r w:rsidRPr="00656082">
        <w:rPr>
          <w:rFonts w:ascii="Times New Roman" w:hAnsi="Times New Roman" w:cs="Times New Roman"/>
          <w:sz w:val="28"/>
          <w:szCs w:val="28"/>
        </w:rPr>
        <w:t xml:space="preserve">  Одна из форм </w:t>
      </w:r>
      <w:r>
        <w:rPr>
          <w:rFonts w:ascii="Times New Roman" w:hAnsi="Times New Roman" w:cs="Times New Roman"/>
          <w:sz w:val="28"/>
          <w:szCs w:val="28"/>
        </w:rPr>
        <w:t>самостоятельной работы студентов</w:t>
      </w:r>
      <w:r w:rsidRPr="00656082">
        <w:rPr>
          <w:rFonts w:ascii="Times New Roman" w:hAnsi="Times New Roman" w:cs="Times New Roman"/>
          <w:sz w:val="28"/>
          <w:szCs w:val="28"/>
        </w:rPr>
        <w:t xml:space="preserve">, </w:t>
      </w:r>
      <w:r>
        <w:rPr>
          <w:rFonts w:ascii="Times New Roman" w:hAnsi="Times New Roman" w:cs="Times New Roman"/>
          <w:sz w:val="28"/>
          <w:szCs w:val="28"/>
        </w:rPr>
        <w:t xml:space="preserve">используемая при изучении дисциплины в практических занятиях - </w:t>
      </w:r>
      <w:r w:rsidRPr="00656082">
        <w:rPr>
          <w:rFonts w:ascii="Times New Roman" w:hAnsi="Times New Roman" w:cs="Times New Roman"/>
          <w:sz w:val="28"/>
          <w:szCs w:val="28"/>
        </w:rPr>
        <w:t>составление  интеллект</w:t>
      </w:r>
      <w:r w:rsidRPr="00656082">
        <w:rPr>
          <w:rFonts w:ascii="Times New Roman" w:hAnsi="Times New Roman" w:cs="Times New Roman"/>
          <w:sz w:val="28"/>
          <w:szCs w:val="28"/>
        </w:rPr>
        <w:t>у</w:t>
      </w:r>
      <w:r w:rsidRPr="00656082">
        <w:rPr>
          <w:rFonts w:ascii="Times New Roman" w:hAnsi="Times New Roman" w:cs="Times New Roman"/>
          <w:sz w:val="28"/>
          <w:szCs w:val="28"/>
        </w:rPr>
        <w:t>альных  карт</w:t>
      </w:r>
      <w:r>
        <w:rPr>
          <w:rFonts w:ascii="Times New Roman" w:hAnsi="Times New Roman" w:cs="Times New Roman"/>
          <w:sz w:val="28"/>
          <w:szCs w:val="28"/>
        </w:rPr>
        <w:t>.</w:t>
      </w:r>
      <w:r w:rsidRPr="00656082">
        <w:rPr>
          <w:rFonts w:ascii="Times New Roman" w:hAnsi="Times New Roman" w:cs="Times New Roman"/>
          <w:sz w:val="28"/>
          <w:szCs w:val="28"/>
        </w:rPr>
        <w:t xml:space="preserve">  </w:t>
      </w:r>
      <w:proofErr w:type="gramStart"/>
      <w:r>
        <w:rPr>
          <w:rFonts w:ascii="Times New Roman" w:hAnsi="Times New Roman" w:cs="Times New Roman"/>
          <w:sz w:val="28"/>
          <w:szCs w:val="28"/>
        </w:rPr>
        <w:t>Т</w:t>
      </w:r>
      <w:r w:rsidRPr="00656082">
        <w:rPr>
          <w:rFonts w:ascii="Times New Roman" w:hAnsi="Times New Roman" w:cs="Times New Roman"/>
          <w:sz w:val="28"/>
          <w:szCs w:val="28"/>
        </w:rPr>
        <w:t>ехника</w:t>
      </w:r>
      <w:r>
        <w:rPr>
          <w:rFonts w:ascii="Times New Roman" w:hAnsi="Times New Roman" w:cs="Times New Roman"/>
          <w:sz w:val="28"/>
          <w:szCs w:val="28"/>
        </w:rPr>
        <w:t xml:space="preserve"> составления интеллектуальных карт  </w:t>
      </w:r>
      <w:r w:rsidRPr="00656082">
        <w:rPr>
          <w:rFonts w:ascii="Times New Roman" w:hAnsi="Times New Roman" w:cs="Times New Roman"/>
          <w:sz w:val="28"/>
          <w:szCs w:val="28"/>
        </w:rPr>
        <w:t xml:space="preserve">(англ. </w:t>
      </w:r>
      <w:proofErr w:type="spellStart"/>
      <w:r w:rsidRPr="00656082">
        <w:rPr>
          <w:rFonts w:ascii="Times New Roman" w:hAnsi="Times New Roman" w:cs="Times New Roman"/>
          <w:sz w:val="28"/>
          <w:szCs w:val="28"/>
        </w:rPr>
        <w:t>mindmapping</w:t>
      </w:r>
      <w:proofErr w:type="spellEnd"/>
      <w:r w:rsidRPr="00656082">
        <w:rPr>
          <w:rFonts w:ascii="Times New Roman" w:hAnsi="Times New Roman" w:cs="Times New Roman"/>
          <w:sz w:val="28"/>
          <w:szCs w:val="28"/>
        </w:rPr>
        <w:t xml:space="preserve">), </w:t>
      </w:r>
      <w:proofErr w:type="spellStart"/>
      <w:r w:rsidRPr="00656082">
        <w:rPr>
          <w:rFonts w:ascii="Times New Roman" w:hAnsi="Times New Roman" w:cs="Times New Roman"/>
          <w:sz w:val="28"/>
          <w:szCs w:val="28"/>
        </w:rPr>
        <w:t>разработан</w:t>
      </w:r>
      <w:r w:rsidRPr="00E90786">
        <w:rPr>
          <w:rFonts w:ascii="Times New Roman" w:hAnsi="Times New Roman" w:cs="Times New Roman"/>
          <w:sz w:val="28"/>
          <w:szCs w:val="28"/>
        </w:rPr>
        <w:t>на</w:t>
      </w:r>
      <w:proofErr w:type="spellEnd"/>
      <w:r w:rsidRPr="00E90786">
        <w:rPr>
          <w:rFonts w:ascii="Times New Roman" w:hAnsi="Times New Roman" w:cs="Times New Roman"/>
          <w:sz w:val="28"/>
          <w:szCs w:val="28"/>
        </w:rPr>
        <w:t xml:space="preserve"> Тони </w:t>
      </w:r>
      <w:proofErr w:type="spellStart"/>
      <w:r w:rsidRPr="00E90786">
        <w:rPr>
          <w:rFonts w:ascii="Times New Roman" w:hAnsi="Times New Roman" w:cs="Times New Roman"/>
          <w:sz w:val="28"/>
          <w:szCs w:val="28"/>
        </w:rPr>
        <w:t>Бьзеном</w:t>
      </w:r>
      <w:proofErr w:type="spellEnd"/>
      <w:r w:rsidRPr="00E90786">
        <w:rPr>
          <w:rFonts w:ascii="Times New Roman" w:hAnsi="Times New Roman" w:cs="Times New Roman"/>
          <w:sz w:val="28"/>
          <w:szCs w:val="28"/>
        </w:rPr>
        <w:t xml:space="preserve"> (</w:t>
      </w:r>
      <w:proofErr w:type="spellStart"/>
      <w:r w:rsidRPr="00E90786">
        <w:rPr>
          <w:rFonts w:ascii="Times New Roman" w:hAnsi="Times New Roman" w:cs="Times New Roman"/>
          <w:sz w:val="28"/>
          <w:szCs w:val="28"/>
        </w:rPr>
        <w:t>Tony</w:t>
      </w:r>
      <w:proofErr w:type="spellEnd"/>
      <w:r w:rsidRPr="00E90786">
        <w:rPr>
          <w:rFonts w:ascii="Times New Roman" w:hAnsi="Times New Roman" w:cs="Times New Roman"/>
          <w:sz w:val="28"/>
          <w:szCs w:val="28"/>
        </w:rPr>
        <w:t xml:space="preserve">  </w:t>
      </w:r>
      <w:proofErr w:type="spellStart"/>
      <w:r w:rsidRPr="00E90786">
        <w:rPr>
          <w:rFonts w:ascii="Times New Roman" w:hAnsi="Times New Roman" w:cs="Times New Roman"/>
          <w:sz w:val="28"/>
          <w:szCs w:val="28"/>
        </w:rPr>
        <w:t>Buzan</w:t>
      </w:r>
      <w:proofErr w:type="spellEnd"/>
      <w:r w:rsidRPr="00E90786">
        <w:rPr>
          <w:rFonts w:ascii="Times New Roman" w:hAnsi="Times New Roman" w:cs="Times New Roman"/>
          <w:sz w:val="28"/>
          <w:szCs w:val="28"/>
        </w:rPr>
        <w:t xml:space="preserve">) в 1960-х  годах, </w:t>
      </w:r>
      <w:r>
        <w:rPr>
          <w:rFonts w:ascii="Times New Roman" w:hAnsi="Times New Roman" w:cs="Times New Roman"/>
          <w:sz w:val="28"/>
          <w:szCs w:val="28"/>
        </w:rPr>
        <w:t xml:space="preserve">она </w:t>
      </w:r>
      <w:r w:rsidRPr="00E90786">
        <w:rPr>
          <w:rFonts w:ascii="Times New Roman" w:hAnsi="Times New Roman" w:cs="Times New Roman"/>
          <w:sz w:val="28"/>
          <w:szCs w:val="28"/>
        </w:rPr>
        <w:t xml:space="preserve"> облегчает студентам создание общего представления, общего понимания проблемы и при помощи простых средств приводит к новым идеям,  актив</w:t>
      </w:r>
      <w:r w:rsidRPr="00E90786">
        <w:rPr>
          <w:rFonts w:ascii="Times New Roman" w:hAnsi="Times New Roman" w:cs="Times New Roman"/>
          <w:sz w:val="28"/>
          <w:szCs w:val="28"/>
        </w:rPr>
        <w:t>и</w:t>
      </w:r>
      <w:r w:rsidRPr="00E90786">
        <w:rPr>
          <w:rFonts w:ascii="Times New Roman" w:hAnsi="Times New Roman" w:cs="Times New Roman"/>
          <w:sz w:val="28"/>
          <w:szCs w:val="28"/>
        </w:rPr>
        <w:t>зирует  пространственно-образное мышление, делает возможным новую то</w:t>
      </w:r>
      <w:r w:rsidRPr="00E90786">
        <w:rPr>
          <w:rFonts w:ascii="Times New Roman" w:hAnsi="Times New Roman" w:cs="Times New Roman"/>
          <w:sz w:val="28"/>
          <w:szCs w:val="28"/>
        </w:rPr>
        <w:t>ч</w:t>
      </w:r>
      <w:r w:rsidRPr="00E90786">
        <w:rPr>
          <w:rFonts w:ascii="Times New Roman" w:hAnsi="Times New Roman" w:cs="Times New Roman"/>
          <w:sz w:val="28"/>
          <w:szCs w:val="28"/>
        </w:rPr>
        <w:t>ку зрения на ту или иную проблему, еѐ  можно заново структурировать,  в</w:t>
      </w:r>
      <w:r w:rsidRPr="00E90786">
        <w:rPr>
          <w:rFonts w:ascii="Times New Roman" w:hAnsi="Times New Roman" w:cs="Times New Roman"/>
          <w:sz w:val="28"/>
          <w:szCs w:val="28"/>
        </w:rPr>
        <w:t>ы</w:t>
      </w:r>
      <w:r w:rsidRPr="00E90786">
        <w:rPr>
          <w:rFonts w:ascii="Times New Roman" w:hAnsi="Times New Roman" w:cs="Times New Roman"/>
          <w:sz w:val="28"/>
          <w:szCs w:val="28"/>
        </w:rPr>
        <w:t>делить существенные аспекты, установить новые связи и осветить второст</w:t>
      </w:r>
      <w:r w:rsidRPr="00E90786">
        <w:rPr>
          <w:rFonts w:ascii="Times New Roman" w:hAnsi="Times New Roman" w:cs="Times New Roman"/>
          <w:sz w:val="28"/>
          <w:szCs w:val="28"/>
        </w:rPr>
        <w:t>е</w:t>
      </w:r>
      <w:r w:rsidRPr="00E90786">
        <w:rPr>
          <w:rFonts w:ascii="Times New Roman" w:hAnsi="Times New Roman" w:cs="Times New Roman"/>
          <w:sz w:val="28"/>
          <w:szCs w:val="28"/>
        </w:rPr>
        <w:t xml:space="preserve">пенные, попутные вопросы. </w:t>
      </w:r>
      <w:proofErr w:type="gramEnd"/>
    </w:p>
    <w:p w:rsidR="00BC4704" w:rsidRPr="00E90786" w:rsidRDefault="00BC4704" w:rsidP="00BC4704">
      <w:pPr>
        <w:tabs>
          <w:tab w:val="left" w:pos="3780"/>
        </w:tabs>
        <w:spacing w:after="0" w:line="240" w:lineRule="auto"/>
        <w:ind w:firstLine="680"/>
        <w:jc w:val="both"/>
        <w:rPr>
          <w:rFonts w:ascii="Times New Roman" w:hAnsi="Times New Roman" w:cs="Times New Roman"/>
          <w:sz w:val="28"/>
          <w:szCs w:val="28"/>
        </w:rPr>
      </w:pPr>
      <w:r w:rsidRPr="00E90786">
        <w:rPr>
          <w:rFonts w:ascii="Times New Roman" w:hAnsi="Times New Roman" w:cs="Times New Roman"/>
          <w:sz w:val="28"/>
          <w:szCs w:val="28"/>
        </w:rPr>
        <w:t>Техника составления интеллектуальных карт может эффективно и</w:t>
      </w:r>
      <w:r w:rsidRPr="00E90786">
        <w:rPr>
          <w:rFonts w:ascii="Times New Roman" w:hAnsi="Times New Roman" w:cs="Times New Roman"/>
          <w:sz w:val="28"/>
          <w:szCs w:val="28"/>
        </w:rPr>
        <w:t>с</w:t>
      </w:r>
      <w:r w:rsidRPr="00E90786">
        <w:rPr>
          <w:rFonts w:ascii="Times New Roman" w:hAnsi="Times New Roman" w:cs="Times New Roman"/>
          <w:sz w:val="28"/>
          <w:szCs w:val="28"/>
        </w:rPr>
        <w:t xml:space="preserve">пользоваться студентами для   анализа проблем,   планирования и разработки </w:t>
      </w:r>
      <w:r w:rsidRPr="00E90786">
        <w:rPr>
          <w:rFonts w:ascii="Times New Roman" w:hAnsi="Times New Roman" w:cs="Times New Roman"/>
          <w:sz w:val="28"/>
          <w:szCs w:val="28"/>
        </w:rPr>
        <w:lastRenderedPageBreak/>
        <w:t xml:space="preserve">стратегии,   создания общего представления или общей картины сложных вопросов,   подготовки презентаций, выступлений, статей и т.п. </w:t>
      </w:r>
    </w:p>
    <w:p w:rsidR="00BC4704" w:rsidRPr="00BC4704" w:rsidRDefault="00BC4704" w:rsidP="00BC4704">
      <w:pPr>
        <w:tabs>
          <w:tab w:val="left" w:pos="3780"/>
        </w:tabs>
        <w:spacing w:after="0" w:line="240" w:lineRule="auto"/>
        <w:ind w:firstLine="680"/>
        <w:jc w:val="both"/>
        <w:rPr>
          <w:rFonts w:ascii="Times New Roman" w:hAnsi="Times New Roman" w:cs="Times New Roman"/>
          <w:sz w:val="28"/>
          <w:szCs w:val="28"/>
        </w:rPr>
      </w:pPr>
      <w:proofErr w:type="gramStart"/>
      <w:r>
        <w:rPr>
          <w:rFonts w:ascii="Times New Roman" w:hAnsi="Times New Roman" w:cs="Times New Roman"/>
          <w:sz w:val="28"/>
          <w:szCs w:val="28"/>
        </w:rPr>
        <w:t>В самостоятельной работе широко используются п</w:t>
      </w:r>
      <w:r w:rsidRPr="00E90786">
        <w:rPr>
          <w:rFonts w:ascii="Times New Roman" w:hAnsi="Times New Roman" w:cs="Times New Roman"/>
          <w:sz w:val="28"/>
          <w:szCs w:val="28"/>
        </w:rPr>
        <w:t>рактические ситу</w:t>
      </w:r>
      <w:r w:rsidRPr="00E90786">
        <w:rPr>
          <w:rFonts w:ascii="Times New Roman" w:hAnsi="Times New Roman" w:cs="Times New Roman"/>
          <w:sz w:val="28"/>
          <w:szCs w:val="28"/>
        </w:rPr>
        <w:t>а</w:t>
      </w:r>
      <w:r w:rsidRPr="00E90786">
        <w:rPr>
          <w:rFonts w:ascii="Times New Roman" w:hAnsi="Times New Roman" w:cs="Times New Roman"/>
          <w:sz w:val="28"/>
          <w:szCs w:val="28"/>
        </w:rPr>
        <w:t>ционные задачи</w:t>
      </w:r>
      <w:r>
        <w:rPr>
          <w:rFonts w:ascii="Times New Roman" w:hAnsi="Times New Roman" w:cs="Times New Roman"/>
          <w:sz w:val="28"/>
          <w:szCs w:val="28"/>
        </w:rPr>
        <w:t xml:space="preserve">, </w:t>
      </w:r>
      <w:r w:rsidRPr="00E90786">
        <w:rPr>
          <w:rFonts w:ascii="Times New Roman" w:hAnsi="Times New Roman" w:cs="Times New Roman"/>
          <w:sz w:val="28"/>
          <w:szCs w:val="28"/>
        </w:rPr>
        <w:t>охватыва</w:t>
      </w:r>
      <w:r>
        <w:rPr>
          <w:rFonts w:ascii="Times New Roman" w:hAnsi="Times New Roman" w:cs="Times New Roman"/>
          <w:sz w:val="28"/>
          <w:szCs w:val="28"/>
        </w:rPr>
        <w:t xml:space="preserve">ющие </w:t>
      </w:r>
      <w:r w:rsidRPr="00E90786">
        <w:rPr>
          <w:rFonts w:ascii="Times New Roman" w:hAnsi="Times New Roman" w:cs="Times New Roman"/>
          <w:sz w:val="28"/>
          <w:szCs w:val="28"/>
        </w:rPr>
        <w:t xml:space="preserve"> широкий круг проблем, с которыми сопр</w:t>
      </w:r>
      <w:r w:rsidRPr="00E90786">
        <w:rPr>
          <w:rFonts w:ascii="Times New Roman" w:hAnsi="Times New Roman" w:cs="Times New Roman"/>
          <w:sz w:val="28"/>
          <w:szCs w:val="28"/>
        </w:rPr>
        <w:t>и</w:t>
      </w:r>
      <w:r w:rsidRPr="00E90786">
        <w:rPr>
          <w:rFonts w:ascii="Times New Roman" w:hAnsi="Times New Roman" w:cs="Times New Roman"/>
          <w:sz w:val="28"/>
          <w:szCs w:val="28"/>
        </w:rPr>
        <w:t>касается будущий или уже работающий менеджер в своей профессиональной деятельности, например: техническая, экономическая, юридическая, прои</w:t>
      </w:r>
      <w:r w:rsidRPr="00E90786">
        <w:rPr>
          <w:rFonts w:ascii="Times New Roman" w:hAnsi="Times New Roman" w:cs="Times New Roman"/>
          <w:sz w:val="28"/>
          <w:szCs w:val="28"/>
        </w:rPr>
        <w:t>з</w:t>
      </w:r>
      <w:r w:rsidRPr="00E90786">
        <w:rPr>
          <w:rFonts w:ascii="Times New Roman" w:hAnsi="Times New Roman" w:cs="Times New Roman"/>
          <w:sz w:val="28"/>
          <w:szCs w:val="28"/>
        </w:rPr>
        <w:t>водственная, психологическая, этическая, организационная, социальная и т. п.</w:t>
      </w:r>
      <w:r>
        <w:rPr>
          <w:rFonts w:ascii="Times New Roman" w:hAnsi="Times New Roman" w:cs="Times New Roman"/>
          <w:sz w:val="28"/>
          <w:szCs w:val="28"/>
        </w:rPr>
        <w:t xml:space="preserve"> </w:t>
      </w:r>
      <w:r w:rsidRPr="00E90786">
        <w:rPr>
          <w:rFonts w:ascii="Times New Roman" w:hAnsi="Times New Roman" w:cs="Times New Roman"/>
          <w:sz w:val="28"/>
          <w:szCs w:val="28"/>
        </w:rPr>
        <w:t xml:space="preserve"> Содержание учебной ситуации может быть связано со следующими об</w:t>
      </w:r>
      <w:r w:rsidRPr="00E90786">
        <w:rPr>
          <w:rFonts w:ascii="Times New Roman" w:hAnsi="Times New Roman" w:cs="Times New Roman"/>
          <w:sz w:val="28"/>
          <w:szCs w:val="28"/>
        </w:rPr>
        <w:t>ъ</w:t>
      </w:r>
      <w:r w:rsidRPr="00E90786">
        <w:rPr>
          <w:rFonts w:ascii="Times New Roman" w:hAnsi="Times New Roman" w:cs="Times New Roman"/>
          <w:sz w:val="28"/>
          <w:szCs w:val="28"/>
        </w:rPr>
        <w:t xml:space="preserve">ектами, процессами, явлениями: </w:t>
      </w:r>
      <w:r>
        <w:rPr>
          <w:rFonts w:ascii="Times New Roman" w:hAnsi="Times New Roman" w:cs="Times New Roman"/>
          <w:sz w:val="28"/>
          <w:szCs w:val="28"/>
        </w:rPr>
        <w:t xml:space="preserve"> </w:t>
      </w:r>
      <w:r w:rsidRPr="00E90786">
        <w:rPr>
          <w:rFonts w:ascii="Times New Roman" w:hAnsi="Times New Roman" w:cs="Times New Roman"/>
          <w:sz w:val="28"/>
          <w:szCs w:val="28"/>
        </w:rPr>
        <w:t xml:space="preserve">  внедрением новой техники или технол</w:t>
      </w:r>
      <w:r w:rsidRPr="00E90786">
        <w:rPr>
          <w:rFonts w:ascii="Times New Roman" w:hAnsi="Times New Roman" w:cs="Times New Roman"/>
          <w:sz w:val="28"/>
          <w:szCs w:val="28"/>
        </w:rPr>
        <w:t>о</w:t>
      </w:r>
      <w:r w:rsidRPr="00E90786">
        <w:rPr>
          <w:rFonts w:ascii="Times New Roman" w:hAnsi="Times New Roman" w:cs="Times New Roman"/>
          <w:sz w:val="28"/>
          <w:szCs w:val="28"/>
        </w:rPr>
        <w:t>гии;</w:t>
      </w:r>
      <w:proofErr w:type="gramEnd"/>
      <w:r w:rsidRPr="00E90786">
        <w:rPr>
          <w:rFonts w:ascii="Times New Roman" w:hAnsi="Times New Roman" w:cs="Times New Roman"/>
          <w:sz w:val="28"/>
          <w:szCs w:val="28"/>
        </w:rPr>
        <w:t xml:space="preserve">   введением инноваций;  осуществлением реорганизаций;   созданием новой фирмы или ее </w:t>
      </w:r>
      <w:r w:rsidRPr="00BC4704">
        <w:rPr>
          <w:rFonts w:ascii="Times New Roman" w:hAnsi="Times New Roman" w:cs="Times New Roman"/>
          <w:sz w:val="28"/>
          <w:szCs w:val="28"/>
        </w:rPr>
        <w:t>подструктуры;   изменением организационного повед</w:t>
      </w:r>
      <w:r w:rsidRPr="00BC4704">
        <w:rPr>
          <w:rFonts w:ascii="Times New Roman" w:hAnsi="Times New Roman" w:cs="Times New Roman"/>
          <w:sz w:val="28"/>
          <w:szCs w:val="28"/>
        </w:rPr>
        <w:t>е</w:t>
      </w:r>
      <w:r w:rsidRPr="00BC4704">
        <w:rPr>
          <w:rFonts w:ascii="Times New Roman" w:hAnsi="Times New Roman" w:cs="Times New Roman"/>
          <w:sz w:val="28"/>
          <w:szCs w:val="28"/>
        </w:rPr>
        <w:t>ния;     внедрением новых форм оплаты труда;   неэффективным стилем р</w:t>
      </w:r>
      <w:r w:rsidRPr="00BC4704">
        <w:rPr>
          <w:rFonts w:ascii="Times New Roman" w:hAnsi="Times New Roman" w:cs="Times New Roman"/>
          <w:sz w:val="28"/>
          <w:szCs w:val="28"/>
        </w:rPr>
        <w:t>у</w:t>
      </w:r>
      <w:r w:rsidRPr="00BC4704">
        <w:rPr>
          <w:rFonts w:ascii="Times New Roman" w:hAnsi="Times New Roman" w:cs="Times New Roman"/>
          <w:sz w:val="28"/>
          <w:szCs w:val="28"/>
        </w:rPr>
        <w:t xml:space="preserve">ководства и т. д. </w:t>
      </w:r>
    </w:p>
    <w:p w:rsidR="00A82672" w:rsidRPr="009E5444" w:rsidRDefault="00A82672" w:rsidP="009E5444">
      <w:pPr>
        <w:spacing w:after="0" w:line="240" w:lineRule="auto"/>
        <w:ind w:firstLine="709"/>
        <w:rPr>
          <w:rFonts w:ascii="Times New Roman" w:hAnsi="Times New Roman" w:cs="Times New Roman"/>
          <w:sz w:val="28"/>
          <w:szCs w:val="28"/>
        </w:rPr>
      </w:pPr>
    </w:p>
    <w:p w:rsidR="00A82672" w:rsidRPr="009E5444" w:rsidRDefault="00A82672" w:rsidP="009E5444">
      <w:pPr>
        <w:spacing w:after="0" w:line="240" w:lineRule="auto"/>
        <w:ind w:firstLine="709"/>
        <w:rPr>
          <w:rFonts w:ascii="Times New Roman" w:hAnsi="Times New Roman" w:cs="Times New Roman"/>
          <w:sz w:val="28"/>
          <w:szCs w:val="28"/>
        </w:rPr>
      </w:pPr>
    </w:p>
    <w:p w:rsidR="00A82672" w:rsidRPr="009E5444" w:rsidRDefault="00A82672" w:rsidP="009E5444">
      <w:pPr>
        <w:spacing w:after="0" w:line="240" w:lineRule="auto"/>
        <w:ind w:firstLine="709"/>
        <w:rPr>
          <w:rFonts w:ascii="Times New Roman" w:hAnsi="Times New Roman" w:cs="Times New Roman"/>
          <w:sz w:val="28"/>
          <w:szCs w:val="28"/>
        </w:rPr>
      </w:pPr>
    </w:p>
    <w:p w:rsidR="00A82672" w:rsidRDefault="00A82672" w:rsidP="009E5444">
      <w:pPr>
        <w:spacing w:after="0" w:line="240" w:lineRule="auto"/>
        <w:ind w:firstLine="709"/>
        <w:rPr>
          <w:rFonts w:ascii="Times New Roman" w:hAnsi="Times New Roman" w:cs="Times New Roman"/>
          <w:sz w:val="28"/>
          <w:szCs w:val="28"/>
        </w:rPr>
      </w:pPr>
      <w:r w:rsidRPr="009E5444">
        <w:rPr>
          <w:rFonts w:ascii="Times New Roman" w:hAnsi="Times New Roman" w:cs="Times New Roman"/>
          <w:sz w:val="28"/>
          <w:szCs w:val="28"/>
        </w:rPr>
        <w:t>Разработчик</w:t>
      </w:r>
      <w:r w:rsidR="00BC4704">
        <w:rPr>
          <w:rFonts w:ascii="Times New Roman" w:hAnsi="Times New Roman" w:cs="Times New Roman"/>
          <w:sz w:val="28"/>
          <w:szCs w:val="28"/>
        </w:rPr>
        <w:t>:</w:t>
      </w:r>
    </w:p>
    <w:p w:rsidR="00BC4704" w:rsidRPr="009E5444" w:rsidRDefault="00BC4704" w:rsidP="009E5444">
      <w:pPr>
        <w:spacing w:after="0" w:line="240" w:lineRule="auto"/>
        <w:ind w:firstLine="709"/>
        <w:rPr>
          <w:rFonts w:ascii="Times New Roman" w:hAnsi="Times New Roman" w:cs="Times New Roman"/>
          <w:sz w:val="28"/>
          <w:szCs w:val="28"/>
        </w:rPr>
      </w:pPr>
    </w:p>
    <w:p w:rsidR="00A82672" w:rsidRPr="009E5444" w:rsidRDefault="00BC4704" w:rsidP="009E544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Зав. кафедрой ТМПОСиТ                                  МИ. Мелихова</w:t>
      </w:r>
    </w:p>
    <w:p w:rsidR="00A82672" w:rsidRPr="009E5444" w:rsidRDefault="00A82672" w:rsidP="009E5444">
      <w:pPr>
        <w:spacing w:after="0" w:line="240" w:lineRule="auto"/>
        <w:ind w:firstLine="709"/>
        <w:jc w:val="center"/>
        <w:rPr>
          <w:rFonts w:ascii="Times New Roman" w:hAnsi="Times New Roman" w:cs="Times New Roman"/>
          <w:sz w:val="28"/>
          <w:szCs w:val="28"/>
        </w:rPr>
      </w:pPr>
      <w:r w:rsidRPr="009E5444">
        <w:rPr>
          <w:rFonts w:ascii="Times New Roman" w:hAnsi="Times New Roman" w:cs="Times New Roman"/>
          <w:sz w:val="28"/>
          <w:szCs w:val="28"/>
        </w:rPr>
        <w:t>(должность, подпись, ФИО)</w:t>
      </w:r>
    </w:p>
    <w:p w:rsidR="00A82672" w:rsidRDefault="00A82672"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391994" w:rsidRDefault="00391994" w:rsidP="009E5444">
      <w:pPr>
        <w:spacing w:after="0" w:line="240" w:lineRule="auto"/>
        <w:ind w:firstLine="709"/>
        <w:jc w:val="center"/>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1D69E4" w:rsidRDefault="001D69E4" w:rsidP="00A630D1">
      <w:pPr>
        <w:spacing w:after="0" w:line="240" w:lineRule="auto"/>
        <w:ind w:firstLine="709"/>
        <w:jc w:val="right"/>
        <w:rPr>
          <w:rFonts w:ascii="Times New Roman" w:hAnsi="Times New Roman" w:cs="Times New Roman"/>
          <w:sz w:val="28"/>
          <w:szCs w:val="28"/>
        </w:rPr>
      </w:pPr>
    </w:p>
    <w:p w:rsidR="00EF352B" w:rsidRPr="009B2AA0" w:rsidRDefault="00EF352B" w:rsidP="00EF352B">
      <w:pPr>
        <w:spacing w:after="0" w:line="240" w:lineRule="auto"/>
        <w:jc w:val="center"/>
        <w:rPr>
          <w:rFonts w:ascii="Times New Roman" w:hAnsi="Times New Roman"/>
          <w:sz w:val="24"/>
          <w:szCs w:val="24"/>
        </w:rPr>
      </w:pPr>
      <w:r w:rsidRPr="004D2F65">
        <w:rPr>
          <w:rFonts w:ascii="Times New Roman" w:hAnsi="Times New Roman"/>
          <w:b/>
          <w:sz w:val="28"/>
          <w:szCs w:val="28"/>
        </w:rPr>
        <w:br w:type="page"/>
      </w:r>
      <w:r w:rsidRPr="009B2AA0">
        <w:rPr>
          <w:rFonts w:ascii="Times New Roman" w:hAnsi="Times New Roman"/>
          <w:sz w:val="24"/>
          <w:szCs w:val="24"/>
        </w:rPr>
        <w:lastRenderedPageBreak/>
        <w:t>ПАСПОРТ</w:t>
      </w:r>
    </w:p>
    <w:p w:rsidR="00EF352B" w:rsidRPr="004D2F65" w:rsidRDefault="00EF352B" w:rsidP="00EF352B">
      <w:pPr>
        <w:spacing w:after="0" w:line="240" w:lineRule="auto"/>
        <w:jc w:val="center"/>
        <w:rPr>
          <w:rFonts w:ascii="Times New Roman" w:hAnsi="Times New Roman"/>
          <w:sz w:val="24"/>
          <w:szCs w:val="24"/>
        </w:rPr>
      </w:pPr>
      <w:r w:rsidRPr="004D2F65">
        <w:rPr>
          <w:rFonts w:ascii="Times New Roman" w:hAnsi="Times New Roman"/>
          <w:sz w:val="24"/>
          <w:szCs w:val="24"/>
        </w:rPr>
        <w:t>ФОНДА ОЦЕНОЧНЫХ СРЕДСТВ</w:t>
      </w:r>
    </w:p>
    <w:p w:rsidR="00EF352B" w:rsidRPr="004D2F65" w:rsidRDefault="00EF352B" w:rsidP="00EF352B">
      <w:pPr>
        <w:spacing w:after="0" w:line="240" w:lineRule="auto"/>
        <w:jc w:val="center"/>
        <w:rPr>
          <w:rFonts w:ascii="Times New Roman" w:hAnsi="Times New Roman"/>
          <w:sz w:val="24"/>
          <w:szCs w:val="24"/>
        </w:rPr>
      </w:pPr>
      <w:r w:rsidRPr="004D2F65">
        <w:rPr>
          <w:rFonts w:ascii="Times New Roman" w:hAnsi="Times New Roman"/>
          <w:sz w:val="24"/>
          <w:szCs w:val="24"/>
        </w:rPr>
        <w:t>по дисциплине «</w:t>
      </w:r>
      <w:r w:rsidR="003F612E">
        <w:rPr>
          <w:rFonts w:ascii="Times New Roman" w:hAnsi="Times New Roman"/>
          <w:sz w:val="24"/>
          <w:szCs w:val="24"/>
        </w:rPr>
        <w:t>Эволюция управленческой мысли</w:t>
      </w:r>
      <w:r w:rsidRPr="004D2F65">
        <w:rPr>
          <w:rFonts w:ascii="Times New Roman" w:hAnsi="Times New Roman"/>
          <w:sz w:val="24"/>
          <w:szCs w:val="24"/>
        </w:rPr>
        <w:t>»</w:t>
      </w:r>
    </w:p>
    <w:p w:rsidR="00EF352B" w:rsidRPr="009B2AA0" w:rsidRDefault="00EF352B" w:rsidP="00EF352B">
      <w:pPr>
        <w:spacing w:after="0" w:line="240" w:lineRule="auto"/>
        <w:rPr>
          <w:rFonts w:ascii="Times New Roman" w:hAnsi="Times New Roman"/>
          <w:b/>
          <w:sz w:val="24"/>
          <w:szCs w:val="24"/>
        </w:rPr>
      </w:pPr>
    </w:p>
    <w:p w:rsidR="00EF352B" w:rsidRPr="00765422" w:rsidRDefault="00EF352B" w:rsidP="00EF352B">
      <w:pPr>
        <w:spacing w:after="0" w:line="240" w:lineRule="auto"/>
        <w:jc w:val="center"/>
        <w:rPr>
          <w:rFonts w:ascii="Times New Roman" w:hAnsi="Times New Roman"/>
          <w:sz w:val="24"/>
          <w:szCs w:val="24"/>
        </w:rPr>
      </w:pPr>
    </w:p>
    <w:tbl>
      <w:tblPr>
        <w:tblStyle w:val="a3"/>
        <w:tblW w:w="0" w:type="auto"/>
        <w:tblLook w:val="01E0" w:firstRow="1" w:lastRow="1" w:firstColumn="1" w:lastColumn="1" w:noHBand="0" w:noVBand="0"/>
      </w:tblPr>
      <w:tblGrid>
        <w:gridCol w:w="608"/>
        <w:gridCol w:w="728"/>
        <w:gridCol w:w="4310"/>
        <w:gridCol w:w="3925"/>
      </w:tblGrid>
      <w:tr w:rsidR="003F612E" w:rsidRPr="00654CA8" w:rsidTr="003F612E">
        <w:tc>
          <w:tcPr>
            <w:tcW w:w="0" w:type="auto"/>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п/п</w:t>
            </w:r>
          </w:p>
        </w:tc>
        <w:tc>
          <w:tcPr>
            <w:tcW w:w="0" w:type="auto"/>
          </w:tcPr>
          <w:p w:rsidR="003F612E" w:rsidRPr="00654CA8" w:rsidRDefault="003F612E" w:rsidP="00654CA8">
            <w:pPr>
              <w:jc w:val="center"/>
              <w:rPr>
                <w:rFonts w:ascii="Times New Roman" w:hAnsi="Times New Roman" w:cs="Times New Roman"/>
                <w:sz w:val="24"/>
                <w:szCs w:val="24"/>
              </w:rPr>
            </w:pPr>
            <w:r>
              <w:rPr>
                <w:rFonts w:ascii="Times New Roman" w:hAnsi="Times New Roman" w:cs="Times New Roman"/>
                <w:sz w:val="24"/>
                <w:szCs w:val="24"/>
              </w:rPr>
              <w:t>Тема</w:t>
            </w:r>
          </w:p>
        </w:tc>
        <w:tc>
          <w:tcPr>
            <w:tcW w:w="0" w:type="auto"/>
            <w:vAlign w:val="center"/>
          </w:tcPr>
          <w:p w:rsidR="003F612E" w:rsidRPr="00654CA8" w:rsidRDefault="003F612E" w:rsidP="00654CA8">
            <w:pPr>
              <w:jc w:val="center"/>
              <w:rPr>
                <w:rFonts w:ascii="Times New Roman" w:hAnsi="Times New Roman" w:cs="Times New Roman"/>
                <w:sz w:val="24"/>
                <w:szCs w:val="24"/>
                <w:lang w:val="en-US"/>
              </w:rPr>
            </w:pPr>
            <w:r w:rsidRPr="00654CA8">
              <w:rPr>
                <w:rFonts w:ascii="Times New Roman" w:hAnsi="Times New Roman" w:cs="Times New Roman"/>
                <w:sz w:val="24"/>
                <w:szCs w:val="24"/>
              </w:rPr>
              <w:t>Контролируемые разделы (темы) ди</w:t>
            </w:r>
            <w:r w:rsidRPr="00654CA8">
              <w:rPr>
                <w:rFonts w:ascii="Times New Roman" w:hAnsi="Times New Roman" w:cs="Times New Roman"/>
                <w:sz w:val="24"/>
                <w:szCs w:val="24"/>
              </w:rPr>
              <w:t>с</w:t>
            </w:r>
            <w:r w:rsidRPr="00654CA8">
              <w:rPr>
                <w:rFonts w:ascii="Times New Roman" w:hAnsi="Times New Roman" w:cs="Times New Roman"/>
                <w:sz w:val="24"/>
                <w:szCs w:val="24"/>
              </w:rPr>
              <w:t>циплины</w:t>
            </w:r>
            <w:r w:rsidRPr="00654CA8">
              <w:rPr>
                <w:rFonts w:ascii="Times New Roman" w:hAnsi="Times New Roman" w:cs="Times New Roman"/>
                <w:sz w:val="24"/>
                <w:szCs w:val="24"/>
                <w:lang w:val="en-US"/>
              </w:rPr>
              <w:t>*</w:t>
            </w:r>
          </w:p>
        </w:tc>
        <w:tc>
          <w:tcPr>
            <w:tcW w:w="0" w:type="auto"/>
            <w:vAlign w:val="center"/>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xml:space="preserve">Наименование </w:t>
            </w:r>
          </w:p>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xml:space="preserve">оценочного средства </w:t>
            </w:r>
          </w:p>
        </w:tc>
      </w:tr>
      <w:tr w:rsidR="003F612E" w:rsidRPr="00654CA8" w:rsidTr="003F612E">
        <w:trPr>
          <w:trHeight w:val="314"/>
        </w:trPr>
        <w:tc>
          <w:tcPr>
            <w:tcW w:w="0" w:type="auto"/>
            <w:vMerge w:val="restart"/>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3F612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p>
        </w:tc>
        <w:tc>
          <w:tcPr>
            <w:tcW w:w="0" w:type="auto"/>
            <w:vAlign w:val="center"/>
          </w:tcPr>
          <w:p w:rsidR="003F612E" w:rsidRPr="001A4A3D" w:rsidRDefault="003F612E" w:rsidP="003F612E">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Краткий историографический обзор</w:t>
            </w:r>
          </w:p>
          <w:p w:rsidR="003F612E" w:rsidRPr="00654CA8" w:rsidRDefault="003F612E" w:rsidP="003F612E">
            <w:pPr>
              <w:autoSpaceDE w:val="0"/>
              <w:autoSpaceDN w:val="0"/>
              <w:adjustRightInd w:val="0"/>
              <w:jc w:val="center"/>
              <w:rPr>
                <w:rFonts w:ascii="Times New Roman" w:eastAsia="Calibri" w:hAnsi="Times New Roman" w:cs="Times New Roman"/>
                <w:bCs/>
                <w:sz w:val="24"/>
                <w:szCs w:val="24"/>
                <w:lang w:eastAsia="en-US"/>
              </w:rPr>
            </w:pPr>
            <w:r w:rsidRPr="001A4A3D">
              <w:rPr>
                <w:rFonts w:ascii="Times New Roman" w:hAnsi="Times New Roman" w:cs="Times New Roman"/>
                <w:bCs/>
                <w:sz w:val="24"/>
                <w:szCs w:val="24"/>
              </w:rPr>
              <w:t>Современные подходы к управлению: системный подход</w:t>
            </w:r>
            <w:r>
              <w:rPr>
                <w:rFonts w:ascii="Times New Roman" w:hAnsi="Times New Roman" w:cs="Times New Roman"/>
                <w:bCs/>
                <w:sz w:val="24"/>
                <w:szCs w:val="24"/>
              </w:rPr>
              <w:t>,</w:t>
            </w:r>
            <w:r w:rsidRPr="001A4A3D">
              <w:rPr>
                <w:rFonts w:ascii="Times New Roman" w:hAnsi="Times New Roman" w:cs="Times New Roman"/>
                <w:bCs/>
                <w:sz w:val="24"/>
                <w:szCs w:val="24"/>
              </w:rPr>
              <w:t xml:space="preserve"> </w:t>
            </w:r>
            <w:r>
              <w:rPr>
                <w:rFonts w:ascii="Times New Roman" w:hAnsi="Times New Roman" w:cs="Times New Roman"/>
                <w:bCs/>
                <w:sz w:val="24"/>
                <w:szCs w:val="24"/>
              </w:rPr>
              <w:t>с</w:t>
            </w:r>
            <w:r w:rsidRPr="001A4A3D">
              <w:rPr>
                <w:rFonts w:ascii="Times New Roman" w:hAnsi="Times New Roman" w:cs="Times New Roman"/>
                <w:bCs/>
                <w:sz w:val="24"/>
                <w:szCs w:val="24"/>
              </w:rPr>
              <w:t>итуационный по</w:t>
            </w:r>
            <w:r w:rsidRPr="001A4A3D">
              <w:rPr>
                <w:rFonts w:ascii="Times New Roman" w:hAnsi="Times New Roman" w:cs="Times New Roman"/>
                <w:bCs/>
                <w:sz w:val="24"/>
                <w:szCs w:val="24"/>
              </w:rPr>
              <w:t>д</w:t>
            </w:r>
            <w:r>
              <w:rPr>
                <w:rFonts w:ascii="Times New Roman" w:hAnsi="Times New Roman" w:cs="Times New Roman"/>
                <w:bCs/>
                <w:sz w:val="24"/>
                <w:szCs w:val="24"/>
              </w:rPr>
              <w:t>ход, п</w:t>
            </w:r>
            <w:r w:rsidRPr="001A4A3D">
              <w:rPr>
                <w:rFonts w:ascii="Times New Roman" w:hAnsi="Times New Roman" w:cs="Times New Roman"/>
                <w:bCs/>
                <w:sz w:val="24"/>
                <w:szCs w:val="24"/>
              </w:rPr>
              <w:t>роцессный подход</w:t>
            </w:r>
          </w:p>
        </w:tc>
        <w:tc>
          <w:tcPr>
            <w:tcW w:w="0" w:type="auto"/>
            <w:vAlign w:val="center"/>
          </w:tcPr>
          <w:p w:rsidR="003F612E" w:rsidRPr="00654CA8" w:rsidRDefault="003F612E" w:rsidP="00654CA8">
            <w:pPr>
              <w:jc w:val="center"/>
              <w:rPr>
                <w:rFonts w:ascii="Times New Roman" w:hAnsi="Times New Roman" w:cs="Times New Roman"/>
                <w:sz w:val="24"/>
                <w:szCs w:val="24"/>
              </w:rPr>
            </w:pPr>
            <w:r w:rsidRPr="001A4A3D">
              <w:rPr>
                <w:rFonts w:ascii="Times New Roman" w:hAnsi="Times New Roman" w:cs="Times New Roman"/>
                <w:i/>
                <w:sz w:val="24"/>
                <w:szCs w:val="24"/>
              </w:rPr>
              <w:t>Отчет по практической работе, защита реферата, презентация</w:t>
            </w:r>
            <w:r>
              <w:rPr>
                <w:rFonts w:ascii="Times New Roman" w:hAnsi="Times New Roman" w:cs="Times New Roman"/>
                <w:i/>
                <w:sz w:val="24"/>
                <w:szCs w:val="24"/>
              </w:rPr>
              <w:t>, интеллектуальная карта</w:t>
            </w:r>
          </w:p>
        </w:tc>
      </w:tr>
      <w:tr w:rsidR="003F612E" w:rsidRPr="00654CA8" w:rsidTr="003F612E">
        <w:trPr>
          <w:trHeight w:val="1949"/>
        </w:trPr>
        <w:tc>
          <w:tcPr>
            <w:tcW w:w="0" w:type="auto"/>
            <w:vMerge/>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3F612E">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w:t>
            </w:r>
          </w:p>
        </w:tc>
        <w:tc>
          <w:tcPr>
            <w:tcW w:w="0" w:type="auto"/>
            <w:vAlign w:val="center"/>
          </w:tcPr>
          <w:p w:rsidR="003F612E" w:rsidRPr="001A4A3D" w:rsidRDefault="003F612E" w:rsidP="003F612E">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Разделение физического и умственного труда</w:t>
            </w:r>
          </w:p>
          <w:p w:rsidR="003F612E" w:rsidRPr="001A4A3D" w:rsidRDefault="003F612E" w:rsidP="003F612E">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Разделение труда и специализация в производстве и управлении</w:t>
            </w:r>
          </w:p>
          <w:p w:rsidR="003F612E" w:rsidRPr="00654CA8" w:rsidRDefault="003F612E" w:rsidP="003F612E">
            <w:pPr>
              <w:autoSpaceDE w:val="0"/>
              <w:autoSpaceDN w:val="0"/>
              <w:adjustRightInd w:val="0"/>
              <w:jc w:val="center"/>
              <w:rPr>
                <w:rFonts w:ascii="Times New Roman" w:eastAsia="Calibri" w:hAnsi="Times New Roman" w:cs="Times New Roman"/>
                <w:bCs/>
                <w:sz w:val="24"/>
                <w:szCs w:val="24"/>
                <w:lang w:eastAsia="en-US"/>
              </w:rPr>
            </w:pPr>
            <w:r w:rsidRPr="001A4A3D">
              <w:rPr>
                <w:rFonts w:ascii="Times New Roman" w:hAnsi="Times New Roman" w:cs="Times New Roman"/>
                <w:bCs/>
                <w:sz w:val="24"/>
                <w:szCs w:val="24"/>
              </w:rPr>
              <w:t>Формирование концепции эффекти</w:t>
            </w:r>
            <w:r w:rsidRPr="001A4A3D">
              <w:rPr>
                <w:rFonts w:ascii="Times New Roman" w:hAnsi="Times New Roman" w:cs="Times New Roman"/>
                <w:bCs/>
                <w:sz w:val="24"/>
                <w:szCs w:val="24"/>
              </w:rPr>
              <w:t>в</w:t>
            </w:r>
            <w:r w:rsidRPr="001A4A3D">
              <w:rPr>
                <w:rFonts w:ascii="Times New Roman" w:hAnsi="Times New Roman" w:cs="Times New Roman"/>
                <w:bCs/>
                <w:sz w:val="24"/>
                <w:szCs w:val="24"/>
              </w:rPr>
              <w:t>ного менеджмента</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579"/>
        </w:trPr>
        <w:tc>
          <w:tcPr>
            <w:tcW w:w="0" w:type="auto"/>
            <w:vMerge w:val="restart"/>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 xml:space="preserve">2. </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Управление в древних государствах Междуречья</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Управление в Древнем Египте</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 xml:space="preserve">Управление Древнем </w:t>
            </w:r>
            <w:proofErr w:type="gramStart"/>
            <w:r w:rsidRPr="001A4A3D">
              <w:rPr>
                <w:rFonts w:ascii="Times New Roman" w:hAnsi="Times New Roman" w:cs="Times New Roman"/>
                <w:bCs/>
                <w:sz w:val="24"/>
                <w:szCs w:val="24"/>
              </w:rPr>
              <w:t>Китае</w:t>
            </w:r>
            <w:proofErr w:type="gramEnd"/>
            <w:r w:rsidRPr="001A4A3D">
              <w:rPr>
                <w:rFonts w:ascii="Times New Roman" w:hAnsi="Times New Roman" w:cs="Times New Roman"/>
                <w:bCs/>
                <w:sz w:val="24"/>
                <w:szCs w:val="24"/>
              </w:rPr>
              <w:t xml:space="preserve"> </w:t>
            </w:r>
          </w:p>
          <w:p w:rsidR="003F612E" w:rsidRPr="001A4A3D" w:rsidRDefault="003F612E" w:rsidP="00D7104B">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Управление в Древней Греции и Риме</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860"/>
        </w:trPr>
        <w:tc>
          <w:tcPr>
            <w:tcW w:w="0" w:type="auto"/>
            <w:vMerge/>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Религиозные, философские учения и управленческая мысль</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Ранние учения об управлении</w:t>
            </w:r>
          </w:p>
          <w:p w:rsidR="003F612E" w:rsidRPr="001A4A3D" w:rsidRDefault="003F612E" w:rsidP="00D7104B">
            <w:pPr>
              <w:autoSpaceDE w:val="0"/>
              <w:autoSpaceDN w:val="0"/>
              <w:adjustRightInd w:val="0"/>
              <w:jc w:val="both"/>
              <w:rPr>
                <w:rFonts w:ascii="Times New Roman" w:hAnsi="Times New Roman" w:cs="Times New Roman"/>
                <w:sz w:val="24"/>
                <w:szCs w:val="24"/>
              </w:rPr>
            </w:pP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530"/>
        </w:trPr>
        <w:tc>
          <w:tcPr>
            <w:tcW w:w="0" w:type="auto"/>
            <w:vMerge w:val="restart"/>
          </w:tcPr>
          <w:p w:rsidR="003F612E" w:rsidRPr="00654CA8" w:rsidRDefault="003F612E" w:rsidP="00654CA8">
            <w:pPr>
              <w:jc w:val="center"/>
              <w:rPr>
                <w:rFonts w:ascii="Times New Roman" w:hAnsi="Times New Roman" w:cs="Times New Roman"/>
                <w:sz w:val="24"/>
                <w:szCs w:val="24"/>
              </w:rPr>
            </w:pPr>
            <w:r w:rsidRPr="00654CA8">
              <w:rPr>
                <w:rFonts w:ascii="Times New Roman" w:hAnsi="Times New Roman" w:cs="Times New Roman"/>
                <w:sz w:val="24"/>
                <w:szCs w:val="24"/>
              </w:rPr>
              <w:t>3.</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Школа научного управления</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Административная (классическая) школа управления</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Школа человеческих отношений</w:t>
            </w:r>
          </w:p>
          <w:p w:rsidR="003F612E" w:rsidRPr="001A4A3D"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Школа поведенческих наук</w:t>
            </w:r>
          </w:p>
          <w:p w:rsidR="003F612E" w:rsidRPr="001A4A3D" w:rsidRDefault="003F612E" w:rsidP="00D7104B">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Школа науки управления (колич</w:t>
            </w:r>
            <w:r w:rsidRPr="001A4A3D">
              <w:rPr>
                <w:rFonts w:ascii="Times New Roman" w:hAnsi="Times New Roman" w:cs="Times New Roman"/>
                <w:bCs/>
                <w:sz w:val="24"/>
                <w:szCs w:val="24"/>
              </w:rPr>
              <w:t>е</w:t>
            </w:r>
            <w:r w:rsidRPr="001A4A3D">
              <w:rPr>
                <w:rFonts w:ascii="Times New Roman" w:hAnsi="Times New Roman" w:cs="Times New Roman"/>
                <w:bCs/>
                <w:sz w:val="24"/>
                <w:szCs w:val="24"/>
              </w:rPr>
              <w:t>ственный подход)</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991"/>
        </w:trPr>
        <w:tc>
          <w:tcPr>
            <w:tcW w:w="0" w:type="auto"/>
            <w:vMerge/>
          </w:tcPr>
          <w:p w:rsidR="003F612E" w:rsidRPr="00654CA8" w:rsidRDefault="003F612E" w:rsidP="001E6E13">
            <w:pPr>
              <w:pStyle w:val="a4"/>
              <w:numPr>
                <w:ilvl w:val="0"/>
                <w:numId w:val="12"/>
              </w:numPr>
              <w:ind w:left="0" w:firstLine="0"/>
              <w:jc w:val="center"/>
              <w:rPr>
                <w:rFonts w:ascii="Times New Roman" w:hAnsi="Times New Roman" w:cs="Times New Roman"/>
                <w:sz w:val="24"/>
                <w:szCs w:val="24"/>
              </w:rPr>
            </w:pPr>
          </w:p>
        </w:tc>
        <w:tc>
          <w:tcPr>
            <w:tcW w:w="0" w:type="auto"/>
          </w:tcPr>
          <w:p w:rsidR="003F612E" w:rsidRPr="001A4A3D" w:rsidRDefault="003F612E" w:rsidP="00D7104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p>
        </w:tc>
        <w:tc>
          <w:tcPr>
            <w:tcW w:w="0" w:type="auto"/>
          </w:tcPr>
          <w:p w:rsidR="003F612E" w:rsidRDefault="003F612E" w:rsidP="00D7104B">
            <w:pPr>
              <w:autoSpaceDE w:val="0"/>
              <w:autoSpaceDN w:val="0"/>
              <w:adjustRightInd w:val="0"/>
              <w:jc w:val="both"/>
              <w:rPr>
                <w:rFonts w:ascii="Times New Roman" w:hAnsi="Times New Roman" w:cs="Times New Roman"/>
                <w:bCs/>
                <w:sz w:val="24"/>
                <w:szCs w:val="24"/>
              </w:rPr>
            </w:pPr>
            <w:r w:rsidRPr="001A4A3D">
              <w:rPr>
                <w:rFonts w:ascii="Times New Roman" w:hAnsi="Times New Roman" w:cs="Times New Roman"/>
                <w:bCs/>
                <w:sz w:val="24"/>
                <w:szCs w:val="24"/>
              </w:rPr>
              <w:t>Развитие управленческой мысли в Ро</w:t>
            </w:r>
            <w:r w:rsidRPr="001A4A3D">
              <w:rPr>
                <w:rFonts w:ascii="Times New Roman" w:hAnsi="Times New Roman" w:cs="Times New Roman"/>
                <w:bCs/>
                <w:sz w:val="24"/>
                <w:szCs w:val="24"/>
              </w:rPr>
              <w:t>с</w:t>
            </w:r>
            <w:r w:rsidRPr="001A4A3D">
              <w:rPr>
                <w:rFonts w:ascii="Times New Roman" w:hAnsi="Times New Roman" w:cs="Times New Roman"/>
                <w:bCs/>
                <w:sz w:val="24"/>
                <w:szCs w:val="24"/>
              </w:rPr>
              <w:t>сии до 1917-го</w:t>
            </w:r>
          </w:p>
          <w:p w:rsidR="003F612E" w:rsidRPr="001A4A3D" w:rsidRDefault="003F612E" w:rsidP="003F612E">
            <w:pPr>
              <w:autoSpaceDE w:val="0"/>
              <w:autoSpaceDN w:val="0"/>
              <w:adjustRightInd w:val="0"/>
              <w:jc w:val="both"/>
              <w:rPr>
                <w:rFonts w:ascii="Times New Roman" w:hAnsi="Times New Roman" w:cs="Times New Roman"/>
                <w:sz w:val="24"/>
                <w:szCs w:val="24"/>
              </w:rPr>
            </w:pPr>
            <w:r w:rsidRPr="001A4A3D">
              <w:rPr>
                <w:rFonts w:ascii="Times New Roman" w:hAnsi="Times New Roman" w:cs="Times New Roman"/>
                <w:bCs/>
                <w:sz w:val="24"/>
                <w:szCs w:val="24"/>
              </w:rPr>
              <w:t xml:space="preserve"> Развитие управления в советский и постсоветский периоды года</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r w:rsidR="003F612E" w:rsidRPr="00654CA8" w:rsidTr="003F612E">
        <w:trPr>
          <w:trHeight w:val="1290"/>
        </w:trPr>
        <w:tc>
          <w:tcPr>
            <w:tcW w:w="0" w:type="auto"/>
          </w:tcPr>
          <w:p w:rsidR="003F612E" w:rsidRPr="00654CA8" w:rsidRDefault="003F612E" w:rsidP="00654CA8">
            <w:pPr>
              <w:pStyle w:val="a4"/>
              <w:ind w:left="0"/>
              <w:jc w:val="center"/>
              <w:rPr>
                <w:rFonts w:ascii="Times New Roman" w:hAnsi="Times New Roman" w:cs="Times New Roman"/>
                <w:sz w:val="24"/>
                <w:szCs w:val="24"/>
              </w:rPr>
            </w:pPr>
            <w:r w:rsidRPr="00654CA8">
              <w:rPr>
                <w:rFonts w:ascii="Times New Roman" w:hAnsi="Times New Roman" w:cs="Times New Roman"/>
                <w:sz w:val="24"/>
                <w:szCs w:val="24"/>
              </w:rPr>
              <w:t>4.</w:t>
            </w:r>
          </w:p>
        </w:tc>
        <w:tc>
          <w:tcPr>
            <w:tcW w:w="0" w:type="auto"/>
          </w:tcPr>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w:t>
            </w:r>
          </w:p>
        </w:tc>
        <w:tc>
          <w:tcPr>
            <w:tcW w:w="0" w:type="auto"/>
            <w:vAlign w:val="center"/>
          </w:tcPr>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sidRPr="001A4A3D">
              <w:rPr>
                <w:rFonts w:ascii="Times New Roman" w:hAnsi="Times New Roman" w:cs="Times New Roman"/>
                <w:bCs/>
                <w:sz w:val="24"/>
                <w:szCs w:val="24"/>
              </w:rPr>
              <w:t>Американская модель менеджмента</w:t>
            </w:r>
          </w:p>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sidRPr="001A4A3D">
              <w:rPr>
                <w:rFonts w:ascii="Times New Roman" w:hAnsi="Times New Roman" w:cs="Times New Roman"/>
                <w:bCs/>
                <w:sz w:val="24"/>
                <w:szCs w:val="24"/>
              </w:rPr>
              <w:t>Японская модель менеджмента</w:t>
            </w:r>
          </w:p>
          <w:p w:rsidR="003F612E" w:rsidRPr="001A4A3D" w:rsidRDefault="003F612E" w:rsidP="003F612E">
            <w:pPr>
              <w:tabs>
                <w:tab w:val="left" w:pos="412"/>
              </w:tabs>
              <w:autoSpaceDE w:val="0"/>
              <w:autoSpaceDN w:val="0"/>
              <w:adjustRightInd w:val="0"/>
              <w:rPr>
                <w:rFonts w:ascii="Times New Roman" w:hAnsi="Times New Roman" w:cs="Times New Roman"/>
                <w:bCs/>
                <w:sz w:val="24"/>
                <w:szCs w:val="24"/>
              </w:rPr>
            </w:pPr>
            <w:r w:rsidRPr="001A4A3D">
              <w:rPr>
                <w:rFonts w:ascii="Times New Roman" w:hAnsi="Times New Roman" w:cs="Times New Roman"/>
                <w:bCs/>
                <w:sz w:val="24"/>
                <w:szCs w:val="24"/>
              </w:rPr>
              <w:t>Арабская модель менеджмента</w:t>
            </w:r>
          </w:p>
          <w:p w:rsidR="003F612E" w:rsidRPr="00654CA8" w:rsidRDefault="003F612E" w:rsidP="003F612E">
            <w:pPr>
              <w:autoSpaceDE w:val="0"/>
              <w:autoSpaceDN w:val="0"/>
              <w:adjustRightInd w:val="0"/>
              <w:jc w:val="center"/>
              <w:rPr>
                <w:rFonts w:ascii="Times New Roman" w:eastAsia="Calibri" w:hAnsi="Times New Roman" w:cs="Times New Roman"/>
                <w:bCs/>
                <w:sz w:val="24"/>
                <w:szCs w:val="24"/>
                <w:lang w:eastAsia="en-US"/>
              </w:rPr>
            </w:pPr>
            <w:r w:rsidRPr="001A4A3D">
              <w:rPr>
                <w:rFonts w:ascii="Times New Roman" w:hAnsi="Times New Roman" w:cs="Times New Roman"/>
                <w:bCs/>
                <w:sz w:val="24"/>
                <w:szCs w:val="24"/>
              </w:rPr>
              <w:t>Западноевропейская модель менед</w:t>
            </w:r>
            <w:r w:rsidRPr="001A4A3D">
              <w:rPr>
                <w:rFonts w:ascii="Times New Roman" w:hAnsi="Times New Roman" w:cs="Times New Roman"/>
                <w:bCs/>
                <w:sz w:val="24"/>
                <w:szCs w:val="24"/>
              </w:rPr>
              <w:t>ж</w:t>
            </w:r>
            <w:r w:rsidRPr="001A4A3D">
              <w:rPr>
                <w:rFonts w:ascii="Times New Roman" w:hAnsi="Times New Roman" w:cs="Times New Roman"/>
                <w:bCs/>
                <w:sz w:val="24"/>
                <w:szCs w:val="24"/>
              </w:rPr>
              <w:t>мента.</w:t>
            </w:r>
          </w:p>
        </w:tc>
        <w:tc>
          <w:tcPr>
            <w:tcW w:w="0" w:type="auto"/>
          </w:tcPr>
          <w:p w:rsidR="003F612E" w:rsidRDefault="003F612E">
            <w:r w:rsidRPr="000B1EB9">
              <w:rPr>
                <w:rFonts w:ascii="Times New Roman" w:hAnsi="Times New Roman" w:cs="Times New Roman"/>
                <w:i/>
                <w:sz w:val="24"/>
                <w:szCs w:val="24"/>
              </w:rPr>
              <w:t>Отчет по практической работе, защита реферата, презентация, интеллектуальная карта</w:t>
            </w:r>
          </w:p>
        </w:tc>
      </w:tr>
    </w:tbl>
    <w:p w:rsidR="00A630D1" w:rsidRDefault="00A630D1" w:rsidP="00A630D1">
      <w:pPr>
        <w:spacing w:after="0" w:line="240" w:lineRule="auto"/>
        <w:ind w:firstLine="709"/>
        <w:jc w:val="right"/>
        <w:rPr>
          <w:rFonts w:ascii="Times New Roman" w:hAnsi="Times New Roman" w:cs="Times New Roman"/>
          <w:sz w:val="28"/>
          <w:szCs w:val="28"/>
        </w:rPr>
      </w:pPr>
    </w:p>
    <w:p w:rsidR="00A630D1" w:rsidRPr="00BC4704" w:rsidRDefault="00A630D1" w:rsidP="00AD73F4">
      <w:pPr>
        <w:spacing w:before="240" w:after="240"/>
        <w:jc w:val="center"/>
        <w:rPr>
          <w:rFonts w:ascii="Times New Roman" w:hAnsi="Times New Roman" w:cs="Times New Roman"/>
          <w:b/>
          <w:i/>
          <w:iCs/>
          <w:sz w:val="28"/>
          <w:szCs w:val="28"/>
        </w:rPr>
      </w:pPr>
      <w:r w:rsidRPr="00BC4704">
        <w:rPr>
          <w:rFonts w:ascii="Times New Roman" w:hAnsi="Times New Roman" w:cs="Times New Roman"/>
          <w:b/>
          <w:i/>
          <w:iCs/>
          <w:sz w:val="28"/>
          <w:szCs w:val="28"/>
        </w:rPr>
        <w:t xml:space="preserve">Вопросы к </w:t>
      </w:r>
      <w:r w:rsidR="003F612E">
        <w:rPr>
          <w:rFonts w:ascii="Times New Roman" w:hAnsi="Times New Roman" w:cs="Times New Roman"/>
          <w:b/>
          <w:i/>
          <w:iCs/>
          <w:sz w:val="28"/>
          <w:szCs w:val="28"/>
        </w:rPr>
        <w:t xml:space="preserve">зачёту </w:t>
      </w:r>
      <w:r w:rsidRPr="00BC4704">
        <w:rPr>
          <w:rFonts w:ascii="Times New Roman" w:hAnsi="Times New Roman" w:cs="Times New Roman"/>
          <w:b/>
          <w:i/>
          <w:iCs/>
          <w:sz w:val="28"/>
          <w:szCs w:val="28"/>
        </w:rPr>
        <w:t>по дисциплине:</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Краткий историографический обзор</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Современные подходы к управлению</w:t>
      </w:r>
      <w:r>
        <w:rPr>
          <w:rFonts w:ascii="Times New Roman" w:hAnsi="Times New Roman" w:cs="Times New Roman"/>
          <w:bCs/>
          <w:sz w:val="28"/>
          <w:szCs w:val="28"/>
        </w:rPr>
        <w:t>.</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 xml:space="preserve"> </w:t>
      </w:r>
      <w:r>
        <w:rPr>
          <w:rFonts w:ascii="Times New Roman" w:hAnsi="Times New Roman" w:cs="Times New Roman"/>
          <w:bCs/>
          <w:sz w:val="28"/>
          <w:szCs w:val="28"/>
        </w:rPr>
        <w:t>С</w:t>
      </w:r>
      <w:r w:rsidRPr="003F612E">
        <w:rPr>
          <w:rFonts w:ascii="Times New Roman" w:hAnsi="Times New Roman" w:cs="Times New Roman"/>
          <w:bCs/>
          <w:sz w:val="28"/>
          <w:szCs w:val="28"/>
        </w:rPr>
        <w:t>истемный подход</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 xml:space="preserve"> Ситуационный подход </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lastRenderedPageBreak/>
        <w:t>Процессный подход</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Разделение физического и умственного труда</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Разделение труда и специализация в производстве и управлении</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Формирование концепции эффективного менеджмента</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Управление в древних государствах Междуречья</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Управление в Древнем Египте</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 xml:space="preserve">Управление Древнем </w:t>
      </w:r>
      <w:proofErr w:type="gramStart"/>
      <w:r w:rsidRPr="003F612E">
        <w:rPr>
          <w:rFonts w:ascii="Times New Roman" w:hAnsi="Times New Roman" w:cs="Times New Roman"/>
          <w:bCs/>
          <w:sz w:val="28"/>
          <w:szCs w:val="28"/>
        </w:rPr>
        <w:t>Китае</w:t>
      </w:r>
      <w:proofErr w:type="gramEnd"/>
      <w:r w:rsidRPr="003F612E">
        <w:rPr>
          <w:rFonts w:ascii="Times New Roman" w:hAnsi="Times New Roman" w:cs="Times New Roman"/>
          <w:bCs/>
          <w:sz w:val="28"/>
          <w:szCs w:val="28"/>
        </w:rPr>
        <w:t xml:space="preserve"> </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sz w:val="28"/>
          <w:szCs w:val="28"/>
        </w:rPr>
      </w:pPr>
      <w:r w:rsidRPr="003F612E">
        <w:rPr>
          <w:rFonts w:ascii="Times New Roman" w:hAnsi="Times New Roman" w:cs="Times New Roman"/>
          <w:bCs/>
          <w:sz w:val="28"/>
          <w:szCs w:val="28"/>
        </w:rPr>
        <w:t>Управление в Древней Греции и Риме</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Религиозные, философские учения и управленческая мысль</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Ранние учения об управлении</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Школа научного управления</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Административная (классическая) школа управления</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Школа человеческих отношений</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Школа поведенческих наук</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sz w:val="28"/>
          <w:szCs w:val="28"/>
        </w:rPr>
      </w:pPr>
      <w:r w:rsidRPr="003F612E">
        <w:rPr>
          <w:rFonts w:ascii="Times New Roman" w:hAnsi="Times New Roman" w:cs="Times New Roman"/>
          <w:bCs/>
          <w:sz w:val="28"/>
          <w:szCs w:val="28"/>
        </w:rPr>
        <w:t>Школа науки управления (количественный подход)</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Развитие управленческой мысли в России до 1917-го</w:t>
      </w:r>
    </w:p>
    <w:p w:rsidR="003F612E" w:rsidRPr="003F612E" w:rsidRDefault="003F612E" w:rsidP="001E6E13">
      <w:pPr>
        <w:pStyle w:val="a4"/>
        <w:numPr>
          <w:ilvl w:val="0"/>
          <w:numId w:val="18"/>
        </w:numPr>
        <w:autoSpaceDE w:val="0"/>
        <w:autoSpaceDN w:val="0"/>
        <w:adjustRightInd w:val="0"/>
        <w:spacing w:after="0" w:line="240" w:lineRule="auto"/>
        <w:rPr>
          <w:rFonts w:ascii="Times New Roman" w:hAnsi="Times New Roman" w:cs="Times New Roman"/>
          <w:sz w:val="28"/>
          <w:szCs w:val="28"/>
        </w:rPr>
      </w:pPr>
      <w:r w:rsidRPr="003F612E">
        <w:rPr>
          <w:rFonts w:ascii="Times New Roman" w:hAnsi="Times New Roman" w:cs="Times New Roman"/>
          <w:bCs/>
          <w:sz w:val="28"/>
          <w:szCs w:val="28"/>
        </w:rPr>
        <w:t>Развитие управления в советский и постсоветский периоды года</w:t>
      </w:r>
    </w:p>
    <w:p w:rsidR="003F612E" w:rsidRPr="003F612E" w:rsidRDefault="003F612E" w:rsidP="001E6E13">
      <w:pPr>
        <w:pStyle w:val="a4"/>
        <w:numPr>
          <w:ilvl w:val="0"/>
          <w:numId w:val="18"/>
        </w:numPr>
        <w:tabs>
          <w:tab w:val="left" w:pos="412"/>
        </w:tabs>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Американская модель менеджмента</w:t>
      </w:r>
    </w:p>
    <w:p w:rsidR="003F612E" w:rsidRPr="003F612E" w:rsidRDefault="003F612E" w:rsidP="001E6E13">
      <w:pPr>
        <w:pStyle w:val="a4"/>
        <w:numPr>
          <w:ilvl w:val="0"/>
          <w:numId w:val="18"/>
        </w:numPr>
        <w:tabs>
          <w:tab w:val="left" w:pos="412"/>
        </w:tabs>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Японская модель менеджмента</w:t>
      </w:r>
    </w:p>
    <w:p w:rsidR="003F612E" w:rsidRPr="003F612E" w:rsidRDefault="003F612E" w:rsidP="001E6E13">
      <w:pPr>
        <w:pStyle w:val="a4"/>
        <w:numPr>
          <w:ilvl w:val="0"/>
          <w:numId w:val="18"/>
        </w:numPr>
        <w:tabs>
          <w:tab w:val="left" w:pos="412"/>
        </w:tabs>
        <w:autoSpaceDE w:val="0"/>
        <w:autoSpaceDN w:val="0"/>
        <w:adjustRightInd w:val="0"/>
        <w:spacing w:after="0" w:line="240" w:lineRule="auto"/>
        <w:rPr>
          <w:rFonts w:ascii="Times New Roman" w:hAnsi="Times New Roman" w:cs="Times New Roman"/>
          <w:bCs/>
          <w:sz w:val="28"/>
          <w:szCs w:val="28"/>
        </w:rPr>
      </w:pPr>
      <w:r w:rsidRPr="003F612E">
        <w:rPr>
          <w:rFonts w:ascii="Times New Roman" w:hAnsi="Times New Roman" w:cs="Times New Roman"/>
          <w:bCs/>
          <w:sz w:val="28"/>
          <w:szCs w:val="28"/>
        </w:rPr>
        <w:t>Арабская модель менеджмента</w:t>
      </w:r>
    </w:p>
    <w:p w:rsidR="003F612E" w:rsidRPr="003F612E" w:rsidRDefault="003F612E" w:rsidP="001E6E13">
      <w:pPr>
        <w:pStyle w:val="a4"/>
        <w:numPr>
          <w:ilvl w:val="0"/>
          <w:numId w:val="18"/>
        </w:numPr>
        <w:autoSpaceDE w:val="0"/>
        <w:autoSpaceDN w:val="0"/>
        <w:adjustRightInd w:val="0"/>
        <w:spacing w:after="0" w:line="240" w:lineRule="auto"/>
        <w:rPr>
          <w:rFonts w:ascii="Times New Roman" w:eastAsia="Calibri" w:hAnsi="Times New Roman" w:cs="Times New Roman"/>
          <w:bCs/>
          <w:sz w:val="28"/>
          <w:szCs w:val="28"/>
          <w:lang w:eastAsia="en-US"/>
        </w:rPr>
      </w:pPr>
      <w:r w:rsidRPr="003F612E">
        <w:rPr>
          <w:rFonts w:ascii="Times New Roman" w:hAnsi="Times New Roman" w:cs="Times New Roman"/>
          <w:bCs/>
          <w:sz w:val="28"/>
          <w:szCs w:val="28"/>
        </w:rPr>
        <w:t>Западноевропейская модель менеджмента.</w:t>
      </w:r>
    </w:p>
    <w:p w:rsidR="00A630D1" w:rsidRDefault="00A630D1" w:rsidP="009E5444">
      <w:pPr>
        <w:spacing w:after="0" w:line="240" w:lineRule="auto"/>
        <w:ind w:firstLine="709"/>
        <w:rPr>
          <w:rFonts w:ascii="Times New Roman" w:hAnsi="Times New Roman" w:cs="Times New Roman"/>
          <w:sz w:val="28"/>
          <w:szCs w:val="28"/>
        </w:rPr>
      </w:pPr>
    </w:p>
    <w:p w:rsidR="00A630D1" w:rsidRPr="00AD73F4" w:rsidRDefault="00A630D1" w:rsidP="00A630D1">
      <w:pPr>
        <w:spacing w:after="0" w:line="240" w:lineRule="auto"/>
        <w:ind w:firstLine="709"/>
        <w:jc w:val="center"/>
        <w:rPr>
          <w:rFonts w:ascii="Times New Roman" w:hAnsi="Times New Roman" w:cs="Times New Roman"/>
          <w:b/>
          <w:i/>
          <w:sz w:val="28"/>
          <w:szCs w:val="28"/>
        </w:rPr>
      </w:pPr>
      <w:r w:rsidRPr="00AD73F4">
        <w:rPr>
          <w:rFonts w:ascii="Times New Roman" w:hAnsi="Times New Roman" w:cs="Times New Roman"/>
          <w:b/>
          <w:i/>
          <w:sz w:val="28"/>
          <w:szCs w:val="28"/>
        </w:rPr>
        <w:t>Примерные темы рефератов</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Вклад ученых в исследовании управленческой мысли (Д.М. </w:t>
      </w:r>
      <w:proofErr w:type="spellStart"/>
      <w:r w:rsidRPr="00521792">
        <w:rPr>
          <w:rFonts w:ascii="Times New Roman" w:hAnsi="Times New Roman" w:cs="Times New Roman"/>
          <w:sz w:val="28"/>
          <w:szCs w:val="28"/>
        </w:rPr>
        <w:t>Гвишиани</w:t>
      </w:r>
      <w:proofErr w:type="spellEnd"/>
      <w:r w:rsidRPr="00521792">
        <w:rPr>
          <w:rFonts w:ascii="Times New Roman" w:hAnsi="Times New Roman" w:cs="Times New Roman"/>
          <w:sz w:val="28"/>
          <w:szCs w:val="28"/>
        </w:rPr>
        <w:t xml:space="preserve">, В.И. </w:t>
      </w:r>
      <w:proofErr w:type="spellStart"/>
      <w:r w:rsidRPr="00521792">
        <w:rPr>
          <w:rFonts w:ascii="Times New Roman" w:hAnsi="Times New Roman" w:cs="Times New Roman"/>
          <w:sz w:val="28"/>
          <w:szCs w:val="28"/>
        </w:rPr>
        <w:t>Маршев</w:t>
      </w:r>
      <w:proofErr w:type="spellEnd"/>
      <w:r w:rsidRPr="00521792">
        <w:rPr>
          <w:rFonts w:ascii="Times New Roman" w:hAnsi="Times New Roman" w:cs="Times New Roman"/>
          <w:sz w:val="28"/>
          <w:szCs w:val="28"/>
        </w:rPr>
        <w:t xml:space="preserve"> и др.)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Научно-педагогическая школа по истории управленческой мысли</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Исследователи теории систем</w:t>
      </w:r>
      <w:r w:rsidR="00D7104B"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Боулдинг</w:t>
      </w:r>
      <w:proofErr w:type="spellEnd"/>
      <w:r w:rsidRPr="00521792">
        <w:rPr>
          <w:rFonts w:ascii="Times New Roman" w:hAnsi="Times New Roman" w:cs="Times New Roman"/>
          <w:sz w:val="28"/>
          <w:szCs w:val="28"/>
        </w:rPr>
        <w:t xml:space="preserve">, А.А. Богданов, Х. Ульрих, С. </w:t>
      </w:r>
      <w:proofErr w:type="spellStart"/>
      <w:r w:rsidRPr="00521792">
        <w:rPr>
          <w:rFonts w:ascii="Times New Roman" w:hAnsi="Times New Roman" w:cs="Times New Roman"/>
          <w:sz w:val="28"/>
          <w:szCs w:val="28"/>
        </w:rPr>
        <w:t>Бир</w:t>
      </w:r>
      <w:proofErr w:type="spellEnd"/>
      <w:r w:rsidRPr="00521792">
        <w:rPr>
          <w:rFonts w:ascii="Times New Roman" w:hAnsi="Times New Roman" w:cs="Times New Roman"/>
          <w:sz w:val="28"/>
          <w:szCs w:val="28"/>
        </w:rPr>
        <w:t xml:space="preserve">,  Ф. Малик, Л. </w:t>
      </w:r>
      <w:proofErr w:type="spellStart"/>
      <w:r w:rsidRPr="00521792">
        <w:rPr>
          <w:rFonts w:ascii="Times New Roman" w:hAnsi="Times New Roman" w:cs="Times New Roman"/>
          <w:sz w:val="28"/>
          <w:szCs w:val="28"/>
        </w:rPr>
        <w:t>Акофф</w:t>
      </w:r>
      <w:proofErr w:type="spellEnd"/>
      <w:r w:rsidRPr="00521792">
        <w:rPr>
          <w:rFonts w:ascii="Times New Roman" w:hAnsi="Times New Roman" w:cs="Times New Roman"/>
          <w:sz w:val="28"/>
          <w:szCs w:val="28"/>
        </w:rPr>
        <w:t xml:space="preserve">, Б.З. </w:t>
      </w:r>
      <w:proofErr w:type="spellStart"/>
      <w:r w:rsidRPr="00521792">
        <w:rPr>
          <w:rFonts w:ascii="Times New Roman" w:hAnsi="Times New Roman" w:cs="Times New Roman"/>
          <w:sz w:val="28"/>
          <w:szCs w:val="28"/>
        </w:rPr>
        <w:t>Мильнер</w:t>
      </w:r>
      <w:proofErr w:type="spellEnd"/>
      <w:r w:rsidRPr="00521792">
        <w:rPr>
          <w:rFonts w:ascii="Times New Roman" w:hAnsi="Times New Roman" w:cs="Times New Roman"/>
          <w:sz w:val="28"/>
          <w:szCs w:val="28"/>
        </w:rPr>
        <w:t xml:space="preserve">, П. </w:t>
      </w:r>
      <w:proofErr w:type="spellStart"/>
      <w:r w:rsidRPr="00521792">
        <w:rPr>
          <w:rFonts w:ascii="Times New Roman" w:hAnsi="Times New Roman" w:cs="Times New Roman"/>
          <w:sz w:val="28"/>
          <w:szCs w:val="28"/>
        </w:rPr>
        <w:t>Сенге</w:t>
      </w:r>
      <w:proofErr w:type="spellEnd"/>
      <w:r w:rsidRPr="00521792">
        <w:rPr>
          <w:rFonts w:ascii="Times New Roman" w:hAnsi="Times New Roman" w:cs="Times New Roman"/>
          <w:sz w:val="28"/>
          <w:szCs w:val="28"/>
        </w:rPr>
        <w:t xml:space="preserve">, Дж. </w:t>
      </w:r>
      <w:proofErr w:type="spellStart"/>
      <w:r w:rsidRPr="00521792">
        <w:rPr>
          <w:rFonts w:ascii="Times New Roman" w:hAnsi="Times New Roman" w:cs="Times New Roman"/>
          <w:sz w:val="28"/>
          <w:szCs w:val="28"/>
        </w:rPr>
        <w:t>Форрестер</w:t>
      </w:r>
      <w:proofErr w:type="spellEnd"/>
      <w:r w:rsidRPr="00521792">
        <w:rPr>
          <w:rFonts w:ascii="Times New Roman" w:hAnsi="Times New Roman" w:cs="Times New Roman"/>
          <w:sz w:val="28"/>
          <w:szCs w:val="28"/>
        </w:rPr>
        <w:t xml:space="preserve">, Ч. </w:t>
      </w:r>
      <w:proofErr w:type="spellStart"/>
      <w:r w:rsidRPr="00521792">
        <w:rPr>
          <w:rFonts w:ascii="Times New Roman" w:hAnsi="Times New Roman" w:cs="Times New Roman"/>
          <w:sz w:val="28"/>
          <w:szCs w:val="28"/>
        </w:rPr>
        <w:t>Барнард</w:t>
      </w:r>
      <w:proofErr w:type="spellEnd"/>
      <w:r w:rsidRPr="00521792">
        <w:rPr>
          <w:rFonts w:ascii="Times New Roman" w:hAnsi="Times New Roman" w:cs="Times New Roman"/>
          <w:sz w:val="28"/>
          <w:szCs w:val="28"/>
        </w:rPr>
        <w:t>, Н. Винер)</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Представители ситуационного подхода</w:t>
      </w:r>
      <w:r w:rsidR="00D7104B"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 xml:space="preserve">: Мэри Паркер </w:t>
      </w:r>
      <w:proofErr w:type="spellStart"/>
      <w:r w:rsidRPr="00521792">
        <w:rPr>
          <w:rFonts w:ascii="Times New Roman" w:hAnsi="Times New Roman" w:cs="Times New Roman"/>
          <w:sz w:val="28"/>
          <w:szCs w:val="28"/>
        </w:rPr>
        <w:t>Фоллет</w:t>
      </w:r>
      <w:proofErr w:type="spellEnd"/>
      <w:r w:rsidRPr="00521792">
        <w:rPr>
          <w:rFonts w:ascii="Times New Roman" w:hAnsi="Times New Roman" w:cs="Times New Roman"/>
          <w:sz w:val="28"/>
          <w:szCs w:val="28"/>
        </w:rPr>
        <w:t xml:space="preserve">, Ральф </w:t>
      </w:r>
      <w:proofErr w:type="spellStart"/>
      <w:r w:rsidRPr="00521792">
        <w:rPr>
          <w:rFonts w:ascii="Times New Roman" w:hAnsi="Times New Roman" w:cs="Times New Roman"/>
          <w:sz w:val="28"/>
          <w:szCs w:val="28"/>
        </w:rPr>
        <w:t>Стогдилл</w:t>
      </w:r>
      <w:proofErr w:type="spellEnd"/>
      <w:r w:rsidRPr="00521792">
        <w:rPr>
          <w:rFonts w:ascii="Times New Roman" w:hAnsi="Times New Roman" w:cs="Times New Roman"/>
          <w:sz w:val="28"/>
          <w:szCs w:val="28"/>
        </w:rPr>
        <w:t xml:space="preserve">, Джоан </w:t>
      </w:r>
      <w:proofErr w:type="spellStart"/>
      <w:r w:rsidRPr="00521792">
        <w:rPr>
          <w:rFonts w:ascii="Times New Roman" w:hAnsi="Times New Roman" w:cs="Times New Roman"/>
          <w:sz w:val="28"/>
          <w:szCs w:val="28"/>
        </w:rPr>
        <w:t>Вудворд</w:t>
      </w:r>
      <w:proofErr w:type="spellEnd"/>
      <w:r w:rsidRPr="00521792">
        <w:rPr>
          <w:rFonts w:ascii="Times New Roman" w:hAnsi="Times New Roman" w:cs="Times New Roman"/>
          <w:sz w:val="28"/>
          <w:szCs w:val="28"/>
        </w:rPr>
        <w:t xml:space="preserve">, Том Берне, Джордж </w:t>
      </w:r>
      <w:proofErr w:type="spellStart"/>
      <w:r w:rsidRPr="00521792">
        <w:rPr>
          <w:rFonts w:ascii="Times New Roman" w:hAnsi="Times New Roman" w:cs="Times New Roman"/>
          <w:sz w:val="28"/>
          <w:szCs w:val="28"/>
        </w:rPr>
        <w:t>Сталкер</w:t>
      </w:r>
      <w:proofErr w:type="spellEnd"/>
      <w:r w:rsidRPr="00521792">
        <w:rPr>
          <w:rFonts w:ascii="Times New Roman" w:hAnsi="Times New Roman" w:cs="Times New Roman"/>
          <w:sz w:val="28"/>
          <w:szCs w:val="28"/>
        </w:rPr>
        <w:t xml:space="preserve">, Пол Лоуренс и </w:t>
      </w:r>
      <w:proofErr w:type="spellStart"/>
      <w:r w:rsidRPr="00521792">
        <w:rPr>
          <w:rFonts w:ascii="Times New Roman" w:hAnsi="Times New Roman" w:cs="Times New Roman"/>
          <w:sz w:val="28"/>
          <w:szCs w:val="28"/>
        </w:rPr>
        <w:t>Джей</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Лорш</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Дерек</w:t>
      </w:r>
      <w:proofErr w:type="spellEnd"/>
      <w:proofErr w:type="gramStart"/>
      <w:r w:rsidRPr="00521792">
        <w:rPr>
          <w:rFonts w:ascii="Times New Roman" w:hAnsi="Times New Roman" w:cs="Times New Roman"/>
          <w:sz w:val="28"/>
          <w:szCs w:val="28"/>
        </w:rPr>
        <w:t xml:space="preserve"> П</w:t>
      </w:r>
      <w:proofErr w:type="gramEnd"/>
      <w:r w:rsidRPr="00521792">
        <w:rPr>
          <w:rFonts w:ascii="Times New Roman" w:hAnsi="Times New Roman" w:cs="Times New Roman"/>
          <w:sz w:val="28"/>
          <w:szCs w:val="28"/>
        </w:rPr>
        <w:t xml:space="preserve">ью, Дэвид </w:t>
      </w:r>
      <w:proofErr w:type="spellStart"/>
      <w:r w:rsidRPr="00521792">
        <w:rPr>
          <w:rFonts w:ascii="Times New Roman" w:hAnsi="Times New Roman" w:cs="Times New Roman"/>
          <w:sz w:val="28"/>
          <w:szCs w:val="28"/>
        </w:rPr>
        <w:t>Хиксон</w:t>
      </w:r>
      <w:proofErr w:type="spellEnd"/>
      <w:r w:rsidRPr="00521792">
        <w:rPr>
          <w:rFonts w:ascii="Times New Roman" w:hAnsi="Times New Roman" w:cs="Times New Roman"/>
          <w:sz w:val="28"/>
          <w:szCs w:val="28"/>
        </w:rPr>
        <w:t xml:space="preserve">, Питер </w:t>
      </w:r>
      <w:proofErr w:type="spellStart"/>
      <w:r w:rsidRPr="00521792">
        <w:rPr>
          <w:rFonts w:ascii="Times New Roman" w:hAnsi="Times New Roman" w:cs="Times New Roman"/>
          <w:sz w:val="28"/>
          <w:szCs w:val="28"/>
        </w:rPr>
        <w:t>Блау</w:t>
      </w:r>
      <w:proofErr w:type="spellEnd"/>
      <w:r w:rsidRPr="00521792">
        <w:rPr>
          <w:rFonts w:ascii="Times New Roman" w:hAnsi="Times New Roman" w:cs="Times New Roman"/>
          <w:sz w:val="28"/>
          <w:szCs w:val="28"/>
        </w:rPr>
        <w:t xml:space="preserve">, Ричард </w:t>
      </w:r>
      <w:proofErr w:type="spellStart"/>
      <w:r w:rsidRPr="00521792">
        <w:rPr>
          <w:rFonts w:ascii="Times New Roman" w:hAnsi="Times New Roman" w:cs="Times New Roman"/>
          <w:sz w:val="28"/>
          <w:szCs w:val="28"/>
        </w:rPr>
        <w:t>Шенхер</w:t>
      </w:r>
      <w:proofErr w:type="spellEnd"/>
      <w:r w:rsidRPr="00521792">
        <w:rPr>
          <w:rFonts w:ascii="Times New Roman" w:hAnsi="Times New Roman" w:cs="Times New Roman"/>
          <w:sz w:val="28"/>
          <w:szCs w:val="28"/>
        </w:rPr>
        <w:t xml:space="preserve">, Альфред </w:t>
      </w:r>
      <w:proofErr w:type="spellStart"/>
      <w:r w:rsidRPr="00521792">
        <w:rPr>
          <w:rFonts w:ascii="Times New Roman" w:hAnsi="Times New Roman" w:cs="Times New Roman"/>
          <w:sz w:val="28"/>
          <w:szCs w:val="28"/>
        </w:rPr>
        <w:t>Чандлер</w:t>
      </w:r>
      <w:proofErr w:type="spellEnd"/>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Представители процессного подход</w:t>
      </w:r>
      <w:proofErr w:type="gramStart"/>
      <w:r w:rsidRPr="00521792">
        <w:rPr>
          <w:rFonts w:ascii="Times New Roman" w:hAnsi="Times New Roman" w:cs="Times New Roman"/>
          <w:sz w:val="28"/>
          <w:szCs w:val="28"/>
        </w:rPr>
        <w:t>а</w:t>
      </w:r>
      <w:r w:rsidR="00D7104B" w:rsidRPr="00521792">
        <w:rPr>
          <w:rFonts w:ascii="Times New Roman" w:hAnsi="Times New Roman" w:cs="Times New Roman"/>
          <w:sz w:val="28"/>
          <w:szCs w:val="28"/>
        </w:rPr>
        <w:t>(</w:t>
      </w:r>
      <w:proofErr w:type="gramEnd"/>
      <w:r w:rsidR="00D7104B" w:rsidRPr="00521792">
        <w:rPr>
          <w:rFonts w:ascii="Times New Roman" w:hAnsi="Times New Roman" w:cs="Times New Roman"/>
          <w:sz w:val="28"/>
          <w:szCs w:val="28"/>
        </w:rPr>
        <w:t>по выбору студента)</w:t>
      </w:r>
      <w:r w:rsidRPr="00521792">
        <w:rPr>
          <w:rFonts w:ascii="Times New Roman" w:hAnsi="Times New Roman" w:cs="Times New Roman"/>
          <w:sz w:val="28"/>
          <w:szCs w:val="28"/>
        </w:rPr>
        <w:t xml:space="preserve"> (Э. </w:t>
      </w:r>
      <w:proofErr w:type="spellStart"/>
      <w:r w:rsidRPr="00521792">
        <w:rPr>
          <w:rFonts w:ascii="Times New Roman" w:hAnsi="Times New Roman" w:cs="Times New Roman"/>
          <w:sz w:val="28"/>
          <w:szCs w:val="28"/>
        </w:rPr>
        <w:t>Деминг</w:t>
      </w:r>
      <w:proofErr w:type="spellEnd"/>
      <w:r w:rsidRPr="00521792">
        <w:rPr>
          <w:rFonts w:ascii="Times New Roman" w:hAnsi="Times New Roman" w:cs="Times New Roman"/>
          <w:sz w:val="28"/>
          <w:szCs w:val="28"/>
        </w:rPr>
        <w:t xml:space="preserve">, А.Н. Уайтхед, К. </w:t>
      </w:r>
      <w:proofErr w:type="spellStart"/>
      <w:r w:rsidRPr="00521792">
        <w:rPr>
          <w:rFonts w:ascii="Times New Roman" w:hAnsi="Times New Roman" w:cs="Times New Roman"/>
          <w:sz w:val="28"/>
          <w:szCs w:val="28"/>
        </w:rPr>
        <w:t>Вейк</w:t>
      </w:r>
      <w:proofErr w:type="spellEnd"/>
      <w:r w:rsidRPr="00521792">
        <w:rPr>
          <w:rFonts w:ascii="Times New Roman" w:hAnsi="Times New Roman" w:cs="Times New Roman"/>
          <w:sz w:val="28"/>
          <w:szCs w:val="28"/>
        </w:rPr>
        <w:t xml:space="preserve">, Дж. </w:t>
      </w:r>
      <w:proofErr w:type="spellStart"/>
      <w:r w:rsidRPr="00521792">
        <w:rPr>
          <w:rFonts w:ascii="Times New Roman" w:hAnsi="Times New Roman" w:cs="Times New Roman"/>
          <w:sz w:val="28"/>
          <w:szCs w:val="28"/>
        </w:rPr>
        <w:t>Марч,и</w:t>
      </w:r>
      <w:proofErr w:type="spellEnd"/>
      <w:r w:rsidRPr="00521792">
        <w:rPr>
          <w:rFonts w:ascii="Times New Roman" w:hAnsi="Times New Roman" w:cs="Times New Roman"/>
          <w:sz w:val="28"/>
          <w:szCs w:val="28"/>
        </w:rPr>
        <w:t xml:space="preserve"> Дж. </w:t>
      </w:r>
      <w:proofErr w:type="spellStart"/>
      <w:r w:rsidRPr="00521792">
        <w:rPr>
          <w:rFonts w:ascii="Times New Roman" w:hAnsi="Times New Roman" w:cs="Times New Roman"/>
          <w:sz w:val="28"/>
          <w:szCs w:val="28"/>
        </w:rPr>
        <w:t>Ольсен</w:t>
      </w:r>
      <w:proofErr w:type="spellEnd"/>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Исследования разделения труда </w:t>
      </w:r>
      <w:r w:rsidR="00D7104B" w:rsidRPr="00521792">
        <w:rPr>
          <w:rFonts w:ascii="Times New Roman" w:hAnsi="Times New Roman" w:cs="Times New Roman"/>
          <w:sz w:val="28"/>
          <w:szCs w:val="28"/>
        </w:rPr>
        <w:t xml:space="preserve">(по выбору студента) </w:t>
      </w:r>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А. Смит,  Ч. Бэббидж, Г. </w:t>
      </w:r>
      <w:proofErr w:type="spellStart"/>
      <w:r w:rsidRPr="00521792">
        <w:rPr>
          <w:rFonts w:ascii="Times New Roman" w:hAnsi="Times New Roman" w:cs="Times New Roman"/>
          <w:bCs/>
          <w:sz w:val="28"/>
          <w:szCs w:val="28"/>
        </w:rPr>
        <w:t>Лиланд</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 Г. Форд, Дж. Фридман, Ф. Тейлор)</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Исследование проблемы эффективности труда:</w:t>
      </w:r>
      <w:r w:rsidR="00D7104B"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 xml:space="preserve"> X. </w:t>
      </w:r>
      <w:proofErr w:type="spellStart"/>
      <w:r w:rsidRPr="00521792">
        <w:rPr>
          <w:rFonts w:ascii="Times New Roman" w:hAnsi="Times New Roman" w:cs="Times New Roman"/>
          <w:sz w:val="28"/>
          <w:szCs w:val="28"/>
        </w:rPr>
        <w:t>Эмерсон</w:t>
      </w:r>
      <w:proofErr w:type="spellEnd"/>
      <w:r w:rsidRPr="00521792">
        <w:rPr>
          <w:rFonts w:ascii="Times New Roman" w:hAnsi="Times New Roman" w:cs="Times New Roman"/>
          <w:sz w:val="28"/>
          <w:szCs w:val="28"/>
        </w:rPr>
        <w:t>, М. Кук,  У. Кларк</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История Шумер.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Свод  «Законов Хаммурапи»</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lastRenderedPageBreak/>
        <w:t>Периодизации  истории Древнего Египта и зарождение идей управл</w:t>
      </w:r>
      <w:r w:rsidRPr="00521792">
        <w:rPr>
          <w:rFonts w:ascii="Times New Roman" w:hAnsi="Times New Roman" w:cs="Times New Roman"/>
          <w:sz w:val="28"/>
          <w:szCs w:val="28"/>
        </w:rPr>
        <w:t>е</w:t>
      </w:r>
      <w:r w:rsidRPr="00521792">
        <w:rPr>
          <w:rFonts w:ascii="Times New Roman" w:hAnsi="Times New Roman" w:cs="Times New Roman"/>
          <w:sz w:val="28"/>
          <w:szCs w:val="28"/>
        </w:rPr>
        <w:t>ния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Философские школы Древнего Китая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Управление в Индии</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Платон,  Аристотель Сократ, </w:t>
      </w:r>
      <w:proofErr w:type="spellStart"/>
      <w:r w:rsidRPr="00521792">
        <w:rPr>
          <w:rFonts w:ascii="Times New Roman" w:hAnsi="Times New Roman" w:cs="Times New Roman"/>
          <w:sz w:val="28"/>
          <w:szCs w:val="28"/>
        </w:rPr>
        <w:t>Ксенофонт</w:t>
      </w:r>
      <w:proofErr w:type="spellEnd"/>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История управления в Древнем Риме. </w:t>
      </w:r>
      <w:proofErr w:type="spellStart"/>
      <w:r w:rsidRPr="00521792">
        <w:rPr>
          <w:rFonts w:ascii="Times New Roman" w:hAnsi="Times New Roman" w:cs="Times New Roman"/>
          <w:sz w:val="28"/>
          <w:szCs w:val="28"/>
        </w:rPr>
        <w:t>Октавиан</w:t>
      </w:r>
      <w:proofErr w:type="spellEnd"/>
      <w:r w:rsidRPr="00521792">
        <w:rPr>
          <w:rFonts w:ascii="Times New Roman" w:hAnsi="Times New Roman" w:cs="Times New Roman"/>
          <w:sz w:val="28"/>
          <w:szCs w:val="28"/>
        </w:rPr>
        <w:t xml:space="preserve"> Август. Диоклетиан. Император Константин I Великий</w:t>
      </w:r>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Основоположники религиозн</w:t>
      </w:r>
      <w:proofErr w:type="gramStart"/>
      <w:r w:rsidRPr="00521792">
        <w:rPr>
          <w:rFonts w:ascii="Times New Roman" w:hAnsi="Times New Roman" w:cs="Times New Roman"/>
          <w:sz w:val="28"/>
          <w:szCs w:val="28"/>
        </w:rPr>
        <w:t>о-</w:t>
      </w:r>
      <w:proofErr w:type="gramEnd"/>
      <w:r w:rsidRPr="00521792">
        <w:rPr>
          <w:rFonts w:ascii="Times New Roman" w:hAnsi="Times New Roman" w:cs="Times New Roman"/>
          <w:sz w:val="28"/>
          <w:szCs w:val="28"/>
        </w:rPr>
        <w:t xml:space="preserve"> философских учений были Будда (VI в. до н. э.), Иисус Христос (I </w:t>
      </w:r>
      <w:r w:rsidR="00D7104B" w:rsidRPr="00521792">
        <w:rPr>
          <w:rFonts w:ascii="Times New Roman" w:hAnsi="Times New Roman" w:cs="Times New Roman"/>
          <w:sz w:val="28"/>
          <w:szCs w:val="28"/>
        </w:rPr>
        <w:t xml:space="preserve">в. н. э.) и Мухаммед (V-VI вв.)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Идеи Чингисхана в области управления</w:t>
      </w:r>
      <w:proofErr w:type="gramStart"/>
      <w:r w:rsidRPr="00521792">
        <w:rPr>
          <w:rFonts w:ascii="Times New Roman" w:hAnsi="Times New Roman" w:cs="Times New Roman"/>
          <w:sz w:val="28"/>
          <w:szCs w:val="28"/>
        </w:rPr>
        <w:t>.</w:t>
      </w:r>
      <w:proofErr w:type="gramEnd"/>
      <w:r w:rsidR="00D7104B" w:rsidRPr="00521792">
        <w:rPr>
          <w:rFonts w:ascii="Times New Roman" w:hAnsi="Times New Roman" w:cs="Times New Roman"/>
          <w:sz w:val="28"/>
          <w:szCs w:val="28"/>
        </w:rPr>
        <w:t xml:space="preserve"> (</w:t>
      </w:r>
      <w:proofErr w:type="gramStart"/>
      <w:r w:rsidR="00D7104B" w:rsidRPr="00521792">
        <w:rPr>
          <w:rFonts w:ascii="Times New Roman" w:hAnsi="Times New Roman" w:cs="Times New Roman"/>
          <w:sz w:val="28"/>
          <w:szCs w:val="28"/>
        </w:rPr>
        <w:t>п</w:t>
      </w:r>
      <w:proofErr w:type="gramEnd"/>
      <w:r w:rsidR="00D7104B" w:rsidRPr="00521792">
        <w:rPr>
          <w:rFonts w:ascii="Times New Roman" w:hAnsi="Times New Roman" w:cs="Times New Roman"/>
          <w:sz w:val="28"/>
          <w:szCs w:val="28"/>
        </w:rPr>
        <w:t>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Августин </w:t>
      </w:r>
      <w:proofErr w:type="spellStart"/>
      <w:r w:rsidRPr="00521792">
        <w:rPr>
          <w:rFonts w:ascii="Times New Roman" w:hAnsi="Times New Roman" w:cs="Times New Roman"/>
          <w:sz w:val="28"/>
          <w:szCs w:val="28"/>
        </w:rPr>
        <w:t>Аврелий</w:t>
      </w:r>
      <w:proofErr w:type="spellEnd"/>
      <w:r w:rsidRPr="00521792">
        <w:rPr>
          <w:rFonts w:ascii="Times New Roman" w:hAnsi="Times New Roman" w:cs="Times New Roman"/>
          <w:sz w:val="28"/>
          <w:szCs w:val="28"/>
        </w:rPr>
        <w:t>. Фома Аквинский</w:t>
      </w:r>
      <w:r w:rsidR="00D7104B" w:rsidRPr="00521792">
        <w:rPr>
          <w:rFonts w:ascii="Times New Roman" w:hAnsi="Times New Roman" w:cs="Times New Roman"/>
          <w:sz w:val="28"/>
          <w:szCs w:val="28"/>
        </w:rPr>
        <w:t xml:space="preserve"> (по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Аль-</w:t>
      </w:r>
      <w:proofErr w:type="spellStart"/>
      <w:r w:rsidRPr="00521792">
        <w:rPr>
          <w:rFonts w:ascii="Times New Roman" w:hAnsi="Times New Roman" w:cs="Times New Roman"/>
          <w:sz w:val="28"/>
          <w:szCs w:val="28"/>
        </w:rPr>
        <w:t>Белазури</w:t>
      </w:r>
      <w:proofErr w:type="spellEnd"/>
      <w:r w:rsidRPr="00521792">
        <w:rPr>
          <w:rFonts w:ascii="Times New Roman" w:hAnsi="Times New Roman" w:cs="Times New Roman"/>
          <w:sz w:val="28"/>
          <w:szCs w:val="28"/>
        </w:rPr>
        <w:t>, Ибн аль-</w:t>
      </w:r>
      <w:proofErr w:type="spellStart"/>
      <w:r w:rsidRPr="00521792">
        <w:rPr>
          <w:rFonts w:ascii="Times New Roman" w:hAnsi="Times New Roman" w:cs="Times New Roman"/>
          <w:sz w:val="28"/>
          <w:szCs w:val="28"/>
        </w:rPr>
        <w:t>Кутийя</w:t>
      </w:r>
      <w:proofErr w:type="spellEnd"/>
      <w:r w:rsidRPr="00521792">
        <w:rPr>
          <w:rFonts w:ascii="Times New Roman" w:hAnsi="Times New Roman" w:cs="Times New Roman"/>
          <w:sz w:val="28"/>
          <w:szCs w:val="28"/>
        </w:rPr>
        <w:t>, Ибн аль-</w:t>
      </w:r>
      <w:proofErr w:type="spellStart"/>
      <w:r w:rsidRPr="00521792">
        <w:rPr>
          <w:rFonts w:ascii="Times New Roman" w:hAnsi="Times New Roman" w:cs="Times New Roman"/>
          <w:sz w:val="28"/>
          <w:szCs w:val="28"/>
        </w:rPr>
        <w:t>Мутазз</w:t>
      </w:r>
      <w:proofErr w:type="spellEnd"/>
      <w:r w:rsidRPr="00521792">
        <w:rPr>
          <w:rFonts w:ascii="Times New Roman" w:hAnsi="Times New Roman" w:cs="Times New Roman"/>
          <w:sz w:val="28"/>
          <w:szCs w:val="28"/>
        </w:rPr>
        <w:t xml:space="preserve">, Ибн </w:t>
      </w:r>
      <w:proofErr w:type="spellStart"/>
      <w:r w:rsidRPr="00521792">
        <w:rPr>
          <w:rFonts w:ascii="Times New Roman" w:hAnsi="Times New Roman" w:cs="Times New Roman"/>
          <w:sz w:val="28"/>
          <w:szCs w:val="28"/>
        </w:rPr>
        <w:t>Кутайба</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ат-Табари</w:t>
      </w:r>
      <w:proofErr w:type="spellEnd"/>
      <w:r w:rsidRPr="00521792">
        <w:rPr>
          <w:rFonts w:ascii="Times New Roman" w:hAnsi="Times New Roman" w:cs="Times New Roman"/>
          <w:sz w:val="28"/>
          <w:szCs w:val="28"/>
        </w:rPr>
        <w:t>, Омар Хайям</w:t>
      </w:r>
      <w:r w:rsidR="00D7104B" w:rsidRPr="00521792">
        <w:rPr>
          <w:rFonts w:ascii="Times New Roman" w:hAnsi="Times New Roman" w:cs="Times New Roman"/>
          <w:sz w:val="28"/>
          <w:szCs w:val="28"/>
        </w:rPr>
        <w:t xml:space="preserve"> (по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Иоанн Дамасский, Иоанн </w:t>
      </w:r>
      <w:proofErr w:type="spellStart"/>
      <w:r w:rsidRPr="00521792">
        <w:rPr>
          <w:rFonts w:ascii="Times New Roman" w:hAnsi="Times New Roman" w:cs="Times New Roman"/>
          <w:sz w:val="28"/>
          <w:szCs w:val="28"/>
        </w:rPr>
        <w:t>Итал</w:t>
      </w:r>
      <w:proofErr w:type="spellEnd"/>
      <w:r w:rsidRPr="00521792">
        <w:rPr>
          <w:rFonts w:ascii="Times New Roman" w:hAnsi="Times New Roman" w:cs="Times New Roman"/>
          <w:sz w:val="28"/>
          <w:szCs w:val="28"/>
        </w:rPr>
        <w:t xml:space="preserve">, Иоанн </w:t>
      </w:r>
      <w:proofErr w:type="spellStart"/>
      <w:r w:rsidRPr="00521792">
        <w:rPr>
          <w:rFonts w:ascii="Times New Roman" w:hAnsi="Times New Roman" w:cs="Times New Roman"/>
          <w:sz w:val="28"/>
          <w:szCs w:val="28"/>
        </w:rPr>
        <w:t>Лествичник</w:t>
      </w:r>
      <w:proofErr w:type="spellEnd"/>
      <w:r w:rsidRPr="00521792">
        <w:rPr>
          <w:rFonts w:ascii="Times New Roman" w:hAnsi="Times New Roman" w:cs="Times New Roman"/>
          <w:sz w:val="28"/>
          <w:szCs w:val="28"/>
        </w:rPr>
        <w:t xml:space="preserve">, Иоанн </w:t>
      </w:r>
      <w:proofErr w:type="spellStart"/>
      <w:r w:rsidRPr="00521792">
        <w:rPr>
          <w:rFonts w:ascii="Times New Roman" w:hAnsi="Times New Roman" w:cs="Times New Roman"/>
          <w:sz w:val="28"/>
          <w:szCs w:val="28"/>
        </w:rPr>
        <w:t>Филопон</w:t>
      </w:r>
      <w:proofErr w:type="spellEnd"/>
      <w:r w:rsidRPr="00521792">
        <w:rPr>
          <w:rFonts w:ascii="Times New Roman" w:hAnsi="Times New Roman" w:cs="Times New Roman"/>
          <w:sz w:val="28"/>
          <w:szCs w:val="28"/>
        </w:rPr>
        <w:t xml:space="preserve">, Кирилл, Мефодий, </w:t>
      </w:r>
      <w:proofErr w:type="spellStart"/>
      <w:r w:rsidRPr="00521792">
        <w:rPr>
          <w:rFonts w:ascii="Times New Roman" w:hAnsi="Times New Roman" w:cs="Times New Roman"/>
          <w:sz w:val="28"/>
          <w:szCs w:val="28"/>
        </w:rPr>
        <w:t>Какавмен</w:t>
      </w:r>
      <w:proofErr w:type="spellEnd"/>
      <w:r w:rsidRPr="00521792">
        <w:rPr>
          <w:rFonts w:ascii="Times New Roman" w:hAnsi="Times New Roman" w:cs="Times New Roman"/>
          <w:sz w:val="28"/>
          <w:szCs w:val="28"/>
        </w:rPr>
        <w:t>. Императоры Византии</w:t>
      </w:r>
      <w:r w:rsidR="00D7104B" w:rsidRPr="00521792">
        <w:rPr>
          <w:rFonts w:ascii="Times New Roman" w:hAnsi="Times New Roman" w:cs="Times New Roman"/>
          <w:sz w:val="28"/>
          <w:szCs w:val="28"/>
        </w:rPr>
        <w:t xml:space="preserve"> (по выбору ст</w:t>
      </w:r>
      <w:r w:rsidR="00D7104B" w:rsidRPr="00521792">
        <w:rPr>
          <w:rFonts w:ascii="Times New Roman" w:hAnsi="Times New Roman" w:cs="Times New Roman"/>
          <w:sz w:val="28"/>
          <w:szCs w:val="28"/>
        </w:rPr>
        <w:t>у</w:t>
      </w:r>
      <w:r w:rsidR="00D7104B" w:rsidRPr="00521792">
        <w:rPr>
          <w:rFonts w:ascii="Times New Roman" w:hAnsi="Times New Roman" w:cs="Times New Roman"/>
          <w:sz w:val="28"/>
          <w:szCs w:val="28"/>
        </w:rPr>
        <w:t>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Взгляды Фомы Аквинского и Роджера Бэкона на управляющую роль государства</w:t>
      </w:r>
      <w:proofErr w:type="gramStart"/>
      <w:r w:rsidRPr="00521792">
        <w:rPr>
          <w:rFonts w:ascii="Times New Roman" w:hAnsi="Times New Roman" w:cs="Times New Roman"/>
          <w:sz w:val="28"/>
          <w:szCs w:val="28"/>
        </w:rPr>
        <w:t>.</w:t>
      </w:r>
      <w:proofErr w:type="gramEnd"/>
      <w:r w:rsidR="00D7104B" w:rsidRPr="00521792">
        <w:rPr>
          <w:rFonts w:ascii="Times New Roman" w:hAnsi="Times New Roman" w:cs="Times New Roman"/>
          <w:sz w:val="28"/>
          <w:szCs w:val="28"/>
        </w:rPr>
        <w:t xml:space="preserve"> (</w:t>
      </w:r>
      <w:proofErr w:type="gramStart"/>
      <w:r w:rsidR="00D7104B" w:rsidRPr="00521792">
        <w:rPr>
          <w:rFonts w:ascii="Times New Roman" w:hAnsi="Times New Roman" w:cs="Times New Roman"/>
          <w:sz w:val="28"/>
          <w:szCs w:val="28"/>
        </w:rPr>
        <w:t>п</w:t>
      </w:r>
      <w:proofErr w:type="gramEnd"/>
      <w:r w:rsidR="00D7104B" w:rsidRPr="00521792">
        <w:rPr>
          <w:rFonts w:ascii="Times New Roman" w:hAnsi="Times New Roman" w:cs="Times New Roman"/>
          <w:sz w:val="28"/>
          <w:szCs w:val="28"/>
        </w:rPr>
        <w:t>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Трактат  «Монархия» Данте</w:t>
      </w:r>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Лука </w:t>
      </w:r>
      <w:proofErr w:type="spellStart"/>
      <w:r w:rsidRPr="00521792">
        <w:rPr>
          <w:rFonts w:ascii="Times New Roman" w:hAnsi="Times New Roman" w:cs="Times New Roman"/>
          <w:sz w:val="28"/>
          <w:szCs w:val="28"/>
        </w:rPr>
        <w:t>Пачоли</w:t>
      </w:r>
      <w:proofErr w:type="spellEnd"/>
      <w:r w:rsidRPr="00521792">
        <w:rPr>
          <w:rFonts w:ascii="Times New Roman" w:hAnsi="Times New Roman" w:cs="Times New Roman"/>
          <w:sz w:val="28"/>
          <w:szCs w:val="28"/>
        </w:rPr>
        <w:t xml:space="preserve">. Творчество Мартина Лютера. Идеи Жана Кальвина. </w:t>
      </w:r>
      <w:proofErr w:type="spellStart"/>
      <w:r w:rsidRPr="00521792">
        <w:rPr>
          <w:rFonts w:ascii="Times New Roman" w:hAnsi="Times New Roman" w:cs="Times New Roman"/>
          <w:sz w:val="28"/>
          <w:szCs w:val="28"/>
        </w:rPr>
        <w:t>Ни</w:t>
      </w:r>
      <w:r w:rsidRPr="00521792">
        <w:rPr>
          <w:rFonts w:ascii="Times New Roman" w:hAnsi="Times New Roman" w:cs="Times New Roman"/>
          <w:sz w:val="28"/>
          <w:szCs w:val="28"/>
        </w:rPr>
        <w:t>к</w:t>
      </w:r>
      <w:r w:rsidRPr="00521792">
        <w:rPr>
          <w:rFonts w:ascii="Times New Roman" w:hAnsi="Times New Roman" w:cs="Times New Roman"/>
          <w:sz w:val="28"/>
          <w:szCs w:val="28"/>
        </w:rPr>
        <w:t>коло</w:t>
      </w:r>
      <w:proofErr w:type="spellEnd"/>
      <w:r w:rsidRPr="00521792">
        <w:rPr>
          <w:rFonts w:ascii="Times New Roman" w:hAnsi="Times New Roman" w:cs="Times New Roman"/>
          <w:sz w:val="28"/>
          <w:szCs w:val="28"/>
        </w:rPr>
        <w:t xml:space="preserve"> Макиавелли</w:t>
      </w:r>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Томас Мор,  Томас Мюнцер, Эразм </w:t>
      </w:r>
      <w:proofErr w:type="spellStart"/>
      <w:r w:rsidRPr="00521792">
        <w:rPr>
          <w:rFonts w:ascii="Times New Roman" w:hAnsi="Times New Roman" w:cs="Times New Roman"/>
          <w:sz w:val="28"/>
          <w:szCs w:val="28"/>
        </w:rPr>
        <w:t>Роттердамский</w:t>
      </w:r>
      <w:proofErr w:type="spellEnd"/>
      <w:r w:rsidR="00D7104B" w:rsidRPr="00521792">
        <w:rPr>
          <w:rFonts w:ascii="Times New Roman" w:hAnsi="Times New Roman" w:cs="Times New Roman"/>
          <w:sz w:val="28"/>
          <w:szCs w:val="28"/>
        </w:rPr>
        <w:t xml:space="preserve"> (по выбору студе</w:t>
      </w:r>
      <w:r w:rsidR="00D7104B" w:rsidRPr="00521792">
        <w:rPr>
          <w:rFonts w:ascii="Times New Roman" w:hAnsi="Times New Roman" w:cs="Times New Roman"/>
          <w:sz w:val="28"/>
          <w:szCs w:val="28"/>
        </w:rPr>
        <w:t>н</w:t>
      </w:r>
      <w:r w:rsidR="00D7104B" w:rsidRPr="00521792">
        <w:rPr>
          <w:rFonts w:ascii="Times New Roman" w:hAnsi="Times New Roman" w:cs="Times New Roman"/>
          <w:sz w:val="28"/>
          <w:szCs w:val="28"/>
        </w:rPr>
        <w:t>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proofErr w:type="spellStart"/>
      <w:r w:rsidRPr="00521792">
        <w:rPr>
          <w:rFonts w:ascii="Times New Roman" w:hAnsi="Times New Roman" w:cs="Times New Roman"/>
          <w:sz w:val="28"/>
          <w:szCs w:val="28"/>
        </w:rPr>
        <w:t>Томмазо</w:t>
      </w:r>
      <w:proofErr w:type="spellEnd"/>
      <w:r w:rsidRPr="00521792">
        <w:rPr>
          <w:rFonts w:ascii="Times New Roman" w:hAnsi="Times New Roman" w:cs="Times New Roman"/>
          <w:sz w:val="28"/>
          <w:szCs w:val="28"/>
        </w:rPr>
        <w:t xml:space="preserve"> Кампанелла. Жан </w:t>
      </w:r>
      <w:proofErr w:type="spellStart"/>
      <w:r w:rsidRPr="00521792">
        <w:rPr>
          <w:rFonts w:ascii="Times New Roman" w:hAnsi="Times New Roman" w:cs="Times New Roman"/>
          <w:sz w:val="28"/>
          <w:szCs w:val="28"/>
        </w:rPr>
        <w:t>Воден</w:t>
      </w:r>
      <w:proofErr w:type="spellEnd"/>
      <w:r w:rsidR="00D7104B"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Представители меркантилизма: Уильям Стаффорд, Томас Мен, Антуан </w:t>
      </w:r>
      <w:proofErr w:type="spellStart"/>
      <w:r w:rsidRPr="00521792">
        <w:rPr>
          <w:rFonts w:ascii="Times New Roman" w:hAnsi="Times New Roman" w:cs="Times New Roman"/>
          <w:sz w:val="28"/>
          <w:szCs w:val="28"/>
        </w:rPr>
        <w:t>Монкретьен</w:t>
      </w:r>
      <w:proofErr w:type="spellEnd"/>
      <w:r w:rsidR="00D7104B" w:rsidRPr="00521792">
        <w:rPr>
          <w:rFonts w:ascii="Times New Roman" w:hAnsi="Times New Roman" w:cs="Times New Roman"/>
          <w:sz w:val="28"/>
          <w:szCs w:val="28"/>
        </w:rPr>
        <w:t xml:space="preserve">  (по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Уильям </w:t>
      </w:r>
      <w:proofErr w:type="spellStart"/>
      <w:r w:rsidRPr="00521792">
        <w:rPr>
          <w:rFonts w:ascii="Times New Roman" w:hAnsi="Times New Roman" w:cs="Times New Roman"/>
          <w:sz w:val="28"/>
          <w:szCs w:val="28"/>
        </w:rPr>
        <w:t>Петти</w:t>
      </w:r>
      <w:proofErr w:type="spellEnd"/>
      <w:r w:rsidRPr="00521792">
        <w:rPr>
          <w:rFonts w:ascii="Times New Roman" w:hAnsi="Times New Roman" w:cs="Times New Roman"/>
          <w:sz w:val="28"/>
          <w:szCs w:val="28"/>
        </w:rPr>
        <w:t xml:space="preserve">.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Учение физиократов.</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proofErr w:type="spellStart"/>
      <w:r w:rsidRPr="00521792">
        <w:rPr>
          <w:rFonts w:ascii="Times New Roman" w:hAnsi="Times New Roman" w:cs="Times New Roman"/>
          <w:sz w:val="28"/>
          <w:szCs w:val="28"/>
        </w:rPr>
        <w:t>Фрэнсис</w:t>
      </w:r>
      <w:proofErr w:type="spellEnd"/>
      <w:r w:rsidRPr="00521792">
        <w:rPr>
          <w:rFonts w:ascii="Times New Roman" w:hAnsi="Times New Roman" w:cs="Times New Roman"/>
          <w:sz w:val="28"/>
          <w:szCs w:val="28"/>
        </w:rPr>
        <w:t xml:space="preserve"> Бэкон. </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Жан Жак Руссо.</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 Адам Смит.</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Д. </w:t>
      </w:r>
      <w:proofErr w:type="spellStart"/>
      <w:r w:rsidRPr="00521792">
        <w:rPr>
          <w:rFonts w:ascii="Times New Roman" w:hAnsi="Times New Roman" w:cs="Times New Roman"/>
          <w:sz w:val="28"/>
          <w:szCs w:val="28"/>
        </w:rPr>
        <w:t>Рикардо</w:t>
      </w:r>
      <w:proofErr w:type="spellEnd"/>
      <w:r w:rsidRPr="00521792">
        <w:rPr>
          <w:rFonts w:ascii="Times New Roman" w:hAnsi="Times New Roman" w:cs="Times New Roman"/>
          <w:sz w:val="28"/>
          <w:szCs w:val="28"/>
        </w:rPr>
        <w:t xml:space="preserve">, </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К. Маркс,</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 Ф. Энгельс,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Э. Леннон.</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Иеремия Бентам. Давид </w:t>
      </w:r>
      <w:proofErr w:type="spellStart"/>
      <w:r w:rsidRPr="00521792">
        <w:rPr>
          <w:rFonts w:ascii="Times New Roman" w:hAnsi="Times New Roman" w:cs="Times New Roman"/>
          <w:sz w:val="28"/>
          <w:szCs w:val="28"/>
        </w:rPr>
        <w:t>Рикардо</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ЖанБатист</w:t>
      </w:r>
      <w:proofErr w:type="spellEnd"/>
      <w:proofErr w:type="gramStart"/>
      <w:r w:rsidRPr="00521792">
        <w:rPr>
          <w:rFonts w:ascii="Times New Roman" w:hAnsi="Times New Roman" w:cs="Times New Roman"/>
          <w:sz w:val="28"/>
          <w:szCs w:val="28"/>
        </w:rPr>
        <w:t xml:space="preserve"> С</w:t>
      </w:r>
      <w:proofErr w:type="gramEnd"/>
      <w:r w:rsidRPr="00521792">
        <w:rPr>
          <w:rFonts w:ascii="Times New Roman" w:hAnsi="Times New Roman" w:cs="Times New Roman"/>
          <w:sz w:val="28"/>
          <w:szCs w:val="28"/>
        </w:rPr>
        <w:t>ей</w:t>
      </w:r>
      <w:r w:rsidR="00521792" w:rsidRPr="00521792">
        <w:rPr>
          <w:rFonts w:ascii="Times New Roman" w:hAnsi="Times New Roman" w:cs="Times New Roman"/>
          <w:sz w:val="28"/>
          <w:szCs w:val="28"/>
        </w:rPr>
        <w:t xml:space="preserve"> (по выбору студента)</w:t>
      </w:r>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Фредерик </w:t>
      </w:r>
      <w:proofErr w:type="spellStart"/>
      <w:r w:rsidRPr="00521792">
        <w:rPr>
          <w:rFonts w:ascii="Times New Roman" w:hAnsi="Times New Roman" w:cs="Times New Roman"/>
          <w:sz w:val="28"/>
          <w:szCs w:val="28"/>
        </w:rPr>
        <w:t>Бастиа</w:t>
      </w:r>
      <w:proofErr w:type="spellEnd"/>
      <w:r w:rsidRPr="00521792">
        <w:rPr>
          <w:rFonts w:ascii="Times New Roman" w:hAnsi="Times New Roman" w:cs="Times New Roman"/>
          <w:sz w:val="28"/>
          <w:szCs w:val="28"/>
        </w:rPr>
        <w:t>. Георг Вильгельм Фридрих Гегель</w:t>
      </w:r>
      <w:r w:rsidR="00521792" w:rsidRPr="00521792">
        <w:rPr>
          <w:rFonts w:ascii="Times New Roman" w:hAnsi="Times New Roman" w:cs="Times New Roman"/>
          <w:sz w:val="28"/>
          <w:szCs w:val="28"/>
        </w:rPr>
        <w:t xml:space="preserve"> (по выбору ст</w:t>
      </w:r>
      <w:r w:rsidR="00521792" w:rsidRPr="00521792">
        <w:rPr>
          <w:rFonts w:ascii="Times New Roman" w:hAnsi="Times New Roman" w:cs="Times New Roman"/>
          <w:sz w:val="28"/>
          <w:szCs w:val="28"/>
        </w:rPr>
        <w:t>у</w:t>
      </w:r>
      <w:r w:rsidR="00521792" w:rsidRPr="00521792">
        <w:rPr>
          <w:rFonts w:ascii="Times New Roman" w:hAnsi="Times New Roman" w:cs="Times New Roman"/>
          <w:sz w:val="28"/>
          <w:szCs w:val="28"/>
        </w:rPr>
        <w:t>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Сен-Симон, Шарль Фурье, Роберт Оуэн</w:t>
      </w:r>
      <w:proofErr w:type="gramStart"/>
      <w:r w:rsidRPr="00521792">
        <w:rPr>
          <w:rFonts w:ascii="Times New Roman" w:hAnsi="Times New Roman" w:cs="Times New Roman"/>
          <w:sz w:val="28"/>
          <w:szCs w:val="28"/>
        </w:rPr>
        <w:t>.</w:t>
      </w:r>
      <w:proofErr w:type="gramEnd"/>
      <w:r w:rsidR="00521792" w:rsidRPr="00521792">
        <w:rPr>
          <w:rFonts w:ascii="Times New Roman" w:hAnsi="Times New Roman" w:cs="Times New Roman"/>
          <w:sz w:val="28"/>
          <w:szCs w:val="28"/>
        </w:rPr>
        <w:t xml:space="preserve"> (</w:t>
      </w:r>
      <w:proofErr w:type="gramStart"/>
      <w:r w:rsidR="00521792" w:rsidRPr="00521792">
        <w:rPr>
          <w:rFonts w:ascii="Times New Roman" w:hAnsi="Times New Roman" w:cs="Times New Roman"/>
          <w:sz w:val="28"/>
          <w:szCs w:val="28"/>
        </w:rPr>
        <w:t>п</w:t>
      </w:r>
      <w:proofErr w:type="gramEnd"/>
      <w:r w:rsidR="00521792" w:rsidRPr="00521792">
        <w:rPr>
          <w:rFonts w:ascii="Times New Roman" w:hAnsi="Times New Roman" w:cs="Times New Roman"/>
          <w:sz w:val="28"/>
          <w:szCs w:val="28"/>
        </w:rPr>
        <w:t>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lastRenderedPageBreak/>
        <w:t>К. Маркс. Дэвид Юм, Джеймс</w:t>
      </w:r>
      <w:proofErr w:type="gramStart"/>
      <w:r w:rsidRPr="00521792">
        <w:rPr>
          <w:rFonts w:ascii="Times New Roman" w:hAnsi="Times New Roman" w:cs="Times New Roman"/>
          <w:sz w:val="28"/>
          <w:szCs w:val="28"/>
        </w:rPr>
        <w:t xml:space="preserve"> Д</w:t>
      </w:r>
      <w:proofErr w:type="gramEnd"/>
      <w:r w:rsidRPr="00521792">
        <w:rPr>
          <w:rFonts w:ascii="Times New Roman" w:hAnsi="Times New Roman" w:cs="Times New Roman"/>
          <w:sz w:val="28"/>
          <w:szCs w:val="28"/>
        </w:rPr>
        <w:t xml:space="preserve">енем Стюарт, Джон Стюарт Милль, Уильям Стэнли </w:t>
      </w:r>
      <w:proofErr w:type="spellStart"/>
      <w:r w:rsidRPr="00521792">
        <w:rPr>
          <w:rFonts w:ascii="Times New Roman" w:hAnsi="Times New Roman" w:cs="Times New Roman"/>
          <w:sz w:val="28"/>
          <w:szCs w:val="28"/>
        </w:rPr>
        <w:t>Джевонс</w:t>
      </w:r>
      <w:proofErr w:type="spellEnd"/>
      <w:r w:rsidRPr="00521792">
        <w:rPr>
          <w:rFonts w:ascii="Times New Roman" w:hAnsi="Times New Roman" w:cs="Times New Roman"/>
          <w:sz w:val="28"/>
          <w:szCs w:val="28"/>
        </w:rPr>
        <w:t>, Чарльз Бэббидж</w:t>
      </w:r>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Джозеф </w:t>
      </w:r>
      <w:proofErr w:type="spellStart"/>
      <w:r w:rsidRPr="00521792">
        <w:rPr>
          <w:rFonts w:ascii="Times New Roman" w:hAnsi="Times New Roman" w:cs="Times New Roman"/>
          <w:bCs/>
          <w:sz w:val="28"/>
          <w:szCs w:val="28"/>
        </w:rPr>
        <w:t>Вартон</w:t>
      </w:r>
      <w:proofErr w:type="spellEnd"/>
      <w:r w:rsidRPr="00521792">
        <w:rPr>
          <w:rFonts w:ascii="Times New Roman" w:hAnsi="Times New Roman" w:cs="Times New Roman"/>
          <w:bCs/>
          <w:sz w:val="28"/>
          <w:szCs w:val="28"/>
        </w:rPr>
        <w:t>.</w:t>
      </w:r>
      <w:r w:rsidRPr="00521792">
        <w:rPr>
          <w:rFonts w:ascii="Times New Roman" w:hAnsi="Times New Roman" w:cs="Times New Roman"/>
          <w:sz w:val="28"/>
          <w:szCs w:val="28"/>
        </w:rPr>
        <w:t xml:space="preserve"> Фредерик </w:t>
      </w:r>
      <w:proofErr w:type="spellStart"/>
      <w:r w:rsidRPr="00521792">
        <w:rPr>
          <w:rFonts w:ascii="Times New Roman" w:hAnsi="Times New Roman" w:cs="Times New Roman"/>
          <w:sz w:val="28"/>
          <w:szCs w:val="28"/>
        </w:rPr>
        <w:t>Уинслоу</w:t>
      </w:r>
      <w:proofErr w:type="spellEnd"/>
      <w:r w:rsidRPr="00521792">
        <w:rPr>
          <w:rFonts w:ascii="Times New Roman" w:hAnsi="Times New Roman" w:cs="Times New Roman"/>
          <w:sz w:val="28"/>
          <w:szCs w:val="28"/>
        </w:rPr>
        <w:t xml:space="preserve"> Тейлор.</w:t>
      </w:r>
      <w:r w:rsidRPr="00521792">
        <w:rPr>
          <w:rFonts w:ascii="Times New Roman" w:hAnsi="Times New Roman" w:cs="Times New Roman"/>
          <w:bCs/>
          <w:sz w:val="28"/>
          <w:szCs w:val="28"/>
        </w:rPr>
        <w:t xml:space="preserve"> Генри Лоуренс </w:t>
      </w:r>
      <w:proofErr w:type="spellStart"/>
      <w:r w:rsidRPr="00521792">
        <w:rPr>
          <w:rFonts w:ascii="Times New Roman" w:hAnsi="Times New Roman" w:cs="Times New Roman"/>
          <w:bCs/>
          <w:sz w:val="28"/>
          <w:szCs w:val="28"/>
        </w:rPr>
        <w:t>Гант</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Френк</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Гилбрет</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 и </w:t>
      </w:r>
      <w:proofErr w:type="spellStart"/>
      <w:r w:rsidRPr="00521792">
        <w:rPr>
          <w:rFonts w:ascii="Times New Roman" w:hAnsi="Times New Roman" w:cs="Times New Roman"/>
          <w:bCs/>
          <w:sz w:val="28"/>
          <w:szCs w:val="28"/>
        </w:rPr>
        <w:t>Лилиан</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Гилбрет</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Гарринггон</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Эмерсон</w:t>
      </w:r>
      <w:proofErr w:type="spellEnd"/>
      <w:r w:rsidRPr="00521792">
        <w:rPr>
          <w:rFonts w:ascii="Times New Roman" w:hAnsi="Times New Roman" w:cs="Times New Roman"/>
          <w:bCs/>
          <w:sz w:val="28"/>
          <w:szCs w:val="28"/>
        </w:rPr>
        <w:t>.</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sz w:val="28"/>
          <w:szCs w:val="28"/>
        </w:rPr>
        <w:t xml:space="preserve">Анри </w:t>
      </w:r>
      <w:proofErr w:type="spellStart"/>
      <w:r w:rsidRPr="00521792">
        <w:rPr>
          <w:rFonts w:ascii="Times New Roman" w:hAnsi="Times New Roman" w:cs="Times New Roman"/>
          <w:sz w:val="28"/>
          <w:szCs w:val="28"/>
        </w:rPr>
        <w:t>Файоль</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Макс Вебер. </w:t>
      </w:r>
      <w:r w:rsidRPr="00521792">
        <w:rPr>
          <w:rFonts w:ascii="Times New Roman" w:hAnsi="Times New Roman" w:cs="Times New Roman"/>
          <w:sz w:val="28"/>
          <w:szCs w:val="28"/>
        </w:rPr>
        <w:t xml:space="preserve">Дж. </w:t>
      </w:r>
      <w:proofErr w:type="spellStart"/>
      <w:r w:rsidRPr="00521792">
        <w:rPr>
          <w:rFonts w:ascii="Times New Roman" w:hAnsi="Times New Roman" w:cs="Times New Roman"/>
          <w:sz w:val="28"/>
          <w:szCs w:val="28"/>
        </w:rPr>
        <w:t>Муни</w:t>
      </w:r>
      <w:proofErr w:type="spellEnd"/>
      <w:r w:rsidRPr="00521792">
        <w:rPr>
          <w:rFonts w:ascii="Times New Roman" w:hAnsi="Times New Roman" w:cs="Times New Roman"/>
          <w:sz w:val="28"/>
          <w:szCs w:val="28"/>
        </w:rPr>
        <w:t xml:space="preserve">, А. </w:t>
      </w:r>
      <w:proofErr w:type="spellStart"/>
      <w:r w:rsidRPr="00521792">
        <w:rPr>
          <w:rFonts w:ascii="Times New Roman" w:hAnsi="Times New Roman" w:cs="Times New Roman"/>
          <w:sz w:val="28"/>
          <w:szCs w:val="28"/>
        </w:rPr>
        <w:t>Рейли</w:t>
      </w:r>
      <w:proofErr w:type="spellEnd"/>
      <w:r w:rsidRPr="00521792">
        <w:rPr>
          <w:rFonts w:ascii="Times New Roman" w:hAnsi="Times New Roman" w:cs="Times New Roman"/>
          <w:sz w:val="28"/>
          <w:szCs w:val="28"/>
        </w:rPr>
        <w:t xml:space="preserve">, Л. </w:t>
      </w:r>
      <w:proofErr w:type="spellStart"/>
      <w:r w:rsidRPr="00521792">
        <w:rPr>
          <w:rFonts w:ascii="Times New Roman" w:hAnsi="Times New Roman" w:cs="Times New Roman"/>
          <w:sz w:val="28"/>
          <w:szCs w:val="28"/>
        </w:rPr>
        <w:t>Урвик</w:t>
      </w:r>
      <w:proofErr w:type="spellEnd"/>
      <w:r w:rsidRPr="00521792">
        <w:rPr>
          <w:rFonts w:ascii="Times New Roman" w:hAnsi="Times New Roman" w:cs="Times New Roman"/>
          <w:sz w:val="28"/>
          <w:szCs w:val="28"/>
        </w:rPr>
        <w:t xml:space="preserve">, Л. </w:t>
      </w:r>
      <w:proofErr w:type="spellStart"/>
      <w:r w:rsidRPr="00521792">
        <w:rPr>
          <w:rFonts w:ascii="Times New Roman" w:hAnsi="Times New Roman" w:cs="Times New Roman"/>
          <w:sz w:val="28"/>
          <w:szCs w:val="28"/>
        </w:rPr>
        <w:t>Гьюлик</w:t>
      </w:r>
      <w:proofErr w:type="spellEnd"/>
      <w:r w:rsidRPr="00521792">
        <w:rPr>
          <w:rFonts w:ascii="Times New Roman" w:hAnsi="Times New Roman" w:cs="Times New Roman"/>
          <w:sz w:val="28"/>
          <w:szCs w:val="28"/>
        </w:rPr>
        <w:t xml:space="preserve">.  Альфред </w:t>
      </w:r>
      <w:proofErr w:type="spellStart"/>
      <w:r w:rsidRPr="00521792">
        <w:rPr>
          <w:rFonts w:ascii="Times New Roman" w:hAnsi="Times New Roman" w:cs="Times New Roman"/>
          <w:sz w:val="28"/>
          <w:szCs w:val="28"/>
        </w:rPr>
        <w:t>Причард</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Слоун</w:t>
      </w:r>
      <w:proofErr w:type="spellEnd"/>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Гуго </w:t>
      </w:r>
      <w:proofErr w:type="spellStart"/>
      <w:r w:rsidRPr="00521792">
        <w:rPr>
          <w:rFonts w:ascii="Times New Roman" w:hAnsi="Times New Roman" w:cs="Times New Roman"/>
          <w:bCs/>
          <w:sz w:val="28"/>
          <w:szCs w:val="28"/>
        </w:rPr>
        <w:t>Мюнстерберг</w:t>
      </w:r>
      <w:proofErr w:type="spellEnd"/>
      <w:r w:rsidRPr="00521792">
        <w:rPr>
          <w:rFonts w:ascii="Times New Roman" w:hAnsi="Times New Roman" w:cs="Times New Roman"/>
          <w:bCs/>
          <w:sz w:val="28"/>
          <w:szCs w:val="28"/>
        </w:rPr>
        <w:t>. Фриц Г</w:t>
      </w:r>
      <w:r w:rsidRPr="00521792">
        <w:rPr>
          <w:rFonts w:ascii="Times New Roman" w:hAnsi="Times New Roman" w:cs="Times New Roman"/>
          <w:sz w:val="28"/>
          <w:szCs w:val="28"/>
        </w:rPr>
        <w:t xml:space="preserve">. </w:t>
      </w:r>
      <w:proofErr w:type="spellStart"/>
      <w:r w:rsidRPr="00521792">
        <w:rPr>
          <w:rFonts w:ascii="Times New Roman" w:hAnsi="Times New Roman" w:cs="Times New Roman"/>
          <w:bCs/>
          <w:sz w:val="28"/>
          <w:szCs w:val="28"/>
        </w:rPr>
        <w:t>Ротлисбергер</w:t>
      </w:r>
      <w:proofErr w:type="spellEnd"/>
      <w:r w:rsidRPr="00521792">
        <w:rPr>
          <w:rFonts w:ascii="Times New Roman" w:hAnsi="Times New Roman" w:cs="Times New Roman"/>
          <w:bCs/>
          <w:sz w:val="28"/>
          <w:szCs w:val="28"/>
        </w:rPr>
        <w:t>.</w:t>
      </w:r>
      <w:r w:rsidRPr="00521792">
        <w:rPr>
          <w:rFonts w:ascii="Times New Roman" w:hAnsi="Times New Roman" w:cs="Times New Roman"/>
          <w:sz w:val="28"/>
          <w:szCs w:val="28"/>
        </w:rPr>
        <w:t xml:space="preserve"> Мери Паркер </w:t>
      </w:r>
      <w:proofErr w:type="spellStart"/>
      <w:r w:rsidRPr="00521792">
        <w:rPr>
          <w:rFonts w:ascii="Times New Roman" w:hAnsi="Times New Roman" w:cs="Times New Roman"/>
          <w:sz w:val="28"/>
          <w:szCs w:val="28"/>
        </w:rPr>
        <w:t>Фоллетт</w:t>
      </w:r>
      <w:proofErr w:type="spellEnd"/>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 Джордж Элтон </w:t>
      </w:r>
      <w:proofErr w:type="spellStart"/>
      <w:r w:rsidRPr="00521792">
        <w:rPr>
          <w:rFonts w:ascii="Times New Roman" w:hAnsi="Times New Roman" w:cs="Times New Roman"/>
          <w:bCs/>
          <w:sz w:val="28"/>
          <w:szCs w:val="28"/>
        </w:rPr>
        <w:t>Мэйо</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sz w:val="28"/>
          <w:szCs w:val="28"/>
        </w:rPr>
        <w:t xml:space="preserve">Абрахам Гарольд </w:t>
      </w:r>
      <w:proofErr w:type="spellStart"/>
      <w:r w:rsidRPr="00521792">
        <w:rPr>
          <w:rFonts w:ascii="Times New Roman" w:hAnsi="Times New Roman" w:cs="Times New Roman"/>
          <w:sz w:val="28"/>
          <w:szCs w:val="28"/>
        </w:rPr>
        <w:t>Маслоу</w:t>
      </w:r>
      <w:proofErr w:type="spellEnd"/>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 Фредерик </w:t>
      </w:r>
      <w:proofErr w:type="spellStart"/>
      <w:r w:rsidRPr="00521792">
        <w:rPr>
          <w:rFonts w:ascii="Times New Roman" w:hAnsi="Times New Roman" w:cs="Times New Roman"/>
          <w:bCs/>
          <w:sz w:val="28"/>
          <w:szCs w:val="28"/>
        </w:rPr>
        <w:t>Ирвинг</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Герцберг</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Дуглас </w:t>
      </w:r>
      <w:proofErr w:type="spellStart"/>
      <w:r w:rsidRPr="00521792">
        <w:rPr>
          <w:rFonts w:ascii="Times New Roman" w:hAnsi="Times New Roman" w:cs="Times New Roman"/>
          <w:sz w:val="28"/>
          <w:szCs w:val="28"/>
        </w:rPr>
        <w:t>Макгр</w:t>
      </w:r>
      <w:r w:rsidRPr="00521792">
        <w:rPr>
          <w:rFonts w:ascii="Times New Roman" w:hAnsi="Times New Roman" w:cs="Times New Roman"/>
          <w:sz w:val="28"/>
          <w:szCs w:val="28"/>
        </w:rPr>
        <w:t>е</w:t>
      </w:r>
      <w:r w:rsidRPr="00521792">
        <w:rPr>
          <w:rFonts w:ascii="Times New Roman" w:hAnsi="Times New Roman" w:cs="Times New Roman"/>
          <w:sz w:val="28"/>
          <w:szCs w:val="28"/>
        </w:rPr>
        <w:t>гор</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Уильямом </w:t>
      </w:r>
      <w:proofErr w:type="spellStart"/>
      <w:r w:rsidRPr="00521792">
        <w:rPr>
          <w:rFonts w:ascii="Times New Roman" w:hAnsi="Times New Roman" w:cs="Times New Roman"/>
          <w:bCs/>
          <w:sz w:val="28"/>
          <w:szCs w:val="28"/>
        </w:rPr>
        <w:t>Оучи</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Ренсис</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Лайкерт</w:t>
      </w:r>
      <w:proofErr w:type="spellEnd"/>
      <w:r w:rsidRPr="00521792">
        <w:rPr>
          <w:rFonts w:ascii="Times New Roman" w:hAnsi="Times New Roman" w:cs="Times New Roman"/>
          <w:bCs/>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Й. </w:t>
      </w:r>
      <w:proofErr w:type="spellStart"/>
      <w:r w:rsidRPr="00521792">
        <w:rPr>
          <w:rFonts w:ascii="Times New Roman" w:hAnsi="Times New Roman" w:cs="Times New Roman"/>
          <w:bCs/>
          <w:sz w:val="28"/>
          <w:szCs w:val="28"/>
        </w:rPr>
        <w:t>Шумпетер</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И. Фишер, Р. </w:t>
      </w:r>
      <w:proofErr w:type="spellStart"/>
      <w:r w:rsidRPr="00521792">
        <w:rPr>
          <w:rFonts w:ascii="Times New Roman" w:hAnsi="Times New Roman" w:cs="Times New Roman"/>
          <w:bCs/>
          <w:sz w:val="28"/>
          <w:szCs w:val="28"/>
        </w:rPr>
        <w:t>Фриш</w:t>
      </w:r>
      <w:proofErr w:type="spellEnd"/>
      <w:r w:rsidRPr="00521792">
        <w:rPr>
          <w:rFonts w:ascii="Times New Roman" w:hAnsi="Times New Roman" w:cs="Times New Roman"/>
          <w:bCs/>
          <w:sz w:val="28"/>
          <w:szCs w:val="28"/>
        </w:rPr>
        <w:t xml:space="preserve">, Я. </w:t>
      </w:r>
      <w:proofErr w:type="spellStart"/>
      <w:r w:rsidRPr="00521792">
        <w:rPr>
          <w:rFonts w:ascii="Times New Roman" w:hAnsi="Times New Roman" w:cs="Times New Roman"/>
          <w:bCs/>
          <w:sz w:val="28"/>
          <w:szCs w:val="28"/>
        </w:rPr>
        <w:t>Тинберген</w:t>
      </w:r>
      <w:proofErr w:type="spellEnd"/>
      <w:r w:rsidRPr="00521792">
        <w:rPr>
          <w:rFonts w:ascii="Times New Roman" w:hAnsi="Times New Roman" w:cs="Times New Roman"/>
          <w:bCs/>
          <w:sz w:val="28"/>
          <w:szCs w:val="28"/>
        </w:rPr>
        <w:t>. Леонид Витальевич Канторович. Виктор Валентинович Новожилов. Василий Сергеевич Немчинов</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А. Л. Лурье </w:t>
      </w:r>
      <w:r w:rsidRPr="00521792">
        <w:rPr>
          <w:rFonts w:ascii="Times New Roman" w:hAnsi="Times New Roman" w:cs="Times New Roman"/>
          <w:sz w:val="28"/>
          <w:szCs w:val="28"/>
        </w:rPr>
        <w:t xml:space="preserve">и </w:t>
      </w:r>
      <w:r w:rsidRPr="00521792">
        <w:rPr>
          <w:rFonts w:ascii="Times New Roman" w:hAnsi="Times New Roman" w:cs="Times New Roman"/>
          <w:bCs/>
          <w:sz w:val="28"/>
          <w:szCs w:val="28"/>
        </w:rPr>
        <w:t>В. Н. Толстой. С. Г. Струмилин</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Направление  </w:t>
      </w:r>
      <w:r w:rsidR="00521792" w:rsidRPr="00521792">
        <w:rPr>
          <w:rFonts w:ascii="Times New Roman" w:hAnsi="Times New Roman" w:cs="Times New Roman"/>
          <w:sz w:val="28"/>
          <w:szCs w:val="28"/>
        </w:rPr>
        <w:t>«</w:t>
      </w:r>
      <w:r w:rsidRPr="00521792">
        <w:rPr>
          <w:rFonts w:ascii="Times New Roman" w:hAnsi="Times New Roman" w:cs="Times New Roman"/>
          <w:iCs/>
          <w:sz w:val="28"/>
          <w:szCs w:val="28"/>
        </w:rPr>
        <w:t>организационное изменение</w:t>
      </w:r>
      <w:r w:rsidR="00521792" w:rsidRPr="00521792">
        <w:rPr>
          <w:rFonts w:ascii="Times New Roman" w:hAnsi="Times New Roman" w:cs="Times New Roman"/>
          <w:iCs/>
          <w:sz w:val="28"/>
          <w:szCs w:val="28"/>
        </w:rPr>
        <w:t>»</w:t>
      </w:r>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Л. </w:t>
      </w:r>
      <w:proofErr w:type="spellStart"/>
      <w:r w:rsidRPr="00521792">
        <w:rPr>
          <w:rFonts w:ascii="Times New Roman" w:hAnsi="Times New Roman" w:cs="Times New Roman"/>
          <w:sz w:val="28"/>
          <w:szCs w:val="28"/>
        </w:rPr>
        <w:t>Ордин-Нащокин</w:t>
      </w:r>
      <w:proofErr w:type="spellEnd"/>
      <w:r w:rsidRPr="00521792">
        <w:rPr>
          <w:rFonts w:ascii="Times New Roman" w:hAnsi="Times New Roman" w:cs="Times New Roman"/>
          <w:sz w:val="28"/>
          <w:szCs w:val="28"/>
        </w:rPr>
        <w:t>, И. Т. Посошков, Петр I, М. В. Ломоносов, В. Н. Татищев, М. М. Сперанский, Н. С. Мордвинов, С. Ю. Витте, П. А. Ст</w:t>
      </w:r>
      <w:r w:rsidRPr="00521792">
        <w:rPr>
          <w:rFonts w:ascii="Times New Roman" w:hAnsi="Times New Roman" w:cs="Times New Roman"/>
          <w:sz w:val="28"/>
          <w:szCs w:val="28"/>
        </w:rPr>
        <w:t>о</w:t>
      </w:r>
      <w:r w:rsidRPr="00521792">
        <w:rPr>
          <w:rFonts w:ascii="Times New Roman" w:hAnsi="Times New Roman" w:cs="Times New Roman"/>
          <w:sz w:val="28"/>
          <w:szCs w:val="28"/>
        </w:rPr>
        <w:t>лыпин,  А. И. Берг, В. М. Глушков, JI. В. Канторович, С. Г. Струмилин, В. С. Немчинов, В. В. Новожилов, А. А. Богданов, Д. С. Лихачев, Н. М. Амосов, С. Н. Федоров</w:t>
      </w:r>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Петр </w:t>
      </w:r>
      <w:r w:rsidRPr="00521792">
        <w:rPr>
          <w:rFonts w:ascii="Times New Roman" w:hAnsi="Times New Roman" w:cs="Times New Roman"/>
          <w:sz w:val="28"/>
          <w:szCs w:val="28"/>
          <w:lang w:val="en-US"/>
        </w:rPr>
        <w:t>I</w:t>
      </w:r>
      <w:r w:rsidRPr="00521792">
        <w:rPr>
          <w:rFonts w:ascii="Times New Roman" w:hAnsi="Times New Roman" w:cs="Times New Roman"/>
          <w:sz w:val="28"/>
          <w:szCs w:val="28"/>
        </w:rPr>
        <w:t>. Вклад в теорию управления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 Александр II.</w:t>
      </w:r>
      <w:r w:rsidR="00D7104B" w:rsidRPr="00521792">
        <w:rPr>
          <w:rFonts w:ascii="Times New Roman" w:hAnsi="Times New Roman" w:cs="Times New Roman"/>
          <w:sz w:val="28"/>
          <w:szCs w:val="28"/>
        </w:rPr>
        <w:t xml:space="preserve"> Вклад в теорию управления</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Владимир Ильич Ульянов (Ленин) Алексей Капитонович </w:t>
      </w:r>
      <w:proofErr w:type="spellStart"/>
      <w:r w:rsidRPr="00521792">
        <w:rPr>
          <w:rFonts w:ascii="Times New Roman" w:hAnsi="Times New Roman" w:cs="Times New Roman"/>
          <w:bCs/>
          <w:sz w:val="28"/>
          <w:szCs w:val="28"/>
        </w:rPr>
        <w:t>Гастев</w:t>
      </w:r>
      <w:proofErr w:type="spellEnd"/>
      <w:r w:rsidRPr="00521792">
        <w:rPr>
          <w:rFonts w:ascii="Times New Roman" w:hAnsi="Times New Roman" w:cs="Times New Roman"/>
          <w:bCs/>
          <w:sz w:val="28"/>
          <w:szCs w:val="28"/>
        </w:rPr>
        <w:t>. Пл</w:t>
      </w:r>
      <w:r w:rsidRPr="00521792">
        <w:rPr>
          <w:rFonts w:ascii="Times New Roman" w:hAnsi="Times New Roman" w:cs="Times New Roman"/>
          <w:bCs/>
          <w:sz w:val="28"/>
          <w:szCs w:val="28"/>
        </w:rPr>
        <w:t>а</w:t>
      </w:r>
      <w:r w:rsidRPr="00521792">
        <w:rPr>
          <w:rFonts w:ascii="Times New Roman" w:hAnsi="Times New Roman" w:cs="Times New Roman"/>
          <w:bCs/>
          <w:sz w:val="28"/>
          <w:szCs w:val="28"/>
        </w:rPr>
        <w:t xml:space="preserve">тон Михайлович </w:t>
      </w:r>
      <w:proofErr w:type="spellStart"/>
      <w:r w:rsidRPr="00521792">
        <w:rPr>
          <w:rFonts w:ascii="Times New Roman" w:hAnsi="Times New Roman" w:cs="Times New Roman"/>
          <w:bCs/>
          <w:sz w:val="28"/>
          <w:szCs w:val="28"/>
        </w:rPr>
        <w:t>Керженцев</w:t>
      </w:r>
      <w:proofErr w:type="spellEnd"/>
      <w:r w:rsidRPr="00521792">
        <w:rPr>
          <w:rFonts w:ascii="Times New Roman" w:hAnsi="Times New Roman" w:cs="Times New Roman"/>
          <w:bCs/>
          <w:sz w:val="28"/>
          <w:szCs w:val="28"/>
        </w:rPr>
        <w:t xml:space="preserve">. Осип Аркадьевич </w:t>
      </w:r>
      <w:proofErr w:type="spellStart"/>
      <w:r w:rsidRPr="00521792">
        <w:rPr>
          <w:rFonts w:ascii="Times New Roman" w:hAnsi="Times New Roman" w:cs="Times New Roman"/>
          <w:bCs/>
          <w:sz w:val="28"/>
          <w:szCs w:val="28"/>
        </w:rPr>
        <w:t>Ерманский</w:t>
      </w:r>
      <w:proofErr w:type="spellEnd"/>
      <w:r w:rsidRPr="00521792">
        <w:rPr>
          <w:rFonts w:ascii="Times New Roman" w:hAnsi="Times New Roman" w:cs="Times New Roman"/>
          <w:bCs/>
          <w:sz w:val="28"/>
          <w:szCs w:val="28"/>
        </w:rPr>
        <w:t xml:space="preserve">. Соломон Ефремович </w:t>
      </w:r>
      <w:proofErr w:type="spellStart"/>
      <w:r w:rsidRPr="00521792">
        <w:rPr>
          <w:rFonts w:ascii="Times New Roman" w:hAnsi="Times New Roman" w:cs="Times New Roman"/>
          <w:bCs/>
          <w:sz w:val="28"/>
          <w:szCs w:val="28"/>
        </w:rPr>
        <w:t>Каменицер</w:t>
      </w:r>
      <w:proofErr w:type="spellEnd"/>
      <w:r w:rsidRPr="00521792">
        <w:rPr>
          <w:rFonts w:ascii="Times New Roman" w:hAnsi="Times New Roman" w:cs="Times New Roman"/>
          <w:bCs/>
          <w:sz w:val="28"/>
          <w:szCs w:val="28"/>
        </w:rPr>
        <w:t xml:space="preserve">. Аксель Иванович Берг. Виктор Михайлович Глушков. </w:t>
      </w:r>
      <w:proofErr w:type="spellStart"/>
      <w:r w:rsidRPr="00521792">
        <w:rPr>
          <w:rFonts w:ascii="Times New Roman" w:hAnsi="Times New Roman" w:cs="Times New Roman"/>
          <w:bCs/>
          <w:sz w:val="28"/>
          <w:szCs w:val="28"/>
        </w:rPr>
        <w:t>Джермен</w:t>
      </w:r>
      <w:proofErr w:type="spellEnd"/>
      <w:r w:rsidRPr="00521792">
        <w:rPr>
          <w:rFonts w:ascii="Times New Roman" w:hAnsi="Times New Roman" w:cs="Times New Roman"/>
          <w:bCs/>
          <w:sz w:val="28"/>
          <w:szCs w:val="28"/>
        </w:rPr>
        <w:t xml:space="preserve"> Михайлович </w:t>
      </w:r>
      <w:proofErr w:type="spellStart"/>
      <w:r w:rsidRPr="00521792">
        <w:rPr>
          <w:rFonts w:ascii="Times New Roman" w:hAnsi="Times New Roman" w:cs="Times New Roman"/>
          <w:bCs/>
          <w:sz w:val="28"/>
          <w:szCs w:val="28"/>
        </w:rPr>
        <w:t>Гвишиани</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bCs/>
          <w:sz w:val="28"/>
          <w:szCs w:val="28"/>
        </w:rPr>
        <w:t xml:space="preserve">Л. И. Абалкин, С. Ю. Глазьев, А. Г. </w:t>
      </w:r>
      <w:proofErr w:type="spellStart"/>
      <w:r w:rsidRPr="00521792">
        <w:rPr>
          <w:rFonts w:ascii="Times New Roman" w:hAnsi="Times New Roman" w:cs="Times New Roman"/>
          <w:bCs/>
          <w:sz w:val="28"/>
          <w:szCs w:val="28"/>
        </w:rPr>
        <w:t>Гранберг</w:t>
      </w:r>
      <w:proofErr w:type="spellEnd"/>
      <w:r w:rsidRPr="00521792">
        <w:rPr>
          <w:rFonts w:ascii="Times New Roman" w:hAnsi="Times New Roman" w:cs="Times New Roman"/>
          <w:bCs/>
          <w:sz w:val="28"/>
          <w:szCs w:val="28"/>
        </w:rPr>
        <w:t xml:space="preserve">, Г. Б. </w:t>
      </w:r>
      <w:proofErr w:type="spellStart"/>
      <w:r w:rsidRPr="00521792">
        <w:rPr>
          <w:rFonts w:ascii="Times New Roman" w:hAnsi="Times New Roman" w:cs="Times New Roman"/>
          <w:bCs/>
          <w:sz w:val="28"/>
          <w:szCs w:val="28"/>
        </w:rPr>
        <w:t>Клейнер</w:t>
      </w:r>
      <w:proofErr w:type="spellEnd"/>
      <w:r w:rsidRPr="00521792">
        <w:rPr>
          <w:rFonts w:ascii="Times New Roman" w:hAnsi="Times New Roman" w:cs="Times New Roman"/>
          <w:bCs/>
          <w:sz w:val="28"/>
          <w:szCs w:val="28"/>
        </w:rPr>
        <w:t xml:space="preserve">, А. Г. Поршнев, Б. 3. </w:t>
      </w:r>
      <w:proofErr w:type="spellStart"/>
      <w:r w:rsidRPr="00521792">
        <w:rPr>
          <w:rFonts w:ascii="Times New Roman" w:hAnsi="Times New Roman" w:cs="Times New Roman"/>
          <w:bCs/>
          <w:sz w:val="28"/>
          <w:szCs w:val="28"/>
        </w:rPr>
        <w:t>Мильнер</w:t>
      </w:r>
      <w:proofErr w:type="spellEnd"/>
      <w:r w:rsidRPr="00521792">
        <w:rPr>
          <w:rFonts w:ascii="Times New Roman" w:hAnsi="Times New Roman" w:cs="Times New Roman"/>
          <w:bCs/>
          <w:sz w:val="28"/>
          <w:szCs w:val="28"/>
        </w:rPr>
        <w:t xml:space="preserve">, Э. М. </w:t>
      </w:r>
      <w:proofErr w:type="gramStart"/>
      <w:r w:rsidRPr="00521792">
        <w:rPr>
          <w:rFonts w:ascii="Times New Roman" w:hAnsi="Times New Roman" w:cs="Times New Roman"/>
          <w:bCs/>
          <w:sz w:val="28"/>
          <w:szCs w:val="28"/>
        </w:rPr>
        <w:t>Короткое</w:t>
      </w:r>
      <w:proofErr w:type="gramEnd"/>
      <w:r w:rsidRPr="00521792">
        <w:rPr>
          <w:rFonts w:ascii="Times New Roman" w:hAnsi="Times New Roman" w:cs="Times New Roman"/>
          <w:bCs/>
          <w:sz w:val="28"/>
          <w:szCs w:val="28"/>
        </w:rPr>
        <w:t xml:space="preserve">, Е. Е. Румянцева, О. С. </w:t>
      </w:r>
      <w:proofErr w:type="spellStart"/>
      <w:r w:rsidRPr="00521792">
        <w:rPr>
          <w:rFonts w:ascii="Times New Roman" w:hAnsi="Times New Roman" w:cs="Times New Roman"/>
          <w:bCs/>
          <w:sz w:val="28"/>
          <w:szCs w:val="28"/>
        </w:rPr>
        <w:t>Виха</w:t>
      </w:r>
      <w:r w:rsidRPr="00521792">
        <w:rPr>
          <w:rFonts w:ascii="Times New Roman" w:hAnsi="Times New Roman" w:cs="Times New Roman"/>
          <w:bCs/>
          <w:sz w:val="28"/>
          <w:szCs w:val="28"/>
        </w:rPr>
        <w:t>н</w:t>
      </w:r>
      <w:r w:rsidRPr="00521792">
        <w:rPr>
          <w:rFonts w:ascii="Times New Roman" w:hAnsi="Times New Roman" w:cs="Times New Roman"/>
          <w:bCs/>
          <w:sz w:val="28"/>
          <w:szCs w:val="28"/>
        </w:rPr>
        <w:t>ский</w:t>
      </w:r>
      <w:proofErr w:type="spellEnd"/>
      <w:r w:rsidRPr="00521792">
        <w:rPr>
          <w:rFonts w:ascii="Times New Roman" w:hAnsi="Times New Roman" w:cs="Times New Roman"/>
          <w:bCs/>
          <w:sz w:val="28"/>
          <w:szCs w:val="28"/>
        </w:rPr>
        <w:t xml:space="preserve">, И. И. </w:t>
      </w:r>
      <w:proofErr w:type="spellStart"/>
      <w:r w:rsidRPr="00521792">
        <w:rPr>
          <w:rFonts w:ascii="Times New Roman" w:hAnsi="Times New Roman" w:cs="Times New Roman"/>
          <w:bCs/>
          <w:sz w:val="28"/>
          <w:szCs w:val="28"/>
        </w:rPr>
        <w:t>Мазур</w:t>
      </w:r>
      <w:proofErr w:type="spellEnd"/>
      <w:r w:rsidRPr="00521792">
        <w:rPr>
          <w:rFonts w:ascii="Times New Roman" w:hAnsi="Times New Roman" w:cs="Times New Roman"/>
          <w:bCs/>
          <w:sz w:val="28"/>
          <w:szCs w:val="28"/>
        </w:rPr>
        <w:t xml:space="preserve">, В, Д. Шапиро, Э. А. Уткин, Д. </w:t>
      </w:r>
      <w:r w:rsidRPr="00521792">
        <w:rPr>
          <w:rFonts w:ascii="Times New Roman" w:hAnsi="Times New Roman" w:cs="Times New Roman"/>
          <w:sz w:val="28"/>
          <w:szCs w:val="28"/>
        </w:rPr>
        <w:t xml:space="preserve">С. </w:t>
      </w:r>
      <w:r w:rsidRPr="00521792">
        <w:rPr>
          <w:rFonts w:ascii="Times New Roman" w:hAnsi="Times New Roman" w:cs="Times New Roman"/>
          <w:bCs/>
          <w:sz w:val="28"/>
          <w:szCs w:val="28"/>
        </w:rPr>
        <w:t>Львов</w:t>
      </w:r>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bCs/>
          <w:sz w:val="28"/>
          <w:szCs w:val="28"/>
        </w:rPr>
        <w:t xml:space="preserve">Р. </w:t>
      </w:r>
      <w:proofErr w:type="spellStart"/>
      <w:r w:rsidRPr="00521792">
        <w:rPr>
          <w:rFonts w:ascii="Times New Roman" w:hAnsi="Times New Roman" w:cs="Times New Roman"/>
          <w:bCs/>
          <w:sz w:val="28"/>
          <w:szCs w:val="28"/>
        </w:rPr>
        <w:t>Хейлбронер</w:t>
      </w:r>
      <w:proofErr w:type="spellEnd"/>
      <w:r w:rsidRPr="00521792">
        <w:rPr>
          <w:rFonts w:ascii="Times New Roman" w:hAnsi="Times New Roman" w:cs="Times New Roman"/>
          <w:bCs/>
          <w:sz w:val="28"/>
          <w:szCs w:val="28"/>
        </w:rPr>
        <w:t xml:space="preserve">,  Майкл Портер. Дж. </w:t>
      </w:r>
      <w:proofErr w:type="spellStart"/>
      <w:r w:rsidRPr="00521792">
        <w:rPr>
          <w:rFonts w:ascii="Times New Roman" w:hAnsi="Times New Roman" w:cs="Times New Roman"/>
          <w:bCs/>
          <w:sz w:val="28"/>
          <w:szCs w:val="28"/>
        </w:rPr>
        <w:t>Коул</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А. </w:t>
      </w:r>
      <w:proofErr w:type="spellStart"/>
      <w:r w:rsidRPr="00521792">
        <w:rPr>
          <w:rFonts w:ascii="Times New Roman" w:hAnsi="Times New Roman" w:cs="Times New Roman"/>
          <w:bCs/>
          <w:sz w:val="28"/>
          <w:szCs w:val="28"/>
        </w:rPr>
        <w:t>Горц</w:t>
      </w:r>
      <w:proofErr w:type="spellEnd"/>
      <w:r w:rsidRPr="00521792">
        <w:rPr>
          <w:rFonts w:ascii="Times New Roman" w:hAnsi="Times New Roman" w:cs="Times New Roman"/>
          <w:bCs/>
          <w:sz w:val="28"/>
          <w:szCs w:val="28"/>
        </w:rPr>
        <w:t xml:space="preserve">. Том </w:t>
      </w:r>
      <w:proofErr w:type="spellStart"/>
      <w:r w:rsidRPr="00521792">
        <w:rPr>
          <w:rFonts w:ascii="Times New Roman" w:hAnsi="Times New Roman" w:cs="Times New Roman"/>
          <w:bCs/>
          <w:sz w:val="28"/>
          <w:szCs w:val="28"/>
        </w:rPr>
        <w:t>Питерс</w:t>
      </w:r>
      <w:proofErr w:type="spellEnd"/>
      <w:r w:rsidRPr="00521792">
        <w:rPr>
          <w:rFonts w:ascii="Times New Roman" w:hAnsi="Times New Roman" w:cs="Times New Roman"/>
          <w:bCs/>
          <w:sz w:val="28"/>
          <w:szCs w:val="28"/>
        </w:rPr>
        <w:t xml:space="preserve">. </w:t>
      </w:r>
      <w:r w:rsidRPr="00521792">
        <w:rPr>
          <w:rFonts w:ascii="Times New Roman" w:hAnsi="Times New Roman" w:cs="Times New Roman"/>
          <w:sz w:val="28"/>
          <w:szCs w:val="28"/>
        </w:rPr>
        <w:t xml:space="preserve">М. </w:t>
      </w:r>
      <w:proofErr w:type="spellStart"/>
      <w:r w:rsidRPr="00521792">
        <w:rPr>
          <w:rFonts w:ascii="Times New Roman" w:hAnsi="Times New Roman" w:cs="Times New Roman"/>
          <w:sz w:val="28"/>
          <w:szCs w:val="28"/>
        </w:rPr>
        <w:t>Мескон</w:t>
      </w:r>
      <w:proofErr w:type="spellEnd"/>
      <w:r w:rsidRPr="00521792">
        <w:rPr>
          <w:rFonts w:ascii="Times New Roman" w:hAnsi="Times New Roman" w:cs="Times New Roman"/>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r w:rsidRPr="00521792">
        <w:rPr>
          <w:rFonts w:ascii="Times New Roman" w:hAnsi="Times New Roman" w:cs="Times New Roman"/>
          <w:sz w:val="28"/>
          <w:szCs w:val="28"/>
        </w:rPr>
        <w:t xml:space="preserve">К. </w:t>
      </w:r>
      <w:proofErr w:type="spellStart"/>
      <w:r w:rsidRPr="00521792">
        <w:rPr>
          <w:rFonts w:ascii="Times New Roman" w:hAnsi="Times New Roman" w:cs="Times New Roman"/>
          <w:sz w:val="28"/>
          <w:szCs w:val="28"/>
        </w:rPr>
        <w:t>Мацусита</w:t>
      </w:r>
      <w:proofErr w:type="spellEnd"/>
      <w:r w:rsidRPr="00521792">
        <w:rPr>
          <w:rFonts w:ascii="Times New Roman" w:hAnsi="Times New Roman" w:cs="Times New Roman"/>
          <w:sz w:val="28"/>
          <w:szCs w:val="28"/>
        </w:rPr>
        <w:t xml:space="preserve">, </w:t>
      </w:r>
      <w:proofErr w:type="spellStart"/>
      <w:r w:rsidRPr="00521792">
        <w:rPr>
          <w:rFonts w:ascii="Times New Roman" w:hAnsi="Times New Roman" w:cs="Times New Roman"/>
          <w:sz w:val="28"/>
          <w:szCs w:val="28"/>
        </w:rPr>
        <w:t>Курата</w:t>
      </w:r>
      <w:proofErr w:type="spellEnd"/>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Исикава</w:t>
      </w:r>
      <w:proofErr w:type="spellEnd"/>
      <w:r w:rsidRPr="00521792">
        <w:rPr>
          <w:rFonts w:ascii="Times New Roman" w:hAnsi="Times New Roman" w:cs="Times New Roman"/>
          <w:sz w:val="28"/>
          <w:szCs w:val="28"/>
        </w:rPr>
        <w:t xml:space="preserve">, С. Хонда, А. </w:t>
      </w:r>
      <w:proofErr w:type="spellStart"/>
      <w:r w:rsidRPr="00521792">
        <w:rPr>
          <w:rFonts w:ascii="Times New Roman" w:hAnsi="Times New Roman" w:cs="Times New Roman"/>
          <w:sz w:val="28"/>
          <w:szCs w:val="28"/>
        </w:rPr>
        <w:t>Морита</w:t>
      </w:r>
      <w:proofErr w:type="spellEnd"/>
      <w:r w:rsidRPr="00521792">
        <w:rPr>
          <w:rFonts w:ascii="Times New Roman" w:hAnsi="Times New Roman" w:cs="Times New Roman"/>
          <w:sz w:val="28"/>
          <w:szCs w:val="28"/>
        </w:rPr>
        <w:t xml:space="preserve">, М. </w:t>
      </w:r>
      <w:proofErr w:type="spellStart"/>
      <w:r w:rsidRPr="00521792">
        <w:rPr>
          <w:rFonts w:ascii="Times New Roman" w:hAnsi="Times New Roman" w:cs="Times New Roman"/>
          <w:sz w:val="28"/>
          <w:szCs w:val="28"/>
        </w:rPr>
        <w:t>Ибука</w:t>
      </w:r>
      <w:proofErr w:type="spellEnd"/>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Тойода</w:t>
      </w:r>
      <w:proofErr w:type="spellEnd"/>
      <w:r w:rsidRPr="00521792">
        <w:rPr>
          <w:rFonts w:ascii="Times New Roman" w:hAnsi="Times New Roman" w:cs="Times New Roman"/>
          <w:sz w:val="28"/>
          <w:szCs w:val="28"/>
        </w:rPr>
        <w:t xml:space="preserve">, К. </w:t>
      </w:r>
      <w:proofErr w:type="spellStart"/>
      <w:r w:rsidRPr="00521792">
        <w:rPr>
          <w:rFonts w:ascii="Times New Roman" w:hAnsi="Times New Roman" w:cs="Times New Roman"/>
          <w:sz w:val="28"/>
          <w:szCs w:val="28"/>
        </w:rPr>
        <w:t>Татеиси</w:t>
      </w:r>
      <w:proofErr w:type="spellEnd"/>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Дж. Льюис, Л. </w:t>
      </w:r>
      <w:proofErr w:type="spellStart"/>
      <w:r w:rsidRPr="00521792">
        <w:rPr>
          <w:rFonts w:ascii="Times New Roman" w:hAnsi="Times New Roman" w:cs="Times New Roman"/>
          <w:bCs/>
          <w:sz w:val="28"/>
          <w:szCs w:val="28"/>
        </w:rPr>
        <w:t>Урвик</w:t>
      </w:r>
      <w:proofErr w:type="spellEnd"/>
      <w:r w:rsidRPr="00521792">
        <w:rPr>
          <w:rFonts w:ascii="Times New Roman" w:hAnsi="Times New Roman" w:cs="Times New Roman"/>
          <w:bCs/>
          <w:sz w:val="28"/>
          <w:szCs w:val="28"/>
        </w:rPr>
        <w:t xml:space="preserve">, Л. </w:t>
      </w:r>
      <w:proofErr w:type="spellStart"/>
      <w:r w:rsidRPr="00521792">
        <w:rPr>
          <w:rFonts w:ascii="Times New Roman" w:hAnsi="Times New Roman" w:cs="Times New Roman"/>
          <w:bCs/>
          <w:sz w:val="28"/>
          <w:szCs w:val="28"/>
        </w:rPr>
        <w:t>Гьюлик</w:t>
      </w:r>
      <w:proofErr w:type="spellEnd"/>
      <w:r w:rsidRPr="00521792">
        <w:rPr>
          <w:rFonts w:ascii="Times New Roman" w:hAnsi="Times New Roman" w:cs="Times New Roman"/>
          <w:bCs/>
          <w:sz w:val="28"/>
          <w:szCs w:val="28"/>
        </w:rPr>
        <w:t xml:space="preserve">, Р. </w:t>
      </w:r>
      <w:proofErr w:type="spellStart"/>
      <w:r w:rsidRPr="00521792">
        <w:rPr>
          <w:rFonts w:ascii="Times New Roman" w:hAnsi="Times New Roman" w:cs="Times New Roman"/>
          <w:bCs/>
          <w:sz w:val="28"/>
          <w:szCs w:val="28"/>
        </w:rPr>
        <w:t>Фэлк</w:t>
      </w:r>
      <w:proofErr w:type="spellEnd"/>
      <w:r w:rsidRPr="00521792">
        <w:rPr>
          <w:rFonts w:ascii="Times New Roman" w:hAnsi="Times New Roman" w:cs="Times New Roman"/>
          <w:bCs/>
          <w:sz w:val="28"/>
          <w:szCs w:val="28"/>
        </w:rPr>
        <w:t xml:space="preserve">, О. </w:t>
      </w:r>
      <w:proofErr w:type="spellStart"/>
      <w:r w:rsidRPr="00521792">
        <w:rPr>
          <w:rFonts w:ascii="Times New Roman" w:hAnsi="Times New Roman" w:cs="Times New Roman"/>
          <w:bCs/>
          <w:sz w:val="28"/>
          <w:szCs w:val="28"/>
        </w:rPr>
        <w:t>Шелдон</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w:t>
      </w:r>
      <w:r w:rsidR="00521792" w:rsidRPr="00521792">
        <w:rPr>
          <w:rFonts w:ascii="Times New Roman" w:hAnsi="Times New Roman" w:cs="Times New Roman"/>
          <w:sz w:val="28"/>
          <w:szCs w:val="28"/>
        </w:rPr>
        <w:t>у</w:t>
      </w:r>
      <w:r w:rsidR="00521792" w:rsidRPr="00521792">
        <w:rPr>
          <w:rFonts w:ascii="Times New Roman" w:hAnsi="Times New Roman" w:cs="Times New Roman"/>
          <w:sz w:val="28"/>
          <w:szCs w:val="28"/>
        </w:rPr>
        <w:t>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Анри Луи </w:t>
      </w:r>
      <w:proofErr w:type="spellStart"/>
      <w:r w:rsidRPr="00521792">
        <w:rPr>
          <w:rFonts w:ascii="Times New Roman" w:hAnsi="Times New Roman" w:cs="Times New Roman"/>
          <w:bCs/>
          <w:sz w:val="28"/>
          <w:szCs w:val="28"/>
        </w:rPr>
        <w:t>Ле</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Шателье</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 xml:space="preserve">Шарль </w:t>
      </w:r>
      <w:proofErr w:type="spellStart"/>
      <w:r w:rsidRPr="00521792">
        <w:rPr>
          <w:rFonts w:ascii="Times New Roman" w:hAnsi="Times New Roman" w:cs="Times New Roman"/>
          <w:bCs/>
          <w:sz w:val="28"/>
          <w:szCs w:val="28"/>
        </w:rPr>
        <w:t>Фременвиль</w:t>
      </w:r>
      <w:proofErr w:type="spellEnd"/>
      <w:r w:rsidRPr="00521792">
        <w:rPr>
          <w:rFonts w:ascii="Times New Roman" w:hAnsi="Times New Roman" w:cs="Times New Roman"/>
          <w:sz w:val="28"/>
          <w:szCs w:val="28"/>
        </w:rPr>
        <w:t xml:space="preserve">, </w:t>
      </w:r>
      <w:r w:rsidRPr="00521792">
        <w:rPr>
          <w:rFonts w:ascii="Times New Roman" w:hAnsi="Times New Roman" w:cs="Times New Roman"/>
          <w:bCs/>
          <w:sz w:val="28"/>
          <w:szCs w:val="28"/>
        </w:rPr>
        <w:t>братья Андре,  Эдуард Мишлен.</w:t>
      </w:r>
      <w:r w:rsidR="00521792" w:rsidRPr="00521792">
        <w:rPr>
          <w:rFonts w:ascii="Times New Roman" w:hAnsi="Times New Roman" w:cs="Times New Roman"/>
          <w:sz w:val="28"/>
          <w:szCs w:val="28"/>
        </w:rPr>
        <w:t xml:space="preserve"> (по выбору студента)</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lastRenderedPageBreak/>
        <w:t xml:space="preserve">Вальтер </w:t>
      </w:r>
      <w:proofErr w:type="spellStart"/>
      <w:r w:rsidRPr="00521792">
        <w:rPr>
          <w:rFonts w:ascii="Times New Roman" w:hAnsi="Times New Roman" w:cs="Times New Roman"/>
          <w:bCs/>
          <w:sz w:val="28"/>
          <w:szCs w:val="28"/>
        </w:rPr>
        <w:t>Ратенау</w:t>
      </w:r>
      <w:proofErr w:type="spellEnd"/>
      <w:r w:rsidRPr="00521792">
        <w:rPr>
          <w:rFonts w:ascii="Times New Roman" w:hAnsi="Times New Roman" w:cs="Times New Roman"/>
          <w:bCs/>
          <w:sz w:val="28"/>
          <w:szCs w:val="28"/>
        </w:rPr>
        <w:t>. Макс Вебер</w:t>
      </w:r>
      <w:r w:rsidRPr="00521792">
        <w:rPr>
          <w:rFonts w:ascii="Times New Roman" w:hAnsi="Times New Roman" w:cs="Times New Roman"/>
          <w:sz w:val="28"/>
          <w:szCs w:val="28"/>
        </w:rPr>
        <w:t>.</w:t>
      </w:r>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Йохен</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Хойслер</w:t>
      </w:r>
      <w:proofErr w:type="spellEnd"/>
      <w:r w:rsidRPr="00521792">
        <w:rPr>
          <w:rFonts w:ascii="Times New Roman" w:hAnsi="Times New Roman" w:cs="Times New Roman"/>
          <w:bCs/>
          <w:sz w:val="28"/>
          <w:szCs w:val="28"/>
        </w:rPr>
        <w:t xml:space="preserve">. Эдмон </w:t>
      </w:r>
      <w:proofErr w:type="spellStart"/>
      <w:r w:rsidRPr="00521792">
        <w:rPr>
          <w:rFonts w:ascii="Times New Roman" w:hAnsi="Times New Roman" w:cs="Times New Roman"/>
          <w:bCs/>
          <w:sz w:val="28"/>
          <w:szCs w:val="28"/>
        </w:rPr>
        <w:t>Ландауэр</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К</w:t>
      </w:r>
      <w:r w:rsidRPr="00521792">
        <w:rPr>
          <w:rFonts w:ascii="Times New Roman" w:hAnsi="Times New Roman" w:cs="Times New Roman"/>
          <w:bCs/>
          <w:sz w:val="28"/>
          <w:szCs w:val="28"/>
        </w:rPr>
        <w:t>а</w:t>
      </w:r>
      <w:r w:rsidRPr="00521792">
        <w:rPr>
          <w:rFonts w:ascii="Times New Roman" w:hAnsi="Times New Roman" w:cs="Times New Roman"/>
          <w:bCs/>
          <w:sz w:val="28"/>
          <w:szCs w:val="28"/>
        </w:rPr>
        <w:t>роль</w:t>
      </w:r>
      <w:proofErr w:type="spellEnd"/>
      <w:r w:rsidRPr="00521792">
        <w:rPr>
          <w:rFonts w:ascii="Times New Roman" w:hAnsi="Times New Roman" w:cs="Times New Roman"/>
          <w:bCs/>
          <w:sz w:val="28"/>
          <w:szCs w:val="28"/>
        </w:rPr>
        <w:t xml:space="preserve"> </w:t>
      </w:r>
      <w:proofErr w:type="spellStart"/>
      <w:r w:rsidRPr="00521792">
        <w:rPr>
          <w:rFonts w:ascii="Times New Roman" w:hAnsi="Times New Roman" w:cs="Times New Roman"/>
          <w:bCs/>
          <w:sz w:val="28"/>
          <w:szCs w:val="28"/>
        </w:rPr>
        <w:t>Адамецкий</w:t>
      </w:r>
      <w:proofErr w:type="spellEnd"/>
      <w:r w:rsidR="00521792" w:rsidRPr="00521792">
        <w:rPr>
          <w:rFonts w:ascii="Times New Roman" w:hAnsi="Times New Roman" w:cs="Times New Roman"/>
          <w:bCs/>
          <w:sz w:val="28"/>
          <w:szCs w:val="28"/>
        </w:rPr>
        <w:t xml:space="preserve"> </w:t>
      </w:r>
      <w:r w:rsidR="00521792" w:rsidRPr="00521792">
        <w:rPr>
          <w:rFonts w:ascii="Times New Roman" w:hAnsi="Times New Roman" w:cs="Times New Roman"/>
          <w:sz w:val="28"/>
          <w:szCs w:val="28"/>
        </w:rPr>
        <w:t>(по выбору студента)</w:t>
      </w:r>
    </w:p>
    <w:p w:rsidR="00D7104B"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Эмиль Дюркгейм. </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bCs/>
          <w:sz w:val="28"/>
          <w:szCs w:val="28"/>
        </w:rPr>
      </w:pPr>
      <w:r w:rsidRPr="00521792">
        <w:rPr>
          <w:rFonts w:ascii="Times New Roman" w:hAnsi="Times New Roman" w:cs="Times New Roman"/>
          <w:bCs/>
          <w:sz w:val="28"/>
          <w:szCs w:val="28"/>
        </w:rPr>
        <w:t xml:space="preserve">Людвиг </w:t>
      </w:r>
      <w:proofErr w:type="spellStart"/>
      <w:r w:rsidRPr="00521792">
        <w:rPr>
          <w:rFonts w:ascii="Times New Roman" w:hAnsi="Times New Roman" w:cs="Times New Roman"/>
          <w:bCs/>
          <w:sz w:val="28"/>
          <w:szCs w:val="28"/>
        </w:rPr>
        <w:t>Эрхард</w:t>
      </w:r>
      <w:proofErr w:type="spellEnd"/>
      <w:r w:rsidRPr="00521792">
        <w:rPr>
          <w:rFonts w:ascii="Times New Roman" w:hAnsi="Times New Roman" w:cs="Times New Roman"/>
          <w:bCs/>
          <w:sz w:val="28"/>
          <w:szCs w:val="28"/>
        </w:rPr>
        <w:t>.</w:t>
      </w:r>
    </w:p>
    <w:p w:rsidR="0064047A" w:rsidRPr="00521792" w:rsidRDefault="0064047A" w:rsidP="001E6E13">
      <w:pPr>
        <w:pStyle w:val="a4"/>
        <w:numPr>
          <w:ilvl w:val="0"/>
          <w:numId w:val="19"/>
        </w:numPr>
        <w:autoSpaceDE w:val="0"/>
        <w:autoSpaceDN w:val="0"/>
        <w:adjustRightInd w:val="0"/>
        <w:jc w:val="both"/>
        <w:rPr>
          <w:rFonts w:ascii="Times New Roman" w:hAnsi="Times New Roman" w:cs="Times New Roman"/>
          <w:sz w:val="28"/>
          <w:szCs w:val="28"/>
        </w:rPr>
      </w:pPr>
      <w:proofErr w:type="spellStart"/>
      <w:r w:rsidRPr="00521792">
        <w:rPr>
          <w:rFonts w:ascii="Times New Roman" w:hAnsi="Times New Roman" w:cs="Times New Roman"/>
          <w:sz w:val="28"/>
          <w:szCs w:val="28"/>
        </w:rPr>
        <w:t>Гуннар</w:t>
      </w:r>
      <w:proofErr w:type="spellEnd"/>
      <w:r w:rsidRPr="00521792">
        <w:rPr>
          <w:rFonts w:ascii="Times New Roman" w:hAnsi="Times New Roman" w:cs="Times New Roman"/>
          <w:sz w:val="28"/>
          <w:szCs w:val="28"/>
        </w:rPr>
        <w:t xml:space="preserve"> Карл </w:t>
      </w:r>
      <w:proofErr w:type="spellStart"/>
      <w:r w:rsidRPr="00521792">
        <w:rPr>
          <w:rFonts w:ascii="Times New Roman" w:hAnsi="Times New Roman" w:cs="Times New Roman"/>
          <w:sz w:val="28"/>
          <w:szCs w:val="28"/>
        </w:rPr>
        <w:t>Мюрдаль</w:t>
      </w:r>
      <w:proofErr w:type="spellEnd"/>
      <w:r w:rsidRPr="00521792">
        <w:rPr>
          <w:rFonts w:ascii="Times New Roman" w:hAnsi="Times New Roman" w:cs="Times New Roman"/>
          <w:sz w:val="28"/>
          <w:szCs w:val="28"/>
        </w:rPr>
        <w:t>.</w:t>
      </w:r>
    </w:p>
    <w:p w:rsidR="00654CA8" w:rsidRPr="00521792" w:rsidRDefault="00654CA8" w:rsidP="00654CA8">
      <w:pPr>
        <w:tabs>
          <w:tab w:val="left" w:pos="1152"/>
        </w:tabs>
        <w:rPr>
          <w:rFonts w:ascii="Times New Roman" w:hAnsi="Times New Roman" w:cs="Times New Roman"/>
          <w:sz w:val="28"/>
          <w:szCs w:val="28"/>
        </w:rPr>
      </w:pPr>
    </w:p>
    <w:p w:rsidR="00654CA8" w:rsidRPr="00521792" w:rsidRDefault="00654CA8" w:rsidP="00654CA8">
      <w:pPr>
        <w:rPr>
          <w:rFonts w:ascii="Times New Roman" w:hAnsi="Times New Roman" w:cs="Times New Roman"/>
          <w:sz w:val="28"/>
          <w:szCs w:val="28"/>
        </w:rPr>
      </w:pPr>
    </w:p>
    <w:p w:rsidR="001809D0" w:rsidRPr="00521792" w:rsidRDefault="001809D0" w:rsidP="00654CA8">
      <w:pPr>
        <w:rPr>
          <w:rFonts w:ascii="Times New Roman" w:hAnsi="Times New Roman" w:cs="Times New Roman"/>
          <w:sz w:val="28"/>
          <w:szCs w:val="28"/>
        </w:rPr>
      </w:pPr>
    </w:p>
    <w:p w:rsidR="001809D0" w:rsidRPr="00521792" w:rsidRDefault="001809D0" w:rsidP="001809D0">
      <w:pPr>
        <w:spacing w:after="0" w:line="240" w:lineRule="auto"/>
        <w:jc w:val="both"/>
        <w:rPr>
          <w:rFonts w:ascii="Times New Roman" w:hAnsi="Times New Roman" w:cs="Times New Roman"/>
          <w:sz w:val="28"/>
          <w:szCs w:val="28"/>
        </w:rPr>
      </w:pPr>
      <w:r w:rsidRPr="00521792">
        <w:rPr>
          <w:rFonts w:ascii="Times New Roman" w:hAnsi="Times New Roman" w:cs="Times New Roman"/>
          <w:sz w:val="28"/>
          <w:szCs w:val="28"/>
        </w:rPr>
        <w:t xml:space="preserve">Составитель:  </w:t>
      </w:r>
    </w:p>
    <w:p w:rsidR="001809D0" w:rsidRPr="00521792" w:rsidRDefault="001809D0" w:rsidP="001809D0">
      <w:pPr>
        <w:spacing w:after="0" w:line="240" w:lineRule="auto"/>
        <w:jc w:val="center"/>
        <w:rPr>
          <w:rFonts w:ascii="Times New Roman" w:hAnsi="Times New Roman" w:cs="Times New Roman"/>
          <w:sz w:val="28"/>
          <w:szCs w:val="28"/>
        </w:rPr>
      </w:pPr>
    </w:p>
    <w:p w:rsidR="001809D0" w:rsidRPr="00521792" w:rsidRDefault="001809D0" w:rsidP="001809D0">
      <w:pPr>
        <w:spacing w:after="0" w:line="240" w:lineRule="auto"/>
        <w:rPr>
          <w:rFonts w:ascii="Times New Roman" w:hAnsi="Times New Roman" w:cs="Times New Roman"/>
          <w:sz w:val="28"/>
          <w:szCs w:val="28"/>
        </w:rPr>
      </w:pPr>
      <w:r w:rsidRPr="00521792">
        <w:rPr>
          <w:rFonts w:ascii="Times New Roman" w:hAnsi="Times New Roman" w:cs="Times New Roman"/>
          <w:sz w:val="28"/>
          <w:szCs w:val="28"/>
        </w:rPr>
        <w:t>Зав. кафедрой ТМПОСиТ                                             М.И. Мелихова</w:t>
      </w:r>
    </w:p>
    <w:p w:rsidR="001809D0" w:rsidRPr="00521792" w:rsidRDefault="001809D0" w:rsidP="001809D0">
      <w:pPr>
        <w:spacing w:after="0" w:line="240" w:lineRule="auto"/>
        <w:jc w:val="center"/>
        <w:rPr>
          <w:rFonts w:ascii="Times New Roman" w:hAnsi="Times New Roman" w:cs="Times New Roman"/>
          <w:sz w:val="28"/>
          <w:szCs w:val="28"/>
        </w:rPr>
      </w:pPr>
      <w:r w:rsidRPr="00521792">
        <w:rPr>
          <w:rFonts w:ascii="Times New Roman" w:hAnsi="Times New Roman" w:cs="Times New Roman"/>
          <w:sz w:val="28"/>
          <w:szCs w:val="28"/>
        </w:rPr>
        <w:t>(должность, подпись, ФИО)</w:t>
      </w: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521792" w:rsidRDefault="00244141" w:rsidP="00654CA8">
      <w:pPr>
        <w:tabs>
          <w:tab w:val="left" w:pos="1344"/>
        </w:tabs>
        <w:rPr>
          <w:rFonts w:ascii="Times New Roman" w:hAnsi="Times New Roman" w:cs="Times New Roman"/>
          <w:sz w:val="28"/>
          <w:szCs w:val="28"/>
        </w:rPr>
      </w:pPr>
    </w:p>
    <w:p w:rsidR="00244141" w:rsidRPr="00654CA8" w:rsidRDefault="00244141" w:rsidP="00654CA8">
      <w:pPr>
        <w:tabs>
          <w:tab w:val="left" w:pos="1344"/>
        </w:tabs>
        <w:rPr>
          <w:rFonts w:ascii="Times New Roman" w:hAnsi="Times New Roman" w:cs="Times New Roman"/>
          <w:sz w:val="28"/>
          <w:szCs w:val="28"/>
        </w:rPr>
      </w:pPr>
    </w:p>
    <w:sectPr w:rsidR="00244141" w:rsidRPr="00654CA8" w:rsidSect="00AD73F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CF" w:rsidRDefault="00B824CF" w:rsidP="00AD73F4">
      <w:pPr>
        <w:spacing w:after="0" w:line="240" w:lineRule="auto"/>
      </w:pPr>
      <w:r>
        <w:separator/>
      </w:r>
    </w:p>
  </w:endnote>
  <w:endnote w:type="continuationSeparator" w:id="0">
    <w:p w:rsidR="00B824CF" w:rsidRDefault="00B824CF" w:rsidP="00AD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628"/>
      <w:docPartObj>
        <w:docPartGallery w:val="Page Numbers (Bottom of Page)"/>
        <w:docPartUnique/>
      </w:docPartObj>
    </w:sdtPr>
    <w:sdtEndPr/>
    <w:sdtContent>
      <w:p w:rsidR="002F5952" w:rsidRDefault="00B824CF">
        <w:pPr>
          <w:pStyle w:val="aa"/>
          <w:jc w:val="right"/>
        </w:pPr>
        <w:r>
          <w:fldChar w:fldCharType="begin"/>
        </w:r>
        <w:r>
          <w:instrText xml:space="preserve"> PAGE   \* MERGEFORMAT </w:instrText>
        </w:r>
        <w:r>
          <w:fldChar w:fldCharType="separate"/>
        </w:r>
        <w:r w:rsidR="00C2192B">
          <w:rPr>
            <w:noProof/>
          </w:rPr>
          <w:t>4</w:t>
        </w:r>
        <w:r>
          <w:rPr>
            <w:noProof/>
          </w:rPr>
          <w:fldChar w:fldCharType="end"/>
        </w:r>
      </w:p>
    </w:sdtContent>
  </w:sdt>
  <w:p w:rsidR="002F5952" w:rsidRDefault="002F59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CF" w:rsidRDefault="00B824CF" w:rsidP="00AD73F4">
      <w:pPr>
        <w:spacing w:after="0" w:line="240" w:lineRule="auto"/>
      </w:pPr>
      <w:r>
        <w:separator/>
      </w:r>
    </w:p>
  </w:footnote>
  <w:footnote w:type="continuationSeparator" w:id="0">
    <w:p w:rsidR="00B824CF" w:rsidRDefault="00B824CF" w:rsidP="00AD7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594"/>
    <w:multiLevelType w:val="hybridMultilevel"/>
    <w:tmpl w:val="58E4A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1A05B6"/>
    <w:multiLevelType w:val="hybridMultilevel"/>
    <w:tmpl w:val="E35C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F615B"/>
    <w:multiLevelType w:val="hybridMultilevel"/>
    <w:tmpl w:val="2B0E294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92C28"/>
    <w:multiLevelType w:val="hybridMultilevel"/>
    <w:tmpl w:val="8062CCEC"/>
    <w:lvl w:ilvl="0" w:tplc="31EEC7E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F0F2F"/>
    <w:multiLevelType w:val="hybridMultilevel"/>
    <w:tmpl w:val="E45C2876"/>
    <w:lvl w:ilvl="0" w:tplc="B7D603B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23BE4"/>
    <w:multiLevelType w:val="hybridMultilevel"/>
    <w:tmpl w:val="928C6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06CAA"/>
    <w:multiLevelType w:val="multilevel"/>
    <w:tmpl w:val="40ECF020"/>
    <w:lvl w:ilvl="0">
      <w:start w:val="1"/>
      <w:numFmt w:val="decimal"/>
      <w:lvlText w:val="%1."/>
      <w:lvlJc w:val="left"/>
      <w:pPr>
        <w:ind w:left="312" w:firstLine="114"/>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7">
    <w:nsid w:val="2C46408C"/>
    <w:multiLevelType w:val="hybridMultilevel"/>
    <w:tmpl w:val="0B66921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CAA2E99"/>
    <w:multiLevelType w:val="hybridMultilevel"/>
    <w:tmpl w:val="DBA62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93CD2"/>
    <w:multiLevelType w:val="hybridMultilevel"/>
    <w:tmpl w:val="09ECDE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CF60C17"/>
    <w:multiLevelType w:val="hybridMultilevel"/>
    <w:tmpl w:val="E6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747EB"/>
    <w:multiLevelType w:val="hybridMultilevel"/>
    <w:tmpl w:val="ADFC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669FD"/>
    <w:multiLevelType w:val="hybridMultilevel"/>
    <w:tmpl w:val="E35C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C33596"/>
    <w:multiLevelType w:val="hybridMultilevel"/>
    <w:tmpl w:val="1420725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nsid w:val="530E7611"/>
    <w:multiLevelType w:val="hybridMultilevel"/>
    <w:tmpl w:val="556EB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4F3BFA"/>
    <w:multiLevelType w:val="hybridMultilevel"/>
    <w:tmpl w:val="5808A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3C73385"/>
    <w:multiLevelType w:val="hybridMultilevel"/>
    <w:tmpl w:val="BEC2C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F51B6"/>
    <w:multiLevelType w:val="hybridMultilevel"/>
    <w:tmpl w:val="63485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50207"/>
    <w:multiLevelType w:val="hybridMultilevel"/>
    <w:tmpl w:val="FFA89DE4"/>
    <w:lvl w:ilvl="0" w:tplc="FB6A9E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F49E2"/>
    <w:multiLevelType w:val="hybridMultilevel"/>
    <w:tmpl w:val="4086C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26887"/>
    <w:multiLevelType w:val="hybridMultilevel"/>
    <w:tmpl w:val="B628B6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D248A0"/>
    <w:multiLevelType w:val="hybridMultilevel"/>
    <w:tmpl w:val="C8480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835F15"/>
    <w:multiLevelType w:val="hybridMultilevel"/>
    <w:tmpl w:val="EDAC9F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85575"/>
    <w:multiLevelType w:val="hybridMultilevel"/>
    <w:tmpl w:val="89DE7CEE"/>
    <w:lvl w:ilvl="0" w:tplc="99EED3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9"/>
  </w:num>
  <w:num w:numId="5">
    <w:abstractNumId w:val="23"/>
  </w:num>
  <w:num w:numId="6">
    <w:abstractNumId w:val="4"/>
  </w:num>
  <w:num w:numId="7">
    <w:abstractNumId w:val="16"/>
  </w:num>
  <w:num w:numId="8">
    <w:abstractNumId w:val="1"/>
  </w:num>
  <w:num w:numId="9">
    <w:abstractNumId w:val="17"/>
  </w:num>
  <w:num w:numId="10">
    <w:abstractNumId w:val="14"/>
  </w:num>
  <w:num w:numId="11">
    <w:abstractNumId w:val="18"/>
  </w:num>
  <w:num w:numId="12">
    <w:abstractNumId w:val="13"/>
  </w:num>
  <w:num w:numId="13">
    <w:abstractNumId w:val="2"/>
  </w:num>
  <w:num w:numId="14">
    <w:abstractNumId w:val="3"/>
  </w:num>
  <w:num w:numId="15">
    <w:abstractNumId w:val="19"/>
  </w:num>
  <w:num w:numId="16">
    <w:abstractNumId w:val="11"/>
  </w:num>
  <w:num w:numId="17">
    <w:abstractNumId w:val="5"/>
  </w:num>
  <w:num w:numId="18">
    <w:abstractNumId w:val="21"/>
  </w:num>
  <w:num w:numId="19">
    <w:abstractNumId w:val="8"/>
  </w:num>
  <w:num w:numId="20">
    <w:abstractNumId w:val="20"/>
  </w:num>
  <w:num w:numId="21">
    <w:abstractNumId w:val="7"/>
  </w:num>
  <w:num w:numId="22">
    <w:abstractNumId w:val="22"/>
  </w:num>
  <w:num w:numId="23">
    <w:abstractNumId w:val="12"/>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2672"/>
    <w:rsid w:val="00014751"/>
    <w:rsid w:val="00031C47"/>
    <w:rsid w:val="00040742"/>
    <w:rsid w:val="00045AA6"/>
    <w:rsid w:val="00062414"/>
    <w:rsid w:val="00065870"/>
    <w:rsid w:val="00080383"/>
    <w:rsid w:val="000C0D17"/>
    <w:rsid w:val="000D1F06"/>
    <w:rsid w:val="000E7462"/>
    <w:rsid w:val="0013125E"/>
    <w:rsid w:val="001809D0"/>
    <w:rsid w:val="0018720D"/>
    <w:rsid w:val="001A4A3D"/>
    <w:rsid w:val="001C25A9"/>
    <w:rsid w:val="001D69E4"/>
    <w:rsid w:val="001E32CD"/>
    <w:rsid w:val="001E6E13"/>
    <w:rsid w:val="002233FB"/>
    <w:rsid w:val="002313A9"/>
    <w:rsid w:val="00231778"/>
    <w:rsid w:val="0023281E"/>
    <w:rsid w:val="00234F96"/>
    <w:rsid w:val="00244141"/>
    <w:rsid w:val="00247022"/>
    <w:rsid w:val="00270D69"/>
    <w:rsid w:val="00283469"/>
    <w:rsid w:val="002A0143"/>
    <w:rsid w:val="002D2BC3"/>
    <w:rsid w:val="002E2C57"/>
    <w:rsid w:val="002F5952"/>
    <w:rsid w:val="002F614D"/>
    <w:rsid w:val="003129D1"/>
    <w:rsid w:val="00312CB0"/>
    <w:rsid w:val="00327739"/>
    <w:rsid w:val="00340E0F"/>
    <w:rsid w:val="00380828"/>
    <w:rsid w:val="0038175C"/>
    <w:rsid w:val="00391994"/>
    <w:rsid w:val="003A3797"/>
    <w:rsid w:val="003B0F81"/>
    <w:rsid w:val="003B4641"/>
    <w:rsid w:val="003C0DC4"/>
    <w:rsid w:val="003D4742"/>
    <w:rsid w:val="003F612E"/>
    <w:rsid w:val="00400F76"/>
    <w:rsid w:val="0041581A"/>
    <w:rsid w:val="00415E5F"/>
    <w:rsid w:val="00423FCE"/>
    <w:rsid w:val="0042572B"/>
    <w:rsid w:val="00435487"/>
    <w:rsid w:val="004523F3"/>
    <w:rsid w:val="00455477"/>
    <w:rsid w:val="0048606B"/>
    <w:rsid w:val="004A4FB8"/>
    <w:rsid w:val="004B2BDC"/>
    <w:rsid w:val="004B4889"/>
    <w:rsid w:val="004C4D82"/>
    <w:rsid w:val="004D0939"/>
    <w:rsid w:val="004F6A22"/>
    <w:rsid w:val="005050BC"/>
    <w:rsid w:val="00521792"/>
    <w:rsid w:val="00574714"/>
    <w:rsid w:val="00583DD3"/>
    <w:rsid w:val="00593DD2"/>
    <w:rsid w:val="00594ECF"/>
    <w:rsid w:val="005A1D97"/>
    <w:rsid w:val="005A5FCC"/>
    <w:rsid w:val="005A724C"/>
    <w:rsid w:val="005B397E"/>
    <w:rsid w:val="005C5A43"/>
    <w:rsid w:val="005D671C"/>
    <w:rsid w:val="005E34C4"/>
    <w:rsid w:val="005F4456"/>
    <w:rsid w:val="005F61D0"/>
    <w:rsid w:val="00606F48"/>
    <w:rsid w:val="00636388"/>
    <w:rsid w:val="0064047A"/>
    <w:rsid w:val="00640C52"/>
    <w:rsid w:val="0064109D"/>
    <w:rsid w:val="00641DD8"/>
    <w:rsid w:val="00654CA8"/>
    <w:rsid w:val="0068419C"/>
    <w:rsid w:val="006B4ADD"/>
    <w:rsid w:val="006B77AA"/>
    <w:rsid w:val="006C72B4"/>
    <w:rsid w:val="006D4F73"/>
    <w:rsid w:val="006F5141"/>
    <w:rsid w:val="006F5264"/>
    <w:rsid w:val="007028E2"/>
    <w:rsid w:val="00756FF3"/>
    <w:rsid w:val="007571A1"/>
    <w:rsid w:val="00793079"/>
    <w:rsid w:val="007A663A"/>
    <w:rsid w:val="007D4CF2"/>
    <w:rsid w:val="00814D5F"/>
    <w:rsid w:val="00823507"/>
    <w:rsid w:val="00840456"/>
    <w:rsid w:val="00845006"/>
    <w:rsid w:val="008462BE"/>
    <w:rsid w:val="0085109B"/>
    <w:rsid w:val="008518ED"/>
    <w:rsid w:val="008856C1"/>
    <w:rsid w:val="008862C6"/>
    <w:rsid w:val="008925C3"/>
    <w:rsid w:val="008960C7"/>
    <w:rsid w:val="008B7BDE"/>
    <w:rsid w:val="008D00EE"/>
    <w:rsid w:val="008D3885"/>
    <w:rsid w:val="008E692C"/>
    <w:rsid w:val="00917700"/>
    <w:rsid w:val="00923B28"/>
    <w:rsid w:val="00927C38"/>
    <w:rsid w:val="00934807"/>
    <w:rsid w:val="00992577"/>
    <w:rsid w:val="00996D38"/>
    <w:rsid w:val="009C37A9"/>
    <w:rsid w:val="009C38D7"/>
    <w:rsid w:val="009C4D2B"/>
    <w:rsid w:val="009D2F94"/>
    <w:rsid w:val="009E5444"/>
    <w:rsid w:val="00A14D33"/>
    <w:rsid w:val="00A31C25"/>
    <w:rsid w:val="00A33586"/>
    <w:rsid w:val="00A630D1"/>
    <w:rsid w:val="00A651C6"/>
    <w:rsid w:val="00A82672"/>
    <w:rsid w:val="00A82C95"/>
    <w:rsid w:val="00AA321E"/>
    <w:rsid w:val="00AB403C"/>
    <w:rsid w:val="00AB41B1"/>
    <w:rsid w:val="00AD67A7"/>
    <w:rsid w:val="00AD73F4"/>
    <w:rsid w:val="00AF60D6"/>
    <w:rsid w:val="00B01EAB"/>
    <w:rsid w:val="00B167E6"/>
    <w:rsid w:val="00B2559D"/>
    <w:rsid w:val="00B65F32"/>
    <w:rsid w:val="00B66575"/>
    <w:rsid w:val="00B751A9"/>
    <w:rsid w:val="00B824CF"/>
    <w:rsid w:val="00B85E28"/>
    <w:rsid w:val="00BA4411"/>
    <w:rsid w:val="00BC225D"/>
    <w:rsid w:val="00BC4704"/>
    <w:rsid w:val="00BD6459"/>
    <w:rsid w:val="00BE20DD"/>
    <w:rsid w:val="00BF4A00"/>
    <w:rsid w:val="00C0060D"/>
    <w:rsid w:val="00C2192B"/>
    <w:rsid w:val="00C37007"/>
    <w:rsid w:val="00C425B9"/>
    <w:rsid w:val="00C461D9"/>
    <w:rsid w:val="00C47EA3"/>
    <w:rsid w:val="00C56B13"/>
    <w:rsid w:val="00C74EAE"/>
    <w:rsid w:val="00C77737"/>
    <w:rsid w:val="00C8716D"/>
    <w:rsid w:val="00C94232"/>
    <w:rsid w:val="00C94855"/>
    <w:rsid w:val="00CC0007"/>
    <w:rsid w:val="00CF1AF3"/>
    <w:rsid w:val="00CF54CE"/>
    <w:rsid w:val="00CF65BD"/>
    <w:rsid w:val="00D03313"/>
    <w:rsid w:val="00D1163C"/>
    <w:rsid w:val="00D31BC3"/>
    <w:rsid w:val="00D654C7"/>
    <w:rsid w:val="00D7104B"/>
    <w:rsid w:val="00D71E17"/>
    <w:rsid w:val="00DB4B77"/>
    <w:rsid w:val="00DB6D25"/>
    <w:rsid w:val="00DC1C13"/>
    <w:rsid w:val="00DD4DFD"/>
    <w:rsid w:val="00DE34E2"/>
    <w:rsid w:val="00DF751A"/>
    <w:rsid w:val="00E0797B"/>
    <w:rsid w:val="00E2382D"/>
    <w:rsid w:val="00E332BF"/>
    <w:rsid w:val="00E34036"/>
    <w:rsid w:val="00E41422"/>
    <w:rsid w:val="00E71544"/>
    <w:rsid w:val="00E7707D"/>
    <w:rsid w:val="00E87455"/>
    <w:rsid w:val="00EC3672"/>
    <w:rsid w:val="00EF352B"/>
    <w:rsid w:val="00F45389"/>
    <w:rsid w:val="00FB6D10"/>
    <w:rsid w:val="00FC427E"/>
    <w:rsid w:val="00FE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72"/>
    <w:rPr>
      <w:rFonts w:eastAsiaTheme="minorEastAsia"/>
      <w:lang w:eastAsia="ru-RU"/>
    </w:rPr>
  </w:style>
  <w:style w:type="paragraph" w:styleId="1">
    <w:name w:val="heading 1"/>
    <w:basedOn w:val="a"/>
    <w:next w:val="a"/>
    <w:link w:val="10"/>
    <w:uiPriority w:val="9"/>
    <w:qFormat/>
    <w:rsid w:val="00A6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F5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67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82672"/>
    <w:pPr>
      <w:ind w:left="720"/>
      <w:contextualSpacing/>
    </w:pPr>
  </w:style>
  <w:style w:type="paragraph" w:styleId="2">
    <w:name w:val="Body Text 2"/>
    <w:basedOn w:val="a"/>
    <w:link w:val="20"/>
    <w:rsid w:val="00A82672"/>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A82672"/>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A826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A82672"/>
    <w:pPr>
      <w:spacing w:after="120"/>
    </w:pPr>
  </w:style>
  <w:style w:type="character" w:customStyle="1" w:styleId="a7">
    <w:name w:val="Основной текст Знак"/>
    <w:basedOn w:val="a0"/>
    <w:link w:val="a6"/>
    <w:uiPriority w:val="99"/>
    <w:rsid w:val="00A82672"/>
    <w:rPr>
      <w:rFonts w:eastAsiaTheme="minorEastAsia"/>
      <w:lang w:eastAsia="ru-RU"/>
    </w:rPr>
  </w:style>
  <w:style w:type="paragraph" w:customStyle="1" w:styleId="11">
    <w:name w:val="1 Знак"/>
    <w:basedOn w:val="a"/>
    <w:autoRedefine/>
    <w:rsid w:val="00A82672"/>
    <w:pPr>
      <w:spacing w:after="120" w:line="240" w:lineRule="auto"/>
      <w:ind w:firstLine="708"/>
      <w:jc w:val="both"/>
    </w:pPr>
    <w:rPr>
      <w:rFonts w:ascii="Times New Roman" w:eastAsia="Times New Roman" w:hAnsi="Times New Roman" w:cs="Times New Roman"/>
      <w:sz w:val="26"/>
      <w:szCs w:val="26"/>
    </w:rPr>
  </w:style>
  <w:style w:type="paragraph" w:styleId="a8">
    <w:name w:val="header"/>
    <w:basedOn w:val="a"/>
    <w:link w:val="a9"/>
    <w:uiPriority w:val="99"/>
    <w:unhideWhenUsed/>
    <w:rsid w:val="00A826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2672"/>
    <w:rPr>
      <w:rFonts w:eastAsiaTheme="minorEastAsia"/>
      <w:lang w:eastAsia="ru-RU"/>
    </w:rPr>
  </w:style>
  <w:style w:type="paragraph" w:styleId="aa">
    <w:name w:val="footer"/>
    <w:basedOn w:val="a"/>
    <w:link w:val="ab"/>
    <w:uiPriority w:val="99"/>
    <w:unhideWhenUsed/>
    <w:rsid w:val="00A826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2672"/>
    <w:rPr>
      <w:rFonts w:eastAsiaTheme="minorEastAsia"/>
      <w:lang w:eastAsia="ru-RU"/>
    </w:rPr>
  </w:style>
  <w:style w:type="paragraph" w:styleId="ac">
    <w:name w:val="Balloon Text"/>
    <w:basedOn w:val="a"/>
    <w:link w:val="ad"/>
    <w:uiPriority w:val="99"/>
    <w:semiHidden/>
    <w:unhideWhenUsed/>
    <w:rsid w:val="00A826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82672"/>
    <w:rPr>
      <w:rFonts w:ascii="Tahoma" w:eastAsiaTheme="minorEastAsia" w:hAnsi="Tahoma" w:cs="Tahoma"/>
      <w:sz w:val="16"/>
      <w:szCs w:val="16"/>
      <w:lang w:eastAsia="ru-RU"/>
    </w:rPr>
  </w:style>
  <w:style w:type="character" w:customStyle="1" w:styleId="apple-converted-space">
    <w:name w:val="apple-converted-space"/>
    <w:basedOn w:val="a0"/>
    <w:rsid w:val="00270D69"/>
  </w:style>
  <w:style w:type="character" w:styleId="ae">
    <w:name w:val="Hyperlink"/>
    <w:uiPriority w:val="99"/>
    <w:rsid w:val="00A630D1"/>
    <w:rPr>
      <w:color w:val="0000FF"/>
      <w:u w:val="single"/>
    </w:rPr>
  </w:style>
  <w:style w:type="character" w:customStyle="1" w:styleId="10">
    <w:name w:val="Заголовок 1 Знак"/>
    <w:basedOn w:val="a0"/>
    <w:link w:val="1"/>
    <w:uiPriority w:val="9"/>
    <w:rsid w:val="00A630D1"/>
    <w:rPr>
      <w:rFonts w:asciiTheme="majorHAnsi" w:eastAsiaTheme="majorEastAsia" w:hAnsiTheme="majorHAnsi" w:cstheme="majorBidi"/>
      <w:b/>
      <w:bCs/>
      <w:color w:val="365F91" w:themeColor="accent1" w:themeShade="BF"/>
      <w:sz w:val="28"/>
      <w:szCs w:val="28"/>
      <w:lang w:eastAsia="ru-RU"/>
    </w:rPr>
  </w:style>
  <w:style w:type="character" w:customStyle="1" w:styleId="b-serp-urlitem">
    <w:name w:val="b-serp-url__item"/>
    <w:basedOn w:val="a0"/>
    <w:rsid w:val="00A630D1"/>
  </w:style>
  <w:style w:type="character" w:customStyle="1" w:styleId="b-serp-urlmark">
    <w:name w:val="b-serp-url__mark"/>
    <w:basedOn w:val="a0"/>
    <w:rsid w:val="00A630D1"/>
  </w:style>
  <w:style w:type="character" w:styleId="af">
    <w:name w:val="Strong"/>
    <w:basedOn w:val="a0"/>
    <w:uiPriority w:val="22"/>
    <w:qFormat/>
    <w:rsid w:val="00840456"/>
    <w:rPr>
      <w:b/>
      <w:bCs/>
    </w:rPr>
  </w:style>
  <w:style w:type="character" w:customStyle="1" w:styleId="20pt">
    <w:name w:val="Основной текст (2) + Интервал 0 pt"/>
    <w:basedOn w:val="a0"/>
    <w:rsid w:val="00DE34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Абзац списка Знак"/>
    <w:link w:val="a4"/>
    <w:uiPriority w:val="34"/>
    <w:locked/>
    <w:rsid w:val="00391994"/>
    <w:rPr>
      <w:rFonts w:eastAsiaTheme="minorEastAsia"/>
      <w:lang w:eastAsia="ru-RU"/>
    </w:rPr>
  </w:style>
  <w:style w:type="character" w:styleId="af0">
    <w:name w:val="page number"/>
    <w:uiPriority w:val="99"/>
    <w:rsid w:val="00C0060D"/>
  </w:style>
  <w:style w:type="character" w:customStyle="1" w:styleId="30">
    <w:name w:val="Заголовок 3 Знак"/>
    <w:basedOn w:val="a0"/>
    <w:link w:val="3"/>
    <w:uiPriority w:val="9"/>
    <w:semiHidden/>
    <w:rsid w:val="002F5952"/>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0257">
      <w:bodyDiv w:val="1"/>
      <w:marLeft w:val="0"/>
      <w:marRight w:val="0"/>
      <w:marTop w:val="0"/>
      <w:marBottom w:val="0"/>
      <w:divBdr>
        <w:top w:val="none" w:sz="0" w:space="0" w:color="auto"/>
        <w:left w:val="none" w:sz="0" w:space="0" w:color="auto"/>
        <w:bottom w:val="none" w:sz="0" w:space="0" w:color="auto"/>
        <w:right w:val="none" w:sz="0" w:space="0" w:color="auto"/>
      </w:divBdr>
    </w:div>
    <w:div w:id="586311302">
      <w:bodyDiv w:val="1"/>
      <w:marLeft w:val="0"/>
      <w:marRight w:val="0"/>
      <w:marTop w:val="0"/>
      <w:marBottom w:val="0"/>
      <w:divBdr>
        <w:top w:val="none" w:sz="0" w:space="0" w:color="auto"/>
        <w:left w:val="none" w:sz="0" w:space="0" w:color="auto"/>
        <w:bottom w:val="none" w:sz="0" w:space="0" w:color="auto"/>
        <w:right w:val="none" w:sz="0" w:space="0" w:color="auto"/>
      </w:divBdr>
    </w:div>
    <w:div w:id="620262524">
      <w:bodyDiv w:val="1"/>
      <w:marLeft w:val="0"/>
      <w:marRight w:val="0"/>
      <w:marTop w:val="0"/>
      <w:marBottom w:val="0"/>
      <w:divBdr>
        <w:top w:val="none" w:sz="0" w:space="0" w:color="auto"/>
        <w:left w:val="none" w:sz="0" w:space="0" w:color="auto"/>
        <w:bottom w:val="none" w:sz="0" w:space="0" w:color="auto"/>
        <w:right w:val="none" w:sz="0" w:space="0" w:color="auto"/>
      </w:divBdr>
    </w:div>
    <w:div w:id="1115320790">
      <w:bodyDiv w:val="1"/>
      <w:marLeft w:val="0"/>
      <w:marRight w:val="0"/>
      <w:marTop w:val="0"/>
      <w:marBottom w:val="0"/>
      <w:divBdr>
        <w:top w:val="none" w:sz="0" w:space="0" w:color="auto"/>
        <w:left w:val="none" w:sz="0" w:space="0" w:color="auto"/>
        <w:bottom w:val="none" w:sz="0" w:space="0" w:color="auto"/>
        <w:right w:val="none" w:sz="0" w:space="0" w:color="auto"/>
      </w:divBdr>
    </w:div>
    <w:div w:id="1312638588">
      <w:bodyDiv w:val="1"/>
      <w:marLeft w:val="0"/>
      <w:marRight w:val="0"/>
      <w:marTop w:val="0"/>
      <w:marBottom w:val="0"/>
      <w:divBdr>
        <w:top w:val="none" w:sz="0" w:space="0" w:color="auto"/>
        <w:left w:val="none" w:sz="0" w:space="0" w:color="auto"/>
        <w:bottom w:val="none" w:sz="0" w:space="0" w:color="auto"/>
        <w:right w:val="none" w:sz="0" w:space="0" w:color="auto"/>
      </w:divBdr>
    </w:div>
    <w:div w:id="1482194651">
      <w:bodyDiv w:val="1"/>
      <w:marLeft w:val="0"/>
      <w:marRight w:val="0"/>
      <w:marTop w:val="0"/>
      <w:marBottom w:val="0"/>
      <w:divBdr>
        <w:top w:val="none" w:sz="0" w:space="0" w:color="auto"/>
        <w:left w:val="none" w:sz="0" w:space="0" w:color="auto"/>
        <w:bottom w:val="none" w:sz="0" w:space="0" w:color="auto"/>
        <w:right w:val="none" w:sz="0" w:space="0" w:color="auto"/>
      </w:divBdr>
    </w:div>
    <w:div w:id="19310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sistio.ru/finansy/planirovanie_finansov_"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s.rsl.ru/" TargetMode="External"/><Relationship Id="rId17" Type="http://schemas.openxmlformats.org/officeDocument/2006/relationships/hyperlink" Target="http://www.manager.ru" TargetMode="External"/><Relationship Id="rId2" Type="http://schemas.openxmlformats.org/officeDocument/2006/relationships/numbering" Target="numbering.xml"/><Relationship Id="rId16" Type="http://schemas.openxmlformats.org/officeDocument/2006/relationships/hyperlink" Target="http://www.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 TargetMode="External"/><Relationship Id="rId5" Type="http://schemas.openxmlformats.org/officeDocument/2006/relationships/settings" Target="settings.xml"/><Relationship Id="rId15" Type="http://schemas.openxmlformats.org/officeDocument/2006/relationships/hyperlink" Target="http://www.zinsin.ru/new0609_23.htm" TargetMode="External"/><Relationship Id="rId10" Type="http://schemas.openxmlformats.org/officeDocument/2006/relationships/hyperlink" Target="http://elibrar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nigafund.ru" TargetMode="External"/><Relationship Id="rId14" Type="http://schemas.openxmlformats.org/officeDocument/2006/relationships/hyperlink" Target="http://www.marketing.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72805-D2A7-4138-B3A3-35A9890D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13</Pages>
  <Words>3272</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ГалинаСергеевна</cp:lastModifiedBy>
  <cp:revision>76</cp:revision>
  <cp:lastPrinted>2017-01-09T06:20:00Z</cp:lastPrinted>
  <dcterms:created xsi:type="dcterms:W3CDTF">2014-10-20T01:13:00Z</dcterms:created>
  <dcterms:modified xsi:type="dcterms:W3CDTF">2019-11-08T06:58:00Z</dcterms:modified>
</cp:coreProperties>
</file>