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78491" w14:textId="77777777" w:rsidR="00654A91" w:rsidRPr="00CA6A1F" w:rsidRDefault="009579D0" w:rsidP="00654A91">
      <w:pPr>
        <w:jc w:val="center"/>
        <w:outlineLvl w:val="0"/>
        <w:rPr>
          <w:sz w:val="28"/>
          <w:szCs w:val="28"/>
        </w:rPr>
      </w:pPr>
      <w:r w:rsidRPr="00CA6A1F">
        <w:rPr>
          <w:sz w:val="28"/>
          <w:szCs w:val="28"/>
        </w:rPr>
        <w:t xml:space="preserve">МИНИСТЕРСТВО </w:t>
      </w:r>
      <w:r w:rsidR="00654A91" w:rsidRPr="00CA6A1F">
        <w:rPr>
          <w:sz w:val="28"/>
          <w:szCs w:val="28"/>
        </w:rPr>
        <w:t xml:space="preserve">НАУКИ </w:t>
      </w:r>
      <w:r w:rsidRPr="00CA6A1F">
        <w:rPr>
          <w:sz w:val="28"/>
          <w:szCs w:val="28"/>
        </w:rPr>
        <w:t xml:space="preserve">И ВЫСШЕГО ОБРАЗОВАНИЯ </w:t>
      </w:r>
      <w:r w:rsidR="00654A91" w:rsidRPr="00CA6A1F">
        <w:rPr>
          <w:sz w:val="28"/>
          <w:szCs w:val="28"/>
        </w:rPr>
        <w:t>РОССИЙСКОЙ ФЕДЕРАЦИИ</w:t>
      </w:r>
    </w:p>
    <w:p w14:paraId="35856021" w14:textId="77777777" w:rsidR="00654A91" w:rsidRPr="00CA6A1F" w:rsidRDefault="00654A91" w:rsidP="00654A91">
      <w:pPr>
        <w:jc w:val="center"/>
        <w:rPr>
          <w:sz w:val="28"/>
          <w:szCs w:val="28"/>
        </w:rPr>
      </w:pPr>
      <w:r w:rsidRPr="00CA6A1F">
        <w:rPr>
          <w:sz w:val="28"/>
          <w:szCs w:val="28"/>
        </w:rPr>
        <w:t>Федеральное государственное бюджетное образовательное учреждение</w:t>
      </w:r>
    </w:p>
    <w:p w14:paraId="58C5A755" w14:textId="77777777" w:rsidR="00654A91" w:rsidRPr="00CA6A1F" w:rsidRDefault="00654A91" w:rsidP="00654A91">
      <w:pPr>
        <w:jc w:val="center"/>
        <w:rPr>
          <w:sz w:val="28"/>
          <w:szCs w:val="28"/>
        </w:rPr>
      </w:pPr>
      <w:r w:rsidRPr="00CA6A1F">
        <w:rPr>
          <w:sz w:val="28"/>
          <w:szCs w:val="28"/>
        </w:rPr>
        <w:t xml:space="preserve">высшего образования </w:t>
      </w:r>
    </w:p>
    <w:p w14:paraId="31B13D73" w14:textId="77777777" w:rsidR="00654A91" w:rsidRPr="00CA6A1F" w:rsidRDefault="00654A91" w:rsidP="00654A91">
      <w:pPr>
        <w:jc w:val="center"/>
        <w:rPr>
          <w:sz w:val="28"/>
          <w:szCs w:val="28"/>
        </w:rPr>
      </w:pPr>
      <w:r w:rsidRPr="00CA6A1F">
        <w:rPr>
          <w:sz w:val="28"/>
          <w:szCs w:val="28"/>
        </w:rPr>
        <w:t>«Забайкальский государственный университет»</w:t>
      </w:r>
    </w:p>
    <w:p w14:paraId="778F28E2" w14:textId="77777777" w:rsidR="00654A91" w:rsidRPr="00CA6A1F" w:rsidRDefault="00654A91" w:rsidP="00654A91">
      <w:pPr>
        <w:jc w:val="center"/>
        <w:outlineLvl w:val="0"/>
        <w:rPr>
          <w:sz w:val="28"/>
          <w:szCs w:val="28"/>
        </w:rPr>
      </w:pPr>
      <w:r w:rsidRPr="00CA6A1F">
        <w:rPr>
          <w:sz w:val="28"/>
          <w:szCs w:val="28"/>
        </w:rPr>
        <w:t>(ФГБОУ ВО «</w:t>
      </w:r>
      <w:proofErr w:type="spellStart"/>
      <w:r w:rsidRPr="00CA6A1F">
        <w:rPr>
          <w:sz w:val="28"/>
          <w:szCs w:val="28"/>
        </w:rPr>
        <w:t>ЗабГУ</w:t>
      </w:r>
      <w:proofErr w:type="spellEnd"/>
      <w:r w:rsidRPr="00CA6A1F">
        <w:rPr>
          <w:sz w:val="28"/>
          <w:szCs w:val="28"/>
        </w:rPr>
        <w:t>»)</w:t>
      </w:r>
    </w:p>
    <w:p w14:paraId="4A206A93" w14:textId="77777777" w:rsidR="00654A91" w:rsidRPr="00CA6A1F" w:rsidRDefault="00654A91" w:rsidP="00654A91">
      <w:pPr>
        <w:spacing w:line="360" w:lineRule="auto"/>
        <w:rPr>
          <w:sz w:val="28"/>
          <w:szCs w:val="28"/>
        </w:rPr>
      </w:pPr>
    </w:p>
    <w:p w14:paraId="58A568A3" w14:textId="77777777" w:rsidR="00654A91" w:rsidRPr="00CA6A1F" w:rsidRDefault="00654A91" w:rsidP="006B0774">
      <w:pPr>
        <w:spacing w:line="360" w:lineRule="auto"/>
        <w:rPr>
          <w:sz w:val="28"/>
          <w:szCs w:val="28"/>
        </w:rPr>
      </w:pPr>
      <w:r w:rsidRPr="00CA6A1F">
        <w:rPr>
          <w:sz w:val="28"/>
          <w:szCs w:val="28"/>
        </w:rPr>
        <w:t>Факультет естественных наук  математики и технологии</w:t>
      </w:r>
    </w:p>
    <w:p w14:paraId="5CAC09E2" w14:textId="77777777" w:rsidR="00654A91" w:rsidRPr="00CA6A1F" w:rsidRDefault="00654A91" w:rsidP="006B0774">
      <w:pPr>
        <w:rPr>
          <w:sz w:val="28"/>
          <w:szCs w:val="28"/>
        </w:rPr>
      </w:pPr>
      <w:r w:rsidRPr="00CA6A1F">
        <w:rPr>
          <w:sz w:val="28"/>
          <w:szCs w:val="28"/>
        </w:rPr>
        <w:t xml:space="preserve">Кафедра теории и методики профессионального образования, </w:t>
      </w:r>
    </w:p>
    <w:p w14:paraId="4F0406AE" w14:textId="77777777" w:rsidR="00654A91" w:rsidRPr="00CA6A1F" w:rsidRDefault="00654A91" w:rsidP="00654A91">
      <w:pPr>
        <w:jc w:val="center"/>
        <w:rPr>
          <w:sz w:val="28"/>
          <w:szCs w:val="28"/>
        </w:rPr>
      </w:pPr>
      <w:r w:rsidRPr="00CA6A1F">
        <w:rPr>
          <w:sz w:val="28"/>
          <w:szCs w:val="28"/>
        </w:rPr>
        <w:t>сервиса и технологий</w:t>
      </w:r>
    </w:p>
    <w:p w14:paraId="68812A68" w14:textId="77777777" w:rsidR="00654A91" w:rsidRPr="00CA6A1F" w:rsidRDefault="00654A91" w:rsidP="00654A91">
      <w:pPr>
        <w:spacing w:line="360" w:lineRule="auto"/>
        <w:rPr>
          <w:sz w:val="28"/>
          <w:szCs w:val="28"/>
        </w:rPr>
      </w:pPr>
    </w:p>
    <w:p w14:paraId="3E44D8E2" w14:textId="77777777" w:rsidR="00654A91" w:rsidRPr="00CA6A1F" w:rsidRDefault="00654A91" w:rsidP="00654A91">
      <w:pPr>
        <w:jc w:val="center"/>
        <w:outlineLvl w:val="0"/>
        <w:rPr>
          <w:sz w:val="28"/>
          <w:szCs w:val="28"/>
        </w:rPr>
      </w:pPr>
    </w:p>
    <w:p w14:paraId="72412EAA" w14:textId="77777777" w:rsidR="00654A91" w:rsidRPr="00CA6A1F" w:rsidRDefault="00654A91" w:rsidP="00654A91">
      <w:pPr>
        <w:jc w:val="center"/>
        <w:outlineLvl w:val="0"/>
        <w:rPr>
          <w:sz w:val="28"/>
          <w:szCs w:val="28"/>
        </w:rPr>
      </w:pPr>
    </w:p>
    <w:p w14:paraId="49A8246C" w14:textId="77777777" w:rsidR="00654A91" w:rsidRPr="00CA6A1F" w:rsidRDefault="00654A91" w:rsidP="00654A91">
      <w:pPr>
        <w:tabs>
          <w:tab w:val="left" w:pos="3960"/>
        </w:tabs>
        <w:jc w:val="center"/>
        <w:outlineLvl w:val="0"/>
        <w:rPr>
          <w:b/>
          <w:spacing w:val="24"/>
          <w:sz w:val="28"/>
          <w:szCs w:val="28"/>
        </w:rPr>
      </w:pPr>
      <w:r w:rsidRPr="00CA6A1F">
        <w:rPr>
          <w:b/>
          <w:spacing w:val="24"/>
          <w:sz w:val="28"/>
          <w:szCs w:val="28"/>
        </w:rPr>
        <w:t>УЧЕБНЫЕ МАТЕРИАЛЫ</w:t>
      </w:r>
    </w:p>
    <w:p w14:paraId="528A1608" w14:textId="77777777" w:rsidR="00654A91" w:rsidRPr="00CA6A1F" w:rsidRDefault="00654A91" w:rsidP="00654A91">
      <w:pPr>
        <w:jc w:val="center"/>
        <w:outlineLvl w:val="0"/>
        <w:rPr>
          <w:sz w:val="28"/>
          <w:szCs w:val="28"/>
        </w:rPr>
      </w:pPr>
      <w:r w:rsidRPr="00CA6A1F">
        <w:rPr>
          <w:b/>
          <w:spacing w:val="24"/>
          <w:sz w:val="28"/>
          <w:szCs w:val="28"/>
        </w:rPr>
        <w:t>для студентов заочной формы обучения</w:t>
      </w:r>
    </w:p>
    <w:p w14:paraId="167BFFBC" w14:textId="77777777" w:rsidR="00654A91" w:rsidRPr="00CA6A1F" w:rsidRDefault="00654A91" w:rsidP="00654A91">
      <w:pPr>
        <w:jc w:val="center"/>
        <w:outlineLvl w:val="0"/>
        <w:rPr>
          <w:i/>
          <w:sz w:val="28"/>
          <w:szCs w:val="28"/>
        </w:rPr>
      </w:pPr>
      <w:r w:rsidRPr="00CA6A1F">
        <w:rPr>
          <w:i/>
          <w:sz w:val="28"/>
          <w:szCs w:val="28"/>
        </w:rPr>
        <w:t>(с полным сроком обучения)</w:t>
      </w:r>
    </w:p>
    <w:p w14:paraId="2E0E8612" w14:textId="77777777" w:rsidR="00654A91" w:rsidRPr="00CA6A1F" w:rsidRDefault="00654A91" w:rsidP="00654A91">
      <w:pPr>
        <w:jc w:val="center"/>
        <w:rPr>
          <w:sz w:val="28"/>
          <w:szCs w:val="28"/>
        </w:rPr>
      </w:pPr>
    </w:p>
    <w:p w14:paraId="7E3A31E8" w14:textId="77777777" w:rsidR="00654A91" w:rsidRPr="00CA6A1F" w:rsidRDefault="00654A91" w:rsidP="00654A91">
      <w:pPr>
        <w:jc w:val="center"/>
        <w:rPr>
          <w:sz w:val="28"/>
          <w:szCs w:val="28"/>
        </w:rPr>
      </w:pPr>
    </w:p>
    <w:p w14:paraId="19999B87" w14:textId="3210B116" w:rsidR="00654A91" w:rsidRPr="00CA6A1F" w:rsidRDefault="0096710F" w:rsidP="00E75AA8">
      <w:pPr>
        <w:jc w:val="center"/>
        <w:rPr>
          <w:sz w:val="28"/>
          <w:szCs w:val="28"/>
        </w:rPr>
      </w:pPr>
      <w:r w:rsidRPr="00CA6A1F">
        <w:rPr>
          <w:sz w:val="28"/>
          <w:szCs w:val="28"/>
        </w:rPr>
        <w:t xml:space="preserve">по дисциплине </w:t>
      </w:r>
      <w:r w:rsidRPr="00554309">
        <w:rPr>
          <w:sz w:val="32"/>
          <w:szCs w:val="32"/>
        </w:rPr>
        <w:t>«</w:t>
      </w:r>
      <w:r w:rsidR="00554309" w:rsidRPr="00554309">
        <w:rPr>
          <w:sz w:val="32"/>
          <w:szCs w:val="32"/>
        </w:rPr>
        <w:t>Основы предпринимательской деятельности в сфере услуг</w:t>
      </w:r>
      <w:r w:rsidR="00654A91" w:rsidRPr="00554309">
        <w:rPr>
          <w:sz w:val="32"/>
          <w:szCs w:val="32"/>
        </w:rPr>
        <w:t>»</w:t>
      </w:r>
    </w:p>
    <w:p w14:paraId="34F04277" w14:textId="77777777" w:rsidR="00654A91" w:rsidRPr="00CA6A1F" w:rsidRDefault="00654A91" w:rsidP="002D24D8">
      <w:pPr>
        <w:jc w:val="center"/>
        <w:rPr>
          <w:sz w:val="28"/>
          <w:szCs w:val="28"/>
        </w:rPr>
      </w:pPr>
    </w:p>
    <w:p w14:paraId="0032A075" w14:textId="77777777" w:rsidR="00654A91" w:rsidRPr="00CA6A1F" w:rsidRDefault="00654A91" w:rsidP="002D24D8">
      <w:pPr>
        <w:jc w:val="center"/>
        <w:outlineLvl w:val="0"/>
        <w:rPr>
          <w:sz w:val="28"/>
          <w:szCs w:val="28"/>
        </w:rPr>
      </w:pPr>
      <w:r w:rsidRPr="00CA6A1F">
        <w:rPr>
          <w:sz w:val="28"/>
          <w:szCs w:val="28"/>
        </w:rPr>
        <w:t xml:space="preserve">для направления подготовки </w:t>
      </w:r>
      <w:r w:rsidR="006B4C1C" w:rsidRPr="00CA6A1F">
        <w:rPr>
          <w:sz w:val="28"/>
          <w:szCs w:val="28"/>
        </w:rPr>
        <w:t>Сервис</w:t>
      </w:r>
    </w:p>
    <w:p w14:paraId="31425816" w14:textId="77882DA8" w:rsidR="00654A91" w:rsidRPr="00CA6A1F" w:rsidRDefault="0071530E" w:rsidP="002D24D8">
      <w:pPr>
        <w:jc w:val="center"/>
        <w:outlineLvl w:val="0"/>
        <w:rPr>
          <w:sz w:val="28"/>
          <w:szCs w:val="28"/>
        </w:rPr>
      </w:pPr>
      <w:r>
        <w:rPr>
          <w:sz w:val="28"/>
          <w:szCs w:val="28"/>
        </w:rPr>
        <w:t>Профиль «</w:t>
      </w:r>
      <w:r w:rsidR="001C560A" w:rsidRPr="001C560A">
        <w:rPr>
          <w:sz w:val="28"/>
          <w:szCs w:val="28"/>
        </w:rPr>
        <w:t>Сервис в индустрии моды и красоты</w:t>
      </w:r>
      <w:r>
        <w:rPr>
          <w:sz w:val="28"/>
          <w:szCs w:val="28"/>
        </w:rPr>
        <w:t>»</w:t>
      </w:r>
    </w:p>
    <w:p w14:paraId="593A0495" w14:textId="77777777" w:rsidR="00654A91" w:rsidRPr="00CA6A1F" w:rsidRDefault="00654A91" w:rsidP="00654A91">
      <w:pPr>
        <w:jc w:val="center"/>
        <w:rPr>
          <w:sz w:val="28"/>
          <w:szCs w:val="28"/>
          <w:vertAlign w:val="superscript"/>
        </w:rPr>
      </w:pPr>
      <w:r w:rsidRPr="00CA6A1F">
        <w:rPr>
          <w:sz w:val="28"/>
          <w:szCs w:val="28"/>
          <w:vertAlign w:val="superscript"/>
        </w:rPr>
        <w:t>код и наименование направления подготовки (специальности)</w:t>
      </w:r>
    </w:p>
    <w:p w14:paraId="21CEA006" w14:textId="77777777" w:rsidR="00654A91" w:rsidRPr="00CA6A1F" w:rsidRDefault="00654A91" w:rsidP="00654A91">
      <w:pPr>
        <w:jc w:val="both"/>
        <w:outlineLvl w:val="0"/>
        <w:rPr>
          <w:sz w:val="28"/>
          <w:szCs w:val="28"/>
        </w:rPr>
      </w:pPr>
    </w:p>
    <w:p w14:paraId="0EDDBC22" w14:textId="77777777" w:rsidR="00654A91" w:rsidRPr="00CA6A1F" w:rsidRDefault="00654A91" w:rsidP="00654A91">
      <w:pPr>
        <w:spacing w:line="360" w:lineRule="auto"/>
        <w:ind w:firstLine="567"/>
        <w:rPr>
          <w:sz w:val="28"/>
          <w:szCs w:val="28"/>
        </w:rPr>
      </w:pPr>
    </w:p>
    <w:p w14:paraId="6B870F6F" w14:textId="77777777" w:rsidR="007B248B" w:rsidRPr="00CA6A1F" w:rsidRDefault="007B248B" w:rsidP="00654A91">
      <w:pPr>
        <w:spacing w:line="360" w:lineRule="auto"/>
        <w:ind w:firstLine="567"/>
        <w:rPr>
          <w:sz w:val="28"/>
          <w:szCs w:val="28"/>
        </w:rPr>
      </w:pPr>
    </w:p>
    <w:p w14:paraId="3768002C" w14:textId="77777777" w:rsidR="007B248B" w:rsidRPr="00CA6A1F" w:rsidRDefault="007B248B" w:rsidP="00654A91">
      <w:pPr>
        <w:spacing w:line="360" w:lineRule="auto"/>
        <w:ind w:firstLine="567"/>
        <w:rPr>
          <w:sz w:val="28"/>
          <w:szCs w:val="28"/>
        </w:rPr>
      </w:pPr>
    </w:p>
    <w:p w14:paraId="2BDB72B9" w14:textId="77777777" w:rsidR="007B248B" w:rsidRPr="00CA6A1F" w:rsidRDefault="007B248B" w:rsidP="00654A91">
      <w:pPr>
        <w:spacing w:line="360" w:lineRule="auto"/>
        <w:ind w:firstLine="567"/>
        <w:rPr>
          <w:sz w:val="28"/>
          <w:szCs w:val="28"/>
        </w:rPr>
      </w:pPr>
    </w:p>
    <w:p w14:paraId="1CCCFBC6" w14:textId="77777777" w:rsidR="00B97C4F" w:rsidRPr="00CA6A1F" w:rsidRDefault="00B97C4F" w:rsidP="00654A91">
      <w:pPr>
        <w:spacing w:line="360" w:lineRule="auto"/>
        <w:ind w:firstLine="567"/>
        <w:rPr>
          <w:sz w:val="28"/>
          <w:szCs w:val="28"/>
        </w:rPr>
      </w:pPr>
    </w:p>
    <w:p w14:paraId="7EE3A93A" w14:textId="77777777" w:rsidR="00B97C4F" w:rsidRPr="00CA6A1F" w:rsidRDefault="00B97C4F" w:rsidP="00CA6A1F">
      <w:pPr>
        <w:spacing w:line="360" w:lineRule="auto"/>
        <w:ind w:firstLine="567"/>
        <w:jc w:val="center"/>
        <w:rPr>
          <w:sz w:val="28"/>
          <w:szCs w:val="28"/>
        </w:rPr>
      </w:pPr>
    </w:p>
    <w:p w14:paraId="7EE00F27" w14:textId="77777777" w:rsidR="007B248B" w:rsidRPr="00CA6A1F" w:rsidRDefault="007B248B" w:rsidP="00A10FA6">
      <w:pPr>
        <w:spacing w:line="360" w:lineRule="auto"/>
        <w:ind w:firstLine="567"/>
        <w:jc w:val="center"/>
        <w:rPr>
          <w:sz w:val="28"/>
          <w:szCs w:val="28"/>
        </w:rPr>
      </w:pPr>
    </w:p>
    <w:p w14:paraId="74B23962" w14:textId="18248942" w:rsidR="00654A91" w:rsidRPr="00CA6A1F" w:rsidRDefault="00654A91" w:rsidP="00A0198D">
      <w:pPr>
        <w:spacing w:line="360" w:lineRule="auto"/>
        <w:ind w:firstLine="567"/>
        <w:rPr>
          <w:sz w:val="28"/>
          <w:szCs w:val="28"/>
        </w:rPr>
      </w:pPr>
      <w:r w:rsidRPr="00CA6A1F">
        <w:rPr>
          <w:sz w:val="28"/>
          <w:szCs w:val="28"/>
        </w:rPr>
        <w:t>Общая трудо</w:t>
      </w:r>
      <w:r w:rsidR="0096710F" w:rsidRPr="00CA6A1F">
        <w:rPr>
          <w:sz w:val="28"/>
          <w:szCs w:val="28"/>
        </w:rPr>
        <w:t xml:space="preserve">емкость дисциплины (модуля) – </w:t>
      </w:r>
      <w:r w:rsidR="00094A33">
        <w:rPr>
          <w:sz w:val="28"/>
          <w:szCs w:val="28"/>
        </w:rPr>
        <w:t>4</w:t>
      </w:r>
      <w:r w:rsidR="009D2E4F">
        <w:rPr>
          <w:sz w:val="28"/>
          <w:szCs w:val="28"/>
        </w:rPr>
        <w:t xml:space="preserve"> </w:t>
      </w:r>
      <w:r w:rsidR="005D601D">
        <w:rPr>
          <w:sz w:val="28"/>
          <w:szCs w:val="28"/>
        </w:rPr>
        <w:t xml:space="preserve">условных </w:t>
      </w:r>
      <w:r w:rsidR="009D2E4F">
        <w:rPr>
          <w:sz w:val="28"/>
          <w:szCs w:val="28"/>
        </w:rPr>
        <w:t>е</w:t>
      </w:r>
      <w:r w:rsidR="005D601D">
        <w:rPr>
          <w:sz w:val="28"/>
          <w:szCs w:val="28"/>
        </w:rPr>
        <w:t>диниц</w:t>
      </w:r>
    </w:p>
    <w:p w14:paraId="74506C4B" w14:textId="526D06C0" w:rsidR="00654A91" w:rsidRPr="00CA6A1F" w:rsidRDefault="00A0198D" w:rsidP="00A0198D">
      <w:pPr>
        <w:spacing w:line="360" w:lineRule="auto"/>
        <w:rPr>
          <w:sz w:val="28"/>
          <w:szCs w:val="28"/>
        </w:rPr>
      </w:pPr>
      <w:r>
        <w:rPr>
          <w:sz w:val="28"/>
          <w:szCs w:val="28"/>
        </w:rPr>
        <w:t xml:space="preserve">        </w:t>
      </w:r>
      <w:r w:rsidR="00654A91" w:rsidRPr="00CA6A1F">
        <w:rPr>
          <w:sz w:val="28"/>
          <w:szCs w:val="28"/>
        </w:rPr>
        <w:t>Форма текущего контроля в семестре – контрольная работа, рефера</w:t>
      </w:r>
      <w:r w:rsidR="00B97C4F" w:rsidRPr="00CA6A1F">
        <w:rPr>
          <w:sz w:val="28"/>
          <w:szCs w:val="28"/>
        </w:rPr>
        <w:t>т</w:t>
      </w:r>
    </w:p>
    <w:p w14:paraId="4C5777A6" w14:textId="77777777" w:rsidR="00A10FA6" w:rsidRPr="008132AE" w:rsidRDefault="00A10FA6" w:rsidP="00A0198D">
      <w:pPr>
        <w:spacing w:line="360" w:lineRule="auto"/>
        <w:ind w:firstLine="567"/>
        <w:rPr>
          <w:sz w:val="28"/>
          <w:szCs w:val="28"/>
        </w:rPr>
      </w:pPr>
      <w:r w:rsidRPr="008132AE">
        <w:rPr>
          <w:sz w:val="28"/>
          <w:szCs w:val="28"/>
        </w:rPr>
        <w:t>Курсовая работа (</w:t>
      </w:r>
      <w:r>
        <w:rPr>
          <w:sz w:val="28"/>
          <w:szCs w:val="28"/>
        </w:rPr>
        <w:t>курсовой проект) (КР, КП) – нет</w:t>
      </w:r>
    </w:p>
    <w:p w14:paraId="529605A1" w14:textId="4F26729A" w:rsidR="00654A91" w:rsidRPr="00611C89" w:rsidRDefault="00654A91" w:rsidP="005B7923">
      <w:pPr>
        <w:spacing w:line="360" w:lineRule="auto"/>
        <w:ind w:firstLine="567"/>
        <w:rPr>
          <w:b/>
          <w:sz w:val="28"/>
          <w:szCs w:val="28"/>
        </w:rPr>
      </w:pPr>
      <w:r w:rsidRPr="00CA6A1F">
        <w:rPr>
          <w:sz w:val="28"/>
          <w:szCs w:val="28"/>
        </w:rPr>
        <w:t xml:space="preserve">Форма промежуточного контроля в </w:t>
      </w:r>
      <w:r w:rsidR="00A0198D">
        <w:rPr>
          <w:sz w:val="28"/>
          <w:szCs w:val="28"/>
        </w:rPr>
        <w:t xml:space="preserve">6 </w:t>
      </w:r>
      <w:r w:rsidRPr="00CA6A1F">
        <w:rPr>
          <w:sz w:val="28"/>
          <w:szCs w:val="28"/>
        </w:rPr>
        <w:t xml:space="preserve">семестре – </w:t>
      </w:r>
      <w:r w:rsidR="00094A33">
        <w:rPr>
          <w:sz w:val="28"/>
          <w:szCs w:val="28"/>
        </w:rPr>
        <w:t>экзамен</w:t>
      </w:r>
      <w:r w:rsidR="006B4C1C" w:rsidRPr="00CA6A1F">
        <w:rPr>
          <w:sz w:val="28"/>
          <w:szCs w:val="28"/>
        </w:rPr>
        <w:t xml:space="preserve"> </w:t>
      </w:r>
      <w:r w:rsidRPr="00CA6A1F">
        <w:rPr>
          <w:b/>
          <w:sz w:val="28"/>
          <w:szCs w:val="28"/>
        </w:rPr>
        <w:br w:type="page"/>
      </w:r>
      <w:r w:rsidR="005D7CD0">
        <w:rPr>
          <w:b/>
          <w:sz w:val="28"/>
          <w:szCs w:val="28"/>
        </w:rPr>
        <w:lastRenderedPageBreak/>
        <w:t xml:space="preserve">                                        </w:t>
      </w:r>
      <w:r w:rsidRPr="00611C89">
        <w:rPr>
          <w:b/>
          <w:sz w:val="28"/>
          <w:szCs w:val="28"/>
        </w:rPr>
        <w:t>Краткое содержание курса</w:t>
      </w:r>
    </w:p>
    <w:p w14:paraId="0815FE6F" w14:textId="7A790717" w:rsidR="00AA4B59" w:rsidRPr="001B52BA" w:rsidRDefault="00AA4B59" w:rsidP="005D7CD0">
      <w:pPr>
        <w:widowControl/>
        <w:rPr>
          <w:rFonts w:eastAsiaTheme="minorHAnsi"/>
          <w:sz w:val="28"/>
          <w:szCs w:val="28"/>
        </w:rPr>
      </w:pPr>
      <w:r w:rsidRPr="001B52BA">
        <w:rPr>
          <w:rFonts w:eastAsiaTheme="minorHAnsi"/>
          <w:sz w:val="28"/>
          <w:szCs w:val="28"/>
        </w:rPr>
        <w:t>1         1 Предпринимательство как особая форма</w:t>
      </w:r>
    </w:p>
    <w:p w14:paraId="4ECEA132" w14:textId="44D9A9D7" w:rsidR="00AA4B59" w:rsidRPr="001B52BA" w:rsidRDefault="00AA4B59" w:rsidP="005D7CD0">
      <w:pPr>
        <w:widowControl/>
        <w:rPr>
          <w:rFonts w:eastAsiaTheme="minorHAnsi"/>
          <w:sz w:val="28"/>
          <w:szCs w:val="28"/>
        </w:rPr>
      </w:pPr>
      <w:r w:rsidRPr="001B52BA">
        <w:rPr>
          <w:rFonts w:eastAsiaTheme="minorHAnsi"/>
          <w:sz w:val="28"/>
          <w:szCs w:val="28"/>
        </w:rPr>
        <w:t>экономической активности</w:t>
      </w:r>
    </w:p>
    <w:p w14:paraId="01D401F6" w14:textId="12A539AD" w:rsidR="00AA4B59" w:rsidRPr="001B52BA" w:rsidRDefault="00B74AB7" w:rsidP="005D7CD0">
      <w:pPr>
        <w:widowControl/>
        <w:rPr>
          <w:rFonts w:eastAsiaTheme="minorHAnsi"/>
          <w:sz w:val="28"/>
          <w:szCs w:val="28"/>
        </w:rPr>
      </w:pPr>
      <w:r>
        <w:rPr>
          <w:rFonts w:eastAsiaTheme="minorHAnsi"/>
          <w:sz w:val="28"/>
          <w:szCs w:val="28"/>
        </w:rPr>
        <w:t xml:space="preserve">           </w:t>
      </w:r>
      <w:r w:rsidR="00AA4B59" w:rsidRPr="001B52BA">
        <w:rPr>
          <w:rFonts w:eastAsiaTheme="minorHAnsi"/>
          <w:sz w:val="28"/>
          <w:szCs w:val="28"/>
        </w:rPr>
        <w:t>2 Виды предпринимательской деятельности.</w:t>
      </w:r>
    </w:p>
    <w:p w14:paraId="3D5BFD34" w14:textId="77777777" w:rsidR="00AA4B59" w:rsidRPr="001B52BA" w:rsidRDefault="00AA4B59" w:rsidP="005D7CD0">
      <w:pPr>
        <w:widowControl/>
        <w:rPr>
          <w:rFonts w:eastAsiaTheme="minorHAnsi"/>
          <w:sz w:val="28"/>
          <w:szCs w:val="28"/>
        </w:rPr>
      </w:pPr>
      <w:r w:rsidRPr="001B52BA">
        <w:rPr>
          <w:rFonts w:eastAsiaTheme="minorHAnsi"/>
          <w:sz w:val="28"/>
          <w:szCs w:val="28"/>
        </w:rPr>
        <w:t>Организационно-правовые формы</w:t>
      </w:r>
    </w:p>
    <w:p w14:paraId="0D0D8EA2" w14:textId="77777777" w:rsidR="00AA4B59" w:rsidRPr="001B52BA" w:rsidRDefault="00AA4B59" w:rsidP="005D7CD0">
      <w:pPr>
        <w:widowControl/>
        <w:rPr>
          <w:rFonts w:eastAsiaTheme="minorHAnsi"/>
          <w:sz w:val="28"/>
          <w:szCs w:val="28"/>
        </w:rPr>
      </w:pPr>
      <w:r w:rsidRPr="001B52BA">
        <w:rPr>
          <w:rFonts w:eastAsiaTheme="minorHAnsi"/>
          <w:sz w:val="28"/>
          <w:szCs w:val="28"/>
        </w:rPr>
        <w:t>предпринимательства.</w:t>
      </w:r>
    </w:p>
    <w:p w14:paraId="2B6052AF" w14:textId="1634C069" w:rsidR="00AA4B59" w:rsidRPr="001B52BA" w:rsidRDefault="00AA4B59" w:rsidP="005D7CD0">
      <w:pPr>
        <w:widowControl/>
        <w:rPr>
          <w:rFonts w:eastAsiaTheme="minorHAnsi"/>
          <w:sz w:val="28"/>
          <w:szCs w:val="28"/>
        </w:rPr>
      </w:pPr>
      <w:r w:rsidRPr="001B52BA">
        <w:rPr>
          <w:rFonts w:eastAsiaTheme="minorHAnsi"/>
          <w:sz w:val="28"/>
          <w:szCs w:val="28"/>
        </w:rPr>
        <w:t>2          3 Планирование предпринимательской</w:t>
      </w:r>
    </w:p>
    <w:p w14:paraId="2950D71F" w14:textId="64D60820" w:rsidR="00AA4B59" w:rsidRPr="001B52BA" w:rsidRDefault="00AA4B59" w:rsidP="005D7CD0">
      <w:pPr>
        <w:widowControl/>
        <w:rPr>
          <w:rFonts w:eastAsiaTheme="minorHAnsi"/>
          <w:sz w:val="28"/>
          <w:szCs w:val="28"/>
        </w:rPr>
      </w:pPr>
      <w:r w:rsidRPr="001B52BA">
        <w:rPr>
          <w:rFonts w:eastAsiaTheme="minorHAnsi"/>
          <w:sz w:val="28"/>
          <w:szCs w:val="28"/>
        </w:rPr>
        <w:t>деятельности</w:t>
      </w:r>
    </w:p>
    <w:p w14:paraId="1D59880C" w14:textId="02029EA0" w:rsidR="00AA4B59" w:rsidRPr="001B52BA" w:rsidRDefault="00AA4B59" w:rsidP="005D7CD0">
      <w:pPr>
        <w:widowControl/>
        <w:rPr>
          <w:rFonts w:eastAsiaTheme="minorHAnsi"/>
          <w:sz w:val="28"/>
          <w:szCs w:val="28"/>
        </w:rPr>
      </w:pPr>
      <w:r w:rsidRPr="001B52BA">
        <w:rPr>
          <w:rFonts w:eastAsiaTheme="minorHAnsi"/>
          <w:sz w:val="28"/>
          <w:szCs w:val="28"/>
        </w:rPr>
        <w:t>4 Предпринимательство: возможные формы</w:t>
      </w:r>
    </w:p>
    <w:p w14:paraId="0EC4E84A" w14:textId="398C224A" w:rsidR="00AA4B59" w:rsidRPr="001B52BA" w:rsidRDefault="00AA4B59" w:rsidP="005D7CD0">
      <w:pPr>
        <w:widowControl/>
        <w:rPr>
          <w:rFonts w:eastAsiaTheme="minorHAnsi"/>
          <w:sz w:val="28"/>
          <w:szCs w:val="28"/>
        </w:rPr>
      </w:pPr>
      <w:r w:rsidRPr="001B52BA">
        <w:rPr>
          <w:rFonts w:eastAsiaTheme="minorHAnsi"/>
          <w:sz w:val="28"/>
          <w:szCs w:val="28"/>
        </w:rPr>
        <w:t>партнерских связей.</w:t>
      </w:r>
    </w:p>
    <w:p w14:paraId="33100DA4" w14:textId="5C537A21" w:rsidR="00AA4B59" w:rsidRPr="001B52BA" w:rsidRDefault="00AA4B59" w:rsidP="005D7CD0">
      <w:pPr>
        <w:widowControl/>
        <w:rPr>
          <w:rFonts w:eastAsiaTheme="minorHAnsi"/>
          <w:sz w:val="28"/>
          <w:szCs w:val="28"/>
        </w:rPr>
      </w:pPr>
      <w:r w:rsidRPr="001B52BA">
        <w:rPr>
          <w:rFonts w:eastAsiaTheme="minorHAnsi"/>
          <w:sz w:val="28"/>
          <w:szCs w:val="28"/>
        </w:rPr>
        <w:t>3           5 Практика предпринимательской</w:t>
      </w:r>
    </w:p>
    <w:p w14:paraId="09E80D3F" w14:textId="2377AA2C" w:rsidR="00AA4B59" w:rsidRPr="001B52BA" w:rsidRDefault="00AA4B59" w:rsidP="005D7CD0">
      <w:pPr>
        <w:widowControl/>
        <w:rPr>
          <w:rFonts w:eastAsiaTheme="minorHAnsi"/>
          <w:sz w:val="28"/>
          <w:szCs w:val="28"/>
        </w:rPr>
      </w:pPr>
      <w:r w:rsidRPr="001B52BA">
        <w:rPr>
          <w:rFonts w:eastAsiaTheme="minorHAnsi"/>
          <w:sz w:val="28"/>
          <w:szCs w:val="28"/>
        </w:rPr>
        <w:t>деятельности</w:t>
      </w:r>
    </w:p>
    <w:p w14:paraId="2650D400" w14:textId="71BC3276" w:rsidR="00AA4B59" w:rsidRPr="001B52BA" w:rsidRDefault="00EF04C5" w:rsidP="005D7CD0">
      <w:pPr>
        <w:widowControl/>
        <w:rPr>
          <w:rFonts w:eastAsiaTheme="minorHAnsi"/>
          <w:sz w:val="28"/>
          <w:szCs w:val="28"/>
        </w:rPr>
      </w:pPr>
      <w:r>
        <w:rPr>
          <w:rFonts w:eastAsiaTheme="minorHAnsi"/>
          <w:sz w:val="28"/>
          <w:szCs w:val="28"/>
        </w:rPr>
        <w:t xml:space="preserve">              </w:t>
      </w:r>
      <w:r w:rsidR="00AA4B59" w:rsidRPr="001B52BA">
        <w:rPr>
          <w:rFonts w:eastAsiaTheme="minorHAnsi"/>
          <w:sz w:val="28"/>
          <w:szCs w:val="28"/>
        </w:rPr>
        <w:t>6 Финансовые стратегии фирмы. Налоги и</w:t>
      </w:r>
    </w:p>
    <w:p w14:paraId="05E1BAA0" w14:textId="7F17CC5B" w:rsidR="00AA4B59" w:rsidRPr="001B52BA" w:rsidRDefault="00AA4B59" w:rsidP="005D7CD0">
      <w:pPr>
        <w:widowControl/>
        <w:rPr>
          <w:rFonts w:eastAsiaTheme="minorHAnsi"/>
          <w:sz w:val="28"/>
          <w:szCs w:val="28"/>
        </w:rPr>
      </w:pPr>
      <w:r w:rsidRPr="001B52BA">
        <w:rPr>
          <w:rFonts w:eastAsiaTheme="minorHAnsi"/>
          <w:sz w:val="28"/>
          <w:szCs w:val="28"/>
        </w:rPr>
        <w:t>налогообложение</w:t>
      </w:r>
    </w:p>
    <w:p w14:paraId="3FC14F90" w14:textId="4F07CDA6" w:rsidR="00AA4B59" w:rsidRPr="001B52BA" w:rsidRDefault="00AA4B59" w:rsidP="005D7CD0">
      <w:pPr>
        <w:widowControl/>
        <w:rPr>
          <w:rFonts w:eastAsiaTheme="minorHAnsi"/>
          <w:sz w:val="28"/>
          <w:szCs w:val="28"/>
        </w:rPr>
      </w:pPr>
      <w:r w:rsidRPr="001B52BA">
        <w:rPr>
          <w:rFonts w:eastAsiaTheme="minorHAnsi"/>
          <w:sz w:val="28"/>
          <w:szCs w:val="28"/>
        </w:rPr>
        <w:t>4           7 Предпринимательский риск.</w:t>
      </w:r>
    </w:p>
    <w:p w14:paraId="73128856" w14:textId="43C8BEB9" w:rsidR="00AA4B59" w:rsidRPr="001B52BA" w:rsidRDefault="00591088" w:rsidP="005D7CD0">
      <w:pPr>
        <w:spacing w:line="360" w:lineRule="auto"/>
        <w:ind w:firstLine="567"/>
        <w:rPr>
          <w:sz w:val="28"/>
          <w:szCs w:val="28"/>
        </w:rPr>
      </w:pPr>
      <w:r>
        <w:rPr>
          <w:rFonts w:eastAsiaTheme="minorHAnsi"/>
          <w:sz w:val="28"/>
          <w:szCs w:val="28"/>
        </w:rPr>
        <w:t xml:space="preserve">     </w:t>
      </w:r>
      <w:r w:rsidR="00AA4B59" w:rsidRPr="001B52BA">
        <w:rPr>
          <w:rFonts w:eastAsiaTheme="minorHAnsi"/>
          <w:sz w:val="28"/>
          <w:szCs w:val="28"/>
        </w:rPr>
        <w:t>8 Культура предпринимательства</w:t>
      </w:r>
    </w:p>
    <w:p w14:paraId="31299293" w14:textId="73A3A6A2" w:rsidR="006B4C1C" w:rsidRPr="00CA6A1F" w:rsidRDefault="006B4C1C" w:rsidP="006B4C1C">
      <w:pPr>
        <w:spacing w:after="100" w:afterAutospacing="1" w:line="360" w:lineRule="auto"/>
        <w:jc w:val="center"/>
        <w:rPr>
          <w:b/>
          <w:sz w:val="28"/>
          <w:szCs w:val="28"/>
        </w:rPr>
      </w:pPr>
      <w:r w:rsidRPr="00CA6A1F">
        <w:rPr>
          <w:b/>
          <w:sz w:val="28"/>
          <w:szCs w:val="28"/>
        </w:rPr>
        <w:t xml:space="preserve">Форма текущего контроля </w:t>
      </w:r>
    </w:p>
    <w:p w14:paraId="4E9A33FF" w14:textId="42373144" w:rsidR="00571E42" w:rsidRDefault="00571E42" w:rsidP="00571E42">
      <w:pPr>
        <w:spacing w:line="360" w:lineRule="auto"/>
        <w:ind w:firstLine="709"/>
        <w:jc w:val="both"/>
        <w:rPr>
          <w:sz w:val="28"/>
          <w:szCs w:val="28"/>
        </w:rPr>
      </w:pPr>
      <w:r w:rsidRPr="00A344D6">
        <w:rPr>
          <w:b/>
          <w:bCs/>
          <w:sz w:val="28"/>
          <w:szCs w:val="28"/>
        </w:rPr>
        <w:t>Контрольная</w:t>
      </w:r>
      <w:r w:rsidRPr="00CA6A1F">
        <w:rPr>
          <w:sz w:val="28"/>
          <w:szCs w:val="28"/>
        </w:rPr>
        <w:t xml:space="preserve"> работа выполняется в виде реферата. Тема реферата выбирается самостоятельно</w:t>
      </w:r>
    </w:p>
    <w:p w14:paraId="172F2B58" w14:textId="77777777" w:rsidR="00A15C78" w:rsidRPr="000C6D89" w:rsidRDefault="00A15C78" w:rsidP="00A15C78">
      <w:pPr>
        <w:pStyle w:val="a8"/>
        <w:spacing w:after="0" w:line="240" w:lineRule="auto"/>
        <w:ind w:left="454"/>
        <w:jc w:val="center"/>
        <w:rPr>
          <w:rFonts w:ascii="Times New Roman" w:hAnsi="Times New Roman"/>
          <w:b/>
          <w:sz w:val="28"/>
          <w:szCs w:val="28"/>
        </w:rPr>
      </w:pPr>
      <w:r w:rsidRPr="000C6D89">
        <w:rPr>
          <w:rFonts w:ascii="Times New Roman" w:hAnsi="Times New Roman"/>
          <w:b/>
          <w:sz w:val="28"/>
          <w:szCs w:val="28"/>
        </w:rPr>
        <w:t xml:space="preserve">Групповая аудиторная работа “ Плюсы и минусы малого предпринимательства для российской </w:t>
      </w:r>
      <w:proofErr w:type="gramStart"/>
      <w:r w:rsidRPr="000C6D89">
        <w:rPr>
          <w:rFonts w:ascii="Times New Roman" w:hAnsi="Times New Roman"/>
          <w:b/>
          <w:sz w:val="28"/>
          <w:szCs w:val="28"/>
        </w:rPr>
        <w:t>экономики ”</w:t>
      </w:r>
      <w:proofErr w:type="gramEnd"/>
    </w:p>
    <w:p w14:paraId="079E9DDF" w14:textId="77777777" w:rsidR="00A15C78" w:rsidRPr="000C6D89" w:rsidRDefault="00A15C78" w:rsidP="00A15C78">
      <w:pPr>
        <w:pStyle w:val="a8"/>
        <w:spacing w:after="0" w:line="240" w:lineRule="auto"/>
        <w:ind w:left="454"/>
        <w:jc w:val="both"/>
        <w:rPr>
          <w:rFonts w:ascii="Times New Roman" w:hAnsi="Times New Roman"/>
          <w:sz w:val="28"/>
          <w:szCs w:val="28"/>
        </w:rPr>
      </w:pPr>
      <w:r w:rsidRPr="000C6D89">
        <w:rPr>
          <w:rFonts w:ascii="Times New Roman" w:hAnsi="Times New Roman"/>
          <w:sz w:val="28"/>
          <w:szCs w:val="28"/>
        </w:rPr>
        <w:t>Цель работы: развитие практических навыков анализа бизнес-процессов.</w:t>
      </w:r>
    </w:p>
    <w:p w14:paraId="6B1B31C0" w14:textId="77777777" w:rsidR="00A15C78" w:rsidRPr="000C6D89" w:rsidRDefault="00A15C78" w:rsidP="00A15C78">
      <w:pPr>
        <w:pStyle w:val="a8"/>
        <w:spacing w:after="0" w:line="240" w:lineRule="auto"/>
        <w:ind w:left="454"/>
        <w:jc w:val="both"/>
        <w:rPr>
          <w:rFonts w:ascii="Times New Roman" w:hAnsi="Times New Roman"/>
          <w:sz w:val="28"/>
          <w:szCs w:val="28"/>
        </w:rPr>
      </w:pPr>
    </w:p>
    <w:p w14:paraId="0D50865E" w14:textId="77777777" w:rsidR="00A15C78" w:rsidRPr="000C6D89" w:rsidRDefault="00A15C78" w:rsidP="00A15C78">
      <w:pPr>
        <w:pStyle w:val="a8"/>
        <w:spacing w:after="0" w:line="240" w:lineRule="auto"/>
        <w:ind w:left="454"/>
        <w:rPr>
          <w:rFonts w:ascii="Times New Roman" w:hAnsi="Times New Roman"/>
          <w:sz w:val="28"/>
          <w:szCs w:val="28"/>
        </w:rPr>
      </w:pPr>
      <w:r w:rsidRPr="000C6D89">
        <w:rPr>
          <w:rFonts w:ascii="Times New Roman" w:hAnsi="Times New Roman"/>
          <w:sz w:val="28"/>
          <w:szCs w:val="28"/>
        </w:rPr>
        <w:t>Результаты</w:t>
      </w:r>
    </w:p>
    <w:p w14:paraId="653F821D" w14:textId="77777777" w:rsidR="00A15C78" w:rsidRPr="000C6D89" w:rsidRDefault="00A15C78" w:rsidP="00A15C78">
      <w:pPr>
        <w:pStyle w:val="a8"/>
        <w:spacing w:after="0" w:line="240" w:lineRule="auto"/>
        <w:ind w:left="454"/>
        <w:rPr>
          <w:rFonts w:ascii="Times New Roman" w:hAnsi="Times New Roman"/>
          <w:sz w:val="28"/>
          <w:szCs w:val="28"/>
        </w:rPr>
      </w:pPr>
      <w:r w:rsidRPr="000C6D89">
        <w:rPr>
          <w:rFonts w:ascii="Times New Roman" w:hAnsi="Times New Roman"/>
          <w:sz w:val="28"/>
          <w:szCs w:val="28"/>
        </w:rPr>
        <w:t>Каждая подгруппа дает обоснование положительных и отрицательных сторон малого предпринимательства.</w:t>
      </w:r>
    </w:p>
    <w:p w14:paraId="2BEC2CC0" w14:textId="77777777" w:rsidR="00A15C78" w:rsidRPr="00E04993" w:rsidRDefault="00A15C78" w:rsidP="00A15C78">
      <w:pPr>
        <w:pStyle w:val="a8"/>
        <w:spacing w:after="0" w:line="240" w:lineRule="auto"/>
        <w:ind w:left="454"/>
        <w:jc w:val="center"/>
        <w:rPr>
          <w:rFonts w:ascii="Times New Roman" w:hAnsi="Times New Roman"/>
          <w:b/>
          <w:sz w:val="28"/>
          <w:szCs w:val="28"/>
        </w:rPr>
      </w:pPr>
      <w:r w:rsidRPr="00E04993">
        <w:rPr>
          <w:rFonts w:ascii="Times New Roman" w:hAnsi="Times New Roman"/>
          <w:b/>
          <w:sz w:val="28"/>
          <w:szCs w:val="28"/>
        </w:rPr>
        <w:t>Конкретная ситуация “Организационно-правовые основы предпринимательской деятельности»</w:t>
      </w:r>
    </w:p>
    <w:p w14:paraId="1E7D82F1" w14:textId="77777777" w:rsidR="00A15C78" w:rsidRPr="00E04993" w:rsidRDefault="00A15C78" w:rsidP="00A15C78">
      <w:pPr>
        <w:pStyle w:val="a8"/>
        <w:spacing w:after="0" w:line="240" w:lineRule="auto"/>
        <w:ind w:left="454"/>
        <w:jc w:val="both"/>
        <w:rPr>
          <w:rFonts w:ascii="Times New Roman" w:hAnsi="Times New Roman"/>
          <w:sz w:val="28"/>
          <w:szCs w:val="28"/>
        </w:rPr>
      </w:pPr>
      <w:r w:rsidRPr="00E04993">
        <w:rPr>
          <w:rFonts w:ascii="Times New Roman" w:hAnsi="Times New Roman"/>
          <w:sz w:val="28"/>
          <w:szCs w:val="28"/>
        </w:rPr>
        <w:t>Цель — закрепление теоретических знаний, приобретение навыков аналитической работы и умений выявлять отличительные особенности, организационно-правовых форм.</w:t>
      </w:r>
    </w:p>
    <w:p w14:paraId="50150C13" w14:textId="77777777" w:rsidR="00A15C78" w:rsidRPr="00E04993" w:rsidRDefault="00A15C78" w:rsidP="00A15C78">
      <w:pPr>
        <w:pStyle w:val="a8"/>
        <w:spacing w:after="0" w:line="240" w:lineRule="auto"/>
        <w:ind w:left="454"/>
        <w:jc w:val="both"/>
        <w:rPr>
          <w:rFonts w:ascii="Times New Roman" w:hAnsi="Times New Roman"/>
          <w:sz w:val="28"/>
          <w:szCs w:val="28"/>
        </w:rPr>
      </w:pPr>
    </w:p>
    <w:p w14:paraId="527D1B67" w14:textId="77777777" w:rsidR="00A15C78" w:rsidRPr="00E04993" w:rsidRDefault="00A15C78" w:rsidP="00A15C78">
      <w:pPr>
        <w:pStyle w:val="a8"/>
        <w:spacing w:after="0" w:line="240" w:lineRule="auto"/>
        <w:ind w:left="454"/>
        <w:jc w:val="both"/>
        <w:rPr>
          <w:rFonts w:ascii="Times New Roman" w:hAnsi="Times New Roman"/>
          <w:sz w:val="28"/>
          <w:szCs w:val="28"/>
        </w:rPr>
      </w:pPr>
      <w:r w:rsidRPr="00E04993">
        <w:rPr>
          <w:rFonts w:ascii="Times New Roman" w:hAnsi="Times New Roman"/>
          <w:sz w:val="28"/>
          <w:szCs w:val="28"/>
        </w:rPr>
        <w:t>Методические рекомендации</w:t>
      </w:r>
    </w:p>
    <w:p w14:paraId="24912AD7" w14:textId="77777777" w:rsidR="00A15C78" w:rsidRPr="00E04993" w:rsidRDefault="00A15C78" w:rsidP="00A15C78">
      <w:pPr>
        <w:pStyle w:val="a8"/>
        <w:spacing w:after="0" w:line="240" w:lineRule="auto"/>
        <w:ind w:left="454"/>
        <w:jc w:val="both"/>
        <w:rPr>
          <w:rFonts w:ascii="Times New Roman" w:hAnsi="Times New Roman"/>
          <w:sz w:val="28"/>
          <w:szCs w:val="28"/>
        </w:rPr>
      </w:pPr>
      <w:r w:rsidRPr="00E04993">
        <w:rPr>
          <w:rFonts w:ascii="Times New Roman" w:hAnsi="Times New Roman"/>
          <w:sz w:val="28"/>
          <w:szCs w:val="28"/>
        </w:rPr>
        <w:t xml:space="preserve">Студентов необходимо разделить на подгруппы по 5–7 человек для совместной работы. Каждой подгруппе выдаются исходные данные по двум видам деятельности. Рассмотрение конкретной ситуации может основываться либо только на приведенных исходных данных, либо преподаватель по своему усмотрению дает дополнительные исходные данные. </w:t>
      </w:r>
    </w:p>
    <w:p w14:paraId="70254D93" w14:textId="77777777" w:rsidR="00A15C78" w:rsidRPr="00E04993" w:rsidRDefault="00A15C78" w:rsidP="00A15C78">
      <w:pPr>
        <w:pStyle w:val="a8"/>
        <w:spacing w:after="0" w:line="240" w:lineRule="auto"/>
        <w:ind w:left="454"/>
        <w:jc w:val="both"/>
        <w:rPr>
          <w:rFonts w:ascii="Times New Roman" w:hAnsi="Times New Roman"/>
          <w:sz w:val="28"/>
          <w:szCs w:val="28"/>
        </w:rPr>
      </w:pPr>
      <w:r w:rsidRPr="00E04993">
        <w:rPr>
          <w:rFonts w:ascii="Times New Roman" w:hAnsi="Times New Roman"/>
          <w:sz w:val="28"/>
          <w:szCs w:val="28"/>
        </w:rPr>
        <w:t>При подготовке к занятиям для анализа могут быть использованы два варианта компоновки видов предпринимательской деятельности:</w:t>
      </w:r>
    </w:p>
    <w:p w14:paraId="621DE794" w14:textId="77777777" w:rsidR="00A15C78" w:rsidRPr="00E04993" w:rsidRDefault="00A15C78" w:rsidP="00A15C78">
      <w:pPr>
        <w:pStyle w:val="a8"/>
        <w:spacing w:after="0" w:line="240" w:lineRule="auto"/>
        <w:ind w:left="454"/>
        <w:jc w:val="both"/>
        <w:rPr>
          <w:rFonts w:ascii="Times New Roman" w:hAnsi="Times New Roman"/>
          <w:sz w:val="28"/>
          <w:szCs w:val="28"/>
        </w:rPr>
      </w:pPr>
      <w:r w:rsidRPr="00E04993">
        <w:rPr>
          <w:rFonts w:ascii="Times New Roman" w:hAnsi="Times New Roman"/>
          <w:sz w:val="28"/>
          <w:szCs w:val="28"/>
        </w:rPr>
        <w:lastRenderedPageBreak/>
        <w:t>— виды деятельности не повторяются;</w:t>
      </w:r>
    </w:p>
    <w:p w14:paraId="3049F740" w14:textId="77777777" w:rsidR="00A15C78" w:rsidRPr="00E04993" w:rsidRDefault="00A15C78" w:rsidP="00A15C78">
      <w:pPr>
        <w:pStyle w:val="a8"/>
        <w:spacing w:after="0" w:line="240" w:lineRule="auto"/>
        <w:ind w:left="454"/>
        <w:jc w:val="both"/>
        <w:rPr>
          <w:rFonts w:ascii="Times New Roman" w:hAnsi="Times New Roman"/>
          <w:sz w:val="28"/>
          <w:szCs w:val="28"/>
        </w:rPr>
      </w:pPr>
      <w:r w:rsidRPr="00E04993">
        <w:rPr>
          <w:rFonts w:ascii="Times New Roman" w:hAnsi="Times New Roman"/>
          <w:sz w:val="28"/>
          <w:szCs w:val="28"/>
        </w:rPr>
        <w:t>— в паре повторяется один из видов деятельности.</w:t>
      </w:r>
    </w:p>
    <w:p w14:paraId="13647D34" w14:textId="77777777" w:rsidR="00A15C78" w:rsidRPr="00E04993" w:rsidRDefault="00A15C78" w:rsidP="00A15C78">
      <w:pPr>
        <w:pStyle w:val="a8"/>
        <w:spacing w:after="0" w:line="240" w:lineRule="auto"/>
        <w:ind w:left="454"/>
        <w:jc w:val="center"/>
        <w:rPr>
          <w:rFonts w:ascii="Times New Roman" w:hAnsi="Times New Roman"/>
          <w:b/>
          <w:sz w:val="28"/>
          <w:szCs w:val="28"/>
        </w:rPr>
      </w:pPr>
      <w:r w:rsidRPr="00E04993">
        <w:rPr>
          <w:rFonts w:ascii="Times New Roman" w:hAnsi="Times New Roman"/>
          <w:b/>
          <w:sz w:val="28"/>
          <w:szCs w:val="28"/>
        </w:rPr>
        <w:t>Указания по выполнению контрольной работы</w:t>
      </w:r>
      <w:r>
        <w:rPr>
          <w:rFonts w:ascii="Times New Roman" w:hAnsi="Times New Roman"/>
          <w:b/>
          <w:sz w:val="28"/>
          <w:szCs w:val="28"/>
        </w:rPr>
        <w:t xml:space="preserve"> (не предусмотрена учебным планом)</w:t>
      </w:r>
    </w:p>
    <w:p w14:paraId="291996B4" w14:textId="77777777" w:rsidR="00A15C78" w:rsidRPr="002459C9" w:rsidRDefault="00A15C78" w:rsidP="00A15C78">
      <w:pPr>
        <w:pStyle w:val="a8"/>
        <w:spacing w:after="0" w:line="240" w:lineRule="auto"/>
        <w:ind w:left="454"/>
        <w:jc w:val="both"/>
        <w:rPr>
          <w:rFonts w:ascii="Times New Roman" w:hAnsi="Times New Roman"/>
          <w:sz w:val="28"/>
          <w:szCs w:val="28"/>
        </w:rPr>
      </w:pPr>
      <w:r w:rsidRPr="002459C9">
        <w:rPr>
          <w:rFonts w:ascii="Times New Roman" w:hAnsi="Times New Roman"/>
          <w:sz w:val="28"/>
          <w:szCs w:val="28"/>
        </w:rPr>
        <w:t xml:space="preserve">Работа заключается в разработке бизнес-плана на организацию </w:t>
      </w:r>
      <w:proofErr w:type="gramStart"/>
      <w:r w:rsidRPr="002459C9">
        <w:rPr>
          <w:rFonts w:ascii="Times New Roman" w:hAnsi="Times New Roman"/>
          <w:sz w:val="28"/>
          <w:szCs w:val="28"/>
        </w:rPr>
        <w:t>новой  услуги</w:t>
      </w:r>
      <w:proofErr w:type="gramEnd"/>
      <w:r w:rsidRPr="002459C9">
        <w:rPr>
          <w:rFonts w:ascii="Times New Roman" w:hAnsi="Times New Roman"/>
          <w:sz w:val="28"/>
          <w:szCs w:val="28"/>
        </w:rPr>
        <w:t xml:space="preserve"> (по профилю подготовки)</w:t>
      </w:r>
    </w:p>
    <w:p w14:paraId="55B732F5" w14:textId="77777777" w:rsidR="00A15C78" w:rsidRPr="002459C9" w:rsidRDefault="00A15C78" w:rsidP="00A15C78">
      <w:pPr>
        <w:pStyle w:val="a8"/>
        <w:spacing w:after="0" w:line="240" w:lineRule="auto"/>
        <w:ind w:left="454"/>
        <w:jc w:val="both"/>
        <w:rPr>
          <w:rFonts w:ascii="Times New Roman" w:hAnsi="Times New Roman"/>
          <w:sz w:val="28"/>
          <w:szCs w:val="28"/>
        </w:rPr>
      </w:pPr>
      <w:r w:rsidRPr="002459C9">
        <w:rPr>
          <w:rFonts w:ascii="Times New Roman" w:hAnsi="Times New Roman"/>
          <w:sz w:val="28"/>
          <w:szCs w:val="28"/>
        </w:rPr>
        <w:t xml:space="preserve">Структура контрольной работы аналогична структуре </w:t>
      </w:r>
      <w:proofErr w:type="gramStart"/>
      <w:r w:rsidRPr="002459C9">
        <w:rPr>
          <w:rFonts w:ascii="Times New Roman" w:hAnsi="Times New Roman"/>
          <w:sz w:val="28"/>
          <w:szCs w:val="28"/>
        </w:rPr>
        <w:t>бизнес плана</w:t>
      </w:r>
      <w:proofErr w:type="gramEnd"/>
      <w:r w:rsidRPr="002459C9">
        <w:rPr>
          <w:rFonts w:ascii="Times New Roman" w:hAnsi="Times New Roman"/>
          <w:sz w:val="28"/>
          <w:szCs w:val="28"/>
        </w:rPr>
        <w:t>:</w:t>
      </w:r>
    </w:p>
    <w:p w14:paraId="702ACA5A" w14:textId="77777777" w:rsidR="00A15C78" w:rsidRPr="002459C9" w:rsidRDefault="00A15C78" w:rsidP="00A15C78">
      <w:pPr>
        <w:pStyle w:val="a8"/>
        <w:spacing w:after="0" w:line="240" w:lineRule="auto"/>
        <w:ind w:left="454"/>
        <w:jc w:val="both"/>
        <w:rPr>
          <w:rFonts w:ascii="Times New Roman" w:hAnsi="Times New Roman"/>
          <w:sz w:val="28"/>
          <w:szCs w:val="28"/>
        </w:rPr>
      </w:pPr>
      <w:r w:rsidRPr="002459C9">
        <w:rPr>
          <w:rFonts w:ascii="Times New Roman" w:hAnsi="Times New Roman"/>
          <w:sz w:val="28"/>
          <w:szCs w:val="28"/>
        </w:rPr>
        <w:t xml:space="preserve">1. Введение, цели и задачи деятельности предприятия. </w:t>
      </w:r>
    </w:p>
    <w:p w14:paraId="34A1C75F" w14:textId="77777777" w:rsidR="00A15C78" w:rsidRPr="002459C9" w:rsidRDefault="00A15C78" w:rsidP="00A15C78">
      <w:pPr>
        <w:pStyle w:val="a8"/>
        <w:spacing w:after="0" w:line="240" w:lineRule="auto"/>
        <w:ind w:left="454"/>
        <w:jc w:val="both"/>
        <w:rPr>
          <w:rFonts w:ascii="Times New Roman" w:hAnsi="Times New Roman"/>
          <w:sz w:val="28"/>
          <w:szCs w:val="28"/>
        </w:rPr>
      </w:pPr>
      <w:r w:rsidRPr="002459C9">
        <w:rPr>
          <w:rFonts w:ascii="Times New Roman" w:hAnsi="Times New Roman"/>
          <w:sz w:val="28"/>
          <w:szCs w:val="28"/>
        </w:rPr>
        <w:t xml:space="preserve">2.  </w:t>
      </w:r>
      <w:proofErr w:type="gramStart"/>
      <w:r w:rsidRPr="002459C9">
        <w:rPr>
          <w:rFonts w:ascii="Times New Roman" w:hAnsi="Times New Roman"/>
          <w:sz w:val="28"/>
          <w:szCs w:val="28"/>
        </w:rPr>
        <w:t>Характеристика  работ</w:t>
      </w:r>
      <w:proofErr w:type="gramEnd"/>
      <w:r w:rsidRPr="002459C9">
        <w:rPr>
          <w:rFonts w:ascii="Times New Roman" w:hAnsi="Times New Roman"/>
          <w:sz w:val="28"/>
          <w:szCs w:val="28"/>
        </w:rPr>
        <w:t xml:space="preserve">,  услуг,  товаров,  предоставляемых </w:t>
      </w:r>
    </w:p>
    <w:p w14:paraId="3D6A57E9" w14:textId="77777777" w:rsidR="00A15C78" w:rsidRPr="002459C9" w:rsidRDefault="00A15C78" w:rsidP="00A15C78">
      <w:pPr>
        <w:pStyle w:val="a8"/>
        <w:spacing w:after="0" w:line="240" w:lineRule="auto"/>
        <w:ind w:left="454"/>
        <w:jc w:val="both"/>
        <w:rPr>
          <w:rFonts w:ascii="Times New Roman" w:hAnsi="Times New Roman"/>
          <w:sz w:val="28"/>
          <w:szCs w:val="28"/>
        </w:rPr>
      </w:pPr>
      <w:r w:rsidRPr="002459C9">
        <w:rPr>
          <w:rFonts w:ascii="Times New Roman" w:hAnsi="Times New Roman"/>
          <w:sz w:val="28"/>
          <w:szCs w:val="28"/>
        </w:rPr>
        <w:t xml:space="preserve">потребителю.  </w:t>
      </w:r>
    </w:p>
    <w:p w14:paraId="33BB5BAA" w14:textId="77777777" w:rsidR="00A15C78" w:rsidRPr="002459C9" w:rsidRDefault="00A15C78" w:rsidP="00A15C78">
      <w:pPr>
        <w:pStyle w:val="a8"/>
        <w:spacing w:after="0" w:line="240" w:lineRule="auto"/>
        <w:ind w:left="454"/>
        <w:jc w:val="both"/>
        <w:rPr>
          <w:rFonts w:ascii="Times New Roman" w:hAnsi="Times New Roman"/>
          <w:sz w:val="28"/>
          <w:szCs w:val="28"/>
        </w:rPr>
      </w:pPr>
      <w:r w:rsidRPr="002459C9">
        <w:rPr>
          <w:rFonts w:ascii="Times New Roman" w:hAnsi="Times New Roman"/>
          <w:sz w:val="28"/>
          <w:szCs w:val="28"/>
        </w:rPr>
        <w:t xml:space="preserve">3. Анализ рынка и конкуренция. </w:t>
      </w:r>
    </w:p>
    <w:p w14:paraId="35B85051" w14:textId="77777777" w:rsidR="00A15C78" w:rsidRPr="002459C9" w:rsidRDefault="00A15C78" w:rsidP="00A15C78">
      <w:pPr>
        <w:pStyle w:val="a8"/>
        <w:spacing w:after="0" w:line="240" w:lineRule="auto"/>
        <w:ind w:left="454"/>
        <w:jc w:val="both"/>
        <w:rPr>
          <w:rFonts w:ascii="Times New Roman" w:hAnsi="Times New Roman"/>
          <w:sz w:val="28"/>
          <w:szCs w:val="28"/>
        </w:rPr>
      </w:pPr>
      <w:r w:rsidRPr="002459C9">
        <w:rPr>
          <w:rFonts w:ascii="Times New Roman" w:hAnsi="Times New Roman"/>
          <w:sz w:val="28"/>
          <w:szCs w:val="28"/>
        </w:rPr>
        <w:t xml:space="preserve">4. План маркетинга. </w:t>
      </w:r>
    </w:p>
    <w:p w14:paraId="7AEDF8CE" w14:textId="77777777" w:rsidR="00A15C78" w:rsidRPr="002459C9" w:rsidRDefault="00A15C78" w:rsidP="00A15C78">
      <w:pPr>
        <w:pStyle w:val="a8"/>
        <w:spacing w:after="0" w:line="240" w:lineRule="auto"/>
        <w:ind w:left="454"/>
        <w:jc w:val="both"/>
        <w:rPr>
          <w:rFonts w:ascii="Times New Roman" w:hAnsi="Times New Roman"/>
          <w:sz w:val="28"/>
          <w:szCs w:val="28"/>
        </w:rPr>
      </w:pPr>
      <w:r w:rsidRPr="002459C9">
        <w:rPr>
          <w:rFonts w:ascii="Times New Roman" w:hAnsi="Times New Roman"/>
          <w:sz w:val="28"/>
          <w:szCs w:val="28"/>
        </w:rPr>
        <w:t xml:space="preserve">5. План производства. </w:t>
      </w:r>
    </w:p>
    <w:p w14:paraId="166EFEAF" w14:textId="77777777" w:rsidR="00A15C78" w:rsidRPr="002459C9" w:rsidRDefault="00A15C78" w:rsidP="00A15C78">
      <w:pPr>
        <w:pStyle w:val="a8"/>
        <w:spacing w:after="0" w:line="240" w:lineRule="auto"/>
        <w:ind w:left="454"/>
        <w:jc w:val="both"/>
        <w:rPr>
          <w:rFonts w:ascii="Times New Roman" w:hAnsi="Times New Roman"/>
          <w:sz w:val="28"/>
          <w:szCs w:val="28"/>
        </w:rPr>
      </w:pPr>
      <w:r w:rsidRPr="002459C9">
        <w:rPr>
          <w:rFonts w:ascii="Times New Roman" w:hAnsi="Times New Roman"/>
          <w:sz w:val="28"/>
          <w:szCs w:val="28"/>
        </w:rPr>
        <w:t xml:space="preserve">6. Организационный план.  </w:t>
      </w:r>
      <w:bookmarkStart w:id="0" w:name="_GoBack"/>
      <w:bookmarkEnd w:id="0"/>
    </w:p>
    <w:p w14:paraId="3B2D3F30" w14:textId="719A2D89" w:rsidR="00A15C78" w:rsidRDefault="00A15C78" w:rsidP="00A15C78">
      <w:pPr>
        <w:pStyle w:val="a8"/>
        <w:spacing w:after="0" w:line="240" w:lineRule="auto"/>
        <w:ind w:left="454"/>
        <w:jc w:val="both"/>
        <w:rPr>
          <w:rFonts w:ascii="Times New Roman" w:hAnsi="Times New Roman"/>
          <w:sz w:val="28"/>
          <w:szCs w:val="28"/>
        </w:rPr>
      </w:pPr>
      <w:r w:rsidRPr="002459C9">
        <w:rPr>
          <w:rFonts w:ascii="Times New Roman" w:hAnsi="Times New Roman"/>
          <w:sz w:val="28"/>
          <w:szCs w:val="28"/>
        </w:rPr>
        <w:t>7. Финансовый план.</w:t>
      </w:r>
    </w:p>
    <w:p w14:paraId="42D1CE04" w14:textId="77777777" w:rsidR="00A15C78" w:rsidRPr="002459C9" w:rsidRDefault="00A15C78" w:rsidP="00A15C78">
      <w:pPr>
        <w:pStyle w:val="a8"/>
        <w:spacing w:after="0" w:line="240" w:lineRule="auto"/>
        <w:ind w:left="454"/>
        <w:jc w:val="both"/>
        <w:rPr>
          <w:rFonts w:ascii="Times New Roman" w:hAnsi="Times New Roman"/>
          <w:sz w:val="28"/>
          <w:szCs w:val="28"/>
        </w:rPr>
      </w:pPr>
    </w:p>
    <w:p w14:paraId="36B45CF4" w14:textId="05D94301" w:rsidR="00591088" w:rsidRDefault="00591088" w:rsidP="00A15C78">
      <w:pPr>
        <w:pStyle w:val="a8"/>
        <w:spacing w:after="0" w:line="240" w:lineRule="auto"/>
        <w:ind w:left="454"/>
        <w:jc w:val="center"/>
        <w:rPr>
          <w:rFonts w:ascii="Times New Roman" w:hAnsi="Times New Roman"/>
          <w:b/>
          <w:sz w:val="28"/>
          <w:szCs w:val="28"/>
        </w:rPr>
      </w:pPr>
      <w:r w:rsidRPr="00144C11">
        <w:rPr>
          <w:rFonts w:ascii="Times New Roman" w:hAnsi="Times New Roman"/>
          <w:b/>
          <w:sz w:val="28"/>
          <w:szCs w:val="28"/>
        </w:rPr>
        <w:t>Темы сообщений и рефератов</w:t>
      </w:r>
      <w:r>
        <w:rPr>
          <w:rFonts w:ascii="Times New Roman" w:hAnsi="Times New Roman"/>
          <w:b/>
          <w:sz w:val="28"/>
          <w:szCs w:val="28"/>
        </w:rPr>
        <w:t>:</w:t>
      </w:r>
    </w:p>
    <w:p w14:paraId="405EC3F9"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1.</w:t>
      </w:r>
      <w:r w:rsidRPr="002459C9">
        <w:rPr>
          <w:rFonts w:ascii="Times New Roman" w:hAnsi="Times New Roman"/>
          <w:sz w:val="28"/>
          <w:szCs w:val="28"/>
        </w:rPr>
        <w:tab/>
        <w:t>История предпринимательства в России.</w:t>
      </w:r>
    </w:p>
    <w:p w14:paraId="0E90FE4D"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2.</w:t>
      </w:r>
      <w:r w:rsidRPr="002459C9">
        <w:rPr>
          <w:rFonts w:ascii="Times New Roman" w:hAnsi="Times New Roman"/>
          <w:sz w:val="28"/>
          <w:szCs w:val="28"/>
        </w:rPr>
        <w:tab/>
        <w:t>Особенности современных российских предпринимателей.</w:t>
      </w:r>
    </w:p>
    <w:p w14:paraId="6B789774"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3.</w:t>
      </w:r>
      <w:r w:rsidRPr="002459C9">
        <w:rPr>
          <w:rFonts w:ascii="Times New Roman" w:hAnsi="Times New Roman"/>
          <w:sz w:val="28"/>
          <w:szCs w:val="28"/>
        </w:rPr>
        <w:tab/>
        <w:t>Государственная поддержка предпринимательства в развитых странах.</w:t>
      </w:r>
    </w:p>
    <w:p w14:paraId="0C5721EC"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4.</w:t>
      </w:r>
      <w:r w:rsidRPr="002459C9">
        <w:rPr>
          <w:rFonts w:ascii="Times New Roman" w:hAnsi="Times New Roman"/>
          <w:sz w:val="28"/>
          <w:szCs w:val="28"/>
        </w:rPr>
        <w:tab/>
        <w:t>Пути совершенствования предпринимательской среды.</w:t>
      </w:r>
    </w:p>
    <w:p w14:paraId="05BD1A0D"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5.</w:t>
      </w:r>
      <w:r w:rsidRPr="002459C9">
        <w:rPr>
          <w:rFonts w:ascii="Times New Roman" w:hAnsi="Times New Roman"/>
          <w:sz w:val="28"/>
          <w:szCs w:val="28"/>
        </w:rPr>
        <w:tab/>
        <w:t>Проблемы обеспечения социальной ответственности бизнеса.</w:t>
      </w:r>
    </w:p>
    <w:p w14:paraId="429D2ADB"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6.</w:t>
      </w:r>
      <w:r w:rsidRPr="002459C9">
        <w:rPr>
          <w:rFonts w:ascii="Times New Roman" w:hAnsi="Times New Roman"/>
          <w:sz w:val="28"/>
          <w:szCs w:val="28"/>
        </w:rPr>
        <w:tab/>
        <w:t xml:space="preserve">Регулирующая роль общественных </w:t>
      </w:r>
      <w:proofErr w:type="gramStart"/>
      <w:r w:rsidRPr="002459C9">
        <w:rPr>
          <w:rFonts w:ascii="Times New Roman" w:hAnsi="Times New Roman"/>
          <w:sz w:val="28"/>
          <w:szCs w:val="28"/>
        </w:rPr>
        <w:t>объединений  предпринимателей</w:t>
      </w:r>
      <w:proofErr w:type="gramEnd"/>
      <w:r w:rsidRPr="002459C9">
        <w:rPr>
          <w:rFonts w:ascii="Times New Roman" w:hAnsi="Times New Roman"/>
          <w:sz w:val="28"/>
          <w:szCs w:val="28"/>
        </w:rPr>
        <w:t>.</w:t>
      </w:r>
    </w:p>
    <w:p w14:paraId="2281EE00"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7.</w:t>
      </w:r>
      <w:r w:rsidRPr="002459C9">
        <w:rPr>
          <w:rFonts w:ascii="Times New Roman" w:hAnsi="Times New Roman"/>
          <w:sz w:val="28"/>
          <w:szCs w:val="28"/>
        </w:rPr>
        <w:tab/>
        <w:t>Теневые отношения в предпринимательстве и пути их преодоления.</w:t>
      </w:r>
    </w:p>
    <w:p w14:paraId="6D9432B1"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8.</w:t>
      </w:r>
      <w:r w:rsidRPr="002459C9">
        <w:rPr>
          <w:rFonts w:ascii="Times New Roman" w:hAnsi="Times New Roman"/>
          <w:sz w:val="28"/>
          <w:szCs w:val="28"/>
        </w:rPr>
        <w:tab/>
        <w:t>Государственная собственность и управление ею.</w:t>
      </w:r>
    </w:p>
    <w:p w14:paraId="69698F15"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9.</w:t>
      </w:r>
      <w:r w:rsidRPr="002459C9">
        <w:rPr>
          <w:rFonts w:ascii="Times New Roman" w:hAnsi="Times New Roman"/>
          <w:sz w:val="28"/>
          <w:szCs w:val="28"/>
        </w:rPr>
        <w:tab/>
        <w:t>Формы крупного бизнеса в рыночной экономике.</w:t>
      </w:r>
    </w:p>
    <w:p w14:paraId="11A3104B"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10.</w:t>
      </w:r>
      <w:r>
        <w:rPr>
          <w:rFonts w:ascii="Times New Roman" w:hAnsi="Times New Roman"/>
          <w:sz w:val="28"/>
          <w:szCs w:val="28"/>
        </w:rPr>
        <w:t xml:space="preserve"> </w:t>
      </w:r>
      <w:r w:rsidRPr="002459C9">
        <w:rPr>
          <w:rFonts w:ascii="Times New Roman" w:hAnsi="Times New Roman"/>
          <w:sz w:val="28"/>
          <w:szCs w:val="28"/>
        </w:rPr>
        <w:t>Акционерные общества работников.</w:t>
      </w:r>
    </w:p>
    <w:p w14:paraId="37B4C3CB"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11.</w:t>
      </w:r>
      <w:r>
        <w:rPr>
          <w:rFonts w:ascii="Times New Roman" w:hAnsi="Times New Roman"/>
          <w:sz w:val="28"/>
          <w:szCs w:val="28"/>
        </w:rPr>
        <w:t xml:space="preserve">  </w:t>
      </w:r>
      <w:r w:rsidRPr="002459C9">
        <w:rPr>
          <w:rFonts w:ascii="Times New Roman" w:hAnsi="Times New Roman"/>
          <w:sz w:val="28"/>
          <w:szCs w:val="28"/>
        </w:rPr>
        <w:t>Промышленная политика государства.</w:t>
      </w:r>
    </w:p>
    <w:p w14:paraId="2CC82594"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1</w:t>
      </w:r>
      <w:r>
        <w:rPr>
          <w:rFonts w:ascii="Times New Roman" w:hAnsi="Times New Roman"/>
          <w:sz w:val="28"/>
          <w:szCs w:val="28"/>
        </w:rPr>
        <w:t>2</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Современное торговое предпринимательство в России.</w:t>
      </w:r>
    </w:p>
    <w:p w14:paraId="155668A6"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1</w:t>
      </w:r>
      <w:r>
        <w:rPr>
          <w:rFonts w:ascii="Times New Roman" w:hAnsi="Times New Roman"/>
          <w:sz w:val="28"/>
          <w:szCs w:val="28"/>
        </w:rPr>
        <w:t>3</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Предпринимательская деятельность на финансовых рынках.</w:t>
      </w:r>
    </w:p>
    <w:p w14:paraId="2EF95F87"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1</w:t>
      </w:r>
      <w:r>
        <w:rPr>
          <w:rFonts w:ascii="Times New Roman" w:hAnsi="Times New Roman"/>
          <w:sz w:val="28"/>
          <w:szCs w:val="28"/>
        </w:rPr>
        <w:t>4</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Роль инноваций в повышении конкурентоспособности предприятия.</w:t>
      </w:r>
    </w:p>
    <w:p w14:paraId="2FD292DD"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1</w:t>
      </w:r>
      <w:r>
        <w:rPr>
          <w:rFonts w:ascii="Times New Roman" w:hAnsi="Times New Roman"/>
          <w:sz w:val="28"/>
          <w:szCs w:val="28"/>
        </w:rPr>
        <w:t>5</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Зарубежный опыт создания условий для организации и развития малых предприятий.</w:t>
      </w:r>
    </w:p>
    <w:p w14:paraId="3C58F370"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1</w:t>
      </w:r>
      <w:r>
        <w:rPr>
          <w:rFonts w:ascii="Times New Roman" w:hAnsi="Times New Roman"/>
          <w:sz w:val="28"/>
          <w:szCs w:val="28"/>
        </w:rPr>
        <w:t>6</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Формы взаимодействия крупного и малого бизнеса.</w:t>
      </w:r>
    </w:p>
    <w:p w14:paraId="3B7FF0A5"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1</w:t>
      </w:r>
      <w:r>
        <w:rPr>
          <w:rFonts w:ascii="Times New Roman" w:hAnsi="Times New Roman"/>
          <w:sz w:val="28"/>
          <w:szCs w:val="28"/>
        </w:rPr>
        <w:t>7</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Инфраструктура поддержки малого предпринимательства.</w:t>
      </w:r>
    </w:p>
    <w:p w14:paraId="363FC56E"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1</w:t>
      </w:r>
      <w:r>
        <w:rPr>
          <w:rFonts w:ascii="Times New Roman" w:hAnsi="Times New Roman"/>
          <w:sz w:val="28"/>
          <w:szCs w:val="28"/>
        </w:rPr>
        <w:t>8</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Инновационная функция малого предпринимательства.</w:t>
      </w:r>
    </w:p>
    <w:p w14:paraId="4785DE7C" w14:textId="77777777" w:rsidR="00591088" w:rsidRPr="002459C9" w:rsidRDefault="00591088" w:rsidP="00591088">
      <w:pPr>
        <w:pStyle w:val="a8"/>
        <w:spacing w:after="0" w:line="240" w:lineRule="auto"/>
        <w:ind w:left="454"/>
        <w:rPr>
          <w:rFonts w:ascii="Times New Roman" w:hAnsi="Times New Roman"/>
          <w:sz w:val="28"/>
          <w:szCs w:val="28"/>
        </w:rPr>
      </w:pPr>
      <w:r>
        <w:rPr>
          <w:rFonts w:ascii="Times New Roman" w:hAnsi="Times New Roman"/>
          <w:sz w:val="28"/>
          <w:szCs w:val="28"/>
        </w:rPr>
        <w:t>19</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 xml:space="preserve">Особенности применения </w:t>
      </w:r>
      <w:proofErr w:type="gramStart"/>
      <w:r w:rsidRPr="002459C9">
        <w:rPr>
          <w:rFonts w:ascii="Times New Roman" w:hAnsi="Times New Roman"/>
          <w:sz w:val="28"/>
          <w:szCs w:val="28"/>
        </w:rPr>
        <w:t>франчайзинга  в</w:t>
      </w:r>
      <w:proofErr w:type="gramEnd"/>
      <w:r w:rsidRPr="002459C9">
        <w:rPr>
          <w:rFonts w:ascii="Times New Roman" w:hAnsi="Times New Roman"/>
          <w:sz w:val="28"/>
          <w:szCs w:val="28"/>
        </w:rPr>
        <w:t xml:space="preserve"> российском предпринимательстве.</w:t>
      </w:r>
    </w:p>
    <w:p w14:paraId="75B5067F"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2</w:t>
      </w:r>
      <w:r>
        <w:rPr>
          <w:rFonts w:ascii="Times New Roman" w:hAnsi="Times New Roman"/>
          <w:sz w:val="28"/>
          <w:szCs w:val="28"/>
        </w:rPr>
        <w:t>0</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Роль товарного знака в деятельности предприятия.</w:t>
      </w:r>
    </w:p>
    <w:p w14:paraId="3CC732F8" w14:textId="77777777" w:rsidR="00591088" w:rsidRPr="002459C9" w:rsidRDefault="00591088" w:rsidP="00591088">
      <w:pPr>
        <w:pStyle w:val="a8"/>
        <w:spacing w:after="0" w:line="240" w:lineRule="auto"/>
        <w:ind w:left="454"/>
        <w:rPr>
          <w:rFonts w:ascii="Times New Roman" w:hAnsi="Times New Roman"/>
          <w:sz w:val="28"/>
          <w:szCs w:val="28"/>
        </w:rPr>
      </w:pPr>
      <w:r>
        <w:rPr>
          <w:rFonts w:ascii="Times New Roman" w:hAnsi="Times New Roman"/>
          <w:sz w:val="28"/>
          <w:szCs w:val="28"/>
        </w:rPr>
        <w:t>21</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Проблемы создания нового предприятия.</w:t>
      </w:r>
    </w:p>
    <w:p w14:paraId="40FB1F3F"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2</w:t>
      </w:r>
      <w:r>
        <w:rPr>
          <w:rFonts w:ascii="Times New Roman" w:hAnsi="Times New Roman"/>
          <w:sz w:val="28"/>
          <w:szCs w:val="28"/>
        </w:rPr>
        <w:t>2</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Лизинг как перспективная форма финансирования предприятия.</w:t>
      </w:r>
    </w:p>
    <w:p w14:paraId="7CEA94D7" w14:textId="77777777" w:rsidR="00591088" w:rsidRPr="002459C9" w:rsidRDefault="00591088" w:rsidP="00591088">
      <w:pPr>
        <w:pStyle w:val="a8"/>
        <w:spacing w:after="0" w:line="240" w:lineRule="auto"/>
        <w:ind w:left="454"/>
        <w:rPr>
          <w:rFonts w:ascii="Times New Roman" w:hAnsi="Times New Roman"/>
          <w:sz w:val="28"/>
          <w:szCs w:val="28"/>
        </w:rPr>
      </w:pPr>
      <w:r w:rsidRPr="002459C9">
        <w:rPr>
          <w:rFonts w:ascii="Times New Roman" w:hAnsi="Times New Roman"/>
          <w:sz w:val="28"/>
          <w:szCs w:val="28"/>
        </w:rPr>
        <w:t>2</w:t>
      </w:r>
      <w:r>
        <w:rPr>
          <w:rFonts w:ascii="Times New Roman" w:hAnsi="Times New Roman"/>
          <w:sz w:val="28"/>
          <w:szCs w:val="28"/>
        </w:rPr>
        <w:t>3</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Проблемы финансирования малых предприятий.</w:t>
      </w:r>
    </w:p>
    <w:p w14:paraId="4E5CFDF5" w14:textId="77777777" w:rsidR="00591088" w:rsidRPr="002459C9" w:rsidRDefault="00591088" w:rsidP="00591088">
      <w:pPr>
        <w:pStyle w:val="a8"/>
        <w:spacing w:after="0" w:line="240" w:lineRule="auto"/>
        <w:ind w:left="454"/>
        <w:rPr>
          <w:rFonts w:ascii="Times New Roman" w:hAnsi="Times New Roman"/>
          <w:sz w:val="28"/>
          <w:szCs w:val="28"/>
        </w:rPr>
      </w:pPr>
      <w:r>
        <w:rPr>
          <w:rFonts w:ascii="Times New Roman" w:hAnsi="Times New Roman"/>
          <w:sz w:val="28"/>
          <w:szCs w:val="28"/>
        </w:rPr>
        <w:t>24</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Влияние кадрового обеспечения на эффективность деятельности фирмы.</w:t>
      </w:r>
    </w:p>
    <w:p w14:paraId="60877199" w14:textId="77777777" w:rsidR="00591088" w:rsidRPr="002459C9" w:rsidRDefault="00591088" w:rsidP="00591088">
      <w:pPr>
        <w:pStyle w:val="a8"/>
        <w:spacing w:after="0" w:line="240" w:lineRule="auto"/>
        <w:ind w:left="454"/>
        <w:rPr>
          <w:rFonts w:ascii="Times New Roman" w:hAnsi="Times New Roman"/>
          <w:sz w:val="28"/>
          <w:szCs w:val="28"/>
        </w:rPr>
      </w:pPr>
      <w:r>
        <w:rPr>
          <w:rFonts w:ascii="Times New Roman" w:hAnsi="Times New Roman"/>
          <w:sz w:val="28"/>
          <w:szCs w:val="28"/>
        </w:rPr>
        <w:t>25</w:t>
      </w:r>
      <w:r w:rsidRPr="002459C9">
        <w:rPr>
          <w:rFonts w:ascii="Times New Roman" w:hAnsi="Times New Roman"/>
          <w:sz w:val="28"/>
          <w:szCs w:val="28"/>
        </w:rPr>
        <w:t xml:space="preserve">.Особенности кадровой </w:t>
      </w:r>
      <w:proofErr w:type="gramStart"/>
      <w:r w:rsidRPr="002459C9">
        <w:rPr>
          <w:rFonts w:ascii="Times New Roman" w:hAnsi="Times New Roman"/>
          <w:sz w:val="28"/>
          <w:szCs w:val="28"/>
        </w:rPr>
        <w:t>политики  малых</w:t>
      </w:r>
      <w:proofErr w:type="gramEnd"/>
      <w:r w:rsidRPr="002459C9">
        <w:rPr>
          <w:rFonts w:ascii="Times New Roman" w:hAnsi="Times New Roman"/>
          <w:sz w:val="28"/>
          <w:szCs w:val="28"/>
        </w:rPr>
        <w:t xml:space="preserve"> предприятий.</w:t>
      </w:r>
    </w:p>
    <w:p w14:paraId="471DF35E" w14:textId="77777777" w:rsidR="00591088" w:rsidRPr="002459C9" w:rsidRDefault="00591088" w:rsidP="00591088">
      <w:pPr>
        <w:pStyle w:val="a8"/>
        <w:spacing w:after="0" w:line="240" w:lineRule="auto"/>
        <w:ind w:left="454"/>
        <w:rPr>
          <w:rFonts w:ascii="Times New Roman" w:hAnsi="Times New Roman"/>
          <w:sz w:val="28"/>
          <w:szCs w:val="28"/>
        </w:rPr>
      </w:pPr>
      <w:r>
        <w:rPr>
          <w:rFonts w:ascii="Times New Roman" w:hAnsi="Times New Roman"/>
          <w:sz w:val="28"/>
          <w:szCs w:val="28"/>
        </w:rPr>
        <w:lastRenderedPageBreak/>
        <w:t>26</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Нелегальная занятость: проблемы и решения.</w:t>
      </w:r>
    </w:p>
    <w:p w14:paraId="630E2F7E" w14:textId="77777777" w:rsidR="00591088" w:rsidRPr="002459C9" w:rsidRDefault="00591088" w:rsidP="00591088">
      <w:pPr>
        <w:pStyle w:val="a8"/>
        <w:spacing w:after="0" w:line="240" w:lineRule="auto"/>
        <w:ind w:left="454"/>
        <w:rPr>
          <w:rFonts w:ascii="Times New Roman" w:hAnsi="Times New Roman"/>
          <w:sz w:val="28"/>
          <w:szCs w:val="28"/>
        </w:rPr>
      </w:pPr>
      <w:r>
        <w:rPr>
          <w:rFonts w:ascii="Times New Roman" w:hAnsi="Times New Roman"/>
          <w:sz w:val="28"/>
          <w:szCs w:val="28"/>
        </w:rPr>
        <w:t>27</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Инвестиции предпринимателей в трудовые ресурсы.</w:t>
      </w:r>
    </w:p>
    <w:p w14:paraId="3240E684" w14:textId="77777777" w:rsidR="00591088" w:rsidRPr="002459C9" w:rsidRDefault="00591088" w:rsidP="00591088">
      <w:pPr>
        <w:pStyle w:val="a8"/>
        <w:spacing w:after="0" w:line="240" w:lineRule="auto"/>
        <w:ind w:left="454"/>
        <w:rPr>
          <w:rFonts w:ascii="Times New Roman" w:hAnsi="Times New Roman"/>
          <w:sz w:val="28"/>
          <w:szCs w:val="28"/>
        </w:rPr>
      </w:pPr>
      <w:r>
        <w:rPr>
          <w:rFonts w:ascii="Times New Roman" w:hAnsi="Times New Roman"/>
          <w:sz w:val="28"/>
          <w:szCs w:val="28"/>
        </w:rPr>
        <w:t xml:space="preserve">28. </w:t>
      </w:r>
      <w:r w:rsidRPr="002459C9">
        <w:rPr>
          <w:rFonts w:ascii="Times New Roman" w:hAnsi="Times New Roman"/>
          <w:sz w:val="28"/>
          <w:szCs w:val="28"/>
        </w:rPr>
        <w:t>Ответственность предпринимателей за неисполнение договоров.</w:t>
      </w:r>
    </w:p>
    <w:p w14:paraId="7ED82573" w14:textId="77777777" w:rsidR="00591088" w:rsidRPr="002459C9" w:rsidRDefault="00591088" w:rsidP="00591088">
      <w:pPr>
        <w:pStyle w:val="a8"/>
        <w:spacing w:after="0" w:line="240" w:lineRule="auto"/>
        <w:ind w:left="454"/>
        <w:rPr>
          <w:rFonts w:ascii="Times New Roman" w:hAnsi="Times New Roman"/>
          <w:sz w:val="28"/>
          <w:szCs w:val="28"/>
        </w:rPr>
      </w:pPr>
      <w:r>
        <w:rPr>
          <w:rFonts w:ascii="Times New Roman" w:hAnsi="Times New Roman"/>
          <w:sz w:val="28"/>
          <w:szCs w:val="28"/>
        </w:rPr>
        <w:t>28</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Экономическая безопасность российских предприятий.</w:t>
      </w:r>
    </w:p>
    <w:p w14:paraId="4521A244" w14:textId="77777777" w:rsidR="00591088" w:rsidRPr="002459C9" w:rsidRDefault="00591088" w:rsidP="00591088">
      <w:pPr>
        <w:pStyle w:val="a8"/>
        <w:spacing w:after="0" w:line="240" w:lineRule="auto"/>
        <w:ind w:left="454"/>
        <w:rPr>
          <w:rFonts w:ascii="Times New Roman" w:hAnsi="Times New Roman"/>
          <w:sz w:val="28"/>
          <w:szCs w:val="28"/>
        </w:rPr>
      </w:pPr>
      <w:r>
        <w:rPr>
          <w:rFonts w:ascii="Times New Roman" w:hAnsi="Times New Roman"/>
          <w:sz w:val="28"/>
          <w:szCs w:val="28"/>
        </w:rPr>
        <w:t>29</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Права потребителей в российской экономике.</w:t>
      </w:r>
    </w:p>
    <w:p w14:paraId="365ADD5A" w14:textId="77777777" w:rsidR="00591088" w:rsidRPr="002459C9" w:rsidRDefault="00591088" w:rsidP="00591088">
      <w:pPr>
        <w:pStyle w:val="a8"/>
        <w:spacing w:after="0" w:line="240" w:lineRule="auto"/>
        <w:ind w:left="454"/>
        <w:rPr>
          <w:rFonts w:ascii="Times New Roman" w:hAnsi="Times New Roman"/>
          <w:sz w:val="28"/>
          <w:szCs w:val="28"/>
        </w:rPr>
      </w:pPr>
      <w:r>
        <w:rPr>
          <w:rFonts w:ascii="Times New Roman" w:hAnsi="Times New Roman"/>
          <w:sz w:val="28"/>
          <w:szCs w:val="28"/>
        </w:rPr>
        <w:t>30</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Защита предпринимателей от действий представителей органов управления.</w:t>
      </w:r>
    </w:p>
    <w:p w14:paraId="56EA8695" w14:textId="77777777" w:rsidR="00591088" w:rsidRPr="002459C9" w:rsidRDefault="00591088" w:rsidP="00591088">
      <w:pPr>
        <w:pStyle w:val="a8"/>
        <w:spacing w:after="0" w:line="240" w:lineRule="auto"/>
        <w:ind w:left="454"/>
        <w:rPr>
          <w:rFonts w:ascii="Times New Roman" w:hAnsi="Times New Roman"/>
          <w:sz w:val="28"/>
          <w:szCs w:val="28"/>
        </w:rPr>
      </w:pPr>
      <w:r>
        <w:rPr>
          <w:rFonts w:ascii="Times New Roman" w:hAnsi="Times New Roman"/>
          <w:sz w:val="28"/>
          <w:szCs w:val="28"/>
        </w:rPr>
        <w:t>31</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Недобросовестная конкуренция и её разновидности.</w:t>
      </w:r>
    </w:p>
    <w:p w14:paraId="7E39E781" w14:textId="77777777" w:rsidR="00591088" w:rsidRPr="002459C9" w:rsidRDefault="00591088" w:rsidP="00591088">
      <w:pPr>
        <w:pStyle w:val="a8"/>
        <w:spacing w:after="0" w:line="240" w:lineRule="auto"/>
        <w:ind w:left="454"/>
        <w:rPr>
          <w:rFonts w:ascii="Times New Roman" w:hAnsi="Times New Roman"/>
          <w:sz w:val="28"/>
          <w:szCs w:val="28"/>
        </w:rPr>
      </w:pPr>
      <w:r>
        <w:rPr>
          <w:rFonts w:ascii="Times New Roman" w:hAnsi="Times New Roman"/>
          <w:sz w:val="28"/>
          <w:szCs w:val="28"/>
        </w:rPr>
        <w:t>32</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Реорганизация предприятий.</w:t>
      </w:r>
    </w:p>
    <w:p w14:paraId="0E7336DA" w14:textId="77777777" w:rsidR="00591088" w:rsidRDefault="00591088" w:rsidP="00591088">
      <w:pPr>
        <w:pStyle w:val="a8"/>
        <w:spacing w:after="0" w:line="240" w:lineRule="auto"/>
        <w:ind w:left="454"/>
        <w:rPr>
          <w:rFonts w:ascii="Times New Roman" w:hAnsi="Times New Roman"/>
          <w:sz w:val="28"/>
          <w:szCs w:val="28"/>
        </w:rPr>
      </w:pPr>
      <w:r>
        <w:rPr>
          <w:rFonts w:ascii="Times New Roman" w:hAnsi="Times New Roman"/>
          <w:sz w:val="28"/>
          <w:szCs w:val="28"/>
        </w:rPr>
        <w:t>33</w:t>
      </w:r>
      <w:r w:rsidRPr="002459C9">
        <w:rPr>
          <w:rFonts w:ascii="Times New Roman" w:hAnsi="Times New Roman"/>
          <w:sz w:val="28"/>
          <w:szCs w:val="28"/>
        </w:rPr>
        <w:t>.</w:t>
      </w:r>
      <w:r>
        <w:rPr>
          <w:rFonts w:ascii="Times New Roman" w:hAnsi="Times New Roman"/>
          <w:sz w:val="28"/>
          <w:szCs w:val="28"/>
        </w:rPr>
        <w:t xml:space="preserve"> </w:t>
      </w:r>
      <w:r w:rsidRPr="002459C9">
        <w:rPr>
          <w:rFonts w:ascii="Times New Roman" w:hAnsi="Times New Roman"/>
          <w:sz w:val="28"/>
          <w:szCs w:val="28"/>
        </w:rPr>
        <w:t>Банкротства как инструмент передела собственности.</w:t>
      </w:r>
    </w:p>
    <w:p w14:paraId="750C0DC0" w14:textId="77777777" w:rsidR="00591088" w:rsidRDefault="00591088" w:rsidP="00591088">
      <w:pPr>
        <w:pStyle w:val="a8"/>
        <w:spacing w:after="0" w:line="240" w:lineRule="auto"/>
        <w:ind w:left="454"/>
        <w:rPr>
          <w:rFonts w:ascii="Times New Roman" w:hAnsi="Times New Roman"/>
          <w:sz w:val="28"/>
          <w:szCs w:val="28"/>
        </w:rPr>
      </w:pPr>
      <w:r>
        <w:rPr>
          <w:rFonts w:ascii="Times New Roman" w:hAnsi="Times New Roman"/>
          <w:sz w:val="28"/>
          <w:szCs w:val="28"/>
        </w:rPr>
        <w:t>34.</w:t>
      </w:r>
      <w:r w:rsidRPr="00134385">
        <w:t xml:space="preserve"> </w:t>
      </w:r>
      <w:r w:rsidRPr="00134385">
        <w:rPr>
          <w:rFonts w:ascii="Times New Roman" w:hAnsi="Times New Roman"/>
          <w:sz w:val="28"/>
          <w:szCs w:val="28"/>
        </w:rPr>
        <w:t>Формирование цены товара. Затраты предпринимателя и цена.</w:t>
      </w:r>
    </w:p>
    <w:p w14:paraId="6A7886AB" w14:textId="77777777" w:rsidR="00591088" w:rsidRPr="002459C9" w:rsidRDefault="00591088" w:rsidP="00591088">
      <w:pPr>
        <w:pStyle w:val="a8"/>
        <w:spacing w:after="0" w:line="240" w:lineRule="auto"/>
        <w:ind w:left="454"/>
        <w:rPr>
          <w:rFonts w:ascii="Times New Roman" w:hAnsi="Times New Roman"/>
          <w:sz w:val="28"/>
          <w:szCs w:val="28"/>
        </w:rPr>
      </w:pPr>
      <w:r>
        <w:rPr>
          <w:rFonts w:ascii="Times New Roman" w:hAnsi="Times New Roman"/>
          <w:sz w:val="28"/>
          <w:szCs w:val="28"/>
        </w:rPr>
        <w:t xml:space="preserve">35. </w:t>
      </w:r>
      <w:r w:rsidRPr="00134385">
        <w:rPr>
          <w:rFonts w:ascii="Times New Roman" w:hAnsi="Times New Roman"/>
          <w:sz w:val="28"/>
          <w:szCs w:val="28"/>
        </w:rPr>
        <w:t>Налоговая и финансовая отчетность предприятия.</w:t>
      </w:r>
    </w:p>
    <w:p w14:paraId="42CBA755" w14:textId="77777777" w:rsidR="00654A91" w:rsidRPr="00CA6A1F" w:rsidRDefault="00654A91" w:rsidP="00654A91">
      <w:pPr>
        <w:spacing w:before="120" w:after="100" w:afterAutospacing="1" w:line="360" w:lineRule="auto"/>
        <w:jc w:val="center"/>
        <w:rPr>
          <w:b/>
          <w:sz w:val="28"/>
          <w:szCs w:val="28"/>
        </w:rPr>
      </w:pPr>
      <w:r w:rsidRPr="00CA6A1F">
        <w:rPr>
          <w:b/>
          <w:sz w:val="28"/>
          <w:szCs w:val="28"/>
        </w:rPr>
        <w:t xml:space="preserve">Форма промежуточного контроля  </w:t>
      </w:r>
    </w:p>
    <w:p w14:paraId="19DF428B" w14:textId="4767F106" w:rsidR="00294AF0" w:rsidRDefault="00A344D6" w:rsidP="00A344D6">
      <w:pPr>
        <w:spacing w:after="120" w:line="360" w:lineRule="auto"/>
        <w:jc w:val="center"/>
        <w:rPr>
          <w:b/>
          <w:sz w:val="28"/>
          <w:szCs w:val="28"/>
        </w:rPr>
      </w:pPr>
      <w:r>
        <w:rPr>
          <w:b/>
          <w:sz w:val="28"/>
          <w:szCs w:val="28"/>
        </w:rPr>
        <w:t>Экзамен</w:t>
      </w:r>
    </w:p>
    <w:p w14:paraId="484F9B84" w14:textId="77777777" w:rsidR="00591088" w:rsidRPr="000F2D89" w:rsidRDefault="00591088" w:rsidP="00591088">
      <w:pPr>
        <w:pStyle w:val="a8"/>
        <w:spacing w:after="0" w:line="240" w:lineRule="auto"/>
        <w:ind w:left="454"/>
        <w:rPr>
          <w:rFonts w:ascii="Times New Roman" w:hAnsi="Times New Roman"/>
          <w:b/>
          <w:sz w:val="28"/>
          <w:szCs w:val="28"/>
        </w:rPr>
      </w:pPr>
      <w:r w:rsidRPr="000F2D89">
        <w:rPr>
          <w:rFonts w:ascii="Times New Roman" w:hAnsi="Times New Roman"/>
          <w:b/>
          <w:sz w:val="28"/>
          <w:szCs w:val="28"/>
        </w:rPr>
        <w:t>Вопросы для подготовки к экзамену:</w:t>
      </w:r>
    </w:p>
    <w:p w14:paraId="310E0254" w14:textId="77777777" w:rsidR="00591088" w:rsidRPr="001E75EB" w:rsidRDefault="00591088" w:rsidP="00591088">
      <w:pPr>
        <w:pStyle w:val="a8"/>
        <w:spacing w:after="0" w:line="240" w:lineRule="auto"/>
        <w:ind w:left="454"/>
        <w:rPr>
          <w:rFonts w:ascii="Times New Roman" w:hAnsi="Times New Roman"/>
          <w:sz w:val="28"/>
          <w:szCs w:val="28"/>
        </w:rPr>
      </w:pPr>
    </w:p>
    <w:p w14:paraId="017C0F29" w14:textId="77777777" w:rsidR="00591088" w:rsidRDefault="00591088" w:rsidP="00591088">
      <w:pPr>
        <w:pStyle w:val="a8"/>
        <w:spacing w:after="0" w:line="240" w:lineRule="auto"/>
        <w:ind w:left="454"/>
        <w:jc w:val="both"/>
        <w:rPr>
          <w:rFonts w:ascii="Times New Roman" w:hAnsi="Times New Roman"/>
          <w:sz w:val="28"/>
          <w:szCs w:val="28"/>
        </w:rPr>
      </w:pPr>
      <w:r w:rsidRPr="001E75EB">
        <w:rPr>
          <w:rFonts w:ascii="Times New Roman" w:hAnsi="Times New Roman"/>
          <w:sz w:val="28"/>
          <w:szCs w:val="28"/>
        </w:rPr>
        <w:t>1.</w:t>
      </w:r>
      <w:r>
        <w:rPr>
          <w:rFonts w:ascii="Times New Roman" w:hAnsi="Times New Roman"/>
          <w:sz w:val="28"/>
          <w:szCs w:val="28"/>
        </w:rPr>
        <w:t xml:space="preserve">  </w:t>
      </w:r>
      <w:r w:rsidRPr="003A6C69">
        <w:rPr>
          <w:rFonts w:ascii="Times New Roman" w:hAnsi="Times New Roman"/>
          <w:sz w:val="28"/>
          <w:szCs w:val="28"/>
        </w:rPr>
        <w:t>Понятие предпринимательства. Основные функции предпринимательства.</w:t>
      </w:r>
      <w:r>
        <w:rPr>
          <w:rFonts w:ascii="Times New Roman" w:hAnsi="Times New Roman"/>
          <w:sz w:val="28"/>
          <w:szCs w:val="28"/>
        </w:rPr>
        <w:t xml:space="preserve">  Предмет, </w:t>
      </w:r>
      <w:proofErr w:type="gramStart"/>
      <w:r>
        <w:rPr>
          <w:rFonts w:ascii="Times New Roman" w:hAnsi="Times New Roman"/>
          <w:sz w:val="28"/>
          <w:szCs w:val="28"/>
        </w:rPr>
        <w:t xml:space="preserve">субъект </w:t>
      </w:r>
      <w:r w:rsidRPr="003A6C69">
        <w:rPr>
          <w:rFonts w:ascii="Times New Roman" w:hAnsi="Times New Roman"/>
          <w:sz w:val="28"/>
          <w:szCs w:val="28"/>
        </w:rPr>
        <w:t xml:space="preserve"> и</w:t>
      </w:r>
      <w:proofErr w:type="gramEnd"/>
      <w:r w:rsidRPr="003A6C69">
        <w:rPr>
          <w:rFonts w:ascii="Times New Roman" w:hAnsi="Times New Roman"/>
          <w:sz w:val="28"/>
          <w:szCs w:val="28"/>
        </w:rPr>
        <w:t xml:space="preserve"> цели предпринимательства</w:t>
      </w:r>
      <w:r>
        <w:rPr>
          <w:rFonts w:ascii="Times New Roman" w:hAnsi="Times New Roman"/>
          <w:sz w:val="28"/>
          <w:szCs w:val="28"/>
        </w:rPr>
        <w:t>.</w:t>
      </w:r>
    </w:p>
    <w:p w14:paraId="0F5E45AE" w14:textId="77777777" w:rsidR="00591088" w:rsidRPr="001E75EB" w:rsidRDefault="00591088" w:rsidP="00591088">
      <w:pPr>
        <w:pStyle w:val="a8"/>
        <w:spacing w:after="0" w:line="240" w:lineRule="auto"/>
        <w:ind w:left="454"/>
        <w:jc w:val="both"/>
        <w:rPr>
          <w:rFonts w:ascii="Times New Roman" w:hAnsi="Times New Roman"/>
          <w:sz w:val="28"/>
          <w:szCs w:val="28"/>
        </w:rPr>
      </w:pPr>
      <w:r w:rsidRPr="001E75EB">
        <w:rPr>
          <w:rFonts w:ascii="Times New Roman" w:hAnsi="Times New Roman"/>
          <w:sz w:val="28"/>
          <w:szCs w:val="28"/>
        </w:rPr>
        <w:t>2.</w:t>
      </w:r>
      <w:r w:rsidRPr="001E75EB">
        <w:rPr>
          <w:rFonts w:ascii="Times New Roman" w:hAnsi="Times New Roman"/>
          <w:sz w:val="28"/>
          <w:szCs w:val="28"/>
        </w:rPr>
        <w:tab/>
        <w:t>Этапы развития предпринимательс</w:t>
      </w:r>
      <w:r>
        <w:rPr>
          <w:rFonts w:ascii="Times New Roman" w:hAnsi="Times New Roman"/>
          <w:sz w:val="28"/>
          <w:szCs w:val="28"/>
        </w:rPr>
        <w:t>тва. История развития предприни</w:t>
      </w:r>
      <w:r w:rsidRPr="001E75EB">
        <w:rPr>
          <w:rFonts w:ascii="Times New Roman" w:hAnsi="Times New Roman"/>
          <w:sz w:val="28"/>
          <w:szCs w:val="28"/>
        </w:rPr>
        <w:t>мательства.</w:t>
      </w:r>
    </w:p>
    <w:p w14:paraId="2EA3D704" w14:textId="77777777" w:rsidR="00591088" w:rsidRPr="001E75EB" w:rsidRDefault="00591088" w:rsidP="00591088">
      <w:pPr>
        <w:pStyle w:val="a8"/>
        <w:spacing w:after="0" w:line="240" w:lineRule="auto"/>
        <w:ind w:left="454"/>
        <w:jc w:val="both"/>
        <w:rPr>
          <w:rFonts w:ascii="Times New Roman" w:hAnsi="Times New Roman"/>
          <w:sz w:val="28"/>
          <w:szCs w:val="28"/>
        </w:rPr>
      </w:pPr>
      <w:r w:rsidRPr="001E75EB">
        <w:rPr>
          <w:rFonts w:ascii="Times New Roman" w:hAnsi="Times New Roman"/>
          <w:sz w:val="28"/>
          <w:szCs w:val="28"/>
        </w:rPr>
        <w:t>3.</w:t>
      </w:r>
      <w:r w:rsidRPr="001E75EB">
        <w:rPr>
          <w:rFonts w:ascii="Times New Roman" w:hAnsi="Times New Roman"/>
          <w:sz w:val="28"/>
          <w:szCs w:val="28"/>
        </w:rPr>
        <w:tab/>
      </w:r>
      <w:r>
        <w:rPr>
          <w:rFonts w:ascii="Times New Roman" w:hAnsi="Times New Roman"/>
          <w:sz w:val="28"/>
          <w:szCs w:val="28"/>
        </w:rPr>
        <w:t xml:space="preserve"> </w:t>
      </w:r>
      <w:r w:rsidRPr="003A6C69">
        <w:rPr>
          <w:rFonts w:ascii="Times New Roman" w:hAnsi="Times New Roman"/>
          <w:sz w:val="28"/>
          <w:szCs w:val="28"/>
        </w:rPr>
        <w:t xml:space="preserve">Классификация предпринимательской деятельности по виду </w:t>
      </w:r>
      <w:proofErr w:type="gramStart"/>
      <w:r w:rsidRPr="003A6C69">
        <w:rPr>
          <w:rFonts w:ascii="Times New Roman" w:hAnsi="Times New Roman"/>
          <w:sz w:val="28"/>
          <w:szCs w:val="28"/>
        </w:rPr>
        <w:t>деятель</w:t>
      </w:r>
      <w:r>
        <w:rPr>
          <w:rFonts w:ascii="Times New Roman" w:hAnsi="Times New Roman"/>
          <w:sz w:val="28"/>
          <w:szCs w:val="28"/>
        </w:rPr>
        <w:t xml:space="preserve">ности, </w:t>
      </w:r>
      <w:r w:rsidRPr="003A6C69">
        <w:t xml:space="preserve"> </w:t>
      </w:r>
      <w:r w:rsidRPr="003A6C69">
        <w:rPr>
          <w:rFonts w:ascii="Times New Roman" w:hAnsi="Times New Roman"/>
          <w:sz w:val="28"/>
          <w:szCs w:val="28"/>
        </w:rPr>
        <w:t>по</w:t>
      </w:r>
      <w:proofErr w:type="gramEnd"/>
      <w:r w:rsidRPr="003A6C69">
        <w:rPr>
          <w:rFonts w:ascii="Times New Roman" w:hAnsi="Times New Roman"/>
          <w:sz w:val="28"/>
          <w:szCs w:val="28"/>
        </w:rPr>
        <w:t xml:space="preserve"> количественным параметрам</w:t>
      </w:r>
      <w:r>
        <w:rPr>
          <w:rFonts w:ascii="Times New Roman" w:hAnsi="Times New Roman"/>
          <w:sz w:val="28"/>
          <w:szCs w:val="28"/>
        </w:rPr>
        <w:t>, п</w:t>
      </w:r>
      <w:r w:rsidRPr="003A6C69">
        <w:rPr>
          <w:rFonts w:ascii="Times New Roman" w:hAnsi="Times New Roman"/>
          <w:sz w:val="28"/>
          <w:szCs w:val="28"/>
        </w:rPr>
        <w:t>о формам собственности и степени законности.</w:t>
      </w:r>
    </w:p>
    <w:p w14:paraId="5E7C7946" w14:textId="77777777" w:rsidR="00591088" w:rsidRPr="001E75EB" w:rsidRDefault="00591088" w:rsidP="00591088">
      <w:pPr>
        <w:pStyle w:val="a8"/>
        <w:spacing w:after="0" w:line="240" w:lineRule="auto"/>
        <w:ind w:left="454"/>
        <w:jc w:val="both"/>
        <w:rPr>
          <w:rFonts w:ascii="Times New Roman" w:hAnsi="Times New Roman"/>
          <w:sz w:val="28"/>
          <w:szCs w:val="28"/>
        </w:rPr>
      </w:pPr>
      <w:r w:rsidRPr="001E75EB">
        <w:rPr>
          <w:rFonts w:ascii="Times New Roman" w:hAnsi="Times New Roman"/>
          <w:sz w:val="28"/>
          <w:szCs w:val="28"/>
        </w:rPr>
        <w:t>4.</w:t>
      </w:r>
      <w:r w:rsidRPr="001E75EB">
        <w:rPr>
          <w:rFonts w:ascii="Times New Roman" w:hAnsi="Times New Roman"/>
          <w:sz w:val="28"/>
          <w:szCs w:val="28"/>
        </w:rPr>
        <w:tab/>
      </w:r>
      <w:r>
        <w:rPr>
          <w:rFonts w:ascii="Times New Roman" w:hAnsi="Times New Roman"/>
          <w:sz w:val="28"/>
          <w:szCs w:val="28"/>
        </w:rPr>
        <w:t xml:space="preserve"> </w:t>
      </w:r>
      <w:r w:rsidRPr="003A6C69">
        <w:rPr>
          <w:rFonts w:ascii="Times New Roman" w:hAnsi="Times New Roman"/>
          <w:sz w:val="28"/>
          <w:szCs w:val="28"/>
        </w:rPr>
        <w:t>Малый бизнес, его место в системе предпринимательства.</w:t>
      </w:r>
    </w:p>
    <w:p w14:paraId="68455931" w14:textId="77777777" w:rsidR="00591088" w:rsidRPr="001E75EB" w:rsidRDefault="00591088" w:rsidP="00591088">
      <w:pPr>
        <w:pStyle w:val="a8"/>
        <w:spacing w:after="0" w:line="240" w:lineRule="auto"/>
        <w:ind w:left="454"/>
        <w:jc w:val="both"/>
        <w:rPr>
          <w:rFonts w:ascii="Times New Roman" w:hAnsi="Times New Roman"/>
          <w:sz w:val="28"/>
          <w:szCs w:val="28"/>
        </w:rPr>
      </w:pPr>
      <w:r w:rsidRPr="001E75EB">
        <w:rPr>
          <w:rFonts w:ascii="Times New Roman" w:hAnsi="Times New Roman"/>
          <w:sz w:val="28"/>
          <w:szCs w:val="28"/>
        </w:rPr>
        <w:t>5.</w:t>
      </w:r>
      <w:r w:rsidRPr="001E75EB">
        <w:rPr>
          <w:rFonts w:ascii="Times New Roman" w:hAnsi="Times New Roman"/>
          <w:sz w:val="28"/>
          <w:szCs w:val="28"/>
        </w:rPr>
        <w:tab/>
        <w:t>Организационно-правовые формы ведения предпринимательской деятельности.</w:t>
      </w:r>
    </w:p>
    <w:p w14:paraId="477B9E64" w14:textId="77777777" w:rsidR="00591088" w:rsidRPr="001E75EB" w:rsidRDefault="00591088" w:rsidP="00591088">
      <w:pPr>
        <w:pStyle w:val="a8"/>
        <w:spacing w:after="0" w:line="240" w:lineRule="auto"/>
        <w:ind w:left="454"/>
        <w:jc w:val="both"/>
        <w:rPr>
          <w:rFonts w:ascii="Times New Roman" w:hAnsi="Times New Roman"/>
          <w:sz w:val="28"/>
          <w:szCs w:val="28"/>
        </w:rPr>
      </w:pPr>
      <w:r w:rsidRPr="001E75EB">
        <w:rPr>
          <w:rFonts w:ascii="Times New Roman" w:hAnsi="Times New Roman"/>
          <w:sz w:val="28"/>
          <w:szCs w:val="28"/>
        </w:rPr>
        <w:t>6.</w:t>
      </w:r>
      <w:r w:rsidRPr="001E75EB">
        <w:rPr>
          <w:rFonts w:ascii="Times New Roman" w:hAnsi="Times New Roman"/>
          <w:sz w:val="28"/>
          <w:szCs w:val="28"/>
        </w:rPr>
        <w:tab/>
      </w:r>
      <w:r>
        <w:rPr>
          <w:rFonts w:ascii="Times New Roman" w:hAnsi="Times New Roman"/>
          <w:sz w:val="28"/>
          <w:szCs w:val="28"/>
        </w:rPr>
        <w:t xml:space="preserve"> </w:t>
      </w:r>
      <w:r w:rsidRPr="003A6C69">
        <w:rPr>
          <w:rFonts w:ascii="Times New Roman" w:hAnsi="Times New Roman"/>
          <w:sz w:val="28"/>
          <w:szCs w:val="28"/>
        </w:rPr>
        <w:t>Предпринимательская тайна: понятие и предназначение. Правила информационной безопасности.</w:t>
      </w:r>
    </w:p>
    <w:p w14:paraId="6C784A40" w14:textId="77777777" w:rsidR="00591088" w:rsidRPr="001E75EB" w:rsidRDefault="00591088" w:rsidP="00591088">
      <w:pPr>
        <w:pStyle w:val="a8"/>
        <w:spacing w:after="0" w:line="240" w:lineRule="auto"/>
        <w:ind w:left="454"/>
        <w:jc w:val="both"/>
        <w:rPr>
          <w:rFonts w:ascii="Times New Roman" w:hAnsi="Times New Roman"/>
          <w:sz w:val="28"/>
          <w:szCs w:val="28"/>
        </w:rPr>
      </w:pPr>
      <w:r>
        <w:rPr>
          <w:rFonts w:ascii="Times New Roman" w:hAnsi="Times New Roman"/>
          <w:sz w:val="28"/>
          <w:szCs w:val="28"/>
        </w:rPr>
        <w:t>7</w:t>
      </w:r>
      <w:r w:rsidRPr="001E75EB">
        <w:rPr>
          <w:rFonts w:ascii="Times New Roman" w:hAnsi="Times New Roman"/>
          <w:sz w:val="28"/>
          <w:szCs w:val="28"/>
        </w:rPr>
        <w:t>.</w:t>
      </w:r>
      <w:r w:rsidRPr="001E75EB">
        <w:rPr>
          <w:rFonts w:ascii="Times New Roman" w:hAnsi="Times New Roman"/>
          <w:sz w:val="28"/>
          <w:szCs w:val="28"/>
        </w:rPr>
        <w:tab/>
      </w:r>
      <w:proofErr w:type="gramStart"/>
      <w:r w:rsidRPr="001E75EB">
        <w:rPr>
          <w:rFonts w:ascii="Times New Roman" w:hAnsi="Times New Roman"/>
          <w:sz w:val="28"/>
          <w:szCs w:val="28"/>
        </w:rPr>
        <w:t>Бизнес план</w:t>
      </w:r>
      <w:proofErr w:type="gramEnd"/>
      <w:r w:rsidRPr="001E75EB">
        <w:rPr>
          <w:rFonts w:ascii="Times New Roman" w:hAnsi="Times New Roman"/>
          <w:sz w:val="28"/>
          <w:szCs w:val="28"/>
        </w:rPr>
        <w:t>, структура бизнес плана.</w:t>
      </w:r>
    </w:p>
    <w:p w14:paraId="5DC576FA" w14:textId="77777777" w:rsidR="00591088" w:rsidRPr="001E75EB" w:rsidRDefault="00591088" w:rsidP="00591088">
      <w:pPr>
        <w:pStyle w:val="a8"/>
        <w:spacing w:after="0" w:line="240" w:lineRule="auto"/>
        <w:ind w:left="454"/>
        <w:jc w:val="both"/>
        <w:rPr>
          <w:rFonts w:ascii="Times New Roman" w:hAnsi="Times New Roman"/>
          <w:sz w:val="28"/>
          <w:szCs w:val="28"/>
        </w:rPr>
      </w:pPr>
      <w:r>
        <w:rPr>
          <w:rFonts w:ascii="Times New Roman" w:hAnsi="Times New Roman"/>
          <w:sz w:val="28"/>
          <w:szCs w:val="28"/>
        </w:rPr>
        <w:t>8</w:t>
      </w:r>
      <w:r w:rsidRPr="001E75EB">
        <w:rPr>
          <w:rFonts w:ascii="Times New Roman" w:hAnsi="Times New Roman"/>
          <w:sz w:val="28"/>
          <w:szCs w:val="28"/>
        </w:rPr>
        <w:t>.</w:t>
      </w:r>
      <w:r w:rsidRPr="001E75EB">
        <w:rPr>
          <w:rFonts w:ascii="Times New Roman" w:hAnsi="Times New Roman"/>
          <w:sz w:val="28"/>
          <w:szCs w:val="28"/>
        </w:rPr>
        <w:tab/>
      </w:r>
      <w:r>
        <w:rPr>
          <w:rFonts w:ascii="Times New Roman" w:hAnsi="Times New Roman"/>
          <w:sz w:val="28"/>
          <w:szCs w:val="28"/>
        </w:rPr>
        <w:t xml:space="preserve"> </w:t>
      </w:r>
      <w:r w:rsidRPr="003A6C69">
        <w:rPr>
          <w:rFonts w:ascii="Times New Roman" w:hAnsi="Times New Roman"/>
          <w:sz w:val="28"/>
          <w:szCs w:val="28"/>
        </w:rPr>
        <w:t>Формы и направления государственного регулирования предпринимательства.</w:t>
      </w:r>
    </w:p>
    <w:p w14:paraId="7B724D3A" w14:textId="77777777" w:rsidR="00591088" w:rsidRPr="001E75EB" w:rsidRDefault="00591088" w:rsidP="00591088">
      <w:pPr>
        <w:pStyle w:val="a8"/>
        <w:spacing w:after="0" w:line="240" w:lineRule="auto"/>
        <w:ind w:left="454"/>
        <w:jc w:val="both"/>
        <w:rPr>
          <w:rFonts w:ascii="Times New Roman" w:hAnsi="Times New Roman"/>
          <w:sz w:val="28"/>
          <w:szCs w:val="28"/>
        </w:rPr>
      </w:pPr>
      <w:r>
        <w:rPr>
          <w:rFonts w:ascii="Times New Roman" w:hAnsi="Times New Roman"/>
          <w:sz w:val="28"/>
          <w:szCs w:val="28"/>
        </w:rPr>
        <w:t>9.</w:t>
      </w:r>
      <w:r w:rsidRPr="001E75EB">
        <w:rPr>
          <w:rFonts w:ascii="Times New Roman" w:hAnsi="Times New Roman"/>
          <w:sz w:val="28"/>
          <w:szCs w:val="28"/>
        </w:rPr>
        <w:tab/>
        <w:t>Конкуренция на рынке: определение, виды товаров, конкурентные стратегии, конкурентоспособность, методы оценки, показатели конкурентоспособности.</w:t>
      </w:r>
    </w:p>
    <w:p w14:paraId="6B09A64D" w14:textId="77777777" w:rsidR="00591088" w:rsidRDefault="00591088" w:rsidP="00591088">
      <w:pPr>
        <w:pStyle w:val="a8"/>
        <w:spacing w:after="0" w:line="240" w:lineRule="auto"/>
        <w:ind w:left="454"/>
        <w:jc w:val="both"/>
        <w:rPr>
          <w:rFonts w:ascii="Times New Roman" w:hAnsi="Times New Roman"/>
          <w:sz w:val="28"/>
          <w:szCs w:val="28"/>
        </w:rPr>
      </w:pPr>
      <w:r w:rsidRPr="001E75EB">
        <w:rPr>
          <w:rFonts w:ascii="Times New Roman" w:hAnsi="Times New Roman"/>
          <w:sz w:val="28"/>
          <w:szCs w:val="28"/>
        </w:rPr>
        <w:t>1</w:t>
      </w:r>
      <w:r>
        <w:rPr>
          <w:rFonts w:ascii="Times New Roman" w:hAnsi="Times New Roman"/>
          <w:sz w:val="28"/>
          <w:szCs w:val="28"/>
        </w:rPr>
        <w:t>0</w:t>
      </w:r>
      <w:r w:rsidRPr="001E75EB">
        <w:rPr>
          <w:rFonts w:ascii="Times New Roman" w:hAnsi="Times New Roman"/>
          <w:sz w:val="28"/>
          <w:szCs w:val="28"/>
        </w:rPr>
        <w:t>.</w:t>
      </w:r>
      <w:r>
        <w:rPr>
          <w:rFonts w:ascii="Times New Roman" w:hAnsi="Times New Roman"/>
          <w:sz w:val="28"/>
          <w:szCs w:val="28"/>
        </w:rPr>
        <w:t xml:space="preserve"> </w:t>
      </w:r>
      <w:r w:rsidRPr="003A6C69">
        <w:rPr>
          <w:rFonts w:ascii="Times New Roman" w:hAnsi="Times New Roman"/>
          <w:sz w:val="28"/>
          <w:szCs w:val="28"/>
        </w:rPr>
        <w:t xml:space="preserve">Внешняя и внутренняя среда предпринимательства. </w:t>
      </w:r>
    </w:p>
    <w:p w14:paraId="6C3DB81A" w14:textId="77777777" w:rsidR="00591088" w:rsidRPr="001E75EB" w:rsidRDefault="00591088" w:rsidP="00591088">
      <w:pPr>
        <w:pStyle w:val="a8"/>
        <w:spacing w:after="0" w:line="240" w:lineRule="auto"/>
        <w:ind w:left="454"/>
        <w:jc w:val="both"/>
        <w:rPr>
          <w:rFonts w:ascii="Times New Roman" w:hAnsi="Times New Roman"/>
          <w:sz w:val="28"/>
          <w:szCs w:val="28"/>
        </w:rPr>
      </w:pPr>
      <w:r w:rsidRPr="001E75EB">
        <w:rPr>
          <w:rFonts w:ascii="Times New Roman" w:hAnsi="Times New Roman"/>
          <w:sz w:val="28"/>
          <w:szCs w:val="28"/>
        </w:rPr>
        <w:t>1</w:t>
      </w:r>
      <w:r>
        <w:rPr>
          <w:rFonts w:ascii="Times New Roman" w:hAnsi="Times New Roman"/>
          <w:sz w:val="28"/>
          <w:szCs w:val="28"/>
        </w:rPr>
        <w:t>1</w:t>
      </w:r>
      <w:r w:rsidRPr="001E75EB">
        <w:rPr>
          <w:rFonts w:ascii="Times New Roman" w:hAnsi="Times New Roman"/>
          <w:sz w:val="28"/>
          <w:szCs w:val="28"/>
        </w:rPr>
        <w:t>.</w:t>
      </w:r>
      <w:r>
        <w:rPr>
          <w:rFonts w:ascii="Times New Roman" w:hAnsi="Times New Roman"/>
          <w:sz w:val="28"/>
          <w:szCs w:val="28"/>
        </w:rPr>
        <w:t xml:space="preserve"> </w:t>
      </w:r>
      <w:r w:rsidRPr="001E75EB">
        <w:rPr>
          <w:rFonts w:ascii="Times New Roman" w:hAnsi="Times New Roman"/>
          <w:sz w:val="28"/>
          <w:szCs w:val="28"/>
        </w:rPr>
        <w:t>Структура и состав законов о предпринимательстве. Правовой аспект ведения предпринимательской деятельности (гражданский, налоговый, трудовой кодекс, законы, нормативные акты)</w:t>
      </w:r>
    </w:p>
    <w:p w14:paraId="16CCBF73" w14:textId="77777777" w:rsidR="00591088" w:rsidRDefault="00591088" w:rsidP="00591088">
      <w:pPr>
        <w:pStyle w:val="a8"/>
        <w:spacing w:after="0" w:line="240" w:lineRule="auto"/>
        <w:ind w:left="454"/>
        <w:jc w:val="both"/>
        <w:rPr>
          <w:rFonts w:ascii="Times New Roman" w:hAnsi="Times New Roman"/>
          <w:sz w:val="28"/>
          <w:szCs w:val="28"/>
        </w:rPr>
      </w:pPr>
      <w:r>
        <w:rPr>
          <w:rFonts w:ascii="Times New Roman" w:hAnsi="Times New Roman"/>
          <w:sz w:val="28"/>
          <w:szCs w:val="28"/>
        </w:rPr>
        <w:t>12</w:t>
      </w:r>
      <w:r w:rsidRPr="001E75EB">
        <w:rPr>
          <w:rFonts w:ascii="Times New Roman" w:hAnsi="Times New Roman"/>
          <w:sz w:val="28"/>
          <w:szCs w:val="28"/>
        </w:rPr>
        <w:t>.</w:t>
      </w:r>
      <w:r>
        <w:rPr>
          <w:rFonts w:ascii="Times New Roman" w:hAnsi="Times New Roman"/>
          <w:sz w:val="28"/>
          <w:szCs w:val="28"/>
        </w:rPr>
        <w:t xml:space="preserve">  </w:t>
      </w:r>
      <w:r w:rsidRPr="006B2398">
        <w:rPr>
          <w:rFonts w:ascii="Times New Roman" w:hAnsi="Times New Roman"/>
          <w:sz w:val="28"/>
          <w:szCs w:val="28"/>
        </w:rPr>
        <w:t xml:space="preserve">Роль партнерских отношений в успешном становлении бизнеса. </w:t>
      </w:r>
    </w:p>
    <w:p w14:paraId="47D957F3" w14:textId="77777777" w:rsidR="00591088" w:rsidRPr="006B2398" w:rsidRDefault="00591088" w:rsidP="00591088">
      <w:pPr>
        <w:pStyle w:val="a8"/>
        <w:spacing w:after="0" w:line="240" w:lineRule="auto"/>
        <w:ind w:left="454"/>
        <w:jc w:val="both"/>
        <w:rPr>
          <w:rFonts w:ascii="Times New Roman" w:hAnsi="Times New Roman"/>
          <w:sz w:val="28"/>
          <w:szCs w:val="28"/>
        </w:rPr>
      </w:pPr>
      <w:r>
        <w:rPr>
          <w:rFonts w:ascii="Times New Roman" w:hAnsi="Times New Roman"/>
          <w:sz w:val="28"/>
          <w:szCs w:val="28"/>
        </w:rPr>
        <w:t>1</w:t>
      </w:r>
      <w:r w:rsidRPr="006B2398">
        <w:rPr>
          <w:rFonts w:ascii="Times New Roman" w:hAnsi="Times New Roman"/>
          <w:sz w:val="28"/>
          <w:szCs w:val="28"/>
        </w:rPr>
        <w:t>3.</w:t>
      </w:r>
      <w:r>
        <w:rPr>
          <w:rFonts w:ascii="Times New Roman" w:hAnsi="Times New Roman"/>
          <w:sz w:val="28"/>
          <w:szCs w:val="28"/>
        </w:rPr>
        <w:t xml:space="preserve"> </w:t>
      </w:r>
      <w:r w:rsidRPr="006B2398">
        <w:rPr>
          <w:rFonts w:ascii="Times New Roman" w:hAnsi="Times New Roman"/>
          <w:sz w:val="28"/>
          <w:szCs w:val="28"/>
        </w:rPr>
        <w:t>Формы сотрудничества в производственной сфере.</w:t>
      </w:r>
    </w:p>
    <w:p w14:paraId="780FCF74" w14:textId="77777777" w:rsidR="00591088" w:rsidRPr="006B2398" w:rsidRDefault="00591088" w:rsidP="00591088">
      <w:pPr>
        <w:pStyle w:val="a8"/>
        <w:spacing w:after="0" w:line="240" w:lineRule="auto"/>
        <w:ind w:left="454"/>
        <w:jc w:val="both"/>
        <w:rPr>
          <w:rFonts w:ascii="Times New Roman" w:hAnsi="Times New Roman"/>
          <w:sz w:val="28"/>
          <w:szCs w:val="28"/>
        </w:rPr>
      </w:pPr>
      <w:r>
        <w:rPr>
          <w:rFonts w:ascii="Times New Roman" w:hAnsi="Times New Roman"/>
          <w:sz w:val="28"/>
          <w:szCs w:val="28"/>
        </w:rPr>
        <w:t>1</w:t>
      </w:r>
      <w:r w:rsidRPr="006B2398">
        <w:rPr>
          <w:rFonts w:ascii="Times New Roman" w:hAnsi="Times New Roman"/>
          <w:sz w:val="28"/>
          <w:szCs w:val="28"/>
        </w:rPr>
        <w:t>4.</w:t>
      </w:r>
      <w:r>
        <w:rPr>
          <w:rFonts w:ascii="Times New Roman" w:hAnsi="Times New Roman"/>
          <w:sz w:val="28"/>
          <w:szCs w:val="28"/>
        </w:rPr>
        <w:t xml:space="preserve"> </w:t>
      </w:r>
      <w:r w:rsidRPr="006B2398">
        <w:rPr>
          <w:rFonts w:ascii="Times New Roman" w:hAnsi="Times New Roman"/>
          <w:sz w:val="28"/>
          <w:szCs w:val="28"/>
        </w:rPr>
        <w:t>Формы сотрудничества в сфере товарообмена.</w:t>
      </w:r>
    </w:p>
    <w:p w14:paraId="11968E9A" w14:textId="77777777" w:rsidR="00591088" w:rsidRPr="006B2398" w:rsidRDefault="00591088" w:rsidP="00591088">
      <w:pPr>
        <w:pStyle w:val="a8"/>
        <w:spacing w:after="0" w:line="240" w:lineRule="auto"/>
        <w:ind w:left="454"/>
        <w:jc w:val="both"/>
        <w:rPr>
          <w:rFonts w:ascii="Times New Roman" w:hAnsi="Times New Roman"/>
          <w:sz w:val="28"/>
          <w:szCs w:val="28"/>
        </w:rPr>
      </w:pPr>
      <w:r>
        <w:rPr>
          <w:rFonts w:ascii="Times New Roman" w:hAnsi="Times New Roman"/>
          <w:sz w:val="28"/>
          <w:szCs w:val="28"/>
        </w:rPr>
        <w:t>1</w:t>
      </w:r>
      <w:r w:rsidRPr="006B2398">
        <w:rPr>
          <w:rFonts w:ascii="Times New Roman" w:hAnsi="Times New Roman"/>
          <w:sz w:val="28"/>
          <w:szCs w:val="28"/>
        </w:rPr>
        <w:t>5.</w:t>
      </w:r>
      <w:r>
        <w:rPr>
          <w:rFonts w:ascii="Times New Roman" w:hAnsi="Times New Roman"/>
          <w:sz w:val="28"/>
          <w:szCs w:val="28"/>
        </w:rPr>
        <w:t xml:space="preserve"> </w:t>
      </w:r>
      <w:r w:rsidRPr="006B2398">
        <w:rPr>
          <w:rFonts w:ascii="Times New Roman" w:hAnsi="Times New Roman"/>
          <w:sz w:val="28"/>
          <w:szCs w:val="28"/>
        </w:rPr>
        <w:t>Формы сделок в сфере торговли.</w:t>
      </w:r>
    </w:p>
    <w:p w14:paraId="57E96E5B" w14:textId="77777777" w:rsidR="00591088" w:rsidRDefault="00591088" w:rsidP="00591088">
      <w:pPr>
        <w:pStyle w:val="a8"/>
        <w:spacing w:after="0" w:line="240" w:lineRule="auto"/>
        <w:ind w:left="454"/>
        <w:jc w:val="both"/>
        <w:rPr>
          <w:rFonts w:ascii="Times New Roman" w:hAnsi="Times New Roman"/>
          <w:sz w:val="28"/>
          <w:szCs w:val="28"/>
        </w:rPr>
      </w:pPr>
      <w:r>
        <w:rPr>
          <w:rFonts w:ascii="Times New Roman" w:hAnsi="Times New Roman"/>
          <w:sz w:val="28"/>
          <w:szCs w:val="28"/>
        </w:rPr>
        <w:lastRenderedPageBreak/>
        <w:t>1</w:t>
      </w:r>
      <w:r w:rsidRPr="006B2398">
        <w:rPr>
          <w:rFonts w:ascii="Times New Roman" w:hAnsi="Times New Roman"/>
          <w:sz w:val="28"/>
          <w:szCs w:val="28"/>
        </w:rPr>
        <w:t>6.</w:t>
      </w:r>
      <w:r>
        <w:rPr>
          <w:rFonts w:ascii="Times New Roman" w:hAnsi="Times New Roman"/>
          <w:sz w:val="28"/>
          <w:szCs w:val="28"/>
        </w:rPr>
        <w:t xml:space="preserve"> </w:t>
      </w:r>
      <w:r w:rsidRPr="006B2398">
        <w:rPr>
          <w:rFonts w:ascii="Times New Roman" w:hAnsi="Times New Roman"/>
          <w:sz w:val="28"/>
          <w:szCs w:val="28"/>
        </w:rPr>
        <w:t>Формы сотрудничества в сфере финансовых отношений.</w:t>
      </w:r>
    </w:p>
    <w:p w14:paraId="313B6CAE" w14:textId="77777777" w:rsidR="00591088" w:rsidRPr="001E75EB" w:rsidRDefault="00591088" w:rsidP="00591088">
      <w:pPr>
        <w:pStyle w:val="a8"/>
        <w:spacing w:after="0" w:line="240" w:lineRule="auto"/>
        <w:ind w:left="454"/>
        <w:jc w:val="both"/>
        <w:rPr>
          <w:rFonts w:ascii="Times New Roman" w:hAnsi="Times New Roman"/>
          <w:sz w:val="28"/>
          <w:szCs w:val="28"/>
        </w:rPr>
      </w:pPr>
      <w:r>
        <w:rPr>
          <w:rFonts w:ascii="Times New Roman" w:hAnsi="Times New Roman"/>
          <w:sz w:val="28"/>
          <w:szCs w:val="28"/>
        </w:rPr>
        <w:t>17</w:t>
      </w:r>
      <w:r w:rsidRPr="001E75EB">
        <w:rPr>
          <w:rFonts w:ascii="Times New Roman" w:hAnsi="Times New Roman"/>
          <w:sz w:val="28"/>
          <w:szCs w:val="28"/>
        </w:rPr>
        <w:t>.</w:t>
      </w:r>
      <w:r>
        <w:rPr>
          <w:rFonts w:ascii="Times New Roman" w:hAnsi="Times New Roman"/>
          <w:sz w:val="28"/>
          <w:szCs w:val="28"/>
        </w:rPr>
        <w:t xml:space="preserve"> </w:t>
      </w:r>
      <w:r w:rsidRPr="001E75EB">
        <w:rPr>
          <w:rFonts w:ascii="Times New Roman" w:hAnsi="Times New Roman"/>
          <w:sz w:val="28"/>
          <w:szCs w:val="28"/>
        </w:rPr>
        <w:t>Понятие риска. Классификация рисков. Количественная оценка рисков.</w:t>
      </w:r>
    </w:p>
    <w:p w14:paraId="4FC51DF6" w14:textId="77777777" w:rsidR="00591088" w:rsidRPr="001E75EB" w:rsidRDefault="00591088" w:rsidP="00591088">
      <w:pPr>
        <w:pStyle w:val="a8"/>
        <w:spacing w:after="0" w:line="240" w:lineRule="auto"/>
        <w:ind w:left="454"/>
        <w:jc w:val="both"/>
        <w:rPr>
          <w:rFonts w:ascii="Times New Roman" w:hAnsi="Times New Roman"/>
          <w:sz w:val="28"/>
          <w:szCs w:val="28"/>
        </w:rPr>
      </w:pPr>
      <w:r>
        <w:rPr>
          <w:rFonts w:ascii="Times New Roman" w:hAnsi="Times New Roman"/>
          <w:sz w:val="28"/>
          <w:szCs w:val="28"/>
        </w:rPr>
        <w:t>18</w:t>
      </w:r>
      <w:r w:rsidRPr="001E75EB">
        <w:rPr>
          <w:rFonts w:ascii="Times New Roman" w:hAnsi="Times New Roman"/>
          <w:sz w:val="28"/>
          <w:szCs w:val="28"/>
        </w:rPr>
        <w:t>.</w:t>
      </w:r>
      <w:r>
        <w:rPr>
          <w:rFonts w:ascii="Times New Roman" w:hAnsi="Times New Roman"/>
          <w:sz w:val="28"/>
          <w:szCs w:val="28"/>
        </w:rPr>
        <w:t xml:space="preserve"> </w:t>
      </w:r>
      <w:r w:rsidRPr="001E75EB">
        <w:rPr>
          <w:rFonts w:ascii="Times New Roman" w:hAnsi="Times New Roman"/>
          <w:sz w:val="28"/>
          <w:szCs w:val="28"/>
        </w:rPr>
        <w:t>Понятие налога. Налогообложение. Классификация налогов (размер, уровень и период налогообложения).</w:t>
      </w:r>
    </w:p>
    <w:p w14:paraId="581B3C89" w14:textId="77777777" w:rsidR="00591088" w:rsidRDefault="00591088" w:rsidP="00591088">
      <w:pPr>
        <w:pStyle w:val="a8"/>
        <w:spacing w:after="0" w:line="240" w:lineRule="auto"/>
        <w:ind w:left="454"/>
        <w:jc w:val="both"/>
        <w:rPr>
          <w:rFonts w:ascii="Times New Roman" w:hAnsi="Times New Roman"/>
          <w:sz w:val="28"/>
          <w:szCs w:val="28"/>
        </w:rPr>
      </w:pPr>
      <w:r>
        <w:rPr>
          <w:rFonts w:ascii="Times New Roman" w:hAnsi="Times New Roman"/>
          <w:sz w:val="28"/>
          <w:szCs w:val="28"/>
        </w:rPr>
        <w:t>1</w:t>
      </w:r>
      <w:r w:rsidRPr="006B2398">
        <w:rPr>
          <w:rFonts w:ascii="Times New Roman" w:hAnsi="Times New Roman"/>
          <w:sz w:val="28"/>
          <w:szCs w:val="28"/>
        </w:rPr>
        <w:t>9.</w:t>
      </w:r>
      <w:r>
        <w:rPr>
          <w:rFonts w:ascii="Times New Roman" w:hAnsi="Times New Roman"/>
          <w:sz w:val="28"/>
          <w:szCs w:val="28"/>
        </w:rPr>
        <w:t xml:space="preserve"> </w:t>
      </w:r>
      <w:r w:rsidRPr="006B2398">
        <w:rPr>
          <w:rFonts w:ascii="Times New Roman" w:hAnsi="Times New Roman"/>
          <w:sz w:val="28"/>
          <w:szCs w:val="28"/>
        </w:rPr>
        <w:t>Совместное и международное предпринимательство.</w:t>
      </w:r>
    </w:p>
    <w:p w14:paraId="135DCE58" w14:textId="7E8F8088" w:rsidR="00654A91" w:rsidRDefault="00654A91" w:rsidP="00654A91">
      <w:pPr>
        <w:spacing w:before="100" w:beforeAutospacing="1" w:after="100" w:afterAutospacing="1" w:line="360" w:lineRule="auto"/>
        <w:ind w:firstLine="709"/>
        <w:jc w:val="both"/>
        <w:rPr>
          <w:rStyle w:val="a3"/>
          <w:sz w:val="28"/>
          <w:szCs w:val="28"/>
        </w:rPr>
      </w:pPr>
      <w:r w:rsidRPr="00CA6A1F">
        <w:rPr>
          <w:b/>
          <w:sz w:val="28"/>
          <w:szCs w:val="28"/>
        </w:rPr>
        <w:t xml:space="preserve">Оформление письменной работы согласно МИ 4.2-5/47-01-2013 </w:t>
      </w:r>
      <w:hyperlink r:id="rId8" w:tgtFrame="_blank" w:history="1">
        <w:r w:rsidRPr="00CA6A1F">
          <w:rPr>
            <w:rStyle w:val="a3"/>
            <w:sz w:val="28"/>
            <w:szCs w:val="28"/>
          </w:rPr>
          <w:t>Общие требования к построению и оформлению учебной текстовой документации</w:t>
        </w:r>
      </w:hyperlink>
    </w:p>
    <w:p w14:paraId="182034C4" w14:textId="77777777" w:rsidR="00591088" w:rsidRPr="00591088" w:rsidRDefault="00591088" w:rsidP="00591088">
      <w:pPr>
        <w:tabs>
          <w:tab w:val="left" w:pos="284"/>
        </w:tabs>
        <w:ind w:left="454"/>
        <w:jc w:val="center"/>
        <w:outlineLvl w:val="0"/>
        <w:rPr>
          <w:b/>
          <w:sz w:val="28"/>
          <w:szCs w:val="28"/>
        </w:rPr>
      </w:pPr>
      <w:r w:rsidRPr="00591088">
        <w:rPr>
          <w:b/>
          <w:sz w:val="28"/>
          <w:szCs w:val="28"/>
        </w:rPr>
        <w:t>Учебно-методическое и информационное обеспечение дисциплины</w:t>
      </w:r>
    </w:p>
    <w:p w14:paraId="269503F1" w14:textId="77777777" w:rsidR="00591088" w:rsidRPr="00591088" w:rsidRDefault="00591088" w:rsidP="00591088">
      <w:pPr>
        <w:tabs>
          <w:tab w:val="left" w:pos="426"/>
        </w:tabs>
        <w:ind w:left="426"/>
        <w:outlineLvl w:val="1"/>
        <w:rPr>
          <w:b/>
          <w:sz w:val="28"/>
          <w:szCs w:val="28"/>
        </w:rPr>
      </w:pPr>
      <w:r w:rsidRPr="00591088">
        <w:rPr>
          <w:b/>
          <w:sz w:val="28"/>
          <w:szCs w:val="28"/>
        </w:rPr>
        <w:t xml:space="preserve"> Основная литература</w:t>
      </w:r>
    </w:p>
    <w:p w14:paraId="38FB70E4" w14:textId="77777777" w:rsidR="00591088" w:rsidRPr="00327E9B" w:rsidRDefault="00591088" w:rsidP="00591088">
      <w:pPr>
        <w:pStyle w:val="a8"/>
        <w:numPr>
          <w:ilvl w:val="0"/>
          <w:numId w:val="43"/>
        </w:numPr>
        <w:tabs>
          <w:tab w:val="left" w:pos="317"/>
        </w:tabs>
        <w:spacing w:after="0" w:line="240" w:lineRule="auto"/>
        <w:jc w:val="both"/>
        <w:rPr>
          <w:rFonts w:ascii="Times New Roman" w:eastAsia="Calibri" w:hAnsi="Times New Roman"/>
          <w:sz w:val="28"/>
          <w:szCs w:val="28"/>
          <w:lang w:eastAsia="en-US"/>
        </w:rPr>
      </w:pPr>
      <w:r w:rsidRPr="00327E9B">
        <w:rPr>
          <w:rFonts w:ascii="Times New Roman" w:eastAsia="Calibri" w:hAnsi="Times New Roman"/>
          <w:sz w:val="28"/>
          <w:szCs w:val="28"/>
          <w:lang w:eastAsia="en-US"/>
        </w:rPr>
        <w:t xml:space="preserve">Буров В. Ю. Основы </w:t>
      </w:r>
      <w:proofErr w:type="gramStart"/>
      <w:r w:rsidRPr="00327E9B">
        <w:rPr>
          <w:rFonts w:ascii="Times New Roman" w:eastAsia="Calibri" w:hAnsi="Times New Roman"/>
          <w:sz w:val="28"/>
          <w:szCs w:val="28"/>
          <w:lang w:eastAsia="en-US"/>
        </w:rPr>
        <w:t>предпринимательства :</w:t>
      </w:r>
      <w:proofErr w:type="gramEnd"/>
      <w:r w:rsidRPr="00327E9B">
        <w:rPr>
          <w:rFonts w:ascii="Times New Roman" w:eastAsia="Calibri" w:hAnsi="Times New Roman"/>
          <w:sz w:val="28"/>
          <w:szCs w:val="28"/>
          <w:lang w:eastAsia="en-US"/>
        </w:rPr>
        <w:t xml:space="preserve"> учеб. пособие. В 3 ч. Ч. 1 / Буров Виталий Юрьевич. - 2-е изд., доп. и </w:t>
      </w:r>
      <w:proofErr w:type="spellStart"/>
      <w:r w:rsidRPr="00327E9B">
        <w:rPr>
          <w:rFonts w:ascii="Times New Roman" w:eastAsia="Calibri" w:hAnsi="Times New Roman"/>
          <w:sz w:val="28"/>
          <w:szCs w:val="28"/>
          <w:lang w:eastAsia="en-US"/>
        </w:rPr>
        <w:t>перераб</w:t>
      </w:r>
      <w:proofErr w:type="spellEnd"/>
      <w:r w:rsidRPr="00327E9B">
        <w:rPr>
          <w:rFonts w:ascii="Times New Roman" w:eastAsia="Calibri" w:hAnsi="Times New Roman"/>
          <w:sz w:val="28"/>
          <w:szCs w:val="28"/>
          <w:lang w:eastAsia="en-US"/>
        </w:rPr>
        <w:t xml:space="preserve">. - </w:t>
      </w:r>
      <w:proofErr w:type="gramStart"/>
      <w:r w:rsidRPr="00327E9B">
        <w:rPr>
          <w:rFonts w:ascii="Times New Roman" w:eastAsia="Calibri" w:hAnsi="Times New Roman"/>
          <w:sz w:val="28"/>
          <w:szCs w:val="28"/>
          <w:lang w:eastAsia="en-US"/>
        </w:rPr>
        <w:t>Чита :</w:t>
      </w:r>
      <w:proofErr w:type="gramEnd"/>
      <w:r w:rsidRPr="00327E9B">
        <w:rPr>
          <w:rFonts w:ascii="Times New Roman" w:eastAsia="Calibri" w:hAnsi="Times New Roman"/>
          <w:sz w:val="28"/>
          <w:szCs w:val="28"/>
          <w:lang w:eastAsia="en-US"/>
        </w:rPr>
        <w:t xml:space="preserve"> </w:t>
      </w:r>
      <w:proofErr w:type="spellStart"/>
      <w:r w:rsidRPr="00327E9B">
        <w:rPr>
          <w:rFonts w:ascii="Times New Roman" w:eastAsia="Calibri" w:hAnsi="Times New Roman"/>
          <w:sz w:val="28"/>
          <w:szCs w:val="28"/>
          <w:lang w:eastAsia="en-US"/>
        </w:rPr>
        <w:t>ЗабГУ</w:t>
      </w:r>
      <w:proofErr w:type="spellEnd"/>
      <w:r w:rsidRPr="00327E9B">
        <w:rPr>
          <w:rFonts w:ascii="Times New Roman" w:eastAsia="Calibri" w:hAnsi="Times New Roman"/>
          <w:sz w:val="28"/>
          <w:szCs w:val="28"/>
          <w:lang w:eastAsia="en-US"/>
        </w:rPr>
        <w:t>, 2016. - 257 с.</w:t>
      </w:r>
    </w:p>
    <w:p w14:paraId="21269D11" w14:textId="77777777" w:rsidR="00591088" w:rsidRPr="00327E9B" w:rsidRDefault="00591088" w:rsidP="00591088">
      <w:pPr>
        <w:pStyle w:val="a8"/>
        <w:numPr>
          <w:ilvl w:val="0"/>
          <w:numId w:val="43"/>
        </w:numPr>
        <w:tabs>
          <w:tab w:val="left" w:pos="426"/>
        </w:tabs>
        <w:spacing w:after="0" w:line="240" w:lineRule="auto"/>
        <w:outlineLvl w:val="1"/>
        <w:rPr>
          <w:rFonts w:ascii="Times New Roman" w:hAnsi="Times New Roman"/>
          <w:b/>
          <w:sz w:val="28"/>
          <w:szCs w:val="28"/>
        </w:rPr>
      </w:pPr>
      <w:proofErr w:type="spellStart"/>
      <w:proofErr w:type="gramStart"/>
      <w:r w:rsidRPr="00327E9B">
        <w:rPr>
          <w:rFonts w:ascii="Times New Roman" w:eastAsia="Calibri" w:hAnsi="Times New Roman"/>
          <w:sz w:val="28"/>
          <w:szCs w:val="28"/>
          <w:lang w:eastAsia="en-US"/>
        </w:rPr>
        <w:t>Лапуста</w:t>
      </w:r>
      <w:proofErr w:type="spellEnd"/>
      <w:r w:rsidRPr="00327E9B">
        <w:rPr>
          <w:rFonts w:ascii="Times New Roman" w:eastAsia="Calibri" w:hAnsi="Times New Roman"/>
          <w:sz w:val="28"/>
          <w:szCs w:val="28"/>
          <w:lang w:eastAsia="en-US"/>
        </w:rPr>
        <w:t xml:space="preserve">  М.Г.</w:t>
      </w:r>
      <w:proofErr w:type="gramEnd"/>
      <w:r w:rsidRPr="00327E9B">
        <w:rPr>
          <w:rFonts w:ascii="Times New Roman" w:eastAsia="Calibri" w:hAnsi="Times New Roman"/>
          <w:sz w:val="28"/>
          <w:szCs w:val="28"/>
          <w:lang w:eastAsia="en-US"/>
        </w:rPr>
        <w:t xml:space="preserve"> Предпринимательство : учебник / - Москва : ИНФРА-М, 2008. - 608с. - (Высшее образование)</w:t>
      </w:r>
    </w:p>
    <w:p w14:paraId="61645E87" w14:textId="77777777" w:rsidR="00591088" w:rsidRPr="00327E9B" w:rsidRDefault="00591088" w:rsidP="00591088">
      <w:pPr>
        <w:pStyle w:val="a8"/>
        <w:numPr>
          <w:ilvl w:val="0"/>
          <w:numId w:val="43"/>
        </w:numPr>
        <w:tabs>
          <w:tab w:val="left" w:pos="426"/>
        </w:tabs>
        <w:spacing w:after="0" w:line="240" w:lineRule="auto"/>
        <w:outlineLvl w:val="1"/>
        <w:rPr>
          <w:rFonts w:ascii="Times New Roman" w:hAnsi="Times New Roman"/>
          <w:sz w:val="28"/>
          <w:szCs w:val="28"/>
        </w:rPr>
      </w:pPr>
      <w:r w:rsidRPr="00327E9B">
        <w:rPr>
          <w:rFonts w:ascii="Times New Roman" w:hAnsi="Times New Roman"/>
          <w:sz w:val="28"/>
          <w:szCs w:val="28"/>
        </w:rPr>
        <w:t xml:space="preserve">Малышев Е. А., Малышева Т. Е. Организация предпринимательской </w:t>
      </w:r>
      <w:proofErr w:type="gramStart"/>
      <w:r w:rsidRPr="00327E9B">
        <w:rPr>
          <w:rFonts w:ascii="Times New Roman" w:hAnsi="Times New Roman"/>
          <w:sz w:val="28"/>
          <w:szCs w:val="28"/>
        </w:rPr>
        <w:t>деятельности :</w:t>
      </w:r>
      <w:proofErr w:type="gramEnd"/>
      <w:r w:rsidRPr="00327E9B">
        <w:rPr>
          <w:rFonts w:ascii="Times New Roman" w:hAnsi="Times New Roman"/>
          <w:sz w:val="28"/>
          <w:szCs w:val="28"/>
        </w:rPr>
        <w:t xml:space="preserve"> учеб. пособие. - </w:t>
      </w:r>
      <w:proofErr w:type="gramStart"/>
      <w:r w:rsidRPr="00327E9B">
        <w:rPr>
          <w:rFonts w:ascii="Times New Roman" w:hAnsi="Times New Roman"/>
          <w:sz w:val="28"/>
          <w:szCs w:val="28"/>
        </w:rPr>
        <w:t>Чита :</w:t>
      </w:r>
      <w:proofErr w:type="gramEnd"/>
      <w:r w:rsidRPr="00327E9B">
        <w:rPr>
          <w:rFonts w:ascii="Times New Roman" w:hAnsi="Times New Roman"/>
          <w:sz w:val="28"/>
          <w:szCs w:val="28"/>
        </w:rPr>
        <w:t xml:space="preserve"> </w:t>
      </w:r>
      <w:proofErr w:type="spellStart"/>
      <w:r w:rsidRPr="00327E9B">
        <w:rPr>
          <w:rFonts w:ascii="Times New Roman" w:hAnsi="Times New Roman"/>
          <w:sz w:val="28"/>
          <w:szCs w:val="28"/>
        </w:rPr>
        <w:t>ЧитГУ</w:t>
      </w:r>
      <w:proofErr w:type="spellEnd"/>
      <w:r w:rsidRPr="00327E9B">
        <w:rPr>
          <w:rFonts w:ascii="Times New Roman" w:hAnsi="Times New Roman"/>
          <w:sz w:val="28"/>
          <w:szCs w:val="28"/>
        </w:rPr>
        <w:t>, 2009. - 288с.</w:t>
      </w:r>
    </w:p>
    <w:p w14:paraId="628B5A93" w14:textId="77777777" w:rsidR="00591088" w:rsidRPr="00327E9B" w:rsidRDefault="00591088" w:rsidP="00591088">
      <w:pPr>
        <w:pStyle w:val="a8"/>
        <w:numPr>
          <w:ilvl w:val="0"/>
          <w:numId w:val="43"/>
        </w:numPr>
        <w:tabs>
          <w:tab w:val="left" w:pos="426"/>
        </w:tabs>
        <w:spacing w:after="0" w:line="240" w:lineRule="auto"/>
        <w:outlineLvl w:val="1"/>
        <w:rPr>
          <w:rFonts w:ascii="Times New Roman" w:hAnsi="Times New Roman"/>
          <w:sz w:val="28"/>
          <w:szCs w:val="28"/>
        </w:rPr>
      </w:pPr>
      <w:r w:rsidRPr="00327E9B">
        <w:rPr>
          <w:rFonts w:ascii="Times New Roman" w:hAnsi="Times New Roman"/>
          <w:sz w:val="28"/>
          <w:szCs w:val="28"/>
        </w:rPr>
        <w:t xml:space="preserve">Организация предпринимательской </w:t>
      </w:r>
      <w:proofErr w:type="gramStart"/>
      <w:r w:rsidRPr="00327E9B">
        <w:rPr>
          <w:rFonts w:ascii="Times New Roman" w:hAnsi="Times New Roman"/>
          <w:sz w:val="28"/>
          <w:szCs w:val="28"/>
        </w:rPr>
        <w:t>деятельности :</w:t>
      </w:r>
      <w:proofErr w:type="gramEnd"/>
      <w:r w:rsidRPr="00327E9B">
        <w:rPr>
          <w:rFonts w:ascii="Times New Roman" w:hAnsi="Times New Roman"/>
          <w:sz w:val="28"/>
          <w:szCs w:val="28"/>
        </w:rPr>
        <w:t xml:space="preserve"> учебник / А. И. Базилевич [и др.] ; под ред. В.Я. Горфинкеля. - </w:t>
      </w:r>
      <w:proofErr w:type="gramStart"/>
      <w:r w:rsidRPr="00327E9B">
        <w:rPr>
          <w:rFonts w:ascii="Times New Roman" w:hAnsi="Times New Roman"/>
          <w:sz w:val="28"/>
          <w:szCs w:val="28"/>
        </w:rPr>
        <w:t>Москва :</w:t>
      </w:r>
      <w:proofErr w:type="gramEnd"/>
      <w:r w:rsidRPr="00327E9B">
        <w:rPr>
          <w:rFonts w:ascii="Times New Roman" w:hAnsi="Times New Roman"/>
          <w:sz w:val="28"/>
          <w:szCs w:val="28"/>
        </w:rPr>
        <w:t xml:space="preserve"> Проспект, 2010. - 544с.</w:t>
      </w:r>
    </w:p>
    <w:p w14:paraId="171EAB12" w14:textId="77777777" w:rsidR="00591088" w:rsidRPr="00327E9B" w:rsidRDefault="00591088" w:rsidP="00591088">
      <w:pPr>
        <w:pStyle w:val="a8"/>
        <w:numPr>
          <w:ilvl w:val="0"/>
          <w:numId w:val="43"/>
        </w:numPr>
        <w:tabs>
          <w:tab w:val="left" w:pos="426"/>
        </w:tabs>
        <w:spacing w:after="0" w:line="240" w:lineRule="auto"/>
        <w:outlineLvl w:val="1"/>
        <w:rPr>
          <w:rFonts w:ascii="Times New Roman" w:hAnsi="Times New Roman"/>
          <w:sz w:val="28"/>
          <w:szCs w:val="28"/>
        </w:rPr>
      </w:pPr>
      <w:r w:rsidRPr="00327E9B">
        <w:rPr>
          <w:rFonts w:ascii="Times New Roman" w:hAnsi="Times New Roman"/>
          <w:sz w:val="28"/>
          <w:szCs w:val="28"/>
        </w:rPr>
        <w:t xml:space="preserve">Самарина В. П. Основы </w:t>
      </w:r>
      <w:proofErr w:type="gramStart"/>
      <w:r w:rsidRPr="00327E9B">
        <w:rPr>
          <w:rFonts w:ascii="Times New Roman" w:hAnsi="Times New Roman"/>
          <w:sz w:val="28"/>
          <w:szCs w:val="28"/>
        </w:rPr>
        <w:t>предпринимательства :</w:t>
      </w:r>
      <w:proofErr w:type="gramEnd"/>
      <w:r w:rsidRPr="00327E9B">
        <w:rPr>
          <w:rFonts w:ascii="Times New Roman" w:hAnsi="Times New Roman"/>
          <w:sz w:val="28"/>
          <w:szCs w:val="28"/>
        </w:rPr>
        <w:t xml:space="preserve"> учеб. пособие. - 2-е изд., </w:t>
      </w:r>
      <w:proofErr w:type="spellStart"/>
      <w:r w:rsidRPr="00327E9B">
        <w:rPr>
          <w:rFonts w:ascii="Times New Roman" w:hAnsi="Times New Roman"/>
          <w:sz w:val="28"/>
          <w:szCs w:val="28"/>
        </w:rPr>
        <w:t>перераб</w:t>
      </w:r>
      <w:proofErr w:type="spellEnd"/>
      <w:r w:rsidRPr="00327E9B">
        <w:rPr>
          <w:rFonts w:ascii="Times New Roman" w:hAnsi="Times New Roman"/>
          <w:sz w:val="28"/>
          <w:szCs w:val="28"/>
        </w:rPr>
        <w:t xml:space="preserve">. - </w:t>
      </w:r>
      <w:proofErr w:type="gramStart"/>
      <w:r w:rsidRPr="00327E9B">
        <w:rPr>
          <w:rFonts w:ascii="Times New Roman" w:hAnsi="Times New Roman"/>
          <w:sz w:val="28"/>
          <w:szCs w:val="28"/>
        </w:rPr>
        <w:t>Москва :</w:t>
      </w:r>
      <w:proofErr w:type="gramEnd"/>
      <w:r w:rsidRPr="00327E9B">
        <w:rPr>
          <w:rFonts w:ascii="Times New Roman" w:hAnsi="Times New Roman"/>
          <w:sz w:val="28"/>
          <w:szCs w:val="28"/>
        </w:rPr>
        <w:t xml:space="preserve"> </w:t>
      </w:r>
      <w:proofErr w:type="spellStart"/>
      <w:r w:rsidRPr="00327E9B">
        <w:rPr>
          <w:rFonts w:ascii="Times New Roman" w:hAnsi="Times New Roman"/>
          <w:sz w:val="28"/>
          <w:szCs w:val="28"/>
        </w:rPr>
        <w:t>Кнорус</w:t>
      </w:r>
      <w:proofErr w:type="spellEnd"/>
      <w:r w:rsidRPr="00327E9B">
        <w:rPr>
          <w:rFonts w:ascii="Times New Roman" w:hAnsi="Times New Roman"/>
          <w:sz w:val="28"/>
          <w:szCs w:val="28"/>
        </w:rPr>
        <w:t>, 2013. - 222 с.</w:t>
      </w:r>
    </w:p>
    <w:p w14:paraId="1C4477C9" w14:textId="77777777" w:rsidR="00591088" w:rsidRPr="00591088" w:rsidRDefault="00591088" w:rsidP="00591088">
      <w:pPr>
        <w:tabs>
          <w:tab w:val="left" w:pos="426"/>
        </w:tabs>
        <w:ind w:left="568"/>
        <w:outlineLvl w:val="1"/>
        <w:rPr>
          <w:b/>
          <w:sz w:val="28"/>
          <w:szCs w:val="28"/>
        </w:rPr>
      </w:pPr>
      <w:r w:rsidRPr="00591088">
        <w:rPr>
          <w:b/>
          <w:sz w:val="28"/>
          <w:szCs w:val="28"/>
        </w:rPr>
        <w:t xml:space="preserve"> Дополнительная литература </w:t>
      </w:r>
    </w:p>
    <w:p w14:paraId="6013FDA7" w14:textId="77777777" w:rsidR="00591088" w:rsidRPr="00327E9B" w:rsidRDefault="00591088" w:rsidP="00591088">
      <w:pPr>
        <w:pStyle w:val="a8"/>
        <w:numPr>
          <w:ilvl w:val="0"/>
          <w:numId w:val="42"/>
        </w:numPr>
        <w:tabs>
          <w:tab w:val="left" w:pos="317"/>
        </w:tabs>
        <w:spacing w:after="0" w:line="240" w:lineRule="auto"/>
        <w:jc w:val="both"/>
        <w:rPr>
          <w:rFonts w:ascii="Times New Roman" w:eastAsia="Calibri" w:hAnsi="Times New Roman"/>
          <w:sz w:val="28"/>
          <w:szCs w:val="28"/>
          <w:lang w:eastAsia="en-US"/>
        </w:rPr>
      </w:pPr>
      <w:r w:rsidRPr="00327E9B">
        <w:rPr>
          <w:rFonts w:ascii="Times New Roman" w:eastAsia="Calibri" w:hAnsi="Times New Roman"/>
          <w:sz w:val="28"/>
          <w:szCs w:val="28"/>
          <w:lang w:eastAsia="en-US"/>
        </w:rPr>
        <w:t xml:space="preserve">Буров В.Ю. Теневая экономика и малое предпринимательство: теоретические и методологические основы исследования: </w:t>
      </w:r>
      <w:proofErr w:type="spellStart"/>
      <w:r w:rsidRPr="00327E9B">
        <w:rPr>
          <w:rFonts w:ascii="Times New Roman" w:eastAsia="Calibri" w:hAnsi="Times New Roman"/>
          <w:sz w:val="28"/>
          <w:szCs w:val="28"/>
          <w:lang w:eastAsia="en-US"/>
        </w:rPr>
        <w:t>моногр</w:t>
      </w:r>
      <w:proofErr w:type="spellEnd"/>
      <w:r w:rsidRPr="00327E9B">
        <w:rPr>
          <w:rFonts w:ascii="Times New Roman" w:eastAsia="Calibri" w:hAnsi="Times New Roman"/>
          <w:sz w:val="28"/>
          <w:szCs w:val="28"/>
          <w:lang w:eastAsia="en-US"/>
        </w:rPr>
        <w:t xml:space="preserve">. - </w:t>
      </w:r>
      <w:proofErr w:type="gramStart"/>
      <w:r w:rsidRPr="00327E9B">
        <w:rPr>
          <w:rFonts w:ascii="Times New Roman" w:eastAsia="Calibri" w:hAnsi="Times New Roman"/>
          <w:sz w:val="28"/>
          <w:szCs w:val="28"/>
          <w:lang w:eastAsia="en-US"/>
        </w:rPr>
        <w:t>Чита :</w:t>
      </w:r>
      <w:proofErr w:type="gramEnd"/>
      <w:r w:rsidRPr="00327E9B">
        <w:rPr>
          <w:rFonts w:ascii="Times New Roman" w:eastAsia="Calibri" w:hAnsi="Times New Roman"/>
          <w:sz w:val="28"/>
          <w:szCs w:val="28"/>
          <w:lang w:eastAsia="en-US"/>
        </w:rPr>
        <w:t xml:space="preserve"> </w:t>
      </w:r>
      <w:proofErr w:type="spellStart"/>
      <w:r w:rsidRPr="00327E9B">
        <w:rPr>
          <w:rFonts w:ascii="Times New Roman" w:eastAsia="Calibri" w:hAnsi="Times New Roman"/>
          <w:sz w:val="28"/>
          <w:szCs w:val="28"/>
          <w:lang w:eastAsia="en-US"/>
        </w:rPr>
        <w:t>ЗабГУ</w:t>
      </w:r>
      <w:proofErr w:type="spellEnd"/>
      <w:r w:rsidRPr="00327E9B">
        <w:rPr>
          <w:rFonts w:ascii="Times New Roman" w:eastAsia="Calibri" w:hAnsi="Times New Roman"/>
          <w:sz w:val="28"/>
          <w:szCs w:val="28"/>
          <w:lang w:eastAsia="en-US"/>
        </w:rPr>
        <w:t xml:space="preserve">, 2014. </w:t>
      </w:r>
    </w:p>
    <w:p w14:paraId="79F6E9A6" w14:textId="77777777" w:rsidR="00591088" w:rsidRPr="00327E9B" w:rsidRDefault="00591088" w:rsidP="00591088">
      <w:pPr>
        <w:pStyle w:val="a8"/>
        <w:numPr>
          <w:ilvl w:val="0"/>
          <w:numId w:val="42"/>
        </w:numPr>
        <w:tabs>
          <w:tab w:val="left" w:pos="317"/>
        </w:tabs>
        <w:spacing w:after="0" w:line="240" w:lineRule="auto"/>
        <w:jc w:val="both"/>
        <w:rPr>
          <w:rFonts w:ascii="Times New Roman" w:eastAsia="Calibri" w:hAnsi="Times New Roman"/>
          <w:sz w:val="28"/>
          <w:szCs w:val="28"/>
          <w:lang w:eastAsia="en-US"/>
        </w:rPr>
      </w:pPr>
      <w:r w:rsidRPr="00327E9B">
        <w:rPr>
          <w:rFonts w:ascii="Times New Roman" w:eastAsia="Calibri" w:hAnsi="Times New Roman"/>
          <w:sz w:val="28"/>
          <w:szCs w:val="28"/>
          <w:lang w:eastAsia="en-US"/>
        </w:rPr>
        <w:t>Гарина Е. П., Медведева О.В.</w:t>
      </w:r>
      <w:proofErr w:type="gramStart"/>
      <w:r w:rsidRPr="00327E9B">
        <w:rPr>
          <w:rFonts w:ascii="Times New Roman" w:eastAsia="Calibri" w:hAnsi="Times New Roman"/>
          <w:sz w:val="28"/>
          <w:szCs w:val="28"/>
          <w:lang w:eastAsia="en-US"/>
        </w:rPr>
        <w:t xml:space="preserve">,  </w:t>
      </w:r>
      <w:proofErr w:type="spellStart"/>
      <w:r w:rsidRPr="00327E9B">
        <w:rPr>
          <w:rFonts w:ascii="Times New Roman" w:eastAsia="Calibri" w:hAnsi="Times New Roman"/>
          <w:sz w:val="28"/>
          <w:szCs w:val="28"/>
          <w:lang w:eastAsia="en-US"/>
        </w:rPr>
        <w:t>Шпилевская</w:t>
      </w:r>
      <w:proofErr w:type="spellEnd"/>
      <w:proofErr w:type="gramEnd"/>
      <w:r w:rsidRPr="00327E9B">
        <w:rPr>
          <w:rFonts w:ascii="Times New Roman" w:eastAsia="Calibri" w:hAnsi="Times New Roman"/>
          <w:sz w:val="28"/>
          <w:szCs w:val="28"/>
          <w:lang w:eastAsia="en-US"/>
        </w:rPr>
        <w:t xml:space="preserve"> Е. В. Основы предпринимательской деятельности : учебник - </w:t>
      </w:r>
      <w:proofErr w:type="spellStart"/>
      <w:r w:rsidRPr="00327E9B">
        <w:rPr>
          <w:rFonts w:ascii="Times New Roman" w:eastAsia="Calibri" w:hAnsi="Times New Roman"/>
          <w:sz w:val="28"/>
          <w:szCs w:val="28"/>
          <w:lang w:eastAsia="en-US"/>
        </w:rPr>
        <w:t>Ростов</w:t>
      </w:r>
      <w:proofErr w:type="spellEnd"/>
      <w:r w:rsidRPr="00327E9B">
        <w:rPr>
          <w:rFonts w:ascii="Times New Roman" w:eastAsia="Calibri" w:hAnsi="Times New Roman"/>
          <w:sz w:val="28"/>
          <w:szCs w:val="28"/>
          <w:lang w:eastAsia="en-US"/>
        </w:rPr>
        <w:t>-на-Дону : Феникс, 2010.</w:t>
      </w:r>
    </w:p>
    <w:p w14:paraId="106E7A6C" w14:textId="77777777" w:rsidR="00591088" w:rsidRPr="00327E9B" w:rsidRDefault="00591088" w:rsidP="00591088">
      <w:pPr>
        <w:pStyle w:val="a8"/>
        <w:numPr>
          <w:ilvl w:val="0"/>
          <w:numId w:val="42"/>
        </w:numPr>
        <w:tabs>
          <w:tab w:val="left" w:pos="317"/>
        </w:tabs>
        <w:spacing w:after="0" w:line="240" w:lineRule="auto"/>
        <w:jc w:val="both"/>
        <w:rPr>
          <w:rFonts w:ascii="Times New Roman" w:eastAsia="Calibri" w:hAnsi="Times New Roman"/>
          <w:sz w:val="28"/>
          <w:szCs w:val="28"/>
          <w:lang w:eastAsia="en-US"/>
        </w:rPr>
      </w:pPr>
      <w:r w:rsidRPr="00327E9B">
        <w:rPr>
          <w:rFonts w:ascii="Times New Roman" w:eastAsia="Calibri" w:hAnsi="Times New Roman"/>
          <w:sz w:val="28"/>
          <w:szCs w:val="28"/>
          <w:lang w:eastAsia="en-US"/>
        </w:rPr>
        <w:t>Гражданский кодекс Российской Федерации.</w:t>
      </w:r>
    </w:p>
    <w:p w14:paraId="795B311C" w14:textId="77777777" w:rsidR="00591088" w:rsidRPr="00327E9B" w:rsidRDefault="00591088" w:rsidP="00591088">
      <w:pPr>
        <w:pStyle w:val="a8"/>
        <w:numPr>
          <w:ilvl w:val="0"/>
          <w:numId w:val="42"/>
        </w:numPr>
        <w:tabs>
          <w:tab w:val="left" w:pos="317"/>
        </w:tabs>
        <w:spacing w:after="0" w:line="240" w:lineRule="auto"/>
        <w:jc w:val="both"/>
        <w:rPr>
          <w:rFonts w:ascii="Times New Roman" w:eastAsia="Calibri" w:hAnsi="Times New Roman"/>
          <w:sz w:val="28"/>
          <w:szCs w:val="28"/>
          <w:lang w:eastAsia="en-US"/>
        </w:rPr>
      </w:pPr>
      <w:proofErr w:type="spellStart"/>
      <w:r w:rsidRPr="00327E9B">
        <w:rPr>
          <w:rFonts w:ascii="Times New Roman" w:eastAsia="Calibri" w:hAnsi="Times New Roman"/>
          <w:sz w:val="28"/>
          <w:szCs w:val="28"/>
          <w:lang w:eastAsia="en-US"/>
        </w:rPr>
        <w:t>Лапуста</w:t>
      </w:r>
      <w:proofErr w:type="spellEnd"/>
      <w:r w:rsidRPr="00327E9B">
        <w:rPr>
          <w:rFonts w:ascii="Times New Roman" w:eastAsia="Calibri" w:hAnsi="Times New Roman"/>
          <w:sz w:val="28"/>
          <w:szCs w:val="28"/>
          <w:lang w:eastAsia="en-US"/>
        </w:rPr>
        <w:t xml:space="preserve"> М. Г. Малое предпринимательство: учебник / - </w:t>
      </w:r>
      <w:proofErr w:type="gramStart"/>
      <w:r w:rsidRPr="00327E9B">
        <w:rPr>
          <w:rFonts w:ascii="Times New Roman" w:eastAsia="Calibri" w:hAnsi="Times New Roman"/>
          <w:sz w:val="28"/>
          <w:szCs w:val="28"/>
          <w:lang w:eastAsia="en-US"/>
        </w:rPr>
        <w:t>Москва :</w:t>
      </w:r>
      <w:proofErr w:type="gramEnd"/>
      <w:r w:rsidRPr="00327E9B">
        <w:rPr>
          <w:rFonts w:ascii="Times New Roman" w:eastAsia="Calibri" w:hAnsi="Times New Roman"/>
          <w:sz w:val="28"/>
          <w:szCs w:val="28"/>
          <w:lang w:eastAsia="en-US"/>
        </w:rPr>
        <w:t xml:space="preserve"> ИНФРА-М, 2011. - 683 с. - (Высшее образование).</w:t>
      </w:r>
    </w:p>
    <w:p w14:paraId="3A7801FF" w14:textId="77777777" w:rsidR="00591088" w:rsidRPr="00327E9B" w:rsidRDefault="00591088" w:rsidP="00591088">
      <w:pPr>
        <w:pStyle w:val="a8"/>
        <w:numPr>
          <w:ilvl w:val="0"/>
          <w:numId w:val="42"/>
        </w:numPr>
        <w:tabs>
          <w:tab w:val="left" w:pos="317"/>
        </w:tabs>
        <w:spacing w:after="0" w:line="240" w:lineRule="auto"/>
        <w:jc w:val="both"/>
        <w:rPr>
          <w:rFonts w:ascii="Times New Roman" w:eastAsia="Calibri" w:hAnsi="Times New Roman"/>
          <w:sz w:val="28"/>
          <w:szCs w:val="28"/>
          <w:lang w:eastAsia="en-US"/>
        </w:rPr>
      </w:pPr>
      <w:r w:rsidRPr="00327E9B">
        <w:rPr>
          <w:rFonts w:ascii="Times New Roman" w:eastAsia="Calibri" w:hAnsi="Times New Roman"/>
          <w:sz w:val="28"/>
          <w:szCs w:val="28"/>
          <w:lang w:eastAsia="en-US"/>
        </w:rPr>
        <w:t xml:space="preserve">Малое предпринимательство: организация, управление, </w:t>
      </w:r>
      <w:proofErr w:type="gramStart"/>
      <w:r w:rsidRPr="00327E9B">
        <w:rPr>
          <w:rFonts w:ascii="Times New Roman" w:eastAsia="Calibri" w:hAnsi="Times New Roman"/>
          <w:sz w:val="28"/>
          <w:szCs w:val="28"/>
          <w:lang w:eastAsia="en-US"/>
        </w:rPr>
        <w:t>экономика :</w:t>
      </w:r>
      <w:proofErr w:type="gramEnd"/>
      <w:r w:rsidRPr="00327E9B">
        <w:rPr>
          <w:rFonts w:ascii="Times New Roman" w:eastAsia="Calibri" w:hAnsi="Times New Roman"/>
          <w:sz w:val="28"/>
          <w:szCs w:val="28"/>
          <w:lang w:eastAsia="en-US"/>
        </w:rPr>
        <w:t xml:space="preserve"> учеб. пособие / под ред. В.Я. Горфинкеля. - Москва: Вузовский учебник: ИНФРА-М, 2010. - 349 с. </w:t>
      </w:r>
    </w:p>
    <w:p w14:paraId="28F1732C" w14:textId="77777777" w:rsidR="00591088" w:rsidRPr="00327E9B" w:rsidRDefault="00591088" w:rsidP="00591088">
      <w:pPr>
        <w:pStyle w:val="a8"/>
        <w:numPr>
          <w:ilvl w:val="0"/>
          <w:numId w:val="42"/>
        </w:numPr>
        <w:tabs>
          <w:tab w:val="left" w:pos="317"/>
        </w:tabs>
        <w:spacing w:after="0" w:line="240" w:lineRule="auto"/>
        <w:jc w:val="both"/>
        <w:rPr>
          <w:rFonts w:ascii="Times New Roman" w:eastAsia="Calibri" w:hAnsi="Times New Roman"/>
          <w:sz w:val="28"/>
          <w:szCs w:val="28"/>
          <w:lang w:eastAsia="en-US"/>
        </w:rPr>
      </w:pPr>
      <w:r w:rsidRPr="00327E9B">
        <w:rPr>
          <w:rFonts w:ascii="Times New Roman" w:eastAsia="Calibri" w:hAnsi="Times New Roman"/>
          <w:sz w:val="28"/>
          <w:szCs w:val="28"/>
          <w:lang w:eastAsia="en-US"/>
        </w:rPr>
        <w:t>Малышев Е. А., Малышева Т. Е.</w:t>
      </w:r>
      <w:proofErr w:type="gramStart"/>
      <w:r w:rsidRPr="00327E9B">
        <w:rPr>
          <w:rFonts w:ascii="Times New Roman" w:eastAsia="Calibri" w:hAnsi="Times New Roman"/>
          <w:sz w:val="28"/>
          <w:szCs w:val="28"/>
          <w:lang w:eastAsia="en-US"/>
        </w:rPr>
        <w:t xml:space="preserve">,  </w:t>
      </w:r>
      <w:proofErr w:type="spellStart"/>
      <w:r w:rsidRPr="00327E9B">
        <w:rPr>
          <w:rFonts w:ascii="Times New Roman" w:eastAsia="Calibri" w:hAnsi="Times New Roman"/>
          <w:sz w:val="28"/>
          <w:szCs w:val="28"/>
          <w:lang w:eastAsia="en-US"/>
        </w:rPr>
        <w:t>Кашурникова</w:t>
      </w:r>
      <w:proofErr w:type="spellEnd"/>
      <w:proofErr w:type="gramEnd"/>
      <w:r w:rsidRPr="00327E9B">
        <w:rPr>
          <w:rFonts w:ascii="Times New Roman" w:eastAsia="Calibri" w:hAnsi="Times New Roman"/>
          <w:sz w:val="28"/>
          <w:szCs w:val="28"/>
          <w:lang w:eastAsia="en-US"/>
        </w:rPr>
        <w:t xml:space="preserve"> Т.И. Предпринимательство и предпринимательские риски : учеб. пособие - Чита : </w:t>
      </w:r>
      <w:proofErr w:type="spellStart"/>
      <w:r w:rsidRPr="00327E9B">
        <w:rPr>
          <w:rFonts w:ascii="Times New Roman" w:eastAsia="Calibri" w:hAnsi="Times New Roman"/>
          <w:sz w:val="28"/>
          <w:szCs w:val="28"/>
          <w:lang w:eastAsia="en-US"/>
        </w:rPr>
        <w:t>ЗабГУ</w:t>
      </w:r>
      <w:proofErr w:type="spellEnd"/>
      <w:r w:rsidRPr="00327E9B">
        <w:rPr>
          <w:rFonts w:ascii="Times New Roman" w:eastAsia="Calibri" w:hAnsi="Times New Roman"/>
          <w:sz w:val="28"/>
          <w:szCs w:val="28"/>
          <w:lang w:eastAsia="en-US"/>
        </w:rPr>
        <w:t>, 2015. - 237 с.</w:t>
      </w:r>
    </w:p>
    <w:p w14:paraId="51DC292A" w14:textId="77777777" w:rsidR="00591088" w:rsidRPr="00327E9B" w:rsidRDefault="00591088" w:rsidP="00591088">
      <w:pPr>
        <w:pStyle w:val="a8"/>
        <w:numPr>
          <w:ilvl w:val="0"/>
          <w:numId w:val="42"/>
        </w:numPr>
        <w:tabs>
          <w:tab w:val="left" w:pos="317"/>
        </w:tabs>
        <w:spacing w:after="0" w:line="240" w:lineRule="auto"/>
        <w:jc w:val="both"/>
        <w:rPr>
          <w:rFonts w:ascii="Times New Roman" w:eastAsia="Calibri" w:hAnsi="Times New Roman"/>
          <w:sz w:val="28"/>
          <w:szCs w:val="28"/>
          <w:lang w:eastAsia="en-US"/>
        </w:rPr>
      </w:pPr>
      <w:r w:rsidRPr="00327E9B">
        <w:rPr>
          <w:rFonts w:ascii="Times New Roman" w:eastAsia="Calibri" w:hAnsi="Times New Roman"/>
          <w:sz w:val="28"/>
          <w:szCs w:val="28"/>
          <w:lang w:eastAsia="en-US"/>
        </w:rPr>
        <w:t>Налоговый кодекс Российской Федерации.</w:t>
      </w:r>
    </w:p>
    <w:p w14:paraId="0624035B" w14:textId="77777777" w:rsidR="00591088" w:rsidRPr="00327E9B" w:rsidRDefault="00591088" w:rsidP="00591088">
      <w:pPr>
        <w:pStyle w:val="a8"/>
        <w:numPr>
          <w:ilvl w:val="0"/>
          <w:numId w:val="42"/>
        </w:numPr>
        <w:tabs>
          <w:tab w:val="left" w:pos="317"/>
        </w:tabs>
        <w:spacing w:after="0" w:line="240" w:lineRule="auto"/>
        <w:jc w:val="both"/>
        <w:rPr>
          <w:rFonts w:ascii="Times New Roman" w:eastAsia="Calibri" w:hAnsi="Times New Roman"/>
          <w:sz w:val="28"/>
          <w:szCs w:val="28"/>
          <w:lang w:eastAsia="en-US"/>
        </w:rPr>
      </w:pPr>
      <w:r w:rsidRPr="00327E9B">
        <w:rPr>
          <w:rFonts w:ascii="Times New Roman" w:eastAsia="Calibri" w:hAnsi="Times New Roman"/>
          <w:sz w:val="28"/>
          <w:szCs w:val="28"/>
          <w:lang w:eastAsia="en-US"/>
        </w:rPr>
        <w:t>Трудовой кодекс Российской Федерации.</w:t>
      </w:r>
    </w:p>
    <w:p w14:paraId="2EA17E65" w14:textId="77777777" w:rsidR="00591088" w:rsidRPr="00327E9B" w:rsidRDefault="00591088" w:rsidP="00591088">
      <w:pPr>
        <w:pStyle w:val="a8"/>
        <w:numPr>
          <w:ilvl w:val="0"/>
          <w:numId w:val="42"/>
        </w:numPr>
        <w:tabs>
          <w:tab w:val="left" w:pos="317"/>
        </w:tabs>
        <w:spacing w:after="0" w:line="240" w:lineRule="auto"/>
        <w:jc w:val="both"/>
        <w:rPr>
          <w:rFonts w:ascii="Times New Roman" w:eastAsia="Calibri" w:hAnsi="Times New Roman"/>
          <w:sz w:val="28"/>
          <w:szCs w:val="28"/>
          <w:lang w:eastAsia="en-US"/>
        </w:rPr>
      </w:pPr>
      <w:r w:rsidRPr="00327E9B">
        <w:rPr>
          <w:rFonts w:ascii="Times New Roman" w:eastAsia="Calibri" w:hAnsi="Times New Roman"/>
          <w:sz w:val="28"/>
          <w:szCs w:val="28"/>
          <w:lang w:eastAsia="en-US"/>
        </w:rPr>
        <w:lastRenderedPageBreak/>
        <w:t>Федеральный закон от 6 июля 2007 года «О развитии малого и среднего предпринимательства в Российской Федерации» (в ред. Федеральных законов от 18.10.2007 № 230-Ф3, от 22.07.2008 № 159-ФЗ, от 23.07.2008 № 160-ФЗ, от 02.08.2009 № 217-ФЗ, от 27.12.2009 № 365-ФЗ).</w:t>
      </w:r>
    </w:p>
    <w:p w14:paraId="047AB559" w14:textId="77777777" w:rsidR="00591088" w:rsidRPr="00327E9B" w:rsidRDefault="00591088" w:rsidP="00591088">
      <w:pPr>
        <w:pStyle w:val="a8"/>
        <w:numPr>
          <w:ilvl w:val="0"/>
          <w:numId w:val="42"/>
        </w:numPr>
        <w:tabs>
          <w:tab w:val="left" w:pos="317"/>
        </w:tabs>
        <w:spacing w:after="0" w:line="240" w:lineRule="auto"/>
        <w:jc w:val="both"/>
        <w:rPr>
          <w:rFonts w:ascii="Times New Roman" w:eastAsia="Calibri" w:hAnsi="Times New Roman"/>
          <w:sz w:val="28"/>
          <w:szCs w:val="28"/>
          <w:lang w:eastAsia="en-US"/>
        </w:rPr>
      </w:pPr>
      <w:r w:rsidRPr="00327E9B">
        <w:rPr>
          <w:rFonts w:ascii="Times New Roman" w:eastAsia="Calibri" w:hAnsi="Times New Roman"/>
          <w:sz w:val="28"/>
          <w:szCs w:val="28"/>
          <w:lang w:eastAsia="en-US"/>
        </w:rPr>
        <w:t>Федеральный закон от 8 августа 2001 г. N 129-фз «О государственной регистрации юридических лиц и индивидуальных предпринимателей» (в редакции Федеральных законов РФ от 23 июня 2003 г. N 76-ФЗ, от 8 декабря 2003 г. N 169-ФЗ от 02.11.2004 N 127-ФЗ, от 02.07.2005 N 83-ФЗ, от 05.02.2007 N 13-ФЗ, от 19.07.2007 N 140-ФЗ, от 01.12.2007 N 318-ФЗ; с изм., внесенными Федеральным законом от 27.10.2008 N 175-ФЗ).</w:t>
      </w:r>
    </w:p>
    <w:p w14:paraId="728BC3D6" w14:textId="77777777" w:rsidR="00591088" w:rsidRPr="00327E9B" w:rsidRDefault="00591088" w:rsidP="00591088">
      <w:pPr>
        <w:pStyle w:val="a8"/>
        <w:numPr>
          <w:ilvl w:val="0"/>
          <w:numId w:val="42"/>
        </w:numPr>
        <w:tabs>
          <w:tab w:val="left" w:pos="317"/>
        </w:tabs>
        <w:spacing w:after="0" w:line="240" w:lineRule="auto"/>
        <w:jc w:val="both"/>
        <w:rPr>
          <w:rFonts w:ascii="Times New Roman" w:eastAsia="Calibri" w:hAnsi="Times New Roman"/>
          <w:sz w:val="28"/>
          <w:szCs w:val="28"/>
          <w:lang w:eastAsia="en-US"/>
        </w:rPr>
      </w:pPr>
      <w:r w:rsidRPr="00327E9B">
        <w:rPr>
          <w:rFonts w:ascii="Times New Roman" w:eastAsia="Calibri" w:hAnsi="Times New Roman"/>
          <w:sz w:val="28"/>
          <w:szCs w:val="28"/>
          <w:lang w:eastAsia="en-US"/>
        </w:rPr>
        <w:t>Федеральный закон от 8 мая 1996 г. N 41-ФЗ «О производственных кооперативах» (с изменениями от 14 мая 2001 г., 21 марта 2002 г., 18 декабря 2006 г.).</w:t>
      </w:r>
    </w:p>
    <w:p w14:paraId="76E4E4E5" w14:textId="77777777" w:rsidR="00591088" w:rsidRPr="00327E9B" w:rsidRDefault="00591088" w:rsidP="00591088">
      <w:pPr>
        <w:pStyle w:val="a8"/>
        <w:numPr>
          <w:ilvl w:val="0"/>
          <w:numId w:val="42"/>
        </w:numPr>
        <w:tabs>
          <w:tab w:val="left" w:pos="317"/>
        </w:tabs>
        <w:spacing w:after="0" w:line="240" w:lineRule="auto"/>
        <w:jc w:val="both"/>
        <w:rPr>
          <w:rFonts w:ascii="Times New Roman" w:eastAsia="Calibri" w:hAnsi="Times New Roman"/>
          <w:sz w:val="28"/>
          <w:szCs w:val="28"/>
          <w:lang w:eastAsia="en-US"/>
        </w:rPr>
      </w:pPr>
      <w:r w:rsidRPr="00327E9B">
        <w:rPr>
          <w:rFonts w:ascii="Times New Roman" w:eastAsia="Calibri" w:hAnsi="Times New Roman"/>
          <w:sz w:val="28"/>
          <w:szCs w:val="28"/>
          <w:lang w:eastAsia="en-US"/>
        </w:rPr>
        <w:t xml:space="preserve">Шевелев С.Ю., Шевелева Е.А., Кропотова Л. А. Развитие предпринимательства в России: организационные, правовые и экономические аспекты: </w:t>
      </w:r>
      <w:proofErr w:type="spellStart"/>
      <w:r w:rsidRPr="00327E9B">
        <w:rPr>
          <w:rFonts w:ascii="Times New Roman" w:eastAsia="Calibri" w:hAnsi="Times New Roman"/>
          <w:sz w:val="28"/>
          <w:szCs w:val="28"/>
          <w:lang w:eastAsia="en-US"/>
        </w:rPr>
        <w:t>моногр</w:t>
      </w:r>
      <w:proofErr w:type="spellEnd"/>
      <w:r w:rsidRPr="00327E9B">
        <w:rPr>
          <w:rFonts w:ascii="Times New Roman" w:eastAsia="Calibri" w:hAnsi="Times New Roman"/>
          <w:sz w:val="28"/>
          <w:szCs w:val="28"/>
          <w:lang w:eastAsia="en-US"/>
        </w:rPr>
        <w:t>.  - Санкт-</w:t>
      </w:r>
      <w:proofErr w:type="gramStart"/>
      <w:r w:rsidRPr="00327E9B">
        <w:rPr>
          <w:rFonts w:ascii="Times New Roman" w:eastAsia="Calibri" w:hAnsi="Times New Roman"/>
          <w:sz w:val="28"/>
          <w:szCs w:val="28"/>
          <w:lang w:eastAsia="en-US"/>
        </w:rPr>
        <w:t>Петербург :</w:t>
      </w:r>
      <w:proofErr w:type="gramEnd"/>
      <w:r w:rsidRPr="00327E9B">
        <w:rPr>
          <w:rFonts w:ascii="Times New Roman" w:eastAsia="Calibri" w:hAnsi="Times New Roman"/>
          <w:sz w:val="28"/>
          <w:szCs w:val="28"/>
          <w:lang w:eastAsia="en-US"/>
        </w:rPr>
        <w:t xml:space="preserve"> СПУУЭ, 2014. - 138 с. </w:t>
      </w:r>
    </w:p>
    <w:p w14:paraId="7340A6BB" w14:textId="77777777" w:rsidR="00591088" w:rsidRPr="00591088" w:rsidRDefault="00591088" w:rsidP="00591088">
      <w:pPr>
        <w:ind w:left="426"/>
        <w:jc w:val="both"/>
        <w:rPr>
          <w:b/>
          <w:sz w:val="28"/>
          <w:szCs w:val="28"/>
        </w:rPr>
      </w:pPr>
      <w:r w:rsidRPr="00591088">
        <w:rPr>
          <w:b/>
          <w:sz w:val="28"/>
          <w:szCs w:val="28"/>
        </w:rPr>
        <w:t xml:space="preserve"> Собственные учебные пособия</w:t>
      </w:r>
    </w:p>
    <w:p w14:paraId="12493724" w14:textId="77777777" w:rsidR="00591088" w:rsidRPr="00225E87" w:rsidRDefault="00591088" w:rsidP="00591088">
      <w:pPr>
        <w:tabs>
          <w:tab w:val="left" w:pos="426"/>
        </w:tabs>
        <w:ind w:firstLine="709"/>
        <w:outlineLvl w:val="1"/>
        <w:rPr>
          <w:sz w:val="28"/>
          <w:szCs w:val="28"/>
        </w:rPr>
      </w:pPr>
      <w:r w:rsidRPr="00225E87">
        <w:rPr>
          <w:sz w:val="28"/>
          <w:szCs w:val="28"/>
        </w:rPr>
        <w:t>Мелихова М.И., Наумова Т.В</w:t>
      </w:r>
      <w:r w:rsidRPr="00225E87">
        <w:rPr>
          <w:b/>
          <w:sz w:val="28"/>
          <w:szCs w:val="28"/>
        </w:rPr>
        <w:t>.</w:t>
      </w:r>
      <w:r w:rsidRPr="00225E87">
        <w:rPr>
          <w:sz w:val="28"/>
          <w:szCs w:val="28"/>
        </w:rPr>
        <w:t xml:space="preserve"> Основы предпринимательства: Учебно-методическое пособие для студентов по направлению 100100.62 Сервис, специальности </w:t>
      </w:r>
      <w:proofErr w:type="gramStart"/>
      <w:r w:rsidRPr="00225E87">
        <w:rPr>
          <w:sz w:val="28"/>
          <w:szCs w:val="28"/>
        </w:rPr>
        <w:t xml:space="preserve">100110.65  </w:t>
      </w:r>
      <w:proofErr w:type="spellStart"/>
      <w:r w:rsidRPr="00225E87">
        <w:rPr>
          <w:sz w:val="28"/>
          <w:szCs w:val="28"/>
        </w:rPr>
        <w:t>Домоведение</w:t>
      </w:r>
      <w:proofErr w:type="spellEnd"/>
      <w:proofErr w:type="gramEnd"/>
      <w:r w:rsidRPr="00225E87">
        <w:rPr>
          <w:sz w:val="28"/>
          <w:szCs w:val="28"/>
        </w:rPr>
        <w:t xml:space="preserve">.  М.И. Мелихова, Т.В. </w:t>
      </w:r>
      <w:proofErr w:type="gramStart"/>
      <w:r w:rsidRPr="00225E87">
        <w:rPr>
          <w:sz w:val="28"/>
          <w:szCs w:val="28"/>
        </w:rPr>
        <w:t>Наумова ;</w:t>
      </w:r>
      <w:proofErr w:type="gramEnd"/>
      <w:r w:rsidRPr="00225E87">
        <w:rPr>
          <w:sz w:val="28"/>
          <w:szCs w:val="28"/>
        </w:rPr>
        <w:t xml:space="preserve"> </w:t>
      </w:r>
      <w:proofErr w:type="spellStart"/>
      <w:r w:rsidRPr="00225E87">
        <w:rPr>
          <w:sz w:val="28"/>
          <w:szCs w:val="28"/>
        </w:rPr>
        <w:t>Забайкал</w:t>
      </w:r>
      <w:proofErr w:type="spellEnd"/>
      <w:r w:rsidRPr="00225E87">
        <w:rPr>
          <w:sz w:val="28"/>
          <w:szCs w:val="28"/>
        </w:rPr>
        <w:t>. гос. ун-та. – Чита, 2013. – 130 с</w:t>
      </w:r>
    </w:p>
    <w:p w14:paraId="1DD52670" w14:textId="77777777" w:rsidR="00591088" w:rsidRPr="00225E87" w:rsidRDefault="00591088" w:rsidP="00591088">
      <w:pPr>
        <w:tabs>
          <w:tab w:val="left" w:pos="426"/>
        </w:tabs>
        <w:ind w:firstLine="709"/>
        <w:outlineLvl w:val="1"/>
        <w:rPr>
          <w:sz w:val="28"/>
          <w:szCs w:val="28"/>
        </w:rPr>
      </w:pPr>
      <w:r w:rsidRPr="00225E87">
        <w:rPr>
          <w:sz w:val="28"/>
          <w:szCs w:val="28"/>
        </w:rPr>
        <w:t xml:space="preserve">Мелихова МИ Предпринимательство в образовании: учебное пособие. – Чита, </w:t>
      </w:r>
      <w:proofErr w:type="spellStart"/>
      <w:r w:rsidRPr="00225E87">
        <w:rPr>
          <w:sz w:val="28"/>
          <w:szCs w:val="28"/>
        </w:rPr>
        <w:t>ЗабГГПУ</w:t>
      </w:r>
      <w:proofErr w:type="spellEnd"/>
      <w:r w:rsidRPr="00225E87">
        <w:rPr>
          <w:sz w:val="28"/>
          <w:szCs w:val="28"/>
        </w:rPr>
        <w:t>, 2004 г. – 96 с.</w:t>
      </w:r>
    </w:p>
    <w:p w14:paraId="15305FAC" w14:textId="797C34AF" w:rsidR="00591088" w:rsidRDefault="00591088" w:rsidP="00591088">
      <w:pPr>
        <w:tabs>
          <w:tab w:val="left" w:pos="426"/>
        </w:tabs>
        <w:ind w:left="426"/>
        <w:jc w:val="both"/>
        <w:outlineLvl w:val="1"/>
        <w:rPr>
          <w:b/>
          <w:sz w:val="28"/>
          <w:szCs w:val="28"/>
        </w:rPr>
      </w:pPr>
      <w:r w:rsidRPr="00591088">
        <w:rPr>
          <w:b/>
          <w:sz w:val="28"/>
          <w:szCs w:val="28"/>
        </w:rPr>
        <w:t xml:space="preserve"> Базы данных, информационно-справочные и поисковые системы* </w:t>
      </w:r>
    </w:p>
    <w:p w14:paraId="2CFE1756" w14:textId="77777777" w:rsidR="00591088" w:rsidRPr="00591088" w:rsidRDefault="00591088" w:rsidP="00591088">
      <w:pPr>
        <w:tabs>
          <w:tab w:val="left" w:pos="426"/>
        </w:tabs>
        <w:ind w:left="426"/>
        <w:jc w:val="both"/>
        <w:outlineLvl w:val="1"/>
        <w:rPr>
          <w:b/>
          <w:sz w:val="28"/>
          <w:szCs w:val="28"/>
        </w:rPr>
      </w:pPr>
    </w:p>
    <w:p w14:paraId="7BD2F9CF" w14:textId="77777777" w:rsidR="00591088" w:rsidRDefault="00591088" w:rsidP="00591088">
      <w:pPr>
        <w:tabs>
          <w:tab w:val="left" w:pos="426"/>
        </w:tabs>
        <w:jc w:val="both"/>
        <w:outlineLvl w:val="1"/>
        <w:rPr>
          <w:b/>
          <w:sz w:val="28"/>
          <w:szCs w:val="28"/>
        </w:rPr>
      </w:pPr>
      <w:hyperlink r:id="rId9" w:history="1">
        <w:r w:rsidRPr="00B93D68">
          <w:rPr>
            <w:rStyle w:val="a3"/>
            <w:b/>
            <w:sz w:val="28"/>
            <w:szCs w:val="28"/>
          </w:rPr>
          <w:t>http://www.consultant.ru/</w:t>
        </w:r>
      </w:hyperlink>
    </w:p>
    <w:p w14:paraId="67C68078" w14:textId="77777777" w:rsidR="00591088" w:rsidRDefault="00591088" w:rsidP="00591088">
      <w:pPr>
        <w:tabs>
          <w:tab w:val="left" w:pos="426"/>
        </w:tabs>
        <w:jc w:val="both"/>
        <w:outlineLvl w:val="1"/>
        <w:rPr>
          <w:b/>
          <w:sz w:val="28"/>
          <w:szCs w:val="28"/>
        </w:rPr>
      </w:pPr>
      <w:hyperlink r:id="rId10" w:history="1">
        <w:r w:rsidRPr="00B93D68">
          <w:rPr>
            <w:rStyle w:val="a3"/>
            <w:b/>
            <w:sz w:val="28"/>
            <w:szCs w:val="28"/>
          </w:rPr>
          <w:t>http://base.garant.ru/</w:t>
        </w:r>
      </w:hyperlink>
    </w:p>
    <w:p w14:paraId="453B689D" w14:textId="77777777" w:rsidR="00591088" w:rsidRDefault="00591088" w:rsidP="00591088">
      <w:pPr>
        <w:tabs>
          <w:tab w:val="left" w:pos="426"/>
        </w:tabs>
        <w:jc w:val="both"/>
        <w:outlineLvl w:val="1"/>
        <w:rPr>
          <w:b/>
          <w:sz w:val="28"/>
          <w:szCs w:val="28"/>
        </w:rPr>
      </w:pPr>
      <w:hyperlink r:id="rId11" w:history="1">
        <w:r w:rsidRPr="00B93D68">
          <w:rPr>
            <w:rStyle w:val="a3"/>
            <w:b/>
            <w:sz w:val="28"/>
            <w:szCs w:val="28"/>
          </w:rPr>
          <w:t>http://elibrary.ru/</w:t>
        </w:r>
      </w:hyperlink>
    </w:p>
    <w:p w14:paraId="132933E4" w14:textId="77777777" w:rsidR="00591088" w:rsidRDefault="00591088" w:rsidP="00591088">
      <w:pPr>
        <w:jc w:val="both"/>
        <w:rPr>
          <w:sz w:val="28"/>
          <w:szCs w:val="28"/>
        </w:rPr>
      </w:pPr>
      <w:hyperlink r:id="rId12" w:history="1">
        <w:r w:rsidRPr="00B93D68">
          <w:rPr>
            <w:rStyle w:val="a3"/>
            <w:sz w:val="28"/>
            <w:szCs w:val="28"/>
          </w:rPr>
          <w:t>http://www.iprbookshop.ru</w:t>
        </w:r>
      </w:hyperlink>
    </w:p>
    <w:p w14:paraId="2EB8780A" w14:textId="77777777" w:rsidR="00591088" w:rsidRDefault="00591088" w:rsidP="00591088">
      <w:pPr>
        <w:jc w:val="both"/>
        <w:rPr>
          <w:sz w:val="28"/>
          <w:szCs w:val="28"/>
        </w:rPr>
      </w:pPr>
      <w:hyperlink r:id="rId13" w:history="1">
        <w:r w:rsidRPr="00B93D68">
          <w:rPr>
            <w:rStyle w:val="a3"/>
            <w:sz w:val="28"/>
            <w:szCs w:val="28"/>
          </w:rPr>
          <w:t>http://www.aup.ru</w:t>
        </w:r>
      </w:hyperlink>
    </w:p>
    <w:p w14:paraId="75E1D2AC" w14:textId="77777777" w:rsidR="00591088" w:rsidRDefault="00591088" w:rsidP="00591088">
      <w:pPr>
        <w:jc w:val="both"/>
        <w:rPr>
          <w:sz w:val="28"/>
          <w:szCs w:val="28"/>
        </w:rPr>
      </w:pPr>
      <w:hyperlink r:id="rId14" w:history="1">
        <w:r w:rsidRPr="00B93D68">
          <w:rPr>
            <w:rStyle w:val="a3"/>
            <w:sz w:val="28"/>
            <w:szCs w:val="28"/>
          </w:rPr>
          <w:t>http://www.marketing.spb.ru</w:t>
        </w:r>
      </w:hyperlink>
    </w:p>
    <w:p w14:paraId="735C15C7" w14:textId="77777777" w:rsidR="00591088" w:rsidRPr="00081637" w:rsidRDefault="00591088" w:rsidP="00591088">
      <w:pPr>
        <w:ind w:firstLine="709"/>
        <w:jc w:val="both"/>
        <w:rPr>
          <w:sz w:val="28"/>
          <w:szCs w:val="28"/>
        </w:rPr>
      </w:pPr>
    </w:p>
    <w:p w14:paraId="2EBC78E4" w14:textId="2AD1F82A" w:rsidR="00591088" w:rsidRDefault="00591088" w:rsidP="00591088">
      <w:pPr>
        <w:ind w:firstLine="709"/>
        <w:jc w:val="both"/>
        <w:rPr>
          <w:sz w:val="28"/>
          <w:szCs w:val="28"/>
        </w:rPr>
      </w:pPr>
    </w:p>
    <w:p w14:paraId="542A2665" w14:textId="77777777" w:rsidR="00591088" w:rsidRPr="009E5444" w:rsidRDefault="00591088" w:rsidP="00591088">
      <w:pPr>
        <w:ind w:firstLine="709"/>
        <w:jc w:val="both"/>
        <w:rPr>
          <w:sz w:val="28"/>
          <w:szCs w:val="28"/>
        </w:rPr>
      </w:pPr>
    </w:p>
    <w:p w14:paraId="0F769793" w14:textId="77777777" w:rsidR="00591088" w:rsidRPr="00591088" w:rsidRDefault="00591088" w:rsidP="00591088">
      <w:pPr>
        <w:tabs>
          <w:tab w:val="left" w:pos="284"/>
        </w:tabs>
        <w:jc w:val="center"/>
        <w:outlineLvl w:val="0"/>
        <w:rPr>
          <w:b/>
          <w:sz w:val="28"/>
          <w:szCs w:val="28"/>
        </w:rPr>
      </w:pPr>
      <w:r w:rsidRPr="00591088">
        <w:rPr>
          <w:b/>
          <w:sz w:val="28"/>
          <w:szCs w:val="28"/>
        </w:rPr>
        <w:t>Материально-техническое обеспечение дисциплины</w:t>
      </w:r>
    </w:p>
    <w:p w14:paraId="53A1A696" w14:textId="77777777" w:rsidR="00591088" w:rsidRPr="00A65CFA" w:rsidRDefault="00591088" w:rsidP="00591088">
      <w:pPr>
        <w:pStyle w:val="ab"/>
        <w:ind w:left="454"/>
        <w:jc w:val="both"/>
        <w:rPr>
          <w:rFonts w:ascii="Times New Roman" w:hAnsi="Times New Roman" w:cs="Times New Roman"/>
          <w:sz w:val="28"/>
          <w:szCs w:val="28"/>
        </w:rPr>
      </w:pPr>
      <w:r w:rsidRPr="00A65CFA">
        <w:rPr>
          <w:rFonts w:ascii="Times New Roman" w:hAnsi="Times New Roman" w:cs="Times New Roman"/>
          <w:bCs/>
          <w:iCs/>
          <w:sz w:val="28"/>
          <w:szCs w:val="28"/>
        </w:rPr>
        <w:t>Оборудование</w:t>
      </w:r>
      <w:r w:rsidRPr="00A65CFA">
        <w:rPr>
          <w:rFonts w:ascii="Times New Roman" w:hAnsi="Times New Roman" w:cs="Times New Roman"/>
          <w:sz w:val="28"/>
          <w:szCs w:val="28"/>
        </w:rPr>
        <w:t xml:space="preserve">: установки для демонстраций основных вопросов курса, мультимедийное и компьютерное оборудование </w:t>
      </w:r>
    </w:p>
    <w:p w14:paraId="7B80AD91" w14:textId="77777777" w:rsidR="00591088" w:rsidRDefault="00591088" w:rsidP="00591088">
      <w:pPr>
        <w:pStyle w:val="a8"/>
        <w:tabs>
          <w:tab w:val="left" w:pos="284"/>
        </w:tabs>
        <w:spacing w:after="0" w:line="240" w:lineRule="auto"/>
        <w:ind w:left="709"/>
        <w:contextualSpacing w:val="0"/>
        <w:jc w:val="both"/>
        <w:outlineLvl w:val="0"/>
        <w:rPr>
          <w:rFonts w:ascii="Times New Roman" w:hAnsi="Times New Roman"/>
          <w:b/>
          <w:sz w:val="28"/>
          <w:szCs w:val="28"/>
        </w:rPr>
      </w:pPr>
    </w:p>
    <w:p w14:paraId="7548CDAC" w14:textId="77777777" w:rsidR="00591088" w:rsidRDefault="00591088" w:rsidP="00591088">
      <w:pPr>
        <w:pStyle w:val="a8"/>
        <w:tabs>
          <w:tab w:val="left" w:pos="284"/>
        </w:tabs>
        <w:spacing w:after="0" w:line="240" w:lineRule="auto"/>
        <w:ind w:left="709"/>
        <w:contextualSpacing w:val="0"/>
        <w:jc w:val="both"/>
        <w:outlineLvl w:val="0"/>
        <w:rPr>
          <w:rFonts w:ascii="Times New Roman" w:hAnsi="Times New Roman"/>
          <w:b/>
          <w:sz w:val="28"/>
          <w:szCs w:val="28"/>
        </w:rPr>
      </w:pPr>
    </w:p>
    <w:p w14:paraId="05073A72" w14:textId="77777777" w:rsidR="00591088" w:rsidRPr="008C66E0" w:rsidRDefault="00591088" w:rsidP="00591088">
      <w:pPr>
        <w:pStyle w:val="a8"/>
        <w:tabs>
          <w:tab w:val="left" w:pos="284"/>
        </w:tabs>
        <w:spacing w:after="0" w:line="240" w:lineRule="auto"/>
        <w:ind w:left="709"/>
        <w:jc w:val="both"/>
        <w:outlineLvl w:val="0"/>
        <w:rPr>
          <w:rFonts w:ascii="Times New Roman" w:hAnsi="Times New Roman"/>
          <w:sz w:val="24"/>
          <w:szCs w:val="24"/>
        </w:rPr>
      </w:pPr>
      <w:r w:rsidRPr="008C66E0">
        <w:rPr>
          <w:rFonts w:ascii="Times New Roman" w:hAnsi="Times New Roman"/>
          <w:sz w:val="24"/>
          <w:szCs w:val="24"/>
        </w:rPr>
        <w:t>Разработчик</w:t>
      </w:r>
    </w:p>
    <w:p w14:paraId="0159DDBE" w14:textId="77777777" w:rsidR="00591088" w:rsidRPr="008C66E0" w:rsidRDefault="00591088" w:rsidP="00591088">
      <w:pPr>
        <w:pStyle w:val="a8"/>
        <w:tabs>
          <w:tab w:val="left" w:pos="284"/>
        </w:tabs>
        <w:spacing w:after="0" w:line="240" w:lineRule="auto"/>
        <w:ind w:left="709"/>
        <w:jc w:val="both"/>
        <w:outlineLvl w:val="0"/>
        <w:rPr>
          <w:rFonts w:ascii="Times New Roman" w:hAnsi="Times New Roman"/>
          <w:sz w:val="24"/>
          <w:szCs w:val="24"/>
        </w:rPr>
      </w:pPr>
    </w:p>
    <w:p w14:paraId="6F9C6995" w14:textId="77777777" w:rsidR="00591088" w:rsidRPr="008C66E0" w:rsidRDefault="00591088" w:rsidP="00591088">
      <w:pPr>
        <w:pStyle w:val="a8"/>
        <w:tabs>
          <w:tab w:val="left" w:pos="284"/>
        </w:tabs>
        <w:spacing w:after="0" w:line="240" w:lineRule="auto"/>
        <w:ind w:left="709"/>
        <w:jc w:val="both"/>
        <w:outlineLvl w:val="0"/>
        <w:rPr>
          <w:rFonts w:ascii="Times New Roman" w:hAnsi="Times New Roman"/>
          <w:sz w:val="24"/>
          <w:szCs w:val="24"/>
        </w:rPr>
      </w:pPr>
    </w:p>
    <w:p w14:paraId="5E8B75BC" w14:textId="0D75EA7F" w:rsidR="00591088" w:rsidRPr="008C66E0" w:rsidRDefault="00591088" w:rsidP="00591088">
      <w:pPr>
        <w:pStyle w:val="a8"/>
        <w:tabs>
          <w:tab w:val="left" w:pos="284"/>
        </w:tabs>
        <w:spacing w:after="0" w:line="240" w:lineRule="auto"/>
        <w:ind w:left="709"/>
        <w:jc w:val="both"/>
        <w:outlineLvl w:val="0"/>
        <w:rPr>
          <w:rFonts w:ascii="Times New Roman" w:hAnsi="Times New Roman"/>
          <w:sz w:val="24"/>
          <w:szCs w:val="24"/>
        </w:rPr>
      </w:pPr>
      <w:r w:rsidRPr="008C66E0">
        <w:rPr>
          <w:rFonts w:ascii="Times New Roman" w:hAnsi="Times New Roman"/>
          <w:sz w:val="24"/>
          <w:szCs w:val="24"/>
        </w:rPr>
        <w:lastRenderedPageBreak/>
        <w:t>Ст</w:t>
      </w:r>
      <w:r>
        <w:rPr>
          <w:rFonts w:ascii="Times New Roman" w:hAnsi="Times New Roman"/>
          <w:sz w:val="24"/>
          <w:szCs w:val="24"/>
        </w:rPr>
        <w:t xml:space="preserve">. </w:t>
      </w:r>
      <w:r w:rsidRPr="008C66E0">
        <w:rPr>
          <w:rFonts w:ascii="Times New Roman" w:hAnsi="Times New Roman"/>
          <w:sz w:val="24"/>
          <w:szCs w:val="24"/>
        </w:rPr>
        <w:t>преподаватель</w:t>
      </w:r>
      <w:r>
        <w:rPr>
          <w:rFonts w:ascii="Times New Roman" w:hAnsi="Times New Roman"/>
          <w:sz w:val="24"/>
          <w:szCs w:val="24"/>
        </w:rPr>
        <w:t xml:space="preserve"> </w:t>
      </w:r>
      <w:r w:rsidRPr="008C66E0">
        <w:rPr>
          <w:rFonts w:ascii="Times New Roman" w:hAnsi="Times New Roman"/>
          <w:sz w:val="24"/>
          <w:szCs w:val="24"/>
        </w:rPr>
        <w:t>каф.</w:t>
      </w:r>
      <w:r>
        <w:rPr>
          <w:rFonts w:ascii="Times New Roman" w:hAnsi="Times New Roman"/>
          <w:sz w:val="24"/>
          <w:szCs w:val="24"/>
        </w:rPr>
        <w:t xml:space="preserve"> </w:t>
      </w:r>
      <w:proofErr w:type="spellStart"/>
      <w:proofErr w:type="gramStart"/>
      <w:r w:rsidRPr="008C66E0">
        <w:rPr>
          <w:rFonts w:ascii="Times New Roman" w:hAnsi="Times New Roman"/>
          <w:sz w:val="24"/>
          <w:szCs w:val="24"/>
        </w:rPr>
        <w:t>ТМПОСиТ</w:t>
      </w:r>
      <w:proofErr w:type="spellEnd"/>
      <w:proofErr w:type="gramEnd"/>
      <w:r w:rsidRPr="008C66E0">
        <w:rPr>
          <w:rFonts w:ascii="Times New Roman" w:hAnsi="Times New Roman"/>
          <w:sz w:val="24"/>
          <w:szCs w:val="24"/>
        </w:rPr>
        <w:t>______________________________</w:t>
      </w:r>
      <w:proofErr w:type="spellStart"/>
      <w:r w:rsidRPr="008C66E0">
        <w:rPr>
          <w:rFonts w:ascii="Times New Roman" w:hAnsi="Times New Roman"/>
          <w:sz w:val="24"/>
          <w:szCs w:val="24"/>
        </w:rPr>
        <w:t>О.А.Смолина</w:t>
      </w:r>
      <w:proofErr w:type="spellEnd"/>
    </w:p>
    <w:p w14:paraId="27309560" w14:textId="77777777" w:rsidR="00591088" w:rsidRPr="008C66E0" w:rsidRDefault="00591088" w:rsidP="00591088">
      <w:pPr>
        <w:pStyle w:val="a8"/>
        <w:tabs>
          <w:tab w:val="left" w:pos="284"/>
        </w:tabs>
        <w:spacing w:after="0" w:line="240" w:lineRule="auto"/>
        <w:ind w:left="709"/>
        <w:contextualSpacing w:val="0"/>
        <w:jc w:val="both"/>
        <w:outlineLvl w:val="0"/>
        <w:rPr>
          <w:rFonts w:ascii="Times New Roman" w:hAnsi="Times New Roman"/>
          <w:sz w:val="24"/>
          <w:szCs w:val="24"/>
        </w:rPr>
      </w:pPr>
      <w:r w:rsidRPr="008C66E0">
        <w:rPr>
          <w:rFonts w:ascii="Times New Roman" w:hAnsi="Times New Roman"/>
          <w:sz w:val="24"/>
          <w:szCs w:val="24"/>
        </w:rPr>
        <w:t>(должность, подпись, ФИО)</w:t>
      </w:r>
    </w:p>
    <w:p w14:paraId="0DDF42D1" w14:textId="77777777" w:rsidR="00591088" w:rsidRPr="00A65CFA" w:rsidRDefault="00591088" w:rsidP="00591088">
      <w:pPr>
        <w:pStyle w:val="a8"/>
        <w:tabs>
          <w:tab w:val="left" w:pos="284"/>
        </w:tabs>
        <w:spacing w:after="0" w:line="240" w:lineRule="auto"/>
        <w:ind w:left="709"/>
        <w:contextualSpacing w:val="0"/>
        <w:jc w:val="both"/>
        <w:outlineLvl w:val="0"/>
        <w:rPr>
          <w:rFonts w:ascii="Times New Roman" w:hAnsi="Times New Roman"/>
          <w:b/>
          <w:sz w:val="28"/>
          <w:szCs w:val="28"/>
        </w:rPr>
      </w:pPr>
    </w:p>
    <w:sectPr w:rsidR="00591088" w:rsidRPr="00A65C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A3023" w14:textId="77777777" w:rsidR="0009420B" w:rsidRDefault="0009420B" w:rsidP="00654A91">
      <w:r>
        <w:separator/>
      </w:r>
    </w:p>
  </w:endnote>
  <w:endnote w:type="continuationSeparator" w:id="0">
    <w:p w14:paraId="32BB3FE9" w14:textId="77777777" w:rsidR="0009420B" w:rsidRDefault="0009420B" w:rsidP="0065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04F41" w14:textId="77777777" w:rsidR="0009420B" w:rsidRDefault="0009420B" w:rsidP="00654A91">
      <w:r>
        <w:separator/>
      </w:r>
    </w:p>
  </w:footnote>
  <w:footnote w:type="continuationSeparator" w:id="0">
    <w:p w14:paraId="18769ECC" w14:textId="77777777" w:rsidR="0009420B" w:rsidRDefault="0009420B" w:rsidP="00654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885"/>
    <w:multiLevelType w:val="hybridMultilevel"/>
    <w:tmpl w:val="ED1866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D818B3"/>
    <w:multiLevelType w:val="hybridMultilevel"/>
    <w:tmpl w:val="7B4483F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890226E"/>
    <w:multiLevelType w:val="hybridMultilevel"/>
    <w:tmpl w:val="372CFEFC"/>
    <w:lvl w:ilvl="0" w:tplc="E1C626E2">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4398B"/>
    <w:multiLevelType w:val="hybridMultilevel"/>
    <w:tmpl w:val="A4D85EB6"/>
    <w:lvl w:ilvl="0" w:tplc="8E4450FA">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A66846"/>
    <w:multiLevelType w:val="hybridMultilevel"/>
    <w:tmpl w:val="13A4D7D6"/>
    <w:lvl w:ilvl="0" w:tplc="7EF61C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F2F23FD"/>
    <w:multiLevelType w:val="hybridMultilevel"/>
    <w:tmpl w:val="7C183DA4"/>
    <w:lvl w:ilvl="0" w:tplc="27D0CE1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F3469EA"/>
    <w:multiLevelType w:val="hybridMultilevel"/>
    <w:tmpl w:val="A0322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971B0F"/>
    <w:multiLevelType w:val="hybridMultilevel"/>
    <w:tmpl w:val="1F3C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C454B3"/>
    <w:multiLevelType w:val="hybridMultilevel"/>
    <w:tmpl w:val="1F2888D2"/>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1CB4A5D"/>
    <w:multiLevelType w:val="multilevel"/>
    <w:tmpl w:val="A3CA2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AB1D89"/>
    <w:multiLevelType w:val="hybridMultilevel"/>
    <w:tmpl w:val="A976C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D7303A"/>
    <w:multiLevelType w:val="hybridMultilevel"/>
    <w:tmpl w:val="AF422458"/>
    <w:lvl w:ilvl="0" w:tplc="E1C626E2">
      <w:start w:val="1"/>
      <w:numFmt w:val="decimal"/>
      <w:lvlText w:val="%1."/>
      <w:lvlJc w:val="left"/>
      <w:pPr>
        <w:ind w:left="1174" w:hanging="360"/>
      </w:pPr>
      <w:rPr>
        <w:rFonts w:ascii="Times New Roman" w:hAnsi="Times New Roman" w:hint="default"/>
        <w:b w:val="0"/>
        <w:i w:val="0"/>
        <w:sz w:val="28"/>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2" w15:restartNumberingAfterBreak="0">
    <w:nsid w:val="1E7702CA"/>
    <w:multiLevelType w:val="hybridMultilevel"/>
    <w:tmpl w:val="46407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B441AA"/>
    <w:multiLevelType w:val="hybridMultilevel"/>
    <w:tmpl w:val="2962EB4A"/>
    <w:lvl w:ilvl="0" w:tplc="1A06C33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5" w15:restartNumberingAfterBreak="0">
    <w:nsid w:val="27A65528"/>
    <w:multiLevelType w:val="hybridMultilevel"/>
    <w:tmpl w:val="A0322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0C613A"/>
    <w:multiLevelType w:val="hybridMultilevel"/>
    <w:tmpl w:val="5650AAE4"/>
    <w:lvl w:ilvl="0" w:tplc="04190011">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33E50C87"/>
    <w:multiLevelType w:val="multilevel"/>
    <w:tmpl w:val="872E827A"/>
    <w:lvl w:ilvl="0">
      <w:start w:val="7"/>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15:restartNumberingAfterBreak="0">
    <w:nsid w:val="34C940D9"/>
    <w:multiLevelType w:val="hybridMultilevel"/>
    <w:tmpl w:val="00D09A4C"/>
    <w:lvl w:ilvl="0" w:tplc="FFFFFFFF">
      <w:start w:val="1"/>
      <w:numFmt w:val="decimal"/>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9" w15:restartNumberingAfterBreak="0">
    <w:nsid w:val="3A534BB6"/>
    <w:multiLevelType w:val="hybridMultilevel"/>
    <w:tmpl w:val="2BC0DD8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5E00EB"/>
    <w:multiLevelType w:val="hybridMultilevel"/>
    <w:tmpl w:val="2D466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9C5A0A"/>
    <w:multiLevelType w:val="hybridMultilevel"/>
    <w:tmpl w:val="B0C4CA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15:restartNumberingAfterBreak="0">
    <w:nsid w:val="40E26BCD"/>
    <w:multiLevelType w:val="multilevel"/>
    <w:tmpl w:val="7B0E24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47E5B93"/>
    <w:multiLevelType w:val="hybridMultilevel"/>
    <w:tmpl w:val="B4CEF3E2"/>
    <w:lvl w:ilvl="0" w:tplc="F0A471E2">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4A47F42"/>
    <w:multiLevelType w:val="hybridMultilevel"/>
    <w:tmpl w:val="9D3EBC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5CD116E"/>
    <w:multiLevelType w:val="hybridMultilevel"/>
    <w:tmpl w:val="D416EC0C"/>
    <w:lvl w:ilvl="0" w:tplc="AE68751E">
      <w:start w:val="7"/>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375F5B"/>
    <w:multiLevelType w:val="hybridMultilevel"/>
    <w:tmpl w:val="E8CA4BA6"/>
    <w:lvl w:ilvl="0" w:tplc="0419000F">
      <w:start w:val="1"/>
      <w:numFmt w:val="decimal"/>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DDF3112"/>
    <w:multiLevelType w:val="hybridMultilevel"/>
    <w:tmpl w:val="2BC0DD8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054D6B"/>
    <w:multiLevelType w:val="hybridMultilevel"/>
    <w:tmpl w:val="1B28122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9" w15:restartNumberingAfterBreak="0">
    <w:nsid w:val="5CBC6F15"/>
    <w:multiLevelType w:val="hybridMultilevel"/>
    <w:tmpl w:val="B2DAC162"/>
    <w:lvl w:ilvl="0" w:tplc="3670D7F0">
      <w:start w:val="1"/>
      <w:numFmt w:val="decimal"/>
      <w:lvlText w:val="%1."/>
      <w:lvlJc w:val="left"/>
      <w:pPr>
        <w:ind w:left="1455" w:hanging="360"/>
      </w:pPr>
      <w:rPr>
        <w:rFonts w:cstheme="minorBidi" w:hint="default"/>
        <w:sz w:val="28"/>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15:restartNumberingAfterBreak="0">
    <w:nsid w:val="65B51A7C"/>
    <w:multiLevelType w:val="hybridMultilevel"/>
    <w:tmpl w:val="015C6248"/>
    <w:lvl w:ilvl="0" w:tplc="EC644B46">
      <w:start w:val="7"/>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1" w15:restartNumberingAfterBreak="0">
    <w:nsid w:val="68F13620"/>
    <w:multiLevelType w:val="hybridMultilevel"/>
    <w:tmpl w:val="E2E29C26"/>
    <w:lvl w:ilvl="0" w:tplc="29F037D2">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B18330C"/>
    <w:multiLevelType w:val="hybridMultilevel"/>
    <w:tmpl w:val="FF480802"/>
    <w:lvl w:ilvl="0" w:tplc="FFFFFFFF">
      <w:start w:val="1"/>
      <w:numFmt w:val="decimal"/>
      <w:lvlText w:val="%1."/>
      <w:lvlJc w:val="left"/>
      <w:pPr>
        <w:tabs>
          <w:tab w:val="num" w:pos="1428"/>
        </w:tabs>
        <w:ind w:left="1428" w:hanging="360"/>
      </w:p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33" w15:restartNumberingAfterBreak="0">
    <w:nsid w:val="70D56D1B"/>
    <w:multiLevelType w:val="hybridMultilevel"/>
    <w:tmpl w:val="EC4A64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D02854"/>
    <w:multiLevelType w:val="hybridMultilevel"/>
    <w:tmpl w:val="62085252"/>
    <w:lvl w:ilvl="0" w:tplc="A8E83636">
      <w:start w:val="4"/>
      <w:numFmt w:val="decimal"/>
      <w:lvlText w:val="%1."/>
      <w:lvlJc w:val="left"/>
      <w:pPr>
        <w:ind w:left="720" w:hanging="360"/>
      </w:pPr>
      <w:rPr>
        <w:rFonts w:eastAsiaTheme="minorHAnsi"/>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6585272"/>
    <w:multiLevelType w:val="multilevel"/>
    <w:tmpl w:val="3C62DDD8"/>
    <w:lvl w:ilvl="0">
      <w:start w:val="7"/>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15:restartNumberingAfterBreak="0">
    <w:nsid w:val="78B348F0"/>
    <w:multiLevelType w:val="hybridMultilevel"/>
    <w:tmpl w:val="A0322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E87AAF"/>
    <w:multiLevelType w:val="hybridMultilevel"/>
    <w:tmpl w:val="EC200C82"/>
    <w:lvl w:ilvl="0" w:tplc="5270153A">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35788422">
      <w:start w:val="4"/>
      <w:numFmt w:val="decimal"/>
      <w:lvlText w:val="%2"/>
      <w:lvlJc w:val="left"/>
      <w:pPr>
        <w:tabs>
          <w:tab w:val="num" w:pos="1440"/>
        </w:tabs>
        <w:ind w:left="1440" w:hanging="360"/>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CEF3F6F"/>
    <w:multiLevelType w:val="hybridMultilevel"/>
    <w:tmpl w:val="323ED440"/>
    <w:lvl w:ilvl="0" w:tplc="DA86DC12">
      <w:start w:val="1"/>
      <w:numFmt w:val="decimal"/>
      <w:lvlText w:val="%1."/>
      <w:lvlJc w:val="left"/>
      <w:pPr>
        <w:ind w:left="360" w:hanging="360"/>
      </w:pPr>
      <w:rPr>
        <w:rFonts w:cstheme="minorBid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DE750FB"/>
    <w:multiLevelType w:val="hybridMultilevel"/>
    <w:tmpl w:val="2BC0DD8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2172A6"/>
    <w:multiLevelType w:val="hybridMultilevel"/>
    <w:tmpl w:val="39B8D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8"/>
  </w:num>
  <w:num w:numId="13">
    <w:abstractNumId w:val="4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0"/>
  </w:num>
  <w:num w:numId="22">
    <w:abstractNumId w:val="15"/>
  </w:num>
  <w:num w:numId="23">
    <w:abstractNumId w:val="6"/>
  </w:num>
  <w:num w:numId="24">
    <w:abstractNumId w:val="19"/>
  </w:num>
  <w:num w:numId="25">
    <w:abstractNumId w:val="27"/>
  </w:num>
  <w:num w:numId="26">
    <w:abstractNumId w:val="33"/>
  </w:num>
  <w:num w:numId="27">
    <w:abstractNumId w:val="16"/>
  </w:num>
  <w:num w:numId="28">
    <w:abstractNumId w:val="39"/>
  </w:num>
  <w:num w:numId="29">
    <w:abstractNumId w:val="4"/>
  </w:num>
  <w:num w:numId="30">
    <w:abstractNumId w:val="18"/>
  </w:num>
  <w:num w:numId="31">
    <w:abstractNumId w:val="28"/>
  </w:num>
  <w:num w:numId="32">
    <w:abstractNumId w:val="32"/>
  </w:num>
  <w:num w:numId="33">
    <w:abstractNumId w:val="21"/>
  </w:num>
  <w:num w:numId="34">
    <w:abstractNumId w:val="37"/>
  </w:num>
  <w:num w:numId="35">
    <w:abstractNumId w:val="25"/>
  </w:num>
  <w:num w:numId="36">
    <w:abstractNumId w:val="8"/>
  </w:num>
  <w:num w:numId="37">
    <w:abstractNumId w:val="1"/>
  </w:num>
  <w:num w:numId="38">
    <w:abstractNumId w:val="20"/>
  </w:num>
  <w:num w:numId="39">
    <w:abstractNumId w:val="14"/>
  </w:num>
  <w:num w:numId="40">
    <w:abstractNumId w:val="17"/>
  </w:num>
  <w:num w:numId="41">
    <w:abstractNumId w:val="35"/>
  </w:num>
  <w:num w:numId="42">
    <w:abstractNumId w:val="1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21F"/>
    <w:rsid w:val="00066B23"/>
    <w:rsid w:val="00070FF5"/>
    <w:rsid w:val="0009420B"/>
    <w:rsid w:val="00094A33"/>
    <w:rsid w:val="000F25B1"/>
    <w:rsid w:val="00100F23"/>
    <w:rsid w:val="0012667E"/>
    <w:rsid w:val="00156802"/>
    <w:rsid w:val="001A5124"/>
    <w:rsid w:val="001B310A"/>
    <w:rsid w:val="001B52BA"/>
    <w:rsid w:val="001C560A"/>
    <w:rsid w:val="001E2E9B"/>
    <w:rsid w:val="00245097"/>
    <w:rsid w:val="00266863"/>
    <w:rsid w:val="002842C4"/>
    <w:rsid w:val="00294AF0"/>
    <w:rsid w:val="002A2F7A"/>
    <w:rsid w:val="002D24D8"/>
    <w:rsid w:val="003B4401"/>
    <w:rsid w:val="003B4955"/>
    <w:rsid w:val="004B1310"/>
    <w:rsid w:val="004B52F4"/>
    <w:rsid w:val="00544B85"/>
    <w:rsid w:val="00554309"/>
    <w:rsid w:val="00571E42"/>
    <w:rsid w:val="00591088"/>
    <w:rsid w:val="00596A2F"/>
    <w:rsid w:val="005B7923"/>
    <w:rsid w:val="005D601D"/>
    <w:rsid w:val="005D7CD0"/>
    <w:rsid w:val="00611C89"/>
    <w:rsid w:val="00654A91"/>
    <w:rsid w:val="006B0774"/>
    <w:rsid w:val="006B1004"/>
    <w:rsid w:val="006B4C1C"/>
    <w:rsid w:val="0071530E"/>
    <w:rsid w:val="007163BE"/>
    <w:rsid w:val="00727972"/>
    <w:rsid w:val="00734A0E"/>
    <w:rsid w:val="00782120"/>
    <w:rsid w:val="007B248B"/>
    <w:rsid w:val="007E3462"/>
    <w:rsid w:val="00832929"/>
    <w:rsid w:val="00867E8C"/>
    <w:rsid w:val="008873DC"/>
    <w:rsid w:val="008E5CC3"/>
    <w:rsid w:val="00952407"/>
    <w:rsid w:val="009579D0"/>
    <w:rsid w:val="00965773"/>
    <w:rsid w:val="0096710F"/>
    <w:rsid w:val="009D22D3"/>
    <w:rsid w:val="009D2E4F"/>
    <w:rsid w:val="009F39F6"/>
    <w:rsid w:val="00A0198D"/>
    <w:rsid w:val="00A10FA6"/>
    <w:rsid w:val="00A15C78"/>
    <w:rsid w:val="00A344D6"/>
    <w:rsid w:val="00AA121F"/>
    <w:rsid w:val="00AA4816"/>
    <w:rsid w:val="00AA4B59"/>
    <w:rsid w:val="00AF5152"/>
    <w:rsid w:val="00B74AB7"/>
    <w:rsid w:val="00B97C4F"/>
    <w:rsid w:val="00C848F9"/>
    <w:rsid w:val="00CA6A1F"/>
    <w:rsid w:val="00CE3069"/>
    <w:rsid w:val="00D50AAB"/>
    <w:rsid w:val="00D52D53"/>
    <w:rsid w:val="00D65EF8"/>
    <w:rsid w:val="00DA4676"/>
    <w:rsid w:val="00E51CFF"/>
    <w:rsid w:val="00E75AA8"/>
    <w:rsid w:val="00EF04C5"/>
    <w:rsid w:val="00F863AA"/>
    <w:rsid w:val="00F9309B"/>
    <w:rsid w:val="00FC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4348"/>
  <w15:docId w15:val="{94776880-1DE3-4CA5-A1A5-0CC3DEA5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A91"/>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54A91"/>
    <w:rPr>
      <w:color w:val="0000FF"/>
      <w:u w:val="single"/>
    </w:rPr>
  </w:style>
  <w:style w:type="paragraph" w:styleId="a4">
    <w:name w:val="footnote text"/>
    <w:basedOn w:val="a"/>
    <w:link w:val="a5"/>
    <w:semiHidden/>
    <w:unhideWhenUsed/>
    <w:rsid w:val="00654A91"/>
    <w:pPr>
      <w:widowControl/>
      <w:autoSpaceDE/>
      <w:autoSpaceDN/>
      <w:adjustRightInd/>
    </w:pPr>
    <w:rPr>
      <w:rFonts w:eastAsia="Times New Roman"/>
      <w:lang w:eastAsia="ru-RU"/>
    </w:rPr>
  </w:style>
  <w:style w:type="character" w:customStyle="1" w:styleId="a5">
    <w:name w:val="Текст сноски Знак"/>
    <w:basedOn w:val="a0"/>
    <w:link w:val="a4"/>
    <w:semiHidden/>
    <w:rsid w:val="00654A91"/>
    <w:rPr>
      <w:rFonts w:ascii="Times New Roman" w:eastAsia="Times New Roman" w:hAnsi="Times New Roman" w:cs="Times New Roman"/>
      <w:sz w:val="20"/>
      <w:szCs w:val="20"/>
      <w:lang w:eastAsia="ru-RU"/>
    </w:rPr>
  </w:style>
  <w:style w:type="paragraph" w:styleId="a6">
    <w:name w:val="Block Text"/>
    <w:basedOn w:val="a"/>
    <w:semiHidden/>
    <w:unhideWhenUsed/>
    <w:rsid w:val="00654A91"/>
    <w:pPr>
      <w:widowControl/>
      <w:autoSpaceDE/>
      <w:autoSpaceDN/>
      <w:adjustRightInd/>
      <w:ind w:left="6237" w:right="284"/>
    </w:pPr>
    <w:rPr>
      <w:rFonts w:eastAsia="Times New Roman"/>
      <w:sz w:val="24"/>
      <w:lang w:eastAsia="ru-RU"/>
    </w:rPr>
  </w:style>
  <w:style w:type="character" w:customStyle="1" w:styleId="a7">
    <w:name w:val="Абзац списка Знак"/>
    <w:link w:val="a8"/>
    <w:uiPriority w:val="34"/>
    <w:locked/>
    <w:rsid w:val="00654A91"/>
    <w:rPr>
      <w:rFonts w:ascii="Calibri" w:eastAsia="Times New Roman" w:hAnsi="Calibri" w:cs="Times New Roman"/>
      <w:lang w:eastAsia="ru-RU"/>
    </w:rPr>
  </w:style>
  <w:style w:type="paragraph" w:styleId="a8">
    <w:name w:val="List Paragraph"/>
    <w:basedOn w:val="a"/>
    <w:link w:val="a7"/>
    <w:uiPriority w:val="34"/>
    <w:qFormat/>
    <w:rsid w:val="00654A91"/>
    <w:pPr>
      <w:widowControl/>
      <w:autoSpaceDE/>
      <w:autoSpaceDN/>
      <w:adjustRightInd/>
      <w:spacing w:after="200" w:line="276" w:lineRule="auto"/>
      <w:ind w:left="720"/>
      <w:contextualSpacing/>
    </w:pPr>
    <w:rPr>
      <w:rFonts w:ascii="Calibri" w:eastAsia="Times New Roman" w:hAnsi="Calibri"/>
      <w:sz w:val="22"/>
      <w:szCs w:val="22"/>
      <w:lang w:eastAsia="ru-RU"/>
    </w:rPr>
  </w:style>
  <w:style w:type="character" w:styleId="a9">
    <w:name w:val="footnote reference"/>
    <w:semiHidden/>
    <w:unhideWhenUsed/>
    <w:rsid w:val="00654A91"/>
    <w:rPr>
      <w:vertAlign w:val="superscript"/>
    </w:rPr>
  </w:style>
  <w:style w:type="character" w:customStyle="1" w:styleId="b-serp-urlitem">
    <w:name w:val="b-serp-url__item"/>
    <w:basedOn w:val="a0"/>
    <w:rsid w:val="00654A91"/>
  </w:style>
  <w:style w:type="character" w:customStyle="1" w:styleId="apple-converted-space">
    <w:name w:val="apple-converted-space"/>
    <w:basedOn w:val="a0"/>
    <w:rsid w:val="00654A91"/>
  </w:style>
  <w:style w:type="table" w:styleId="aa">
    <w:name w:val="Table Grid"/>
    <w:basedOn w:val="a1"/>
    <w:uiPriority w:val="59"/>
    <w:rsid w:val="00654A9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unhideWhenUsed/>
    <w:rsid w:val="00654A91"/>
    <w:pPr>
      <w:widowControl/>
      <w:autoSpaceDE/>
      <w:autoSpaceDN/>
      <w:adjustRightInd/>
      <w:spacing w:after="120" w:line="276" w:lineRule="auto"/>
    </w:pPr>
    <w:rPr>
      <w:rFonts w:asciiTheme="minorHAnsi" w:eastAsiaTheme="minorEastAsia" w:hAnsiTheme="minorHAnsi" w:cstheme="minorBidi"/>
      <w:sz w:val="22"/>
      <w:szCs w:val="22"/>
      <w:lang w:eastAsia="ru-RU"/>
    </w:rPr>
  </w:style>
  <w:style w:type="character" w:customStyle="1" w:styleId="ac">
    <w:name w:val="Основной текст Знак"/>
    <w:basedOn w:val="a0"/>
    <w:link w:val="ab"/>
    <w:uiPriority w:val="99"/>
    <w:rsid w:val="00654A91"/>
    <w:rPr>
      <w:rFonts w:eastAsiaTheme="minorEastAsia"/>
      <w:lang w:eastAsia="ru-RU"/>
    </w:rPr>
  </w:style>
  <w:style w:type="paragraph" w:styleId="ad">
    <w:name w:val="Body Text Indent"/>
    <w:basedOn w:val="a"/>
    <w:link w:val="ae"/>
    <w:uiPriority w:val="99"/>
    <w:unhideWhenUsed/>
    <w:rsid w:val="009F39F6"/>
    <w:pPr>
      <w:widowControl/>
      <w:autoSpaceDE/>
      <w:autoSpaceDN/>
      <w:adjustRightInd/>
      <w:spacing w:after="120" w:line="276" w:lineRule="auto"/>
      <w:ind w:left="283"/>
    </w:pPr>
    <w:rPr>
      <w:rFonts w:asciiTheme="minorHAnsi" w:eastAsiaTheme="minorEastAsia" w:hAnsiTheme="minorHAnsi" w:cstheme="minorBidi"/>
      <w:sz w:val="22"/>
      <w:szCs w:val="22"/>
      <w:lang w:eastAsia="ru-RU"/>
    </w:rPr>
  </w:style>
  <w:style w:type="character" w:customStyle="1" w:styleId="ae">
    <w:name w:val="Основной текст с отступом Знак"/>
    <w:basedOn w:val="a0"/>
    <w:link w:val="ad"/>
    <w:uiPriority w:val="99"/>
    <w:rsid w:val="009F39F6"/>
    <w:rPr>
      <w:rFonts w:eastAsiaTheme="minorEastAsia"/>
      <w:lang w:eastAsia="ru-RU"/>
    </w:rPr>
  </w:style>
  <w:style w:type="paragraph" w:styleId="af">
    <w:name w:val="Title"/>
    <w:basedOn w:val="a"/>
    <w:link w:val="af0"/>
    <w:qFormat/>
    <w:rsid w:val="006B1004"/>
    <w:pPr>
      <w:widowControl/>
      <w:shd w:val="clear" w:color="auto" w:fill="FFFFFF"/>
      <w:ind w:firstLine="709"/>
      <w:jc w:val="center"/>
    </w:pPr>
    <w:rPr>
      <w:rFonts w:eastAsia="Times New Roman"/>
      <w:b/>
      <w:bCs/>
      <w:color w:val="000000"/>
      <w:sz w:val="28"/>
      <w:szCs w:val="28"/>
      <w:lang w:eastAsia="ru-RU"/>
    </w:rPr>
  </w:style>
  <w:style w:type="character" w:customStyle="1" w:styleId="af0">
    <w:name w:val="Заголовок Знак"/>
    <w:basedOn w:val="a0"/>
    <w:link w:val="af"/>
    <w:rsid w:val="006B1004"/>
    <w:rPr>
      <w:rFonts w:ascii="Times New Roman" w:eastAsia="Times New Roman" w:hAnsi="Times New Roman" w:cs="Times New Roman"/>
      <w:b/>
      <w:bCs/>
      <w:color w:val="000000"/>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3" Type="http://schemas.openxmlformats.org/officeDocument/2006/relationships/hyperlink" Target="http://www.au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marketing.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8A927-9E67-45E6-8A58-842D803A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1609</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 Нина Ивановна</dc:creator>
  <cp:lastModifiedBy>Виктор</cp:lastModifiedBy>
  <cp:revision>34</cp:revision>
  <dcterms:created xsi:type="dcterms:W3CDTF">2018-11-06T07:03:00Z</dcterms:created>
  <dcterms:modified xsi:type="dcterms:W3CDTF">2019-11-12T08:31:00Z</dcterms:modified>
</cp:coreProperties>
</file>