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5D" w:rsidRDefault="00006F5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6F4FAD" w:rsidRPr="00155169">
        <w:rPr>
          <w:rFonts w:ascii="Times New Roman" w:hAnsi="Times New Roman" w:cs="Times New Roman"/>
          <w:sz w:val="24"/>
          <w:szCs w:val="24"/>
        </w:rPr>
        <w:t xml:space="preserve">НАУКИ </w:t>
      </w:r>
      <w:r>
        <w:rPr>
          <w:rFonts w:ascii="Times New Roman" w:hAnsi="Times New Roman" w:cs="Times New Roman"/>
          <w:sz w:val="24"/>
          <w:szCs w:val="24"/>
        </w:rPr>
        <w:t xml:space="preserve"> И ВЫСШЕГО ОБРАЗОВАНИЯ</w:t>
      </w:r>
    </w:p>
    <w:p w:rsidR="006F4FAD" w:rsidRPr="00155169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55169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F4FAD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F4FAD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F4FAD" w:rsidRPr="00155169" w:rsidRDefault="006F4FAD" w:rsidP="001551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(ФГБОУ ВПО «</w:t>
      </w:r>
      <w:proofErr w:type="spellStart"/>
      <w:r w:rsidRPr="00155169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55169">
        <w:rPr>
          <w:rFonts w:ascii="Times New Roman" w:hAnsi="Times New Roman" w:cs="Times New Roman"/>
          <w:sz w:val="28"/>
          <w:szCs w:val="28"/>
        </w:rPr>
        <w:t>»)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естественных наук математики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ФЕНМиТ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55169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теории и методики профессионального образования сервиса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760FC" w:rsidRDefault="00D760FC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E2293" w:rsidRDefault="00EE2293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006F5D" w:rsidRDefault="00006F5D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 xml:space="preserve">УЧЕБНЫЕ МАТЕРИАЛЫ </w:t>
      </w:r>
    </w:p>
    <w:p w:rsidR="00006F5D" w:rsidRDefault="00006F5D" w:rsidP="00006F5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 xml:space="preserve">для студентов заочной формы обучения </w:t>
      </w:r>
    </w:p>
    <w:p w:rsidR="00006F5D" w:rsidRDefault="00006F5D" w:rsidP="00006F5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(с полным сроком обучения)</w:t>
      </w:r>
    </w:p>
    <w:p w:rsidR="006F4FAD" w:rsidRPr="000C060E" w:rsidRDefault="00AA2240" w:rsidP="00EE229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дисциплине «</w:t>
      </w:r>
      <w:r w:rsidR="000459DA">
        <w:rPr>
          <w:rFonts w:ascii="Times New Roman" w:hAnsi="Times New Roman" w:cs="Times New Roman"/>
          <w:u w:val="single"/>
        </w:rPr>
        <w:t>ТЕХНОЛОГИЯ СОЗДАНИЯ ИМИДЖА</w:t>
      </w:r>
      <w:r>
        <w:rPr>
          <w:rFonts w:ascii="Times New Roman" w:hAnsi="Times New Roman" w:cs="Times New Roman"/>
          <w:u w:val="single"/>
        </w:rPr>
        <w:t>»</w:t>
      </w:r>
    </w:p>
    <w:p w:rsidR="006F4FAD" w:rsidRPr="00EE2293" w:rsidRDefault="00EE2293" w:rsidP="00EE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r w:rsidR="006F4FAD" w:rsidRPr="00EE2293">
        <w:rPr>
          <w:rFonts w:ascii="Times New Roman" w:hAnsi="Times New Roman" w:cs="Times New Roman"/>
          <w:sz w:val="28"/>
          <w:szCs w:val="28"/>
          <w:vertAlign w:val="superscript"/>
        </w:rPr>
        <w:t xml:space="preserve"> дисциплины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(модуля)</w:t>
      </w:r>
    </w:p>
    <w:p w:rsidR="00EE2293" w:rsidRPr="00EE2293" w:rsidRDefault="006F4FAD" w:rsidP="00EE229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2293">
        <w:rPr>
          <w:rFonts w:ascii="Times New Roman" w:hAnsi="Times New Roman" w:cs="Times New Roman"/>
          <w:sz w:val="28"/>
          <w:szCs w:val="28"/>
        </w:rPr>
        <w:tab/>
      </w:r>
    </w:p>
    <w:p w:rsidR="000C060E" w:rsidRDefault="00EE2293" w:rsidP="000C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293">
        <w:rPr>
          <w:rFonts w:ascii="Times New Roman" w:hAnsi="Times New Roman" w:cs="Times New Roman"/>
          <w:sz w:val="28"/>
          <w:szCs w:val="28"/>
        </w:rPr>
        <w:t>д</w:t>
      </w:r>
      <w:r w:rsidR="006F4FAD" w:rsidRPr="00EE2293">
        <w:rPr>
          <w:rFonts w:ascii="Times New Roman" w:hAnsi="Times New Roman" w:cs="Times New Roman"/>
          <w:sz w:val="28"/>
          <w:szCs w:val="28"/>
        </w:rPr>
        <w:t xml:space="preserve">ля </w:t>
      </w:r>
      <w:r w:rsidRPr="00EE229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подготовки (</w:t>
      </w:r>
      <w:r w:rsidR="006F4FAD" w:rsidRPr="00EE2293">
        <w:rPr>
          <w:rFonts w:ascii="Times New Roman" w:hAnsi="Times New Roman" w:cs="Times New Roman"/>
          <w:sz w:val="28"/>
          <w:szCs w:val="28"/>
        </w:rPr>
        <w:t>специальности)</w:t>
      </w:r>
    </w:p>
    <w:p w:rsidR="00F749AD" w:rsidRPr="000C060E" w:rsidRDefault="00F749AD" w:rsidP="00F749A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14A6E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.03.0</w:t>
      </w:r>
      <w:r w:rsidR="00514A6E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4A6E">
        <w:rPr>
          <w:rFonts w:ascii="Times New Roman" w:hAnsi="Times New Roman" w:cs="Times New Roman"/>
          <w:sz w:val="28"/>
          <w:szCs w:val="28"/>
          <w:u w:val="single"/>
        </w:rPr>
        <w:t>СЕРВИС</w:t>
      </w:r>
    </w:p>
    <w:p w:rsidR="006F4FAD" w:rsidRPr="00EE2293" w:rsidRDefault="006F4FAD" w:rsidP="00EE229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2293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 w:rsidR="00EE2293">
        <w:rPr>
          <w:rFonts w:ascii="Times New Roman" w:hAnsi="Times New Roman" w:cs="Times New Roman"/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65024A" w:rsidRPr="008B1185" w:rsidRDefault="0065024A" w:rsidP="00650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85">
        <w:rPr>
          <w:rFonts w:ascii="Times New Roman" w:hAnsi="Times New Roman" w:cs="Times New Roman"/>
          <w:sz w:val="28"/>
          <w:szCs w:val="28"/>
        </w:rPr>
        <w:t>Направленность ОП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C060E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514A6E">
        <w:rPr>
          <w:rFonts w:ascii="Times New Roman" w:hAnsi="Times New Roman" w:cs="Times New Roman"/>
          <w:sz w:val="28"/>
          <w:szCs w:val="28"/>
          <w:u w:val="single"/>
        </w:rPr>
        <w:t>вИМиК</w:t>
      </w:r>
      <w:proofErr w:type="spellEnd"/>
    </w:p>
    <w:p w:rsidR="0065024A" w:rsidRDefault="0065024A" w:rsidP="00650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8A3" w:rsidRDefault="001448A3" w:rsidP="00650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8A3" w:rsidRDefault="001448A3" w:rsidP="00650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8A3" w:rsidRDefault="00DE7F93" w:rsidP="00650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трудоёмкость дисциплины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DE7F93" w:rsidRDefault="00DE7F93" w:rsidP="00650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текущего контроля в семестре –</w:t>
      </w:r>
      <w:r w:rsidR="00745E86">
        <w:rPr>
          <w:rFonts w:ascii="Times New Roman" w:hAnsi="Times New Roman" w:cs="Times New Roman"/>
          <w:sz w:val="28"/>
          <w:szCs w:val="28"/>
        </w:rPr>
        <w:t xml:space="preserve"> тест.</w:t>
      </w:r>
    </w:p>
    <w:p w:rsidR="00DE7F93" w:rsidRDefault="00DE7F93" w:rsidP="00650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– нет.</w:t>
      </w:r>
    </w:p>
    <w:p w:rsidR="00DE7F93" w:rsidRDefault="00DE7F93" w:rsidP="00650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 зачет (4 сем.).</w:t>
      </w:r>
    </w:p>
    <w:p w:rsidR="001448A3" w:rsidRDefault="001448A3" w:rsidP="00650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8A3" w:rsidRDefault="001448A3" w:rsidP="00650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8A3" w:rsidRDefault="001448A3" w:rsidP="00650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8A3" w:rsidRDefault="001448A3" w:rsidP="00650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8A3" w:rsidRDefault="001448A3" w:rsidP="00650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8A3" w:rsidRDefault="001448A3" w:rsidP="00650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8A3" w:rsidRDefault="001448A3" w:rsidP="00650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8A3" w:rsidRDefault="001448A3" w:rsidP="00650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90A" w:rsidRDefault="00E7290A">
      <w:pPr>
        <w:rPr>
          <w:rFonts w:ascii="Times New Roman" w:hAnsi="Times New Roman" w:cs="Times New Roman"/>
          <w:b/>
          <w:sz w:val="28"/>
          <w:szCs w:val="28"/>
        </w:rPr>
      </w:pPr>
    </w:p>
    <w:p w:rsidR="00584201" w:rsidRDefault="00584201" w:rsidP="00D80B09">
      <w:pPr>
        <w:pStyle w:val="a4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42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</w:t>
      </w:r>
      <w:r w:rsidR="00F8309B" w:rsidRPr="00623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B09" w:rsidRPr="00D80B09" w:rsidRDefault="00D80B09" w:rsidP="009F4C78">
      <w:pPr>
        <w:pStyle w:val="a4"/>
        <w:numPr>
          <w:ilvl w:val="0"/>
          <w:numId w:val="7"/>
        </w:numPr>
        <w:rPr>
          <w:sz w:val="28"/>
          <w:szCs w:val="28"/>
        </w:rPr>
      </w:pPr>
      <w:r w:rsidRPr="00D80B09">
        <w:rPr>
          <w:rStyle w:val="115pt0pt"/>
          <w:rFonts w:eastAsiaTheme="minorEastAsia"/>
          <w:sz w:val="28"/>
          <w:szCs w:val="28"/>
        </w:rPr>
        <w:t>Корпоративный имидж</w:t>
      </w:r>
    </w:p>
    <w:p w:rsidR="00D80B09" w:rsidRPr="00D80B09" w:rsidRDefault="00D80B09" w:rsidP="009F4C78">
      <w:pPr>
        <w:pStyle w:val="a4"/>
        <w:numPr>
          <w:ilvl w:val="0"/>
          <w:numId w:val="7"/>
        </w:numPr>
        <w:rPr>
          <w:sz w:val="28"/>
          <w:szCs w:val="28"/>
        </w:rPr>
      </w:pPr>
      <w:r w:rsidRPr="00D80B09">
        <w:rPr>
          <w:rStyle w:val="115pt0pt"/>
          <w:rFonts w:eastAsiaTheme="minorEastAsia"/>
          <w:sz w:val="28"/>
          <w:szCs w:val="28"/>
        </w:rPr>
        <w:t>Виды имиджа</w:t>
      </w:r>
    </w:p>
    <w:p w:rsidR="00D80B09" w:rsidRPr="00D80B09" w:rsidRDefault="00D80B09" w:rsidP="009F4C78">
      <w:pPr>
        <w:pStyle w:val="a4"/>
        <w:numPr>
          <w:ilvl w:val="0"/>
          <w:numId w:val="7"/>
        </w:numPr>
        <w:rPr>
          <w:sz w:val="28"/>
          <w:szCs w:val="28"/>
        </w:rPr>
      </w:pPr>
      <w:r w:rsidRPr="00D80B09">
        <w:rPr>
          <w:rStyle w:val="115pt0pt"/>
          <w:rFonts w:eastAsiaTheme="minorEastAsia"/>
          <w:sz w:val="28"/>
          <w:szCs w:val="28"/>
        </w:rPr>
        <w:t>Деловой персональный имидж</w:t>
      </w:r>
    </w:p>
    <w:p w:rsidR="00D80B09" w:rsidRPr="00D80B09" w:rsidRDefault="00D80B09" w:rsidP="009F4C78">
      <w:pPr>
        <w:pStyle w:val="a4"/>
        <w:numPr>
          <w:ilvl w:val="0"/>
          <w:numId w:val="7"/>
        </w:numPr>
        <w:rPr>
          <w:sz w:val="28"/>
          <w:szCs w:val="28"/>
        </w:rPr>
      </w:pPr>
      <w:r w:rsidRPr="00D80B09">
        <w:rPr>
          <w:rStyle w:val="115pt0pt"/>
          <w:rFonts w:eastAsiaTheme="minorEastAsia"/>
          <w:sz w:val="28"/>
          <w:szCs w:val="28"/>
        </w:rPr>
        <w:t>Технологии формирования имиджа</w:t>
      </w:r>
    </w:p>
    <w:p w:rsidR="00D80B09" w:rsidRDefault="00D80B09" w:rsidP="00D80B09">
      <w:pPr>
        <w:pStyle w:val="a4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0B09" w:rsidRDefault="00D80B09" w:rsidP="00D80B09">
      <w:pPr>
        <w:pStyle w:val="a4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0B09" w:rsidRDefault="00D80B09" w:rsidP="00D80B09">
      <w:pPr>
        <w:pStyle w:val="a4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0B09" w:rsidRDefault="00D80B09" w:rsidP="00D80B09">
      <w:pPr>
        <w:pStyle w:val="a4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0B09" w:rsidRPr="00623420" w:rsidRDefault="00D80B09" w:rsidP="00D80B09">
      <w:pPr>
        <w:pStyle w:val="a4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3A3E" w:rsidRPr="00C74925" w:rsidRDefault="001D3A3E" w:rsidP="00C7492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D3A3E" w:rsidRPr="00D80B09" w:rsidRDefault="001D3A3E" w:rsidP="00D80B09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0B09">
        <w:rPr>
          <w:rFonts w:ascii="Times New Roman" w:hAnsi="Times New Roman" w:cs="Times New Roman"/>
          <w:b/>
          <w:sz w:val="28"/>
          <w:szCs w:val="28"/>
        </w:rPr>
        <w:t>Организация самостоятельной работы</w:t>
      </w:r>
    </w:p>
    <w:p w:rsidR="00C74925" w:rsidRPr="00C74925" w:rsidRDefault="00C74925" w:rsidP="00C7492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820"/>
        <w:gridCol w:w="3402"/>
      </w:tblGrid>
      <w:tr w:rsidR="004A2089" w:rsidRPr="00155169" w:rsidTr="00435BEB">
        <w:trPr>
          <w:trHeight w:val="1807"/>
        </w:trPr>
        <w:tc>
          <w:tcPr>
            <w:tcW w:w="675" w:type="dxa"/>
            <w:textDirection w:val="btLr"/>
          </w:tcPr>
          <w:p w:rsidR="004A2089" w:rsidRPr="00155169" w:rsidRDefault="004A2089" w:rsidP="007C6D1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55169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709" w:type="dxa"/>
            <w:textDirection w:val="btLr"/>
          </w:tcPr>
          <w:p w:rsidR="004A2089" w:rsidRPr="00155169" w:rsidRDefault="004A2089" w:rsidP="007C6D1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</w:tcPr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Pr="0015516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169">
              <w:rPr>
                <w:rFonts w:ascii="Times New Roman" w:hAnsi="Times New Roman" w:cs="Times New Roman"/>
              </w:rPr>
              <w:t>Содержание материала выносимого на самостоятельное изучение*</w:t>
            </w:r>
          </w:p>
        </w:tc>
        <w:tc>
          <w:tcPr>
            <w:tcW w:w="3402" w:type="dxa"/>
          </w:tcPr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Pr="0015516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169">
              <w:rPr>
                <w:rFonts w:ascii="Times New Roman" w:hAnsi="Times New Roman" w:cs="Times New Roman"/>
              </w:rPr>
              <w:t>Виды самостоятельной работы**</w:t>
            </w:r>
          </w:p>
        </w:tc>
      </w:tr>
      <w:tr w:rsidR="0077330D" w:rsidRPr="00155169" w:rsidTr="0077330D">
        <w:trPr>
          <w:trHeight w:val="437"/>
        </w:trPr>
        <w:tc>
          <w:tcPr>
            <w:tcW w:w="9606" w:type="dxa"/>
            <w:gridSpan w:val="4"/>
          </w:tcPr>
          <w:p w:rsidR="0077330D" w:rsidRPr="0077330D" w:rsidRDefault="00514A6E" w:rsidP="007C6D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семестр</w:t>
            </w:r>
            <w:proofErr w:type="spellEnd"/>
          </w:p>
        </w:tc>
      </w:tr>
      <w:tr w:rsidR="00765DF3" w:rsidRPr="00155169" w:rsidTr="0065024A">
        <w:trPr>
          <w:trHeight w:val="645"/>
        </w:trPr>
        <w:tc>
          <w:tcPr>
            <w:tcW w:w="675" w:type="dxa"/>
          </w:tcPr>
          <w:p w:rsidR="00765DF3" w:rsidRPr="0077330D" w:rsidRDefault="00765DF3" w:rsidP="00765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5DF3" w:rsidRPr="0077330D" w:rsidRDefault="00765DF3" w:rsidP="00765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bottom"/>
          </w:tcPr>
          <w:p w:rsidR="00765DF3" w:rsidRPr="00765DF3" w:rsidRDefault="00765DF3" w:rsidP="009F4C78">
            <w:pPr>
              <w:pStyle w:val="3"/>
              <w:numPr>
                <w:ilvl w:val="0"/>
                <w:numId w:val="4"/>
              </w:numPr>
              <w:shd w:val="clear" w:color="auto" w:fill="auto"/>
              <w:spacing w:after="0" w:line="274" w:lineRule="exact"/>
              <w:jc w:val="both"/>
            </w:pPr>
            <w:r w:rsidRPr="00765DF3">
              <w:rPr>
                <w:rStyle w:val="11pt0pt"/>
                <w:sz w:val="24"/>
                <w:szCs w:val="24"/>
              </w:rPr>
              <w:t xml:space="preserve">Значение имиджа и </w:t>
            </w:r>
            <w:proofErr w:type="spellStart"/>
            <w:r w:rsidRPr="00765DF3">
              <w:rPr>
                <w:rStyle w:val="11pt0pt"/>
                <w:sz w:val="24"/>
                <w:szCs w:val="24"/>
              </w:rPr>
              <w:t>имиджирования</w:t>
            </w:r>
            <w:proofErr w:type="spellEnd"/>
            <w:r w:rsidRPr="00765DF3">
              <w:rPr>
                <w:rStyle w:val="11pt0pt"/>
                <w:sz w:val="24"/>
                <w:szCs w:val="24"/>
              </w:rPr>
              <w:t xml:space="preserve"> в деловой жизни.</w:t>
            </w:r>
          </w:p>
          <w:p w:rsidR="00765DF3" w:rsidRPr="00765DF3" w:rsidRDefault="00765DF3" w:rsidP="009F4C78">
            <w:pPr>
              <w:pStyle w:val="3"/>
              <w:numPr>
                <w:ilvl w:val="0"/>
                <w:numId w:val="4"/>
              </w:numPr>
              <w:shd w:val="clear" w:color="auto" w:fill="auto"/>
              <w:spacing w:after="0" w:line="274" w:lineRule="exact"/>
              <w:jc w:val="both"/>
            </w:pPr>
            <w:r w:rsidRPr="00765DF3">
              <w:rPr>
                <w:rStyle w:val="11pt0pt"/>
                <w:sz w:val="24"/>
                <w:szCs w:val="24"/>
              </w:rPr>
              <w:t>Миссия и принципы деятельности организации как часть декларируемой философии.</w:t>
            </w:r>
          </w:p>
          <w:p w:rsidR="00765DF3" w:rsidRPr="00765DF3" w:rsidRDefault="00765DF3" w:rsidP="009F4C78">
            <w:pPr>
              <w:pStyle w:val="3"/>
              <w:numPr>
                <w:ilvl w:val="0"/>
                <w:numId w:val="4"/>
              </w:numPr>
              <w:shd w:val="clear" w:color="auto" w:fill="auto"/>
              <w:spacing w:after="0" w:line="274" w:lineRule="exact"/>
              <w:jc w:val="both"/>
            </w:pPr>
            <w:r w:rsidRPr="00765DF3">
              <w:rPr>
                <w:rStyle w:val="11pt0pt"/>
                <w:sz w:val="24"/>
                <w:szCs w:val="24"/>
              </w:rPr>
              <w:t>Специфика формирования внешнего корпоративного имиджа.</w:t>
            </w:r>
          </w:p>
          <w:p w:rsidR="00765DF3" w:rsidRPr="00765DF3" w:rsidRDefault="00765DF3" w:rsidP="009F4C78">
            <w:pPr>
              <w:pStyle w:val="3"/>
              <w:numPr>
                <w:ilvl w:val="0"/>
                <w:numId w:val="4"/>
              </w:numPr>
              <w:shd w:val="clear" w:color="auto" w:fill="auto"/>
              <w:spacing w:after="0" w:line="274" w:lineRule="exact"/>
              <w:jc w:val="both"/>
            </w:pPr>
            <w:r w:rsidRPr="00765DF3">
              <w:rPr>
                <w:rStyle w:val="11pt0pt"/>
                <w:sz w:val="24"/>
                <w:szCs w:val="24"/>
              </w:rPr>
              <w:t>Пропаганда положительного образа предприятия.</w:t>
            </w:r>
          </w:p>
        </w:tc>
        <w:tc>
          <w:tcPr>
            <w:tcW w:w="3402" w:type="dxa"/>
          </w:tcPr>
          <w:p w:rsidR="00765DF3" w:rsidRPr="0077330D" w:rsidRDefault="00765DF3" w:rsidP="00765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765DF3" w:rsidRPr="00155169" w:rsidTr="0065024A">
        <w:trPr>
          <w:trHeight w:val="645"/>
        </w:trPr>
        <w:tc>
          <w:tcPr>
            <w:tcW w:w="675" w:type="dxa"/>
          </w:tcPr>
          <w:p w:rsidR="00765DF3" w:rsidRPr="0077330D" w:rsidRDefault="00765DF3" w:rsidP="00765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65DF3" w:rsidRPr="0077330D" w:rsidRDefault="00765DF3" w:rsidP="00765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bottom"/>
          </w:tcPr>
          <w:p w:rsidR="00765DF3" w:rsidRPr="00765DF3" w:rsidRDefault="00765DF3" w:rsidP="009F4C78">
            <w:pPr>
              <w:pStyle w:val="3"/>
              <w:numPr>
                <w:ilvl w:val="0"/>
                <w:numId w:val="4"/>
              </w:numPr>
              <w:shd w:val="clear" w:color="auto" w:fill="auto"/>
              <w:spacing w:after="0" w:line="278" w:lineRule="exact"/>
              <w:jc w:val="both"/>
            </w:pPr>
            <w:r w:rsidRPr="00765DF3">
              <w:rPr>
                <w:rStyle w:val="11pt0pt"/>
                <w:sz w:val="24"/>
                <w:szCs w:val="24"/>
              </w:rPr>
              <w:t xml:space="preserve">Общественная деятельность как элемент </w:t>
            </w:r>
            <w:proofErr w:type="gramStart"/>
            <w:r w:rsidRPr="00765DF3">
              <w:rPr>
                <w:rStyle w:val="11pt0pt"/>
                <w:sz w:val="24"/>
                <w:szCs w:val="24"/>
              </w:rPr>
              <w:t>внешнего</w:t>
            </w:r>
            <w:proofErr w:type="gramEnd"/>
            <w:r w:rsidRPr="00765DF3">
              <w:rPr>
                <w:rStyle w:val="11pt0pt"/>
                <w:sz w:val="24"/>
                <w:szCs w:val="24"/>
              </w:rPr>
              <w:t xml:space="preserve"> </w:t>
            </w:r>
            <w:proofErr w:type="spellStart"/>
            <w:r w:rsidRPr="00765DF3">
              <w:rPr>
                <w:rStyle w:val="11pt0pt"/>
                <w:sz w:val="24"/>
                <w:szCs w:val="24"/>
              </w:rPr>
              <w:t>имиджирования</w:t>
            </w:r>
            <w:proofErr w:type="spellEnd"/>
            <w:r w:rsidRPr="00765DF3">
              <w:rPr>
                <w:rStyle w:val="11pt0pt"/>
                <w:sz w:val="24"/>
                <w:szCs w:val="24"/>
              </w:rPr>
              <w:t>.</w:t>
            </w:r>
          </w:p>
          <w:p w:rsidR="00765DF3" w:rsidRPr="00765DF3" w:rsidRDefault="00765DF3" w:rsidP="009F4C78">
            <w:pPr>
              <w:pStyle w:val="3"/>
              <w:numPr>
                <w:ilvl w:val="0"/>
                <w:numId w:val="4"/>
              </w:numPr>
              <w:shd w:val="clear" w:color="auto" w:fill="auto"/>
              <w:spacing w:after="0" w:line="278" w:lineRule="exact"/>
              <w:jc w:val="both"/>
            </w:pPr>
            <w:r w:rsidRPr="00765DF3">
              <w:rPr>
                <w:rStyle w:val="11pt0pt"/>
                <w:sz w:val="24"/>
                <w:szCs w:val="24"/>
              </w:rPr>
              <w:t>Целенаправленное управление внутренней коммуникацией в целях создания внутреннего имиджа.</w:t>
            </w:r>
          </w:p>
          <w:p w:rsidR="00765DF3" w:rsidRPr="00765DF3" w:rsidRDefault="00765DF3" w:rsidP="009F4C78">
            <w:pPr>
              <w:pStyle w:val="3"/>
              <w:numPr>
                <w:ilvl w:val="0"/>
                <w:numId w:val="4"/>
              </w:numPr>
              <w:shd w:val="clear" w:color="auto" w:fill="auto"/>
              <w:spacing w:after="0" w:line="278" w:lineRule="exact"/>
              <w:jc w:val="both"/>
            </w:pPr>
            <w:r w:rsidRPr="00765DF3">
              <w:rPr>
                <w:rStyle w:val="11pt0pt"/>
                <w:sz w:val="24"/>
                <w:szCs w:val="24"/>
              </w:rPr>
              <w:t xml:space="preserve">Программы поощрения в системе внутреннего </w:t>
            </w:r>
            <w:proofErr w:type="spellStart"/>
            <w:r w:rsidRPr="00765DF3">
              <w:rPr>
                <w:rStyle w:val="11pt0pt"/>
                <w:sz w:val="24"/>
                <w:szCs w:val="24"/>
              </w:rPr>
              <w:t>имиджирования</w:t>
            </w:r>
            <w:proofErr w:type="spellEnd"/>
            <w:r w:rsidRPr="00765DF3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65DF3" w:rsidRPr="0077330D" w:rsidRDefault="00765DF3" w:rsidP="00765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765DF3" w:rsidRPr="00155169" w:rsidTr="0065024A">
        <w:trPr>
          <w:trHeight w:val="2232"/>
        </w:trPr>
        <w:tc>
          <w:tcPr>
            <w:tcW w:w="675" w:type="dxa"/>
          </w:tcPr>
          <w:p w:rsidR="00765DF3" w:rsidRPr="0077330D" w:rsidRDefault="00765DF3" w:rsidP="00765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765DF3" w:rsidRPr="0077330D" w:rsidRDefault="00765DF3" w:rsidP="00765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bottom"/>
          </w:tcPr>
          <w:p w:rsidR="00765DF3" w:rsidRPr="00765DF3" w:rsidRDefault="00765DF3" w:rsidP="009F4C78">
            <w:pPr>
              <w:pStyle w:val="3"/>
              <w:numPr>
                <w:ilvl w:val="0"/>
                <w:numId w:val="4"/>
              </w:numPr>
              <w:shd w:val="clear" w:color="auto" w:fill="auto"/>
              <w:spacing w:after="0" w:line="278" w:lineRule="exact"/>
              <w:jc w:val="both"/>
            </w:pPr>
            <w:r w:rsidRPr="00765DF3">
              <w:rPr>
                <w:rStyle w:val="11pt0pt"/>
                <w:sz w:val="24"/>
                <w:szCs w:val="24"/>
              </w:rPr>
              <w:t xml:space="preserve">Основные отличительные характеристики традиционной и современной модели </w:t>
            </w:r>
            <w:proofErr w:type="spellStart"/>
            <w:r w:rsidRPr="00765DF3">
              <w:rPr>
                <w:rStyle w:val="11pt0pt"/>
                <w:sz w:val="24"/>
                <w:szCs w:val="24"/>
              </w:rPr>
              <w:t>имиджирования</w:t>
            </w:r>
            <w:proofErr w:type="spellEnd"/>
            <w:r w:rsidRPr="00765DF3">
              <w:rPr>
                <w:rStyle w:val="11pt0pt"/>
                <w:sz w:val="24"/>
                <w:szCs w:val="24"/>
              </w:rPr>
              <w:t>.</w:t>
            </w:r>
          </w:p>
          <w:p w:rsidR="00765DF3" w:rsidRPr="00765DF3" w:rsidRDefault="00765DF3" w:rsidP="009F4C78">
            <w:pPr>
              <w:pStyle w:val="3"/>
              <w:numPr>
                <w:ilvl w:val="0"/>
                <w:numId w:val="4"/>
              </w:numPr>
              <w:shd w:val="clear" w:color="auto" w:fill="auto"/>
              <w:spacing w:after="0" w:line="278" w:lineRule="exact"/>
              <w:jc w:val="both"/>
            </w:pPr>
            <w:r w:rsidRPr="00765DF3">
              <w:rPr>
                <w:rStyle w:val="11pt0pt"/>
                <w:sz w:val="24"/>
                <w:szCs w:val="24"/>
              </w:rPr>
              <w:t>Корпоративная идентичность и корпоративный ими</w:t>
            </w:r>
            <w:proofErr w:type="gramStart"/>
            <w:r w:rsidRPr="00765DF3">
              <w:rPr>
                <w:rStyle w:val="11pt0pt"/>
                <w:sz w:val="24"/>
                <w:szCs w:val="24"/>
              </w:rPr>
              <w:t>дж</w:t>
            </w:r>
            <w:r>
              <w:rPr>
                <w:rStyle w:val="11pt0pt"/>
                <w:sz w:val="24"/>
                <w:szCs w:val="24"/>
              </w:rPr>
              <w:t xml:space="preserve"> </w:t>
            </w:r>
            <w:r w:rsidRPr="00765DF3">
              <w:rPr>
                <w:rStyle w:val="11pt0pt"/>
                <w:sz w:val="24"/>
                <w:szCs w:val="24"/>
              </w:rPr>
              <w:t>в тр</w:t>
            </w:r>
            <w:proofErr w:type="gramEnd"/>
            <w:r w:rsidRPr="00765DF3">
              <w:rPr>
                <w:rStyle w:val="11pt0pt"/>
                <w:sz w:val="24"/>
                <w:szCs w:val="24"/>
              </w:rPr>
              <w:t xml:space="preserve">адиционной и современной модели </w:t>
            </w:r>
            <w:proofErr w:type="spellStart"/>
            <w:r w:rsidRPr="00765DF3">
              <w:rPr>
                <w:rStyle w:val="11pt0pt"/>
                <w:sz w:val="24"/>
                <w:szCs w:val="24"/>
              </w:rPr>
              <w:t>имиджирования</w:t>
            </w:r>
            <w:proofErr w:type="spellEnd"/>
            <w:r w:rsidRPr="00765DF3">
              <w:rPr>
                <w:rStyle w:val="11pt0pt"/>
                <w:sz w:val="24"/>
                <w:szCs w:val="24"/>
              </w:rPr>
              <w:t>.</w:t>
            </w:r>
          </w:p>
          <w:p w:rsidR="00765DF3" w:rsidRPr="00765DF3" w:rsidRDefault="00765DF3" w:rsidP="009F4C78">
            <w:pPr>
              <w:pStyle w:val="3"/>
              <w:numPr>
                <w:ilvl w:val="0"/>
                <w:numId w:val="4"/>
              </w:numPr>
              <w:shd w:val="clear" w:color="auto" w:fill="auto"/>
              <w:spacing w:after="0" w:line="278" w:lineRule="exact"/>
              <w:jc w:val="both"/>
            </w:pPr>
            <w:r w:rsidRPr="00765DF3">
              <w:rPr>
                <w:rStyle w:val="11pt0pt"/>
                <w:sz w:val="24"/>
                <w:szCs w:val="24"/>
              </w:rPr>
              <w:t xml:space="preserve">Методика эмпирической проверки современной модели </w:t>
            </w:r>
            <w:proofErr w:type="spellStart"/>
            <w:r w:rsidRPr="00765DF3">
              <w:rPr>
                <w:rStyle w:val="11pt0pt"/>
                <w:sz w:val="24"/>
                <w:szCs w:val="24"/>
              </w:rPr>
              <w:t>имиджирования</w:t>
            </w:r>
            <w:proofErr w:type="spellEnd"/>
            <w:r w:rsidRPr="00765DF3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65DF3" w:rsidRPr="0077330D" w:rsidRDefault="00765DF3" w:rsidP="00765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765DF3" w:rsidRPr="00155169" w:rsidTr="0065024A">
        <w:trPr>
          <w:trHeight w:val="1904"/>
        </w:trPr>
        <w:tc>
          <w:tcPr>
            <w:tcW w:w="675" w:type="dxa"/>
          </w:tcPr>
          <w:p w:rsidR="00765DF3" w:rsidRPr="0077330D" w:rsidRDefault="00765DF3" w:rsidP="00765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65DF3" w:rsidRPr="0077330D" w:rsidRDefault="00765DF3" w:rsidP="00765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bottom"/>
          </w:tcPr>
          <w:p w:rsidR="00765DF3" w:rsidRPr="00765DF3" w:rsidRDefault="00765DF3" w:rsidP="009F4C78">
            <w:pPr>
              <w:pStyle w:val="3"/>
              <w:numPr>
                <w:ilvl w:val="0"/>
                <w:numId w:val="4"/>
              </w:numPr>
              <w:shd w:val="clear" w:color="auto" w:fill="auto"/>
              <w:spacing w:after="0" w:line="278" w:lineRule="exact"/>
              <w:jc w:val="both"/>
              <w:rPr>
                <w:rStyle w:val="11pt0pt"/>
                <w:color w:val="auto"/>
                <w:spacing w:val="2"/>
                <w:sz w:val="24"/>
                <w:szCs w:val="24"/>
                <w:shd w:val="clear" w:color="auto" w:fill="auto"/>
              </w:rPr>
            </w:pPr>
            <w:r w:rsidRPr="00765DF3">
              <w:rPr>
                <w:rStyle w:val="11pt0pt"/>
                <w:sz w:val="24"/>
                <w:szCs w:val="24"/>
              </w:rPr>
              <w:t xml:space="preserve">Инструментарий проверки </w:t>
            </w:r>
            <w:proofErr w:type="spellStart"/>
            <w:r w:rsidRPr="00765DF3">
              <w:rPr>
                <w:rStyle w:val="11pt0pt"/>
                <w:sz w:val="24"/>
                <w:szCs w:val="24"/>
              </w:rPr>
              <w:t>мультифакторности</w:t>
            </w:r>
            <w:proofErr w:type="spellEnd"/>
            <w:r w:rsidRPr="00765DF3">
              <w:rPr>
                <w:rStyle w:val="11pt0pt"/>
                <w:sz w:val="24"/>
                <w:szCs w:val="24"/>
              </w:rPr>
              <w:t xml:space="preserve"> формирования имиджа.</w:t>
            </w:r>
          </w:p>
          <w:p w:rsidR="00765DF3" w:rsidRPr="00765DF3" w:rsidRDefault="00765DF3" w:rsidP="009F4C78">
            <w:pPr>
              <w:pStyle w:val="3"/>
              <w:numPr>
                <w:ilvl w:val="0"/>
                <w:numId w:val="4"/>
              </w:numPr>
              <w:spacing w:after="0" w:line="278" w:lineRule="exact"/>
              <w:jc w:val="both"/>
            </w:pPr>
            <w:r>
              <w:t>Роль персонального имиджа в профессиональной деятельности.</w:t>
            </w:r>
          </w:p>
        </w:tc>
        <w:tc>
          <w:tcPr>
            <w:tcW w:w="3402" w:type="dxa"/>
          </w:tcPr>
          <w:p w:rsidR="00765DF3" w:rsidRPr="0077330D" w:rsidRDefault="00765DF3" w:rsidP="00765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</w:tbl>
    <w:p w:rsidR="001D3A3E" w:rsidRPr="00623420" w:rsidRDefault="001D3A3E" w:rsidP="00623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420">
        <w:rPr>
          <w:rFonts w:ascii="Times New Roman" w:hAnsi="Times New Roman" w:cs="Times New Roman"/>
          <w:sz w:val="20"/>
          <w:szCs w:val="20"/>
        </w:rPr>
        <w:t>*Не менее 50</w:t>
      </w:r>
      <w:r w:rsidR="00643C9B">
        <w:rPr>
          <w:rFonts w:ascii="Times New Roman" w:hAnsi="Times New Roman" w:cs="Times New Roman"/>
          <w:sz w:val="20"/>
          <w:szCs w:val="20"/>
        </w:rPr>
        <w:t xml:space="preserve"> </w:t>
      </w:r>
      <w:r w:rsidRPr="00623420">
        <w:rPr>
          <w:rFonts w:ascii="Times New Roman" w:hAnsi="Times New Roman" w:cs="Times New Roman"/>
          <w:sz w:val="20"/>
          <w:szCs w:val="20"/>
        </w:rPr>
        <w:t>% учебного материала выносится на самостоятельное изучение</w:t>
      </w:r>
    </w:p>
    <w:p w:rsidR="001D3A3E" w:rsidRPr="00623420" w:rsidRDefault="001D3A3E" w:rsidP="00623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420">
        <w:rPr>
          <w:rFonts w:ascii="Times New Roman" w:hAnsi="Times New Roman" w:cs="Times New Roman"/>
          <w:sz w:val="20"/>
          <w:szCs w:val="20"/>
        </w:rPr>
        <w:t>**Виды самостоятельной работы студентов представлены в таблице 1.</w:t>
      </w:r>
    </w:p>
    <w:p w:rsidR="001D3A3E" w:rsidRDefault="001D3A3E" w:rsidP="007C6D10">
      <w:pPr>
        <w:spacing w:after="0"/>
        <w:jc w:val="center"/>
        <w:rPr>
          <w:rFonts w:ascii="Times New Roman" w:hAnsi="Times New Roman" w:cs="Times New Roman"/>
        </w:rPr>
      </w:pPr>
    </w:p>
    <w:p w:rsidR="004240C7" w:rsidRDefault="004240C7" w:rsidP="004240C7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11CA" w:rsidRDefault="00C74925" w:rsidP="00D80B09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Фонды оценочных средств</w:t>
      </w:r>
    </w:p>
    <w:p w:rsidR="00745E86" w:rsidRPr="00745E86" w:rsidRDefault="00745E86" w:rsidP="00745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/>
          <w:sz w:val="24"/>
          <w:szCs w:val="24"/>
        </w:rPr>
        <w:t>Тест 1.</w:t>
      </w:r>
    </w:p>
    <w:p w:rsidR="00745E86" w:rsidRPr="00745E86" w:rsidRDefault="00745E86" w:rsidP="00745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E86" w:rsidRPr="00745E86" w:rsidRDefault="00745E86" w:rsidP="009F4C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Х-образного силуэта не рекомендуется:</w:t>
      </w:r>
    </w:p>
    <w:p w:rsidR="00745E86" w:rsidRPr="00745E86" w:rsidRDefault="00745E86" w:rsidP="009F4C7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Одежда прямого покроя, мешковатая, свободного стиля;</w:t>
      </w:r>
    </w:p>
    <w:p w:rsidR="00745E86" w:rsidRPr="00745E86" w:rsidRDefault="00745E86" w:rsidP="009F4C7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одежду с большой степенью прилегания</w:t>
      </w:r>
    </w:p>
    <w:p w:rsidR="00745E86" w:rsidRPr="00745E86" w:rsidRDefault="00745E86" w:rsidP="009F4C7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Жакеты и пальто с поясом.</w:t>
      </w:r>
    </w:p>
    <w:p w:rsidR="00745E86" w:rsidRPr="00745E86" w:rsidRDefault="00745E86" w:rsidP="009F4C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под названием «прямоугольник» рекомендуются:</w:t>
      </w:r>
    </w:p>
    <w:p w:rsidR="00745E86" w:rsidRPr="00745E86" w:rsidRDefault="00745E86" w:rsidP="009F4C7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Жакеты и пальто прямого силуэта, со слабым намёком на талию</w:t>
      </w:r>
    </w:p>
    <w:p w:rsidR="00745E86" w:rsidRPr="00745E86" w:rsidRDefault="00745E86" w:rsidP="009F4C7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Блузы с бантами и рюшами</w:t>
      </w:r>
    </w:p>
    <w:p w:rsidR="00745E86" w:rsidRPr="00745E86" w:rsidRDefault="00745E86" w:rsidP="009F4C7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Широкие пояса</w:t>
      </w:r>
    </w:p>
    <w:p w:rsidR="00745E86" w:rsidRPr="00745E86" w:rsidRDefault="00745E86" w:rsidP="009F4C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Для трапециевидной фигуры рекомендуются:</w:t>
      </w:r>
    </w:p>
    <w:p w:rsidR="00745E86" w:rsidRPr="00745E86" w:rsidRDefault="00745E86" w:rsidP="009F4C7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Жакеты и пальто с двубортной застёжкой</w:t>
      </w:r>
    </w:p>
    <w:p w:rsidR="00745E86" w:rsidRPr="00745E86" w:rsidRDefault="00745E86" w:rsidP="009F4C7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облегающий лиф.</w:t>
      </w:r>
    </w:p>
    <w:p w:rsidR="00745E86" w:rsidRPr="00745E86" w:rsidRDefault="00745E86" w:rsidP="009F4C7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Прямого кроя спортивные костюмы.</w:t>
      </w:r>
    </w:p>
    <w:p w:rsidR="00745E86" w:rsidRPr="00745E86" w:rsidRDefault="00745E86" w:rsidP="009F4C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«трапеция основанием вверх» не рекомендовано:</w:t>
      </w:r>
    </w:p>
    <w:p w:rsidR="00745E86" w:rsidRPr="00745E86" w:rsidRDefault="00745E86" w:rsidP="009F4C7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Сорочки с кокетками, погонами, нагрудными карманами.</w:t>
      </w:r>
    </w:p>
    <w:p w:rsidR="00745E86" w:rsidRPr="00745E86" w:rsidRDefault="00745E86" w:rsidP="009F4C7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Рукав реглан и полу-реглан, рукав кимоно, крылышко.</w:t>
      </w:r>
    </w:p>
    <w:p w:rsidR="00745E86" w:rsidRPr="00745E86" w:rsidRDefault="00745E86" w:rsidP="009F4C7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Плечевые изделия с У-образным вырезом.</w:t>
      </w:r>
    </w:p>
    <w:p w:rsidR="00745E86" w:rsidRPr="00745E86" w:rsidRDefault="00745E86" w:rsidP="009F4C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«овал» не рекомендуется:</w:t>
      </w:r>
    </w:p>
    <w:p w:rsidR="00745E86" w:rsidRPr="00745E86" w:rsidRDefault="00745E86" w:rsidP="009F4C7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Обтягивающие модели одежды.</w:t>
      </w:r>
    </w:p>
    <w:p w:rsidR="00745E86" w:rsidRPr="00745E86" w:rsidRDefault="00745E86" w:rsidP="009F4C7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Лаконичного кроя вещи.</w:t>
      </w:r>
    </w:p>
    <w:p w:rsidR="00745E86" w:rsidRPr="00745E86" w:rsidRDefault="00745E86" w:rsidP="009F4C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Трапециевидные платья и кардиганы.</w:t>
      </w:r>
    </w:p>
    <w:p w:rsidR="00745E86" w:rsidRPr="00745E86" w:rsidRDefault="00745E86" w:rsidP="009F4C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«стройный прямоугольник» не рекомендуется:</w:t>
      </w:r>
    </w:p>
    <w:p w:rsidR="00745E86" w:rsidRPr="00745E86" w:rsidRDefault="00745E86" w:rsidP="009F4C7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Выбирать очень объёмную одежду</w:t>
      </w:r>
    </w:p>
    <w:p w:rsidR="00745E86" w:rsidRPr="00745E86" w:rsidRDefault="00745E86" w:rsidP="009F4C7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Двубортные пальто и жакеты с карманами и хлястиками.</w:t>
      </w:r>
    </w:p>
    <w:p w:rsidR="00745E86" w:rsidRPr="00745E86" w:rsidRDefault="00745E86" w:rsidP="009F4C7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отделки и декора в области груди и бёдер</w:t>
      </w:r>
    </w:p>
    <w:p w:rsidR="00745E86" w:rsidRPr="00745E86" w:rsidRDefault="00745E86" w:rsidP="009F4C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«большого Х-образного силуэта» не рекомендуется:</w:t>
      </w:r>
    </w:p>
    <w:p w:rsidR="00745E86" w:rsidRPr="00745E86" w:rsidRDefault="00745E86" w:rsidP="009F4C7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Большое количество вещей в ансамбле и многослойная одежда</w:t>
      </w:r>
    </w:p>
    <w:p w:rsidR="00745E86" w:rsidRPr="00745E86" w:rsidRDefault="00745E86" w:rsidP="009F4C7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Платья футляры или прямые юбки только из джерси или эластичных тканей</w:t>
      </w:r>
    </w:p>
    <w:p w:rsidR="00745E86" w:rsidRPr="00745E86" w:rsidRDefault="00745E86" w:rsidP="009F4C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Изделия с драпировками или 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скроеные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по косой </w:t>
      </w:r>
    </w:p>
    <w:p w:rsidR="00745E86" w:rsidRPr="00745E86" w:rsidRDefault="00745E86" w:rsidP="009F4C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Х-образного силуэта рекомендуются:</w:t>
      </w:r>
    </w:p>
    <w:p w:rsidR="00745E86" w:rsidRPr="00745E86" w:rsidRDefault="00745E86" w:rsidP="009F4C7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Приталенные модели платьев, жакетов и пальто. </w:t>
      </w:r>
    </w:p>
    <w:p w:rsidR="00745E86" w:rsidRPr="00745E86" w:rsidRDefault="00745E86" w:rsidP="009F4C7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одежда прямого покроя, мешковатая</w:t>
      </w:r>
    </w:p>
    <w:p w:rsidR="00745E86" w:rsidRPr="00745E86" w:rsidRDefault="00745E86" w:rsidP="009F4C7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платья-капли</w:t>
      </w:r>
    </w:p>
    <w:p w:rsidR="00745E86" w:rsidRPr="00745E86" w:rsidRDefault="00745E86" w:rsidP="009F4C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«большого Х-образного силуэта» не рекомендовано:</w:t>
      </w:r>
    </w:p>
    <w:p w:rsidR="00745E86" w:rsidRPr="00745E86" w:rsidRDefault="00745E86" w:rsidP="009F4C7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джинсы</w:t>
      </w:r>
    </w:p>
    <w:p w:rsidR="00745E86" w:rsidRPr="00745E86" w:rsidRDefault="00745E86" w:rsidP="009F4C7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изделия из тканей со </w:t>
      </w:r>
      <w:proofErr w:type="spellStart"/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стреч</w:t>
      </w:r>
      <w:proofErr w:type="spellEnd"/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-эффектом, в том числе и костюмные</w:t>
      </w:r>
    </w:p>
    <w:p w:rsidR="00745E86" w:rsidRPr="00745E86" w:rsidRDefault="00745E86" w:rsidP="009F4C7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платья</w:t>
      </w:r>
    </w:p>
    <w:p w:rsidR="00745E86" w:rsidRPr="00745E86" w:rsidRDefault="00745E86" w:rsidP="009F4C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«прямоугольник» рекомендовано:</w:t>
      </w:r>
    </w:p>
    <w:p w:rsidR="00745E86" w:rsidRPr="00745E86" w:rsidRDefault="00745E86" w:rsidP="009F4C7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Блузки и платья простых форм, не загруженные деталями.</w:t>
      </w:r>
    </w:p>
    <w:p w:rsidR="00745E86" w:rsidRPr="00745E86" w:rsidRDefault="00745E86" w:rsidP="009F4C7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Грубой вязки свитера с косами</w:t>
      </w:r>
    </w:p>
    <w:p w:rsidR="00745E86" w:rsidRPr="00745E86" w:rsidRDefault="00745E86" w:rsidP="009F4C7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Блузы с бантами и рюшами.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2.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E86" w:rsidRPr="00745E86" w:rsidRDefault="00745E86" w:rsidP="009F4C7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Миниатюрным женщинам (рост меньше 160 см) рекомендовано:</w:t>
      </w:r>
    </w:p>
    <w:p w:rsidR="00745E86" w:rsidRPr="00745E86" w:rsidRDefault="00745E86" w:rsidP="009F4C78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Избегать крупных рисунков, крупных аксессуаров.</w:t>
      </w:r>
    </w:p>
    <w:p w:rsidR="00745E86" w:rsidRPr="00745E86" w:rsidRDefault="00745E86" w:rsidP="009F4C78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Сумки должны быть большого размера, к примеру, сумка-мешок или сумка-торба.</w:t>
      </w:r>
    </w:p>
    <w:p w:rsidR="00745E86" w:rsidRPr="00745E86" w:rsidRDefault="00745E86" w:rsidP="009F4C78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многоцветные контрастные сочетания в костюмном ансамбле</w:t>
      </w:r>
    </w:p>
    <w:p w:rsidR="00745E86" w:rsidRPr="00745E86" w:rsidRDefault="00745E86" w:rsidP="009F4C7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При высоком росте рекомендуется:</w:t>
      </w:r>
    </w:p>
    <w:p w:rsidR="00745E86" w:rsidRPr="00745E86" w:rsidRDefault="00745E86" w:rsidP="009F4C78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Многослойность в контрастном по цвету соотношении предметов ансамбля между собой</w:t>
      </w:r>
    </w:p>
    <w:p w:rsidR="00745E86" w:rsidRPr="00745E86" w:rsidRDefault="00745E86" w:rsidP="009F4C78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Классические и стабильные по ощущениям пропорции и </w:t>
      </w:r>
      <w:proofErr w:type="gramStart"/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простое</w:t>
      </w:r>
      <w:proofErr w:type="gramEnd"/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двухцветие</w:t>
      </w:r>
      <w:proofErr w:type="spellEnd"/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костюме</w:t>
      </w:r>
    </w:p>
    <w:p w:rsidR="00745E86" w:rsidRPr="00745E86" w:rsidRDefault="00745E86" w:rsidP="009F4C78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При многослойности акцент делаем на плечевой пояс</w:t>
      </w:r>
    </w:p>
    <w:p w:rsidR="00745E86" w:rsidRPr="00745E86" w:rsidRDefault="00745E86" w:rsidP="009F4C7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При «длинном туловище» рекомендовано:</w:t>
      </w:r>
    </w:p>
    <w:p w:rsidR="00745E86" w:rsidRPr="00745E86" w:rsidRDefault="00745E86" w:rsidP="009F4C7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широких поясов</w:t>
      </w:r>
    </w:p>
    <w:p w:rsidR="00745E86" w:rsidRPr="00745E86" w:rsidRDefault="00745E86" w:rsidP="009F4C7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Использование в ансамблях укороченных </w:t>
      </w:r>
      <w:proofErr w:type="spellStart"/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блюк</w:t>
      </w:r>
      <w:proofErr w:type="spellEnd"/>
    </w:p>
    <w:p w:rsidR="00745E86" w:rsidRPr="00745E86" w:rsidRDefault="00745E86" w:rsidP="009F4C7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мини-юбок</w:t>
      </w:r>
    </w:p>
    <w:p w:rsidR="00745E86" w:rsidRPr="00745E86" w:rsidRDefault="00745E86" w:rsidP="009F4C7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При несоответствии «короткая шея» рекомендовано:</w:t>
      </w:r>
    </w:p>
    <w:p w:rsidR="00745E86" w:rsidRPr="00745E86" w:rsidRDefault="00745E86" w:rsidP="009F4C78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Носить причёски, при которых шея открыта </w:t>
      </w:r>
      <w:proofErr w:type="gramStart"/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:г</w:t>
      </w:r>
      <w:proofErr w:type="gramEnd"/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ладко убранные волосы, короткие стрижки, сильно укороченное «</w:t>
      </w:r>
      <w:proofErr w:type="spellStart"/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карэ</w:t>
      </w:r>
      <w:proofErr w:type="spellEnd"/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745E86" w:rsidRPr="00745E86" w:rsidRDefault="00745E86" w:rsidP="009F4C78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плечевые изделия с горловиной «лодочка»</w:t>
      </w:r>
    </w:p>
    <w:p w:rsidR="00745E86" w:rsidRPr="00745E86" w:rsidRDefault="00745E86" w:rsidP="009F4C78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водолазки</w:t>
      </w:r>
    </w:p>
    <w:p w:rsidR="00745E86" w:rsidRPr="00745E86" w:rsidRDefault="00745E86" w:rsidP="009F4C7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Несоответствие фигуре-эталону под названием «длинная шея» корректируется:</w:t>
      </w:r>
    </w:p>
    <w:p w:rsidR="00745E86" w:rsidRPr="00745E86" w:rsidRDefault="00745E86" w:rsidP="009F4C78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Аксессуарами, воротниками, украшениями в области шеи </w:t>
      </w:r>
    </w:p>
    <w:p w:rsidR="00745E86" w:rsidRPr="00745E86" w:rsidRDefault="00745E86" w:rsidP="009F4C78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У-образными вырезами горловины</w:t>
      </w:r>
    </w:p>
    <w:p w:rsidR="00745E86" w:rsidRPr="00745E86" w:rsidRDefault="00745E86" w:rsidP="009F4C78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Короткими стрижками, открывающими шею</w:t>
      </w:r>
    </w:p>
    <w:p w:rsidR="00745E86" w:rsidRPr="00745E86" w:rsidRDefault="00745E86" w:rsidP="009F4C7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При маленькой голове по отношению к туловищу рекомендуется:</w:t>
      </w:r>
    </w:p>
    <w:p w:rsidR="00745E86" w:rsidRPr="00745E86" w:rsidRDefault="00745E86" w:rsidP="009F4C78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Стрижки, создающие объём</w:t>
      </w:r>
    </w:p>
    <w:p w:rsidR="00745E86" w:rsidRPr="00745E86" w:rsidRDefault="00745E86" w:rsidP="009F4C78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крупные серьги</w:t>
      </w:r>
    </w:p>
    <w:p w:rsidR="00745E86" w:rsidRPr="00745E86" w:rsidRDefault="00745E86" w:rsidP="009F4C78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гладкие причёски</w:t>
      </w:r>
    </w:p>
    <w:p w:rsidR="00745E86" w:rsidRPr="00745E86" w:rsidRDefault="00745E86" w:rsidP="009F4C7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Большая голова по отношению к туловищу – рекомендовано:</w:t>
      </w:r>
    </w:p>
    <w:p w:rsidR="00745E86" w:rsidRPr="00745E86" w:rsidRDefault="00745E86" w:rsidP="009F4C78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гладких причёсок</w:t>
      </w:r>
    </w:p>
    <w:p w:rsidR="00745E86" w:rsidRPr="00745E86" w:rsidRDefault="00745E86" w:rsidP="009F4C78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мелких серёжек</w:t>
      </w:r>
    </w:p>
    <w:p w:rsidR="00745E86" w:rsidRPr="00745E86" w:rsidRDefault="00745E86" w:rsidP="009F4C78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плечевых изделий с У-образным вырезом</w:t>
      </w:r>
    </w:p>
    <w:p w:rsidR="00745E86" w:rsidRPr="00745E86" w:rsidRDefault="00745E86" w:rsidP="009F4C7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При «короткой шее» не рекомендуется:</w:t>
      </w:r>
    </w:p>
    <w:p w:rsidR="00745E86" w:rsidRPr="00745E86" w:rsidRDefault="00745E86" w:rsidP="009F4C78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крупных украшений у горловины</w:t>
      </w:r>
    </w:p>
    <w:p w:rsidR="00745E86" w:rsidRPr="00745E86" w:rsidRDefault="00745E86" w:rsidP="009F4C78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Глубокий вырез декольте</w:t>
      </w:r>
    </w:p>
    <w:p w:rsidR="00745E86" w:rsidRPr="00745E86" w:rsidRDefault="00745E86" w:rsidP="009F4C78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однобортных жакетов</w:t>
      </w:r>
    </w:p>
    <w:p w:rsidR="00745E86" w:rsidRPr="00745E86" w:rsidRDefault="00745E86" w:rsidP="009F4C7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Миниатюрным женщинам (рост менее 160 см) не рекомендуется:</w:t>
      </w:r>
    </w:p>
    <w:p w:rsidR="00745E86" w:rsidRPr="00745E86" w:rsidRDefault="00745E86" w:rsidP="009F4C78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обувь на платформе</w:t>
      </w:r>
    </w:p>
    <w:p w:rsidR="00745E86" w:rsidRPr="00745E86" w:rsidRDefault="00745E86" w:rsidP="009F4C78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каблук-шпильку</w:t>
      </w:r>
    </w:p>
    <w:p w:rsidR="00745E86" w:rsidRPr="00745E86" w:rsidRDefault="00745E86" w:rsidP="009F4C78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балетки и кеды</w:t>
      </w:r>
    </w:p>
    <w:p w:rsidR="00745E86" w:rsidRPr="00745E86" w:rsidRDefault="00745E86" w:rsidP="009F4C7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Высоким женщинам не рекомендуется носить:</w:t>
      </w:r>
    </w:p>
    <w:p w:rsidR="00745E86" w:rsidRPr="00745E86" w:rsidRDefault="00745E86" w:rsidP="009F4C78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Мини-</w:t>
      </w:r>
      <w:proofErr w:type="spellStart"/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клатчи</w:t>
      </w:r>
      <w:proofErr w:type="spellEnd"/>
    </w:p>
    <w:p w:rsidR="00745E86" w:rsidRPr="00745E86" w:rsidRDefault="00745E86" w:rsidP="009F4C78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Шарфы грубой вязки</w:t>
      </w:r>
    </w:p>
    <w:p w:rsidR="00745E86" w:rsidRPr="00745E86" w:rsidRDefault="00745E86" w:rsidP="009F4C78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E86">
        <w:rPr>
          <w:rFonts w:ascii="Times New Roman" w:eastAsia="Calibri" w:hAnsi="Times New Roman" w:cs="Times New Roman"/>
          <w:sz w:val="24"/>
          <w:szCs w:val="24"/>
          <w:lang w:eastAsia="en-US"/>
        </w:rPr>
        <w:t>водолазки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3.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E86" w:rsidRPr="00745E86" w:rsidRDefault="00745E86" w:rsidP="009F4C7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При несоответствии «большой живот» рекомендуется:</w:t>
      </w:r>
    </w:p>
    <w:p w:rsidR="00745E86" w:rsidRPr="00745E86" w:rsidRDefault="00745E86" w:rsidP="00745E8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носить одежду овального силуэта</w:t>
      </w:r>
    </w:p>
    <w:p w:rsidR="00745E86" w:rsidRPr="00745E86" w:rsidRDefault="00745E86" w:rsidP="00745E8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носить широкие пояса</w:t>
      </w:r>
    </w:p>
    <w:p w:rsidR="00745E86" w:rsidRPr="00745E86" w:rsidRDefault="00745E86" w:rsidP="00745E8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носить одежду полуприлегающего силуэта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     2. При несоответствии «большой живот» акценты следует уводить от линии талии 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к линии груди, плеч, декольте, груди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к линии бёдер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к линии низа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     3. При несоответствии «большая грудь» рекомендуется избегать: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деталировки и украшений по линии груди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гладких тканей для плечевых изделий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ab/>
        <w:t>в ) изделий с рукавом «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реглан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»и</w:t>
      </w:r>
      <w:proofErr w:type="spellEnd"/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«летучая мышь»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     4. При несоответствии «маленькая грудь» не рекомендуется: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рукавом «кимоно»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одежду со складами, рюшами и сборками по линии груди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носить светлых оттенков блузы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      5. При несоответствии «полные ноги» рекомендуется:</w:t>
      </w:r>
    </w:p>
    <w:p w:rsidR="00745E86" w:rsidRPr="00745E86" w:rsidRDefault="00745E86" w:rsidP="00745E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носить колготки без блеска, с матовой поверхностью более тёмных оттенков, без выраженного рисунка.</w:t>
      </w:r>
    </w:p>
    <w:p w:rsidR="00745E86" w:rsidRPr="00745E86" w:rsidRDefault="00745E86" w:rsidP="00745E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носить джинсы</w:t>
      </w:r>
    </w:p>
    <w:p w:rsidR="00745E86" w:rsidRPr="00745E86" w:rsidRDefault="00745E86" w:rsidP="00745E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носить мини-платья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     6. При несоответствии «худые ноги» не рекомендуется: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носить обувь на платформе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носить джинсы из плотного 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денима</w:t>
      </w:r>
      <w:proofErr w:type="spellEnd"/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носить светлые колготки и 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леггинсы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с рисунком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     7. Несоответствие «широкие бёдра». Рекомендуется: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одежду с карманами в рельефных швах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 отделку и декор в области бёдер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в поясных изделиях использовать светлые, яркие ткани с крупным рисунком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     8. Несоответствие «узкие бёдра». Рекомендуется: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подбирать модели с  горизонтальным декором и отделкой по линии бёдер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поясные изделия подбирать из тканей 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стрейч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прилегающего силуэта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поясные изделия подбирать тёмных оттенков из матовых эластичных тканей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      9. Несоответствие «широкие плечи». Рекомендуется: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рукавом реглан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плечевыми накладками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носить пелерины и болеро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       10. Несоответствие «узкие плечи». Рекомендуется: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двубортной застёжкой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рукавом реглан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У-образным вырезом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4.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E86" w:rsidRPr="00745E86" w:rsidRDefault="00745E86" w:rsidP="009F4C7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Платона</w:t>
      </w:r>
      <w:r w:rsidRPr="00745E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5E86" w:rsidRPr="00745E86" w:rsidRDefault="00745E86" w:rsidP="009F4C7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iCs/>
          <w:sz w:val="24"/>
          <w:szCs w:val="24"/>
        </w:rPr>
        <w:t>Цвет — это пламя, струящееся от каждого отдельного тела и состоящее из частиц, соразмерных способности нашего зрения ощущать.</w:t>
      </w: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Его система основывалась не на идее лучей света проникающих в глаз, а на лучах «зрения» исходящих из глаза и взаимодействующих с частицами окружающих предметов.</w:t>
      </w:r>
    </w:p>
    <w:p w:rsidR="00745E86" w:rsidRPr="00745E86" w:rsidRDefault="00745E86" w:rsidP="009F4C7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Весь мир - органичное целое, где цвета появляются как результат "борьбы" между тьмой ночи и светом дня. Белый цвет в полдень приобретает желтый оттенок, затем меняется к 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оранжевому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>, затем становится красным. После заката красный становится лиловым и затем наступает ночь с его темно-синим, почти черным цветом неба.</w:t>
      </w:r>
    </w:p>
    <w:p w:rsidR="00745E86" w:rsidRPr="00745E86" w:rsidRDefault="00745E86" w:rsidP="009F4C7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По его 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мнению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было четыре основных цвета: красный и желтый, белый, черный, что соответствовало установленным им "четырем основным элементам": огонь, земля, воздух и вода.</w:t>
      </w:r>
    </w:p>
    <w:p w:rsidR="00745E86" w:rsidRPr="00745E86" w:rsidRDefault="00745E86" w:rsidP="009F4C7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Цвет это:</w:t>
      </w:r>
    </w:p>
    <w:p w:rsidR="00745E86" w:rsidRPr="00745E86" w:rsidRDefault="00745E86" w:rsidP="009F4C7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одно из свойств материального мира, воспринимаемое как осознанное зрительное ощущение и позволяющее наблюдателю распознавать качественные различия излучений, обусловленные различным спектральным составом света.</w:t>
      </w:r>
    </w:p>
    <w:p w:rsidR="00745E86" w:rsidRPr="00745E86" w:rsidRDefault="00745E86" w:rsidP="009F4C7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это степень отличия данного предмета от черного цвета.</w:t>
      </w:r>
    </w:p>
    <w:p w:rsidR="00745E86" w:rsidRPr="00745E86" w:rsidRDefault="00745E86" w:rsidP="009F4C7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это хроматический 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равноступенчатый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ряд от белого до черного с различным количеством серых оттенков, зрительное различение которых зависит, прежде всего, от условий освещения и светлоты фона.</w:t>
      </w:r>
    </w:p>
    <w:p w:rsidR="00745E86" w:rsidRPr="00745E86" w:rsidRDefault="00745E86" w:rsidP="009F4C7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Светлота это:</w:t>
      </w:r>
    </w:p>
    <w:p w:rsidR="00745E86" w:rsidRPr="00745E86" w:rsidRDefault="00745E86" w:rsidP="009F4C7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Яркость</w:t>
      </w:r>
    </w:p>
    <w:p w:rsidR="00745E86" w:rsidRPr="00745E86" w:rsidRDefault="00745E86" w:rsidP="009F4C7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ахроматический 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равноступенчатый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ряд от белого до черного с различным количеством серых оттенков, зрительное различение которых зависит, прежде всего, от условий освещения и светлоты фона.  </w:t>
      </w:r>
    </w:p>
    <w:p w:rsidR="00745E86" w:rsidRPr="00745E86" w:rsidRDefault="00745E86" w:rsidP="009F4C7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степень отличия данного хроматического цвета от равномерного по 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энергонасыщенности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ахроматического светового потока </w:t>
      </w:r>
    </w:p>
    <w:p w:rsidR="00745E86" w:rsidRPr="00745E86" w:rsidRDefault="00745E86" w:rsidP="009F4C7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Насыщенность это:</w:t>
      </w:r>
    </w:p>
    <w:p w:rsidR="00745E86" w:rsidRPr="00745E86" w:rsidRDefault="00745E86" w:rsidP="009F4C7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iCs/>
          <w:sz w:val="24"/>
          <w:szCs w:val="24"/>
        </w:rPr>
        <w:t>доля пигментов в изначальном чистом цвете.</w:t>
      </w:r>
    </w:p>
    <w:p w:rsidR="00745E86" w:rsidRPr="00745E86" w:rsidRDefault="00745E86" w:rsidP="009F4C7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свойство, которое  сообщает нам, насколько цвет светел или темен, в том смысле, насколько он близок к белому.</w:t>
      </w:r>
    </w:p>
    <w:p w:rsidR="00745E86" w:rsidRPr="00745E86" w:rsidRDefault="00745E86" w:rsidP="009F4C7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степень отличия данного цвета 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черного</w:t>
      </w:r>
    </w:p>
    <w:p w:rsidR="00745E86" w:rsidRPr="00745E86" w:rsidRDefault="00745E86" w:rsidP="009F4C7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Насыщенность спектральных цветов неодинакова:</w:t>
      </w:r>
    </w:p>
    <w:p w:rsidR="00745E86" w:rsidRPr="00745E86" w:rsidRDefault="00745E86" w:rsidP="009F4C7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наиболее насыщен – синий, желтый цвет наименее насыщен.</w:t>
      </w:r>
    </w:p>
    <w:p w:rsidR="00745E86" w:rsidRPr="00745E86" w:rsidRDefault="00745E86" w:rsidP="009F4C7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к краям спектра насыщенность цветов  снижается</w:t>
      </w:r>
    </w:p>
    <w:p w:rsidR="00745E86" w:rsidRPr="00745E86" w:rsidRDefault="00745E86" w:rsidP="009F4C7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наиболее насыщен – красный, синий  цвет наименее насыщен.</w:t>
      </w:r>
    </w:p>
    <w:p w:rsidR="00745E86" w:rsidRPr="00745E86" w:rsidRDefault="00745E86" w:rsidP="009F4C7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Цветность это:</w:t>
      </w:r>
    </w:p>
    <w:p w:rsidR="00745E86" w:rsidRPr="00745E86" w:rsidRDefault="00745E86" w:rsidP="009F4C7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Сумма цветового тона и насыщенности</w:t>
      </w:r>
    </w:p>
    <w:p w:rsidR="00745E86" w:rsidRPr="00745E86" w:rsidRDefault="00745E86" w:rsidP="009F4C7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Количество света в цвете</w:t>
      </w:r>
    </w:p>
    <w:p w:rsidR="00745E86" w:rsidRPr="00745E86" w:rsidRDefault="00745E86" w:rsidP="009F4C7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степень приближения данного цвета к чистому спектральному цвету, выражаемая в долях единицы</w:t>
      </w:r>
    </w:p>
    <w:p w:rsidR="00745E86" w:rsidRPr="00745E86" w:rsidRDefault="00745E86" w:rsidP="009F4C7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При искусственном освещении:</w:t>
      </w:r>
    </w:p>
    <w:p w:rsidR="00745E86" w:rsidRPr="00745E86" w:rsidRDefault="00745E86" w:rsidP="009F4C7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Синий цвет теряет насыщенность.</w:t>
      </w:r>
    </w:p>
    <w:p w:rsidR="00745E86" w:rsidRPr="00745E86" w:rsidRDefault="00745E86" w:rsidP="009F4C7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Желтый  цвет краснеет.</w:t>
      </w:r>
    </w:p>
    <w:p w:rsidR="00745E86" w:rsidRPr="00745E86" w:rsidRDefault="00745E86" w:rsidP="009F4C7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Синий цвет краснеет в сторону 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пурпурного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E86" w:rsidRPr="00745E86" w:rsidRDefault="00745E86" w:rsidP="009F4C7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Чем сильнее естественный свет:</w:t>
      </w:r>
    </w:p>
    <w:p w:rsidR="00745E86" w:rsidRPr="00745E86" w:rsidRDefault="00745E86" w:rsidP="009F4C78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тем ярче и звонче любой цвет.</w:t>
      </w:r>
    </w:p>
    <w:p w:rsidR="00745E86" w:rsidRPr="00745E86" w:rsidRDefault="00745E86" w:rsidP="009F4C78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lastRenderedPageBreak/>
        <w:t>тем тусклее синий цвет.</w:t>
      </w:r>
    </w:p>
    <w:p w:rsidR="00745E86" w:rsidRPr="00745E86" w:rsidRDefault="00745E86" w:rsidP="009F4C78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Тем светлее жёлтый цвет.</w:t>
      </w:r>
    </w:p>
    <w:p w:rsidR="00745E86" w:rsidRPr="00745E86" w:rsidRDefault="00745E86" w:rsidP="009F4C7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 увеличением расстояния:</w:t>
      </w:r>
    </w:p>
    <w:p w:rsidR="00745E86" w:rsidRPr="00745E86" w:rsidRDefault="00745E86" w:rsidP="009F4C7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светлые предметы несколько темнеют, а темные смягчаются и светлеют.</w:t>
      </w:r>
    </w:p>
    <w:p w:rsidR="00745E86" w:rsidRPr="00745E86" w:rsidRDefault="00745E86" w:rsidP="009F4C7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светлые предметы светлеют, а темные - темнеют.</w:t>
      </w:r>
    </w:p>
    <w:p w:rsidR="00745E86" w:rsidRPr="00745E86" w:rsidRDefault="00745E86" w:rsidP="009F4C7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Светлые предметы становятся ярче, а тёмные смягчаются.</w:t>
      </w:r>
    </w:p>
    <w:p w:rsidR="00745E86" w:rsidRPr="00745E86" w:rsidRDefault="00745E86" w:rsidP="009F4C7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Эффектом 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Пуркинье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называется явление, при котором:</w:t>
      </w:r>
    </w:p>
    <w:p w:rsidR="00745E86" w:rsidRPr="00745E86" w:rsidRDefault="00745E86" w:rsidP="009F4C78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При сильном потемнении различаются только три основных цвета: красный, зеленый и синий.</w:t>
      </w:r>
    </w:p>
    <w:p w:rsidR="00745E86" w:rsidRPr="00745E86" w:rsidRDefault="00745E86" w:rsidP="009F4C78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при удалении наблюдается изменение цвета: на расстоянии все предметы кажутся голубоватыми</w:t>
      </w:r>
    </w:p>
    <w:p w:rsidR="00745E86" w:rsidRPr="00745E86" w:rsidRDefault="00745E86" w:rsidP="009F4C78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предмет того же цвета, что и освещение, становится ярче. Например,  красные предметы при красном освещении выглядят очень яркими, а при зеленом - очень темными, почти черными.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/>
          <w:sz w:val="24"/>
          <w:szCs w:val="24"/>
        </w:rPr>
        <w:t>Тест 5.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E86" w:rsidRPr="00745E86" w:rsidRDefault="00745E86" w:rsidP="009F4C78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Цветность это:</w:t>
      </w:r>
    </w:p>
    <w:p w:rsidR="00745E86" w:rsidRPr="00745E86" w:rsidRDefault="00745E86" w:rsidP="009F4C78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качественная характеристика цвета, определяемая его координатами либо совокупностью цветового тона и чистоты цвета.</w:t>
      </w:r>
    </w:p>
    <w:p w:rsidR="00745E86" w:rsidRPr="00745E86" w:rsidRDefault="00745E86" w:rsidP="009F4C78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сочетание цветовых пятен на плоскости, в пространстве, организованное в определенной закономерности и рассчитанное на эстетическое восприятие.</w:t>
      </w:r>
    </w:p>
    <w:p w:rsidR="00745E86" w:rsidRPr="00745E86" w:rsidRDefault="00745E86" w:rsidP="009F4C78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качество цвета, позволяющее дать ему название (красный, синий и т.д.). Измеряется длиной волны преобладающего в спектре данного цвета излучения.</w:t>
      </w:r>
    </w:p>
    <w:p w:rsidR="00745E86" w:rsidRPr="00745E86" w:rsidRDefault="00745E86" w:rsidP="009F4C78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Цветовой ряд это:</w:t>
      </w:r>
    </w:p>
    <w:p w:rsidR="00745E86" w:rsidRPr="00745E86" w:rsidRDefault="00745E86" w:rsidP="009F4C78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последовательность цветов, у которой хотя бы одна характеристика общая, а остальные изменяются</w:t>
      </w:r>
    </w:p>
    <w:p w:rsidR="00745E86" w:rsidRPr="00745E86" w:rsidRDefault="00745E86" w:rsidP="009F4C78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закономерное сочетание цветов на плоскости, в пространстве, вызывающих положительную психологическую оценку с учетом всех их основных характеристик: цветового тона, светлоты, насыщенности, формы, фактуры и размера.</w:t>
      </w:r>
    </w:p>
    <w:p w:rsidR="00745E86" w:rsidRPr="00745E86" w:rsidRDefault="00745E86" w:rsidP="009F4C78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качество цвета, позволяющее дать ему название</w:t>
      </w:r>
    </w:p>
    <w:p w:rsidR="00745E86" w:rsidRPr="00745E86" w:rsidRDefault="00745E86" w:rsidP="009F4C78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Контраст цветов одновременный</w:t>
      </w: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745E86" w:rsidRPr="00745E86" w:rsidRDefault="00745E86" w:rsidP="009F4C78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ощущение цвета, возникающее при наблюдении цветового пятна на фоне. </w:t>
      </w:r>
    </w:p>
    <w:p w:rsidR="00745E86" w:rsidRPr="00745E86" w:rsidRDefault="00745E86" w:rsidP="009F4C78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ощущение цвета, возникающее при предварительном воздействии на глаз излучений другого цвета.</w:t>
      </w:r>
    </w:p>
    <w:p w:rsidR="00745E86" w:rsidRPr="00745E86" w:rsidRDefault="00745E86" w:rsidP="009F4C78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ощущение цвета, возникающее при предварительном воздействии на глаз излучений одного и того же цвета.</w:t>
      </w:r>
    </w:p>
    <w:p w:rsidR="00745E86" w:rsidRPr="00745E86" w:rsidRDefault="00745E86" w:rsidP="009F4C78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Иррадиация это:</w:t>
      </w:r>
    </w:p>
    <w:p w:rsidR="00745E86" w:rsidRPr="00745E86" w:rsidRDefault="00745E86" w:rsidP="009F4C78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кажущееся изменение площади цветового пятна, окруженного фоном, отличающимся от пятна по светлоте.</w:t>
      </w:r>
    </w:p>
    <w:p w:rsidR="00745E86" w:rsidRPr="00745E86" w:rsidRDefault="00745E86" w:rsidP="009F4C78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кажущееся изменение площади цветового пятна, окруженного фоном, не отличающимся от пятна по светлоте.</w:t>
      </w:r>
    </w:p>
    <w:p w:rsidR="00745E86" w:rsidRPr="00745E86" w:rsidRDefault="00745E86" w:rsidP="009F4C78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процесс приспособления или конечное состояние приспособления глаза к цветному свету.</w:t>
      </w:r>
    </w:p>
    <w:p w:rsidR="00745E86" w:rsidRPr="00745E86" w:rsidRDefault="00745E86" w:rsidP="009F4C78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Менселл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определил 3 типа гармонических сочетаний:</w:t>
      </w:r>
    </w:p>
    <w:p w:rsidR="00745E86" w:rsidRPr="00745E86" w:rsidRDefault="00745E86" w:rsidP="009F4C78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однотонные гармонии основаны на одном цветовом тоне разной светлоты; гармонии родственных цветов цветового круга; гармонии 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взаимодополнительных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цветов.</w:t>
      </w:r>
    </w:p>
    <w:p w:rsidR="00745E86" w:rsidRPr="00745E86" w:rsidRDefault="00745E86" w:rsidP="009F4C78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гармонии родственных цветов цветового круга; гармонии родственно-контрастных цветов; гармонии 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взаимодополнительных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цветов.</w:t>
      </w:r>
    </w:p>
    <w:p w:rsidR="00745E86" w:rsidRPr="00745E86" w:rsidRDefault="00745E86" w:rsidP="009F4C78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lastRenderedPageBreak/>
        <w:t>однотонные гармонии основаны на одном цветовом тоне разной светлоты; гармонии родственных цветов цветового круга; гармонии родственно-контрастных цветов.</w:t>
      </w:r>
    </w:p>
    <w:p w:rsidR="00745E86" w:rsidRPr="00745E86" w:rsidRDefault="00745E86" w:rsidP="009F4C78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Родственные цветовые гармонии подразделяются на 4 группы:</w:t>
      </w:r>
    </w:p>
    <w:p w:rsidR="00745E86" w:rsidRPr="00745E86" w:rsidRDefault="00745E86" w:rsidP="009F4C78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желто- красные, желто-зеленые, сине-красные, сине-зеленые</w:t>
      </w:r>
    </w:p>
    <w:p w:rsidR="00745E86" w:rsidRPr="00745E86" w:rsidRDefault="00745E86" w:rsidP="009F4C78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желто- красные, красно-зелёные, сине-красные, сине-зеленые</w:t>
      </w:r>
    </w:p>
    <w:p w:rsidR="00745E86" w:rsidRPr="00745E86" w:rsidRDefault="00745E86" w:rsidP="009F4C78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желто- красные, желто-зеленые, сине-красные, красно-жёлтые</w:t>
      </w:r>
    </w:p>
    <w:p w:rsidR="00745E86" w:rsidRPr="00745E86" w:rsidRDefault="00745E86" w:rsidP="009F4C78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Схема создания сложной контрастной композиции «альтернативный комплимент» выглядит так:</w:t>
      </w:r>
    </w:p>
    <w:p w:rsidR="00745E86" w:rsidRPr="00745E86" w:rsidRDefault="00745E86" w:rsidP="009F4C7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когда комбинируется триада цветов с цветом, 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комплиментарным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одному из цветов триады.</w:t>
      </w:r>
    </w:p>
    <w:p w:rsidR="00745E86" w:rsidRPr="00745E86" w:rsidRDefault="00745E86" w:rsidP="009F4C7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когда берется цвет, его 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комплиментарный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цвет и два прилегающих к нему цвета</w:t>
      </w:r>
    </w:p>
    <w:p w:rsidR="00745E86" w:rsidRPr="00745E86" w:rsidRDefault="00745E86" w:rsidP="009F4C7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когда берутся две пары 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комплиментарных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цветов</w:t>
      </w:r>
    </w:p>
    <w:p w:rsidR="00745E86" w:rsidRPr="00745E86" w:rsidRDefault="00745E86" w:rsidP="009F4C78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Световой контраст это:</w:t>
      </w:r>
    </w:p>
    <w:p w:rsidR="00745E86" w:rsidRPr="00745E86" w:rsidRDefault="00745E86" w:rsidP="009F4C7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Ахроматический контраст</w:t>
      </w:r>
    </w:p>
    <w:p w:rsidR="00745E86" w:rsidRPr="00745E86" w:rsidRDefault="00745E86" w:rsidP="009F4C7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Последовательный контраст</w:t>
      </w:r>
    </w:p>
    <w:p w:rsidR="00745E86" w:rsidRPr="00745E86" w:rsidRDefault="00745E86" w:rsidP="009F4C78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Одновременный контраст</w:t>
      </w:r>
    </w:p>
    <w:p w:rsidR="00745E86" w:rsidRPr="00745E86" w:rsidRDefault="00745E86" w:rsidP="009F4C78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Продолжительно во времени воспринимается контраст:</w:t>
      </w:r>
    </w:p>
    <w:p w:rsidR="00745E86" w:rsidRPr="00745E86" w:rsidRDefault="00745E86" w:rsidP="009F4C78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Последовательный</w:t>
      </w:r>
    </w:p>
    <w:p w:rsidR="00745E86" w:rsidRPr="00745E86" w:rsidRDefault="00745E86" w:rsidP="009F4C78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Ахроматический</w:t>
      </w:r>
    </w:p>
    <w:p w:rsidR="00745E86" w:rsidRPr="00745E86" w:rsidRDefault="00745E86" w:rsidP="009F4C78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Одновременный</w:t>
      </w:r>
    </w:p>
    <w:p w:rsidR="00745E86" w:rsidRPr="00745E86" w:rsidRDefault="00745E86" w:rsidP="009F4C78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Белый и чёрный цвет являются цветами:</w:t>
      </w:r>
    </w:p>
    <w:p w:rsidR="00745E86" w:rsidRPr="00745E86" w:rsidRDefault="00745E86" w:rsidP="009F4C78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Ахроматическими</w:t>
      </w:r>
    </w:p>
    <w:p w:rsidR="00745E86" w:rsidRPr="00745E86" w:rsidRDefault="00745E86" w:rsidP="009F4C78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Экстремальными</w:t>
      </w:r>
    </w:p>
    <w:p w:rsidR="00745E86" w:rsidRPr="00745E86" w:rsidRDefault="00745E86" w:rsidP="009F4C78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противоположными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6.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E86" w:rsidRPr="00745E86" w:rsidRDefault="00745E86" w:rsidP="009F4C78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В Древнем 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Риме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какой цвет символизировал божественность и являлся символом знати и императоров Рима:</w:t>
      </w:r>
    </w:p>
    <w:p w:rsidR="00745E86" w:rsidRPr="00745E86" w:rsidRDefault="00745E86" w:rsidP="009F4C78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Красный</w:t>
      </w:r>
    </w:p>
    <w:p w:rsidR="00745E86" w:rsidRPr="00745E86" w:rsidRDefault="00745E86" w:rsidP="009F4C78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Белый</w:t>
      </w:r>
    </w:p>
    <w:p w:rsidR="00745E86" w:rsidRPr="00745E86" w:rsidRDefault="00745E86" w:rsidP="009F4C78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Жёлтый</w:t>
      </w:r>
    </w:p>
    <w:p w:rsidR="00745E86" w:rsidRPr="00745E86" w:rsidRDefault="00745E86" w:rsidP="009F4C78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В Древнем 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Египте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какой цвет использовался для обозначения правды:</w:t>
      </w:r>
    </w:p>
    <w:p w:rsidR="00745E86" w:rsidRPr="00745E86" w:rsidRDefault="00745E86" w:rsidP="009F4C78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Синий</w:t>
      </w:r>
    </w:p>
    <w:p w:rsidR="00745E86" w:rsidRPr="00745E86" w:rsidRDefault="00745E86" w:rsidP="009F4C78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Красный</w:t>
      </w:r>
    </w:p>
    <w:p w:rsidR="00745E86" w:rsidRPr="00745E86" w:rsidRDefault="00745E86" w:rsidP="009F4C78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Белый</w:t>
      </w:r>
    </w:p>
    <w:p w:rsidR="00745E86" w:rsidRPr="00745E86" w:rsidRDefault="00745E86" w:rsidP="009F4C78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Выражение «чернота сердца» у арабов означает:</w:t>
      </w:r>
    </w:p>
    <w:p w:rsidR="00745E86" w:rsidRPr="00745E86" w:rsidRDefault="00745E86" w:rsidP="009F4C78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Любовь</w:t>
      </w:r>
    </w:p>
    <w:p w:rsidR="00745E86" w:rsidRPr="00745E86" w:rsidRDefault="00745E86" w:rsidP="009F4C78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Обман, предательство</w:t>
      </w:r>
    </w:p>
    <w:p w:rsidR="00745E86" w:rsidRPr="00745E86" w:rsidRDefault="00745E86" w:rsidP="009F4C78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Скорбь</w:t>
      </w:r>
    </w:p>
    <w:p w:rsidR="00745E86" w:rsidRPr="00745E86" w:rsidRDefault="00745E86" w:rsidP="009F4C78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В Китае цветом траура является:</w:t>
      </w:r>
    </w:p>
    <w:p w:rsidR="00745E86" w:rsidRPr="00745E86" w:rsidRDefault="00745E86" w:rsidP="009F4C78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Белый цвет</w:t>
      </w:r>
    </w:p>
    <w:p w:rsidR="00745E86" w:rsidRPr="00745E86" w:rsidRDefault="00745E86" w:rsidP="009F4C78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Чёрный цвет</w:t>
      </w:r>
    </w:p>
    <w:p w:rsidR="00745E86" w:rsidRPr="00745E86" w:rsidRDefault="00745E86" w:rsidP="009F4C78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Красный цвет</w:t>
      </w:r>
    </w:p>
    <w:p w:rsidR="00745E86" w:rsidRPr="00745E86" w:rsidRDefault="00745E86" w:rsidP="009F4C78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 каким цветом связан флегматичный темперамент:</w:t>
      </w:r>
    </w:p>
    <w:p w:rsidR="00745E86" w:rsidRPr="00745E86" w:rsidRDefault="00745E86" w:rsidP="009F4C78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 синим</w:t>
      </w:r>
    </w:p>
    <w:p w:rsidR="00745E86" w:rsidRPr="00745E86" w:rsidRDefault="00745E86" w:rsidP="009F4C78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 белым</w:t>
      </w:r>
    </w:p>
    <w:p w:rsidR="00745E86" w:rsidRPr="00745E86" w:rsidRDefault="00745E86" w:rsidP="009F4C78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 зелёным</w:t>
      </w:r>
    </w:p>
    <w:p w:rsidR="00745E86" w:rsidRPr="00745E86" w:rsidRDefault="00745E86" w:rsidP="009F4C78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Люди, склонные к перемене мест, наибольшее предпочтение отдают:</w:t>
      </w:r>
    </w:p>
    <w:p w:rsidR="00745E86" w:rsidRPr="00745E86" w:rsidRDefault="00745E86" w:rsidP="009F4C78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Желтому цвету</w:t>
      </w:r>
    </w:p>
    <w:p w:rsidR="00745E86" w:rsidRPr="00745E86" w:rsidRDefault="00745E86" w:rsidP="009F4C78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Красному цвету</w:t>
      </w:r>
    </w:p>
    <w:p w:rsidR="00745E86" w:rsidRPr="00745E86" w:rsidRDefault="00745E86" w:rsidP="009F4C78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Фиолетовому цвету</w:t>
      </w:r>
    </w:p>
    <w:p w:rsidR="00745E86" w:rsidRPr="00745E86" w:rsidRDefault="00745E86" w:rsidP="009F4C78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Люди, чувствующие себя внутренне спокойно и в безопасности, выбирают в одежде:</w:t>
      </w:r>
    </w:p>
    <w:p w:rsidR="00745E86" w:rsidRPr="00745E86" w:rsidRDefault="00745E86" w:rsidP="009F4C78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Белый цвет</w:t>
      </w:r>
    </w:p>
    <w:p w:rsidR="00745E86" w:rsidRPr="00745E86" w:rsidRDefault="00745E86" w:rsidP="009F4C78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Зелёный цвет</w:t>
      </w:r>
    </w:p>
    <w:p w:rsidR="00745E86" w:rsidRPr="00745E86" w:rsidRDefault="00745E86" w:rsidP="009F4C78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Коричневый цвет</w:t>
      </w:r>
    </w:p>
    <w:p w:rsidR="00745E86" w:rsidRPr="00745E86" w:rsidRDefault="00745E86" w:rsidP="009F4C78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Любимый цвет рассудительных и недоверчивых  натур:</w:t>
      </w:r>
    </w:p>
    <w:p w:rsidR="00745E86" w:rsidRPr="00745E86" w:rsidRDefault="00745E86" w:rsidP="009F4C78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Серый</w:t>
      </w:r>
    </w:p>
    <w:p w:rsidR="00745E86" w:rsidRPr="00745E86" w:rsidRDefault="00745E86" w:rsidP="009F4C78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Фиолетовый</w:t>
      </w:r>
    </w:p>
    <w:p w:rsidR="00745E86" w:rsidRPr="00745E86" w:rsidRDefault="00745E86" w:rsidP="009F4C78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Белый</w:t>
      </w:r>
    </w:p>
    <w:p w:rsidR="00745E86" w:rsidRPr="00745E86" w:rsidRDefault="00745E86" w:rsidP="009F4C78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Те, кто прочно стоит на земле, соблюдает традиции и крепко держится за семью, предпочитают:</w:t>
      </w:r>
    </w:p>
    <w:p w:rsidR="00745E86" w:rsidRPr="00745E86" w:rsidRDefault="00745E86" w:rsidP="009F4C78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Коричневый цвет</w:t>
      </w:r>
    </w:p>
    <w:p w:rsidR="00745E86" w:rsidRPr="00745E86" w:rsidRDefault="00745E86" w:rsidP="009F4C78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Зелёный цвет</w:t>
      </w:r>
    </w:p>
    <w:p w:rsidR="00745E86" w:rsidRPr="00745E86" w:rsidRDefault="00745E86" w:rsidP="009F4C78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Синий цвет</w:t>
      </w:r>
    </w:p>
    <w:p w:rsidR="00745E86" w:rsidRPr="00745E86" w:rsidRDefault="00745E86" w:rsidP="009F4C78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Выбирая чёрный цвет основным цветом своего гардероба, человек указывает 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5E86" w:rsidRPr="00745E86" w:rsidRDefault="00745E86" w:rsidP="009F4C78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Свою самодостаточность</w:t>
      </w:r>
    </w:p>
    <w:p w:rsidR="00745E86" w:rsidRPr="00745E86" w:rsidRDefault="00745E86" w:rsidP="009F4C78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Свою компетентность</w:t>
      </w:r>
    </w:p>
    <w:p w:rsidR="00745E86" w:rsidRPr="00745E86" w:rsidRDefault="00745E86" w:rsidP="009F4C78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Свою энергичность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7.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E86" w:rsidRPr="00745E86" w:rsidRDefault="00745E86" w:rsidP="009F4C78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В какую из эпох костюм состоял из некроеной одежды?</w:t>
      </w:r>
    </w:p>
    <w:p w:rsidR="00745E86" w:rsidRPr="00745E86" w:rsidRDefault="00745E86" w:rsidP="009F4C78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Древняя Греция</w:t>
      </w:r>
    </w:p>
    <w:p w:rsidR="00745E86" w:rsidRPr="00745E86" w:rsidRDefault="00745E86" w:rsidP="009F4C78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Эпоха Возрождения</w:t>
      </w:r>
    </w:p>
    <w:p w:rsidR="00745E86" w:rsidRPr="00745E86" w:rsidRDefault="00745E86" w:rsidP="009F4C78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  <w:lang w:val="en-US"/>
        </w:rPr>
        <w:t>Belle</w:t>
      </w: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эпоха, Мадлен 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Вионне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платье по косой</w:t>
      </w:r>
    </w:p>
    <w:p w:rsidR="00745E86" w:rsidRPr="00745E86" w:rsidRDefault="00745E86" w:rsidP="009F4C78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Спенсер – это:</w:t>
      </w:r>
    </w:p>
    <w:p w:rsidR="00745E86" w:rsidRPr="00745E86" w:rsidRDefault="00745E86" w:rsidP="009F4C78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Короткий жакет, отделанный шнуром и пуговицами</w:t>
      </w:r>
    </w:p>
    <w:p w:rsidR="00745E86" w:rsidRPr="00745E86" w:rsidRDefault="00745E86" w:rsidP="009F4C78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Ридикюль, мода на который пришла из Англии в начале Х</w:t>
      </w:r>
      <w:r w:rsidRPr="00745E8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E86" w:rsidRPr="00745E86" w:rsidRDefault="00745E86" w:rsidP="009F4C78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Плащ, мода на который пришла из Франции </w:t>
      </w:r>
    </w:p>
    <w:p w:rsidR="00745E86" w:rsidRPr="00745E86" w:rsidRDefault="00745E86" w:rsidP="009F4C78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Мода на кружево доведена была до предела в эпоху?</w:t>
      </w:r>
    </w:p>
    <w:p w:rsidR="00745E86" w:rsidRPr="00745E86" w:rsidRDefault="00745E86" w:rsidP="009F4C78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Барокко</w:t>
      </w:r>
    </w:p>
    <w:p w:rsidR="00745E86" w:rsidRPr="00745E86" w:rsidRDefault="00745E86" w:rsidP="009F4C78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Рококо и Возрождения</w:t>
      </w:r>
    </w:p>
    <w:p w:rsidR="00745E86" w:rsidRPr="00745E86" w:rsidRDefault="00745E86" w:rsidP="009F4C78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Готики</w:t>
      </w:r>
    </w:p>
    <w:p w:rsidR="00745E86" w:rsidRPr="00745E86" w:rsidRDefault="00745E86" w:rsidP="009F4C78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В 19 веке происходили перемены с формой женского платья в такой последовательности:</w:t>
      </w:r>
    </w:p>
    <w:p w:rsidR="00745E86" w:rsidRPr="00745E86" w:rsidRDefault="00745E86" w:rsidP="009F4C78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Турнюр сменил кринолин</w:t>
      </w:r>
    </w:p>
    <w:p w:rsidR="00745E86" w:rsidRPr="00745E86" w:rsidRDefault="00745E86" w:rsidP="009F4C78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Кринолин сменил турнюр</w:t>
      </w:r>
    </w:p>
    <w:p w:rsidR="00745E86" w:rsidRPr="00745E86" w:rsidRDefault="00745E86" w:rsidP="009F4C78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Некроеная одежда сменила одежду сложного покроя</w:t>
      </w:r>
    </w:p>
    <w:p w:rsidR="00745E86" w:rsidRPr="00745E86" w:rsidRDefault="00745E86" w:rsidP="009F4C78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Пришивные белые воротнички и манжеты на школьной форме из 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моды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каких годов пришли в советское время.</w:t>
      </w:r>
    </w:p>
    <w:p w:rsidR="00745E86" w:rsidRPr="00745E86" w:rsidRDefault="00745E86" w:rsidP="009F4C78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40-е </w:t>
      </w:r>
      <w:proofErr w:type="spellStart"/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E86" w:rsidRPr="00745E86" w:rsidRDefault="00745E86" w:rsidP="009F4C78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Эпоха 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Ренесанса</w:t>
      </w:r>
      <w:proofErr w:type="spellEnd"/>
    </w:p>
    <w:p w:rsidR="00745E86" w:rsidRPr="00745E86" w:rsidRDefault="00745E86" w:rsidP="009F4C78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Готика</w:t>
      </w:r>
    </w:p>
    <w:p w:rsidR="00745E86" w:rsidRPr="00745E86" w:rsidRDefault="00745E86" w:rsidP="009F4C78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В какие годы впервые появилось понятие супермодели.</w:t>
      </w:r>
    </w:p>
    <w:p w:rsidR="00745E86" w:rsidRPr="00745E86" w:rsidRDefault="00745E86" w:rsidP="009F4C78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60-е </w:t>
      </w:r>
      <w:proofErr w:type="spellStart"/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745E86" w:rsidRPr="00745E86" w:rsidRDefault="00745E86" w:rsidP="009F4C78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70-е </w:t>
      </w:r>
      <w:proofErr w:type="spellStart"/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745E86" w:rsidRPr="00745E86" w:rsidRDefault="00745E86" w:rsidP="009F4C78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90-е </w:t>
      </w:r>
      <w:proofErr w:type="spellStart"/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745E86" w:rsidRPr="00745E86" w:rsidRDefault="00745E86" w:rsidP="009F4C78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Массовое занятие спортом, а в частности аэробикой прослеживается в моде каких лет?</w:t>
      </w:r>
    </w:p>
    <w:p w:rsidR="00745E86" w:rsidRPr="00745E86" w:rsidRDefault="00745E86" w:rsidP="009F4C78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80-е </w:t>
      </w:r>
      <w:proofErr w:type="spellStart"/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745E86" w:rsidRPr="00745E86" w:rsidRDefault="00745E86" w:rsidP="009F4C78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30-е </w:t>
      </w:r>
      <w:proofErr w:type="spellStart"/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745E86" w:rsidRPr="00745E86" w:rsidRDefault="00745E86" w:rsidP="009F4C78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20-е </w:t>
      </w:r>
      <w:proofErr w:type="spellStart"/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745E86" w:rsidRPr="00745E86" w:rsidRDefault="00745E86" w:rsidP="009F4C78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В какие годы появился стиль 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гламур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45E86" w:rsidRPr="00745E86" w:rsidRDefault="00745E86" w:rsidP="009F4C78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30-е </w:t>
      </w:r>
      <w:proofErr w:type="spellStart"/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745E86" w:rsidRPr="00745E86" w:rsidRDefault="00745E86" w:rsidP="009F4C78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90-е </w:t>
      </w:r>
      <w:proofErr w:type="spellStart"/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745E86" w:rsidRPr="00745E86" w:rsidRDefault="00745E86" w:rsidP="009F4C78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80-е </w:t>
      </w:r>
      <w:proofErr w:type="spellStart"/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745E86" w:rsidRPr="00745E86" w:rsidRDefault="00745E86" w:rsidP="009F4C78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Максимальным контрастом форм в женском наряде отличается высокопарный и торжественный стиль:</w:t>
      </w:r>
    </w:p>
    <w:p w:rsidR="00745E86" w:rsidRPr="00745E86" w:rsidRDefault="00745E86" w:rsidP="009F4C78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Барокко</w:t>
      </w:r>
    </w:p>
    <w:p w:rsidR="00745E86" w:rsidRPr="00745E86" w:rsidRDefault="00745E86" w:rsidP="009F4C78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Ампир</w:t>
      </w:r>
    </w:p>
    <w:p w:rsidR="00745E86" w:rsidRPr="00745E86" w:rsidRDefault="00745E86" w:rsidP="009F4C78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Гламур</w:t>
      </w:r>
      <w:proofErr w:type="spellEnd"/>
    </w:p>
    <w:p w:rsidR="00745E86" w:rsidRPr="00745E86" w:rsidRDefault="00745E86" w:rsidP="009F4C78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В какое время впервые начинают появляться в женском гардеробе атрибуты исконно мужской одежды?</w:t>
      </w:r>
    </w:p>
    <w:p w:rsidR="00745E86" w:rsidRPr="00745E86" w:rsidRDefault="00745E86" w:rsidP="009F4C78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Эпоха Романтизма</w:t>
      </w:r>
    </w:p>
    <w:p w:rsidR="00745E86" w:rsidRPr="00745E86" w:rsidRDefault="00745E86" w:rsidP="009F4C78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20-е </w:t>
      </w:r>
      <w:proofErr w:type="spellStart"/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745E86" w:rsidRPr="00745E86" w:rsidRDefault="00745E86" w:rsidP="009F4C78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70-е </w:t>
      </w:r>
      <w:proofErr w:type="spellStart"/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Тест 8.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45E86" w:rsidRPr="00745E86" w:rsidRDefault="00745E86" w:rsidP="009F4C78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Городской стиль одежды это:</w:t>
      </w:r>
    </w:p>
    <w:p w:rsidR="00745E86" w:rsidRPr="00745E86" w:rsidRDefault="00745E86" w:rsidP="009F4C78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Деловой стиль с коэффициентом консервативности 7,6,5</w:t>
      </w:r>
    </w:p>
    <w:p w:rsidR="00745E86" w:rsidRPr="00745E86" w:rsidRDefault="00745E86" w:rsidP="009F4C78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Деловой стиль с коэффициентом консервативности 10,9,8</w:t>
      </w:r>
    </w:p>
    <w:p w:rsidR="00745E86" w:rsidRPr="00745E86" w:rsidRDefault="00745E86" w:rsidP="009F4C78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Деловой стиль с коэффициентом консервативности 4,3,2</w:t>
      </w:r>
    </w:p>
    <w:p w:rsidR="00745E86" w:rsidRPr="00745E86" w:rsidRDefault="00745E86" w:rsidP="009F4C78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Силуэт в строгой классике возможен:</w:t>
      </w:r>
    </w:p>
    <w:p w:rsidR="00745E86" w:rsidRPr="00745E86" w:rsidRDefault="00745E86" w:rsidP="009F4C78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Полуприлегающий</w:t>
      </w:r>
    </w:p>
    <w:p w:rsidR="00745E86" w:rsidRPr="00745E86" w:rsidRDefault="00745E86" w:rsidP="009F4C78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Прилегающий и полуприлегающий</w:t>
      </w:r>
    </w:p>
    <w:p w:rsidR="00745E86" w:rsidRPr="00745E86" w:rsidRDefault="00745E86" w:rsidP="009F4C78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Полуприлегающий и овальный</w:t>
      </w:r>
    </w:p>
    <w:p w:rsidR="00745E86" w:rsidRPr="00745E86" w:rsidRDefault="00745E86" w:rsidP="009F4C78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Коэффициентом консервативности называется:</w:t>
      </w:r>
    </w:p>
    <w:p w:rsidR="00745E86" w:rsidRPr="00745E86" w:rsidRDefault="00745E86" w:rsidP="009F4C78">
      <w:pPr>
        <w:numPr>
          <w:ilvl w:val="0"/>
          <w:numId w:val="78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это числовое значение (от 1 до 10), с помощью которого мы чётко обозначаем допустимость в деловом стиле тех или иных силуэтов, цветов, материалов и отделки.</w:t>
      </w:r>
    </w:p>
    <w:p w:rsidR="00745E86" w:rsidRPr="00745E86" w:rsidRDefault="00745E86" w:rsidP="009F4C78">
      <w:pPr>
        <w:numPr>
          <w:ilvl w:val="0"/>
          <w:numId w:val="78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это числовое значение (от 4 до 10), с помощью которого мы чётко обозначаем допустимость в деловом стиле тех или иных силуэтов, цветов, материалов и отделки.</w:t>
      </w:r>
    </w:p>
    <w:p w:rsidR="00745E86" w:rsidRPr="00745E86" w:rsidRDefault="00745E86" w:rsidP="009F4C78">
      <w:pPr>
        <w:numPr>
          <w:ilvl w:val="0"/>
          <w:numId w:val="78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Это среднее арифметическое значение коэффициента консервативности контактов с клиентами и сотрудниками и коэффициента консервативности занимаемой должности</w:t>
      </w:r>
    </w:p>
    <w:p w:rsidR="00745E86" w:rsidRPr="00745E86" w:rsidRDefault="00745E86" w:rsidP="009F4C78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Коэффициент консервативности со значением 5-6 расшифровывается как:</w:t>
      </w:r>
    </w:p>
    <w:p w:rsidR="00745E86" w:rsidRPr="00745E86" w:rsidRDefault="00745E86" w:rsidP="009F4C78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Мягкая деловая экипировка</w:t>
      </w:r>
    </w:p>
    <w:p w:rsidR="00745E86" w:rsidRPr="00745E86" w:rsidRDefault="00745E86" w:rsidP="009F4C78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Неформальная экипировка</w:t>
      </w:r>
    </w:p>
    <w:p w:rsidR="00745E86" w:rsidRPr="00745E86" w:rsidRDefault="00745E86" w:rsidP="009F4C78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Традиционная, менее официальная экипировка</w:t>
      </w:r>
    </w:p>
    <w:p w:rsidR="00745E86" w:rsidRPr="00745E86" w:rsidRDefault="00745E86" w:rsidP="009F4C78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Какой сфере деятельности соответствует коэффициент консервативности 8-7:</w:t>
      </w:r>
    </w:p>
    <w:p w:rsidR="00745E86" w:rsidRPr="00745E86" w:rsidRDefault="00745E86" w:rsidP="009F4C78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Банковское дело, страхование, силовые и юридические институты, менеджмент</w:t>
      </w:r>
    </w:p>
    <w:p w:rsidR="00745E86" w:rsidRPr="00745E86" w:rsidRDefault="00745E86" w:rsidP="009F4C78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bCs/>
          <w:sz w:val="23"/>
          <w:szCs w:val="23"/>
        </w:rPr>
        <w:t xml:space="preserve">Создание и продажа товаров и услуг, образование, наука, издательское дело, институты, продажа недвижимости, СМИ и прочие виды деятельности, связанные с коммуникациями    </w:t>
      </w:r>
    </w:p>
    <w:p w:rsidR="00745E86" w:rsidRPr="00745E86" w:rsidRDefault="00745E86" w:rsidP="009F4C78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bCs/>
          <w:sz w:val="23"/>
          <w:szCs w:val="23"/>
        </w:rPr>
        <w:t>Политические институты, министерства, государственные структуры, крупные корпорации, дипломатические представительства</w:t>
      </w:r>
    </w:p>
    <w:p w:rsidR="00745E86" w:rsidRPr="00745E86" w:rsidRDefault="00745E86" w:rsidP="009F4C78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Варианты комплектации женского костюма в строгой консервативной классике:</w:t>
      </w:r>
    </w:p>
    <w:p w:rsidR="00745E86" w:rsidRPr="00745E86" w:rsidRDefault="00745E86" w:rsidP="009F4C78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Юбка; блуза; жакет</w:t>
      </w:r>
    </w:p>
    <w:p w:rsidR="00745E86" w:rsidRPr="00745E86" w:rsidRDefault="00745E86" w:rsidP="009F4C78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Жакет; блуза; комбинезон</w:t>
      </w:r>
    </w:p>
    <w:p w:rsidR="00745E86" w:rsidRPr="00745E86" w:rsidRDefault="00745E86" w:rsidP="009F4C78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Пальто, блуза, жилет, шорты</w:t>
      </w:r>
    </w:p>
    <w:p w:rsidR="00745E86" w:rsidRPr="00745E86" w:rsidRDefault="00745E86" w:rsidP="009F4C78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Отличительные особенности стиля «</w:t>
      </w:r>
      <w:proofErr w:type="spellStart"/>
      <w:r w:rsidRPr="00745E86">
        <w:rPr>
          <w:rFonts w:ascii="Times New Roman" w:eastAsia="Times New Roman" w:hAnsi="Times New Roman" w:cs="Times New Roman"/>
          <w:sz w:val="23"/>
          <w:szCs w:val="23"/>
        </w:rPr>
        <w:t>шанель</w:t>
      </w:r>
      <w:proofErr w:type="spellEnd"/>
      <w:r w:rsidRPr="00745E86">
        <w:rPr>
          <w:rFonts w:ascii="Times New Roman" w:eastAsia="Times New Roman" w:hAnsi="Times New Roman" w:cs="Times New Roman"/>
          <w:sz w:val="23"/>
          <w:szCs w:val="23"/>
        </w:rPr>
        <w:t>»:</w:t>
      </w:r>
    </w:p>
    <w:p w:rsidR="00745E86" w:rsidRPr="00745E86" w:rsidRDefault="00745E86" w:rsidP="009F4C78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Ткань букле, отделка тесьмой, шнуром, кантом, использование бижутерии с жемчугом</w:t>
      </w:r>
    </w:p>
    <w:p w:rsidR="00745E86" w:rsidRPr="00745E86" w:rsidRDefault="00745E86" w:rsidP="009F4C78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Наличие в костюмном ансамбле длинной юбки свободного кроя с карманами</w:t>
      </w:r>
    </w:p>
    <w:p w:rsidR="00745E86" w:rsidRPr="00745E86" w:rsidRDefault="00745E86" w:rsidP="009F4C78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Использование в ансамбле ткани джерси</w:t>
      </w:r>
    </w:p>
    <w:p w:rsidR="00745E86" w:rsidRPr="00745E86" w:rsidRDefault="00745E86" w:rsidP="009F4C78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Жакет из классического стиля переходит в стиль городской при появлении:</w:t>
      </w:r>
    </w:p>
    <w:p w:rsidR="00745E86" w:rsidRPr="00745E86" w:rsidRDefault="00745E86" w:rsidP="009F4C78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Пояса</w:t>
      </w:r>
    </w:p>
    <w:p w:rsidR="00745E86" w:rsidRPr="00745E86" w:rsidRDefault="00745E86" w:rsidP="009F4C78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Накладных карманов</w:t>
      </w:r>
    </w:p>
    <w:p w:rsidR="00745E86" w:rsidRPr="00745E86" w:rsidRDefault="00745E86" w:rsidP="009F4C78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Плечевых накладок</w:t>
      </w:r>
    </w:p>
    <w:p w:rsidR="00745E86" w:rsidRPr="00745E86" w:rsidRDefault="00745E86" w:rsidP="009F4C78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 xml:space="preserve">При изменении силуэта </w:t>
      </w:r>
      <w:proofErr w:type="gramStart"/>
      <w:r w:rsidRPr="00745E86">
        <w:rPr>
          <w:rFonts w:ascii="Times New Roman" w:eastAsia="Times New Roman" w:hAnsi="Times New Roman" w:cs="Times New Roman"/>
          <w:sz w:val="23"/>
          <w:szCs w:val="23"/>
        </w:rPr>
        <w:t>с</w:t>
      </w:r>
      <w:proofErr w:type="gramEnd"/>
      <w:r w:rsidRPr="00745E86">
        <w:rPr>
          <w:rFonts w:ascii="Times New Roman" w:eastAsia="Times New Roman" w:hAnsi="Times New Roman" w:cs="Times New Roman"/>
          <w:sz w:val="23"/>
          <w:szCs w:val="23"/>
        </w:rPr>
        <w:t xml:space="preserve"> полуприлегающего на прилегающий стиль меняется с классического на:</w:t>
      </w:r>
    </w:p>
    <w:p w:rsidR="00745E86" w:rsidRPr="00745E86" w:rsidRDefault="00745E86" w:rsidP="009F4C78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Женственный</w:t>
      </w:r>
    </w:p>
    <w:p w:rsidR="00745E86" w:rsidRPr="00745E86" w:rsidRDefault="00745E86" w:rsidP="009F4C78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Городской</w:t>
      </w:r>
    </w:p>
    <w:p w:rsidR="00745E86" w:rsidRPr="00745E86" w:rsidRDefault="00745E86" w:rsidP="009F4C78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«Шанель»</w:t>
      </w:r>
    </w:p>
    <w:p w:rsidR="00745E86" w:rsidRPr="00745E86" w:rsidRDefault="00745E86" w:rsidP="009F4C78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Юбка в складку относится к стилю:</w:t>
      </w:r>
    </w:p>
    <w:p w:rsidR="00745E86" w:rsidRPr="00745E86" w:rsidRDefault="00745E86" w:rsidP="009F4C78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Спортивный (или каждодневный)</w:t>
      </w:r>
    </w:p>
    <w:p w:rsidR="00745E86" w:rsidRPr="00745E86" w:rsidRDefault="00745E86" w:rsidP="009F4C78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45E86">
        <w:rPr>
          <w:rFonts w:ascii="Times New Roman" w:eastAsia="Times New Roman" w:hAnsi="Times New Roman" w:cs="Times New Roman"/>
          <w:sz w:val="23"/>
          <w:szCs w:val="23"/>
        </w:rPr>
        <w:t>Городской</w:t>
      </w:r>
    </w:p>
    <w:p w:rsidR="00745E86" w:rsidRPr="00745E86" w:rsidRDefault="00745E86" w:rsidP="009F4C78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sz w:val="23"/>
          <w:szCs w:val="23"/>
        </w:rPr>
        <w:t>Классичесий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9.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E86" w:rsidRPr="00745E86" w:rsidRDefault="00745E86" w:rsidP="009F4C78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Туфли с открытым типом шнуровки это:</w:t>
      </w:r>
    </w:p>
    <w:p w:rsidR="00745E86" w:rsidRPr="00745E86" w:rsidRDefault="00745E86" w:rsidP="009F4C78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Дерби</w:t>
      </w:r>
    </w:p>
    <w:p w:rsidR="00745E86" w:rsidRPr="00745E86" w:rsidRDefault="00745E86" w:rsidP="009F4C78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Оксфорды</w:t>
      </w:r>
      <w:proofErr w:type="spellEnd"/>
    </w:p>
    <w:p w:rsidR="00745E86" w:rsidRPr="00745E86" w:rsidRDefault="00745E86" w:rsidP="009F4C78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Лоферы</w:t>
      </w:r>
      <w:proofErr w:type="spellEnd"/>
    </w:p>
    <w:p w:rsidR="00745E86" w:rsidRPr="00745E86" w:rsidRDefault="00745E86" w:rsidP="009F4C78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Обувь из кожи, закрывающая ногу по 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лодышку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и завязывающаяся шнурками называется:</w:t>
      </w:r>
    </w:p>
    <w:p w:rsidR="00745E86" w:rsidRPr="00745E86" w:rsidRDefault="00745E86" w:rsidP="009F4C78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Чакка</w:t>
      </w:r>
      <w:proofErr w:type="spellEnd"/>
    </w:p>
    <w:p w:rsidR="00745E86" w:rsidRPr="00745E86" w:rsidRDefault="00745E86" w:rsidP="009F4C78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монки</w:t>
      </w:r>
      <w:proofErr w:type="spellEnd"/>
    </w:p>
    <w:p w:rsidR="00745E86" w:rsidRPr="00745E86" w:rsidRDefault="00745E86" w:rsidP="009F4C78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топслайдеры</w:t>
      </w:r>
      <w:proofErr w:type="spellEnd"/>
    </w:p>
    <w:p w:rsidR="00745E86" w:rsidRPr="00745E86" w:rsidRDefault="00745E86" w:rsidP="009F4C78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Туфли для танцев, ставшие каждодневными</w:t>
      </w:r>
    </w:p>
    <w:p w:rsidR="00745E86" w:rsidRPr="00745E86" w:rsidRDefault="00745E86" w:rsidP="009F4C78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Балетки</w:t>
      </w:r>
    </w:p>
    <w:p w:rsidR="00745E86" w:rsidRPr="00745E86" w:rsidRDefault="00745E86" w:rsidP="009F4C78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Туфли Мэри Джейн</w:t>
      </w:r>
    </w:p>
    <w:p w:rsidR="00745E86" w:rsidRPr="00745E86" w:rsidRDefault="00745E86" w:rsidP="009F4C78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Сабо</w:t>
      </w:r>
    </w:p>
    <w:p w:rsidR="00745E86" w:rsidRPr="00745E86" w:rsidRDefault="00745E86" w:rsidP="009F4C78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Ботинки 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Велингтона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745E86" w:rsidRPr="00745E86" w:rsidRDefault="00745E86" w:rsidP="009F4C78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сапоги, защищающие от влаги</w:t>
      </w:r>
    </w:p>
    <w:p w:rsidR="00745E86" w:rsidRPr="00745E86" w:rsidRDefault="00745E86" w:rsidP="009F4C78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ботинки, придуманные им после первой мировой войны по типу 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солдатских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>, но более удобные</w:t>
      </w:r>
    </w:p>
    <w:p w:rsidR="00745E86" w:rsidRPr="00745E86" w:rsidRDefault="00745E86" w:rsidP="009F4C78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обувь, закрывающая ногу по лодыжку изготавливаются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из кожи и завязываются шнурками</w:t>
      </w:r>
    </w:p>
    <w:p w:rsidR="00745E86" w:rsidRPr="00745E86" w:rsidRDefault="00745E86" w:rsidP="009F4C78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Монки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>то:</w:t>
      </w:r>
    </w:p>
    <w:p w:rsidR="00745E86" w:rsidRPr="00745E86" w:rsidRDefault="00745E86" w:rsidP="009F4C78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туфли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которых отсутствует шнуровка, но при этом есть одна или две пряжки</w:t>
      </w:r>
    </w:p>
    <w:p w:rsidR="00745E86" w:rsidRPr="00745E86" w:rsidRDefault="00745E86" w:rsidP="009F4C78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традиционные деревянные башмаки, которые были очень распространены в Европе, а сейчас это открытая обувь без задника </w:t>
      </w: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на деревянной подошве</w:t>
      </w:r>
    </w:p>
    <w:p w:rsidR="00745E86" w:rsidRPr="00745E86" w:rsidRDefault="00745E86" w:rsidP="009F4C78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обуви</w:t>
      </w: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с закрытым носком и без задника с различной высотой каблука</w:t>
      </w:r>
    </w:p>
    <w:p w:rsidR="00745E86" w:rsidRPr="00745E86" w:rsidRDefault="00745E86" w:rsidP="009F4C78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Ковбойские сапоги это:</w:t>
      </w:r>
    </w:p>
    <w:p w:rsidR="00745E86" w:rsidRPr="00745E86" w:rsidRDefault="00745E86" w:rsidP="009F4C78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сапоги для верховой езды 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соскошенным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каблуком, округлым или более острым мысом, высоким голенищем и традиционной 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отстрочкой</w:t>
      </w:r>
      <w:proofErr w:type="spellEnd"/>
    </w:p>
    <w:p w:rsidR="00745E86" w:rsidRPr="00745E86" w:rsidRDefault="00745E86" w:rsidP="009F4C78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кавалерийские сапоги с высокими голенищами, имеющие наверху пришивные клапаны (раструбы), закрывающие колено</w:t>
      </w:r>
    </w:p>
    <w:p w:rsidR="00745E86" w:rsidRPr="00745E86" w:rsidRDefault="00745E86" w:rsidP="009F4C78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обувь, закрывающая ногу по лодыжку изготавливаются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из кожи и завязываются шнурками</w:t>
      </w:r>
    </w:p>
    <w:p w:rsidR="00745E86" w:rsidRPr="00745E86" w:rsidRDefault="00745E86" w:rsidP="009F4C78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Оксфорды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745E86" w:rsidRPr="00745E86" w:rsidRDefault="00745E86" w:rsidP="009F4C78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Туфли, где союзка нашита поверх 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берцов</w:t>
      </w:r>
      <w:proofErr w:type="spellEnd"/>
    </w:p>
    <w:p w:rsidR="00745E86" w:rsidRPr="00745E86" w:rsidRDefault="00745E86" w:rsidP="009F4C78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туфли с открытой шнуровкой, в которых 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берцы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нашиты поверх союзки: боковые стороны нашиты поверх передней части</w:t>
      </w:r>
    </w:p>
    <w:p w:rsidR="00745E86" w:rsidRPr="00745E86" w:rsidRDefault="00745E86" w:rsidP="009F4C78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туфли с перфорацией, традиционно классические</w:t>
      </w:r>
    </w:p>
    <w:p w:rsidR="00745E86" w:rsidRPr="00745E86" w:rsidRDefault="00745E86" w:rsidP="009F4C78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Эспадрильи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745E86" w:rsidRPr="00745E86" w:rsidRDefault="00745E86" w:rsidP="009F4C78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летняя обувь, матерчатые тапочки на верёвочной подошве из натуральных материалов. Носятся на босу ногу</w:t>
      </w:r>
    </w:p>
    <w:p w:rsidR="00745E86" w:rsidRPr="00745E86" w:rsidRDefault="00745E86" w:rsidP="009F4C78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обувь, созданная для занятий 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яхтингом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, подошва, 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напоминающия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кеды, а верх, как у 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макасин</w:t>
      </w:r>
      <w:proofErr w:type="spellEnd"/>
    </w:p>
    <w:p w:rsidR="00745E86" w:rsidRPr="00745E86" w:rsidRDefault="00745E86" w:rsidP="009F4C78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модель туфель с ремешком на подъёме  </w:t>
      </w:r>
    </w:p>
    <w:p w:rsidR="00745E86" w:rsidRPr="00745E86" w:rsidRDefault="00745E86" w:rsidP="009F4C78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Мулсы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745E86" w:rsidRPr="00745E86" w:rsidRDefault="00745E86" w:rsidP="009F4C78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обуви</w:t>
      </w: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с закрытым носком и без задника</w:t>
      </w:r>
    </w:p>
    <w:p w:rsidR="00745E86" w:rsidRPr="00745E86" w:rsidRDefault="00745E86" w:rsidP="009F4C78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традиционная обувь для большинства азиатских стран, отличается способом крепления на ноге</w:t>
      </w:r>
    </w:p>
    <w:p w:rsidR="00745E86" w:rsidRPr="00745E86" w:rsidRDefault="00745E86" w:rsidP="009F4C78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обувь, похожая на тапочки, без каблука, из мягких материалов, 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полу-закрытая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>, может быть без пятки</w:t>
      </w:r>
    </w:p>
    <w:p w:rsidR="00745E86" w:rsidRPr="00745E86" w:rsidRDefault="00745E86" w:rsidP="009F4C78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lastRenderedPageBreak/>
        <w:t>Обувь для традиционных видов японских единоборств, с отделённым большим пальцем:</w:t>
      </w:r>
    </w:p>
    <w:p w:rsidR="00745E86" w:rsidRPr="00745E86" w:rsidRDefault="00745E86" w:rsidP="009F4C78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Таби</w:t>
      </w:r>
    </w:p>
    <w:p w:rsidR="00745E86" w:rsidRPr="00745E86" w:rsidRDefault="00745E86" w:rsidP="009F4C78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Слиперы</w:t>
      </w:r>
      <w:proofErr w:type="spellEnd"/>
    </w:p>
    <w:p w:rsidR="00745E86" w:rsidRPr="00745E86" w:rsidRDefault="00745E86" w:rsidP="009F4C78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Мулсы</w:t>
      </w:r>
      <w:proofErr w:type="spellEnd"/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/>
          <w:sz w:val="24"/>
          <w:szCs w:val="24"/>
        </w:rPr>
        <w:t>Тест 10.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E86" w:rsidRPr="00745E86" w:rsidRDefault="00745E86" w:rsidP="009F4C78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Сумка баге</w:t>
      </w:r>
      <w:proofErr w:type="gramStart"/>
      <w:r w:rsidRPr="00745E86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это сумка:</w:t>
      </w:r>
    </w:p>
    <w:p w:rsidR="00745E86" w:rsidRPr="00745E86" w:rsidRDefault="00745E86" w:rsidP="009F4C78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 одной короткой ручкой</w:t>
      </w:r>
    </w:p>
    <w:p w:rsidR="00745E86" w:rsidRPr="00745E86" w:rsidRDefault="00745E86" w:rsidP="009F4C78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 двумя короткими ручками</w:t>
      </w:r>
    </w:p>
    <w:p w:rsidR="00745E86" w:rsidRPr="00745E86" w:rsidRDefault="00745E86" w:rsidP="009F4C78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 одной длинной ручкой</w:t>
      </w:r>
    </w:p>
    <w:p w:rsidR="00745E86" w:rsidRPr="00745E86" w:rsidRDefault="00745E86" w:rsidP="009F4C78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Hobo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 сумка</w:t>
      </w:r>
    </w:p>
    <w:p w:rsidR="00745E86" w:rsidRPr="00745E86" w:rsidRDefault="00745E86" w:rsidP="009F4C7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Наплечная сумка с одной ручкой</w:t>
      </w:r>
    </w:p>
    <w:p w:rsidR="00745E86" w:rsidRPr="00745E86" w:rsidRDefault="00745E86" w:rsidP="009F4C7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Вместительная сумка с плоским дном и двумя ручками</w:t>
      </w:r>
    </w:p>
    <w:p w:rsidR="00745E86" w:rsidRPr="00745E86" w:rsidRDefault="00745E86" w:rsidP="009F4C78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Вместительная сумка для покупок</w:t>
      </w:r>
    </w:p>
    <w:p w:rsidR="00745E86" w:rsidRPr="00745E86" w:rsidRDefault="00745E86" w:rsidP="009F4C78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Shoulder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bag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- это:</w:t>
      </w:r>
    </w:p>
    <w:p w:rsidR="00745E86" w:rsidRPr="00745E86" w:rsidRDefault="00745E86" w:rsidP="009F4C78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Мешкообразная сумка с ручкой на плечо</w:t>
      </w:r>
    </w:p>
    <w:p w:rsidR="00745E86" w:rsidRPr="00745E86" w:rsidRDefault="00745E86" w:rsidP="009F4C78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Багажная сумка</w:t>
      </w:r>
    </w:p>
    <w:p w:rsidR="00745E86" w:rsidRPr="00745E86" w:rsidRDefault="00745E86" w:rsidP="009F4C78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Мягкая сумка через плечо</w:t>
      </w:r>
    </w:p>
    <w:p w:rsidR="00745E86" w:rsidRPr="00745E86" w:rsidRDefault="00745E86" w:rsidP="009F4C78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Pouch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это:</w:t>
      </w:r>
    </w:p>
    <w:p w:rsidR="00745E86" w:rsidRPr="00745E86" w:rsidRDefault="00745E86" w:rsidP="009F4C78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Котомка</w:t>
      </w:r>
    </w:p>
    <w:p w:rsidR="00745E86" w:rsidRPr="00745E86" w:rsidRDefault="00745E86" w:rsidP="009F4C78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Сумка-браслет</w:t>
      </w:r>
    </w:p>
    <w:p w:rsidR="00745E86" w:rsidRPr="00745E86" w:rsidRDefault="00745E86" w:rsidP="009F4C78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sz w:val="24"/>
          <w:szCs w:val="24"/>
        </w:rPr>
        <w:t>Сумка для боулинга</w:t>
      </w:r>
    </w:p>
    <w:p w:rsidR="00745E86" w:rsidRPr="00745E86" w:rsidRDefault="00745E86" w:rsidP="009F4C78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Tote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</w:t>
      </w:r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745E86" w:rsidRPr="00745E86" w:rsidRDefault="00745E86" w:rsidP="009F4C78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вместительная сумка для покупок</w:t>
      </w:r>
    </w:p>
    <w:p w:rsidR="00745E86" w:rsidRPr="00745E86" w:rsidRDefault="00745E86" w:rsidP="009F4C78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вместительная сумка – ранец</w:t>
      </w:r>
    </w:p>
    <w:p w:rsidR="00745E86" w:rsidRPr="00745E86" w:rsidRDefault="00745E86" w:rsidP="009F4C78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маленькая дамская вечерняя сумочка</w:t>
      </w:r>
    </w:p>
    <w:p w:rsidR="00745E86" w:rsidRPr="00745E86" w:rsidRDefault="00745E86" w:rsidP="009F4C78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Minaudiere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– это:</w:t>
      </w:r>
    </w:p>
    <w:p w:rsidR="00745E86" w:rsidRPr="00745E86" w:rsidRDefault="00745E86" w:rsidP="009F4C78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Маленькая дамская вечерняя сумочка </w:t>
      </w:r>
    </w:p>
    <w:p w:rsidR="00745E86" w:rsidRPr="00745E86" w:rsidRDefault="00745E86" w:rsidP="009F4C78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Маленькая твердая сумочка в форме коробки</w:t>
      </w:r>
    </w:p>
    <w:p w:rsidR="00745E86" w:rsidRPr="00745E86" w:rsidRDefault="00745E86" w:rsidP="009F4C78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Маленькая наплечная сумка в форме </w:t>
      </w:r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полу-месяца</w:t>
      </w:r>
      <w:proofErr w:type="gramEnd"/>
    </w:p>
    <w:p w:rsidR="00745E86" w:rsidRPr="00745E86" w:rsidRDefault="00745E86" w:rsidP="009F4C78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Satchel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это:</w:t>
      </w:r>
    </w:p>
    <w:p w:rsidR="00745E86" w:rsidRPr="00745E86" w:rsidRDefault="00745E86" w:rsidP="009F4C78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Вместительная сумка типа ранца</w:t>
      </w:r>
    </w:p>
    <w:p w:rsidR="00745E86" w:rsidRPr="00745E86" w:rsidRDefault="00745E86" w:rsidP="009F4C78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Мешкообразная сумка с ручкой на плечо</w:t>
      </w:r>
    </w:p>
    <w:p w:rsidR="00745E86" w:rsidRPr="00745E86" w:rsidRDefault="00745E86" w:rsidP="009F4C78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Наплечная сумка с одной маленькой ручкой</w:t>
      </w:r>
    </w:p>
    <w:p w:rsidR="00745E86" w:rsidRPr="00745E86" w:rsidRDefault="00745E86" w:rsidP="009F4C78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Какаие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две сумки похожи между собой </w:t>
      </w:r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gram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перечисленных:</w:t>
      </w:r>
    </w:p>
    <w:p w:rsidR="00745E86" w:rsidRPr="00745E86" w:rsidRDefault="00745E86" w:rsidP="009F4C78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Messenger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Field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bag</w:t>
      </w:r>
      <w:proofErr w:type="spellEnd"/>
    </w:p>
    <w:p w:rsidR="00745E86" w:rsidRPr="00745E86" w:rsidRDefault="00745E86" w:rsidP="009F4C78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Duffel Bag и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Satchel</w:t>
      </w:r>
      <w:proofErr w:type="spellEnd"/>
    </w:p>
    <w:p w:rsidR="00745E86" w:rsidRPr="00745E86" w:rsidRDefault="00745E86" w:rsidP="009F4C78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Duffel Bag и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Messenger</w:t>
      </w:r>
      <w:proofErr w:type="spellEnd"/>
    </w:p>
    <w:p w:rsidR="00745E86" w:rsidRPr="00745E86" w:rsidRDefault="00745E86" w:rsidP="009F4C78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Какие две сумки похожи между собой </w:t>
      </w:r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gram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перечисленных:</w:t>
      </w:r>
    </w:p>
    <w:p w:rsidR="00745E86" w:rsidRPr="00745E86" w:rsidRDefault="00745E86" w:rsidP="009F4C78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Pouch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Ридикю́ль</w:t>
      </w:r>
      <w:proofErr w:type="spellEnd"/>
      <w:proofErr w:type="gramEnd"/>
    </w:p>
    <w:p w:rsidR="00745E86" w:rsidRPr="00745E86" w:rsidRDefault="00745E86" w:rsidP="009F4C78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Клатч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Pouch</w:t>
      </w:r>
      <w:proofErr w:type="spellEnd"/>
    </w:p>
    <w:p w:rsidR="00745E86" w:rsidRPr="00745E86" w:rsidRDefault="00745E86" w:rsidP="009F4C78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Минадьер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Tote</w:t>
      </w:r>
      <w:proofErr w:type="spellEnd"/>
    </w:p>
    <w:p w:rsidR="00745E86" w:rsidRPr="00745E86" w:rsidRDefault="00745E86" w:rsidP="009F4C78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Saddle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E86">
        <w:rPr>
          <w:rFonts w:ascii="Times New Roman" w:eastAsia="Times New Roman" w:hAnsi="Times New Roman" w:cs="Times New Roman"/>
          <w:sz w:val="24"/>
          <w:szCs w:val="24"/>
        </w:rPr>
        <w:t>Bag</w:t>
      </w:r>
      <w:proofErr w:type="spellEnd"/>
      <w:r w:rsidRPr="00745E86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745E86" w:rsidRPr="00745E86" w:rsidRDefault="00745E86" w:rsidP="009F4C78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Седельная сумка</w:t>
      </w:r>
    </w:p>
    <w:p w:rsidR="00745E86" w:rsidRPr="00745E86" w:rsidRDefault="00745E86" w:rsidP="009F4C78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Сумка для боулинга</w:t>
      </w:r>
    </w:p>
    <w:p w:rsidR="00745E86" w:rsidRPr="00745E86" w:rsidRDefault="00745E86" w:rsidP="009F4C78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Вместительная сумка для покупок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Тест 11.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5E86" w:rsidRPr="00745E86" w:rsidRDefault="00745E86" w:rsidP="009F4C78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Богиня материнства</w:t>
      </w:r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745E86" w:rsidRPr="00745E86" w:rsidRDefault="00745E86" w:rsidP="009F4C78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Деметра</w:t>
      </w:r>
    </w:p>
    <w:p w:rsidR="00745E86" w:rsidRPr="00745E86" w:rsidRDefault="00745E86" w:rsidP="009F4C78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Гестия</w:t>
      </w:r>
      <w:proofErr w:type="spellEnd"/>
    </w:p>
    <w:p w:rsidR="00745E86" w:rsidRPr="00745E86" w:rsidRDefault="00745E86" w:rsidP="009F4C78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Гера</w:t>
      </w:r>
    </w:p>
    <w:p w:rsidR="00745E86" w:rsidRPr="00745E86" w:rsidRDefault="00745E86" w:rsidP="009F4C78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Воплощение женской независимости – это богини:</w:t>
      </w:r>
    </w:p>
    <w:p w:rsidR="00745E86" w:rsidRPr="00745E86" w:rsidRDefault="00745E86" w:rsidP="009F4C78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Артемида, Афина и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Гестия</w:t>
      </w:r>
      <w:proofErr w:type="spellEnd"/>
    </w:p>
    <w:p w:rsidR="00745E86" w:rsidRPr="00745E86" w:rsidRDefault="00745E86" w:rsidP="009F4C78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Гера, Деметра и Персефона</w:t>
      </w:r>
    </w:p>
    <w:p w:rsidR="00745E86" w:rsidRPr="00745E86" w:rsidRDefault="00745E86" w:rsidP="009F4C78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Афродита, Кора и Деметра</w:t>
      </w:r>
    </w:p>
    <w:p w:rsidR="00745E86" w:rsidRPr="00745E86" w:rsidRDefault="00745E86" w:rsidP="009F4C78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Три богини, представляющие традиционно роли дочери, жены и матери:</w:t>
      </w:r>
    </w:p>
    <w:p w:rsidR="00745E86" w:rsidRPr="00745E86" w:rsidRDefault="00745E86" w:rsidP="009F4C78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Персефона, Гера, Деметра</w:t>
      </w:r>
    </w:p>
    <w:p w:rsidR="00745E86" w:rsidRPr="00745E86" w:rsidRDefault="00745E86" w:rsidP="009F4C78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Кора, Афродита, Гера</w:t>
      </w:r>
    </w:p>
    <w:p w:rsidR="00745E86" w:rsidRPr="00745E86" w:rsidRDefault="00745E86" w:rsidP="009F4C78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Кора, Персефона, Деметра</w:t>
      </w:r>
    </w:p>
    <w:p w:rsidR="00745E86" w:rsidRPr="00745E86" w:rsidRDefault="00745E86" w:rsidP="009F4C78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Точное соответствие гардероба ситуации и сфере деятельности (даже </w:t>
      </w:r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proofErr w:type="gram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наличие</w:t>
      </w:r>
      <w:proofErr w:type="gram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нескольких сфер, в том числе и творческих) присуще какому архетипу?</w:t>
      </w:r>
    </w:p>
    <w:p w:rsidR="00745E86" w:rsidRPr="00745E86" w:rsidRDefault="00745E86" w:rsidP="009F4C7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Афине</w:t>
      </w:r>
    </w:p>
    <w:p w:rsidR="00745E86" w:rsidRPr="00745E86" w:rsidRDefault="00745E86" w:rsidP="009F4C7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Артемиде</w:t>
      </w:r>
    </w:p>
    <w:p w:rsidR="00745E86" w:rsidRPr="00745E86" w:rsidRDefault="00745E86" w:rsidP="009F4C78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Гекате</w:t>
      </w:r>
    </w:p>
    <w:p w:rsidR="00745E86" w:rsidRPr="00745E86" w:rsidRDefault="00745E86" w:rsidP="009F4C78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Светскость – качество, присуще какому </w:t>
      </w:r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архетипу</w:t>
      </w:r>
      <w:proofErr w:type="gram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прежде всего?</w:t>
      </w:r>
    </w:p>
    <w:p w:rsidR="00745E86" w:rsidRPr="00745E86" w:rsidRDefault="00745E86" w:rsidP="009F4C78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Гере</w:t>
      </w:r>
    </w:p>
    <w:p w:rsidR="00745E86" w:rsidRPr="00745E86" w:rsidRDefault="00745E86" w:rsidP="009F4C78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Афине</w:t>
      </w:r>
    </w:p>
    <w:p w:rsidR="00745E86" w:rsidRPr="00745E86" w:rsidRDefault="00745E86" w:rsidP="009F4C78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Артемиде</w:t>
      </w:r>
    </w:p>
    <w:p w:rsidR="00745E86" w:rsidRPr="00745E86" w:rsidRDefault="00745E86" w:rsidP="009F4C78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Романтический стиль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присущь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большей </w:t>
      </w:r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степени</w:t>
      </w:r>
      <w:proofErr w:type="gram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какому архетипу?</w:t>
      </w:r>
    </w:p>
    <w:p w:rsidR="00745E86" w:rsidRPr="00745E86" w:rsidRDefault="00745E86" w:rsidP="009F4C78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Персефоне</w:t>
      </w:r>
    </w:p>
    <w:p w:rsidR="00745E86" w:rsidRPr="00745E86" w:rsidRDefault="00745E86" w:rsidP="009F4C78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Гере</w:t>
      </w:r>
    </w:p>
    <w:p w:rsidR="00745E86" w:rsidRPr="00745E86" w:rsidRDefault="00745E86" w:rsidP="009F4C78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Афродите</w:t>
      </w:r>
    </w:p>
    <w:p w:rsidR="00745E86" w:rsidRPr="00745E86" w:rsidRDefault="00745E86" w:rsidP="009F4C78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Женственный стиль </w:t>
      </w:r>
      <w:proofErr w:type="spellStart"/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предпчитает</w:t>
      </w:r>
      <w:proofErr w:type="spellEnd"/>
      <w:proofErr w:type="gram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какой из архетипов в большей степени?</w:t>
      </w:r>
    </w:p>
    <w:p w:rsidR="00745E86" w:rsidRPr="00745E86" w:rsidRDefault="00745E86" w:rsidP="009F4C78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Афродита</w:t>
      </w:r>
    </w:p>
    <w:p w:rsidR="00745E86" w:rsidRPr="00745E86" w:rsidRDefault="00745E86" w:rsidP="009F4C78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Афина</w:t>
      </w:r>
    </w:p>
    <w:p w:rsidR="00745E86" w:rsidRPr="00745E86" w:rsidRDefault="00745E86" w:rsidP="009F4C78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Гера</w:t>
      </w:r>
    </w:p>
    <w:p w:rsidR="00745E86" w:rsidRPr="00745E86" w:rsidRDefault="00745E86" w:rsidP="009F4C78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Какой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архтип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8-ми изученных более других интересуется гороскопами совместимости женщины и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мущины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745E86" w:rsidRPr="00745E86" w:rsidRDefault="00745E86" w:rsidP="009F4C78">
      <w:pPr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Гера</w:t>
      </w:r>
    </w:p>
    <w:p w:rsidR="00745E86" w:rsidRPr="00745E86" w:rsidRDefault="00745E86" w:rsidP="009F4C78">
      <w:pPr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Афродита</w:t>
      </w:r>
    </w:p>
    <w:p w:rsidR="00745E86" w:rsidRPr="00745E86" w:rsidRDefault="00745E86" w:rsidP="009F4C78">
      <w:pPr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Афина</w:t>
      </w:r>
    </w:p>
    <w:p w:rsidR="00745E86" w:rsidRPr="00745E86" w:rsidRDefault="00745E86" w:rsidP="009F4C78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Какая из богинь соблюдает этикет при любых даже из ряда вот выходящих обстоятельствах?</w:t>
      </w:r>
    </w:p>
    <w:p w:rsidR="00745E86" w:rsidRPr="00745E86" w:rsidRDefault="00745E86" w:rsidP="009F4C78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Гера</w:t>
      </w:r>
    </w:p>
    <w:p w:rsidR="00745E86" w:rsidRPr="00745E86" w:rsidRDefault="00745E86" w:rsidP="009F4C78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Афина</w:t>
      </w:r>
    </w:p>
    <w:p w:rsidR="00745E86" w:rsidRPr="00745E86" w:rsidRDefault="00745E86" w:rsidP="009F4C78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Деметра</w:t>
      </w:r>
    </w:p>
    <w:p w:rsidR="00745E86" w:rsidRPr="00745E86" w:rsidRDefault="00745E86" w:rsidP="009F4C78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Кто из богинь менее всего заботится о своей внешности, а в период депрессий и вовсе перестаёт за собой ухаживать?</w:t>
      </w:r>
    </w:p>
    <w:p w:rsidR="00745E86" w:rsidRPr="00745E86" w:rsidRDefault="00745E86" w:rsidP="009F4C78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Деметра</w:t>
      </w:r>
    </w:p>
    <w:p w:rsidR="00745E86" w:rsidRPr="00745E86" w:rsidRDefault="00745E86" w:rsidP="009F4C78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Артемида</w:t>
      </w:r>
    </w:p>
    <w:p w:rsidR="00745E86" w:rsidRPr="00745E86" w:rsidRDefault="00745E86" w:rsidP="009F4C78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Афина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Тест 12.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5E86" w:rsidRPr="00745E86" w:rsidRDefault="00745E86" w:rsidP="009F4C78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Какому из стилей соответствует описание макияжа: тёмная растушёвка глаз, светлые губы, сливающиеся с тоном кожи, тон кожи тёмный с проработанными скулами:</w:t>
      </w:r>
    </w:p>
    <w:p w:rsidR="00745E86" w:rsidRPr="00745E86" w:rsidRDefault="00745E86" w:rsidP="009F4C78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Драматический</w:t>
      </w:r>
    </w:p>
    <w:p w:rsidR="00745E86" w:rsidRPr="00745E86" w:rsidRDefault="00745E86" w:rsidP="009F4C78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Женственный</w:t>
      </w:r>
    </w:p>
    <w:p w:rsidR="00745E86" w:rsidRPr="00745E86" w:rsidRDefault="00745E86" w:rsidP="009F4C78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Женственная классика</w:t>
      </w:r>
    </w:p>
    <w:p w:rsidR="00745E86" w:rsidRPr="00745E86" w:rsidRDefault="00745E86" w:rsidP="009F4C78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Какому из стилей соответствует описание макияжа: светлая, почти белая кожа, тёмные, губы тёмно-красные, глаза оформлены широкой ретроспективной стрелкой: </w:t>
      </w:r>
    </w:p>
    <w:p w:rsidR="00745E86" w:rsidRPr="00745E86" w:rsidRDefault="00745E86" w:rsidP="009F4C78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Драматический</w:t>
      </w:r>
    </w:p>
    <w:p w:rsidR="00745E86" w:rsidRPr="00745E86" w:rsidRDefault="00745E86" w:rsidP="009F4C78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Классический</w:t>
      </w:r>
    </w:p>
    <w:p w:rsidR="00745E86" w:rsidRPr="00745E86" w:rsidRDefault="00745E86" w:rsidP="009F4C78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Женственный</w:t>
      </w:r>
    </w:p>
    <w:p w:rsidR="00745E86" w:rsidRPr="00745E86" w:rsidRDefault="00745E86" w:rsidP="009F4C78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Может ли использоваться перламутр в каждодневном стиле?</w:t>
      </w:r>
    </w:p>
    <w:p w:rsidR="00745E86" w:rsidRPr="00745E86" w:rsidRDefault="00745E86" w:rsidP="009F4C78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</w:p>
    <w:p w:rsidR="00745E86" w:rsidRPr="00745E86" w:rsidRDefault="00745E86" w:rsidP="009F4C78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Нет</w:t>
      </w:r>
    </w:p>
    <w:p w:rsidR="00745E86" w:rsidRPr="00745E86" w:rsidRDefault="00745E86" w:rsidP="009F4C78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Исключительно в виде перламутрового блеска для губ</w:t>
      </w:r>
    </w:p>
    <w:p w:rsidR="00745E86" w:rsidRPr="00745E86" w:rsidRDefault="00745E86" w:rsidP="009F4C78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При макияже глаз, если мы хотим подчеркнуть цвет глаз, а не размер, мы используем тени:</w:t>
      </w:r>
    </w:p>
    <w:p w:rsidR="00745E86" w:rsidRPr="00745E86" w:rsidRDefault="00745E86" w:rsidP="009F4C78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оттенка, дополнительного к цвету радужной оболочки глаза</w:t>
      </w:r>
    </w:p>
    <w:p w:rsidR="00745E86" w:rsidRPr="00745E86" w:rsidRDefault="00745E86" w:rsidP="009F4C78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оттенка, соответствующего цвету радужной оболочки глаза</w:t>
      </w:r>
    </w:p>
    <w:p w:rsidR="00745E86" w:rsidRPr="00745E86" w:rsidRDefault="00745E86" w:rsidP="009F4C78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оттенка, родственного цвета по отношению к цвету глаз</w:t>
      </w:r>
    </w:p>
    <w:p w:rsidR="00745E86" w:rsidRPr="00745E86" w:rsidRDefault="00745E86" w:rsidP="009F4C78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При макияже глаз, если мы хотим, чтобы глаза казались больше, мы используем тени:</w:t>
      </w:r>
    </w:p>
    <w:p w:rsidR="00745E86" w:rsidRPr="00745E86" w:rsidRDefault="00745E86" w:rsidP="009F4C78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оттенка, соответствующего цвету радужной оболочки глаза</w:t>
      </w:r>
    </w:p>
    <w:p w:rsidR="00745E86" w:rsidRPr="00745E86" w:rsidRDefault="00745E86" w:rsidP="009F4C78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оттенка, родственного цвета по отношению к цвету глаз</w:t>
      </w:r>
    </w:p>
    <w:p w:rsidR="00745E86" w:rsidRPr="00745E86" w:rsidRDefault="00745E86" w:rsidP="009F4C78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оттенка, дополнительного к цвету радужной оболочки глаза</w:t>
      </w:r>
    </w:p>
    <w:p w:rsidR="00745E86" w:rsidRPr="00745E86" w:rsidRDefault="00745E86" w:rsidP="009F4C78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Макияж, в котором нет чётких линий, отсутствуют сложные коррекции овала лица, подчёркнута естественность и здоровый цвет лица, это:</w:t>
      </w:r>
    </w:p>
    <w:p w:rsidR="00745E86" w:rsidRPr="00745E86" w:rsidRDefault="00745E86" w:rsidP="009F4C78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Каждодневный макияж</w:t>
      </w:r>
    </w:p>
    <w:p w:rsidR="00745E86" w:rsidRPr="00745E86" w:rsidRDefault="00745E86" w:rsidP="009F4C78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Романтический макияж</w:t>
      </w:r>
    </w:p>
    <w:p w:rsidR="00745E86" w:rsidRPr="00745E86" w:rsidRDefault="00745E86" w:rsidP="009F4C78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Классический макияж</w:t>
      </w:r>
    </w:p>
    <w:p w:rsidR="00745E86" w:rsidRPr="00745E86" w:rsidRDefault="00745E86" w:rsidP="009F4C78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Совпадение цвета лака на ногтях с цветом губной помады – это отличительная </w:t>
      </w:r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черта</w:t>
      </w:r>
      <w:proofErr w:type="gram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какого стиля?</w:t>
      </w:r>
    </w:p>
    <w:p w:rsidR="00745E86" w:rsidRPr="00745E86" w:rsidRDefault="00745E86" w:rsidP="009F4C78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Классический и женственный стили</w:t>
      </w:r>
    </w:p>
    <w:p w:rsidR="00745E86" w:rsidRPr="00745E86" w:rsidRDefault="00745E86" w:rsidP="009F4C78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Городской</w:t>
      </w:r>
      <w:proofErr w:type="gram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женственная классика</w:t>
      </w:r>
    </w:p>
    <w:p w:rsidR="00745E86" w:rsidRPr="00745E86" w:rsidRDefault="00745E86" w:rsidP="009F4C78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Каждодневный и женственный стили</w:t>
      </w:r>
    </w:p>
    <w:p w:rsidR="00745E86" w:rsidRPr="00745E86" w:rsidRDefault="00745E86" w:rsidP="009F4C78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Ногти короткой </w:t>
      </w:r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длины</w:t>
      </w:r>
      <w:proofErr w:type="gram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каком стиле актуальны?</w:t>
      </w:r>
    </w:p>
    <w:p w:rsidR="00745E86" w:rsidRPr="00745E86" w:rsidRDefault="00745E86" w:rsidP="009F4C78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В классическом и каждодневном</w:t>
      </w:r>
    </w:p>
    <w:p w:rsidR="00745E86" w:rsidRPr="00745E86" w:rsidRDefault="00745E86" w:rsidP="009F4C78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В женственной классике</w:t>
      </w:r>
    </w:p>
    <w:p w:rsidR="00745E86" w:rsidRPr="00745E86" w:rsidRDefault="00745E86" w:rsidP="009F4C78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В городском и модной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каждодневке</w:t>
      </w:r>
      <w:proofErr w:type="spellEnd"/>
    </w:p>
    <w:p w:rsidR="00745E86" w:rsidRPr="00745E86" w:rsidRDefault="00745E86" w:rsidP="009F4C78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В каком стиле короткие и удлинённые стрижки исполняются в симметричной версии с чистыми горизонтальными и мягкими округлыми линиями?</w:t>
      </w:r>
    </w:p>
    <w:p w:rsidR="00745E86" w:rsidRPr="00745E86" w:rsidRDefault="00745E86" w:rsidP="009F4C78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классическом </w:t>
      </w:r>
    </w:p>
    <w:p w:rsidR="00745E86" w:rsidRPr="00745E86" w:rsidRDefault="00745E86" w:rsidP="009F4C78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В каждодневном</w:t>
      </w:r>
    </w:p>
    <w:p w:rsidR="00745E86" w:rsidRPr="00745E86" w:rsidRDefault="00745E86" w:rsidP="009F4C78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В городском</w:t>
      </w:r>
    </w:p>
    <w:p w:rsidR="00745E86" w:rsidRPr="00745E86" w:rsidRDefault="00745E86" w:rsidP="009F4C78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Укладка «руками», хаотичная и небрежная </w:t>
      </w:r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присуща</w:t>
      </w:r>
      <w:proofErr w:type="gram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какому стилю?</w:t>
      </w:r>
    </w:p>
    <w:p w:rsidR="00745E86" w:rsidRPr="00745E86" w:rsidRDefault="00745E86" w:rsidP="009F4C78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Каждодневному</w:t>
      </w:r>
    </w:p>
    <w:p w:rsidR="00745E86" w:rsidRPr="00745E86" w:rsidRDefault="00745E86" w:rsidP="009F4C78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Романтическому</w:t>
      </w:r>
    </w:p>
    <w:p w:rsidR="00745E86" w:rsidRPr="00745E86" w:rsidRDefault="00745E86" w:rsidP="009F4C78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драматическому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Тест 13.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5E86" w:rsidRPr="00745E86" w:rsidRDefault="00745E86" w:rsidP="009F4C78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Вечерней официальной одеждой для мужчины, которую принято надевать на официальные и светские мероприятия, является:</w:t>
      </w:r>
    </w:p>
    <w:p w:rsidR="00745E86" w:rsidRPr="00745E86" w:rsidRDefault="00745E86" w:rsidP="009F4C78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Фрак</w:t>
      </w:r>
    </w:p>
    <w:p w:rsidR="00745E86" w:rsidRPr="00745E86" w:rsidRDefault="00745E86" w:rsidP="009F4C78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Смокинг</w:t>
      </w:r>
    </w:p>
    <w:p w:rsidR="00745E86" w:rsidRPr="00745E86" w:rsidRDefault="00745E86" w:rsidP="009F4C78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Визитка</w:t>
      </w:r>
    </w:p>
    <w:p w:rsidR="00745E86" w:rsidRPr="00745E86" w:rsidRDefault="00745E86" w:rsidP="009F4C78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Вечерней полуофициальной одеждой для мужчины, которую принято надевать на официальные и светские мероприятия, является:</w:t>
      </w:r>
    </w:p>
    <w:p w:rsidR="00745E86" w:rsidRPr="00745E86" w:rsidRDefault="00745E86" w:rsidP="009F4C78">
      <w:pPr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Смокинг</w:t>
      </w:r>
    </w:p>
    <w:p w:rsidR="00745E86" w:rsidRPr="00745E86" w:rsidRDefault="00745E86" w:rsidP="009F4C78">
      <w:pPr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Фрак</w:t>
      </w:r>
    </w:p>
    <w:p w:rsidR="00745E86" w:rsidRPr="00745E86" w:rsidRDefault="00745E86" w:rsidP="009F4C78">
      <w:pPr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Визитка</w:t>
      </w:r>
    </w:p>
    <w:p w:rsidR="00745E86" w:rsidRPr="00745E86" w:rsidRDefault="00745E86" w:rsidP="009F4C78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Дневной официальной одеждой для мужчины, которую принято надевать на официальные и светские мероприятия, является:</w:t>
      </w:r>
    </w:p>
    <w:p w:rsidR="00745E86" w:rsidRPr="00745E86" w:rsidRDefault="00745E86" w:rsidP="009F4C78">
      <w:pPr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Визитка</w:t>
      </w:r>
    </w:p>
    <w:p w:rsidR="00745E86" w:rsidRPr="00745E86" w:rsidRDefault="00745E86" w:rsidP="009F4C78">
      <w:pPr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Смокинг</w:t>
      </w:r>
    </w:p>
    <w:p w:rsidR="00745E86" w:rsidRPr="00745E86" w:rsidRDefault="00745E86" w:rsidP="009F4C78">
      <w:pPr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Прогулочный костюм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строллер</w:t>
      </w:r>
      <w:proofErr w:type="spellEnd"/>
    </w:p>
    <w:p w:rsidR="00745E86" w:rsidRPr="00745E86" w:rsidRDefault="00745E86" w:rsidP="009F4C78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Дневной полуофициальной одеждой для мужчины, которую принято надевать на официальные и светские мероприятия, является:</w:t>
      </w:r>
    </w:p>
    <w:p w:rsidR="00745E86" w:rsidRPr="00745E86" w:rsidRDefault="00745E86" w:rsidP="009F4C78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Прогулочный костюм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строллер</w:t>
      </w:r>
      <w:proofErr w:type="spellEnd"/>
    </w:p>
    <w:p w:rsidR="00745E86" w:rsidRPr="00745E86" w:rsidRDefault="00745E86" w:rsidP="009F4C78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Визитка</w:t>
      </w:r>
    </w:p>
    <w:p w:rsidR="00745E86" w:rsidRPr="00745E86" w:rsidRDefault="00745E86" w:rsidP="009F4C78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Смокинг</w:t>
      </w:r>
    </w:p>
    <w:p w:rsidR="00745E86" w:rsidRPr="00745E86" w:rsidRDefault="00745E86" w:rsidP="009F4C78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В строгой классике с высоким коэффициентом консервативности принято надевать костюм из высококачественной дорогой шерсти тёмно-синего цвета и туфли:</w:t>
      </w:r>
    </w:p>
    <w:p w:rsidR="00745E86" w:rsidRPr="00745E86" w:rsidRDefault="00745E86" w:rsidP="009F4C78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Оксфорды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 перфорации </w:t>
      </w:r>
    </w:p>
    <w:p w:rsidR="00745E86" w:rsidRPr="00745E86" w:rsidRDefault="00745E86" w:rsidP="009F4C78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Дерби без перфорации</w:t>
      </w:r>
    </w:p>
    <w:p w:rsidR="00745E86" w:rsidRPr="00745E86" w:rsidRDefault="00745E86" w:rsidP="009F4C78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Оксфорды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перфорацией</w:t>
      </w:r>
    </w:p>
    <w:p w:rsidR="00745E86" w:rsidRPr="00745E86" w:rsidRDefault="00745E86" w:rsidP="009F4C78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Брюки с отворотами категорически не рекомендуются мужчинам:</w:t>
      </w:r>
    </w:p>
    <w:p w:rsidR="00745E86" w:rsidRPr="00745E86" w:rsidRDefault="00745E86" w:rsidP="009F4C78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Невысокого роста</w:t>
      </w:r>
    </w:p>
    <w:p w:rsidR="00745E86" w:rsidRPr="00745E86" w:rsidRDefault="00745E86" w:rsidP="009F4C78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Высокого роста</w:t>
      </w:r>
    </w:p>
    <w:p w:rsidR="00745E86" w:rsidRPr="00745E86" w:rsidRDefault="00745E86" w:rsidP="009F4C78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Стройному мужчине</w:t>
      </w:r>
    </w:p>
    <w:p w:rsidR="00745E86" w:rsidRPr="00745E86" w:rsidRDefault="00745E86" w:rsidP="009F4C78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Мужской жакет стиля «сафари» относится к стандарту:</w:t>
      </w:r>
    </w:p>
    <w:p w:rsidR="00745E86" w:rsidRPr="00745E86" w:rsidRDefault="00745E86" w:rsidP="009F4C78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Casual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Friday</w:t>
      </w:r>
      <w:proofErr w:type="spellEnd"/>
    </w:p>
    <w:p w:rsidR="00745E86" w:rsidRPr="00745E86" w:rsidRDefault="00745E86" w:rsidP="009F4C78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smart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casual</w:t>
      </w:r>
      <w:proofErr w:type="spellEnd"/>
    </w:p>
    <w:p w:rsidR="00745E86" w:rsidRPr="00745E86" w:rsidRDefault="00745E86" w:rsidP="009F4C78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45E8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best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8. Мужской жакет френч относится к стандарту:</w:t>
      </w:r>
    </w:p>
    <w:p w:rsidR="00745E86" w:rsidRPr="00745E86" w:rsidRDefault="00745E86" w:rsidP="009F4C78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Casual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Friday</w:t>
      </w:r>
      <w:proofErr w:type="spellEnd"/>
    </w:p>
    <w:p w:rsidR="00745E86" w:rsidRPr="00745E86" w:rsidRDefault="00745E86" w:rsidP="009F4C78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smart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casual</w:t>
      </w:r>
      <w:proofErr w:type="spellEnd"/>
    </w:p>
    <w:p w:rsidR="00745E86" w:rsidRPr="00745E86" w:rsidRDefault="00745E86" w:rsidP="009F4C78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45E8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best</w:t>
      </w:r>
    </w:p>
    <w:p w:rsidR="00745E86" w:rsidRPr="00745E86" w:rsidRDefault="00745E86" w:rsidP="009F4C78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Пиджак настоящего твидового костюма</w:t>
      </w:r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однобортный</w:t>
      </w:r>
      <w:proofErr w:type="gram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застежкой на три роговые пуговицы, одной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шлицей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сзади и скошенными карманами с клапанами.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однобортный</w:t>
      </w:r>
      <w:proofErr w:type="gram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, с застежкой на три обтянутые кожей пуговицы, с кожаными локтевыми накладками, двумя шлицами сзади и скошенными карманами с клапанами.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однобортный</w:t>
      </w:r>
      <w:proofErr w:type="gram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, с застежкой на три металлические пуговицы, с двумя шлицами сзади и скошенными карманами с клапанами.</w:t>
      </w:r>
    </w:p>
    <w:p w:rsidR="00745E86" w:rsidRPr="00745E86" w:rsidRDefault="00745E86" w:rsidP="009F4C78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спортивный</w:t>
      </w:r>
      <w:proofErr w:type="gram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мужских пиджаках часто встречаются: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Накладные карманы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Прорезные карманы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Прорезные карманы в рамку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Тест 14.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5E86" w:rsidRPr="00745E86" w:rsidRDefault="00745E86" w:rsidP="009F4C78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Имидж компании – это:</w:t>
      </w:r>
    </w:p>
    <w:p w:rsidR="00745E86" w:rsidRPr="00745E86" w:rsidRDefault="00745E86" w:rsidP="009F4C78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Образ компании, существующий в сознании людей, не зависимо от того работают над имиджем или нет</w:t>
      </w:r>
    </w:p>
    <w:p w:rsidR="00745E86" w:rsidRPr="00745E86" w:rsidRDefault="00745E86" w:rsidP="009F4C78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Образ компании, существующий в сознании людей, в том случае, когда над ним работают профессионалы</w:t>
      </w:r>
    </w:p>
    <w:p w:rsidR="00745E86" w:rsidRPr="00745E86" w:rsidRDefault="00745E86" w:rsidP="009F4C78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устойчивое оценочное мнение о компании, которое складывается </w:t>
      </w:r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gram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прошествии</w:t>
      </w:r>
      <w:proofErr w:type="gram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времени у ее клиентов,  активно вовлеченных в бизнес компании или заинтересованных в нем целевых аудиторий</w:t>
      </w:r>
    </w:p>
    <w:p w:rsidR="00745E86" w:rsidRPr="00745E86" w:rsidRDefault="00745E86" w:rsidP="009F4C78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Визуальный имидж – это:</w:t>
      </w:r>
    </w:p>
    <w:p w:rsidR="00745E86" w:rsidRPr="00745E86" w:rsidRDefault="00745E86" w:rsidP="009F4C78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целенаправленное воздействие на зрительные ощущения, фиксирующие информацию о дизайне, фирменной символике и иных носителях графической информации</w:t>
      </w:r>
    </w:p>
    <w:p w:rsidR="00745E86" w:rsidRPr="00745E86" w:rsidRDefault="00745E86" w:rsidP="009F4C78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внедрение в сознание целевых групп  представлений о социальных целях и роли организации в экономической, социальной и культурной жизни общества</w:t>
      </w:r>
    </w:p>
    <w:p w:rsidR="00745E86" w:rsidRPr="00745E86" w:rsidRDefault="00745E86" w:rsidP="009F4C78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представлений о субъекте деловой активности</w:t>
      </w:r>
    </w:p>
    <w:p w:rsidR="00745E86" w:rsidRPr="00745E86" w:rsidRDefault="00745E86" w:rsidP="009F4C78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Осязаемый имидж – это:</w:t>
      </w:r>
    </w:p>
    <w:p w:rsidR="00745E86" w:rsidRPr="00745E86" w:rsidRDefault="00745E86" w:rsidP="009F4C78">
      <w:pPr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то, что покупатель может увидеть, понюхать, услышать, потрогать и попробовать, то есть, это товар или продукция компании</w:t>
      </w:r>
    </w:p>
    <w:p w:rsidR="00745E86" w:rsidRPr="00745E86" w:rsidRDefault="00745E86" w:rsidP="009F4C78">
      <w:pPr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это ответная реакция покупателя на осязаемое: на обслуживание и отношение к нему сотрудников компании, сервис.</w:t>
      </w:r>
    </w:p>
    <w:p w:rsidR="00745E86" w:rsidRPr="00745E86" w:rsidRDefault="00745E86" w:rsidP="009F4C78">
      <w:pPr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это атмосфера внутри компании, позитивное и негативное отношение сотрудников к руководителям и политике компании</w:t>
      </w:r>
    </w:p>
    <w:p w:rsidR="00745E86" w:rsidRPr="00745E86" w:rsidRDefault="00745E86" w:rsidP="009F4C78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Внутренний имидж – это:</w:t>
      </w:r>
    </w:p>
    <w:p w:rsidR="00745E86" w:rsidRPr="00745E86" w:rsidRDefault="00745E86" w:rsidP="009F4C78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это атмосфера внутри компании, позитивное и негативное отношение сотрудников к руководителям и политике компании</w:t>
      </w:r>
    </w:p>
    <w:p w:rsidR="00745E86" w:rsidRPr="00745E86" w:rsidRDefault="00745E86" w:rsidP="009F4C78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общественное мнение о компании, формируемое рекламной кампанией, качеством продукции, связями со средствами массовой информации и общественной работой</w:t>
      </w:r>
    </w:p>
    <w:p w:rsidR="00745E86" w:rsidRPr="00745E86" w:rsidRDefault="00745E86" w:rsidP="009F4C78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это ответная реакция покупателя на осязаемое: на обслуживание и отношение к нему сотрудников компании, сервис</w:t>
      </w:r>
    </w:p>
    <w:p w:rsidR="00745E86" w:rsidRPr="00745E86" w:rsidRDefault="00745E86" w:rsidP="009F4C78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Фирменный стиль это:</w:t>
      </w:r>
    </w:p>
    <w:p w:rsidR="00745E86" w:rsidRPr="00745E86" w:rsidRDefault="00745E86" w:rsidP="009F4C78">
      <w:pPr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совокупность художественно-текстовых и технических составляющих, которые обеспечивают зрительное и смысловое единство продукции и деятельности фирмы, исходящей от нее информации, внутреннего и внешнего оформления</w:t>
      </w:r>
    </w:p>
    <w:p w:rsidR="00745E86" w:rsidRPr="00745E86" w:rsidRDefault="00745E86" w:rsidP="009F4C78">
      <w:pPr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устойчивый набор ожиданий и эмоций по отношению к продукту компании или к ней самой</w:t>
      </w:r>
    </w:p>
    <w:p w:rsidR="00745E86" w:rsidRPr="00745E86" w:rsidRDefault="00745E86" w:rsidP="009F4C78">
      <w:pPr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набор созданных компанией образов и сообщений, которые она транслирует во внешний мир доступными способами</w:t>
      </w:r>
    </w:p>
    <w:p w:rsidR="00745E86" w:rsidRPr="00745E86" w:rsidRDefault="00745E86" w:rsidP="009F4C78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Распространённые требования к внешнему виду сотрудников в офисе:</w:t>
      </w:r>
    </w:p>
    <w:p w:rsidR="00745E86" w:rsidRPr="00745E86" w:rsidRDefault="00745E86" w:rsidP="009F4C78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присутствие не более трех цветов в деловом костюме и не более одного типа рисунка</w:t>
      </w:r>
    </w:p>
    <w:p w:rsidR="00745E86" w:rsidRPr="00745E86" w:rsidRDefault="00745E86" w:rsidP="009F4C78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присутствие не более двух цветов в деловом костюме и не более одного типа рисунка</w:t>
      </w:r>
    </w:p>
    <w:p w:rsidR="00745E86" w:rsidRPr="00745E86" w:rsidRDefault="00745E86" w:rsidP="009F4C78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присутствие не более трех цветов в деловом костюме и не более двух типов рисунка</w:t>
      </w:r>
    </w:p>
    <w:p w:rsidR="00745E86" w:rsidRPr="00745E86" w:rsidRDefault="00745E86" w:rsidP="009F4C78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обозначает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дресс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-код A5b</w:t>
      </w:r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745E86" w:rsidRPr="00745E86" w:rsidRDefault="00745E86" w:rsidP="009F4C78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Приглашение на деловой ужин в ресторане, корпоративную вечеринку или банкет</w:t>
      </w:r>
    </w:p>
    <w:p w:rsidR="00745E86" w:rsidRPr="00745E86" w:rsidRDefault="00745E86" w:rsidP="009F4C78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любое вечернее мероприятие, начинающееся после 17.00</w:t>
      </w:r>
    </w:p>
    <w:p w:rsidR="00745E86" w:rsidRPr="00745E86" w:rsidRDefault="00745E86" w:rsidP="009F4C78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тематические вечерние мероприятия в клубах или ресторанах после 17:00 черный галстук творческий подход</w:t>
      </w:r>
    </w:p>
    <w:p w:rsidR="00745E86" w:rsidRPr="00745E86" w:rsidRDefault="00745E86" w:rsidP="009F4C78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Дресс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код</w:t>
      </w:r>
      <w:r w:rsidRPr="00745E8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A5 “Ultra-formal” – </w:t>
      </w: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это</w:t>
      </w:r>
      <w:r w:rsidRPr="00745E8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</w:p>
    <w:p w:rsidR="00745E86" w:rsidRPr="00745E86" w:rsidRDefault="00745E86" w:rsidP="009F4C78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приглашение на парадные официальные мероприятия, вручения Нобелевской премии, дипломатические приемы. Мужчины во фраках с белым галстуком-бабочкой, женщины в платьях в пол.</w:t>
      </w:r>
    </w:p>
    <w:p w:rsidR="00745E86" w:rsidRPr="00745E86" w:rsidRDefault="00745E86" w:rsidP="009F4C78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Приглашение на вечернее торжественное или светское мероприятие, вручение премий – смокинг для мужчин, для женщин – платье в пол</w:t>
      </w:r>
    </w:p>
    <w:p w:rsidR="00745E86" w:rsidRPr="00745E86" w:rsidRDefault="00745E86" w:rsidP="009F4C78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Приглашение на любое вечернее мероприятие, начинающееся после 17.00 . Мужчины в костюмах, для женщин – коктейльное платье</w:t>
      </w:r>
    </w:p>
    <w:p w:rsidR="00745E86" w:rsidRPr="00745E86" w:rsidRDefault="00745E86" w:rsidP="009F4C78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В женском деловом </w:t>
      </w:r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стиле</w:t>
      </w:r>
      <w:proofErr w:type="gram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каким должен быть макияж?</w:t>
      </w:r>
    </w:p>
    <w:p w:rsidR="00745E86" w:rsidRPr="00745E86" w:rsidRDefault="00745E86" w:rsidP="009F4C78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Коррекционным</w:t>
      </w:r>
    </w:p>
    <w:p w:rsidR="00745E86" w:rsidRPr="00745E86" w:rsidRDefault="00745E86" w:rsidP="009F4C78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Незаметным</w:t>
      </w:r>
    </w:p>
    <w:p w:rsidR="00745E86" w:rsidRPr="00745E86" w:rsidRDefault="00745E86" w:rsidP="009F4C78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Ярким</w:t>
      </w:r>
    </w:p>
    <w:p w:rsidR="00745E86" w:rsidRPr="00745E86" w:rsidRDefault="00745E86" w:rsidP="009F4C78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Дресс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код</w:t>
      </w:r>
      <w:r w:rsidRPr="00745E8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A5 “Creative Black Tie </w:t>
      </w: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обозначает</w:t>
      </w:r>
      <w:r w:rsidRPr="00745E8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</w:p>
    <w:p w:rsidR="00745E86" w:rsidRPr="00745E86" w:rsidRDefault="00745E86" w:rsidP="009F4C78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вечерний образ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After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Five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можно дополнить броскими аксессуарами</w:t>
      </w:r>
    </w:p>
    <w:p w:rsidR="00745E86" w:rsidRPr="00745E86" w:rsidRDefault="00745E86" w:rsidP="009F4C78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Что требуется модный деловой костюм с нарядным галстуком и модные аксессуары</w:t>
      </w:r>
    </w:p>
    <w:p w:rsidR="00745E86" w:rsidRPr="00745E86" w:rsidRDefault="00745E86" w:rsidP="009F4C78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требуется для мужчин смокинг, для женщин – платье в пол.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Тест 15.</w:t>
      </w:r>
    </w:p>
    <w:p w:rsidR="00745E86" w:rsidRPr="00745E86" w:rsidRDefault="00745E86" w:rsidP="00745E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5E86" w:rsidRPr="00745E86" w:rsidRDefault="00745E86" w:rsidP="009F4C78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Существует ли сходство между принципами работы над индивидуальным стилем и технологиями создания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сценицеского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образа?</w:t>
      </w:r>
    </w:p>
    <w:p w:rsidR="00745E86" w:rsidRPr="00745E86" w:rsidRDefault="00745E86" w:rsidP="009F4C78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то, что можно на сцене – в работе с персональным имиджем недопустимо</w:t>
      </w:r>
    </w:p>
    <w:p w:rsidR="00745E86" w:rsidRPr="00745E86" w:rsidRDefault="00745E86" w:rsidP="009F4C78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то, что можно в персональном имидже – на сцене недопустимо</w:t>
      </w:r>
    </w:p>
    <w:p w:rsidR="00745E86" w:rsidRPr="00745E86" w:rsidRDefault="00745E86" w:rsidP="009F4C78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в корне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различатся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нет схожих моментов</w:t>
      </w:r>
    </w:p>
    <w:p w:rsidR="00745E86" w:rsidRPr="00745E86" w:rsidRDefault="00745E86" w:rsidP="009F4C78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Симметрией достигается:</w:t>
      </w:r>
    </w:p>
    <w:p w:rsidR="00745E86" w:rsidRPr="00745E86" w:rsidRDefault="00745E86" w:rsidP="009F4C78">
      <w:pPr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статичность и упорядоченность формы</w:t>
      </w:r>
    </w:p>
    <w:p w:rsidR="00745E86" w:rsidRPr="00745E86" w:rsidRDefault="00745E86" w:rsidP="009F4C78">
      <w:pPr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динамика, движение и даже хаотичность</w:t>
      </w:r>
    </w:p>
    <w:p w:rsidR="00745E86" w:rsidRPr="00745E86" w:rsidRDefault="00745E86" w:rsidP="009F4C78">
      <w:pPr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выразительность и читабельность образа</w:t>
      </w:r>
    </w:p>
    <w:p w:rsidR="00745E86" w:rsidRPr="00745E86" w:rsidRDefault="00745E86" w:rsidP="009F4C78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Асимметричное решение костюма характерно </w:t>
      </w:r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45E86" w:rsidRPr="00745E86" w:rsidRDefault="00745E86" w:rsidP="009F4C78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дизайнерской одежды и фантазийного стиля </w:t>
      </w:r>
    </w:p>
    <w:p w:rsidR="00745E86" w:rsidRPr="00745E86" w:rsidRDefault="00745E86" w:rsidP="009F4C78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сценических образов и одежды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кэжуал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45E86" w:rsidRPr="00745E86" w:rsidRDefault="00745E86" w:rsidP="009F4C78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людей старшей возрастной группы</w:t>
      </w:r>
    </w:p>
    <w:p w:rsidR="00745E86" w:rsidRPr="00745E86" w:rsidRDefault="00745E86" w:rsidP="009F4C78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Достижению единства в асимметричной композиции способствуют:</w:t>
      </w:r>
    </w:p>
    <w:p w:rsidR="00745E86" w:rsidRPr="00745E86" w:rsidRDefault="00745E86" w:rsidP="009F4C78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четко выраженный композиционный центр и грамотная расстановка акцентов</w:t>
      </w:r>
    </w:p>
    <w:p w:rsidR="00745E86" w:rsidRPr="00745E86" w:rsidRDefault="00745E86" w:rsidP="009F4C78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согласованность и соподчиненность ее </w:t>
      </w:r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элементов</w:t>
      </w:r>
      <w:proofErr w:type="gram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упорядоченность частей формы</w:t>
      </w:r>
    </w:p>
    <w:p w:rsidR="00745E86" w:rsidRPr="00745E86" w:rsidRDefault="00745E86" w:rsidP="009F4C78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хаотичность и разбалансировка</w:t>
      </w:r>
    </w:p>
    <w:p w:rsidR="00745E86" w:rsidRPr="00745E86" w:rsidRDefault="00745E86" w:rsidP="009F4C78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Что подразумевает понятие ассиметричное решение от природы симметричных вещей:</w:t>
      </w:r>
    </w:p>
    <w:p w:rsidR="00745E86" w:rsidRPr="00745E86" w:rsidRDefault="00745E86" w:rsidP="009F4C78">
      <w:pPr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Отсутствие или смешение одной из деталей одежды, которые по природе находятся в симметричных позициях (рукава, кокетки, лацканы)</w:t>
      </w:r>
    </w:p>
    <w:p w:rsidR="00745E86" w:rsidRPr="00745E86" w:rsidRDefault="00745E86" w:rsidP="009F4C78">
      <w:pPr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незначительное различие однородных характеристик элементов композиции костюма</w:t>
      </w:r>
    </w:p>
    <w:p w:rsidR="00745E86" w:rsidRPr="00745E86" w:rsidRDefault="00745E86" w:rsidP="009F4C78">
      <w:pPr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это резкое различие однородных характеристик элементов композиции костюма</w:t>
      </w:r>
    </w:p>
    <w:p w:rsidR="00745E86" w:rsidRPr="00745E86" w:rsidRDefault="00745E86" w:rsidP="009F4C78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 контраста, нюанса или подобия для построения сценического образа чаще падает </w:t>
      </w:r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45E86" w:rsidRPr="00745E86" w:rsidRDefault="00745E86" w:rsidP="009F4C78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Контраст</w:t>
      </w:r>
    </w:p>
    <w:p w:rsidR="00745E86" w:rsidRPr="00745E86" w:rsidRDefault="00745E86" w:rsidP="009F4C78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Нюанс</w:t>
      </w:r>
    </w:p>
    <w:p w:rsidR="00745E86" w:rsidRPr="00745E86" w:rsidRDefault="00745E86" w:rsidP="009F4C78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Подобие</w:t>
      </w:r>
    </w:p>
    <w:p w:rsidR="00745E86" w:rsidRPr="00745E86" w:rsidRDefault="00745E86" w:rsidP="009F4C78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работе над индивидуальным имиджем для достижения элегантности образа чаще </w:t>
      </w:r>
      <w:proofErr w:type="gram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используют</w:t>
      </w:r>
      <w:proofErr w:type="gram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какое средство композиции:</w:t>
      </w:r>
    </w:p>
    <w:p w:rsidR="00745E86" w:rsidRPr="00745E86" w:rsidRDefault="00745E86" w:rsidP="009F4C78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Нюанс</w:t>
      </w:r>
    </w:p>
    <w:p w:rsidR="00745E86" w:rsidRPr="00745E86" w:rsidRDefault="00745E86" w:rsidP="009F4C78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Подобие</w:t>
      </w:r>
    </w:p>
    <w:p w:rsidR="00745E86" w:rsidRPr="00745E86" w:rsidRDefault="00745E86" w:rsidP="009F4C78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Тождество</w:t>
      </w:r>
    </w:p>
    <w:p w:rsidR="00745E86" w:rsidRPr="00745E86" w:rsidRDefault="00745E86" w:rsidP="009F4C78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персональном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имиджмэйкинге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контрастможет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использоваться:</w:t>
      </w:r>
    </w:p>
    <w:p w:rsidR="00745E86" w:rsidRPr="00745E86" w:rsidRDefault="00745E86" w:rsidP="009F4C78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отношение одного элемента </w:t>
      </w:r>
      <w:proofErr w:type="spellStart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компзиции</w:t>
      </w:r>
      <w:proofErr w:type="spellEnd"/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, остальные элементы организуются по подобию</w:t>
      </w:r>
    </w:p>
    <w:p w:rsidR="00745E86" w:rsidRPr="00745E86" w:rsidRDefault="00745E86" w:rsidP="009F4C78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В отношение не более двух элементов композиции, остальные по подобию</w:t>
      </w:r>
    </w:p>
    <w:p w:rsidR="00745E86" w:rsidRPr="00745E86" w:rsidRDefault="00745E86" w:rsidP="009F4C78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В отношении трёх элементов композиции</w:t>
      </w:r>
    </w:p>
    <w:p w:rsidR="00745E86" w:rsidRPr="00745E86" w:rsidRDefault="00745E86" w:rsidP="009F4C78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В каких стилистических направлениях обилие  аксессуаров оправдано?</w:t>
      </w:r>
    </w:p>
    <w:p w:rsidR="00745E86" w:rsidRPr="00745E86" w:rsidRDefault="00745E86" w:rsidP="009F4C78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Фольклорная тематика</w:t>
      </w:r>
    </w:p>
    <w:p w:rsidR="00745E86" w:rsidRPr="00745E86" w:rsidRDefault="00745E86" w:rsidP="009F4C78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Драматическая стилистика</w:t>
      </w:r>
    </w:p>
    <w:p w:rsidR="00745E86" w:rsidRPr="00745E86" w:rsidRDefault="00745E86" w:rsidP="009F4C78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E86">
        <w:rPr>
          <w:rFonts w:ascii="Times New Roman" w:eastAsia="Times New Roman" w:hAnsi="Times New Roman" w:cs="Times New Roman"/>
          <w:bCs/>
          <w:sz w:val="24"/>
          <w:szCs w:val="24"/>
        </w:rPr>
        <w:t>Женственная тема</w:t>
      </w:r>
    </w:p>
    <w:p w:rsidR="00C74925" w:rsidRPr="00C74925" w:rsidRDefault="00C74925" w:rsidP="00C7492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5BEB" w:rsidRDefault="00435BEB" w:rsidP="0059208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5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Вопросы к </w:t>
      </w:r>
      <w:r w:rsidR="00DB6195">
        <w:rPr>
          <w:rFonts w:ascii="Times New Roman" w:eastAsia="Times New Roman" w:hAnsi="Times New Roman" w:cs="Times New Roman"/>
          <w:b/>
          <w:i/>
          <w:sz w:val="28"/>
          <w:szCs w:val="28"/>
        </w:rPr>
        <w:t>зачету</w:t>
      </w:r>
    </w:p>
    <w:p w:rsidR="005057EB" w:rsidRDefault="005057EB" w:rsidP="0059208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B6195" w:rsidRPr="00DB6195" w:rsidRDefault="00DB6195" w:rsidP="009F4C78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B6195">
        <w:rPr>
          <w:sz w:val="28"/>
          <w:szCs w:val="28"/>
        </w:rPr>
        <w:t>Определение и концептуальные характеристики имиджа.</w:t>
      </w:r>
    </w:p>
    <w:p w:rsidR="00DB6195" w:rsidRPr="00DB6195" w:rsidRDefault="00DB6195" w:rsidP="009F4C78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Классификации разновидностей имиджа.</w:t>
      </w:r>
    </w:p>
    <w:p w:rsidR="00DB6195" w:rsidRPr="00DB6195" w:rsidRDefault="00DB6195" w:rsidP="009F4C78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Значение имиджа и </w:t>
      </w:r>
      <w:proofErr w:type="spellStart"/>
      <w:r w:rsidRPr="00DB6195">
        <w:rPr>
          <w:sz w:val="28"/>
          <w:szCs w:val="28"/>
        </w:rPr>
        <w:t>имиджирования</w:t>
      </w:r>
      <w:proofErr w:type="spellEnd"/>
      <w:r w:rsidRPr="00DB6195">
        <w:rPr>
          <w:sz w:val="28"/>
          <w:szCs w:val="28"/>
        </w:rPr>
        <w:t xml:space="preserve"> в деловой жизни.</w:t>
      </w:r>
    </w:p>
    <w:p w:rsidR="00DB6195" w:rsidRPr="00DB6195" w:rsidRDefault="00DB6195" w:rsidP="009F4C78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Философия организации: определение, структура, функции.</w:t>
      </w:r>
    </w:p>
    <w:p w:rsidR="00DB6195" w:rsidRPr="00DB6195" w:rsidRDefault="00DB6195" w:rsidP="009F4C78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Рекомендации по разработке декларации корпоративной философии.</w:t>
      </w:r>
    </w:p>
    <w:p w:rsidR="00DB6195" w:rsidRPr="00DB6195" w:rsidRDefault="00DB6195" w:rsidP="009F4C78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120" w:right="40" w:firstLine="720"/>
        <w:rPr>
          <w:sz w:val="28"/>
          <w:szCs w:val="28"/>
        </w:rPr>
      </w:pPr>
      <w:r w:rsidRPr="00DB6195">
        <w:rPr>
          <w:sz w:val="28"/>
          <w:szCs w:val="28"/>
        </w:rPr>
        <w:t xml:space="preserve"> Миссия и принципы деятельности организации как часть корпоративной философии.</w:t>
      </w:r>
    </w:p>
    <w:p w:rsidR="00DB6195" w:rsidRPr="00DB6195" w:rsidRDefault="00DB6195" w:rsidP="009F4C78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Ценности организации как часть корпоративной философии.</w:t>
      </w:r>
    </w:p>
    <w:p w:rsidR="00DB6195" w:rsidRPr="00DB6195" w:rsidRDefault="00DB6195" w:rsidP="009F4C78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Цели организации и их отношение к корпоративной философии.</w:t>
      </w:r>
    </w:p>
    <w:p w:rsidR="00DB6195" w:rsidRPr="00DB6195" w:rsidRDefault="00DB6195" w:rsidP="009F4C78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Компоненты внешнего имиджа организации.</w:t>
      </w:r>
    </w:p>
    <w:p w:rsidR="00DB6195" w:rsidRPr="00DB6195" w:rsidRDefault="00DB6195" w:rsidP="009F4C78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Способы и средства внешнего </w:t>
      </w:r>
      <w:proofErr w:type="spellStart"/>
      <w:r w:rsidRPr="00DB6195">
        <w:rPr>
          <w:sz w:val="28"/>
          <w:szCs w:val="28"/>
        </w:rPr>
        <w:t>имиджирования</w:t>
      </w:r>
      <w:proofErr w:type="spellEnd"/>
      <w:r w:rsidRPr="00DB6195">
        <w:rPr>
          <w:sz w:val="28"/>
          <w:szCs w:val="28"/>
        </w:rPr>
        <w:t xml:space="preserve"> в организации.</w:t>
      </w:r>
    </w:p>
    <w:p w:rsidR="00DB6195" w:rsidRPr="00DB6195" w:rsidRDefault="00DB6195" w:rsidP="009F4C78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Способы и средства внутреннего </w:t>
      </w:r>
      <w:proofErr w:type="spellStart"/>
      <w:r w:rsidRPr="00DB6195">
        <w:rPr>
          <w:sz w:val="28"/>
          <w:szCs w:val="28"/>
        </w:rPr>
        <w:t>имиджирования</w:t>
      </w:r>
      <w:proofErr w:type="spellEnd"/>
      <w:r w:rsidRPr="00DB6195">
        <w:rPr>
          <w:sz w:val="28"/>
          <w:szCs w:val="28"/>
        </w:rPr>
        <w:t xml:space="preserve"> в организации.</w:t>
      </w:r>
    </w:p>
    <w:p w:rsidR="00DB6195" w:rsidRPr="00DB6195" w:rsidRDefault="00DB6195" w:rsidP="009F4C78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Сохранение и защита </w:t>
      </w:r>
      <w:proofErr w:type="gramStart"/>
      <w:r w:rsidRPr="00DB6195">
        <w:rPr>
          <w:sz w:val="28"/>
          <w:szCs w:val="28"/>
        </w:rPr>
        <w:t>внутреннего</w:t>
      </w:r>
      <w:proofErr w:type="gramEnd"/>
      <w:r w:rsidRPr="00DB6195">
        <w:rPr>
          <w:sz w:val="28"/>
          <w:szCs w:val="28"/>
        </w:rPr>
        <w:t xml:space="preserve"> </w:t>
      </w:r>
      <w:proofErr w:type="spellStart"/>
      <w:r w:rsidRPr="00DB6195">
        <w:rPr>
          <w:sz w:val="28"/>
          <w:szCs w:val="28"/>
        </w:rPr>
        <w:t>имиджирования</w:t>
      </w:r>
      <w:proofErr w:type="spellEnd"/>
      <w:r w:rsidRPr="00DB6195">
        <w:rPr>
          <w:sz w:val="28"/>
          <w:szCs w:val="28"/>
        </w:rPr>
        <w:t xml:space="preserve"> в организации.</w:t>
      </w:r>
    </w:p>
    <w:p w:rsidR="00DB6195" w:rsidRPr="00DB6195" w:rsidRDefault="00DB6195" w:rsidP="009F4C78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Традиционная модель корпоративного имиджа.</w:t>
      </w:r>
    </w:p>
    <w:p w:rsidR="00DB6195" w:rsidRPr="00DB6195" w:rsidRDefault="00DB6195" w:rsidP="009F4C78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Современная модель корпоративного имиджа.</w:t>
      </w:r>
    </w:p>
    <w:p w:rsidR="00DB6195" w:rsidRPr="00DB6195" w:rsidRDefault="00DB6195" w:rsidP="009F4C78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120" w:right="40" w:firstLine="720"/>
        <w:rPr>
          <w:sz w:val="28"/>
          <w:szCs w:val="28"/>
        </w:rPr>
      </w:pPr>
      <w:r w:rsidRPr="00DB6195">
        <w:rPr>
          <w:sz w:val="28"/>
          <w:szCs w:val="28"/>
        </w:rPr>
        <w:t xml:space="preserve"> Школы и подходы в исследованиях взаимосвязи имиджа и репутации.</w:t>
      </w:r>
    </w:p>
    <w:p w:rsidR="00DB6195" w:rsidRPr="00DB6195" w:rsidRDefault="00DB6195" w:rsidP="009F4C78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Факторы репутации.</w:t>
      </w:r>
    </w:p>
    <w:p w:rsidR="00DB6195" w:rsidRPr="00DB6195" w:rsidRDefault="00DB6195" w:rsidP="009F4C78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Измерение репутации.</w:t>
      </w:r>
    </w:p>
    <w:p w:rsidR="00DB6195" w:rsidRPr="00DB6195" w:rsidRDefault="00DB6195" w:rsidP="009F4C78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Понятие персонально-делового имиджа.</w:t>
      </w:r>
    </w:p>
    <w:p w:rsidR="00DB6195" w:rsidRPr="00DB6195" w:rsidRDefault="00DB6195" w:rsidP="009F4C78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120" w:right="40" w:firstLine="720"/>
        <w:rPr>
          <w:sz w:val="28"/>
          <w:szCs w:val="28"/>
        </w:rPr>
      </w:pPr>
      <w:r w:rsidRPr="00DB6195">
        <w:rPr>
          <w:sz w:val="28"/>
          <w:szCs w:val="28"/>
        </w:rPr>
        <w:t xml:space="preserve"> Внутренние и внешние факторы, определяющие персональный имидж.</w:t>
      </w:r>
    </w:p>
    <w:p w:rsidR="00DB6195" w:rsidRPr="00DB6195" w:rsidRDefault="00DB6195" w:rsidP="009F4C78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Составляющие «</w:t>
      </w:r>
      <w:proofErr w:type="gramStart"/>
      <w:r w:rsidRPr="00DB6195">
        <w:rPr>
          <w:sz w:val="28"/>
          <w:szCs w:val="28"/>
        </w:rPr>
        <w:t>Я-концепции</w:t>
      </w:r>
      <w:proofErr w:type="gramEnd"/>
      <w:r w:rsidRPr="00DB6195">
        <w:rPr>
          <w:sz w:val="28"/>
          <w:szCs w:val="28"/>
        </w:rPr>
        <w:t>».</w:t>
      </w:r>
    </w:p>
    <w:p w:rsidR="00DB6195" w:rsidRPr="00DB6195" w:rsidRDefault="00DB6195" w:rsidP="009F4C78">
      <w:pPr>
        <w:pStyle w:val="3"/>
        <w:numPr>
          <w:ilvl w:val="0"/>
          <w:numId w:val="5"/>
        </w:numPr>
        <w:shd w:val="clear" w:color="auto" w:fill="auto"/>
        <w:spacing w:after="30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Типология цветового имиджа личности.</w:t>
      </w:r>
    </w:p>
    <w:p w:rsidR="00C96419" w:rsidRPr="00C96419" w:rsidRDefault="00C96419" w:rsidP="00DB6195">
      <w:pPr>
        <w:pStyle w:val="21"/>
        <w:spacing w:before="0" w:line="240" w:lineRule="auto"/>
        <w:ind w:left="1066" w:hanging="357"/>
      </w:pPr>
    </w:p>
    <w:p w:rsidR="00020F06" w:rsidRPr="00171235" w:rsidRDefault="00285017" w:rsidP="005920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Контрольные вопросы и задания для контроля самостоятельной работы</w:t>
      </w:r>
    </w:p>
    <w:p w:rsidR="00020F06" w:rsidRPr="00171235" w:rsidRDefault="00020F06" w:rsidP="005920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 ассортимента модной одежды на предстоящий модный сезон.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Летний цветовой тип внешности и выбор стилевых решений одежды.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Особенности проектирования одежды на полные фигуры.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Осенний цветовой тип внешности и выбор стилевых решений.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Особенности проектирования одежды для людей высокого роста.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Этнический стиль и его роль в современной моде.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Проблема прогнозирования модной цветовой гаммы.</w:t>
      </w:r>
    </w:p>
    <w:p w:rsidR="00435BEB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Особенности проектирования одежды для невысоких людей.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Возраст человека и стиль в одежде.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 xml:space="preserve">Психология моды. 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Классификация потребителей предложений моды по скорости принятия модных решений.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Городской стиль «</w:t>
      </w:r>
      <w:proofErr w:type="spellStart"/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кэжуал</w:t>
      </w:r>
      <w:proofErr w:type="spellEnd"/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» в современной моде.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История развития и основные положения теории «сезонов».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Влияние особенностей характера и темперамента на выбор стилевых решений одежды.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Спортивный стиль одежды и его роль в развитии современной моды. 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Одежда для </w:t>
      </w:r>
      <w:proofErr w:type="spellStart"/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тинейджеров</w:t>
      </w:r>
      <w:proofErr w:type="spellEnd"/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: современный подход к проектированию молодежной одежды.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 размеров и формы головы для целей проектирования одежды.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Стиль в одежде как характеристика личности человека.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Весенний цветовой тип внешности и выбор стилевых решений.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Гардероб для людей с мягко очерченными линиями внешности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Романтический стиль в одежде.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Зимний цветовой тип внешности и выбор стилевых решений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Гардероб для людей с четко очерченными линиями внешности.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Стиль «панк» и его вклад в развитие дизайна одежды.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Методика тестирования цветового типа внешности.</w:t>
      </w:r>
    </w:p>
    <w:p w:rsid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Зависимость стиля в одежде от особенностей профессиональной среды. 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Стиль делового человека.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Определение тактики корректировки формы тела формой одежды.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Проблема формирования рационального гардероба.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Стиль «хиппи» в истории моды и сегодня.</w:t>
      </w:r>
    </w:p>
    <w:p w:rsidR="00312263" w:rsidRPr="00312263" w:rsidRDefault="00312263" w:rsidP="009F4C78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Обзор рекомендованной литературы.</w:t>
      </w:r>
    </w:p>
    <w:p w:rsidR="002176C6" w:rsidRPr="008D3A69" w:rsidRDefault="002176C6" w:rsidP="007C6D10">
      <w:pPr>
        <w:spacing w:after="0"/>
        <w:ind w:left="720"/>
        <w:rPr>
          <w:rFonts w:ascii="Times New Roman" w:hAnsi="Times New Roman" w:cs="Times New Roman"/>
        </w:rPr>
      </w:pPr>
    </w:p>
    <w:p w:rsidR="00541B42" w:rsidRDefault="00541B42" w:rsidP="003F1EA3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541B42" w:rsidRDefault="00541B42" w:rsidP="003F1EA3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626185" w:rsidRPr="00626185" w:rsidRDefault="00626185" w:rsidP="00D80B09">
      <w:pPr>
        <w:tabs>
          <w:tab w:val="left" w:pos="284"/>
        </w:tabs>
        <w:spacing w:after="2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626185" w:rsidRDefault="00626185" w:rsidP="00D80B09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46E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A47F67" w:rsidRPr="00E4246E" w:rsidRDefault="00A47F67" w:rsidP="00A47F67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56C" w:rsidRPr="0034656C" w:rsidRDefault="0034656C" w:rsidP="009F4C78">
      <w:pPr>
        <w:pStyle w:val="a4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4656C">
        <w:rPr>
          <w:rFonts w:ascii="Times New Roman" w:eastAsia="Times New Roman" w:hAnsi="Times New Roman" w:cs="Times New Roman"/>
          <w:sz w:val="28"/>
          <w:szCs w:val="28"/>
        </w:rPr>
        <w:t>Мелихова Ю.Ю.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56C">
        <w:rPr>
          <w:rFonts w:ascii="Times New Roman" w:eastAsia="Times New Roman" w:hAnsi="Times New Roman" w:cs="Times New Roman"/>
          <w:sz w:val="28"/>
          <w:szCs w:val="28"/>
        </w:rPr>
        <w:t>Профессиональный имиджмейкинг: теория и практика : учеб</w:t>
      </w:r>
      <w:proofErr w:type="gramStart"/>
      <w:r w:rsidRPr="0034656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4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656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656C">
        <w:rPr>
          <w:rFonts w:ascii="Times New Roman" w:eastAsia="Times New Roman" w:hAnsi="Times New Roman" w:cs="Times New Roman"/>
          <w:sz w:val="28"/>
          <w:szCs w:val="28"/>
        </w:rPr>
        <w:t>особие / Мелихова Юлия Юрьевна. - Чита</w:t>
      </w:r>
      <w:proofErr w:type="gramStart"/>
      <w:r w:rsidRPr="0034656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4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56C">
        <w:rPr>
          <w:rFonts w:ascii="Times New Roman" w:eastAsia="Times New Roman" w:hAnsi="Times New Roman" w:cs="Times New Roman"/>
          <w:sz w:val="28"/>
          <w:szCs w:val="28"/>
        </w:rPr>
        <w:t>ЗабГУ</w:t>
      </w:r>
      <w:proofErr w:type="spellEnd"/>
      <w:r w:rsidRPr="0034656C">
        <w:rPr>
          <w:rFonts w:ascii="Times New Roman" w:eastAsia="Times New Roman" w:hAnsi="Times New Roman" w:cs="Times New Roman"/>
          <w:sz w:val="28"/>
          <w:szCs w:val="28"/>
        </w:rPr>
        <w:t xml:space="preserve">, 2014. - 204 с. </w:t>
      </w:r>
      <w:r>
        <w:rPr>
          <w:rFonts w:ascii="Times New Roman" w:eastAsia="Times New Roman" w:hAnsi="Times New Roman" w:cs="Times New Roman"/>
          <w:sz w:val="28"/>
          <w:szCs w:val="28"/>
        </w:rPr>
        <w:t>(60 шт.)</w:t>
      </w:r>
    </w:p>
    <w:p w:rsidR="0034656C" w:rsidRDefault="0034656C" w:rsidP="009F4C78">
      <w:pPr>
        <w:pStyle w:val="a4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656C">
        <w:rPr>
          <w:rFonts w:ascii="Times New Roman" w:eastAsia="Times New Roman" w:hAnsi="Times New Roman" w:cs="Times New Roman"/>
          <w:sz w:val="28"/>
          <w:szCs w:val="28"/>
        </w:rPr>
        <w:t>Почепцов</w:t>
      </w:r>
      <w:proofErr w:type="spellEnd"/>
      <w:r w:rsidRPr="0034656C">
        <w:rPr>
          <w:rFonts w:ascii="Times New Roman" w:eastAsia="Times New Roman" w:hAnsi="Times New Roman" w:cs="Times New Roman"/>
          <w:sz w:val="28"/>
          <w:szCs w:val="28"/>
        </w:rPr>
        <w:t xml:space="preserve"> Г.Г. Имиджелогия / </w:t>
      </w:r>
      <w:proofErr w:type="spellStart"/>
      <w:r w:rsidRPr="0034656C">
        <w:rPr>
          <w:rFonts w:ascii="Times New Roman" w:eastAsia="Times New Roman" w:hAnsi="Times New Roman" w:cs="Times New Roman"/>
          <w:sz w:val="28"/>
          <w:szCs w:val="28"/>
        </w:rPr>
        <w:t>Почепцов</w:t>
      </w:r>
      <w:proofErr w:type="spellEnd"/>
      <w:r w:rsidRPr="0034656C">
        <w:rPr>
          <w:rFonts w:ascii="Times New Roman" w:eastAsia="Times New Roman" w:hAnsi="Times New Roman" w:cs="Times New Roman"/>
          <w:sz w:val="28"/>
          <w:szCs w:val="28"/>
        </w:rPr>
        <w:t xml:space="preserve"> Георгий Георгиевич. - 2-е изд., </w:t>
      </w:r>
      <w:proofErr w:type="spellStart"/>
      <w:r w:rsidRPr="0034656C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gramStart"/>
      <w:r w:rsidRPr="0034656C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34656C">
        <w:rPr>
          <w:rFonts w:ascii="Times New Roman" w:eastAsia="Times New Roman" w:hAnsi="Times New Roman" w:cs="Times New Roman"/>
          <w:sz w:val="28"/>
          <w:szCs w:val="28"/>
        </w:rPr>
        <w:t xml:space="preserve"> доп. - Москва : </w:t>
      </w:r>
      <w:proofErr w:type="spellStart"/>
      <w:r w:rsidRPr="0034656C">
        <w:rPr>
          <w:rFonts w:ascii="Times New Roman" w:eastAsia="Times New Roman" w:hAnsi="Times New Roman" w:cs="Times New Roman"/>
          <w:sz w:val="28"/>
          <w:szCs w:val="28"/>
        </w:rPr>
        <w:t>Рефл</w:t>
      </w:r>
      <w:proofErr w:type="spellEnd"/>
      <w:r w:rsidRPr="0034656C">
        <w:rPr>
          <w:rFonts w:ascii="Times New Roman" w:eastAsia="Times New Roman" w:hAnsi="Times New Roman" w:cs="Times New Roman"/>
          <w:sz w:val="28"/>
          <w:szCs w:val="28"/>
        </w:rPr>
        <w:t>-бук</w:t>
      </w:r>
      <w:proofErr w:type="gramStart"/>
      <w:r w:rsidRPr="0034656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4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56C">
        <w:rPr>
          <w:rFonts w:ascii="Times New Roman" w:eastAsia="Times New Roman" w:hAnsi="Times New Roman" w:cs="Times New Roman"/>
          <w:sz w:val="28"/>
          <w:szCs w:val="28"/>
        </w:rPr>
        <w:t>Ваклер</w:t>
      </w:r>
      <w:proofErr w:type="spellEnd"/>
      <w:r w:rsidRPr="0034656C">
        <w:rPr>
          <w:rFonts w:ascii="Times New Roman" w:eastAsia="Times New Roman" w:hAnsi="Times New Roman" w:cs="Times New Roman"/>
          <w:sz w:val="28"/>
          <w:szCs w:val="28"/>
        </w:rPr>
        <w:t>, 2002. - 704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 шт.)</w:t>
      </w:r>
    </w:p>
    <w:p w:rsidR="0034656C" w:rsidRDefault="0034656C" w:rsidP="009F4C78">
      <w:pPr>
        <w:pStyle w:val="a4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4656C">
        <w:rPr>
          <w:rFonts w:ascii="Times New Roman" w:eastAsia="Times New Roman" w:hAnsi="Times New Roman" w:cs="Times New Roman"/>
          <w:sz w:val="28"/>
          <w:szCs w:val="28"/>
        </w:rPr>
        <w:lastRenderedPageBreak/>
        <w:t>Ковальчук А.С. Основы имиджелогии и делового общения : учеб</w:t>
      </w:r>
      <w:proofErr w:type="gramStart"/>
      <w:r w:rsidRPr="0034656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4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656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656C">
        <w:rPr>
          <w:rFonts w:ascii="Times New Roman" w:eastAsia="Times New Roman" w:hAnsi="Times New Roman" w:cs="Times New Roman"/>
          <w:sz w:val="28"/>
          <w:szCs w:val="28"/>
        </w:rPr>
        <w:t xml:space="preserve">особие / Ковальчук Аделаида Сергеевна. - 5-е изд., </w:t>
      </w:r>
      <w:proofErr w:type="spellStart"/>
      <w:r w:rsidRPr="0034656C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34656C">
        <w:rPr>
          <w:rFonts w:ascii="Times New Roman" w:eastAsia="Times New Roman" w:hAnsi="Times New Roman" w:cs="Times New Roman"/>
          <w:sz w:val="28"/>
          <w:szCs w:val="28"/>
        </w:rPr>
        <w:t xml:space="preserve">. и доп. - Ростов на дону : Феникс, 2007. - 282 с.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4656C">
        <w:rPr>
          <w:rFonts w:ascii="Times New Roman" w:eastAsia="Times New Roman" w:hAnsi="Times New Roman" w:cs="Times New Roman"/>
          <w:sz w:val="28"/>
          <w:szCs w:val="28"/>
        </w:rPr>
        <w:t>2 шт.)</w:t>
      </w:r>
    </w:p>
    <w:p w:rsidR="00626185" w:rsidRDefault="00626185" w:rsidP="00D80B09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E31C68" w:rsidRPr="00626185" w:rsidRDefault="00E31C68" w:rsidP="00E31C68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FEF" w:rsidRDefault="0034656C" w:rsidP="009F4C78">
      <w:pPr>
        <w:pStyle w:val="a4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656C">
        <w:rPr>
          <w:rFonts w:ascii="Times New Roman" w:eastAsia="Times New Roman" w:hAnsi="Times New Roman" w:cs="Times New Roman"/>
          <w:sz w:val="28"/>
          <w:szCs w:val="28"/>
        </w:rPr>
        <w:t>Шепель</w:t>
      </w:r>
      <w:proofErr w:type="spellEnd"/>
      <w:r w:rsidRPr="0034656C">
        <w:rPr>
          <w:rFonts w:ascii="Times New Roman" w:eastAsia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56C">
        <w:rPr>
          <w:rFonts w:ascii="Times New Roman" w:eastAsia="Times New Roman" w:hAnsi="Times New Roman" w:cs="Times New Roman"/>
          <w:sz w:val="28"/>
          <w:szCs w:val="28"/>
        </w:rPr>
        <w:t xml:space="preserve">Имиджелогия: секреты личного обаяния / </w:t>
      </w:r>
      <w:proofErr w:type="spellStart"/>
      <w:r w:rsidRPr="0034656C">
        <w:rPr>
          <w:rFonts w:ascii="Times New Roman" w:eastAsia="Times New Roman" w:hAnsi="Times New Roman" w:cs="Times New Roman"/>
          <w:sz w:val="28"/>
          <w:szCs w:val="28"/>
        </w:rPr>
        <w:t>Шепель</w:t>
      </w:r>
      <w:proofErr w:type="spellEnd"/>
      <w:r w:rsidRPr="0034656C">
        <w:rPr>
          <w:rFonts w:ascii="Times New Roman" w:eastAsia="Times New Roman" w:hAnsi="Times New Roman" w:cs="Times New Roman"/>
          <w:sz w:val="28"/>
          <w:szCs w:val="28"/>
        </w:rPr>
        <w:t xml:space="preserve"> Виктор Михайлович. - Ростов-на-Дону</w:t>
      </w:r>
      <w:proofErr w:type="gramStart"/>
      <w:r w:rsidRPr="0034656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4656C">
        <w:rPr>
          <w:rFonts w:ascii="Times New Roman" w:eastAsia="Times New Roman" w:hAnsi="Times New Roman" w:cs="Times New Roman"/>
          <w:sz w:val="28"/>
          <w:szCs w:val="28"/>
        </w:rPr>
        <w:t xml:space="preserve"> Феникс, 2005. - 472с.</w:t>
      </w:r>
      <w:proofErr w:type="gramStart"/>
      <w:r w:rsidRPr="0034656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4656C">
        <w:rPr>
          <w:rFonts w:ascii="Times New Roman" w:eastAsia="Times New Roman" w:hAnsi="Times New Roman" w:cs="Times New Roman"/>
          <w:sz w:val="28"/>
          <w:szCs w:val="28"/>
        </w:rPr>
        <w:t xml:space="preserve"> ил. (3 шт.)</w:t>
      </w:r>
    </w:p>
    <w:p w:rsidR="0034656C" w:rsidRPr="0034656C" w:rsidRDefault="0034656C" w:rsidP="0034656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D80B09">
      <w:pPr>
        <w:tabs>
          <w:tab w:val="left" w:pos="426"/>
        </w:tabs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626185" w:rsidRPr="00DE0971" w:rsidRDefault="0091080A" w:rsidP="009F4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DE0971" w:rsidRPr="00E94722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DE0971" w:rsidRPr="0034656C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DE0971" w:rsidRPr="00E94722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DE0971" w:rsidRPr="0034656C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DE0971" w:rsidRPr="00E94722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E0971" w:rsidRPr="00312263" w:rsidRDefault="0091080A" w:rsidP="009F4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DE0971" w:rsidRPr="00312263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www.google.ru</w:t>
        </w:r>
      </w:hyperlink>
    </w:p>
    <w:p w:rsidR="00626185" w:rsidRPr="00626185" w:rsidRDefault="00626185" w:rsidP="00626185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626185" w:rsidRPr="00626185" w:rsidRDefault="00626185" w:rsidP="00D80B09">
      <w:pPr>
        <w:tabs>
          <w:tab w:val="left" w:pos="284"/>
        </w:tabs>
        <w:spacing w:after="2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626185" w:rsidRPr="00293580" w:rsidRDefault="00626185" w:rsidP="0029358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Для самостоятельного выполнения </w:t>
      </w:r>
      <w:r w:rsidR="00DB6195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работ необходимо наличие компьютера с процессором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Pentium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3 (400MHz и выше), не менее 128 Мб ОЗУ </w:t>
      </w:r>
      <w:r w:rsidR="00293580">
        <w:rPr>
          <w:rFonts w:ascii="Times New Roman" w:eastAsia="Times New Roman" w:hAnsi="Times New Roman" w:cs="Times New Roman"/>
          <w:sz w:val="28"/>
          <w:szCs w:val="28"/>
        </w:rPr>
        <w:t>и 300 Мб дискового пространства. Проектор.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Кроме того, в качестве программного обеспечения должны быть установлены:</w:t>
      </w:r>
    </w:p>
    <w:p w:rsidR="00E74785" w:rsidRPr="006261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icrosoft PowerPoint 2007/2010</w:t>
      </w:r>
    </w:p>
    <w:p w:rsidR="00E74785" w:rsidRPr="006261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Access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FrontPage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Outlook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E3B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Microsoft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Pr="000E3B36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E3B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Microsoft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P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-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EA3" w:rsidRDefault="00626185" w:rsidP="008841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необходимо иметь доступ к глобальной сети Интернет.</w:t>
      </w:r>
    </w:p>
    <w:p w:rsidR="00DB6195" w:rsidRPr="00DB6195" w:rsidRDefault="00DB6195" w:rsidP="00DB61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6195">
        <w:rPr>
          <w:rFonts w:ascii="Times New Roman" w:hAnsi="Times New Roman" w:cs="Times New Roman"/>
          <w:iCs/>
          <w:sz w:val="28"/>
          <w:szCs w:val="28"/>
          <w:lang w:bidi="ru-RU"/>
        </w:rPr>
        <w:t>Оборудование</w:t>
      </w:r>
      <w:r w:rsidRPr="00DB6195">
        <w:rPr>
          <w:rFonts w:ascii="Times New Roman" w:hAnsi="Times New Roman" w:cs="Times New Roman"/>
          <w:sz w:val="28"/>
          <w:szCs w:val="28"/>
          <w:lang w:bidi="ru-RU"/>
        </w:rPr>
        <w:t xml:space="preserve">: установки для демонстраций основных вопросов курса, мультимедийное и компьютерное оборудование (ауд. </w:t>
      </w:r>
      <w:r w:rsidR="0065024A">
        <w:rPr>
          <w:rFonts w:ascii="Times New Roman" w:hAnsi="Times New Roman" w:cs="Times New Roman"/>
          <w:sz w:val="28"/>
          <w:szCs w:val="28"/>
          <w:lang w:bidi="ru-RU"/>
        </w:rPr>
        <w:t>315</w:t>
      </w:r>
      <w:r w:rsidRPr="00DB6195">
        <w:rPr>
          <w:rFonts w:ascii="Times New Roman" w:hAnsi="Times New Roman" w:cs="Times New Roman"/>
          <w:sz w:val="28"/>
          <w:szCs w:val="28"/>
          <w:lang w:bidi="ru-RU"/>
        </w:rPr>
        <w:t>, 100, 111).</w:t>
      </w:r>
    </w:p>
    <w:p w:rsidR="00DB6195" w:rsidRPr="00DB6195" w:rsidRDefault="00DB6195" w:rsidP="00DB6195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619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Коллекция видеофильмов и </w:t>
      </w:r>
      <w:r w:rsidRPr="00DB6195">
        <w:rPr>
          <w:rFonts w:ascii="Times New Roman" w:hAnsi="Times New Roman" w:cs="Times New Roman"/>
          <w:iCs/>
          <w:sz w:val="28"/>
          <w:szCs w:val="28"/>
          <w:lang w:bidi="en-US"/>
        </w:rPr>
        <w:t>DVD</w:t>
      </w:r>
      <w:r w:rsidRPr="00DB61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6195">
        <w:rPr>
          <w:rFonts w:ascii="Times New Roman" w:hAnsi="Times New Roman" w:cs="Times New Roman"/>
          <w:iCs/>
          <w:sz w:val="28"/>
          <w:szCs w:val="28"/>
          <w:lang w:bidi="ru-RU"/>
        </w:rPr>
        <w:t>диски:</w:t>
      </w:r>
      <w:r w:rsidRPr="00DB6195">
        <w:rPr>
          <w:rFonts w:ascii="Times New Roman" w:hAnsi="Times New Roman" w:cs="Times New Roman"/>
          <w:sz w:val="28"/>
          <w:szCs w:val="28"/>
          <w:lang w:bidi="ru-RU"/>
        </w:rPr>
        <w:t xml:space="preserve"> цикл электронных презентаций учебного материала.</w:t>
      </w:r>
    </w:p>
    <w:p w:rsidR="00DB6195" w:rsidRDefault="00DB6195" w:rsidP="00884173">
      <w:pPr>
        <w:spacing w:after="0"/>
        <w:rPr>
          <w:rFonts w:ascii="Times New Roman" w:hAnsi="Times New Roman" w:cs="Times New Roman"/>
        </w:rPr>
      </w:pPr>
    </w:p>
    <w:p w:rsidR="003F1EA3" w:rsidRDefault="003F1EA3" w:rsidP="00884173">
      <w:pPr>
        <w:spacing w:after="0"/>
        <w:rPr>
          <w:rFonts w:ascii="Times New Roman" w:hAnsi="Times New Roman" w:cs="Times New Roman"/>
        </w:rPr>
      </w:pPr>
    </w:p>
    <w:p w:rsidR="00E14FD5" w:rsidRPr="00D84518" w:rsidRDefault="009F537A" w:rsidP="00E14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518">
        <w:rPr>
          <w:rFonts w:ascii="Times New Roman" w:hAnsi="Times New Roman" w:cs="Times New Roman"/>
          <w:sz w:val="28"/>
          <w:szCs w:val="28"/>
        </w:rPr>
        <w:t>Разработчик</w:t>
      </w:r>
      <w:r w:rsidR="00E14FD5" w:rsidRPr="00D84518">
        <w:rPr>
          <w:rFonts w:ascii="Times New Roman" w:hAnsi="Times New Roman" w:cs="Times New Roman"/>
          <w:sz w:val="28"/>
          <w:szCs w:val="28"/>
        </w:rPr>
        <w:t>:</w:t>
      </w:r>
    </w:p>
    <w:p w:rsidR="00E14FD5" w:rsidRDefault="00E14FD5" w:rsidP="00E14FD5">
      <w:pPr>
        <w:spacing w:after="0"/>
        <w:rPr>
          <w:rFonts w:ascii="Times New Roman" w:hAnsi="Times New Roman" w:cs="Times New Roman"/>
        </w:rPr>
      </w:pPr>
    </w:p>
    <w:p w:rsidR="00D84518" w:rsidRPr="00D84518" w:rsidRDefault="00D84518" w:rsidP="00D84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518">
        <w:rPr>
          <w:rFonts w:ascii="Times New Roman" w:hAnsi="Times New Roman" w:cs="Times New Roman"/>
          <w:sz w:val="28"/>
          <w:szCs w:val="28"/>
        </w:rPr>
        <w:t xml:space="preserve">к.п.н., доцент каф. </w:t>
      </w:r>
      <w:proofErr w:type="spellStart"/>
      <w:r w:rsidRPr="00D84518"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 w:rsidRPr="00D84518">
        <w:rPr>
          <w:rFonts w:ascii="Times New Roman" w:hAnsi="Times New Roman" w:cs="Times New Roman"/>
          <w:sz w:val="28"/>
          <w:szCs w:val="28"/>
        </w:rPr>
        <w:t xml:space="preserve"> Мелихова Ю.Ю._______________________</w:t>
      </w:r>
    </w:p>
    <w:p w:rsidR="00D84518" w:rsidRPr="00D84518" w:rsidRDefault="00D84518" w:rsidP="00D8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4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E2F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4518">
        <w:rPr>
          <w:rFonts w:ascii="Times New Roman" w:hAnsi="Times New Roman" w:cs="Times New Roman"/>
          <w:sz w:val="24"/>
          <w:szCs w:val="24"/>
        </w:rPr>
        <w:t xml:space="preserve"> (должность, подпись, ФИО)</w:t>
      </w:r>
    </w:p>
    <w:p w:rsidR="00F3350E" w:rsidRDefault="00F3350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3350E" w:rsidSect="00E517F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0A" w:rsidRDefault="0091080A" w:rsidP="004A3104">
      <w:pPr>
        <w:spacing w:after="0" w:line="240" w:lineRule="auto"/>
      </w:pPr>
      <w:r>
        <w:separator/>
      </w:r>
    </w:p>
  </w:endnote>
  <w:endnote w:type="continuationSeparator" w:id="0">
    <w:p w:rsidR="0091080A" w:rsidRDefault="0091080A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0A" w:rsidRDefault="0091080A" w:rsidP="004A3104">
      <w:pPr>
        <w:spacing w:after="0" w:line="240" w:lineRule="auto"/>
      </w:pPr>
      <w:r>
        <w:separator/>
      </w:r>
    </w:p>
  </w:footnote>
  <w:footnote w:type="continuationSeparator" w:id="0">
    <w:p w:rsidR="0091080A" w:rsidRDefault="0091080A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992"/>
    <w:multiLevelType w:val="hybridMultilevel"/>
    <w:tmpl w:val="24204A9C"/>
    <w:lvl w:ilvl="0" w:tplc="BBFAF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2A0"/>
    <w:multiLevelType w:val="hybridMultilevel"/>
    <w:tmpl w:val="A7B43E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32454A"/>
    <w:multiLevelType w:val="hybridMultilevel"/>
    <w:tmpl w:val="F0EE5A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783BFF"/>
    <w:multiLevelType w:val="hybridMultilevel"/>
    <w:tmpl w:val="E9A85B6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6B3E09"/>
    <w:multiLevelType w:val="hybridMultilevel"/>
    <w:tmpl w:val="43989B5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CA7323"/>
    <w:multiLevelType w:val="hybridMultilevel"/>
    <w:tmpl w:val="AB22E3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554F70"/>
    <w:multiLevelType w:val="hybridMultilevel"/>
    <w:tmpl w:val="857C87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5FD63C0"/>
    <w:multiLevelType w:val="hybridMultilevel"/>
    <w:tmpl w:val="2ADA45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6620B8B"/>
    <w:multiLevelType w:val="hybridMultilevel"/>
    <w:tmpl w:val="1A3A7B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CE1536"/>
    <w:multiLevelType w:val="hybridMultilevel"/>
    <w:tmpl w:val="BB60EF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80C62AC"/>
    <w:multiLevelType w:val="hybridMultilevel"/>
    <w:tmpl w:val="753CF94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9209EB"/>
    <w:multiLevelType w:val="hybridMultilevel"/>
    <w:tmpl w:val="6DFCCE6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B3933EB"/>
    <w:multiLevelType w:val="hybridMultilevel"/>
    <w:tmpl w:val="E3609AB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5275C6"/>
    <w:multiLevelType w:val="hybridMultilevel"/>
    <w:tmpl w:val="E2A0B0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BD22EA2"/>
    <w:multiLevelType w:val="hybridMultilevel"/>
    <w:tmpl w:val="8B7454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BD635AB"/>
    <w:multiLevelType w:val="hybridMultilevel"/>
    <w:tmpl w:val="7574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BA74FE"/>
    <w:multiLevelType w:val="hybridMultilevel"/>
    <w:tmpl w:val="F9CA5FA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CC8793F"/>
    <w:multiLevelType w:val="hybridMultilevel"/>
    <w:tmpl w:val="7F5EDB5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CD74486"/>
    <w:multiLevelType w:val="hybridMultilevel"/>
    <w:tmpl w:val="FBF8147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E975E7B"/>
    <w:multiLevelType w:val="hybridMultilevel"/>
    <w:tmpl w:val="B62C2A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0BD43B6"/>
    <w:multiLevelType w:val="hybridMultilevel"/>
    <w:tmpl w:val="AB7E7C2A"/>
    <w:lvl w:ilvl="0" w:tplc="04190017">
      <w:start w:val="1"/>
      <w:numFmt w:val="lowerLetter"/>
      <w:lvlText w:val="%1)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10C63FE3"/>
    <w:multiLevelType w:val="hybridMultilevel"/>
    <w:tmpl w:val="5B146E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19E7CEF"/>
    <w:multiLevelType w:val="hybridMultilevel"/>
    <w:tmpl w:val="58FC3D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1D6041D"/>
    <w:multiLevelType w:val="hybridMultilevel"/>
    <w:tmpl w:val="EC02A1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2161309"/>
    <w:multiLevelType w:val="hybridMultilevel"/>
    <w:tmpl w:val="EF3C51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3403B3A"/>
    <w:multiLevelType w:val="hybridMultilevel"/>
    <w:tmpl w:val="BDC6E0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3E02EB6"/>
    <w:multiLevelType w:val="hybridMultilevel"/>
    <w:tmpl w:val="75C483E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41E723B"/>
    <w:multiLevelType w:val="hybridMultilevel"/>
    <w:tmpl w:val="1ACE93E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44419AD"/>
    <w:multiLevelType w:val="hybridMultilevel"/>
    <w:tmpl w:val="8D36D9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5290D2C"/>
    <w:multiLevelType w:val="hybridMultilevel"/>
    <w:tmpl w:val="1C927AF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5661DC8"/>
    <w:multiLevelType w:val="hybridMultilevel"/>
    <w:tmpl w:val="65C489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5F934D8"/>
    <w:multiLevelType w:val="hybridMultilevel"/>
    <w:tmpl w:val="E6CE293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5FE740E"/>
    <w:multiLevelType w:val="hybridMultilevel"/>
    <w:tmpl w:val="426EE3CC"/>
    <w:lvl w:ilvl="0" w:tplc="04190017">
      <w:start w:val="1"/>
      <w:numFmt w:val="lowerLetter"/>
      <w:lvlText w:val="%1)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3">
    <w:nsid w:val="16FA312C"/>
    <w:multiLevelType w:val="hybridMultilevel"/>
    <w:tmpl w:val="1F58C0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7C76AD9"/>
    <w:multiLevelType w:val="hybridMultilevel"/>
    <w:tmpl w:val="374A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F96835"/>
    <w:multiLevelType w:val="hybridMultilevel"/>
    <w:tmpl w:val="ED4E6B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7FE13AB"/>
    <w:multiLevelType w:val="hybridMultilevel"/>
    <w:tmpl w:val="3DBA9D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8A47309"/>
    <w:multiLevelType w:val="hybridMultilevel"/>
    <w:tmpl w:val="EEF4A7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8B80503"/>
    <w:multiLevelType w:val="hybridMultilevel"/>
    <w:tmpl w:val="3CA8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173AFF"/>
    <w:multiLevelType w:val="hybridMultilevel"/>
    <w:tmpl w:val="086467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19260580"/>
    <w:multiLevelType w:val="hybridMultilevel"/>
    <w:tmpl w:val="6900C3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9B208B5"/>
    <w:multiLevelType w:val="hybridMultilevel"/>
    <w:tmpl w:val="84B22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DC4861"/>
    <w:multiLevelType w:val="hybridMultilevel"/>
    <w:tmpl w:val="DC1480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1A4B75B5"/>
    <w:multiLevelType w:val="hybridMultilevel"/>
    <w:tmpl w:val="E1CCF7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1B16402E"/>
    <w:multiLevelType w:val="hybridMultilevel"/>
    <w:tmpl w:val="AF3616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1B1E73F3"/>
    <w:multiLevelType w:val="hybridMultilevel"/>
    <w:tmpl w:val="EEC0C0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1B9F5D41"/>
    <w:multiLevelType w:val="hybridMultilevel"/>
    <w:tmpl w:val="B7860F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1DB90AC7"/>
    <w:multiLevelType w:val="hybridMultilevel"/>
    <w:tmpl w:val="41F0EA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1DDA6B1B"/>
    <w:multiLevelType w:val="hybridMultilevel"/>
    <w:tmpl w:val="944C8D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1E194B27"/>
    <w:multiLevelType w:val="hybridMultilevel"/>
    <w:tmpl w:val="C1E2A4AA"/>
    <w:lvl w:ilvl="0" w:tplc="04190017">
      <w:start w:val="1"/>
      <w:numFmt w:val="lowerLetter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0">
    <w:nsid w:val="1E2D5614"/>
    <w:multiLevelType w:val="hybridMultilevel"/>
    <w:tmpl w:val="F86AC0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2AB3296"/>
    <w:multiLevelType w:val="hybridMultilevel"/>
    <w:tmpl w:val="CA663B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33603E8"/>
    <w:multiLevelType w:val="hybridMultilevel"/>
    <w:tmpl w:val="015220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3BA5554"/>
    <w:multiLevelType w:val="hybridMultilevel"/>
    <w:tmpl w:val="A0DCA4D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3D25B0A"/>
    <w:multiLevelType w:val="hybridMultilevel"/>
    <w:tmpl w:val="A04850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4046F00"/>
    <w:multiLevelType w:val="hybridMultilevel"/>
    <w:tmpl w:val="5936C8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24243C7D"/>
    <w:multiLevelType w:val="hybridMultilevel"/>
    <w:tmpl w:val="4420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2F5522"/>
    <w:multiLevelType w:val="hybridMultilevel"/>
    <w:tmpl w:val="97202AE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4620759"/>
    <w:multiLevelType w:val="hybridMultilevel"/>
    <w:tmpl w:val="1A0CA9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24D41DB2"/>
    <w:multiLevelType w:val="hybridMultilevel"/>
    <w:tmpl w:val="E0DAC7DA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5584DFF"/>
    <w:multiLevelType w:val="hybridMultilevel"/>
    <w:tmpl w:val="03C4DA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26C6261A"/>
    <w:multiLevelType w:val="hybridMultilevel"/>
    <w:tmpl w:val="830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7C26526"/>
    <w:multiLevelType w:val="hybridMultilevel"/>
    <w:tmpl w:val="451234D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8561326"/>
    <w:multiLevelType w:val="hybridMultilevel"/>
    <w:tmpl w:val="918AD7E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B8F4237"/>
    <w:multiLevelType w:val="hybridMultilevel"/>
    <w:tmpl w:val="DB0CDF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E193233"/>
    <w:multiLevelType w:val="hybridMultilevel"/>
    <w:tmpl w:val="1BAABE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2E511BFA"/>
    <w:multiLevelType w:val="hybridMultilevel"/>
    <w:tmpl w:val="D6309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FFF01E9"/>
    <w:multiLevelType w:val="hybridMultilevel"/>
    <w:tmpl w:val="09FA40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07402B1"/>
    <w:multiLevelType w:val="hybridMultilevel"/>
    <w:tmpl w:val="DFFA14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30BB22B4"/>
    <w:multiLevelType w:val="hybridMultilevel"/>
    <w:tmpl w:val="08BA1B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33C4273F"/>
    <w:multiLevelType w:val="hybridMultilevel"/>
    <w:tmpl w:val="A2BEFD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4D920C5"/>
    <w:multiLevelType w:val="hybridMultilevel"/>
    <w:tmpl w:val="AA867BE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72F42BB"/>
    <w:multiLevelType w:val="hybridMultilevel"/>
    <w:tmpl w:val="A622D43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8037CEC"/>
    <w:multiLevelType w:val="hybridMultilevel"/>
    <w:tmpl w:val="7F96098C"/>
    <w:lvl w:ilvl="0" w:tplc="04190017">
      <w:start w:val="1"/>
      <w:numFmt w:val="lowerLetter"/>
      <w:lvlText w:val="%1)"/>
      <w:lvlJc w:val="left"/>
      <w:pPr>
        <w:ind w:left="1115" w:hanging="360"/>
      </w:p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74">
    <w:nsid w:val="38A72BC7"/>
    <w:multiLevelType w:val="hybridMultilevel"/>
    <w:tmpl w:val="BB425C88"/>
    <w:lvl w:ilvl="0" w:tplc="394C8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399F466B"/>
    <w:multiLevelType w:val="hybridMultilevel"/>
    <w:tmpl w:val="9500AB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3B963935"/>
    <w:multiLevelType w:val="hybridMultilevel"/>
    <w:tmpl w:val="0C46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C9858E5"/>
    <w:multiLevelType w:val="hybridMultilevel"/>
    <w:tmpl w:val="0DBA1A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3D73295E"/>
    <w:multiLevelType w:val="hybridMultilevel"/>
    <w:tmpl w:val="8B54A1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3DAA5F14"/>
    <w:multiLevelType w:val="hybridMultilevel"/>
    <w:tmpl w:val="839A14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3DD72C4E"/>
    <w:multiLevelType w:val="hybridMultilevel"/>
    <w:tmpl w:val="DFF0B0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3EC72974"/>
    <w:multiLevelType w:val="hybridMultilevel"/>
    <w:tmpl w:val="F4FC000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3F1E0FED"/>
    <w:multiLevelType w:val="hybridMultilevel"/>
    <w:tmpl w:val="3C201D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3F2E12A3"/>
    <w:multiLevelType w:val="hybridMultilevel"/>
    <w:tmpl w:val="2FE84B6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0AB2B57"/>
    <w:multiLevelType w:val="hybridMultilevel"/>
    <w:tmpl w:val="D3CE43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40AE1250"/>
    <w:multiLevelType w:val="hybridMultilevel"/>
    <w:tmpl w:val="7150977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44CA4708"/>
    <w:multiLevelType w:val="hybridMultilevel"/>
    <w:tmpl w:val="9A1223B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452E32A5"/>
    <w:multiLevelType w:val="hybridMultilevel"/>
    <w:tmpl w:val="3B0C94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56278C5"/>
    <w:multiLevelType w:val="hybridMultilevel"/>
    <w:tmpl w:val="C28E680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463E7BA2"/>
    <w:multiLevelType w:val="hybridMultilevel"/>
    <w:tmpl w:val="86F851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48622160"/>
    <w:multiLevelType w:val="hybridMultilevel"/>
    <w:tmpl w:val="348651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48A943B2"/>
    <w:multiLevelType w:val="hybridMultilevel"/>
    <w:tmpl w:val="ACBACC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96E414A"/>
    <w:multiLevelType w:val="hybridMultilevel"/>
    <w:tmpl w:val="014039F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49767543"/>
    <w:multiLevelType w:val="hybridMultilevel"/>
    <w:tmpl w:val="9C722D4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9A45835"/>
    <w:multiLevelType w:val="hybridMultilevel"/>
    <w:tmpl w:val="43B02B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4A851E7F"/>
    <w:multiLevelType w:val="hybridMultilevel"/>
    <w:tmpl w:val="62B0903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AAF6B1B"/>
    <w:multiLevelType w:val="hybridMultilevel"/>
    <w:tmpl w:val="7E8E9C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4C7A2CDB"/>
    <w:multiLevelType w:val="hybridMultilevel"/>
    <w:tmpl w:val="29805DBC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4D101131"/>
    <w:multiLevelType w:val="hybridMultilevel"/>
    <w:tmpl w:val="C2E2C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685B6E"/>
    <w:multiLevelType w:val="hybridMultilevel"/>
    <w:tmpl w:val="8E04C8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D79563B"/>
    <w:multiLevelType w:val="hybridMultilevel"/>
    <w:tmpl w:val="9D565D6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4DC94C3F"/>
    <w:multiLevelType w:val="hybridMultilevel"/>
    <w:tmpl w:val="9D0A088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4DE92FF0"/>
    <w:multiLevelType w:val="hybridMultilevel"/>
    <w:tmpl w:val="7402EC5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04C403B"/>
    <w:multiLevelType w:val="hybridMultilevel"/>
    <w:tmpl w:val="BC4C63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522C2B80"/>
    <w:multiLevelType w:val="hybridMultilevel"/>
    <w:tmpl w:val="30DA6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5944C1B"/>
    <w:multiLevelType w:val="hybridMultilevel"/>
    <w:tmpl w:val="F6FA769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568D20F7"/>
    <w:multiLevelType w:val="hybridMultilevel"/>
    <w:tmpl w:val="952AD9D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69026A0"/>
    <w:multiLevelType w:val="hybridMultilevel"/>
    <w:tmpl w:val="FB58F9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57383C55"/>
    <w:multiLevelType w:val="hybridMultilevel"/>
    <w:tmpl w:val="716A84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59350ABA"/>
    <w:multiLevelType w:val="hybridMultilevel"/>
    <w:tmpl w:val="4EE2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93C1893"/>
    <w:multiLevelType w:val="hybridMultilevel"/>
    <w:tmpl w:val="F45639F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9636536"/>
    <w:multiLevelType w:val="hybridMultilevel"/>
    <w:tmpl w:val="3E4444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5AA70A2C"/>
    <w:multiLevelType w:val="hybridMultilevel"/>
    <w:tmpl w:val="B8F2B4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AD44E79"/>
    <w:multiLevelType w:val="hybridMultilevel"/>
    <w:tmpl w:val="6CFECD22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4">
    <w:nsid w:val="5B163016"/>
    <w:multiLevelType w:val="hybridMultilevel"/>
    <w:tmpl w:val="E460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660538"/>
    <w:multiLevelType w:val="hybridMultilevel"/>
    <w:tmpl w:val="DF4ADD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5C781F25"/>
    <w:multiLevelType w:val="hybridMultilevel"/>
    <w:tmpl w:val="1DC696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5DA374D9"/>
    <w:multiLevelType w:val="hybridMultilevel"/>
    <w:tmpl w:val="DE945BD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5EC617FB"/>
    <w:multiLevelType w:val="hybridMultilevel"/>
    <w:tmpl w:val="4956FA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5F5B7BF4"/>
    <w:multiLevelType w:val="hybridMultilevel"/>
    <w:tmpl w:val="1740334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5FED4655"/>
    <w:multiLevelType w:val="hybridMultilevel"/>
    <w:tmpl w:val="CC4AF0AC"/>
    <w:lvl w:ilvl="0" w:tplc="04190017">
      <w:start w:val="1"/>
      <w:numFmt w:val="lowerLetter"/>
      <w:lvlText w:val="%1)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21">
    <w:nsid w:val="613338E9"/>
    <w:multiLevelType w:val="hybridMultilevel"/>
    <w:tmpl w:val="EE12D96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626C111A"/>
    <w:multiLevelType w:val="hybridMultilevel"/>
    <w:tmpl w:val="AC582A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62F17172"/>
    <w:multiLevelType w:val="hybridMultilevel"/>
    <w:tmpl w:val="92B4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37B1FAB"/>
    <w:multiLevelType w:val="hybridMultilevel"/>
    <w:tmpl w:val="0F64F43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64A71756"/>
    <w:multiLevelType w:val="hybridMultilevel"/>
    <w:tmpl w:val="DEBA2B3A"/>
    <w:lvl w:ilvl="0" w:tplc="04190017">
      <w:start w:val="1"/>
      <w:numFmt w:val="lowerLetter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6">
    <w:nsid w:val="676C6A35"/>
    <w:multiLevelType w:val="hybridMultilevel"/>
    <w:tmpl w:val="76C0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8820BC7"/>
    <w:multiLevelType w:val="hybridMultilevel"/>
    <w:tmpl w:val="E6D2A7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695246AD"/>
    <w:multiLevelType w:val="hybridMultilevel"/>
    <w:tmpl w:val="ABB2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7F6123"/>
    <w:multiLevelType w:val="hybridMultilevel"/>
    <w:tmpl w:val="8CAE55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B1832FA"/>
    <w:multiLevelType w:val="hybridMultilevel"/>
    <w:tmpl w:val="AD84161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6B7C3EC0"/>
    <w:multiLevelType w:val="hybridMultilevel"/>
    <w:tmpl w:val="F60E3F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6BF268AB"/>
    <w:multiLevelType w:val="hybridMultilevel"/>
    <w:tmpl w:val="49FE0F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6CAB2BE0"/>
    <w:multiLevelType w:val="hybridMultilevel"/>
    <w:tmpl w:val="CF349A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6D4C4309"/>
    <w:multiLevelType w:val="hybridMultilevel"/>
    <w:tmpl w:val="C1A672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6DD83A48"/>
    <w:multiLevelType w:val="hybridMultilevel"/>
    <w:tmpl w:val="2572E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F9C7A39"/>
    <w:multiLevelType w:val="hybridMultilevel"/>
    <w:tmpl w:val="7C9036CC"/>
    <w:lvl w:ilvl="0" w:tplc="04090017">
      <w:start w:val="1"/>
      <w:numFmt w:val="lowerLetter"/>
      <w:lvlText w:val="%1)"/>
      <w:lvlJc w:val="lef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37">
    <w:nsid w:val="6FBF36C6"/>
    <w:multiLevelType w:val="hybridMultilevel"/>
    <w:tmpl w:val="EA0EDC08"/>
    <w:lvl w:ilvl="0" w:tplc="04090017">
      <w:start w:val="1"/>
      <w:numFmt w:val="lowerLetter"/>
      <w:lvlText w:val="%1)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8">
    <w:nsid w:val="700A0B4D"/>
    <w:multiLevelType w:val="hybridMultilevel"/>
    <w:tmpl w:val="282EE690"/>
    <w:lvl w:ilvl="0" w:tplc="0E901E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0AF409E"/>
    <w:multiLevelType w:val="hybridMultilevel"/>
    <w:tmpl w:val="5C3A7F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71A174B2"/>
    <w:multiLevelType w:val="hybridMultilevel"/>
    <w:tmpl w:val="B4FA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1C84CD8"/>
    <w:multiLevelType w:val="hybridMultilevel"/>
    <w:tmpl w:val="70AE34C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25C164D"/>
    <w:multiLevelType w:val="hybridMultilevel"/>
    <w:tmpl w:val="5908DB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>
    <w:nsid w:val="72BA1376"/>
    <w:multiLevelType w:val="hybridMultilevel"/>
    <w:tmpl w:val="7206E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2CE09DC"/>
    <w:multiLevelType w:val="hybridMultilevel"/>
    <w:tmpl w:val="D898FF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3210F4A"/>
    <w:multiLevelType w:val="hybridMultilevel"/>
    <w:tmpl w:val="96EC6A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45524C8"/>
    <w:multiLevelType w:val="hybridMultilevel"/>
    <w:tmpl w:val="83DE82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6807124"/>
    <w:multiLevelType w:val="hybridMultilevel"/>
    <w:tmpl w:val="6922D82C"/>
    <w:lvl w:ilvl="0" w:tplc="04090017">
      <w:start w:val="1"/>
      <w:numFmt w:val="lowerLetter"/>
      <w:lvlText w:val="%1)"/>
      <w:lvlJc w:val="lef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48">
    <w:nsid w:val="783552B1"/>
    <w:multiLevelType w:val="hybridMultilevel"/>
    <w:tmpl w:val="3488D63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785A54FC"/>
    <w:multiLevelType w:val="hybridMultilevel"/>
    <w:tmpl w:val="29AC334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785C3EE9"/>
    <w:multiLevelType w:val="hybridMultilevel"/>
    <w:tmpl w:val="74CE75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78C14E1E"/>
    <w:multiLevelType w:val="hybridMultilevel"/>
    <w:tmpl w:val="112871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7A3A5C70"/>
    <w:multiLevelType w:val="multilevel"/>
    <w:tmpl w:val="16EEF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7ACE0A51"/>
    <w:multiLevelType w:val="hybridMultilevel"/>
    <w:tmpl w:val="F4D66F5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7CE81F22"/>
    <w:multiLevelType w:val="hybridMultilevel"/>
    <w:tmpl w:val="1D909408"/>
    <w:lvl w:ilvl="0" w:tplc="04190017">
      <w:start w:val="1"/>
      <w:numFmt w:val="lowerLetter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5">
    <w:nsid w:val="7DA73811"/>
    <w:multiLevelType w:val="hybridMultilevel"/>
    <w:tmpl w:val="57FCF6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>
    <w:nsid w:val="7F467313"/>
    <w:multiLevelType w:val="hybridMultilevel"/>
    <w:tmpl w:val="D296708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7F826C71"/>
    <w:multiLevelType w:val="hybridMultilevel"/>
    <w:tmpl w:val="E840850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>
    <w:nsid w:val="7FC200BE"/>
    <w:multiLevelType w:val="hybridMultilevel"/>
    <w:tmpl w:val="68B8D0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1"/>
  </w:num>
  <w:num w:numId="2">
    <w:abstractNumId w:val="56"/>
  </w:num>
  <w:num w:numId="3">
    <w:abstractNumId w:val="114"/>
  </w:num>
  <w:num w:numId="4">
    <w:abstractNumId w:val="59"/>
  </w:num>
  <w:num w:numId="5">
    <w:abstractNumId w:val="152"/>
  </w:num>
  <w:num w:numId="6">
    <w:abstractNumId w:val="74"/>
  </w:num>
  <w:num w:numId="7">
    <w:abstractNumId w:val="126"/>
  </w:num>
  <w:num w:numId="8">
    <w:abstractNumId w:val="34"/>
  </w:num>
  <w:num w:numId="9">
    <w:abstractNumId w:val="100"/>
  </w:num>
  <w:num w:numId="10">
    <w:abstractNumId w:val="71"/>
  </w:num>
  <w:num w:numId="11">
    <w:abstractNumId w:val="89"/>
  </w:num>
  <w:num w:numId="12">
    <w:abstractNumId w:val="157"/>
  </w:num>
  <w:num w:numId="13">
    <w:abstractNumId w:val="28"/>
  </w:num>
  <w:num w:numId="14">
    <w:abstractNumId w:val="102"/>
  </w:num>
  <w:num w:numId="15">
    <w:abstractNumId w:val="106"/>
  </w:num>
  <w:num w:numId="16">
    <w:abstractNumId w:val="72"/>
  </w:num>
  <w:num w:numId="17">
    <w:abstractNumId w:val="92"/>
  </w:num>
  <w:num w:numId="18">
    <w:abstractNumId w:val="156"/>
  </w:num>
  <w:num w:numId="19">
    <w:abstractNumId w:val="140"/>
  </w:num>
  <w:num w:numId="20">
    <w:abstractNumId w:val="130"/>
  </w:num>
  <w:num w:numId="21">
    <w:abstractNumId w:val="149"/>
  </w:num>
  <w:num w:numId="22">
    <w:abstractNumId w:val="132"/>
  </w:num>
  <w:num w:numId="23">
    <w:abstractNumId w:val="53"/>
  </w:num>
  <w:num w:numId="24">
    <w:abstractNumId w:val="153"/>
  </w:num>
  <w:num w:numId="25">
    <w:abstractNumId w:val="124"/>
  </w:num>
  <w:num w:numId="26">
    <w:abstractNumId w:val="97"/>
  </w:num>
  <w:num w:numId="27">
    <w:abstractNumId w:val="10"/>
  </w:num>
  <w:num w:numId="28">
    <w:abstractNumId w:val="27"/>
  </w:num>
  <w:num w:numId="29">
    <w:abstractNumId w:val="119"/>
  </w:num>
  <w:num w:numId="30">
    <w:abstractNumId w:val="104"/>
  </w:num>
  <w:num w:numId="31">
    <w:abstractNumId w:val="15"/>
  </w:num>
  <w:num w:numId="32">
    <w:abstractNumId w:val="73"/>
  </w:num>
  <w:num w:numId="33">
    <w:abstractNumId w:val="49"/>
  </w:num>
  <w:num w:numId="34">
    <w:abstractNumId w:val="4"/>
  </w:num>
  <w:num w:numId="35">
    <w:abstractNumId w:val="141"/>
  </w:num>
  <w:num w:numId="36">
    <w:abstractNumId w:val="87"/>
  </w:num>
  <w:num w:numId="37">
    <w:abstractNumId w:val="121"/>
  </w:num>
  <w:num w:numId="38">
    <w:abstractNumId w:val="62"/>
  </w:num>
  <w:num w:numId="39">
    <w:abstractNumId w:val="154"/>
  </w:num>
  <w:num w:numId="40">
    <w:abstractNumId w:val="125"/>
  </w:num>
  <w:num w:numId="41">
    <w:abstractNumId w:val="26"/>
  </w:num>
  <w:num w:numId="42">
    <w:abstractNumId w:val="128"/>
  </w:num>
  <w:num w:numId="43">
    <w:abstractNumId w:val="12"/>
  </w:num>
  <w:num w:numId="44">
    <w:abstractNumId w:val="8"/>
  </w:num>
  <w:num w:numId="45">
    <w:abstractNumId w:val="32"/>
  </w:num>
  <w:num w:numId="46">
    <w:abstractNumId w:val="120"/>
  </w:num>
  <w:num w:numId="47">
    <w:abstractNumId w:val="30"/>
  </w:num>
  <w:num w:numId="48">
    <w:abstractNumId w:val="95"/>
  </w:num>
  <w:num w:numId="49">
    <w:abstractNumId w:val="88"/>
  </w:num>
  <w:num w:numId="50">
    <w:abstractNumId w:val="17"/>
  </w:num>
  <w:num w:numId="51">
    <w:abstractNumId w:val="148"/>
  </w:num>
  <w:num w:numId="52">
    <w:abstractNumId w:val="18"/>
  </w:num>
  <w:num w:numId="53">
    <w:abstractNumId w:val="38"/>
  </w:num>
  <w:num w:numId="54">
    <w:abstractNumId w:val="85"/>
  </w:num>
  <w:num w:numId="55">
    <w:abstractNumId w:val="57"/>
  </w:num>
  <w:num w:numId="56">
    <w:abstractNumId w:val="31"/>
  </w:num>
  <w:num w:numId="57">
    <w:abstractNumId w:val="117"/>
  </w:num>
  <w:num w:numId="58">
    <w:abstractNumId w:val="93"/>
  </w:num>
  <w:num w:numId="59">
    <w:abstractNumId w:val="16"/>
  </w:num>
  <w:num w:numId="60">
    <w:abstractNumId w:val="20"/>
  </w:num>
  <w:num w:numId="61">
    <w:abstractNumId w:val="110"/>
  </w:num>
  <w:num w:numId="62">
    <w:abstractNumId w:val="3"/>
  </w:num>
  <w:num w:numId="63">
    <w:abstractNumId w:val="11"/>
  </w:num>
  <w:num w:numId="64">
    <w:abstractNumId w:val="109"/>
  </w:num>
  <w:num w:numId="65">
    <w:abstractNumId w:val="29"/>
  </w:num>
  <w:num w:numId="66">
    <w:abstractNumId w:val="64"/>
  </w:num>
  <w:num w:numId="67">
    <w:abstractNumId w:val="113"/>
  </w:num>
  <w:num w:numId="68">
    <w:abstractNumId w:val="63"/>
  </w:num>
  <w:num w:numId="69">
    <w:abstractNumId w:val="83"/>
  </w:num>
  <w:num w:numId="70">
    <w:abstractNumId w:val="101"/>
  </w:num>
  <w:num w:numId="71">
    <w:abstractNumId w:val="81"/>
  </w:num>
  <w:num w:numId="72">
    <w:abstractNumId w:val="86"/>
  </w:num>
  <w:num w:numId="73">
    <w:abstractNumId w:val="105"/>
  </w:num>
  <w:num w:numId="74">
    <w:abstractNumId w:val="131"/>
  </w:num>
  <w:num w:numId="75">
    <w:abstractNumId w:val="76"/>
  </w:num>
  <w:num w:numId="76">
    <w:abstractNumId w:val="39"/>
  </w:num>
  <w:num w:numId="77">
    <w:abstractNumId w:val="145"/>
  </w:num>
  <w:num w:numId="78">
    <w:abstractNumId w:val="137"/>
  </w:num>
  <w:num w:numId="79">
    <w:abstractNumId w:val="99"/>
  </w:num>
  <w:num w:numId="80">
    <w:abstractNumId w:val="108"/>
  </w:num>
  <w:num w:numId="81">
    <w:abstractNumId w:val="111"/>
  </w:num>
  <w:num w:numId="82">
    <w:abstractNumId w:val="116"/>
  </w:num>
  <w:num w:numId="83">
    <w:abstractNumId w:val="133"/>
  </w:num>
  <w:num w:numId="84">
    <w:abstractNumId w:val="37"/>
  </w:num>
  <w:num w:numId="85">
    <w:abstractNumId w:val="150"/>
  </w:num>
  <w:num w:numId="86">
    <w:abstractNumId w:val="41"/>
  </w:num>
  <w:num w:numId="87">
    <w:abstractNumId w:val="142"/>
  </w:num>
  <w:num w:numId="88">
    <w:abstractNumId w:val="2"/>
  </w:num>
  <w:num w:numId="89">
    <w:abstractNumId w:val="75"/>
  </w:num>
  <w:num w:numId="90">
    <w:abstractNumId w:val="54"/>
  </w:num>
  <w:num w:numId="91">
    <w:abstractNumId w:val="70"/>
  </w:num>
  <w:num w:numId="92">
    <w:abstractNumId w:val="91"/>
  </w:num>
  <w:num w:numId="93">
    <w:abstractNumId w:val="40"/>
  </w:num>
  <w:num w:numId="94">
    <w:abstractNumId w:val="46"/>
  </w:num>
  <w:num w:numId="95">
    <w:abstractNumId w:val="90"/>
  </w:num>
  <w:num w:numId="96">
    <w:abstractNumId w:val="77"/>
  </w:num>
  <w:num w:numId="97">
    <w:abstractNumId w:val="135"/>
  </w:num>
  <w:num w:numId="98">
    <w:abstractNumId w:val="43"/>
  </w:num>
  <w:num w:numId="99">
    <w:abstractNumId w:val="134"/>
  </w:num>
  <w:num w:numId="100">
    <w:abstractNumId w:val="36"/>
  </w:num>
  <w:num w:numId="101">
    <w:abstractNumId w:val="5"/>
  </w:num>
  <w:num w:numId="102">
    <w:abstractNumId w:val="55"/>
  </w:num>
  <w:num w:numId="103">
    <w:abstractNumId w:val="151"/>
  </w:num>
  <w:num w:numId="104">
    <w:abstractNumId w:val="47"/>
  </w:num>
  <w:num w:numId="105">
    <w:abstractNumId w:val="9"/>
  </w:num>
  <w:num w:numId="106">
    <w:abstractNumId w:val="22"/>
  </w:num>
  <w:num w:numId="107">
    <w:abstractNumId w:val="21"/>
  </w:num>
  <w:num w:numId="108">
    <w:abstractNumId w:val="143"/>
  </w:num>
  <w:num w:numId="109">
    <w:abstractNumId w:val="52"/>
  </w:num>
  <w:num w:numId="110">
    <w:abstractNumId w:val="122"/>
  </w:num>
  <w:num w:numId="111">
    <w:abstractNumId w:val="51"/>
  </w:num>
  <w:num w:numId="112">
    <w:abstractNumId w:val="35"/>
  </w:num>
  <w:num w:numId="113">
    <w:abstractNumId w:val="1"/>
  </w:num>
  <w:num w:numId="114">
    <w:abstractNumId w:val="158"/>
  </w:num>
  <w:num w:numId="115">
    <w:abstractNumId w:val="103"/>
  </w:num>
  <w:num w:numId="116">
    <w:abstractNumId w:val="155"/>
  </w:num>
  <w:num w:numId="117">
    <w:abstractNumId w:val="7"/>
  </w:num>
  <w:num w:numId="118">
    <w:abstractNumId w:val="144"/>
  </w:num>
  <w:num w:numId="119">
    <w:abstractNumId w:val="66"/>
  </w:num>
  <w:num w:numId="120">
    <w:abstractNumId w:val="78"/>
  </w:num>
  <w:num w:numId="121">
    <w:abstractNumId w:val="82"/>
  </w:num>
  <w:num w:numId="122">
    <w:abstractNumId w:val="79"/>
  </w:num>
  <w:num w:numId="123">
    <w:abstractNumId w:val="33"/>
  </w:num>
  <w:num w:numId="124">
    <w:abstractNumId w:val="68"/>
  </w:num>
  <w:num w:numId="125">
    <w:abstractNumId w:val="6"/>
  </w:num>
  <w:num w:numId="126">
    <w:abstractNumId w:val="24"/>
  </w:num>
  <w:num w:numId="127">
    <w:abstractNumId w:val="115"/>
  </w:num>
  <w:num w:numId="128">
    <w:abstractNumId w:val="23"/>
  </w:num>
  <w:num w:numId="129">
    <w:abstractNumId w:val="112"/>
  </w:num>
  <w:num w:numId="130">
    <w:abstractNumId w:val="0"/>
  </w:num>
  <w:num w:numId="131">
    <w:abstractNumId w:val="127"/>
  </w:num>
  <w:num w:numId="132">
    <w:abstractNumId w:val="13"/>
  </w:num>
  <w:num w:numId="133">
    <w:abstractNumId w:val="146"/>
  </w:num>
  <w:num w:numId="134">
    <w:abstractNumId w:val="96"/>
  </w:num>
  <w:num w:numId="135">
    <w:abstractNumId w:val="107"/>
  </w:num>
  <w:num w:numId="136">
    <w:abstractNumId w:val="42"/>
  </w:num>
  <w:num w:numId="137">
    <w:abstractNumId w:val="25"/>
  </w:num>
  <w:num w:numId="138">
    <w:abstractNumId w:val="138"/>
  </w:num>
  <w:num w:numId="139">
    <w:abstractNumId w:val="98"/>
  </w:num>
  <w:num w:numId="140">
    <w:abstractNumId w:val="94"/>
  </w:num>
  <w:num w:numId="141">
    <w:abstractNumId w:val="58"/>
  </w:num>
  <w:num w:numId="142">
    <w:abstractNumId w:val="129"/>
  </w:num>
  <w:num w:numId="143">
    <w:abstractNumId w:val="60"/>
  </w:num>
  <w:num w:numId="144">
    <w:abstractNumId w:val="48"/>
  </w:num>
  <w:num w:numId="145">
    <w:abstractNumId w:val="44"/>
  </w:num>
  <w:num w:numId="146">
    <w:abstractNumId w:val="50"/>
  </w:num>
  <w:num w:numId="147">
    <w:abstractNumId w:val="69"/>
  </w:num>
  <w:num w:numId="148">
    <w:abstractNumId w:val="65"/>
  </w:num>
  <w:num w:numId="149">
    <w:abstractNumId w:val="19"/>
  </w:num>
  <w:num w:numId="150">
    <w:abstractNumId w:val="123"/>
  </w:num>
  <w:num w:numId="151">
    <w:abstractNumId w:val="45"/>
  </w:num>
  <w:num w:numId="152">
    <w:abstractNumId w:val="118"/>
  </w:num>
  <w:num w:numId="153">
    <w:abstractNumId w:val="147"/>
  </w:num>
  <w:num w:numId="154">
    <w:abstractNumId w:val="84"/>
  </w:num>
  <w:num w:numId="155">
    <w:abstractNumId w:val="139"/>
  </w:num>
  <w:num w:numId="156">
    <w:abstractNumId w:val="14"/>
  </w:num>
  <w:num w:numId="157">
    <w:abstractNumId w:val="136"/>
  </w:num>
  <w:num w:numId="158">
    <w:abstractNumId w:val="67"/>
  </w:num>
  <w:num w:numId="159">
    <w:abstractNumId w:val="80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FAD"/>
    <w:rsid w:val="0000119A"/>
    <w:rsid w:val="00006C25"/>
    <w:rsid w:val="00006F5D"/>
    <w:rsid w:val="000072DE"/>
    <w:rsid w:val="000116E3"/>
    <w:rsid w:val="00014B95"/>
    <w:rsid w:val="00017FE4"/>
    <w:rsid w:val="00020F06"/>
    <w:rsid w:val="00021B05"/>
    <w:rsid w:val="00025A82"/>
    <w:rsid w:val="00025AF5"/>
    <w:rsid w:val="000323CB"/>
    <w:rsid w:val="000459DA"/>
    <w:rsid w:val="0005126B"/>
    <w:rsid w:val="00056EC9"/>
    <w:rsid w:val="0005700D"/>
    <w:rsid w:val="00072B1D"/>
    <w:rsid w:val="00083676"/>
    <w:rsid w:val="000B3B81"/>
    <w:rsid w:val="000C060E"/>
    <w:rsid w:val="000C0F72"/>
    <w:rsid w:val="000C3016"/>
    <w:rsid w:val="000E2FEF"/>
    <w:rsid w:val="0011552B"/>
    <w:rsid w:val="00115E6F"/>
    <w:rsid w:val="00124E70"/>
    <w:rsid w:val="001370FA"/>
    <w:rsid w:val="001448A3"/>
    <w:rsid w:val="00155169"/>
    <w:rsid w:val="001640C0"/>
    <w:rsid w:val="0017080A"/>
    <w:rsid w:val="00171235"/>
    <w:rsid w:val="0019423F"/>
    <w:rsid w:val="00195BAE"/>
    <w:rsid w:val="001A6D81"/>
    <w:rsid w:val="001B5D6C"/>
    <w:rsid w:val="001D3A3E"/>
    <w:rsid w:val="001F473F"/>
    <w:rsid w:val="001F5386"/>
    <w:rsid w:val="001F72A8"/>
    <w:rsid w:val="00205A19"/>
    <w:rsid w:val="00210FD4"/>
    <w:rsid w:val="00215DD3"/>
    <w:rsid w:val="002176C6"/>
    <w:rsid w:val="00217BE0"/>
    <w:rsid w:val="00223B2B"/>
    <w:rsid w:val="002245FC"/>
    <w:rsid w:val="002329CD"/>
    <w:rsid w:val="002364B4"/>
    <w:rsid w:val="002563AE"/>
    <w:rsid w:val="0026186E"/>
    <w:rsid w:val="00264CD3"/>
    <w:rsid w:val="0026708B"/>
    <w:rsid w:val="002700BF"/>
    <w:rsid w:val="00285017"/>
    <w:rsid w:val="00293580"/>
    <w:rsid w:val="002A6B0A"/>
    <w:rsid w:val="002C24E8"/>
    <w:rsid w:val="002C4151"/>
    <w:rsid w:val="002C7E90"/>
    <w:rsid w:val="002D7468"/>
    <w:rsid w:val="00306F9E"/>
    <w:rsid w:val="00312263"/>
    <w:rsid w:val="00315323"/>
    <w:rsid w:val="003159B6"/>
    <w:rsid w:val="00342A45"/>
    <w:rsid w:val="003447B4"/>
    <w:rsid w:val="0034656C"/>
    <w:rsid w:val="0037671E"/>
    <w:rsid w:val="0038085C"/>
    <w:rsid w:val="0038398E"/>
    <w:rsid w:val="0038607C"/>
    <w:rsid w:val="00392EF6"/>
    <w:rsid w:val="003967C8"/>
    <w:rsid w:val="003A3957"/>
    <w:rsid w:val="003B5E2A"/>
    <w:rsid w:val="003C5E02"/>
    <w:rsid w:val="003E7139"/>
    <w:rsid w:val="003F0281"/>
    <w:rsid w:val="003F0A22"/>
    <w:rsid w:val="003F1EA3"/>
    <w:rsid w:val="00403B9C"/>
    <w:rsid w:val="0042024D"/>
    <w:rsid w:val="004240C7"/>
    <w:rsid w:val="00435BEB"/>
    <w:rsid w:val="0043759D"/>
    <w:rsid w:val="00441473"/>
    <w:rsid w:val="00446771"/>
    <w:rsid w:val="004523A2"/>
    <w:rsid w:val="00460EE1"/>
    <w:rsid w:val="00461CBE"/>
    <w:rsid w:val="004660E3"/>
    <w:rsid w:val="004742F7"/>
    <w:rsid w:val="00480B56"/>
    <w:rsid w:val="00487DF6"/>
    <w:rsid w:val="0049410E"/>
    <w:rsid w:val="004A2089"/>
    <w:rsid w:val="004A3104"/>
    <w:rsid w:val="004B4C9B"/>
    <w:rsid w:val="004D2AE3"/>
    <w:rsid w:val="004E79CB"/>
    <w:rsid w:val="004F59A4"/>
    <w:rsid w:val="005057EB"/>
    <w:rsid w:val="00505B2C"/>
    <w:rsid w:val="005062CA"/>
    <w:rsid w:val="00506B14"/>
    <w:rsid w:val="00514A6E"/>
    <w:rsid w:val="00520121"/>
    <w:rsid w:val="00525803"/>
    <w:rsid w:val="00527E58"/>
    <w:rsid w:val="00533647"/>
    <w:rsid w:val="00541B42"/>
    <w:rsid w:val="005554AF"/>
    <w:rsid w:val="00584201"/>
    <w:rsid w:val="0059208A"/>
    <w:rsid w:val="005E48D6"/>
    <w:rsid w:val="005E6BDD"/>
    <w:rsid w:val="00601654"/>
    <w:rsid w:val="0061232C"/>
    <w:rsid w:val="00623420"/>
    <w:rsid w:val="00626185"/>
    <w:rsid w:val="00626A4C"/>
    <w:rsid w:val="00643C9B"/>
    <w:rsid w:val="00644117"/>
    <w:rsid w:val="0065024A"/>
    <w:rsid w:val="0065787A"/>
    <w:rsid w:val="00681D48"/>
    <w:rsid w:val="00693FA3"/>
    <w:rsid w:val="006A0760"/>
    <w:rsid w:val="006A3E42"/>
    <w:rsid w:val="006A7388"/>
    <w:rsid w:val="006B1CE8"/>
    <w:rsid w:val="006D26DE"/>
    <w:rsid w:val="006F4FAD"/>
    <w:rsid w:val="00702735"/>
    <w:rsid w:val="0073148C"/>
    <w:rsid w:val="00745E86"/>
    <w:rsid w:val="00750F27"/>
    <w:rsid w:val="00760998"/>
    <w:rsid w:val="007645BA"/>
    <w:rsid w:val="00765DF3"/>
    <w:rsid w:val="0077330D"/>
    <w:rsid w:val="00794388"/>
    <w:rsid w:val="00794ED1"/>
    <w:rsid w:val="007A2455"/>
    <w:rsid w:val="007B0E89"/>
    <w:rsid w:val="007B7932"/>
    <w:rsid w:val="007C6D10"/>
    <w:rsid w:val="007D1CD5"/>
    <w:rsid w:val="007D32C4"/>
    <w:rsid w:val="007E0BC6"/>
    <w:rsid w:val="00802BF4"/>
    <w:rsid w:val="00802F8F"/>
    <w:rsid w:val="00802FC7"/>
    <w:rsid w:val="008035A3"/>
    <w:rsid w:val="00817B01"/>
    <w:rsid w:val="00823A5E"/>
    <w:rsid w:val="008246ED"/>
    <w:rsid w:val="00825179"/>
    <w:rsid w:val="00836D86"/>
    <w:rsid w:val="0085227D"/>
    <w:rsid w:val="00852D27"/>
    <w:rsid w:val="00870995"/>
    <w:rsid w:val="008749E7"/>
    <w:rsid w:val="00884173"/>
    <w:rsid w:val="008859D6"/>
    <w:rsid w:val="00893C75"/>
    <w:rsid w:val="00894607"/>
    <w:rsid w:val="008959FB"/>
    <w:rsid w:val="008B1185"/>
    <w:rsid w:val="008D2A28"/>
    <w:rsid w:val="008D3A69"/>
    <w:rsid w:val="008E773A"/>
    <w:rsid w:val="008F528D"/>
    <w:rsid w:val="0091080A"/>
    <w:rsid w:val="0091526A"/>
    <w:rsid w:val="00915F73"/>
    <w:rsid w:val="00925316"/>
    <w:rsid w:val="00927A54"/>
    <w:rsid w:val="00933157"/>
    <w:rsid w:val="0093626B"/>
    <w:rsid w:val="009550C1"/>
    <w:rsid w:val="0095670D"/>
    <w:rsid w:val="009577EC"/>
    <w:rsid w:val="00962280"/>
    <w:rsid w:val="009810CA"/>
    <w:rsid w:val="00981E82"/>
    <w:rsid w:val="00983B36"/>
    <w:rsid w:val="00986283"/>
    <w:rsid w:val="0099657F"/>
    <w:rsid w:val="00997C69"/>
    <w:rsid w:val="009A0FAE"/>
    <w:rsid w:val="009A3E06"/>
    <w:rsid w:val="009A5738"/>
    <w:rsid w:val="009C34BA"/>
    <w:rsid w:val="009E0666"/>
    <w:rsid w:val="009F14B3"/>
    <w:rsid w:val="009F4C78"/>
    <w:rsid w:val="009F537A"/>
    <w:rsid w:val="009F63E3"/>
    <w:rsid w:val="00A1203D"/>
    <w:rsid w:val="00A161A7"/>
    <w:rsid w:val="00A4000F"/>
    <w:rsid w:val="00A47F67"/>
    <w:rsid w:val="00A55C48"/>
    <w:rsid w:val="00A96213"/>
    <w:rsid w:val="00AA2240"/>
    <w:rsid w:val="00AA628F"/>
    <w:rsid w:val="00AB0B9E"/>
    <w:rsid w:val="00AD6C6B"/>
    <w:rsid w:val="00B0026C"/>
    <w:rsid w:val="00B36409"/>
    <w:rsid w:val="00B40891"/>
    <w:rsid w:val="00B4159E"/>
    <w:rsid w:val="00B616D4"/>
    <w:rsid w:val="00B67E3E"/>
    <w:rsid w:val="00B753FE"/>
    <w:rsid w:val="00B833AC"/>
    <w:rsid w:val="00B954B6"/>
    <w:rsid w:val="00B96FEF"/>
    <w:rsid w:val="00BA661D"/>
    <w:rsid w:val="00BD2E82"/>
    <w:rsid w:val="00BE0AAA"/>
    <w:rsid w:val="00BE218B"/>
    <w:rsid w:val="00BF7EB7"/>
    <w:rsid w:val="00C05ADC"/>
    <w:rsid w:val="00C177F0"/>
    <w:rsid w:val="00C371EB"/>
    <w:rsid w:val="00C37F95"/>
    <w:rsid w:val="00C41504"/>
    <w:rsid w:val="00C45701"/>
    <w:rsid w:val="00C54800"/>
    <w:rsid w:val="00C74925"/>
    <w:rsid w:val="00C80607"/>
    <w:rsid w:val="00C82B75"/>
    <w:rsid w:val="00C85BFB"/>
    <w:rsid w:val="00C906AF"/>
    <w:rsid w:val="00C930C9"/>
    <w:rsid w:val="00C96419"/>
    <w:rsid w:val="00C971A4"/>
    <w:rsid w:val="00CB18A4"/>
    <w:rsid w:val="00CB4DFF"/>
    <w:rsid w:val="00CB59D0"/>
    <w:rsid w:val="00CF0CDA"/>
    <w:rsid w:val="00D24306"/>
    <w:rsid w:val="00D37590"/>
    <w:rsid w:val="00D43416"/>
    <w:rsid w:val="00D50553"/>
    <w:rsid w:val="00D639B8"/>
    <w:rsid w:val="00D64FD4"/>
    <w:rsid w:val="00D67900"/>
    <w:rsid w:val="00D760FC"/>
    <w:rsid w:val="00D80B09"/>
    <w:rsid w:val="00D83BB6"/>
    <w:rsid w:val="00D84518"/>
    <w:rsid w:val="00DB3994"/>
    <w:rsid w:val="00DB5DD8"/>
    <w:rsid w:val="00DB6195"/>
    <w:rsid w:val="00DD00F8"/>
    <w:rsid w:val="00DD11CA"/>
    <w:rsid w:val="00DE0971"/>
    <w:rsid w:val="00DE7F93"/>
    <w:rsid w:val="00E14441"/>
    <w:rsid w:val="00E14FD5"/>
    <w:rsid w:val="00E3081E"/>
    <w:rsid w:val="00E313B2"/>
    <w:rsid w:val="00E31C68"/>
    <w:rsid w:val="00E33F27"/>
    <w:rsid w:val="00E34B7F"/>
    <w:rsid w:val="00E4246E"/>
    <w:rsid w:val="00E436CD"/>
    <w:rsid w:val="00E517F6"/>
    <w:rsid w:val="00E5750A"/>
    <w:rsid w:val="00E62B85"/>
    <w:rsid w:val="00E64563"/>
    <w:rsid w:val="00E7290A"/>
    <w:rsid w:val="00E7399B"/>
    <w:rsid w:val="00E74785"/>
    <w:rsid w:val="00E9489F"/>
    <w:rsid w:val="00EB04B1"/>
    <w:rsid w:val="00EB0ECE"/>
    <w:rsid w:val="00EB10D9"/>
    <w:rsid w:val="00EC17CD"/>
    <w:rsid w:val="00EC34A0"/>
    <w:rsid w:val="00EC7841"/>
    <w:rsid w:val="00ED04BF"/>
    <w:rsid w:val="00ED09D8"/>
    <w:rsid w:val="00ED1298"/>
    <w:rsid w:val="00EE2293"/>
    <w:rsid w:val="00EE6035"/>
    <w:rsid w:val="00EF66D5"/>
    <w:rsid w:val="00F02B13"/>
    <w:rsid w:val="00F02BDE"/>
    <w:rsid w:val="00F04DBB"/>
    <w:rsid w:val="00F0551E"/>
    <w:rsid w:val="00F1163D"/>
    <w:rsid w:val="00F26B67"/>
    <w:rsid w:val="00F308EE"/>
    <w:rsid w:val="00F31680"/>
    <w:rsid w:val="00F3350E"/>
    <w:rsid w:val="00F3469B"/>
    <w:rsid w:val="00F43F7A"/>
    <w:rsid w:val="00F5100C"/>
    <w:rsid w:val="00F55F36"/>
    <w:rsid w:val="00F573CE"/>
    <w:rsid w:val="00F749AD"/>
    <w:rsid w:val="00F8309B"/>
    <w:rsid w:val="00F979C0"/>
    <w:rsid w:val="00FA1F42"/>
    <w:rsid w:val="00FD4D38"/>
    <w:rsid w:val="00FE6F0B"/>
    <w:rsid w:val="00FF023A"/>
    <w:rsid w:val="00FF616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character" w:customStyle="1" w:styleId="FontStyle81">
    <w:name w:val="Font Style81"/>
    <w:rsid w:val="00CB18A4"/>
    <w:rPr>
      <w:rFonts w:ascii="Times New Roman" w:hAnsi="Times New Roman" w:cs="Times New Roman"/>
      <w:sz w:val="26"/>
      <w:szCs w:val="26"/>
    </w:rPr>
  </w:style>
  <w:style w:type="paragraph" w:customStyle="1" w:styleId="Style55">
    <w:name w:val="Style55"/>
    <w:basedOn w:val="a"/>
    <w:rsid w:val="00B40891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6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83">
    <w:name w:val="Font Style83"/>
    <w:rsid w:val="00446771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uiPriority w:val="99"/>
    <w:rsid w:val="00FA1F42"/>
    <w:rPr>
      <w:color w:val="0000FF"/>
      <w:u w:val="single"/>
    </w:rPr>
  </w:style>
  <w:style w:type="character" w:customStyle="1" w:styleId="10">
    <w:name w:val="Основной текст1"/>
    <w:basedOn w:val="a0"/>
    <w:rsid w:val="00852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_"/>
    <w:basedOn w:val="a0"/>
    <w:link w:val="21"/>
    <w:rsid w:val="005062CA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5062CA"/>
    <w:pPr>
      <w:widowControl w:val="0"/>
      <w:shd w:val="clear" w:color="auto" w:fill="FFFFFF"/>
      <w:spacing w:before="300" w:after="0" w:line="365" w:lineRule="exact"/>
      <w:ind w:hanging="360"/>
    </w:pPr>
    <w:rPr>
      <w:rFonts w:ascii="Times New Roman" w:eastAsia="Times New Roman" w:hAnsi="Times New Roman" w:cs="Times New Roman"/>
      <w:spacing w:val="-5"/>
      <w:sz w:val="26"/>
      <w:szCs w:val="26"/>
    </w:rPr>
  </w:style>
  <w:style w:type="character" w:customStyle="1" w:styleId="af">
    <w:name w:val="Основной текст + Полужирный"/>
    <w:basedOn w:val="ae"/>
    <w:rsid w:val="00760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Подпись к таблице (5)"/>
    <w:basedOn w:val="a0"/>
    <w:rsid w:val="00FE6F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pt0pt">
    <w:name w:val="Основной текст + 11 pt;Интервал 0 pt"/>
    <w:basedOn w:val="ae"/>
    <w:rsid w:val="00F308EE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Курсив;Интервал 0 pt"/>
    <w:basedOn w:val="ae"/>
    <w:rsid w:val="00F308EE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F308EE"/>
    <w:pPr>
      <w:widowControl w:val="0"/>
      <w:shd w:val="clear" w:color="auto" w:fill="FFFFFF"/>
      <w:spacing w:after="240" w:line="326" w:lineRule="exact"/>
      <w:ind w:hanging="360"/>
    </w:pPr>
    <w:rPr>
      <w:rFonts w:ascii="Times New Roman" w:eastAsia="Times New Roman" w:hAnsi="Times New Roman" w:cs="Times New Roman"/>
      <w:spacing w:val="2"/>
      <w:sz w:val="24"/>
      <w:szCs w:val="24"/>
      <w:lang w:bidi="ru-RU"/>
    </w:rPr>
  </w:style>
  <w:style w:type="character" w:customStyle="1" w:styleId="22">
    <w:name w:val="Заголовок №2_"/>
    <w:basedOn w:val="a0"/>
    <w:link w:val="23"/>
    <w:rsid w:val="00FD4D38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3">
    <w:name w:val="Заголовок №2"/>
    <w:basedOn w:val="a"/>
    <w:link w:val="22"/>
    <w:rsid w:val="00FD4D38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2"/>
    </w:rPr>
  </w:style>
  <w:style w:type="character" w:customStyle="1" w:styleId="115pt0pt">
    <w:name w:val="Основной текст + 11;5 pt;Интервал 0 pt"/>
    <w:basedOn w:val="ae"/>
    <w:rsid w:val="00F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95pt0pt">
    <w:name w:val="Основной текст (5) + 9;5 pt;Интервал 0 pt"/>
    <w:basedOn w:val="a0"/>
    <w:rsid w:val="00EC17C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ogl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BDAC-B633-4E74-9314-81536060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23</Pages>
  <Words>5312</Words>
  <Characters>30279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ГалинаСергеевна</cp:lastModifiedBy>
  <cp:revision>154</cp:revision>
  <cp:lastPrinted>2016-11-09T10:28:00Z</cp:lastPrinted>
  <dcterms:created xsi:type="dcterms:W3CDTF">2014-06-23T13:25:00Z</dcterms:created>
  <dcterms:modified xsi:type="dcterms:W3CDTF">2019-12-06T06:43:00Z</dcterms:modified>
</cp:coreProperties>
</file>