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4C" w:rsidRPr="003E13C8" w:rsidRDefault="009F0D1C">
      <w:pPr>
        <w:spacing w:line="242" w:lineRule="auto"/>
        <w:ind w:left="1700" w:right="20"/>
        <w:jc w:val="center"/>
        <w:rPr>
          <w:sz w:val="20"/>
          <w:szCs w:val="20"/>
        </w:rPr>
      </w:pPr>
      <w:r w:rsidRPr="003E13C8">
        <w:rPr>
          <w:rFonts w:eastAsia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14544C" w:rsidRPr="003E13C8" w:rsidRDefault="009F0D1C">
      <w:pPr>
        <w:spacing w:line="233" w:lineRule="auto"/>
        <w:ind w:left="1700"/>
        <w:jc w:val="center"/>
        <w:rPr>
          <w:sz w:val="20"/>
          <w:szCs w:val="20"/>
        </w:rPr>
      </w:pPr>
      <w:r w:rsidRPr="003E13C8">
        <w:rPr>
          <w:rFonts w:eastAsia="Arial"/>
        </w:rPr>
        <w:t>«Забайкальский государственный университет»</w:t>
      </w:r>
    </w:p>
    <w:p w:rsidR="0014544C" w:rsidRPr="003E13C8" w:rsidRDefault="009F0D1C">
      <w:pPr>
        <w:ind w:left="1700"/>
        <w:jc w:val="center"/>
        <w:rPr>
          <w:sz w:val="20"/>
          <w:szCs w:val="20"/>
        </w:rPr>
      </w:pPr>
      <w:r w:rsidRPr="003E13C8">
        <w:rPr>
          <w:rFonts w:eastAsia="Arial"/>
        </w:rPr>
        <w:t>(ФГБОУ ВО «ЗабГУ»)</w:t>
      </w:r>
    </w:p>
    <w:p w:rsidR="0014544C" w:rsidRPr="003E13C8" w:rsidRDefault="0014544C">
      <w:pPr>
        <w:spacing w:line="395" w:lineRule="exact"/>
        <w:rPr>
          <w:sz w:val="24"/>
          <w:szCs w:val="24"/>
        </w:rPr>
      </w:pPr>
    </w:p>
    <w:p w:rsidR="0014544C" w:rsidRPr="003E13C8" w:rsidRDefault="009F0D1C">
      <w:pPr>
        <w:ind w:left="980"/>
        <w:rPr>
          <w:sz w:val="20"/>
          <w:szCs w:val="20"/>
        </w:rPr>
      </w:pPr>
      <w:r w:rsidRPr="003E13C8">
        <w:rPr>
          <w:rFonts w:eastAsia="Arial"/>
        </w:rPr>
        <w:t>Факультет естественных наук, математики и технологий</w:t>
      </w:r>
    </w:p>
    <w:p w:rsidR="0014544C" w:rsidRPr="003E13C8" w:rsidRDefault="0014544C">
      <w:pPr>
        <w:spacing w:line="208" w:lineRule="exact"/>
        <w:rPr>
          <w:sz w:val="24"/>
          <w:szCs w:val="24"/>
        </w:rPr>
      </w:pPr>
    </w:p>
    <w:p w:rsidR="0014544C" w:rsidRPr="003E13C8" w:rsidRDefault="009F0D1C">
      <w:pPr>
        <w:ind w:left="980"/>
        <w:rPr>
          <w:sz w:val="20"/>
          <w:szCs w:val="20"/>
        </w:rPr>
      </w:pPr>
      <w:r w:rsidRPr="003E13C8">
        <w:rPr>
          <w:rFonts w:eastAsia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61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rFonts w:eastAsia="Arial"/>
        </w:rPr>
      </w:pPr>
    </w:p>
    <w:p w:rsidR="00E40A51" w:rsidRPr="003E13C8" w:rsidRDefault="00E40A51">
      <w:pPr>
        <w:spacing w:line="200" w:lineRule="exact"/>
        <w:rPr>
          <w:rFonts w:eastAsia="Arial"/>
        </w:rPr>
      </w:pPr>
    </w:p>
    <w:p w:rsidR="00E40A51" w:rsidRPr="003E13C8" w:rsidRDefault="00E40A51">
      <w:pPr>
        <w:spacing w:line="200" w:lineRule="exact"/>
        <w:rPr>
          <w:rFonts w:eastAsia="Arial"/>
        </w:rPr>
      </w:pPr>
    </w:p>
    <w:p w:rsidR="00E40A51" w:rsidRPr="003E13C8" w:rsidRDefault="00E40A51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67" w:lineRule="exact"/>
        <w:rPr>
          <w:sz w:val="24"/>
          <w:szCs w:val="24"/>
        </w:rPr>
      </w:pPr>
    </w:p>
    <w:p w:rsidR="0014544C" w:rsidRPr="003E13C8" w:rsidRDefault="001F371E" w:rsidP="001F371E">
      <w:pPr>
        <w:ind w:left="2700"/>
        <w:rPr>
          <w:rFonts w:eastAsia="Arial"/>
          <w:b/>
          <w:bCs/>
        </w:rPr>
      </w:pPr>
      <w:r w:rsidRPr="003E13C8">
        <w:rPr>
          <w:rFonts w:eastAsia="Arial"/>
          <w:b/>
          <w:bCs/>
        </w:rPr>
        <w:t xml:space="preserve">             УЧЕБНЫЕ МАТЕРИАЛЫ</w:t>
      </w:r>
    </w:p>
    <w:p w:rsidR="001F371E" w:rsidRPr="003E13C8" w:rsidRDefault="001F371E" w:rsidP="001F371E">
      <w:pPr>
        <w:rPr>
          <w:rFonts w:eastAsia="Arial"/>
          <w:b/>
          <w:bCs/>
        </w:rPr>
      </w:pPr>
      <w:r w:rsidRPr="003E13C8">
        <w:rPr>
          <w:rFonts w:eastAsia="Arial"/>
          <w:b/>
          <w:bCs/>
        </w:rPr>
        <w:t xml:space="preserve">                                           для студентов заочной формы обучения</w:t>
      </w:r>
    </w:p>
    <w:p w:rsidR="001F371E" w:rsidRPr="003E13C8" w:rsidRDefault="001F371E" w:rsidP="001F371E">
      <w:pPr>
        <w:ind w:left="2700"/>
        <w:rPr>
          <w:sz w:val="20"/>
          <w:szCs w:val="20"/>
        </w:rPr>
      </w:pPr>
      <w:r w:rsidRPr="003E13C8">
        <w:rPr>
          <w:rFonts w:eastAsia="Arial"/>
          <w:b/>
          <w:bCs/>
        </w:rPr>
        <w:t xml:space="preserve">       (с полным сроком обучения)</w:t>
      </w:r>
    </w:p>
    <w:p w:rsidR="0014544C" w:rsidRPr="003E13C8" w:rsidRDefault="0014544C">
      <w:pPr>
        <w:spacing w:line="210" w:lineRule="exact"/>
        <w:rPr>
          <w:sz w:val="24"/>
          <w:szCs w:val="24"/>
        </w:rPr>
      </w:pPr>
    </w:p>
    <w:p w:rsidR="0014544C" w:rsidRPr="003E13C8" w:rsidRDefault="00E40A51" w:rsidP="00E40A51">
      <w:pPr>
        <w:jc w:val="center"/>
        <w:rPr>
          <w:sz w:val="20"/>
          <w:szCs w:val="20"/>
        </w:rPr>
      </w:pPr>
      <w:r w:rsidRPr="003E13C8">
        <w:rPr>
          <w:rFonts w:eastAsia="Arial"/>
        </w:rPr>
        <w:t>По дисциплине «</w:t>
      </w:r>
      <w:r w:rsidR="009F0D1C" w:rsidRPr="003E13C8">
        <w:rPr>
          <w:rFonts w:eastAsia="Arial"/>
        </w:rPr>
        <w:t>Поведение потребителей</w:t>
      </w:r>
      <w:r w:rsidRPr="003E13C8">
        <w:rPr>
          <w:rFonts w:eastAsia="Arial"/>
        </w:rPr>
        <w:t>»</w:t>
      </w:r>
    </w:p>
    <w:p w:rsidR="0014544C" w:rsidRPr="003E13C8" w:rsidRDefault="0014544C" w:rsidP="00E40A51">
      <w:pPr>
        <w:spacing w:line="208" w:lineRule="exact"/>
        <w:jc w:val="center"/>
        <w:rPr>
          <w:sz w:val="24"/>
          <w:szCs w:val="24"/>
        </w:rPr>
      </w:pPr>
    </w:p>
    <w:p w:rsidR="0014544C" w:rsidRPr="003E13C8" w:rsidRDefault="00E40A51" w:rsidP="00E40A51">
      <w:pPr>
        <w:rPr>
          <w:sz w:val="20"/>
          <w:szCs w:val="20"/>
        </w:rPr>
      </w:pPr>
      <w:r w:rsidRPr="003E13C8">
        <w:rPr>
          <w:rFonts w:eastAsia="Arial"/>
        </w:rPr>
        <w:t xml:space="preserve">               Для направления 43.03.01 Сервис, профиль «Социально-культурный сервис»</w:t>
      </w:r>
      <w:r w:rsidR="00060182">
        <w:rPr>
          <w:rFonts w:eastAsia="Arial"/>
        </w:rPr>
        <w:t>, «Сервис в индустрии моды и кра</w:t>
      </w:r>
      <w:r w:rsidR="0041677C">
        <w:rPr>
          <w:rFonts w:eastAsia="Arial"/>
        </w:rPr>
        <w:t>с</w:t>
      </w:r>
      <w:r w:rsidR="00060182">
        <w:rPr>
          <w:rFonts w:eastAsia="Arial"/>
        </w:rPr>
        <w:t>оты».</w:t>
      </w:r>
      <w:bookmarkStart w:id="0" w:name="_GoBack"/>
    </w:p>
    <w:p w:rsidR="0014544C" w:rsidRPr="003E13C8" w:rsidRDefault="0014544C">
      <w:pPr>
        <w:spacing w:line="208" w:lineRule="exact"/>
        <w:rPr>
          <w:sz w:val="24"/>
          <w:szCs w:val="24"/>
        </w:rPr>
      </w:pPr>
    </w:p>
    <w:bookmarkEnd w:id="0"/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41" w:lineRule="exact"/>
        <w:rPr>
          <w:sz w:val="24"/>
          <w:szCs w:val="24"/>
        </w:rPr>
      </w:pPr>
    </w:p>
    <w:p w:rsidR="0014544C" w:rsidRPr="003E13C8" w:rsidRDefault="0014544C">
      <w:pPr>
        <w:spacing w:line="374" w:lineRule="exact"/>
        <w:rPr>
          <w:sz w:val="24"/>
          <w:szCs w:val="24"/>
        </w:rPr>
      </w:pPr>
    </w:p>
    <w:p w:rsidR="0014544C" w:rsidRPr="003E13C8" w:rsidRDefault="0014544C">
      <w:pPr>
        <w:rPr>
          <w:rFonts w:eastAsia="Arial"/>
        </w:rPr>
      </w:pPr>
    </w:p>
    <w:p w:rsidR="003C74EB" w:rsidRPr="003E13C8" w:rsidRDefault="003C74EB">
      <w:pPr>
        <w:sectPr w:rsidR="003C74EB" w:rsidRPr="003E13C8">
          <w:pgSz w:w="11900" w:h="16840"/>
          <w:pgMar w:top="543" w:right="740" w:bottom="0" w:left="1440" w:header="0" w:footer="0" w:gutter="0"/>
          <w:cols w:space="720" w:equalWidth="0">
            <w:col w:w="9720"/>
          </w:cols>
        </w:sect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14544C">
      <w:pPr>
        <w:spacing w:line="200" w:lineRule="exact"/>
        <w:rPr>
          <w:sz w:val="24"/>
          <w:szCs w:val="24"/>
        </w:rPr>
      </w:pPr>
    </w:p>
    <w:p w:rsidR="0014544C" w:rsidRPr="003E13C8" w:rsidRDefault="003C74EB" w:rsidP="0043368F">
      <w:pPr>
        <w:spacing w:line="360" w:lineRule="auto"/>
        <w:rPr>
          <w:sz w:val="24"/>
          <w:szCs w:val="24"/>
        </w:rPr>
      </w:pPr>
      <w:r w:rsidRPr="003E13C8">
        <w:rPr>
          <w:sz w:val="24"/>
          <w:szCs w:val="24"/>
        </w:rPr>
        <w:t xml:space="preserve">Общая трудоёмкость дисциплины – 2 </w:t>
      </w:r>
      <w:proofErr w:type="gramStart"/>
      <w:r w:rsidRPr="003E13C8">
        <w:rPr>
          <w:sz w:val="24"/>
          <w:szCs w:val="24"/>
        </w:rPr>
        <w:t>зачётных</w:t>
      </w:r>
      <w:proofErr w:type="gramEnd"/>
      <w:r w:rsidRPr="003E13C8">
        <w:rPr>
          <w:sz w:val="24"/>
          <w:szCs w:val="24"/>
        </w:rPr>
        <w:t xml:space="preserve"> единицы.</w:t>
      </w:r>
    </w:p>
    <w:p w:rsidR="003C74EB" w:rsidRPr="003E13C8" w:rsidRDefault="003C74EB" w:rsidP="0043368F">
      <w:pPr>
        <w:spacing w:line="360" w:lineRule="auto"/>
        <w:rPr>
          <w:sz w:val="24"/>
          <w:szCs w:val="24"/>
        </w:rPr>
      </w:pPr>
      <w:r w:rsidRPr="003E13C8">
        <w:rPr>
          <w:sz w:val="24"/>
          <w:szCs w:val="24"/>
        </w:rPr>
        <w:t xml:space="preserve">Форма текущего контроля в семестре – </w:t>
      </w:r>
      <w:r w:rsidR="00406746" w:rsidRPr="003E13C8">
        <w:rPr>
          <w:sz w:val="24"/>
          <w:szCs w:val="24"/>
        </w:rPr>
        <w:t>конспект, сообщение, доклад.</w:t>
      </w:r>
    </w:p>
    <w:p w:rsidR="0043368F" w:rsidRPr="003E13C8" w:rsidRDefault="0043368F" w:rsidP="0043368F">
      <w:pPr>
        <w:spacing w:line="360" w:lineRule="auto"/>
        <w:rPr>
          <w:sz w:val="24"/>
          <w:szCs w:val="24"/>
        </w:rPr>
      </w:pPr>
      <w:r w:rsidRPr="003E13C8">
        <w:rPr>
          <w:sz w:val="24"/>
          <w:szCs w:val="24"/>
        </w:rPr>
        <w:t>Курсовая работа – нет.</w:t>
      </w:r>
    </w:p>
    <w:p w:rsidR="0043368F" w:rsidRPr="003E13C8" w:rsidRDefault="0043368F" w:rsidP="0043368F">
      <w:pPr>
        <w:spacing w:line="360" w:lineRule="auto"/>
        <w:rPr>
          <w:sz w:val="24"/>
          <w:szCs w:val="24"/>
        </w:rPr>
      </w:pPr>
      <w:r w:rsidRPr="003E13C8">
        <w:rPr>
          <w:sz w:val="24"/>
          <w:szCs w:val="24"/>
        </w:rPr>
        <w:t>Форма промежуточного контроля – зачет (8 сем.).</w:t>
      </w: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200" w:lineRule="exact"/>
        <w:rPr>
          <w:sz w:val="24"/>
          <w:szCs w:val="24"/>
        </w:rPr>
      </w:pPr>
    </w:p>
    <w:p w:rsidR="0014544C" w:rsidRDefault="0014544C">
      <w:pPr>
        <w:spacing w:line="354" w:lineRule="exact"/>
        <w:rPr>
          <w:sz w:val="24"/>
          <w:szCs w:val="24"/>
        </w:rPr>
      </w:pPr>
    </w:p>
    <w:p w:rsidR="0014544C" w:rsidRDefault="009F0D1C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14544C" w:rsidRDefault="0014544C">
      <w:pPr>
        <w:sectPr w:rsidR="0014544C">
          <w:type w:val="continuous"/>
          <w:pgSz w:w="11900" w:h="16840"/>
          <w:pgMar w:top="543" w:right="740" w:bottom="0" w:left="1440" w:header="0" w:footer="0" w:gutter="0"/>
          <w:cols w:space="720" w:equalWidth="0">
            <w:col w:w="9720"/>
          </w:cols>
        </w:sect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Pr="00D54589" w:rsidRDefault="0014544C">
      <w:pPr>
        <w:spacing w:line="319" w:lineRule="exact"/>
        <w:rPr>
          <w:sz w:val="24"/>
          <w:szCs w:val="24"/>
        </w:rPr>
      </w:pPr>
    </w:p>
    <w:p w:rsidR="00D54589" w:rsidRDefault="00D54589" w:rsidP="003E13C8">
      <w:pPr>
        <w:tabs>
          <w:tab w:val="left" w:pos="4120"/>
        </w:tabs>
        <w:ind w:left="4120"/>
        <w:rPr>
          <w:rFonts w:eastAsia="Arial"/>
          <w:b/>
          <w:bCs/>
          <w:sz w:val="24"/>
          <w:szCs w:val="24"/>
        </w:rPr>
      </w:pPr>
    </w:p>
    <w:p w:rsidR="00D54589" w:rsidRDefault="00D54589" w:rsidP="003E13C8">
      <w:pPr>
        <w:tabs>
          <w:tab w:val="left" w:pos="4120"/>
        </w:tabs>
        <w:ind w:left="4120"/>
        <w:rPr>
          <w:rFonts w:eastAsia="Arial"/>
          <w:b/>
          <w:bCs/>
          <w:sz w:val="24"/>
          <w:szCs w:val="24"/>
        </w:rPr>
      </w:pPr>
    </w:p>
    <w:p w:rsidR="0014544C" w:rsidRPr="00D54589" w:rsidRDefault="009F0D1C" w:rsidP="003E13C8">
      <w:pPr>
        <w:tabs>
          <w:tab w:val="left" w:pos="4120"/>
        </w:tabs>
        <w:ind w:left="4120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b/>
          <w:bCs/>
          <w:sz w:val="24"/>
          <w:szCs w:val="24"/>
        </w:rPr>
        <w:t>Содержание дисциплины</w:t>
      </w:r>
    </w:p>
    <w:p w:rsidR="0014544C" w:rsidRPr="00D54589" w:rsidRDefault="0014544C">
      <w:pPr>
        <w:spacing w:line="208" w:lineRule="exact"/>
        <w:rPr>
          <w:sz w:val="24"/>
          <w:szCs w:val="24"/>
        </w:rPr>
      </w:pPr>
    </w:p>
    <w:p w:rsidR="0014544C" w:rsidRPr="00D54589" w:rsidRDefault="009F0D1C">
      <w:pPr>
        <w:ind w:left="1420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b/>
          <w:bCs/>
          <w:sz w:val="24"/>
          <w:szCs w:val="24"/>
        </w:rPr>
        <w:t>Разделы дисциплины и виды занятий</w:t>
      </w:r>
    </w:p>
    <w:p w:rsidR="003E13C8" w:rsidRPr="00D54589" w:rsidRDefault="003E13C8">
      <w:pPr>
        <w:ind w:left="1420"/>
        <w:rPr>
          <w:rFonts w:eastAsia="Arial"/>
          <w:b/>
          <w:bCs/>
          <w:sz w:val="24"/>
          <w:szCs w:val="24"/>
        </w:rPr>
      </w:pPr>
    </w:p>
    <w:p w:rsidR="003E13C8" w:rsidRPr="00D54589" w:rsidRDefault="003E13C8">
      <w:pPr>
        <w:ind w:left="1420"/>
        <w:rPr>
          <w:rFonts w:eastAsia="Arial"/>
          <w:b/>
          <w:bCs/>
          <w:sz w:val="24"/>
          <w:szCs w:val="24"/>
        </w:rPr>
      </w:pPr>
    </w:p>
    <w:p w:rsidR="003E13C8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Потребители и маркетинг.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Маркетинг отношений, маркетинговые решения и потребитель.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Факторы внешнего влияния на поведение потребителей.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Внутренние факторы поведения потребителей.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Модели поведения потребителей.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/>
          <w:bCs/>
          <w:sz w:val="24"/>
          <w:szCs w:val="24"/>
        </w:rPr>
      </w:pPr>
      <w:r w:rsidRPr="00D54589">
        <w:rPr>
          <w:rFonts w:eastAsia="Arial"/>
          <w:sz w:val="24"/>
          <w:szCs w:val="24"/>
        </w:rPr>
        <w:t>Процесс принятия потребителями решения о покупке.</w:t>
      </w:r>
    </w:p>
    <w:p w:rsidR="00D574AF" w:rsidRPr="00D54589" w:rsidRDefault="00D574AF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Cs/>
          <w:sz w:val="24"/>
          <w:szCs w:val="24"/>
        </w:rPr>
      </w:pPr>
      <w:r w:rsidRPr="00D54589">
        <w:rPr>
          <w:rFonts w:eastAsia="Arial"/>
          <w:bCs/>
          <w:sz w:val="24"/>
          <w:szCs w:val="24"/>
        </w:rPr>
        <w:t>Деловое покупательское поведение.</w:t>
      </w:r>
      <w:r w:rsidR="0062065E" w:rsidRPr="00D54589">
        <w:rPr>
          <w:rFonts w:eastAsia="Arial"/>
          <w:sz w:val="24"/>
          <w:szCs w:val="24"/>
        </w:rPr>
        <w:t xml:space="preserve"> </w:t>
      </w:r>
    </w:p>
    <w:p w:rsidR="0062065E" w:rsidRPr="00D54589" w:rsidRDefault="0062065E" w:rsidP="00D574AF">
      <w:pPr>
        <w:pStyle w:val="a6"/>
        <w:numPr>
          <w:ilvl w:val="0"/>
          <w:numId w:val="32"/>
        </w:numPr>
        <w:ind w:left="-142"/>
        <w:jc w:val="both"/>
        <w:rPr>
          <w:rFonts w:eastAsia="Arial"/>
          <w:bCs/>
          <w:sz w:val="24"/>
          <w:szCs w:val="24"/>
        </w:rPr>
      </w:pPr>
      <w:proofErr w:type="spellStart"/>
      <w:r w:rsidRPr="00D54589">
        <w:rPr>
          <w:rFonts w:eastAsia="Arial"/>
          <w:sz w:val="24"/>
          <w:szCs w:val="24"/>
        </w:rPr>
        <w:t>Консьюмеризм</w:t>
      </w:r>
      <w:proofErr w:type="spellEnd"/>
      <w:r w:rsidRPr="00D54589">
        <w:rPr>
          <w:rFonts w:eastAsia="Arial"/>
          <w:sz w:val="24"/>
          <w:szCs w:val="24"/>
        </w:rPr>
        <w:t>, этика и социальная политика</w:t>
      </w:r>
    </w:p>
    <w:p w:rsidR="00D574AF" w:rsidRDefault="00D574AF" w:rsidP="00D574AF">
      <w:pPr>
        <w:rPr>
          <w:rFonts w:ascii="Arial" w:eastAsia="Arial" w:hAnsi="Arial" w:cs="Arial"/>
          <w:b/>
          <w:bCs/>
        </w:rPr>
      </w:pPr>
    </w:p>
    <w:p w:rsidR="00D574AF" w:rsidRDefault="00D574AF" w:rsidP="00D574AF">
      <w:pPr>
        <w:rPr>
          <w:rFonts w:ascii="Arial" w:eastAsia="Arial" w:hAnsi="Arial" w:cs="Arial"/>
          <w:b/>
          <w:bCs/>
        </w:rPr>
      </w:pPr>
    </w:p>
    <w:p w:rsidR="00D574AF" w:rsidRPr="00D574AF" w:rsidRDefault="00D574AF" w:rsidP="00D574AF">
      <w:pPr>
        <w:rPr>
          <w:rFonts w:ascii="Arial" w:eastAsia="Arial" w:hAnsi="Arial" w:cs="Arial"/>
          <w:b/>
          <w:bCs/>
        </w:rPr>
      </w:pPr>
    </w:p>
    <w:p w:rsidR="003E13C8" w:rsidRDefault="003E13C8">
      <w:pPr>
        <w:ind w:left="1420"/>
        <w:rPr>
          <w:rFonts w:ascii="Arial" w:eastAsia="Arial" w:hAnsi="Arial" w:cs="Arial"/>
          <w:b/>
          <w:bCs/>
        </w:rPr>
      </w:pPr>
    </w:p>
    <w:p w:rsidR="0014544C" w:rsidRDefault="0014544C">
      <w:pPr>
        <w:spacing w:line="71" w:lineRule="exact"/>
        <w:rPr>
          <w:sz w:val="20"/>
          <w:szCs w:val="20"/>
        </w:rPr>
      </w:pPr>
    </w:p>
    <w:p w:rsidR="0014544C" w:rsidRDefault="0014544C">
      <w:pPr>
        <w:ind w:left="4440"/>
        <w:rPr>
          <w:sz w:val="20"/>
          <w:szCs w:val="20"/>
        </w:rPr>
      </w:pPr>
    </w:p>
    <w:p w:rsidR="0014544C" w:rsidRDefault="0014544C"/>
    <w:p w:rsidR="00D574AF" w:rsidRDefault="00D574AF">
      <w:pPr>
        <w:rPr>
          <w:rFonts w:ascii="Arial" w:eastAsia="Arial" w:hAnsi="Arial" w:cs="Arial"/>
        </w:r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</w:tblGrid>
      <w:tr w:rsidR="00D574AF" w:rsidTr="00D574AF">
        <w:trPr>
          <w:trHeight w:val="391"/>
        </w:trPr>
        <w:tc>
          <w:tcPr>
            <w:tcW w:w="3445" w:type="dxa"/>
            <w:vAlign w:val="bottom"/>
          </w:tcPr>
          <w:p w:rsidR="00D574AF" w:rsidRDefault="00D574AF" w:rsidP="00200EFE">
            <w:pPr>
              <w:ind w:left="120"/>
              <w:rPr>
                <w:sz w:val="20"/>
                <w:szCs w:val="20"/>
              </w:rPr>
            </w:pPr>
          </w:p>
        </w:tc>
      </w:tr>
      <w:tr w:rsidR="00D574AF" w:rsidTr="00D574AF">
        <w:trPr>
          <w:trHeight w:val="276"/>
        </w:trPr>
        <w:tc>
          <w:tcPr>
            <w:tcW w:w="3445" w:type="dxa"/>
            <w:vMerge w:val="restart"/>
            <w:vAlign w:val="bottom"/>
          </w:tcPr>
          <w:p w:rsidR="00D574AF" w:rsidRDefault="00D574AF" w:rsidP="00200EFE">
            <w:pPr>
              <w:ind w:left="120"/>
              <w:rPr>
                <w:sz w:val="20"/>
                <w:szCs w:val="20"/>
              </w:rPr>
            </w:pPr>
          </w:p>
        </w:tc>
      </w:tr>
      <w:tr w:rsidR="00D574AF" w:rsidTr="00D574AF">
        <w:trPr>
          <w:trHeight w:val="147"/>
        </w:trPr>
        <w:tc>
          <w:tcPr>
            <w:tcW w:w="3445" w:type="dxa"/>
            <w:vMerge/>
            <w:vAlign w:val="bottom"/>
          </w:tcPr>
          <w:p w:rsidR="00D574AF" w:rsidRDefault="00D574AF" w:rsidP="00200EFE">
            <w:pPr>
              <w:rPr>
                <w:sz w:val="10"/>
                <w:szCs w:val="10"/>
              </w:rPr>
            </w:pPr>
          </w:p>
        </w:tc>
      </w:tr>
    </w:tbl>
    <w:p w:rsidR="00D574AF" w:rsidRDefault="00D574AF">
      <w:pPr>
        <w:rPr>
          <w:rFonts w:ascii="Arial" w:eastAsia="Arial" w:hAnsi="Arial" w:cs="Arial"/>
        </w:rPr>
      </w:pPr>
    </w:p>
    <w:p w:rsidR="00D574AF" w:rsidRDefault="00D574AF">
      <w:pPr>
        <w:rPr>
          <w:rFonts w:ascii="Arial" w:eastAsia="Arial" w:hAnsi="Arial" w:cs="Arial"/>
        </w:rPr>
      </w:pPr>
    </w:p>
    <w:p w:rsidR="00D574AF" w:rsidRDefault="00D574AF">
      <w:pPr>
        <w:rPr>
          <w:rFonts w:ascii="Arial" w:eastAsia="Arial" w:hAnsi="Arial" w:cs="Arial"/>
        </w:rPr>
      </w:pPr>
    </w:p>
    <w:p w:rsidR="00D574AF" w:rsidRDefault="00D574AF">
      <w:pPr>
        <w:sectPr w:rsidR="00D574AF">
          <w:type w:val="continuous"/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5" w:lineRule="exact"/>
        <w:rPr>
          <w:sz w:val="20"/>
          <w:szCs w:val="20"/>
        </w:rPr>
      </w:pPr>
    </w:p>
    <w:p w:rsidR="00723F84" w:rsidRPr="00723F84" w:rsidRDefault="00665BAE" w:rsidP="00665BAE">
      <w:pPr>
        <w:spacing w:line="360" w:lineRule="auto"/>
        <w:contextualSpacing/>
        <w:rPr>
          <w:rFonts w:eastAsia="Times New Roman"/>
          <w:sz w:val="16"/>
          <w:szCs w:val="16"/>
        </w:rPr>
      </w:pPr>
      <w:r w:rsidRPr="001F5E3C">
        <w:rPr>
          <w:rFonts w:eastAsia="Arial"/>
          <w:b/>
          <w:bCs/>
          <w:sz w:val="20"/>
          <w:szCs w:val="20"/>
        </w:rPr>
        <w:t>Форма текущего контроля в семестре</w:t>
      </w:r>
    </w:p>
    <w:p w:rsidR="00723F84" w:rsidRPr="00723F84" w:rsidRDefault="00723F84" w:rsidP="00723F84">
      <w:pPr>
        <w:spacing w:line="276" w:lineRule="auto"/>
        <w:ind w:left="720"/>
        <w:jc w:val="center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Вопросы к зачету по дисциплине.</w:t>
      </w:r>
    </w:p>
    <w:p w:rsidR="00723F84" w:rsidRPr="00723F84" w:rsidRDefault="00723F84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Понятие поведения потребителей, предмет и объект изучения дисциплины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Сегментирование рынка и удовлетворение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Методы изучения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Факторная модель потребительского поведения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Эволюция  концепций поведения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723F84">
        <w:rPr>
          <w:rFonts w:eastAsia="Times New Roman"/>
          <w:snapToGrid w:val="0"/>
          <w:color w:val="000000"/>
          <w:sz w:val="24"/>
          <w:szCs w:val="24"/>
        </w:rPr>
        <w:t>План маркетинговых исследований: понятие, структура, характеристика ошибок маркетинговых исследований.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Методы изучения поведения потребителей.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723F84">
        <w:rPr>
          <w:rFonts w:eastAsia="Times New Roman"/>
          <w:snapToGrid w:val="0"/>
          <w:color w:val="000000"/>
          <w:sz w:val="24"/>
          <w:szCs w:val="24"/>
        </w:rPr>
        <w:t xml:space="preserve">Измерение результатов  маркетинговых исследований: типы измерительных шкал, методы </w:t>
      </w:r>
      <w:proofErr w:type="spellStart"/>
      <w:r w:rsidRPr="00723F84">
        <w:rPr>
          <w:rFonts w:eastAsia="Times New Roman"/>
          <w:snapToGrid w:val="0"/>
          <w:color w:val="000000"/>
          <w:sz w:val="24"/>
          <w:szCs w:val="24"/>
        </w:rPr>
        <w:t>шкалирования</w:t>
      </w:r>
      <w:proofErr w:type="spellEnd"/>
      <w:r w:rsidRPr="00723F84">
        <w:rPr>
          <w:rFonts w:eastAsia="Times New Roman"/>
          <w:snapToGrid w:val="0"/>
          <w:color w:val="000000"/>
          <w:sz w:val="24"/>
          <w:szCs w:val="24"/>
        </w:rPr>
        <w:t xml:space="preserve"> и их сопоставление. 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723F84">
        <w:rPr>
          <w:rFonts w:eastAsia="Times New Roman"/>
          <w:snapToGrid w:val="0"/>
          <w:color w:val="000000"/>
          <w:sz w:val="24"/>
          <w:szCs w:val="24"/>
        </w:rPr>
        <w:t>Анкета: понятие, процесс разработки, требования к составлению.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napToGrid w:val="0"/>
          <w:color w:val="000000"/>
          <w:sz w:val="24"/>
          <w:szCs w:val="24"/>
        </w:rPr>
        <w:t>Выбор стратегии анализа данных.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Факторы, влияющие на поведение потребителей: классификация, показатели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Научно-технические факторы, влияющие на поведение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Демографические факторы, влияющие на  поведение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Экономические факторы, влияющие на поведение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Влияние культуры на поведение потребителей: понятие, особенности, элементы структуры.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Особенности </w:t>
      </w:r>
      <w:proofErr w:type="gramStart"/>
      <w:r w:rsidRPr="00723F84">
        <w:rPr>
          <w:rFonts w:eastAsia="Times New Roman"/>
          <w:sz w:val="24"/>
          <w:szCs w:val="24"/>
        </w:rPr>
        <w:t>кросс-культурных</w:t>
      </w:r>
      <w:proofErr w:type="gramEnd"/>
      <w:r w:rsidRPr="00723F84">
        <w:rPr>
          <w:rFonts w:eastAsia="Times New Roman"/>
          <w:sz w:val="24"/>
          <w:szCs w:val="24"/>
        </w:rPr>
        <w:t xml:space="preserve"> и глобальных маркетинговых стратегий: потребительский аспект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Влияние социального положения на поведение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Лица, влияющие на мнения: характеристика, мотивация влияния и их использование в маркетинге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Домохозяйство, его типы и динамика в маркетинговых решениях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Домохозяйство: ролевое поведение и социализация потребителя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Процесс обработки информации потребителем и его маркетинговое значение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eastAsia="Times New Roman"/>
          <w:sz w:val="24"/>
          <w:szCs w:val="24"/>
          <w:lang w:val="x-none"/>
        </w:rPr>
      </w:pPr>
      <w:r w:rsidRPr="00723F84">
        <w:rPr>
          <w:rFonts w:eastAsia="Times New Roman"/>
          <w:sz w:val="24"/>
          <w:szCs w:val="24"/>
          <w:lang w:val="x-none"/>
        </w:rPr>
        <w:t xml:space="preserve">Специфика организационного покупательского поведения. 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autoSpaceDE w:val="0"/>
        <w:autoSpaceDN w:val="0"/>
        <w:adjustRightInd w:val="0"/>
        <w:spacing w:after="200" w:line="276" w:lineRule="auto"/>
        <w:ind w:left="709" w:hanging="425"/>
        <w:contextualSpacing/>
        <w:jc w:val="both"/>
        <w:rPr>
          <w:rFonts w:eastAsia="Times New Roman"/>
          <w:sz w:val="24"/>
          <w:szCs w:val="24"/>
          <w:lang w:val="x-none"/>
        </w:rPr>
      </w:pPr>
      <w:r w:rsidRPr="00723F84">
        <w:rPr>
          <w:rFonts w:eastAsia="Times New Roman"/>
          <w:sz w:val="24"/>
          <w:szCs w:val="24"/>
          <w:lang w:val="x-none"/>
        </w:rPr>
        <w:t xml:space="preserve">Модель организационного покупательского поведения. 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</w:t>
      </w:r>
      <w:proofErr w:type="spellStart"/>
      <w:r w:rsidRPr="00723F84">
        <w:rPr>
          <w:rFonts w:eastAsia="Times New Roman"/>
          <w:sz w:val="24"/>
          <w:szCs w:val="24"/>
        </w:rPr>
        <w:t>Референтные</w:t>
      </w:r>
      <w:proofErr w:type="spellEnd"/>
      <w:r w:rsidRPr="00723F84">
        <w:rPr>
          <w:rFonts w:eastAsia="Times New Roman"/>
          <w:sz w:val="24"/>
          <w:szCs w:val="24"/>
        </w:rPr>
        <w:t xml:space="preserve"> группы: понятие, типы, формы влияния на  поведение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Семья: понятие, структура, влияние на решение о покупке, распределение ролей, стадии жизненного цикла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lastRenderedPageBreak/>
        <w:t xml:space="preserve"> Внутренние факторы поведения потребителей - их значение и специфика.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Восприятие: понятие, характеристика этапов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Обучение и развитие привычек у покупателей: понятие, методы 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Западная схема социальной стратификации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Характеристика социальных классов в России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Социальный статус и его измерители 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Личность и её значение в  потребительском поведении. Эмоции и их использование в маркетинге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Мотивация: понятие, модель процесса мотивации, теории мотивации </w:t>
      </w:r>
      <w:proofErr w:type="spellStart"/>
      <w:r w:rsidRPr="00723F84">
        <w:rPr>
          <w:rFonts w:eastAsia="Times New Roman"/>
          <w:sz w:val="24"/>
          <w:szCs w:val="24"/>
        </w:rPr>
        <w:t>Маслоу</w:t>
      </w:r>
      <w:proofErr w:type="spellEnd"/>
      <w:r w:rsidRPr="00723F84">
        <w:rPr>
          <w:rFonts w:eastAsia="Times New Roman"/>
          <w:sz w:val="24"/>
          <w:szCs w:val="24"/>
        </w:rPr>
        <w:t xml:space="preserve">, </w:t>
      </w:r>
      <w:proofErr w:type="spellStart"/>
      <w:r w:rsidRPr="00723F84">
        <w:rPr>
          <w:rFonts w:eastAsia="Times New Roman"/>
          <w:sz w:val="24"/>
          <w:szCs w:val="24"/>
        </w:rPr>
        <w:t>МакКлеланда</w:t>
      </w:r>
      <w:proofErr w:type="spellEnd"/>
      <w:r w:rsidRPr="00723F84">
        <w:rPr>
          <w:rFonts w:eastAsia="Times New Roman"/>
          <w:sz w:val="24"/>
          <w:szCs w:val="24"/>
        </w:rPr>
        <w:t xml:space="preserve">, </w:t>
      </w:r>
      <w:proofErr w:type="spellStart"/>
      <w:r w:rsidRPr="00723F84">
        <w:rPr>
          <w:rFonts w:eastAsia="Times New Roman"/>
          <w:sz w:val="24"/>
          <w:szCs w:val="24"/>
        </w:rPr>
        <w:t>МакГира</w:t>
      </w:r>
      <w:proofErr w:type="spellEnd"/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Персональные ценности: понятие, шкала ценностей </w:t>
      </w:r>
      <w:proofErr w:type="spellStart"/>
      <w:r w:rsidRPr="00723F84">
        <w:rPr>
          <w:rFonts w:eastAsia="Times New Roman"/>
          <w:sz w:val="24"/>
          <w:szCs w:val="24"/>
        </w:rPr>
        <w:t>Рокича</w:t>
      </w:r>
      <w:proofErr w:type="spellEnd"/>
      <w:r w:rsidRPr="00723F84">
        <w:rPr>
          <w:rFonts w:eastAsia="Times New Roman"/>
          <w:sz w:val="24"/>
          <w:szCs w:val="24"/>
        </w:rPr>
        <w:t>, Шварца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Концепция жизненного стиля потребителя: понятие, методы описания (модель </w:t>
      </w:r>
      <w:r w:rsidRPr="00723F84">
        <w:rPr>
          <w:rFonts w:eastAsia="Times New Roman"/>
          <w:sz w:val="24"/>
          <w:szCs w:val="24"/>
          <w:lang w:val="en-US"/>
        </w:rPr>
        <w:t>AIO</w:t>
      </w:r>
      <w:r w:rsidRPr="00723F84">
        <w:rPr>
          <w:rFonts w:eastAsia="Times New Roman"/>
          <w:sz w:val="24"/>
          <w:szCs w:val="24"/>
        </w:rPr>
        <w:t>)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Модели </w:t>
      </w:r>
      <w:r w:rsidRPr="00723F84">
        <w:rPr>
          <w:rFonts w:eastAsia="Times New Roman"/>
          <w:sz w:val="24"/>
          <w:szCs w:val="24"/>
          <w:lang w:val="en-US"/>
        </w:rPr>
        <w:t>VALS</w:t>
      </w:r>
      <w:r w:rsidRPr="00723F84">
        <w:rPr>
          <w:rFonts w:eastAsia="Times New Roman"/>
          <w:sz w:val="24"/>
          <w:szCs w:val="24"/>
        </w:rPr>
        <w:t xml:space="preserve"> и </w:t>
      </w:r>
      <w:r w:rsidRPr="00723F84">
        <w:rPr>
          <w:rFonts w:eastAsia="Times New Roman"/>
          <w:sz w:val="24"/>
          <w:szCs w:val="24"/>
          <w:lang w:val="en-US"/>
        </w:rPr>
        <w:t>VALS</w:t>
      </w:r>
      <w:r w:rsidRPr="00723F84">
        <w:rPr>
          <w:rFonts w:eastAsia="Times New Roman"/>
          <w:sz w:val="24"/>
          <w:szCs w:val="24"/>
        </w:rPr>
        <w:t>-2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Модель </w:t>
      </w:r>
      <w:r w:rsidRPr="00723F84">
        <w:rPr>
          <w:rFonts w:eastAsia="Times New Roman"/>
          <w:sz w:val="24"/>
          <w:szCs w:val="24"/>
          <w:lang w:val="en-US"/>
        </w:rPr>
        <w:t>LOV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Критерии и границы социального класса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Ресурсы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Знание потребителя: понятие, содержание, анализ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Отношение потребителя и его компоненты</w:t>
      </w:r>
    </w:p>
    <w:p w:rsidR="00723F84" w:rsidRPr="00723F84" w:rsidRDefault="00723F84" w:rsidP="00723F84">
      <w:pPr>
        <w:widowControl w:val="0"/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Изучение поведения потребителей, вовлеченных в создание новых продуктов с помощью инструментов в Интернете.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Ситуационные  факторы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Процесс потребительских решений: стадий, типы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Осознание потребности и  информационный поиск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Оценка и выбор альтернатив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Процессы после покупки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proofErr w:type="spellStart"/>
      <w:r w:rsidRPr="00723F84">
        <w:rPr>
          <w:rFonts w:eastAsia="Times New Roman"/>
          <w:sz w:val="24"/>
          <w:szCs w:val="24"/>
        </w:rPr>
        <w:t>Консьюмеризм</w:t>
      </w:r>
      <w:proofErr w:type="spellEnd"/>
      <w:r w:rsidRPr="00723F84">
        <w:rPr>
          <w:rFonts w:eastAsia="Times New Roman"/>
          <w:sz w:val="24"/>
          <w:szCs w:val="24"/>
        </w:rPr>
        <w:t>: понятие, составляющие группы, эволюция развития, права потребителей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Память, её виды и использование в маркетинговых сообщениях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 xml:space="preserve"> Характеристики стимулов и их использование в восприятии маркетинговых сообщений.</w:t>
      </w:r>
    </w:p>
    <w:p w:rsidR="00723F84" w:rsidRPr="00723F84" w:rsidRDefault="00723F84" w:rsidP="00723F84">
      <w:pPr>
        <w:numPr>
          <w:ilvl w:val="0"/>
          <w:numId w:val="30"/>
        </w:numPr>
        <w:tabs>
          <w:tab w:val="num" w:pos="709"/>
        </w:tabs>
        <w:spacing w:after="200" w:line="276" w:lineRule="auto"/>
        <w:ind w:left="709" w:hanging="425"/>
        <w:jc w:val="both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Методология разработки и механизм реализации программы лояльности.</w:t>
      </w:r>
    </w:p>
    <w:p w:rsidR="00723F84" w:rsidRDefault="00723F84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E74F56" w:rsidRDefault="00E74F56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E74F56" w:rsidRDefault="00E74F56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E74F56" w:rsidRDefault="00E74F56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E74F56" w:rsidRPr="00723F84" w:rsidRDefault="00E74F56" w:rsidP="00723F84">
      <w:pPr>
        <w:spacing w:line="276" w:lineRule="auto"/>
        <w:ind w:left="720"/>
        <w:rPr>
          <w:rFonts w:eastAsia="Times New Roman"/>
          <w:sz w:val="24"/>
          <w:szCs w:val="24"/>
        </w:rPr>
      </w:pPr>
    </w:p>
    <w:p w:rsidR="00723F84" w:rsidRPr="00723F84" w:rsidRDefault="00723F84" w:rsidP="00665BAE">
      <w:pPr>
        <w:spacing w:line="276" w:lineRule="auto"/>
        <w:ind w:left="720"/>
        <w:rPr>
          <w:rFonts w:eastAsia="Times New Roman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Примерная тематика рефератов не предусмотрена</w:t>
      </w:r>
    </w:p>
    <w:p w:rsidR="00723F84" w:rsidRPr="00723F84" w:rsidRDefault="00723F84" w:rsidP="00723F8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  <w:r w:rsidRPr="00723F84">
        <w:rPr>
          <w:rFonts w:eastAsia="Times New Roman"/>
          <w:b/>
          <w:bCs/>
          <w:sz w:val="24"/>
          <w:szCs w:val="24"/>
        </w:rPr>
        <w:t xml:space="preserve">Тесты 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 w:rsidRPr="00723F84">
        <w:rPr>
          <w:rFonts w:eastAsia="Times New Roman"/>
          <w:b/>
          <w:bCs/>
        </w:rPr>
        <w:t xml:space="preserve"> </w:t>
      </w:r>
      <w:r w:rsidRPr="00723F84">
        <w:rPr>
          <w:rFonts w:eastAsia="Times New Roman"/>
          <w:b/>
          <w:bCs/>
          <w:sz w:val="24"/>
          <w:szCs w:val="24"/>
        </w:rPr>
        <w:t>«Факторы внешнего влияния на потребителей»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1</w:t>
      </w:r>
      <w:proofErr w:type="gramStart"/>
      <w:r w:rsidRPr="00723F84">
        <w:rPr>
          <w:rFonts w:eastAsia="Times New Roman"/>
          <w:sz w:val="24"/>
          <w:szCs w:val="24"/>
        </w:rPr>
        <w:t xml:space="preserve"> </w:t>
      </w:r>
      <w:r w:rsidRPr="00723F84">
        <w:rPr>
          <w:rFonts w:eastAsia="F1"/>
          <w:sz w:val="24"/>
          <w:szCs w:val="24"/>
        </w:rPr>
        <w:t>Э</w:t>
      </w:r>
      <w:proofErr w:type="gramEnd"/>
      <w:r w:rsidRPr="00723F84">
        <w:rPr>
          <w:rFonts w:eastAsia="F1"/>
          <w:sz w:val="24"/>
          <w:szCs w:val="24"/>
        </w:rPr>
        <w:t>то совокупность устойчивых форм социального взаимодействия, закрепленных в нормах 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ценностях</w:t>
      </w:r>
      <w:proofErr w:type="gramEnd"/>
      <w:r w:rsidRPr="00723F84">
        <w:rPr>
          <w:rFonts w:eastAsia="F1"/>
          <w:sz w:val="24"/>
          <w:szCs w:val="24"/>
        </w:rPr>
        <w:t>, средствах коммуникации, часто передаваемых от поколения к поколению: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Культура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Субкультура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Контркультура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Times New Roman"/>
          <w:sz w:val="24"/>
          <w:szCs w:val="24"/>
        </w:rPr>
        <w:t>2</w:t>
      </w:r>
      <w:r w:rsidRPr="00723F84">
        <w:rPr>
          <w:rFonts w:eastAsia="F1"/>
          <w:sz w:val="24"/>
          <w:szCs w:val="24"/>
        </w:rPr>
        <w:t xml:space="preserve"> это подсистема культуры, включающая в себя совокупность устойчивых специфических форм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взаимодействия, </w:t>
      </w:r>
      <w:proofErr w:type="gramStart"/>
      <w:r w:rsidRPr="00723F84">
        <w:rPr>
          <w:rFonts w:eastAsia="F1"/>
          <w:sz w:val="24"/>
          <w:szCs w:val="24"/>
        </w:rPr>
        <w:t>присущих</w:t>
      </w:r>
      <w:proofErr w:type="gramEnd"/>
      <w:r w:rsidRPr="00723F84">
        <w:rPr>
          <w:rFonts w:eastAsia="F1"/>
          <w:sz w:val="24"/>
          <w:szCs w:val="24"/>
        </w:rPr>
        <w:t xml:space="preserve"> какой-либо социальной группе, слою: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Система ценностей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Субкультура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Контркультура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основным компонентам культуры не относится: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Мораль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Язык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Игра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 Процесс освоения культуры в течение всей жизни в данной социальной среде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социализация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десоциализация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ресоциализация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5 это процесс усвоения внешних для индивида норм культуры как внутренней потребности,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собственной нормы, принципа.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социализация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Интериоризация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апробация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6 это процесс повторного прохождения социализации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социализация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десоциализация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ресоциализация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7 Кто ввел в оборот и обосновал понятие "культурный шок"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  <w:lang w:val="en-US"/>
        </w:rPr>
      </w:pPr>
      <w:r w:rsidRPr="00723F84">
        <w:rPr>
          <w:rFonts w:eastAsia="F1"/>
          <w:sz w:val="24"/>
          <w:szCs w:val="24"/>
          <w:lang w:val="en-US"/>
        </w:rPr>
        <w:t xml:space="preserve">a) </w:t>
      </w:r>
      <w:r w:rsidRPr="00723F84">
        <w:rPr>
          <w:rFonts w:eastAsia="F1"/>
          <w:sz w:val="24"/>
          <w:szCs w:val="24"/>
        </w:rPr>
        <w:t>Ф</w:t>
      </w:r>
      <w:r w:rsidRPr="00723F84">
        <w:rPr>
          <w:rFonts w:eastAsia="F1"/>
          <w:sz w:val="24"/>
          <w:szCs w:val="24"/>
          <w:lang w:val="en-US"/>
        </w:rPr>
        <w:t>.</w:t>
      </w:r>
      <w:r w:rsidRPr="00723F84">
        <w:rPr>
          <w:rFonts w:eastAsia="F1"/>
          <w:sz w:val="24"/>
          <w:szCs w:val="24"/>
        </w:rPr>
        <w:t>Бок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  <w:lang w:val="en-US"/>
        </w:rPr>
      </w:pPr>
      <w:r w:rsidRPr="00723F84">
        <w:rPr>
          <w:rFonts w:eastAsia="F1"/>
          <w:sz w:val="24"/>
          <w:szCs w:val="24"/>
          <w:lang w:val="en-US"/>
        </w:rPr>
        <w:t xml:space="preserve">b) </w:t>
      </w:r>
      <w:r w:rsidRPr="00723F84">
        <w:rPr>
          <w:rFonts w:eastAsia="F1"/>
          <w:sz w:val="24"/>
          <w:szCs w:val="24"/>
        </w:rPr>
        <w:t>Д</w:t>
      </w:r>
      <w:r w:rsidRPr="00723F84">
        <w:rPr>
          <w:rFonts w:eastAsia="F1"/>
          <w:sz w:val="24"/>
          <w:szCs w:val="24"/>
          <w:lang w:val="en-US"/>
        </w:rPr>
        <w:t xml:space="preserve">. </w:t>
      </w:r>
      <w:r w:rsidRPr="00723F84">
        <w:rPr>
          <w:rFonts w:eastAsia="F1"/>
          <w:sz w:val="24"/>
          <w:szCs w:val="24"/>
        </w:rPr>
        <w:t>Локк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Ш. Монтескье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8 это реакция индивида, оказавшегося в чужом обществе и испытывающего </w:t>
      </w:r>
      <w:proofErr w:type="gramStart"/>
      <w:r w:rsidRPr="00723F84">
        <w:rPr>
          <w:rFonts w:eastAsia="F1"/>
          <w:sz w:val="24"/>
          <w:szCs w:val="24"/>
        </w:rPr>
        <w:t>бесчисленные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трудности в общении, потреблении, ощущающего себя </w:t>
      </w:r>
      <w:proofErr w:type="gramStart"/>
      <w:r w:rsidRPr="00723F84">
        <w:rPr>
          <w:rFonts w:eastAsia="F1"/>
          <w:sz w:val="24"/>
          <w:szCs w:val="24"/>
        </w:rPr>
        <w:t>беспомощным</w:t>
      </w:r>
      <w:proofErr w:type="gramEnd"/>
      <w:r w:rsidRPr="00723F84">
        <w:rPr>
          <w:rFonts w:eastAsia="F1"/>
          <w:sz w:val="24"/>
          <w:szCs w:val="24"/>
        </w:rPr>
        <w:t xml:space="preserve"> 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дезориентированным.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культурная дезориентация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культурный шок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культурная истерика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9 Способ разрешения конфликта индивида с чуждой окружающей средой, когда иммигранты,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прибыв в чужую страну, в силу тех или иных внутренних или внешних причин замыкаются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собственном кругу, сводя к минимуму общение с окружающим обществом и его культурой.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</w:t>
      </w:r>
      <w:proofErr w:type="spellStart"/>
      <w:r w:rsidRPr="00723F84">
        <w:rPr>
          <w:rFonts w:eastAsia="F1"/>
          <w:sz w:val="24"/>
          <w:szCs w:val="24"/>
        </w:rPr>
        <w:t>Геттоизация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Промежуточная стратегия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10 это навязывание иммигрантами своих культурных ценностей, норм, языка местным жителям.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Промежуточная стратегия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Частичная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Колонизация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11 - это способ преодоления культурного шока, противоположный </w:t>
      </w:r>
      <w:proofErr w:type="spellStart"/>
      <w:r w:rsidRPr="00723F84">
        <w:rPr>
          <w:rFonts w:eastAsia="F1"/>
          <w:sz w:val="24"/>
          <w:szCs w:val="24"/>
        </w:rPr>
        <w:t>геттоизации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Промежуточная стратегия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Частичная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12 это отказ от своей культуры и освоение новой лишь в отдельных областях.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a) Промежуточная стратегия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Частичная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13 это способ преодоления культурного шока, состоящий в том, что иммигранты стремятся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усвоить новую культуру, но в то же время и обогащают ее той, которую принесли с собой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Промежуточная стратегия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Частичная ассимиляция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Геттоизация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14 это место в социальном пространстве, наделенное определенным статусом.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статусная позиция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статус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роль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15 это комплекс прав, обязанностей, социальных ожиданий, присущих данной статусной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позиции.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статусная позиция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статус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роль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16 это статус в действии.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статусная позиция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статус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роль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17 Потребительское поведение включает в себя несколько ролей. К ним относится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Роль покупателя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роль производителя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роль продавца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18 Потребительское поведение включает в себя несколько ролей. К ним не относится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роль инициатора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роль пользователя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роль производителя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19 Роль инициатора состоит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 акте покупке, в процессе которой отдаются деньги в обмен на товар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 принятии решения о том, какая потребность в данный момент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 действиях по потреблению или использованию купленного товара.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20 Роль покупателя состоит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 акте покупке, в процессе которой отдаются деньги в обмен на товар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 принятии решения о том, какая потребность в данный момент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 действиях по потреблению или использованию купленного товара.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21 Роль пользователя состоит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 акте покупке, в процессе которой отдаются деньги в обмен на товар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 принятии решения о том, какая потребность в данный момент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 действиях по потреблению или использованию купленного товара.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22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совокупность индивидов, которые в данный момент оказались поблизости друг от друга.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Их ничего не связывает, кроме того, что они оказались рядом.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скопление людей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статистическая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социальная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23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та группа конструируется исследователем по тому или иному признаку. Такая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существует лишь в созданной исследователем таблице. Она может строиться по </w:t>
      </w:r>
      <w:proofErr w:type="gramStart"/>
      <w:r w:rsidRPr="00723F84">
        <w:rPr>
          <w:rFonts w:eastAsia="F1"/>
          <w:sz w:val="24"/>
          <w:szCs w:val="24"/>
        </w:rPr>
        <w:t>самым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произвольным основаниям.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скопление людей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статистическая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социальная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24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та органическая социальная группа состоит из индивидов, осознавших общность своих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интересов, сформулировавших их и </w:t>
      </w:r>
      <w:proofErr w:type="spellStart"/>
      <w:r w:rsidRPr="00723F84">
        <w:rPr>
          <w:rFonts w:eastAsia="F1"/>
          <w:sz w:val="24"/>
          <w:szCs w:val="24"/>
        </w:rPr>
        <w:t>самоорганизованных</w:t>
      </w:r>
      <w:proofErr w:type="spellEnd"/>
      <w:r w:rsidRPr="00723F84">
        <w:rPr>
          <w:rFonts w:eastAsia="F1"/>
          <w:sz w:val="24"/>
          <w:szCs w:val="24"/>
        </w:rPr>
        <w:t xml:space="preserve"> для их защиты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Группа-в-себе,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Группа-для-себя,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Группа-не-в-себе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25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та механическая группа, состоит из статусных позиций, занимающих определенную часть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 xml:space="preserve">социального пространства, </w:t>
      </w:r>
      <w:proofErr w:type="gramStart"/>
      <w:r w:rsidRPr="00723F84">
        <w:rPr>
          <w:rFonts w:eastAsia="F1"/>
          <w:sz w:val="24"/>
          <w:szCs w:val="24"/>
        </w:rPr>
        <w:t>имеющих</w:t>
      </w:r>
      <w:proofErr w:type="gramEnd"/>
      <w:r w:rsidRPr="00723F84">
        <w:rPr>
          <w:rFonts w:eastAsia="F1"/>
          <w:sz w:val="24"/>
          <w:szCs w:val="24"/>
        </w:rPr>
        <w:t xml:space="preserve"> общие объективные интересы, взаимосвязанных друг с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другом.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Группа-в-себе,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Группа-для-себя,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Группа-не-в-себе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26 это способность оказывать влияние на поведение </w:t>
      </w:r>
      <w:proofErr w:type="gramStart"/>
      <w:r w:rsidRPr="00723F84">
        <w:rPr>
          <w:rFonts w:eastAsia="F1"/>
          <w:sz w:val="24"/>
          <w:szCs w:val="24"/>
        </w:rPr>
        <w:t>другого</w:t>
      </w:r>
      <w:proofErr w:type="gramEnd"/>
      <w:r w:rsidRPr="00723F84">
        <w:rPr>
          <w:rFonts w:eastAsia="F1"/>
          <w:sz w:val="24"/>
          <w:szCs w:val="24"/>
        </w:rPr>
        <w:t xml:space="preserve"> посредством обещаемого или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молча предполагаемого вознаграждения за подчинение требованиям, то есть посредством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позитивных санкций.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власть вознаграждения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власть принуждения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власть самоидентификации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27 это способность оказывать влияние на поведение другого посредством использования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наказания или лишения вознаграждения, то есть посредством негативных санкций.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легитимная власть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власть принуждения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власть вознаграждения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28 это способность оказывать влияние на поведение посредством принятия подчиняющимся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мысли, что группа имеет законное (легитимное) право требовать от своих членов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определенного поведения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власть самоидентификации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власть вознаграждения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легитимная власть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29 это способность оказывать влияние на поведение индивидов, играя на их стремлении стать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членом какой-то группы или теснее с ней сблизиться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власть принуждения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легитимная власть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власть самоидентификации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30 Структура моды не включает в себя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модные объекты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модные стандарты поведения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модные субъекты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31 Мода как социальная норма характеризуется целым рядом особенностей, одной из которых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не является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современность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Демонстративность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не исторический характер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32</w:t>
      </w:r>
      <w:proofErr w:type="gramStart"/>
      <w:r w:rsidRPr="00723F84">
        <w:rPr>
          <w:rFonts w:eastAsia="F1"/>
          <w:sz w:val="24"/>
          <w:szCs w:val="24"/>
        </w:rPr>
        <w:t xml:space="preserve"> С</w:t>
      </w:r>
      <w:proofErr w:type="gramEnd"/>
      <w:r w:rsidRPr="00723F84">
        <w:rPr>
          <w:rFonts w:eastAsia="F1"/>
          <w:sz w:val="24"/>
          <w:szCs w:val="24"/>
        </w:rPr>
        <w:t xml:space="preserve"> точки зрения скорости принятия и усвоения модных моделей, потребители делятся на ряд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групп ("</w:t>
      </w:r>
      <w:proofErr w:type="spellStart"/>
      <w:r w:rsidRPr="00723F84">
        <w:rPr>
          <w:rFonts w:eastAsia="F1"/>
          <w:sz w:val="24"/>
          <w:szCs w:val="24"/>
        </w:rPr>
        <w:t>Инноваторы</w:t>
      </w:r>
      <w:proofErr w:type="spellEnd"/>
      <w:r w:rsidRPr="00723F84">
        <w:rPr>
          <w:rFonts w:eastAsia="F1"/>
          <w:sz w:val="24"/>
          <w:szCs w:val="24"/>
        </w:rPr>
        <w:t>", "Лидеры", "Традиционалисты"…). Какая группа лишняя: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"Раннее большинство"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"Раннее меньшинство"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"Позднее большинство"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 xml:space="preserve">33 Понятие </w:t>
      </w:r>
      <w:proofErr w:type="spellStart"/>
      <w:r w:rsidRPr="00723F84">
        <w:rPr>
          <w:rFonts w:eastAsia="F1"/>
          <w:sz w:val="24"/>
          <w:szCs w:val="24"/>
        </w:rPr>
        <w:t>референтной</w:t>
      </w:r>
      <w:proofErr w:type="spellEnd"/>
      <w:r w:rsidRPr="00723F84">
        <w:rPr>
          <w:rFonts w:eastAsia="F1"/>
          <w:sz w:val="24"/>
          <w:szCs w:val="24"/>
        </w:rPr>
        <w:t xml:space="preserve"> группы было введено в научный оборот Гербертом </w:t>
      </w:r>
      <w:proofErr w:type="spellStart"/>
      <w:r w:rsidRPr="00723F84">
        <w:rPr>
          <w:rFonts w:eastAsia="F1"/>
          <w:sz w:val="24"/>
          <w:szCs w:val="24"/>
        </w:rPr>
        <w:t>Хаймоном</w:t>
      </w:r>
      <w:proofErr w:type="spellEnd"/>
      <w:r w:rsidRPr="00723F84">
        <w:rPr>
          <w:rFonts w:eastAsia="F1"/>
          <w:sz w:val="24"/>
          <w:szCs w:val="24"/>
        </w:rPr>
        <w:t xml:space="preserve"> в его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работе "Архивы психологии"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1843г.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1857г.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1942г.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34</w:t>
      </w:r>
      <w:proofErr w:type="gramStart"/>
      <w:r w:rsidRPr="00723F84">
        <w:rPr>
          <w:rFonts w:eastAsia="F1"/>
          <w:sz w:val="24"/>
          <w:szCs w:val="24"/>
        </w:rPr>
        <w:t xml:space="preserve"> Н</w:t>
      </w:r>
      <w:proofErr w:type="gramEnd"/>
      <w:r w:rsidRPr="00723F84">
        <w:rPr>
          <w:rFonts w:eastAsia="F1"/>
          <w:sz w:val="24"/>
          <w:szCs w:val="24"/>
        </w:rPr>
        <w:t xml:space="preserve">аиболее развернутый анализ </w:t>
      </w:r>
      <w:proofErr w:type="spellStart"/>
      <w:r w:rsidRPr="00723F84">
        <w:rPr>
          <w:rFonts w:eastAsia="F1"/>
          <w:sz w:val="24"/>
          <w:szCs w:val="24"/>
        </w:rPr>
        <w:t>референтных</w:t>
      </w:r>
      <w:proofErr w:type="spellEnd"/>
      <w:r w:rsidRPr="00723F84">
        <w:rPr>
          <w:rFonts w:eastAsia="F1"/>
          <w:sz w:val="24"/>
          <w:szCs w:val="24"/>
        </w:rPr>
        <w:t xml:space="preserve"> групп в контексте традиции функционализма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дали Роберт Мертон и Алис </w:t>
      </w:r>
      <w:proofErr w:type="spellStart"/>
      <w:r w:rsidRPr="00723F84">
        <w:rPr>
          <w:rFonts w:eastAsia="F1"/>
          <w:sz w:val="24"/>
          <w:szCs w:val="24"/>
        </w:rPr>
        <w:t>Китт</w:t>
      </w:r>
      <w:proofErr w:type="spellEnd"/>
      <w:r w:rsidRPr="00723F84">
        <w:rPr>
          <w:rFonts w:eastAsia="F1"/>
          <w:sz w:val="24"/>
          <w:szCs w:val="24"/>
        </w:rPr>
        <w:t xml:space="preserve"> в работе, опубликованной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1863г.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1950г.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1978г.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35 это непосредственное социальное окружение индивида. Это группа, к которой он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принадлежит.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Группа взаимодействия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36 Определение термина «членская группа» дал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</w:t>
      </w:r>
      <w:proofErr w:type="spellStart"/>
      <w:r w:rsidRPr="00723F84">
        <w:rPr>
          <w:rFonts w:eastAsia="F1"/>
          <w:sz w:val="24"/>
          <w:szCs w:val="24"/>
        </w:rPr>
        <w:t>Р.Мертон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 xml:space="preserve">b) А. </w:t>
      </w:r>
      <w:proofErr w:type="spellStart"/>
      <w:r w:rsidRPr="00723F84">
        <w:rPr>
          <w:rFonts w:eastAsia="F1"/>
          <w:sz w:val="24"/>
          <w:szCs w:val="24"/>
        </w:rPr>
        <w:t>Китт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Г. </w:t>
      </w:r>
      <w:proofErr w:type="spellStart"/>
      <w:r w:rsidRPr="00723F84">
        <w:rPr>
          <w:rFonts w:eastAsia="F1"/>
          <w:sz w:val="24"/>
          <w:szCs w:val="24"/>
        </w:rPr>
        <w:t>Хаймон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37 это та реальная или воображаемая группа, которая служит образцом для подражания,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привлекательным эталоном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негативная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нейтральная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позитивная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38 это реальная или мнимая (сконструированная) группа, выступающая в качестве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отталкивающего примера, это группа, контакта, ассоциации с которой стремятся избежать.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негативная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нейтральная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позитивная эталонная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39 это та группа людей, чьей информации мы доверяем.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Утилитарная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Информационная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Ценностная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40 это группа, к которой индивид принадлежит и находится под прессом ее норм и ценностей.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Ценностная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 самоидентификации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Информационная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41 это реальная или мнимая группа людей, которые рассматриваются данным индивидом как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яркие носители, выразители тех ценностей, которые разделяет и он.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Ценностная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 самоидентификации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Информационная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42 это группа, которая располагает арсеналом позитивных и негативных санкций, то есть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способна</w:t>
      </w:r>
      <w:proofErr w:type="gramEnd"/>
      <w:r w:rsidRPr="00723F84">
        <w:rPr>
          <w:rFonts w:eastAsia="F1"/>
          <w:sz w:val="24"/>
          <w:szCs w:val="24"/>
        </w:rPr>
        <w:t xml:space="preserve"> как наградить, так и наказать индивида.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Информационная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Ценностная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Утилитарная </w:t>
      </w:r>
      <w:proofErr w:type="spellStart"/>
      <w:r w:rsidRPr="00723F84">
        <w:rPr>
          <w:rFonts w:eastAsia="F1"/>
          <w:sz w:val="24"/>
          <w:szCs w:val="24"/>
        </w:rPr>
        <w:t>референтная</w:t>
      </w:r>
      <w:proofErr w:type="spellEnd"/>
      <w:r w:rsidRPr="00723F84">
        <w:rPr>
          <w:rFonts w:eastAsia="F1"/>
          <w:sz w:val="24"/>
          <w:szCs w:val="24"/>
        </w:rPr>
        <w:t xml:space="preserve"> группа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43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ти цены используются рекламой, указывающей цены в других местах, обычные цены и т.д. 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попытках</w:t>
      </w:r>
      <w:proofErr w:type="gramEnd"/>
      <w:r w:rsidRPr="00723F84">
        <w:rPr>
          <w:rFonts w:eastAsia="F1"/>
          <w:sz w:val="24"/>
          <w:szCs w:val="24"/>
        </w:rPr>
        <w:t xml:space="preserve"> убедить потребителя, что предлагаемый товар имеет относительно хорошую цену: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Внешние </w:t>
      </w:r>
      <w:proofErr w:type="spellStart"/>
      <w:r w:rsidRPr="00723F84">
        <w:rPr>
          <w:rFonts w:eastAsia="F1"/>
          <w:sz w:val="24"/>
          <w:szCs w:val="24"/>
        </w:rPr>
        <w:t>референтные</w:t>
      </w:r>
      <w:proofErr w:type="spellEnd"/>
      <w:r w:rsidRPr="00723F84">
        <w:rPr>
          <w:rFonts w:eastAsia="F1"/>
          <w:sz w:val="24"/>
          <w:szCs w:val="24"/>
        </w:rPr>
        <w:t xml:space="preserve">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Внутренние </w:t>
      </w:r>
      <w:proofErr w:type="spellStart"/>
      <w:r w:rsidRPr="00723F84">
        <w:rPr>
          <w:rFonts w:eastAsia="F1"/>
          <w:sz w:val="24"/>
          <w:szCs w:val="24"/>
        </w:rPr>
        <w:t>референтные</w:t>
      </w:r>
      <w:proofErr w:type="spellEnd"/>
      <w:r w:rsidRPr="00723F84">
        <w:rPr>
          <w:rFonts w:eastAsia="F1"/>
          <w:sz w:val="24"/>
          <w:szCs w:val="24"/>
        </w:rPr>
        <w:t xml:space="preserve">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мировые </w:t>
      </w:r>
      <w:proofErr w:type="spellStart"/>
      <w:r w:rsidRPr="00723F84">
        <w:rPr>
          <w:rFonts w:eastAsia="F1"/>
          <w:sz w:val="24"/>
          <w:szCs w:val="24"/>
        </w:rPr>
        <w:t>референтные</w:t>
      </w:r>
      <w:proofErr w:type="spellEnd"/>
      <w:r w:rsidRPr="00723F84">
        <w:rPr>
          <w:rFonts w:eastAsia="F1"/>
          <w:sz w:val="24"/>
          <w:szCs w:val="24"/>
        </w:rPr>
        <w:t xml:space="preserve">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44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ти цены хранятся в памяти потребителя и извлекаются им оттуда для оценки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интересующего товара, а также для проверки цен, предлагаемых рекламой.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ориентировочные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внутренние справочные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Внутренние </w:t>
      </w:r>
      <w:proofErr w:type="spellStart"/>
      <w:r w:rsidRPr="00723F84">
        <w:rPr>
          <w:rFonts w:eastAsia="F1"/>
          <w:sz w:val="24"/>
          <w:szCs w:val="24"/>
        </w:rPr>
        <w:t>референтные</w:t>
      </w:r>
      <w:proofErr w:type="spellEnd"/>
      <w:r w:rsidRPr="00723F84">
        <w:rPr>
          <w:rFonts w:eastAsia="F1"/>
          <w:sz w:val="24"/>
          <w:szCs w:val="24"/>
        </w:rPr>
        <w:t xml:space="preserve"> цены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45 процесс обесценивания бумажных денег, падение их покупательной способности </w:t>
      </w:r>
      <w:proofErr w:type="gramStart"/>
      <w:r w:rsidRPr="00723F84">
        <w:rPr>
          <w:rFonts w:eastAsia="F1"/>
          <w:sz w:val="24"/>
          <w:szCs w:val="24"/>
        </w:rPr>
        <w:t>вследствие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чрезмерного выпуска (эмиссии) или сокращения товарной массы в обращении </w:t>
      </w:r>
      <w:proofErr w:type="gramStart"/>
      <w:r w:rsidRPr="00723F84">
        <w:rPr>
          <w:rFonts w:eastAsia="F1"/>
          <w:sz w:val="24"/>
          <w:szCs w:val="24"/>
        </w:rPr>
        <w:t>при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неизменном </w:t>
      </w:r>
      <w:proofErr w:type="gramStart"/>
      <w:r w:rsidRPr="00723F84">
        <w:rPr>
          <w:rFonts w:eastAsia="F1"/>
          <w:sz w:val="24"/>
          <w:szCs w:val="24"/>
        </w:rPr>
        <w:t>количестве</w:t>
      </w:r>
      <w:proofErr w:type="gramEnd"/>
      <w:r w:rsidRPr="00723F84">
        <w:rPr>
          <w:rFonts w:eastAsia="F1"/>
          <w:sz w:val="24"/>
          <w:szCs w:val="24"/>
        </w:rPr>
        <w:t xml:space="preserve"> выпущенных денег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стагфляция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инфляция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гиперинфляция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  <w:r w:rsidRPr="00723F84">
        <w:rPr>
          <w:rFonts w:eastAsia="F1"/>
          <w:b/>
          <w:bCs/>
          <w:sz w:val="24"/>
          <w:szCs w:val="24"/>
        </w:rPr>
        <w:t xml:space="preserve"> «Внутренние факторы поведения потребителя»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 Восприятие представляет собой процесс осознания, отбора, организации интерпретации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стимулов с целью постижения окружающего мира, по оценке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Г. </w:t>
      </w:r>
      <w:proofErr w:type="spellStart"/>
      <w:r w:rsidRPr="00723F84">
        <w:rPr>
          <w:rFonts w:eastAsia="F1"/>
          <w:sz w:val="24"/>
          <w:szCs w:val="24"/>
        </w:rPr>
        <w:t>Харелл</w:t>
      </w:r>
      <w:proofErr w:type="spellEnd"/>
      <w:r w:rsidRPr="00723F84">
        <w:rPr>
          <w:rFonts w:eastAsia="F1"/>
          <w:sz w:val="24"/>
          <w:szCs w:val="24"/>
        </w:rPr>
        <w:t>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Д. Майерс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М. Бахтин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 Организм обладает достаточно тонкой системой различий в ощущениях. При взвешивании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руками мы ощущаем разницу в соотношении 1/30, т.е. 30-40 г на 1 кг массы. П. </w:t>
      </w:r>
      <w:proofErr w:type="spellStart"/>
      <w:r w:rsidRPr="00723F84">
        <w:rPr>
          <w:rFonts w:eastAsia="F1"/>
          <w:sz w:val="24"/>
          <w:szCs w:val="24"/>
        </w:rPr>
        <w:t>Линдсей</w:t>
      </w:r>
      <w:proofErr w:type="spellEnd"/>
      <w:r w:rsidRPr="00723F84">
        <w:rPr>
          <w:rFonts w:eastAsia="F1"/>
          <w:sz w:val="24"/>
          <w:szCs w:val="24"/>
        </w:rPr>
        <w:t xml:space="preserve"> и Д.И.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spellStart"/>
      <w:r w:rsidRPr="00723F84">
        <w:rPr>
          <w:rFonts w:eastAsia="F1"/>
          <w:sz w:val="24"/>
          <w:szCs w:val="24"/>
        </w:rPr>
        <w:t>Норман</w:t>
      </w:r>
      <w:proofErr w:type="spellEnd"/>
      <w:r w:rsidRPr="00723F84">
        <w:rPr>
          <w:rFonts w:eastAsia="F1"/>
          <w:sz w:val="24"/>
          <w:szCs w:val="24"/>
        </w:rPr>
        <w:t xml:space="preserve"> не вывели константу: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a) Для звука 1/10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Для вкуса 1/8-1/10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Для обоняния ¼-1/3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 Пороговые различия генерирования восприятия специалисты предлагают оценивать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зависимостью Вебера, которая показывает изменение стимулирующей характеристики товара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от исходного значения стимула (К – константа восприятия, различная для конкретных органов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чувств</w:t>
      </w:r>
      <w:proofErr w:type="gramStart"/>
      <w:r w:rsidRPr="00723F84">
        <w:rPr>
          <w:rFonts w:eastAsia="F1"/>
          <w:sz w:val="24"/>
          <w:szCs w:val="24"/>
        </w:rPr>
        <w:t xml:space="preserve">,%; </w:t>
      </w:r>
      <w:proofErr w:type="spellStart"/>
      <w:r w:rsidRPr="00723F84">
        <w:rPr>
          <w:rFonts w:eastAsia="F1"/>
          <w:sz w:val="24"/>
          <w:szCs w:val="24"/>
        </w:rPr>
        <w:t>Δ</w:t>
      </w:r>
      <w:proofErr w:type="gramEnd"/>
      <w:r w:rsidRPr="00723F84">
        <w:rPr>
          <w:rFonts w:eastAsia="F1"/>
          <w:sz w:val="24"/>
          <w:szCs w:val="24"/>
        </w:rPr>
        <w:t>Хс</w:t>
      </w:r>
      <w:proofErr w:type="spellEnd"/>
      <w:r w:rsidRPr="00723F84">
        <w:rPr>
          <w:rFonts w:eastAsia="F1"/>
          <w:sz w:val="24"/>
          <w:szCs w:val="24"/>
        </w:rPr>
        <w:t xml:space="preserve"> – изменение характеристики стимула для конкретных органов чувств; </w:t>
      </w:r>
      <w:proofErr w:type="spellStart"/>
      <w:r w:rsidRPr="00723F84">
        <w:rPr>
          <w:rFonts w:eastAsia="F1"/>
          <w:sz w:val="24"/>
          <w:szCs w:val="24"/>
        </w:rPr>
        <w:t>Хс</w:t>
      </w:r>
      <w:proofErr w:type="spellEnd"/>
      <w:r w:rsidRPr="00723F84">
        <w:rPr>
          <w:rFonts w:eastAsia="F1"/>
          <w:sz w:val="24"/>
          <w:szCs w:val="24"/>
        </w:rPr>
        <w:t xml:space="preserve"> –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исходное значение характеристики стимула)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 = ΔХс∙100/</w:t>
      </w:r>
      <w:proofErr w:type="spellStart"/>
      <w:r w:rsidRPr="00723F84">
        <w:rPr>
          <w:rFonts w:eastAsia="F1"/>
          <w:sz w:val="24"/>
          <w:szCs w:val="24"/>
        </w:rPr>
        <w:t>Хс</w:t>
      </w:r>
      <w:proofErr w:type="spellEnd"/>
      <w:r w:rsidRPr="00723F84">
        <w:rPr>
          <w:rFonts w:eastAsia="F1"/>
          <w:sz w:val="24"/>
          <w:szCs w:val="24"/>
        </w:rPr>
        <w:t>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К = Хс∙100/</w:t>
      </w:r>
      <w:proofErr w:type="spellStart"/>
      <w:r w:rsidRPr="00723F84">
        <w:rPr>
          <w:rFonts w:eastAsia="F1"/>
          <w:sz w:val="24"/>
          <w:szCs w:val="24"/>
        </w:rPr>
        <w:t>ΔХс</w:t>
      </w:r>
      <w:proofErr w:type="spellEnd"/>
      <w:r w:rsidRPr="00723F84">
        <w:rPr>
          <w:rFonts w:eastAsia="F1"/>
          <w:sz w:val="24"/>
          <w:szCs w:val="24"/>
        </w:rPr>
        <w:t>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К = </w:t>
      </w:r>
      <w:proofErr w:type="spellStart"/>
      <w:r w:rsidRPr="00723F84">
        <w:rPr>
          <w:rFonts w:eastAsia="F1"/>
          <w:sz w:val="24"/>
          <w:szCs w:val="24"/>
        </w:rPr>
        <w:t>ΔХс</w:t>
      </w:r>
      <w:proofErr w:type="spellEnd"/>
      <w:r w:rsidRPr="00723F84">
        <w:rPr>
          <w:rFonts w:eastAsia="F1"/>
          <w:sz w:val="24"/>
          <w:szCs w:val="24"/>
        </w:rPr>
        <w:t>/Хс∙100;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4 Внутреннее устройство личности, организованная структура представлений о себе </w:t>
      </w:r>
      <w:proofErr w:type="gramStart"/>
      <w:r w:rsidRPr="00723F84">
        <w:rPr>
          <w:rFonts w:eastAsia="F1"/>
          <w:sz w:val="24"/>
          <w:szCs w:val="24"/>
        </w:rPr>
        <w:t>через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повседневность, как часть активной памяти, это: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Избирательное восприятие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Самовосприятие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Индивидуальное восприятие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5</w:t>
      </w:r>
      <w:proofErr w:type="gramStart"/>
      <w:r w:rsidRPr="00723F84">
        <w:rPr>
          <w:rFonts w:eastAsia="F1"/>
          <w:sz w:val="24"/>
          <w:szCs w:val="24"/>
        </w:rPr>
        <w:t xml:space="preserve"> П</w:t>
      </w:r>
      <w:proofErr w:type="gramEnd"/>
      <w:r w:rsidRPr="00723F84">
        <w:rPr>
          <w:rFonts w:eastAsia="F1"/>
          <w:sz w:val="24"/>
          <w:szCs w:val="24"/>
        </w:rPr>
        <w:t xml:space="preserve">о данным исследований (В. Мюллер), на этикетке информацию об </w:t>
      </w:r>
      <w:proofErr w:type="spellStart"/>
      <w:r w:rsidRPr="00723F84">
        <w:rPr>
          <w:rFonts w:eastAsia="F1"/>
          <w:sz w:val="24"/>
          <w:szCs w:val="24"/>
        </w:rPr>
        <w:t>ингридиентах</w:t>
      </w:r>
      <w:proofErr w:type="spellEnd"/>
      <w:r w:rsidRPr="00723F84">
        <w:rPr>
          <w:rFonts w:eastAsia="F1"/>
          <w:sz w:val="24"/>
          <w:szCs w:val="24"/>
        </w:rPr>
        <w:t xml:space="preserve"> читают: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Примерно пятая часть покупателей,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Примерно четверть покупателей,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Примерно треть покупателей,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6 Обладание сведениями, формирующими способность покупателя вспомнить или узнать товар,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это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Осведомленность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Информированность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Знание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7 Ситуация, при которой индивид, находящийся во власти своих желаний и бессознательных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фантазий, переживает их в данный момент так сильно и живо, что не осознает источник их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повторяемости, это: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Комплекс утраты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b) </w:t>
      </w:r>
      <w:proofErr w:type="spellStart"/>
      <w:r w:rsidRPr="00723F84">
        <w:rPr>
          <w:rFonts w:eastAsia="F1"/>
          <w:sz w:val="24"/>
          <w:szCs w:val="24"/>
        </w:rPr>
        <w:t>Отыгрывание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Подавление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8 Важная связь, образующаяся при определенных условиях между двумя и более психическими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образованиями (ощущения, восприятия, представления и пр.) – это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Ассоциация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Сопоставление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Связывание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9 Подтверждение сведений о предмете – это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Доказательность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уточнение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Узнаваемость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10 Определенная реакция потребителя на раздражитель, которая позволяет потребителю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отличить одну марку от другой – это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Обобщение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Дискриминация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Замещение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11 Положительное принятие действий других </w:t>
      </w:r>
      <w:proofErr w:type="gramStart"/>
      <w:r w:rsidRPr="00723F84">
        <w:rPr>
          <w:rFonts w:eastAsia="F1"/>
          <w:sz w:val="24"/>
          <w:szCs w:val="24"/>
        </w:rPr>
        <w:t>–э</w:t>
      </w:r>
      <w:proofErr w:type="gramEnd"/>
      <w:r w:rsidRPr="00723F84">
        <w:rPr>
          <w:rFonts w:eastAsia="F1"/>
          <w:sz w:val="24"/>
          <w:szCs w:val="24"/>
        </w:rPr>
        <w:t>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Уважение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Одобрение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Замещение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12 Заблаговременная нейтрализация с помощью выбора и реализации </w:t>
      </w:r>
      <w:proofErr w:type="gramStart"/>
      <w:r w:rsidRPr="00723F84">
        <w:rPr>
          <w:rFonts w:eastAsia="F1"/>
          <w:sz w:val="24"/>
          <w:szCs w:val="24"/>
        </w:rPr>
        <w:t>соответствующих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стимулов негативного воздействия тех факторов, которые могут помешать совершению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покупки </w:t>
      </w:r>
      <w:proofErr w:type="gramStart"/>
      <w:r w:rsidRPr="00723F84">
        <w:rPr>
          <w:rFonts w:eastAsia="F1"/>
          <w:sz w:val="24"/>
          <w:szCs w:val="24"/>
        </w:rPr>
        <w:t>–э</w:t>
      </w:r>
      <w:proofErr w:type="gramEnd"/>
      <w:r w:rsidRPr="00723F84">
        <w:rPr>
          <w:rFonts w:eastAsia="F1"/>
          <w:sz w:val="24"/>
          <w:szCs w:val="24"/>
        </w:rPr>
        <w:t>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Отношение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Взаимодействие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13 Сильные, субъективные, относительно неконтролируемые чувства потребителя,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воздействующие на его поведение </w:t>
      </w:r>
      <w:proofErr w:type="gramStart"/>
      <w:r w:rsidRPr="00723F84">
        <w:rPr>
          <w:rFonts w:eastAsia="F1"/>
          <w:sz w:val="24"/>
          <w:szCs w:val="24"/>
        </w:rPr>
        <w:t>–э</w:t>
      </w:r>
      <w:proofErr w:type="gramEnd"/>
      <w:r w:rsidRPr="00723F84">
        <w:rPr>
          <w:rFonts w:eastAsia="F1"/>
          <w:sz w:val="24"/>
          <w:szCs w:val="24"/>
        </w:rPr>
        <w:t>то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a) Настроения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Возбуждение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Эмоции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14. это процесс получения информации посредством наших пяти чувств, осознания и придания 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смысла: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обучение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восприятие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ощущение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15. Процесс отсеивания не интересующей нас информации и сохранения той, которая интересна,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называется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осмысление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оценивание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c. избирательное восприятие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16. Процесс полного восприятия и осмысления информации, в результате которого мы можем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изучить что-то, называется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воспитание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обучение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c. тренировка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17. Процесс повторения какой-либо действия много раз, при удовлетворении результатом, иначе: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сокращенный процесс принятия решения, когда мы экономим время и усилия, поскольку мы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не ищем информации об альтернативах, называется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привычка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желание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c. потребность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18. Устойчивая позиция; чувство, испытываемое к объекту, персоне или идее, формирующееся </w:t>
      </w:r>
      <w:proofErr w:type="gramStart"/>
      <w:r w:rsidRPr="00723F84">
        <w:rPr>
          <w:rFonts w:eastAsia="F1"/>
          <w:sz w:val="24"/>
          <w:szCs w:val="24"/>
        </w:rPr>
        <w:t>на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основе ваших представлений и чувств и </w:t>
      </w:r>
      <w:proofErr w:type="gramStart"/>
      <w:r w:rsidRPr="00723F84">
        <w:rPr>
          <w:rFonts w:eastAsia="F1"/>
          <w:sz w:val="24"/>
          <w:szCs w:val="24"/>
        </w:rPr>
        <w:t>ведущее</w:t>
      </w:r>
      <w:proofErr w:type="gramEnd"/>
      <w:r w:rsidRPr="00723F84">
        <w:rPr>
          <w:rFonts w:eastAsia="F1"/>
          <w:sz w:val="24"/>
          <w:szCs w:val="24"/>
        </w:rPr>
        <w:t xml:space="preserve"> к определенному поведению называется: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отношение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поведение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c. мнение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  <w:r w:rsidRPr="00723F84">
        <w:rPr>
          <w:rFonts w:eastAsia="F1"/>
          <w:b/>
          <w:bCs/>
          <w:sz w:val="24"/>
          <w:szCs w:val="24"/>
        </w:rPr>
        <w:t xml:space="preserve"> « Типы поведения потребителей»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b/>
          <w:bCs/>
          <w:sz w:val="24"/>
          <w:szCs w:val="24"/>
        </w:rPr>
        <w:t xml:space="preserve"> </w:t>
      </w:r>
      <w:r w:rsidRPr="00723F84">
        <w:rPr>
          <w:rFonts w:eastAsia="F1"/>
          <w:sz w:val="24"/>
          <w:szCs w:val="24"/>
        </w:rPr>
        <w:t>1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может быть представлено как ряд функциональных единиц, каждая из которых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начинается с нарушения равновесия внутри организма и кончается восстановлением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равновесия; такая единица называется социальным актом, действием.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поведение человека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потребление человека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общение человека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2 Классик социальной психологии Джордж </w:t>
      </w:r>
      <w:proofErr w:type="spellStart"/>
      <w:r w:rsidRPr="00723F84">
        <w:rPr>
          <w:rFonts w:eastAsia="F1"/>
          <w:sz w:val="24"/>
          <w:szCs w:val="24"/>
        </w:rPr>
        <w:t>Мид</w:t>
      </w:r>
      <w:proofErr w:type="spellEnd"/>
      <w:r w:rsidRPr="00723F84">
        <w:rPr>
          <w:rFonts w:eastAsia="F1"/>
          <w:sz w:val="24"/>
          <w:szCs w:val="24"/>
        </w:rPr>
        <w:t xml:space="preserve"> выделял фазы акта, их количество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3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4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6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 Условие нарушения равновесия, за которым следует субъективное ощущение неудобства 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усилия по устранению этого затруднения. На этой фазе происходит осознание потребности. О какой фазе идет речь: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Перцепция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Манипуляция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Импульсивная фаза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4 Избирательное восприятие окружающей среды, в которой могут содержаться средства </w:t>
      </w:r>
      <w:proofErr w:type="gramStart"/>
      <w:r w:rsidRPr="00723F84">
        <w:rPr>
          <w:rFonts w:eastAsia="F1"/>
          <w:sz w:val="24"/>
          <w:szCs w:val="24"/>
        </w:rPr>
        <w:t>для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восстановления равновесия (удовлетворения потребности). На этой фазе происходит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осознание интереса как объективно оптимального способа удовлетворения потребности. О какой фазе идет речь: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Перцепция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Манипуляция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Импульсивная фаза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5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действия человека по восстановлению равновесия или удовлетворению потребности.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</w:t>
      </w:r>
      <w:proofErr w:type="spellStart"/>
      <w:r w:rsidRPr="00723F84">
        <w:rPr>
          <w:rFonts w:eastAsia="F1"/>
          <w:sz w:val="24"/>
          <w:szCs w:val="24"/>
        </w:rPr>
        <w:t>Консуммация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Перцепция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Манипуляция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6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завершение удовлетворения потребности: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</w:t>
      </w:r>
      <w:proofErr w:type="spellStart"/>
      <w:r w:rsidRPr="00723F84">
        <w:rPr>
          <w:rFonts w:eastAsia="F1"/>
          <w:sz w:val="24"/>
          <w:szCs w:val="24"/>
        </w:rPr>
        <w:t>Консуммация</w:t>
      </w:r>
      <w:proofErr w:type="spell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Перцепция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Манипуляция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7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действие направлено на удовлетворение предельно рациональных, "естественных"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потребностей, которые сконструированы самой природой (потребности в пище, воде, защите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от неблагоприятных атмосферных воздействий):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Ценностно-ориентированное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Инструментальное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Аффективное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8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действие направлено на удовлетворение потребностей, порожденных культурой, является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рациональным</w:t>
      </w:r>
      <w:proofErr w:type="gramEnd"/>
      <w:r w:rsidRPr="00723F84">
        <w:rPr>
          <w:rFonts w:eastAsia="F1"/>
          <w:sz w:val="24"/>
          <w:szCs w:val="24"/>
        </w:rPr>
        <w:t xml:space="preserve"> только в пределах культуры, породившей данную цель.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Ценностно-ориентированное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Инструментальное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Аффективное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9 Целью этого действия является развитие способностей личности или имитация их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использования в случае отсутствия возможностей применения в реальной жизни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(компенсаторная функция). Это социальное действие, развивающееся </w:t>
      </w:r>
      <w:proofErr w:type="gramStart"/>
      <w:r w:rsidRPr="00723F84">
        <w:rPr>
          <w:rFonts w:eastAsia="F1"/>
          <w:sz w:val="24"/>
          <w:szCs w:val="24"/>
        </w:rPr>
        <w:t>по</w:t>
      </w:r>
      <w:proofErr w:type="gramEnd"/>
      <w:r w:rsidRPr="00723F84">
        <w:rPr>
          <w:rFonts w:eastAsia="F1"/>
          <w:sz w:val="24"/>
          <w:szCs w:val="24"/>
        </w:rPr>
        <w:t xml:space="preserve"> заранее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оговоренным правилам и имитирующее, моделирующее те или иные ситуации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инструментального действия: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Инструментальное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Аффективное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Игровое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10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видам социального действия по цели не относится: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Ценностно-ориентированное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игровое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Целерациональное</w:t>
      </w:r>
      <w:proofErr w:type="spellEnd"/>
      <w:r w:rsidRPr="00723F84">
        <w:rPr>
          <w:rFonts w:eastAsia="F1"/>
          <w:sz w:val="24"/>
          <w:szCs w:val="24"/>
        </w:rPr>
        <w:t xml:space="preserve">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11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видам социального действия по механизму принятия решений не относится: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Ценностно-ориентированное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Иррациональное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Целерациональное</w:t>
      </w:r>
      <w:proofErr w:type="spellEnd"/>
      <w:r w:rsidRPr="00723F84">
        <w:rPr>
          <w:rFonts w:eastAsia="F1"/>
          <w:sz w:val="24"/>
          <w:szCs w:val="24"/>
        </w:rPr>
        <w:t xml:space="preserve"> социальное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12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действие строится на строгом расчете соотношения результата и затрат, основывается на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выборе</w:t>
      </w:r>
      <w:proofErr w:type="gramEnd"/>
      <w:r w:rsidRPr="00723F84">
        <w:rPr>
          <w:rFonts w:eastAsia="F1"/>
          <w:sz w:val="24"/>
          <w:szCs w:val="24"/>
        </w:rPr>
        <w:t xml:space="preserve"> наиболее рационального пути удовлетворения потребности.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Традиционное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Иррациональное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Целерациональное</w:t>
      </w:r>
      <w:proofErr w:type="spellEnd"/>
      <w:r w:rsidRPr="00723F84">
        <w:rPr>
          <w:rFonts w:eastAsia="F1"/>
          <w:sz w:val="24"/>
          <w:szCs w:val="24"/>
        </w:rPr>
        <w:t xml:space="preserve">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13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то действие основано на длительной привычке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Традиционное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Иррациональное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spellStart"/>
      <w:r w:rsidRPr="00723F84">
        <w:rPr>
          <w:rFonts w:eastAsia="F1"/>
          <w:sz w:val="24"/>
          <w:szCs w:val="24"/>
        </w:rPr>
        <w:t>Целерациональное</w:t>
      </w:r>
      <w:proofErr w:type="spellEnd"/>
      <w:r w:rsidRPr="00723F84">
        <w:rPr>
          <w:rFonts w:eastAsia="F1"/>
          <w:sz w:val="24"/>
          <w:szCs w:val="24"/>
        </w:rPr>
        <w:t xml:space="preserve"> действие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14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видам социального действия по содержанию не относится: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Действия должные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Действия разрешенные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Действия рекомендуемые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15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ти действия одобряются, но отнюдь не обязательны. Их совершение - это своего рода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перевыполнение нормы. Они воспринимаются как услуга, вызывают чувство благодарности,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за </w:t>
      </w:r>
      <w:proofErr w:type="gramStart"/>
      <w:r w:rsidRPr="00723F84">
        <w:rPr>
          <w:rFonts w:eastAsia="F1"/>
          <w:sz w:val="24"/>
          <w:szCs w:val="24"/>
        </w:rPr>
        <w:t>которым</w:t>
      </w:r>
      <w:proofErr w:type="gramEnd"/>
      <w:r w:rsidRPr="00723F84">
        <w:rPr>
          <w:rFonts w:eastAsia="F1"/>
          <w:sz w:val="24"/>
          <w:szCs w:val="24"/>
        </w:rPr>
        <w:t xml:space="preserve"> тянет готовность или желание ответить своей услугой.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Действия должные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Действия рекомендуемые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Действия запрещенные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16 "любое вмешательство, создающее перерыв в уже начавшемся действии".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Блокада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Преграда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c) Фрустрация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17 неспособность приспособления, накопление неудовлетворенности. Это реакция потребителя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на ситуацию, возникшую в узкой сфере, но ее последствия можно обнаружить далеко </w:t>
      </w:r>
      <w:proofErr w:type="gramStart"/>
      <w:r w:rsidRPr="00723F84">
        <w:rPr>
          <w:rFonts w:eastAsia="F1"/>
          <w:sz w:val="24"/>
          <w:szCs w:val="24"/>
        </w:rPr>
        <w:t>за</w:t>
      </w:r>
      <w:proofErr w:type="gramEnd"/>
      <w:r w:rsidRPr="00723F84">
        <w:rPr>
          <w:rFonts w:eastAsia="F1"/>
          <w:sz w:val="24"/>
          <w:szCs w:val="24"/>
        </w:rPr>
        <w:t xml:space="preserve"> </w:t>
      </w:r>
      <w:proofErr w:type="gramStart"/>
      <w:r w:rsidRPr="00723F84">
        <w:rPr>
          <w:rFonts w:eastAsia="F1"/>
          <w:sz w:val="24"/>
          <w:szCs w:val="24"/>
        </w:rPr>
        <w:t>ее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пределами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Блокада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Преграда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Фрустрация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18 это осознанное отступление от удовлетворения потребности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подавление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воздержание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сублимация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19 это неосознанное, вынужденное отступление от удовлетворения потребности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подавление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воздержание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сублимация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20 это реакция на отступление в форме перевода энергии, внимания в другую сферу. Это понятие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введено в научный оборот </w:t>
      </w:r>
      <w:proofErr w:type="spellStart"/>
      <w:r w:rsidRPr="00723F84">
        <w:rPr>
          <w:rFonts w:eastAsia="F1"/>
          <w:sz w:val="24"/>
          <w:szCs w:val="24"/>
        </w:rPr>
        <w:t>З.Фрейдом</w:t>
      </w:r>
      <w:proofErr w:type="spellEnd"/>
      <w:r w:rsidRPr="00723F84">
        <w:rPr>
          <w:rFonts w:eastAsia="F1"/>
          <w:sz w:val="24"/>
          <w:szCs w:val="24"/>
        </w:rPr>
        <w:t xml:space="preserve"> и широко используется в наше время.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подавление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воздержание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сублимация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21. «Экономный покупатель» (покупательская ориентация)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имеет тенденцию проявлять социальную мобильность и социальные устремления;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имеет склонность отдавать предпочтение небольшим местным торговым точкам, а не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большим обезличенным универмагам;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</w:t>
      </w:r>
      <w:proofErr w:type="gramStart"/>
      <w:r w:rsidRPr="00723F84">
        <w:rPr>
          <w:rFonts w:eastAsia="F1"/>
          <w:sz w:val="24"/>
          <w:szCs w:val="24"/>
        </w:rPr>
        <w:t>представляет из себя</w:t>
      </w:r>
      <w:proofErr w:type="gramEnd"/>
      <w:r w:rsidRPr="00723F84">
        <w:rPr>
          <w:rFonts w:eastAsia="F1"/>
          <w:sz w:val="24"/>
          <w:szCs w:val="24"/>
        </w:rPr>
        <w:t xml:space="preserve"> потребителя, который не любит делать покупки и не обладает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особой преданностью ни к одному из типов розничных торговых точек.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22. «Покупатель-индивидуалист» (покупательская ориентация)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имеет тенденцию проявлять социальную мобильность и социальные устремления;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имеет склонность отдавать предпочтение небольшим местным торговым точкам, а не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большим обезличенным универмагам;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c. </w:t>
      </w:r>
      <w:proofErr w:type="gramStart"/>
      <w:r w:rsidRPr="00723F84">
        <w:rPr>
          <w:rFonts w:eastAsia="F1"/>
          <w:sz w:val="24"/>
          <w:szCs w:val="24"/>
        </w:rPr>
        <w:t>представляет из себя</w:t>
      </w:r>
      <w:proofErr w:type="gramEnd"/>
      <w:r w:rsidRPr="00723F84">
        <w:rPr>
          <w:rFonts w:eastAsia="F1"/>
          <w:sz w:val="24"/>
          <w:szCs w:val="24"/>
        </w:rPr>
        <w:t xml:space="preserve"> потребителя, который не любит делать покупки и не обладает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особой преданностью ни к одному из типов розничных торговых точек.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23. «Апатичный покупатель» (покупательская ориентация)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продемонстрировал твердую поддержку и проявил верность местным владельцам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торговых точек;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имеет склонность отдавать предпочтение небольшим местным торговым точкам, а не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большим обезличенным универмагам;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c. </w:t>
      </w:r>
      <w:proofErr w:type="gramStart"/>
      <w:r w:rsidRPr="00723F84">
        <w:rPr>
          <w:rFonts w:eastAsia="F1"/>
          <w:sz w:val="24"/>
          <w:szCs w:val="24"/>
        </w:rPr>
        <w:t>представляет из себя</w:t>
      </w:r>
      <w:proofErr w:type="gramEnd"/>
      <w:r w:rsidRPr="00723F84">
        <w:rPr>
          <w:rFonts w:eastAsia="F1"/>
          <w:sz w:val="24"/>
          <w:szCs w:val="24"/>
        </w:rPr>
        <w:t xml:space="preserve"> потребителя, который не любит делать покупки и не обладает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особой преданностью ни к одному из типов розничных торговых точек.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24. «Духовный покупатель» (покупательская ориентация)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a. продемонстрировал твердую поддержку и проявил верность местным владельцам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торговых точек;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b. имеет склонность отдавать предпочтение небольшим местным торговым точкам, а не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большим обезличенным универмагам;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c. </w:t>
      </w:r>
      <w:proofErr w:type="gramStart"/>
      <w:r w:rsidRPr="00723F84">
        <w:rPr>
          <w:rFonts w:eastAsia="F1"/>
          <w:sz w:val="24"/>
          <w:szCs w:val="24"/>
        </w:rPr>
        <w:t>представляет из себя</w:t>
      </w:r>
      <w:proofErr w:type="gramEnd"/>
      <w:r w:rsidRPr="00723F84">
        <w:rPr>
          <w:rFonts w:eastAsia="F1"/>
          <w:sz w:val="24"/>
          <w:szCs w:val="24"/>
        </w:rPr>
        <w:t xml:space="preserve"> потребителя, который не любит делать покупки и не обладает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особой преданностью ни к одному из типов розничных торговых точек.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  <w:r w:rsidRPr="00723F84">
        <w:rPr>
          <w:rFonts w:eastAsia="F1"/>
          <w:b/>
          <w:bCs/>
          <w:sz w:val="24"/>
          <w:szCs w:val="24"/>
        </w:rPr>
        <w:t xml:space="preserve"> « Принятие решений потребителем» 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 Простая модель покупательского поведения не содержит: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побудительные факторы маркетинга и прочие раздражители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подсознание покупателя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ответные реакции покупателя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побудительным факторам покупательского поведения не относят: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товар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цена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спрос и предложение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3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побудительным факторам покупательского поведения не относят: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цена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спрос и предложение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мнение знакомых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</w:t>
      </w:r>
      <w:proofErr w:type="gramStart"/>
      <w:r w:rsidRPr="00723F84">
        <w:rPr>
          <w:rFonts w:eastAsia="F1"/>
          <w:sz w:val="24"/>
          <w:szCs w:val="24"/>
        </w:rPr>
        <w:t xml:space="preserve"> П</w:t>
      </w:r>
      <w:proofErr w:type="gramEnd"/>
      <w:r w:rsidRPr="00723F84">
        <w:rPr>
          <w:rFonts w:eastAsia="F1"/>
          <w:sz w:val="24"/>
          <w:szCs w:val="24"/>
        </w:rPr>
        <w:t>рочими раздражителями не выступают: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социологические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культурные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политические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5</w:t>
      </w:r>
      <w:proofErr w:type="gramStart"/>
      <w:r w:rsidRPr="00723F84">
        <w:rPr>
          <w:rFonts w:eastAsia="F1"/>
          <w:sz w:val="24"/>
          <w:szCs w:val="24"/>
        </w:rPr>
        <w:t xml:space="preserve"> П</w:t>
      </w:r>
      <w:proofErr w:type="gramEnd"/>
      <w:r w:rsidRPr="00723F84">
        <w:rPr>
          <w:rFonts w:eastAsia="F1"/>
          <w:sz w:val="24"/>
          <w:szCs w:val="24"/>
        </w:rPr>
        <w:t>рочими раздражителями выступают: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биологические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социологические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научно-технические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6 Ответной реакцией потребителя не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выбор товара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выбор с кем пойти по магазинам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выбор дилера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7 Ответной реакцией потребителя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выбор времени покупки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совет друзьям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желание создать свой товар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8 В процессе принятия решении</w:t>
      </w:r>
      <w:proofErr w:type="gramStart"/>
      <w:r w:rsidRPr="00723F84">
        <w:rPr>
          <w:rFonts w:eastAsia="F1"/>
          <w:sz w:val="24"/>
          <w:szCs w:val="24"/>
        </w:rPr>
        <w:t>.</w:t>
      </w:r>
      <w:proofErr w:type="gramEnd"/>
      <w:r w:rsidRPr="00723F84">
        <w:rPr>
          <w:rFonts w:eastAsia="F1"/>
          <w:sz w:val="24"/>
          <w:szCs w:val="24"/>
        </w:rPr>
        <w:t xml:space="preserve"> </w:t>
      </w:r>
      <w:proofErr w:type="gramStart"/>
      <w:r w:rsidRPr="00723F84">
        <w:rPr>
          <w:rFonts w:eastAsia="F1"/>
          <w:sz w:val="24"/>
          <w:szCs w:val="24"/>
        </w:rPr>
        <w:t>п</w:t>
      </w:r>
      <w:proofErr w:type="gramEnd"/>
      <w:r w:rsidRPr="00723F84">
        <w:rPr>
          <w:rFonts w:eastAsia="F1"/>
          <w:sz w:val="24"/>
          <w:szCs w:val="24"/>
        </w:rPr>
        <w:t>отребители обычно проходят стадий: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5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6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7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9 Стадией процесса принятия решений потребителем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мотив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принятие совета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осознание потребности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10 Стадией процесса принятия решений потребителем не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хранение товара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покупка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поиск информации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11 Потребитель получает наибольший объем информации о товаре </w:t>
      </w:r>
      <w:proofErr w:type="gramStart"/>
      <w:r w:rsidRPr="00723F84">
        <w:rPr>
          <w:rFonts w:eastAsia="F1"/>
          <w:sz w:val="24"/>
          <w:szCs w:val="24"/>
        </w:rPr>
        <w:t>из</w:t>
      </w:r>
      <w:proofErr w:type="gramEnd"/>
      <w:r w:rsidRPr="00723F84">
        <w:rPr>
          <w:rFonts w:eastAsia="F1"/>
          <w:sz w:val="24"/>
          <w:szCs w:val="24"/>
        </w:rPr>
        <w:t>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личных источников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коммерческих источников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СМИ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12</w:t>
      </w:r>
      <w:proofErr w:type="gramStart"/>
      <w:r w:rsidRPr="00723F84">
        <w:rPr>
          <w:rFonts w:eastAsia="F1"/>
          <w:sz w:val="24"/>
          <w:szCs w:val="24"/>
        </w:rPr>
        <w:t xml:space="preserve"> Н</w:t>
      </w:r>
      <w:proofErr w:type="gramEnd"/>
      <w:r w:rsidRPr="00723F84">
        <w:rPr>
          <w:rFonts w:eastAsia="F1"/>
          <w:sz w:val="24"/>
          <w:szCs w:val="24"/>
        </w:rPr>
        <w:t>аиболее эффективными являются: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коммерческих источников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материалы опросов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личные источники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13</w:t>
      </w:r>
      <w:proofErr w:type="gramStart"/>
      <w:r w:rsidRPr="00723F84">
        <w:rPr>
          <w:rFonts w:eastAsia="F1"/>
          <w:sz w:val="24"/>
          <w:szCs w:val="24"/>
        </w:rPr>
        <w:t xml:space="preserve"> Э</w:t>
      </w:r>
      <w:proofErr w:type="gramEnd"/>
      <w:r w:rsidRPr="00723F84">
        <w:rPr>
          <w:rFonts w:eastAsia="F1"/>
          <w:sz w:val="24"/>
          <w:szCs w:val="24"/>
        </w:rPr>
        <w:t>ти источники дают возможность сделать обобщение о товаре: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коммерческие источники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материалы опросов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другие источники вторичной информации (справочники, гос. статистика, результаты ранее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проведенных исследований)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14 ситуация покупки не характеризуется этапом: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выбор производителя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выбор розничного продавца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выбор внутри магазина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15</w:t>
      </w:r>
      <w:proofErr w:type="gramStart"/>
      <w:r w:rsidRPr="00723F84">
        <w:rPr>
          <w:rFonts w:eastAsia="F1"/>
          <w:sz w:val="24"/>
          <w:szCs w:val="24"/>
        </w:rPr>
        <w:t xml:space="preserve"> К</w:t>
      </w:r>
      <w:proofErr w:type="gramEnd"/>
      <w:r w:rsidRPr="00723F84">
        <w:rPr>
          <w:rFonts w:eastAsia="F1"/>
          <w:sz w:val="24"/>
          <w:szCs w:val="24"/>
        </w:rPr>
        <w:t xml:space="preserve"> Вариантам освобождения от продуктов не относится: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утилизация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ремаркетинг (продажа, обмен)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разделение на отдельные элементы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  <w:r w:rsidRPr="00723F84">
        <w:rPr>
          <w:rFonts w:eastAsia="F1"/>
          <w:b/>
          <w:bCs/>
          <w:sz w:val="24"/>
          <w:szCs w:val="24"/>
        </w:rPr>
        <w:t xml:space="preserve"> « Права потребителей» 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b/>
          <w:bCs/>
          <w:sz w:val="24"/>
          <w:szCs w:val="24"/>
        </w:rPr>
      </w:pP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1. Право потребителя на безопасность означает: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защиту от жульнической или вводящей в заблуждение информации, рекламы,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маркирования и предоставление фактов, необходимых для информированного выбора.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b) защиту потребителей от маркетинга товаров, опасных для здоровья и жизни.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гарантированный доступ к разнообразию продуктов и услуг по конкурентным ценам.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2. Право потребителя быть услышанным означает: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гарантию полного и благожелательного учета интересов потребителей в формулировании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гос. политики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гарантированный доступ к разнообразию продуктов и услуг по конкурентным ценам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защиту потребителей от маркетинга товаров, опасных для здоровья и жизни.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3. Право потребителя на выбор означает: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гарантию полного и благожелательного учета интересов потребителей в формулировании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гос. политики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гарантированный доступ к разнообразию продуктов и услуг по конкурентным ценам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защиту потребителей от маркетинга товаров, опасных для здоровья и жизни.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4. Право потребителей на информированность означает: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гарантию полного и благожелательного учета интересов потребителей в формулировании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гос. политики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гарантированный доступ к разнообразию продуктов и услуг по конкурентным ценам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защиту от жульнической или вводящей в заблуждение информации, рекламы,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маркирования и предоставление фактов, необходимых для информированного выбора.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5. Консюмеризм представляет собой: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организованное движение потребителей в защиту своих прав и воздействие </w:t>
      </w:r>
      <w:proofErr w:type="gramStart"/>
      <w:r w:rsidRPr="00723F84">
        <w:rPr>
          <w:rFonts w:eastAsia="F1"/>
          <w:sz w:val="24"/>
          <w:szCs w:val="24"/>
        </w:rPr>
        <w:t>на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производителей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выступление потребителей в защиту своих прав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методы воздействия на производителей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d) 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6. Консюмеризм зародился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  <w:r w:rsidRPr="00723F84">
        <w:rPr>
          <w:rFonts w:eastAsia="F1"/>
          <w:sz w:val="24"/>
          <w:szCs w:val="24"/>
        </w:rPr>
        <w:t>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Америке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США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Англии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7. В России защита прав потребителей как общественное движение появилось позднее, чем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Западной Европе и США почти </w:t>
      </w:r>
      <w:proofErr w:type="gramStart"/>
      <w:r w:rsidRPr="00723F84">
        <w:rPr>
          <w:rFonts w:eastAsia="F1"/>
          <w:sz w:val="24"/>
          <w:szCs w:val="24"/>
        </w:rPr>
        <w:t>на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80 лет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100 лет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130 лет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8. Первый протест потребителей, зафиксированный документально произошел в США в штате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Массачусетс </w:t>
      </w:r>
      <w:proofErr w:type="gramStart"/>
      <w:r w:rsidRPr="00723F84">
        <w:rPr>
          <w:rFonts w:eastAsia="F1"/>
          <w:sz w:val="24"/>
          <w:szCs w:val="24"/>
        </w:rPr>
        <w:t>в</w:t>
      </w:r>
      <w:proofErr w:type="gramEnd"/>
      <w:r w:rsidRPr="00723F84">
        <w:rPr>
          <w:rFonts w:eastAsia="F1"/>
          <w:sz w:val="24"/>
          <w:szCs w:val="24"/>
        </w:rPr>
        <w:t>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1775г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1825г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1875г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9. Начиная с 1983г под эгидой Всемирной организации союзов потребителей день защиты прав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потребителей отмечается: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11 августа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21 мая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15 марта.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10. В России гарантами обеспечения прав потребителей не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Конституция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Гражданский кодекс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Федеральный закон «о рекламе»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11. В России гарантами обеспечения прав потребителей является: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Конституция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Гражданский кодекс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Гражданский процессуальный кодекс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12. Путями защиты прав потребителей обычно называется: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возврат товаров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возмущение потребителей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возмещение убытков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13. Путями защиты прав потребителей обычно не называется: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возмущение потребителей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lastRenderedPageBreak/>
        <w:t>b) наказание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c) возмещение убытков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14. Право на окружающую среду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a) реализуется гарантиями покупателя предъявить в судебном порядке санкции </w:t>
      </w:r>
      <w:proofErr w:type="gramStart"/>
      <w:r w:rsidRPr="00723F84">
        <w:rPr>
          <w:rFonts w:eastAsia="F1"/>
          <w:sz w:val="24"/>
          <w:szCs w:val="24"/>
        </w:rPr>
        <w:t>к</w:t>
      </w:r>
      <w:proofErr w:type="gramEnd"/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недобросовестным предпринимателям.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реализуется бесплатными консультациями компетентных органов по вопросам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поведения потребителей в соответствующих ситуациях нарушения его правовых гарантий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предпринимателями.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 xml:space="preserve">c) требует обеспечения безопасности продуктов потребления, экологии </w:t>
      </w:r>
      <w:proofErr w:type="gramStart"/>
      <w:r w:rsidRPr="00723F84">
        <w:rPr>
          <w:rFonts w:eastAsia="F1"/>
          <w:sz w:val="24"/>
          <w:szCs w:val="24"/>
        </w:rPr>
        <w:t>при</w:t>
      </w:r>
      <w:proofErr w:type="gramEnd"/>
      <w:r w:rsidRPr="00723F84">
        <w:rPr>
          <w:rFonts w:eastAsia="F1"/>
          <w:sz w:val="24"/>
          <w:szCs w:val="24"/>
        </w:rPr>
        <w:t xml:space="preserve"> их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proofErr w:type="gramStart"/>
      <w:r w:rsidRPr="00723F84">
        <w:rPr>
          <w:rFonts w:eastAsia="F1"/>
          <w:sz w:val="24"/>
          <w:szCs w:val="24"/>
        </w:rPr>
        <w:t>производстве</w:t>
      </w:r>
      <w:proofErr w:type="gramEnd"/>
      <w:r w:rsidRPr="00723F84">
        <w:rPr>
          <w:rFonts w:eastAsia="F1"/>
          <w:sz w:val="24"/>
          <w:szCs w:val="24"/>
        </w:rPr>
        <w:t xml:space="preserve"> и реализации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15. Перечни продуктов, на которые законами или стандартами устанавливаются требования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безопасности, подлежат сертификации и утверждаются: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a) Министерством Здравоохранения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sz w:val="24"/>
          <w:szCs w:val="24"/>
        </w:rPr>
      </w:pPr>
      <w:r w:rsidRPr="00723F84">
        <w:rPr>
          <w:rFonts w:eastAsia="F1"/>
          <w:sz w:val="24"/>
          <w:szCs w:val="24"/>
        </w:rPr>
        <w:t>b) Правительством РФ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color w:val="000000"/>
          <w:sz w:val="24"/>
          <w:szCs w:val="24"/>
        </w:rPr>
      </w:pPr>
      <w:r w:rsidRPr="00723F84">
        <w:rPr>
          <w:rFonts w:eastAsia="F1"/>
          <w:color w:val="000000"/>
          <w:sz w:val="24"/>
          <w:szCs w:val="24"/>
        </w:rPr>
        <w:t>c) Президентом РФ__</w:t>
      </w:r>
    </w:p>
    <w:p w:rsidR="00723F84" w:rsidRPr="00723F84" w:rsidRDefault="00723F84" w:rsidP="00723F84">
      <w:pPr>
        <w:autoSpaceDE w:val="0"/>
        <w:autoSpaceDN w:val="0"/>
        <w:adjustRightInd w:val="0"/>
        <w:rPr>
          <w:rFonts w:eastAsia="F1"/>
          <w:color w:val="000000"/>
          <w:sz w:val="24"/>
          <w:szCs w:val="24"/>
        </w:rPr>
      </w:pPr>
    </w:p>
    <w:p w:rsidR="0014544C" w:rsidRDefault="00723F84" w:rsidP="00723F84">
      <w:pPr>
        <w:spacing w:line="200" w:lineRule="exact"/>
        <w:rPr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>
            <wp:extent cx="4933950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4C" w:rsidRPr="00D655FF" w:rsidRDefault="0014544C">
      <w:pPr>
        <w:spacing w:line="267" w:lineRule="exact"/>
        <w:rPr>
          <w:sz w:val="20"/>
          <w:szCs w:val="20"/>
        </w:rPr>
      </w:pPr>
    </w:p>
    <w:p w:rsidR="0014544C" w:rsidRPr="00D655FF" w:rsidRDefault="009F0D1C" w:rsidP="006236C6">
      <w:pPr>
        <w:tabs>
          <w:tab w:val="left" w:pos="1800"/>
        </w:tabs>
        <w:rPr>
          <w:rFonts w:eastAsia="Arial"/>
          <w:b/>
          <w:bCs/>
        </w:rPr>
      </w:pPr>
      <w:r w:rsidRPr="00D655FF">
        <w:rPr>
          <w:rFonts w:eastAsia="Arial"/>
          <w:b/>
          <w:bCs/>
        </w:rPr>
        <w:t>Учебно-методическое и информационное обеспечение дисциплины</w:t>
      </w:r>
    </w:p>
    <w:p w:rsidR="0014544C" w:rsidRPr="00D655FF" w:rsidRDefault="0014544C">
      <w:pPr>
        <w:spacing w:line="208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Основная литература</w:t>
      </w:r>
    </w:p>
    <w:p w:rsidR="0014544C" w:rsidRPr="00D655FF" w:rsidRDefault="0014544C">
      <w:pPr>
        <w:spacing w:line="208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Печатные издания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0"/>
        </w:numPr>
        <w:tabs>
          <w:tab w:val="left" w:pos="1254"/>
        </w:tabs>
        <w:spacing w:line="246" w:lineRule="auto"/>
        <w:ind w:left="980" w:firstLine="5"/>
        <w:rPr>
          <w:rFonts w:eastAsia="Arial"/>
        </w:rPr>
      </w:pPr>
      <w:r w:rsidRPr="00D655FF">
        <w:rPr>
          <w:rFonts w:eastAsia="Arial"/>
        </w:rPr>
        <w:t>Алешина, Ирина Викторовна. Поведение потребителей : учеб.пособие / Алешина Ирина Викторовна. - Москва : ФАИР-ПРЕСС, 1999. - 384с. –(3)2. 3экз.</w:t>
      </w:r>
    </w:p>
    <w:p w:rsidR="0014544C" w:rsidRPr="00D655FF" w:rsidRDefault="009F0D1C">
      <w:pPr>
        <w:numPr>
          <w:ilvl w:val="0"/>
          <w:numId w:val="20"/>
        </w:numPr>
        <w:tabs>
          <w:tab w:val="left" w:pos="1233"/>
        </w:tabs>
        <w:spacing w:line="242" w:lineRule="auto"/>
        <w:ind w:left="980" w:right="60" w:firstLine="5"/>
        <w:rPr>
          <w:rFonts w:eastAsia="Arial"/>
        </w:rPr>
      </w:pPr>
      <w:r w:rsidRPr="00D655FF">
        <w:rPr>
          <w:rFonts w:eastAsia="Arial"/>
        </w:rPr>
        <w:t>Васильев, Г.А. Поведение потребителей : учеб.пособие / Г. А. Васильев. - Москва : Вузовский учебник, 2006. - 240с. 15 экз.</w:t>
      </w:r>
    </w:p>
    <w:p w:rsidR="0014544C" w:rsidRPr="00D655FF" w:rsidRDefault="0014544C">
      <w:pPr>
        <w:spacing w:line="166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Издания из ЭБС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1"/>
        </w:numPr>
        <w:tabs>
          <w:tab w:val="left" w:pos="1235"/>
        </w:tabs>
        <w:spacing w:line="271" w:lineRule="auto"/>
        <w:ind w:left="980" w:firstLine="5"/>
        <w:jc w:val="both"/>
        <w:rPr>
          <w:rFonts w:eastAsia="Arial"/>
          <w:sz w:val="20"/>
          <w:szCs w:val="20"/>
        </w:rPr>
      </w:pPr>
      <w:r w:rsidRPr="00D655FF">
        <w:rPr>
          <w:rFonts w:eastAsia="Arial"/>
          <w:sz w:val="20"/>
          <w:szCs w:val="20"/>
        </w:rPr>
        <w:t>Ильин, Владимир Иванович. Социология потребления : Учебник / Ильин Владимир Иванович; Ильин В.И. - 2-е изд. - М. : Издательство Юрайт, 2017. - 455. - (Бакалавр.</w:t>
      </w:r>
    </w:p>
    <w:p w:rsidR="0014544C" w:rsidRPr="00D655FF" w:rsidRDefault="009F0D1C">
      <w:pPr>
        <w:spacing w:line="242" w:lineRule="auto"/>
        <w:ind w:left="980" w:right="20"/>
        <w:rPr>
          <w:rFonts w:eastAsia="Arial"/>
          <w:sz w:val="20"/>
          <w:szCs w:val="20"/>
        </w:rPr>
      </w:pPr>
      <w:proofErr w:type="gramStart"/>
      <w:r w:rsidRPr="00D655FF">
        <w:rPr>
          <w:rFonts w:eastAsia="Arial"/>
        </w:rPr>
        <w:t>Академический курс). – https://www.biblio-online.ru/book/4435587A-F683-4734-B843-470FF772A586</w:t>
      </w:r>
      <w:proofErr w:type="gramEnd"/>
    </w:p>
    <w:p w:rsidR="0014544C" w:rsidRPr="00D655FF" w:rsidRDefault="0014544C">
      <w:pPr>
        <w:spacing w:line="166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Дополнительная литература</w:t>
      </w:r>
    </w:p>
    <w:p w:rsidR="0014544C" w:rsidRPr="00D655FF" w:rsidRDefault="0014544C">
      <w:pPr>
        <w:spacing w:line="208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Печатные издания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2"/>
        </w:numPr>
        <w:tabs>
          <w:tab w:val="left" w:pos="1326"/>
        </w:tabs>
        <w:spacing w:line="242" w:lineRule="auto"/>
        <w:ind w:left="980" w:right="20" w:firstLine="5"/>
        <w:jc w:val="both"/>
        <w:rPr>
          <w:rFonts w:eastAsia="Arial"/>
        </w:rPr>
      </w:pPr>
      <w:r w:rsidRPr="00D655FF">
        <w:rPr>
          <w:rFonts w:eastAsia="Arial"/>
        </w:rPr>
        <w:t>Гавриленко, Николай Иванович. Маркетинг : учебник / Гавриленко Николай Иванович. - Москва :Академия, 2011. - 192 с. - (Высшее профессиональное образование: Бакалавриат) 6экз.</w:t>
      </w:r>
    </w:p>
    <w:p w:rsidR="0014544C" w:rsidRPr="00D655FF" w:rsidRDefault="009F0D1C">
      <w:pPr>
        <w:numPr>
          <w:ilvl w:val="0"/>
          <w:numId w:val="22"/>
        </w:numPr>
        <w:tabs>
          <w:tab w:val="left" w:pos="1351"/>
        </w:tabs>
        <w:spacing w:line="238" w:lineRule="auto"/>
        <w:ind w:left="980" w:firstLine="5"/>
        <w:jc w:val="both"/>
        <w:rPr>
          <w:rFonts w:eastAsia="Arial"/>
        </w:rPr>
      </w:pPr>
      <w:r w:rsidRPr="00D655FF">
        <w:rPr>
          <w:rFonts w:eastAsia="Arial"/>
        </w:rPr>
        <w:t>Мазилкина, Елена Ивановна. Краткий курс по поведению потребителей : учеб.пособие / Мазилкина Елена Ивановна. - Москва :Окей-книга, 2009. - 112с. - (Скорая помощь студенту.Краткий курс). 5 экз</w:t>
      </w:r>
    </w:p>
    <w:p w:rsidR="0014544C" w:rsidRPr="00D655FF" w:rsidRDefault="0014544C">
      <w:pPr>
        <w:spacing w:line="170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Издания из ЭБС</w:t>
      </w:r>
    </w:p>
    <w:p w:rsidR="0014544C" w:rsidRPr="00D655FF" w:rsidRDefault="0014544C">
      <w:pPr>
        <w:spacing w:line="208" w:lineRule="exact"/>
        <w:rPr>
          <w:sz w:val="20"/>
          <w:szCs w:val="20"/>
        </w:rPr>
      </w:pPr>
    </w:p>
    <w:p w:rsidR="0014544C" w:rsidRPr="00D655FF" w:rsidRDefault="009F0D1C" w:rsidP="006236C6">
      <w:pPr>
        <w:rPr>
          <w:sz w:val="20"/>
          <w:szCs w:val="20"/>
        </w:rPr>
      </w:pPr>
      <w:r w:rsidRPr="00D655FF">
        <w:rPr>
          <w:rFonts w:eastAsia="Arial"/>
          <w:b/>
          <w:bCs/>
        </w:rPr>
        <w:t>Базы данных, информационно-справочные и поисковые системы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Образовательные ресурсы: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spacing w:line="256" w:lineRule="auto"/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https://e.lanbook.com/ Электронно-библиотечная система «Издательство «Лань». https://www.biblio-online.ru/ Электронно-библиотечная система «Юрайт» http://www.studentlibrary.ru/ Электронно-библиотечная система «Консультант студента» http://www.trmost.com/ Электронно-библиотечная система «Троицкий мост»</w:t>
      </w:r>
    </w:p>
    <w:p w:rsidR="0014544C" w:rsidRPr="00D655FF" w:rsidRDefault="009F0D1C">
      <w:pPr>
        <w:numPr>
          <w:ilvl w:val="0"/>
          <w:numId w:val="23"/>
        </w:numPr>
        <w:tabs>
          <w:tab w:val="left" w:pos="1220"/>
        </w:tabs>
        <w:spacing w:line="234" w:lineRule="auto"/>
        <w:ind w:left="1220" w:hanging="235"/>
        <w:rPr>
          <w:rFonts w:eastAsia="Arial"/>
        </w:rPr>
      </w:pPr>
      <w:r w:rsidRPr="00D655FF">
        <w:rPr>
          <w:rFonts w:eastAsia="Arial"/>
        </w:rPr>
        <w:t>Научные ресурсы: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 w:right="40"/>
        <w:rPr>
          <w:sz w:val="20"/>
          <w:szCs w:val="20"/>
        </w:rPr>
      </w:pPr>
      <w:r w:rsidRPr="00D655FF">
        <w:rPr>
          <w:rFonts w:eastAsia="Arial"/>
        </w:rPr>
        <w:t>http://diss.rsl.ru/ Электронная библиотека диссертаций Российской государственной библиотеки.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https://elibrary.ru/ Научная электронная библиотека eLIBRARY.RU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 ресурсов и полнотекстовой электронной учебно-методической библиотеке для общего и профессионального образования. http://www.classs.ru/library/ Электронная библиотека учебного центра «Бизнес-класс»</w:t>
      </w:r>
    </w:p>
    <w:p w:rsidR="0014544C" w:rsidRPr="00D655FF" w:rsidRDefault="0014544C">
      <w:pPr>
        <w:sectPr w:rsidR="0014544C" w:rsidRPr="00D655FF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14544C">
      <w:pPr>
        <w:spacing w:line="5" w:lineRule="exact"/>
        <w:rPr>
          <w:sz w:val="20"/>
          <w:szCs w:val="20"/>
        </w:rPr>
      </w:pPr>
    </w:p>
    <w:p w:rsidR="0014544C" w:rsidRPr="00D655FF" w:rsidRDefault="009F0D1C">
      <w:pPr>
        <w:ind w:left="4380"/>
        <w:rPr>
          <w:sz w:val="20"/>
          <w:szCs w:val="20"/>
        </w:rPr>
      </w:pPr>
      <w:r w:rsidRPr="00D655FF">
        <w:rPr>
          <w:rFonts w:eastAsia="Arial"/>
          <w:sz w:val="23"/>
          <w:szCs w:val="23"/>
        </w:rPr>
        <w:lastRenderedPageBreak/>
        <w:t>12</w:t>
      </w:r>
    </w:p>
    <w:p w:rsidR="0014544C" w:rsidRPr="00D655FF" w:rsidRDefault="0014544C">
      <w:pPr>
        <w:sectPr w:rsidR="0014544C" w:rsidRPr="00D655FF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lastRenderedPageBreak/>
        <w:t>http://marketing.spb.ru/read.htm Энциклопедия маркетинга</w:t>
      </w:r>
    </w:p>
    <w:p w:rsidR="0014544C" w:rsidRPr="00D655FF" w:rsidRDefault="0014544C">
      <w:pPr>
        <w:spacing w:line="200" w:lineRule="exact"/>
        <w:rPr>
          <w:sz w:val="20"/>
          <w:szCs w:val="20"/>
        </w:rPr>
      </w:pPr>
    </w:p>
    <w:p w:rsidR="0014544C" w:rsidRPr="00D655FF" w:rsidRDefault="009F0D1C" w:rsidP="006236C6">
      <w:pPr>
        <w:tabs>
          <w:tab w:val="left" w:pos="3460"/>
        </w:tabs>
        <w:rPr>
          <w:rFonts w:eastAsia="Arial"/>
          <w:b/>
          <w:bCs/>
        </w:rPr>
      </w:pPr>
      <w:r w:rsidRPr="00D655FF">
        <w:rPr>
          <w:rFonts w:eastAsia="Arial"/>
          <w:b/>
          <w:bCs/>
        </w:rPr>
        <w:t>Перечень программного обеспечения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spacing w:line="242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Программное обеспечение специального назначения:</w:t>
      </w:r>
    </w:p>
    <w:p w:rsidR="0014544C" w:rsidRPr="00D655FF" w:rsidRDefault="0014544C">
      <w:pPr>
        <w:spacing w:line="200" w:lineRule="exact"/>
        <w:rPr>
          <w:sz w:val="20"/>
          <w:szCs w:val="20"/>
        </w:rPr>
      </w:pPr>
    </w:p>
    <w:p w:rsidR="0014544C" w:rsidRPr="00D655FF" w:rsidRDefault="009F0D1C" w:rsidP="006236C6">
      <w:pPr>
        <w:tabs>
          <w:tab w:val="left" w:pos="2640"/>
        </w:tabs>
        <w:rPr>
          <w:rFonts w:eastAsia="Arial"/>
          <w:b/>
          <w:bCs/>
        </w:rPr>
      </w:pPr>
      <w:r w:rsidRPr="00D655FF">
        <w:rPr>
          <w:rFonts w:eastAsia="Arial"/>
          <w:b/>
          <w:bCs/>
        </w:rPr>
        <w:t>Материально-техническое обеспечение дисциплины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672000, г. Чита, ул. Бабушкина, 129, ауд. 14-111.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 Комплект специальной учебной мебели. Доска аудиторная меловая.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Мультимедийный стационарный проектор (потолочный), экран, переносной ноутбук.</w:t>
      </w:r>
    </w:p>
    <w:p w:rsidR="0014544C" w:rsidRPr="00D655FF" w:rsidRDefault="0014544C">
      <w:pPr>
        <w:spacing w:line="180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672000, г. Чита, ул. Бабушкина, 129, ауд. 14-101.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Учебная аудитория для проведения занятий лекционного типа, занятий семинарского</w:t>
      </w:r>
    </w:p>
    <w:p w:rsidR="0014544C" w:rsidRPr="00D655FF" w:rsidRDefault="0014544C">
      <w:pPr>
        <w:spacing w:line="16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типа, групповых и индивидуальных консультаций, текущего контроля и промежуточной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tabs>
          <w:tab w:val="left" w:pos="2360"/>
          <w:tab w:val="left" w:pos="3560"/>
          <w:tab w:val="left" w:pos="5400"/>
          <w:tab w:val="left" w:pos="6900"/>
          <w:tab w:val="left" w:pos="8040"/>
          <w:tab w:val="left" w:pos="896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аттестации,</w:t>
      </w:r>
      <w:r w:rsidRPr="00D655FF">
        <w:rPr>
          <w:rFonts w:eastAsia="Arial"/>
        </w:rPr>
        <w:tab/>
        <w:t>курсового</w:t>
      </w:r>
      <w:r w:rsidRPr="00D655FF">
        <w:rPr>
          <w:rFonts w:eastAsia="Arial"/>
        </w:rPr>
        <w:tab/>
        <w:t>проектирования</w:t>
      </w:r>
      <w:r w:rsidRPr="00D655FF">
        <w:rPr>
          <w:sz w:val="20"/>
          <w:szCs w:val="20"/>
        </w:rPr>
        <w:tab/>
      </w:r>
      <w:r w:rsidRPr="00D655FF">
        <w:rPr>
          <w:rFonts w:eastAsia="Arial"/>
        </w:rPr>
        <w:t>(выполнения</w:t>
      </w:r>
      <w:r w:rsidRPr="00D655FF">
        <w:rPr>
          <w:sz w:val="20"/>
          <w:szCs w:val="20"/>
        </w:rPr>
        <w:tab/>
      </w:r>
      <w:r w:rsidRPr="00D655FF">
        <w:rPr>
          <w:rFonts w:eastAsia="Arial"/>
        </w:rPr>
        <w:t>курсовых</w:t>
      </w:r>
      <w:r w:rsidRPr="00D655FF">
        <w:rPr>
          <w:rFonts w:eastAsia="Arial"/>
        </w:rPr>
        <w:tab/>
        <w:t>работ),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научно-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исследовательской работы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Комплект специальной учебной мебели.Доска – меловая.</w:t>
      </w:r>
    </w:p>
    <w:p w:rsidR="0014544C" w:rsidRPr="00D655FF" w:rsidRDefault="009F0D1C">
      <w:pPr>
        <w:spacing w:line="233" w:lineRule="auto"/>
        <w:ind w:left="980" w:right="20"/>
        <w:jc w:val="both"/>
        <w:rPr>
          <w:sz w:val="20"/>
          <w:szCs w:val="20"/>
        </w:rPr>
      </w:pPr>
      <w:r w:rsidRPr="00D655FF">
        <w:rPr>
          <w:rFonts w:eastAsia="Arial"/>
        </w:rPr>
        <w:t>Мультимедийное оборудование: переносной ноутбук, переносной проектор, стационарный экран, акустическая система.</w:t>
      </w:r>
    </w:p>
    <w:p w:rsidR="0014544C" w:rsidRPr="00D655FF" w:rsidRDefault="009F0D1C">
      <w:pPr>
        <w:spacing w:line="242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Переносные наборы учебно-наглядных пособий, обеспечивающие тематические иллюстрации.</w:t>
      </w:r>
    </w:p>
    <w:p w:rsidR="0014544C" w:rsidRPr="00D655FF" w:rsidRDefault="0014544C">
      <w:pPr>
        <w:spacing w:line="168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672000, г. Чита, ул. Бабушкина, 129, ауд. 14-315.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Компьютерный класс. Комплект специализированной учебной мебели.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Доска аудиторная меловая.</w:t>
      </w:r>
    </w:p>
    <w:p w:rsidR="0014544C" w:rsidRPr="00D655FF" w:rsidRDefault="009F0D1C">
      <w:pPr>
        <w:spacing w:line="234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Комплект ПЭВМ - 8 шт.</w:t>
      </w:r>
    </w:p>
    <w:p w:rsidR="0014544C" w:rsidRPr="00D655FF" w:rsidRDefault="009F0D1C">
      <w:pPr>
        <w:spacing w:line="233" w:lineRule="auto"/>
        <w:ind w:left="980" w:right="20"/>
        <w:jc w:val="both"/>
        <w:rPr>
          <w:sz w:val="20"/>
          <w:szCs w:val="20"/>
        </w:rPr>
      </w:pPr>
      <w:r w:rsidRPr="00D655FF">
        <w:rPr>
          <w:rFonts w:eastAsia="Arial"/>
        </w:rPr>
        <w:t>Мультимедийное оборудование: переносной ноутбук, переносной проектор, переносной экран, переносная акустическая система.</w:t>
      </w:r>
    </w:p>
    <w:p w:rsidR="0014544C" w:rsidRPr="00D655FF" w:rsidRDefault="009F0D1C">
      <w:pPr>
        <w:spacing w:line="242" w:lineRule="auto"/>
        <w:ind w:left="980" w:right="20"/>
        <w:jc w:val="both"/>
        <w:rPr>
          <w:sz w:val="20"/>
          <w:szCs w:val="20"/>
        </w:rPr>
      </w:pPr>
      <w:r w:rsidRPr="00D655FF">
        <w:rPr>
          <w:rFonts w:eastAsia="Arial"/>
        </w:rPr>
        <w:t>Доступ к сети интернет и обеспечение доступа в электронную информационно-образовательную среду организации</w:t>
      </w:r>
    </w:p>
    <w:p w:rsidR="0014544C" w:rsidRPr="00D655FF" w:rsidRDefault="0014544C">
      <w:pPr>
        <w:spacing w:line="168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672000, г. Чита, ул. Бабушкина, 129, ауд. 14-102.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Помещение для хранения и профилактического обслуживания учебного оборудования Комплект специализированной учебной мебели. Специализированная мебель для хранения литературы.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 w:right="1260"/>
        <w:rPr>
          <w:sz w:val="20"/>
          <w:szCs w:val="20"/>
        </w:rPr>
      </w:pPr>
      <w:r w:rsidRPr="00D655FF">
        <w:rPr>
          <w:rFonts w:eastAsia="Arial"/>
        </w:rPr>
        <w:t>Комплект ПЭВМ – 1 шт., проектор – 2 шт., плоттер – 1 шт., ноутбук – 2. Методическая литература, периодика кафедры Учебно-наглядные пособия, обеспечивающие тематические иллюстрации.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spacing w:line="242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14544C" w:rsidRPr="00D655FF" w:rsidRDefault="0014544C">
      <w:pPr>
        <w:spacing w:line="166" w:lineRule="exact"/>
        <w:rPr>
          <w:sz w:val="20"/>
          <w:szCs w:val="20"/>
        </w:rPr>
      </w:pPr>
    </w:p>
    <w:p w:rsidR="0014544C" w:rsidRPr="00D655FF" w:rsidRDefault="009F0D1C" w:rsidP="006236C6">
      <w:pPr>
        <w:tabs>
          <w:tab w:val="left" w:pos="1820"/>
        </w:tabs>
        <w:rPr>
          <w:rFonts w:eastAsia="Arial"/>
          <w:b/>
          <w:bCs/>
        </w:rPr>
      </w:pPr>
      <w:r w:rsidRPr="00D655FF">
        <w:rPr>
          <w:rFonts w:eastAsia="Arial"/>
          <w:b/>
          <w:bCs/>
        </w:rPr>
        <w:t>Методические рекомендации по организации изучения дисциплины</w:t>
      </w:r>
    </w:p>
    <w:p w:rsidR="0014544C" w:rsidRPr="00D655FF" w:rsidRDefault="0014544C">
      <w:pPr>
        <w:spacing w:line="210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Самостоятельная работа заключается:</w:t>
      </w:r>
    </w:p>
    <w:p w:rsidR="0014544C" w:rsidRPr="00D655FF" w:rsidRDefault="0014544C">
      <w:pPr>
        <w:spacing w:line="21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7"/>
        </w:numPr>
        <w:tabs>
          <w:tab w:val="left" w:pos="1148"/>
        </w:tabs>
        <w:spacing w:line="233" w:lineRule="auto"/>
        <w:ind w:left="980" w:firstLine="5"/>
        <w:jc w:val="both"/>
        <w:rPr>
          <w:rFonts w:eastAsia="Arial"/>
        </w:rPr>
      </w:pPr>
      <w:r w:rsidRPr="00D655FF">
        <w:rPr>
          <w:rFonts w:eastAsia="Arial"/>
        </w:rPr>
        <w:t>в самостоятельной подготовке студента к лекции – чтение конспекта предыдущей лекции. Это помогает лучше понять материал новой лекции, опираясь на предшествующие знания. В начале лекции проводится устный или письменный экспресс-опрос студентов по содержанию предыдущей лекции;</w:t>
      </w:r>
    </w:p>
    <w:p w:rsidR="0014544C" w:rsidRPr="00D655FF" w:rsidRDefault="009F0D1C">
      <w:pPr>
        <w:numPr>
          <w:ilvl w:val="0"/>
          <w:numId w:val="27"/>
        </w:numPr>
        <w:tabs>
          <w:tab w:val="left" w:pos="1140"/>
        </w:tabs>
        <w:ind w:left="1140" w:hanging="155"/>
        <w:rPr>
          <w:rFonts w:eastAsia="Arial"/>
        </w:rPr>
      </w:pPr>
      <w:r w:rsidRPr="00D655FF">
        <w:rPr>
          <w:rFonts w:eastAsia="Arial"/>
        </w:rPr>
        <w:t>в подготовке к практическим занятиям по основным и дополнительным источникам</w:t>
      </w:r>
    </w:p>
    <w:p w:rsidR="0014544C" w:rsidRPr="00D655FF" w:rsidRDefault="0014544C">
      <w:pPr>
        <w:sectPr w:rsidR="0014544C" w:rsidRPr="00D655FF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14544C">
      <w:pPr>
        <w:spacing w:line="28" w:lineRule="exact"/>
        <w:rPr>
          <w:sz w:val="20"/>
          <w:szCs w:val="20"/>
        </w:rPr>
      </w:pPr>
    </w:p>
    <w:p w:rsidR="0014544C" w:rsidRPr="00D655FF" w:rsidRDefault="009F0D1C">
      <w:pPr>
        <w:ind w:left="4380"/>
        <w:rPr>
          <w:sz w:val="20"/>
          <w:szCs w:val="20"/>
        </w:rPr>
      </w:pPr>
      <w:r w:rsidRPr="00D655FF">
        <w:rPr>
          <w:rFonts w:eastAsia="Arial"/>
          <w:sz w:val="23"/>
          <w:szCs w:val="23"/>
        </w:rPr>
        <w:t>13</w:t>
      </w:r>
    </w:p>
    <w:p w:rsidR="0014544C" w:rsidRPr="00D655FF" w:rsidRDefault="0014544C">
      <w:pPr>
        <w:sectPr w:rsidR="0014544C" w:rsidRPr="00D655FF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lastRenderedPageBreak/>
        <w:t>литературы;</w:t>
      </w:r>
    </w:p>
    <w:p w:rsidR="0014544C" w:rsidRPr="00D655FF" w:rsidRDefault="0014544C">
      <w:pPr>
        <w:spacing w:line="14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8"/>
        </w:numPr>
        <w:tabs>
          <w:tab w:val="left" w:pos="1120"/>
        </w:tabs>
        <w:ind w:left="1120" w:hanging="135"/>
        <w:rPr>
          <w:rFonts w:eastAsia="Arial"/>
        </w:rPr>
      </w:pPr>
      <w:r w:rsidRPr="00D655FF">
        <w:rPr>
          <w:rFonts w:eastAsia="Arial"/>
        </w:rPr>
        <w:t>в выполнении домашних заданий;</w:t>
      </w:r>
    </w:p>
    <w:p w:rsidR="0014544C" w:rsidRPr="00D655FF" w:rsidRDefault="009F0D1C">
      <w:pPr>
        <w:numPr>
          <w:ilvl w:val="0"/>
          <w:numId w:val="28"/>
        </w:numPr>
        <w:tabs>
          <w:tab w:val="left" w:pos="1200"/>
        </w:tabs>
        <w:spacing w:line="233" w:lineRule="auto"/>
        <w:ind w:left="980" w:firstLine="5"/>
        <w:rPr>
          <w:rFonts w:eastAsia="Arial"/>
        </w:rPr>
      </w:pPr>
      <w:r w:rsidRPr="00D655FF">
        <w:rPr>
          <w:rFonts w:eastAsia="Arial"/>
        </w:rPr>
        <w:t>в самостоятельном изучении отдельных тем или вопросов по учебникам или учебным пособиям; - в выполнении контрольных мероприятий по дисциплине;</w:t>
      </w:r>
    </w:p>
    <w:p w:rsidR="0014544C" w:rsidRPr="00D655FF" w:rsidRDefault="009F0D1C">
      <w:pPr>
        <w:numPr>
          <w:ilvl w:val="0"/>
          <w:numId w:val="28"/>
        </w:numPr>
        <w:tabs>
          <w:tab w:val="left" w:pos="1120"/>
        </w:tabs>
        <w:spacing w:line="233" w:lineRule="auto"/>
        <w:ind w:left="1120" w:hanging="135"/>
        <w:rPr>
          <w:rFonts w:eastAsia="Arial"/>
        </w:rPr>
      </w:pPr>
      <w:r w:rsidRPr="00D655FF">
        <w:rPr>
          <w:rFonts w:eastAsia="Arial"/>
        </w:rPr>
        <w:t>в подготовке рефератов.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Порядок подготовки к практическим занятиям. Семинарские занятия предназначены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для  углубленного  изучения  предмета.  Семинары  помогают  студентам  овладеть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понятийно-терминологическим  аппаратом,  свободно  оперировать  им,  применять</w:t>
      </w:r>
    </w:p>
    <w:p w:rsidR="0014544C" w:rsidRPr="00D655FF" w:rsidRDefault="009F0D1C">
      <w:pPr>
        <w:tabs>
          <w:tab w:val="left" w:pos="1960"/>
          <w:tab w:val="left" w:pos="2300"/>
          <w:tab w:val="left" w:pos="3920"/>
          <w:tab w:val="left" w:pos="5600"/>
          <w:tab w:val="left" w:pos="6940"/>
          <w:tab w:val="left" w:pos="790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теорию</w:t>
      </w:r>
      <w:r w:rsidRPr="00D655FF">
        <w:rPr>
          <w:rFonts w:eastAsia="Arial"/>
        </w:rPr>
        <w:tab/>
        <w:t>к</w:t>
      </w:r>
      <w:r w:rsidRPr="00D655FF">
        <w:rPr>
          <w:rFonts w:eastAsia="Arial"/>
        </w:rPr>
        <w:tab/>
        <w:t>практическим</w:t>
      </w:r>
      <w:r w:rsidRPr="00D655FF">
        <w:rPr>
          <w:rFonts w:eastAsia="Arial"/>
        </w:rPr>
        <w:tab/>
        <w:t>приложениям,</w:t>
      </w:r>
      <w:r w:rsidRPr="00D655FF">
        <w:rPr>
          <w:rFonts w:eastAsia="Arial"/>
        </w:rPr>
        <w:tab/>
        <w:t>прививают</w:t>
      </w:r>
      <w:r w:rsidRPr="00D655FF">
        <w:rPr>
          <w:rFonts w:eastAsia="Arial"/>
        </w:rPr>
        <w:tab/>
        <w:t>навыки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самостоятельного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мышления, устного выступления. На семинаре знания, которые получили студенты на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tabs>
          <w:tab w:val="left" w:pos="1880"/>
          <w:tab w:val="left" w:pos="2200"/>
          <w:tab w:val="left" w:pos="2520"/>
          <w:tab w:val="left" w:pos="3840"/>
          <w:tab w:val="left" w:pos="5800"/>
          <w:tab w:val="left" w:pos="6740"/>
          <w:tab w:val="left" w:pos="840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лекции</w:t>
      </w:r>
      <w:r w:rsidRPr="00D655FF">
        <w:rPr>
          <w:rFonts w:eastAsia="Arial"/>
        </w:rPr>
        <w:tab/>
        <w:t>и</w:t>
      </w:r>
      <w:r w:rsidRPr="00D655FF">
        <w:rPr>
          <w:rFonts w:eastAsia="Arial"/>
        </w:rPr>
        <w:tab/>
        <w:t>в</w:t>
      </w:r>
      <w:r w:rsidRPr="00D655FF">
        <w:rPr>
          <w:rFonts w:eastAsia="Arial"/>
        </w:rPr>
        <w:tab/>
        <w:t>результате</w:t>
      </w:r>
      <w:r w:rsidRPr="00D655FF">
        <w:rPr>
          <w:rFonts w:eastAsia="Arial"/>
        </w:rPr>
        <w:tab/>
        <w:t>самостоятельной</w:t>
      </w:r>
      <w:r w:rsidRPr="00D655FF">
        <w:rPr>
          <w:rFonts w:eastAsia="Arial"/>
        </w:rPr>
        <w:tab/>
        <w:t>работы</w:t>
      </w:r>
      <w:r w:rsidRPr="00D655FF">
        <w:rPr>
          <w:rFonts w:eastAsia="Arial"/>
        </w:rPr>
        <w:tab/>
        <w:t>закрепляются,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приобретают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качественно иное, более осмысленное содержание расширяются, углубляются. По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форме проведения семинарские занятия могут представлять собой развернутую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беседу по заранее сообщенному плану или небольшие доклады студентов. В этом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случае на  семинар можно вынести  теоретический  материал, который  оставлен</w:t>
      </w:r>
    </w:p>
    <w:p w:rsidR="0014544C" w:rsidRPr="00D655FF" w:rsidRDefault="009F0D1C">
      <w:pPr>
        <w:tabs>
          <w:tab w:val="left" w:pos="2360"/>
          <w:tab w:val="left" w:pos="2940"/>
          <w:tab w:val="left" w:pos="5000"/>
          <w:tab w:val="left" w:pos="6200"/>
          <w:tab w:val="left" w:pos="7600"/>
          <w:tab w:val="left" w:pos="838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студентами</w:t>
      </w:r>
      <w:r w:rsidRPr="00D655FF">
        <w:rPr>
          <w:rFonts w:eastAsia="Arial"/>
        </w:rPr>
        <w:tab/>
        <w:t>для</w:t>
      </w:r>
      <w:r w:rsidRPr="00D655FF">
        <w:rPr>
          <w:rFonts w:eastAsia="Arial"/>
        </w:rPr>
        <w:tab/>
        <w:t>самостоятельного</w:t>
      </w:r>
      <w:r w:rsidRPr="00D655FF">
        <w:rPr>
          <w:rFonts w:eastAsia="Arial"/>
        </w:rPr>
        <w:tab/>
        <w:t>изучения.</w:t>
      </w:r>
      <w:r w:rsidRPr="00D655FF">
        <w:rPr>
          <w:rFonts w:eastAsia="Arial"/>
        </w:rPr>
        <w:tab/>
        <w:t>Докладчики</w:t>
      </w:r>
      <w:r w:rsidRPr="00D655FF">
        <w:rPr>
          <w:rFonts w:eastAsia="Arial"/>
        </w:rPr>
        <w:tab/>
        <w:t>могут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использовать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информационные и коммуникационные технологии для презентаций (тезисы, схемы,</w:t>
      </w:r>
    </w:p>
    <w:p w:rsidR="0014544C" w:rsidRPr="00D655FF" w:rsidRDefault="009F0D1C">
      <w:pPr>
        <w:spacing w:line="234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видеодемонстрации). После каждого доклада проводится коллективное обсуждение</w:t>
      </w: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по ряду параметров: научность, доказательность, новизна, достоинства и недостатки,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речь,  демонстрация,  поведение,  контакт  с  аудиторией  и  так  далее.  Семинары</w:t>
      </w:r>
    </w:p>
    <w:p w:rsidR="0014544C" w:rsidRPr="00D655FF" w:rsidRDefault="009F0D1C">
      <w:pPr>
        <w:tabs>
          <w:tab w:val="left" w:pos="2160"/>
          <w:tab w:val="left" w:pos="3280"/>
          <w:tab w:val="left" w:pos="4320"/>
          <w:tab w:val="left" w:pos="5400"/>
          <w:tab w:val="left" w:pos="6420"/>
          <w:tab w:val="left" w:pos="6780"/>
          <w:tab w:val="left" w:pos="7760"/>
          <w:tab w:val="left" w:pos="938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являются</w:t>
      </w:r>
      <w:r w:rsidRPr="00D655FF">
        <w:rPr>
          <w:rFonts w:eastAsia="Arial"/>
        </w:rPr>
        <w:tab/>
        <w:t>активной</w:t>
      </w:r>
      <w:r w:rsidRPr="00D655FF">
        <w:rPr>
          <w:rFonts w:eastAsia="Arial"/>
        </w:rPr>
        <w:tab/>
        <w:t>формой</w:t>
      </w:r>
      <w:r w:rsidRPr="00D655FF">
        <w:rPr>
          <w:rFonts w:eastAsia="Arial"/>
        </w:rPr>
        <w:tab/>
        <w:t>учебных</w:t>
      </w:r>
      <w:r w:rsidRPr="00D655FF">
        <w:rPr>
          <w:rFonts w:eastAsia="Arial"/>
        </w:rPr>
        <w:tab/>
        <w:t>занятий</w:t>
      </w:r>
      <w:r w:rsidRPr="00D655FF">
        <w:rPr>
          <w:rFonts w:eastAsia="Arial"/>
        </w:rPr>
        <w:tab/>
        <w:t>и</w:t>
      </w:r>
      <w:r w:rsidRPr="00D655FF">
        <w:rPr>
          <w:rFonts w:eastAsia="Arial"/>
        </w:rPr>
        <w:tab/>
        <w:t>широко</w:t>
      </w:r>
      <w:r w:rsidRPr="00D655FF">
        <w:rPr>
          <w:rFonts w:eastAsia="Arial"/>
        </w:rPr>
        <w:tab/>
        <w:t>используются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при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преподавании данной учебной дисциплины. Как правило, они строятся на основе</w:t>
      </w:r>
    </w:p>
    <w:p w:rsidR="0014544C" w:rsidRPr="00D655FF" w:rsidRDefault="009F0D1C">
      <w:pPr>
        <w:tabs>
          <w:tab w:val="left" w:pos="1860"/>
          <w:tab w:val="left" w:pos="3240"/>
          <w:tab w:val="left" w:pos="4700"/>
          <w:tab w:val="left" w:pos="6320"/>
          <w:tab w:val="left" w:pos="7520"/>
          <w:tab w:val="left" w:pos="794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живого</w:t>
      </w:r>
      <w:r w:rsidRPr="00D655FF">
        <w:rPr>
          <w:rFonts w:eastAsia="Arial"/>
        </w:rPr>
        <w:tab/>
        <w:t>творческого</w:t>
      </w:r>
      <w:r w:rsidRPr="00D655FF">
        <w:rPr>
          <w:rFonts w:eastAsia="Arial"/>
        </w:rPr>
        <w:tab/>
        <w:t>обсуждения,</w:t>
      </w:r>
      <w:r w:rsidRPr="00D655FF">
        <w:rPr>
          <w:rFonts w:eastAsia="Arial"/>
        </w:rPr>
        <w:tab/>
        <w:t>товарищеской</w:t>
      </w:r>
      <w:r w:rsidRPr="00D655FF">
        <w:rPr>
          <w:rFonts w:eastAsia="Arial"/>
        </w:rPr>
        <w:tab/>
        <w:t>дискуссии</w:t>
      </w:r>
      <w:r w:rsidRPr="00D655FF">
        <w:rPr>
          <w:rFonts w:eastAsia="Arial"/>
        </w:rPr>
        <w:tab/>
        <w:t>по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рассматриваемой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тематике. В процессе обучения используются следующие типы семинаров: вопросно-</w:t>
      </w:r>
    </w:p>
    <w:p w:rsidR="0014544C" w:rsidRPr="00D655FF" w:rsidRDefault="0014544C">
      <w:pPr>
        <w:spacing w:line="16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ответный семинар; семинар с использованием докладов по вопросам темы семинара;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семинар - пресс-конференция и другие. Общий сценарий проведения семинара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задается  преподавателем  заранее.  Например,  на  семинаре  с  использованием</w:t>
      </w: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докладов по вопросам темы семинара, на протяжении проведения семинара студенты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обязаны  дать  ответы  в  письменной  форме  на  каждый  вопрос.  Преподаватель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комментирует ответ студента, кроме того, поощряются высказывания студентов,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получаемые как реакция на сообщения своих сокурсников (активная дискуссия). В</w:t>
      </w: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конце семинара преподаватель подводит итоги семинара и выставляет оценки. Таким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образом, все студенты: - обязаны сформулировать обоснованный ответ в сжатой</w:t>
      </w:r>
    </w:p>
    <w:p w:rsidR="0014544C" w:rsidRPr="00D655FF" w:rsidRDefault="009F0D1C">
      <w:pPr>
        <w:tabs>
          <w:tab w:val="left" w:pos="1860"/>
          <w:tab w:val="left" w:pos="2320"/>
          <w:tab w:val="left" w:pos="3280"/>
          <w:tab w:val="left" w:pos="4200"/>
          <w:tab w:val="left" w:pos="5440"/>
          <w:tab w:val="left" w:pos="5720"/>
          <w:tab w:val="left" w:pos="6820"/>
          <w:tab w:val="left" w:pos="7260"/>
          <w:tab w:val="left" w:pos="8340"/>
          <w:tab w:val="left" w:pos="8660"/>
        </w:tabs>
        <w:ind w:left="980"/>
        <w:rPr>
          <w:sz w:val="20"/>
          <w:szCs w:val="20"/>
        </w:rPr>
      </w:pPr>
      <w:r w:rsidRPr="00D655FF">
        <w:rPr>
          <w:rFonts w:eastAsia="Arial"/>
        </w:rPr>
        <w:t>форме</w:t>
      </w:r>
      <w:r w:rsidRPr="00D655FF">
        <w:rPr>
          <w:rFonts w:eastAsia="Arial"/>
        </w:rPr>
        <w:tab/>
        <w:t>на</w:t>
      </w:r>
      <w:r w:rsidRPr="00D655FF">
        <w:rPr>
          <w:rFonts w:eastAsia="Arial"/>
        </w:rPr>
        <w:tab/>
        <w:t>каждый</w:t>
      </w:r>
      <w:r w:rsidRPr="00D655FF">
        <w:rPr>
          <w:rFonts w:eastAsia="Arial"/>
        </w:rPr>
        <w:tab/>
        <w:t>вопрос</w:t>
      </w:r>
      <w:r w:rsidRPr="00D655FF">
        <w:rPr>
          <w:rFonts w:eastAsia="Arial"/>
        </w:rPr>
        <w:tab/>
        <w:t>семинара;</w:t>
      </w:r>
      <w:r w:rsidRPr="00D655FF">
        <w:rPr>
          <w:sz w:val="20"/>
          <w:szCs w:val="20"/>
        </w:rPr>
        <w:tab/>
      </w:r>
      <w:r w:rsidRPr="00D655FF">
        <w:rPr>
          <w:rFonts w:eastAsia="Arial"/>
        </w:rPr>
        <w:t>-</w:t>
      </w:r>
      <w:r w:rsidRPr="00D655FF">
        <w:rPr>
          <w:sz w:val="20"/>
          <w:szCs w:val="20"/>
        </w:rPr>
        <w:tab/>
      </w:r>
      <w:r w:rsidRPr="00D655FF">
        <w:rPr>
          <w:rFonts w:eastAsia="Arial"/>
        </w:rPr>
        <w:t>ответить</w:t>
      </w:r>
      <w:r w:rsidRPr="00D655FF">
        <w:rPr>
          <w:rFonts w:eastAsia="Arial"/>
        </w:rPr>
        <w:tab/>
        <w:t>на</w:t>
      </w:r>
      <w:r w:rsidRPr="00D655FF">
        <w:rPr>
          <w:rFonts w:eastAsia="Arial"/>
        </w:rPr>
        <w:tab/>
        <w:t>вопросы</w:t>
      </w:r>
      <w:r w:rsidRPr="00D655FF">
        <w:rPr>
          <w:rFonts w:eastAsia="Arial"/>
        </w:rPr>
        <w:tab/>
        <w:t>и</w:t>
      </w:r>
      <w:r w:rsidRPr="00D655FF">
        <w:rPr>
          <w:sz w:val="20"/>
          <w:szCs w:val="20"/>
        </w:rPr>
        <w:tab/>
      </w:r>
      <w:r w:rsidRPr="00D655FF">
        <w:rPr>
          <w:rFonts w:eastAsia="Arial"/>
          <w:sz w:val="20"/>
          <w:szCs w:val="20"/>
        </w:rPr>
        <w:t>замечания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преподавателя по содержанию своего «выступления»; - высказать (в устной или</w:t>
      </w: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письменной форме) свое отношение к выступлениям других студентов.. Методические</w:t>
      </w:r>
    </w:p>
    <w:p w:rsidR="0014544C" w:rsidRPr="00D655FF" w:rsidRDefault="0014544C">
      <w:pPr>
        <w:spacing w:line="9" w:lineRule="exact"/>
        <w:rPr>
          <w:sz w:val="20"/>
          <w:szCs w:val="20"/>
        </w:r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</w:rPr>
        <w:t>рекомендации для подготовки сообщения.</w:t>
      </w:r>
    </w:p>
    <w:p w:rsidR="0014544C" w:rsidRPr="00D655FF" w:rsidRDefault="009F0D1C">
      <w:pPr>
        <w:spacing w:line="233" w:lineRule="auto"/>
        <w:ind w:left="980"/>
        <w:rPr>
          <w:sz w:val="20"/>
          <w:szCs w:val="20"/>
        </w:rPr>
      </w:pPr>
      <w:r w:rsidRPr="00D655FF">
        <w:rPr>
          <w:rFonts w:eastAsia="Arial"/>
        </w:rPr>
        <w:t>Структура устного сообщения:</w:t>
      </w:r>
    </w:p>
    <w:p w:rsidR="0014544C" w:rsidRPr="00D655FF" w:rsidRDefault="009F0D1C">
      <w:pPr>
        <w:spacing w:line="233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Структурными элементами сообщения являются: титульный лист, содержание, введение, основная часть, заключение , библиографический список. Содержание должно включать перечень основных структурных элементов сообщения. Во Введении четко формулируется цель выполнения сообщения и средства достижения ее, актуальность и социальную значимость темы. Основная часть – главный содержательный раздел, разбитый на подразделы и пункты в соответствии с составленным планом. Заключение содержит обобщающие выводы по теме и личные оценки автора. Библиографический список использованных источников должен содержать перечень источников , использованных при выполнении сообщения. Источники следует располагать по алфавиту.</w:t>
      </w:r>
    </w:p>
    <w:p w:rsidR="0014544C" w:rsidRPr="00D655FF" w:rsidRDefault="0014544C">
      <w:pPr>
        <w:spacing w:line="2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Порядок представления и защиты письменного сообщения: Завершенное письменное сообщение представляется студентом преподавателю в срок, определенный преподавателем. Преподаватель анализирует текст, формулирует вопросы по содержанию. Рекомендуемый план защиты доклада: Название темы. Краткое изложение наиболее интересной информации по теме. Способы и результаты поиска информации для выполнения сообщения. Анализ трудностей, с которыми встретились при выполнении работы . Ваше личное отношение к выполненной работе. Рекомендации по работе с учебной и научной литературой: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spacing w:line="233" w:lineRule="auto"/>
        <w:ind w:left="980"/>
        <w:jc w:val="both"/>
        <w:rPr>
          <w:sz w:val="20"/>
          <w:szCs w:val="20"/>
        </w:rPr>
      </w:pPr>
      <w:r w:rsidRPr="00D655FF">
        <w:rPr>
          <w:rFonts w:eastAsia="Arial"/>
        </w:rPr>
        <w:t>Приёмами метода анализа научной литературы являются: составление библиографии, аннотирование, конспектирование, реферирование, цитирование, составление плана.</w:t>
      </w:r>
    </w:p>
    <w:p w:rsidR="0014544C" w:rsidRPr="00D655FF" w:rsidRDefault="0014544C">
      <w:pPr>
        <w:spacing w:line="1" w:lineRule="exact"/>
        <w:rPr>
          <w:sz w:val="20"/>
          <w:szCs w:val="20"/>
        </w:rPr>
      </w:pPr>
    </w:p>
    <w:p w:rsidR="0014544C" w:rsidRPr="00D655FF" w:rsidRDefault="009F0D1C">
      <w:pPr>
        <w:spacing w:line="267" w:lineRule="auto"/>
        <w:ind w:left="980" w:right="20"/>
        <w:jc w:val="both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t>Библиография составляется в алфавитном порядке. Есть требования ГОСТа по составлению библиографии, которые изредка меняются, потому лучше в библиотеке попросить эти требования. Аннотирование – краткое изложение статьи или пособия в несколько строк. Пример: аннотация на библиографических карточках.</w:t>
      </w:r>
    </w:p>
    <w:p w:rsidR="0014544C" w:rsidRPr="00D655FF" w:rsidRDefault="0014544C">
      <w:pPr>
        <w:sectPr w:rsidR="0014544C" w:rsidRPr="00D655FF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14544C">
      <w:pPr>
        <w:spacing w:line="148" w:lineRule="exact"/>
        <w:rPr>
          <w:sz w:val="20"/>
          <w:szCs w:val="20"/>
        </w:rPr>
      </w:pPr>
    </w:p>
    <w:p w:rsidR="0014544C" w:rsidRPr="00D655FF" w:rsidRDefault="009F0D1C">
      <w:pPr>
        <w:ind w:left="4380"/>
        <w:rPr>
          <w:sz w:val="20"/>
          <w:szCs w:val="20"/>
        </w:rPr>
      </w:pPr>
      <w:r w:rsidRPr="00D655FF">
        <w:rPr>
          <w:rFonts w:eastAsia="Arial"/>
          <w:sz w:val="23"/>
          <w:szCs w:val="23"/>
        </w:rPr>
        <w:t>14</w:t>
      </w:r>
    </w:p>
    <w:p w:rsidR="0014544C" w:rsidRPr="00D655FF" w:rsidRDefault="0014544C">
      <w:pPr>
        <w:sectPr w:rsidR="0014544C" w:rsidRPr="00D655FF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4544C" w:rsidRPr="00D655FF" w:rsidRDefault="009F0D1C">
      <w:pPr>
        <w:ind w:left="980"/>
        <w:rPr>
          <w:sz w:val="20"/>
          <w:szCs w:val="20"/>
        </w:rPr>
      </w:pPr>
      <w:r w:rsidRPr="00D655FF">
        <w:rPr>
          <w:rFonts w:eastAsia="Arial"/>
          <w:sz w:val="20"/>
          <w:szCs w:val="20"/>
        </w:rPr>
        <w:lastRenderedPageBreak/>
        <w:t>Конспектирование – переложение работы автора своими словами или словами автора</w:t>
      </w:r>
    </w:p>
    <w:p w:rsidR="0014544C" w:rsidRPr="00D655FF" w:rsidRDefault="0014544C">
      <w:pPr>
        <w:spacing w:line="44" w:lineRule="exact"/>
        <w:rPr>
          <w:sz w:val="20"/>
          <w:szCs w:val="20"/>
        </w:rPr>
      </w:pPr>
    </w:p>
    <w:p w:rsidR="0014544C" w:rsidRPr="00D655FF" w:rsidRDefault="009F0D1C">
      <w:pPr>
        <w:numPr>
          <w:ilvl w:val="0"/>
          <w:numId w:val="29"/>
        </w:numPr>
        <w:tabs>
          <w:tab w:val="left" w:pos="1227"/>
        </w:tabs>
        <w:spacing w:line="256" w:lineRule="auto"/>
        <w:ind w:left="980" w:right="20" w:firstLine="5"/>
        <w:jc w:val="both"/>
        <w:rPr>
          <w:rFonts w:eastAsia="Arial"/>
          <w:sz w:val="20"/>
          <w:szCs w:val="20"/>
        </w:rPr>
      </w:pPr>
      <w:r w:rsidRPr="00D655FF">
        <w:rPr>
          <w:rFonts w:eastAsia="Arial"/>
          <w:sz w:val="20"/>
          <w:szCs w:val="20"/>
        </w:rPr>
        <w:t>той логической последовательности, которая есть у автора, без высказывания своего отношения к тем или иным положениям автора. Реферирование – предполагает анализ работы, как и при конспектировании, но можно изменить логику</w:t>
      </w:r>
    </w:p>
    <w:p w:rsidR="0014544C" w:rsidRPr="00D655FF" w:rsidRDefault="0014544C">
      <w:pPr>
        <w:spacing w:line="1" w:lineRule="exact"/>
        <w:rPr>
          <w:rFonts w:eastAsia="Arial"/>
          <w:sz w:val="20"/>
          <w:szCs w:val="20"/>
        </w:rPr>
      </w:pPr>
    </w:p>
    <w:p w:rsidR="0014544C" w:rsidRPr="00D655FF" w:rsidRDefault="009F0D1C">
      <w:pPr>
        <w:numPr>
          <w:ilvl w:val="0"/>
          <w:numId w:val="29"/>
        </w:numPr>
        <w:tabs>
          <w:tab w:val="left" w:pos="1226"/>
        </w:tabs>
        <w:spacing w:line="237" w:lineRule="auto"/>
        <w:ind w:left="980" w:firstLine="5"/>
        <w:jc w:val="both"/>
        <w:rPr>
          <w:rFonts w:eastAsia="Arial"/>
        </w:rPr>
      </w:pPr>
      <w:r w:rsidRPr="00D655FF">
        <w:rPr>
          <w:rFonts w:eastAsia="Arial"/>
        </w:rPr>
        <w:t>зависимости от своих замыслов и обязательно высказывание своих мыслей и мнений о тех или иных положениях автора. Цитирование – если цитируются какие-то мысли, даже если они не дословные, ссылка на автора работы обязательна. Если цитируются точные слова автора, то их надо брать в кавычки.</w:t>
      </w:r>
    </w:p>
    <w:p w:rsidR="0014544C" w:rsidRPr="00D655FF" w:rsidRDefault="0014544C">
      <w:pPr>
        <w:spacing w:line="200" w:lineRule="exact"/>
        <w:rPr>
          <w:sz w:val="20"/>
          <w:szCs w:val="20"/>
        </w:rPr>
      </w:pPr>
    </w:p>
    <w:p w:rsidR="0014544C" w:rsidRPr="00D655FF" w:rsidRDefault="0014544C">
      <w:pPr>
        <w:spacing w:line="200" w:lineRule="exact"/>
        <w:rPr>
          <w:sz w:val="20"/>
          <w:szCs w:val="20"/>
        </w:rPr>
      </w:pPr>
    </w:p>
    <w:p w:rsidR="0014544C" w:rsidRPr="00D655FF" w:rsidRDefault="0014544C">
      <w:pPr>
        <w:spacing w:line="200" w:lineRule="exact"/>
        <w:rPr>
          <w:sz w:val="20"/>
          <w:szCs w:val="20"/>
        </w:rPr>
      </w:pPr>
    </w:p>
    <w:p w:rsidR="0014544C" w:rsidRPr="00D655FF" w:rsidRDefault="0014544C">
      <w:pPr>
        <w:spacing w:line="277" w:lineRule="exact"/>
        <w:rPr>
          <w:sz w:val="20"/>
          <w:szCs w:val="20"/>
        </w:rPr>
      </w:pPr>
    </w:p>
    <w:p w:rsidR="0014544C" w:rsidRPr="00D655FF" w:rsidRDefault="009F0D1C">
      <w:pPr>
        <w:spacing w:line="268" w:lineRule="auto"/>
        <w:ind w:left="980" w:right="1280"/>
        <w:rPr>
          <w:sz w:val="20"/>
          <w:szCs w:val="20"/>
        </w:rPr>
      </w:pPr>
      <w:r w:rsidRPr="00D655FF">
        <w:rPr>
          <w:rFonts w:eastAsia="Arial"/>
        </w:rPr>
        <w:t>Разработчик/группа разработчиков: Смолина Ольга Анатольевна старший преподаватель кафедры ТМПОСиТ</w:t>
      </w: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ectPr w:rsidR="0014544C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00" w:lineRule="exact"/>
        <w:rPr>
          <w:sz w:val="20"/>
          <w:szCs w:val="20"/>
        </w:rPr>
      </w:pPr>
    </w:p>
    <w:p w:rsidR="0014544C" w:rsidRDefault="0014544C">
      <w:pPr>
        <w:spacing w:line="272" w:lineRule="exact"/>
        <w:rPr>
          <w:sz w:val="20"/>
          <w:szCs w:val="20"/>
        </w:rPr>
      </w:pPr>
    </w:p>
    <w:p w:rsidR="0014544C" w:rsidRDefault="009F0D1C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15</w:t>
      </w:r>
    </w:p>
    <w:sectPr w:rsidR="0014544C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9021480"/>
    <w:lvl w:ilvl="0" w:tplc="D06A18AC">
      <w:start w:val="1"/>
      <w:numFmt w:val="decimal"/>
      <w:lvlText w:val="%1)"/>
      <w:lvlJc w:val="left"/>
    </w:lvl>
    <w:lvl w:ilvl="1" w:tplc="DE609E8E">
      <w:numFmt w:val="decimal"/>
      <w:lvlText w:val=""/>
      <w:lvlJc w:val="left"/>
    </w:lvl>
    <w:lvl w:ilvl="2" w:tplc="2F8A4A18">
      <w:numFmt w:val="decimal"/>
      <w:lvlText w:val=""/>
      <w:lvlJc w:val="left"/>
    </w:lvl>
    <w:lvl w:ilvl="3" w:tplc="DBCEE642">
      <w:numFmt w:val="decimal"/>
      <w:lvlText w:val=""/>
      <w:lvlJc w:val="left"/>
    </w:lvl>
    <w:lvl w:ilvl="4" w:tplc="F08AA4BA">
      <w:numFmt w:val="decimal"/>
      <w:lvlText w:val=""/>
      <w:lvlJc w:val="left"/>
    </w:lvl>
    <w:lvl w:ilvl="5" w:tplc="E3ACE892">
      <w:numFmt w:val="decimal"/>
      <w:lvlText w:val=""/>
      <w:lvlJc w:val="left"/>
    </w:lvl>
    <w:lvl w:ilvl="6" w:tplc="BA944C5E">
      <w:numFmt w:val="decimal"/>
      <w:lvlText w:val=""/>
      <w:lvlJc w:val="left"/>
    </w:lvl>
    <w:lvl w:ilvl="7" w:tplc="3E06C5CE">
      <w:numFmt w:val="decimal"/>
      <w:lvlText w:val=""/>
      <w:lvlJc w:val="left"/>
    </w:lvl>
    <w:lvl w:ilvl="8" w:tplc="2B20B522">
      <w:numFmt w:val="decimal"/>
      <w:lvlText w:val=""/>
      <w:lvlJc w:val="left"/>
    </w:lvl>
  </w:abstractNum>
  <w:abstractNum w:abstractNumId="1">
    <w:nsid w:val="00001238"/>
    <w:multiLevelType w:val="hybridMultilevel"/>
    <w:tmpl w:val="51E2B040"/>
    <w:lvl w:ilvl="0" w:tplc="1426760C">
      <w:start w:val="4"/>
      <w:numFmt w:val="decimal"/>
      <w:lvlText w:val="%1."/>
      <w:lvlJc w:val="left"/>
    </w:lvl>
    <w:lvl w:ilvl="1" w:tplc="2E18DEA4">
      <w:numFmt w:val="decimal"/>
      <w:lvlText w:val=""/>
      <w:lvlJc w:val="left"/>
    </w:lvl>
    <w:lvl w:ilvl="2" w:tplc="BC8825EE">
      <w:numFmt w:val="decimal"/>
      <w:lvlText w:val=""/>
      <w:lvlJc w:val="left"/>
    </w:lvl>
    <w:lvl w:ilvl="3" w:tplc="94E47FEA">
      <w:numFmt w:val="decimal"/>
      <w:lvlText w:val=""/>
      <w:lvlJc w:val="left"/>
    </w:lvl>
    <w:lvl w:ilvl="4" w:tplc="BBB0D85C">
      <w:numFmt w:val="decimal"/>
      <w:lvlText w:val=""/>
      <w:lvlJc w:val="left"/>
    </w:lvl>
    <w:lvl w:ilvl="5" w:tplc="FF54FB10">
      <w:numFmt w:val="decimal"/>
      <w:lvlText w:val=""/>
      <w:lvlJc w:val="left"/>
    </w:lvl>
    <w:lvl w:ilvl="6" w:tplc="21368E56">
      <w:numFmt w:val="decimal"/>
      <w:lvlText w:val=""/>
      <w:lvlJc w:val="left"/>
    </w:lvl>
    <w:lvl w:ilvl="7" w:tplc="E8B4DDC0">
      <w:numFmt w:val="decimal"/>
      <w:lvlText w:val=""/>
      <w:lvlJc w:val="left"/>
    </w:lvl>
    <w:lvl w:ilvl="8" w:tplc="9F5C244A">
      <w:numFmt w:val="decimal"/>
      <w:lvlText w:val=""/>
      <w:lvlJc w:val="left"/>
    </w:lvl>
  </w:abstractNum>
  <w:abstractNum w:abstractNumId="2">
    <w:nsid w:val="00001547"/>
    <w:multiLevelType w:val="hybridMultilevel"/>
    <w:tmpl w:val="C95204DE"/>
    <w:lvl w:ilvl="0" w:tplc="1772D9C4">
      <w:start w:val="1"/>
      <w:numFmt w:val="bullet"/>
      <w:lvlText w:val="-"/>
      <w:lvlJc w:val="left"/>
    </w:lvl>
    <w:lvl w:ilvl="1" w:tplc="AD74B744">
      <w:numFmt w:val="decimal"/>
      <w:lvlText w:val=""/>
      <w:lvlJc w:val="left"/>
    </w:lvl>
    <w:lvl w:ilvl="2" w:tplc="4198DC70">
      <w:numFmt w:val="decimal"/>
      <w:lvlText w:val=""/>
      <w:lvlJc w:val="left"/>
    </w:lvl>
    <w:lvl w:ilvl="3" w:tplc="768E8B46">
      <w:numFmt w:val="decimal"/>
      <w:lvlText w:val=""/>
      <w:lvlJc w:val="left"/>
    </w:lvl>
    <w:lvl w:ilvl="4" w:tplc="9AF2CA1A">
      <w:numFmt w:val="decimal"/>
      <w:lvlText w:val=""/>
      <w:lvlJc w:val="left"/>
    </w:lvl>
    <w:lvl w:ilvl="5" w:tplc="D9227AFA">
      <w:numFmt w:val="decimal"/>
      <w:lvlText w:val=""/>
      <w:lvlJc w:val="left"/>
    </w:lvl>
    <w:lvl w:ilvl="6" w:tplc="592090E8">
      <w:numFmt w:val="decimal"/>
      <w:lvlText w:val=""/>
      <w:lvlJc w:val="left"/>
    </w:lvl>
    <w:lvl w:ilvl="7" w:tplc="94307F30">
      <w:numFmt w:val="decimal"/>
      <w:lvlText w:val=""/>
      <w:lvlJc w:val="left"/>
    </w:lvl>
    <w:lvl w:ilvl="8" w:tplc="D7821AEC">
      <w:numFmt w:val="decimal"/>
      <w:lvlText w:val=""/>
      <w:lvlJc w:val="left"/>
    </w:lvl>
  </w:abstractNum>
  <w:abstractNum w:abstractNumId="3">
    <w:nsid w:val="00001AD4"/>
    <w:multiLevelType w:val="hybridMultilevel"/>
    <w:tmpl w:val="75C2F83C"/>
    <w:lvl w:ilvl="0" w:tplc="9D0ECCA6">
      <w:start w:val="3"/>
      <w:numFmt w:val="decimal"/>
      <w:lvlText w:val="%1."/>
      <w:lvlJc w:val="left"/>
    </w:lvl>
    <w:lvl w:ilvl="1" w:tplc="73EA45E2">
      <w:numFmt w:val="decimal"/>
      <w:lvlText w:val=""/>
      <w:lvlJc w:val="left"/>
    </w:lvl>
    <w:lvl w:ilvl="2" w:tplc="4C84C7EA">
      <w:numFmt w:val="decimal"/>
      <w:lvlText w:val=""/>
      <w:lvlJc w:val="left"/>
    </w:lvl>
    <w:lvl w:ilvl="3" w:tplc="18304638">
      <w:numFmt w:val="decimal"/>
      <w:lvlText w:val=""/>
      <w:lvlJc w:val="left"/>
    </w:lvl>
    <w:lvl w:ilvl="4" w:tplc="223A84AE">
      <w:numFmt w:val="decimal"/>
      <w:lvlText w:val=""/>
      <w:lvlJc w:val="left"/>
    </w:lvl>
    <w:lvl w:ilvl="5" w:tplc="9830FEE4">
      <w:numFmt w:val="decimal"/>
      <w:lvlText w:val=""/>
      <w:lvlJc w:val="left"/>
    </w:lvl>
    <w:lvl w:ilvl="6" w:tplc="0BD65F66">
      <w:numFmt w:val="decimal"/>
      <w:lvlText w:val=""/>
      <w:lvlJc w:val="left"/>
    </w:lvl>
    <w:lvl w:ilvl="7" w:tplc="26FA9FD6">
      <w:numFmt w:val="decimal"/>
      <w:lvlText w:val=""/>
      <w:lvlJc w:val="left"/>
    </w:lvl>
    <w:lvl w:ilvl="8" w:tplc="6DEA4452">
      <w:numFmt w:val="decimal"/>
      <w:lvlText w:val=""/>
      <w:lvlJc w:val="left"/>
    </w:lvl>
  </w:abstractNum>
  <w:abstractNum w:abstractNumId="4">
    <w:nsid w:val="00001E1F"/>
    <w:multiLevelType w:val="hybridMultilevel"/>
    <w:tmpl w:val="5B067916"/>
    <w:lvl w:ilvl="0" w:tplc="E7589FBA">
      <w:start w:val="6"/>
      <w:numFmt w:val="decimal"/>
      <w:lvlText w:val="%1."/>
      <w:lvlJc w:val="left"/>
    </w:lvl>
    <w:lvl w:ilvl="1" w:tplc="24D431EE">
      <w:numFmt w:val="decimal"/>
      <w:lvlText w:val=""/>
      <w:lvlJc w:val="left"/>
    </w:lvl>
    <w:lvl w:ilvl="2" w:tplc="ED06BD74">
      <w:numFmt w:val="decimal"/>
      <w:lvlText w:val=""/>
      <w:lvlJc w:val="left"/>
    </w:lvl>
    <w:lvl w:ilvl="3" w:tplc="90FEEA68">
      <w:numFmt w:val="decimal"/>
      <w:lvlText w:val=""/>
      <w:lvlJc w:val="left"/>
    </w:lvl>
    <w:lvl w:ilvl="4" w:tplc="2EB8B8C6">
      <w:numFmt w:val="decimal"/>
      <w:lvlText w:val=""/>
      <w:lvlJc w:val="left"/>
    </w:lvl>
    <w:lvl w:ilvl="5" w:tplc="FB429BCA">
      <w:numFmt w:val="decimal"/>
      <w:lvlText w:val=""/>
      <w:lvlJc w:val="left"/>
    </w:lvl>
    <w:lvl w:ilvl="6" w:tplc="07442266">
      <w:numFmt w:val="decimal"/>
      <w:lvlText w:val=""/>
      <w:lvlJc w:val="left"/>
    </w:lvl>
    <w:lvl w:ilvl="7" w:tplc="EE56E176">
      <w:numFmt w:val="decimal"/>
      <w:lvlText w:val=""/>
      <w:lvlJc w:val="left"/>
    </w:lvl>
    <w:lvl w:ilvl="8" w:tplc="08F04DA6">
      <w:numFmt w:val="decimal"/>
      <w:lvlText w:val=""/>
      <w:lvlJc w:val="left"/>
    </w:lvl>
  </w:abstractNum>
  <w:abstractNum w:abstractNumId="5">
    <w:nsid w:val="00002213"/>
    <w:multiLevelType w:val="hybridMultilevel"/>
    <w:tmpl w:val="D9FE6EAA"/>
    <w:lvl w:ilvl="0" w:tplc="EDBE2ABA">
      <w:start w:val="1"/>
      <w:numFmt w:val="bullet"/>
      <w:lvlText w:val="-"/>
      <w:lvlJc w:val="left"/>
    </w:lvl>
    <w:lvl w:ilvl="1" w:tplc="7EF01EE2">
      <w:numFmt w:val="decimal"/>
      <w:lvlText w:val=""/>
      <w:lvlJc w:val="left"/>
    </w:lvl>
    <w:lvl w:ilvl="2" w:tplc="0FAA324C">
      <w:numFmt w:val="decimal"/>
      <w:lvlText w:val=""/>
      <w:lvlJc w:val="left"/>
    </w:lvl>
    <w:lvl w:ilvl="3" w:tplc="D38A034C">
      <w:numFmt w:val="decimal"/>
      <w:lvlText w:val=""/>
      <w:lvlJc w:val="left"/>
    </w:lvl>
    <w:lvl w:ilvl="4" w:tplc="B43269D8">
      <w:numFmt w:val="decimal"/>
      <w:lvlText w:val=""/>
      <w:lvlJc w:val="left"/>
    </w:lvl>
    <w:lvl w:ilvl="5" w:tplc="F1DA01DA">
      <w:numFmt w:val="decimal"/>
      <w:lvlText w:val=""/>
      <w:lvlJc w:val="left"/>
    </w:lvl>
    <w:lvl w:ilvl="6" w:tplc="6C300028">
      <w:numFmt w:val="decimal"/>
      <w:lvlText w:val=""/>
      <w:lvlJc w:val="left"/>
    </w:lvl>
    <w:lvl w:ilvl="7" w:tplc="372859EE">
      <w:numFmt w:val="decimal"/>
      <w:lvlText w:val=""/>
      <w:lvlJc w:val="left"/>
    </w:lvl>
    <w:lvl w:ilvl="8" w:tplc="7228C616">
      <w:numFmt w:val="decimal"/>
      <w:lvlText w:val=""/>
      <w:lvlJc w:val="left"/>
    </w:lvl>
  </w:abstractNum>
  <w:abstractNum w:abstractNumId="6">
    <w:nsid w:val="0000260D"/>
    <w:multiLevelType w:val="hybridMultilevel"/>
    <w:tmpl w:val="E5825132"/>
    <w:lvl w:ilvl="0" w:tplc="48682474">
      <w:start w:val="1"/>
      <w:numFmt w:val="bullet"/>
      <w:lvlText w:val="в"/>
      <w:lvlJc w:val="left"/>
    </w:lvl>
    <w:lvl w:ilvl="1" w:tplc="C2000EE2">
      <w:numFmt w:val="decimal"/>
      <w:lvlText w:val=""/>
      <w:lvlJc w:val="left"/>
    </w:lvl>
    <w:lvl w:ilvl="2" w:tplc="43CE9CC8">
      <w:numFmt w:val="decimal"/>
      <w:lvlText w:val=""/>
      <w:lvlJc w:val="left"/>
    </w:lvl>
    <w:lvl w:ilvl="3" w:tplc="21E807D8">
      <w:numFmt w:val="decimal"/>
      <w:lvlText w:val=""/>
      <w:lvlJc w:val="left"/>
    </w:lvl>
    <w:lvl w:ilvl="4" w:tplc="6104739E">
      <w:numFmt w:val="decimal"/>
      <w:lvlText w:val=""/>
      <w:lvlJc w:val="left"/>
    </w:lvl>
    <w:lvl w:ilvl="5" w:tplc="DAF23778">
      <w:numFmt w:val="decimal"/>
      <w:lvlText w:val=""/>
      <w:lvlJc w:val="left"/>
    </w:lvl>
    <w:lvl w:ilvl="6" w:tplc="45ECC3D2">
      <w:numFmt w:val="decimal"/>
      <w:lvlText w:val=""/>
      <w:lvlJc w:val="left"/>
    </w:lvl>
    <w:lvl w:ilvl="7" w:tplc="DFAC6BB6">
      <w:numFmt w:val="decimal"/>
      <w:lvlText w:val=""/>
      <w:lvlJc w:val="left"/>
    </w:lvl>
    <w:lvl w:ilvl="8" w:tplc="9AC8832A">
      <w:numFmt w:val="decimal"/>
      <w:lvlText w:val=""/>
      <w:lvlJc w:val="left"/>
    </w:lvl>
  </w:abstractNum>
  <w:abstractNum w:abstractNumId="7">
    <w:nsid w:val="000026A6"/>
    <w:multiLevelType w:val="hybridMultilevel"/>
    <w:tmpl w:val="05ACE5CC"/>
    <w:lvl w:ilvl="0" w:tplc="6CCC2CBC">
      <w:start w:val="3"/>
      <w:numFmt w:val="decimal"/>
      <w:lvlText w:val="%1."/>
      <w:lvlJc w:val="left"/>
    </w:lvl>
    <w:lvl w:ilvl="1" w:tplc="6D003292">
      <w:numFmt w:val="decimal"/>
      <w:lvlText w:val=""/>
      <w:lvlJc w:val="left"/>
    </w:lvl>
    <w:lvl w:ilvl="2" w:tplc="837E0E9A">
      <w:numFmt w:val="decimal"/>
      <w:lvlText w:val=""/>
      <w:lvlJc w:val="left"/>
    </w:lvl>
    <w:lvl w:ilvl="3" w:tplc="963866F8">
      <w:numFmt w:val="decimal"/>
      <w:lvlText w:val=""/>
      <w:lvlJc w:val="left"/>
    </w:lvl>
    <w:lvl w:ilvl="4" w:tplc="A1945240">
      <w:numFmt w:val="decimal"/>
      <w:lvlText w:val=""/>
      <w:lvlJc w:val="left"/>
    </w:lvl>
    <w:lvl w:ilvl="5" w:tplc="D5F25496">
      <w:numFmt w:val="decimal"/>
      <w:lvlText w:val=""/>
      <w:lvlJc w:val="left"/>
    </w:lvl>
    <w:lvl w:ilvl="6" w:tplc="60FAD214">
      <w:numFmt w:val="decimal"/>
      <w:lvlText w:val=""/>
      <w:lvlJc w:val="left"/>
    </w:lvl>
    <w:lvl w:ilvl="7" w:tplc="00122878">
      <w:numFmt w:val="decimal"/>
      <w:lvlText w:val=""/>
      <w:lvlJc w:val="left"/>
    </w:lvl>
    <w:lvl w:ilvl="8" w:tplc="FD368A20">
      <w:numFmt w:val="decimal"/>
      <w:lvlText w:val=""/>
      <w:lvlJc w:val="left"/>
    </w:lvl>
  </w:abstractNum>
  <w:abstractNum w:abstractNumId="8">
    <w:nsid w:val="00002D12"/>
    <w:multiLevelType w:val="hybridMultilevel"/>
    <w:tmpl w:val="B3203F6A"/>
    <w:lvl w:ilvl="0" w:tplc="41E68922">
      <w:start w:val="1"/>
      <w:numFmt w:val="decimal"/>
      <w:lvlText w:val="%1)"/>
      <w:lvlJc w:val="left"/>
    </w:lvl>
    <w:lvl w:ilvl="1" w:tplc="510484EC">
      <w:numFmt w:val="decimal"/>
      <w:lvlText w:val=""/>
      <w:lvlJc w:val="left"/>
    </w:lvl>
    <w:lvl w:ilvl="2" w:tplc="E902B08C">
      <w:numFmt w:val="decimal"/>
      <w:lvlText w:val=""/>
      <w:lvlJc w:val="left"/>
    </w:lvl>
    <w:lvl w:ilvl="3" w:tplc="92B0F73C">
      <w:numFmt w:val="decimal"/>
      <w:lvlText w:val=""/>
      <w:lvlJc w:val="left"/>
    </w:lvl>
    <w:lvl w:ilvl="4" w:tplc="7BDC1544">
      <w:numFmt w:val="decimal"/>
      <w:lvlText w:val=""/>
      <w:lvlJc w:val="left"/>
    </w:lvl>
    <w:lvl w:ilvl="5" w:tplc="2B6EA710">
      <w:numFmt w:val="decimal"/>
      <w:lvlText w:val=""/>
      <w:lvlJc w:val="left"/>
    </w:lvl>
    <w:lvl w:ilvl="6" w:tplc="BB1A4386">
      <w:numFmt w:val="decimal"/>
      <w:lvlText w:val=""/>
      <w:lvlJc w:val="left"/>
    </w:lvl>
    <w:lvl w:ilvl="7" w:tplc="C4964FB0">
      <w:numFmt w:val="decimal"/>
      <w:lvlText w:val=""/>
      <w:lvlJc w:val="left"/>
    </w:lvl>
    <w:lvl w:ilvl="8" w:tplc="84124386">
      <w:numFmt w:val="decimal"/>
      <w:lvlText w:val=""/>
      <w:lvlJc w:val="left"/>
    </w:lvl>
  </w:abstractNum>
  <w:abstractNum w:abstractNumId="9">
    <w:nsid w:val="0000323B"/>
    <w:multiLevelType w:val="hybridMultilevel"/>
    <w:tmpl w:val="380EFD8A"/>
    <w:lvl w:ilvl="0" w:tplc="25B6190C">
      <w:start w:val="1"/>
      <w:numFmt w:val="bullet"/>
      <w:lvlText w:val="-"/>
      <w:lvlJc w:val="left"/>
    </w:lvl>
    <w:lvl w:ilvl="1" w:tplc="29200404">
      <w:numFmt w:val="decimal"/>
      <w:lvlText w:val=""/>
      <w:lvlJc w:val="left"/>
    </w:lvl>
    <w:lvl w:ilvl="2" w:tplc="4B80C468">
      <w:numFmt w:val="decimal"/>
      <w:lvlText w:val=""/>
      <w:lvlJc w:val="left"/>
    </w:lvl>
    <w:lvl w:ilvl="3" w:tplc="45E4CBF2">
      <w:numFmt w:val="decimal"/>
      <w:lvlText w:val=""/>
      <w:lvlJc w:val="left"/>
    </w:lvl>
    <w:lvl w:ilvl="4" w:tplc="BAF4B0B6">
      <w:numFmt w:val="decimal"/>
      <w:lvlText w:val=""/>
      <w:lvlJc w:val="left"/>
    </w:lvl>
    <w:lvl w:ilvl="5" w:tplc="D610D874">
      <w:numFmt w:val="decimal"/>
      <w:lvlText w:val=""/>
      <w:lvlJc w:val="left"/>
    </w:lvl>
    <w:lvl w:ilvl="6" w:tplc="6EBA7850">
      <w:numFmt w:val="decimal"/>
      <w:lvlText w:val=""/>
      <w:lvlJc w:val="left"/>
    </w:lvl>
    <w:lvl w:ilvl="7" w:tplc="167C00F8">
      <w:numFmt w:val="decimal"/>
      <w:lvlText w:val=""/>
      <w:lvlJc w:val="left"/>
    </w:lvl>
    <w:lvl w:ilvl="8" w:tplc="6C906DD4">
      <w:numFmt w:val="decimal"/>
      <w:lvlText w:val=""/>
      <w:lvlJc w:val="left"/>
    </w:lvl>
  </w:abstractNum>
  <w:abstractNum w:abstractNumId="10">
    <w:nsid w:val="000039B3"/>
    <w:multiLevelType w:val="hybridMultilevel"/>
    <w:tmpl w:val="BA026684"/>
    <w:lvl w:ilvl="0" w:tplc="359ADB4C">
      <w:start w:val="1"/>
      <w:numFmt w:val="decimal"/>
      <w:lvlText w:val="%1)"/>
      <w:lvlJc w:val="left"/>
    </w:lvl>
    <w:lvl w:ilvl="1" w:tplc="990E208A">
      <w:numFmt w:val="decimal"/>
      <w:lvlText w:val=""/>
      <w:lvlJc w:val="left"/>
    </w:lvl>
    <w:lvl w:ilvl="2" w:tplc="B9625C2C">
      <w:numFmt w:val="decimal"/>
      <w:lvlText w:val=""/>
      <w:lvlJc w:val="left"/>
    </w:lvl>
    <w:lvl w:ilvl="3" w:tplc="65BA29A8">
      <w:numFmt w:val="decimal"/>
      <w:lvlText w:val=""/>
      <w:lvlJc w:val="left"/>
    </w:lvl>
    <w:lvl w:ilvl="4" w:tplc="9C9CBDA6">
      <w:numFmt w:val="decimal"/>
      <w:lvlText w:val=""/>
      <w:lvlJc w:val="left"/>
    </w:lvl>
    <w:lvl w:ilvl="5" w:tplc="3544CEB6">
      <w:numFmt w:val="decimal"/>
      <w:lvlText w:val=""/>
      <w:lvlJc w:val="left"/>
    </w:lvl>
    <w:lvl w:ilvl="6" w:tplc="9EB889DE">
      <w:numFmt w:val="decimal"/>
      <w:lvlText w:val=""/>
      <w:lvlJc w:val="left"/>
    </w:lvl>
    <w:lvl w:ilvl="7" w:tplc="8C2E5778">
      <w:numFmt w:val="decimal"/>
      <w:lvlText w:val=""/>
      <w:lvlJc w:val="left"/>
    </w:lvl>
    <w:lvl w:ilvl="8" w:tplc="250482AE">
      <w:numFmt w:val="decimal"/>
      <w:lvlText w:val=""/>
      <w:lvlJc w:val="left"/>
    </w:lvl>
  </w:abstractNum>
  <w:abstractNum w:abstractNumId="11">
    <w:nsid w:val="00003B25"/>
    <w:multiLevelType w:val="hybridMultilevel"/>
    <w:tmpl w:val="87F66206"/>
    <w:lvl w:ilvl="0" w:tplc="01462346">
      <w:start w:val="5"/>
      <w:numFmt w:val="decimal"/>
      <w:lvlText w:val="%1."/>
      <w:lvlJc w:val="left"/>
    </w:lvl>
    <w:lvl w:ilvl="1" w:tplc="B6428486">
      <w:numFmt w:val="decimal"/>
      <w:lvlText w:val=""/>
      <w:lvlJc w:val="left"/>
    </w:lvl>
    <w:lvl w:ilvl="2" w:tplc="9DF0A346">
      <w:numFmt w:val="decimal"/>
      <w:lvlText w:val=""/>
      <w:lvlJc w:val="left"/>
    </w:lvl>
    <w:lvl w:ilvl="3" w:tplc="43C4239A">
      <w:numFmt w:val="decimal"/>
      <w:lvlText w:val=""/>
      <w:lvlJc w:val="left"/>
    </w:lvl>
    <w:lvl w:ilvl="4" w:tplc="21AE8272">
      <w:numFmt w:val="decimal"/>
      <w:lvlText w:val=""/>
      <w:lvlJc w:val="left"/>
    </w:lvl>
    <w:lvl w:ilvl="5" w:tplc="CAC20FC8">
      <w:numFmt w:val="decimal"/>
      <w:lvlText w:val=""/>
      <w:lvlJc w:val="left"/>
    </w:lvl>
    <w:lvl w:ilvl="6" w:tplc="D89468BC">
      <w:numFmt w:val="decimal"/>
      <w:lvlText w:val=""/>
      <w:lvlJc w:val="left"/>
    </w:lvl>
    <w:lvl w:ilvl="7" w:tplc="64B01A66">
      <w:numFmt w:val="decimal"/>
      <w:lvlText w:val=""/>
      <w:lvlJc w:val="left"/>
    </w:lvl>
    <w:lvl w:ilvl="8" w:tplc="FAA89DB2">
      <w:numFmt w:val="decimal"/>
      <w:lvlText w:val=""/>
      <w:lvlJc w:val="left"/>
    </w:lvl>
  </w:abstractNum>
  <w:abstractNum w:abstractNumId="12">
    <w:nsid w:val="0000428B"/>
    <w:multiLevelType w:val="hybridMultilevel"/>
    <w:tmpl w:val="F238FB0A"/>
    <w:lvl w:ilvl="0" w:tplc="6B122FBE">
      <w:start w:val="1"/>
      <w:numFmt w:val="decimal"/>
      <w:lvlText w:val="%1)"/>
      <w:lvlJc w:val="left"/>
    </w:lvl>
    <w:lvl w:ilvl="1" w:tplc="D7BE292C">
      <w:numFmt w:val="decimal"/>
      <w:lvlText w:val=""/>
      <w:lvlJc w:val="left"/>
    </w:lvl>
    <w:lvl w:ilvl="2" w:tplc="C7D84DD2">
      <w:numFmt w:val="decimal"/>
      <w:lvlText w:val=""/>
      <w:lvlJc w:val="left"/>
    </w:lvl>
    <w:lvl w:ilvl="3" w:tplc="C714F5AA">
      <w:numFmt w:val="decimal"/>
      <w:lvlText w:val=""/>
      <w:lvlJc w:val="left"/>
    </w:lvl>
    <w:lvl w:ilvl="4" w:tplc="177099F6">
      <w:numFmt w:val="decimal"/>
      <w:lvlText w:val=""/>
      <w:lvlJc w:val="left"/>
    </w:lvl>
    <w:lvl w:ilvl="5" w:tplc="234A3F64">
      <w:numFmt w:val="decimal"/>
      <w:lvlText w:val=""/>
      <w:lvlJc w:val="left"/>
    </w:lvl>
    <w:lvl w:ilvl="6" w:tplc="51325EA2">
      <w:numFmt w:val="decimal"/>
      <w:lvlText w:val=""/>
      <w:lvlJc w:val="left"/>
    </w:lvl>
    <w:lvl w:ilvl="7" w:tplc="EF24B77E">
      <w:numFmt w:val="decimal"/>
      <w:lvlText w:val=""/>
      <w:lvlJc w:val="left"/>
    </w:lvl>
    <w:lvl w:ilvl="8" w:tplc="00C04100">
      <w:numFmt w:val="decimal"/>
      <w:lvlText w:val=""/>
      <w:lvlJc w:val="left"/>
    </w:lvl>
  </w:abstractNum>
  <w:abstractNum w:abstractNumId="13">
    <w:nsid w:val="00004509"/>
    <w:multiLevelType w:val="hybridMultilevel"/>
    <w:tmpl w:val="7868BA4C"/>
    <w:lvl w:ilvl="0" w:tplc="AE6E399C">
      <w:start w:val="1"/>
      <w:numFmt w:val="bullet"/>
      <w:lvlText w:val="8"/>
      <w:lvlJc w:val="left"/>
    </w:lvl>
    <w:lvl w:ilvl="1" w:tplc="A5E4A04A">
      <w:numFmt w:val="decimal"/>
      <w:lvlText w:val=""/>
      <w:lvlJc w:val="left"/>
    </w:lvl>
    <w:lvl w:ilvl="2" w:tplc="B93E188A">
      <w:numFmt w:val="decimal"/>
      <w:lvlText w:val=""/>
      <w:lvlJc w:val="left"/>
    </w:lvl>
    <w:lvl w:ilvl="3" w:tplc="AB601D48">
      <w:numFmt w:val="decimal"/>
      <w:lvlText w:val=""/>
      <w:lvlJc w:val="left"/>
    </w:lvl>
    <w:lvl w:ilvl="4" w:tplc="A47EDD44">
      <w:numFmt w:val="decimal"/>
      <w:lvlText w:val=""/>
      <w:lvlJc w:val="left"/>
    </w:lvl>
    <w:lvl w:ilvl="5" w:tplc="1DAA743E">
      <w:numFmt w:val="decimal"/>
      <w:lvlText w:val=""/>
      <w:lvlJc w:val="left"/>
    </w:lvl>
    <w:lvl w:ilvl="6" w:tplc="E460FDD4">
      <w:numFmt w:val="decimal"/>
      <w:lvlText w:val=""/>
      <w:lvlJc w:val="left"/>
    </w:lvl>
    <w:lvl w:ilvl="7" w:tplc="729E7232">
      <w:numFmt w:val="decimal"/>
      <w:lvlText w:val=""/>
      <w:lvlJc w:val="left"/>
    </w:lvl>
    <w:lvl w:ilvl="8" w:tplc="62025D30">
      <w:numFmt w:val="decimal"/>
      <w:lvlText w:val=""/>
      <w:lvlJc w:val="left"/>
    </w:lvl>
  </w:abstractNum>
  <w:abstractNum w:abstractNumId="14">
    <w:nsid w:val="00004DB7"/>
    <w:multiLevelType w:val="hybridMultilevel"/>
    <w:tmpl w:val="C1DA46C2"/>
    <w:lvl w:ilvl="0" w:tplc="EC6ED164">
      <w:start w:val="1"/>
      <w:numFmt w:val="decimal"/>
      <w:lvlText w:val="%1."/>
      <w:lvlJc w:val="left"/>
    </w:lvl>
    <w:lvl w:ilvl="1" w:tplc="7CD6C3A6">
      <w:numFmt w:val="decimal"/>
      <w:lvlText w:val=""/>
      <w:lvlJc w:val="left"/>
    </w:lvl>
    <w:lvl w:ilvl="2" w:tplc="2E70F29C">
      <w:numFmt w:val="decimal"/>
      <w:lvlText w:val=""/>
      <w:lvlJc w:val="left"/>
    </w:lvl>
    <w:lvl w:ilvl="3" w:tplc="F6B05690">
      <w:numFmt w:val="decimal"/>
      <w:lvlText w:val=""/>
      <w:lvlJc w:val="left"/>
    </w:lvl>
    <w:lvl w:ilvl="4" w:tplc="646E40D8">
      <w:numFmt w:val="decimal"/>
      <w:lvlText w:val=""/>
      <w:lvlJc w:val="left"/>
    </w:lvl>
    <w:lvl w:ilvl="5" w:tplc="0F76935E">
      <w:numFmt w:val="decimal"/>
      <w:lvlText w:val=""/>
      <w:lvlJc w:val="left"/>
    </w:lvl>
    <w:lvl w:ilvl="6" w:tplc="EAC8905C">
      <w:numFmt w:val="decimal"/>
      <w:lvlText w:val=""/>
      <w:lvlJc w:val="left"/>
    </w:lvl>
    <w:lvl w:ilvl="7" w:tplc="8FC4FE48">
      <w:numFmt w:val="decimal"/>
      <w:lvlText w:val=""/>
      <w:lvlJc w:val="left"/>
    </w:lvl>
    <w:lvl w:ilvl="8" w:tplc="C0F2BE2A">
      <w:numFmt w:val="decimal"/>
      <w:lvlText w:val=""/>
      <w:lvlJc w:val="left"/>
    </w:lvl>
  </w:abstractNum>
  <w:abstractNum w:abstractNumId="15">
    <w:nsid w:val="00004DC8"/>
    <w:multiLevelType w:val="hybridMultilevel"/>
    <w:tmpl w:val="49CEC052"/>
    <w:lvl w:ilvl="0" w:tplc="AC76DC20">
      <w:start w:val="1"/>
      <w:numFmt w:val="decimal"/>
      <w:lvlText w:val="%1)"/>
      <w:lvlJc w:val="left"/>
    </w:lvl>
    <w:lvl w:ilvl="1" w:tplc="656EC914">
      <w:numFmt w:val="decimal"/>
      <w:lvlText w:val=""/>
      <w:lvlJc w:val="left"/>
    </w:lvl>
    <w:lvl w:ilvl="2" w:tplc="99BE8ABC">
      <w:numFmt w:val="decimal"/>
      <w:lvlText w:val=""/>
      <w:lvlJc w:val="left"/>
    </w:lvl>
    <w:lvl w:ilvl="3" w:tplc="E05825DE">
      <w:numFmt w:val="decimal"/>
      <w:lvlText w:val=""/>
      <w:lvlJc w:val="left"/>
    </w:lvl>
    <w:lvl w:ilvl="4" w:tplc="3FAC0B5E">
      <w:numFmt w:val="decimal"/>
      <w:lvlText w:val=""/>
      <w:lvlJc w:val="left"/>
    </w:lvl>
    <w:lvl w:ilvl="5" w:tplc="708C4DFA">
      <w:numFmt w:val="decimal"/>
      <w:lvlText w:val=""/>
      <w:lvlJc w:val="left"/>
    </w:lvl>
    <w:lvl w:ilvl="6" w:tplc="CCF434EA">
      <w:numFmt w:val="decimal"/>
      <w:lvlText w:val=""/>
      <w:lvlJc w:val="left"/>
    </w:lvl>
    <w:lvl w:ilvl="7" w:tplc="602CFCBE">
      <w:numFmt w:val="decimal"/>
      <w:lvlText w:val=""/>
      <w:lvlJc w:val="left"/>
    </w:lvl>
    <w:lvl w:ilvl="8" w:tplc="B86A31B4">
      <w:numFmt w:val="decimal"/>
      <w:lvlText w:val=""/>
      <w:lvlJc w:val="left"/>
    </w:lvl>
  </w:abstractNum>
  <w:abstractNum w:abstractNumId="16">
    <w:nsid w:val="00004E45"/>
    <w:multiLevelType w:val="hybridMultilevel"/>
    <w:tmpl w:val="9B885D9C"/>
    <w:lvl w:ilvl="0" w:tplc="A95EED5E">
      <w:start w:val="9"/>
      <w:numFmt w:val="decimal"/>
      <w:lvlText w:val="%1."/>
      <w:lvlJc w:val="left"/>
    </w:lvl>
    <w:lvl w:ilvl="1" w:tplc="BC48BF06">
      <w:numFmt w:val="decimal"/>
      <w:lvlText w:val=""/>
      <w:lvlJc w:val="left"/>
    </w:lvl>
    <w:lvl w:ilvl="2" w:tplc="C7AA5044">
      <w:numFmt w:val="decimal"/>
      <w:lvlText w:val=""/>
      <w:lvlJc w:val="left"/>
    </w:lvl>
    <w:lvl w:ilvl="3" w:tplc="C136BFBA">
      <w:numFmt w:val="decimal"/>
      <w:lvlText w:val=""/>
      <w:lvlJc w:val="left"/>
    </w:lvl>
    <w:lvl w:ilvl="4" w:tplc="FAC87DDE">
      <w:numFmt w:val="decimal"/>
      <w:lvlText w:val=""/>
      <w:lvlJc w:val="left"/>
    </w:lvl>
    <w:lvl w:ilvl="5" w:tplc="3F9CB010">
      <w:numFmt w:val="decimal"/>
      <w:lvlText w:val=""/>
      <w:lvlJc w:val="left"/>
    </w:lvl>
    <w:lvl w:ilvl="6" w:tplc="D014396E">
      <w:numFmt w:val="decimal"/>
      <w:lvlText w:val=""/>
      <w:lvlJc w:val="left"/>
    </w:lvl>
    <w:lvl w:ilvl="7" w:tplc="C290A79C">
      <w:numFmt w:val="decimal"/>
      <w:lvlText w:val=""/>
      <w:lvlJc w:val="left"/>
    </w:lvl>
    <w:lvl w:ilvl="8" w:tplc="7D2A4598">
      <w:numFmt w:val="decimal"/>
      <w:lvlText w:val=""/>
      <w:lvlJc w:val="left"/>
    </w:lvl>
  </w:abstractNum>
  <w:abstractNum w:abstractNumId="17">
    <w:nsid w:val="000054DE"/>
    <w:multiLevelType w:val="hybridMultilevel"/>
    <w:tmpl w:val="46325DEE"/>
    <w:lvl w:ilvl="0" w:tplc="D18C63EE">
      <w:start w:val="2"/>
      <w:numFmt w:val="decimal"/>
      <w:lvlText w:val="%1."/>
      <w:lvlJc w:val="left"/>
    </w:lvl>
    <w:lvl w:ilvl="1" w:tplc="2F624548">
      <w:numFmt w:val="decimal"/>
      <w:lvlText w:val=""/>
      <w:lvlJc w:val="left"/>
    </w:lvl>
    <w:lvl w:ilvl="2" w:tplc="35D6BF38">
      <w:numFmt w:val="decimal"/>
      <w:lvlText w:val=""/>
      <w:lvlJc w:val="left"/>
    </w:lvl>
    <w:lvl w:ilvl="3" w:tplc="72C8DF66">
      <w:numFmt w:val="decimal"/>
      <w:lvlText w:val=""/>
      <w:lvlJc w:val="left"/>
    </w:lvl>
    <w:lvl w:ilvl="4" w:tplc="E5E2BBB4">
      <w:numFmt w:val="decimal"/>
      <w:lvlText w:val=""/>
      <w:lvlJc w:val="left"/>
    </w:lvl>
    <w:lvl w:ilvl="5" w:tplc="8760D286">
      <w:numFmt w:val="decimal"/>
      <w:lvlText w:val=""/>
      <w:lvlJc w:val="left"/>
    </w:lvl>
    <w:lvl w:ilvl="6" w:tplc="D458BCC0">
      <w:numFmt w:val="decimal"/>
      <w:lvlText w:val=""/>
      <w:lvlJc w:val="left"/>
    </w:lvl>
    <w:lvl w:ilvl="7" w:tplc="BF243F12">
      <w:numFmt w:val="decimal"/>
      <w:lvlText w:val=""/>
      <w:lvlJc w:val="left"/>
    </w:lvl>
    <w:lvl w:ilvl="8" w:tplc="2636354A">
      <w:numFmt w:val="decimal"/>
      <w:lvlText w:val=""/>
      <w:lvlJc w:val="left"/>
    </w:lvl>
  </w:abstractNum>
  <w:abstractNum w:abstractNumId="18">
    <w:nsid w:val="00005D03"/>
    <w:multiLevelType w:val="hybridMultilevel"/>
    <w:tmpl w:val="AD14578E"/>
    <w:lvl w:ilvl="0" w:tplc="6734B696">
      <w:start w:val="1"/>
      <w:numFmt w:val="bullet"/>
      <w:lvlText w:val="5"/>
      <w:lvlJc w:val="left"/>
    </w:lvl>
    <w:lvl w:ilvl="1" w:tplc="4606E06C">
      <w:numFmt w:val="decimal"/>
      <w:lvlText w:val=""/>
      <w:lvlJc w:val="left"/>
    </w:lvl>
    <w:lvl w:ilvl="2" w:tplc="12CA428E">
      <w:numFmt w:val="decimal"/>
      <w:lvlText w:val=""/>
      <w:lvlJc w:val="left"/>
    </w:lvl>
    <w:lvl w:ilvl="3" w:tplc="CBCCDCC4">
      <w:numFmt w:val="decimal"/>
      <w:lvlText w:val=""/>
      <w:lvlJc w:val="left"/>
    </w:lvl>
    <w:lvl w:ilvl="4" w:tplc="07604832">
      <w:numFmt w:val="decimal"/>
      <w:lvlText w:val=""/>
      <w:lvlJc w:val="left"/>
    </w:lvl>
    <w:lvl w:ilvl="5" w:tplc="1ED06678">
      <w:numFmt w:val="decimal"/>
      <w:lvlText w:val=""/>
      <w:lvlJc w:val="left"/>
    </w:lvl>
    <w:lvl w:ilvl="6" w:tplc="6756C734">
      <w:numFmt w:val="decimal"/>
      <w:lvlText w:val=""/>
      <w:lvlJc w:val="left"/>
    </w:lvl>
    <w:lvl w:ilvl="7" w:tplc="881AB8B0">
      <w:numFmt w:val="decimal"/>
      <w:lvlText w:val=""/>
      <w:lvlJc w:val="left"/>
    </w:lvl>
    <w:lvl w:ilvl="8" w:tplc="A660507C">
      <w:numFmt w:val="decimal"/>
      <w:lvlText w:val=""/>
      <w:lvlJc w:val="left"/>
    </w:lvl>
  </w:abstractNum>
  <w:abstractNum w:abstractNumId="19">
    <w:nsid w:val="000063CB"/>
    <w:multiLevelType w:val="hybridMultilevel"/>
    <w:tmpl w:val="77EE545A"/>
    <w:lvl w:ilvl="0" w:tplc="9800B462">
      <w:start w:val="3"/>
      <w:numFmt w:val="decimal"/>
      <w:lvlText w:val="%1."/>
      <w:lvlJc w:val="left"/>
    </w:lvl>
    <w:lvl w:ilvl="1" w:tplc="C2607A1C">
      <w:numFmt w:val="decimal"/>
      <w:lvlText w:val=""/>
      <w:lvlJc w:val="left"/>
    </w:lvl>
    <w:lvl w:ilvl="2" w:tplc="EF845B36">
      <w:numFmt w:val="decimal"/>
      <w:lvlText w:val=""/>
      <w:lvlJc w:val="left"/>
    </w:lvl>
    <w:lvl w:ilvl="3" w:tplc="9418D544">
      <w:numFmt w:val="decimal"/>
      <w:lvlText w:val=""/>
      <w:lvlJc w:val="left"/>
    </w:lvl>
    <w:lvl w:ilvl="4" w:tplc="4F12F064">
      <w:numFmt w:val="decimal"/>
      <w:lvlText w:val=""/>
      <w:lvlJc w:val="left"/>
    </w:lvl>
    <w:lvl w:ilvl="5" w:tplc="B4C695AE">
      <w:numFmt w:val="decimal"/>
      <w:lvlText w:val=""/>
      <w:lvlJc w:val="left"/>
    </w:lvl>
    <w:lvl w:ilvl="6" w:tplc="AA0AD07C">
      <w:numFmt w:val="decimal"/>
      <w:lvlText w:val=""/>
      <w:lvlJc w:val="left"/>
    </w:lvl>
    <w:lvl w:ilvl="7" w:tplc="E50A5648">
      <w:numFmt w:val="decimal"/>
      <w:lvlText w:val=""/>
      <w:lvlJc w:val="left"/>
    </w:lvl>
    <w:lvl w:ilvl="8" w:tplc="97563568">
      <w:numFmt w:val="decimal"/>
      <w:lvlText w:val=""/>
      <w:lvlJc w:val="left"/>
    </w:lvl>
  </w:abstractNum>
  <w:abstractNum w:abstractNumId="20">
    <w:nsid w:val="00006443"/>
    <w:multiLevelType w:val="hybridMultilevel"/>
    <w:tmpl w:val="3E9C73A6"/>
    <w:lvl w:ilvl="0" w:tplc="385437C4">
      <w:start w:val="1"/>
      <w:numFmt w:val="decimal"/>
      <w:lvlText w:val="%1)"/>
      <w:lvlJc w:val="left"/>
    </w:lvl>
    <w:lvl w:ilvl="1" w:tplc="B0CC026C">
      <w:numFmt w:val="decimal"/>
      <w:lvlText w:val=""/>
      <w:lvlJc w:val="left"/>
    </w:lvl>
    <w:lvl w:ilvl="2" w:tplc="5180F854">
      <w:numFmt w:val="decimal"/>
      <w:lvlText w:val=""/>
      <w:lvlJc w:val="left"/>
    </w:lvl>
    <w:lvl w:ilvl="3" w:tplc="31620C9E">
      <w:numFmt w:val="decimal"/>
      <w:lvlText w:val=""/>
      <w:lvlJc w:val="left"/>
    </w:lvl>
    <w:lvl w:ilvl="4" w:tplc="8460CCE6">
      <w:numFmt w:val="decimal"/>
      <w:lvlText w:val=""/>
      <w:lvlJc w:val="left"/>
    </w:lvl>
    <w:lvl w:ilvl="5" w:tplc="4A2A938E">
      <w:numFmt w:val="decimal"/>
      <w:lvlText w:val=""/>
      <w:lvlJc w:val="left"/>
    </w:lvl>
    <w:lvl w:ilvl="6" w:tplc="45180868">
      <w:numFmt w:val="decimal"/>
      <w:lvlText w:val=""/>
      <w:lvlJc w:val="left"/>
    </w:lvl>
    <w:lvl w:ilvl="7" w:tplc="CA54801A">
      <w:numFmt w:val="decimal"/>
      <w:lvlText w:val=""/>
      <w:lvlJc w:val="left"/>
    </w:lvl>
    <w:lvl w:ilvl="8" w:tplc="F17A9566">
      <w:numFmt w:val="decimal"/>
      <w:lvlText w:val=""/>
      <w:lvlJc w:val="left"/>
    </w:lvl>
  </w:abstractNum>
  <w:abstractNum w:abstractNumId="21">
    <w:nsid w:val="000066BB"/>
    <w:multiLevelType w:val="hybridMultilevel"/>
    <w:tmpl w:val="F940CCDC"/>
    <w:lvl w:ilvl="0" w:tplc="CFFEF090">
      <w:start w:val="2"/>
      <w:numFmt w:val="decimal"/>
      <w:lvlText w:val="%1)"/>
      <w:lvlJc w:val="left"/>
    </w:lvl>
    <w:lvl w:ilvl="1" w:tplc="7264D64C">
      <w:numFmt w:val="decimal"/>
      <w:lvlText w:val=""/>
      <w:lvlJc w:val="left"/>
    </w:lvl>
    <w:lvl w:ilvl="2" w:tplc="A0B0F166">
      <w:numFmt w:val="decimal"/>
      <w:lvlText w:val=""/>
      <w:lvlJc w:val="left"/>
    </w:lvl>
    <w:lvl w:ilvl="3" w:tplc="89389426">
      <w:numFmt w:val="decimal"/>
      <w:lvlText w:val=""/>
      <w:lvlJc w:val="left"/>
    </w:lvl>
    <w:lvl w:ilvl="4" w:tplc="11287666">
      <w:numFmt w:val="decimal"/>
      <w:lvlText w:val=""/>
      <w:lvlJc w:val="left"/>
    </w:lvl>
    <w:lvl w:ilvl="5" w:tplc="C65C2AF2">
      <w:numFmt w:val="decimal"/>
      <w:lvlText w:val=""/>
      <w:lvlJc w:val="left"/>
    </w:lvl>
    <w:lvl w:ilvl="6" w:tplc="FD7636B8">
      <w:numFmt w:val="decimal"/>
      <w:lvlText w:val=""/>
      <w:lvlJc w:val="left"/>
    </w:lvl>
    <w:lvl w:ilvl="7" w:tplc="77B8446E">
      <w:numFmt w:val="decimal"/>
      <w:lvlText w:val=""/>
      <w:lvlJc w:val="left"/>
    </w:lvl>
    <w:lvl w:ilvl="8" w:tplc="9BC8C3E0">
      <w:numFmt w:val="decimal"/>
      <w:lvlText w:val=""/>
      <w:lvlJc w:val="left"/>
    </w:lvl>
  </w:abstractNum>
  <w:abstractNum w:abstractNumId="22">
    <w:nsid w:val="00006BFC"/>
    <w:multiLevelType w:val="hybridMultilevel"/>
    <w:tmpl w:val="4E22FF0C"/>
    <w:lvl w:ilvl="0" w:tplc="0A1C36EC">
      <w:start w:val="2"/>
      <w:numFmt w:val="decimal"/>
      <w:lvlText w:val="%1."/>
      <w:lvlJc w:val="left"/>
    </w:lvl>
    <w:lvl w:ilvl="1" w:tplc="60B6A88E">
      <w:numFmt w:val="decimal"/>
      <w:lvlText w:val=""/>
      <w:lvlJc w:val="left"/>
    </w:lvl>
    <w:lvl w:ilvl="2" w:tplc="D622743E">
      <w:numFmt w:val="decimal"/>
      <w:lvlText w:val=""/>
      <w:lvlJc w:val="left"/>
    </w:lvl>
    <w:lvl w:ilvl="3" w:tplc="D10EC3A6">
      <w:numFmt w:val="decimal"/>
      <w:lvlText w:val=""/>
      <w:lvlJc w:val="left"/>
    </w:lvl>
    <w:lvl w:ilvl="4" w:tplc="5374DEA6">
      <w:numFmt w:val="decimal"/>
      <w:lvlText w:val=""/>
      <w:lvlJc w:val="left"/>
    </w:lvl>
    <w:lvl w:ilvl="5" w:tplc="18E211BC">
      <w:numFmt w:val="decimal"/>
      <w:lvlText w:val=""/>
      <w:lvlJc w:val="left"/>
    </w:lvl>
    <w:lvl w:ilvl="6" w:tplc="B156B25E">
      <w:numFmt w:val="decimal"/>
      <w:lvlText w:val=""/>
      <w:lvlJc w:val="left"/>
    </w:lvl>
    <w:lvl w:ilvl="7" w:tplc="5A48FB4C">
      <w:numFmt w:val="decimal"/>
      <w:lvlText w:val=""/>
      <w:lvlJc w:val="left"/>
    </w:lvl>
    <w:lvl w:ilvl="8" w:tplc="24D41F42">
      <w:numFmt w:val="decimal"/>
      <w:lvlText w:val=""/>
      <w:lvlJc w:val="left"/>
    </w:lvl>
  </w:abstractNum>
  <w:abstractNum w:abstractNumId="23">
    <w:nsid w:val="00006E5D"/>
    <w:multiLevelType w:val="hybridMultilevel"/>
    <w:tmpl w:val="6D8889E4"/>
    <w:lvl w:ilvl="0" w:tplc="940E4E7E">
      <w:start w:val="1"/>
      <w:numFmt w:val="decimal"/>
      <w:lvlText w:val="%1."/>
      <w:lvlJc w:val="left"/>
    </w:lvl>
    <w:lvl w:ilvl="1" w:tplc="BC687CD2">
      <w:numFmt w:val="decimal"/>
      <w:lvlText w:val=""/>
      <w:lvlJc w:val="left"/>
    </w:lvl>
    <w:lvl w:ilvl="2" w:tplc="F4DC5384">
      <w:numFmt w:val="decimal"/>
      <w:lvlText w:val=""/>
      <w:lvlJc w:val="left"/>
    </w:lvl>
    <w:lvl w:ilvl="3" w:tplc="8318BC24">
      <w:numFmt w:val="decimal"/>
      <w:lvlText w:val=""/>
      <w:lvlJc w:val="left"/>
    </w:lvl>
    <w:lvl w:ilvl="4" w:tplc="4FEC88C2">
      <w:numFmt w:val="decimal"/>
      <w:lvlText w:val=""/>
      <w:lvlJc w:val="left"/>
    </w:lvl>
    <w:lvl w:ilvl="5" w:tplc="FA44C926">
      <w:numFmt w:val="decimal"/>
      <w:lvlText w:val=""/>
      <w:lvlJc w:val="left"/>
    </w:lvl>
    <w:lvl w:ilvl="6" w:tplc="754C4EF0">
      <w:numFmt w:val="decimal"/>
      <w:lvlText w:val=""/>
      <w:lvlJc w:val="left"/>
    </w:lvl>
    <w:lvl w:ilvl="7" w:tplc="AA8A1F26">
      <w:numFmt w:val="decimal"/>
      <w:lvlText w:val=""/>
      <w:lvlJc w:val="left"/>
    </w:lvl>
    <w:lvl w:ilvl="8" w:tplc="63DA2346">
      <w:numFmt w:val="decimal"/>
      <w:lvlText w:val=""/>
      <w:lvlJc w:val="left"/>
    </w:lvl>
  </w:abstractNum>
  <w:abstractNum w:abstractNumId="24">
    <w:nsid w:val="0000701F"/>
    <w:multiLevelType w:val="hybridMultilevel"/>
    <w:tmpl w:val="82BA9064"/>
    <w:lvl w:ilvl="0" w:tplc="F9A037D8">
      <w:start w:val="1"/>
      <w:numFmt w:val="bullet"/>
      <w:lvlText w:val="8"/>
      <w:lvlJc w:val="left"/>
    </w:lvl>
    <w:lvl w:ilvl="1" w:tplc="E06E583C">
      <w:numFmt w:val="decimal"/>
      <w:lvlText w:val=""/>
      <w:lvlJc w:val="left"/>
    </w:lvl>
    <w:lvl w:ilvl="2" w:tplc="774ABA0A">
      <w:numFmt w:val="decimal"/>
      <w:lvlText w:val=""/>
      <w:lvlJc w:val="left"/>
    </w:lvl>
    <w:lvl w:ilvl="3" w:tplc="9E92E35A">
      <w:numFmt w:val="decimal"/>
      <w:lvlText w:val=""/>
      <w:lvlJc w:val="left"/>
    </w:lvl>
    <w:lvl w:ilvl="4" w:tplc="802482A6">
      <w:numFmt w:val="decimal"/>
      <w:lvlText w:val=""/>
      <w:lvlJc w:val="left"/>
    </w:lvl>
    <w:lvl w:ilvl="5" w:tplc="7D4E9DC0">
      <w:numFmt w:val="decimal"/>
      <w:lvlText w:val=""/>
      <w:lvlJc w:val="left"/>
    </w:lvl>
    <w:lvl w:ilvl="6" w:tplc="391AE85A">
      <w:numFmt w:val="decimal"/>
      <w:lvlText w:val=""/>
      <w:lvlJc w:val="left"/>
    </w:lvl>
    <w:lvl w:ilvl="7" w:tplc="6D887766">
      <w:numFmt w:val="decimal"/>
      <w:lvlText w:val=""/>
      <w:lvlJc w:val="left"/>
    </w:lvl>
    <w:lvl w:ilvl="8" w:tplc="EE0CD96C">
      <w:numFmt w:val="decimal"/>
      <w:lvlText w:val=""/>
      <w:lvlJc w:val="left"/>
    </w:lvl>
  </w:abstractNum>
  <w:abstractNum w:abstractNumId="25">
    <w:nsid w:val="0000767D"/>
    <w:multiLevelType w:val="hybridMultilevel"/>
    <w:tmpl w:val="E77E766E"/>
    <w:lvl w:ilvl="0" w:tplc="F7E48B94">
      <w:start w:val="1"/>
      <w:numFmt w:val="bullet"/>
      <w:lvlText w:val="7"/>
      <w:lvlJc w:val="left"/>
    </w:lvl>
    <w:lvl w:ilvl="1" w:tplc="390E3242">
      <w:numFmt w:val="decimal"/>
      <w:lvlText w:val=""/>
      <w:lvlJc w:val="left"/>
    </w:lvl>
    <w:lvl w:ilvl="2" w:tplc="6276E74A">
      <w:numFmt w:val="decimal"/>
      <w:lvlText w:val=""/>
      <w:lvlJc w:val="left"/>
    </w:lvl>
    <w:lvl w:ilvl="3" w:tplc="B448AF26">
      <w:numFmt w:val="decimal"/>
      <w:lvlText w:val=""/>
      <w:lvlJc w:val="left"/>
    </w:lvl>
    <w:lvl w:ilvl="4" w:tplc="BB9240FC">
      <w:numFmt w:val="decimal"/>
      <w:lvlText w:val=""/>
      <w:lvlJc w:val="left"/>
    </w:lvl>
    <w:lvl w:ilvl="5" w:tplc="7AEC1B5C">
      <w:numFmt w:val="decimal"/>
      <w:lvlText w:val=""/>
      <w:lvlJc w:val="left"/>
    </w:lvl>
    <w:lvl w:ilvl="6" w:tplc="225EC772">
      <w:numFmt w:val="decimal"/>
      <w:lvlText w:val=""/>
      <w:lvlJc w:val="left"/>
    </w:lvl>
    <w:lvl w:ilvl="7" w:tplc="11FAF358">
      <w:numFmt w:val="decimal"/>
      <w:lvlText w:val=""/>
      <w:lvlJc w:val="left"/>
    </w:lvl>
    <w:lvl w:ilvl="8" w:tplc="FAB22624">
      <w:numFmt w:val="decimal"/>
      <w:lvlText w:val=""/>
      <w:lvlJc w:val="left"/>
    </w:lvl>
  </w:abstractNum>
  <w:abstractNum w:abstractNumId="26">
    <w:nsid w:val="00007A5A"/>
    <w:multiLevelType w:val="hybridMultilevel"/>
    <w:tmpl w:val="24F6450E"/>
    <w:lvl w:ilvl="0" w:tplc="7C740E50">
      <w:start w:val="1"/>
      <w:numFmt w:val="bullet"/>
      <w:lvlText w:val="6"/>
      <w:lvlJc w:val="left"/>
    </w:lvl>
    <w:lvl w:ilvl="1" w:tplc="92180972">
      <w:numFmt w:val="decimal"/>
      <w:lvlText w:val=""/>
      <w:lvlJc w:val="left"/>
    </w:lvl>
    <w:lvl w:ilvl="2" w:tplc="B5286462">
      <w:numFmt w:val="decimal"/>
      <w:lvlText w:val=""/>
      <w:lvlJc w:val="left"/>
    </w:lvl>
    <w:lvl w:ilvl="3" w:tplc="8C6EDE04">
      <w:numFmt w:val="decimal"/>
      <w:lvlText w:val=""/>
      <w:lvlJc w:val="left"/>
    </w:lvl>
    <w:lvl w:ilvl="4" w:tplc="B8AAD5E2">
      <w:numFmt w:val="decimal"/>
      <w:lvlText w:val=""/>
      <w:lvlJc w:val="left"/>
    </w:lvl>
    <w:lvl w:ilvl="5" w:tplc="BCC42D14">
      <w:numFmt w:val="decimal"/>
      <w:lvlText w:val=""/>
      <w:lvlJc w:val="left"/>
    </w:lvl>
    <w:lvl w:ilvl="6" w:tplc="D4B014F6">
      <w:numFmt w:val="decimal"/>
      <w:lvlText w:val=""/>
      <w:lvlJc w:val="left"/>
    </w:lvl>
    <w:lvl w:ilvl="7" w:tplc="93FA6F50">
      <w:numFmt w:val="decimal"/>
      <w:lvlText w:val=""/>
      <w:lvlJc w:val="left"/>
    </w:lvl>
    <w:lvl w:ilvl="8" w:tplc="DA6872D6">
      <w:numFmt w:val="decimal"/>
      <w:lvlText w:val=""/>
      <w:lvlJc w:val="left"/>
    </w:lvl>
  </w:abstractNum>
  <w:abstractNum w:abstractNumId="27">
    <w:nsid w:val="00007F96"/>
    <w:multiLevelType w:val="hybridMultilevel"/>
    <w:tmpl w:val="900EF07A"/>
    <w:lvl w:ilvl="0" w:tplc="37B800C8">
      <w:start w:val="7"/>
      <w:numFmt w:val="decimal"/>
      <w:lvlText w:val="%1."/>
      <w:lvlJc w:val="left"/>
    </w:lvl>
    <w:lvl w:ilvl="1" w:tplc="5366C9AC">
      <w:numFmt w:val="decimal"/>
      <w:lvlText w:val=""/>
      <w:lvlJc w:val="left"/>
    </w:lvl>
    <w:lvl w:ilvl="2" w:tplc="76401848">
      <w:numFmt w:val="decimal"/>
      <w:lvlText w:val=""/>
      <w:lvlJc w:val="left"/>
    </w:lvl>
    <w:lvl w:ilvl="3" w:tplc="CB62FB60">
      <w:numFmt w:val="decimal"/>
      <w:lvlText w:val=""/>
      <w:lvlJc w:val="left"/>
    </w:lvl>
    <w:lvl w:ilvl="4" w:tplc="3F00654C">
      <w:numFmt w:val="decimal"/>
      <w:lvlText w:val=""/>
      <w:lvlJc w:val="left"/>
    </w:lvl>
    <w:lvl w:ilvl="5" w:tplc="A9768B1A">
      <w:numFmt w:val="decimal"/>
      <w:lvlText w:val=""/>
      <w:lvlJc w:val="left"/>
    </w:lvl>
    <w:lvl w:ilvl="6" w:tplc="DFB2409E">
      <w:numFmt w:val="decimal"/>
      <w:lvlText w:val=""/>
      <w:lvlJc w:val="left"/>
    </w:lvl>
    <w:lvl w:ilvl="7" w:tplc="7C74CB8E">
      <w:numFmt w:val="decimal"/>
      <w:lvlText w:val=""/>
      <w:lvlJc w:val="left"/>
    </w:lvl>
    <w:lvl w:ilvl="8" w:tplc="B344D648">
      <w:numFmt w:val="decimal"/>
      <w:lvlText w:val=""/>
      <w:lvlJc w:val="left"/>
    </w:lvl>
  </w:abstractNum>
  <w:abstractNum w:abstractNumId="28">
    <w:nsid w:val="00007FF5"/>
    <w:multiLevelType w:val="hybridMultilevel"/>
    <w:tmpl w:val="FFE48C2C"/>
    <w:lvl w:ilvl="0" w:tplc="F3DA8DAA">
      <w:start w:val="8"/>
      <w:numFmt w:val="decimal"/>
      <w:lvlText w:val="%1."/>
      <w:lvlJc w:val="left"/>
    </w:lvl>
    <w:lvl w:ilvl="1" w:tplc="3468C30A">
      <w:numFmt w:val="decimal"/>
      <w:lvlText w:val=""/>
      <w:lvlJc w:val="left"/>
    </w:lvl>
    <w:lvl w:ilvl="2" w:tplc="CAA6FB28">
      <w:numFmt w:val="decimal"/>
      <w:lvlText w:val=""/>
      <w:lvlJc w:val="left"/>
    </w:lvl>
    <w:lvl w:ilvl="3" w:tplc="F60CCEA8">
      <w:numFmt w:val="decimal"/>
      <w:lvlText w:val=""/>
      <w:lvlJc w:val="left"/>
    </w:lvl>
    <w:lvl w:ilvl="4" w:tplc="BFD617B2">
      <w:numFmt w:val="decimal"/>
      <w:lvlText w:val=""/>
      <w:lvlJc w:val="left"/>
    </w:lvl>
    <w:lvl w:ilvl="5" w:tplc="8E8AAA6A">
      <w:numFmt w:val="decimal"/>
      <w:lvlText w:val=""/>
      <w:lvlJc w:val="left"/>
    </w:lvl>
    <w:lvl w:ilvl="6" w:tplc="11569666">
      <w:numFmt w:val="decimal"/>
      <w:lvlText w:val=""/>
      <w:lvlJc w:val="left"/>
    </w:lvl>
    <w:lvl w:ilvl="7" w:tplc="5A585A9E">
      <w:numFmt w:val="decimal"/>
      <w:lvlText w:val=""/>
      <w:lvlJc w:val="left"/>
    </w:lvl>
    <w:lvl w:ilvl="8" w:tplc="F110BAAA">
      <w:numFmt w:val="decimal"/>
      <w:lvlText w:val=""/>
      <w:lvlJc w:val="left"/>
    </w:lvl>
  </w:abstractNum>
  <w:abstractNum w:abstractNumId="29">
    <w:nsid w:val="25C23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9C33596"/>
    <w:multiLevelType w:val="hybridMultilevel"/>
    <w:tmpl w:val="1420725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4F9D0C50"/>
    <w:multiLevelType w:val="hybridMultilevel"/>
    <w:tmpl w:val="903A6322"/>
    <w:lvl w:ilvl="0" w:tplc="D1646150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  <w:lvlOverride w:ilvl="0">
      <w:startOverride w:val="1"/>
    </w:lvlOverride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C"/>
    <w:rsid w:val="00032FF7"/>
    <w:rsid w:val="00060182"/>
    <w:rsid w:val="0014544C"/>
    <w:rsid w:val="001F371E"/>
    <w:rsid w:val="001F5E3C"/>
    <w:rsid w:val="00251E1A"/>
    <w:rsid w:val="003C74EB"/>
    <w:rsid w:val="003E13C8"/>
    <w:rsid w:val="00406746"/>
    <w:rsid w:val="0041677C"/>
    <w:rsid w:val="0043368F"/>
    <w:rsid w:val="0062065E"/>
    <w:rsid w:val="006236C6"/>
    <w:rsid w:val="00665BAE"/>
    <w:rsid w:val="00723F84"/>
    <w:rsid w:val="009F0D1C"/>
    <w:rsid w:val="00D54589"/>
    <w:rsid w:val="00D574AF"/>
    <w:rsid w:val="00D655FF"/>
    <w:rsid w:val="00E40A51"/>
    <w:rsid w:val="00E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5600</Words>
  <Characters>31926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105</cp:revision>
  <dcterms:created xsi:type="dcterms:W3CDTF">2019-11-26T03:47:00Z</dcterms:created>
  <dcterms:modified xsi:type="dcterms:W3CDTF">2019-12-04T07:52:00Z</dcterms:modified>
</cp:coreProperties>
</file>