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63" w:rsidRDefault="00121D63" w:rsidP="0035030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-454025</wp:posOffset>
            </wp:positionV>
            <wp:extent cx="6791325" cy="9477375"/>
            <wp:effectExtent l="19050" t="0" r="9525" b="0"/>
            <wp:wrapTight wrapText="bothSides">
              <wp:wrapPolygon edited="0">
                <wp:start x="-61" y="0"/>
                <wp:lineTo x="-61" y="21578"/>
                <wp:lineTo x="21630" y="21578"/>
                <wp:lineTo x="21630" y="0"/>
                <wp:lineTo x="-61" y="0"/>
              </wp:wrapPolygon>
            </wp:wrapTight>
            <wp:docPr id="1" name="Рисунок 1" descr="C:\Users\Пользователь\Desktop\скан истори\Scan_20230926_12382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истори\Scan_20230926_123823_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299" w:rsidRPr="00121D63" w:rsidRDefault="00121D63" w:rsidP="00121D63">
      <w:pPr>
        <w:numPr>
          <w:ilvl w:val="0"/>
          <w:numId w:val="5"/>
        </w:numPr>
        <w:jc w:val="center"/>
      </w:pPr>
      <w:r>
        <w:rPr>
          <w:b/>
          <w:sz w:val="28"/>
          <w:szCs w:val="28"/>
        </w:rPr>
        <w:lastRenderedPageBreak/>
        <w:t>Пояснительная записка</w:t>
      </w:r>
    </w:p>
    <w:p w:rsidR="00121D63" w:rsidRDefault="00121D63" w:rsidP="00121D63">
      <w:pPr>
        <w:ind w:left="720"/>
      </w:pP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Учебный предмет  представлен в учебном плане школы в образовательной области «Обществознание».</w:t>
      </w: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Этот курс является составной частью системы изучения дисциплин социально-гуманитарного цикла. Он строится с учетом того, что обучающиеся, освоившие определенную сумму исторических, литературных, правовых, географических знаний, имеющие определенный жизненный и социальный опыт, готовы к восприятию реальной картины современного мира во всем его многообразии, сложности и противоречивости.</w:t>
      </w: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Курс интегрирует современные социологические, экономические, политические, правовые, этические, социально-психологические знания в целостную, педагогически обоснованную систему, рассчитанную на обучающихся подросткового возраста. Он содержит обусловленный рамками учебного времени минимум знаний о человеке и обществе, необходимых для понимания самого себя, других людей, процессов, происходящих в окружающем природном и социальном мире, для реализации гражданских прав и обязанностей.</w:t>
      </w:r>
    </w:p>
    <w:p w:rsidR="00E72299" w:rsidRPr="00CC1E97" w:rsidRDefault="0035030D" w:rsidP="00A470C8">
      <w:pPr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E72299" w:rsidRPr="00CC1E97">
        <w:rPr>
          <w:sz w:val="28"/>
        </w:rPr>
        <w:t>Изучение обществознания в основной школе направлено на формирование у учащихся следующего опыта познавательной и практической деятельности: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получение социальной информации из разнообразных (в том числе экономических и правовых) источников, осмысление представленных в них различных подходов и точек зрения;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решение познавательных и практических задач, отражающих типичные жизненные ситуации;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формулирование собственных оценочных суждений о современном обществе на основе сопоставления фактов и их интерпретации;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наблюдение и оценка явлений и событий, происходящих в социальной жизни, с опорой на экономические, правовые, социально-политические, культурологические знания;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lastRenderedPageBreak/>
        <w:t>оценка собственных действий и действий других людей с точки зрения нравственности, права и экономической рациональности;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CC1E97">
        <w:rPr>
          <w:sz w:val="28"/>
        </w:rPr>
        <w:t>участие в обучающих играх (ролевых, ситуативных, деловых), тренингах, моделирующих ситуации из реальной жизни; выполнение творческих работ по обществоведческой тематике;</w:t>
      </w:r>
    </w:p>
    <w:p w:rsidR="00E72299" w:rsidRPr="00CC1E97" w:rsidRDefault="00E72299" w:rsidP="00A470C8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 w:rsidRPr="00CC1E97">
        <w:rPr>
          <w:sz w:val="28"/>
        </w:rPr>
        <w:t>конструктивное разрешение конфликтных ситуаций в моделируемых учебных задачах и в реальной жизни;</w:t>
      </w:r>
    </w:p>
    <w:p w:rsidR="00E72299" w:rsidRDefault="00E72299" w:rsidP="00A470C8">
      <w:pPr>
        <w:pStyle w:val="a3"/>
        <w:numPr>
          <w:ilvl w:val="0"/>
          <w:numId w:val="1"/>
        </w:numPr>
        <w:spacing w:line="360" w:lineRule="auto"/>
        <w:rPr>
          <w:sz w:val="28"/>
        </w:rPr>
      </w:pPr>
      <w:r w:rsidRPr="00CC1E97">
        <w:rPr>
          <w:sz w:val="28"/>
        </w:rPr>
        <w:t>совместная деятельность в ученических социальных проектах в школе, микрорайоне, населенном пункте.</w:t>
      </w:r>
    </w:p>
    <w:p w:rsidR="00E72299" w:rsidRDefault="0035030D" w:rsidP="00831B79">
      <w:pPr>
        <w:spacing w:line="360" w:lineRule="auto"/>
        <w:jc w:val="both"/>
        <w:rPr>
          <w:sz w:val="28"/>
          <w:szCs w:val="28"/>
        </w:rPr>
      </w:pPr>
      <w:r>
        <w:tab/>
      </w:r>
      <w:r w:rsidR="00E72299" w:rsidRPr="0014335C">
        <w:rPr>
          <w:sz w:val="28"/>
          <w:szCs w:val="28"/>
        </w:rPr>
        <w:t xml:space="preserve">Программа составлена исходя из следующих </w:t>
      </w:r>
      <w:r w:rsidR="00E72299" w:rsidRPr="0014335C">
        <w:rPr>
          <w:b/>
          <w:sz w:val="28"/>
          <w:szCs w:val="28"/>
        </w:rPr>
        <w:t>целей</w:t>
      </w:r>
      <w:r w:rsidR="00E72299" w:rsidRPr="0014335C">
        <w:rPr>
          <w:sz w:val="28"/>
          <w:szCs w:val="28"/>
        </w:rPr>
        <w:t xml:space="preserve"> обучения </w:t>
      </w:r>
      <w:r w:rsidR="00E72299">
        <w:rPr>
          <w:sz w:val="28"/>
          <w:szCs w:val="28"/>
        </w:rPr>
        <w:t>обществознанию</w:t>
      </w:r>
      <w:r w:rsidR="00E72299" w:rsidRPr="0014335C">
        <w:rPr>
          <w:sz w:val="28"/>
          <w:szCs w:val="28"/>
        </w:rPr>
        <w:t xml:space="preserve"> в рамках ФГОС: среднего (полного) общего образования</w:t>
      </w:r>
      <w:r w:rsidR="00E72299">
        <w:rPr>
          <w:sz w:val="28"/>
          <w:szCs w:val="28"/>
        </w:rPr>
        <w:t>:</w:t>
      </w:r>
    </w:p>
    <w:p w:rsidR="00E72299" w:rsidRDefault="00E72299" w:rsidP="00463433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 xml:space="preserve">дать целостное представление об обществе,  в  котором живем, основных сфер общественной жизни, о  процессе </w:t>
      </w:r>
      <w:proofErr w:type="spellStart"/>
      <w:proofErr w:type="gramStart"/>
      <w:r w:rsidRPr="00B111A3">
        <w:rPr>
          <w:sz w:val="28"/>
          <w:szCs w:val="28"/>
        </w:rPr>
        <w:t>вос</w:t>
      </w:r>
      <w:proofErr w:type="spellEnd"/>
      <w:r w:rsidRPr="00B111A3">
        <w:rPr>
          <w:sz w:val="28"/>
          <w:szCs w:val="28"/>
        </w:rPr>
        <w:t xml:space="preserve"> прият</w:t>
      </w:r>
      <w:r>
        <w:rPr>
          <w:sz w:val="28"/>
          <w:szCs w:val="28"/>
        </w:rPr>
        <w:t>ия</w:t>
      </w:r>
      <w:proofErr w:type="gramEnd"/>
      <w:r>
        <w:rPr>
          <w:sz w:val="28"/>
          <w:szCs w:val="28"/>
        </w:rPr>
        <w:t xml:space="preserve"> социальной (в том числе  пра</w:t>
      </w:r>
      <w:r w:rsidRPr="00B111A3">
        <w:rPr>
          <w:sz w:val="28"/>
          <w:szCs w:val="28"/>
        </w:rPr>
        <w:t>вовой) информации и определения собственной позиции;  правовой культуры, основы политических  знаний, способн</w:t>
      </w:r>
      <w:r>
        <w:rPr>
          <w:sz w:val="28"/>
          <w:szCs w:val="28"/>
        </w:rPr>
        <w:t>ости к самоопределению и саморе</w:t>
      </w:r>
      <w:r w:rsidRPr="00B111A3">
        <w:rPr>
          <w:sz w:val="28"/>
          <w:szCs w:val="28"/>
        </w:rPr>
        <w:t>ализации.</w:t>
      </w:r>
    </w:p>
    <w:p w:rsidR="00E72299" w:rsidRDefault="0035030D" w:rsidP="003503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72299" w:rsidRPr="0014335C">
        <w:rPr>
          <w:sz w:val="28"/>
          <w:szCs w:val="28"/>
        </w:rPr>
        <w:t>Для достижения перечисленных целей необходимо решение следующих задач: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создание условий для социализации личности;</w:t>
      </w:r>
    </w:p>
    <w:p w:rsidR="00E72299" w:rsidRPr="00B111A3" w:rsidRDefault="00F11388" w:rsidP="003503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2299" w:rsidRPr="00B111A3">
        <w:rPr>
          <w:sz w:val="28"/>
          <w:szCs w:val="28"/>
        </w:rPr>
        <w:t>формирование научных представлений, которые составляют первоначальные основы нравственной, правовой  и  политической  культуры;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содействие воспитанию гражданственности учащихся на гуманистические и демократические ценности;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развитие умений ориентироваться в потоке разнообразной информации и типичных жизненных ситуациях;</w:t>
      </w:r>
    </w:p>
    <w:p w:rsidR="00E72299" w:rsidRPr="00B111A3" w:rsidRDefault="00E72299" w:rsidP="0035030D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 xml:space="preserve">- развитие личности в ответственный период социального </w:t>
      </w:r>
      <w:proofErr w:type="spellStart"/>
      <w:r w:rsidRPr="00B111A3">
        <w:rPr>
          <w:sz w:val="28"/>
          <w:szCs w:val="28"/>
        </w:rPr>
        <w:t>взрасления</w:t>
      </w:r>
      <w:proofErr w:type="spellEnd"/>
      <w:r w:rsidRPr="00B111A3">
        <w:rPr>
          <w:sz w:val="28"/>
          <w:szCs w:val="28"/>
        </w:rPr>
        <w:t xml:space="preserve">, её познавательных интересов, критического мышления в процессе восприятия социальной (в том числе и правовой) информации и определения собственной позиции; развитие нравственной и правовой культуры, </w:t>
      </w:r>
      <w:r w:rsidRPr="00B111A3">
        <w:rPr>
          <w:sz w:val="28"/>
          <w:szCs w:val="28"/>
        </w:rPr>
        <w:lastRenderedPageBreak/>
        <w:t>экономического образа мышления, способности к самоопределению и самореализации;</w:t>
      </w:r>
    </w:p>
    <w:p w:rsidR="00E72299" w:rsidRPr="00B111A3" w:rsidRDefault="00E72299" w:rsidP="00A470C8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воспитание общероссийской идентичности, гражданской ответственности, уважения к социальным нормам; приверженности гуманистическим и демократическим ценностям, закрепленным в Конституции Российской Федерации;</w:t>
      </w:r>
    </w:p>
    <w:p w:rsidR="00E72299" w:rsidRPr="00B111A3" w:rsidRDefault="00E72299" w:rsidP="00A470C8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освоение на уровне функциональной грамотности системы знаний, необходимых для социальной адаптации в обществе; основных социальных ролях;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</w:t>
      </w:r>
    </w:p>
    <w:p w:rsidR="00E72299" w:rsidRPr="00B111A3" w:rsidRDefault="00E72299" w:rsidP="00A470C8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овладение умениями познавательной, коммуникативной, практической деятельности в основных социальных ролях, характерных для подросткового возраста;</w:t>
      </w:r>
    </w:p>
    <w:p w:rsidR="00E72299" w:rsidRDefault="00E72299" w:rsidP="00E15DB7">
      <w:pPr>
        <w:spacing w:line="360" w:lineRule="auto"/>
        <w:jc w:val="both"/>
        <w:rPr>
          <w:sz w:val="28"/>
          <w:szCs w:val="28"/>
        </w:rPr>
      </w:pPr>
      <w:r w:rsidRPr="00B111A3">
        <w:rPr>
          <w:sz w:val="28"/>
          <w:szCs w:val="28"/>
        </w:rPr>
        <w:t>- формирование опыта применения полученных знаний для решений типичных задач в области гражданско-общественной деятельности; в межличностных отношениях.</w:t>
      </w:r>
    </w:p>
    <w:p w:rsidR="00E72299" w:rsidRDefault="00E72299" w:rsidP="00A470C8">
      <w:pPr>
        <w:spacing w:line="360" w:lineRule="auto"/>
        <w:rPr>
          <w:sz w:val="28"/>
          <w:szCs w:val="28"/>
        </w:rPr>
      </w:pPr>
    </w:p>
    <w:p w:rsidR="00E72299" w:rsidRPr="009862C2" w:rsidRDefault="00E72299" w:rsidP="00A470C8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9862C2">
        <w:rPr>
          <w:b/>
          <w:sz w:val="28"/>
          <w:szCs w:val="28"/>
        </w:rPr>
        <w:t>2</w:t>
      </w:r>
      <w:r w:rsidRPr="009862C2">
        <w:rPr>
          <w:sz w:val="28"/>
          <w:szCs w:val="28"/>
        </w:rPr>
        <w:t xml:space="preserve">. </w:t>
      </w:r>
      <w:r w:rsidRPr="009862C2">
        <w:rPr>
          <w:b/>
          <w:sz w:val="28"/>
          <w:szCs w:val="28"/>
        </w:rPr>
        <w:t>Планируемые результаты освоения учебного предмета</w:t>
      </w:r>
    </w:p>
    <w:p w:rsidR="00E72299" w:rsidRPr="009862C2" w:rsidRDefault="00E72299" w:rsidP="00A470C8">
      <w:pPr>
        <w:tabs>
          <w:tab w:val="left" w:pos="993"/>
        </w:tabs>
        <w:spacing w:line="360" w:lineRule="auto"/>
        <w:ind w:left="709"/>
        <w:rPr>
          <w:b/>
          <w:sz w:val="28"/>
          <w:szCs w:val="28"/>
        </w:rPr>
      </w:pPr>
    </w:p>
    <w:p w:rsidR="00E72299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kern w:val="2"/>
          <w:sz w:val="28"/>
          <w:szCs w:val="28"/>
        </w:rPr>
      </w:pPr>
      <w:r>
        <w:rPr>
          <w:b/>
          <w:sz w:val="28"/>
          <w:szCs w:val="28"/>
        </w:rPr>
        <w:t>В соответствии с ФГОС выделяют три группы результатов освоения образовательной программы: л</w:t>
      </w:r>
      <w:r w:rsidRPr="009862C2">
        <w:rPr>
          <w:b/>
          <w:sz w:val="28"/>
          <w:szCs w:val="28"/>
        </w:rPr>
        <w:t>ичностные</w:t>
      </w:r>
      <w:r w:rsidRPr="009862C2">
        <w:rPr>
          <w:b/>
          <w:kern w:val="2"/>
          <w:sz w:val="28"/>
          <w:szCs w:val="28"/>
        </w:rPr>
        <w:t xml:space="preserve">, </w:t>
      </w:r>
      <w:proofErr w:type="spellStart"/>
      <w:r w:rsidRPr="009862C2">
        <w:rPr>
          <w:b/>
          <w:kern w:val="2"/>
          <w:sz w:val="28"/>
          <w:szCs w:val="28"/>
        </w:rPr>
        <w:t>метапредметные</w:t>
      </w:r>
      <w:proofErr w:type="spellEnd"/>
      <w:r w:rsidRPr="009862C2">
        <w:rPr>
          <w:b/>
          <w:kern w:val="2"/>
          <w:sz w:val="28"/>
          <w:szCs w:val="28"/>
        </w:rPr>
        <w:t xml:space="preserve"> и предметные.</w:t>
      </w:r>
    </w:p>
    <w:p w:rsidR="00E72299" w:rsidRPr="00B111A3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  <w:r w:rsidRPr="00B111A3">
        <w:rPr>
          <w:b/>
          <w:kern w:val="2"/>
          <w:sz w:val="28"/>
          <w:szCs w:val="28"/>
        </w:rPr>
        <w:t xml:space="preserve">Личностными </w:t>
      </w:r>
      <w:r w:rsidRPr="00B111A3">
        <w:rPr>
          <w:kern w:val="2"/>
          <w:sz w:val="28"/>
          <w:szCs w:val="28"/>
        </w:rPr>
        <w:t>результатами выпускников основной школы, формируемыми при изучении содержания курса по обществознанию, являются</w:t>
      </w:r>
    </w:p>
    <w:p w:rsidR="00CB71EF" w:rsidRDefault="00E72299" w:rsidP="00CB71EF">
      <w:pPr>
        <w:pStyle w:val="-11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  <w:proofErr w:type="spellStart"/>
      <w:r w:rsidRPr="00B111A3">
        <w:rPr>
          <w:kern w:val="2"/>
          <w:sz w:val="28"/>
          <w:szCs w:val="28"/>
        </w:rPr>
        <w:t>мотивированность</w:t>
      </w:r>
      <w:proofErr w:type="spellEnd"/>
      <w:r w:rsidRPr="00B111A3">
        <w:rPr>
          <w:kern w:val="2"/>
          <w:sz w:val="28"/>
          <w:szCs w:val="28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CB71EF" w:rsidRDefault="00E72299" w:rsidP="00CB71EF">
      <w:pPr>
        <w:pStyle w:val="-11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  <w:r w:rsidRPr="00CB71EF">
        <w:rPr>
          <w:kern w:val="2"/>
          <w:sz w:val="28"/>
          <w:szCs w:val="28"/>
        </w:rPr>
        <w:lastRenderedPageBreak/>
        <w:t>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E72299" w:rsidRPr="00CB71EF" w:rsidRDefault="00E72299" w:rsidP="00CB71EF">
      <w:pPr>
        <w:pStyle w:val="-11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  <w:r w:rsidRPr="00CB71EF">
        <w:rPr>
          <w:kern w:val="2"/>
          <w:sz w:val="28"/>
          <w:szCs w:val="28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E72299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15DB7" w:rsidRDefault="00E72299" w:rsidP="00E15DB7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proofErr w:type="spellStart"/>
      <w:r w:rsidRPr="00B111A3">
        <w:rPr>
          <w:b/>
          <w:kern w:val="2"/>
          <w:sz w:val="28"/>
          <w:szCs w:val="28"/>
        </w:rPr>
        <w:t>Метапредметные</w:t>
      </w:r>
      <w:proofErr w:type="spellEnd"/>
      <w:r w:rsidRPr="00B111A3">
        <w:rPr>
          <w:kern w:val="2"/>
          <w:sz w:val="28"/>
          <w:szCs w:val="28"/>
        </w:rPr>
        <w:t xml:space="preserve"> результаты изучения обществознания выпускниками </w:t>
      </w:r>
    </w:p>
    <w:p w:rsidR="00E72299" w:rsidRDefault="00E72299" w:rsidP="00E15DB7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основной школы проявляются в: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 xml:space="preserve">• </w:t>
      </w:r>
      <w:proofErr w:type="gramStart"/>
      <w:r w:rsidRPr="00B111A3">
        <w:rPr>
          <w:kern w:val="2"/>
          <w:sz w:val="28"/>
          <w:szCs w:val="28"/>
        </w:rPr>
        <w:t>умении</w:t>
      </w:r>
      <w:proofErr w:type="gramEnd"/>
      <w:r w:rsidRPr="00B111A3">
        <w:rPr>
          <w:kern w:val="2"/>
          <w:sz w:val="28"/>
          <w:szCs w:val="28"/>
        </w:rPr>
        <w:t xml:space="preserve">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 и возможных перспектив;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1) использование элементов причинно-следственного анализа;</w:t>
      </w:r>
    </w:p>
    <w:p w:rsidR="00CB71EF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2) исследование несложных реальных связей и зависимостей;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lastRenderedPageBreak/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4) поиск и извлечение нужной информации по заданной теме в адаптированных источниках различного типа;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6) объяснение изученных положений на конкретных примерах;7)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8) определение собственного отношения к явлениям современной жизни, формулирование своей точки зрения.</w:t>
      </w:r>
    </w:p>
    <w:p w:rsidR="00E72299" w:rsidRPr="00B111A3" w:rsidRDefault="00E72299" w:rsidP="00A470C8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</w:p>
    <w:p w:rsidR="0046343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b/>
          <w:kern w:val="2"/>
          <w:sz w:val="28"/>
          <w:szCs w:val="28"/>
        </w:rPr>
        <w:t>Предметными</w:t>
      </w:r>
      <w:r w:rsidRPr="00B111A3">
        <w:rPr>
          <w:kern w:val="2"/>
          <w:sz w:val="28"/>
          <w:szCs w:val="28"/>
        </w:rPr>
        <w:t xml:space="preserve"> результатами освоения выпускниками основной школы содержания программы по</w:t>
      </w:r>
      <w:r>
        <w:rPr>
          <w:kern w:val="2"/>
          <w:sz w:val="28"/>
          <w:szCs w:val="28"/>
        </w:rPr>
        <w:t xml:space="preserve"> обществознанию являются в сфере: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Предметными результатами освоения выпускниками основной школы содержания программы по обществознанию являются в сфере: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>познавательной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 xml:space="preserve">• относительно целостное представление об обществе и о человеке, о сферах и областях общественной  жизни, механизмах и </w:t>
      </w:r>
      <w:r w:rsidR="00EC6ABB">
        <w:rPr>
          <w:kern w:val="2"/>
          <w:sz w:val="28"/>
          <w:szCs w:val="28"/>
        </w:rPr>
        <w:t>регуляторах деятельности людей;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E72299" w:rsidRPr="00A4668E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lastRenderedPageBreak/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современном российском обществе социальных ценностей;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 xml:space="preserve"> ценностно-мотивационной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 xml:space="preserve"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</w:t>
      </w:r>
      <w:r w:rsidR="00EC6ABB">
        <w:rPr>
          <w:kern w:val="2"/>
          <w:sz w:val="28"/>
          <w:szCs w:val="28"/>
        </w:rPr>
        <w:t>собственной повседневной жизни;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приверженность гуманистическим и демократическим ценностям, патриотизму и гражданственности;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>трудовой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E72299" w:rsidRPr="00CB71EF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значения трудовой деятельности для личности и для общества;</w:t>
      </w:r>
      <w:r w:rsidRPr="00B111A3">
        <w:rPr>
          <w:b/>
          <w:i/>
          <w:kern w:val="2"/>
          <w:sz w:val="28"/>
          <w:szCs w:val="28"/>
        </w:rPr>
        <w:t xml:space="preserve"> эстетической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специфики познания мира средствами искусства в соотнесении с другими способами познания;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роли искусства в становлении личности и в жизни общества;</w:t>
      </w:r>
    </w:p>
    <w:p w:rsidR="00E72299" w:rsidRPr="00A470C8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i/>
          <w:kern w:val="2"/>
          <w:sz w:val="28"/>
          <w:szCs w:val="28"/>
        </w:rPr>
      </w:pPr>
      <w:r w:rsidRPr="00B111A3">
        <w:rPr>
          <w:b/>
          <w:i/>
          <w:kern w:val="2"/>
          <w:sz w:val="28"/>
          <w:szCs w:val="28"/>
        </w:rPr>
        <w:t>коммуникативной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lastRenderedPageBreak/>
        <w:t>• знание определяющих признаков коммуникативной деятельности в сравнении с другими видами деятельности;</w:t>
      </w:r>
    </w:p>
    <w:p w:rsidR="00CB71EF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E72299" w:rsidRPr="00B111A3" w:rsidRDefault="00E72299" w:rsidP="00CB71E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</w:t>
      </w:r>
      <w:r w:rsidR="00EC6ABB">
        <w:rPr>
          <w:kern w:val="2"/>
          <w:sz w:val="28"/>
          <w:szCs w:val="28"/>
        </w:rPr>
        <w:t xml:space="preserve"> аргументы, оценочные суждения;</w:t>
      </w:r>
    </w:p>
    <w:p w:rsidR="00E72299" w:rsidRPr="00B111A3" w:rsidRDefault="00E72299" w:rsidP="00C348B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понимание значения коммуникации в межличностном общении;</w:t>
      </w:r>
    </w:p>
    <w:p w:rsidR="00E72299" w:rsidRPr="00B111A3" w:rsidRDefault="00E72299" w:rsidP="00C348B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B111A3">
        <w:rPr>
          <w:kern w:val="2"/>
          <w:sz w:val="28"/>
          <w:szCs w:val="28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E15DB7" w:rsidRPr="00EC6ABB" w:rsidRDefault="00E72299" w:rsidP="00C348B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• зна</w:t>
      </w:r>
      <w:r w:rsidRPr="00B111A3">
        <w:rPr>
          <w:kern w:val="2"/>
          <w:sz w:val="28"/>
          <w:szCs w:val="28"/>
        </w:rPr>
        <w:t>комство с отдельными приемами и техниками преодоления конфликтов.</w:t>
      </w:r>
    </w:p>
    <w:p w:rsidR="00E72299" w:rsidRDefault="00E7229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35030D" w:rsidRDefault="0035030D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C348B9" w:rsidRDefault="00C348B9" w:rsidP="00831B79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both"/>
        <w:rPr>
          <w:b/>
          <w:kern w:val="2"/>
          <w:sz w:val="28"/>
          <w:szCs w:val="28"/>
        </w:rPr>
      </w:pPr>
    </w:p>
    <w:p w:rsidR="00E72299" w:rsidRDefault="00E72299" w:rsidP="00463433">
      <w:pPr>
        <w:pStyle w:val="-11"/>
        <w:tabs>
          <w:tab w:val="left" w:pos="993"/>
        </w:tabs>
        <w:autoSpaceDE w:val="0"/>
        <w:autoSpaceDN w:val="0"/>
        <w:adjustRightInd w:val="0"/>
        <w:spacing w:line="360" w:lineRule="auto"/>
        <w:ind w:left="0"/>
        <w:jc w:val="center"/>
        <w:rPr>
          <w:b/>
          <w:kern w:val="2"/>
          <w:sz w:val="28"/>
          <w:szCs w:val="28"/>
        </w:rPr>
      </w:pPr>
      <w:r w:rsidRPr="009862C2">
        <w:rPr>
          <w:b/>
          <w:kern w:val="2"/>
          <w:sz w:val="28"/>
          <w:szCs w:val="28"/>
        </w:rPr>
        <w:lastRenderedPageBreak/>
        <w:t>3. Содержание учебного предмета</w:t>
      </w: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Pr="00A4668E" w:rsidRDefault="00EC6ABB" w:rsidP="00A4668E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b/>
          <w:kern w:val="2"/>
          <w:sz w:val="28"/>
          <w:szCs w:val="28"/>
        </w:rPr>
      </w:pPr>
      <w:r w:rsidRPr="00EC6ABB">
        <w:rPr>
          <w:kern w:val="2"/>
          <w:sz w:val="28"/>
          <w:szCs w:val="28"/>
        </w:rPr>
        <w:t xml:space="preserve">Раздел </w:t>
      </w:r>
      <w:r w:rsidRPr="00EC6ABB">
        <w:rPr>
          <w:kern w:val="2"/>
          <w:sz w:val="28"/>
          <w:szCs w:val="28"/>
          <w:lang w:val="en-US"/>
        </w:rPr>
        <w:t>I</w:t>
      </w:r>
      <w:r w:rsidR="00E72299" w:rsidRPr="00205E78">
        <w:rPr>
          <w:b/>
          <w:kern w:val="2"/>
          <w:sz w:val="28"/>
          <w:szCs w:val="28"/>
        </w:rPr>
        <w:t xml:space="preserve"> Поли</w:t>
      </w:r>
      <w:r w:rsidR="00E15DB7">
        <w:rPr>
          <w:b/>
          <w:kern w:val="2"/>
          <w:sz w:val="28"/>
          <w:szCs w:val="28"/>
        </w:rPr>
        <w:t>тическая жизнь общества (18</w:t>
      </w:r>
      <w:r w:rsidR="00E72299" w:rsidRPr="00205E78">
        <w:rPr>
          <w:b/>
          <w:kern w:val="2"/>
          <w:sz w:val="28"/>
          <w:szCs w:val="28"/>
        </w:rPr>
        <w:t>ч)</w:t>
      </w:r>
    </w:p>
    <w:p w:rsidR="00E72299" w:rsidRPr="00205E78" w:rsidRDefault="00E72299" w:rsidP="00107DAF">
      <w:pPr>
        <w:pStyle w:val="-11"/>
        <w:tabs>
          <w:tab w:val="left" w:pos="142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Политика и власть.</w:t>
      </w:r>
      <w:r w:rsidRPr="00205E78">
        <w:rPr>
          <w:kern w:val="2"/>
          <w:sz w:val="28"/>
          <w:szCs w:val="28"/>
        </w:rPr>
        <w:t xml:space="preserve"> Роль политики в жизни общества. Основные направления политики.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Понятие государства, его отличительные признаки.</w:t>
      </w:r>
      <w:r w:rsidRPr="00205E78">
        <w:rPr>
          <w:kern w:val="2"/>
          <w:sz w:val="28"/>
          <w:szCs w:val="28"/>
        </w:rPr>
        <w:t xml:space="preserve"> Государственный суверенитет. Внутренние и внешние функции государства. Формы государства.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Политический режим.</w:t>
      </w:r>
      <w:r w:rsidRPr="00205E78">
        <w:rPr>
          <w:kern w:val="2"/>
          <w:sz w:val="28"/>
          <w:szCs w:val="28"/>
        </w:rPr>
        <w:t xml:space="preserve"> Демократия и тоталитаризм. Демократические ценности. Развитие демократии в современном мире.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Правовое государство.</w:t>
      </w:r>
      <w:r w:rsidRPr="00205E78">
        <w:rPr>
          <w:kern w:val="2"/>
          <w:sz w:val="28"/>
          <w:szCs w:val="28"/>
        </w:rPr>
        <w:t xml:space="preserve"> Разделение властей. Условия становления правового государства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Гражданское общество.</w:t>
      </w:r>
      <w:r w:rsidRPr="00205E78">
        <w:rPr>
          <w:kern w:val="2"/>
          <w:sz w:val="28"/>
          <w:szCs w:val="28"/>
        </w:rPr>
        <w:t xml:space="preserve"> Местное самоуправление. Пути формирования гражданского общества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Участие граждан в политической жизни.</w:t>
      </w:r>
      <w:r w:rsidRPr="00205E78">
        <w:rPr>
          <w:kern w:val="2"/>
          <w:sz w:val="28"/>
          <w:szCs w:val="28"/>
        </w:rPr>
        <w:t xml:space="preserve">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Средства массовой информации.</w:t>
      </w:r>
      <w:r w:rsidRPr="00205E78">
        <w:rPr>
          <w:kern w:val="2"/>
          <w:sz w:val="28"/>
          <w:szCs w:val="28"/>
        </w:rPr>
        <w:t xml:space="preserve"> Влияние СМИ на политическую жизнь общества. Роль СМИ в предвыборной борьбе.</w:t>
      </w: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Возможности предмета связанные с практической направленностью по теме «Политика и социальное управление» про</w:t>
      </w:r>
      <w:r w:rsidR="00EC6ABB">
        <w:rPr>
          <w:kern w:val="2"/>
          <w:sz w:val="28"/>
          <w:szCs w:val="28"/>
        </w:rPr>
        <w:t>ведение игры  по теме: «Выборы»</w:t>
      </w:r>
    </w:p>
    <w:p w:rsidR="00E72299" w:rsidRPr="00205E78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</w:p>
    <w:p w:rsidR="00E72299" w:rsidRPr="00205E78" w:rsidRDefault="00EC6ABB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center"/>
        <w:rPr>
          <w:b/>
          <w:kern w:val="2"/>
          <w:sz w:val="28"/>
          <w:szCs w:val="28"/>
        </w:rPr>
      </w:pPr>
      <w:r w:rsidRPr="00EC6ABB">
        <w:rPr>
          <w:kern w:val="2"/>
          <w:sz w:val="28"/>
          <w:szCs w:val="28"/>
        </w:rPr>
        <w:t xml:space="preserve">Раздел </w:t>
      </w:r>
      <w:r w:rsidRPr="00EC6ABB">
        <w:rPr>
          <w:kern w:val="2"/>
          <w:sz w:val="28"/>
          <w:szCs w:val="28"/>
          <w:lang w:val="en-US"/>
        </w:rPr>
        <w:t>II</w:t>
      </w:r>
      <w:r w:rsidR="00E15DB7">
        <w:rPr>
          <w:b/>
          <w:kern w:val="2"/>
          <w:sz w:val="28"/>
          <w:szCs w:val="28"/>
        </w:rPr>
        <w:t>Право (50</w:t>
      </w:r>
      <w:r w:rsidR="00E72299" w:rsidRPr="00205E78">
        <w:rPr>
          <w:b/>
          <w:kern w:val="2"/>
          <w:sz w:val="28"/>
          <w:szCs w:val="28"/>
        </w:rPr>
        <w:t xml:space="preserve"> часов)</w:t>
      </w:r>
    </w:p>
    <w:p w:rsidR="00E72299" w:rsidRPr="00205E78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Pr="00205E78" w:rsidRDefault="00E72299" w:rsidP="00107DAF">
      <w:pPr>
        <w:pStyle w:val="-11"/>
        <w:tabs>
          <w:tab w:val="left" w:pos="0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Право, его роль в жизни человека, общества и государства.</w:t>
      </w:r>
      <w:r w:rsidRPr="00205E78">
        <w:rPr>
          <w:kern w:val="2"/>
          <w:sz w:val="28"/>
          <w:szCs w:val="28"/>
        </w:rPr>
        <w:t xml:space="preserve"> Понятие нормы права. Нормативно-правовой акт. Виды нормативных актов. Система законодательства.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lastRenderedPageBreak/>
        <w:t>Понятие правоотношения.</w:t>
      </w:r>
      <w:r w:rsidRPr="00205E78">
        <w:rPr>
          <w:kern w:val="2"/>
          <w:sz w:val="28"/>
          <w:szCs w:val="28"/>
        </w:rPr>
        <w:t xml:space="preserve"> Виды правоотношений. Субъекты права. Особенности правового статуса несовершеннолетних.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Понятие правонарушения.</w:t>
      </w:r>
      <w:r w:rsidRPr="00205E78">
        <w:rPr>
          <w:kern w:val="2"/>
          <w:sz w:val="28"/>
          <w:szCs w:val="28"/>
        </w:rPr>
        <w:t xml:space="preserve"> Признаки и виды правонарушений. Понятие и виды юридической ответственности. Презумпция невиновности.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Правоохранительные органы.</w:t>
      </w:r>
      <w:r w:rsidRPr="00205E78">
        <w:rPr>
          <w:kern w:val="2"/>
          <w:sz w:val="28"/>
          <w:szCs w:val="28"/>
        </w:rPr>
        <w:t xml:space="preserve"> Судебная система РФ. Адвокатура. Нотариат.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Конституция — основной закон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Понятие прав, свобод и обязанностей.</w:t>
      </w:r>
      <w:r w:rsidRPr="00205E78">
        <w:rPr>
          <w:kern w:val="2"/>
          <w:sz w:val="28"/>
          <w:szCs w:val="28"/>
        </w:rPr>
        <w:t xml:space="preserve"> Всеобщая декларация прав человека — идеал права. Воздействие международных документов по правам человека на утверждение прав и свобод человека и гражданина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Права и свободы человека и гражданина в РФ, их гарантии.</w:t>
      </w:r>
      <w:r w:rsidRPr="00205E78">
        <w:rPr>
          <w:kern w:val="2"/>
          <w:sz w:val="28"/>
          <w:szCs w:val="28"/>
        </w:rPr>
        <w:t xml:space="preserve"> Конституционные обязанности гражданина. Права ребенка и их защита. Механизмы реализации и защиты прав человека и гражданина в РФ.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Гражданские правоотношения.</w:t>
      </w:r>
      <w:r w:rsidRPr="00205E78">
        <w:rPr>
          <w:kern w:val="2"/>
          <w:sz w:val="28"/>
          <w:szCs w:val="28"/>
        </w:rPr>
        <w:t xml:space="preserve"> Право собственности. Основные виды гражданско-правовых договоров. Права потребителей.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E72299" w:rsidRPr="00107DAF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Семейные правоотношения.</w:t>
      </w:r>
      <w:r w:rsidRPr="00205E78">
        <w:rPr>
          <w:kern w:val="2"/>
          <w:sz w:val="28"/>
          <w:szCs w:val="28"/>
        </w:rPr>
        <w:t xml:space="preserve"> Брак и развод, неполная семья Порядок и условия заключения брака. Права и обязанности родителей и детей.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Административные правоотношения.</w:t>
      </w:r>
      <w:r w:rsidRPr="00205E78">
        <w:rPr>
          <w:kern w:val="2"/>
          <w:sz w:val="28"/>
          <w:szCs w:val="28"/>
        </w:rPr>
        <w:t xml:space="preserve"> Административное правонарушение. Виды административных наказаний.</w:t>
      </w:r>
    </w:p>
    <w:p w:rsidR="00E72299" w:rsidRPr="00205E78" w:rsidRDefault="00E72299" w:rsidP="00107DAF">
      <w:pPr>
        <w:pStyle w:val="-11"/>
        <w:tabs>
          <w:tab w:val="left" w:pos="0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Основные понятия и институты уголовного права.</w:t>
      </w:r>
      <w:r w:rsidRPr="00205E78">
        <w:rPr>
          <w:kern w:val="2"/>
          <w:sz w:val="28"/>
          <w:szCs w:val="28"/>
        </w:rPr>
        <w:t xml:space="preserve"> Понятие преступления. Пределы допустимой самообороны. Уголовная ответственность несовершеннолетних.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kern w:val="2"/>
          <w:sz w:val="28"/>
          <w:szCs w:val="28"/>
        </w:rPr>
        <w:t>Социальные права. Жилищные правоотношения.</w:t>
      </w:r>
    </w:p>
    <w:p w:rsidR="00E72299" w:rsidRPr="00205E78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t>Международно-правовая защита жертв вооруженных конфликтов.</w:t>
      </w:r>
      <w:r w:rsidRPr="00205E78">
        <w:rPr>
          <w:kern w:val="2"/>
          <w:sz w:val="28"/>
          <w:szCs w:val="28"/>
        </w:rPr>
        <w:t xml:space="preserve"> Право на жизнь в условиях вооруженных конфликтов. Защита гражданского населения в период вооруженных конфликтов.</w:t>
      </w:r>
    </w:p>
    <w:p w:rsidR="00E72299" w:rsidRDefault="00E72299" w:rsidP="00107DA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  <w:r w:rsidRPr="00205E78">
        <w:rPr>
          <w:b/>
          <w:kern w:val="2"/>
          <w:sz w:val="28"/>
          <w:szCs w:val="28"/>
        </w:rPr>
        <w:lastRenderedPageBreak/>
        <w:t>Правовое регулирование отношений в сфере образования.</w:t>
      </w:r>
      <w:r w:rsidRPr="00205E78">
        <w:rPr>
          <w:kern w:val="2"/>
          <w:sz w:val="28"/>
          <w:szCs w:val="28"/>
        </w:rPr>
        <w:t xml:space="preserve"> Возможности получения общего и профессионального образования в Российской Федерации.</w:t>
      </w: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Default="00E72299" w:rsidP="00831B79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kern w:val="2"/>
          <w:sz w:val="28"/>
          <w:szCs w:val="28"/>
        </w:rPr>
      </w:pPr>
    </w:p>
    <w:p w:rsidR="00E72299" w:rsidRDefault="00E72299" w:rsidP="00C03F5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</w:pPr>
    </w:p>
    <w:p w:rsidR="00CF3D16" w:rsidRDefault="00CF3D16" w:rsidP="00C03F5F">
      <w:pPr>
        <w:pStyle w:val="-11"/>
        <w:tabs>
          <w:tab w:val="left" w:pos="709"/>
        </w:tabs>
        <w:autoSpaceDE w:val="0"/>
        <w:autoSpaceDN w:val="0"/>
        <w:adjustRightInd w:val="0"/>
        <w:spacing w:line="360" w:lineRule="auto"/>
        <w:ind w:left="0"/>
        <w:jc w:val="both"/>
        <w:rPr>
          <w:kern w:val="2"/>
          <w:sz w:val="28"/>
          <w:szCs w:val="28"/>
        </w:rPr>
        <w:sectPr w:rsidR="00CF3D16" w:rsidSect="00B869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2299" w:rsidRPr="00021BEB" w:rsidRDefault="00E72299" w:rsidP="00CF3D16">
      <w:pPr>
        <w:spacing w:line="360" w:lineRule="auto"/>
        <w:jc w:val="center"/>
        <w:rPr>
          <w:b/>
        </w:rPr>
      </w:pPr>
      <w:r>
        <w:rPr>
          <w:b/>
          <w:sz w:val="28"/>
          <w:szCs w:val="28"/>
          <w:lang w:eastAsia="en-US"/>
        </w:rPr>
        <w:lastRenderedPageBreak/>
        <w:t>4. Календарно-тематическое планирование</w:t>
      </w:r>
    </w:p>
    <w:tbl>
      <w:tblPr>
        <w:tblpPr w:leftFromText="180" w:rightFromText="180" w:bottomFromText="200" w:vertAnchor="text" w:horzAnchor="margin" w:tblpX="-318" w:tblpY="238"/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978"/>
        <w:gridCol w:w="851"/>
        <w:gridCol w:w="850"/>
        <w:gridCol w:w="2694"/>
        <w:gridCol w:w="3970"/>
        <w:gridCol w:w="2269"/>
        <w:gridCol w:w="1276"/>
      </w:tblGrid>
      <w:tr w:rsidR="00E72299" w:rsidRPr="00CF3D16" w:rsidTr="00A11161">
        <w:tc>
          <w:tcPr>
            <w:tcW w:w="817" w:type="dxa"/>
            <w:vMerge w:val="restart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№ урока</w:t>
            </w:r>
          </w:p>
        </w:tc>
        <w:tc>
          <w:tcPr>
            <w:tcW w:w="2978" w:type="dxa"/>
            <w:vMerge w:val="restart"/>
            <w:vAlign w:val="center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1701" w:type="dxa"/>
            <w:gridSpan w:val="2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8933" w:type="dxa"/>
            <w:gridSpan w:val="3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b/>
                <w:sz w:val="20"/>
                <w:szCs w:val="20"/>
                <w:lang w:eastAsia="en-US"/>
              </w:rPr>
              <w:t>Планируемые результаты  (в соответствии ФГОС)</w:t>
            </w:r>
          </w:p>
        </w:tc>
        <w:tc>
          <w:tcPr>
            <w:tcW w:w="1276" w:type="dxa"/>
            <w:vMerge w:val="restart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Дом.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  <w:vMerge/>
            <w:vAlign w:val="center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8" w:type="dxa"/>
            <w:vMerge/>
            <w:vAlign w:val="center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План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Факт</w:t>
            </w:r>
          </w:p>
        </w:tc>
        <w:tc>
          <w:tcPr>
            <w:tcW w:w="2694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b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397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b/>
                <w:sz w:val="20"/>
                <w:szCs w:val="20"/>
                <w:lang w:eastAsia="en-US"/>
              </w:rPr>
              <w:t>Метапредметные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>УУД</w:t>
            </w:r>
            <w:proofErr w:type="spellEnd"/>
          </w:p>
        </w:tc>
        <w:tc>
          <w:tcPr>
            <w:tcW w:w="2269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b/>
                <w:sz w:val="20"/>
                <w:szCs w:val="20"/>
                <w:lang w:eastAsia="en-US"/>
              </w:rPr>
              <w:t>Личностные</w:t>
            </w:r>
          </w:p>
        </w:tc>
        <w:tc>
          <w:tcPr>
            <w:tcW w:w="1276" w:type="dxa"/>
            <w:vMerge/>
            <w:vAlign w:val="center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978" w:type="dxa"/>
          </w:tcPr>
          <w:p w:rsidR="00E72299" w:rsidRPr="00CF3D16" w:rsidRDefault="00A11161" w:rsidP="00A4668E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Вводный урок</w:t>
            </w:r>
          </w:p>
        </w:tc>
        <w:tc>
          <w:tcPr>
            <w:tcW w:w="851" w:type="dxa"/>
          </w:tcPr>
          <w:p w:rsidR="00E72299" w:rsidRPr="0035030D" w:rsidRDefault="00A4668E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B35423">
              <w:rPr>
                <w:color w:val="000000"/>
                <w:sz w:val="20"/>
                <w:szCs w:val="20"/>
                <w:lang w:eastAsia="en-US"/>
              </w:rPr>
              <w:t>0</w:t>
            </w:r>
            <w:r w:rsidR="00C348B9">
              <w:rPr>
                <w:color w:val="000000"/>
                <w:sz w:val="20"/>
                <w:szCs w:val="20"/>
                <w:lang w:val="en-US" w:eastAsia="en-US"/>
              </w:rPr>
              <w:t>8</w:t>
            </w:r>
            <w:r w:rsidRPr="00B35423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850" w:type="dxa"/>
          </w:tcPr>
          <w:p w:rsidR="00E72299" w:rsidRPr="00C348B9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highlight w:val="yellow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08</w:t>
            </w:r>
            <w:r>
              <w:rPr>
                <w:color w:val="000000"/>
                <w:sz w:val="20"/>
                <w:szCs w:val="20"/>
                <w:lang w:eastAsia="en-US"/>
              </w:rPr>
              <w:t>.</w:t>
            </w:r>
            <w:r w:rsidRPr="00C348B9">
              <w:rPr>
                <w:color w:val="000000"/>
                <w:sz w:val="20"/>
                <w:szCs w:val="20"/>
                <w:lang w:val="en-US" w:eastAsia="en-US"/>
              </w:rPr>
              <w:t>09</w:t>
            </w: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</w:t>
            </w:r>
            <w:r w:rsidR="00684689">
              <w:rPr>
                <w:sz w:val="20"/>
                <w:szCs w:val="20"/>
                <w:lang w:eastAsia="en-US"/>
              </w:rPr>
              <w:t>спомнить основные</w:t>
            </w:r>
            <w:r w:rsidR="00A11161" w:rsidRPr="00CF3D16">
              <w:rPr>
                <w:sz w:val="20"/>
                <w:szCs w:val="20"/>
                <w:lang w:eastAsia="en-US"/>
              </w:rPr>
              <w:t xml:space="preserve"> темы курса в 8 классе</w:t>
            </w:r>
          </w:p>
        </w:tc>
        <w:tc>
          <w:tcPr>
            <w:tcW w:w="3970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A11161" w:rsidRPr="00CF3D16">
              <w:rPr>
                <w:sz w:val="20"/>
                <w:szCs w:val="20"/>
                <w:lang w:eastAsia="en-US"/>
              </w:rPr>
              <w:t>пределить основные требования к результатам обучения</w:t>
            </w:r>
            <w:r w:rsidR="00684689">
              <w:rPr>
                <w:sz w:val="20"/>
                <w:szCs w:val="20"/>
                <w:lang w:eastAsia="en-US"/>
              </w:rPr>
              <w:t>; н</w:t>
            </w:r>
            <w:r w:rsidR="00A11161" w:rsidRPr="00CF3D16">
              <w:rPr>
                <w:sz w:val="20"/>
                <w:szCs w:val="20"/>
                <w:lang w:eastAsia="en-US"/>
              </w:rPr>
              <w:t>аметить перспективу совершенствования умений и навыков в процессе учебной деятельности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CF3D16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463433" w:rsidP="0046343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Написать эссе 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978" w:type="dxa"/>
          </w:tcPr>
          <w:p w:rsidR="00E72299" w:rsidRPr="00CF3D16" w:rsidRDefault="00A11161" w:rsidP="00A4668E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Политика и власть. 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850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15.09</w:t>
            </w: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что такое политика, какую роль играет политика в жизни общества, называть главные особенности политической власти.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принимать и сохранять учебную</w:t>
            </w:r>
          </w:p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задачу, взаимодействовать в ходе работы, вести диалог, участвовать в дискуссии,</w:t>
            </w:r>
          </w:p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принимать другое мнение и позицию</w:t>
            </w:r>
          </w:p>
          <w:p w:rsidR="00E72299" w:rsidRPr="00CF3D16" w:rsidRDefault="00E72299" w:rsidP="00CF3D1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допускать существование различных</w:t>
            </w:r>
          </w:p>
          <w:p w:rsidR="00E72299" w:rsidRPr="00CF3D16" w:rsidRDefault="00E72299" w:rsidP="00CF3D16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точек зрения.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CF3D16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§1,</w:t>
            </w:r>
          </w:p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себя»;</w:t>
            </w:r>
          </w:p>
          <w:p w:rsidR="00E72299" w:rsidRPr="00CF3D16" w:rsidRDefault="00E72299" w:rsidP="00CF3D1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 2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2978" w:type="dxa"/>
          </w:tcPr>
          <w:p w:rsidR="00E72299" w:rsidRPr="00CF3D16" w:rsidRDefault="00E72299" w:rsidP="00A4668E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Государство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.09</w:t>
            </w:r>
          </w:p>
        </w:tc>
        <w:tc>
          <w:tcPr>
            <w:tcW w:w="850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22.09</w:t>
            </w: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признаки и формы государства, называть различные точки зрения причин появления государства, сравнивать консти</w:t>
            </w:r>
            <w:r>
              <w:rPr>
                <w:sz w:val="20"/>
                <w:szCs w:val="20"/>
                <w:lang w:eastAsia="en-US"/>
              </w:rPr>
              <w:t>туционную и абсолютную монархию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исторически сложившегося государственного единства; на</w:t>
            </w:r>
            <w:r w:rsidR="00CF3D16">
              <w:rPr>
                <w:sz w:val="20"/>
                <w:szCs w:val="20"/>
                <w:lang w:eastAsia="en-US"/>
              </w:rPr>
              <w:t xml:space="preserve"> признании равноправия народов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§2,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1—9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задания 3,4 рубрики «В классе и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5-6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Политические режимы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.09.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что означает понятие «политический режим», основные виды политических режимов, сравнивать тоталитарный и авторитарный режимы, характеризовать развитие де</w:t>
            </w:r>
            <w:r>
              <w:rPr>
                <w:sz w:val="20"/>
                <w:szCs w:val="20"/>
                <w:lang w:eastAsia="en-US"/>
              </w:rPr>
              <w:t>мократии в современном обществе</w:t>
            </w:r>
          </w:p>
        </w:tc>
        <w:tc>
          <w:tcPr>
            <w:tcW w:w="3970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</w:t>
            </w:r>
            <w:r>
              <w:rPr>
                <w:sz w:val="20"/>
                <w:szCs w:val="20"/>
                <w:lang w:eastAsia="en-US"/>
              </w:rPr>
              <w:t>рмам и правилам ведения диалога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CF3D16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§3,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1—8рубрики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1,2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7-8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Правовое государство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.10.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принципы правового государства, характеризовать ветви власти, объяснять см</w:t>
            </w:r>
            <w:r>
              <w:rPr>
                <w:sz w:val="20"/>
                <w:szCs w:val="20"/>
                <w:lang w:eastAsia="en-US"/>
              </w:rPr>
              <w:t>ысл понятия «право выше власти»</w:t>
            </w:r>
            <w:r w:rsidR="00E72299" w:rsidRPr="00CF3D16">
              <w:rPr>
                <w:sz w:val="20"/>
                <w:szCs w:val="20"/>
                <w:lang w:eastAsia="en-US"/>
              </w:rPr>
              <w:t>, осуществл</w:t>
            </w:r>
            <w:r>
              <w:rPr>
                <w:sz w:val="20"/>
                <w:szCs w:val="20"/>
                <w:lang w:eastAsia="en-US"/>
              </w:rPr>
              <w:t>ять поиск социальной информации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CF3D16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</w:t>
            </w:r>
            <w:r w:rsidR="00CF3D16">
              <w:rPr>
                <w:sz w:val="20"/>
                <w:szCs w:val="20"/>
                <w:lang w:eastAsia="en-US"/>
              </w:rPr>
              <w:t>единства разнообразных культур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§4,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1,2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9-10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Гражданское общество и государство</w:t>
            </w:r>
          </w:p>
        </w:tc>
        <w:tc>
          <w:tcPr>
            <w:tcW w:w="851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13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 xml:space="preserve">пределять основные признаки гражданского </w:t>
            </w:r>
            <w:r w:rsidR="00E72299" w:rsidRPr="00CF3D16">
              <w:rPr>
                <w:sz w:val="20"/>
                <w:szCs w:val="20"/>
                <w:lang w:eastAsia="en-US"/>
              </w:rPr>
              <w:lastRenderedPageBreak/>
              <w:t>общества, объяснять различия между государственным управлением и местным самоуправлением.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lastRenderedPageBreak/>
              <w:t xml:space="preserve">умение сознательно организовывать свою познавательную деятельность (от 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постановки цели до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lastRenderedPageBreak/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активное и созидательное участие в будущем в общес</w:t>
            </w:r>
            <w:r w:rsidR="00CF3D16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§5,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Ответить на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вопросы 1—10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Эссе на тему «Общество моей мечты»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11-12</w:t>
            </w:r>
          </w:p>
        </w:tc>
        <w:tc>
          <w:tcPr>
            <w:tcW w:w="2978" w:type="dxa"/>
          </w:tcPr>
          <w:p w:rsidR="00E72299" w:rsidRPr="00CF3D16" w:rsidRDefault="00A1116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Участие граждан в политической жизни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20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что такое политические партии и общественные движения, объяснять, почему в обществе возникают общественно-политические движения.</w:t>
            </w:r>
          </w:p>
          <w:p w:rsidR="00E72299" w:rsidRPr="00CF3D16" w:rsidRDefault="00E72299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Определять условия, при которых человек может сознательно участвовать в политической жизни, оценивать значение п</w:t>
            </w:r>
            <w:r w:rsidR="00CF3D16">
              <w:rPr>
                <w:sz w:val="20"/>
                <w:szCs w:val="20"/>
                <w:lang w:eastAsia="en-US"/>
              </w:rPr>
              <w:t>ринципов конституционного строя</w:t>
            </w:r>
          </w:p>
        </w:tc>
        <w:tc>
          <w:tcPr>
            <w:tcW w:w="3970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</w:t>
            </w:r>
            <w:r w:rsidR="00CF3D16">
              <w:rPr>
                <w:kern w:val="2"/>
                <w:sz w:val="20"/>
                <w:szCs w:val="20"/>
                <w:lang w:eastAsia="en-US"/>
              </w:rPr>
              <w:t>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CF3D16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§6,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1—10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4* рубрики «В классе и дома»,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A1116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13-14</w:t>
            </w:r>
          </w:p>
        </w:tc>
        <w:tc>
          <w:tcPr>
            <w:tcW w:w="2978" w:type="dxa"/>
          </w:tcPr>
          <w:p w:rsidR="00E72299" w:rsidRPr="00CF3D16" w:rsidRDefault="00A1116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Политические партии и движения</w:t>
            </w:r>
          </w:p>
        </w:tc>
        <w:tc>
          <w:tcPr>
            <w:tcW w:w="851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27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.10</w:t>
            </w:r>
          </w:p>
          <w:p w:rsidR="00F337F0" w:rsidRPr="00CF3D16" w:rsidRDefault="00F337F0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A11161" w:rsidRPr="00CF3D16" w:rsidRDefault="00CF3D16" w:rsidP="00CF3D1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A11161" w:rsidRPr="00CF3D16">
              <w:rPr>
                <w:sz w:val="20"/>
                <w:szCs w:val="20"/>
                <w:lang w:eastAsia="en-US"/>
              </w:rPr>
              <w:t>пределять, что такое политические партии и общественные движения, объяснять, почему в обществе возникают об</w:t>
            </w:r>
            <w:r>
              <w:rPr>
                <w:sz w:val="20"/>
                <w:szCs w:val="20"/>
                <w:lang w:eastAsia="en-US"/>
              </w:rPr>
              <w:t>щественно-политические движения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E72299" w:rsidRPr="00CF3D16" w:rsidRDefault="00A11161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A11161" w:rsidP="00CF3D1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общественной и государственной жизни</w:t>
            </w:r>
          </w:p>
        </w:tc>
        <w:tc>
          <w:tcPr>
            <w:tcW w:w="1276" w:type="dxa"/>
          </w:tcPr>
          <w:p w:rsidR="00AB2515" w:rsidRPr="00CF3D16" w:rsidRDefault="00AB2515" w:rsidP="00CF3D1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§7, вопросы</w:t>
            </w:r>
          </w:p>
          <w:p w:rsidR="00AB2515" w:rsidRPr="00CF3D16" w:rsidRDefault="00AB2515" w:rsidP="00CF3D1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Сообщения – презентации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AB2515" w:rsidRPr="00CF3D16" w:rsidTr="00A11161">
        <w:trPr>
          <w:trHeight w:val="179"/>
        </w:trPr>
        <w:tc>
          <w:tcPr>
            <w:tcW w:w="817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15-16</w:t>
            </w:r>
          </w:p>
        </w:tc>
        <w:tc>
          <w:tcPr>
            <w:tcW w:w="2978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  <w:r w:rsidR="005E14AA" w:rsidRPr="00CF3D16">
              <w:rPr>
                <w:color w:val="000000"/>
                <w:sz w:val="20"/>
                <w:szCs w:val="20"/>
                <w:lang w:eastAsia="en-US"/>
              </w:rPr>
              <w:t xml:space="preserve"> №1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по темам 1 главы: Политика</w:t>
            </w:r>
          </w:p>
        </w:tc>
        <w:tc>
          <w:tcPr>
            <w:tcW w:w="851" w:type="dxa"/>
          </w:tcPr>
          <w:p w:rsidR="00AB2515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10.11</w:t>
            </w:r>
          </w:p>
          <w:p w:rsidR="00F337F0" w:rsidRPr="00CF3D16" w:rsidRDefault="00F337F0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AB2515" w:rsidRPr="00CF3D16" w:rsidRDefault="00CF3D16" w:rsidP="00A1116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5E14AA" w:rsidRPr="00CF3D16">
              <w:rPr>
                <w:sz w:val="20"/>
                <w:szCs w:val="20"/>
                <w:lang w:eastAsia="en-US"/>
              </w:rPr>
              <w:t>нать и понимать основные понятия раздела Политика.</w:t>
            </w:r>
          </w:p>
        </w:tc>
        <w:tc>
          <w:tcPr>
            <w:tcW w:w="3970" w:type="dxa"/>
          </w:tcPr>
          <w:p w:rsidR="00AB2515" w:rsidRPr="00CF3D16" w:rsidRDefault="00CF3D16">
            <w:pPr>
              <w:spacing w:line="27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5E14AA" w:rsidRPr="00CF3D16">
              <w:rPr>
                <w:sz w:val="20"/>
                <w:szCs w:val="20"/>
                <w:lang w:eastAsia="en-US"/>
              </w:rPr>
              <w:t>рименение опыта полученных знаний и умений для решения тематических типичных задач</w:t>
            </w:r>
          </w:p>
        </w:tc>
        <w:tc>
          <w:tcPr>
            <w:tcW w:w="2269" w:type="dxa"/>
          </w:tcPr>
          <w:p w:rsidR="00AB2515" w:rsidRPr="00CF3D16" w:rsidRDefault="00CF3D16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5E14AA" w:rsidRPr="00CF3D16">
              <w:rPr>
                <w:sz w:val="20"/>
                <w:szCs w:val="20"/>
                <w:lang w:eastAsia="en-US"/>
              </w:rPr>
              <w:t>амостоятельнос</w:t>
            </w:r>
            <w:r w:rsidR="00207BC8">
              <w:rPr>
                <w:sz w:val="20"/>
                <w:szCs w:val="20"/>
                <w:lang w:eastAsia="en-US"/>
              </w:rPr>
              <w:t>ть учебного труда; становление и</w:t>
            </w:r>
            <w:r w:rsidR="005E14AA" w:rsidRPr="00CF3D16">
              <w:rPr>
                <w:sz w:val="20"/>
                <w:szCs w:val="20"/>
                <w:lang w:eastAsia="en-US"/>
              </w:rPr>
              <w:t xml:space="preserve"> развитие </w:t>
            </w:r>
            <w:r w:rsidR="005E14AA" w:rsidRPr="00CF3D16">
              <w:rPr>
                <w:sz w:val="20"/>
                <w:szCs w:val="20"/>
                <w:lang w:eastAsia="en-US"/>
              </w:rPr>
              <w:lastRenderedPageBreak/>
              <w:t>политической культуры личности.</w:t>
            </w:r>
          </w:p>
        </w:tc>
        <w:tc>
          <w:tcPr>
            <w:tcW w:w="1276" w:type="dxa"/>
          </w:tcPr>
          <w:p w:rsidR="00AB2515" w:rsidRPr="00CF3D16" w:rsidRDefault="00AB2515" w:rsidP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17-18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Роль права в жизни человека, общества и государства</w:t>
            </w:r>
          </w:p>
        </w:tc>
        <w:tc>
          <w:tcPr>
            <w:tcW w:w="851" w:type="dxa"/>
          </w:tcPr>
          <w:p w:rsidR="00E72299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17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.11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основные назначение права в обществе, объяснять смысл основных понятий, выявлять существенные признаки понятия «право», давать сравнительную характеристику позитивного и естественного пр</w:t>
            </w:r>
            <w:r>
              <w:rPr>
                <w:sz w:val="20"/>
                <w:szCs w:val="20"/>
                <w:lang w:eastAsia="en-US"/>
              </w:rPr>
              <w:t>ава</w:t>
            </w:r>
          </w:p>
        </w:tc>
        <w:tc>
          <w:tcPr>
            <w:tcW w:w="3970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</w:t>
            </w:r>
            <w:r>
              <w:rPr>
                <w:sz w:val="20"/>
                <w:szCs w:val="20"/>
                <w:lang w:eastAsia="en-US"/>
              </w:rPr>
              <w:t>рмам и правилам ведения диалога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благополу</w:t>
            </w:r>
            <w:r w:rsidR="00207BC8">
              <w:rPr>
                <w:sz w:val="20"/>
                <w:szCs w:val="20"/>
                <w:lang w:eastAsia="en-US"/>
              </w:rPr>
              <w:t>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§8,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1-3 рубрики «В классе и дома»</w:t>
            </w:r>
          </w:p>
        </w:tc>
      </w:tr>
      <w:tr w:rsidR="00AB2515" w:rsidRPr="00CF3D16" w:rsidTr="00A11161">
        <w:trPr>
          <w:trHeight w:val="179"/>
        </w:trPr>
        <w:tc>
          <w:tcPr>
            <w:tcW w:w="817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19-20</w:t>
            </w:r>
          </w:p>
        </w:tc>
        <w:tc>
          <w:tcPr>
            <w:tcW w:w="2978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Правоотношения и субъекты права</w:t>
            </w:r>
          </w:p>
        </w:tc>
        <w:tc>
          <w:tcPr>
            <w:tcW w:w="851" w:type="dxa"/>
          </w:tcPr>
          <w:p w:rsidR="00AB2515" w:rsidRPr="00CF3D16" w:rsidRDefault="00C348B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24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.11</w:t>
            </w:r>
          </w:p>
          <w:p w:rsidR="00F337F0" w:rsidRPr="00CF3D16" w:rsidRDefault="00F337F0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AB2515" w:rsidRPr="00CF3D16" w:rsidRDefault="00AB251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AB2515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</w:t>
            </w:r>
            <w:r w:rsidR="00AB2515" w:rsidRPr="00CF3D16">
              <w:rPr>
                <w:sz w:val="20"/>
                <w:szCs w:val="20"/>
                <w:lang w:eastAsia="en-US"/>
              </w:rPr>
              <w:t>аскрывать смысл понятия «правоотношения», «субъективные юридические права», «юридические обязанности участников правоотношений»</w:t>
            </w:r>
          </w:p>
        </w:tc>
        <w:tc>
          <w:tcPr>
            <w:tcW w:w="3970" w:type="dxa"/>
          </w:tcPr>
          <w:p w:rsidR="00AB2515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</w:t>
            </w:r>
            <w:r w:rsidR="00AB2515" w:rsidRPr="00CF3D16">
              <w:rPr>
                <w:sz w:val="20"/>
                <w:szCs w:val="20"/>
                <w:lang w:eastAsia="en-US"/>
              </w:rPr>
              <w:t>мение показывать на примерах отличия пр</w:t>
            </w:r>
            <w:r>
              <w:rPr>
                <w:sz w:val="20"/>
                <w:szCs w:val="20"/>
                <w:lang w:eastAsia="en-US"/>
              </w:rPr>
              <w:t>а</w:t>
            </w:r>
            <w:r w:rsidR="00AB2515" w:rsidRPr="00CF3D16">
              <w:rPr>
                <w:sz w:val="20"/>
                <w:szCs w:val="20"/>
                <w:lang w:eastAsia="en-US"/>
              </w:rPr>
              <w:t>воотношений от других видов социальных отношений</w:t>
            </w:r>
          </w:p>
        </w:tc>
        <w:tc>
          <w:tcPr>
            <w:tcW w:w="2269" w:type="dxa"/>
          </w:tcPr>
          <w:p w:rsidR="00AB2515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стано</w:t>
            </w:r>
            <w:r w:rsidR="00AB2515" w:rsidRPr="00CF3D16">
              <w:rPr>
                <w:sz w:val="20"/>
                <w:szCs w:val="20"/>
                <w:lang w:eastAsia="en-US"/>
              </w:rPr>
              <w:t>вление и развитие правовой культуры личности</w:t>
            </w:r>
          </w:p>
        </w:tc>
        <w:tc>
          <w:tcPr>
            <w:tcW w:w="1276" w:type="dxa"/>
          </w:tcPr>
          <w:p w:rsidR="00AB2515" w:rsidRPr="00CF3D16" w:rsidRDefault="00AB2515" w:rsidP="00207BC8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</w:t>
            </w:r>
            <w:r w:rsidR="009146BB" w:rsidRPr="00CF3D16">
              <w:rPr>
                <w:color w:val="000000"/>
                <w:sz w:val="20"/>
                <w:szCs w:val="20"/>
                <w:lang w:eastAsia="en-US"/>
              </w:rPr>
              <w:t>9, вопросы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21-22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Правонарушения и юридическая ответственность</w:t>
            </w:r>
          </w:p>
        </w:tc>
        <w:tc>
          <w:tcPr>
            <w:tcW w:w="851" w:type="dxa"/>
          </w:tcPr>
          <w:p w:rsidR="00E72299" w:rsidRPr="00CF3D16" w:rsidRDefault="00C348B9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01.12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признаки и виды правонарушений, виды юридической ответственности, определять в</w:t>
            </w:r>
            <w:r>
              <w:rPr>
                <w:sz w:val="20"/>
                <w:szCs w:val="20"/>
                <w:lang w:eastAsia="en-US"/>
              </w:rPr>
              <w:t>иды юридической ответственности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>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ценностные ориентиры, основанные на идеях патриотизма, любви и уважения к Отечеству</w:t>
            </w:r>
            <w:r w:rsidR="00D213D7" w:rsidRPr="00CF3D16">
              <w:rPr>
                <w:sz w:val="20"/>
                <w:szCs w:val="20"/>
                <w:lang w:eastAsia="en-US"/>
              </w:rPr>
              <w:t>; соблюдение прав и свобод человека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§10,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1,2 рубрики «В классе и дома»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23-24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Правоохранительные органы</w:t>
            </w:r>
          </w:p>
        </w:tc>
        <w:tc>
          <w:tcPr>
            <w:tcW w:w="851" w:type="dxa"/>
          </w:tcPr>
          <w:p w:rsidR="00E72299" w:rsidRPr="00CF3D16" w:rsidRDefault="00C348B9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08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какие органы называются правоохранительным</w:t>
            </w:r>
            <w:r>
              <w:rPr>
                <w:sz w:val="20"/>
                <w:szCs w:val="20"/>
                <w:lang w:eastAsia="en-US"/>
              </w:rPr>
              <w:t>и, что такое принцип правосудия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 11, Рубрика «В классе и дома» №3,4,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25-26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Конституция Российской Федерации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почему конституция является законом высшей юридической силы, что является принципом правового государства, называть отличия между</w:t>
            </w:r>
            <w:r>
              <w:rPr>
                <w:sz w:val="20"/>
                <w:szCs w:val="20"/>
                <w:lang w:eastAsia="en-US"/>
              </w:rPr>
              <w:t xml:space="preserve"> статусом человека и гражданина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 xml:space="preserve"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общественной и гос</w:t>
            </w:r>
            <w:r w:rsidR="00207BC8">
              <w:rPr>
                <w:sz w:val="20"/>
                <w:szCs w:val="20"/>
                <w:lang w:eastAsia="en-US"/>
              </w:rPr>
              <w:t>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Д/з: § 12, Рубрика «В классе и дома» 1,2</w:t>
            </w:r>
          </w:p>
          <w:p w:rsidR="00E72299" w:rsidRPr="00CF3D16" w:rsidRDefault="00E72299" w:rsidP="00207BC8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Эссе 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 27-28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Основы конституционного строя Российской Федерации</w:t>
            </w:r>
          </w:p>
        </w:tc>
        <w:tc>
          <w:tcPr>
            <w:tcW w:w="851" w:type="dxa"/>
          </w:tcPr>
          <w:p w:rsidR="00E72299" w:rsidRPr="00CF3D16" w:rsidRDefault="00C348B9" w:rsidP="002518C1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почему конституция является законом высшей юридической силы, что является принципом правового государства, называть отличия между</w:t>
            </w:r>
            <w:r>
              <w:rPr>
                <w:sz w:val="20"/>
                <w:szCs w:val="20"/>
                <w:lang w:eastAsia="en-US"/>
              </w:rPr>
              <w:t xml:space="preserve"> статусом человека и гражданина</w:t>
            </w:r>
          </w:p>
        </w:tc>
        <w:tc>
          <w:tcPr>
            <w:tcW w:w="3970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</w:t>
            </w:r>
            <w:r>
              <w:rPr>
                <w:sz w:val="20"/>
                <w:szCs w:val="20"/>
                <w:lang w:eastAsia="en-US"/>
              </w:rPr>
              <w:t>рмам и правилам ведения диалога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заинтересованность не только в личном успехе, но и в развитии различных сторон жизни общества, в благополучии и </w:t>
            </w:r>
            <w:r w:rsidR="00207BC8">
              <w:rPr>
                <w:sz w:val="20"/>
                <w:szCs w:val="20"/>
                <w:lang w:eastAsia="en-US"/>
              </w:rPr>
              <w:t>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§13,  «В классе и дома» 3,4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9146BB" w:rsidRPr="00CF3D16" w:rsidTr="00A11161">
        <w:trPr>
          <w:trHeight w:val="179"/>
        </w:trPr>
        <w:tc>
          <w:tcPr>
            <w:tcW w:w="817" w:type="dxa"/>
          </w:tcPr>
          <w:p w:rsidR="009146BB" w:rsidRPr="00CF3D16" w:rsidRDefault="009146B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29-30</w:t>
            </w:r>
          </w:p>
        </w:tc>
        <w:tc>
          <w:tcPr>
            <w:tcW w:w="2978" w:type="dxa"/>
          </w:tcPr>
          <w:p w:rsidR="009146BB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теме:Конституция РФ</w:t>
            </w:r>
          </w:p>
        </w:tc>
        <w:tc>
          <w:tcPr>
            <w:tcW w:w="851" w:type="dxa"/>
          </w:tcPr>
          <w:p w:rsidR="009146BB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12.01</w:t>
            </w:r>
          </w:p>
        </w:tc>
        <w:tc>
          <w:tcPr>
            <w:tcW w:w="850" w:type="dxa"/>
          </w:tcPr>
          <w:p w:rsidR="009146BB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9146BB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К</w:t>
            </w:r>
            <w:r w:rsidR="009146BB" w:rsidRPr="00CF3D16">
              <w:rPr>
                <w:sz w:val="20"/>
                <w:szCs w:val="20"/>
                <w:lang w:eastAsia="en-US"/>
              </w:rPr>
              <w:t xml:space="preserve">онституция. Принципы конституционного строя. Главные задачи в правовом государстве </w:t>
            </w:r>
          </w:p>
        </w:tc>
        <w:tc>
          <w:tcPr>
            <w:tcW w:w="3970" w:type="dxa"/>
          </w:tcPr>
          <w:p w:rsidR="009146BB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C86B23" w:rsidRPr="00CF3D16">
              <w:rPr>
                <w:sz w:val="20"/>
                <w:szCs w:val="20"/>
                <w:lang w:eastAsia="en-US"/>
              </w:rPr>
              <w:t>рименение опыта полученных знаний и умений для решения тематических типичных задач</w:t>
            </w:r>
          </w:p>
        </w:tc>
        <w:tc>
          <w:tcPr>
            <w:tcW w:w="2269" w:type="dxa"/>
          </w:tcPr>
          <w:p w:rsidR="009146BB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</w:t>
            </w:r>
            <w:r w:rsidR="00C86B23" w:rsidRPr="00CF3D16">
              <w:rPr>
                <w:sz w:val="20"/>
                <w:szCs w:val="20"/>
                <w:lang w:eastAsia="en-US"/>
              </w:rPr>
              <w:t>азвитие правовой культуры и формирование познавательного интереса</w:t>
            </w:r>
          </w:p>
        </w:tc>
        <w:tc>
          <w:tcPr>
            <w:tcW w:w="1276" w:type="dxa"/>
          </w:tcPr>
          <w:p w:rsidR="009146BB" w:rsidRPr="00CF3D16" w:rsidRDefault="009146BB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9146B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31-32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Права и свободы человека и гражданина</w:t>
            </w:r>
          </w:p>
        </w:tc>
        <w:tc>
          <w:tcPr>
            <w:tcW w:w="851" w:type="dxa"/>
          </w:tcPr>
          <w:p w:rsidR="00E72299" w:rsidRPr="00CF3D16" w:rsidRDefault="00DE5BEB" w:rsidP="0001723C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особенности юридических норм, характеризовать значимость права.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207BC8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§14-15, стр. 110-117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задания 1, 2 рубрики «В классе и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C86B2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33-34</w:t>
            </w:r>
            <w:r w:rsidR="00E72299" w:rsidRPr="00CF3D16">
              <w:rPr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Права и свободы человека и гражданина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.01</w:t>
            </w:r>
          </w:p>
          <w:p w:rsidR="00E72299" w:rsidRPr="00CF3D16" w:rsidRDefault="00E72299" w:rsidP="0001723C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особенности юридических норм, х</w:t>
            </w:r>
            <w:r>
              <w:rPr>
                <w:sz w:val="20"/>
                <w:szCs w:val="20"/>
                <w:lang w:eastAsia="en-US"/>
              </w:rPr>
              <w:t>арактеризовать значимость права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207BC8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§14-15, стр. 110-117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Ответить на вопросы 1—5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«Проверим себя»; 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1, 2 рубрики «В классе и дома».</w:t>
            </w:r>
          </w:p>
        </w:tc>
      </w:tr>
      <w:tr w:rsidR="005E14AA" w:rsidRPr="00CF3D16" w:rsidTr="00A11161">
        <w:trPr>
          <w:trHeight w:val="179"/>
        </w:trPr>
        <w:tc>
          <w:tcPr>
            <w:tcW w:w="817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35-36</w:t>
            </w:r>
          </w:p>
        </w:tc>
        <w:tc>
          <w:tcPr>
            <w:tcW w:w="2978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 №2 по темам 2 раздела: Право</w:t>
            </w:r>
          </w:p>
        </w:tc>
        <w:tc>
          <w:tcPr>
            <w:tcW w:w="851" w:type="dxa"/>
          </w:tcPr>
          <w:p w:rsidR="005E14AA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02.02</w:t>
            </w:r>
          </w:p>
        </w:tc>
        <w:tc>
          <w:tcPr>
            <w:tcW w:w="850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5E14AA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1F4265" w:rsidRPr="00CF3D16">
              <w:rPr>
                <w:sz w:val="20"/>
                <w:szCs w:val="20"/>
                <w:lang w:eastAsia="en-US"/>
              </w:rPr>
              <w:t>нать и понимать понятия: правоотношения, субъекты права, правонарушения, юридическая ответственн</w:t>
            </w:r>
            <w:r>
              <w:rPr>
                <w:sz w:val="20"/>
                <w:szCs w:val="20"/>
                <w:lang w:eastAsia="en-US"/>
              </w:rPr>
              <w:t>ость, правоохранительные органы,</w:t>
            </w:r>
            <w:r w:rsidR="001F4265" w:rsidRPr="00CF3D16">
              <w:rPr>
                <w:sz w:val="20"/>
                <w:szCs w:val="20"/>
                <w:lang w:eastAsia="en-US"/>
              </w:rPr>
              <w:t xml:space="preserve"> Конституция РФ.</w:t>
            </w:r>
          </w:p>
        </w:tc>
        <w:tc>
          <w:tcPr>
            <w:tcW w:w="3970" w:type="dxa"/>
          </w:tcPr>
          <w:p w:rsidR="005E14AA" w:rsidRPr="00CF3D16" w:rsidRDefault="00207BC8" w:rsidP="00207BC8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р</w:t>
            </w:r>
            <w:r w:rsidR="001F4265" w:rsidRPr="00CF3D16">
              <w:rPr>
                <w:kern w:val="2"/>
                <w:sz w:val="20"/>
                <w:szCs w:val="20"/>
                <w:lang w:eastAsia="en-US"/>
              </w:rPr>
              <w:t>ешать в рамках изученного материала познавательные и практи</w:t>
            </w:r>
            <w:r>
              <w:rPr>
                <w:kern w:val="2"/>
                <w:sz w:val="20"/>
                <w:szCs w:val="20"/>
                <w:lang w:eastAsia="en-US"/>
              </w:rPr>
              <w:t>ческие задачи, п</w:t>
            </w:r>
            <w:r w:rsidR="001F4265" w:rsidRPr="00CF3D16">
              <w:rPr>
                <w:kern w:val="2"/>
                <w:sz w:val="20"/>
                <w:szCs w:val="20"/>
                <w:lang w:eastAsia="en-US"/>
              </w:rPr>
              <w:t>риводить примеры социальных отношений</w:t>
            </w:r>
          </w:p>
        </w:tc>
        <w:tc>
          <w:tcPr>
            <w:tcW w:w="2269" w:type="dxa"/>
          </w:tcPr>
          <w:p w:rsidR="005E14AA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1F4265" w:rsidRPr="00CF3D16">
              <w:rPr>
                <w:sz w:val="20"/>
                <w:szCs w:val="20"/>
                <w:lang w:eastAsia="en-US"/>
              </w:rPr>
              <w:t xml:space="preserve">облюдение прав и свобод, проявление активной гражданской позиции </w:t>
            </w:r>
          </w:p>
        </w:tc>
        <w:tc>
          <w:tcPr>
            <w:tcW w:w="1276" w:type="dxa"/>
          </w:tcPr>
          <w:p w:rsidR="005E14AA" w:rsidRPr="00CF3D16" w:rsidRDefault="005E14A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37-38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Гражданские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.02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 суть гражданского права и особенности гражданских правоотношений, объяснять, в чем проявляется гражданская дееспособность несовершеннолетних, характеризовать вид</w:t>
            </w:r>
            <w:r>
              <w:rPr>
                <w:sz w:val="20"/>
                <w:szCs w:val="20"/>
                <w:lang w:eastAsia="en-US"/>
              </w:rPr>
              <w:t>ы гражданско-правовых договоров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207BC8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 отношения к процессу</w:t>
            </w:r>
          </w:p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§16, стр. 123 – 132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1—6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6,7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39-40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 на труд. Трудовые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.02</w:t>
            </w:r>
          </w:p>
          <w:p w:rsidR="00E72299" w:rsidRPr="00CF3D16" w:rsidRDefault="00E72299" w:rsidP="003C2F3A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какие права и обязанности включаются в трудовой договор, в чем заключ</w:t>
            </w:r>
            <w:r>
              <w:rPr>
                <w:sz w:val="20"/>
                <w:szCs w:val="20"/>
                <w:lang w:eastAsia="en-US"/>
              </w:rPr>
              <w:t>ается значение дисциплины труда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207BC8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общественной и государств</w:t>
            </w:r>
            <w:r w:rsidR="00207BC8">
              <w:rPr>
                <w:sz w:val="20"/>
                <w:szCs w:val="20"/>
                <w:lang w:eastAsia="en-US"/>
              </w:rPr>
              <w:t>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§17, стр. 133-141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1—7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4,5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41-42</w:t>
            </w:r>
          </w:p>
        </w:tc>
        <w:tc>
          <w:tcPr>
            <w:tcW w:w="2978" w:type="dxa"/>
          </w:tcPr>
          <w:p w:rsidR="00E72299" w:rsidRPr="00CF3D16" w:rsidRDefault="00C86B2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</w:t>
            </w:r>
            <w:r w:rsidR="00E72299" w:rsidRPr="00CF3D16">
              <w:rPr>
                <w:color w:val="000000"/>
                <w:sz w:val="20"/>
                <w:szCs w:val="20"/>
                <w:lang w:eastAsia="en-US"/>
              </w:rPr>
              <w:t xml:space="preserve"> Трудовые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23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.02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 w:rsidP="00C86B23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учимся устраиваться на работу; о</w:t>
            </w:r>
            <w:r w:rsidR="00E72299" w:rsidRPr="00CF3D16">
              <w:rPr>
                <w:sz w:val="20"/>
                <w:szCs w:val="20"/>
                <w:lang w:eastAsia="en-US"/>
              </w:rPr>
              <w:t>пределять, какие права и обязанности включаются в трудовой договор, в чем заключ</w:t>
            </w:r>
            <w:r>
              <w:rPr>
                <w:sz w:val="20"/>
                <w:szCs w:val="20"/>
                <w:lang w:eastAsia="en-US"/>
              </w:rPr>
              <w:t>ается значение дисциплины труда</w:t>
            </w: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207BC8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915E36" w:rsidP="00207BC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Презентация: Моя будущая профессия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43-44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Семейные правоотношения</w:t>
            </w:r>
          </w:p>
        </w:tc>
        <w:tc>
          <w:tcPr>
            <w:tcW w:w="851" w:type="dxa"/>
          </w:tcPr>
          <w:p w:rsidR="00E72299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01.03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207BC8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684689"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нать каковы условия вступления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в брак и препятствия к его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заключению, что такое брачный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договор, что понимается под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родительским правами, какими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правами и обязанностями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обладает ребенок, в чем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сущность, цели и принципы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семейного права, в чем суть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личных иимущественных </w:t>
            </w:r>
          </w:p>
          <w:p w:rsidR="00E72299" w:rsidRPr="00CF3D16" w:rsidRDefault="00E72299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правоотношений супругов.</w:t>
            </w:r>
          </w:p>
          <w:p w:rsidR="00E72299" w:rsidRPr="00684689" w:rsidRDefault="00E72299">
            <w:pPr>
              <w:shd w:val="clear" w:color="auto" w:fill="FFFFFF"/>
              <w:textAlignment w:val="baseline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</w:p>
          <w:p w:rsidR="00E72299" w:rsidRPr="00CF3D16" w:rsidRDefault="00E72299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207BC8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E72299" w:rsidP="00207B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207BC8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§18,  «В классе и дома» 1-3,6.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1F4265" w:rsidRPr="00CF3D16" w:rsidTr="00A11161">
        <w:trPr>
          <w:trHeight w:val="179"/>
        </w:trPr>
        <w:tc>
          <w:tcPr>
            <w:tcW w:w="817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45-46</w:t>
            </w:r>
          </w:p>
        </w:tc>
        <w:tc>
          <w:tcPr>
            <w:tcW w:w="2978" w:type="dxa"/>
          </w:tcPr>
          <w:p w:rsidR="001F4265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</w:t>
            </w:r>
            <w:r w:rsidR="000955D6" w:rsidRPr="00CF3D16">
              <w:rPr>
                <w:color w:val="000000"/>
                <w:sz w:val="20"/>
                <w:szCs w:val="20"/>
                <w:lang w:eastAsia="en-US"/>
              </w:rPr>
              <w:t>м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по теме</w:t>
            </w:r>
            <w:r w:rsidR="001F4265" w:rsidRPr="00CF3D16">
              <w:rPr>
                <w:color w:val="000000"/>
                <w:sz w:val="20"/>
                <w:szCs w:val="20"/>
                <w:lang w:eastAsia="en-US"/>
              </w:rPr>
              <w:t>: Семейные правоотношения</w:t>
            </w:r>
          </w:p>
        </w:tc>
        <w:tc>
          <w:tcPr>
            <w:tcW w:w="851" w:type="dxa"/>
          </w:tcPr>
          <w:p w:rsidR="001F4265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08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850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1F4265" w:rsidRPr="00CF3D16" w:rsidRDefault="0015635B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684689"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  <w:t>з</w:t>
            </w:r>
            <w:r w:rsidR="001F4265"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нать каковы условия вступления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в брак и препятствия к его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заключению, что такое брачный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договор, что понимается под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родительским правами, какими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правами и обязанностями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обладает ребенок, в чем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сущность, цели и принципы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семейного права, в чем суть </w:t>
            </w:r>
          </w:p>
          <w:p w:rsidR="001F4265" w:rsidRPr="00CF3D16" w:rsidRDefault="001F4265" w:rsidP="0015635B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 xml:space="preserve">личных иимущественных </w:t>
            </w:r>
          </w:p>
          <w:p w:rsidR="001F4265" w:rsidRPr="00684689" w:rsidRDefault="0015635B" w:rsidP="0015635B">
            <w:pPr>
              <w:shd w:val="clear" w:color="auto" w:fill="FFFFFF"/>
              <w:jc w:val="both"/>
              <w:textAlignment w:val="baseline"/>
              <w:rPr>
                <w:rFonts w:ascii="Calibri" w:hAnsi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ff4" w:hAnsi="ff4"/>
                <w:color w:val="000000"/>
                <w:sz w:val="20"/>
                <w:szCs w:val="20"/>
                <w:lang w:eastAsia="en-US"/>
              </w:rPr>
              <w:t>правоотношений супругов</w:t>
            </w:r>
          </w:p>
          <w:p w:rsidR="001F4265" w:rsidRPr="00CF3D16" w:rsidRDefault="001F4265" w:rsidP="001F4265">
            <w:pPr>
              <w:shd w:val="clear" w:color="auto" w:fill="FFFFFF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1F4265" w:rsidRPr="00CF3D16" w:rsidRDefault="001F4265" w:rsidP="001F4265">
            <w:pPr>
              <w:shd w:val="clear" w:color="auto" w:fill="FFFFFF"/>
              <w:jc w:val="both"/>
              <w:textAlignment w:val="baseline"/>
              <w:rPr>
                <w:rFonts w:ascii="ff4" w:hAnsi="ff4"/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 xml:space="preserve"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</w:t>
            </w:r>
          </w:p>
        </w:tc>
        <w:tc>
          <w:tcPr>
            <w:tcW w:w="2269" w:type="dxa"/>
          </w:tcPr>
          <w:p w:rsidR="001F4265" w:rsidRPr="00CF3D16" w:rsidRDefault="0015635B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1F4265" w:rsidRPr="00CF3D16">
              <w:rPr>
                <w:sz w:val="20"/>
                <w:szCs w:val="20"/>
                <w:lang w:eastAsia="en-US"/>
              </w:rPr>
              <w:t>тановление и развитие правовой культуры  в области семейных правоотношений</w:t>
            </w:r>
          </w:p>
        </w:tc>
        <w:tc>
          <w:tcPr>
            <w:tcW w:w="1276" w:type="dxa"/>
          </w:tcPr>
          <w:p w:rsidR="001F4265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47-48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Административные правоотношения</w:t>
            </w:r>
          </w:p>
        </w:tc>
        <w:tc>
          <w:tcPr>
            <w:tcW w:w="851" w:type="dxa"/>
          </w:tcPr>
          <w:p w:rsidR="00E72299" w:rsidRPr="00CF3D16" w:rsidRDefault="00DE5BEB" w:rsidP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15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15635B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какую сферу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общественных отношений</w:t>
            </w:r>
          </w:p>
          <w:p w:rsidR="00E72299" w:rsidRPr="00CF3D16" w:rsidRDefault="000955D6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 xml:space="preserve">регулирует </w:t>
            </w:r>
            <w:r w:rsidR="00E72299" w:rsidRPr="00CF3D16">
              <w:rPr>
                <w:sz w:val="20"/>
                <w:szCs w:val="20"/>
                <w:lang w:eastAsia="en-US"/>
              </w:rPr>
              <w:t>административное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право, в чем состоят важнейшие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черты административных</w:t>
            </w:r>
          </w:p>
          <w:p w:rsidR="00E72299" w:rsidRPr="00CF3D16" w:rsidRDefault="0015635B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правоотношений; у</w:t>
            </w:r>
            <w:r w:rsidR="00E72299" w:rsidRPr="00CF3D16">
              <w:rPr>
                <w:sz w:val="20"/>
                <w:szCs w:val="20"/>
                <w:lang w:eastAsia="en-US"/>
              </w:rPr>
              <w:t>меть работать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 документами, анализировать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схему «Административное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право», делать выводы,</w:t>
            </w:r>
          </w:p>
          <w:p w:rsidR="00E72299" w:rsidRPr="00CF3D16" w:rsidRDefault="00E72299" w:rsidP="0015635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высказывать собственные</w:t>
            </w:r>
          </w:p>
          <w:p w:rsidR="00E72299" w:rsidRPr="00CF3D16" w:rsidRDefault="0015635B" w:rsidP="0015635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суждения</w:t>
            </w:r>
          </w:p>
        </w:tc>
        <w:tc>
          <w:tcPr>
            <w:tcW w:w="3970" w:type="dxa"/>
          </w:tcPr>
          <w:p w:rsidR="00E72299" w:rsidRPr="00CF3D16" w:rsidRDefault="00E72299" w:rsidP="0015635B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</w:t>
            </w:r>
            <w:r w:rsidR="0015635B">
              <w:rPr>
                <w:sz w:val="20"/>
                <w:szCs w:val="20"/>
                <w:lang w:eastAsia="en-US"/>
              </w:rPr>
              <w:t xml:space="preserve">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15635B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15635B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    §19, стр. 151-158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1—7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2,4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1F4265" w:rsidP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49-50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Уголовно-правовые отношения</w:t>
            </w:r>
          </w:p>
        </w:tc>
        <w:tc>
          <w:tcPr>
            <w:tcW w:w="851" w:type="dxa"/>
          </w:tcPr>
          <w:p w:rsidR="00E72299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0955D6" w:rsidRPr="00CF3D16" w:rsidRDefault="0015635B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 xml:space="preserve">нать особенности 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уголовно –</w:t>
            </w:r>
            <w:r w:rsidR="0015635B">
              <w:rPr>
                <w:sz w:val="20"/>
                <w:szCs w:val="20"/>
                <w:lang w:eastAsia="en-US"/>
              </w:rPr>
              <w:t>правовых отношений; у</w:t>
            </w:r>
            <w:r w:rsidRPr="00CF3D16">
              <w:rPr>
                <w:sz w:val="20"/>
                <w:szCs w:val="20"/>
                <w:lang w:eastAsia="en-US"/>
              </w:rPr>
              <w:t>меть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определять, какие виды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наказаний и ответственности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несут несовершеннолетние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lastRenderedPageBreak/>
              <w:t>правонарушители, работать с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документами, анализировать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схемы по теме правовых</w:t>
            </w:r>
          </w:p>
          <w:p w:rsidR="00E72299" w:rsidRPr="00CF3D16" w:rsidRDefault="00E72299" w:rsidP="000955D6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отношений.</w:t>
            </w:r>
          </w:p>
        </w:tc>
        <w:tc>
          <w:tcPr>
            <w:tcW w:w="3970" w:type="dxa"/>
          </w:tcPr>
          <w:p w:rsidR="00E72299" w:rsidRPr="00CF3D16" w:rsidRDefault="00E72299" w:rsidP="001F4265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lastRenderedPageBreak/>
              <w:t>способность анализировать реальные социальные ситуации, выбирать адекватные способы деятельности и модели поведения в рамках реализуе</w:t>
            </w:r>
            <w:r w:rsidR="001F4265" w:rsidRPr="00CF3D16">
              <w:rPr>
                <w:kern w:val="2"/>
                <w:sz w:val="20"/>
                <w:szCs w:val="20"/>
                <w:lang w:eastAsia="en-US"/>
              </w:rPr>
              <w:t>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сохранение мотивации к учебной</w:t>
            </w:r>
          </w:p>
          <w:p w:rsidR="00E72299" w:rsidRPr="00CF3D16" w:rsidRDefault="00E72299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проявление интереса к новому учебному материалу, выражение  положительногоотноше</w:t>
            </w:r>
            <w:r w:rsidRPr="00CF3D16">
              <w:rPr>
                <w:sz w:val="20"/>
                <w:szCs w:val="20"/>
                <w:lang w:eastAsia="en-US"/>
              </w:rPr>
              <w:lastRenderedPageBreak/>
              <w:t>ния к процессу</w:t>
            </w:r>
          </w:p>
          <w:p w:rsidR="00E72299" w:rsidRPr="00CF3D16" w:rsidRDefault="00E72299" w:rsidP="0015635B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познани</w:t>
            </w:r>
            <w:r w:rsidR="0015635B">
              <w:rPr>
                <w:sz w:val="20"/>
                <w:szCs w:val="20"/>
                <w:lang w:eastAsia="en-US"/>
              </w:rPr>
              <w:t>я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§20, стр. 159-166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Устно ответить на вопросы 1—5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6,7 рубрики «В классе и дома».</w:t>
            </w:r>
          </w:p>
        </w:tc>
      </w:tr>
      <w:tr w:rsidR="001F4265" w:rsidRPr="00CF3D16" w:rsidTr="00A11161">
        <w:trPr>
          <w:trHeight w:val="179"/>
        </w:trPr>
        <w:tc>
          <w:tcPr>
            <w:tcW w:w="817" w:type="dxa"/>
          </w:tcPr>
          <w:p w:rsidR="001F4265" w:rsidRPr="00CF3D16" w:rsidRDefault="001F4265" w:rsidP="001F4265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51-52</w:t>
            </w:r>
          </w:p>
        </w:tc>
        <w:tc>
          <w:tcPr>
            <w:tcW w:w="2978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 Уголовно-правовые отношения</w:t>
            </w:r>
          </w:p>
        </w:tc>
        <w:tc>
          <w:tcPr>
            <w:tcW w:w="851" w:type="dxa"/>
          </w:tcPr>
          <w:p w:rsidR="001F4265" w:rsidRPr="00CF3D16" w:rsidRDefault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25.03</w:t>
            </w:r>
          </w:p>
        </w:tc>
        <w:tc>
          <w:tcPr>
            <w:tcW w:w="850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1F4265" w:rsidRPr="00CF3D16" w:rsidRDefault="0015635B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1F4265" w:rsidRPr="00CF3D16">
              <w:rPr>
                <w:sz w:val="20"/>
                <w:szCs w:val="20"/>
                <w:lang w:eastAsia="en-US"/>
              </w:rPr>
              <w:t>нать особенности уголовно –</w:t>
            </w:r>
          </w:p>
          <w:p w:rsidR="001F4265" w:rsidRPr="00CF3D16" w:rsidRDefault="0015635B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правовых отношений; у</w:t>
            </w:r>
            <w:r w:rsidR="001F4265" w:rsidRPr="00CF3D16">
              <w:rPr>
                <w:sz w:val="20"/>
                <w:szCs w:val="20"/>
                <w:lang w:eastAsia="en-US"/>
              </w:rPr>
              <w:t>меть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определять, какие виды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наказаний и ответственности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несут несовершеннолетние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правонарушители, работать с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документами, анализировать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схемы по теме правовых</w:t>
            </w:r>
          </w:p>
          <w:p w:rsidR="001F4265" w:rsidRPr="00CF3D16" w:rsidRDefault="001F4265" w:rsidP="001F42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отношений</w:t>
            </w:r>
          </w:p>
        </w:tc>
        <w:tc>
          <w:tcPr>
            <w:tcW w:w="3970" w:type="dxa"/>
          </w:tcPr>
          <w:p w:rsidR="001F4265" w:rsidRPr="00CF3D16" w:rsidRDefault="001F4265" w:rsidP="0015635B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 xml:space="preserve">способность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</w:t>
            </w:r>
          </w:p>
        </w:tc>
        <w:tc>
          <w:tcPr>
            <w:tcW w:w="2269" w:type="dxa"/>
          </w:tcPr>
          <w:p w:rsidR="001F4265" w:rsidRPr="00CF3D16" w:rsidRDefault="0015635B" w:rsidP="0015635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BC2CF3" w:rsidRPr="00CF3D16">
              <w:rPr>
                <w:sz w:val="20"/>
                <w:szCs w:val="20"/>
                <w:lang w:eastAsia="en-US"/>
              </w:rPr>
              <w:t>тановлен</w:t>
            </w:r>
            <w:r>
              <w:rPr>
                <w:sz w:val="20"/>
                <w:szCs w:val="20"/>
                <w:lang w:eastAsia="en-US"/>
              </w:rPr>
              <w:t>ие и развитие правовой культуры; с</w:t>
            </w:r>
            <w:r w:rsidR="00BC2CF3" w:rsidRPr="00CF3D16">
              <w:rPr>
                <w:sz w:val="20"/>
                <w:szCs w:val="20"/>
                <w:lang w:eastAsia="en-US"/>
              </w:rPr>
              <w:t>одействие нравственной социальной направленности в личностном становлении</w:t>
            </w:r>
          </w:p>
        </w:tc>
        <w:tc>
          <w:tcPr>
            <w:tcW w:w="1276" w:type="dxa"/>
          </w:tcPr>
          <w:p w:rsidR="001F4265" w:rsidRPr="00CF3D16" w:rsidRDefault="001F4265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53-54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Социальные права</w:t>
            </w:r>
          </w:p>
        </w:tc>
        <w:tc>
          <w:tcPr>
            <w:tcW w:w="851" w:type="dxa"/>
          </w:tcPr>
          <w:p w:rsidR="00E72299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12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15635B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роль государства в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обеспечении экономических и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социальных условий жизни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людей, что означает понятие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«социальное государство», каковы основные направления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социальной политики нашего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государства, что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предусматривает право по охране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здоровья, кто имеет право на</w:t>
            </w:r>
          </w:p>
          <w:p w:rsidR="00E72299" w:rsidRPr="00CF3D16" w:rsidRDefault="0015635B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социальное обеспечение; у</w:t>
            </w:r>
            <w:r w:rsidR="00E72299" w:rsidRPr="00CF3D16">
              <w:rPr>
                <w:sz w:val="20"/>
                <w:szCs w:val="20"/>
                <w:lang w:eastAsia="en-US"/>
              </w:rPr>
              <w:t>меть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lastRenderedPageBreak/>
              <w:t>объяснять, почему социальные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проблемы остаются весьма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острыми в нашем обществе,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анализировать Международный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пакт об экономических,</w:t>
            </w:r>
          </w:p>
          <w:p w:rsidR="00E72299" w:rsidRPr="00CF3D16" w:rsidRDefault="0015635B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социальных, культурных правах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D213D7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</w:t>
            </w:r>
            <w:r w:rsidR="00E72299" w:rsidRPr="00CF3D16">
              <w:rPr>
                <w:sz w:val="20"/>
                <w:szCs w:val="20"/>
                <w:lang w:eastAsia="en-US"/>
              </w:rPr>
              <w:t>владение  различными видами публичных выступлений (высказывания, монолог, дискуссия) и следовании этическим нормам и правилам ведения диалога;</w:t>
            </w:r>
            <w:r w:rsidR="00D213D7" w:rsidRPr="00CF3D16">
              <w:rPr>
                <w:sz w:val="20"/>
                <w:szCs w:val="20"/>
                <w:lang w:eastAsia="en-US"/>
              </w:rPr>
              <w:t xml:space="preserve"> выполнять творческие задания </w:t>
            </w:r>
            <w:proofErr w:type="gramStart"/>
            <w:r w:rsidR="00D213D7" w:rsidRPr="00CF3D16">
              <w:rPr>
                <w:sz w:val="20"/>
                <w:szCs w:val="20"/>
                <w:lang w:eastAsia="en-US"/>
              </w:rPr>
              <w:t>в</w:t>
            </w:r>
            <w:proofErr w:type="gramEnd"/>
          </w:p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рамках изученного материала</w:t>
            </w:r>
          </w:p>
        </w:tc>
        <w:tc>
          <w:tcPr>
            <w:tcW w:w="2269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5F5679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§21, стр. 167-176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1—6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Задание №4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55-56</w:t>
            </w:r>
          </w:p>
        </w:tc>
        <w:tc>
          <w:tcPr>
            <w:tcW w:w="2978" w:type="dxa"/>
          </w:tcPr>
          <w:p w:rsidR="00E72299" w:rsidRPr="00CF3D16" w:rsidRDefault="00915E36" w:rsidP="00915E3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Урок-практикум по теме: Гражданские правоотношения.</w:t>
            </w:r>
          </w:p>
        </w:tc>
        <w:tc>
          <w:tcPr>
            <w:tcW w:w="851" w:type="dxa"/>
          </w:tcPr>
          <w:p w:rsidR="00E72299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19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</w:t>
            </w:r>
            <w:r w:rsidR="00915E36" w:rsidRPr="00CF3D16">
              <w:rPr>
                <w:sz w:val="20"/>
                <w:szCs w:val="20"/>
                <w:lang w:eastAsia="en-US"/>
              </w:rPr>
              <w:t>чимся читать правовой док</w:t>
            </w:r>
            <w:r>
              <w:rPr>
                <w:sz w:val="20"/>
                <w:szCs w:val="20"/>
                <w:lang w:eastAsia="en-US"/>
              </w:rPr>
              <w:t>умент и применять его положения.</w:t>
            </w:r>
            <w:r w:rsidR="00915E36" w:rsidRPr="00CF3D16">
              <w:rPr>
                <w:sz w:val="20"/>
                <w:szCs w:val="20"/>
                <w:lang w:eastAsia="en-US"/>
              </w:rPr>
              <w:t xml:space="preserve"> Гражданский кодекс, Трудовой кодекс, Семейный кодекс, Администрат</w:t>
            </w:r>
            <w:r>
              <w:rPr>
                <w:sz w:val="20"/>
                <w:szCs w:val="20"/>
                <w:lang w:eastAsia="en-US"/>
              </w:rPr>
              <w:t>ивный кодекс, Уголовный кодекс</w:t>
            </w:r>
          </w:p>
        </w:tc>
        <w:tc>
          <w:tcPr>
            <w:tcW w:w="3970" w:type="dxa"/>
          </w:tcPr>
          <w:p w:rsidR="00E72299" w:rsidRPr="00CF3D16" w:rsidRDefault="00915E36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реализу</w:t>
            </w:r>
            <w:r w:rsidR="005F5679">
              <w:rPr>
                <w:kern w:val="2"/>
                <w:sz w:val="20"/>
                <w:szCs w:val="20"/>
                <w:lang w:eastAsia="en-US"/>
              </w:rPr>
              <w:t xml:space="preserve">емых основных социальных ролей </w:t>
            </w:r>
          </w:p>
        </w:tc>
        <w:tc>
          <w:tcPr>
            <w:tcW w:w="2269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="00994A4A" w:rsidRPr="00CF3D16">
              <w:rPr>
                <w:sz w:val="20"/>
                <w:szCs w:val="20"/>
                <w:lang w:eastAsia="en-US"/>
              </w:rPr>
              <w:t>рименение социально-значимой информации в личном социальном опыте</w:t>
            </w:r>
          </w:p>
        </w:tc>
        <w:tc>
          <w:tcPr>
            <w:tcW w:w="1276" w:type="dxa"/>
          </w:tcPr>
          <w:p w:rsidR="00E72299" w:rsidRPr="00CF3D16" w:rsidRDefault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Задания в тетради на печатной основе</w:t>
            </w:r>
          </w:p>
        </w:tc>
      </w:tr>
      <w:tr w:rsidR="00994A4A" w:rsidRPr="00CF3D16" w:rsidTr="00A11161">
        <w:trPr>
          <w:trHeight w:val="179"/>
        </w:trPr>
        <w:tc>
          <w:tcPr>
            <w:tcW w:w="817" w:type="dxa"/>
          </w:tcPr>
          <w:p w:rsidR="00994A4A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57-58</w:t>
            </w:r>
          </w:p>
        </w:tc>
        <w:tc>
          <w:tcPr>
            <w:tcW w:w="2978" w:type="dxa"/>
          </w:tcPr>
          <w:p w:rsidR="00994A4A" w:rsidRPr="00CF3D16" w:rsidRDefault="00994A4A" w:rsidP="00915E36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  <w:r w:rsidR="001F4265" w:rsidRPr="00CF3D16">
              <w:rPr>
                <w:color w:val="000000"/>
                <w:sz w:val="20"/>
                <w:szCs w:val="20"/>
                <w:lang w:eastAsia="en-US"/>
              </w:rPr>
              <w:t xml:space="preserve"> №3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по теме: Виды гражданских правоотношений</w:t>
            </w:r>
          </w:p>
        </w:tc>
        <w:tc>
          <w:tcPr>
            <w:tcW w:w="851" w:type="dxa"/>
          </w:tcPr>
          <w:p w:rsidR="00994A4A" w:rsidRPr="00CF3D16" w:rsidRDefault="00DE5BEB" w:rsidP="00A4668E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26</w:t>
            </w:r>
            <w:r w:rsidR="00A4668E">
              <w:rPr>
                <w:color w:val="0000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850" w:type="dxa"/>
          </w:tcPr>
          <w:p w:rsidR="00994A4A" w:rsidRPr="00CF3D16" w:rsidRDefault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994A4A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</w:t>
            </w:r>
            <w:r w:rsidR="00994A4A" w:rsidRPr="00CF3D16">
              <w:rPr>
                <w:sz w:val="20"/>
                <w:szCs w:val="20"/>
                <w:lang w:eastAsia="en-US"/>
              </w:rPr>
              <w:t>рудовые правоотношения, Гражданские правоотношения, Семейные правоотношения, Административные правоотношения, Уголовные правоотношения</w:t>
            </w:r>
          </w:p>
        </w:tc>
        <w:tc>
          <w:tcPr>
            <w:tcW w:w="3970" w:type="dxa"/>
          </w:tcPr>
          <w:p w:rsidR="00994A4A" w:rsidRPr="00CF3D16" w:rsidRDefault="005F5679" w:rsidP="005F5679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р</w:t>
            </w:r>
            <w:r w:rsidR="00994A4A" w:rsidRPr="00CF3D16">
              <w:rPr>
                <w:kern w:val="2"/>
                <w:sz w:val="20"/>
                <w:szCs w:val="20"/>
                <w:lang w:eastAsia="en-US"/>
              </w:rPr>
              <w:t>ешать в рамках изученного материала познавательные и практические задачи. Приводить примеры социальных отношений</w:t>
            </w:r>
          </w:p>
        </w:tc>
        <w:tc>
          <w:tcPr>
            <w:tcW w:w="2269" w:type="dxa"/>
          </w:tcPr>
          <w:p w:rsidR="00994A4A" w:rsidRPr="00CF3D16" w:rsidRDefault="00994A4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Определение собственной активной позиции в гражданских правоотношениях</w:t>
            </w:r>
          </w:p>
        </w:tc>
        <w:tc>
          <w:tcPr>
            <w:tcW w:w="1276" w:type="dxa"/>
          </w:tcPr>
          <w:p w:rsidR="00994A4A" w:rsidRPr="00CF3D16" w:rsidRDefault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59-60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Международно-правовая защита жертв вооружённых конфликтов</w:t>
            </w:r>
          </w:p>
        </w:tc>
        <w:tc>
          <w:tcPr>
            <w:tcW w:w="851" w:type="dxa"/>
          </w:tcPr>
          <w:p w:rsidR="00E72299" w:rsidRPr="00CF3D16" w:rsidRDefault="00DE5BEB" w:rsidP="00994A4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03.05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что называют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международным гуманитарным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правовом, кем и когда было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принято МГП. Уметь называть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особенности и значение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международного гуманитарного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права, работать с документами</w:t>
            </w:r>
          </w:p>
        </w:tc>
        <w:tc>
          <w:tcPr>
            <w:tcW w:w="3970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сознательно организовывать свою познавательную деятельность (от постановки цели до</w:t>
            </w:r>
            <w:r w:rsidR="005F5679">
              <w:rPr>
                <w:sz w:val="20"/>
                <w:szCs w:val="20"/>
                <w:lang w:eastAsia="en-US"/>
              </w:rPr>
              <w:t xml:space="preserve"> получения и оценки результата)</w:t>
            </w:r>
          </w:p>
        </w:tc>
        <w:tc>
          <w:tcPr>
            <w:tcW w:w="2269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заинтересованность не только в личном успехе, но и в развитии различных сторон жизни общества, в благопол</w:t>
            </w:r>
            <w:r w:rsidR="005F5679">
              <w:rPr>
                <w:sz w:val="20"/>
                <w:szCs w:val="20"/>
                <w:lang w:eastAsia="en-US"/>
              </w:rPr>
              <w:t>учии и процветании своей страны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§22, стр. 176-184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Устно ответить на вопросы 1—6 рубрики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«Проверим себя»</w:t>
            </w:r>
            <w:proofErr w:type="gramStart"/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 ;</w:t>
            </w:r>
            <w:proofErr w:type="gramEnd"/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 xml:space="preserve">Задания № </w:t>
            </w: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4,5,7 рубрики «В классе и дома».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BC2CF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61-62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Правовое регулирование отношений в сфере образования</w:t>
            </w:r>
          </w:p>
        </w:tc>
        <w:tc>
          <w:tcPr>
            <w:tcW w:w="851" w:type="dxa"/>
          </w:tcPr>
          <w:p w:rsidR="00E72299" w:rsidRPr="00CF3D16" w:rsidRDefault="00DE5BEB" w:rsidP="001A51B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10</w:t>
            </w:r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E72299" w:rsidRPr="00CF3D16">
              <w:rPr>
                <w:sz w:val="20"/>
                <w:szCs w:val="20"/>
                <w:lang w:eastAsia="en-US"/>
              </w:rPr>
              <w:t>нать правомерно ли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существование в России платных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учебных заведений в наши дни.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Что дает образованность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человеку для выполнения им его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гражданских обязанностей;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</w:t>
            </w:r>
            <w:r w:rsidR="00E72299" w:rsidRPr="00CF3D16">
              <w:rPr>
                <w:sz w:val="20"/>
                <w:szCs w:val="20"/>
                <w:lang w:eastAsia="en-US"/>
              </w:rPr>
              <w:t>меть анализировать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модернизацию современного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образования, характеризовать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основные принципы Конвенции о</w:t>
            </w:r>
          </w:p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правах ребенка, работать с</w:t>
            </w:r>
          </w:p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документами</w:t>
            </w:r>
          </w:p>
        </w:tc>
        <w:tc>
          <w:tcPr>
            <w:tcW w:w="3970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kern w:val="2"/>
                <w:sz w:val="20"/>
                <w:szCs w:val="20"/>
                <w:lang w:eastAsia="en-US"/>
              </w:rPr>
              <w:t>способность анализировать реальные социальные ситуации, выбирать адекватные способы деятельности и модели поведения в рамках реализ</w:t>
            </w:r>
            <w:r w:rsidR="005F5679">
              <w:rPr>
                <w:kern w:val="2"/>
                <w:sz w:val="20"/>
                <w:szCs w:val="20"/>
                <w:lang w:eastAsia="en-US"/>
              </w:rPr>
              <w:t>уемых основных социальных ролей</w:t>
            </w:r>
          </w:p>
        </w:tc>
        <w:tc>
          <w:tcPr>
            <w:tcW w:w="2269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CF3D16">
              <w:rPr>
                <w:sz w:val="20"/>
                <w:szCs w:val="20"/>
                <w:lang w:eastAsia="en-US"/>
              </w:rPr>
              <w:t>мотивированность</w:t>
            </w:r>
            <w:proofErr w:type="spellEnd"/>
            <w:r w:rsidRPr="00CF3D16">
              <w:rPr>
                <w:sz w:val="20"/>
                <w:szCs w:val="20"/>
                <w:lang w:eastAsia="en-US"/>
              </w:rPr>
              <w:t xml:space="preserve"> и направленность на активное и созидательное участие в будущем в общес</w:t>
            </w:r>
            <w:r w:rsidR="005F5679">
              <w:rPr>
                <w:sz w:val="20"/>
                <w:szCs w:val="20"/>
                <w:lang w:eastAsia="en-US"/>
              </w:rPr>
              <w:t>твенной и государственной жизни</w:t>
            </w:r>
          </w:p>
        </w:tc>
        <w:tc>
          <w:tcPr>
            <w:tcW w:w="1276" w:type="dxa"/>
          </w:tcPr>
          <w:p w:rsidR="00E72299" w:rsidRPr="00CF3D16" w:rsidRDefault="004E045C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§23</w:t>
            </w:r>
            <w:r w:rsidR="00E72299" w:rsidRPr="00CF3D16">
              <w:rPr>
                <w:color w:val="000000"/>
                <w:sz w:val="20"/>
                <w:szCs w:val="20"/>
                <w:lang w:eastAsia="en-US"/>
              </w:rPr>
              <w:t>, стр. 184-190 читать;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Подготовка к контрольной работе</w:t>
            </w: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C2CF3" w:rsidRPr="00CF3D16" w:rsidTr="00A11161">
        <w:trPr>
          <w:trHeight w:val="179"/>
        </w:trPr>
        <w:tc>
          <w:tcPr>
            <w:tcW w:w="817" w:type="dxa"/>
          </w:tcPr>
          <w:p w:rsidR="00BC2CF3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63-64</w:t>
            </w:r>
          </w:p>
        </w:tc>
        <w:tc>
          <w:tcPr>
            <w:tcW w:w="2978" w:type="dxa"/>
          </w:tcPr>
          <w:p w:rsidR="00BC2CF3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Повторительно-обобщающий урок по темам: «Международно-правовая защита жертв вооружённых конфликтов»,  «Правовое регулирование отношений в сфере образования».</w:t>
            </w:r>
          </w:p>
        </w:tc>
        <w:tc>
          <w:tcPr>
            <w:tcW w:w="851" w:type="dxa"/>
          </w:tcPr>
          <w:p w:rsidR="00BC2CF3" w:rsidRPr="00CF3D16" w:rsidRDefault="00DE5BEB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17</w:t>
            </w:r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BC2CF3" w:rsidRPr="00CF3D16" w:rsidRDefault="00BC2CF3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3C2F3A" w:rsidRPr="00CF3D16" w:rsidRDefault="005F5679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раскрывать</w:t>
            </w:r>
            <w:r w:rsidR="003C2F3A" w:rsidRPr="00CF3D16">
              <w:rPr>
                <w:sz w:val="20"/>
                <w:szCs w:val="20"/>
                <w:lang w:eastAsia="en-US"/>
              </w:rPr>
              <w:t xml:space="preserve"> понятие обр</w:t>
            </w:r>
            <w:r>
              <w:rPr>
                <w:sz w:val="20"/>
                <w:szCs w:val="20"/>
                <w:lang w:eastAsia="en-US"/>
              </w:rPr>
              <w:t>азования как института общества; понятие</w:t>
            </w:r>
            <w:r w:rsidR="003C2F3A" w:rsidRPr="00CF3D16">
              <w:rPr>
                <w:sz w:val="20"/>
                <w:szCs w:val="20"/>
                <w:lang w:eastAsia="en-US"/>
              </w:rPr>
              <w:t xml:space="preserve"> о науке, ее функциях, об учреждениях науки, о высшей школе, ви</w:t>
            </w:r>
            <w:r>
              <w:rPr>
                <w:sz w:val="20"/>
                <w:szCs w:val="20"/>
                <w:lang w:eastAsia="en-US"/>
              </w:rPr>
              <w:t>дах высших учебных заведений РФ</w:t>
            </w:r>
          </w:p>
          <w:p w:rsidR="00BC2CF3" w:rsidRPr="00CF3D16" w:rsidRDefault="00BC2CF3" w:rsidP="003C2F3A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70" w:type="dxa"/>
          </w:tcPr>
          <w:p w:rsidR="00BC2CF3" w:rsidRPr="00CF3D16" w:rsidRDefault="003C2F3A" w:rsidP="005F5679">
            <w:pPr>
              <w:spacing w:line="276" w:lineRule="auto"/>
              <w:jc w:val="both"/>
              <w:rPr>
                <w:kern w:val="2"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 и возможных перспектив</w:t>
            </w:r>
          </w:p>
        </w:tc>
        <w:tc>
          <w:tcPr>
            <w:tcW w:w="2269" w:type="dxa"/>
          </w:tcPr>
          <w:p w:rsidR="003C2F3A" w:rsidRPr="00CF3D16" w:rsidRDefault="003C2F3A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сохранять мотивацию к учебной</w:t>
            </w:r>
          </w:p>
          <w:p w:rsidR="003C2F3A" w:rsidRPr="00CF3D16" w:rsidRDefault="003C2F3A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деятельности, проявлять интерес к новому учебному материалу, выражать положительное отношение к процессу</w:t>
            </w:r>
          </w:p>
          <w:p w:rsidR="00BC2CF3" w:rsidRPr="00CF3D16" w:rsidRDefault="003C2F3A" w:rsidP="005F567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познания</w:t>
            </w:r>
          </w:p>
        </w:tc>
        <w:tc>
          <w:tcPr>
            <w:tcW w:w="1276" w:type="dxa"/>
          </w:tcPr>
          <w:p w:rsidR="00BC2CF3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Подготовка к контрольной работе</w:t>
            </w: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65-66</w:t>
            </w:r>
          </w:p>
        </w:tc>
        <w:tc>
          <w:tcPr>
            <w:tcW w:w="2978" w:type="dxa"/>
          </w:tcPr>
          <w:p w:rsidR="00E72299" w:rsidRPr="00CF3D16" w:rsidRDefault="003C2F3A" w:rsidP="003C2F3A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Контрольная работа №4 по темам курса за 9 класс</w:t>
            </w:r>
          </w:p>
        </w:tc>
        <w:tc>
          <w:tcPr>
            <w:tcW w:w="851" w:type="dxa"/>
          </w:tcPr>
          <w:p w:rsidR="00E72299" w:rsidRPr="00CF3D16" w:rsidRDefault="00A4668E" w:rsidP="001A51B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  <w:r w:rsidR="00DE5BEB">
              <w:rPr>
                <w:color w:val="000000"/>
                <w:sz w:val="20"/>
                <w:szCs w:val="20"/>
                <w:lang w:eastAsia="en-US"/>
              </w:rPr>
              <w:t>4</w:t>
            </w:r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знания</w:t>
            </w:r>
            <w:r w:rsidR="000955D6" w:rsidRPr="00CF3D16">
              <w:rPr>
                <w:sz w:val="20"/>
                <w:szCs w:val="20"/>
                <w:lang w:eastAsia="en-US"/>
              </w:rPr>
              <w:t xml:space="preserve"> по содержанию тем в области Права и Политики</w:t>
            </w:r>
          </w:p>
        </w:tc>
        <w:tc>
          <w:tcPr>
            <w:tcW w:w="3970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р</w:t>
            </w:r>
            <w:r w:rsidR="000955D6" w:rsidRPr="00CF3D16">
              <w:rPr>
                <w:kern w:val="2"/>
                <w:sz w:val="20"/>
                <w:szCs w:val="20"/>
                <w:lang w:eastAsia="en-US"/>
              </w:rPr>
              <w:t>ешать в рамках изученного материала позна</w:t>
            </w:r>
            <w:r>
              <w:rPr>
                <w:kern w:val="2"/>
                <w:sz w:val="20"/>
                <w:szCs w:val="20"/>
                <w:lang w:eastAsia="en-US"/>
              </w:rPr>
              <w:t>вательные и практические задачи; п</w:t>
            </w:r>
            <w:r w:rsidR="000955D6" w:rsidRPr="00CF3D16">
              <w:rPr>
                <w:kern w:val="2"/>
                <w:sz w:val="20"/>
                <w:szCs w:val="20"/>
                <w:lang w:eastAsia="en-US"/>
              </w:rPr>
              <w:t>риводить примеры социальных отношений</w:t>
            </w:r>
          </w:p>
        </w:tc>
        <w:tc>
          <w:tcPr>
            <w:tcW w:w="2269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</w:t>
            </w:r>
            <w:r w:rsidR="000955D6" w:rsidRPr="00CF3D16">
              <w:rPr>
                <w:color w:val="000000"/>
                <w:sz w:val="20"/>
                <w:szCs w:val="20"/>
                <w:lang w:eastAsia="en-US"/>
              </w:rPr>
              <w:t>тановление развитой политической и правовой культуры личности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E72299" w:rsidRPr="00CF3D16" w:rsidTr="00A11161">
        <w:trPr>
          <w:trHeight w:val="179"/>
        </w:trPr>
        <w:tc>
          <w:tcPr>
            <w:tcW w:w="817" w:type="dxa"/>
          </w:tcPr>
          <w:p w:rsidR="00E72299" w:rsidRPr="00CF3D16" w:rsidRDefault="000955D6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lastRenderedPageBreak/>
              <w:t>67-68</w:t>
            </w:r>
          </w:p>
        </w:tc>
        <w:tc>
          <w:tcPr>
            <w:tcW w:w="2978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CF3D16">
              <w:rPr>
                <w:color w:val="000000"/>
                <w:sz w:val="20"/>
                <w:szCs w:val="20"/>
                <w:lang w:eastAsia="en-US"/>
              </w:rPr>
              <w:t>Повторительн</w:t>
            </w:r>
            <w:r w:rsidR="000955D6" w:rsidRPr="00CF3D16">
              <w:rPr>
                <w:color w:val="000000"/>
                <w:sz w:val="20"/>
                <w:szCs w:val="20"/>
                <w:lang w:eastAsia="en-US"/>
              </w:rPr>
              <w:t>о-обобщающий урок по темам курса за 9 класс</w:t>
            </w:r>
          </w:p>
        </w:tc>
        <w:tc>
          <w:tcPr>
            <w:tcW w:w="851" w:type="dxa"/>
          </w:tcPr>
          <w:p w:rsidR="00E72299" w:rsidRPr="00CF3D16" w:rsidRDefault="00DE5BEB" w:rsidP="001A51B8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28</w:t>
            </w:r>
            <w:bookmarkStart w:id="0" w:name="_GoBack"/>
            <w:bookmarkEnd w:id="0"/>
            <w:r w:rsidR="001A51B8">
              <w:rPr>
                <w:color w:val="0000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850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</w:tcPr>
          <w:p w:rsidR="00E72299" w:rsidRPr="00CF3D16" w:rsidRDefault="005F5679" w:rsidP="000955D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</w:t>
            </w:r>
            <w:r w:rsidR="000955D6" w:rsidRPr="00CF3D16">
              <w:rPr>
                <w:sz w:val="20"/>
                <w:szCs w:val="20"/>
                <w:lang w:eastAsia="en-US"/>
              </w:rPr>
              <w:t>нание по содержанию тем в области Права и Политики</w:t>
            </w:r>
          </w:p>
        </w:tc>
        <w:tc>
          <w:tcPr>
            <w:tcW w:w="3970" w:type="dxa"/>
          </w:tcPr>
          <w:p w:rsidR="00E72299" w:rsidRPr="00CF3D16" w:rsidRDefault="00E7229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F3D16">
              <w:rPr>
                <w:sz w:val="20"/>
                <w:szCs w:val="20"/>
                <w:lang w:eastAsia="en-US"/>
              </w:rPr>
              <w:t>умение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</w:t>
            </w:r>
            <w:r w:rsidR="005F5679">
              <w:rPr>
                <w:sz w:val="20"/>
                <w:szCs w:val="20"/>
                <w:lang w:eastAsia="en-US"/>
              </w:rPr>
              <w:t xml:space="preserve"> реалий  и возможных перспектив</w:t>
            </w:r>
          </w:p>
        </w:tc>
        <w:tc>
          <w:tcPr>
            <w:tcW w:w="2269" w:type="dxa"/>
          </w:tcPr>
          <w:p w:rsidR="00E72299" w:rsidRPr="00CF3D16" w:rsidRDefault="005F5679" w:rsidP="005F5679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</w:t>
            </w:r>
            <w:r w:rsidR="000955D6" w:rsidRPr="00CF3D16">
              <w:rPr>
                <w:sz w:val="20"/>
                <w:szCs w:val="20"/>
                <w:lang w:eastAsia="en-US"/>
              </w:rPr>
              <w:t>ормирование активной гражданской позиции на основе политических и правовых знаний</w:t>
            </w:r>
          </w:p>
        </w:tc>
        <w:tc>
          <w:tcPr>
            <w:tcW w:w="1276" w:type="dxa"/>
          </w:tcPr>
          <w:p w:rsidR="00E72299" w:rsidRPr="00CF3D16" w:rsidRDefault="00E72299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E72299" w:rsidRPr="00CF3D16" w:rsidRDefault="00E72299">
      <w:pPr>
        <w:rPr>
          <w:sz w:val="20"/>
          <w:szCs w:val="20"/>
        </w:rPr>
      </w:pPr>
    </w:p>
    <w:sectPr w:rsidR="00E72299" w:rsidRPr="00CF3D16" w:rsidSect="00B86976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124"/>
    <w:multiLevelType w:val="hybridMultilevel"/>
    <w:tmpl w:val="F75C32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2F22E6"/>
    <w:multiLevelType w:val="hybridMultilevel"/>
    <w:tmpl w:val="30A0DE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CBC728D"/>
    <w:multiLevelType w:val="hybridMultilevel"/>
    <w:tmpl w:val="2C565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833AA"/>
    <w:multiLevelType w:val="hybridMultilevel"/>
    <w:tmpl w:val="65EA5D8C"/>
    <w:lvl w:ilvl="0" w:tplc="528415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7456E"/>
    <w:multiLevelType w:val="hybridMultilevel"/>
    <w:tmpl w:val="7D268C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3F5F"/>
    <w:rsid w:val="000016AD"/>
    <w:rsid w:val="0001723C"/>
    <w:rsid w:val="00021BEB"/>
    <w:rsid w:val="000955D6"/>
    <w:rsid w:val="00107DAF"/>
    <w:rsid w:val="00121D63"/>
    <w:rsid w:val="0014335C"/>
    <w:rsid w:val="00146E36"/>
    <w:rsid w:val="00153C4E"/>
    <w:rsid w:val="0015635B"/>
    <w:rsid w:val="001A51B8"/>
    <w:rsid w:val="001F4265"/>
    <w:rsid w:val="00204EC6"/>
    <w:rsid w:val="00205E78"/>
    <w:rsid w:val="00207BC8"/>
    <w:rsid w:val="0024762E"/>
    <w:rsid w:val="002518C1"/>
    <w:rsid w:val="0035030D"/>
    <w:rsid w:val="00361B27"/>
    <w:rsid w:val="003771FD"/>
    <w:rsid w:val="0038739C"/>
    <w:rsid w:val="003B2EB6"/>
    <w:rsid w:val="003C2F3A"/>
    <w:rsid w:val="00463433"/>
    <w:rsid w:val="004E045C"/>
    <w:rsid w:val="00595AD0"/>
    <w:rsid w:val="005E053B"/>
    <w:rsid w:val="005E14AA"/>
    <w:rsid w:val="005F5679"/>
    <w:rsid w:val="00605002"/>
    <w:rsid w:val="006323A5"/>
    <w:rsid w:val="006349A5"/>
    <w:rsid w:val="00654ECF"/>
    <w:rsid w:val="00660537"/>
    <w:rsid w:val="00684689"/>
    <w:rsid w:val="00697A4F"/>
    <w:rsid w:val="006E7D84"/>
    <w:rsid w:val="006F791C"/>
    <w:rsid w:val="0070460B"/>
    <w:rsid w:val="007D2B5B"/>
    <w:rsid w:val="007F3247"/>
    <w:rsid w:val="00811E9B"/>
    <w:rsid w:val="00831B79"/>
    <w:rsid w:val="008D13D1"/>
    <w:rsid w:val="008D23DA"/>
    <w:rsid w:val="008F1D4C"/>
    <w:rsid w:val="009146BB"/>
    <w:rsid w:val="00915E36"/>
    <w:rsid w:val="00920B71"/>
    <w:rsid w:val="00920E85"/>
    <w:rsid w:val="009769AB"/>
    <w:rsid w:val="0097700F"/>
    <w:rsid w:val="009862C2"/>
    <w:rsid w:val="00994A4A"/>
    <w:rsid w:val="00A11161"/>
    <w:rsid w:val="00A4668E"/>
    <w:rsid w:val="00A470C8"/>
    <w:rsid w:val="00A95BE4"/>
    <w:rsid w:val="00AB2515"/>
    <w:rsid w:val="00AE69C6"/>
    <w:rsid w:val="00B111A3"/>
    <w:rsid w:val="00B35423"/>
    <w:rsid w:val="00B66849"/>
    <w:rsid w:val="00B777C3"/>
    <w:rsid w:val="00B86976"/>
    <w:rsid w:val="00B95162"/>
    <w:rsid w:val="00BC2CF3"/>
    <w:rsid w:val="00BF38B5"/>
    <w:rsid w:val="00C03F5F"/>
    <w:rsid w:val="00C348B9"/>
    <w:rsid w:val="00C47510"/>
    <w:rsid w:val="00C62AD2"/>
    <w:rsid w:val="00C86B23"/>
    <w:rsid w:val="00CB71EF"/>
    <w:rsid w:val="00CC1E97"/>
    <w:rsid w:val="00CF3D16"/>
    <w:rsid w:val="00D213D7"/>
    <w:rsid w:val="00D45D0C"/>
    <w:rsid w:val="00D91676"/>
    <w:rsid w:val="00D91D77"/>
    <w:rsid w:val="00DD46F9"/>
    <w:rsid w:val="00DE5BEB"/>
    <w:rsid w:val="00E15DB7"/>
    <w:rsid w:val="00E20FD8"/>
    <w:rsid w:val="00E23611"/>
    <w:rsid w:val="00E33271"/>
    <w:rsid w:val="00E72299"/>
    <w:rsid w:val="00EA0AA4"/>
    <w:rsid w:val="00EC6ABB"/>
    <w:rsid w:val="00ED74AA"/>
    <w:rsid w:val="00EE3464"/>
    <w:rsid w:val="00F11388"/>
    <w:rsid w:val="00F25671"/>
    <w:rsid w:val="00F337F0"/>
    <w:rsid w:val="00F501B7"/>
    <w:rsid w:val="00F77D4C"/>
    <w:rsid w:val="00F86E4E"/>
    <w:rsid w:val="00FB5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F5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99"/>
    <w:rsid w:val="00C03F5F"/>
    <w:pPr>
      <w:ind w:left="720"/>
      <w:contextualSpacing/>
    </w:pPr>
  </w:style>
  <w:style w:type="paragraph" w:styleId="a3">
    <w:name w:val="List Paragraph"/>
    <w:basedOn w:val="a"/>
    <w:uiPriority w:val="99"/>
    <w:qFormat/>
    <w:rsid w:val="00C03F5F"/>
    <w:pPr>
      <w:ind w:left="720"/>
      <w:contextualSpacing/>
    </w:pPr>
  </w:style>
  <w:style w:type="character" w:customStyle="1" w:styleId="ff3">
    <w:name w:val="ff3"/>
    <w:uiPriority w:val="99"/>
    <w:rsid w:val="0038739C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ED74A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ED74AA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94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D6CC4-3D6B-43D1-9F59-F5B33FA2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4949</Words>
  <Characters>28212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48</cp:revision>
  <cp:lastPrinted>2019-02-12T00:51:00Z</cp:lastPrinted>
  <dcterms:created xsi:type="dcterms:W3CDTF">2018-10-16T13:49:00Z</dcterms:created>
  <dcterms:modified xsi:type="dcterms:W3CDTF">2023-09-26T04:39:00Z</dcterms:modified>
</cp:coreProperties>
</file>