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6" w:rsidRPr="00935546" w:rsidRDefault="00935546" w:rsidP="00935546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13335</wp:posOffset>
            </wp:positionV>
            <wp:extent cx="6219825" cy="8794115"/>
            <wp:effectExtent l="19050" t="0" r="9525" b="0"/>
            <wp:wrapTight wrapText="bothSides">
              <wp:wrapPolygon edited="0">
                <wp:start x="-66" y="0"/>
                <wp:lineTo x="-66" y="21570"/>
                <wp:lineTo x="21633" y="21570"/>
                <wp:lineTo x="21633" y="0"/>
                <wp:lineTo x="-66" y="0"/>
              </wp:wrapPolygon>
            </wp:wrapTight>
            <wp:docPr id="1" name="Рисунок 1" descr="C:\Users\Пользователь\Desktop\скан истори\Scan_20230926_12382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истори\Scan_20230926_123823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79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2F0" w:rsidRPr="002E1D01" w:rsidRDefault="004F5DD8" w:rsidP="00935546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1D01">
        <w:rPr>
          <w:rFonts w:ascii="Times New Roman" w:hAnsi="Times New Roman"/>
          <w:b/>
          <w:sz w:val="28"/>
          <w:szCs w:val="28"/>
        </w:rPr>
        <w:lastRenderedPageBreak/>
        <w:t>Пояснительная запи</w:t>
      </w:r>
      <w:r w:rsidRPr="002E1D01">
        <w:rPr>
          <w:rFonts w:ascii="Times New Roman" w:hAnsi="Times New Roman"/>
          <w:b/>
          <w:sz w:val="28"/>
          <w:szCs w:val="28"/>
        </w:rPr>
        <w:t>с</w:t>
      </w:r>
      <w:r w:rsidRPr="002E1D01">
        <w:rPr>
          <w:rFonts w:ascii="Times New Roman" w:hAnsi="Times New Roman"/>
          <w:b/>
          <w:sz w:val="28"/>
          <w:szCs w:val="28"/>
        </w:rPr>
        <w:t>ка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</w:p>
    <w:p w:rsidR="00CB4DCD" w:rsidRPr="002E1D01" w:rsidRDefault="00E2245B" w:rsidP="002E1D01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Изучение экономики в 10</w:t>
      </w:r>
      <w:r w:rsidR="00CB4DCD" w:rsidRPr="002E1D01">
        <w:rPr>
          <w:i/>
          <w:sz w:val="28"/>
          <w:szCs w:val="28"/>
        </w:rPr>
        <w:t xml:space="preserve"> кла</w:t>
      </w:r>
      <w:r w:rsidR="00CB4DCD" w:rsidRPr="002E1D01">
        <w:rPr>
          <w:i/>
          <w:sz w:val="28"/>
          <w:szCs w:val="28"/>
        </w:rPr>
        <w:t>с</w:t>
      </w:r>
      <w:r w:rsidR="00CB4DCD" w:rsidRPr="002E1D01">
        <w:rPr>
          <w:i/>
          <w:sz w:val="28"/>
          <w:szCs w:val="28"/>
        </w:rPr>
        <w:t xml:space="preserve">се направлено на достижение следующих целей: </w:t>
      </w:r>
    </w:p>
    <w:p w:rsidR="005B22F0" w:rsidRPr="002E1D01" w:rsidRDefault="005B22F0" w:rsidP="002E1D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1D01">
        <w:rPr>
          <w:sz w:val="28"/>
          <w:szCs w:val="28"/>
        </w:rPr>
        <w:t>Повышение интереса к экономике и экономическим процессам, происходящим за пределами класса и школы;</w:t>
      </w:r>
    </w:p>
    <w:p w:rsidR="005B22F0" w:rsidRPr="002E1D01" w:rsidRDefault="005B22F0" w:rsidP="002E1D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1D01">
        <w:rPr>
          <w:sz w:val="28"/>
          <w:szCs w:val="28"/>
        </w:rPr>
        <w:t>Обобщение и систематизация знаний учащихся по основ</w:t>
      </w:r>
      <w:r w:rsidRPr="002E1D01">
        <w:rPr>
          <w:sz w:val="28"/>
          <w:szCs w:val="28"/>
        </w:rPr>
        <w:softHyphen/>
        <w:t>ным ра</w:t>
      </w:r>
      <w:r w:rsidRPr="002E1D01">
        <w:rPr>
          <w:sz w:val="28"/>
          <w:szCs w:val="28"/>
        </w:rPr>
        <w:t>з</w:t>
      </w:r>
      <w:r w:rsidRPr="002E1D01">
        <w:rPr>
          <w:sz w:val="28"/>
          <w:szCs w:val="28"/>
        </w:rPr>
        <w:t>делам экономики;</w:t>
      </w:r>
    </w:p>
    <w:p w:rsidR="005B22F0" w:rsidRPr="002E1D01" w:rsidRDefault="005B22F0" w:rsidP="002E1D01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2E1D01">
        <w:rPr>
          <w:rFonts w:ascii="Times New Roman" w:hAnsi="Times New Roman"/>
          <w:sz w:val="28"/>
          <w:szCs w:val="28"/>
        </w:rPr>
        <w:t>Знакомство учащихся с экономической составляющей окружающей действительности;</w:t>
      </w:r>
    </w:p>
    <w:p w:rsidR="005B22F0" w:rsidRPr="002E1D01" w:rsidRDefault="005B22F0" w:rsidP="002E1D01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2E1D01">
        <w:rPr>
          <w:rFonts w:ascii="Times New Roman" w:hAnsi="Times New Roman"/>
          <w:sz w:val="28"/>
          <w:szCs w:val="28"/>
        </w:rPr>
        <w:t>Формирование умения применять полученные знания при оценке различных событий и явлений, имеющих экономическую основу.</w:t>
      </w:r>
    </w:p>
    <w:p w:rsidR="00CB4DCD" w:rsidRPr="002E1D01" w:rsidRDefault="00CB4DCD" w:rsidP="002E1D01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E1D01">
        <w:rPr>
          <w:i/>
          <w:sz w:val="28"/>
          <w:szCs w:val="28"/>
          <w:shd w:val="clear" w:color="auto" w:fill="FFFFFF"/>
        </w:rPr>
        <w:t xml:space="preserve">Для достижения комплекса поставленных целей в процессе изучения экономики в 10 классе </w:t>
      </w:r>
      <w:r w:rsidR="002E1D01" w:rsidRPr="002E1D01">
        <w:rPr>
          <w:i/>
          <w:sz w:val="28"/>
          <w:szCs w:val="28"/>
          <w:shd w:val="clear" w:color="auto" w:fill="FFFFFF"/>
        </w:rPr>
        <w:t>необходимо решить следующие задачи:</w:t>
      </w:r>
    </w:p>
    <w:p w:rsidR="005B22F0" w:rsidRPr="002E1D01" w:rsidRDefault="005B22F0" w:rsidP="002E1D01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1D01">
        <w:rPr>
          <w:rFonts w:ascii="Times New Roman" w:hAnsi="Times New Roman"/>
          <w:sz w:val="28"/>
          <w:szCs w:val="28"/>
        </w:rPr>
        <w:t>Развитие интереса и положительной мотивации изучения эконом</w:t>
      </w:r>
      <w:r w:rsidRPr="002E1D01">
        <w:rPr>
          <w:rFonts w:ascii="Times New Roman" w:hAnsi="Times New Roman"/>
          <w:sz w:val="28"/>
          <w:szCs w:val="28"/>
        </w:rPr>
        <w:t>и</w:t>
      </w:r>
      <w:r w:rsidRPr="002E1D01">
        <w:rPr>
          <w:rFonts w:ascii="Times New Roman" w:hAnsi="Times New Roman"/>
          <w:sz w:val="28"/>
          <w:szCs w:val="28"/>
        </w:rPr>
        <w:t>ки;</w:t>
      </w:r>
    </w:p>
    <w:p w:rsidR="005B22F0" w:rsidRPr="002E1D01" w:rsidRDefault="005B22F0" w:rsidP="002E1D01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1D01">
        <w:rPr>
          <w:rFonts w:ascii="Times New Roman" w:hAnsi="Times New Roman"/>
          <w:sz w:val="28"/>
          <w:szCs w:val="28"/>
        </w:rPr>
        <w:t>Овладение рядом технических и интеллектуаль</w:t>
      </w:r>
      <w:r w:rsidRPr="002E1D01">
        <w:rPr>
          <w:rFonts w:ascii="Times New Roman" w:hAnsi="Times New Roman"/>
          <w:sz w:val="28"/>
          <w:szCs w:val="28"/>
        </w:rPr>
        <w:softHyphen/>
        <w:t>ных умений на уровне свободного их использования;</w:t>
      </w:r>
    </w:p>
    <w:p w:rsidR="005B22F0" w:rsidRPr="002E1D01" w:rsidRDefault="005B22F0" w:rsidP="002E1D0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1D01">
        <w:rPr>
          <w:sz w:val="28"/>
          <w:szCs w:val="28"/>
        </w:rPr>
        <w:t>Расширение и углубление представлений учащихся о приемах и методах решения экономических задач.</w:t>
      </w:r>
    </w:p>
    <w:p w:rsidR="00B661AC" w:rsidRPr="00B661AC" w:rsidRDefault="00B661AC" w:rsidP="00B661A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661AC">
        <w:rPr>
          <w:sz w:val="28"/>
          <w:szCs w:val="28"/>
        </w:rPr>
        <w:t>Раб</w:t>
      </w:r>
      <w:r>
        <w:rPr>
          <w:sz w:val="28"/>
          <w:szCs w:val="28"/>
        </w:rPr>
        <w:t>очая программа рассчитана на 34 часа</w:t>
      </w:r>
      <w:r w:rsidRPr="00B661AC">
        <w:rPr>
          <w:sz w:val="28"/>
          <w:szCs w:val="28"/>
        </w:rPr>
        <w:t xml:space="preserve">: </w:t>
      </w:r>
      <w:r>
        <w:rPr>
          <w:sz w:val="28"/>
          <w:szCs w:val="28"/>
        </w:rPr>
        <w:t>1 час</w:t>
      </w:r>
      <w:r w:rsidRPr="00B661AC">
        <w:rPr>
          <w:sz w:val="28"/>
          <w:szCs w:val="28"/>
        </w:rPr>
        <w:t xml:space="preserve"> в неделю в соответс</w:t>
      </w:r>
      <w:r w:rsidRPr="00B661AC">
        <w:rPr>
          <w:sz w:val="28"/>
          <w:szCs w:val="28"/>
        </w:rPr>
        <w:t>т</w:t>
      </w:r>
      <w:r w:rsidRPr="00B661AC">
        <w:rPr>
          <w:sz w:val="28"/>
          <w:szCs w:val="28"/>
        </w:rPr>
        <w:t>вии с учебным планом.</w:t>
      </w:r>
    </w:p>
    <w:p w:rsidR="00B661AC" w:rsidRPr="00B661AC" w:rsidRDefault="00B661AC" w:rsidP="00B661AC">
      <w:pPr>
        <w:spacing w:line="360" w:lineRule="auto"/>
        <w:ind w:firstLine="709"/>
        <w:jc w:val="both"/>
        <w:rPr>
          <w:sz w:val="28"/>
          <w:szCs w:val="28"/>
        </w:rPr>
      </w:pPr>
      <w:r w:rsidRPr="00B661AC">
        <w:rPr>
          <w:sz w:val="28"/>
          <w:szCs w:val="28"/>
        </w:rPr>
        <w:t>В течение года программа может быть изменена в силу субъективных и объективных причин.</w:t>
      </w:r>
    </w:p>
    <w:p w:rsidR="005B22F0" w:rsidRPr="002E1D01" w:rsidRDefault="005B22F0" w:rsidP="002E1D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1D01" w:rsidRPr="002E1D01" w:rsidRDefault="002E1D01" w:rsidP="002E1D01">
      <w:pPr>
        <w:spacing w:line="360" w:lineRule="auto"/>
        <w:ind w:firstLine="709"/>
        <w:rPr>
          <w:rStyle w:val="ad"/>
          <w:sz w:val="28"/>
          <w:szCs w:val="28"/>
        </w:rPr>
      </w:pPr>
      <w:r w:rsidRPr="002E1D01">
        <w:rPr>
          <w:rStyle w:val="ad"/>
          <w:sz w:val="28"/>
          <w:szCs w:val="28"/>
        </w:rPr>
        <w:br w:type="page"/>
      </w:r>
    </w:p>
    <w:p w:rsidR="005B22F0" w:rsidRPr="002E1D01" w:rsidRDefault="004F5DD8" w:rsidP="002E1D01">
      <w:pPr>
        <w:pStyle w:val="a4"/>
        <w:numPr>
          <w:ilvl w:val="0"/>
          <w:numId w:val="10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1D01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 w:rsidR="002E1D01" w:rsidRPr="002E1D01">
        <w:rPr>
          <w:rFonts w:ascii="Times New Roman" w:hAnsi="Times New Roman"/>
          <w:b/>
          <w:sz w:val="28"/>
          <w:szCs w:val="28"/>
        </w:rPr>
        <w:br/>
      </w:r>
    </w:p>
    <w:p w:rsidR="00EC50F9" w:rsidRPr="002E1D01" w:rsidRDefault="00EC50F9" w:rsidP="002E1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1D01">
        <w:rPr>
          <w:b/>
          <w:sz w:val="28"/>
          <w:szCs w:val="28"/>
        </w:rPr>
        <w:t>В соответствии с ФГОС выделяют три группы результатов осво</w:t>
      </w:r>
      <w:r w:rsidRPr="002E1D01">
        <w:rPr>
          <w:b/>
          <w:sz w:val="28"/>
          <w:szCs w:val="28"/>
        </w:rPr>
        <w:t>е</w:t>
      </w:r>
      <w:r w:rsidRPr="002E1D01">
        <w:rPr>
          <w:b/>
          <w:sz w:val="28"/>
          <w:szCs w:val="28"/>
        </w:rPr>
        <w:t>ния образовательной программы: личностные, ме</w:t>
      </w:r>
      <w:r w:rsidR="00EC4B14">
        <w:rPr>
          <w:b/>
          <w:sz w:val="28"/>
          <w:szCs w:val="28"/>
        </w:rPr>
        <w:t>ж</w:t>
      </w:r>
      <w:r w:rsidRPr="002E1D01">
        <w:rPr>
          <w:b/>
          <w:sz w:val="28"/>
          <w:szCs w:val="28"/>
        </w:rPr>
        <w:t>предметные и пре</w:t>
      </w:r>
      <w:r w:rsidRPr="002E1D01">
        <w:rPr>
          <w:b/>
          <w:sz w:val="28"/>
          <w:szCs w:val="28"/>
        </w:rPr>
        <w:t>д</w:t>
      </w:r>
      <w:r w:rsidRPr="002E1D01">
        <w:rPr>
          <w:b/>
          <w:sz w:val="28"/>
          <w:szCs w:val="28"/>
        </w:rPr>
        <w:t>метные.</w:t>
      </w:r>
    </w:p>
    <w:p w:rsidR="005B22F0" w:rsidRPr="002E1D01" w:rsidRDefault="00EC50F9" w:rsidP="002E1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1D01">
        <w:rPr>
          <w:b/>
          <w:sz w:val="28"/>
          <w:szCs w:val="28"/>
        </w:rPr>
        <w:t>Изучение экономики дает возможность обучающимся достичь сл</w:t>
      </w:r>
      <w:r w:rsidRPr="002E1D01">
        <w:rPr>
          <w:b/>
          <w:sz w:val="28"/>
          <w:szCs w:val="28"/>
        </w:rPr>
        <w:t>е</w:t>
      </w:r>
      <w:r w:rsidRPr="002E1D01">
        <w:rPr>
          <w:b/>
          <w:sz w:val="28"/>
          <w:szCs w:val="28"/>
        </w:rPr>
        <w:t>дующих результатов:</w:t>
      </w:r>
    </w:p>
    <w:p w:rsidR="005B22F0" w:rsidRPr="002E1D01" w:rsidRDefault="00EC50F9" w:rsidP="002E1D01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5B22F0" w:rsidRPr="002E1D01" w:rsidRDefault="005B22F0" w:rsidP="00EC4B14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ясно, точно, грамотно излагать свои мысли в устной и письме</w:t>
      </w:r>
      <w:r w:rsidRPr="002E1D01">
        <w:rPr>
          <w:rFonts w:ascii="Times New Roman" w:hAnsi="Times New Roman"/>
          <w:sz w:val="28"/>
          <w:szCs w:val="28"/>
        </w:rPr>
        <w:t>н</w:t>
      </w:r>
      <w:r w:rsidRPr="002E1D01">
        <w:rPr>
          <w:rFonts w:ascii="Times New Roman" w:hAnsi="Times New Roman"/>
          <w:sz w:val="28"/>
          <w:szCs w:val="28"/>
        </w:rPr>
        <w:t>ной речи, понимать смысл поставленной задачи, выстраивать аргумент</w:t>
      </w:r>
      <w:r w:rsidRPr="002E1D01">
        <w:rPr>
          <w:rFonts w:ascii="Times New Roman" w:hAnsi="Times New Roman"/>
          <w:sz w:val="28"/>
          <w:szCs w:val="28"/>
        </w:rPr>
        <w:t>а</w:t>
      </w:r>
      <w:r w:rsidRPr="002E1D01">
        <w:rPr>
          <w:rFonts w:ascii="Times New Roman" w:hAnsi="Times New Roman"/>
          <w:sz w:val="28"/>
          <w:szCs w:val="28"/>
        </w:rPr>
        <w:t>цию, приводить примеры и контрпримеры;</w:t>
      </w:r>
    </w:p>
    <w:p w:rsidR="005B22F0" w:rsidRPr="002E1D01" w:rsidRDefault="005B22F0" w:rsidP="00EC4B14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B22F0" w:rsidRPr="002E1D01" w:rsidRDefault="005B22F0" w:rsidP="00EC4B14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представление об экономической науке как сфере человеческой деятел</w:t>
      </w:r>
      <w:r w:rsidRPr="002E1D01">
        <w:rPr>
          <w:rFonts w:ascii="Times New Roman" w:hAnsi="Times New Roman"/>
          <w:sz w:val="28"/>
          <w:szCs w:val="28"/>
        </w:rPr>
        <w:t>ь</w:t>
      </w:r>
      <w:r w:rsidRPr="002E1D01">
        <w:rPr>
          <w:rFonts w:ascii="Times New Roman" w:hAnsi="Times New Roman"/>
          <w:sz w:val="28"/>
          <w:szCs w:val="28"/>
        </w:rPr>
        <w:t>ности, об этапах её развития, о её значимости для развития цивилизации;</w:t>
      </w:r>
    </w:p>
    <w:p w:rsidR="005B22F0" w:rsidRPr="002E1D01" w:rsidRDefault="005B22F0" w:rsidP="00EC4B14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</w:t>
      </w:r>
      <w:r w:rsidRPr="002E1D01">
        <w:rPr>
          <w:rFonts w:ascii="Times New Roman" w:hAnsi="Times New Roman"/>
          <w:sz w:val="28"/>
          <w:szCs w:val="28"/>
        </w:rPr>
        <w:t>е</w:t>
      </w:r>
      <w:r w:rsidRPr="002E1D01">
        <w:rPr>
          <w:rFonts w:ascii="Times New Roman" w:hAnsi="Times New Roman"/>
          <w:sz w:val="28"/>
          <w:szCs w:val="28"/>
        </w:rPr>
        <w:t>шении экономических задач и разборе ситуаций;</w:t>
      </w:r>
    </w:p>
    <w:p w:rsidR="005B22F0" w:rsidRPr="002E1D01" w:rsidRDefault="005B22F0" w:rsidP="00EC4B14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контролировать процесс и результат учебной экономической де</w:t>
      </w:r>
      <w:r w:rsidRPr="002E1D01">
        <w:rPr>
          <w:rFonts w:ascii="Times New Roman" w:hAnsi="Times New Roman"/>
          <w:sz w:val="28"/>
          <w:szCs w:val="28"/>
        </w:rPr>
        <w:t>я</w:t>
      </w:r>
      <w:r w:rsidRPr="002E1D01">
        <w:rPr>
          <w:rFonts w:ascii="Times New Roman" w:hAnsi="Times New Roman"/>
          <w:sz w:val="28"/>
          <w:szCs w:val="28"/>
        </w:rPr>
        <w:t>тельности;</w:t>
      </w:r>
    </w:p>
    <w:p w:rsidR="005B22F0" w:rsidRPr="002E1D01" w:rsidRDefault="005B22F0" w:rsidP="00EC4B14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способность к эмоциональному восприятию экономических объектов, з</w:t>
      </w:r>
      <w:r w:rsidRPr="002E1D01">
        <w:rPr>
          <w:rFonts w:ascii="Times New Roman" w:hAnsi="Times New Roman"/>
          <w:sz w:val="28"/>
          <w:szCs w:val="28"/>
        </w:rPr>
        <w:t>а</w:t>
      </w:r>
      <w:r w:rsidRPr="002E1D01">
        <w:rPr>
          <w:rFonts w:ascii="Times New Roman" w:hAnsi="Times New Roman"/>
          <w:sz w:val="28"/>
          <w:szCs w:val="28"/>
        </w:rPr>
        <w:t>дач, решений, рассуждений;</w:t>
      </w:r>
    </w:p>
    <w:p w:rsidR="005B22F0" w:rsidRPr="002E1D01" w:rsidRDefault="00EC50F9" w:rsidP="002E1D01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b/>
          <w:i/>
          <w:sz w:val="28"/>
          <w:szCs w:val="28"/>
        </w:rPr>
        <w:t>ме</w:t>
      </w:r>
      <w:r w:rsidR="00EC4B14">
        <w:rPr>
          <w:rFonts w:ascii="Times New Roman" w:hAnsi="Times New Roman"/>
          <w:b/>
          <w:i/>
          <w:sz w:val="28"/>
          <w:szCs w:val="28"/>
        </w:rPr>
        <w:t>ж</w:t>
      </w:r>
      <w:r w:rsidRPr="002E1D01">
        <w:rPr>
          <w:rFonts w:ascii="Times New Roman" w:hAnsi="Times New Roman"/>
          <w:b/>
          <w:i/>
          <w:sz w:val="28"/>
          <w:szCs w:val="28"/>
        </w:rPr>
        <w:t>предметные</w:t>
      </w:r>
      <w:r w:rsidR="00E0374B" w:rsidRPr="002E1D01">
        <w:rPr>
          <w:rFonts w:ascii="Times New Roman" w:hAnsi="Times New Roman"/>
          <w:sz w:val="28"/>
          <w:szCs w:val="28"/>
        </w:rPr>
        <w:t>, включающие освоенные обучающимися ме</w:t>
      </w:r>
      <w:r w:rsidR="00E0374B" w:rsidRPr="002E1D01">
        <w:rPr>
          <w:rFonts w:ascii="Times New Roman" w:hAnsi="Times New Roman"/>
          <w:sz w:val="28"/>
          <w:szCs w:val="28"/>
        </w:rPr>
        <w:t>ж</w:t>
      </w:r>
      <w:r w:rsidR="00E0374B" w:rsidRPr="002E1D01">
        <w:rPr>
          <w:rFonts w:ascii="Times New Roman" w:hAnsi="Times New Roman"/>
          <w:sz w:val="28"/>
          <w:szCs w:val="28"/>
        </w:rPr>
        <w:t>предметные понятия и универсальные учебные действия (регулятивные, п</w:t>
      </w:r>
      <w:r w:rsidR="00E0374B" w:rsidRPr="002E1D01">
        <w:rPr>
          <w:rFonts w:ascii="Times New Roman" w:hAnsi="Times New Roman"/>
          <w:sz w:val="28"/>
          <w:szCs w:val="28"/>
        </w:rPr>
        <w:t>о</w:t>
      </w:r>
      <w:r w:rsidR="00E0374B" w:rsidRPr="002E1D01">
        <w:rPr>
          <w:rFonts w:ascii="Times New Roman" w:hAnsi="Times New Roman"/>
          <w:sz w:val="28"/>
          <w:szCs w:val="28"/>
        </w:rPr>
        <w:t>знавательные и коммуникативные)</w:t>
      </w:r>
      <w:r w:rsidR="005B22F0" w:rsidRPr="002E1D01">
        <w:rPr>
          <w:rFonts w:ascii="Times New Roman" w:hAnsi="Times New Roman"/>
          <w:sz w:val="28"/>
          <w:szCs w:val="28"/>
        </w:rPr>
        <w:t>:</w:t>
      </w:r>
    </w:p>
    <w:p w:rsidR="00E0374B" w:rsidRPr="002E1D01" w:rsidRDefault="00E0374B" w:rsidP="002E1D0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1D01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5B22F0" w:rsidRPr="002E1D01" w:rsidRDefault="005B22F0" w:rsidP="00EC4B14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видеть экономическую задачу в контексте проблемной ситуации в других дисциплинах, в окружающей жизни;</w:t>
      </w:r>
    </w:p>
    <w:p w:rsidR="005B22F0" w:rsidRPr="002E1D01" w:rsidRDefault="005B22F0" w:rsidP="00EC4B14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 xml:space="preserve">умение находить в различных источниках информацию, необходимую для решения экономических проблем, представлять её в понятной форме, </w:t>
      </w:r>
      <w:r w:rsidRPr="002E1D01">
        <w:rPr>
          <w:rFonts w:ascii="Times New Roman" w:hAnsi="Times New Roman"/>
          <w:sz w:val="28"/>
          <w:szCs w:val="28"/>
        </w:rPr>
        <w:lastRenderedPageBreak/>
        <w:t>принимать решение в условиях неполной и избыточной, точной и вероя</w:t>
      </w:r>
      <w:r w:rsidRPr="002E1D01">
        <w:rPr>
          <w:rFonts w:ascii="Times New Roman" w:hAnsi="Times New Roman"/>
          <w:sz w:val="28"/>
          <w:szCs w:val="28"/>
        </w:rPr>
        <w:t>т</w:t>
      </w:r>
      <w:r w:rsidRPr="002E1D01">
        <w:rPr>
          <w:rFonts w:ascii="Times New Roman" w:hAnsi="Times New Roman"/>
          <w:sz w:val="28"/>
          <w:szCs w:val="28"/>
        </w:rPr>
        <w:t>ностной информации;</w:t>
      </w:r>
    </w:p>
    <w:p w:rsidR="005B22F0" w:rsidRPr="002E1D01" w:rsidRDefault="005B22F0" w:rsidP="00EC4B14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применять математические методы и средства наглядности (гр</w:t>
      </w:r>
      <w:r w:rsidRPr="002E1D01">
        <w:rPr>
          <w:rFonts w:ascii="Times New Roman" w:hAnsi="Times New Roman"/>
          <w:sz w:val="28"/>
          <w:szCs w:val="28"/>
        </w:rPr>
        <w:t>а</w:t>
      </w:r>
      <w:r w:rsidRPr="002E1D01">
        <w:rPr>
          <w:rFonts w:ascii="Times New Roman" w:hAnsi="Times New Roman"/>
          <w:sz w:val="28"/>
          <w:szCs w:val="28"/>
        </w:rPr>
        <w:t>фики, диаграммы, таблицы, схемы и др.) для обработки и представления экономической информации;</w:t>
      </w:r>
    </w:p>
    <w:p w:rsidR="005B22F0" w:rsidRPr="002E1D01" w:rsidRDefault="005B22F0" w:rsidP="00EC4B14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выдвигать гипотезы при решении учебных задач, понимать нео</w:t>
      </w:r>
      <w:r w:rsidRPr="002E1D01">
        <w:rPr>
          <w:rFonts w:ascii="Times New Roman" w:hAnsi="Times New Roman"/>
          <w:sz w:val="28"/>
          <w:szCs w:val="28"/>
        </w:rPr>
        <w:t>б</w:t>
      </w:r>
      <w:r w:rsidRPr="002E1D01">
        <w:rPr>
          <w:rFonts w:ascii="Times New Roman" w:hAnsi="Times New Roman"/>
          <w:sz w:val="28"/>
          <w:szCs w:val="28"/>
        </w:rPr>
        <w:t>ходимость их проверки;</w:t>
      </w:r>
    </w:p>
    <w:p w:rsidR="005B22F0" w:rsidRPr="002E1D01" w:rsidRDefault="005B22F0" w:rsidP="00EC4B14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экономических задач;</w:t>
      </w:r>
    </w:p>
    <w:p w:rsidR="00E0374B" w:rsidRPr="002E1D01" w:rsidRDefault="00E0374B" w:rsidP="002E1D0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1D01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E0374B" w:rsidRPr="002E1D01" w:rsidRDefault="00E0374B" w:rsidP="00EC4B1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представления об идеях и о методах экономики;</w:t>
      </w:r>
    </w:p>
    <w:p w:rsidR="00E0374B" w:rsidRPr="002E1D01" w:rsidRDefault="00E0374B" w:rsidP="002E1D0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1D01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5B22F0" w:rsidRPr="002E1D01" w:rsidRDefault="005B22F0" w:rsidP="00EC4B1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</w:t>
      </w:r>
      <w:r w:rsidRPr="002E1D01">
        <w:rPr>
          <w:rFonts w:ascii="Times New Roman" w:hAnsi="Times New Roman"/>
          <w:sz w:val="28"/>
          <w:szCs w:val="28"/>
        </w:rPr>
        <w:t>е</w:t>
      </w:r>
      <w:r w:rsidRPr="002E1D01">
        <w:rPr>
          <w:rFonts w:ascii="Times New Roman" w:hAnsi="Times New Roman"/>
          <w:sz w:val="28"/>
          <w:szCs w:val="28"/>
        </w:rPr>
        <w:t>шение задач исследовательского характера;</w:t>
      </w:r>
    </w:p>
    <w:p w:rsidR="005B22F0" w:rsidRPr="002E1D01" w:rsidRDefault="005B22F0" w:rsidP="002E1D01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b/>
          <w:i/>
          <w:sz w:val="28"/>
          <w:szCs w:val="28"/>
        </w:rPr>
        <w:t xml:space="preserve"> предметн</w:t>
      </w:r>
      <w:r w:rsidR="00EC50F9" w:rsidRPr="002E1D01">
        <w:rPr>
          <w:rFonts w:ascii="Times New Roman" w:hAnsi="Times New Roman"/>
          <w:b/>
          <w:i/>
          <w:sz w:val="28"/>
          <w:szCs w:val="28"/>
        </w:rPr>
        <w:t>ые</w:t>
      </w:r>
      <w:r w:rsidRPr="002E1D01">
        <w:rPr>
          <w:rFonts w:ascii="Times New Roman" w:hAnsi="Times New Roman"/>
          <w:b/>
          <w:i/>
          <w:sz w:val="28"/>
          <w:szCs w:val="28"/>
        </w:rPr>
        <w:t>: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овладение базовым понятийным аппаратом по основным разделам с</w:t>
      </w:r>
      <w:r w:rsidRPr="002E1D01">
        <w:rPr>
          <w:rFonts w:ascii="Times New Roman" w:hAnsi="Times New Roman"/>
          <w:sz w:val="28"/>
          <w:szCs w:val="28"/>
        </w:rPr>
        <w:t>о</w:t>
      </w:r>
      <w:r w:rsidRPr="002E1D01">
        <w:rPr>
          <w:rFonts w:ascii="Times New Roman" w:hAnsi="Times New Roman"/>
          <w:sz w:val="28"/>
          <w:szCs w:val="28"/>
        </w:rPr>
        <w:t>держания, представление об основных изучаемых понятиях (экономика, потребление, ресурсы, спрос, предложение, издержки и др.), позволя</w:t>
      </w:r>
      <w:r w:rsidRPr="002E1D01">
        <w:rPr>
          <w:rFonts w:ascii="Times New Roman" w:hAnsi="Times New Roman"/>
          <w:sz w:val="28"/>
          <w:szCs w:val="28"/>
        </w:rPr>
        <w:t>ю</w:t>
      </w:r>
      <w:r w:rsidRPr="002E1D01">
        <w:rPr>
          <w:rFonts w:ascii="Times New Roman" w:hAnsi="Times New Roman"/>
          <w:sz w:val="28"/>
          <w:szCs w:val="28"/>
        </w:rPr>
        <w:t>щих описывать и изучать реальные процессы и явления;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работать с экономическим текстом (анализировать, извлекать н</w:t>
      </w:r>
      <w:r w:rsidRPr="002E1D01">
        <w:rPr>
          <w:rFonts w:ascii="Times New Roman" w:hAnsi="Times New Roman"/>
          <w:sz w:val="28"/>
          <w:szCs w:val="28"/>
        </w:rPr>
        <w:t>е</w:t>
      </w:r>
      <w:r w:rsidRPr="002E1D01">
        <w:rPr>
          <w:rFonts w:ascii="Times New Roman" w:hAnsi="Times New Roman"/>
          <w:sz w:val="28"/>
          <w:szCs w:val="28"/>
        </w:rPr>
        <w:t>обходимую информацию), грамотно применять экономическую термин</w:t>
      </w:r>
      <w:r w:rsidRPr="002E1D01">
        <w:rPr>
          <w:rFonts w:ascii="Times New Roman" w:hAnsi="Times New Roman"/>
          <w:sz w:val="28"/>
          <w:szCs w:val="28"/>
        </w:rPr>
        <w:t>о</w:t>
      </w:r>
      <w:r w:rsidRPr="002E1D01">
        <w:rPr>
          <w:rFonts w:ascii="Times New Roman" w:hAnsi="Times New Roman"/>
          <w:sz w:val="28"/>
          <w:szCs w:val="28"/>
        </w:rPr>
        <w:t>логию;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проводить классификации, логические обоснования, доказател</w:t>
      </w:r>
      <w:r w:rsidRPr="002E1D01">
        <w:rPr>
          <w:rFonts w:ascii="Times New Roman" w:hAnsi="Times New Roman"/>
          <w:sz w:val="28"/>
          <w:szCs w:val="28"/>
        </w:rPr>
        <w:t>ь</w:t>
      </w:r>
      <w:r w:rsidRPr="002E1D01">
        <w:rPr>
          <w:rFonts w:ascii="Times New Roman" w:hAnsi="Times New Roman"/>
          <w:sz w:val="28"/>
          <w:szCs w:val="28"/>
        </w:rPr>
        <w:t>ства экономических утверждений;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развитие представлений об экономических процессах и явлениях на всех уровнях хозяйственной деятельности;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на основе функционально-графических предста</w:t>
      </w:r>
      <w:r w:rsidRPr="002E1D01">
        <w:rPr>
          <w:rFonts w:ascii="Times New Roman" w:hAnsi="Times New Roman"/>
          <w:sz w:val="28"/>
          <w:szCs w:val="28"/>
        </w:rPr>
        <w:t>в</w:t>
      </w:r>
      <w:r w:rsidRPr="002E1D01">
        <w:rPr>
          <w:rFonts w:ascii="Times New Roman" w:hAnsi="Times New Roman"/>
          <w:sz w:val="28"/>
          <w:szCs w:val="28"/>
        </w:rPr>
        <w:t>лений описывать и анализировать реальные зависимости;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lastRenderedPageBreak/>
        <w:t>усвоение знаний об основных инструментах и методах денежно-кредитной и бюджетно-налоговой политики;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представление о системном характере и взаимосвязанности экономич</w:t>
      </w:r>
      <w:r w:rsidRPr="002E1D01">
        <w:rPr>
          <w:rFonts w:ascii="Times New Roman" w:hAnsi="Times New Roman"/>
          <w:sz w:val="28"/>
          <w:szCs w:val="28"/>
        </w:rPr>
        <w:t>е</w:t>
      </w:r>
      <w:r w:rsidRPr="002E1D01">
        <w:rPr>
          <w:rFonts w:ascii="Times New Roman" w:hAnsi="Times New Roman"/>
          <w:sz w:val="28"/>
          <w:szCs w:val="28"/>
        </w:rPr>
        <w:t>ских процессов и явлений;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</w:t>
      </w:r>
      <w:r w:rsidRPr="002E1D01">
        <w:rPr>
          <w:rFonts w:ascii="Times New Roman" w:hAnsi="Times New Roman"/>
          <w:sz w:val="28"/>
          <w:szCs w:val="28"/>
        </w:rPr>
        <w:t>ь</w:t>
      </w:r>
      <w:r w:rsidRPr="002E1D01">
        <w:rPr>
          <w:rFonts w:ascii="Times New Roman" w:hAnsi="Times New Roman"/>
          <w:sz w:val="28"/>
          <w:szCs w:val="28"/>
        </w:rPr>
        <w:t>зованием при необходимости справочных материалов, калькулятора, компьютера.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</w:p>
    <w:p w:rsidR="002E1D01" w:rsidRPr="002E1D01" w:rsidRDefault="002E1D01" w:rsidP="002E1D01">
      <w:pPr>
        <w:spacing w:line="360" w:lineRule="auto"/>
        <w:ind w:firstLine="709"/>
        <w:rPr>
          <w:sz w:val="28"/>
          <w:szCs w:val="28"/>
        </w:rPr>
      </w:pPr>
      <w:r w:rsidRPr="002E1D01">
        <w:rPr>
          <w:sz w:val="28"/>
          <w:szCs w:val="28"/>
        </w:rPr>
        <w:br w:type="page"/>
      </w:r>
    </w:p>
    <w:p w:rsidR="005B22F0" w:rsidRPr="002E1D01" w:rsidRDefault="00E0374B" w:rsidP="002E1D01">
      <w:pPr>
        <w:pStyle w:val="a4"/>
        <w:numPr>
          <w:ilvl w:val="0"/>
          <w:numId w:val="10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1D01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2E1D01" w:rsidRPr="002E1D01" w:rsidRDefault="002E1D01" w:rsidP="002E1D01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Экономика как наука и сфера деятельности. </w:t>
      </w:r>
      <w:r w:rsidRPr="002E1D01">
        <w:rPr>
          <w:sz w:val="28"/>
          <w:szCs w:val="28"/>
        </w:rPr>
        <w:t>Понятие экономики как науки и сферы хозяйственной деятельности. Развитие экономической мысли. Разделение труда и развитие общества.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Проблема ограниченности в экономике. </w:t>
      </w:r>
      <w:r w:rsidRPr="002E1D01">
        <w:rPr>
          <w:sz w:val="28"/>
          <w:szCs w:val="28"/>
        </w:rPr>
        <w:t>Потребности. Блага. Ресу</w:t>
      </w:r>
      <w:r w:rsidRPr="002E1D01">
        <w:rPr>
          <w:sz w:val="28"/>
          <w:szCs w:val="28"/>
        </w:rPr>
        <w:t>р</w:t>
      </w:r>
      <w:r w:rsidRPr="002E1D01">
        <w:rPr>
          <w:sz w:val="28"/>
          <w:szCs w:val="28"/>
        </w:rPr>
        <w:t>сы. Экономический выбор и альтернативные издержки.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Субъекты и институты. </w:t>
      </w:r>
      <w:r w:rsidRPr="002E1D01">
        <w:rPr>
          <w:sz w:val="28"/>
          <w:szCs w:val="28"/>
        </w:rPr>
        <w:t>Социально-экономические институты. Фо</w:t>
      </w:r>
      <w:r w:rsidRPr="002E1D01">
        <w:rPr>
          <w:sz w:val="28"/>
          <w:szCs w:val="28"/>
        </w:rPr>
        <w:t>р</w:t>
      </w:r>
      <w:r w:rsidRPr="002E1D01">
        <w:rPr>
          <w:sz w:val="28"/>
          <w:szCs w:val="28"/>
        </w:rPr>
        <w:t>мальные и неформальные институты. Субъекты экономических отношений.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Типы экономических систем. </w:t>
      </w:r>
      <w:r w:rsidRPr="002E1D01">
        <w:rPr>
          <w:sz w:val="28"/>
          <w:szCs w:val="28"/>
        </w:rPr>
        <w:t>Традиционная, административно-командная, рыночная и смешанная системы. Модели экономики развитых стран.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Рынок. </w:t>
      </w:r>
      <w:r w:rsidRPr="002E1D01">
        <w:rPr>
          <w:sz w:val="28"/>
          <w:szCs w:val="28"/>
        </w:rPr>
        <w:t>Рынок: сущность, виды, функции. Модель кругооборота. Спрос. Предложение. Равновесие.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Поведение потребителя. </w:t>
      </w:r>
      <w:r w:rsidRPr="002E1D01">
        <w:rPr>
          <w:sz w:val="28"/>
          <w:szCs w:val="28"/>
        </w:rPr>
        <w:t>Излишек потребителя.Полезность. Опт</w:t>
      </w:r>
      <w:r w:rsidRPr="002E1D01">
        <w:rPr>
          <w:sz w:val="28"/>
          <w:szCs w:val="28"/>
        </w:rPr>
        <w:t>и</w:t>
      </w:r>
      <w:r w:rsidRPr="002E1D01">
        <w:rPr>
          <w:sz w:val="28"/>
          <w:szCs w:val="28"/>
        </w:rPr>
        <w:t>мальный выбор. Прожиточный минимум и потребительская корзина.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Фирма. </w:t>
      </w:r>
      <w:r w:rsidRPr="002E1D01">
        <w:rPr>
          <w:sz w:val="28"/>
          <w:szCs w:val="28"/>
        </w:rPr>
        <w:t>Предпринимательская деятельность. Организационно-правовые формы хозяйствующих субъектов. Капитал фирмы. Инвестиции.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Издержки. </w:t>
      </w:r>
      <w:r w:rsidRPr="002E1D01">
        <w:rPr>
          <w:sz w:val="28"/>
          <w:szCs w:val="28"/>
        </w:rPr>
        <w:t>Постоянные, переменные, общие, предельные издержки. Средние издержки. Выручка. Прибыль.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>Налоги.</w:t>
      </w:r>
      <w:r w:rsidRPr="002E1D01">
        <w:rPr>
          <w:sz w:val="28"/>
          <w:szCs w:val="28"/>
        </w:rPr>
        <w:t xml:space="preserve"> Налоги: понятие, виды, функции. Системы налогообложения.</w:t>
      </w:r>
    </w:p>
    <w:p w:rsidR="005B22F0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Конкурентная среда. </w:t>
      </w:r>
      <w:r w:rsidRPr="002E1D01">
        <w:rPr>
          <w:sz w:val="28"/>
          <w:szCs w:val="28"/>
        </w:rPr>
        <w:t>Типы рыночных структур: монополия, олигоп</w:t>
      </w:r>
      <w:r w:rsidRPr="002E1D01">
        <w:rPr>
          <w:sz w:val="28"/>
          <w:szCs w:val="28"/>
        </w:rPr>
        <w:t>о</w:t>
      </w:r>
      <w:r w:rsidRPr="002E1D01">
        <w:rPr>
          <w:sz w:val="28"/>
          <w:szCs w:val="28"/>
        </w:rPr>
        <w:t>лия, совершенная конкуренция, монополистическая конкуренция, альтерн</w:t>
      </w:r>
      <w:r w:rsidRPr="002E1D01">
        <w:rPr>
          <w:sz w:val="28"/>
          <w:szCs w:val="28"/>
        </w:rPr>
        <w:t>а</w:t>
      </w:r>
      <w:r w:rsidRPr="002E1D01">
        <w:rPr>
          <w:sz w:val="28"/>
          <w:szCs w:val="28"/>
        </w:rPr>
        <w:t>тивные рыночные структуры.</w:t>
      </w:r>
    </w:p>
    <w:p w:rsidR="00735FD8" w:rsidRDefault="00735FD8" w:rsidP="002E1D01">
      <w:pPr>
        <w:spacing w:line="360" w:lineRule="auto"/>
        <w:ind w:firstLine="709"/>
        <w:jc w:val="both"/>
        <w:rPr>
          <w:sz w:val="28"/>
          <w:szCs w:val="28"/>
        </w:rPr>
        <w:sectPr w:rsidR="00735FD8" w:rsidSect="002E1D01">
          <w:footerReference w:type="default" r:id="rId9"/>
          <w:pgSz w:w="11906" w:h="16838" w:code="9"/>
          <w:pgMar w:top="1134" w:right="851" w:bottom="1134" w:left="1701" w:header="709" w:footer="403" w:gutter="0"/>
          <w:cols w:space="708"/>
          <w:titlePg/>
          <w:docGrid w:linePitch="360"/>
        </w:sectPr>
      </w:pPr>
    </w:p>
    <w:p w:rsidR="00735FD8" w:rsidRPr="008D6AE9" w:rsidRDefault="00735FD8" w:rsidP="00735FD8">
      <w:pPr>
        <w:spacing w:line="360" w:lineRule="auto"/>
        <w:ind w:firstLine="709"/>
        <w:jc w:val="center"/>
        <w:rPr>
          <w:b/>
        </w:rPr>
      </w:pPr>
      <w:r w:rsidRPr="00B82725">
        <w:rPr>
          <w:rFonts w:eastAsia="Calibri"/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Spec="center" w:tblpY="23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998"/>
        <w:gridCol w:w="987"/>
        <w:gridCol w:w="2556"/>
        <w:gridCol w:w="3969"/>
        <w:gridCol w:w="2552"/>
        <w:gridCol w:w="2008"/>
      </w:tblGrid>
      <w:tr w:rsidR="00CC6F06" w:rsidRPr="008D6AE9" w:rsidTr="00A476B0">
        <w:tc>
          <w:tcPr>
            <w:tcW w:w="534" w:type="dxa"/>
            <w:vMerge w:val="restart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B82725">
              <w:rPr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vMerge w:val="restart"/>
            <w:vAlign w:val="center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B82725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9077" w:type="dxa"/>
            <w:gridSpan w:val="3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B82725">
              <w:rPr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2008" w:type="dxa"/>
            <w:vMerge w:val="restart"/>
          </w:tcPr>
          <w:p w:rsidR="00CC6F06" w:rsidRPr="008D6AE9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Дом.</w:t>
            </w:r>
          </w:p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задание</w:t>
            </w:r>
          </w:p>
        </w:tc>
      </w:tr>
      <w:tr w:rsidR="00CC6F06" w:rsidRPr="008D6AE9" w:rsidTr="00A476B0">
        <w:trPr>
          <w:trHeight w:val="179"/>
        </w:trPr>
        <w:tc>
          <w:tcPr>
            <w:tcW w:w="534" w:type="dxa"/>
            <w:vMerge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CC6F06" w:rsidRPr="008D6AE9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87" w:type="dxa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556" w:type="dxa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b/>
                <w:sz w:val="20"/>
                <w:szCs w:val="20"/>
                <w:lang w:eastAsia="en-US"/>
              </w:rPr>
              <w:t>П</w:t>
            </w:r>
            <w:r w:rsidRPr="00B82725">
              <w:rPr>
                <w:b/>
                <w:sz w:val="20"/>
                <w:szCs w:val="20"/>
                <w:lang w:eastAsia="en-US"/>
              </w:rPr>
              <w:t>редметные</w:t>
            </w:r>
          </w:p>
        </w:tc>
        <w:tc>
          <w:tcPr>
            <w:tcW w:w="3969" w:type="dxa"/>
          </w:tcPr>
          <w:p w:rsidR="00CC6F06" w:rsidRPr="00B82725" w:rsidRDefault="00CC6F06" w:rsidP="007F10D2">
            <w:pPr>
              <w:jc w:val="center"/>
              <w:rPr>
                <w:color w:val="FF0000"/>
                <w:sz w:val="20"/>
                <w:szCs w:val="20"/>
              </w:rPr>
            </w:pPr>
            <w:r w:rsidRPr="008D6AE9">
              <w:rPr>
                <w:b/>
                <w:sz w:val="20"/>
                <w:szCs w:val="20"/>
                <w:lang w:eastAsia="en-US"/>
              </w:rPr>
              <w:t>М</w:t>
            </w:r>
            <w:r w:rsidRPr="00B82725">
              <w:rPr>
                <w:b/>
                <w:sz w:val="20"/>
                <w:szCs w:val="20"/>
                <w:lang w:eastAsia="en-US"/>
              </w:rPr>
              <w:t>етапредметные</w:t>
            </w:r>
            <w:r w:rsidRPr="00B82725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b/>
                <w:sz w:val="20"/>
                <w:szCs w:val="20"/>
                <w:lang w:eastAsia="en-US"/>
              </w:rPr>
              <w:t>Л</w:t>
            </w:r>
            <w:r w:rsidRPr="00B82725">
              <w:rPr>
                <w:b/>
                <w:sz w:val="20"/>
                <w:szCs w:val="20"/>
                <w:lang w:eastAsia="en-US"/>
              </w:rPr>
              <w:t>ичностные</w:t>
            </w:r>
          </w:p>
        </w:tc>
        <w:tc>
          <w:tcPr>
            <w:tcW w:w="2008" w:type="dxa"/>
            <w:vMerge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A476B0">
            <w:pPr>
              <w:jc w:val="both"/>
            </w:pPr>
            <w:r w:rsidRPr="002E1D01">
              <w:t>1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Экономика как наука и сфера деятельности.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8D6AE9" w:rsidRDefault="00A476B0" w:rsidP="00A476B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овладение базовым пон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 xml:space="preserve">тийным аппаратом по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</w:t>
            </w:r>
            <w:r w:rsidRPr="009E32E0">
              <w:rPr>
                <w:sz w:val="20"/>
                <w:szCs w:val="20"/>
                <w:lang w:eastAsia="en-US"/>
              </w:rPr>
              <w:t>в</w:t>
            </w:r>
            <w:r w:rsidRPr="009E32E0">
              <w:rPr>
                <w:sz w:val="20"/>
                <w:szCs w:val="20"/>
                <w:lang w:eastAsia="en-US"/>
              </w:rPr>
              <w:t>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экономика, потребление, ресурсы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УУД:</w:t>
            </w:r>
          </w:p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видеть экономическую з</w:t>
            </w:r>
            <w:r>
              <w:rPr>
                <w:sz w:val="20"/>
                <w:szCs w:val="20"/>
                <w:lang w:eastAsia="en-US"/>
              </w:rPr>
              <w:t>адачу в контексте проблемной си</w:t>
            </w:r>
            <w:r w:rsidRPr="009E32E0">
              <w:rPr>
                <w:sz w:val="20"/>
                <w:szCs w:val="20"/>
                <w:lang w:eastAsia="en-US"/>
              </w:rPr>
              <w:t>туации в окр</w:t>
            </w:r>
            <w:r w:rsidRPr="009E32E0">
              <w:rPr>
                <w:sz w:val="20"/>
                <w:szCs w:val="20"/>
                <w:lang w:eastAsia="en-US"/>
              </w:rPr>
              <w:t>у</w:t>
            </w:r>
            <w:r w:rsidRPr="009E32E0">
              <w:rPr>
                <w:sz w:val="20"/>
                <w:szCs w:val="20"/>
                <w:lang w:eastAsia="en-US"/>
              </w:rPr>
              <w:t>жающей жизни;</w:t>
            </w:r>
          </w:p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умение применять </w:t>
            </w:r>
            <w:r>
              <w:rPr>
                <w:sz w:val="20"/>
                <w:szCs w:val="20"/>
                <w:lang w:eastAsia="en-US"/>
              </w:rPr>
              <w:t>средства наглядн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сти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таблицы, сх</w:t>
            </w:r>
            <w:r>
              <w:rPr>
                <w:sz w:val="20"/>
                <w:szCs w:val="20"/>
                <w:lang w:eastAsia="en-US"/>
              </w:rPr>
              <w:t>емы для обработки и пре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>ставления экономической информации;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</w: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</w:p>
          <w:p w:rsidR="00A476B0" w:rsidRPr="00CC6F06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10" w:hanging="136"/>
              <w:rPr>
                <w:rFonts w:ascii="Times New Roman" w:hAnsi="Times New Roman"/>
                <w:sz w:val="20"/>
                <w:szCs w:val="20"/>
              </w:rPr>
            </w:pPr>
            <w:r w:rsidRPr="00CC6F06">
              <w:rPr>
                <w:rFonts w:ascii="Times New Roman" w:hAnsi="Times New Roman"/>
                <w:sz w:val="20"/>
                <w:szCs w:val="20"/>
              </w:rPr>
              <w:t>представления об идеях и о методах эк</w:t>
            </w:r>
            <w:r w:rsidRPr="00CC6F0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6F06">
              <w:rPr>
                <w:rFonts w:ascii="Times New Roman" w:hAnsi="Times New Roman"/>
                <w:sz w:val="20"/>
                <w:szCs w:val="20"/>
              </w:rPr>
              <w:t xml:space="preserve">номики; </w:t>
            </w:r>
          </w:p>
          <w:p w:rsidR="00A476B0" w:rsidRPr="00CC6F06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10" w:hanging="136"/>
              <w:rPr>
                <w:rFonts w:ascii="Times New Roman" w:hAnsi="Times New Roman"/>
                <w:sz w:val="20"/>
                <w:szCs w:val="20"/>
              </w:rPr>
            </w:pPr>
            <w:r w:rsidRPr="00CC6F06">
              <w:rPr>
                <w:rFonts w:ascii="Times New Roman" w:hAnsi="Times New Roman"/>
                <w:sz w:val="20"/>
                <w:szCs w:val="20"/>
              </w:rPr>
              <w:t>представление об экономической науке как сфере человеческой деятельности, об этапах её развития, о её значимости для развития цивилизации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боре ситуаций;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умение контролир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вать процесс и результат учебной экономической деятельности;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Этапы развития экономической мысли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A476B0">
            <w:pPr>
              <w:jc w:val="both"/>
            </w:pPr>
            <w:r w:rsidRPr="002E1D01">
              <w:t>2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Проблема о</w:t>
            </w:r>
            <w:r w:rsidRPr="002E1D01">
              <w:t>г</w:t>
            </w:r>
            <w:r w:rsidRPr="002E1D01">
              <w:t>раниченности в экономике.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8D6AE9" w:rsidRDefault="00A476B0" w:rsidP="00A476B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овладение базовым пон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 xml:space="preserve">тийным аппаратом по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</w:t>
            </w:r>
            <w:r w:rsidRPr="009E32E0">
              <w:rPr>
                <w:sz w:val="20"/>
                <w:szCs w:val="20"/>
                <w:lang w:eastAsia="en-US"/>
              </w:rPr>
              <w:t>в</w:t>
            </w:r>
            <w:r w:rsidRPr="009E32E0">
              <w:rPr>
                <w:sz w:val="20"/>
                <w:szCs w:val="20"/>
                <w:lang w:eastAsia="en-US"/>
              </w:rPr>
              <w:t>ных изучаемых понят</w:t>
            </w:r>
            <w:r w:rsidRPr="009E32E0">
              <w:rPr>
                <w:sz w:val="20"/>
                <w:szCs w:val="20"/>
                <w:lang w:eastAsia="en-US"/>
              </w:rPr>
              <w:t>и</w:t>
            </w:r>
            <w:r w:rsidRPr="009E32E0">
              <w:rPr>
                <w:sz w:val="20"/>
                <w:szCs w:val="20"/>
                <w:lang w:eastAsia="en-US"/>
              </w:rPr>
              <w:t>ях</w:t>
            </w:r>
            <w:r>
              <w:rPr>
                <w:sz w:val="20"/>
                <w:szCs w:val="20"/>
                <w:lang w:eastAsia="en-US"/>
              </w:rPr>
              <w:t>:ограниченность, экон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мический выбор.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>ные стратегии 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влиянии ограниченности на экономические решения на различных уровнях взаимоде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ствия субъектов.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умение выстраивать аргументацию, приводить примеры и контрпримеры;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высказывания;</w:t>
            </w:r>
          </w:p>
          <w:p w:rsidR="00A476B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находчивость, акти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ность при решении э</w:t>
            </w:r>
            <w:r>
              <w:rPr>
                <w:rFonts w:ascii="Times New Roman" w:hAnsi="Times New Roman"/>
                <w:sz w:val="20"/>
                <w:szCs w:val="20"/>
              </w:rPr>
              <w:t>кон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мических задач и разборе си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туаций;</w:t>
            </w:r>
          </w:p>
          <w:p w:rsidR="00A476B0" w:rsidRPr="006762D1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762D1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6762D1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2D1">
              <w:rPr>
                <w:rFonts w:ascii="Times New Roman" w:hAnsi="Times New Roman"/>
                <w:sz w:val="20"/>
                <w:szCs w:val="20"/>
              </w:rPr>
              <w:t xml:space="preserve">циональному восприятию экономических объектов, </w:t>
            </w:r>
            <w:r w:rsidRPr="006762D1">
              <w:rPr>
                <w:rFonts w:ascii="Times New Roman" w:hAnsi="Times New Roman"/>
                <w:sz w:val="20"/>
                <w:szCs w:val="20"/>
              </w:rPr>
              <w:lastRenderedPageBreak/>
              <w:t>задач, решений, рассужд</w:t>
            </w:r>
            <w:r w:rsidRPr="006762D1">
              <w:rPr>
                <w:rFonts w:ascii="Times New Roman" w:hAnsi="Times New Roman"/>
                <w:sz w:val="20"/>
                <w:szCs w:val="20"/>
              </w:rPr>
              <w:t>е</w:t>
            </w:r>
            <w:r w:rsidRPr="006762D1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Классификация благ и ресурсов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A476B0">
            <w:pPr>
              <w:jc w:val="both"/>
            </w:pPr>
            <w:r>
              <w:lastRenderedPageBreak/>
              <w:t>3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Проблема о</w:t>
            </w:r>
            <w:r w:rsidRPr="002E1D01">
              <w:t>г</w:t>
            </w:r>
            <w:r w:rsidRPr="002E1D01">
              <w:t>раниченности в экономике.</w:t>
            </w:r>
          </w:p>
        </w:tc>
        <w:tc>
          <w:tcPr>
            <w:tcW w:w="998" w:type="dxa"/>
          </w:tcPr>
          <w:p w:rsidR="00A476B0" w:rsidRPr="008D6AE9" w:rsidRDefault="00E2293E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A476B0">
              <w:rPr>
                <w:color w:val="000000"/>
                <w:sz w:val="20"/>
                <w:szCs w:val="20"/>
              </w:rPr>
              <w:t>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8D6AE9" w:rsidRDefault="00A476B0" w:rsidP="00A476B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овладение базовым пон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 xml:space="preserve">тийным аппаратом по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</w:t>
            </w:r>
            <w:r w:rsidRPr="009E32E0">
              <w:rPr>
                <w:sz w:val="20"/>
                <w:szCs w:val="20"/>
                <w:lang w:eastAsia="en-US"/>
              </w:rPr>
              <w:t>в</w:t>
            </w:r>
            <w:r w:rsidRPr="009E32E0">
              <w:rPr>
                <w:sz w:val="20"/>
                <w:szCs w:val="20"/>
                <w:lang w:eastAsia="en-US"/>
              </w:rPr>
              <w:t>ных изучаемых понят</w:t>
            </w:r>
            <w:r w:rsidRPr="009E32E0">
              <w:rPr>
                <w:sz w:val="20"/>
                <w:szCs w:val="20"/>
                <w:lang w:eastAsia="en-US"/>
              </w:rPr>
              <w:t>и</w:t>
            </w:r>
            <w:r w:rsidRPr="009E32E0">
              <w:rPr>
                <w:sz w:val="20"/>
                <w:szCs w:val="20"/>
                <w:lang w:eastAsia="en-US"/>
              </w:rPr>
              <w:t>ях</w:t>
            </w:r>
            <w:r>
              <w:rPr>
                <w:sz w:val="20"/>
                <w:szCs w:val="20"/>
                <w:lang w:eastAsia="en-US"/>
              </w:rPr>
              <w:t>:ограниченность, экон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мический выбор.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>ные стратегии 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влиянии ограниченности на экономические решения на различных уровнях взаимоде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ствия субъектов.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умение выстраивать аргументацию, приводить примеры и контрпримеры;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высказывания;</w:t>
            </w:r>
          </w:p>
          <w:p w:rsidR="00A476B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находчивость, акти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ность при решении э</w:t>
            </w:r>
            <w:r>
              <w:rPr>
                <w:rFonts w:ascii="Times New Roman" w:hAnsi="Times New Roman"/>
                <w:sz w:val="20"/>
                <w:szCs w:val="20"/>
              </w:rPr>
              <w:t>кон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мических задач и разборе си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туаций;</w:t>
            </w:r>
          </w:p>
          <w:p w:rsidR="00A476B0" w:rsidRPr="006762D1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762D1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6762D1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2D1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6762D1">
              <w:rPr>
                <w:rFonts w:ascii="Times New Roman" w:hAnsi="Times New Roman"/>
                <w:sz w:val="20"/>
                <w:szCs w:val="20"/>
              </w:rPr>
              <w:t>е</w:t>
            </w:r>
            <w:r w:rsidRPr="006762D1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альтерн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тивных издержек. Кривая производс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возможн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стей.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A476B0">
            <w:pPr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Субъекты и институты</w:t>
            </w:r>
          </w:p>
        </w:tc>
        <w:tc>
          <w:tcPr>
            <w:tcW w:w="998" w:type="dxa"/>
          </w:tcPr>
          <w:p w:rsidR="00A476B0" w:rsidRPr="008D6AE9" w:rsidRDefault="00E2293E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A476B0">
              <w:rPr>
                <w:color w:val="000000"/>
                <w:sz w:val="20"/>
                <w:szCs w:val="20"/>
              </w:rPr>
              <w:t>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номические субъекты, экономические институты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номических субъектов и институтов на других субъектов и народное хозяйство в целом.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субъекты экономической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тельности. Их цели.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A476B0">
            <w:pPr>
              <w:jc w:val="both"/>
            </w:pPr>
            <w:r>
              <w:lastRenderedPageBreak/>
              <w:t>5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Экономические системы</w:t>
            </w:r>
          </w:p>
        </w:tc>
        <w:tc>
          <w:tcPr>
            <w:tcW w:w="998" w:type="dxa"/>
          </w:tcPr>
          <w:p w:rsidR="00A476B0" w:rsidRPr="008D6AE9" w:rsidRDefault="00E2293E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E2293E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номические системы, структурные элементы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мерности развития общества и трансфо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номических систем; особенности истор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ческого развития и смены экономических систем.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Традиционная и Административно-командная системы</w:t>
            </w:r>
            <w:r w:rsidR="00E2293E">
              <w:rPr>
                <w:color w:val="000000"/>
                <w:sz w:val="20"/>
                <w:szCs w:val="20"/>
              </w:rPr>
              <w:t xml:space="preserve"> Смешанная экон</w:t>
            </w:r>
            <w:r w:rsidR="00E2293E">
              <w:rPr>
                <w:color w:val="000000"/>
                <w:sz w:val="20"/>
                <w:szCs w:val="20"/>
              </w:rPr>
              <w:t>о</w:t>
            </w:r>
            <w:r w:rsidR="00E2293E">
              <w:rPr>
                <w:color w:val="000000"/>
                <w:sz w:val="20"/>
                <w:szCs w:val="20"/>
              </w:rPr>
              <w:t>мическая система Рыночная эконом</w:t>
            </w:r>
            <w:r w:rsidR="00E2293E">
              <w:rPr>
                <w:color w:val="000000"/>
                <w:sz w:val="20"/>
                <w:szCs w:val="20"/>
              </w:rPr>
              <w:t>и</w:t>
            </w:r>
            <w:r w:rsidR="00E2293E">
              <w:rPr>
                <w:color w:val="000000"/>
                <w:sz w:val="20"/>
                <w:szCs w:val="20"/>
              </w:rPr>
              <w:t>ческая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A476B0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A476B0" w:rsidRPr="002E1D01" w:rsidRDefault="00A476B0" w:rsidP="00E2293E">
            <w:pPr>
              <w:jc w:val="both"/>
            </w:pPr>
            <w:r w:rsidRPr="002E1D01">
              <w:t>Рынок</w:t>
            </w:r>
            <w:r w:rsidR="00E2293E">
              <w:t>. М</w:t>
            </w:r>
            <w:r w:rsidR="00E2293E">
              <w:rPr>
                <w:color w:val="000000"/>
                <w:sz w:val="20"/>
                <w:szCs w:val="20"/>
              </w:rPr>
              <w:t>одель кругооборота эк</w:t>
            </w:r>
            <w:r w:rsidR="00E2293E">
              <w:rPr>
                <w:color w:val="000000"/>
                <w:sz w:val="20"/>
                <w:szCs w:val="20"/>
              </w:rPr>
              <w:t>о</w:t>
            </w:r>
            <w:r w:rsidR="00E2293E">
              <w:rPr>
                <w:color w:val="000000"/>
                <w:sz w:val="20"/>
                <w:szCs w:val="20"/>
              </w:rPr>
              <w:t>номических благ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р</w:t>
            </w:r>
            <w:r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нок, субъекты рынка, функции рынка, виды рынков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lastRenderedPageBreak/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</w:t>
            </w:r>
            <w:r>
              <w:rPr>
                <w:sz w:val="20"/>
                <w:szCs w:val="20"/>
                <w:lang w:eastAsia="en-US"/>
              </w:rPr>
              <w:t>взаимоотношениях между субъектами на рынке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несоверше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ством рыночного механизма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значении рынка для народного хозяйства. Представления о рыночных функциях.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в дискуссиях по поводу рынка и его значимости для народного хозяйства. 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ния, умение распознавать логически некорректные </w:t>
            </w:r>
            <w:r>
              <w:rPr>
                <w:rFonts w:ascii="Times New Roman" w:hAnsi="Times New Roman"/>
                <w:sz w:val="20"/>
                <w:szCs w:val="20"/>
              </w:rPr>
              <w:t>поведение хозяйствующих субъектов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задач,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Понятие, свойства, виды рынков.</w:t>
            </w:r>
            <w:r w:rsidR="00E2293E">
              <w:rPr>
                <w:color w:val="000000"/>
                <w:sz w:val="20"/>
                <w:szCs w:val="20"/>
              </w:rPr>
              <w:t xml:space="preserve"> Зн</w:t>
            </w:r>
            <w:r w:rsidR="00E2293E">
              <w:rPr>
                <w:color w:val="000000"/>
                <w:sz w:val="20"/>
                <w:szCs w:val="20"/>
              </w:rPr>
              <w:t>а</w:t>
            </w:r>
            <w:r w:rsidR="00E2293E">
              <w:rPr>
                <w:color w:val="000000"/>
                <w:sz w:val="20"/>
                <w:szCs w:val="20"/>
              </w:rPr>
              <w:t>чение частной со</w:t>
            </w:r>
            <w:r w:rsidR="00E2293E">
              <w:rPr>
                <w:color w:val="000000"/>
                <w:sz w:val="20"/>
                <w:szCs w:val="20"/>
              </w:rPr>
              <w:t>б</w:t>
            </w:r>
            <w:r w:rsidR="00E2293E">
              <w:rPr>
                <w:color w:val="000000"/>
                <w:sz w:val="20"/>
                <w:szCs w:val="20"/>
              </w:rPr>
              <w:t>ственности и конк</w:t>
            </w:r>
            <w:r w:rsidR="00E2293E">
              <w:rPr>
                <w:color w:val="000000"/>
                <w:sz w:val="20"/>
                <w:szCs w:val="20"/>
              </w:rPr>
              <w:t>у</w:t>
            </w:r>
            <w:r w:rsidR="00E2293E">
              <w:rPr>
                <w:color w:val="000000"/>
                <w:sz w:val="20"/>
                <w:szCs w:val="20"/>
              </w:rPr>
              <w:t>ренции.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E2293E" w:rsidP="00A476B0">
            <w:pPr>
              <w:jc w:val="both"/>
            </w:pPr>
            <w:r>
              <w:lastRenderedPageBreak/>
              <w:t>7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Рынок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р</w:t>
            </w:r>
            <w:r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нок, субъекты рынка, функции рынка, виды рынков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</w:t>
            </w:r>
            <w:r>
              <w:rPr>
                <w:sz w:val="20"/>
                <w:szCs w:val="20"/>
                <w:lang w:eastAsia="en-US"/>
              </w:rPr>
              <w:t>взаимоотношениях между субъектами на рынке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несоверше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ством рыночного механизма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значении рынка для народного хозяйства. Представления о рыночных функциях.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в дискуссиях по поводу рынка и его значимости для народного хозяйства. 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ния, умение распознавать логически некорректные </w:t>
            </w:r>
            <w:r>
              <w:rPr>
                <w:rFonts w:ascii="Times New Roman" w:hAnsi="Times New Roman"/>
                <w:sz w:val="20"/>
                <w:szCs w:val="20"/>
              </w:rPr>
              <w:t>поведение хозяйствующих субъектов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задач,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A476B0">
            <w:pPr>
              <w:jc w:val="both"/>
            </w:pPr>
            <w:r>
              <w:t>8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Спрос. Пре</w:t>
            </w:r>
            <w:r w:rsidRPr="002E1D01">
              <w:t>д</w:t>
            </w:r>
            <w:r w:rsidRPr="002E1D01">
              <w:t>ложение.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спрос, предложение, нец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новые факторы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умение проводить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</w:t>
            </w:r>
            <w:r>
              <w:rPr>
                <w:sz w:val="20"/>
                <w:szCs w:val="20"/>
                <w:lang w:eastAsia="en-US"/>
              </w:rPr>
              <w:t>о взаимодействии субъектов спроса и суб</w:t>
            </w:r>
            <w:r>
              <w:rPr>
                <w:sz w:val="20"/>
                <w:szCs w:val="20"/>
                <w:lang w:eastAsia="en-US"/>
              </w:rPr>
              <w:t>ъ</w:t>
            </w:r>
            <w:r>
              <w:rPr>
                <w:sz w:val="20"/>
                <w:szCs w:val="20"/>
                <w:lang w:eastAsia="en-US"/>
              </w:rPr>
              <w:t>ектов предложения и и</w:t>
            </w:r>
            <w:r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менении экономического поведения под действием неценовых факторов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со спросом и предложением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торов на спрос и предложение.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Спрос. Закон спр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са. Неценовые фа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торы спроса.  Виды спроса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E2293E" w:rsidP="00E2293E">
            <w:pPr>
              <w:jc w:val="both"/>
            </w:pPr>
            <w:r>
              <w:lastRenderedPageBreak/>
              <w:t>9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Спрос. Пре</w:t>
            </w:r>
            <w:r w:rsidRPr="002E1D01">
              <w:t>д</w:t>
            </w:r>
            <w:r w:rsidRPr="002E1D01">
              <w:t>ложение.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спрос, предложение, нец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новые факторы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</w:t>
            </w:r>
            <w:r>
              <w:rPr>
                <w:sz w:val="20"/>
                <w:szCs w:val="20"/>
                <w:lang w:eastAsia="en-US"/>
              </w:rPr>
              <w:t>о взаимодействии субъектов спроса и суб</w:t>
            </w:r>
            <w:r>
              <w:rPr>
                <w:sz w:val="20"/>
                <w:szCs w:val="20"/>
                <w:lang w:eastAsia="en-US"/>
              </w:rPr>
              <w:t>ъ</w:t>
            </w:r>
            <w:r>
              <w:rPr>
                <w:sz w:val="20"/>
                <w:szCs w:val="20"/>
                <w:lang w:eastAsia="en-US"/>
              </w:rPr>
              <w:t>ектов предложения и и</w:t>
            </w:r>
            <w:r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менении экономического поведения под действием неценовых факторов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со спросом и предложением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торов на спрос и предложение.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Эластичность спр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са. Виды эластичн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спроса.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A476B0" w:rsidP="00E2293E">
            <w:pPr>
              <w:jc w:val="both"/>
            </w:pPr>
            <w:r>
              <w:t>1</w:t>
            </w:r>
            <w:r w:rsidR="00E2293E">
              <w:t>0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Спрос. Пре</w:t>
            </w:r>
            <w:r w:rsidRPr="002E1D01">
              <w:t>д</w:t>
            </w:r>
            <w:r w:rsidRPr="002E1D01">
              <w:t>ложение.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CA228A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</w:t>
            </w:r>
            <w:r w:rsidR="00950AE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спрос, предложение, нец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новые факторы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lastRenderedPageBreak/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</w:t>
            </w:r>
            <w:r>
              <w:rPr>
                <w:sz w:val="20"/>
                <w:szCs w:val="20"/>
                <w:lang w:eastAsia="en-US"/>
              </w:rPr>
              <w:t>о взаимодействии субъектов спроса и суб</w:t>
            </w:r>
            <w:r>
              <w:rPr>
                <w:sz w:val="20"/>
                <w:szCs w:val="20"/>
                <w:lang w:eastAsia="en-US"/>
              </w:rPr>
              <w:t>ъ</w:t>
            </w:r>
            <w:r>
              <w:rPr>
                <w:sz w:val="20"/>
                <w:szCs w:val="20"/>
                <w:lang w:eastAsia="en-US"/>
              </w:rPr>
              <w:t>ектов предложения и и</w:t>
            </w:r>
            <w:r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менении экономического поведения под действием неценовых факторов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со спросом и предложением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торов на спрос и предложение.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Предложение. Закон предложения. Нец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новые факторы предложения.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1</w:t>
            </w:r>
            <w:r w:rsidR="00E2293E">
              <w:t>1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Равновесие на рынке.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CA228A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</w:t>
            </w:r>
            <w:r w:rsidR="00950AE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ра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eastAsia="en-US"/>
              </w:rPr>
              <w:t>новесие, устойчивость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</w:t>
            </w:r>
            <w:r>
              <w:rPr>
                <w:sz w:val="20"/>
                <w:szCs w:val="20"/>
                <w:lang w:eastAsia="en-US"/>
              </w:rPr>
              <w:t>при взаимоде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ствии спроса и предлож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ния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достижением рыночного равновесия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субъектов спр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са и субъектов предложения на разных т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пах рынков.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Равновесие на ры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ке: понятие, свойс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ва. Изменение под действием факторов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A476B0" w:rsidP="00E2293E">
            <w:pPr>
              <w:jc w:val="both"/>
            </w:pPr>
            <w:r>
              <w:t>1</w:t>
            </w:r>
            <w:r w:rsidR="00E2293E">
              <w:t>2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Равновесие на рынке.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  <w:r w:rsidRPr="002E1D01">
              <w:rPr>
                <w:b/>
              </w:rPr>
              <w:lastRenderedPageBreak/>
              <w:t>Контрольная работа №1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12.10.2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CA228A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</w:t>
            </w:r>
            <w:r w:rsidR="00950AE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ра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eastAsia="en-US"/>
              </w:rPr>
              <w:t>новесие, устойчивость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</w:t>
            </w:r>
            <w:r>
              <w:rPr>
                <w:sz w:val="20"/>
                <w:szCs w:val="20"/>
                <w:lang w:eastAsia="en-US"/>
              </w:rPr>
              <w:t>при взаимоде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ствии спроса и предлож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ния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 xml:space="preserve">, связанных с достижением </w:t>
            </w:r>
            <w:r>
              <w:rPr>
                <w:sz w:val="20"/>
                <w:szCs w:val="20"/>
                <w:lang w:eastAsia="en-US"/>
              </w:rPr>
              <w:lastRenderedPageBreak/>
              <w:t>рыночного равновесия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субъектов спр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са и субъектов предложения на разных т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пах рынков.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ния, умение распознавать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Подготовка к ко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трольной работе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1</w:t>
            </w:r>
            <w:r w:rsidR="00E2293E">
              <w:t>3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Поведение п</w:t>
            </w:r>
            <w:r w:rsidRPr="002E1D01">
              <w:t>о</w:t>
            </w:r>
            <w:r w:rsidRPr="002E1D01">
              <w:t>требителей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п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лезность, потребительский оптимум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>ний о</w:t>
            </w:r>
            <w:r>
              <w:rPr>
                <w:sz w:val="20"/>
                <w:szCs w:val="20"/>
                <w:lang w:eastAsia="en-US"/>
              </w:rPr>
              <w:t>б экономическом поведении конечных п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требителей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>поведения при максимиз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ции личного интереса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воздействии экономических и неэконом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ческих факторов на потребительский в</w:t>
            </w:r>
            <w:r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бор.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Количественная теория полезности. Законы Госсена.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A476B0" w:rsidP="00E2293E">
            <w:pPr>
              <w:jc w:val="both"/>
            </w:pPr>
            <w:r>
              <w:t>1</w:t>
            </w:r>
            <w:r w:rsidR="00E2293E">
              <w:t>4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Поведение п</w:t>
            </w:r>
            <w:r w:rsidRPr="002E1D01">
              <w:t>о</w:t>
            </w:r>
            <w:r w:rsidRPr="002E1D01">
              <w:lastRenderedPageBreak/>
              <w:t>требителей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19.10.2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п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лезность, потребительский оптимум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>ний о</w:t>
            </w:r>
            <w:r>
              <w:rPr>
                <w:sz w:val="20"/>
                <w:szCs w:val="20"/>
                <w:lang w:eastAsia="en-US"/>
              </w:rPr>
              <w:t>б экономическом поведении конечных п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требителей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>поведения при максимиз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lastRenderedPageBreak/>
              <w:t>ции личного интереса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воздействии экономических и неэконом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ческих факторов на потребительский в</w:t>
            </w:r>
            <w:r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бор.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Излишек потребит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ля.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1</w:t>
            </w:r>
            <w:r w:rsidR="00E2293E">
              <w:t>5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Фирма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фи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мы, хозяйственные общ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ства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деятельн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стью фирм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торов на деятельность фирм.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фирм. 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A476B0" w:rsidP="00E2293E">
            <w:pPr>
              <w:jc w:val="both"/>
            </w:pPr>
            <w:r>
              <w:lastRenderedPageBreak/>
              <w:t>1</w:t>
            </w:r>
            <w:r w:rsidR="00E2293E">
              <w:t>6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Фирма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фи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мы, хозяйственные общ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ства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деятельн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стью фирм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торов на деятельность фирм.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ционно-правовые формы.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E2293E">
            <w:pPr>
              <w:jc w:val="both"/>
            </w:pPr>
            <w:r>
              <w:t>17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Издержки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и</w:t>
            </w:r>
            <w:r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держки, прибыль, выручка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>ний о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производственной деятельности и формир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lastRenderedPageBreak/>
              <w:t>вании издержек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видах издержек. Понимание альтернати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eastAsia="en-US"/>
              </w:rPr>
              <w:t>ности издержек.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Понятие, виды 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держек.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E2293E" w:rsidP="00E2293E">
            <w:pPr>
              <w:jc w:val="both"/>
            </w:pPr>
            <w:r>
              <w:lastRenderedPageBreak/>
              <w:t>18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Издержки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и</w:t>
            </w:r>
            <w:r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держки, прибыль, выручка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>ний о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производственной деятельности и формир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вании издержек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видах издержек. Понимание альтернати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eastAsia="en-US"/>
              </w:rPr>
              <w:t>ности издержек.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Графическое пре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ставление издержек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E2293E" w:rsidP="00E2293E">
            <w:pPr>
              <w:jc w:val="both"/>
            </w:pPr>
            <w:r>
              <w:t>19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Издержки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и</w:t>
            </w:r>
            <w:r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держки, прибыль, выручка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>ний о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производственной деятельности и формир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lastRenderedPageBreak/>
              <w:t>вании издержек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видах издержек. Понимание альтернати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eastAsia="en-US"/>
              </w:rPr>
              <w:t>ности издержек.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Прибыль. Виды прибыли.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2</w:t>
            </w:r>
            <w:r w:rsidR="00E2293E">
              <w:t>0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Налоги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н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логи, налоговая база, нал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говый агент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</w:t>
            </w:r>
            <w:r>
              <w:rPr>
                <w:sz w:val="20"/>
                <w:szCs w:val="20"/>
                <w:lang w:eastAsia="en-US"/>
              </w:rPr>
              <w:t xml:space="preserve"> ориентир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ваться в налоговой системе,</w:t>
            </w:r>
            <w:r w:rsidRPr="009E32E0">
              <w:rPr>
                <w:sz w:val="20"/>
                <w:szCs w:val="20"/>
                <w:lang w:eastAsia="en-US"/>
              </w:rPr>
              <w:t xml:space="preserve"> видеть </w:t>
            </w:r>
            <w:r>
              <w:rPr>
                <w:sz w:val="20"/>
                <w:szCs w:val="20"/>
                <w:lang w:eastAsia="en-US"/>
              </w:rPr>
              <w:t>пути снижения налоговой нагрузки для хозяйс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вующих субъектов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влиянии государства через систему нал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гообложения на экономические процессы. 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понятия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A476B0" w:rsidP="00E2293E">
            <w:pPr>
              <w:jc w:val="both"/>
            </w:pPr>
            <w:r>
              <w:t>2</w:t>
            </w:r>
            <w:r w:rsidR="00E2293E">
              <w:t>1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Налоги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н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логи, налоговая база, нал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говый агент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 xml:space="preserve">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</w:t>
            </w:r>
            <w:r>
              <w:rPr>
                <w:sz w:val="20"/>
                <w:szCs w:val="20"/>
                <w:lang w:eastAsia="en-US"/>
              </w:rPr>
              <w:t xml:space="preserve"> ориентир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ваться в налоговой системе,</w:t>
            </w:r>
            <w:r w:rsidRPr="009E32E0">
              <w:rPr>
                <w:sz w:val="20"/>
                <w:szCs w:val="20"/>
                <w:lang w:eastAsia="en-US"/>
              </w:rPr>
              <w:t xml:space="preserve"> видеть </w:t>
            </w:r>
            <w:r>
              <w:rPr>
                <w:sz w:val="20"/>
                <w:szCs w:val="20"/>
                <w:lang w:eastAsia="en-US"/>
              </w:rPr>
              <w:t>пути снижения налоговой нагрузки для хозяйс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вующих субъектов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влиянии государства через систему нал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гообложения на экономические процессы. 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налогов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A476B0" w:rsidP="00E2293E">
            <w:pPr>
              <w:jc w:val="both"/>
            </w:pPr>
            <w:r>
              <w:lastRenderedPageBreak/>
              <w:t>2</w:t>
            </w:r>
            <w:r w:rsidR="00E2293E">
              <w:t>2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Налоги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н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логи, налоговая база, нал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говый агент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</w:t>
            </w:r>
            <w:r>
              <w:rPr>
                <w:sz w:val="20"/>
                <w:szCs w:val="20"/>
                <w:lang w:eastAsia="en-US"/>
              </w:rPr>
              <w:t xml:space="preserve"> ориентир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ваться в налоговой системе,</w:t>
            </w:r>
            <w:r w:rsidRPr="009E32E0">
              <w:rPr>
                <w:sz w:val="20"/>
                <w:szCs w:val="20"/>
                <w:lang w:eastAsia="en-US"/>
              </w:rPr>
              <w:t xml:space="preserve"> видеть </w:t>
            </w:r>
            <w:r>
              <w:rPr>
                <w:sz w:val="20"/>
                <w:szCs w:val="20"/>
                <w:lang w:eastAsia="en-US"/>
              </w:rPr>
              <w:t>пути снижения налоговой нагрузки для хозяйс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вующих субъектов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влиянии государства через систему нал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гообложения на экономические процессы. 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Системы налогоо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ложения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t>2</w:t>
            </w:r>
            <w:r w:rsidR="00E2293E">
              <w:t>3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lastRenderedPageBreak/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Понятие и класс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фикация рыночных структур (таблица)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2</w:t>
            </w:r>
            <w:r w:rsidR="00E2293E">
              <w:t>4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Монополии. Виды монополий. Хара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терные черты. Ц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новая дискримин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t>2</w:t>
            </w:r>
            <w:r w:rsidR="00E2293E">
              <w:t>5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lastRenderedPageBreak/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 xml:space="preserve">циональному восприятию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Олигополии. Хара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терные черты. Та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ный сговор.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2</w:t>
            </w:r>
            <w:r w:rsidR="00E2293E">
              <w:t>6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</w:t>
            </w:r>
            <w:r w:rsidR="00CA22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 стор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ны государства за концентрацией би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неса. Закон о защите конкуренции.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E2293E">
            <w:pPr>
              <w:jc w:val="both"/>
            </w:pPr>
            <w:r>
              <w:t>27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lastRenderedPageBreak/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Совершенная ко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куренция. Хара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терные черты.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E2293E">
            <w:pPr>
              <w:jc w:val="both"/>
            </w:pPr>
            <w:r>
              <w:lastRenderedPageBreak/>
              <w:t>28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Монополистическая конкуренция. Х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рактерные черты.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A476B0">
            <w:pPr>
              <w:jc w:val="both"/>
            </w:pPr>
            <w:r>
              <w:t>29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</w:t>
            </w:r>
            <w:r w:rsidRPr="009E32E0">
              <w:rPr>
                <w:sz w:val="20"/>
                <w:szCs w:val="20"/>
                <w:lang w:eastAsia="en-US"/>
              </w:rPr>
              <w:t>д</w:t>
            </w:r>
            <w:r w:rsidRPr="009E32E0">
              <w:rPr>
                <w:sz w:val="20"/>
                <w:szCs w:val="20"/>
                <w:lang w:eastAsia="en-US"/>
              </w:rPr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номическую терминол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</w:t>
            </w:r>
            <w:r w:rsidRPr="009E32E0">
              <w:rPr>
                <w:sz w:val="20"/>
                <w:szCs w:val="20"/>
                <w:lang w:eastAsia="en-US"/>
              </w:rPr>
              <w:t>р</w:t>
            </w:r>
            <w:r w:rsidRPr="009E32E0">
              <w:rPr>
                <w:sz w:val="20"/>
                <w:szCs w:val="20"/>
                <w:lang w:eastAsia="en-US"/>
              </w:rPr>
              <w:t>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</w:t>
            </w:r>
            <w:r w:rsidRPr="009E32E0">
              <w:rPr>
                <w:sz w:val="20"/>
                <w:szCs w:val="20"/>
                <w:lang w:eastAsia="en-US"/>
              </w:rPr>
              <w:t>е</w:t>
            </w:r>
            <w:r w:rsidRPr="009E32E0">
              <w:rPr>
                <w:sz w:val="20"/>
                <w:szCs w:val="20"/>
                <w:lang w:eastAsia="en-US"/>
              </w:rPr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</w:t>
            </w:r>
            <w:r w:rsidRPr="009E32E0">
              <w:rPr>
                <w:sz w:val="20"/>
                <w:szCs w:val="20"/>
                <w:lang w:eastAsia="en-US"/>
              </w:rPr>
              <w:t>ч</w:t>
            </w:r>
            <w:r w:rsidRPr="009E32E0">
              <w:rPr>
                <w:sz w:val="20"/>
                <w:szCs w:val="20"/>
                <w:lang w:eastAsia="en-US"/>
              </w:rPr>
              <w:t xml:space="preserve">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</w:t>
            </w:r>
            <w:r w:rsidRPr="009E32E0">
              <w:rPr>
                <w:sz w:val="20"/>
                <w:szCs w:val="20"/>
                <w:lang w:eastAsia="en-US"/>
              </w:rPr>
              <w:t>о</w:t>
            </w:r>
            <w:r w:rsidRPr="009E32E0">
              <w:rPr>
                <w:sz w:val="20"/>
                <w:szCs w:val="20"/>
                <w:lang w:eastAsia="en-US"/>
              </w:rPr>
              <w:t>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</w:t>
            </w:r>
            <w:r w:rsidRPr="009E32E0">
              <w:rPr>
                <w:sz w:val="20"/>
                <w:szCs w:val="20"/>
                <w:lang w:eastAsia="en-US"/>
              </w:rPr>
              <w:t>я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ния, инициатива, находч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вость, активность при р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шении экономических з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циональному восприятию экономических объектов, задач, решений, рассужд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Альтернативные рыночные структ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3</w:t>
            </w:r>
            <w:r w:rsidR="00E2293E">
              <w:t>0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  <w:rPr>
                <w:i/>
              </w:rPr>
            </w:pPr>
            <w:r w:rsidRPr="00A476B0">
              <w:rPr>
                <w:b/>
              </w:rPr>
              <w:t>Итоговая к</w:t>
            </w:r>
            <w:r w:rsidRPr="002E1D01">
              <w:rPr>
                <w:b/>
              </w:rPr>
              <w:t>о</w:t>
            </w:r>
            <w:r w:rsidRPr="002E1D01">
              <w:rPr>
                <w:b/>
              </w:rPr>
              <w:t>н</w:t>
            </w:r>
            <w:r w:rsidRPr="002E1D01">
              <w:rPr>
                <w:b/>
              </w:rPr>
              <w:t>трольная р</w:t>
            </w:r>
            <w:r w:rsidRPr="002E1D01">
              <w:rPr>
                <w:b/>
              </w:rPr>
              <w:t>а</w:t>
            </w:r>
            <w:r w:rsidRPr="002E1D01">
              <w:rPr>
                <w:b/>
              </w:rPr>
              <w:t>бота №2</w:t>
            </w:r>
          </w:p>
        </w:tc>
        <w:tc>
          <w:tcPr>
            <w:tcW w:w="998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476B0" w:rsidRPr="008D6AE9" w:rsidRDefault="00A476B0" w:rsidP="00CA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</w:t>
            </w:r>
            <w:r w:rsidR="00CA2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0536D" w:rsidRPr="009E32E0" w:rsidRDefault="00D0536D" w:rsidP="00CC4F30">
      <w:pPr>
        <w:rPr>
          <w:b/>
          <w:sz w:val="28"/>
          <w:szCs w:val="28"/>
          <w:shd w:val="clear" w:color="auto" w:fill="FFFFFF"/>
        </w:rPr>
      </w:pPr>
    </w:p>
    <w:sectPr w:rsidR="00D0536D" w:rsidRPr="009E32E0" w:rsidSect="00735FD8">
      <w:pgSz w:w="16838" w:h="11906" w:orient="landscape" w:code="9"/>
      <w:pgMar w:top="1701" w:right="1134" w:bottom="851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83F" w:rsidRDefault="0067583F" w:rsidP="006134B5">
      <w:r>
        <w:separator/>
      </w:r>
    </w:p>
  </w:endnote>
  <w:endnote w:type="continuationSeparator" w:id="1">
    <w:p w:rsidR="0067583F" w:rsidRDefault="0067583F" w:rsidP="0061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E" w:rsidRDefault="00B5351F">
    <w:pPr>
      <w:pStyle w:val="aa"/>
      <w:jc w:val="center"/>
    </w:pPr>
    <w:r>
      <w:fldChar w:fldCharType="begin"/>
    </w:r>
    <w:r w:rsidR="009D2B46">
      <w:instrText>PAGE   \* MERGEFORMAT</w:instrText>
    </w:r>
    <w:r>
      <w:fldChar w:fldCharType="separate"/>
    </w:r>
    <w:r w:rsidR="00935546">
      <w:rPr>
        <w:noProof/>
      </w:rPr>
      <w:t>2</w:t>
    </w:r>
    <w:r>
      <w:rPr>
        <w:noProof/>
      </w:rPr>
      <w:fldChar w:fldCharType="end"/>
    </w:r>
  </w:p>
  <w:p w:rsidR="00E2293E" w:rsidRDefault="00E229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83F" w:rsidRDefault="0067583F" w:rsidP="006134B5">
      <w:r>
        <w:separator/>
      </w:r>
    </w:p>
  </w:footnote>
  <w:footnote w:type="continuationSeparator" w:id="1">
    <w:p w:rsidR="0067583F" w:rsidRDefault="0067583F" w:rsidP="00613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020"/>
    <w:multiLevelType w:val="hybridMultilevel"/>
    <w:tmpl w:val="DAF2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4A84"/>
    <w:multiLevelType w:val="hybridMultilevel"/>
    <w:tmpl w:val="F5AEB702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1C8422">
      <w:numFmt w:val="bullet"/>
      <w:lvlText w:val="•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7031"/>
    <w:multiLevelType w:val="hybridMultilevel"/>
    <w:tmpl w:val="FB9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D5390"/>
    <w:multiLevelType w:val="hybridMultilevel"/>
    <w:tmpl w:val="1F18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26807"/>
    <w:multiLevelType w:val="hybridMultilevel"/>
    <w:tmpl w:val="C1F6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3202"/>
    <w:multiLevelType w:val="hybridMultilevel"/>
    <w:tmpl w:val="40405C7E"/>
    <w:lvl w:ilvl="0" w:tplc="A7AAC26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13D15"/>
    <w:multiLevelType w:val="hybridMultilevel"/>
    <w:tmpl w:val="2D34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47FED"/>
    <w:multiLevelType w:val="hybridMultilevel"/>
    <w:tmpl w:val="E7C2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60140"/>
    <w:multiLevelType w:val="hybridMultilevel"/>
    <w:tmpl w:val="AB46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864A5"/>
    <w:multiLevelType w:val="hybridMultilevel"/>
    <w:tmpl w:val="874C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C8422">
      <w:numFmt w:val="bullet"/>
      <w:lvlText w:val="•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11FE9"/>
    <w:multiLevelType w:val="hybridMultilevel"/>
    <w:tmpl w:val="A8FEA10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849F2"/>
    <w:multiLevelType w:val="hybridMultilevel"/>
    <w:tmpl w:val="33C6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C49E6"/>
    <w:multiLevelType w:val="hybridMultilevel"/>
    <w:tmpl w:val="1774446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E76B1"/>
    <w:multiLevelType w:val="hybridMultilevel"/>
    <w:tmpl w:val="7C2E8B82"/>
    <w:lvl w:ilvl="0" w:tplc="91FAD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A6755"/>
    <w:multiLevelType w:val="hybridMultilevel"/>
    <w:tmpl w:val="C7C66D8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97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D1"/>
    <w:rsid w:val="000133CB"/>
    <w:rsid w:val="00024535"/>
    <w:rsid w:val="00030938"/>
    <w:rsid w:val="00032AF6"/>
    <w:rsid w:val="00046122"/>
    <w:rsid w:val="0005284D"/>
    <w:rsid w:val="00055D01"/>
    <w:rsid w:val="00076778"/>
    <w:rsid w:val="000806B8"/>
    <w:rsid w:val="000811F4"/>
    <w:rsid w:val="00082B20"/>
    <w:rsid w:val="00086F12"/>
    <w:rsid w:val="000C2332"/>
    <w:rsid w:val="000C7F5F"/>
    <w:rsid w:val="000D3B89"/>
    <w:rsid w:val="001172CD"/>
    <w:rsid w:val="0012025B"/>
    <w:rsid w:val="00145081"/>
    <w:rsid w:val="00150B8A"/>
    <w:rsid w:val="00165C53"/>
    <w:rsid w:val="00167234"/>
    <w:rsid w:val="0019260C"/>
    <w:rsid w:val="001A3D88"/>
    <w:rsid w:val="001A4950"/>
    <w:rsid w:val="001C3555"/>
    <w:rsid w:val="001D67B1"/>
    <w:rsid w:val="001F34AC"/>
    <w:rsid w:val="001F7881"/>
    <w:rsid w:val="00221798"/>
    <w:rsid w:val="0022762D"/>
    <w:rsid w:val="002744DB"/>
    <w:rsid w:val="002A57FE"/>
    <w:rsid w:val="002B447A"/>
    <w:rsid w:val="002E1D01"/>
    <w:rsid w:val="002E1E13"/>
    <w:rsid w:val="002E7852"/>
    <w:rsid w:val="00310D76"/>
    <w:rsid w:val="003141F6"/>
    <w:rsid w:val="00325694"/>
    <w:rsid w:val="00331207"/>
    <w:rsid w:val="0034217E"/>
    <w:rsid w:val="00350A69"/>
    <w:rsid w:val="00365242"/>
    <w:rsid w:val="00375BD4"/>
    <w:rsid w:val="003A0D5E"/>
    <w:rsid w:val="003A10EE"/>
    <w:rsid w:val="003B5B37"/>
    <w:rsid w:val="003B6229"/>
    <w:rsid w:val="003B6CEC"/>
    <w:rsid w:val="003C4335"/>
    <w:rsid w:val="003C6460"/>
    <w:rsid w:val="003C709C"/>
    <w:rsid w:val="00401D59"/>
    <w:rsid w:val="00415285"/>
    <w:rsid w:val="004343DA"/>
    <w:rsid w:val="00440DF7"/>
    <w:rsid w:val="0044181F"/>
    <w:rsid w:val="00441DAC"/>
    <w:rsid w:val="004578E2"/>
    <w:rsid w:val="00462711"/>
    <w:rsid w:val="004753CF"/>
    <w:rsid w:val="00492D0D"/>
    <w:rsid w:val="0049663B"/>
    <w:rsid w:val="004B35D1"/>
    <w:rsid w:val="004B4DB6"/>
    <w:rsid w:val="004E6AD8"/>
    <w:rsid w:val="004F036F"/>
    <w:rsid w:val="004F15E9"/>
    <w:rsid w:val="004F39C2"/>
    <w:rsid w:val="004F5DD8"/>
    <w:rsid w:val="004F7DE2"/>
    <w:rsid w:val="00500942"/>
    <w:rsid w:val="0050563C"/>
    <w:rsid w:val="0053219F"/>
    <w:rsid w:val="005348BD"/>
    <w:rsid w:val="0054213A"/>
    <w:rsid w:val="00544600"/>
    <w:rsid w:val="00545AE9"/>
    <w:rsid w:val="00550BF6"/>
    <w:rsid w:val="0056666C"/>
    <w:rsid w:val="00580A55"/>
    <w:rsid w:val="005A1619"/>
    <w:rsid w:val="005A4FC3"/>
    <w:rsid w:val="005A6191"/>
    <w:rsid w:val="005B22F0"/>
    <w:rsid w:val="005C0B09"/>
    <w:rsid w:val="005C6056"/>
    <w:rsid w:val="005D79FD"/>
    <w:rsid w:val="005E1A22"/>
    <w:rsid w:val="005E1FEE"/>
    <w:rsid w:val="005E2942"/>
    <w:rsid w:val="00603A92"/>
    <w:rsid w:val="00612ED8"/>
    <w:rsid w:val="006134B5"/>
    <w:rsid w:val="00621A5B"/>
    <w:rsid w:val="00626D47"/>
    <w:rsid w:val="006300CE"/>
    <w:rsid w:val="0065593D"/>
    <w:rsid w:val="00657C08"/>
    <w:rsid w:val="00660F43"/>
    <w:rsid w:val="00672AAB"/>
    <w:rsid w:val="00672F85"/>
    <w:rsid w:val="0067583F"/>
    <w:rsid w:val="006762D1"/>
    <w:rsid w:val="00692D63"/>
    <w:rsid w:val="00693306"/>
    <w:rsid w:val="0069563E"/>
    <w:rsid w:val="006D25D8"/>
    <w:rsid w:val="006D5F91"/>
    <w:rsid w:val="0070478B"/>
    <w:rsid w:val="00707022"/>
    <w:rsid w:val="007254CE"/>
    <w:rsid w:val="00727D06"/>
    <w:rsid w:val="00733743"/>
    <w:rsid w:val="00735FD8"/>
    <w:rsid w:val="0073787E"/>
    <w:rsid w:val="00751D2E"/>
    <w:rsid w:val="007545D5"/>
    <w:rsid w:val="00783E31"/>
    <w:rsid w:val="00793F89"/>
    <w:rsid w:val="007A2EFF"/>
    <w:rsid w:val="007A7844"/>
    <w:rsid w:val="007B2EFC"/>
    <w:rsid w:val="007B69B3"/>
    <w:rsid w:val="007B72BD"/>
    <w:rsid w:val="007B7F24"/>
    <w:rsid w:val="007D5FDB"/>
    <w:rsid w:val="007F10D2"/>
    <w:rsid w:val="00802466"/>
    <w:rsid w:val="00810BFE"/>
    <w:rsid w:val="0081234A"/>
    <w:rsid w:val="00835C7F"/>
    <w:rsid w:val="008423C0"/>
    <w:rsid w:val="00865B2A"/>
    <w:rsid w:val="00873241"/>
    <w:rsid w:val="008808FB"/>
    <w:rsid w:val="00883A18"/>
    <w:rsid w:val="008866FD"/>
    <w:rsid w:val="008A224A"/>
    <w:rsid w:val="008A3F83"/>
    <w:rsid w:val="008C654D"/>
    <w:rsid w:val="008D5FFD"/>
    <w:rsid w:val="008E249F"/>
    <w:rsid w:val="008F1CF6"/>
    <w:rsid w:val="008F7463"/>
    <w:rsid w:val="008F7EB9"/>
    <w:rsid w:val="009067AC"/>
    <w:rsid w:val="009343D0"/>
    <w:rsid w:val="00935546"/>
    <w:rsid w:val="0093665F"/>
    <w:rsid w:val="00937997"/>
    <w:rsid w:val="00946466"/>
    <w:rsid w:val="00950AE2"/>
    <w:rsid w:val="00950F21"/>
    <w:rsid w:val="00951F38"/>
    <w:rsid w:val="00952336"/>
    <w:rsid w:val="0097029F"/>
    <w:rsid w:val="009731F4"/>
    <w:rsid w:val="009774F3"/>
    <w:rsid w:val="009C44D4"/>
    <w:rsid w:val="009D2B46"/>
    <w:rsid w:val="009D46A8"/>
    <w:rsid w:val="009E32E0"/>
    <w:rsid w:val="009F12B9"/>
    <w:rsid w:val="00A021C3"/>
    <w:rsid w:val="00A11C2B"/>
    <w:rsid w:val="00A14F1C"/>
    <w:rsid w:val="00A17798"/>
    <w:rsid w:val="00A24CAC"/>
    <w:rsid w:val="00A4128E"/>
    <w:rsid w:val="00A44F91"/>
    <w:rsid w:val="00A476B0"/>
    <w:rsid w:val="00A544AC"/>
    <w:rsid w:val="00A5487C"/>
    <w:rsid w:val="00A678CA"/>
    <w:rsid w:val="00A827DA"/>
    <w:rsid w:val="00A86093"/>
    <w:rsid w:val="00A965E1"/>
    <w:rsid w:val="00A97039"/>
    <w:rsid w:val="00A9719A"/>
    <w:rsid w:val="00AB172C"/>
    <w:rsid w:val="00AE6070"/>
    <w:rsid w:val="00B07010"/>
    <w:rsid w:val="00B25847"/>
    <w:rsid w:val="00B35D78"/>
    <w:rsid w:val="00B40031"/>
    <w:rsid w:val="00B45A1E"/>
    <w:rsid w:val="00B45AF5"/>
    <w:rsid w:val="00B5351F"/>
    <w:rsid w:val="00B646F0"/>
    <w:rsid w:val="00B661AC"/>
    <w:rsid w:val="00B76293"/>
    <w:rsid w:val="00B8391A"/>
    <w:rsid w:val="00B87238"/>
    <w:rsid w:val="00B934D1"/>
    <w:rsid w:val="00B93779"/>
    <w:rsid w:val="00B93AF9"/>
    <w:rsid w:val="00BA346B"/>
    <w:rsid w:val="00BA5097"/>
    <w:rsid w:val="00BA6B04"/>
    <w:rsid w:val="00BA6B8C"/>
    <w:rsid w:val="00BB23B4"/>
    <w:rsid w:val="00BC0FCE"/>
    <w:rsid w:val="00BC358E"/>
    <w:rsid w:val="00BC6185"/>
    <w:rsid w:val="00BD4A77"/>
    <w:rsid w:val="00BD5AA1"/>
    <w:rsid w:val="00C07380"/>
    <w:rsid w:val="00C13661"/>
    <w:rsid w:val="00C211AE"/>
    <w:rsid w:val="00C35FBA"/>
    <w:rsid w:val="00C372F4"/>
    <w:rsid w:val="00C5395F"/>
    <w:rsid w:val="00C56AC9"/>
    <w:rsid w:val="00C7094C"/>
    <w:rsid w:val="00C810E6"/>
    <w:rsid w:val="00CA228A"/>
    <w:rsid w:val="00CA2525"/>
    <w:rsid w:val="00CB3D00"/>
    <w:rsid w:val="00CB4DCD"/>
    <w:rsid w:val="00CC4F30"/>
    <w:rsid w:val="00CC6F06"/>
    <w:rsid w:val="00CD7249"/>
    <w:rsid w:val="00CE2682"/>
    <w:rsid w:val="00D0536D"/>
    <w:rsid w:val="00D22B16"/>
    <w:rsid w:val="00D22E04"/>
    <w:rsid w:val="00D24258"/>
    <w:rsid w:val="00D42F03"/>
    <w:rsid w:val="00D55963"/>
    <w:rsid w:val="00D563F2"/>
    <w:rsid w:val="00D56655"/>
    <w:rsid w:val="00DD7BA2"/>
    <w:rsid w:val="00DE143E"/>
    <w:rsid w:val="00DE6E16"/>
    <w:rsid w:val="00DF2636"/>
    <w:rsid w:val="00E0374B"/>
    <w:rsid w:val="00E11147"/>
    <w:rsid w:val="00E132C6"/>
    <w:rsid w:val="00E2245B"/>
    <w:rsid w:val="00E2293E"/>
    <w:rsid w:val="00E404D9"/>
    <w:rsid w:val="00E46D10"/>
    <w:rsid w:val="00E46DF6"/>
    <w:rsid w:val="00E536CE"/>
    <w:rsid w:val="00E66E26"/>
    <w:rsid w:val="00E73958"/>
    <w:rsid w:val="00E80C3B"/>
    <w:rsid w:val="00E960CF"/>
    <w:rsid w:val="00EA32D5"/>
    <w:rsid w:val="00EA7686"/>
    <w:rsid w:val="00EB0611"/>
    <w:rsid w:val="00EB58FF"/>
    <w:rsid w:val="00EB6DA6"/>
    <w:rsid w:val="00EC4B14"/>
    <w:rsid w:val="00EC50F9"/>
    <w:rsid w:val="00ED318C"/>
    <w:rsid w:val="00EE1EDC"/>
    <w:rsid w:val="00EE3DC6"/>
    <w:rsid w:val="00EE4000"/>
    <w:rsid w:val="00EE4324"/>
    <w:rsid w:val="00F06776"/>
    <w:rsid w:val="00F10427"/>
    <w:rsid w:val="00F1049A"/>
    <w:rsid w:val="00F10C64"/>
    <w:rsid w:val="00F1240E"/>
    <w:rsid w:val="00F22ED7"/>
    <w:rsid w:val="00F27A59"/>
    <w:rsid w:val="00F42BD2"/>
    <w:rsid w:val="00F45C38"/>
    <w:rsid w:val="00F52E2C"/>
    <w:rsid w:val="00F8058F"/>
    <w:rsid w:val="00F96A9F"/>
    <w:rsid w:val="00FC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7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219F"/>
    <w:pPr>
      <w:keepNext/>
      <w:spacing w:line="360" w:lineRule="auto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0811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34D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4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EE1EDC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E46D10"/>
    <w:pPr>
      <w:ind w:left="720"/>
      <w:contextualSpacing/>
    </w:pPr>
  </w:style>
  <w:style w:type="character" w:customStyle="1" w:styleId="30">
    <w:name w:val="Заголовок 3 Знак"/>
    <w:link w:val="3"/>
    <w:rsid w:val="0053219F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8F74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F74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69563E"/>
    <w:pPr>
      <w:spacing w:line="360" w:lineRule="auto"/>
      <w:ind w:left="360"/>
    </w:pPr>
  </w:style>
  <w:style w:type="character" w:customStyle="1" w:styleId="22">
    <w:name w:val="Основной текст с отступом 2 Знак"/>
    <w:link w:val="21"/>
    <w:rsid w:val="0069563E"/>
    <w:rPr>
      <w:sz w:val="24"/>
      <w:szCs w:val="24"/>
    </w:rPr>
  </w:style>
  <w:style w:type="table" w:styleId="a6">
    <w:name w:val="Table Grid"/>
    <w:basedOn w:val="a1"/>
    <w:rsid w:val="0069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80C3B"/>
    <w:rPr>
      <w:rFonts w:ascii="Tahoma" w:hAnsi="Tahoma" w:cs="Tahoma"/>
      <w:sz w:val="16"/>
      <w:szCs w:val="16"/>
    </w:rPr>
  </w:style>
  <w:style w:type="character" w:customStyle="1" w:styleId="c0">
    <w:name w:val="c0"/>
    <w:rsid w:val="004343DA"/>
  </w:style>
  <w:style w:type="character" w:customStyle="1" w:styleId="60">
    <w:name w:val="Заголовок 6 Знак"/>
    <w:link w:val="6"/>
    <w:semiHidden/>
    <w:rsid w:val="000811F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29">
    <w:name w:val="c29"/>
    <w:basedOn w:val="a"/>
    <w:rsid w:val="00B87238"/>
    <w:pPr>
      <w:spacing w:before="100" w:beforeAutospacing="1" w:after="100" w:afterAutospacing="1"/>
    </w:pPr>
  </w:style>
  <w:style w:type="paragraph" w:customStyle="1" w:styleId="c2">
    <w:name w:val="c2"/>
    <w:basedOn w:val="a"/>
    <w:rsid w:val="00B87238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61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34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34B5"/>
    <w:rPr>
      <w:sz w:val="24"/>
      <w:szCs w:val="24"/>
    </w:rPr>
  </w:style>
  <w:style w:type="paragraph" w:styleId="aa">
    <w:name w:val="footer"/>
    <w:basedOn w:val="a"/>
    <w:link w:val="ab"/>
    <w:uiPriority w:val="99"/>
    <w:rsid w:val="00613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34B5"/>
    <w:rPr>
      <w:sz w:val="24"/>
      <w:szCs w:val="24"/>
    </w:rPr>
  </w:style>
  <w:style w:type="character" w:styleId="ac">
    <w:name w:val="Placeholder Text"/>
    <w:basedOn w:val="a0"/>
    <w:uiPriority w:val="99"/>
    <w:semiHidden/>
    <w:rsid w:val="00C372F4"/>
    <w:rPr>
      <w:color w:val="808080"/>
    </w:rPr>
  </w:style>
  <w:style w:type="character" w:customStyle="1" w:styleId="apple-converted-space">
    <w:name w:val="apple-converted-space"/>
    <w:basedOn w:val="a0"/>
    <w:rsid w:val="005B22F0"/>
  </w:style>
  <w:style w:type="character" w:styleId="ad">
    <w:name w:val="Strong"/>
    <w:uiPriority w:val="22"/>
    <w:qFormat/>
    <w:rsid w:val="005B22F0"/>
    <w:rPr>
      <w:b/>
      <w:bCs/>
    </w:rPr>
  </w:style>
  <w:style w:type="character" w:styleId="ae">
    <w:name w:val="Emphasis"/>
    <w:uiPriority w:val="20"/>
    <w:qFormat/>
    <w:rsid w:val="005B22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C8AD-AB1B-4250-A999-2B38EBB5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 И НАЧАЛА</vt:lpstr>
    </vt:vector>
  </TitlesOfParts>
  <Company>FBI</Company>
  <LinksUpToDate>false</LinksUpToDate>
  <CharactersWithSpaces>39489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</dc:title>
  <dc:subject/>
  <dc:creator>AdMiN</dc:creator>
  <cp:keywords/>
  <cp:lastModifiedBy>Пользователь</cp:lastModifiedBy>
  <cp:revision>53</cp:revision>
  <cp:lastPrinted>2018-06-18T09:55:00Z</cp:lastPrinted>
  <dcterms:created xsi:type="dcterms:W3CDTF">2017-09-17T18:09:00Z</dcterms:created>
  <dcterms:modified xsi:type="dcterms:W3CDTF">2023-09-26T04:54:00Z</dcterms:modified>
</cp:coreProperties>
</file>