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33" w:rsidRDefault="00A24DCB" w:rsidP="00C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DCB">
        <w:rPr>
          <w:rFonts w:ascii="Times New Roman" w:eastAsia="Times New Roman" w:hAnsi="Times New Roman" w:cs="Times New Roman"/>
          <w:sz w:val="27"/>
          <w:szCs w:val="27"/>
          <w:lang w:eastAsia="ru-RU"/>
        </w:rPr>
        <w:drawing>
          <wp:inline distT="0" distB="0" distL="0" distR="0">
            <wp:extent cx="6083935" cy="8597198"/>
            <wp:effectExtent l="19050" t="0" r="0" b="0"/>
            <wp:docPr id="2" name="Рисунок 1" descr="C:\Users\Пользователь\Desktop\скан истори\Scan_20230926_1238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истори\Scan_20230926_123823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43" w:rsidRDefault="00745043" w:rsidP="00C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5043" w:rsidRDefault="00745043" w:rsidP="00A24D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5043" w:rsidRPr="00907CDF" w:rsidRDefault="00745043" w:rsidP="00A24D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7CDF" w:rsidRPr="00CC1D8A" w:rsidRDefault="00907CDF" w:rsidP="00183B36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30A33" w:rsidRDefault="00830A33" w:rsidP="00830A33">
      <w:pPr>
        <w:pStyle w:val="a9"/>
        <w:spacing w:line="259" w:lineRule="auto"/>
        <w:ind w:right="102"/>
      </w:pPr>
      <w:r>
        <w:t>Рабочаяпрограмманауглублённомуровнепогеографиинацеленанадостижениеобучающимисяпредметныхрезультатовосвоенияосновнойобразовательной   программыпогеографии   науглублённом   уровнев соответствии с ФГОС СОО. Программа включает требования к личностным,</w:t>
      </w:r>
      <w:r w:rsidR="00745043">
        <w:t xml:space="preserve"> </w:t>
      </w:r>
      <w:r>
        <w:t>метапредметным и предметным результатам освоения образовательных программ</w:t>
      </w:r>
      <w:r w:rsidR="00745043">
        <w:t xml:space="preserve"> </w:t>
      </w:r>
      <w:r>
        <w:t>и</w:t>
      </w:r>
      <w:r w:rsidR="00745043">
        <w:t xml:space="preserve"> </w:t>
      </w:r>
      <w:r>
        <w:t>разра</w:t>
      </w:r>
      <w:r w:rsidR="00745043">
        <w:t xml:space="preserve">ботана с учётом Концепции развития </w:t>
      </w:r>
      <w:r>
        <w:t>географического</w:t>
      </w:r>
      <w:r w:rsidR="00745043">
        <w:t xml:space="preserve"> </w:t>
      </w:r>
      <w:r>
        <w:t>образования.</w:t>
      </w:r>
    </w:p>
    <w:p w:rsidR="00830A33" w:rsidRDefault="00830A33" w:rsidP="00830A33">
      <w:pPr>
        <w:pStyle w:val="a9"/>
        <w:spacing w:before="2" w:line="256" w:lineRule="auto"/>
        <w:ind w:right="116"/>
      </w:pPr>
      <w:r>
        <w:rPr>
          <w:spacing w:val="-1"/>
        </w:rPr>
        <w:t>Программавключаетпредметныетребованиянауглублённомуровне,</w:t>
      </w:r>
      <w:r>
        <w:t>которыеотражаютвтомчислеитребования,предъявляемыеобучающимсявгеографиинабазовомуровненауровнесреднегообщегообразования.</w:t>
      </w:r>
    </w:p>
    <w:p w:rsidR="00830A33" w:rsidRDefault="00830A33" w:rsidP="00830A33">
      <w:pPr>
        <w:pStyle w:val="a9"/>
        <w:spacing w:before="4" w:line="259" w:lineRule="auto"/>
        <w:ind w:right="115"/>
      </w:pPr>
      <w:r>
        <w:t>Согласносвоемуназначению,рабочаяпрограммадаётпредставление о целях обучения, воспитания и развития обучающихся средствамиучебногопредмета«География»,личностных,метапредметныхипредметныхрезультатахобучения.Впрограммеотраженысодержание,объёмипорядокизучения курса географии на углублённом уровне с целью профессионального</w:t>
      </w:r>
      <w:r w:rsidR="00745043">
        <w:t xml:space="preserve"> </w:t>
      </w:r>
      <w:r>
        <w:t>самоопределения.</w:t>
      </w:r>
    </w:p>
    <w:p w:rsidR="00830A33" w:rsidRDefault="00830A33" w:rsidP="00830A33">
      <w:pPr>
        <w:pStyle w:val="a9"/>
        <w:spacing w:before="3" w:line="259" w:lineRule="auto"/>
        <w:ind w:right="117"/>
      </w:pPr>
      <w:r>
        <w:t>Присохранениинацеленностипрограммынаформированиебазовыхтеоретическихзнанийгеографическихнаукособоевниманиеуделеносовершенствованиюнавыков  самостоятельной  познавательной  деятельности</w:t>
      </w:r>
      <w:r>
        <w:rPr>
          <w:spacing w:val="-1"/>
        </w:rPr>
        <w:t>сиспользованиемразличныхисточниковгеографической</w:t>
      </w:r>
      <w:r>
        <w:t>информации,втомчислересурсов геоинформационных систем. Программа даёт возможность дальнейшегоформированияуобучающихсяфункциональнойграмотности–способностииспользовать получаемые знания для решения жизненных проблем в различныхсферахчеловеческой деятельности,вобщении и социальныхотношениях.</w:t>
      </w:r>
    </w:p>
    <w:p w:rsidR="00830A33" w:rsidRDefault="00830A33" w:rsidP="00183B36">
      <w:pPr>
        <w:pStyle w:val="a9"/>
        <w:spacing w:line="259" w:lineRule="auto"/>
        <w:ind w:right="116"/>
      </w:pPr>
      <w:r>
        <w:t>Врабочейпрограммеуглублённогоуровнягеографииобеспечиваетсяпреемственностьпрограммыосновногообщегообразования,втомчислевформированииосновныхвидовучебнойдеятельности.Обучающиесяполучаютвозможностьуглубитьзнанияосновгеографическихнаук,приобретённыеприизучениигеографиинауровнеосновногообщегообразования:знанияоприродеЗемли,которыебудутспособствоватьразвитиюпредставленийоцелостностигеографическогопространствакакиерархиивзаимосвязанныхприродно-общественных    территориальных    систем;     освоить     необходимыевсовременноммирезнанияэкономическойисоциальнойгеографиимираисформироватьуменияихприменять,атакжеовладетьметодамигеографическихисследований, использовать ихдля решения практико-ориентированных задач.Обучающиесяполучатнавыкисамостоятельногооцениванияуровнябезопасностиокружающейсреды,адаптациикизменениюеёусловий,оцениваниягеографическихфакторов,определяющихсущностьидинамикуважнейшихприродн</w:t>
      </w:r>
      <w:r>
        <w:lastRenderedPageBreak/>
        <w:t>ых,социально-экономическихобъектов,процессов,явленийиэкологическихпроцессов.</w:t>
      </w:r>
    </w:p>
    <w:p w:rsidR="00830A33" w:rsidRDefault="00830A33" w:rsidP="00830A33">
      <w:pPr>
        <w:pStyle w:val="a9"/>
        <w:spacing w:before="2" w:line="256" w:lineRule="auto"/>
        <w:ind w:right="120"/>
      </w:pPr>
      <w:r>
        <w:t>Содержаниегеографическогообразованиянауровнесреднегообщегообразованиядолжноучитыватьфакторыустойчивогоразвития,постиндустриализациииинформатизациимировойэкономики.</w:t>
      </w:r>
    </w:p>
    <w:p w:rsidR="00830A33" w:rsidRDefault="00830A33" w:rsidP="00830A33">
      <w:pPr>
        <w:pStyle w:val="a9"/>
        <w:spacing w:before="4" w:line="259" w:lineRule="auto"/>
        <w:ind w:right="112"/>
      </w:pPr>
      <w:r>
        <w:t>В основу содержания учебного предмета положено изучение географическойсредыдляжизниидеятельностичеловекаиобществаспозицийвзаимозависимогоиединогомира,фокусированиенаформированииу обучающихсяцелостногопредставленияоролиРоссиивсовременноммире.</w:t>
      </w:r>
    </w:p>
    <w:p w:rsidR="00830A33" w:rsidRDefault="00830A33" w:rsidP="00830A33">
      <w:pPr>
        <w:pStyle w:val="a9"/>
        <w:spacing w:line="259" w:lineRule="auto"/>
        <w:ind w:right="115"/>
      </w:pPr>
      <w:r>
        <w:t>Главными факторами, определяющими содержательную часть курса, явилисьинтегративностьимеждисциплинарностьсистемыгеографическихнаук,ихэкологизация, гуманизация и практико-ориентированность. Это позволило болеечётко представить географические аспекты происходящих в современном мирегеополитических,межнациональныхимежгосударственных,социокультурных,социально-экономических, геоэкологических событий и процессов, возможностьдальнейшейспециализацииобучающихся вобластигеографическихнаук.</w:t>
      </w:r>
    </w:p>
    <w:p w:rsidR="00830A33" w:rsidRDefault="00830A33" w:rsidP="00830A33">
      <w:pPr>
        <w:pStyle w:val="a9"/>
        <w:spacing w:line="259" w:lineRule="auto"/>
        <w:ind w:right="114"/>
      </w:pPr>
      <w:r>
        <w:t>Содержание программы углублённого уровня среднего общего образованияпогеографииотражаетвзаимосвязьивзаимообусловленностьприродных,социально-экономических процессов иявлений,ориентируетсянапотребности</w:t>
      </w:r>
      <w:r>
        <w:rPr>
          <w:spacing w:val="-1"/>
        </w:rPr>
        <w:t>соднойстороны,вгеографическойграмотностинаселения,сдругой –в</w:t>
      </w:r>
      <w:r>
        <w:t>подготовкебудущихспециалистовразличногогеографическогопрофиля.</w:t>
      </w:r>
    </w:p>
    <w:p w:rsidR="00830A33" w:rsidRDefault="00830A33" w:rsidP="00830A33">
      <w:pPr>
        <w:pStyle w:val="a9"/>
        <w:spacing w:before="5" w:line="259" w:lineRule="auto"/>
        <w:ind w:right="117"/>
      </w:pPr>
      <w:r>
        <w:t>ВпрограммепредусмотреныактуализацияиуглублениезнанийпогеографииРоссии,втомчислеосоциально-экономических,экологическихпроблемах,возможныхспособахихрешения,овладениеновымивидамидеятельности.Россиярассматривается как часть мирового сообщества, в контексте мировых тенденцийвсравнениисдругимистранамиирегионами.</w:t>
      </w:r>
    </w:p>
    <w:p w:rsidR="00830A33" w:rsidRDefault="00830A33" w:rsidP="00830A33">
      <w:pPr>
        <w:pStyle w:val="a9"/>
        <w:spacing w:line="319" w:lineRule="exact"/>
        <w:ind w:left="700" w:firstLine="0"/>
      </w:pPr>
      <w:r>
        <w:t>Углублённыйуровеньизученияпредметаобеспечиваетсязасчёт:</w:t>
      </w:r>
    </w:p>
    <w:p w:rsidR="00830A33" w:rsidRDefault="00830A33" w:rsidP="00830A33">
      <w:pPr>
        <w:pStyle w:val="a9"/>
        <w:spacing w:before="23" w:line="261" w:lineRule="auto"/>
        <w:ind w:right="118"/>
      </w:pPr>
      <w:r>
        <w:t>болееглубокогоизученияфактологическогоитеоретическогоматериала,втомчислезакономерностей,причинно-следственныхсвязейгеографическихпроцессовиявлений, изучавшихсянауровнеосновногообщегообразования;</w:t>
      </w:r>
    </w:p>
    <w:p w:rsidR="00830A33" w:rsidRDefault="00830A33" w:rsidP="00830A33">
      <w:pPr>
        <w:pStyle w:val="a9"/>
        <w:spacing w:line="259" w:lineRule="auto"/>
        <w:ind w:right="115"/>
      </w:pPr>
      <w:r>
        <w:t>включенияновогофактологическогоитеоретическогоматериала,необходимого для формирования более полного представления об особенностяхразвитиясовременногомировогохозяйстваиегоотдельныхотраслей,демографических,природныхпроцессовипроцессоввзаимодействияприродыиобщества;</w:t>
      </w:r>
    </w:p>
    <w:p w:rsidR="00830A33" w:rsidRDefault="00830A33" w:rsidP="00183B36">
      <w:pPr>
        <w:pStyle w:val="a9"/>
        <w:spacing w:line="256" w:lineRule="auto"/>
        <w:ind w:right="119"/>
      </w:pPr>
      <w:r>
        <w:t>повышенияуровнясамостоятельностиобучающихсязасчётрасширения</w:t>
      </w:r>
      <w:r>
        <w:rPr>
          <w:spacing w:val="-1"/>
        </w:rPr>
        <w:t>наборафакторов,которыенужноприниматьвовнимание</w:t>
      </w:r>
      <w:r>
        <w:t>приосуществлениитакихви</w:t>
      </w:r>
      <w:r>
        <w:lastRenderedPageBreak/>
        <w:t>дов деятельности, как сравнение, объяснение, оценка с разных точек зрения,принятиерешенийприреализациизадач;</w:t>
      </w:r>
    </w:p>
    <w:p w:rsidR="00830A33" w:rsidRDefault="00830A33" w:rsidP="00830A33">
      <w:pPr>
        <w:pStyle w:val="a9"/>
        <w:spacing w:before="3" w:line="256" w:lineRule="auto"/>
        <w:ind w:right="129"/>
      </w:pPr>
      <w:r>
        <w:t>включенияновыхактивныхвидовдеятельности,соответствующихцелямизученияпредмета«География».</w:t>
      </w:r>
    </w:p>
    <w:p w:rsidR="00830A33" w:rsidRDefault="00830A33" w:rsidP="00830A33">
      <w:pPr>
        <w:pStyle w:val="a9"/>
        <w:spacing w:before="3" w:line="259" w:lineRule="auto"/>
        <w:ind w:right="120"/>
      </w:pPr>
      <w:r>
        <w:t>Изучениегеографиинауглублённомуровнедолжнопредоставитьобучающимсявозможностьдляпродолженияобразованияпонаправлениямподготовки(специальностям),связаннымсфизическойгеографией,общественнойгеографией,картографией,атакжесмежнымсними(экология,природопользование,землеустройство,  геология,  демография,  урбанистика)идругимпрофильнымспециальностям.</w:t>
      </w:r>
    </w:p>
    <w:p w:rsidR="00830A33" w:rsidRDefault="00830A33" w:rsidP="00830A33">
      <w:pPr>
        <w:pStyle w:val="a9"/>
        <w:spacing w:before="2" w:line="256" w:lineRule="auto"/>
        <w:ind w:right="124"/>
      </w:pPr>
      <w:r>
        <w:t>Приизучениигеографиинауглублённомуровневажноиспользование</w:t>
      </w:r>
      <w:r>
        <w:rPr>
          <w:spacing w:val="-1"/>
        </w:rPr>
        <w:t>межпредметныхсвязейсисторией,обществознанием,физикой,</w:t>
      </w:r>
      <w:r>
        <w:t>химией,биологиейидругимиучебнымипредметами.</w:t>
      </w:r>
    </w:p>
    <w:p w:rsidR="00830A33" w:rsidRDefault="00830A33" w:rsidP="00830A33">
      <w:pPr>
        <w:pStyle w:val="a9"/>
        <w:spacing w:before="4" w:line="264" w:lineRule="auto"/>
        <w:ind w:right="127"/>
      </w:pPr>
      <w:r>
        <w:t>Цели изучения географии на углублённом уровне на уровне среднего общегообразованиянаправлены на:</w:t>
      </w:r>
    </w:p>
    <w:p w:rsidR="00830A33" w:rsidRPr="00183B36" w:rsidRDefault="00830A33" w:rsidP="00183B36">
      <w:pPr>
        <w:pStyle w:val="a4"/>
        <w:widowControl w:val="0"/>
        <w:numPr>
          <w:ilvl w:val="1"/>
          <w:numId w:val="13"/>
        </w:numPr>
        <w:tabs>
          <w:tab w:val="left" w:pos="1126"/>
        </w:tabs>
        <w:autoSpaceDE w:val="0"/>
        <w:autoSpaceDN w:val="0"/>
        <w:spacing w:after="0" w:line="259" w:lineRule="auto"/>
        <w:ind w:right="121" w:firstLine="569"/>
        <w:contextualSpacing w:val="0"/>
        <w:jc w:val="both"/>
        <w:rPr>
          <w:rFonts w:ascii="Times New Roman" w:hAnsi="Times New Roman" w:cs="Times New Roman"/>
          <w:sz w:val="28"/>
        </w:rPr>
      </w:pPr>
      <w:r w:rsidRPr="00183B36">
        <w:rPr>
          <w:rFonts w:ascii="Times New Roman" w:hAnsi="Times New Roman" w:cs="Times New Roman"/>
          <w:sz w:val="28"/>
        </w:rPr>
        <w:t>воспитание чувства патриотизма, взаимопонимания с другими народами,уважениякультурыразныхстранирегионовмира,ценностныхориентацийличностипосредствомознакомлениясважнейшимипроблемамисовременностиспозицийпостиндустриализациииустойчивогоразвития,   срольюРоссиикаксоставнойчастимировогосообщества;</w:t>
      </w:r>
    </w:p>
    <w:p w:rsidR="00830A33" w:rsidRPr="00183B36" w:rsidRDefault="00830A33" w:rsidP="00183B36">
      <w:pPr>
        <w:pStyle w:val="a4"/>
        <w:widowControl w:val="0"/>
        <w:numPr>
          <w:ilvl w:val="1"/>
          <w:numId w:val="13"/>
        </w:numPr>
        <w:tabs>
          <w:tab w:val="left" w:pos="1126"/>
        </w:tabs>
        <w:autoSpaceDE w:val="0"/>
        <w:autoSpaceDN w:val="0"/>
        <w:spacing w:after="0" w:line="259" w:lineRule="auto"/>
        <w:ind w:right="115" w:firstLine="569"/>
        <w:contextualSpacing w:val="0"/>
        <w:jc w:val="both"/>
        <w:rPr>
          <w:rFonts w:ascii="Times New Roman" w:hAnsi="Times New Roman" w:cs="Times New Roman"/>
          <w:sz w:val="28"/>
        </w:rPr>
      </w:pPr>
      <w:r w:rsidRPr="00183B36">
        <w:rPr>
          <w:rFonts w:ascii="Times New Roman" w:hAnsi="Times New Roman" w:cs="Times New Roman"/>
          <w:sz w:val="28"/>
        </w:rPr>
        <w:t>воспитаниеэкологическойкультурынаосновеприобретениязнанийовзаимосвязиприроды,населенияихозяйстванаглобальном,региональномилокальномуровнях,о методах геоэкологического изучениягеографическогопространства,огеографическихаспектахэкологическихпроблемчеловечестваипутяхихрешениявмиреиРоссииспозицийустойчивогоразвитияобществаиформирования ценностного отношения к проблемамвзаимодействия человекаиобщества;</w:t>
      </w:r>
    </w:p>
    <w:p w:rsidR="00830A33" w:rsidRPr="00183B36" w:rsidRDefault="00830A33" w:rsidP="00183B36">
      <w:pPr>
        <w:pStyle w:val="a4"/>
        <w:widowControl w:val="0"/>
        <w:numPr>
          <w:ilvl w:val="1"/>
          <w:numId w:val="13"/>
        </w:numPr>
        <w:tabs>
          <w:tab w:val="left" w:pos="1126"/>
        </w:tabs>
        <w:autoSpaceDE w:val="0"/>
        <w:autoSpaceDN w:val="0"/>
        <w:spacing w:after="0" w:line="240" w:lineRule="auto"/>
        <w:ind w:left="1125"/>
        <w:contextualSpacing w:val="0"/>
        <w:jc w:val="both"/>
        <w:rPr>
          <w:rFonts w:ascii="Times New Roman" w:hAnsi="Times New Roman" w:cs="Times New Roman"/>
          <w:sz w:val="28"/>
        </w:rPr>
      </w:pPr>
      <w:r w:rsidRPr="00183B36">
        <w:rPr>
          <w:rFonts w:ascii="Times New Roman" w:hAnsi="Times New Roman" w:cs="Times New Roman"/>
          <w:sz w:val="28"/>
        </w:rPr>
        <w:t>формированиевзавершённомвидеосновгеографическойкультуры;</w:t>
      </w:r>
    </w:p>
    <w:p w:rsidR="00830A33" w:rsidRPr="00183B36" w:rsidRDefault="00830A33" w:rsidP="00183B36">
      <w:pPr>
        <w:pStyle w:val="a4"/>
        <w:widowControl w:val="0"/>
        <w:numPr>
          <w:ilvl w:val="1"/>
          <w:numId w:val="13"/>
        </w:numPr>
        <w:tabs>
          <w:tab w:val="left" w:pos="1126"/>
        </w:tabs>
        <w:autoSpaceDE w:val="0"/>
        <w:autoSpaceDN w:val="0"/>
        <w:spacing w:before="12" w:after="0" w:line="259" w:lineRule="auto"/>
        <w:ind w:right="118" w:firstLine="569"/>
        <w:contextualSpacing w:val="0"/>
        <w:jc w:val="both"/>
        <w:rPr>
          <w:rFonts w:ascii="Times New Roman" w:hAnsi="Times New Roman" w:cs="Times New Roman"/>
          <w:sz w:val="28"/>
        </w:rPr>
      </w:pPr>
      <w:r w:rsidRPr="00183B36">
        <w:rPr>
          <w:rFonts w:ascii="Times New Roman" w:hAnsi="Times New Roman" w:cs="Times New Roman"/>
          <w:sz w:val="28"/>
        </w:rPr>
        <w:t>развитиепознавательныхинтересов,навыковсамопознания,интеллектуальных и творческих способностей в процессе овладения комплексомгеографических знаний и умений, направленных на использование их в реальнойдействительности;приобретениенавыковгражданскогодействия,самостоятельногополученияновыхзнаний;</w:t>
      </w:r>
    </w:p>
    <w:p w:rsidR="00830A33" w:rsidRPr="00183B36" w:rsidRDefault="00830A33" w:rsidP="00183B36">
      <w:pPr>
        <w:pStyle w:val="a4"/>
        <w:widowControl w:val="0"/>
        <w:numPr>
          <w:ilvl w:val="1"/>
          <w:numId w:val="13"/>
        </w:numPr>
        <w:tabs>
          <w:tab w:val="left" w:pos="1126"/>
        </w:tabs>
        <w:autoSpaceDE w:val="0"/>
        <w:autoSpaceDN w:val="0"/>
        <w:spacing w:before="86" w:after="0" w:line="259" w:lineRule="auto"/>
        <w:ind w:right="131" w:firstLine="0"/>
        <w:contextualSpacing w:val="0"/>
        <w:jc w:val="both"/>
        <w:rPr>
          <w:rFonts w:ascii="Times New Roman" w:hAnsi="Times New Roman" w:cs="Times New Roman"/>
        </w:rPr>
      </w:pPr>
      <w:r w:rsidRPr="00183B36">
        <w:rPr>
          <w:rFonts w:ascii="Times New Roman" w:hAnsi="Times New Roman" w:cs="Times New Roman"/>
          <w:sz w:val="28"/>
        </w:rPr>
        <w:t>формирование системы географических знаний и умений, необходимыхдлярешенияпроблемразличнойсложностив повседневнойжизниспозицийпониманиягеографическихаспектовдостиженияцелейустойчивогоразвития;длярешениякомплексныхзадач,требующихучётагеографическойситуациина конкретной территории, моделирования природных, социально-экономическихи геоэкологических явлений и процессов с учётом пространственно-</w:t>
      </w:r>
      <w:r w:rsidRPr="00183B36">
        <w:rPr>
          <w:rFonts w:ascii="Times New Roman" w:hAnsi="Times New Roman" w:cs="Times New Roman"/>
          <w:sz w:val="28"/>
        </w:rPr>
        <w:lastRenderedPageBreak/>
        <w:t>временныхусловийифакторов;длявыявлениягеографическойспецификииролиРоссиивусловияхстремительногоразвитиятрансграничных,интеграционных</w:t>
      </w:r>
      <w:r w:rsidRPr="00183B36">
        <w:rPr>
          <w:rFonts w:ascii="Times New Roman" w:hAnsi="Times New Roman" w:cs="Times New Roman"/>
          <w:sz w:val="28"/>
          <w:szCs w:val="28"/>
        </w:rPr>
        <w:t>процессов</w:t>
      </w:r>
      <w:bookmarkStart w:id="0" w:name="_bookmark1"/>
      <w:bookmarkEnd w:id="0"/>
      <w:r w:rsidRPr="00183B36">
        <w:rPr>
          <w:rFonts w:ascii="Times New Roman" w:hAnsi="Times New Roman" w:cs="Times New Roman"/>
          <w:sz w:val="28"/>
          <w:szCs w:val="28"/>
        </w:rPr>
        <w:t>вмировойэкономике,политике,безопасности,социальнойикультурнойжизни;</w:t>
      </w:r>
    </w:p>
    <w:p w:rsidR="00830A33" w:rsidRPr="00183B36" w:rsidRDefault="00830A33" w:rsidP="00183B36">
      <w:pPr>
        <w:pStyle w:val="a4"/>
        <w:widowControl w:val="0"/>
        <w:numPr>
          <w:ilvl w:val="1"/>
          <w:numId w:val="13"/>
        </w:numPr>
        <w:tabs>
          <w:tab w:val="left" w:pos="1126"/>
        </w:tabs>
        <w:autoSpaceDE w:val="0"/>
        <w:autoSpaceDN w:val="0"/>
        <w:spacing w:before="3" w:after="0" w:line="256" w:lineRule="auto"/>
        <w:ind w:right="119" w:firstLine="569"/>
        <w:contextualSpacing w:val="0"/>
        <w:jc w:val="both"/>
        <w:rPr>
          <w:rFonts w:ascii="Times New Roman" w:hAnsi="Times New Roman" w:cs="Times New Roman"/>
          <w:sz w:val="28"/>
        </w:rPr>
      </w:pPr>
      <w:r w:rsidRPr="00183B36">
        <w:rPr>
          <w:rFonts w:ascii="Times New Roman" w:hAnsi="Times New Roman" w:cs="Times New Roman"/>
          <w:sz w:val="28"/>
        </w:rPr>
        <w:t>развитие навыков решения профессионально ориентированных задачдляподготовкикпродолжениюобразованияввыбраннойобласти,подведениек осознанному выбору индивидуальной образовательной или профессиональнойтраекториивобластигеографии.</w:t>
      </w:r>
    </w:p>
    <w:p w:rsidR="00830A33" w:rsidRDefault="00830A33" w:rsidP="00830A33">
      <w:pPr>
        <w:pStyle w:val="a9"/>
        <w:spacing w:before="12" w:line="259" w:lineRule="auto"/>
        <w:ind w:right="127"/>
      </w:pPr>
      <w:r>
        <w:t>Реализация в программе указанных целей предусматривает повторение курсагеографиизакурсосновногообщегообразования.</w:t>
      </w:r>
    </w:p>
    <w:p w:rsidR="00830A33" w:rsidRDefault="00830A33" w:rsidP="00830A33">
      <w:pPr>
        <w:pStyle w:val="a9"/>
        <w:spacing w:line="256" w:lineRule="auto"/>
        <w:ind w:right="113"/>
      </w:pPr>
      <w:r>
        <w:t>Изучениегеографиинауглублённомуровнев10–11классахпредусматриваетсявсоциально-экономическомпрофиле.</w:t>
      </w:r>
    </w:p>
    <w:p w:rsidR="00830A33" w:rsidRDefault="00830A33" w:rsidP="00830A33">
      <w:pPr>
        <w:pStyle w:val="a9"/>
        <w:spacing w:before="6" w:line="259" w:lineRule="auto"/>
        <w:ind w:right="115"/>
      </w:pPr>
      <w:r>
        <w:t>Общее   число   часов,     рекомендованных     для     изучения     географиинауглубленном</w:t>
      </w:r>
      <w:r w:rsidR="00183B36">
        <w:t xml:space="preserve">уровне </w:t>
      </w:r>
      <w:r>
        <w:t>в11классе –102часа(3часавнеделю).</w:t>
      </w:r>
    </w:p>
    <w:p w:rsidR="00830A33" w:rsidRDefault="00183B36" w:rsidP="00830A33">
      <w:pPr>
        <w:pStyle w:val="a9"/>
        <w:spacing w:line="259" w:lineRule="auto"/>
        <w:ind w:right="122"/>
      </w:pPr>
      <w:r>
        <w:t>П</w:t>
      </w:r>
      <w:r w:rsidR="00830A33">
        <w:t>редусмотрено резервное учебное время, которое может</w:t>
      </w:r>
      <w:r w:rsidR="00830A33">
        <w:rPr>
          <w:spacing w:val="-1"/>
        </w:rPr>
        <w:t>бытьиспользовано</w:t>
      </w:r>
      <w:r w:rsidR="00830A33">
        <w:t>участникамиобразовательногопроцессавцеляхформированиявариативнойсоставляющейсодержанияконкретнойрабочейпрограммы.Приэтомобязательная(инвариантная)частьсодержанияпредмета,установленнаяфедеральной рабочей программой,должнабыть сохраненаполностью.</w:t>
      </w:r>
    </w:p>
    <w:p w:rsidR="00830A33" w:rsidRDefault="00830A33" w:rsidP="00830A33">
      <w:pPr>
        <w:pStyle w:val="a9"/>
        <w:spacing w:line="259" w:lineRule="auto"/>
        <w:ind w:right="126"/>
      </w:pPr>
      <w:r>
        <w:t>Дляреализациизадачуглублённогоизучениягеографиитакжевозможноиспользование элективных курсов, которые позволят обучающимся более глубокопознакомитьсясвыбраннымиразделамигеографическихнаук,проблемами,которыеонирешаютвнастоящеевремя.</w:t>
      </w:r>
    </w:p>
    <w:p w:rsidR="00441AFC" w:rsidRPr="00441AFC" w:rsidRDefault="00DA6E61" w:rsidP="0091608F">
      <w:pPr>
        <w:tabs>
          <w:tab w:val="left" w:pos="0"/>
        </w:tabs>
        <w:spacing w:before="100" w:beforeAutospacing="1" w:after="100" w:afterAutospacing="1" w:line="360" w:lineRule="auto"/>
        <w:ind w:left="567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41AFC" w:rsidRPr="00441AFC" w:rsidRDefault="00441AFC" w:rsidP="00441AFC">
      <w:p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4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ФГОС выделяют три группы результатов освоения образовательной программы: личностные</w:t>
      </w:r>
      <w:r w:rsidRPr="00441A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метапредметные и предметные.</w:t>
      </w:r>
    </w:p>
    <w:p w:rsidR="00183B36" w:rsidRDefault="00183B36" w:rsidP="00183B36">
      <w:pPr>
        <w:pStyle w:val="2"/>
        <w:spacing w:before="183"/>
        <w:jc w:val="center"/>
      </w:pPr>
      <w:r>
        <w:t>ЛИЧНОСТНЫЕРЕЗУЛЬТАТЫ</w:t>
      </w:r>
    </w:p>
    <w:p w:rsidR="00183B36" w:rsidRDefault="00183B36" w:rsidP="00183B36">
      <w:pPr>
        <w:pStyle w:val="a9"/>
        <w:spacing w:before="153" w:line="259" w:lineRule="auto"/>
        <w:ind w:right="117"/>
      </w:pPr>
      <w:r>
        <w:t>Личностныерезультатыосвоенияосновнойобразовательнойпрограммыобучающимисядолжныотражатьготовностьиспособностьобучающихсяруководствоватьсясформированнойвнутреннейпозициейличности,системойценностных ориентаций и позитивных внутренних убеждений, соответствующихтрадиционнымценностямроссийскогообщества,расширениежизненногоопытаиопытадеятельностивпроцессереализацииосновныхнаправленийвоспитательнойдеятельности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116"/>
      </w:pPr>
      <w:r>
        <w:rPr>
          <w:spacing w:val="-1"/>
        </w:rPr>
        <w:t>гражданского</w:t>
      </w:r>
      <w:r>
        <w:t>воспитания:</w:t>
      </w:r>
    </w:p>
    <w:p w:rsidR="00183B36" w:rsidRDefault="00183B36" w:rsidP="00183B36">
      <w:pPr>
        <w:pStyle w:val="a9"/>
        <w:spacing w:before="31" w:line="256" w:lineRule="auto"/>
        <w:ind w:right="118"/>
      </w:pPr>
      <w:r>
        <w:t>сформированность   гражданской   позиции   обучающегося  как   активногоиответственногочленароссийскогообщества;</w:t>
      </w:r>
    </w:p>
    <w:p w:rsidR="00183B36" w:rsidRDefault="00183B36" w:rsidP="00183B36">
      <w:pPr>
        <w:pStyle w:val="a9"/>
        <w:spacing w:before="2" w:line="264" w:lineRule="auto"/>
        <w:ind w:right="125"/>
      </w:pPr>
      <w:r>
        <w:lastRenderedPageBreak/>
        <w:t>осознаниесвоихконституционныхправиобязанностей,уважениезаконаиправопорядка;</w:t>
      </w:r>
    </w:p>
    <w:p w:rsidR="00183B36" w:rsidRDefault="00183B36" w:rsidP="00183B36">
      <w:pPr>
        <w:pStyle w:val="a9"/>
        <w:spacing w:line="256" w:lineRule="auto"/>
        <w:ind w:right="127"/>
      </w:pPr>
      <w:r>
        <w:t>принятие традиционных национальных, общечеловеческих гуманистическихидемократическихценностей;</w:t>
      </w:r>
    </w:p>
    <w:p w:rsidR="00183B36" w:rsidRDefault="00183B36" w:rsidP="00183B36">
      <w:pPr>
        <w:pStyle w:val="a9"/>
        <w:spacing w:line="261" w:lineRule="auto"/>
        <w:ind w:right="117"/>
      </w:pPr>
      <w:r>
        <w:t>готовностьпротивостоятьидеологииэкстремизма,национализма,ксенофобии,дискриминациипосоциальным,религиозным,расовым,национальнымпризнакам;</w:t>
      </w:r>
    </w:p>
    <w:p w:rsidR="00183B36" w:rsidRDefault="00183B36" w:rsidP="00183B36">
      <w:pPr>
        <w:pStyle w:val="a9"/>
        <w:spacing w:line="259" w:lineRule="auto"/>
        <w:ind w:right="123"/>
      </w:pPr>
      <w:r>
        <w:t>готовностьвестисовместнуюдеятельностьвинтересахгражданскогообщества,участвоватьвсамоуправлениивобразовательнойорганизации;</w:t>
      </w:r>
    </w:p>
    <w:p w:rsidR="00183B36" w:rsidRDefault="00183B36" w:rsidP="00183B36">
      <w:pPr>
        <w:pStyle w:val="a9"/>
        <w:spacing w:line="256" w:lineRule="auto"/>
        <w:ind w:right="117"/>
      </w:pPr>
      <w:r>
        <w:t>умениевзаимодействовать   с   социальными   институтами   всоответствиисихфункциямииназначением;</w:t>
      </w:r>
    </w:p>
    <w:p w:rsidR="00183B36" w:rsidRDefault="00183B36" w:rsidP="00183B36">
      <w:pPr>
        <w:pStyle w:val="a9"/>
        <w:ind w:left="700" w:firstLine="0"/>
      </w:pPr>
      <w:r>
        <w:t>готовностькгуманитарнойиволонтёрскойдеятельности.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130"/>
      </w:pPr>
      <w:r>
        <w:rPr>
          <w:spacing w:val="-1"/>
        </w:rPr>
        <w:t>патриотического</w:t>
      </w:r>
      <w:r>
        <w:t>воспитания:</w:t>
      </w:r>
    </w:p>
    <w:p w:rsidR="00183B36" w:rsidRDefault="00183B36" w:rsidP="00183B36">
      <w:pPr>
        <w:pStyle w:val="a9"/>
        <w:spacing w:before="30" w:line="259" w:lineRule="auto"/>
        <w:ind w:right="116"/>
      </w:pPr>
      <w:r>
        <w:t>сформированностьроссийскойгражданскойидентичности,патриотизма,уваженияксвоему народу,чувстваответственностипередРодиной,гордостизасвойкрай,своюРодину,свойязыкикультуру,прошлоеинастоящеемногонациональногонародаРоссии;</w:t>
      </w:r>
    </w:p>
    <w:p w:rsidR="00183B36" w:rsidRDefault="00183B36" w:rsidP="00183B36">
      <w:pPr>
        <w:pStyle w:val="a9"/>
        <w:spacing w:line="259" w:lineRule="auto"/>
        <w:ind w:right="117"/>
      </w:pPr>
      <w:r>
        <w:t>ценностное   отношение   к    государственным    символам,    историческомуи природному наследию, памятникам, традициям народов России; достижениямРоссиивнауке,искусстве,спорте,технологиях,труде;</w:t>
      </w:r>
    </w:p>
    <w:p w:rsidR="00183B36" w:rsidRDefault="00183B36" w:rsidP="00183B36">
      <w:pPr>
        <w:pStyle w:val="a9"/>
        <w:spacing w:before="1" w:line="256" w:lineRule="auto"/>
        <w:ind w:right="131"/>
      </w:pPr>
      <w:r>
        <w:t>идейнаяубеждённость,готовностькслужениюизащитеОтечества,ответственностьзаегосудьбу.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125"/>
      </w:pPr>
      <w:r>
        <w:rPr>
          <w:spacing w:val="-1"/>
        </w:rPr>
        <w:t>духовно-нравственного</w:t>
      </w:r>
      <w:r>
        <w:t>воспитания:</w:t>
      </w:r>
    </w:p>
    <w:p w:rsidR="00183B36" w:rsidRDefault="00183B36" w:rsidP="00183B36">
      <w:pPr>
        <w:pStyle w:val="a9"/>
        <w:spacing w:before="31" w:line="256" w:lineRule="auto"/>
        <w:ind w:left="700" w:right="1399" w:firstLine="0"/>
      </w:pPr>
      <w:r>
        <w:t>осознание духовных ценностей российского народа;сформированностьнравственногосознания,этическогоповедения;способностьоцениватьситуациюиприниматьосознанныерешения,ориентируясьнаморально-нравственныенормы иценности;</w:t>
      </w:r>
    </w:p>
    <w:p w:rsidR="00183B36" w:rsidRDefault="00183B36" w:rsidP="00183B36">
      <w:pPr>
        <w:pStyle w:val="a9"/>
        <w:spacing w:before="3" w:line="256" w:lineRule="auto"/>
        <w:ind w:right="127"/>
      </w:pPr>
      <w:r>
        <w:t>осознаниеличного вкладав построениеустойчивого будущего наосновеформирования элементовгеографической иэкологической культуры;</w:t>
      </w:r>
    </w:p>
    <w:p w:rsidR="00183B36" w:rsidRDefault="00183B36" w:rsidP="00183B36">
      <w:pPr>
        <w:pStyle w:val="a9"/>
        <w:spacing w:before="3" w:line="259" w:lineRule="auto"/>
        <w:ind w:right="127"/>
      </w:pPr>
      <w:r>
        <w:t>ответственноеотношениексвоимродителям,созданиюсемьинаосновеосознанного принятия ценностей семейной жизни в соответствии с традицияминародовРоссии.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116"/>
      </w:pPr>
      <w:r>
        <w:rPr>
          <w:spacing w:val="-1"/>
        </w:rPr>
        <w:t>эстетического</w:t>
      </w:r>
      <w:r>
        <w:t>воспитания:</w:t>
      </w:r>
    </w:p>
    <w:p w:rsidR="00183B36" w:rsidRDefault="00183B36" w:rsidP="00183B36">
      <w:pPr>
        <w:pStyle w:val="a9"/>
        <w:spacing w:before="31" w:line="256" w:lineRule="auto"/>
        <w:ind w:right="108"/>
      </w:pPr>
      <w: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техническоготворчества,спорта,труда,общественныхотношений;</w:t>
      </w:r>
    </w:p>
    <w:p w:rsidR="00183B36" w:rsidRDefault="00183B36" w:rsidP="00183B36">
      <w:pPr>
        <w:pStyle w:val="a9"/>
        <w:spacing w:before="11" w:line="256" w:lineRule="auto"/>
        <w:ind w:right="126"/>
      </w:pPr>
      <w:r>
        <w:t>способностьвосприниматьразличныевидыискусства,традицииитворчествосвоегои другихнародов,ощущать эмоциональноевоздействиеискусства;</w:t>
      </w:r>
    </w:p>
    <w:p w:rsidR="00183B36" w:rsidRDefault="00183B36" w:rsidP="00183B36">
      <w:pPr>
        <w:pStyle w:val="a9"/>
        <w:spacing w:before="3" w:line="256" w:lineRule="auto"/>
        <w:ind w:right="125"/>
      </w:pPr>
      <w:r>
        <w:t xml:space="preserve">убеждённостьв   значимости   для   личности   и   общества   </w:t>
      </w:r>
      <w:r>
        <w:lastRenderedPageBreak/>
        <w:t>отечественногоимировогоискусства,этническихкультурныхтрадицийинародноготворчества;</w:t>
      </w:r>
    </w:p>
    <w:p w:rsidR="00183B36" w:rsidRDefault="00183B36" w:rsidP="00183B36">
      <w:pPr>
        <w:pStyle w:val="a9"/>
        <w:spacing w:before="9" w:line="259" w:lineRule="auto"/>
        <w:ind w:right="110"/>
      </w:pPr>
      <w:r>
        <w:rPr>
          <w:spacing w:val="-1"/>
        </w:rPr>
        <w:t>готовностьксамовыражениювразныхвидахискусства,стремление</w:t>
      </w:r>
      <w:r>
        <w:t>проявлятькачестватворческойличности.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112"/>
      </w:pPr>
      <w:r>
        <w:t>физическоговоспитания:</w:t>
      </w:r>
    </w:p>
    <w:p w:rsidR="00183B36" w:rsidRDefault="00183B36" w:rsidP="00183B36">
      <w:pPr>
        <w:pStyle w:val="a9"/>
        <w:spacing w:before="30" w:line="261" w:lineRule="auto"/>
        <w:ind w:right="120"/>
      </w:pPr>
      <w:r>
        <w:t>сформированностьздоровогоибезопасногообразажизни,втомчислебезопасного поведения в природной среде, ответственного отношения к своемуздоровью;</w:t>
      </w:r>
    </w:p>
    <w:p w:rsidR="00183B36" w:rsidRDefault="00183B36" w:rsidP="00183B36">
      <w:pPr>
        <w:pStyle w:val="a9"/>
        <w:spacing w:line="259" w:lineRule="auto"/>
        <w:ind w:right="108"/>
      </w:pPr>
      <w:r>
        <w:t>потребностьвфизическомсовершенствовании,занятияхспортивно-оздоровительнойдеятельностью;</w:t>
      </w:r>
    </w:p>
    <w:p w:rsidR="00183B36" w:rsidRDefault="00183B36" w:rsidP="00183B36">
      <w:pPr>
        <w:pStyle w:val="a9"/>
        <w:spacing w:line="264" w:lineRule="auto"/>
        <w:ind w:right="121"/>
      </w:pPr>
      <w:r>
        <w:t>активноенеприятиевредныхпривычекииныхформпричинениявредафизическомуипсихическомуздоровью.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94"/>
      </w:pPr>
      <w:r>
        <w:t>трудовоговоспитания:</w:t>
      </w:r>
    </w:p>
    <w:p w:rsidR="00183B36" w:rsidRDefault="00183B36" w:rsidP="00183B36">
      <w:pPr>
        <w:pStyle w:val="a9"/>
        <w:spacing w:before="31"/>
        <w:ind w:left="700" w:firstLine="0"/>
      </w:pPr>
      <w:r>
        <w:t>готовностьктруду,осознаниеценностимастерства,трудолюбие;</w:t>
      </w:r>
    </w:p>
    <w:p w:rsidR="00183B36" w:rsidRDefault="00183B36" w:rsidP="00183B36">
      <w:pPr>
        <w:pStyle w:val="a9"/>
        <w:spacing w:before="23" w:line="261" w:lineRule="auto"/>
        <w:ind w:right="119"/>
      </w:pPr>
      <w:r>
        <w:t>готовностькактивнойдеятельноститехнологическойисоциальнойнаправленности,способностьинициировать,планироватьисамостоятельновыполнятьтакую деятельность;</w:t>
      </w:r>
    </w:p>
    <w:p w:rsidR="00183B36" w:rsidRDefault="00183B36" w:rsidP="00183B36">
      <w:pPr>
        <w:pStyle w:val="a9"/>
        <w:spacing w:line="256" w:lineRule="auto"/>
        <w:ind w:right="123"/>
      </w:pPr>
      <w:r>
        <w:t>интерескразличнымсферампрофессиональнойдеятельностивобластигеографических наук,умение совершатьосознанный выбор будущей профессиииреализовыватьсобственныежизненныепланы;</w:t>
      </w:r>
    </w:p>
    <w:p w:rsidR="00183B36" w:rsidRDefault="00183B36" w:rsidP="00183B36">
      <w:pPr>
        <w:pStyle w:val="a9"/>
        <w:spacing w:before="3" w:line="256" w:lineRule="auto"/>
        <w:ind w:right="125"/>
      </w:pPr>
      <w:r>
        <w:t>готовность и способность к образованию и самообразованию на протяжениивсейжизни.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118"/>
      </w:pPr>
      <w:r>
        <w:rPr>
          <w:spacing w:val="-1"/>
        </w:rPr>
        <w:t>экологического</w:t>
      </w:r>
      <w:r>
        <w:t>воспитания:</w:t>
      </w:r>
    </w:p>
    <w:p w:rsidR="00183B36" w:rsidRDefault="00183B36" w:rsidP="00183B36">
      <w:pPr>
        <w:pStyle w:val="a9"/>
        <w:spacing w:before="31" w:line="259" w:lineRule="auto"/>
        <w:ind w:right="108"/>
      </w:pPr>
      <w:r>
        <w:t>сформированность экологической культуры, понимание влияния социально-экономическихпроцессовнасостояниеприроднойисоциальнойсреды,осознаниеглобальногохарактераэкологическихпроблем  и  географическихособенностейихпроявления;планированиеиосуществлениедействийвокружающейсреденаосновезнанияцелейустойчивогоразвитиячеловечества;</w:t>
      </w:r>
    </w:p>
    <w:p w:rsidR="00183B36" w:rsidRDefault="00183B36" w:rsidP="00183B36">
      <w:pPr>
        <w:pStyle w:val="a9"/>
        <w:spacing w:before="8" w:line="254" w:lineRule="auto"/>
        <w:ind w:right="125"/>
      </w:pPr>
      <w:r>
        <w:t>активное неприятие действий, приносящих вред окружающей среде; умениепрогнозировать,втомчисленаосновеприменениягеографическихзнаний,неблагоприятныеэкологическиепоследствияпредпринимаемыхдействий,предотвращатьих;</w:t>
      </w:r>
    </w:p>
    <w:p w:rsidR="00183B36" w:rsidRDefault="00183B36" w:rsidP="00183B36">
      <w:pPr>
        <w:pStyle w:val="a9"/>
        <w:spacing w:line="318" w:lineRule="exact"/>
        <w:ind w:left="700" w:firstLine="0"/>
      </w:pPr>
      <w:r>
        <w:t>расширениеопытадеятельностиэкологическойнаправленности.</w:t>
      </w:r>
    </w:p>
    <w:p w:rsidR="00183B36" w:rsidRDefault="00183B36" w:rsidP="00183B36">
      <w:pPr>
        <w:pStyle w:val="2"/>
        <w:numPr>
          <w:ilvl w:val="0"/>
          <w:numId w:val="4"/>
        </w:numPr>
        <w:tabs>
          <w:tab w:val="left" w:pos="441"/>
        </w:tabs>
        <w:spacing w:before="132"/>
      </w:pPr>
      <w:r>
        <w:t>ценностинаучногопознания:</w:t>
      </w:r>
    </w:p>
    <w:p w:rsidR="00183B36" w:rsidRDefault="00183B36" w:rsidP="00183B36">
      <w:pPr>
        <w:pStyle w:val="a9"/>
        <w:spacing w:before="24" w:line="254" w:lineRule="auto"/>
        <w:ind w:right="128"/>
      </w:pPr>
      <w:r>
        <w:t>сформированность мировоззрения, соответствующего современному уровнюразвития географических наук и общественной практики, основанного на диалогекультур, способствующегоосознаниюсвоегоместавполикультурноммире;</w:t>
      </w:r>
    </w:p>
    <w:p w:rsidR="00183B36" w:rsidRDefault="00183B36" w:rsidP="00183B36">
      <w:pPr>
        <w:pStyle w:val="a9"/>
        <w:spacing w:line="254" w:lineRule="auto"/>
        <w:ind w:right="108"/>
      </w:pPr>
      <w:r>
        <w:lastRenderedPageBreak/>
        <w:t>совершенствованиеязыковойичитательскойкультурыкаксредствавзаимодействиямеждулюдьмиипознаниямирадляпримененияразличныхисточников географической информации в решении учебных и (или) практико-ориентированныхзадач;</w:t>
      </w:r>
    </w:p>
    <w:p w:rsidR="00183B36" w:rsidRPr="00A00290" w:rsidRDefault="00183B36" w:rsidP="00A00290">
      <w:pPr>
        <w:pStyle w:val="a9"/>
        <w:spacing w:before="2" w:line="252" w:lineRule="auto"/>
        <w:ind w:right="124"/>
      </w:pPr>
      <w:r>
        <w:t>осознаниеценностинаучнойдеятельности,готовностьосуществлятьпроектнуюиисследовательскуюдеятельностьвгеографическихнаукахиндивидуальноивгруппе.</w:t>
      </w:r>
    </w:p>
    <w:p w:rsidR="00183B36" w:rsidRDefault="00183B36" w:rsidP="00183B36">
      <w:pPr>
        <w:pStyle w:val="2"/>
        <w:spacing w:before="0"/>
        <w:jc w:val="center"/>
      </w:pPr>
      <w:bookmarkStart w:id="1" w:name="_bookmark6"/>
      <w:bookmarkEnd w:id="1"/>
      <w:r>
        <w:t>МЕТАПРЕДМЕТНЫЕРЕЗУЛЬТАТЫ</w:t>
      </w:r>
    </w:p>
    <w:p w:rsidR="00183B36" w:rsidRPr="00A00290" w:rsidRDefault="00183B36" w:rsidP="00A00290">
      <w:pPr>
        <w:pStyle w:val="a9"/>
        <w:spacing w:before="147" w:line="254" w:lineRule="auto"/>
        <w:ind w:right="117"/>
      </w:pPr>
      <w:r>
        <w:t>Врезультатеизучениягеографиинауровнесреднегообщегообразованияу обучающегося будут сформированыуниверсальныеучебные познавательныедействия,универсальныеучебныекоммуникативныедействия,универсальныеучебныерегулятивныедействия.</w:t>
      </w:r>
    </w:p>
    <w:p w:rsidR="00183B36" w:rsidRDefault="00183B36" w:rsidP="00183B36">
      <w:pPr>
        <w:pStyle w:val="1"/>
      </w:pPr>
      <w:r>
        <w:t>Познавательныеуниверсальныеучебныедействия</w:t>
      </w:r>
    </w:p>
    <w:p w:rsidR="00183B36" w:rsidRDefault="00183B36" w:rsidP="00183B36">
      <w:pPr>
        <w:pStyle w:val="2"/>
        <w:spacing w:before="18"/>
      </w:pPr>
      <w:r>
        <w:t>Базовыелогическиедействия:</w:t>
      </w:r>
    </w:p>
    <w:p w:rsidR="00183B36" w:rsidRDefault="00183B36" w:rsidP="00183B36">
      <w:pPr>
        <w:pStyle w:val="a9"/>
        <w:spacing w:before="24" w:line="252" w:lineRule="auto"/>
        <w:ind w:right="128"/>
      </w:pPr>
      <w:r>
        <w:t>самостоятельно формулировать и актуализировать проблемы, которые могутбыть  решены  с    использованием    географических    знаний,    рассматриватьихвсесторонне;</w:t>
      </w:r>
    </w:p>
    <w:p w:rsidR="00183B36" w:rsidRDefault="00183B36" w:rsidP="00183B36">
      <w:pPr>
        <w:pStyle w:val="a9"/>
        <w:spacing w:before="8" w:line="252" w:lineRule="auto"/>
        <w:ind w:right="132"/>
      </w:pPr>
      <w:r>
        <w:t>устанавливатьсущественныйпризнакилиоснованиядлясравнения,классификациигеографическихобъектов, процессов,явленийи обобщения;</w:t>
      </w:r>
    </w:p>
    <w:p w:rsidR="00183B36" w:rsidRDefault="00183B36" w:rsidP="00183B36">
      <w:pPr>
        <w:pStyle w:val="a9"/>
        <w:spacing w:before="1" w:line="256" w:lineRule="auto"/>
        <w:ind w:left="700" w:right="115" w:firstLine="0"/>
      </w:pPr>
      <w:r>
        <w:rPr>
          <w:spacing w:val="-1"/>
        </w:rPr>
        <w:t>определятьцелидеятельности,задаватьпараметрыикритерииихдостижения;</w:t>
      </w:r>
      <w:r>
        <w:t>разрабатыватьпланрешениягеографическойзадачисучётоманализа</w:t>
      </w:r>
    </w:p>
    <w:p w:rsidR="00183B36" w:rsidRDefault="00183B36" w:rsidP="00183B36">
      <w:pPr>
        <w:pStyle w:val="a9"/>
        <w:spacing w:line="317" w:lineRule="exact"/>
        <w:ind w:firstLine="0"/>
      </w:pPr>
      <w:r>
        <w:t>имеющихсяматериальныхинематериальныхресурсов;</w:t>
      </w:r>
    </w:p>
    <w:p w:rsidR="00183B36" w:rsidRDefault="00183B36" w:rsidP="00183B36">
      <w:pPr>
        <w:pStyle w:val="a9"/>
        <w:tabs>
          <w:tab w:val="left" w:pos="1995"/>
          <w:tab w:val="left" w:pos="4119"/>
          <w:tab w:val="left" w:pos="4471"/>
          <w:tab w:val="left" w:pos="6320"/>
        </w:tabs>
        <w:spacing w:before="17" w:line="256" w:lineRule="auto"/>
        <w:ind w:right="125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врассматриваемыхявленияхсучётомпредложеннойгеографическойзадачи;</w:t>
      </w:r>
    </w:p>
    <w:p w:rsidR="00183B36" w:rsidRDefault="00183B36" w:rsidP="00183B36">
      <w:pPr>
        <w:pStyle w:val="a9"/>
        <w:spacing w:line="252" w:lineRule="auto"/>
        <w:jc w:val="left"/>
      </w:pPr>
      <w:r>
        <w:t>вноситькоррективывдеятельность,оцениватьсоответствиерезультатовцелям;</w:t>
      </w:r>
    </w:p>
    <w:p w:rsidR="00183B36" w:rsidRDefault="00183B36" w:rsidP="00183B36">
      <w:pPr>
        <w:pStyle w:val="a9"/>
        <w:spacing w:before="4" w:line="252" w:lineRule="auto"/>
        <w:ind w:right="123"/>
        <w:jc w:val="left"/>
      </w:pPr>
      <w:r>
        <w:t>координироватьивыполнятьработуприрешениигеографическихзадачвусловияхреального,виртуальногои комбинированноговзаимодействия;креативномыслитьприпоискепутейрешенияжизненныхпроблем,имеющихгеографическиеаспекты.</w:t>
      </w:r>
    </w:p>
    <w:p w:rsidR="00183B36" w:rsidRDefault="00183B36" w:rsidP="00183B36">
      <w:pPr>
        <w:pStyle w:val="2"/>
        <w:spacing w:before="118"/>
        <w:rPr>
          <w:b w:val="0"/>
        </w:rPr>
      </w:pPr>
      <w:r>
        <w:t>Базовыеисследовательскиедействия</w:t>
      </w:r>
      <w:r>
        <w:rPr>
          <w:b w:val="0"/>
        </w:rPr>
        <w:t>:</w:t>
      </w:r>
    </w:p>
    <w:p w:rsidR="00183B36" w:rsidRDefault="00183B36" w:rsidP="00183B36">
      <w:pPr>
        <w:pStyle w:val="a9"/>
        <w:spacing w:before="31" w:line="259" w:lineRule="auto"/>
        <w:ind w:right="114"/>
      </w:pPr>
      <w:r>
        <w:t>владетьнавыкамиучебно-исследовательскойипроектнойдеятельности,навыками разрешения проблем; способностью и готовностью к самостоятельномупоискуметодоврешенияпрактическихгеографическихзадач,применениюразличных     методов       познания       природных,       социально-экономическихигеоэкологическихобъектов,процессовиявлений;</w:t>
      </w:r>
    </w:p>
    <w:p w:rsidR="00183B36" w:rsidRDefault="00183B36" w:rsidP="00183B36">
      <w:pPr>
        <w:pStyle w:val="a9"/>
        <w:spacing w:line="259" w:lineRule="auto"/>
        <w:ind w:right="124"/>
      </w:pPr>
      <w:r>
        <w:t xml:space="preserve">осуществлятьразличныевидыдеятельностипополучениюновогогеографическогознания,   егоинтерпретации,   преобразованиюи   применениюв различных учебных ситуациях, в том числе при создании учебных и </w:t>
      </w:r>
      <w:r>
        <w:lastRenderedPageBreak/>
        <w:t>социальныхпроектов;</w:t>
      </w:r>
    </w:p>
    <w:p w:rsidR="00183B36" w:rsidRDefault="00183B36" w:rsidP="00183B36">
      <w:pPr>
        <w:pStyle w:val="a9"/>
        <w:spacing w:line="256" w:lineRule="auto"/>
        <w:ind w:right="108"/>
      </w:pPr>
      <w:r>
        <w:t>владетьнаучнымтипоммышления,научнойтерминологией,ключевымипонятиямииметодами;</w:t>
      </w:r>
    </w:p>
    <w:p w:rsidR="00183B36" w:rsidRDefault="00183B36" w:rsidP="00183B36">
      <w:pPr>
        <w:pStyle w:val="a9"/>
        <w:spacing w:line="264" w:lineRule="auto"/>
        <w:ind w:right="121"/>
      </w:pPr>
      <w:r>
        <w:t>формулировать  собственные    задачи    в    образовательной    деятельностиижизненныхситуациях;</w:t>
      </w:r>
    </w:p>
    <w:p w:rsidR="00183B36" w:rsidRDefault="00183B36" w:rsidP="00183B36">
      <w:pPr>
        <w:pStyle w:val="a9"/>
        <w:spacing w:line="256" w:lineRule="auto"/>
        <w:ind w:right="122"/>
      </w:pPr>
      <w:r>
        <w:t>выявлять причинно-следственные связи и актуализировать задачу, выдвигатьгипотезу её решения, находить аргументы для доказательства своих утверждений,задаватьпараметры икритериирешения;</w:t>
      </w:r>
    </w:p>
    <w:p w:rsidR="00183B36" w:rsidRDefault="00183B36" w:rsidP="00183B36">
      <w:pPr>
        <w:pStyle w:val="a9"/>
        <w:spacing w:before="1" w:line="256" w:lineRule="auto"/>
        <w:ind w:right="115"/>
      </w:pPr>
      <w:r>
        <w:t>анализировать полученные в ходе решения задачи результаты, критическиоценивать их достоверность, прогнозировать изменение в новых условиях; даватьоценкуновымситуациям,оцениватьприобретённыйопыт;</w:t>
      </w:r>
    </w:p>
    <w:p w:rsidR="00183B36" w:rsidRDefault="00183B36" w:rsidP="00183B36">
      <w:pPr>
        <w:pStyle w:val="a9"/>
        <w:spacing w:before="3" w:line="264" w:lineRule="auto"/>
        <w:ind w:right="128"/>
      </w:pPr>
      <w:r>
        <w:t>уметьпереноситьзнаниявпознавательнуюипрактическуюобластижизнедеятельности;</w:t>
      </w:r>
    </w:p>
    <w:p w:rsidR="00183B36" w:rsidRDefault="00183B36" w:rsidP="00183B36">
      <w:pPr>
        <w:pStyle w:val="a9"/>
        <w:spacing w:line="256" w:lineRule="auto"/>
        <w:ind w:right="128"/>
      </w:pPr>
      <w:r>
        <w:t>осуществлятьцеленаправленныйпоискпереносасредствиспособовдействиявпрофессиональную среду;</w:t>
      </w:r>
    </w:p>
    <w:p w:rsidR="00183B36" w:rsidRDefault="00183B36" w:rsidP="00183B36">
      <w:pPr>
        <w:pStyle w:val="a9"/>
        <w:ind w:left="700" w:firstLine="0"/>
      </w:pPr>
      <w:r>
        <w:t>уметьинтегрировать знания изразныхпредметныхобластей;</w:t>
      </w:r>
    </w:p>
    <w:p w:rsidR="00183B36" w:rsidRDefault="00183B36" w:rsidP="00183B36">
      <w:pPr>
        <w:pStyle w:val="a9"/>
        <w:spacing w:before="24" w:line="256" w:lineRule="auto"/>
        <w:ind w:right="125"/>
      </w:pPr>
      <w:r>
        <w:t>выдвигатьновыеидеи,предлагатьоригинальныеподходыирешения;ставитьпроблемыизадачи,допускающиеальтернативныерешения.</w:t>
      </w:r>
    </w:p>
    <w:p w:rsidR="00183B36" w:rsidRDefault="00183B36" w:rsidP="00183B36">
      <w:pPr>
        <w:pStyle w:val="2"/>
        <w:spacing w:before="118"/>
      </w:pPr>
      <w:r>
        <w:t>Работасинформацией:</w:t>
      </w:r>
    </w:p>
    <w:p w:rsidR="00183B36" w:rsidRDefault="00183B36" w:rsidP="00183B36">
      <w:pPr>
        <w:pStyle w:val="a9"/>
        <w:spacing w:before="31" w:line="259" w:lineRule="auto"/>
        <w:ind w:right="117"/>
      </w:pPr>
      <w:r>
        <w:t>выбирать и использовать различные источники географической информации,необходимыедляизучениягеосистем   и   поиска   путей   решения   проблем,для анализа, систематизации и интерпретации информации различных видов иформпредставления,длявыявленияаргументов,подтверждающихилиопровергающиходнуитужеидею;</w:t>
      </w:r>
    </w:p>
    <w:p w:rsidR="00183B36" w:rsidRDefault="00183B36" w:rsidP="00183B36">
      <w:pPr>
        <w:pStyle w:val="a9"/>
        <w:spacing w:line="264" w:lineRule="auto"/>
        <w:ind w:right="107"/>
      </w:pPr>
      <w:r>
        <w:t>выбиратьоптимальнуюформу представленияивизуализацииинформациисучётомеёназначения(тексты,картосхемы,диаграммыидругое);</w:t>
      </w:r>
    </w:p>
    <w:p w:rsidR="00183B36" w:rsidRDefault="00183B36" w:rsidP="00183B36">
      <w:pPr>
        <w:pStyle w:val="a9"/>
        <w:spacing w:line="312" w:lineRule="exact"/>
        <w:ind w:left="700" w:firstLine="0"/>
      </w:pPr>
      <w:r>
        <w:t>оцениватьдостоверностьинформации;</w:t>
      </w:r>
    </w:p>
    <w:p w:rsidR="00183B36" w:rsidRDefault="00183B36" w:rsidP="00183B36">
      <w:pPr>
        <w:pStyle w:val="a9"/>
        <w:spacing w:before="22" w:line="264" w:lineRule="auto"/>
        <w:ind w:right="111"/>
      </w:pPr>
      <w:r>
        <w:t>создаватьтекстыв различных форматах сучётомназначенияинформации</w:t>
      </w:r>
      <w:r>
        <w:rPr>
          <w:spacing w:val="-1"/>
        </w:rPr>
        <w:t>ицелевойаудитории,выбираяоптимальнуюформу</w:t>
      </w:r>
      <w:r>
        <w:t>представленияивизуализации;использоватьсредстваинформационныхикоммуникационныхтехнологий(втомчислеигеоинформационныхсистем(далее–ГИС))при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 безопасности;</w:t>
      </w:r>
    </w:p>
    <w:p w:rsidR="00183B36" w:rsidRPr="00A00290" w:rsidRDefault="00183B36" w:rsidP="00A00290">
      <w:pPr>
        <w:pStyle w:val="a9"/>
        <w:spacing w:line="264" w:lineRule="auto"/>
        <w:ind w:right="115"/>
      </w:pPr>
      <w:r>
        <w:t>владетьнавыкамираспознаванияизащитыинформации,обеспеченияинформационнойбезопасностиличности.</w:t>
      </w:r>
    </w:p>
    <w:p w:rsidR="00183B36" w:rsidRDefault="00183B36" w:rsidP="00183B36">
      <w:pPr>
        <w:pStyle w:val="1"/>
      </w:pPr>
      <w:r>
        <w:t>Коммуникативныеуниверсальныеучебныедействия:</w:t>
      </w:r>
    </w:p>
    <w:p w:rsidR="00183B36" w:rsidRDefault="00183B36" w:rsidP="00183B36">
      <w:pPr>
        <w:pStyle w:val="a9"/>
        <w:spacing w:before="24" w:line="259" w:lineRule="auto"/>
        <w:ind w:right="113"/>
      </w:pPr>
      <w:r>
        <w:t xml:space="preserve">владетьразличнымиспособамиобщенияивзаимодействия,аргументированновестидиалог,уметьсмягчатьконфликтныеситуации;сопоставлять свои </w:t>
      </w:r>
      <w:r>
        <w:lastRenderedPageBreak/>
        <w:t>суждения по географическим вопросам с суждениями другихучастниковдиалога,обнаруживатьразличиеисходствопозиций,задаватьвопросыпосуществуобсуждаемойтемы;</w:t>
      </w:r>
    </w:p>
    <w:p w:rsidR="00183B36" w:rsidRPr="00A00290" w:rsidRDefault="00183B36" w:rsidP="00A00290">
      <w:pPr>
        <w:pStyle w:val="a9"/>
        <w:spacing w:before="5" w:line="256" w:lineRule="auto"/>
        <w:ind w:right="114"/>
      </w:pPr>
      <w:r>
        <w:rPr>
          <w:spacing w:val="-1"/>
        </w:rPr>
        <w:t>развёрнутоилогичноизлагатьсвоюточкузренияпо</w:t>
      </w:r>
      <w:r>
        <w:t>географическимаспектамразличныхвопросовсиспользованиемязыковыхсредств;</w:t>
      </w:r>
    </w:p>
    <w:p w:rsidR="00183B36" w:rsidRDefault="00183B36" w:rsidP="00183B36">
      <w:pPr>
        <w:pStyle w:val="1"/>
        <w:jc w:val="left"/>
      </w:pPr>
      <w:r>
        <w:t>Регулятивныеуниверсальныеучебныедействия</w:t>
      </w:r>
    </w:p>
    <w:p w:rsidR="00183B36" w:rsidRDefault="00183B36" w:rsidP="00183B36">
      <w:pPr>
        <w:pStyle w:val="2"/>
        <w:spacing w:before="31"/>
        <w:jc w:val="left"/>
      </w:pPr>
      <w:r>
        <w:t>Самоорганизация:</w:t>
      </w:r>
    </w:p>
    <w:p w:rsidR="00183B36" w:rsidRDefault="00183B36" w:rsidP="00183B36">
      <w:pPr>
        <w:pStyle w:val="a9"/>
        <w:spacing w:before="24" w:line="256" w:lineRule="auto"/>
        <w:ind w:right="115"/>
      </w:pPr>
      <w:r>
        <w:t>самостоятельноосуществлятьпознавательнуюдеятельность,выявлятьпроблемы,ставитьиформулироватьсобственныезадачивобразовательнойдеятельностиижизненныхситуациях;</w:t>
      </w:r>
    </w:p>
    <w:p w:rsidR="00183B36" w:rsidRDefault="00183B36" w:rsidP="00183B36">
      <w:pPr>
        <w:pStyle w:val="a9"/>
        <w:spacing w:before="11" w:line="259" w:lineRule="auto"/>
        <w:ind w:right="121"/>
      </w:pPr>
      <w:r>
        <w:t>самостоятельно составлятьпланрешенияпроблемысучётомимеющихсяресурсов,собственныхвозможностейипредпочтений;</w:t>
      </w:r>
    </w:p>
    <w:p w:rsidR="00183B36" w:rsidRDefault="00183B36" w:rsidP="00183B36">
      <w:pPr>
        <w:pStyle w:val="a9"/>
        <w:spacing w:line="318" w:lineRule="exact"/>
        <w:ind w:left="700" w:firstLine="0"/>
      </w:pPr>
      <w:r>
        <w:t>даватьоценкуновымситуациям;</w:t>
      </w:r>
    </w:p>
    <w:p w:rsidR="00183B36" w:rsidRDefault="00183B36" w:rsidP="00183B36">
      <w:pPr>
        <w:pStyle w:val="a9"/>
        <w:spacing w:before="23"/>
        <w:ind w:left="700" w:firstLine="0"/>
      </w:pPr>
      <w:r>
        <w:t>расширятьрамкиучебногопредметанаосновеличныхпредпочтений;</w:t>
      </w:r>
    </w:p>
    <w:p w:rsidR="00183B36" w:rsidRDefault="00183B36" w:rsidP="00183B36">
      <w:pPr>
        <w:pStyle w:val="a9"/>
        <w:spacing w:before="32" w:line="256" w:lineRule="auto"/>
        <w:ind w:right="130"/>
      </w:pPr>
      <w:r>
        <w:t>делатьосознанныйвыбор,аргументироватьего,братьответственностьзарешение;</w:t>
      </w:r>
    </w:p>
    <w:p w:rsidR="00183B36" w:rsidRDefault="00183B36" w:rsidP="00183B36">
      <w:pPr>
        <w:pStyle w:val="a9"/>
        <w:spacing w:before="2"/>
        <w:ind w:left="700" w:firstLine="0"/>
      </w:pPr>
      <w:r>
        <w:t>оцениватьприобретённыйопыт;</w:t>
      </w:r>
    </w:p>
    <w:p w:rsidR="00183B36" w:rsidRDefault="00183B36" w:rsidP="00183B36">
      <w:pPr>
        <w:pStyle w:val="a9"/>
        <w:spacing w:before="24" w:line="259" w:lineRule="auto"/>
        <w:ind w:right="116"/>
      </w:pPr>
      <w:r>
        <w:t>способствовать формированию и проявлению широкой эрудиции в разныхобластяхзнаний,постоянноповышатьсвойобразовательныйикультурныйуровень.</w:t>
      </w:r>
    </w:p>
    <w:p w:rsidR="00183B36" w:rsidRDefault="00183B36" w:rsidP="00183B36">
      <w:pPr>
        <w:pStyle w:val="2"/>
        <w:spacing w:before="116"/>
        <w:jc w:val="left"/>
      </w:pPr>
      <w:r>
        <w:t>Самоконтроль:</w:t>
      </w:r>
    </w:p>
    <w:p w:rsidR="00183B36" w:rsidRDefault="00183B36" w:rsidP="00183B36">
      <w:pPr>
        <w:pStyle w:val="a9"/>
        <w:spacing w:before="31"/>
        <w:ind w:left="700" w:firstLine="0"/>
      </w:pPr>
      <w:r>
        <w:t>даватьоценкуновымситуациям;</w:t>
      </w:r>
    </w:p>
    <w:p w:rsidR="00183B36" w:rsidRDefault="00183B36" w:rsidP="00183B36">
      <w:pPr>
        <w:pStyle w:val="a9"/>
        <w:spacing w:before="24" w:line="264" w:lineRule="auto"/>
        <w:ind w:right="122"/>
      </w:pPr>
      <w:r>
        <w:t>оценивать    соответствие     результатов     целям,      вносить      коррективывдеятельность;</w:t>
      </w:r>
    </w:p>
    <w:p w:rsidR="00183B36" w:rsidRDefault="00183B36" w:rsidP="00183B36">
      <w:pPr>
        <w:pStyle w:val="a9"/>
        <w:spacing w:line="256" w:lineRule="auto"/>
        <w:ind w:right="117"/>
      </w:pPr>
      <w:r>
        <w:t>владетьнавыкамипознавательнойрефлексиикакосознаниясовершаемыхдействий и мыслительных процессов, их результатов и оснований; использоватьприёмырефлексиидляоценкиситуации,выбораверногорешения;</w:t>
      </w:r>
    </w:p>
    <w:p w:rsidR="00183B36" w:rsidRDefault="00183B36" w:rsidP="00183B36">
      <w:pPr>
        <w:pStyle w:val="a9"/>
        <w:spacing w:before="1" w:line="256" w:lineRule="auto"/>
        <w:ind w:left="700" w:right="126" w:firstLine="0"/>
      </w:pPr>
      <w:r>
        <w:t>оценивать риски и своевременно принимать решения для их снижения;</w:t>
      </w:r>
      <w:r>
        <w:rPr>
          <w:spacing w:val="-1"/>
        </w:rPr>
        <w:t>приниматьмотивыиаргументыдругихприанализерезультатовдеятельности;</w:t>
      </w:r>
      <w:r>
        <w:t>Эмоциональныйинтеллект:</w:t>
      </w:r>
    </w:p>
    <w:p w:rsidR="00183B36" w:rsidRDefault="00183B36" w:rsidP="00183B36">
      <w:pPr>
        <w:pStyle w:val="a9"/>
        <w:spacing w:before="31" w:line="259" w:lineRule="auto"/>
        <w:ind w:right="128"/>
      </w:pPr>
      <w:r>
        <w:t>самосознания,включающегоспособностьпониматьсвоёэмоциональноесостояние, видеть направления развития собственной эмоциональной сферы, бытьувереннымвсебе;</w:t>
      </w:r>
    </w:p>
    <w:p w:rsidR="00183B36" w:rsidRDefault="00183B36" w:rsidP="00183B36">
      <w:pPr>
        <w:pStyle w:val="a9"/>
        <w:spacing w:before="1" w:line="259" w:lineRule="auto"/>
        <w:ind w:right="112"/>
      </w:pPr>
      <w:r>
        <w:t>саморегулирования,включающегосамоконтроль,умениеприниматьответственность за своё поведение, способность адаптироваться к эмоциональнымизменениямипроявлятьгибкость,бытьоткрытымновому;</w:t>
      </w:r>
    </w:p>
    <w:p w:rsidR="00183B36" w:rsidRDefault="00183B36" w:rsidP="00183B36">
      <w:pPr>
        <w:pStyle w:val="a9"/>
        <w:spacing w:before="2" w:line="256" w:lineRule="auto"/>
        <w:ind w:right="123"/>
      </w:pPr>
      <w:r>
        <w:t>внутреннеймотивации,  включающей  стремление  к  достижению  целииуспеху,оптимизм,инициативность,умениедействовать,исходяизсвоихвозможностей;</w:t>
      </w:r>
    </w:p>
    <w:p w:rsidR="00183B36" w:rsidRDefault="00183B36" w:rsidP="00183B36">
      <w:pPr>
        <w:pStyle w:val="a9"/>
        <w:spacing w:before="10" w:line="256" w:lineRule="auto"/>
        <w:ind w:right="125"/>
      </w:pPr>
      <w:r>
        <w:t>эмпатии,включающейспособностьпониматьэмоциональноесостояниедру</w:t>
      </w:r>
      <w:r>
        <w:lastRenderedPageBreak/>
        <w:t>гих,    учитывать    его    при    осуществлении    коммуникации,    способностьксочувствию исопереживанию;</w:t>
      </w:r>
    </w:p>
    <w:p w:rsidR="00183B36" w:rsidRPr="00A00290" w:rsidRDefault="00183B36" w:rsidP="00A00290">
      <w:pPr>
        <w:pStyle w:val="a9"/>
        <w:spacing w:before="4" w:line="264" w:lineRule="auto"/>
        <w:ind w:right="116"/>
      </w:pPr>
      <w:r>
        <w:t>социальныхнавыков,включающихспособность   выстраивать   отношениясдругими людьми,заботиться,проявлятьинтереси разрешатьконфликты.</w:t>
      </w:r>
    </w:p>
    <w:p w:rsidR="00183B36" w:rsidRDefault="00183B36" w:rsidP="00183B36">
      <w:pPr>
        <w:pStyle w:val="1"/>
      </w:pPr>
      <w:r>
        <w:t>Совместнаядеятельность:</w:t>
      </w:r>
    </w:p>
    <w:p w:rsidR="00183B36" w:rsidRDefault="00183B36" w:rsidP="00183B36">
      <w:pPr>
        <w:pStyle w:val="a9"/>
        <w:spacing w:before="25" w:line="264" w:lineRule="auto"/>
        <w:ind w:right="126"/>
      </w:pPr>
      <w:r>
        <w:t>выбиратьтематикуиметодысовместныхдействийсучётомобщихинтересовивозможностейкаждогочленаколлектива;</w:t>
      </w:r>
    </w:p>
    <w:p w:rsidR="00183B36" w:rsidRDefault="00183B36" w:rsidP="00183B36">
      <w:pPr>
        <w:pStyle w:val="a9"/>
        <w:spacing w:line="256" w:lineRule="auto"/>
        <w:ind w:right="130"/>
      </w:pPr>
      <w:r>
        <w:t>принимать цели совместной деятельности, организовывать и координировать</w:t>
      </w:r>
      <w:r>
        <w:rPr>
          <w:spacing w:val="-1"/>
        </w:rPr>
        <w:t>действияпоеёдостижению:составлятьпландействий,</w:t>
      </w:r>
      <w:r>
        <w:t>распределятьролисучётоммнений участников,обсуждатьрезультатысовместнойработы;</w:t>
      </w:r>
    </w:p>
    <w:p w:rsidR="00183B36" w:rsidRDefault="00183B36" w:rsidP="00183B36">
      <w:pPr>
        <w:pStyle w:val="a9"/>
        <w:spacing w:before="1" w:line="259" w:lineRule="auto"/>
        <w:ind w:right="112"/>
      </w:pPr>
      <w:r>
        <w:t>оценивать качество своего вклада и каждого участника команды в общийрезультат поразработаннымкритериям;</w:t>
      </w:r>
    </w:p>
    <w:p w:rsidR="00183B36" w:rsidRDefault="00183B36" w:rsidP="00183B36">
      <w:pPr>
        <w:pStyle w:val="a9"/>
        <w:spacing w:line="256" w:lineRule="auto"/>
        <w:ind w:right="125"/>
      </w:pPr>
      <w:r>
        <w:t>предлагатьновыепроекты,оцениватьидеиспозицииновизны,оригинальности,практическойзначимости.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6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Кконцуобучения</w:t>
      </w:r>
      <w:r w:rsidRPr="00183B36">
        <w:rPr>
          <w:rFonts w:ascii="Times New Roman" w:eastAsia="Times New Roman" w:hAnsi="Times New Roman" w:cs="Times New Roman"/>
          <w:b/>
          <w:sz w:val="28"/>
          <w:szCs w:val="28"/>
        </w:rPr>
        <w:t>в11классе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обучающийсяполучитследующиепредметныерезультатыпоотдельнымтемампрограммыпо географии(углубленныйуровень):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995"/>
        </w:tabs>
        <w:autoSpaceDE w:val="0"/>
        <w:autoSpaceDN w:val="0"/>
        <w:spacing w:before="3" w:after="0" w:line="264" w:lineRule="auto"/>
        <w:ind w:right="123" w:firstLine="569"/>
        <w:rPr>
          <w:rFonts w:ascii="Times New Roman" w:eastAsia="Times New Roman" w:hAnsi="Times New Roman" w:cs="Times New Roman"/>
          <w:sz w:val="28"/>
        </w:rPr>
      </w:pPr>
      <w:r w:rsidRPr="00183B36">
        <w:rPr>
          <w:rFonts w:ascii="Times New Roman" w:eastAsia="Times New Roman" w:hAnsi="Times New Roman" w:cs="Times New Roman"/>
          <w:spacing w:val="-1"/>
          <w:sz w:val="28"/>
        </w:rPr>
        <w:t>понимание</w:t>
      </w:r>
      <w:r w:rsidRPr="00183B36">
        <w:rPr>
          <w:rFonts w:ascii="Times New Roman" w:eastAsia="Times New Roman" w:hAnsi="Times New Roman" w:cs="Times New Roman"/>
          <w:sz w:val="28"/>
        </w:rPr>
        <w:t>ролииместакомплексагеографическихнауквсистеменаучныхдисциплин иврешении современныхнаучныхипрактическихзадач: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определятьаспектыглобальныхпроблемнарегиональномилокальномуровнях,которыемогутбыть решенысредствамигеографическихнаук;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оценивать возможности и роль географии в решении проблем на примереотдельныхстранирегионовмира.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1075"/>
        </w:tabs>
        <w:autoSpaceDE w:val="0"/>
        <w:autoSpaceDN w:val="0"/>
        <w:spacing w:before="86" w:after="0" w:line="254" w:lineRule="auto"/>
        <w:ind w:right="108" w:firstLine="569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</w:rPr>
        <w:t>освоение и применение системы знаний для вычленения и оцениваниягеографическихфакторов,определяющихсущностьидинамикуважнейшихприродных,социально-экономическихобъектов,процессов,явлений: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описыватьположение   и   взаиморасположение   географических   регионовистранвгеографическомпространстве,ареалыраспространенияосновныхрелигийнатерриториистранирегионовмира,особенностиотраслевойитерриториальной структуры хозяйства отдельных стран мира и России, природно-ресурсногопотенциала,населенияихозяйстваизученныхстран;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54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называть страны-лидерыв изучаемых регионах по численности населения,попроизводствуосновныхвидовпромышленнойисельскохозяйственнойпродукции,составважнейшихотраслевыхирегиональныхинтеграционныхгруппировок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2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классифицироватьразличныеприродныеисоциально-экономическиеобъектыиявленияпозаданнымкритериям;</w:t>
      </w:r>
    </w:p>
    <w:p w:rsidR="00183B36" w:rsidRPr="00183B36" w:rsidRDefault="00183B36" w:rsidP="00183B36">
      <w:pPr>
        <w:widowControl w:val="0"/>
        <w:autoSpaceDE w:val="0"/>
        <w:autoSpaceDN w:val="0"/>
        <w:spacing w:before="4" w:after="0" w:line="252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выделятьи  оценивать  географическую  информацию,  представленнуювразличныхисточниках,необходимуюдляподтверждениятехилииныхтезисов;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54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определятьгеографическиефакторы,влияющиенасущностьидинамикуважнейших природных, социально-экономических объектов, процессов и явленийнатерриторииотдельныхстранирегионовмира;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сравниватьструктуруэкономикистрансразличнымуровнемсоциально-экономического развития в регионах мира, географические аспекты и тенденцииразвитиясоциально-экономическихи   геоэкологическихобъектов,   процессовиявлений;</w:t>
      </w:r>
    </w:p>
    <w:p w:rsidR="00183B36" w:rsidRPr="00183B36" w:rsidRDefault="00183B36" w:rsidP="00183B36">
      <w:pPr>
        <w:widowControl w:val="0"/>
        <w:autoSpaceDE w:val="0"/>
        <w:autoSpaceDN w:val="0"/>
        <w:spacing w:before="3" w:after="0" w:line="252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объяснять распространение географических объектов, процессов и явлений:географическиеособенноститерриториальнойструктурыхозяйстваотдельныхстранирегионовмира;</w:t>
      </w:r>
    </w:p>
    <w:p w:rsidR="00183B36" w:rsidRPr="00183B36" w:rsidRDefault="00183B36" w:rsidP="00183B36">
      <w:pPr>
        <w:widowControl w:val="0"/>
        <w:autoSpaceDE w:val="0"/>
        <w:autoSpaceDN w:val="0"/>
        <w:spacing w:before="8" w:after="0" w:line="252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причины этноконфессиональных конфликтов, особенности демографическойситуациивотдельныхстранахирегионахмира;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56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различия в темпах и уровне урбанизации в странах изучаемых регионов;</w:t>
      </w:r>
      <w:r w:rsidRPr="00183B3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различиявуровнеикачествежизнинаселениявотдельныхрегионах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истранах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183B36" w:rsidRPr="00183B36" w:rsidRDefault="00183B36" w:rsidP="00183B36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направлениямеждународныхмиграций;</w:t>
      </w:r>
    </w:p>
    <w:p w:rsidR="00183B36" w:rsidRPr="00183B36" w:rsidRDefault="00183B36" w:rsidP="00183B36">
      <w:pPr>
        <w:widowControl w:val="0"/>
        <w:tabs>
          <w:tab w:val="left" w:pos="2441"/>
          <w:tab w:val="left" w:pos="4131"/>
          <w:tab w:val="left" w:pos="5584"/>
          <w:tab w:val="left" w:pos="7095"/>
          <w:tab w:val="left" w:pos="8081"/>
        </w:tabs>
        <w:autoSpaceDE w:val="0"/>
        <w:autoSpaceDN w:val="0"/>
        <w:spacing w:before="24" w:after="0" w:line="252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особенности демографической политики в изученных странах и в России;особенности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размещения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населения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отдельных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стран;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</w:r>
      <w:r w:rsidRPr="00183B36">
        <w:rPr>
          <w:rFonts w:ascii="Times New Roman" w:eastAsia="Times New Roman" w:hAnsi="Times New Roman" w:cs="Times New Roman"/>
          <w:spacing w:val="-2"/>
          <w:sz w:val="28"/>
          <w:szCs w:val="28"/>
        </w:rPr>
        <w:t>международную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хозяйственнуюспециализациюизученныхстран;</w:t>
      </w:r>
    </w:p>
    <w:p w:rsidR="00183B36" w:rsidRPr="00183B36" w:rsidRDefault="00183B36" w:rsidP="00183B36">
      <w:pPr>
        <w:widowControl w:val="0"/>
        <w:autoSpaceDE w:val="0"/>
        <w:autoSpaceDN w:val="0"/>
        <w:spacing w:before="24" w:after="0" w:line="252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оцениватьгеографическиефакторы,определяющиемеждународнуюспециализациюстран;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5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оценивать природно-ресурсный капитал как фактор, влияющий на развитиеотдельныхотраслейпромышленностиисельскогохозяйства,международныемиграциикакфактор,влияющийнадемографическуюисоциально-экономическуюситуациювотдельныхстранах,сиспользованиемразличныхисточниковгеографическойинформации.</w:t>
      </w:r>
    </w:p>
    <w:p w:rsidR="00183B36" w:rsidRPr="00A00290" w:rsidRDefault="00183B36" w:rsidP="00A00290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before="86" w:after="0" w:line="259" w:lineRule="auto"/>
        <w:ind w:right="11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290">
        <w:rPr>
          <w:rFonts w:ascii="Times New Roman" w:eastAsia="Times New Roman" w:hAnsi="Times New Roman" w:cs="Times New Roman"/>
          <w:sz w:val="28"/>
        </w:rPr>
        <w:t>сформированностькомплексазнанийоцелостностигеографическогопространствакакиерархиивзаимосвязанныхприродно-общественныхтерриториальныхсистем:</w:t>
      </w:r>
      <w:r w:rsidRPr="00A00290">
        <w:rPr>
          <w:rFonts w:ascii="Times New Roman" w:eastAsia="Times New Roman" w:hAnsi="Times New Roman" w:cs="Times New Roman"/>
          <w:sz w:val="28"/>
          <w:szCs w:val="28"/>
        </w:rPr>
        <w:t>использовать географические знания о хозяйстве и населении мира и России,обособенностяхвзаимодействияприродыиобществадлярешения   учебныхи(или)практико-ориентированныхзадачвконтекстереальнойжизни,втомчисле</w:t>
      </w:r>
      <w:r w:rsidRPr="00A002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установления взаимосвязей между особенностями географического </w:t>
      </w:r>
      <w:r w:rsidRPr="00A00290">
        <w:rPr>
          <w:rFonts w:ascii="Times New Roman" w:eastAsia="Times New Roman" w:hAnsi="Times New Roman" w:cs="Times New Roman"/>
          <w:sz w:val="28"/>
          <w:szCs w:val="28"/>
        </w:rPr>
        <w:t>положенияиособенностями природы,населения и хозяйстваотдельныхстран;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выделения факторов, определяющих географическое проявление глобальныхпроблемчеловечестванарегиональномилокальномуровнях;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составления сравнительных географических характеристик регионов и странмира;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классификациистранпозаданнымоснованиям;</w:t>
      </w:r>
    </w:p>
    <w:p w:rsidR="00183B36" w:rsidRPr="00183B36" w:rsidRDefault="00183B36" w:rsidP="00183B36">
      <w:pPr>
        <w:widowControl w:val="0"/>
        <w:autoSpaceDE w:val="0"/>
        <w:autoSpaceDN w:val="0"/>
        <w:spacing w:before="21" w:after="0" w:line="256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характеристикитенденцийразвитияосновныхотраслеймировогохозяйстваи изменения егоотраслевой и территориальнойструктурывстранахмира;</w:t>
      </w:r>
    </w:p>
    <w:p w:rsidR="00183B36" w:rsidRPr="00183B36" w:rsidRDefault="00183B36" w:rsidP="00183B36">
      <w:pPr>
        <w:widowControl w:val="0"/>
        <w:autoSpaceDE w:val="0"/>
        <w:autoSpaceDN w:val="0"/>
        <w:spacing w:before="3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объяснения международной хозяйственной специализации изученных стран;места России в международном географическом разделении труда;особенностейпроявленияглобальныхпроблемнарегиональномуровне,</w:t>
      </w:r>
    </w:p>
    <w:p w:rsidR="00183B36" w:rsidRPr="00183B36" w:rsidRDefault="00183B36" w:rsidP="00183B36">
      <w:pPr>
        <w:widowControl w:val="0"/>
        <w:tabs>
          <w:tab w:val="left" w:pos="512"/>
          <w:tab w:val="left" w:pos="2031"/>
          <w:tab w:val="left" w:pos="3576"/>
          <w:tab w:val="left" w:pos="4828"/>
          <w:tab w:val="left" w:pos="7376"/>
          <w:tab w:val="left" w:pos="9031"/>
        </w:tabs>
        <w:autoSpaceDE w:val="0"/>
        <w:autoSpaceDN w:val="0"/>
        <w:spacing w:after="0" w:line="256" w:lineRule="auto"/>
        <w:ind w:right="123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отдельных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изученных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странах;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взаимосвязанности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  <w:t>глобальных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ab/>
      </w:r>
      <w:r w:rsidRPr="00183B36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человечества.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64" w:lineRule="auto"/>
        <w:ind w:right="126" w:firstLine="569"/>
        <w:rPr>
          <w:rFonts w:ascii="Times New Roman" w:eastAsia="Times New Roman" w:hAnsi="Times New Roman" w:cs="Times New Roman"/>
          <w:sz w:val="28"/>
        </w:rPr>
      </w:pPr>
      <w:r w:rsidRPr="00183B36">
        <w:rPr>
          <w:rFonts w:ascii="Times New Roman" w:eastAsia="Times New Roman" w:hAnsi="Times New Roman" w:cs="Times New Roman"/>
          <w:sz w:val="28"/>
        </w:rPr>
        <w:t>владениегеографическойтерминологиейисистемойгеографическихпонятий: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применять географические понятия: суммарный коэффициент рождаемости,расширенное и суженное воспроизводство населения, старение населения, составнаселения,структуранаселения,экономическиактивноенаселение,индексчеловеческогоразвития(ИЧР),народ,этнос,плотностьнаселения,миграциинаселения,расселениенаселения,демографическаяполитика,субурбанизация,ложнаяурбанизация,мегалополисы,глобальныегорода,развитыеиразвивающиеся,новыеиндустриальные,нефтедобывающиестраны,ресурсообеспеченность,международнаяхозяйственнаяспециализация,международное географическое разделение труда, отраслевая и территориальнаяструктурамировогохозяйства,транснациональныекорпорации(ТНК),транспортная система, информационная инфраструктура, цепочки добавленнойстоимости, глобализация и деглобализация мировой экономики, энергетическийпереход–для решения учебныи (или)практико-ориентированныхзадач.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after="0" w:line="259" w:lineRule="auto"/>
        <w:ind w:right="117" w:firstLine="569"/>
        <w:rPr>
          <w:rFonts w:ascii="Times New Roman" w:eastAsia="Times New Roman" w:hAnsi="Times New Roman" w:cs="Times New Roman"/>
          <w:b/>
          <w:sz w:val="28"/>
        </w:rPr>
      </w:pPr>
      <w:r w:rsidRPr="00183B36">
        <w:rPr>
          <w:rFonts w:ascii="Times New Roman" w:eastAsia="Times New Roman" w:hAnsi="Times New Roman" w:cs="Times New Roman"/>
          <w:sz w:val="28"/>
        </w:rPr>
        <w:t>владениенавыкамипознавательной,учебно-исследовательскойипроектнойдеятельности,сформированностьуменийпроводитьучебныеисследования,втомчислесиспользованиеммоделированияипроектированиякакметодапознанияприродных,социально-экономическихигеоэкологическихявленийипроцессов</w:t>
      </w:r>
      <w:r w:rsidRPr="00183B36">
        <w:rPr>
          <w:rFonts w:ascii="Times New Roman" w:eastAsia="Times New Roman" w:hAnsi="Times New Roman" w:cs="Times New Roman"/>
          <w:b/>
          <w:sz w:val="28"/>
        </w:rPr>
        <w:t>: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самостоятельновыбиратьтему;</w:t>
      </w:r>
    </w:p>
    <w:p w:rsidR="00183B36" w:rsidRPr="00183B36" w:rsidRDefault="00183B36" w:rsidP="00183B36">
      <w:pPr>
        <w:widowControl w:val="0"/>
        <w:autoSpaceDE w:val="0"/>
        <w:autoSpaceDN w:val="0"/>
        <w:spacing w:before="8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определятьпроблему,целиизадачинаблюденияилиисследования;формулироватьгипотезу;</w:t>
      </w:r>
    </w:p>
    <w:p w:rsidR="00183B36" w:rsidRPr="00183B36" w:rsidRDefault="00183B36" w:rsidP="00A002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составлятьпланнаблюденияилиисследования;</w:t>
      </w:r>
      <w:r w:rsidR="00A0029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пределять инструментарий (в том числе инструменты геоинформационнойсистемы)  для  сбора  материалов  и    обработки    результатов    наблюденияилиисследования.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1031"/>
        </w:tabs>
        <w:autoSpaceDE w:val="0"/>
        <w:autoSpaceDN w:val="0"/>
        <w:spacing w:after="0" w:line="254" w:lineRule="auto"/>
        <w:ind w:right="118" w:firstLine="569"/>
        <w:rPr>
          <w:rFonts w:ascii="Times New Roman" w:eastAsia="Times New Roman" w:hAnsi="Times New Roman" w:cs="Times New Roman"/>
          <w:sz w:val="28"/>
        </w:rPr>
      </w:pPr>
      <w:r w:rsidRPr="00183B36">
        <w:rPr>
          <w:rFonts w:ascii="Times New Roman" w:eastAsia="Times New Roman" w:hAnsi="Times New Roman" w:cs="Times New Roman"/>
          <w:sz w:val="28"/>
        </w:rPr>
        <w:t>сформированность навыков картографической интерпретации природных,социально-экономических и экологических характеристик различных территорийиакваторий: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представлятьинформациюо численности,составе иструктуре населения,оботраслевойструктуреиразмещениихозяйстваотдельныхстран,регионовмира,о распространении различных стихийных бедствий, о последствиях глобальногоизмененияклимата,опустыниваниятерриторииввидекарт,картогра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lastRenderedPageBreak/>
        <w:t>мм,картодиаграмм.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1269"/>
        </w:tabs>
        <w:autoSpaceDE w:val="0"/>
        <w:autoSpaceDN w:val="0"/>
        <w:spacing w:after="0" w:line="252" w:lineRule="auto"/>
        <w:ind w:right="108" w:firstLine="569"/>
        <w:rPr>
          <w:rFonts w:ascii="Times New Roman" w:eastAsia="Times New Roman" w:hAnsi="Times New Roman" w:cs="Times New Roman"/>
          <w:sz w:val="28"/>
        </w:rPr>
      </w:pPr>
      <w:r w:rsidRPr="00183B36">
        <w:rPr>
          <w:rFonts w:ascii="Times New Roman" w:eastAsia="Times New Roman" w:hAnsi="Times New Roman" w:cs="Times New Roman"/>
          <w:sz w:val="28"/>
        </w:rPr>
        <w:t>готовностьиспособностьксамостоятельнойинформационно-познавательнойдеятельности;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владениенавыкамиполучениянеобходимойинформацииизразличныхисточниковиориентированиявних,критическойоценкииинтерпретацииинформации,получаемойизразличныхисточников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работысгеоинформационнымисистемами:</w:t>
      </w:r>
    </w:p>
    <w:p w:rsidR="00183B36" w:rsidRPr="00183B36" w:rsidRDefault="00183B36" w:rsidP="00183B36">
      <w:pPr>
        <w:widowControl w:val="0"/>
        <w:autoSpaceDE w:val="0"/>
        <w:autoSpaceDN w:val="0"/>
        <w:spacing w:before="24" w:after="0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определять и сравнивать по разным источникам информации географическиеаспекты     и     тенденции     развития    природных,      социально-экономическихигеоэкологическихобъектов,процессовиявлений;</w:t>
      </w:r>
    </w:p>
    <w:p w:rsidR="00183B36" w:rsidRPr="00183B36" w:rsidRDefault="00183B36" w:rsidP="00183B36">
      <w:pPr>
        <w:widowControl w:val="0"/>
        <w:autoSpaceDE w:val="0"/>
        <w:autoSpaceDN w:val="0"/>
        <w:spacing w:before="8" w:after="0" w:line="252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анализировать  и  интерпретировать    полученные    данные,    критическиихоценивать,формулироватьвыводы;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5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использоватьгеоинформационныесистемыкакисточникгеографическойинформации,необходимой   для   изучения   особенностей   природы,   населенияихозяйства,взаимосвязеймеждунимииособенностейпроявленияипутей</w:t>
      </w:r>
      <w:r w:rsidRPr="00183B3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глобальныхпроблемчеловечестванарегиональномилокальномуровнях,</w:t>
      </w:r>
      <w:r w:rsidRPr="00183B36">
        <w:rPr>
          <w:rFonts w:ascii="Times New Roman" w:eastAsia="Times New Roman" w:hAnsi="Times New Roman" w:cs="Times New Roman"/>
          <w:spacing w:val="-1"/>
          <w:sz w:val="28"/>
          <w:szCs w:val="28"/>
        </w:rPr>
        <w:t>втомчислеопределятьпоказателиобщегоуровняразвитияхозяйства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иважнейшихотраслейхозяйствавотдельныхстранах,географическиефакторымеждународнойхозяйственнойспециализацииотдельныхстранирегионовмирасиспользованиемразличных   источников   географической   информации,   ведущих   поставщиковипотребителейвстранахи   регионахмира   основныхвидовпромышленнойисельскохозяйственнойпродукциииуслуг намировомрынке;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52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основныемеждународныемагистралиитранспортныеузлы,направлениямеждународныхтуристическихмаршрутовнатерриториистранирегионовмира;</w:t>
      </w:r>
    </w:p>
    <w:p w:rsidR="00183B36" w:rsidRPr="00183B36" w:rsidRDefault="00183B36" w:rsidP="00183B36">
      <w:pPr>
        <w:widowControl w:val="0"/>
        <w:autoSpaceDE w:val="0"/>
        <w:autoSpaceDN w:val="0"/>
        <w:spacing w:before="1" w:after="0" w:line="25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классифицировать страны по типам воспроизводства населения, по уровню</w:t>
      </w:r>
      <w:r w:rsidRPr="00183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социально-экономического развития, по особенностям функциональной 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t>структурыихэкономикисиспользованиемразличныхисточниковгеографическойинформации;</w:t>
      </w:r>
    </w:p>
    <w:p w:rsidR="00183B36" w:rsidRPr="00183B36" w:rsidRDefault="00183B36" w:rsidP="00A00290">
      <w:pPr>
        <w:widowControl w:val="0"/>
        <w:autoSpaceDE w:val="0"/>
        <w:autoSpaceDN w:val="0"/>
        <w:spacing w:before="4" w:after="0" w:line="25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сравниватьстраныпоуровнюсоциально-экономическогоразвития,показатели, характеризующие демографическую ситуацию отдельных стран мира,рольотдельныхотраслейвнациональныхэкономиках,энергоёмкостьВВПотдельныхстранмира;оцениватьвлияние   международных   миграций   на   демографическуюи социально-экономическую ситуацию в отдельных странах и регионах России,условия отдельных территорий стран мира и России для размещения предприятийиразличныхпроизводств,рольТНКвформированиицепочекдобавленнойстоимости, влияние глобализации мировой экономики на хозяйство стран разныхсоциально-экономическихтипов;</w:t>
      </w:r>
    </w:p>
    <w:p w:rsidR="00183B36" w:rsidRPr="00183B36" w:rsidRDefault="00183B36" w:rsidP="00183B36">
      <w:pPr>
        <w:widowControl w:val="0"/>
        <w:autoSpaceDE w:val="0"/>
        <w:autoSpaceDN w:val="0"/>
        <w:spacing w:before="2" w:after="0" w:line="259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объяснять особенности отраслевой структуры хозяйства изученных стран;использоватьзнанияобареалахраспространениямировыхрелигий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61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lastRenderedPageBreak/>
        <w:t>иихсовременныхизмененияхдляформулированиявыводовизаключенийо различиях основных культурно-исторических регионов мира, международныхэкономическихотношениях;</w:t>
      </w:r>
    </w:p>
    <w:p w:rsidR="00183B36" w:rsidRPr="00183B36" w:rsidRDefault="00183B36" w:rsidP="00183B36">
      <w:pPr>
        <w:widowControl w:val="0"/>
        <w:autoSpaceDE w:val="0"/>
        <w:autoSpaceDN w:val="0"/>
        <w:spacing w:after="0" w:line="256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представлять в различных формах (графики, таблицы, схемы, диаграммы)информациюоструктуренаселения,географическихособенностяхразвитияотдельныхотраслей,размещениихозяйстваизученныхстран.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1225"/>
          <w:tab w:val="left" w:pos="1226"/>
          <w:tab w:val="left" w:pos="3771"/>
          <w:tab w:val="left" w:pos="4943"/>
          <w:tab w:val="left" w:pos="6474"/>
          <w:tab w:val="left" w:pos="8719"/>
        </w:tabs>
        <w:autoSpaceDE w:val="0"/>
        <w:autoSpaceDN w:val="0"/>
        <w:spacing w:after="0" w:line="256" w:lineRule="auto"/>
        <w:ind w:right="113" w:firstLine="569"/>
        <w:rPr>
          <w:rFonts w:ascii="Times New Roman" w:eastAsia="Times New Roman" w:hAnsi="Times New Roman" w:cs="Times New Roman"/>
          <w:sz w:val="28"/>
        </w:rPr>
      </w:pPr>
      <w:r w:rsidRPr="00183B36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183B36">
        <w:rPr>
          <w:rFonts w:ascii="Times New Roman" w:eastAsia="Times New Roman" w:hAnsi="Times New Roman" w:cs="Times New Roman"/>
          <w:sz w:val="28"/>
        </w:rPr>
        <w:tab/>
        <w:t>умений</w:t>
      </w:r>
      <w:r w:rsidRPr="00183B36">
        <w:rPr>
          <w:rFonts w:ascii="Times New Roman" w:eastAsia="Times New Roman" w:hAnsi="Times New Roman" w:cs="Times New Roman"/>
          <w:sz w:val="28"/>
        </w:rPr>
        <w:tab/>
        <w:t>проводить</w:t>
      </w:r>
      <w:r w:rsidRPr="00183B36">
        <w:rPr>
          <w:rFonts w:ascii="Times New Roman" w:eastAsia="Times New Roman" w:hAnsi="Times New Roman" w:cs="Times New Roman"/>
          <w:sz w:val="28"/>
        </w:rPr>
        <w:tab/>
        <w:t>географическую</w:t>
      </w:r>
      <w:r w:rsidRPr="00183B36">
        <w:rPr>
          <w:rFonts w:ascii="Times New Roman" w:eastAsia="Times New Roman" w:hAnsi="Times New Roman" w:cs="Times New Roman"/>
          <w:sz w:val="28"/>
        </w:rPr>
        <w:tab/>
        <w:t>экспертизуразнообразныхприродных,социально-экономическихиэкологическихпроцессов:оцениватьсовременноесостояниеокружающейсредывстранахирегионах</w:t>
      </w:r>
    </w:p>
    <w:p w:rsidR="00183B36" w:rsidRPr="00183B36" w:rsidRDefault="00183B36" w:rsidP="00183B3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мира,научностьаргументациигеографическихпрогнозов;</w:t>
      </w:r>
    </w:p>
    <w:p w:rsidR="00183B36" w:rsidRPr="00183B36" w:rsidRDefault="00183B36" w:rsidP="00183B36">
      <w:pPr>
        <w:widowControl w:val="0"/>
        <w:autoSpaceDE w:val="0"/>
        <w:autoSpaceDN w:val="0"/>
        <w:spacing w:before="31" w:after="0" w:line="256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составлятьпрогнозизменениягеографическойсредывотдельныхстранахи регионах мира под воздействием природных факторов и деятельности человека,втомчислеоценивать влияниеурбанизациинаокружающуюсреду;</w:t>
      </w:r>
    </w:p>
    <w:p w:rsidR="00183B36" w:rsidRPr="00183B36" w:rsidRDefault="00183B36" w:rsidP="00183B36">
      <w:pPr>
        <w:widowControl w:val="0"/>
        <w:autoSpaceDE w:val="0"/>
        <w:autoSpaceDN w:val="0"/>
        <w:spacing w:before="11" w:after="0" w:line="256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   и   экологические    последствия     урбанизациивстранахразличныхсоциально-экономическихтипов;</w:t>
      </w:r>
    </w:p>
    <w:p w:rsidR="00183B36" w:rsidRPr="00183B36" w:rsidRDefault="00183B36" w:rsidP="00183B36">
      <w:pPr>
        <w:widowControl w:val="0"/>
        <w:autoSpaceDE w:val="0"/>
        <w:autoSpaceDN w:val="0"/>
        <w:spacing w:before="2" w:after="0" w:line="259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использоватьзнанияоконкурентныхпреимуществахотдельныхнациональных экономик стран мира и России для поиска путей решения проблемразвитияиххозяйства,обособенностяхприродно-ресурсногокапитала,населенияихозяйстваотдельныхсубрегионовистранмира,оглобальныхпроблемахчеловечествадляформированиясобственногомненияпоактуальнымэкологическими социально-экономическимпроблемаммираи России.</w:t>
      </w:r>
    </w:p>
    <w:p w:rsidR="00183B36" w:rsidRPr="00183B36" w:rsidRDefault="00183B36" w:rsidP="00183B36">
      <w:pPr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before="3" w:after="0" w:line="256" w:lineRule="auto"/>
        <w:ind w:right="131" w:firstLine="569"/>
        <w:rPr>
          <w:rFonts w:ascii="Times New Roman" w:eastAsia="Times New Roman" w:hAnsi="Times New Roman" w:cs="Times New Roman"/>
          <w:sz w:val="28"/>
        </w:rPr>
      </w:pPr>
      <w:r w:rsidRPr="00183B36">
        <w:rPr>
          <w:rFonts w:ascii="Times New Roman" w:eastAsia="Times New Roman" w:hAnsi="Times New Roman" w:cs="Times New Roman"/>
          <w:sz w:val="28"/>
        </w:rPr>
        <w:t>применениегеографическихзнанийдлясамостоятельногооцениванияуровнябезопасностиокружающейсреды,адаптациикизменениюеёусловий:</w:t>
      </w:r>
    </w:p>
    <w:p w:rsidR="00183B36" w:rsidRPr="00183B36" w:rsidRDefault="00183B36" w:rsidP="00183B36">
      <w:pPr>
        <w:widowControl w:val="0"/>
        <w:autoSpaceDE w:val="0"/>
        <w:autoSpaceDN w:val="0"/>
        <w:spacing w:before="2" w:after="0" w:line="259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прогнозироватьвлияниепоследствий   изменений   в   окружающей   среденаразличныесферычеловеческойдеятельности нарегиональномуровне;</w:t>
      </w:r>
    </w:p>
    <w:p w:rsidR="00183B36" w:rsidRPr="00183B36" w:rsidRDefault="00183B36" w:rsidP="00183B36">
      <w:pPr>
        <w:widowControl w:val="0"/>
        <w:autoSpaceDE w:val="0"/>
        <w:autoSpaceDN w:val="0"/>
        <w:spacing w:before="4" w:after="0" w:line="256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сопоставлять,оцениватьиаргументировать  различные  точки  зрениянаактуальныеэкологическиеисоциально-экономическиепроблемымираиРоссии.</w:t>
      </w:r>
    </w:p>
    <w:p w:rsidR="00183B36" w:rsidRPr="00A00290" w:rsidRDefault="00183B36" w:rsidP="00A00290">
      <w:pPr>
        <w:widowControl w:val="0"/>
        <w:numPr>
          <w:ilvl w:val="0"/>
          <w:numId w:val="3"/>
        </w:numPr>
        <w:tabs>
          <w:tab w:val="left" w:pos="1434"/>
        </w:tabs>
        <w:autoSpaceDE w:val="0"/>
        <w:autoSpaceDN w:val="0"/>
        <w:spacing w:before="86" w:after="0" w:line="259" w:lineRule="auto"/>
        <w:ind w:right="11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290">
        <w:rPr>
          <w:rFonts w:ascii="Times New Roman" w:eastAsia="Times New Roman" w:hAnsi="Times New Roman" w:cs="Times New Roman"/>
          <w:sz w:val="28"/>
        </w:rPr>
        <w:t>сформированностьсистемызнанийобосновныхпроцессах,закономерностяхипроблемахвзаимодействиягеографическойсредыиобщества,огеографическихподходахкустойчивомуразвитиютерриторий,готовностьксамостоятельномупоискуметодоврешенияпрактико-ориентированныхзадач:</w:t>
      </w:r>
      <w:r w:rsidRPr="00A00290">
        <w:rPr>
          <w:rFonts w:ascii="Times New Roman" w:eastAsia="Times New Roman" w:hAnsi="Times New Roman" w:cs="Times New Roman"/>
          <w:sz w:val="28"/>
          <w:szCs w:val="28"/>
        </w:rPr>
        <w:t>определятьпроблемывзаимодействиягеографическойсредыиобществавразличныхрегионахистранахмира;</w:t>
      </w:r>
    </w:p>
    <w:p w:rsidR="00183B36" w:rsidRPr="00183B36" w:rsidRDefault="00183B36" w:rsidP="00183B36">
      <w:pPr>
        <w:widowControl w:val="0"/>
        <w:autoSpaceDE w:val="0"/>
        <w:autoSpaceDN w:val="0"/>
        <w:spacing w:before="3" w:after="0" w:line="259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 xml:space="preserve">интегрировать  и  использовать  географические   знания   и   сведенияизисточниковгеографическойинформациидлярешенияпрактико-ориентированных задач;решатьпроблемы,имеющиегеографическиеаспекты,втомчиследляоценкигеографическихфакторов,определяющихостротуглобальных проблем человечества, различных подходов к решению </w:t>
      </w:r>
      <w:r w:rsidRPr="00183B36">
        <w:rPr>
          <w:rFonts w:ascii="Times New Roman" w:eastAsia="Times New Roman" w:hAnsi="Times New Roman" w:cs="Times New Roman"/>
          <w:sz w:val="28"/>
          <w:szCs w:val="28"/>
        </w:rPr>
        <w:lastRenderedPageBreak/>
        <w:t>глобальныхпроблемчеловечества;</w:t>
      </w:r>
    </w:p>
    <w:p w:rsidR="00183B36" w:rsidRPr="00183B36" w:rsidRDefault="00183B36" w:rsidP="00A00290">
      <w:pPr>
        <w:widowControl w:val="0"/>
        <w:autoSpaceDE w:val="0"/>
        <w:autoSpaceDN w:val="0"/>
        <w:spacing w:after="0" w:line="259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36">
        <w:rPr>
          <w:rFonts w:ascii="Times New Roman" w:eastAsia="Times New Roman" w:hAnsi="Times New Roman" w:cs="Times New Roman"/>
          <w:sz w:val="28"/>
          <w:szCs w:val="28"/>
        </w:rPr>
        <w:t>объяснятьсовременнуюдемографическуюситуациювразныхрегионахистранахмира,географическиеособенностипроявленияпроблемвзаимодействиягеографическойсредыиобщества;составлятьгеографическиепрогнозыизмененийвокружающейсредеподвлияниемхозяйственнойдеятельностичеловека,изменениявозрастнойструктурынаселенияотдельныхстран,изменениячисленностинаселенияирабочейсилыотдельныхстран</w:t>
      </w:r>
      <w:r w:rsidR="00A00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6ED" w:rsidRPr="0036507E" w:rsidRDefault="00680327" w:rsidP="00183B3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2EC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00290" w:rsidRDefault="00774BE9" w:rsidP="00B51D1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1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A00290">
        <w:rPr>
          <w:rFonts w:ascii="Times New Roman" w:hAnsi="Times New Roman" w:cs="Times New Roman"/>
          <w:b/>
          <w:sz w:val="28"/>
          <w:szCs w:val="28"/>
        </w:rPr>
        <w:t xml:space="preserve">Общаая характеристика мира </w:t>
      </w:r>
    </w:p>
    <w:p w:rsidR="00B51D14" w:rsidRPr="00B51D14" w:rsidRDefault="00A00290" w:rsidP="00B51D1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Природа и человек в современном мире</w:t>
      </w:r>
      <w:r w:rsidR="00190FB5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3650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0FB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A00290" w:rsidRPr="00A00290" w:rsidRDefault="00A00290" w:rsidP="009549B0">
      <w:pPr>
        <w:widowControl w:val="0"/>
        <w:autoSpaceDE w:val="0"/>
        <w:autoSpaceDN w:val="0"/>
        <w:spacing w:before="5"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290">
        <w:rPr>
          <w:rFonts w:ascii="Times New Roman" w:hAnsi="Times New Roman" w:cs="Times New Roman"/>
          <w:i/>
          <w:sz w:val="28"/>
          <w:szCs w:val="28"/>
        </w:rPr>
        <w:t>Взаимодействие общества и природы.</w:t>
      </w:r>
    </w:p>
    <w:p w:rsidR="0036507E" w:rsidRPr="0036507E" w:rsidRDefault="0036507E" w:rsidP="00A00290">
      <w:pPr>
        <w:widowControl w:val="0"/>
        <w:autoSpaceDE w:val="0"/>
        <w:autoSpaceDN w:val="0"/>
        <w:spacing w:before="31" w:after="0" w:line="266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Понятия«природа»,«географическаясреда»,«окружающаясреда».Природная и антропогенная (техногенная) среда как части окружающей среды.Географическаясреда   как   результат   эволюции   географической   оболочкипод влиянием человеческой деятельности. Исторические этапы изменения ролигеографическойсреды вжизниобщества.</w:t>
      </w:r>
    </w:p>
    <w:p w:rsidR="0036507E" w:rsidRPr="0036507E" w:rsidRDefault="0036507E" w:rsidP="0036507E">
      <w:pPr>
        <w:widowControl w:val="0"/>
        <w:autoSpaceDE w:val="0"/>
        <w:autoSpaceDN w:val="0"/>
        <w:spacing w:after="0" w:line="26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Основныепроцессыизакономерностивзаимодействиягеографическойсредыиобщества.Оценкахарактерапоследствийвзаимодействияобществаиприродывразличныхтипахстранирегионахмира.</w:t>
      </w:r>
    </w:p>
    <w:p w:rsidR="009549B0" w:rsidRPr="009549B0" w:rsidRDefault="009549B0" w:rsidP="009549B0">
      <w:pPr>
        <w:widowControl w:val="0"/>
        <w:autoSpaceDE w:val="0"/>
        <w:autoSpaceDN w:val="0"/>
        <w:spacing w:before="31" w:after="0" w:line="266" w:lineRule="auto"/>
        <w:ind w:right="116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9549B0">
        <w:rPr>
          <w:rFonts w:ascii="Times New Roman" w:eastAsia="Times New Roman" w:hAnsi="Times New Roman" w:cs="Times New Roman"/>
          <w:i/>
          <w:sz w:val="28"/>
        </w:rPr>
        <w:t>Оценка мировых природных ресурсов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36507E" w:rsidRPr="0036507E" w:rsidRDefault="0036507E" w:rsidP="009549B0">
      <w:pPr>
        <w:widowControl w:val="0"/>
        <w:autoSpaceDE w:val="0"/>
        <w:autoSpaceDN w:val="0"/>
        <w:spacing w:before="31" w:after="0" w:line="266" w:lineRule="auto"/>
        <w:ind w:right="1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онятиеоприродныхресурсах.Классификацияприродныхресурсов.Изменениезначенияотдельныхвидовприродныхресурсовнаразличныхисторическихэтапах.Ресурсообеспеченность.Природно-ресурсныйпотенциал</w:t>
      </w:r>
      <w:r w:rsidRPr="0036507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Россиииегосоставныечасти.Проблемырациональногоиспользованияприродных</w:t>
      </w:r>
      <w:r w:rsidRPr="0036507E">
        <w:rPr>
          <w:rFonts w:ascii="Times New Roman" w:eastAsia="Times New Roman" w:hAnsi="Times New Roman" w:cs="Times New Roman"/>
          <w:sz w:val="28"/>
          <w:szCs w:val="28"/>
        </w:rPr>
        <w:t>ресурсовРоссии.</w:t>
      </w:r>
    </w:p>
    <w:p w:rsidR="0036507E" w:rsidRPr="0036507E" w:rsidRDefault="0036507E" w:rsidP="009549B0">
      <w:pPr>
        <w:widowControl w:val="0"/>
        <w:autoSpaceDE w:val="0"/>
        <w:autoSpaceDN w:val="0"/>
        <w:spacing w:after="0" w:line="266" w:lineRule="auto"/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Природопользование.Рациональноеинерациональноеиспользованиеприродныхресурсов.Территориальныесочетанияприродныхресурсов.Ресурсосберегающие,   малоотходные    и      энергосберегающие      технологииивозможностиихприменениявстранахразногоуровнясоциально-экономическогоразвития.Понятиеоприродныхусловияхкакофакторахэкономическогоразвития.</w:t>
      </w:r>
    </w:p>
    <w:p w:rsidR="0036507E" w:rsidRPr="0036507E" w:rsidRDefault="0036507E" w:rsidP="009549B0">
      <w:pPr>
        <w:widowControl w:val="0"/>
        <w:autoSpaceDE w:val="0"/>
        <w:autoSpaceDN w:val="0"/>
        <w:spacing w:after="0" w:line="317" w:lineRule="exact"/>
        <w:ind w:firstLine="699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Практическиеработы:</w:t>
      </w:r>
    </w:p>
    <w:p w:rsidR="0036507E" w:rsidRPr="0036507E" w:rsidRDefault="0036507E" w:rsidP="009549B0">
      <w:pPr>
        <w:widowControl w:val="0"/>
        <w:numPr>
          <w:ilvl w:val="0"/>
          <w:numId w:val="12"/>
        </w:numPr>
        <w:tabs>
          <w:tab w:val="left" w:pos="1047"/>
        </w:tabs>
        <w:autoSpaceDE w:val="0"/>
        <w:autoSpaceDN w:val="0"/>
        <w:spacing w:before="37" w:after="0" w:line="266" w:lineRule="auto"/>
        <w:ind w:right="130" w:firstLine="56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Определение и объяснение динамики изменения ресурсообеспеченностистранирегионовразличнымивидамиприродныхресурсовсиспользованиемразличныхисточниковинформации.</w:t>
      </w:r>
    </w:p>
    <w:p w:rsidR="0036507E" w:rsidRPr="0036507E" w:rsidRDefault="0036507E" w:rsidP="009549B0">
      <w:pPr>
        <w:widowControl w:val="0"/>
        <w:autoSpaceDE w:val="0"/>
        <w:autoSpaceDN w:val="0"/>
        <w:spacing w:after="0" w:line="259" w:lineRule="auto"/>
        <w:ind w:right="113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Географическиеособенностипланетарногоразмещенияосновныхвидовминеральныхресурсов.Важнейшиерайоныраспространенияминеральногосырья.Страны и регионы – лидеры по запасам отдельных видов минеральных ресурсов.Минеральные ресурсы России, доля нашей страны в мировых </w:t>
      </w:r>
      <w:r w:rsidRPr="0036507E">
        <w:rPr>
          <w:rFonts w:ascii="Times New Roman" w:eastAsia="Times New Roman" w:hAnsi="Times New Roman" w:cs="Times New Roman"/>
          <w:sz w:val="28"/>
          <w:szCs w:val="28"/>
        </w:rPr>
        <w:lastRenderedPageBreak/>
        <w:t>запасах основныхвидовминеральногосырья.Глобальнаяпроблемаисчерпанияминеральныхресурсов.Путирешениясырьевойпроблемы.Проблемасохраненияневозобновимыхресурсов.</w:t>
      </w:r>
    </w:p>
    <w:p w:rsidR="0036507E" w:rsidRPr="0036507E" w:rsidRDefault="0036507E" w:rsidP="009549B0">
      <w:pPr>
        <w:widowControl w:val="0"/>
        <w:autoSpaceDE w:val="0"/>
        <w:autoSpaceDN w:val="0"/>
        <w:spacing w:before="1" w:after="0" w:line="259" w:lineRule="auto"/>
        <w:ind w:right="108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Топливно-энергетическиересурсы,ихклассификация.Географическиеособенностипланетарногоразмещенияосновныхвидовтопливныхресурсов.Страныирегионы–лидерыпозапасамтопливныхресурсов.Топливно-энергетический баланс стран мира, основные этапы его изменения. Роль Россиикаккрупнейшегопоставщикатопливно-энергетическихресурсоввмировойэкономике.</w:t>
      </w:r>
    </w:p>
    <w:p w:rsidR="0036507E" w:rsidRPr="0036507E" w:rsidRDefault="0036507E" w:rsidP="009549B0">
      <w:pPr>
        <w:widowControl w:val="0"/>
        <w:autoSpaceDE w:val="0"/>
        <w:autoSpaceDN w:val="0"/>
        <w:spacing w:before="2" w:after="0" w:line="256" w:lineRule="auto"/>
        <w:ind w:right="1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Глобальная энергетическая проблема и основные пути её решения в странахразличныхтипов(энергоизбыточныеиэнергодефицитные).</w:t>
      </w:r>
    </w:p>
    <w:p w:rsidR="0036507E" w:rsidRPr="0036507E" w:rsidRDefault="0036507E" w:rsidP="009549B0">
      <w:pPr>
        <w:widowControl w:val="0"/>
        <w:autoSpaceDE w:val="0"/>
        <w:autoSpaceDN w:val="0"/>
        <w:spacing w:before="3" w:after="0" w:line="259" w:lineRule="auto"/>
        <w:ind w:right="118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Страны-лидерыпоразвитиювозобновляемойэнергетики.РазвитиеальтернативнойэнергетикинатерриторииРоссии.Факторы,определяющиеиспользованиевозобновляемыхисточниковэнергии(ВИЭ)вотдельныхстранах.</w:t>
      </w:r>
    </w:p>
    <w:p w:rsidR="0036507E" w:rsidRPr="0036507E" w:rsidRDefault="0036507E" w:rsidP="009549B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Практическиеработы:</w:t>
      </w:r>
    </w:p>
    <w:p w:rsidR="0036507E" w:rsidRPr="0036507E" w:rsidRDefault="0036507E" w:rsidP="009549B0">
      <w:pPr>
        <w:widowControl w:val="0"/>
        <w:numPr>
          <w:ilvl w:val="0"/>
          <w:numId w:val="11"/>
        </w:numPr>
        <w:tabs>
          <w:tab w:val="left" w:pos="1097"/>
        </w:tabs>
        <w:autoSpaceDE w:val="0"/>
        <w:autoSpaceDN w:val="0"/>
        <w:spacing w:before="24" w:after="0" w:line="256" w:lineRule="auto"/>
        <w:ind w:right="126" w:firstLine="56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Выполнениезаданийнаконтурнойкартепоотображениюосновныхрегионовраспространенияминеральногосырья.</w:t>
      </w:r>
    </w:p>
    <w:p w:rsidR="0036507E" w:rsidRPr="0036507E" w:rsidRDefault="0036507E" w:rsidP="009549B0">
      <w:pPr>
        <w:widowControl w:val="0"/>
        <w:numPr>
          <w:ilvl w:val="0"/>
          <w:numId w:val="11"/>
        </w:numPr>
        <w:tabs>
          <w:tab w:val="left" w:pos="1133"/>
        </w:tabs>
        <w:autoSpaceDE w:val="0"/>
        <w:autoSpaceDN w:val="0"/>
        <w:spacing w:before="10" w:after="0" w:line="256" w:lineRule="auto"/>
        <w:ind w:right="115" w:firstLine="56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Анализстатистическихматериаловсцельюобъяснениятенденцийизмененияпоказателяресурсообеспеченностистранотдельнымивидамиминеральныхресурсов(повыборуучителя).</w:t>
      </w:r>
    </w:p>
    <w:p w:rsidR="0036507E" w:rsidRPr="0036507E" w:rsidRDefault="0036507E" w:rsidP="009549B0">
      <w:pPr>
        <w:widowControl w:val="0"/>
        <w:numPr>
          <w:ilvl w:val="0"/>
          <w:numId w:val="11"/>
        </w:numPr>
        <w:tabs>
          <w:tab w:val="left" w:pos="981"/>
        </w:tabs>
        <w:autoSpaceDE w:val="0"/>
        <w:autoSpaceDN w:val="0"/>
        <w:spacing w:before="4" w:after="0" w:line="264" w:lineRule="auto"/>
        <w:ind w:right="124" w:firstLine="56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Расчётобеспеченностиразличнымивидамитопливныхресурсовотдельныхрегионовмира(повыборуучителя).</w:t>
      </w:r>
    </w:p>
    <w:p w:rsidR="0036507E" w:rsidRDefault="0036507E" w:rsidP="009549B0">
      <w:pPr>
        <w:widowControl w:val="0"/>
        <w:numPr>
          <w:ilvl w:val="0"/>
          <w:numId w:val="11"/>
        </w:numPr>
        <w:tabs>
          <w:tab w:val="left" w:pos="1147"/>
        </w:tabs>
        <w:autoSpaceDE w:val="0"/>
        <w:autoSpaceDN w:val="0"/>
        <w:spacing w:after="0" w:line="256" w:lineRule="auto"/>
        <w:ind w:right="127" w:firstLine="56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Подготовкапрезентациипоперспективамразвитияальтернативнойэнергетикиотдельныхстранмира(повыборуучащихся).</w:t>
      </w:r>
    </w:p>
    <w:p w:rsidR="009549B0" w:rsidRDefault="009549B0" w:rsidP="009549B0">
      <w:pPr>
        <w:widowControl w:val="0"/>
        <w:tabs>
          <w:tab w:val="left" w:pos="1147"/>
        </w:tabs>
        <w:autoSpaceDE w:val="0"/>
        <w:autoSpaceDN w:val="0"/>
        <w:spacing w:after="0" w:line="256" w:lineRule="auto"/>
        <w:ind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B0">
        <w:rPr>
          <w:rFonts w:ascii="Times New Roman" w:eastAsia="Times New Roman" w:hAnsi="Times New Roman" w:cs="Times New Roman"/>
          <w:sz w:val="28"/>
        </w:rPr>
        <w:t>Количественные и качественные характеристики водных ресурсов. Неравномерность распределения водных ресурсовпо поверхности суши. Обеспеченность водными ресурсами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 использование.</w:t>
      </w:r>
    </w:p>
    <w:p w:rsidR="009549B0" w:rsidRDefault="009549B0" w:rsidP="009549B0">
      <w:pPr>
        <w:widowControl w:val="0"/>
        <w:tabs>
          <w:tab w:val="left" w:pos="1147"/>
        </w:tabs>
        <w:autoSpaceDE w:val="0"/>
        <w:autoSpaceDN w:val="0"/>
        <w:spacing w:after="0" w:line="256" w:lineRule="auto"/>
        <w:ind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Мировой океан как источник биоресурсов. Биологические ресурсы океана.Современныемасштабымировогорыболовства.Сохранениеирациональноеиспользованиересурсовокеановиморейвинтересахустойчивогоразвития.МестоРоссиивобласти изучения и использованияресурсовМировогоокеана.</w:t>
      </w:r>
    </w:p>
    <w:p w:rsidR="009549B0" w:rsidRDefault="009549B0" w:rsidP="009549B0">
      <w:pPr>
        <w:widowControl w:val="0"/>
        <w:tabs>
          <w:tab w:val="left" w:pos="1147"/>
        </w:tabs>
        <w:autoSpaceDE w:val="0"/>
        <w:autoSpaceDN w:val="0"/>
        <w:spacing w:after="0" w:line="256" w:lineRule="auto"/>
        <w:ind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Почвенныеиземельныересурсы.Земельныйфонд   мира   и   динамикаегоизменения.Обеспеченностьпахотнымиземлямистранмира.Дефицитземельных ресурсов как проблема развития сельского хозяйства в ряде регионовмира.</w:t>
      </w:r>
    </w:p>
    <w:p w:rsidR="00D933CD" w:rsidRPr="0036507E" w:rsidRDefault="00D933CD" w:rsidP="00D933CD">
      <w:pPr>
        <w:widowControl w:val="0"/>
        <w:tabs>
          <w:tab w:val="left" w:pos="1147"/>
        </w:tabs>
        <w:autoSpaceDE w:val="0"/>
        <w:autoSpaceDN w:val="0"/>
        <w:spacing w:after="0" w:line="256" w:lineRule="auto"/>
        <w:ind w:right="12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Биологическиересурсы.Лесныересурсы.Лесныепоясамира.</w:t>
      </w:r>
    </w:p>
    <w:p w:rsidR="009549B0" w:rsidRPr="009549B0" w:rsidRDefault="009549B0" w:rsidP="009549B0">
      <w:pPr>
        <w:widowControl w:val="0"/>
        <w:autoSpaceDE w:val="0"/>
        <w:autoSpaceDN w:val="0"/>
        <w:spacing w:after="0" w:line="259" w:lineRule="auto"/>
        <w:ind w:right="12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9B0">
        <w:rPr>
          <w:rFonts w:ascii="Times New Roman" w:eastAsia="Times New Roman" w:hAnsi="Times New Roman" w:cs="Times New Roman"/>
          <w:i/>
          <w:sz w:val="28"/>
          <w:szCs w:val="28"/>
        </w:rPr>
        <w:t>Загрязнение и охрана окружающей среды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6507E" w:rsidRPr="0036507E" w:rsidRDefault="0036507E" w:rsidP="009549B0">
      <w:pPr>
        <w:widowControl w:val="0"/>
        <w:autoSpaceDE w:val="0"/>
        <w:autoSpaceDN w:val="0"/>
        <w:spacing w:after="0" w:line="259" w:lineRule="auto"/>
        <w:ind w:right="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Парниковый эффект, парниковые газы, антропогенные и природные факторыувеличенияихсодержанияватмосфере.Географическиеособенностиэкологических,экономическихисоциальныхпоследствийглобальныхклиматическихизмененийвразличныхрегионахистранах.Влияниеклиматическихизмененийнаразвитиехозяйствастрани регионовмира.</w:t>
      </w:r>
    </w:p>
    <w:p w:rsidR="0036507E" w:rsidRPr="0036507E" w:rsidRDefault="0036507E" w:rsidP="009549B0">
      <w:pPr>
        <w:widowControl w:val="0"/>
        <w:autoSpaceDE w:val="0"/>
        <w:autoSpaceDN w:val="0"/>
        <w:spacing w:after="0" w:line="259" w:lineRule="auto"/>
        <w:ind w:right="1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Глобальное потепление и повышение уровня вод Мирового океана. Усилиямеждународногосообществапопредотвращениюнеобратимыхизмененийклимата.</w:t>
      </w:r>
    </w:p>
    <w:p w:rsidR="009549B0" w:rsidRDefault="0036507E" w:rsidP="009549B0">
      <w:pPr>
        <w:widowControl w:val="0"/>
        <w:autoSpaceDE w:val="0"/>
        <w:autoSpaceDN w:val="0"/>
        <w:spacing w:before="11" w:after="0" w:line="256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pacing w:val="-1"/>
          <w:sz w:val="28"/>
          <w:szCs w:val="28"/>
        </w:rPr>
        <w:t>Сущностьводной</w:t>
      </w:r>
      <w:r w:rsidRPr="0036507E">
        <w:rPr>
          <w:rFonts w:ascii="Times New Roman" w:eastAsia="Times New Roman" w:hAnsi="Times New Roman" w:cs="Times New Roman"/>
          <w:sz w:val="28"/>
          <w:szCs w:val="28"/>
        </w:rPr>
        <w:t>проблемы.</w:t>
      </w:r>
      <w:r w:rsidR="009549B0" w:rsidRPr="0036507E">
        <w:rPr>
          <w:rFonts w:ascii="Times New Roman" w:eastAsia="Times New Roman" w:hAnsi="Times New Roman" w:cs="Times New Roman"/>
          <w:sz w:val="28"/>
          <w:szCs w:val="28"/>
        </w:rPr>
        <w:t>МинеральныеитопливныересурсыморскогошельфаиднаМировогоокеана,перспективыихосвоения.ЭкологическиепоследствияразработкиресурсовМировогоокеана.ПроблемыиспользованияэнергииводМировогоокеана.Проблемазагрязнения водокеанаи пути её</w:t>
      </w:r>
      <w:r w:rsidR="009549B0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D933CD" w:rsidRPr="0036507E" w:rsidRDefault="00D933CD" w:rsidP="00D933CD">
      <w:pPr>
        <w:widowControl w:val="0"/>
        <w:autoSpaceDE w:val="0"/>
        <w:autoSpaceDN w:val="0"/>
        <w:spacing w:before="31" w:after="0" w:line="259" w:lineRule="auto"/>
        <w:ind w:right="119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Проблема утилизации промышленных и коммунальных отходов. Радиоактивноезагрязнениеи   дезактивация   радиоактивныхотходов.   Экологический   кризисв различных типах стран современного мира. Стратегияустойчивого развитияРоссии.</w:t>
      </w:r>
    </w:p>
    <w:p w:rsidR="00D933CD" w:rsidRDefault="00D933CD" w:rsidP="00D933CD">
      <w:pPr>
        <w:widowControl w:val="0"/>
        <w:autoSpaceDE w:val="0"/>
        <w:autoSpaceDN w:val="0"/>
        <w:spacing w:before="3" w:after="0" w:line="259" w:lineRule="auto"/>
        <w:ind w:right="11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Сущность проблемы опустынивания. Природные и антропогенные факторыопустынивания и эрозии почв. Основные районы опустынивания и эрозии почв.Загрязнениепочвенногопокрова.Охранаивоспроизводствопочв.Методыборьбысопустыниванием.</w:t>
      </w:r>
    </w:p>
    <w:p w:rsidR="003621E6" w:rsidRPr="0036507E" w:rsidRDefault="003621E6" w:rsidP="003621E6">
      <w:pPr>
        <w:widowControl w:val="0"/>
        <w:autoSpaceDE w:val="0"/>
        <w:autoSpaceDN w:val="0"/>
        <w:spacing w:before="24" w:after="0" w:line="254" w:lineRule="auto"/>
        <w:ind w:right="1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Проблемадеградацииприродныхландшафтовпланеты.Основныемерыпоборьбес деградацией природных ландшафтов Земли. Защита, восстановление экосистемсушиисодействиеихрациональномуиспользованию.</w:t>
      </w:r>
    </w:p>
    <w:p w:rsidR="003621E6" w:rsidRPr="0036507E" w:rsidRDefault="003621E6" w:rsidP="003621E6">
      <w:pPr>
        <w:widowControl w:val="0"/>
        <w:autoSpaceDE w:val="0"/>
        <w:autoSpaceDN w:val="0"/>
        <w:spacing w:after="0" w:line="254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Сущностьпроблемысохранениябиоразнообразия.Связьпроблемысохранениябиоразнообразиясдругимиглобальнымипроблемами.Основныемерыпосохранению биологическогоразнообразия.</w:t>
      </w:r>
    </w:p>
    <w:p w:rsidR="003621E6" w:rsidRPr="0036507E" w:rsidRDefault="003621E6" w:rsidP="003621E6">
      <w:pPr>
        <w:widowControl w:val="0"/>
        <w:autoSpaceDE w:val="0"/>
        <w:autoSpaceDN w:val="0"/>
        <w:spacing w:after="0" w:line="254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Проблемасведенияэкваториальныхивлажныхтропическихлесов.РольтаёжныхлесовРоссиивмировыхклиматическихпроцессах.ЛесноехозяйствоРоссии.Рациональное управление лесами, борьба с лесными пожарами и незаконнымивырубками.</w:t>
      </w:r>
    </w:p>
    <w:p w:rsidR="0036507E" w:rsidRPr="0036507E" w:rsidRDefault="0036507E" w:rsidP="009549B0">
      <w:pPr>
        <w:widowControl w:val="0"/>
        <w:autoSpaceDE w:val="0"/>
        <w:autoSpaceDN w:val="0"/>
        <w:spacing w:after="0" w:line="320" w:lineRule="exact"/>
        <w:ind w:firstLine="699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Практическиеработы:</w:t>
      </w:r>
    </w:p>
    <w:p w:rsidR="0036507E" w:rsidRPr="0036507E" w:rsidRDefault="0036507E" w:rsidP="009549B0">
      <w:pPr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before="31" w:after="0" w:line="256" w:lineRule="auto"/>
        <w:ind w:right="126" w:firstLine="56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Сравнениеобеспеченностивозобновляемымиводнымиресурсамидвухстран (по выбору учителя) и объяснение причин различий с помощью карт атласаианализастатистическихисточников.</w:t>
      </w:r>
    </w:p>
    <w:p w:rsidR="0036507E" w:rsidRDefault="0036507E" w:rsidP="00D933CD">
      <w:pPr>
        <w:pStyle w:val="a4"/>
        <w:widowControl w:val="0"/>
        <w:numPr>
          <w:ilvl w:val="0"/>
          <w:numId w:val="9"/>
        </w:numPr>
        <w:autoSpaceDE w:val="0"/>
        <w:autoSpaceDN w:val="0"/>
        <w:spacing w:before="31" w:after="0" w:line="256" w:lineRule="auto"/>
        <w:ind w:left="0" w:firstLine="721"/>
        <w:rPr>
          <w:rFonts w:ascii="Times New Roman" w:eastAsia="Times New Roman" w:hAnsi="Times New Roman" w:cs="Times New Roman"/>
          <w:sz w:val="28"/>
          <w:szCs w:val="28"/>
        </w:rPr>
      </w:pPr>
      <w:r w:rsidRPr="00D933CD">
        <w:rPr>
          <w:rFonts w:ascii="Times New Roman" w:eastAsia="Times New Roman" w:hAnsi="Times New Roman" w:cs="Times New Roman"/>
          <w:sz w:val="28"/>
          <w:szCs w:val="28"/>
        </w:rPr>
        <w:t>ХарактеристикаявленияЭль-Ниньоиеговоздействиянаразличныекомпонентыприроднойсредыихозяйства.</w:t>
      </w:r>
    </w:p>
    <w:p w:rsidR="0036507E" w:rsidRPr="00D933CD" w:rsidRDefault="0036507E" w:rsidP="00D933CD">
      <w:pPr>
        <w:pStyle w:val="a4"/>
        <w:widowControl w:val="0"/>
        <w:numPr>
          <w:ilvl w:val="0"/>
          <w:numId w:val="9"/>
        </w:numPr>
        <w:autoSpaceDE w:val="0"/>
        <w:autoSpaceDN w:val="0"/>
        <w:spacing w:before="31" w:after="0" w:line="25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33CD">
        <w:rPr>
          <w:rFonts w:ascii="Times New Roman" w:eastAsia="Times New Roman" w:hAnsi="Times New Roman" w:cs="Times New Roman"/>
          <w:sz w:val="28"/>
        </w:rPr>
        <w:t>Составлениеструктурнойсхемы«Факторыопустынивания»наосновеанализатекстовыхисточниковинформации.</w:t>
      </w:r>
    </w:p>
    <w:p w:rsidR="003621E6" w:rsidRDefault="0036507E" w:rsidP="00D933CD">
      <w:pPr>
        <w:widowControl w:val="0"/>
        <w:autoSpaceDE w:val="0"/>
        <w:autoSpaceDN w:val="0"/>
        <w:spacing w:before="31" w:after="0" w:line="259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E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Экологическаяпроблема какрезультатвзаимодействиячеловека,природыихозяйства.</w:t>
      </w:r>
    </w:p>
    <w:p w:rsidR="0036507E" w:rsidRPr="0036507E" w:rsidRDefault="0036507E" w:rsidP="00D933CD">
      <w:pPr>
        <w:widowControl w:val="0"/>
        <w:autoSpaceDE w:val="0"/>
        <w:autoSpaceDN w:val="0"/>
        <w:spacing w:before="31" w:after="0" w:line="259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</w:rPr>
        <w:t>Концепция«экологическогоимператива»(Н.Н.Моисеев).Состояниеокружающейсредывзависимостиотстепениихарактераантропогенного воздействия. Экологический кризис, экологическая катастрофа.Региональныеиглобальныеизменениягеографическойсредыврезультатедеятельностичеловека.Рольгеографиив решениигеоэкологических проблем.</w:t>
      </w:r>
    </w:p>
    <w:p w:rsidR="0036507E" w:rsidRPr="0036507E" w:rsidRDefault="0036507E" w:rsidP="003650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07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Практическиеработы:</w:t>
      </w:r>
    </w:p>
    <w:p w:rsidR="0036507E" w:rsidRPr="0036507E" w:rsidRDefault="0036507E" w:rsidP="00D933CD">
      <w:pPr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before="24" w:after="0" w:line="259" w:lineRule="auto"/>
        <w:ind w:left="0" w:right="130" w:firstLine="69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Составлениеструктурнойсхемы«Взаимосвязьглобальныхпроблемокружающейсреды»наосновеанализасообщенийСМИ.</w:t>
      </w:r>
    </w:p>
    <w:p w:rsidR="0036507E" w:rsidRDefault="0036507E" w:rsidP="00D933CD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56" w:lineRule="auto"/>
        <w:ind w:left="0" w:right="119" w:firstLine="699"/>
        <w:jc w:val="both"/>
        <w:rPr>
          <w:rFonts w:ascii="Times New Roman" w:eastAsia="Times New Roman" w:hAnsi="Times New Roman" w:cs="Times New Roman"/>
          <w:sz w:val="28"/>
        </w:rPr>
      </w:pPr>
      <w:r w:rsidRPr="0036507E">
        <w:rPr>
          <w:rFonts w:ascii="Times New Roman" w:eastAsia="Times New Roman" w:hAnsi="Times New Roman" w:cs="Times New Roman"/>
          <w:sz w:val="28"/>
        </w:rPr>
        <w:t>Анализтекста«СтратегияэкологическойбезопасностиРоссийскойФедерации на период до 2025 года» с целью выявления потенциального вкладагеографии вобеспечениеэкологическойбезопасностиРоссии.</w:t>
      </w:r>
    </w:p>
    <w:p w:rsidR="00D933CD" w:rsidRPr="00D933CD" w:rsidRDefault="00D933CD" w:rsidP="00D933CD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56" w:lineRule="auto"/>
        <w:ind w:right="119" w:firstLine="579"/>
        <w:jc w:val="both"/>
        <w:rPr>
          <w:rFonts w:ascii="Times New Roman" w:eastAsia="Times New Roman" w:hAnsi="Times New Roman" w:cs="Times New Roman"/>
          <w:sz w:val="28"/>
        </w:rPr>
      </w:pPr>
      <w:r w:rsidRPr="00D933CD">
        <w:rPr>
          <w:rFonts w:ascii="Times New Roman" w:eastAsia="Times New Roman" w:hAnsi="Times New Roman" w:cs="Times New Roman"/>
          <w:sz w:val="28"/>
        </w:rPr>
        <w:t>Анализ причин биоразнообразия природных комплексов в пределах одной природной зоны (по выбору учителя) на основе источников информации.</w:t>
      </w:r>
    </w:p>
    <w:p w:rsidR="00D933CD" w:rsidRPr="00D933CD" w:rsidRDefault="00D933CD" w:rsidP="00D933CD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56" w:lineRule="auto"/>
        <w:ind w:left="0" w:right="1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D933CD">
        <w:rPr>
          <w:rFonts w:ascii="Times New Roman" w:eastAsia="Times New Roman" w:hAnsi="Times New Roman" w:cs="Times New Roman"/>
          <w:sz w:val="28"/>
        </w:rPr>
        <w:t>Составление структурной схемы «Факторы обезлесения и потери биоразнообразия экваториальных лесов Бразилии» на основе анализа текстовых  и картографических источников информации.</w:t>
      </w:r>
    </w:p>
    <w:p w:rsidR="0036507E" w:rsidRPr="00B51D14" w:rsidRDefault="0036507E" w:rsidP="00B51D14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2E" w:rsidRDefault="00BF179F" w:rsidP="003621E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A4F05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36507E">
        <w:rPr>
          <w:rFonts w:ascii="Times New Roman" w:hAnsi="Times New Roman" w:cs="Times New Roman"/>
          <w:b/>
          <w:sz w:val="28"/>
          <w:szCs w:val="28"/>
        </w:rPr>
        <w:t>ая</w:t>
      </w:r>
      <w:r w:rsidR="003A4F05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36507E">
        <w:rPr>
          <w:rFonts w:ascii="Times New Roman" w:hAnsi="Times New Roman" w:cs="Times New Roman"/>
          <w:b/>
          <w:sz w:val="28"/>
          <w:szCs w:val="28"/>
        </w:rPr>
        <w:t>а</w:t>
      </w:r>
      <w:r w:rsidR="003A4F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507E">
        <w:rPr>
          <w:rFonts w:ascii="Times New Roman" w:hAnsi="Times New Roman" w:cs="Times New Roman"/>
          <w:b/>
          <w:sz w:val="28"/>
          <w:szCs w:val="28"/>
        </w:rPr>
        <w:t>90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F179F" w:rsidRPr="00680327" w:rsidRDefault="00BF179F" w:rsidP="003621E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а 1. Зарубежная Европа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Особенности европейских субрегионов.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</w:t>
      </w:r>
      <w:r w:rsidRPr="00680327">
        <w:rPr>
          <w:rFonts w:ascii="Times New Roman" w:hAnsi="Times New Roman" w:cs="Times New Roman"/>
          <w:sz w:val="28"/>
          <w:szCs w:val="28"/>
        </w:rPr>
        <w:lastRenderedPageBreak/>
        <w:t>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Западная, Восточная, Северная, Центральная и Южная Европа. Центральная ось развития.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ема 2. Зарубежная Азия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Охрана окружающей среды и эколог проблемы, экологическая политика. Угроза обезлесения и опустынивания.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lastRenderedPageBreak/>
        <w:t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связи; свободные экономические зоны Китая.  Охрана окружающей среды и экологические проблемы.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Республика Индия. 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 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связи.  Внутренние различия. Экономические районы Индии и их специфика.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Юго-Западная, Центральная, Восточная, Южная и Юго-Восточная Азия.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а 3. Австралия и Океания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Австралия. Краткая историческая справка.  Территория, границы, положение. Политическая карта. Государственный строй.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Особенности воспроизводства, состава и размещения населения. Мигранты.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Место в мировом хозяйстве, главные отрасли специализации. Международные экономические связи.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Тема 4. А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фрика 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</w:t>
      </w:r>
      <w:r w:rsidRPr="0068032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Хозяйственная оценка полезных ископаемых, земельных, агроклиматических и лесных ресурсов.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 Объекты Всемирного наследия. Международные экономические связи.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Субрегионы Африки: Северная, Западная, Восточная, Центральная и Южная Африка. Их специфика.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Южно-Африканская Республика (ЮАР) – 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BF179F" w:rsidRPr="00A1434E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Северная, Восточная, Центральная, Южная Африка, апартеид.</w:t>
      </w:r>
    </w:p>
    <w:p w:rsidR="00BF179F" w:rsidRPr="00A1434E" w:rsidRDefault="00BF179F" w:rsidP="003621E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4E">
        <w:rPr>
          <w:rFonts w:ascii="Times New Roman" w:hAnsi="Times New Roman" w:cs="Times New Roman"/>
          <w:b/>
          <w:sz w:val="28"/>
          <w:szCs w:val="28"/>
        </w:rPr>
        <w:t>Т</w:t>
      </w:r>
      <w:r w:rsidR="00E3412E" w:rsidRPr="00A1434E">
        <w:rPr>
          <w:rFonts w:ascii="Times New Roman" w:hAnsi="Times New Roman" w:cs="Times New Roman"/>
          <w:b/>
          <w:sz w:val="28"/>
          <w:szCs w:val="28"/>
        </w:rPr>
        <w:t xml:space="preserve">ема 4. </w:t>
      </w:r>
      <w:r w:rsidR="00A1434E" w:rsidRPr="00A1434E">
        <w:rPr>
          <w:rFonts w:ascii="Times New Roman" w:hAnsi="Times New Roman" w:cs="Times New Roman"/>
          <w:b/>
          <w:sz w:val="28"/>
          <w:szCs w:val="28"/>
        </w:rPr>
        <w:t>Англоязычная Америка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Понятие об Англо-Америке и Латинской Америке. Соединенные Штаты Америки. Краткая историческая справка. 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Загрязнение окружающей среды в США и меры по ее охране. Национальные парки и объекты Всемирного наследия.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 xml:space="preserve"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</w:t>
      </w:r>
      <w:r w:rsidRPr="00680327">
        <w:rPr>
          <w:rFonts w:ascii="Times New Roman" w:hAnsi="Times New Roman" w:cs="Times New Roman"/>
          <w:sz w:val="28"/>
          <w:szCs w:val="28"/>
        </w:rPr>
        <w:lastRenderedPageBreak/>
        <w:t>переселенческого капитализма. Место Канады в мировом хозяйстве. Взаимозависимость экономики Канады и США.</w:t>
      </w:r>
    </w:p>
    <w:p w:rsidR="00E3412E" w:rsidRPr="00190FB5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Основные понятия: Англ</w:t>
      </w:r>
      <w:r w:rsidR="00190FB5">
        <w:rPr>
          <w:rFonts w:ascii="Times New Roman" w:hAnsi="Times New Roman" w:cs="Times New Roman"/>
          <w:sz w:val="28"/>
          <w:szCs w:val="28"/>
        </w:rPr>
        <w:t xml:space="preserve">о-Америка,  Латинская Америка.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7">
        <w:rPr>
          <w:rFonts w:ascii="Times New Roman" w:hAnsi="Times New Roman" w:cs="Times New Roman"/>
          <w:b/>
          <w:sz w:val="28"/>
          <w:szCs w:val="28"/>
        </w:rPr>
        <w:t>Тема 5. Латинская Америк</w:t>
      </w:r>
      <w:r w:rsidR="00E3412E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BF179F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Состав и  общая характеристика региона. Географическое положение. Природные условия и ресурсы.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E3412E" w:rsidRPr="00680327" w:rsidRDefault="00BF179F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</w:t>
      </w:r>
      <w:r w:rsidR="00680327" w:rsidRPr="00680327">
        <w:rPr>
          <w:rFonts w:ascii="Times New Roman" w:hAnsi="Times New Roman" w:cs="Times New Roman"/>
          <w:sz w:val="28"/>
          <w:szCs w:val="28"/>
        </w:rPr>
        <w:t xml:space="preserve">тифундии и минифундии.  Главные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Pr="00680327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="00E3412E">
        <w:rPr>
          <w:rFonts w:ascii="Times New Roman" w:hAnsi="Times New Roman" w:cs="Times New Roman"/>
          <w:sz w:val="28"/>
          <w:szCs w:val="28"/>
        </w:rPr>
        <w:t>ра</w:t>
      </w:r>
      <w:r w:rsidRPr="00680327">
        <w:rPr>
          <w:rFonts w:ascii="Times New Roman" w:hAnsi="Times New Roman" w:cs="Times New Roman"/>
          <w:sz w:val="28"/>
          <w:szCs w:val="28"/>
        </w:rPr>
        <w:t xml:space="preserve">йоны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Pr="00680327">
        <w:rPr>
          <w:rFonts w:ascii="Times New Roman" w:hAnsi="Times New Roman" w:cs="Times New Roman"/>
          <w:sz w:val="28"/>
          <w:szCs w:val="28"/>
        </w:rPr>
        <w:t xml:space="preserve">и </w:t>
      </w:r>
      <w:r w:rsidR="00680327" w:rsidRPr="00680327">
        <w:rPr>
          <w:rFonts w:ascii="Times New Roman" w:hAnsi="Times New Roman" w:cs="Times New Roman"/>
          <w:sz w:val="28"/>
          <w:szCs w:val="28"/>
        </w:rPr>
        <w:tab/>
      </w:r>
      <w:r w:rsidR="00E3412E">
        <w:rPr>
          <w:rFonts w:ascii="Times New Roman" w:hAnsi="Times New Roman" w:cs="Times New Roman"/>
          <w:sz w:val="28"/>
          <w:szCs w:val="28"/>
        </w:rPr>
        <w:t>их</w:t>
      </w:r>
      <w:r w:rsidR="00E3412E" w:rsidRPr="00680327">
        <w:rPr>
          <w:rFonts w:ascii="Times New Roman" w:hAnsi="Times New Roman" w:cs="Times New Roman"/>
          <w:sz w:val="28"/>
          <w:szCs w:val="28"/>
        </w:rPr>
        <w:t>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E3412E" w:rsidRPr="00680327" w:rsidRDefault="00E3412E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E3412E" w:rsidRPr="00680327" w:rsidRDefault="00E3412E" w:rsidP="00362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27">
        <w:rPr>
          <w:rFonts w:ascii="Times New Roman" w:hAnsi="Times New Roman" w:cs="Times New Roman"/>
          <w:sz w:val="28"/>
          <w:szCs w:val="28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3A4F05" w:rsidRPr="003A4F05" w:rsidRDefault="003A4F05" w:rsidP="00362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05">
        <w:rPr>
          <w:rFonts w:ascii="Times New Roman" w:hAnsi="Times New Roman" w:cs="Times New Roman"/>
          <w:b/>
          <w:bCs/>
          <w:sz w:val="28"/>
          <w:szCs w:val="28"/>
        </w:rPr>
        <w:t>Раздел 3. Устойчивое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 часов)</w:t>
      </w:r>
    </w:p>
    <w:p w:rsidR="003A4F05" w:rsidRPr="003A4F05" w:rsidRDefault="003A4F05" w:rsidP="0036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5">
        <w:rPr>
          <w:rFonts w:ascii="Times New Roman" w:hAnsi="Times New Roman" w:cs="Times New Roman"/>
          <w:b/>
          <w:sz w:val="28"/>
          <w:szCs w:val="28"/>
        </w:rPr>
        <w:t xml:space="preserve">Тема 1.  Районирование и административно-территориальное деление </w:t>
      </w:r>
    </w:p>
    <w:p w:rsidR="003A4F05" w:rsidRPr="003A4F05" w:rsidRDefault="003A4F05" w:rsidP="0036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Районирование — важнейш</w:t>
      </w:r>
      <w:r>
        <w:rPr>
          <w:rFonts w:ascii="Times New Roman" w:hAnsi="Times New Roman" w:cs="Times New Roman"/>
          <w:sz w:val="28"/>
          <w:szCs w:val="28"/>
        </w:rPr>
        <w:t xml:space="preserve">ий метод пространственного анализа. Процедура районирования. </w:t>
      </w:r>
      <w:r w:rsidRPr="003A4F05">
        <w:rPr>
          <w:rFonts w:ascii="Times New Roman" w:hAnsi="Times New Roman" w:cs="Times New Roman"/>
          <w:sz w:val="28"/>
          <w:szCs w:val="28"/>
        </w:rPr>
        <w:t>Виды и принципы районирования. Однородное (однопризна-</w:t>
      </w:r>
    </w:p>
    <w:p w:rsidR="003A4F05" w:rsidRPr="003A4F05" w:rsidRDefault="003A4F05" w:rsidP="0036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ковое и многопризнаковое) и</w:t>
      </w:r>
      <w:r>
        <w:rPr>
          <w:rFonts w:ascii="Times New Roman" w:hAnsi="Times New Roman" w:cs="Times New Roman"/>
          <w:sz w:val="28"/>
          <w:szCs w:val="28"/>
        </w:rPr>
        <w:t xml:space="preserve"> узловое районирование. Районирование «сверху», </w:t>
      </w:r>
      <w:r w:rsidRPr="003A4F0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ирование «снизу» (аналитические </w:t>
      </w:r>
      <w:r w:rsidRPr="003A4F05">
        <w:rPr>
          <w:rFonts w:ascii="Times New Roman" w:hAnsi="Times New Roman" w:cs="Times New Roman"/>
          <w:sz w:val="28"/>
          <w:szCs w:val="28"/>
        </w:rPr>
        <w:t>и синтетические районы). Г</w:t>
      </w:r>
      <w:r>
        <w:rPr>
          <w:rFonts w:ascii="Times New Roman" w:hAnsi="Times New Roman" w:cs="Times New Roman"/>
          <w:sz w:val="28"/>
          <w:szCs w:val="28"/>
        </w:rPr>
        <w:t xml:space="preserve">раницы между районами. Гравитационные модели. </w:t>
      </w:r>
      <w:r w:rsidRPr="003A4F05">
        <w:rPr>
          <w:rFonts w:ascii="Times New Roman" w:hAnsi="Times New Roman" w:cs="Times New Roman"/>
          <w:sz w:val="28"/>
          <w:szCs w:val="28"/>
        </w:rPr>
        <w:t>Районирование 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ративно-территориальное деление </w:t>
      </w:r>
      <w:r w:rsidRPr="003A4F05">
        <w:rPr>
          <w:rFonts w:ascii="Times New Roman" w:hAnsi="Times New Roman" w:cs="Times New Roman"/>
          <w:sz w:val="28"/>
          <w:szCs w:val="28"/>
        </w:rPr>
        <w:t>(АТД). Реформа АТД и принципы её про</w:t>
      </w:r>
      <w:r>
        <w:rPr>
          <w:rFonts w:ascii="Times New Roman" w:hAnsi="Times New Roman" w:cs="Times New Roman"/>
          <w:sz w:val="28"/>
          <w:szCs w:val="28"/>
        </w:rPr>
        <w:t>ведения. Качество рай</w:t>
      </w:r>
      <w:r w:rsidRPr="003A4F05">
        <w:rPr>
          <w:rFonts w:ascii="Times New Roman" w:hAnsi="Times New Roman" w:cs="Times New Roman"/>
          <w:sz w:val="28"/>
          <w:szCs w:val="28"/>
        </w:rPr>
        <w:t>онирования и АТД.</w:t>
      </w:r>
    </w:p>
    <w:p w:rsidR="003A4F05" w:rsidRPr="003A4F05" w:rsidRDefault="003A4F05" w:rsidP="0036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5">
        <w:rPr>
          <w:rFonts w:ascii="Times New Roman" w:hAnsi="Times New Roman" w:cs="Times New Roman"/>
          <w:b/>
          <w:sz w:val="28"/>
          <w:szCs w:val="28"/>
        </w:rPr>
        <w:t>Тема 2. Основы электоральной географии</w:t>
      </w:r>
    </w:p>
    <w:p w:rsidR="003A4F05" w:rsidRPr="003A4F05" w:rsidRDefault="003A4F05" w:rsidP="0036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Принципы нарезки округов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и равное изби</w:t>
      </w:r>
      <w:r w:rsidRPr="003A4F05">
        <w:rPr>
          <w:rFonts w:ascii="Times New Roman" w:hAnsi="Times New Roman" w:cs="Times New Roman"/>
          <w:sz w:val="28"/>
          <w:szCs w:val="28"/>
        </w:rPr>
        <w:t>рательное право. Правил</w:t>
      </w:r>
      <w:r>
        <w:rPr>
          <w:rFonts w:ascii="Times New Roman" w:hAnsi="Times New Roman" w:cs="Times New Roman"/>
          <w:sz w:val="28"/>
          <w:szCs w:val="28"/>
        </w:rPr>
        <w:t xml:space="preserve">а справедливой нарезки округов: принцип </w:t>
      </w:r>
      <w:r w:rsidRPr="003A4F05">
        <w:rPr>
          <w:rFonts w:ascii="Times New Roman" w:hAnsi="Times New Roman" w:cs="Times New Roman"/>
          <w:sz w:val="28"/>
          <w:szCs w:val="28"/>
        </w:rPr>
        <w:t>равенства, компактн</w:t>
      </w:r>
      <w:r>
        <w:rPr>
          <w:rFonts w:ascii="Times New Roman" w:hAnsi="Times New Roman" w:cs="Times New Roman"/>
          <w:sz w:val="28"/>
          <w:szCs w:val="28"/>
        </w:rPr>
        <w:t>ости, недопущения нарезки окру</w:t>
      </w:r>
      <w:r w:rsidRPr="003A4F05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партий. </w:t>
      </w:r>
      <w:r w:rsidRPr="003A4F05">
        <w:rPr>
          <w:rFonts w:ascii="Times New Roman" w:hAnsi="Times New Roman" w:cs="Times New Roman"/>
          <w:sz w:val="28"/>
          <w:szCs w:val="28"/>
        </w:rPr>
        <w:t>Выделение округов по п</w:t>
      </w:r>
      <w:r>
        <w:rPr>
          <w:rFonts w:ascii="Times New Roman" w:hAnsi="Times New Roman" w:cs="Times New Roman"/>
          <w:sz w:val="28"/>
          <w:szCs w:val="28"/>
        </w:rPr>
        <w:t xml:space="preserve">ринципу максимальной сегрегации </w:t>
      </w:r>
      <w:r w:rsidRPr="003A4F05">
        <w:rPr>
          <w:rFonts w:ascii="Times New Roman" w:hAnsi="Times New Roman" w:cs="Times New Roman"/>
          <w:sz w:val="28"/>
          <w:szCs w:val="28"/>
        </w:rPr>
        <w:t>и максимальной интеграц</w:t>
      </w:r>
      <w:r>
        <w:rPr>
          <w:rFonts w:ascii="Times New Roman" w:hAnsi="Times New Roman" w:cs="Times New Roman"/>
          <w:sz w:val="28"/>
          <w:szCs w:val="28"/>
        </w:rPr>
        <w:t>ии. Джерримендеринг — манипули</w:t>
      </w:r>
      <w:r w:rsidRPr="003A4F05">
        <w:rPr>
          <w:rFonts w:ascii="Times New Roman" w:hAnsi="Times New Roman" w:cs="Times New Roman"/>
          <w:sz w:val="28"/>
          <w:szCs w:val="28"/>
        </w:rPr>
        <w:t>рование сеткой избиратель</w:t>
      </w:r>
      <w:r>
        <w:rPr>
          <w:rFonts w:ascii="Times New Roman" w:hAnsi="Times New Roman" w:cs="Times New Roman"/>
          <w:sz w:val="28"/>
          <w:szCs w:val="28"/>
        </w:rPr>
        <w:t xml:space="preserve">ных округов в интересах партий. </w:t>
      </w:r>
      <w:r w:rsidRPr="003A4F05">
        <w:rPr>
          <w:rFonts w:ascii="Times New Roman" w:hAnsi="Times New Roman" w:cs="Times New Roman"/>
          <w:sz w:val="28"/>
          <w:szCs w:val="28"/>
        </w:rPr>
        <w:t>Показатели г</w:t>
      </w:r>
      <w:r>
        <w:rPr>
          <w:rFonts w:ascii="Times New Roman" w:hAnsi="Times New Roman" w:cs="Times New Roman"/>
          <w:sz w:val="28"/>
          <w:szCs w:val="28"/>
        </w:rPr>
        <w:t xml:space="preserve">еографического анализа выборов. </w:t>
      </w:r>
      <w:r w:rsidRPr="003A4F05">
        <w:rPr>
          <w:rFonts w:ascii="Times New Roman" w:hAnsi="Times New Roman" w:cs="Times New Roman"/>
          <w:sz w:val="28"/>
          <w:szCs w:val="28"/>
        </w:rPr>
        <w:lastRenderedPageBreak/>
        <w:t>Распределение мест в парла</w:t>
      </w:r>
      <w:r>
        <w:rPr>
          <w:rFonts w:ascii="Times New Roman" w:hAnsi="Times New Roman" w:cs="Times New Roman"/>
          <w:sz w:val="28"/>
          <w:szCs w:val="28"/>
        </w:rPr>
        <w:t xml:space="preserve">менте между регионами в странах </w:t>
      </w:r>
      <w:r w:rsidRPr="003A4F05">
        <w:rPr>
          <w:rFonts w:ascii="Times New Roman" w:hAnsi="Times New Roman" w:cs="Times New Roman"/>
          <w:sz w:val="28"/>
          <w:szCs w:val="28"/>
        </w:rPr>
        <w:t>различных социально-эконом</w:t>
      </w:r>
      <w:r>
        <w:rPr>
          <w:rFonts w:ascii="Times New Roman" w:hAnsi="Times New Roman" w:cs="Times New Roman"/>
          <w:sz w:val="28"/>
          <w:szCs w:val="28"/>
        </w:rPr>
        <w:t>ических типов. США: система па</w:t>
      </w:r>
      <w:r w:rsidRPr="003A4F05">
        <w:rPr>
          <w:rFonts w:ascii="Times New Roman" w:hAnsi="Times New Roman" w:cs="Times New Roman"/>
          <w:sz w:val="28"/>
          <w:szCs w:val="28"/>
        </w:rPr>
        <w:t>ритетов; распределение мест в Государственной Думе РФ.</w:t>
      </w:r>
    </w:p>
    <w:p w:rsidR="003A4F05" w:rsidRPr="003A4F05" w:rsidRDefault="003A4F05" w:rsidP="0036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5">
        <w:rPr>
          <w:rFonts w:ascii="Times New Roman" w:hAnsi="Times New Roman" w:cs="Times New Roman"/>
          <w:b/>
          <w:sz w:val="28"/>
          <w:szCs w:val="28"/>
        </w:rPr>
        <w:t xml:space="preserve">Тема 3. Региональные неравенства и территориальная справедливость. </w:t>
      </w:r>
    </w:p>
    <w:p w:rsidR="003A4F05" w:rsidRDefault="003A4F05" w:rsidP="0036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Принципы территориальной и социальной справе</w:t>
      </w:r>
      <w:r>
        <w:rPr>
          <w:rFonts w:ascii="Times New Roman" w:hAnsi="Times New Roman" w:cs="Times New Roman"/>
          <w:sz w:val="28"/>
          <w:szCs w:val="28"/>
        </w:rPr>
        <w:t xml:space="preserve">дливости; </w:t>
      </w:r>
      <w:r w:rsidRPr="003A4F05">
        <w:rPr>
          <w:rFonts w:ascii="Times New Roman" w:hAnsi="Times New Roman" w:cs="Times New Roman"/>
          <w:sz w:val="28"/>
          <w:szCs w:val="28"/>
        </w:rPr>
        <w:t>их применимость,</w:t>
      </w:r>
      <w:r>
        <w:rPr>
          <w:rFonts w:ascii="Times New Roman" w:hAnsi="Times New Roman" w:cs="Times New Roman"/>
          <w:sz w:val="28"/>
          <w:szCs w:val="28"/>
        </w:rPr>
        <w:t xml:space="preserve"> оценка степени справедливости. </w:t>
      </w:r>
      <w:r w:rsidRPr="003A4F05">
        <w:rPr>
          <w:rFonts w:ascii="Times New Roman" w:hAnsi="Times New Roman" w:cs="Times New Roman"/>
          <w:sz w:val="28"/>
          <w:szCs w:val="28"/>
        </w:rPr>
        <w:t>Измерение регионально</w:t>
      </w:r>
      <w:r>
        <w:rPr>
          <w:rFonts w:ascii="Times New Roman" w:hAnsi="Times New Roman" w:cs="Times New Roman"/>
          <w:sz w:val="28"/>
          <w:szCs w:val="28"/>
        </w:rPr>
        <w:t>го неравенства. Кривая Лоренса. У. Айзард</w:t>
      </w:r>
      <w:r w:rsidRPr="003A4F05">
        <w:rPr>
          <w:rFonts w:ascii="Times New Roman" w:hAnsi="Times New Roman" w:cs="Times New Roman"/>
          <w:sz w:val="28"/>
          <w:szCs w:val="28"/>
        </w:rPr>
        <w:t>— основатель рег</w:t>
      </w:r>
      <w:r>
        <w:rPr>
          <w:rFonts w:ascii="Times New Roman" w:hAnsi="Times New Roman" w:cs="Times New Roman"/>
          <w:sz w:val="28"/>
          <w:szCs w:val="28"/>
        </w:rPr>
        <w:t>ионалистики. Региональное нера</w:t>
      </w:r>
      <w:r w:rsidRPr="003A4F05">
        <w:rPr>
          <w:rFonts w:ascii="Times New Roman" w:hAnsi="Times New Roman" w:cs="Times New Roman"/>
          <w:sz w:val="28"/>
          <w:szCs w:val="28"/>
        </w:rPr>
        <w:t xml:space="preserve">венство, экономическая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и территориальная </w:t>
      </w:r>
      <w:r w:rsidRPr="003A4F05">
        <w:rPr>
          <w:rFonts w:ascii="Times New Roman" w:hAnsi="Times New Roman" w:cs="Times New Roman"/>
          <w:sz w:val="28"/>
          <w:szCs w:val="28"/>
        </w:rPr>
        <w:t>справедливость в странах различн</w:t>
      </w:r>
      <w:r>
        <w:rPr>
          <w:rFonts w:ascii="Times New Roman" w:hAnsi="Times New Roman" w:cs="Times New Roman"/>
          <w:sz w:val="28"/>
          <w:szCs w:val="28"/>
        </w:rPr>
        <w:t>ых социально-экономиче</w:t>
      </w:r>
      <w:r w:rsidRPr="003A4F05">
        <w:rPr>
          <w:rFonts w:ascii="Times New Roman" w:hAnsi="Times New Roman" w:cs="Times New Roman"/>
          <w:sz w:val="28"/>
          <w:szCs w:val="28"/>
        </w:rPr>
        <w:t>ских типов.</w:t>
      </w:r>
    </w:p>
    <w:p w:rsidR="003A4F05" w:rsidRDefault="003A4F05" w:rsidP="0036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05">
        <w:rPr>
          <w:rFonts w:ascii="Times New Roman" w:hAnsi="Times New Roman" w:cs="Times New Roman"/>
          <w:sz w:val="28"/>
          <w:szCs w:val="28"/>
        </w:rPr>
        <w:t>Региональная политика: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стимулирующая, компенсирующая, </w:t>
      </w:r>
      <w:r w:rsidRPr="003A4F05">
        <w:rPr>
          <w:rFonts w:ascii="Times New Roman" w:hAnsi="Times New Roman" w:cs="Times New Roman"/>
          <w:sz w:val="28"/>
          <w:szCs w:val="28"/>
        </w:rPr>
        <w:t>и методы ее проведения в стр</w:t>
      </w:r>
      <w:r>
        <w:rPr>
          <w:rFonts w:ascii="Times New Roman" w:hAnsi="Times New Roman" w:cs="Times New Roman"/>
          <w:sz w:val="28"/>
          <w:szCs w:val="28"/>
        </w:rPr>
        <w:t>анах различных социально-эконо</w:t>
      </w:r>
      <w:r w:rsidRPr="003A4F05">
        <w:rPr>
          <w:rFonts w:ascii="Times New Roman" w:hAnsi="Times New Roman" w:cs="Times New Roman"/>
          <w:sz w:val="28"/>
          <w:szCs w:val="28"/>
        </w:rPr>
        <w:t>мических типов (ЕС, Россия).</w:t>
      </w:r>
      <w:r>
        <w:rPr>
          <w:rFonts w:ascii="Times New Roman" w:hAnsi="Times New Roman" w:cs="Times New Roman"/>
          <w:sz w:val="28"/>
          <w:szCs w:val="28"/>
        </w:rPr>
        <w:t xml:space="preserve"> Методы справедливого распреде</w:t>
      </w:r>
      <w:r w:rsidRPr="003A4F05">
        <w:rPr>
          <w:rFonts w:ascii="Times New Roman" w:hAnsi="Times New Roman" w:cs="Times New Roman"/>
          <w:sz w:val="28"/>
          <w:szCs w:val="28"/>
        </w:rPr>
        <w:t>ления национального дохода между районами стра</w:t>
      </w:r>
      <w:r>
        <w:rPr>
          <w:rFonts w:ascii="Times New Roman" w:hAnsi="Times New Roman" w:cs="Times New Roman"/>
          <w:sz w:val="28"/>
          <w:szCs w:val="28"/>
        </w:rPr>
        <w:t xml:space="preserve">ны. </w:t>
      </w:r>
      <w:r w:rsidRPr="003A4F05">
        <w:rPr>
          <w:rFonts w:ascii="Times New Roman" w:hAnsi="Times New Roman" w:cs="Times New Roman"/>
          <w:sz w:val="28"/>
          <w:szCs w:val="28"/>
        </w:rPr>
        <w:t>Типы экономических ра</w:t>
      </w:r>
      <w:r>
        <w:rPr>
          <w:rFonts w:ascii="Times New Roman" w:hAnsi="Times New Roman" w:cs="Times New Roman"/>
          <w:sz w:val="28"/>
          <w:szCs w:val="28"/>
        </w:rPr>
        <w:t>йонов. Закономерности простран</w:t>
      </w:r>
      <w:r w:rsidRPr="003A4F05">
        <w:rPr>
          <w:rFonts w:ascii="Times New Roman" w:hAnsi="Times New Roman" w:cs="Times New Roman"/>
          <w:sz w:val="28"/>
          <w:szCs w:val="28"/>
        </w:rPr>
        <w:t>ственного 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звития. Типы экономических рай</w:t>
      </w:r>
      <w:r w:rsidRPr="003A4F05">
        <w:rPr>
          <w:rFonts w:ascii="Times New Roman" w:hAnsi="Times New Roman" w:cs="Times New Roman"/>
          <w:sz w:val="28"/>
          <w:szCs w:val="28"/>
        </w:rPr>
        <w:t>онов Дж. Фридмана (районы</w:t>
      </w:r>
      <w:r w:rsidRPr="003A4F05">
        <w:rPr>
          <w:rFonts w:ascii="Cambria Math" w:hAnsi="Cambria Math" w:cs="Cambria Math"/>
          <w:sz w:val="28"/>
          <w:szCs w:val="28"/>
        </w:rPr>
        <w:t>‑</w:t>
      </w:r>
      <w:r>
        <w:rPr>
          <w:rFonts w:ascii="Times New Roman" w:hAnsi="Times New Roman" w:cs="Times New Roman"/>
          <w:sz w:val="28"/>
          <w:szCs w:val="28"/>
        </w:rPr>
        <w:t xml:space="preserve">ядра, растущие районы, районы </w:t>
      </w:r>
      <w:r w:rsidRPr="003A4F05">
        <w:rPr>
          <w:rFonts w:ascii="Times New Roman" w:hAnsi="Times New Roman" w:cs="Times New Roman"/>
          <w:sz w:val="28"/>
          <w:szCs w:val="28"/>
        </w:rPr>
        <w:t>нового освоения, депре</w:t>
      </w:r>
      <w:r>
        <w:rPr>
          <w:rFonts w:ascii="Times New Roman" w:hAnsi="Times New Roman" w:cs="Times New Roman"/>
          <w:sz w:val="28"/>
          <w:szCs w:val="28"/>
        </w:rPr>
        <w:t xml:space="preserve">ссивные районы). «Полюса роста» </w:t>
      </w:r>
      <w:r w:rsidRPr="003A4F05">
        <w:rPr>
          <w:rFonts w:ascii="Times New Roman" w:hAnsi="Times New Roman" w:cs="Times New Roman"/>
          <w:sz w:val="28"/>
          <w:szCs w:val="28"/>
        </w:rPr>
        <w:t>Фр. Перру. Модель «центр — пер</w:t>
      </w:r>
      <w:r>
        <w:rPr>
          <w:rFonts w:ascii="Times New Roman" w:hAnsi="Times New Roman" w:cs="Times New Roman"/>
          <w:sz w:val="28"/>
          <w:szCs w:val="28"/>
        </w:rPr>
        <w:t>иферия». Особые экономиче</w:t>
      </w:r>
      <w:r w:rsidRPr="003A4F05">
        <w:rPr>
          <w:rFonts w:ascii="Times New Roman" w:hAnsi="Times New Roman" w:cs="Times New Roman"/>
          <w:sz w:val="28"/>
          <w:szCs w:val="28"/>
        </w:rPr>
        <w:t>ские зоны в РФ. Центр и пер</w:t>
      </w:r>
      <w:r>
        <w:rPr>
          <w:rFonts w:ascii="Times New Roman" w:hAnsi="Times New Roman" w:cs="Times New Roman"/>
          <w:sz w:val="28"/>
          <w:szCs w:val="28"/>
        </w:rPr>
        <w:t xml:space="preserve">иферия мирового хозяйства. </w:t>
      </w:r>
    </w:p>
    <w:p w:rsidR="00E3412E" w:rsidRPr="003A4F05" w:rsidRDefault="003A4F05" w:rsidP="0036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</w:t>
      </w:r>
      <w:r w:rsidRPr="003A4F05">
        <w:rPr>
          <w:rFonts w:ascii="Times New Roman" w:hAnsi="Times New Roman" w:cs="Times New Roman"/>
          <w:sz w:val="28"/>
          <w:szCs w:val="28"/>
        </w:rPr>
        <w:t>тральные и периферийные р</w:t>
      </w:r>
      <w:r>
        <w:rPr>
          <w:rFonts w:ascii="Times New Roman" w:hAnsi="Times New Roman" w:cs="Times New Roman"/>
          <w:sz w:val="28"/>
          <w:szCs w:val="28"/>
        </w:rPr>
        <w:t xml:space="preserve">айоны на глобальном и локальном </w:t>
      </w:r>
      <w:r w:rsidRPr="003A4F05">
        <w:rPr>
          <w:rFonts w:ascii="Times New Roman" w:hAnsi="Times New Roman" w:cs="Times New Roman"/>
          <w:sz w:val="28"/>
          <w:szCs w:val="28"/>
        </w:rPr>
        <w:t>уровне. 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закономерности распространения </w:t>
      </w:r>
      <w:r w:rsidRPr="003A4F05">
        <w:rPr>
          <w:rFonts w:ascii="Times New Roman" w:hAnsi="Times New Roman" w:cs="Times New Roman"/>
          <w:sz w:val="28"/>
          <w:szCs w:val="28"/>
        </w:rPr>
        <w:t>нововведений: теория дифф</w:t>
      </w:r>
      <w:r>
        <w:rPr>
          <w:rFonts w:ascii="Times New Roman" w:hAnsi="Times New Roman" w:cs="Times New Roman"/>
          <w:sz w:val="28"/>
          <w:szCs w:val="28"/>
        </w:rPr>
        <w:t>узии нововведений. Барьеры диф</w:t>
      </w:r>
      <w:r w:rsidRPr="003A4F05">
        <w:rPr>
          <w:rFonts w:ascii="Times New Roman" w:hAnsi="Times New Roman" w:cs="Times New Roman"/>
          <w:sz w:val="28"/>
          <w:szCs w:val="28"/>
        </w:rPr>
        <w:t>фузии. Проблемы устой</w:t>
      </w:r>
      <w:r>
        <w:rPr>
          <w:rFonts w:ascii="Times New Roman" w:hAnsi="Times New Roman" w:cs="Times New Roman"/>
          <w:sz w:val="28"/>
          <w:szCs w:val="28"/>
        </w:rPr>
        <w:t xml:space="preserve">чивости экономического развития </w:t>
      </w:r>
      <w:r w:rsidRPr="003A4F05">
        <w:rPr>
          <w:rFonts w:ascii="Times New Roman" w:hAnsi="Times New Roman" w:cs="Times New Roman"/>
          <w:sz w:val="28"/>
          <w:szCs w:val="28"/>
        </w:rPr>
        <w:t>(энергетическая, сырьевая, э</w:t>
      </w:r>
      <w:r>
        <w:rPr>
          <w:rFonts w:ascii="Times New Roman" w:hAnsi="Times New Roman" w:cs="Times New Roman"/>
          <w:sz w:val="28"/>
          <w:szCs w:val="28"/>
        </w:rPr>
        <w:t>кологическая) и проблема устой</w:t>
      </w:r>
      <w:r w:rsidRPr="003A4F05">
        <w:rPr>
          <w:rFonts w:ascii="Times New Roman" w:hAnsi="Times New Roman" w:cs="Times New Roman"/>
          <w:sz w:val="28"/>
          <w:szCs w:val="28"/>
        </w:rPr>
        <w:t>чивости общественного развит</w:t>
      </w:r>
      <w:r>
        <w:rPr>
          <w:rFonts w:ascii="Times New Roman" w:hAnsi="Times New Roman" w:cs="Times New Roman"/>
          <w:sz w:val="28"/>
          <w:szCs w:val="28"/>
        </w:rPr>
        <w:t>ия (демографическая, продоволь</w:t>
      </w:r>
      <w:r w:rsidRPr="003A4F05">
        <w:rPr>
          <w:rFonts w:ascii="Times New Roman" w:hAnsi="Times New Roman" w:cs="Times New Roman"/>
          <w:sz w:val="28"/>
          <w:szCs w:val="28"/>
        </w:rPr>
        <w:t>с</w:t>
      </w:r>
      <w:r w:rsidR="00CC1D8A">
        <w:rPr>
          <w:rFonts w:ascii="Times New Roman" w:hAnsi="Times New Roman" w:cs="Times New Roman"/>
          <w:sz w:val="28"/>
          <w:szCs w:val="28"/>
        </w:rPr>
        <w:t>твенная, мира и разоружения</w:t>
      </w:r>
      <w:r w:rsidRPr="003A4F05">
        <w:rPr>
          <w:rFonts w:ascii="Times New Roman" w:hAnsi="Times New Roman" w:cs="Times New Roman"/>
          <w:sz w:val="28"/>
          <w:szCs w:val="28"/>
        </w:rPr>
        <w:t>)</w:t>
      </w:r>
      <w:r w:rsidR="00CC1D8A">
        <w:rPr>
          <w:rFonts w:ascii="Times New Roman" w:hAnsi="Times New Roman" w:cs="Times New Roman"/>
          <w:sz w:val="28"/>
          <w:szCs w:val="28"/>
        </w:rPr>
        <w:t>.</w:t>
      </w:r>
    </w:p>
    <w:p w:rsidR="00907CDF" w:rsidRPr="003A4F05" w:rsidRDefault="00907CDF" w:rsidP="003A4F05">
      <w:pPr>
        <w:spacing w:line="36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907CDF" w:rsidRPr="003A4F05" w:rsidSect="00441AFC">
          <w:headerReference w:type="default" r:id="rId9"/>
          <w:footerReference w:type="default" r:id="rId10"/>
          <w:pgSz w:w="11906" w:h="16838" w:code="9"/>
          <w:pgMar w:top="1134" w:right="624" w:bottom="1134" w:left="1701" w:header="709" w:footer="709" w:gutter="0"/>
          <w:cols w:space="708"/>
          <w:docGrid w:linePitch="360"/>
        </w:sectPr>
      </w:pPr>
    </w:p>
    <w:p w:rsidR="009815D4" w:rsidRPr="00441AFC" w:rsidRDefault="00E3412E" w:rsidP="00E34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5443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57244B" w:rsidRPr="00441AFC">
        <w:rPr>
          <w:rFonts w:ascii="Times New Roman" w:hAnsi="Times New Roman" w:cs="Times New Roman"/>
          <w:b/>
          <w:sz w:val="28"/>
          <w:szCs w:val="28"/>
        </w:rPr>
        <w:t>- т</w:t>
      </w:r>
      <w:r w:rsidR="00BA2491" w:rsidRPr="00441AFC">
        <w:rPr>
          <w:rFonts w:ascii="Times New Roman" w:hAnsi="Times New Roman" w:cs="Times New Roman"/>
          <w:b/>
          <w:sz w:val="28"/>
          <w:szCs w:val="28"/>
        </w:rPr>
        <w:t>емати</w:t>
      </w:r>
      <w:r w:rsidR="0057244B" w:rsidRPr="00441AFC">
        <w:rPr>
          <w:rFonts w:ascii="Times New Roman" w:hAnsi="Times New Roman" w:cs="Times New Roman"/>
          <w:b/>
          <w:sz w:val="28"/>
          <w:szCs w:val="28"/>
        </w:rPr>
        <w:t>ческое планирование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709"/>
        <w:gridCol w:w="2552"/>
        <w:gridCol w:w="992"/>
        <w:gridCol w:w="850"/>
        <w:gridCol w:w="993"/>
        <w:gridCol w:w="2835"/>
        <w:gridCol w:w="2976"/>
        <w:gridCol w:w="2835"/>
        <w:gridCol w:w="1134"/>
      </w:tblGrid>
      <w:tr w:rsidR="003D2F1D" w:rsidRPr="00AC033D" w:rsidTr="003D2F1D">
        <w:trPr>
          <w:trHeight w:val="555"/>
        </w:trPr>
        <w:tc>
          <w:tcPr>
            <w:tcW w:w="709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D">
              <w:rPr>
                <w:rFonts w:ascii="Times New Roman" w:hAnsi="Times New Roman" w:cs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992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43" w:type="dxa"/>
            <w:gridSpan w:val="2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646" w:type="dxa"/>
            <w:gridSpan w:val="3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 (в соответствии ФГОС)</w:t>
            </w:r>
          </w:p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2F1D" w:rsidRPr="00AC033D" w:rsidTr="003D2F1D">
        <w:trPr>
          <w:trHeight w:val="555"/>
        </w:trPr>
        <w:tc>
          <w:tcPr>
            <w:tcW w:w="709" w:type="dxa"/>
            <w:vMerge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F1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D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2835" w:type="dxa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2976" w:type="dxa"/>
          </w:tcPr>
          <w:p w:rsidR="003D2F1D" w:rsidRPr="003D2F1D" w:rsidRDefault="003D2F1D" w:rsidP="00C16A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Pr="003D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835" w:type="dxa"/>
          </w:tcPr>
          <w:p w:rsidR="003D2F1D" w:rsidRPr="003D2F1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1D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3D2F1D" w:rsidRPr="00AC033D" w:rsidRDefault="003D2F1D" w:rsidP="00E3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AE" w:rsidRPr="00AC033D" w:rsidTr="00830A33">
        <w:tc>
          <w:tcPr>
            <w:tcW w:w="15876" w:type="dxa"/>
            <w:gridSpan w:val="9"/>
          </w:tcPr>
          <w:p w:rsidR="00057AAE" w:rsidRDefault="00057AAE" w:rsidP="00057AA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Общая характеристика мира</w:t>
            </w:r>
            <w:r w:rsidRPr="00E8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8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057AAE" w:rsidRDefault="00057AAE" w:rsidP="00057A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Природа и человек в современном мире</w:t>
            </w:r>
          </w:p>
        </w:tc>
      </w:tr>
      <w:tr w:rsidR="00E206E9" w:rsidRPr="00AC033D" w:rsidTr="003D2F1D">
        <w:tc>
          <w:tcPr>
            <w:tcW w:w="709" w:type="dxa"/>
          </w:tcPr>
          <w:p w:rsidR="00E206E9" w:rsidRPr="00645AF1" w:rsidRDefault="00E206E9" w:rsidP="00E206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206E9" w:rsidRPr="00645AF1" w:rsidRDefault="00057AAE" w:rsidP="00C16A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общества и природы</w:t>
            </w:r>
          </w:p>
        </w:tc>
        <w:tc>
          <w:tcPr>
            <w:tcW w:w="992" w:type="dxa"/>
          </w:tcPr>
          <w:p w:rsidR="00E206E9" w:rsidRPr="00645AF1" w:rsidRDefault="00E206E9" w:rsidP="00E206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206E9" w:rsidRPr="00645AF1" w:rsidRDefault="001E2C4E" w:rsidP="00E206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590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E206E9" w:rsidRPr="0006076C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6E9" w:rsidRPr="00645AF1" w:rsidRDefault="00E206E9" w:rsidP="00E206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>-зн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ать традиционные и новые законы в </w:t>
            </w:r>
            <w:r w:rsidRPr="00981E6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>геогра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ф</w:t>
            </w:r>
            <w:r w:rsidR="00E83E8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ии и методы географических </w:t>
            </w:r>
            <w:r w:rsidRPr="00981E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исследований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</w:tcPr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-уметь применять разнообразные источники географической информации для проведения наблюдений за природными, социально-экономическими и геоэкологическими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объектами.</w:t>
            </w:r>
          </w:p>
          <w:p w:rsidR="00E206E9" w:rsidRPr="00645AF1" w:rsidRDefault="00E206E9" w:rsidP="00E206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E206E9" w:rsidRPr="00981E6F" w:rsidRDefault="00E206E9" w:rsidP="00E20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  <w:p w:rsidR="00E206E9" w:rsidRPr="00981E6F" w:rsidRDefault="00E206E9" w:rsidP="00E206E9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 ресурсы интернета</w:t>
            </w:r>
          </w:p>
        </w:tc>
        <w:tc>
          <w:tcPr>
            <w:tcW w:w="1134" w:type="dxa"/>
          </w:tcPr>
          <w:p w:rsidR="00E206E9" w:rsidRPr="00645AF1" w:rsidRDefault="005F4452" w:rsidP="00E206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 w:rsidR="00057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29-31</w:t>
            </w:r>
          </w:p>
        </w:tc>
      </w:tr>
      <w:tr w:rsidR="00E206E9" w:rsidRPr="00AC033D" w:rsidTr="003D2F1D">
        <w:tc>
          <w:tcPr>
            <w:tcW w:w="709" w:type="dxa"/>
          </w:tcPr>
          <w:p w:rsidR="00E206E9" w:rsidRPr="00AC033D" w:rsidRDefault="00E83E86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4452" w:rsidRPr="00AC033D" w:rsidRDefault="00057AAE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992" w:type="dxa"/>
          </w:tcPr>
          <w:p w:rsidR="00E206E9" w:rsidRDefault="00E83E86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06E9" w:rsidRPr="00AC033D" w:rsidRDefault="001E2C4E" w:rsidP="00F5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5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206E9" w:rsidRPr="00AC033D" w:rsidRDefault="00E206E9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6E9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-иметь представление о городе и деревни, их различие; </w:t>
            </w:r>
          </w:p>
          <w:p w:rsidR="005F4452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историю появления городов, где и когда появились первые города.</w:t>
            </w:r>
          </w:p>
          <w:p w:rsidR="005F4452" w:rsidRPr="005F4452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представления об особенностях урбанизации. </w:t>
            </w:r>
          </w:p>
        </w:tc>
        <w:tc>
          <w:tcPr>
            <w:tcW w:w="2976" w:type="dxa"/>
          </w:tcPr>
          <w:p w:rsidR="00E206E9" w:rsidRPr="005F4452" w:rsidRDefault="005F4452" w:rsidP="005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  <w:p w:rsidR="005F4452" w:rsidRPr="005F4452" w:rsidRDefault="005F4452" w:rsidP="005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-умение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</w:p>
          <w:p w:rsidR="005F4452" w:rsidRPr="005F4452" w:rsidRDefault="005F4452" w:rsidP="005F445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и способность к 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>самостоятельной информационно-познавательной деятельности, включая умение ориентироваться в различных источниках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нформации, критически оценивать </w:t>
            </w:r>
            <w:r w:rsidRPr="005F4452">
              <w:rPr>
                <w:rFonts w:ascii="Times New Roman" w:hAnsi="Times New Roman" w:cs="Times New Roman"/>
                <w:sz w:val="24"/>
                <w:szCs w:val="24"/>
              </w:rPr>
              <w:t xml:space="preserve">и интерпретировать информацию, получаемую из различных источников; </w:t>
            </w:r>
          </w:p>
        </w:tc>
        <w:tc>
          <w:tcPr>
            <w:tcW w:w="2835" w:type="dxa"/>
          </w:tcPr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5F4452" w:rsidRPr="00981E6F" w:rsidRDefault="005F4452" w:rsidP="005F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информационные </w:t>
            </w:r>
          </w:p>
          <w:p w:rsidR="00E206E9" w:rsidRPr="00AC033D" w:rsidRDefault="005F4452" w:rsidP="005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 ресурсы интернета</w:t>
            </w:r>
          </w:p>
        </w:tc>
        <w:tc>
          <w:tcPr>
            <w:tcW w:w="1134" w:type="dxa"/>
          </w:tcPr>
          <w:p w:rsidR="00E206E9" w:rsidRPr="00AC033D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057AAE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  <w:tr w:rsidR="00E206E9" w:rsidRPr="00AC033D" w:rsidTr="003D2F1D">
        <w:tc>
          <w:tcPr>
            <w:tcW w:w="709" w:type="dxa"/>
          </w:tcPr>
          <w:p w:rsidR="00E206E9" w:rsidRPr="00AC033D" w:rsidRDefault="005F4452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5F4452" w:rsidRPr="00AC033D" w:rsidRDefault="00057AAE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мировых природных ресурсов</w:t>
            </w:r>
          </w:p>
        </w:tc>
        <w:tc>
          <w:tcPr>
            <w:tcW w:w="992" w:type="dxa"/>
          </w:tcPr>
          <w:p w:rsidR="00E206E9" w:rsidRDefault="002A6063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06E9" w:rsidRDefault="005150B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902AE" w:rsidRPr="00AC033D" w:rsidRDefault="001E2C4E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E206E9" w:rsidRPr="00AC033D" w:rsidRDefault="00E206E9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6E9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мировоззрения, соответствующего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менному уровню развития системы расселения; </w:t>
            </w:r>
          </w:p>
          <w:p w:rsidR="00CC3D58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6" w:type="dxa"/>
          </w:tcPr>
          <w:p w:rsidR="00E206E9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владение навыками 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деятельности,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различных методов познания.</w:t>
            </w:r>
          </w:p>
        </w:tc>
        <w:tc>
          <w:tcPr>
            <w:tcW w:w="2835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1134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57AAE"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</w:p>
        </w:tc>
      </w:tr>
      <w:tr w:rsidR="00E206E9" w:rsidRPr="00AC033D" w:rsidTr="003D2F1D">
        <w:tc>
          <w:tcPr>
            <w:tcW w:w="709" w:type="dxa"/>
          </w:tcPr>
          <w:p w:rsidR="00E206E9" w:rsidRPr="00AC033D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206E9" w:rsidRPr="00AC033D" w:rsidRDefault="00D933CD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CD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 как результат взаимодействия человека, природы и хозяйства</w:t>
            </w:r>
          </w:p>
        </w:tc>
        <w:tc>
          <w:tcPr>
            <w:tcW w:w="992" w:type="dxa"/>
          </w:tcPr>
          <w:p w:rsidR="00E206E9" w:rsidRDefault="002A6063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06E9" w:rsidRDefault="005150B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902AE" w:rsidRPr="00AC033D" w:rsidRDefault="001E2C4E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0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E206E9" w:rsidRPr="00AC033D" w:rsidRDefault="00E206E9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6E9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навыков использования территориального подхода как основы географического мышления для сознания своего места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городе.</w:t>
            </w:r>
          </w:p>
        </w:tc>
        <w:tc>
          <w:tcPr>
            <w:tcW w:w="2976" w:type="dxa"/>
          </w:tcPr>
          <w:p w:rsidR="00E206E9" w:rsidRPr="00CC3D58" w:rsidRDefault="00CC3D58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CC3D58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продуктивно общаться и взаимодействовать в процессе совместной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учитывать позиции других участников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835" w:type="dxa"/>
          </w:tcPr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-  нахождения и применения географической </w:t>
            </w:r>
            <w:r w:rsidRPr="00CC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включая</w:t>
            </w:r>
          </w:p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CC3D58" w:rsidRPr="00CC3D58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  <w:p w:rsidR="00E206E9" w:rsidRPr="00AC033D" w:rsidRDefault="00CC3D58" w:rsidP="00CC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58">
              <w:rPr>
                <w:rFonts w:ascii="Times New Roman" w:hAnsi="Times New Roman" w:cs="Times New Roman"/>
                <w:sz w:val="24"/>
                <w:szCs w:val="24"/>
              </w:rPr>
              <w:t>системы и ресурсы интернета</w:t>
            </w:r>
          </w:p>
        </w:tc>
        <w:tc>
          <w:tcPr>
            <w:tcW w:w="1134" w:type="dxa"/>
          </w:tcPr>
          <w:p w:rsidR="00E206E9" w:rsidRPr="00AC033D" w:rsidRDefault="001E2C4E" w:rsidP="00E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="00CC3D5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5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A31" w:rsidRPr="00AC033D" w:rsidTr="00C16A31">
        <w:tc>
          <w:tcPr>
            <w:tcW w:w="15876" w:type="dxa"/>
            <w:gridSpan w:val="9"/>
          </w:tcPr>
          <w:p w:rsidR="00C16A31" w:rsidRPr="00C16A31" w:rsidRDefault="00C16A31" w:rsidP="00C1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2A606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ьная  характеристика мира (</w:t>
            </w:r>
            <w:r w:rsidR="001E2C4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D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регионов и стран мира.</w:t>
            </w:r>
          </w:p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Геополитический образ мира. 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рег</w:t>
            </w:r>
            <w:r w:rsidR="003621E6">
              <w:rPr>
                <w:rFonts w:ascii="Times New Roman" w:hAnsi="Times New Roman" w:cs="Times New Roman"/>
                <w:sz w:val="24"/>
                <w:szCs w:val="24"/>
              </w:rPr>
              <w:t>ионы и страны мира, принцип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регионов.</w:t>
            </w:r>
          </w:p>
        </w:tc>
        <w:tc>
          <w:tcPr>
            <w:tcW w:w="2976" w:type="dxa"/>
          </w:tcPr>
          <w:p w:rsidR="0006076C" w:rsidRPr="00C16A31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географическую картину мира  регионов и стран мира;</w:t>
            </w:r>
          </w:p>
        </w:tc>
        <w:tc>
          <w:tcPr>
            <w:tcW w:w="2835" w:type="dxa"/>
          </w:tcPr>
          <w:p w:rsidR="0006076C" w:rsidRPr="00C16A31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-выявления и объяснения географических аспектов различных текущих событий и ситуаций;</w:t>
            </w:r>
          </w:p>
        </w:tc>
        <w:tc>
          <w:tcPr>
            <w:tcW w:w="1134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6076C" w:rsidRPr="00AC033D" w:rsidTr="002A6063">
        <w:trPr>
          <w:trHeight w:val="316"/>
        </w:trPr>
        <w:tc>
          <w:tcPr>
            <w:tcW w:w="15876" w:type="dxa"/>
            <w:gridSpan w:val="9"/>
          </w:tcPr>
          <w:p w:rsidR="0006076C" w:rsidRPr="00AC033D" w:rsidRDefault="0006076C" w:rsidP="000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3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Зарубежная Европа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Зарубежной Европы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современном мире.  ЭГП. Природные условия и ресурсы. Население. 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1E2C4E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состав региона, выявлять природные условия и ресурсы региона, численность населения и состав населения.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-уметь</w:t>
            </w:r>
          </w:p>
          <w:p w:rsidR="0006076C" w:rsidRPr="00EB1F7A" w:rsidRDefault="0006076C" w:rsidP="000607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показывать и называть все страны </w:t>
            </w:r>
            <w:r w:rsidRPr="00EB1F7A">
              <w:rPr>
                <w:rFonts w:ascii="Times New Roman" w:hAnsi="Times New Roman" w:cs="Times New Roman"/>
                <w:sz w:val="24"/>
                <w:szCs w:val="24"/>
              </w:rPr>
              <w:t>Зарубежной Европы</w:t>
            </w:r>
            <w:r w:rsidRPr="00EB1F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 столицами.</w:t>
            </w:r>
          </w:p>
          <w:p w:rsidR="0006076C" w:rsidRPr="00EB1F7A" w:rsidRDefault="0006076C" w:rsidP="0006076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</w:t>
            </w:r>
            <w:r w:rsidRPr="00F91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к/к границ субрегионов Европы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 Европы.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6076C" w:rsidRPr="00EB1F7A" w:rsidRDefault="0006076C" w:rsidP="00060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характеристику регионов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тий и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Европы. (Северная, Западная, Южная и Восточная)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1E2C4E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субрегионов Европы с целью определения специализации и участия в международном географическом разделении труда стран.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составлять политическую географическую характеристику регионов 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Европы 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.1008.11</w:t>
            </w: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специфику стран, население и хозяйство.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политическую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зарубежной Европы.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Зарубежной Европы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Европы,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№2.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проблемы природных и трудовых 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в процессе интеграции стран Зарубежной Европы.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«Зарубежная Европа»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стран зарубежной Европы 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отражающие географические закономерности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явлении и процессов.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AC033D" w:rsidRDefault="0006076C" w:rsidP="0006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Зарубежная Азия (24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Азия в современном мире.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ЭГП. Природные условия и ресурсы. Население.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состав региона, выявлять природные условия и ресурсы региона, численность населения и состав населения.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политическую географическую характеристику регионов и стран зарубежной Азии.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Зарубежной Азии  со столицами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политическую географическую характеристику регионов и стран зарубежной Азии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 Азии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Default="0036507E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36507E" w:rsidRPr="00EB1F7A" w:rsidRDefault="0036507E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3" w:type="dxa"/>
          </w:tcPr>
          <w:p w:rsidR="0006076C" w:rsidRPr="00EB1F7A" w:rsidRDefault="0006076C" w:rsidP="00F15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родных, антропогенных и технологических изменений отдельных стран; -   составлять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регионов Азии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—   выявления и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Азии</w:t>
            </w:r>
          </w:p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(Юго-Западная, Южная,Юго-Восточная,  Восточная, Центральная)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06076C" w:rsidRPr="00EB1F7A" w:rsidRDefault="0036507E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карты субрегионов Азии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специализации и участия в международном географическом разделении труда стран.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политическую географическую характеристику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и стран зарубежной Азии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</w:t>
            </w:r>
            <w:r w:rsidRPr="00F91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на контурной карте Азии ресурсов 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мировогоранга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зарубежной Азии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определять специфику стран Азии.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политическую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зарубежной Европы.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Зарубежной Азии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Азии,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Практическая работа №5</w:t>
            </w:r>
            <w:r w:rsidRPr="00640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основных густонаселенных</w:t>
            </w:r>
            <w:r w:rsidRPr="00F9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Азии, сопоставление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этому показателю с Европой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«Зарубежная Азия</w:t>
            </w: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076C" w:rsidRPr="00727546" w:rsidRDefault="0006076C" w:rsidP="00060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субрегионов Азии»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карты стран зарубежной Азии</w:t>
            </w: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отражающие географические закономерности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мещенных явлении и процессов;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1C5085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85">
              <w:rPr>
                <w:rFonts w:ascii="Times New Roman" w:hAnsi="Times New Roman" w:cs="Times New Roman"/>
                <w:b/>
                <w:sz w:val="24"/>
                <w:szCs w:val="24"/>
              </w:rPr>
              <w:t>Тема 3. Англоязычная Америка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Англоязычная Америка. ЭГП. Природные условия и ресурсы. Население.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состав региона, выявлять природные условия и ресурсы региона, численность населения и состав населения.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политическую географическую характеристику регионов и стран зарубежной Азии.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Зарубежной Азии  со столицами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составлять политическую географическую характеристику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и стран Англоязычной Америки.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Англоязычной Америки. 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родных, антропогенных и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региона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-использовать приобретенные знания и умения в практической 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региона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региона,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«Англоязычная Америка»</w:t>
            </w:r>
          </w:p>
          <w:p w:rsidR="0006076C" w:rsidRPr="00727546" w:rsidRDefault="0006076C" w:rsidP="00060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27546">
              <w:rPr>
                <w:rFonts w:ascii="Times New Roman" w:hAnsi="Times New Roman" w:cs="Times New Roman"/>
                <w:b/>
                <w:sz w:val="24"/>
                <w:szCs w:val="24"/>
              </w:rPr>
              <w:t>«Сравнительная характеристика Канады и США»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карты Англоязычной Америки </w:t>
            </w: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отражающие географические закономерности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змещенных явлении и процессов;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1C5085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85">
              <w:rPr>
                <w:rFonts w:ascii="Times New Roman" w:hAnsi="Times New Roman" w:cs="Times New Roman"/>
                <w:b/>
                <w:sz w:val="24"/>
                <w:szCs w:val="24"/>
              </w:rPr>
              <w:t>Тема 4. Латинская Америка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  <w:r w:rsidRPr="001C50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Америка.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ЭГП. Природные условия и ресурсы.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   Латинской  Америки  со столицами;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страны Латинской Америки.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-показывать на карте   крупные города, агломерации и мегаполисы, центры размещения основных для  Латин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Америки отраслей хозяйств;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направление международных экономических связей региона; -использовать приобретенные знания и умения в практической деятельности и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Латинской Америки. 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региона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Латинской Америки  </w:t>
            </w: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географические особенности субрегионов, особенности стран Латинской Америки.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политическую географическую характеристику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и стран Латинской Америки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объяснения географиче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аспектов различных текущих собы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региона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проблемы региона, искать пути решения данных проблем;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перспективы из вышеперечисленных проблем. 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размышлять логически, приводить примеры из жизни и т.д.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«Латинская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Америка»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2A6063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карты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Латинской Америки </w:t>
            </w: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таблицы, картосхемы, диаграммы, 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отражающие географические закономерности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змещенных явлении и процессов;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-сопоставлять карты различной тематики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A539FB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Африка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Африка. ЭГП. Природные условия и ресурсы. Население.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географические особенности стран и народов   Африки.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правильно оценивать важнейшие социально-экономических события международной жизни.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  крупные города, агломерации и мегаполисы, центры размещения основных для  Африки отраслей хозяйства;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направление международных экономических связей региона.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6076C" w:rsidRDefault="0006076C" w:rsidP="0006076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Промышленность Африки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оценивать и объяснять степень при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скую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характеристику региона.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-понимать таблицы, картосхемы, диаграммы, от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ражающие географические закономерности размещенных явлении и процессов. </w:t>
            </w:r>
          </w:p>
          <w:p w:rsidR="0006076C" w:rsidRPr="00EB1F7A" w:rsidRDefault="0006076C" w:rsidP="000607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-уметь сопоставлять карты различной темати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EB1F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134" w:type="dxa"/>
          </w:tcPr>
          <w:p w:rsidR="0006076C" w:rsidRPr="003A07E6" w:rsidRDefault="0006076C" w:rsidP="0006076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</w:t>
            </w:r>
            <w:r w:rsidRPr="003A0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:rsidR="0006076C" w:rsidRPr="003A07E6" w:rsidRDefault="0006076C" w:rsidP="0006076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Toc398484691"/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картосхемы главных промышленныхи сельскохозяйственных районов Африки.</w:t>
            </w:r>
            <w:bookmarkEnd w:id="2"/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 Северной и Тропической Африки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-уметь показывать и называть все страны    Африки  со столицами;-знать страны Африканского союза.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  крупные города, агломерации и мегаполисы, центры размещения основных для субрегионов  Африки отраслей хозяйства.  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направление международных экономических связей региона; 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«Африка»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стран Африки и делать правильные выводы из данного анализа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--использовать таблицы, картосхемы, диаграммы, отражающие географические закономерности размещенных явлении и процессов; -   сопоставлять карты различной тематики.</w:t>
            </w: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направление международных экономических связей региона; -использовать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C16A31">
        <w:tc>
          <w:tcPr>
            <w:tcW w:w="15876" w:type="dxa"/>
            <w:gridSpan w:val="9"/>
          </w:tcPr>
          <w:p w:rsidR="0006076C" w:rsidRPr="004E2C9B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6. Австралия и Океания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мире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570B" w:rsidRPr="00EB1F7A" w:rsidRDefault="00F1570B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общую характеристику Австралии и Океании;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страны и народы Австралии и Океании; 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показывать и называть все страны    Австралии и Океании  со столицами.</w:t>
            </w: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-показывать на карте   крупные города, агломерации и мегаполисы, центры размещения основных для  Австралии отраслей хозяйства.  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направление международных экономических связей страны; 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№9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картосхемы, отражающие международные экономические связи Австрал</w:t>
            </w:r>
            <w:r w:rsidRPr="0064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ийского Союза, объяснение полученного результата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«Зарубежная Азия. Австралия и Океания»</w:t>
            </w:r>
          </w:p>
        </w:tc>
        <w:tc>
          <w:tcPr>
            <w:tcW w:w="992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        экономические карты стран зарубежной Азии и Австралии и делать правильные выводы из данного анализа.</w:t>
            </w:r>
          </w:p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76C" w:rsidRPr="00EB1F7A" w:rsidRDefault="0006076C" w:rsidP="0006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таблицы, картосхемы, диаграммы, отражающие географические закономерности размещенных явлении и процессов; -   сопоставлять карты различной тематики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6C" w:rsidRPr="00AC033D" w:rsidTr="005902AE">
        <w:tc>
          <w:tcPr>
            <w:tcW w:w="15876" w:type="dxa"/>
            <w:gridSpan w:val="9"/>
          </w:tcPr>
          <w:p w:rsidR="0006076C" w:rsidRPr="005D7225" w:rsidRDefault="0006076C" w:rsidP="000607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25">
              <w:rPr>
                <w:rFonts w:ascii="Times New Roman" w:hAnsi="Times New Roman" w:cs="Times New Roman"/>
                <w:b/>
                <w:sz w:val="24"/>
                <w:szCs w:val="24"/>
              </w:rPr>
              <w:t>Тема 7.Россия в современном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России.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70B" w:rsidRPr="00AC033D" w:rsidRDefault="00F1570B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6C" w:rsidRPr="00B328A7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 w:rsidRPr="00B328A7">
              <w:rPr>
                <w:rFonts w:ascii="Times New Roman" w:hAnsi="Times New Roman" w:cs="Times New Roman"/>
                <w:color w:val="231F20"/>
              </w:rPr>
              <w:t>территорию и акватории, государственную территория России,географическое положение страны, его виды, особенности географического положения России, его сравнение с географическим положением других</w:t>
            </w:r>
            <w:r w:rsidRPr="00B328A7">
              <w:rPr>
                <w:rFonts w:ascii="Times New Roman" w:hAnsi="Times New Roman" w:cs="Times New Roman"/>
                <w:color w:val="231F20"/>
              </w:rPr>
              <w:br/>
              <w:t xml:space="preserve">государств. </w:t>
            </w:r>
          </w:p>
        </w:tc>
        <w:tc>
          <w:tcPr>
            <w:tcW w:w="2976" w:type="dxa"/>
          </w:tcPr>
          <w:p w:rsidR="0006076C" w:rsidRPr="00B328A7" w:rsidRDefault="0006076C" w:rsidP="0006076C">
            <w:pPr>
              <w:pStyle w:val="a6"/>
            </w:pPr>
            <w:r w:rsidRPr="00B328A7">
              <w:t>-самостоятельно анализировать условия достижения цели на основе учёта выделенных учителем ориентиров действия в новом учебном материале; адекватно самостоятельно оценивать правильность выполнения действия и вносить необходимые коррективы.</w:t>
            </w:r>
          </w:p>
          <w:p w:rsidR="0006076C" w:rsidRPr="00B328A7" w:rsidRDefault="0006076C" w:rsidP="0006076C">
            <w:pPr>
              <w:pStyle w:val="a6"/>
            </w:pPr>
          </w:p>
          <w:p w:rsidR="0006076C" w:rsidRPr="00B328A7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6076C" w:rsidRPr="00AC033D" w:rsidTr="005902AE">
        <w:tc>
          <w:tcPr>
            <w:tcW w:w="15876" w:type="dxa"/>
            <w:gridSpan w:val="9"/>
          </w:tcPr>
          <w:p w:rsidR="0006076C" w:rsidRPr="00B328A7" w:rsidRDefault="0006076C" w:rsidP="0006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8. Региональное неравенство и территориальная несправедливость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06076C" w:rsidRPr="00AC033D" w:rsidTr="003D2F1D">
        <w:tc>
          <w:tcPr>
            <w:tcW w:w="709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территориальной и социальной несправедливости. Методы региональной политики государств. Взаимодействие различных типов экономических районов</w:t>
            </w:r>
          </w:p>
        </w:tc>
        <w:tc>
          <w:tcPr>
            <w:tcW w:w="992" w:type="dxa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076C" w:rsidRPr="00AC033D" w:rsidRDefault="0006076C" w:rsidP="00F1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спорные регионы и страны мира, - выявлять причины неравенства стран мира. </w:t>
            </w:r>
          </w:p>
        </w:tc>
        <w:tc>
          <w:tcPr>
            <w:tcW w:w="2976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2835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реализовывать в дальнейший жизни полученный материал.</w:t>
            </w:r>
          </w:p>
        </w:tc>
        <w:tc>
          <w:tcPr>
            <w:tcW w:w="1134" w:type="dxa"/>
          </w:tcPr>
          <w:p w:rsidR="0006076C" w:rsidRPr="00AC033D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6076C" w:rsidRPr="00AC033D" w:rsidTr="004521EF">
        <w:tc>
          <w:tcPr>
            <w:tcW w:w="15876" w:type="dxa"/>
            <w:gridSpan w:val="9"/>
          </w:tcPr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102 часа</w:t>
            </w:r>
          </w:p>
          <w:p w:rsidR="0006076C" w:rsidRDefault="0006076C" w:rsidP="0006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6E9" w:rsidRPr="00AC033D" w:rsidRDefault="00E206E9" w:rsidP="00E34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693" w:rsidRPr="00AC033D" w:rsidRDefault="00626693" w:rsidP="00E34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6693" w:rsidRPr="00AC033D" w:rsidSect="00E34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9A" w:rsidRDefault="00FA6C9A">
      <w:pPr>
        <w:spacing w:after="0" w:line="240" w:lineRule="auto"/>
      </w:pPr>
      <w:r>
        <w:separator/>
      </w:r>
    </w:p>
  </w:endnote>
  <w:endnote w:type="continuationSeparator" w:id="1">
    <w:p w:rsidR="00FA6C9A" w:rsidRDefault="00FA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90" w:rsidRDefault="00A00290">
    <w:pPr>
      <w:pStyle w:val="a9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9A" w:rsidRDefault="00FA6C9A">
      <w:pPr>
        <w:spacing w:after="0" w:line="240" w:lineRule="auto"/>
      </w:pPr>
      <w:r>
        <w:separator/>
      </w:r>
    </w:p>
  </w:footnote>
  <w:footnote w:type="continuationSeparator" w:id="1">
    <w:p w:rsidR="00FA6C9A" w:rsidRDefault="00FA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90" w:rsidRDefault="00A00290">
    <w:pPr>
      <w:pStyle w:val="a9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59"/>
    <w:multiLevelType w:val="hybridMultilevel"/>
    <w:tmpl w:val="D972AC5C"/>
    <w:lvl w:ilvl="0" w:tplc="DDE8B344">
      <w:start w:val="1"/>
      <w:numFmt w:val="decimal"/>
      <w:lvlText w:val="%1."/>
      <w:lvlJc w:val="left"/>
      <w:pPr>
        <w:ind w:left="1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06EA74">
      <w:numFmt w:val="bullet"/>
      <w:lvlText w:val="•"/>
      <w:lvlJc w:val="left"/>
      <w:pPr>
        <w:ind w:left="1142" w:hanging="281"/>
      </w:pPr>
      <w:rPr>
        <w:rFonts w:hint="default"/>
        <w:lang w:val="ru-RU" w:eastAsia="en-US" w:bidi="ar-SA"/>
      </w:rPr>
    </w:lvl>
    <w:lvl w:ilvl="2" w:tplc="F836DEF8">
      <w:numFmt w:val="bullet"/>
      <w:lvlText w:val="•"/>
      <w:lvlJc w:val="left"/>
      <w:pPr>
        <w:ind w:left="2145" w:hanging="281"/>
      </w:pPr>
      <w:rPr>
        <w:rFonts w:hint="default"/>
        <w:lang w:val="ru-RU" w:eastAsia="en-US" w:bidi="ar-SA"/>
      </w:rPr>
    </w:lvl>
    <w:lvl w:ilvl="3" w:tplc="6ED2F5E0">
      <w:numFmt w:val="bullet"/>
      <w:lvlText w:val="•"/>
      <w:lvlJc w:val="left"/>
      <w:pPr>
        <w:ind w:left="3148" w:hanging="281"/>
      </w:pPr>
      <w:rPr>
        <w:rFonts w:hint="default"/>
        <w:lang w:val="ru-RU" w:eastAsia="en-US" w:bidi="ar-SA"/>
      </w:rPr>
    </w:lvl>
    <w:lvl w:ilvl="4" w:tplc="1540BB6A"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  <w:lvl w:ilvl="5" w:tplc="72E07CD0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plc="9DCAF81E">
      <w:numFmt w:val="bullet"/>
      <w:lvlText w:val="•"/>
      <w:lvlJc w:val="left"/>
      <w:pPr>
        <w:ind w:left="6157" w:hanging="281"/>
      </w:pPr>
      <w:rPr>
        <w:rFonts w:hint="default"/>
        <w:lang w:val="ru-RU" w:eastAsia="en-US" w:bidi="ar-SA"/>
      </w:rPr>
    </w:lvl>
    <w:lvl w:ilvl="7" w:tplc="2D50B1B8">
      <w:numFmt w:val="bullet"/>
      <w:lvlText w:val="•"/>
      <w:lvlJc w:val="left"/>
      <w:pPr>
        <w:ind w:left="7160" w:hanging="281"/>
      </w:pPr>
      <w:rPr>
        <w:rFonts w:hint="default"/>
        <w:lang w:val="ru-RU" w:eastAsia="en-US" w:bidi="ar-SA"/>
      </w:rPr>
    </w:lvl>
    <w:lvl w:ilvl="8" w:tplc="551C62C6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1">
    <w:nsid w:val="16F97689"/>
    <w:multiLevelType w:val="hybridMultilevel"/>
    <w:tmpl w:val="6292E9C0"/>
    <w:lvl w:ilvl="0" w:tplc="F0B60C70">
      <w:start w:val="1"/>
      <w:numFmt w:val="decimal"/>
      <w:lvlText w:val="%1."/>
      <w:lvlJc w:val="left"/>
      <w:pPr>
        <w:ind w:left="130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A6A300">
      <w:numFmt w:val="bullet"/>
      <w:lvlText w:val="•"/>
      <w:lvlJc w:val="left"/>
      <w:pPr>
        <w:ind w:left="1142" w:hanging="303"/>
      </w:pPr>
      <w:rPr>
        <w:rFonts w:hint="default"/>
        <w:lang w:val="ru-RU" w:eastAsia="en-US" w:bidi="ar-SA"/>
      </w:rPr>
    </w:lvl>
    <w:lvl w:ilvl="2" w:tplc="BE08DB5E">
      <w:numFmt w:val="bullet"/>
      <w:lvlText w:val="•"/>
      <w:lvlJc w:val="left"/>
      <w:pPr>
        <w:ind w:left="2145" w:hanging="303"/>
      </w:pPr>
      <w:rPr>
        <w:rFonts w:hint="default"/>
        <w:lang w:val="ru-RU" w:eastAsia="en-US" w:bidi="ar-SA"/>
      </w:rPr>
    </w:lvl>
    <w:lvl w:ilvl="3" w:tplc="42066C44">
      <w:numFmt w:val="bullet"/>
      <w:lvlText w:val="•"/>
      <w:lvlJc w:val="left"/>
      <w:pPr>
        <w:ind w:left="3148" w:hanging="303"/>
      </w:pPr>
      <w:rPr>
        <w:rFonts w:hint="default"/>
        <w:lang w:val="ru-RU" w:eastAsia="en-US" w:bidi="ar-SA"/>
      </w:rPr>
    </w:lvl>
    <w:lvl w:ilvl="4" w:tplc="D94E0E78"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5" w:tplc="871CC476">
      <w:numFmt w:val="bullet"/>
      <w:lvlText w:val="•"/>
      <w:lvlJc w:val="left"/>
      <w:pPr>
        <w:ind w:left="5154" w:hanging="303"/>
      </w:pPr>
      <w:rPr>
        <w:rFonts w:hint="default"/>
        <w:lang w:val="ru-RU" w:eastAsia="en-US" w:bidi="ar-SA"/>
      </w:rPr>
    </w:lvl>
    <w:lvl w:ilvl="6" w:tplc="6FD83388">
      <w:numFmt w:val="bullet"/>
      <w:lvlText w:val="•"/>
      <w:lvlJc w:val="left"/>
      <w:pPr>
        <w:ind w:left="6157" w:hanging="303"/>
      </w:pPr>
      <w:rPr>
        <w:rFonts w:hint="default"/>
        <w:lang w:val="ru-RU" w:eastAsia="en-US" w:bidi="ar-SA"/>
      </w:rPr>
    </w:lvl>
    <w:lvl w:ilvl="7" w:tplc="5EA684B4">
      <w:numFmt w:val="bullet"/>
      <w:lvlText w:val="•"/>
      <w:lvlJc w:val="left"/>
      <w:pPr>
        <w:ind w:left="7160" w:hanging="303"/>
      </w:pPr>
      <w:rPr>
        <w:rFonts w:hint="default"/>
        <w:lang w:val="ru-RU" w:eastAsia="en-US" w:bidi="ar-SA"/>
      </w:rPr>
    </w:lvl>
    <w:lvl w:ilvl="8" w:tplc="885CCFB4">
      <w:numFmt w:val="bullet"/>
      <w:lvlText w:val="•"/>
      <w:lvlJc w:val="left"/>
      <w:pPr>
        <w:ind w:left="8163" w:hanging="303"/>
      </w:pPr>
      <w:rPr>
        <w:rFonts w:hint="default"/>
        <w:lang w:val="ru-RU" w:eastAsia="en-US" w:bidi="ar-SA"/>
      </w:rPr>
    </w:lvl>
  </w:abstractNum>
  <w:abstractNum w:abstractNumId="2">
    <w:nsid w:val="1A142F56"/>
    <w:multiLevelType w:val="hybridMultilevel"/>
    <w:tmpl w:val="5072BDF2"/>
    <w:lvl w:ilvl="0" w:tplc="A3FA28B8">
      <w:start w:val="1"/>
      <w:numFmt w:val="decimal"/>
      <w:lvlText w:val="%1."/>
      <w:lvlJc w:val="left"/>
      <w:pPr>
        <w:ind w:left="130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883A38">
      <w:numFmt w:val="bullet"/>
      <w:lvlText w:val="•"/>
      <w:lvlJc w:val="left"/>
      <w:pPr>
        <w:ind w:left="1142" w:hanging="440"/>
      </w:pPr>
      <w:rPr>
        <w:rFonts w:hint="default"/>
        <w:lang w:val="ru-RU" w:eastAsia="en-US" w:bidi="ar-SA"/>
      </w:rPr>
    </w:lvl>
    <w:lvl w:ilvl="2" w:tplc="D0E692A2">
      <w:numFmt w:val="bullet"/>
      <w:lvlText w:val="•"/>
      <w:lvlJc w:val="left"/>
      <w:pPr>
        <w:ind w:left="2145" w:hanging="440"/>
      </w:pPr>
      <w:rPr>
        <w:rFonts w:hint="default"/>
        <w:lang w:val="ru-RU" w:eastAsia="en-US" w:bidi="ar-SA"/>
      </w:rPr>
    </w:lvl>
    <w:lvl w:ilvl="3" w:tplc="ED22FA36">
      <w:numFmt w:val="bullet"/>
      <w:lvlText w:val="•"/>
      <w:lvlJc w:val="left"/>
      <w:pPr>
        <w:ind w:left="3148" w:hanging="440"/>
      </w:pPr>
      <w:rPr>
        <w:rFonts w:hint="default"/>
        <w:lang w:val="ru-RU" w:eastAsia="en-US" w:bidi="ar-SA"/>
      </w:rPr>
    </w:lvl>
    <w:lvl w:ilvl="4" w:tplc="B0FC5E80">
      <w:numFmt w:val="bullet"/>
      <w:lvlText w:val="•"/>
      <w:lvlJc w:val="left"/>
      <w:pPr>
        <w:ind w:left="4151" w:hanging="440"/>
      </w:pPr>
      <w:rPr>
        <w:rFonts w:hint="default"/>
        <w:lang w:val="ru-RU" w:eastAsia="en-US" w:bidi="ar-SA"/>
      </w:rPr>
    </w:lvl>
    <w:lvl w:ilvl="5" w:tplc="F070AA4C">
      <w:numFmt w:val="bullet"/>
      <w:lvlText w:val="•"/>
      <w:lvlJc w:val="left"/>
      <w:pPr>
        <w:ind w:left="5154" w:hanging="440"/>
      </w:pPr>
      <w:rPr>
        <w:rFonts w:hint="default"/>
        <w:lang w:val="ru-RU" w:eastAsia="en-US" w:bidi="ar-SA"/>
      </w:rPr>
    </w:lvl>
    <w:lvl w:ilvl="6" w:tplc="B0E6F8B2">
      <w:numFmt w:val="bullet"/>
      <w:lvlText w:val="•"/>
      <w:lvlJc w:val="left"/>
      <w:pPr>
        <w:ind w:left="6157" w:hanging="440"/>
      </w:pPr>
      <w:rPr>
        <w:rFonts w:hint="default"/>
        <w:lang w:val="ru-RU" w:eastAsia="en-US" w:bidi="ar-SA"/>
      </w:rPr>
    </w:lvl>
    <w:lvl w:ilvl="7" w:tplc="72965596">
      <w:numFmt w:val="bullet"/>
      <w:lvlText w:val="•"/>
      <w:lvlJc w:val="left"/>
      <w:pPr>
        <w:ind w:left="7160" w:hanging="440"/>
      </w:pPr>
      <w:rPr>
        <w:rFonts w:hint="default"/>
        <w:lang w:val="ru-RU" w:eastAsia="en-US" w:bidi="ar-SA"/>
      </w:rPr>
    </w:lvl>
    <w:lvl w:ilvl="8" w:tplc="C6FAE198">
      <w:numFmt w:val="bullet"/>
      <w:lvlText w:val="•"/>
      <w:lvlJc w:val="left"/>
      <w:pPr>
        <w:ind w:left="8163" w:hanging="440"/>
      </w:pPr>
      <w:rPr>
        <w:rFonts w:hint="default"/>
        <w:lang w:val="ru-RU" w:eastAsia="en-US" w:bidi="ar-SA"/>
      </w:rPr>
    </w:lvl>
  </w:abstractNum>
  <w:abstractNum w:abstractNumId="3">
    <w:nsid w:val="20367246"/>
    <w:multiLevelType w:val="hybridMultilevel"/>
    <w:tmpl w:val="6D3ACC0E"/>
    <w:lvl w:ilvl="0" w:tplc="C3320172">
      <w:start w:val="1"/>
      <w:numFmt w:val="decimal"/>
      <w:lvlText w:val="%1."/>
      <w:lvlJc w:val="left"/>
      <w:pPr>
        <w:ind w:left="130" w:hanging="3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02B1E">
      <w:numFmt w:val="bullet"/>
      <w:lvlText w:val="•"/>
      <w:lvlJc w:val="left"/>
      <w:pPr>
        <w:ind w:left="1142" w:hanging="397"/>
      </w:pPr>
      <w:rPr>
        <w:rFonts w:hint="default"/>
        <w:lang w:val="ru-RU" w:eastAsia="en-US" w:bidi="ar-SA"/>
      </w:rPr>
    </w:lvl>
    <w:lvl w:ilvl="2" w:tplc="7146EBFA">
      <w:numFmt w:val="bullet"/>
      <w:lvlText w:val="•"/>
      <w:lvlJc w:val="left"/>
      <w:pPr>
        <w:ind w:left="2145" w:hanging="397"/>
      </w:pPr>
      <w:rPr>
        <w:rFonts w:hint="default"/>
        <w:lang w:val="ru-RU" w:eastAsia="en-US" w:bidi="ar-SA"/>
      </w:rPr>
    </w:lvl>
    <w:lvl w:ilvl="3" w:tplc="8534C506">
      <w:numFmt w:val="bullet"/>
      <w:lvlText w:val="•"/>
      <w:lvlJc w:val="left"/>
      <w:pPr>
        <w:ind w:left="3148" w:hanging="397"/>
      </w:pPr>
      <w:rPr>
        <w:rFonts w:hint="default"/>
        <w:lang w:val="ru-RU" w:eastAsia="en-US" w:bidi="ar-SA"/>
      </w:rPr>
    </w:lvl>
    <w:lvl w:ilvl="4" w:tplc="2DB60884">
      <w:numFmt w:val="bullet"/>
      <w:lvlText w:val="•"/>
      <w:lvlJc w:val="left"/>
      <w:pPr>
        <w:ind w:left="4151" w:hanging="397"/>
      </w:pPr>
      <w:rPr>
        <w:rFonts w:hint="default"/>
        <w:lang w:val="ru-RU" w:eastAsia="en-US" w:bidi="ar-SA"/>
      </w:rPr>
    </w:lvl>
    <w:lvl w:ilvl="5" w:tplc="2EB2B31C">
      <w:numFmt w:val="bullet"/>
      <w:lvlText w:val="•"/>
      <w:lvlJc w:val="left"/>
      <w:pPr>
        <w:ind w:left="5154" w:hanging="397"/>
      </w:pPr>
      <w:rPr>
        <w:rFonts w:hint="default"/>
        <w:lang w:val="ru-RU" w:eastAsia="en-US" w:bidi="ar-SA"/>
      </w:rPr>
    </w:lvl>
    <w:lvl w:ilvl="6" w:tplc="E94CC9B0">
      <w:numFmt w:val="bullet"/>
      <w:lvlText w:val="•"/>
      <w:lvlJc w:val="left"/>
      <w:pPr>
        <w:ind w:left="6157" w:hanging="397"/>
      </w:pPr>
      <w:rPr>
        <w:rFonts w:hint="default"/>
        <w:lang w:val="ru-RU" w:eastAsia="en-US" w:bidi="ar-SA"/>
      </w:rPr>
    </w:lvl>
    <w:lvl w:ilvl="7" w:tplc="D7B01252">
      <w:numFmt w:val="bullet"/>
      <w:lvlText w:val="•"/>
      <w:lvlJc w:val="left"/>
      <w:pPr>
        <w:ind w:left="7160" w:hanging="397"/>
      </w:pPr>
      <w:rPr>
        <w:rFonts w:hint="default"/>
        <w:lang w:val="ru-RU" w:eastAsia="en-US" w:bidi="ar-SA"/>
      </w:rPr>
    </w:lvl>
    <w:lvl w:ilvl="8" w:tplc="452C3072">
      <w:numFmt w:val="bullet"/>
      <w:lvlText w:val="•"/>
      <w:lvlJc w:val="left"/>
      <w:pPr>
        <w:ind w:left="8163" w:hanging="397"/>
      </w:pPr>
      <w:rPr>
        <w:rFonts w:hint="default"/>
        <w:lang w:val="ru-RU" w:eastAsia="en-US" w:bidi="ar-SA"/>
      </w:rPr>
    </w:lvl>
  </w:abstractNum>
  <w:abstractNum w:abstractNumId="4">
    <w:nsid w:val="268751EC"/>
    <w:multiLevelType w:val="hybridMultilevel"/>
    <w:tmpl w:val="36166082"/>
    <w:lvl w:ilvl="0" w:tplc="BCF23CF0">
      <w:start w:val="1"/>
      <w:numFmt w:val="decimal"/>
      <w:lvlText w:val="%1."/>
      <w:lvlJc w:val="left"/>
      <w:pPr>
        <w:ind w:left="130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2A842">
      <w:numFmt w:val="bullet"/>
      <w:lvlText w:val="•"/>
      <w:lvlJc w:val="left"/>
      <w:pPr>
        <w:ind w:left="1142" w:hanging="303"/>
      </w:pPr>
      <w:rPr>
        <w:rFonts w:hint="default"/>
        <w:lang w:val="ru-RU" w:eastAsia="en-US" w:bidi="ar-SA"/>
      </w:rPr>
    </w:lvl>
    <w:lvl w:ilvl="2" w:tplc="94D8C3A6">
      <w:numFmt w:val="bullet"/>
      <w:lvlText w:val="•"/>
      <w:lvlJc w:val="left"/>
      <w:pPr>
        <w:ind w:left="2145" w:hanging="303"/>
      </w:pPr>
      <w:rPr>
        <w:rFonts w:hint="default"/>
        <w:lang w:val="ru-RU" w:eastAsia="en-US" w:bidi="ar-SA"/>
      </w:rPr>
    </w:lvl>
    <w:lvl w:ilvl="3" w:tplc="4A10CD70">
      <w:numFmt w:val="bullet"/>
      <w:lvlText w:val="•"/>
      <w:lvlJc w:val="left"/>
      <w:pPr>
        <w:ind w:left="3148" w:hanging="303"/>
      </w:pPr>
      <w:rPr>
        <w:rFonts w:hint="default"/>
        <w:lang w:val="ru-RU" w:eastAsia="en-US" w:bidi="ar-SA"/>
      </w:rPr>
    </w:lvl>
    <w:lvl w:ilvl="4" w:tplc="CF940888"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5" w:tplc="9FD89B0A">
      <w:numFmt w:val="bullet"/>
      <w:lvlText w:val="•"/>
      <w:lvlJc w:val="left"/>
      <w:pPr>
        <w:ind w:left="5154" w:hanging="303"/>
      </w:pPr>
      <w:rPr>
        <w:rFonts w:hint="default"/>
        <w:lang w:val="ru-RU" w:eastAsia="en-US" w:bidi="ar-SA"/>
      </w:rPr>
    </w:lvl>
    <w:lvl w:ilvl="6" w:tplc="6A6ADE1C">
      <w:numFmt w:val="bullet"/>
      <w:lvlText w:val="•"/>
      <w:lvlJc w:val="left"/>
      <w:pPr>
        <w:ind w:left="6157" w:hanging="303"/>
      </w:pPr>
      <w:rPr>
        <w:rFonts w:hint="default"/>
        <w:lang w:val="ru-RU" w:eastAsia="en-US" w:bidi="ar-SA"/>
      </w:rPr>
    </w:lvl>
    <w:lvl w:ilvl="7" w:tplc="65C0FD0C">
      <w:numFmt w:val="bullet"/>
      <w:lvlText w:val="•"/>
      <w:lvlJc w:val="left"/>
      <w:pPr>
        <w:ind w:left="7160" w:hanging="303"/>
      </w:pPr>
      <w:rPr>
        <w:rFonts w:hint="default"/>
        <w:lang w:val="ru-RU" w:eastAsia="en-US" w:bidi="ar-SA"/>
      </w:rPr>
    </w:lvl>
    <w:lvl w:ilvl="8" w:tplc="5BD4697C">
      <w:numFmt w:val="bullet"/>
      <w:lvlText w:val="•"/>
      <w:lvlJc w:val="left"/>
      <w:pPr>
        <w:ind w:left="8163" w:hanging="303"/>
      </w:pPr>
      <w:rPr>
        <w:rFonts w:hint="default"/>
        <w:lang w:val="ru-RU" w:eastAsia="en-US" w:bidi="ar-SA"/>
      </w:rPr>
    </w:lvl>
  </w:abstractNum>
  <w:abstractNum w:abstractNumId="5">
    <w:nsid w:val="3A2C6885"/>
    <w:multiLevelType w:val="hybridMultilevel"/>
    <w:tmpl w:val="1F9E3712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5226B22"/>
    <w:multiLevelType w:val="hybridMultilevel"/>
    <w:tmpl w:val="7C7ABC0E"/>
    <w:lvl w:ilvl="0" w:tplc="FB3825D6">
      <w:start w:val="1"/>
      <w:numFmt w:val="decimal"/>
      <w:lvlText w:val="%1."/>
      <w:lvlJc w:val="left"/>
      <w:pPr>
        <w:ind w:left="130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AE56E">
      <w:numFmt w:val="bullet"/>
      <w:lvlText w:val="•"/>
      <w:lvlJc w:val="left"/>
      <w:pPr>
        <w:ind w:left="1142" w:hanging="368"/>
      </w:pPr>
      <w:rPr>
        <w:rFonts w:hint="default"/>
        <w:lang w:val="ru-RU" w:eastAsia="en-US" w:bidi="ar-SA"/>
      </w:rPr>
    </w:lvl>
    <w:lvl w:ilvl="2" w:tplc="6D5257A2">
      <w:numFmt w:val="bullet"/>
      <w:lvlText w:val="•"/>
      <w:lvlJc w:val="left"/>
      <w:pPr>
        <w:ind w:left="2145" w:hanging="368"/>
      </w:pPr>
      <w:rPr>
        <w:rFonts w:hint="default"/>
        <w:lang w:val="ru-RU" w:eastAsia="en-US" w:bidi="ar-SA"/>
      </w:rPr>
    </w:lvl>
    <w:lvl w:ilvl="3" w:tplc="78CE1D60">
      <w:numFmt w:val="bullet"/>
      <w:lvlText w:val="•"/>
      <w:lvlJc w:val="left"/>
      <w:pPr>
        <w:ind w:left="3148" w:hanging="368"/>
      </w:pPr>
      <w:rPr>
        <w:rFonts w:hint="default"/>
        <w:lang w:val="ru-RU" w:eastAsia="en-US" w:bidi="ar-SA"/>
      </w:rPr>
    </w:lvl>
    <w:lvl w:ilvl="4" w:tplc="721CFB5C">
      <w:numFmt w:val="bullet"/>
      <w:lvlText w:val="•"/>
      <w:lvlJc w:val="left"/>
      <w:pPr>
        <w:ind w:left="4151" w:hanging="368"/>
      </w:pPr>
      <w:rPr>
        <w:rFonts w:hint="default"/>
        <w:lang w:val="ru-RU" w:eastAsia="en-US" w:bidi="ar-SA"/>
      </w:rPr>
    </w:lvl>
    <w:lvl w:ilvl="5" w:tplc="7D8259BE"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plc="50C863EC">
      <w:numFmt w:val="bullet"/>
      <w:lvlText w:val="•"/>
      <w:lvlJc w:val="left"/>
      <w:pPr>
        <w:ind w:left="6157" w:hanging="368"/>
      </w:pPr>
      <w:rPr>
        <w:rFonts w:hint="default"/>
        <w:lang w:val="ru-RU" w:eastAsia="en-US" w:bidi="ar-SA"/>
      </w:rPr>
    </w:lvl>
    <w:lvl w:ilvl="7" w:tplc="AC420D14">
      <w:numFmt w:val="bullet"/>
      <w:lvlText w:val="•"/>
      <w:lvlJc w:val="left"/>
      <w:pPr>
        <w:ind w:left="7160" w:hanging="368"/>
      </w:pPr>
      <w:rPr>
        <w:rFonts w:hint="default"/>
        <w:lang w:val="ru-RU" w:eastAsia="en-US" w:bidi="ar-SA"/>
      </w:rPr>
    </w:lvl>
    <w:lvl w:ilvl="8" w:tplc="3B4E7D70">
      <w:numFmt w:val="bullet"/>
      <w:lvlText w:val="•"/>
      <w:lvlJc w:val="left"/>
      <w:pPr>
        <w:ind w:left="8163" w:hanging="368"/>
      </w:pPr>
      <w:rPr>
        <w:rFonts w:hint="default"/>
        <w:lang w:val="ru-RU" w:eastAsia="en-US" w:bidi="ar-SA"/>
      </w:rPr>
    </w:lvl>
  </w:abstractNum>
  <w:abstractNum w:abstractNumId="7">
    <w:nsid w:val="58DB158E"/>
    <w:multiLevelType w:val="hybridMultilevel"/>
    <w:tmpl w:val="37785774"/>
    <w:lvl w:ilvl="0" w:tplc="4EEC3F96">
      <w:start w:val="1"/>
      <w:numFmt w:val="decimal"/>
      <w:lvlText w:val="%1)"/>
      <w:lvlJc w:val="left"/>
      <w:pPr>
        <w:ind w:left="130" w:hanging="2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304482">
      <w:numFmt w:val="bullet"/>
      <w:lvlText w:val="•"/>
      <w:lvlJc w:val="left"/>
      <w:pPr>
        <w:ind w:left="1142" w:hanging="295"/>
      </w:pPr>
      <w:rPr>
        <w:rFonts w:hint="default"/>
        <w:lang w:val="ru-RU" w:eastAsia="en-US" w:bidi="ar-SA"/>
      </w:rPr>
    </w:lvl>
    <w:lvl w:ilvl="2" w:tplc="85F6AEE2">
      <w:numFmt w:val="bullet"/>
      <w:lvlText w:val="•"/>
      <w:lvlJc w:val="left"/>
      <w:pPr>
        <w:ind w:left="2145" w:hanging="295"/>
      </w:pPr>
      <w:rPr>
        <w:rFonts w:hint="default"/>
        <w:lang w:val="ru-RU" w:eastAsia="en-US" w:bidi="ar-SA"/>
      </w:rPr>
    </w:lvl>
    <w:lvl w:ilvl="3" w:tplc="9D28A85E">
      <w:numFmt w:val="bullet"/>
      <w:lvlText w:val="•"/>
      <w:lvlJc w:val="left"/>
      <w:pPr>
        <w:ind w:left="3148" w:hanging="295"/>
      </w:pPr>
      <w:rPr>
        <w:rFonts w:hint="default"/>
        <w:lang w:val="ru-RU" w:eastAsia="en-US" w:bidi="ar-SA"/>
      </w:rPr>
    </w:lvl>
    <w:lvl w:ilvl="4" w:tplc="9E8CDB80">
      <w:numFmt w:val="bullet"/>
      <w:lvlText w:val="•"/>
      <w:lvlJc w:val="left"/>
      <w:pPr>
        <w:ind w:left="4151" w:hanging="295"/>
      </w:pPr>
      <w:rPr>
        <w:rFonts w:hint="default"/>
        <w:lang w:val="ru-RU" w:eastAsia="en-US" w:bidi="ar-SA"/>
      </w:rPr>
    </w:lvl>
    <w:lvl w:ilvl="5" w:tplc="3ED2822A">
      <w:numFmt w:val="bullet"/>
      <w:lvlText w:val="•"/>
      <w:lvlJc w:val="left"/>
      <w:pPr>
        <w:ind w:left="5154" w:hanging="295"/>
      </w:pPr>
      <w:rPr>
        <w:rFonts w:hint="default"/>
        <w:lang w:val="ru-RU" w:eastAsia="en-US" w:bidi="ar-SA"/>
      </w:rPr>
    </w:lvl>
    <w:lvl w:ilvl="6" w:tplc="FCF87A62">
      <w:numFmt w:val="bullet"/>
      <w:lvlText w:val="•"/>
      <w:lvlJc w:val="left"/>
      <w:pPr>
        <w:ind w:left="6157" w:hanging="295"/>
      </w:pPr>
      <w:rPr>
        <w:rFonts w:hint="default"/>
        <w:lang w:val="ru-RU" w:eastAsia="en-US" w:bidi="ar-SA"/>
      </w:rPr>
    </w:lvl>
    <w:lvl w:ilvl="7" w:tplc="8E6EAB96">
      <w:numFmt w:val="bullet"/>
      <w:lvlText w:val="•"/>
      <w:lvlJc w:val="left"/>
      <w:pPr>
        <w:ind w:left="7160" w:hanging="295"/>
      </w:pPr>
      <w:rPr>
        <w:rFonts w:hint="default"/>
        <w:lang w:val="ru-RU" w:eastAsia="en-US" w:bidi="ar-SA"/>
      </w:rPr>
    </w:lvl>
    <w:lvl w:ilvl="8" w:tplc="372865A0">
      <w:numFmt w:val="bullet"/>
      <w:lvlText w:val="•"/>
      <w:lvlJc w:val="left"/>
      <w:pPr>
        <w:ind w:left="8163" w:hanging="295"/>
      </w:pPr>
      <w:rPr>
        <w:rFonts w:hint="default"/>
        <w:lang w:val="ru-RU" w:eastAsia="en-US" w:bidi="ar-SA"/>
      </w:rPr>
    </w:lvl>
  </w:abstractNum>
  <w:abstractNum w:abstractNumId="8">
    <w:nsid w:val="5D0A10CB"/>
    <w:multiLevelType w:val="hybridMultilevel"/>
    <w:tmpl w:val="7E46DF36"/>
    <w:lvl w:ilvl="0" w:tplc="A65C9822">
      <w:start w:val="1"/>
      <w:numFmt w:val="decimal"/>
      <w:lvlText w:val="%1."/>
      <w:lvlJc w:val="left"/>
      <w:pPr>
        <w:ind w:left="130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A6E59C">
      <w:numFmt w:val="bullet"/>
      <w:lvlText w:val="•"/>
      <w:lvlJc w:val="left"/>
      <w:pPr>
        <w:ind w:left="1142" w:hanging="433"/>
      </w:pPr>
      <w:rPr>
        <w:rFonts w:hint="default"/>
        <w:lang w:val="ru-RU" w:eastAsia="en-US" w:bidi="ar-SA"/>
      </w:rPr>
    </w:lvl>
    <w:lvl w:ilvl="2" w:tplc="4562464A">
      <w:numFmt w:val="bullet"/>
      <w:lvlText w:val="•"/>
      <w:lvlJc w:val="left"/>
      <w:pPr>
        <w:ind w:left="2145" w:hanging="433"/>
      </w:pPr>
      <w:rPr>
        <w:rFonts w:hint="default"/>
        <w:lang w:val="ru-RU" w:eastAsia="en-US" w:bidi="ar-SA"/>
      </w:rPr>
    </w:lvl>
    <w:lvl w:ilvl="3" w:tplc="093EE364">
      <w:numFmt w:val="bullet"/>
      <w:lvlText w:val="•"/>
      <w:lvlJc w:val="left"/>
      <w:pPr>
        <w:ind w:left="3148" w:hanging="433"/>
      </w:pPr>
      <w:rPr>
        <w:rFonts w:hint="default"/>
        <w:lang w:val="ru-RU" w:eastAsia="en-US" w:bidi="ar-SA"/>
      </w:rPr>
    </w:lvl>
    <w:lvl w:ilvl="4" w:tplc="1E46E1CE">
      <w:numFmt w:val="bullet"/>
      <w:lvlText w:val="•"/>
      <w:lvlJc w:val="left"/>
      <w:pPr>
        <w:ind w:left="4151" w:hanging="433"/>
      </w:pPr>
      <w:rPr>
        <w:rFonts w:hint="default"/>
        <w:lang w:val="ru-RU" w:eastAsia="en-US" w:bidi="ar-SA"/>
      </w:rPr>
    </w:lvl>
    <w:lvl w:ilvl="5" w:tplc="4EB8751A">
      <w:numFmt w:val="bullet"/>
      <w:lvlText w:val="•"/>
      <w:lvlJc w:val="left"/>
      <w:pPr>
        <w:ind w:left="5154" w:hanging="433"/>
      </w:pPr>
      <w:rPr>
        <w:rFonts w:hint="default"/>
        <w:lang w:val="ru-RU" w:eastAsia="en-US" w:bidi="ar-SA"/>
      </w:rPr>
    </w:lvl>
    <w:lvl w:ilvl="6" w:tplc="F8D6C088">
      <w:numFmt w:val="bullet"/>
      <w:lvlText w:val="•"/>
      <w:lvlJc w:val="left"/>
      <w:pPr>
        <w:ind w:left="6157" w:hanging="433"/>
      </w:pPr>
      <w:rPr>
        <w:rFonts w:hint="default"/>
        <w:lang w:val="ru-RU" w:eastAsia="en-US" w:bidi="ar-SA"/>
      </w:rPr>
    </w:lvl>
    <w:lvl w:ilvl="7" w:tplc="9B06B256">
      <w:numFmt w:val="bullet"/>
      <w:lvlText w:val="•"/>
      <w:lvlJc w:val="left"/>
      <w:pPr>
        <w:ind w:left="7160" w:hanging="433"/>
      </w:pPr>
      <w:rPr>
        <w:rFonts w:hint="default"/>
        <w:lang w:val="ru-RU" w:eastAsia="en-US" w:bidi="ar-SA"/>
      </w:rPr>
    </w:lvl>
    <w:lvl w:ilvl="8" w:tplc="2064F646">
      <w:numFmt w:val="bullet"/>
      <w:lvlText w:val="•"/>
      <w:lvlJc w:val="left"/>
      <w:pPr>
        <w:ind w:left="8163" w:hanging="433"/>
      </w:pPr>
      <w:rPr>
        <w:rFonts w:hint="default"/>
        <w:lang w:val="ru-RU" w:eastAsia="en-US" w:bidi="ar-SA"/>
      </w:rPr>
    </w:lvl>
  </w:abstractNum>
  <w:abstractNum w:abstractNumId="9">
    <w:nsid w:val="65037536"/>
    <w:multiLevelType w:val="hybridMultilevel"/>
    <w:tmpl w:val="53AE977C"/>
    <w:lvl w:ilvl="0" w:tplc="7DC2D9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EC84ACF"/>
    <w:multiLevelType w:val="hybridMultilevel"/>
    <w:tmpl w:val="4EF20998"/>
    <w:lvl w:ilvl="0" w:tplc="46CA00A4">
      <w:start w:val="10"/>
      <w:numFmt w:val="decimal"/>
      <w:lvlText w:val="%1"/>
      <w:lvlJc w:val="left"/>
      <w:pPr>
        <w:ind w:left="70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6CE572">
      <w:start w:val="1"/>
      <w:numFmt w:val="decimal"/>
      <w:lvlText w:val="%2)"/>
      <w:lvlJc w:val="left"/>
      <w:pPr>
        <w:ind w:left="13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334E928">
      <w:numFmt w:val="bullet"/>
      <w:lvlText w:val="•"/>
      <w:lvlJc w:val="left"/>
      <w:pPr>
        <w:ind w:left="1752" w:hanging="426"/>
      </w:pPr>
      <w:rPr>
        <w:rFonts w:hint="default"/>
        <w:lang w:val="ru-RU" w:eastAsia="en-US" w:bidi="ar-SA"/>
      </w:rPr>
    </w:lvl>
    <w:lvl w:ilvl="3" w:tplc="533A27EC">
      <w:numFmt w:val="bullet"/>
      <w:lvlText w:val="•"/>
      <w:lvlJc w:val="left"/>
      <w:pPr>
        <w:ind w:left="2804" w:hanging="426"/>
      </w:pPr>
      <w:rPr>
        <w:rFonts w:hint="default"/>
        <w:lang w:val="ru-RU" w:eastAsia="en-US" w:bidi="ar-SA"/>
      </w:rPr>
    </w:lvl>
    <w:lvl w:ilvl="4" w:tplc="F0242156">
      <w:numFmt w:val="bullet"/>
      <w:lvlText w:val="•"/>
      <w:lvlJc w:val="left"/>
      <w:pPr>
        <w:ind w:left="3856" w:hanging="426"/>
      </w:pPr>
      <w:rPr>
        <w:rFonts w:hint="default"/>
        <w:lang w:val="ru-RU" w:eastAsia="en-US" w:bidi="ar-SA"/>
      </w:rPr>
    </w:lvl>
    <w:lvl w:ilvl="5" w:tplc="6660E34E">
      <w:numFmt w:val="bullet"/>
      <w:lvlText w:val="•"/>
      <w:lvlJc w:val="left"/>
      <w:pPr>
        <w:ind w:left="4908" w:hanging="426"/>
      </w:pPr>
      <w:rPr>
        <w:rFonts w:hint="default"/>
        <w:lang w:val="ru-RU" w:eastAsia="en-US" w:bidi="ar-SA"/>
      </w:rPr>
    </w:lvl>
    <w:lvl w:ilvl="6" w:tplc="A33833D0">
      <w:numFmt w:val="bullet"/>
      <w:lvlText w:val="•"/>
      <w:lvlJc w:val="left"/>
      <w:pPr>
        <w:ind w:left="5960" w:hanging="426"/>
      </w:pPr>
      <w:rPr>
        <w:rFonts w:hint="default"/>
        <w:lang w:val="ru-RU" w:eastAsia="en-US" w:bidi="ar-SA"/>
      </w:rPr>
    </w:lvl>
    <w:lvl w:ilvl="7" w:tplc="0076EA5E">
      <w:numFmt w:val="bullet"/>
      <w:lvlText w:val="•"/>
      <w:lvlJc w:val="left"/>
      <w:pPr>
        <w:ind w:left="7012" w:hanging="426"/>
      </w:pPr>
      <w:rPr>
        <w:rFonts w:hint="default"/>
        <w:lang w:val="ru-RU" w:eastAsia="en-US" w:bidi="ar-SA"/>
      </w:rPr>
    </w:lvl>
    <w:lvl w:ilvl="8" w:tplc="D3505D18">
      <w:numFmt w:val="bullet"/>
      <w:lvlText w:val="•"/>
      <w:lvlJc w:val="left"/>
      <w:pPr>
        <w:ind w:left="8064" w:hanging="426"/>
      </w:pPr>
      <w:rPr>
        <w:rFonts w:hint="default"/>
        <w:lang w:val="ru-RU" w:eastAsia="en-US" w:bidi="ar-SA"/>
      </w:rPr>
    </w:lvl>
  </w:abstractNum>
  <w:abstractNum w:abstractNumId="11">
    <w:nsid w:val="72032102"/>
    <w:multiLevelType w:val="hybridMultilevel"/>
    <w:tmpl w:val="15EC6746"/>
    <w:lvl w:ilvl="0" w:tplc="6194D6DA">
      <w:start w:val="1"/>
      <w:numFmt w:val="decimal"/>
      <w:lvlText w:val="%1)"/>
      <w:lvlJc w:val="left"/>
      <w:pPr>
        <w:ind w:left="44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62F228">
      <w:start w:val="1"/>
      <w:numFmt w:val="decimal"/>
      <w:lvlText w:val="%2)"/>
      <w:lvlJc w:val="left"/>
      <w:pPr>
        <w:ind w:left="130" w:hanging="2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058EC38">
      <w:numFmt w:val="bullet"/>
      <w:lvlText w:val="•"/>
      <w:lvlJc w:val="left"/>
      <w:pPr>
        <w:ind w:left="1520" w:hanging="295"/>
      </w:pPr>
      <w:rPr>
        <w:rFonts w:hint="default"/>
        <w:lang w:val="ru-RU" w:eastAsia="en-US" w:bidi="ar-SA"/>
      </w:rPr>
    </w:lvl>
    <w:lvl w:ilvl="3" w:tplc="AF50254E">
      <w:numFmt w:val="bullet"/>
      <w:lvlText w:val="•"/>
      <w:lvlJc w:val="left"/>
      <w:pPr>
        <w:ind w:left="2601" w:hanging="295"/>
      </w:pPr>
      <w:rPr>
        <w:rFonts w:hint="default"/>
        <w:lang w:val="ru-RU" w:eastAsia="en-US" w:bidi="ar-SA"/>
      </w:rPr>
    </w:lvl>
    <w:lvl w:ilvl="4" w:tplc="763C4B5C">
      <w:numFmt w:val="bullet"/>
      <w:lvlText w:val="•"/>
      <w:lvlJc w:val="left"/>
      <w:pPr>
        <w:ind w:left="3682" w:hanging="295"/>
      </w:pPr>
      <w:rPr>
        <w:rFonts w:hint="default"/>
        <w:lang w:val="ru-RU" w:eastAsia="en-US" w:bidi="ar-SA"/>
      </w:rPr>
    </w:lvl>
    <w:lvl w:ilvl="5" w:tplc="90BCF122">
      <w:numFmt w:val="bullet"/>
      <w:lvlText w:val="•"/>
      <w:lvlJc w:val="left"/>
      <w:pPr>
        <w:ind w:left="4763" w:hanging="295"/>
      </w:pPr>
      <w:rPr>
        <w:rFonts w:hint="default"/>
        <w:lang w:val="ru-RU" w:eastAsia="en-US" w:bidi="ar-SA"/>
      </w:rPr>
    </w:lvl>
    <w:lvl w:ilvl="6" w:tplc="6F580920">
      <w:numFmt w:val="bullet"/>
      <w:lvlText w:val="•"/>
      <w:lvlJc w:val="left"/>
      <w:pPr>
        <w:ind w:left="5844" w:hanging="295"/>
      </w:pPr>
      <w:rPr>
        <w:rFonts w:hint="default"/>
        <w:lang w:val="ru-RU" w:eastAsia="en-US" w:bidi="ar-SA"/>
      </w:rPr>
    </w:lvl>
    <w:lvl w:ilvl="7" w:tplc="87A41814">
      <w:numFmt w:val="bullet"/>
      <w:lvlText w:val="•"/>
      <w:lvlJc w:val="left"/>
      <w:pPr>
        <w:ind w:left="6925" w:hanging="295"/>
      </w:pPr>
      <w:rPr>
        <w:rFonts w:hint="default"/>
        <w:lang w:val="ru-RU" w:eastAsia="en-US" w:bidi="ar-SA"/>
      </w:rPr>
    </w:lvl>
    <w:lvl w:ilvl="8" w:tplc="0E18087E">
      <w:numFmt w:val="bullet"/>
      <w:lvlText w:val="•"/>
      <w:lvlJc w:val="left"/>
      <w:pPr>
        <w:ind w:left="8006" w:hanging="295"/>
      </w:pPr>
      <w:rPr>
        <w:rFonts w:hint="default"/>
        <w:lang w:val="ru-RU" w:eastAsia="en-US" w:bidi="ar-SA"/>
      </w:rPr>
    </w:lvl>
  </w:abstractNum>
  <w:abstractNum w:abstractNumId="12">
    <w:nsid w:val="73775FC0"/>
    <w:multiLevelType w:val="hybridMultilevel"/>
    <w:tmpl w:val="25E62C7E"/>
    <w:lvl w:ilvl="0" w:tplc="6382050E">
      <w:start w:val="1"/>
      <w:numFmt w:val="decimal"/>
      <w:lvlText w:val="%1."/>
      <w:lvlJc w:val="left"/>
      <w:pPr>
        <w:ind w:left="130" w:hanging="3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66DE22">
      <w:numFmt w:val="bullet"/>
      <w:lvlText w:val="•"/>
      <w:lvlJc w:val="left"/>
      <w:pPr>
        <w:ind w:left="1142" w:hanging="347"/>
      </w:pPr>
      <w:rPr>
        <w:rFonts w:hint="default"/>
        <w:lang w:val="ru-RU" w:eastAsia="en-US" w:bidi="ar-SA"/>
      </w:rPr>
    </w:lvl>
    <w:lvl w:ilvl="2" w:tplc="4FB4239A">
      <w:numFmt w:val="bullet"/>
      <w:lvlText w:val="•"/>
      <w:lvlJc w:val="left"/>
      <w:pPr>
        <w:ind w:left="2145" w:hanging="347"/>
      </w:pPr>
      <w:rPr>
        <w:rFonts w:hint="default"/>
        <w:lang w:val="ru-RU" w:eastAsia="en-US" w:bidi="ar-SA"/>
      </w:rPr>
    </w:lvl>
    <w:lvl w:ilvl="3" w:tplc="45ECFAA2">
      <w:numFmt w:val="bullet"/>
      <w:lvlText w:val="•"/>
      <w:lvlJc w:val="left"/>
      <w:pPr>
        <w:ind w:left="3148" w:hanging="347"/>
      </w:pPr>
      <w:rPr>
        <w:rFonts w:hint="default"/>
        <w:lang w:val="ru-RU" w:eastAsia="en-US" w:bidi="ar-SA"/>
      </w:rPr>
    </w:lvl>
    <w:lvl w:ilvl="4" w:tplc="BCE2D3FC">
      <w:numFmt w:val="bullet"/>
      <w:lvlText w:val="•"/>
      <w:lvlJc w:val="left"/>
      <w:pPr>
        <w:ind w:left="4151" w:hanging="347"/>
      </w:pPr>
      <w:rPr>
        <w:rFonts w:hint="default"/>
        <w:lang w:val="ru-RU" w:eastAsia="en-US" w:bidi="ar-SA"/>
      </w:rPr>
    </w:lvl>
    <w:lvl w:ilvl="5" w:tplc="0C4AF126">
      <w:numFmt w:val="bullet"/>
      <w:lvlText w:val="•"/>
      <w:lvlJc w:val="left"/>
      <w:pPr>
        <w:ind w:left="5154" w:hanging="347"/>
      </w:pPr>
      <w:rPr>
        <w:rFonts w:hint="default"/>
        <w:lang w:val="ru-RU" w:eastAsia="en-US" w:bidi="ar-SA"/>
      </w:rPr>
    </w:lvl>
    <w:lvl w:ilvl="6" w:tplc="02E8BFDE">
      <w:numFmt w:val="bullet"/>
      <w:lvlText w:val="•"/>
      <w:lvlJc w:val="left"/>
      <w:pPr>
        <w:ind w:left="6157" w:hanging="347"/>
      </w:pPr>
      <w:rPr>
        <w:rFonts w:hint="default"/>
        <w:lang w:val="ru-RU" w:eastAsia="en-US" w:bidi="ar-SA"/>
      </w:rPr>
    </w:lvl>
    <w:lvl w:ilvl="7" w:tplc="2D6C134C">
      <w:numFmt w:val="bullet"/>
      <w:lvlText w:val="•"/>
      <w:lvlJc w:val="left"/>
      <w:pPr>
        <w:ind w:left="7160" w:hanging="347"/>
      </w:pPr>
      <w:rPr>
        <w:rFonts w:hint="default"/>
        <w:lang w:val="ru-RU" w:eastAsia="en-US" w:bidi="ar-SA"/>
      </w:rPr>
    </w:lvl>
    <w:lvl w:ilvl="8" w:tplc="8DD6E03C">
      <w:numFmt w:val="bullet"/>
      <w:lvlText w:val="•"/>
      <w:lvlJc w:val="left"/>
      <w:pPr>
        <w:ind w:left="8163" w:hanging="34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234"/>
    <w:rsid w:val="000173A3"/>
    <w:rsid w:val="00027121"/>
    <w:rsid w:val="000528C9"/>
    <w:rsid w:val="00057AAE"/>
    <w:rsid w:val="0006076C"/>
    <w:rsid w:val="000A0D15"/>
    <w:rsid w:val="000F2EC4"/>
    <w:rsid w:val="00114A70"/>
    <w:rsid w:val="001151F0"/>
    <w:rsid w:val="00117247"/>
    <w:rsid w:val="00117D1E"/>
    <w:rsid w:val="00135236"/>
    <w:rsid w:val="00176005"/>
    <w:rsid w:val="00183B36"/>
    <w:rsid w:val="00190FB5"/>
    <w:rsid w:val="001C5085"/>
    <w:rsid w:val="001E2C4E"/>
    <w:rsid w:val="00206CBC"/>
    <w:rsid w:val="00260FCF"/>
    <w:rsid w:val="00267B7C"/>
    <w:rsid w:val="00276EE6"/>
    <w:rsid w:val="002A6063"/>
    <w:rsid w:val="003621E6"/>
    <w:rsid w:val="0036507E"/>
    <w:rsid w:val="00373AD0"/>
    <w:rsid w:val="003855FC"/>
    <w:rsid w:val="003A05F3"/>
    <w:rsid w:val="003A07E6"/>
    <w:rsid w:val="003A4F05"/>
    <w:rsid w:val="003C5AD0"/>
    <w:rsid w:val="003D2F1D"/>
    <w:rsid w:val="003D6D32"/>
    <w:rsid w:val="00411A13"/>
    <w:rsid w:val="0042655F"/>
    <w:rsid w:val="00441AFC"/>
    <w:rsid w:val="004521EF"/>
    <w:rsid w:val="004E2C9B"/>
    <w:rsid w:val="004F7EB5"/>
    <w:rsid w:val="005150B8"/>
    <w:rsid w:val="0057244B"/>
    <w:rsid w:val="005776ED"/>
    <w:rsid w:val="005902AE"/>
    <w:rsid w:val="005A237F"/>
    <w:rsid w:val="005B1787"/>
    <w:rsid w:val="005D7225"/>
    <w:rsid w:val="005F4452"/>
    <w:rsid w:val="00626693"/>
    <w:rsid w:val="00631A6A"/>
    <w:rsid w:val="00634ED7"/>
    <w:rsid w:val="0065443E"/>
    <w:rsid w:val="0067507A"/>
    <w:rsid w:val="00680327"/>
    <w:rsid w:val="006A6316"/>
    <w:rsid w:val="006B5CFC"/>
    <w:rsid w:val="006E40B2"/>
    <w:rsid w:val="006E6E7D"/>
    <w:rsid w:val="006F5546"/>
    <w:rsid w:val="00715977"/>
    <w:rsid w:val="00727546"/>
    <w:rsid w:val="00731CE3"/>
    <w:rsid w:val="00745043"/>
    <w:rsid w:val="00774BE9"/>
    <w:rsid w:val="0077746D"/>
    <w:rsid w:val="0079736A"/>
    <w:rsid w:val="007D1133"/>
    <w:rsid w:val="007D50C3"/>
    <w:rsid w:val="00803AB4"/>
    <w:rsid w:val="00830A33"/>
    <w:rsid w:val="00835774"/>
    <w:rsid w:val="00857D13"/>
    <w:rsid w:val="00863CFD"/>
    <w:rsid w:val="008B34C3"/>
    <w:rsid w:val="008B5D7A"/>
    <w:rsid w:val="008B7D86"/>
    <w:rsid w:val="008F33D9"/>
    <w:rsid w:val="00907CDF"/>
    <w:rsid w:val="0091438E"/>
    <w:rsid w:val="0091608F"/>
    <w:rsid w:val="009549B0"/>
    <w:rsid w:val="009815D4"/>
    <w:rsid w:val="009A0234"/>
    <w:rsid w:val="00A00290"/>
    <w:rsid w:val="00A1434E"/>
    <w:rsid w:val="00A24DCB"/>
    <w:rsid w:val="00A539FB"/>
    <w:rsid w:val="00A57641"/>
    <w:rsid w:val="00A63163"/>
    <w:rsid w:val="00A968F5"/>
    <w:rsid w:val="00AC033D"/>
    <w:rsid w:val="00B15D58"/>
    <w:rsid w:val="00B328A7"/>
    <w:rsid w:val="00B51D14"/>
    <w:rsid w:val="00BA2491"/>
    <w:rsid w:val="00BB1902"/>
    <w:rsid w:val="00BE2252"/>
    <w:rsid w:val="00BE442B"/>
    <w:rsid w:val="00BE6BED"/>
    <w:rsid w:val="00BF179F"/>
    <w:rsid w:val="00C16A31"/>
    <w:rsid w:val="00C9282E"/>
    <w:rsid w:val="00CB4AAD"/>
    <w:rsid w:val="00CC1D8A"/>
    <w:rsid w:val="00CC3D58"/>
    <w:rsid w:val="00D55AEF"/>
    <w:rsid w:val="00D933CD"/>
    <w:rsid w:val="00D97335"/>
    <w:rsid w:val="00D97B24"/>
    <w:rsid w:val="00DA6E61"/>
    <w:rsid w:val="00DB6B98"/>
    <w:rsid w:val="00E206E9"/>
    <w:rsid w:val="00E3412E"/>
    <w:rsid w:val="00E83E86"/>
    <w:rsid w:val="00EC1055"/>
    <w:rsid w:val="00EC4D3B"/>
    <w:rsid w:val="00ED77A2"/>
    <w:rsid w:val="00F02963"/>
    <w:rsid w:val="00F1224A"/>
    <w:rsid w:val="00F1570B"/>
    <w:rsid w:val="00F27682"/>
    <w:rsid w:val="00F55CC1"/>
    <w:rsid w:val="00F67448"/>
    <w:rsid w:val="00FA6C9A"/>
    <w:rsid w:val="00FD55C0"/>
    <w:rsid w:val="00FF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6A"/>
  </w:style>
  <w:style w:type="paragraph" w:styleId="1">
    <w:name w:val="heading 1"/>
    <w:basedOn w:val="a"/>
    <w:link w:val="10"/>
    <w:uiPriority w:val="9"/>
    <w:qFormat/>
    <w:rsid w:val="0036507E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9"/>
    <w:unhideWhenUsed/>
    <w:qFormat/>
    <w:rsid w:val="0036507E"/>
    <w:pPr>
      <w:widowControl w:val="0"/>
      <w:autoSpaceDE w:val="0"/>
      <w:autoSpaceDN w:val="0"/>
      <w:spacing w:before="86" w:after="0" w:line="240" w:lineRule="auto"/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5D4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02963"/>
    <w:pPr>
      <w:ind w:left="720"/>
      <w:contextualSpacing/>
    </w:pPr>
  </w:style>
  <w:style w:type="table" w:styleId="a5">
    <w:name w:val="Table Grid"/>
    <w:basedOn w:val="a1"/>
    <w:uiPriority w:val="59"/>
    <w:rsid w:val="00F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1608F"/>
  </w:style>
  <w:style w:type="paragraph" w:styleId="a6">
    <w:name w:val="Normal (Web)"/>
    <w:basedOn w:val="a"/>
    <w:uiPriority w:val="99"/>
    <w:semiHidden/>
    <w:unhideWhenUsed/>
    <w:rsid w:val="005D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5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507E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36507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07E"/>
  </w:style>
  <w:style w:type="table" w:customStyle="1" w:styleId="TableNormal">
    <w:name w:val="Table Normal"/>
    <w:uiPriority w:val="2"/>
    <w:semiHidden/>
    <w:unhideWhenUsed/>
    <w:qFormat/>
    <w:rsid w:val="003650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6507E"/>
    <w:pPr>
      <w:widowControl w:val="0"/>
      <w:autoSpaceDE w:val="0"/>
      <w:autoSpaceDN w:val="0"/>
      <w:spacing w:before="327" w:after="0" w:line="240" w:lineRule="auto"/>
      <w:ind w:left="13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36507E"/>
    <w:pPr>
      <w:widowControl w:val="0"/>
      <w:autoSpaceDE w:val="0"/>
      <w:autoSpaceDN w:val="0"/>
      <w:spacing w:before="124" w:after="0" w:line="240" w:lineRule="auto"/>
      <w:ind w:left="706" w:hanging="353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36507E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6507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0"/>
    <w:qFormat/>
    <w:rsid w:val="0036507E"/>
    <w:pPr>
      <w:widowControl w:val="0"/>
      <w:autoSpaceDE w:val="0"/>
      <w:autoSpaceDN w:val="0"/>
      <w:spacing w:after="0" w:line="240" w:lineRule="auto"/>
      <w:ind w:left="1410" w:right="1669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c">
    <w:name w:val="Название Знак"/>
    <w:basedOn w:val="a0"/>
    <w:link w:val="ab"/>
    <w:uiPriority w:val="10"/>
    <w:rsid w:val="0036507E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"/>
    <w:uiPriority w:val="1"/>
    <w:qFormat/>
    <w:rsid w:val="0036507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36507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507E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36507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507E"/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183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9322-8443-4876-9791-99F7691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10263</Words>
  <Characters>58503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2019-01-29T01:12:00Z</cp:lastPrinted>
  <dcterms:created xsi:type="dcterms:W3CDTF">2015-01-19T12:15:00Z</dcterms:created>
  <dcterms:modified xsi:type="dcterms:W3CDTF">2023-09-26T04:46:00Z</dcterms:modified>
</cp:coreProperties>
</file>