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F0490" w14:textId="2BB83E6D" w:rsidR="009933A6" w:rsidRDefault="00E06F0D" w:rsidP="009933A6">
      <w:pPr>
        <w:tabs>
          <w:tab w:val="left" w:pos="284"/>
        </w:tabs>
        <w:spacing w:after="240" w:line="240" w:lineRule="auto"/>
        <w:ind w:left="360"/>
        <w:contextualSpacing/>
        <w:outlineLvl w:val="0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7C83128" wp14:editId="4D67A451">
            <wp:extent cx="5940425" cy="9182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</w:p>
    <w:p w14:paraId="63206CC3" w14:textId="77777777" w:rsidR="009933A6" w:rsidRDefault="009933A6" w:rsidP="009933A6">
      <w:pPr>
        <w:tabs>
          <w:tab w:val="left" w:pos="284"/>
        </w:tabs>
        <w:spacing w:after="240" w:line="240" w:lineRule="auto"/>
        <w:ind w:left="360"/>
        <w:contextualSpacing/>
        <w:outlineLvl w:val="0"/>
        <w:rPr>
          <w:rFonts w:ascii="Times New Roman" w:hAnsi="Times New Roman"/>
          <w:b/>
          <w:sz w:val="24"/>
          <w:szCs w:val="24"/>
        </w:rPr>
      </w:pPr>
    </w:p>
    <w:p w14:paraId="12998060" w14:textId="77777777" w:rsidR="009933A6" w:rsidRDefault="009933A6" w:rsidP="009933A6">
      <w:pPr>
        <w:tabs>
          <w:tab w:val="left" w:pos="284"/>
        </w:tabs>
        <w:spacing w:after="240" w:line="240" w:lineRule="auto"/>
        <w:ind w:left="360"/>
        <w:contextualSpacing/>
        <w:outlineLvl w:val="0"/>
        <w:rPr>
          <w:rFonts w:ascii="Times New Roman" w:hAnsi="Times New Roman"/>
          <w:b/>
          <w:sz w:val="24"/>
          <w:szCs w:val="24"/>
        </w:rPr>
      </w:pPr>
    </w:p>
    <w:p w14:paraId="670CCE6F" w14:textId="77777777" w:rsidR="009933A6" w:rsidRDefault="009933A6" w:rsidP="009933A6">
      <w:pPr>
        <w:tabs>
          <w:tab w:val="left" w:pos="284"/>
        </w:tabs>
        <w:spacing w:after="240" w:line="240" w:lineRule="auto"/>
        <w:ind w:left="360"/>
        <w:contextualSpacing/>
        <w:outlineLvl w:val="0"/>
        <w:rPr>
          <w:rFonts w:ascii="Times New Roman" w:hAnsi="Times New Roman"/>
          <w:b/>
          <w:sz w:val="24"/>
          <w:szCs w:val="24"/>
        </w:rPr>
      </w:pPr>
    </w:p>
    <w:p w14:paraId="6865781D" w14:textId="77777777" w:rsidR="009933A6" w:rsidRDefault="009933A6" w:rsidP="009933A6">
      <w:pPr>
        <w:tabs>
          <w:tab w:val="left" w:pos="284"/>
        </w:tabs>
        <w:spacing w:after="240" w:line="240" w:lineRule="auto"/>
        <w:ind w:left="360"/>
        <w:contextualSpacing/>
        <w:outlineLvl w:val="0"/>
        <w:rPr>
          <w:rFonts w:ascii="Times New Roman" w:hAnsi="Times New Roman"/>
          <w:b/>
          <w:sz w:val="24"/>
          <w:szCs w:val="24"/>
        </w:rPr>
      </w:pPr>
    </w:p>
    <w:p w14:paraId="3CEB605A" w14:textId="17BDCE46" w:rsidR="00DF7721" w:rsidRPr="007F0055" w:rsidRDefault="009933A6" w:rsidP="009933A6">
      <w:pPr>
        <w:tabs>
          <w:tab w:val="left" w:pos="284"/>
        </w:tabs>
        <w:spacing w:after="240" w:line="240" w:lineRule="auto"/>
        <w:ind w:left="360"/>
        <w:contextualSpacing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 w:rsidR="00DF7721" w:rsidRPr="007F0055">
        <w:rPr>
          <w:rFonts w:ascii="Times New Roman" w:hAnsi="Times New Roman"/>
          <w:b/>
          <w:sz w:val="24"/>
          <w:szCs w:val="24"/>
        </w:rPr>
        <w:t xml:space="preserve"> Цель и задачи </w:t>
      </w:r>
      <w:r w:rsidR="00DF7721">
        <w:rPr>
          <w:rFonts w:ascii="Times New Roman" w:hAnsi="Times New Roman" w:cs="Times New Roman"/>
          <w:sz w:val="28"/>
          <w:szCs w:val="28"/>
        </w:rPr>
        <w:t>производственной  (проектно-технологической</w:t>
      </w:r>
      <w:r w:rsidR="00DF7721" w:rsidRPr="00CA313F">
        <w:rPr>
          <w:rFonts w:ascii="Times New Roman" w:hAnsi="Times New Roman" w:cs="Times New Roman"/>
          <w:sz w:val="28"/>
          <w:szCs w:val="28"/>
        </w:rPr>
        <w:t>)</w:t>
      </w:r>
      <w:r w:rsidR="00DF7721" w:rsidRPr="007F0055">
        <w:rPr>
          <w:rFonts w:ascii="Times New Roman" w:hAnsi="Times New Roman"/>
          <w:b/>
          <w:sz w:val="24"/>
          <w:szCs w:val="24"/>
        </w:rPr>
        <w:t>практики</w:t>
      </w:r>
    </w:p>
    <w:p w14:paraId="2CDC3B68" w14:textId="081432E2" w:rsidR="00DF7721" w:rsidRPr="007F0055" w:rsidRDefault="00DF7721" w:rsidP="00DF7721">
      <w:pPr>
        <w:tabs>
          <w:tab w:val="left" w:pos="426"/>
        </w:tabs>
        <w:spacing w:after="0" w:line="240" w:lineRule="auto"/>
        <w:ind w:left="709"/>
        <w:contextualSpacing/>
        <w:jc w:val="both"/>
        <w:outlineLvl w:val="1"/>
        <w:rPr>
          <w:rFonts w:ascii="Times New Roman" w:hAnsi="Times New Roman"/>
          <w:sz w:val="28"/>
          <w:szCs w:val="24"/>
          <w:vertAlign w:val="superscript"/>
        </w:rPr>
      </w:pPr>
      <w:r w:rsidRPr="007F0055">
        <w:rPr>
          <w:rFonts w:ascii="Times New Roman" w:hAnsi="Times New Roman"/>
          <w:sz w:val="24"/>
          <w:szCs w:val="24"/>
        </w:rPr>
        <w:tab/>
      </w:r>
      <w:r w:rsidRPr="007F0055">
        <w:rPr>
          <w:rFonts w:ascii="Times New Roman" w:hAnsi="Times New Roman"/>
          <w:sz w:val="24"/>
          <w:szCs w:val="24"/>
        </w:rPr>
        <w:tab/>
      </w:r>
      <w:r w:rsidRPr="007F0055">
        <w:rPr>
          <w:rFonts w:ascii="Times New Roman" w:hAnsi="Times New Roman"/>
          <w:sz w:val="24"/>
          <w:szCs w:val="24"/>
        </w:rPr>
        <w:tab/>
      </w:r>
    </w:p>
    <w:p w14:paraId="17DFCF0A" w14:textId="77777777" w:rsidR="00DF7721" w:rsidRPr="007264F1" w:rsidRDefault="00DF7721" w:rsidP="00DF7721">
      <w:pPr>
        <w:tabs>
          <w:tab w:val="left" w:pos="426"/>
        </w:tabs>
        <w:spacing w:after="0" w:line="360" w:lineRule="auto"/>
        <w:ind w:firstLine="720"/>
        <w:contextualSpacing/>
        <w:jc w:val="both"/>
        <w:outlineLvl w:val="1"/>
        <w:rPr>
          <w:rFonts w:ascii="Times New Roman" w:hAnsi="Times New Roman"/>
          <w:sz w:val="24"/>
          <w:szCs w:val="24"/>
        </w:rPr>
      </w:pPr>
      <w:r w:rsidRPr="007264F1">
        <w:rPr>
          <w:rFonts w:ascii="Times New Roman" w:hAnsi="Times New Roman"/>
          <w:sz w:val="24"/>
          <w:szCs w:val="24"/>
        </w:rPr>
        <w:t>Вид производственная, тип технологическая.</w:t>
      </w:r>
    </w:p>
    <w:p w14:paraId="00166656" w14:textId="77777777" w:rsidR="00DF7721" w:rsidRPr="007F0055" w:rsidRDefault="00DF7721" w:rsidP="00DF7721">
      <w:pPr>
        <w:tabs>
          <w:tab w:val="left" w:pos="426"/>
        </w:tabs>
        <w:spacing w:after="0"/>
        <w:ind w:left="709"/>
        <w:contextualSpacing/>
        <w:outlineLvl w:val="1"/>
        <w:rPr>
          <w:rFonts w:ascii="Times New Roman" w:hAnsi="Times New Roman"/>
          <w:sz w:val="24"/>
          <w:szCs w:val="24"/>
        </w:rPr>
      </w:pPr>
    </w:p>
    <w:p w14:paraId="7660B174" w14:textId="77777777" w:rsidR="00DF7721" w:rsidRPr="005B12EB" w:rsidRDefault="00DF7721" w:rsidP="00DF7721">
      <w:pPr>
        <w:tabs>
          <w:tab w:val="left" w:pos="284"/>
        </w:tabs>
        <w:spacing w:after="24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t xml:space="preserve">Цель проведения </w:t>
      </w:r>
      <w:r w:rsidRPr="005B12EB">
        <w:rPr>
          <w:rFonts w:ascii="Times New Roman" w:hAnsi="Times New Roman" w:cs="Times New Roman"/>
          <w:sz w:val="24"/>
          <w:szCs w:val="24"/>
        </w:rPr>
        <w:t xml:space="preserve">производственной  (проектно-технологической) </w:t>
      </w:r>
      <w:r w:rsidRPr="005B12EB">
        <w:rPr>
          <w:rFonts w:ascii="Times New Roman" w:hAnsi="Times New Roman"/>
          <w:sz w:val="24"/>
          <w:szCs w:val="24"/>
        </w:rPr>
        <w:t xml:space="preserve"> практики</w:t>
      </w:r>
    </w:p>
    <w:p w14:paraId="7684A287" w14:textId="77777777" w:rsidR="00DF7721" w:rsidRPr="007F0055" w:rsidRDefault="00DF7721" w:rsidP="005D17C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B12EB">
        <w:rPr>
          <w:rFonts w:ascii="Times New Roman" w:hAnsi="Times New Roman"/>
          <w:sz w:val="24"/>
          <w:szCs w:val="24"/>
        </w:rPr>
        <w:t>овладеть навыками профессиональной деятельности  в</w:t>
      </w:r>
      <w:r>
        <w:rPr>
          <w:rFonts w:ascii="Times New Roman" w:hAnsi="Times New Roman"/>
          <w:sz w:val="24"/>
          <w:szCs w:val="24"/>
        </w:rPr>
        <w:t xml:space="preserve"> области </w:t>
      </w:r>
      <w:r w:rsidRPr="005B12EB">
        <w:rPr>
          <w:rFonts w:ascii="Times New Roman" w:hAnsi="Times New Roman"/>
          <w:sz w:val="24"/>
          <w:szCs w:val="24"/>
        </w:rPr>
        <w:t>коррекционной работы с детьми с ОВЗ</w:t>
      </w:r>
      <w:r>
        <w:rPr>
          <w:rFonts w:ascii="Times New Roman" w:hAnsi="Times New Roman"/>
          <w:sz w:val="24"/>
          <w:szCs w:val="24"/>
        </w:rPr>
        <w:t>.</w:t>
      </w:r>
    </w:p>
    <w:p w14:paraId="595C188A" w14:textId="77777777" w:rsidR="00DF7721" w:rsidRDefault="00DF7721" w:rsidP="00DF7721">
      <w:pPr>
        <w:spacing w:after="0"/>
        <w:ind w:left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t>Задачами  практики являются</w:t>
      </w:r>
    </w:p>
    <w:p w14:paraId="3D265DF2" w14:textId="77777777" w:rsidR="00DF7721" w:rsidRPr="00D56E82" w:rsidRDefault="00DF7721" w:rsidP="00DF7721">
      <w:pPr>
        <w:spacing w:after="0"/>
        <w:ind w:left="709"/>
        <w:contextualSpacing/>
        <w:jc w:val="both"/>
        <w:rPr>
          <w:rFonts w:ascii="Times New Roman" w:hAnsi="Times New Roman" w:cs="Times New Roman"/>
        </w:rPr>
      </w:pPr>
      <w:r w:rsidRPr="00D56E82">
        <w:rPr>
          <w:rFonts w:ascii="Times New Roman" w:hAnsi="Times New Roman" w:cs="Times New Roman"/>
        </w:rPr>
        <w:t xml:space="preserve">1.Совершенствование навыков психолого-педагогической диагностики в работе с различными категориями детей с ОВЗ </w:t>
      </w:r>
    </w:p>
    <w:p w14:paraId="03EED167" w14:textId="77777777" w:rsidR="00DF7721" w:rsidRPr="00D56E82" w:rsidRDefault="00DF7721" w:rsidP="00DF7721">
      <w:pPr>
        <w:spacing w:after="0"/>
        <w:ind w:left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6E82">
        <w:rPr>
          <w:rFonts w:ascii="Times New Roman" w:hAnsi="Times New Roman" w:cs="Times New Roman"/>
        </w:rPr>
        <w:t>2.</w:t>
      </w:r>
      <w:r w:rsidR="00D56E82">
        <w:rPr>
          <w:rFonts w:ascii="Times New Roman" w:hAnsi="Times New Roman" w:cs="Times New Roman"/>
        </w:rPr>
        <w:t>Формирование</w:t>
      </w:r>
      <w:r w:rsidRPr="00D56E82">
        <w:rPr>
          <w:rFonts w:ascii="Times New Roman" w:hAnsi="Times New Roman" w:cs="Times New Roman"/>
        </w:rPr>
        <w:t xml:space="preserve"> навыков проведения коррекционно-развивающей работы в зависимости от типа образовательного учреждения, возрастной ступени, характера выявленных проблем</w:t>
      </w:r>
    </w:p>
    <w:p w14:paraId="7BE410A4" w14:textId="77777777" w:rsidR="00DF7721" w:rsidRPr="007F0055" w:rsidRDefault="00DF7721" w:rsidP="00DF7721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775F5491" w14:textId="77777777" w:rsidR="005D17C5" w:rsidRPr="005D17C5" w:rsidRDefault="005D17C5" w:rsidP="005D17C5">
      <w:pPr>
        <w:numPr>
          <w:ilvl w:val="0"/>
          <w:numId w:val="3"/>
        </w:numPr>
        <w:tabs>
          <w:tab w:val="left" w:pos="426"/>
        </w:tabs>
        <w:spacing w:after="0"/>
        <w:contextualSpacing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t>Место практики в структуре образовательной программы</w:t>
      </w:r>
    </w:p>
    <w:p w14:paraId="1F3C3B95" w14:textId="77777777" w:rsidR="00DF7721" w:rsidRPr="007F0055" w:rsidRDefault="00DF7721" w:rsidP="00DF772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>Практика предназначена для закрепления знаний, умений и навыков, полученных при изучении следующих разделов образовательной программы:</w:t>
      </w:r>
    </w:p>
    <w:p w14:paraId="64C6952C" w14:textId="77777777" w:rsidR="00DF7721" w:rsidRPr="007F0055" w:rsidRDefault="00DF7721" w:rsidP="00DF7721">
      <w:pPr>
        <w:spacing w:after="0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2700"/>
        <w:gridCol w:w="3240"/>
        <w:gridCol w:w="3218"/>
      </w:tblGrid>
      <w:tr w:rsidR="00DF7721" w:rsidRPr="0023106E" w14:paraId="0F2BCC8E" w14:textId="77777777" w:rsidTr="00A40D76">
        <w:tc>
          <w:tcPr>
            <w:tcW w:w="648" w:type="dxa"/>
          </w:tcPr>
          <w:p w14:paraId="3155B537" w14:textId="77777777" w:rsidR="00DF7721" w:rsidRPr="007F0055" w:rsidRDefault="00DF7721" w:rsidP="00A40D7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14:paraId="4015DEF7" w14:textId="77777777" w:rsidR="00DF7721" w:rsidRPr="007F0055" w:rsidRDefault="00DF7721" w:rsidP="00A40D7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700" w:type="dxa"/>
          </w:tcPr>
          <w:p w14:paraId="2217775C" w14:textId="77777777" w:rsidR="00DF7721" w:rsidRPr="007F0055" w:rsidRDefault="00DF7721" w:rsidP="00A40D7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Наименование компетенции</w:t>
            </w:r>
          </w:p>
        </w:tc>
        <w:tc>
          <w:tcPr>
            <w:tcW w:w="3240" w:type="dxa"/>
          </w:tcPr>
          <w:p w14:paraId="794ABECA" w14:textId="77777777" w:rsidR="00DF7721" w:rsidRPr="007F0055" w:rsidRDefault="00DF7721" w:rsidP="00A40D76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Предшествующие разделы, дисциплины ОПОП</w:t>
            </w:r>
          </w:p>
        </w:tc>
        <w:tc>
          <w:tcPr>
            <w:tcW w:w="3218" w:type="dxa"/>
          </w:tcPr>
          <w:p w14:paraId="43863854" w14:textId="77777777" w:rsidR="00DF7721" w:rsidRPr="007F0055" w:rsidRDefault="00DF7721" w:rsidP="00A40D76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Последующие разделы, дисциплины ОПОП</w:t>
            </w:r>
          </w:p>
        </w:tc>
      </w:tr>
      <w:tr w:rsidR="00DF7721" w:rsidRPr="0023106E" w14:paraId="62422E70" w14:textId="77777777" w:rsidTr="00A40D76">
        <w:tc>
          <w:tcPr>
            <w:tcW w:w="648" w:type="dxa"/>
          </w:tcPr>
          <w:p w14:paraId="1E53157E" w14:textId="77777777" w:rsidR="00DF7721" w:rsidRPr="007F0055" w:rsidRDefault="00DF7721" w:rsidP="00A40D7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700" w:type="dxa"/>
          </w:tcPr>
          <w:p w14:paraId="746C3533" w14:textId="77777777" w:rsidR="00DF7721" w:rsidRPr="007F0055" w:rsidRDefault="00DF7721" w:rsidP="00A40D76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ОПК-2</w:t>
            </w:r>
          </w:p>
        </w:tc>
        <w:tc>
          <w:tcPr>
            <w:tcW w:w="3240" w:type="dxa"/>
          </w:tcPr>
          <w:p w14:paraId="7641C8BB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 xml:space="preserve">Общеметодические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аспекты  обучения лиц с ограниченными возможностями здоровья </w:t>
            </w:r>
          </w:p>
          <w:p w14:paraId="54BE9AA7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Основы вожатской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2F3FE816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(вожатская)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1B771A7" w14:textId="77777777" w:rsidR="00DF7721" w:rsidRPr="007F0055" w:rsidRDefault="00DF7721" w:rsidP="00A40D76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8" w:type="dxa"/>
          </w:tcPr>
          <w:p w14:paraId="358FEF75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Инклюзивное образование обучающихся с ОВЗ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6DE22289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(проектно-технологическая)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753C31B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Тьюторское сопровождение обучающихся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370947D" w14:textId="77777777" w:rsidR="00D56E82" w:rsidRDefault="00D56E82" w:rsidP="00D56E8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(научно-исследовательская работа)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0FD434C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Организационно-методическая деятельность педагога-психолога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F0B83D0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Проектирование образовательных программ для воспитанников и обучающихся с ОВЗ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7CCAE29" w14:textId="77777777" w:rsidR="00DF7721" w:rsidRPr="007F0055" w:rsidRDefault="00D56E82" w:rsidP="00D56E82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(преддипломная)</w:t>
            </w:r>
          </w:p>
        </w:tc>
      </w:tr>
      <w:tr w:rsidR="00DF7721" w:rsidRPr="0023106E" w14:paraId="5E8B2330" w14:textId="77777777" w:rsidTr="00A40D76">
        <w:tc>
          <w:tcPr>
            <w:tcW w:w="648" w:type="dxa"/>
          </w:tcPr>
          <w:p w14:paraId="1FFC6CD6" w14:textId="77777777" w:rsidR="00DF7721" w:rsidRPr="007F0055" w:rsidRDefault="00DF7721" w:rsidP="00A40D7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700" w:type="dxa"/>
          </w:tcPr>
          <w:p w14:paraId="31E801AB" w14:textId="77777777" w:rsidR="00DF7721" w:rsidRPr="007F0055" w:rsidRDefault="00DF7721" w:rsidP="00A40D76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ОПК-6</w:t>
            </w:r>
          </w:p>
        </w:tc>
        <w:tc>
          <w:tcPr>
            <w:tcW w:w="3240" w:type="dxa"/>
          </w:tcPr>
          <w:p w14:paraId="2C94D23E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 xml:space="preserve">Здоровьесберегающие технологии в образовании </w:t>
            </w:r>
            <w:r w:rsidRPr="00EE6921">
              <w:rPr>
                <w:rFonts w:ascii="Times New Roman" w:hAnsi="Times New Roman"/>
                <w:sz w:val="24"/>
                <w:szCs w:val="24"/>
              </w:rPr>
              <w:lastRenderedPageBreak/>
              <w:t>детей с ограниченными возможностями здоровья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6452552F" w14:textId="77777777" w:rsidR="00D56E82" w:rsidRPr="006022BF" w:rsidRDefault="00D56E82" w:rsidP="00D56E82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22BF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Психолого-педагогическая диагностика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459AE2E9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Учебная практика (технологическая)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1FFE1A1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Отклоняющееся поведение: профилактика, диагностика, коррекция</w:t>
            </w:r>
          </w:p>
          <w:p w14:paraId="307FC74A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Девиантология </w:t>
            </w:r>
          </w:p>
          <w:p w14:paraId="310D27A4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(вожатская)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0B69C89" w14:textId="77777777" w:rsidR="00DF7721" w:rsidRP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Инклюзивное образование обучающихся с ОВЗ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218" w:type="dxa"/>
          </w:tcPr>
          <w:p w14:paraId="58A02B6E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Технологии обучения альтернативной и </w:t>
            </w:r>
            <w:r w:rsidRPr="00EE692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дополнительной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коммуникации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3AEF7E0" w14:textId="77777777" w:rsidR="00D56E82" w:rsidRDefault="00D56E82" w:rsidP="00D56E8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(научно-исследовательская работа)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A6808D8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Тьюторское сопровождение обучающихся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4281059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Организационно-методическая деятельность педагога-психолога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00803EB" w14:textId="77777777" w:rsidR="00DF7721" w:rsidRPr="007F0055" w:rsidRDefault="00D56E82" w:rsidP="00D56E82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(преддипломная)</w:t>
            </w:r>
          </w:p>
        </w:tc>
      </w:tr>
      <w:tr w:rsidR="00DF7721" w:rsidRPr="0023106E" w14:paraId="3D29F621" w14:textId="77777777" w:rsidTr="00A40D76">
        <w:tc>
          <w:tcPr>
            <w:tcW w:w="648" w:type="dxa"/>
          </w:tcPr>
          <w:p w14:paraId="1AD1D9F5" w14:textId="77777777" w:rsidR="00DF7721" w:rsidRPr="007F0055" w:rsidRDefault="00DF7721" w:rsidP="00A40D7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700" w:type="dxa"/>
          </w:tcPr>
          <w:p w14:paraId="7FA34698" w14:textId="77777777" w:rsidR="00DF7721" w:rsidRPr="007F0055" w:rsidRDefault="00DF7721" w:rsidP="00A40D76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ОПК-8</w:t>
            </w:r>
          </w:p>
        </w:tc>
        <w:tc>
          <w:tcPr>
            <w:tcW w:w="3240" w:type="dxa"/>
          </w:tcPr>
          <w:p w14:paraId="35D83712" w14:textId="77777777" w:rsidR="00D56E82" w:rsidRPr="00D75BE0" w:rsidRDefault="00D56E82" w:rsidP="00D56E82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BE0">
              <w:rPr>
                <w:rFonts w:ascii="Times New Roman" w:eastAsia="Calibri" w:hAnsi="Times New Roman" w:cs="Times New Roman"/>
                <w:sz w:val="24"/>
                <w:szCs w:val="24"/>
              </w:rPr>
              <w:t>Общая и социальная психология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42C57F23" w14:textId="77777777" w:rsidR="00D56E82" w:rsidRPr="00D75BE0" w:rsidRDefault="00D56E82" w:rsidP="00D56E82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BE0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Психология развития человека в образовании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2DAB3423" w14:textId="77777777" w:rsidR="00D56E82" w:rsidRPr="00D75BE0" w:rsidRDefault="00D56E82" w:rsidP="00D56E82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BE0">
              <w:rPr>
                <w:rFonts w:ascii="Times New Roman" w:eastAsia="Calibri" w:hAnsi="Times New Roman" w:cs="Times New Roman"/>
                <w:sz w:val="24"/>
                <w:szCs w:val="24"/>
              </w:rPr>
              <w:t>Специальная психология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1BFBF510" w14:textId="77777777" w:rsidR="00D56E82" w:rsidRPr="00D75BE0" w:rsidRDefault="00D56E82" w:rsidP="00D56E82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BE0">
              <w:rPr>
                <w:rFonts w:ascii="Times New Roman" w:eastAsia="Calibri" w:hAnsi="Times New Roman" w:cs="Times New Roman"/>
                <w:sz w:val="24"/>
                <w:szCs w:val="24"/>
              </w:rPr>
              <w:t>Специальная педагогика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2BF53231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Анатомия, физиология и патология органов слуха, речи и зрения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893514C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Основы генетики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6A2C619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Организация учебно-исследовательской работы в области специальной психологии и коррекционной педагогики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D967FBA" w14:textId="77777777" w:rsidR="00D56E82" w:rsidRPr="00D75BE0" w:rsidRDefault="00D56E82" w:rsidP="00D56E82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BE0">
              <w:rPr>
                <w:rFonts w:ascii="Times New Roman" w:eastAsia="Calibri" w:hAnsi="Times New Roman" w:cs="Times New Roman"/>
                <w:sz w:val="24"/>
                <w:szCs w:val="24"/>
              </w:rPr>
              <w:t>Естественнонаучная картина мира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41AEE9D2" w14:textId="77777777" w:rsidR="00D56E82" w:rsidRPr="00D75BE0" w:rsidRDefault="00D56E82" w:rsidP="00D56E82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BE0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Психолого-педагогическая диагностика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6E4D02D0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Невропатология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1B71EA7D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Психопатология с клиникой интеллектуальных нарушений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C3D79E0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Клиническая психология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D79769E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История специальной психологии  и коррекционной педагогики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7C86923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Сурдопсихология с основами сурдопедагогики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E76201B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 xml:space="preserve">Современные психологические теории </w:t>
            </w:r>
            <w:r w:rsidRPr="00EE6921">
              <w:rPr>
                <w:rFonts w:ascii="Times New Roman" w:hAnsi="Times New Roman"/>
                <w:sz w:val="24"/>
                <w:szCs w:val="24"/>
              </w:rPr>
              <w:lastRenderedPageBreak/>
              <w:t>личности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4BA9516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Теории развития в возрастной и специальной психологии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4F62869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Основы нейропсихологии с основами нейропсихологической диагностики и коррекции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2791F90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Патопсихология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7BBC7B80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Психолингвистика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8DAD371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Тифлопсихология с основами тифлопедагогики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DEE5CDC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Психология детей с интеллектуальными нарушениями и основы олигофренопедагогики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C6D3059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Учебная практика (технологическая)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3E4AAAA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Учебная практика (получение первичных навыков научно-исследовательской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  <w:p w14:paraId="4673F78D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Учебная практика (научно-исследовательская работа)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9ECB41C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Психология детей с задержками психического развития и организация коррекционно-развивающего обучения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8C698D9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Изучение, образование и реабилитация лиц с нарушениями аутистического спектра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5E28E48" w14:textId="77777777" w:rsidR="00DF7721" w:rsidRPr="007F0055" w:rsidRDefault="00DF7721" w:rsidP="00A40D76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8" w:type="dxa"/>
          </w:tcPr>
          <w:p w14:paraId="4F7924A4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lastRenderedPageBreak/>
              <w:t>Изучение, образование и реабилитация лиц с нарушениями опорно-двигательного аппарата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57F822A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Психология детей с нарушениями речи и основы логопедии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7B17640" w14:textId="77777777" w:rsidR="00D56E82" w:rsidRDefault="00D56E82" w:rsidP="00D56E8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(научно-исследовательская работа)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E124BCB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Изучение, образование и реабилитация лиц с комплексными нарушениями в развитии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EF27CB9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Основы психотерапии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7A76DBF" w14:textId="77777777" w:rsidR="00DF7721" w:rsidRPr="007F0055" w:rsidRDefault="00D56E82" w:rsidP="00D56E82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(преддипломная)</w:t>
            </w:r>
          </w:p>
        </w:tc>
      </w:tr>
      <w:tr w:rsidR="00DF7721" w:rsidRPr="0023106E" w14:paraId="53CC829F" w14:textId="77777777" w:rsidTr="00A40D76">
        <w:tc>
          <w:tcPr>
            <w:tcW w:w="648" w:type="dxa"/>
          </w:tcPr>
          <w:p w14:paraId="0DD41D3E" w14:textId="77777777" w:rsidR="00DF7721" w:rsidRPr="007F0055" w:rsidRDefault="00DF7721" w:rsidP="00A40D7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14:paraId="1D72916B" w14:textId="77777777" w:rsidR="00DF7721" w:rsidRPr="007F0055" w:rsidRDefault="00DF7721" w:rsidP="00A40D76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ПК-1</w:t>
            </w:r>
          </w:p>
        </w:tc>
        <w:tc>
          <w:tcPr>
            <w:tcW w:w="3240" w:type="dxa"/>
          </w:tcPr>
          <w:p w14:paraId="4F416AB2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Современные подходы и психологические технологии в работе с детьми с нарушениями в развитии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BA70AAE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Основы нейропсихологии с основами нейропсихологической диагностики и коррекции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2516AC8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 xml:space="preserve">Содержание и организация коррекционно-педагогической работы с </w:t>
            </w:r>
            <w:r w:rsidRPr="00EE6921">
              <w:rPr>
                <w:rFonts w:ascii="Times New Roman" w:hAnsi="Times New Roman"/>
                <w:sz w:val="24"/>
                <w:szCs w:val="24"/>
              </w:rPr>
              <w:lastRenderedPageBreak/>
              <w:t>детьми-сиротами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87A75FD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Правовое воспитание детей с ограниченными возможностями здоровья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D0D4426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Отклоняющееся поведение: профилактика, диагностика, коррекция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0FC4C76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Девиантология </w:t>
            </w:r>
          </w:p>
          <w:p w14:paraId="3A0DF880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Ранняя помощь и реабилитация детей с проблемами здоровья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50311BA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Основы социальной реабилитации и профориентации лиц с нарушениями в развитии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1CBF47F" w14:textId="77777777" w:rsidR="00DF7721" w:rsidRPr="007F0055" w:rsidRDefault="00DF7721" w:rsidP="00A40D76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8" w:type="dxa"/>
          </w:tcPr>
          <w:p w14:paraId="286F8381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lastRenderedPageBreak/>
              <w:t>Психолого-педагогические технологии коррекционной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914BDC2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Практикум по решению профессиональных задач в области коррекционно-педагогической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BC0A9C6" w14:textId="77777777" w:rsidR="00D56E82" w:rsidRDefault="00D56E82" w:rsidP="00D56E8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(научно-исследовательская работа)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93DD2CA" w14:textId="77777777" w:rsidR="00DF7721" w:rsidRPr="007F0055" w:rsidRDefault="00D56E82" w:rsidP="00D56E82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lastRenderedPageBreak/>
              <w:t>Производственная практика (преддипломная)</w:t>
            </w:r>
          </w:p>
        </w:tc>
      </w:tr>
      <w:tr w:rsidR="00DF7721" w:rsidRPr="0023106E" w14:paraId="3FBF196C" w14:textId="77777777" w:rsidTr="00A40D76">
        <w:tc>
          <w:tcPr>
            <w:tcW w:w="648" w:type="dxa"/>
          </w:tcPr>
          <w:p w14:paraId="67BBF5AF" w14:textId="77777777" w:rsidR="00DF7721" w:rsidRPr="007F0055" w:rsidRDefault="00DF7721" w:rsidP="00A40D7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14:paraId="30CD384E" w14:textId="77777777" w:rsidR="00DF7721" w:rsidRPr="007F0055" w:rsidRDefault="00DF7721" w:rsidP="00A40D76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ПК-2</w:t>
            </w:r>
          </w:p>
        </w:tc>
        <w:tc>
          <w:tcPr>
            <w:tcW w:w="3240" w:type="dxa"/>
          </w:tcPr>
          <w:p w14:paraId="4BF5DA3B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Специальная психология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1C1F7BB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Специальная педагогика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94982CB" w14:textId="77777777" w:rsidR="00D56E82" w:rsidRPr="009E6DA7" w:rsidRDefault="00D56E82" w:rsidP="00D56E8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6DA7">
              <w:rPr>
                <w:rFonts w:ascii="Times New Roman" w:hAnsi="Times New Roman"/>
                <w:sz w:val="24"/>
                <w:szCs w:val="24"/>
              </w:rPr>
              <w:t>Учебная практика (ознакомительная)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42B98FD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Организация учебно-исследовательской работы в области специальной психологии и коррекционной педагогики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798E378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Психолого-педагогические и этические основы профессиональной деятельности дефектолога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F5B7052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История специальной психологии  и коррекционной педагогики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1F0F20D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Сурдопсихология с основами сурдопедагогики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382A4BB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Психолингвистика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5F662C4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Тифлопсихология с основами тифлопедагогики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837C1F5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Психология детей с интеллектуальными нарушениями и основы олигофренопедагогики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E18BC28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Учебная практика (технологическая)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5F71071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 xml:space="preserve">Общеметодические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аспекты  обучения лиц с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ограниченными возможностями здоровья </w:t>
            </w:r>
          </w:p>
          <w:p w14:paraId="623E8495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Психопрофилактика и технологии просветительской деятельности в психолого-педагогической практике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371378D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Учебная практика (получение первичных навыков научно-исследовательской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  <w:p w14:paraId="796CD384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Учебная практика (научно-исследовательская работа)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EFB711A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Психология детей с задержками психического развития и организация коррекционно-развивающего обучения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6F2EDFEA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(вожатская)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450FC4E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Изучение, образование и реабилитация лиц с нарушениями аутистического спектра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1EC368B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Инклюзивное образование обучающихся с ОВЗ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DF5563A" w14:textId="77777777" w:rsidR="00DF7721" w:rsidRPr="007F0055" w:rsidRDefault="00DF7721" w:rsidP="00A40D76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8" w:type="dxa"/>
          </w:tcPr>
          <w:p w14:paraId="07F9BFD9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lastRenderedPageBreak/>
              <w:t>Практикум по решению профессиональных задач в области диагностической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34193F8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Изучение, образование и реабилитация лиц с нарушениями опорно-двигательного аппарата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5D6440B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Психология детей с нарушениями речи и основы логопедии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7FD479E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Практикум по решению профессиональных задач в области коррекционно-педагогической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AB14845" w14:textId="77777777" w:rsidR="00D56E82" w:rsidRDefault="00D56E82" w:rsidP="00D56E8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(научно-исследовательская работа)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E2E7109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Изучение, образование и реабилитация лиц с комплексными нарушениями в развитии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6B3244F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Проектирование образовательных программ для воспитанников и обучающихся с ОВЗ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184D3D2" w14:textId="77777777" w:rsidR="00DF7721" w:rsidRPr="007F0055" w:rsidRDefault="00D56E82" w:rsidP="00D56E82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(преддипломная)</w:t>
            </w:r>
          </w:p>
        </w:tc>
      </w:tr>
      <w:tr w:rsidR="00DF7721" w:rsidRPr="0023106E" w14:paraId="04C32847" w14:textId="77777777" w:rsidTr="00A40D76">
        <w:tc>
          <w:tcPr>
            <w:tcW w:w="648" w:type="dxa"/>
          </w:tcPr>
          <w:p w14:paraId="213F20EC" w14:textId="77777777" w:rsidR="00DF7721" w:rsidRPr="007F0055" w:rsidRDefault="00DF7721" w:rsidP="00A40D7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14:paraId="0DDECBAA" w14:textId="77777777" w:rsidR="00DF7721" w:rsidRPr="007F0055" w:rsidRDefault="00DF7721" w:rsidP="00A40D76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ПК-3</w:t>
            </w:r>
          </w:p>
        </w:tc>
        <w:tc>
          <w:tcPr>
            <w:tcW w:w="3240" w:type="dxa"/>
          </w:tcPr>
          <w:p w14:paraId="3737E8A3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Учебная практика (научно-исследовательская работа)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6E491AC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Методы активного социально-психологического обучения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9B5793B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 xml:space="preserve">Организация учебно-исследовательской работы в области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специальной психологии и коррекционной педагогики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1F8AF1E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Сурдопсихология с основами сурдопедагогики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C62CDD7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Современные подходы и психологические технологии в работе с детьми с нарушениями в развитии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57F96F0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 xml:space="preserve">Основы нейропсихологии с основами </w:t>
            </w:r>
            <w:r w:rsidRPr="00EE6921">
              <w:rPr>
                <w:rFonts w:ascii="Times New Roman" w:hAnsi="Times New Roman"/>
                <w:sz w:val="24"/>
                <w:szCs w:val="24"/>
              </w:rPr>
              <w:lastRenderedPageBreak/>
              <w:t>нейропсихологической диагностики и коррекции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ACE39E5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Тифлопсихология с основами тифлопедагогики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548FF5AF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Психология детей с интеллектуальными нарушениями и основы олигофренопедагогики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1D11F34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Учебная практика (технологическая)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EA6E58F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 xml:space="preserve">Общеметодические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аспекты обучения лиц с ограниченными возможностями здоровья </w:t>
            </w:r>
          </w:p>
          <w:p w14:paraId="23C1665C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Психопрофилактика и технологии просветительской деятельности в психолого-педагогической практике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D808EDE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Содержание и организация коррекционно-педагогической работы с детьми-сиротами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7F5C45F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Правовое воспитание детей с ограниченными возможностями здоровья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A7B55AB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Отклоняющееся поведение: профилактика, диагностика, коррекция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8923CD7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Девиантология </w:t>
            </w:r>
          </w:p>
          <w:p w14:paraId="5D34D507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Психология детей с задержками психического развития и организация коррекционно-развивающего обучения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EDD4DFA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Дифференциальная диагностика лиц с нарушениями в развитии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B0540E5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Основы социальной реабилитации и профориентации лиц с нарушениями в развитии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3975933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 xml:space="preserve">Изучение, образование и реабилитация лиц с нарушениями </w:t>
            </w:r>
            <w:r w:rsidRPr="00EE6921">
              <w:rPr>
                <w:rFonts w:ascii="Times New Roman" w:hAnsi="Times New Roman"/>
                <w:sz w:val="24"/>
                <w:szCs w:val="24"/>
              </w:rPr>
              <w:lastRenderedPageBreak/>
              <w:t>аутистического спектра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045C25B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(проектно-технологическая)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F3E0C2E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Инклюзивное образование обучающихся с ОВЗ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A660280" w14:textId="77777777" w:rsidR="00DF7721" w:rsidRPr="007F0055" w:rsidRDefault="00DF7721" w:rsidP="00A40D76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8" w:type="dxa"/>
          </w:tcPr>
          <w:p w14:paraId="267AAE69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lastRenderedPageBreak/>
              <w:t>Практикум по решению профессиональных задач в области коррекционно-педагогической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B81B7AD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Изучение, образование и реабилитация лиц с нарушениями опорно-двигательного аппарата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A705744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Психология детей с нарушениями речи и основы логопедии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2D0A95D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Технологии обучения альтернативной и дополнительной коммуникации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9FE3093" w14:textId="77777777" w:rsidR="00D56E82" w:rsidRDefault="00D56E82" w:rsidP="00D56E8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 xml:space="preserve">Производственная практика (научно-исследовательская </w:t>
            </w:r>
            <w:r w:rsidRPr="00EE6921">
              <w:rPr>
                <w:rFonts w:ascii="Times New Roman" w:hAnsi="Times New Roman"/>
                <w:sz w:val="24"/>
                <w:szCs w:val="24"/>
              </w:rPr>
              <w:lastRenderedPageBreak/>
              <w:t>работа)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79A3E70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Изучение, образование и реабилитация лиц с комплексными нарушениями в развитии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35A09A9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Организационно-методическая деятельность педагога-психолога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0314A00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Проектирование образовательных программ для воспитанников и обучающихся с ОВЗ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DF09EEA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Современные технологии консультативной работы с кризисным клиентом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30D6AB4" w14:textId="77777777" w:rsidR="00DF7721" w:rsidRPr="007F0055" w:rsidRDefault="00D56E82" w:rsidP="00D56E82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(преддипломная)</w:t>
            </w:r>
          </w:p>
        </w:tc>
      </w:tr>
      <w:tr w:rsidR="00DF7721" w:rsidRPr="0023106E" w14:paraId="095AD745" w14:textId="77777777" w:rsidTr="00A40D76">
        <w:tc>
          <w:tcPr>
            <w:tcW w:w="648" w:type="dxa"/>
          </w:tcPr>
          <w:p w14:paraId="4DECD7B3" w14:textId="77777777" w:rsidR="00DF7721" w:rsidRPr="007F0055" w:rsidRDefault="00DF7721" w:rsidP="00A40D7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14:paraId="121BD8CE" w14:textId="77777777" w:rsidR="00DF7721" w:rsidRPr="007F0055" w:rsidRDefault="00DF7721" w:rsidP="00A40D76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ПК-4</w:t>
            </w:r>
          </w:p>
        </w:tc>
        <w:tc>
          <w:tcPr>
            <w:tcW w:w="3240" w:type="dxa"/>
          </w:tcPr>
          <w:p w14:paraId="51590418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Сурдопсихология с основами сурдопедагогики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EFEDB78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Современные подходы и психологические технологии в работе с детьми с нарушениями в развитии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23660C2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Тифлопсихология с основами тифлопедагогики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B2AEE56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Психология детей с интеллектуальными нарушениями и основы олигофренопедагогики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9061676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Учебная практика (технологическая)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9986FB3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 xml:space="preserve">Общеметодические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аспекты  обучения лиц с ограниченными возможностями здоровья </w:t>
            </w:r>
          </w:p>
          <w:p w14:paraId="18022722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 xml:space="preserve">Практикум по решению профессиональных задач в области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коррекционно-педагогической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5A3F58E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Содержание и организация коррекционно-педагогической работы с детьми-сиротами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E1016E3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Правовое воспитание детей с ограниченными возможностями здоровья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A4AD52F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Психология детей с задержками психического развития и организация коррекционно-развивающего обучения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3E15A4B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Ранняя помощь и реабилитация детей с проблемами здоровья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751D082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 xml:space="preserve">Основы социальной </w:t>
            </w:r>
            <w:r w:rsidRPr="00EE6921">
              <w:rPr>
                <w:rFonts w:ascii="Times New Roman" w:hAnsi="Times New Roman"/>
                <w:sz w:val="24"/>
                <w:szCs w:val="24"/>
              </w:rPr>
              <w:lastRenderedPageBreak/>
              <w:t>реабилитации и профориентации лиц с нарушениями в развитии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8B8B5DC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Изучение, образование и реабилитация лиц с нарушениями аутистического спектра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125A053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(проектно-технологическая)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B845D1A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Психолого-педагогические технологии коррекционной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FF49D30" w14:textId="77777777" w:rsidR="00DF7721" w:rsidRPr="007F0055" w:rsidRDefault="00DF7721" w:rsidP="00A40D76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8" w:type="dxa"/>
          </w:tcPr>
          <w:p w14:paraId="763F2642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lastRenderedPageBreak/>
              <w:t>Изучение, образование и реабилитация лиц с нарушениями опорно-двигательного аппарата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6FAB9A6D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Психология детей с нарушениями речи и основы логопедии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5502988" w14:textId="77777777" w:rsidR="00D56E82" w:rsidRDefault="00D56E82" w:rsidP="00D56E8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(научно-исследовательская работа)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F560978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Изучение, образование и реабилитация лиц с комплексными нарушениями в развитии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2B609DF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Организационно-методическая деятельность педагога-психолога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CA5A294" w14:textId="77777777" w:rsidR="00DF7721" w:rsidRPr="007F0055" w:rsidRDefault="00D56E82" w:rsidP="00D56E82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(преддипломная)</w:t>
            </w:r>
          </w:p>
        </w:tc>
      </w:tr>
      <w:tr w:rsidR="00DF7721" w:rsidRPr="0023106E" w14:paraId="01DA5A06" w14:textId="77777777" w:rsidTr="00A40D76">
        <w:tc>
          <w:tcPr>
            <w:tcW w:w="648" w:type="dxa"/>
          </w:tcPr>
          <w:p w14:paraId="7D011AD3" w14:textId="77777777" w:rsidR="00DF7721" w:rsidRPr="007F0055" w:rsidRDefault="00DF7721" w:rsidP="00A40D7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14:paraId="2E6F09AA" w14:textId="77777777" w:rsidR="00DF7721" w:rsidRPr="007F0055" w:rsidRDefault="00DF7721" w:rsidP="00A40D76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ПК-5</w:t>
            </w:r>
          </w:p>
        </w:tc>
        <w:tc>
          <w:tcPr>
            <w:tcW w:w="3240" w:type="dxa"/>
          </w:tcPr>
          <w:p w14:paraId="74D27FB8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Методы активного социально-психологического обучения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A7AA231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Учебная практика (технологическая)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DACFE73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Психопрофилактика и технологии просветительской деятельности в психолого-педагогической практике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0AA7B03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(проектно-технологическая)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73DF7E2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Инклюзивное образование обучающихся с ОВЗ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F5B721D" w14:textId="77777777" w:rsidR="00DF7721" w:rsidRPr="007F0055" w:rsidRDefault="00DF7721" w:rsidP="00A40D76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8" w:type="dxa"/>
          </w:tcPr>
          <w:p w14:paraId="5235BAA5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Психологическое консультирование лиц с нарушениями в развитии и их семей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2462C4C" w14:textId="77777777" w:rsidR="00D56E82" w:rsidRDefault="00D56E82" w:rsidP="00D56E8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(научно-исследовательская работа)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91E5015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Тьюторское сопровождение обучающихся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ОВЗ </w:t>
            </w:r>
          </w:p>
          <w:p w14:paraId="6AF2DB77" w14:textId="77777777" w:rsidR="00DF7721" w:rsidRPr="007F0055" w:rsidRDefault="00D56E82" w:rsidP="00D56E82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(преддипломная)</w:t>
            </w:r>
          </w:p>
        </w:tc>
      </w:tr>
      <w:tr w:rsidR="00DF7721" w:rsidRPr="0023106E" w14:paraId="5A5BA71E" w14:textId="77777777" w:rsidTr="00A40D76">
        <w:tc>
          <w:tcPr>
            <w:tcW w:w="648" w:type="dxa"/>
          </w:tcPr>
          <w:p w14:paraId="30BC39F9" w14:textId="77777777" w:rsidR="00DF7721" w:rsidRPr="007F0055" w:rsidRDefault="00DF7721" w:rsidP="00A40D7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14:paraId="4008DC3A" w14:textId="77777777" w:rsidR="00DF7721" w:rsidRPr="007F0055" w:rsidRDefault="00DF7721" w:rsidP="00A40D76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ПК-6</w:t>
            </w:r>
          </w:p>
        </w:tc>
        <w:tc>
          <w:tcPr>
            <w:tcW w:w="3240" w:type="dxa"/>
          </w:tcPr>
          <w:p w14:paraId="2EF57497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Анатомия, физиология и патология органов слуха, речи и зрения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9867E54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Психолого-педагогическая диагностика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7A91C34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Невропатология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DABDFDE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Психопатология с клиникой интеллектуальных нарушений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5B80D7C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Клиническая психология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0EA0C9C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Сурдопсихология с основами сурдопедагогики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DF2B036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Основы нейропсихологии с основами нейропсихологической диагностики и коррекции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25EE4E8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Патопсихология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D80513A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lastRenderedPageBreak/>
              <w:t>Тифлопсихология с основами тифлопедагогики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EB8F9B6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Психология детей с интеллектуальными нарушениями и основы олигофренопедагогики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9507437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Учебная практика (технологическая)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E872530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Учебная практика (научно-исследовательская работа)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1AAA004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Психология детей с задержками психического развития и организация коррекционно-развивающего обучения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9C9A3C7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Ранняя помощь и реабилитация детей с проблемами здоровья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79CD977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Дифференциальная диагностика лиц с нарушениями в развитии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74F91B6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Изучение, образование и реабилитация лиц с нарушениями аутистического спектра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295A0AD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(проектно-технологическая)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141D11C" w14:textId="77777777" w:rsidR="00DF7721" w:rsidRPr="007264F1" w:rsidRDefault="00DF7721" w:rsidP="00A40D7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8" w:type="dxa"/>
          </w:tcPr>
          <w:p w14:paraId="24FFE4DB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lastRenderedPageBreak/>
              <w:t>Изучение, образование и реабилитация лиц с нарушениями опорно-двигательного аппарата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7FB7C8E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Психология детей с нарушениями речи и основы логопедии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5E602A4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Практикум по решению профессиональных задач в области диагностической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4002A1D" w14:textId="77777777" w:rsidR="00D56E82" w:rsidRDefault="00D56E82" w:rsidP="00D56E8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(научно-исследовательская работа)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55C80E3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 xml:space="preserve">Изучение, образование и реабилитация лиц с комплексными </w:t>
            </w:r>
            <w:r w:rsidRPr="00EE6921">
              <w:rPr>
                <w:rFonts w:ascii="Times New Roman" w:hAnsi="Times New Roman"/>
                <w:sz w:val="24"/>
                <w:szCs w:val="24"/>
              </w:rPr>
              <w:lastRenderedPageBreak/>
              <w:t>нарушениями в развитии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8C9631A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Тьюторское сопровождение обучающихся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ОВЗ </w:t>
            </w:r>
          </w:p>
          <w:p w14:paraId="30EB9FBB" w14:textId="77777777" w:rsidR="00DF7721" w:rsidRPr="007F0055" w:rsidRDefault="00D56E82" w:rsidP="00D56E82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(преддипломная)</w:t>
            </w:r>
          </w:p>
        </w:tc>
      </w:tr>
      <w:tr w:rsidR="00DF7721" w:rsidRPr="0023106E" w14:paraId="7E50B2ED" w14:textId="77777777" w:rsidTr="00A40D76">
        <w:tc>
          <w:tcPr>
            <w:tcW w:w="648" w:type="dxa"/>
          </w:tcPr>
          <w:p w14:paraId="0927101B" w14:textId="77777777" w:rsidR="00DF7721" w:rsidRPr="007F0055" w:rsidRDefault="00DF7721" w:rsidP="00A40D7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14:paraId="3AA185FE" w14:textId="77777777" w:rsidR="00DF7721" w:rsidRDefault="00DF7721" w:rsidP="00A40D76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ПК-7</w:t>
            </w:r>
          </w:p>
        </w:tc>
        <w:tc>
          <w:tcPr>
            <w:tcW w:w="3240" w:type="dxa"/>
          </w:tcPr>
          <w:p w14:paraId="619E453A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нняя помощь и реабилитация детей с проблемами здоровья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FD2A7C0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(проектно-технологическая)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F7A36E3" w14:textId="77777777" w:rsidR="00DF7721" w:rsidRPr="007F0055" w:rsidRDefault="00DF7721" w:rsidP="00A40D76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8" w:type="dxa"/>
          </w:tcPr>
          <w:p w14:paraId="2E98568B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Психологическое консультирование лиц с нарушениями в развитии и их семей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53CCF31" w14:textId="77777777" w:rsid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Основы психотерапии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8E54339" w14:textId="77777777" w:rsidR="00DF7721" w:rsidRPr="00D56E82" w:rsidRDefault="00D56E82" w:rsidP="00D56E8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Тьюторское сопровождение обучающихся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ОВЗ </w:t>
            </w:r>
          </w:p>
        </w:tc>
      </w:tr>
    </w:tbl>
    <w:p w14:paraId="78ED2A67" w14:textId="77777777" w:rsidR="00DF7721" w:rsidRPr="007F0055" w:rsidRDefault="00DF7721" w:rsidP="00DF7721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3D809872" w14:textId="77777777" w:rsidR="00DF7721" w:rsidRDefault="00DF7721" w:rsidP="00DF7721">
      <w:pPr>
        <w:numPr>
          <w:ilvl w:val="0"/>
          <w:numId w:val="3"/>
        </w:numPr>
        <w:tabs>
          <w:tab w:val="left" w:pos="426"/>
        </w:tabs>
        <w:spacing w:after="0" w:line="360" w:lineRule="auto"/>
        <w:contextualSpacing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t>Способы, формы и места проведения  практики</w:t>
      </w:r>
    </w:p>
    <w:p w14:paraId="09651DF7" w14:textId="77777777" w:rsidR="00DF7721" w:rsidRPr="005D17C5" w:rsidRDefault="00DF7721" w:rsidP="00DF7721">
      <w:pPr>
        <w:tabs>
          <w:tab w:val="left" w:pos="426"/>
        </w:tabs>
        <w:spacing w:after="0" w:line="360" w:lineRule="auto"/>
        <w:ind w:left="360"/>
        <w:contextualSpacing/>
        <w:outlineLvl w:val="1"/>
        <w:rPr>
          <w:rFonts w:ascii="Times New Roman" w:hAnsi="Times New Roman"/>
          <w:sz w:val="24"/>
          <w:szCs w:val="24"/>
        </w:rPr>
      </w:pPr>
      <w:r w:rsidRPr="005D17C5">
        <w:rPr>
          <w:rFonts w:ascii="Times New Roman" w:hAnsi="Times New Roman"/>
          <w:sz w:val="24"/>
          <w:szCs w:val="24"/>
        </w:rPr>
        <w:t>Стационарная практика</w:t>
      </w:r>
      <w:r w:rsidR="005D17C5" w:rsidRPr="005D17C5">
        <w:rPr>
          <w:rFonts w:ascii="Times New Roman" w:hAnsi="Times New Roman"/>
          <w:sz w:val="24"/>
          <w:szCs w:val="24"/>
        </w:rPr>
        <w:t>, выездная практика</w:t>
      </w:r>
    </w:p>
    <w:p w14:paraId="073B4A53" w14:textId="77777777" w:rsidR="00DF7721" w:rsidRPr="005D17C5" w:rsidRDefault="005D17C5" w:rsidP="005D17C5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5D17C5">
        <w:rPr>
          <w:rFonts w:ascii="Times New Roman" w:hAnsi="Times New Roman"/>
          <w:sz w:val="24"/>
          <w:szCs w:val="24"/>
        </w:rPr>
        <w:t>Дискретная практика</w:t>
      </w:r>
    </w:p>
    <w:p w14:paraId="089F1178" w14:textId="77777777" w:rsidR="00DF7721" w:rsidRPr="005D17C5" w:rsidRDefault="00DF7721" w:rsidP="00DF772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D17C5">
        <w:rPr>
          <w:rFonts w:ascii="Times New Roman" w:hAnsi="Times New Roman"/>
          <w:sz w:val="24"/>
          <w:szCs w:val="24"/>
        </w:rPr>
        <w:t>Образовательные, социальные и иные типы учреждений, в которых предусмотрено пребывание, обучение, сопровождение детей с ограниченными возможностями здоровья</w:t>
      </w:r>
    </w:p>
    <w:p w14:paraId="596DEEBA" w14:textId="77777777" w:rsidR="00DF7721" w:rsidRDefault="00DF7721" w:rsidP="00DF7721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14:paraId="696C3002" w14:textId="77777777" w:rsidR="00DF7721" w:rsidRPr="007F0055" w:rsidRDefault="00DF7721" w:rsidP="00DF7721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14:paraId="767A9FC7" w14:textId="77777777" w:rsidR="00DF7721" w:rsidRPr="007F0055" w:rsidRDefault="00DF7721" w:rsidP="00DF7721">
      <w:pPr>
        <w:numPr>
          <w:ilvl w:val="0"/>
          <w:numId w:val="3"/>
        </w:numPr>
        <w:tabs>
          <w:tab w:val="left" w:pos="284"/>
        </w:tabs>
        <w:spacing w:after="240" w:line="360" w:lineRule="auto"/>
        <w:contextualSpacing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lastRenderedPageBreak/>
        <w:t>Перечень планируемых результатов обучения при про</w:t>
      </w:r>
      <w:r>
        <w:rPr>
          <w:rFonts w:ascii="Times New Roman" w:hAnsi="Times New Roman"/>
          <w:b/>
          <w:sz w:val="24"/>
          <w:szCs w:val="24"/>
        </w:rPr>
        <w:t>хождении практики, соотнесенных</w:t>
      </w:r>
      <w:r w:rsidRPr="007F0055">
        <w:rPr>
          <w:rFonts w:ascii="Times New Roman" w:hAnsi="Times New Roman"/>
          <w:b/>
          <w:sz w:val="24"/>
          <w:szCs w:val="24"/>
        </w:rPr>
        <w:t xml:space="preserve"> с планируемыми результатами освоения образовательной программы</w:t>
      </w:r>
    </w:p>
    <w:p w14:paraId="59509A70" w14:textId="77777777" w:rsidR="00DF7721" w:rsidRPr="007F0055" w:rsidRDefault="00DF7721" w:rsidP="00DF7721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0441B25A" w14:textId="77777777" w:rsidR="00DF7721" w:rsidRDefault="00DF7721" w:rsidP="00DF7721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>Процесс прохождения практики направлен на формирование следующих компетенций:</w:t>
      </w:r>
      <w:r>
        <w:rPr>
          <w:rFonts w:ascii="Times New Roman" w:hAnsi="Times New Roman"/>
          <w:sz w:val="24"/>
          <w:szCs w:val="24"/>
        </w:rPr>
        <w:t xml:space="preserve"> ОПК – 2, 6, 8</w:t>
      </w:r>
    </w:p>
    <w:p w14:paraId="6763DD3E" w14:textId="77777777" w:rsidR="00DF7721" w:rsidRDefault="00DF7721" w:rsidP="00DF7721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 – 1, 2, 3, 4, 5, 6, 7</w:t>
      </w:r>
    </w:p>
    <w:p w14:paraId="7D2B765A" w14:textId="77777777" w:rsidR="00DF7721" w:rsidRPr="007F0055" w:rsidRDefault="00DF7721" w:rsidP="00DF7721">
      <w:pPr>
        <w:spacing w:after="0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16"/>
        <w:gridCol w:w="3438"/>
        <w:gridCol w:w="2517"/>
      </w:tblGrid>
      <w:tr w:rsidR="00DF7721" w:rsidRPr="005B12EB" w14:paraId="40E95E7D" w14:textId="77777777" w:rsidTr="00A40D76">
        <w:tc>
          <w:tcPr>
            <w:tcW w:w="7054" w:type="dxa"/>
            <w:gridSpan w:val="2"/>
            <w:vAlign w:val="center"/>
          </w:tcPr>
          <w:p w14:paraId="07684AF1" w14:textId="77777777" w:rsidR="00DF7721" w:rsidRPr="005B12EB" w:rsidRDefault="00DF7721" w:rsidP="00A40D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Планируемые результаты освоения образовательной программы</w:t>
            </w:r>
          </w:p>
        </w:tc>
        <w:tc>
          <w:tcPr>
            <w:tcW w:w="2517" w:type="dxa"/>
            <w:vAlign w:val="center"/>
          </w:tcPr>
          <w:p w14:paraId="470FB6EC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Планируемые результаты прохождения практики</w:t>
            </w:r>
          </w:p>
        </w:tc>
      </w:tr>
      <w:tr w:rsidR="00DF7721" w:rsidRPr="005B12EB" w14:paraId="58E56D9E" w14:textId="77777777" w:rsidTr="00A40D76">
        <w:tc>
          <w:tcPr>
            <w:tcW w:w="3616" w:type="dxa"/>
            <w:vAlign w:val="center"/>
          </w:tcPr>
          <w:p w14:paraId="53DACAAF" w14:textId="77777777" w:rsidR="00DF7721" w:rsidRPr="005B12EB" w:rsidRDefault="00DF7721" w:rsidP="00A40D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Код и наименование компетенции</w:t>
            </w:r>
          </w:p>
        </w:tc>
        <w:tc>
          <w:tcPr>
            <w:tcW w:w="3438" w:type="dxa"/>
            <w:vAlign w:val="center"/>
          </w:tcPr>
          <w:p w14:paraId="0B9E7D49" w14:textId="77777777" w:rsidR="00DF7721" w:rsidRPr="005B12EB" w:rsidRDefault="00DF7721" w:rsidP="00A40D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Индикаторы достижения компетенции, формируемые в рамках практики</w:t>
            </w:r>
          </w:p>
        </w:tc>
        <w:tc>
          <w:tcPr>
            <w:tcW w:w="2517" w:type="dxa"/>
            <w:vAlign w:val="center"/>
          </w:tcPr>
          <w:p w14:paraId="5A390799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Дескрипторы: знания, умения, навыки и (или) опыт деятельности</w:t>
            </w:r>
          </w:p>
        </w:tc>
      </w:tr>
      <w:tr w:rsidR="00DF7721" w:rsidRPr="005B12EB" w14:paraId="15B84CDD" w14:textId="77777777" w:rsidTr="00A40D76">
        <w:tc>
          <w:tcPr>
            <w:tcW w:w="3616" w:type="dxa"/>
            <w:vMerge w:val="restart"/>
            <w:vAlign w:val="center"/>
          </w:tcPr>
          <w:p w14:paraId="74AB3BF5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ОПК-2 Способен участвовать в разработке основных и дополнительных образовательных программ, разрабатывать отдельные их компоненты (в том числе с использованием информационно-коммуникационных технологий)………………………..</w:t>
            </w:r>
          </w:p>
        </w:tc>
        <w:tc>
          <w:tcPr>
            <w:tcW w:w="3438" w:type="dxa"/>
            <w:vAlign w:val="center"/>
          </w:tcPr>
          <w:p w14:paraId="682825FB" w14:textId="77777777" w:rsidR="00DF7721" w:rsidRPr="005B12EB" w:rsidRDefault="005D17C5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ОПК-2</w:t>
            </w:r>
            <w:r w:rsidR="00DF7721" w:rsidRPr="005B12EB">
              <w:rPr>
                <w:rFonts w:ascii="Times New Roman" w:hAnsi="Times New Roman" w:cs="Times New Roman"/>
              </w:rPr>
              <w:t>.1. Объясняет сущность приоритетных направлений развития образовательной системы Российской Федерации, законов и иных нормативных правовых актов, регламентирующих образовательную деятельность в Российской Федерации, в том числе организацию образования обучающихся с инвалидностью и ОВЗ.</w:t>
            </w:r>
          </w:p>
        </w:tc>
        <w:tc>
          <w:tcPr>
            <w:tcW w:w="2517" w:type="dxa"/>
          </w:tcPr>
          <w:p w14:paraId="6745F150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содержание  приоритетных направлений развития образовательной системы Российской Федерации, законов и иных нормативных правовых актов</w:t>
            </w:r>
          </w:p>
          <w:p w14:paraId="01476FD2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применять ФЗ, нормативные акты и другие документы, регламентирующих работу специального образования в своей деятельности.</w:t>
            </w:r>
          </w:p>
          <w:p w14:paraId="2C997207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Владеть информацией об организации образования обучающихся с инвалидностью с ОВЗ</w:t>
            </w:r>
          </w:p>
        </w:tc>
      </w:tr>
      <w:tr w:rsidR="00DF7721" w:rsidRPr="005B12EB" w14:paraId="75E83097" w14:textId="77777777" w:rsidTr="00A40D76">
        <w:tc>
          <w:tcPr>
            <w:tcW w:w="3616" w:type="dxa"/>
            <w:vMerge/>
          </w:tcPr>
          <w:p w14:paraId="5A6982DA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1CCDCF1C" w14:textId="77777777" w:rsidR="00DF7721" w:rsidRPr="005B12EB" w:rsidRDefault="005D17C5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ОПК-2</w:t>
            </w:r>
            <w:r w:rsidR="00DF7721" w:rsidRPr="005B12EB">
              <w:rPr>
                <w:rFonts w:ascii="Times New Roman" w:hAnsi="Times New Roman" w:cs="Times New Roman"/>
              </w:rPr>
              <w:t>.2. Демонстрирует умение использовать в своей деятельности основные нормативно-правовые акты в сфере образования, а также нормативно-правовые акты, регламентирующие деятельность учителя-логопеда, педагога-дефектолога, специального психолога в других областях и (или) сферах профессиональной деятельности и нормы профессиональной этики.</w:t>
            </w:r>
          </w:p>
        </w:tc>
        <w:tc>
          <w:tcPr>
            <w:tcW w:w="2517" w:type="dxa"/>
          </w:tcPr>
          <w:p w14:paraId="1E8F222A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Знать: содержание нормативно-правовых актов в сфере образования, а также нормативно-правовых актов, регламентирующих деятельность учителя-логопеда, педагога-дефектолога, специального психолога в других областях и (или) сферах профессиональной деятельности и нормы профессиональной этики.</w:t>
            </w:r>
          </w:p>
          <w:p w14:paraId="741E798D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Уметь использовать перечисленные документы в своей </w:t>
            </w:r>
            <w:r w:rsidRPr="005B12EB">
              <w:rPr>
                <w:rFonts w:ascii="Times New Roman" w:hAnsi="Times New Roman" w:cs="Times New Roman"/>
              </w:rPr>
              <w:lastRenderedPageBreak/>
              <w:t>деятельности.</w:t>
            </w:r>
          </w:p>
          <w:p w14:paraId="5029FD53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Владеть актуальной информацией об изменениях, вносимых  в перечисленные документы.</w:t>
            </w:r>
          </w:p>
        </w:tc>
      </w:tr>
      <w:tr w:rsidR="00DF7721" w:rsidRPr="005B12EB" w14:paraId="698E0CD8" w14:textId="77777777" w:rsidTr="00A40D76">
        <w:tc>
          <w:tcPr>
            <w:tcW w:w="3616" w:type="dxa"/>
            <w:vMerge w:val="restart"/>
            <w:vAlign w:val="center"/>
          </w:tcPr>
          <w:p w14:paraId="679D1015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lastRenderedPageBreak/>
              <w:t>ОПК-6 Способен использовать психолого-педагогические технологии в профессиональной деятельности, необходимые для индивидуализации обучения, развития, воспитания, в том числе обучающихся с особыми образовательными потребностями</w:t>
            </w:r>
          </w:p>
        </w:tc>
        <w:tc>
          <w:tcPr>
            <w:tcW w:w="3438" w:type="dxa"/>
            <w:vAlign w:val="center"/>
          </w:tcPr>
          <w:p w14:paraId="0F7EDFF5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ОПК-6.1. Обосновывает применение психолого-педагогических технологий, необходимых для индивидуализации обучения, развития, воспитания, реабилитации обучающихся с ограниченными возможностями здоровья.</w:t>
            </w:r>
          </w:p>
        </w:tc>
        <w:tc>
          <w:tcPr>
            <w:tcW w:w="2517" w:type="dxa"/>
          </w:tcPr>
          <w:p w14:paraId="116263D1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перечень психолого-педагогических технологий, необходимых для индивидуализации обучения, развития, воспитания, реабилитации обучающихся с ограниченными возможностями здоровья..</w:t>
            </w:r>
          </w:p>
          <w:p w14:paraId="069C0A0B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применять психолого-педагогических технологий в зависимости от вида нарушения у учащегося с ОВЗ</w:t>
            </w:r>
          </w:p>
          <w:p w14:paraId="2B39F58E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Владеть навыками применения психолого-педагогических технологий, необходимых для индивидуализации обучения, развития, воспитания, реабилитации обучающихся с ограниченными возможностями здоровья.</w:t>
            </w:r>
          </w:p>
        </w:tc>
      </w:tr>
      <w:tr w:rsidR="00DF7721" w:rsidRPr="005B12EB" w14:paraId="3DF5C868" w14:textId="77777777" w:rsidTr="00A40D76">
        <w:tc>
          <w:tcPr>
            <w:tcW w:w="3616" w:type="dxa"/>
            <w:vMerge/>
            <w:vAlign w:val="center"/>
          </w:tcPr>
          <w:p w14:paraId="098FA685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66F3ECF1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ОПК-6.2. Демонстрирует приемы организации коррекционной работы с обучающимися, учитывающие их индивидуальные особенности психофизического развития и образовательные потребности.</w:t>
            </w:r>
          </w:p>
        </w:tc>
        <w:tc>
          <w:tcPr>
            <w:tcW w:w="2517" w:type="dxa"/>
          </w:tcPr>
          <w:p w14:paraId="36D5D555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приемы организации коррекционной работы с обучающимися, учитывающие их индивидуальные особенности психофизического развития и образовательные потребности.</w:t>
            </w:r>
          </w:p>
          <w:p w14:paraId="4465FA6A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определить какие приемы организации коррекционной работы нужно применить в том или ином случае в работе с детьми с ОВЗ.</w:t>
            </w:r>
          </w:p>
          <w:p w14:paraId="17449ADD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Владеет техникой </w:t>
            </w:r>
            <w:r w:rsidRPr="005B12EB">
              <w:rPr>
                <w:rFonts w:ascii="Times New Roman" w:hAnsi="Times New Roman" w:cs="Times New Roman"/>
              </w:rPr>
              <w:lastRenderedPageBreak/>
              <w:t xml:space="preserve">использования приемов организации коррекционной работы с обучающимися, учитывающие их индивидуальные особенности психофизического развития и образовательные потребности. </w:t>
            </w:r>
          </w:p>
        </w:tc>
      </w:tr>
      <w:tr w:rsidR="00DF7721" w:rsidRPr="005B12EB" w14:paraId="2BC3F3A6" w14:textId="77777777" w:rsidTr="00A40D76">
        <w:tc>
          <w:tcPr>
            <w:tcW w:w="3616" w:type="dxa"/>
            <w:vMerge w:val="restart"/>
            <w:vAlign w:val="center"/>
          </w:tcPr>
          <w:p w14:paraId="1916197F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lastRenderedPageBreak/>
              <w:t>ОПК-8 Способен осуществлять педагогическую деятельность на основе специальных научных знаний</w:t>
            </w:r>
          </w:p>
        </w:tc>
        <w:tc>
          <w:tcPr>
            <w:tcW w:w="3438" w:type="dxa"/>
            <w:vAlign w:val="center"/>
          </w:tcPr>
          <w:p w14:paraId="7FDCDD32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ОПК-8.1 Демонстрирует знания особенностей и закономерностей психофизического развития обучающихся разного возраста, в том числе с ограниченными возможностями здоровья.</w:t>
            </w:r>
          </w:p>
        </w:tc>
        <w:tc>
          <w:tcPr>
            <w:tcW w:w="2517" w:type="dxa"/>
          </w:tcPr>
          <w:p w14:paraId="571ED2FB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особенности и закономерности психофизического развития обучающихся разного возраста, в том числе с ограниченными возможностями здоровья.</w:t>
            </w:r>
          </w:p>
          <w:p w14:paraId="5490BEEC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применять знания особенностей и закономерностей психофизического развития обучающихся разного возраста, в том числе с ограниченными возможностями здоровья на практике</w:t>
            </w:r>
          </w:p>
          <w:p w14:paraId="4FF95879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Владеть приёмами обработки информации об особенностях и закономерностях психофизического развития обучающихся разного возраста, в том числе с ограниченными возможностями здоровья.</w:t>
            </w:r>
          </w:p>
        </w:tc>
      </w:tr>
      <w:tr w:rsidR="00DF7721" w:rsidRPr="005B12EB" w14:paraId="6ADE16DB" w14:textId="77777777" w:rsidTr="00A40D76">
        <w:tc>
          <w:tcPr>
            <w:tcW w:w="3616" w:type="dxa"/>
            <w:vMerge/>
            <w:vAlign w:val="center"/>
          </w:tcPr>
          <w:p w14:paraId="1766EB0B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6253C043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ОПК-8.2. Осуществляет научно-методическое обоснование процесса образования обучающихся с ОВЗ.</w:t>
            </w:r>
          </w:p>
        </w:tc>
        <w:tc>
          <w:tcPr>
            <w:tcW w:w="2517" w:type="dxa"/>
          </w:tcPr>
          <w:p w14:paraId="4203BE2E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содержание научно-методического обоснования процесса образования обучающихся с ОВЗ</w:t>
            </w:r>
          </w:p>
          <w:p w14:paraId="24A3BD82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применять принципы научно-методического обоснования в  процессе образования обучающихся с ОВЗ.</w:t>
            </w:r>
          </w:p>
          <w:p w14:paraId="38A9F30D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Владеть приёмами и технологиями, которые формируются на основе научно-методического обоснования процесса образования обучающихся с ОВЗ. </w:t>
            </w:r>
          </w:p>
        </w:tc>
      </w:tr>
      <w:tr w:rsidR="00DF7721" w:rsidRPr="005B12EB" w14:paraId="2A0AA6D8" w14:textId="77777777" w:rsidTr="00A40D76">
        <w:tc>
          <w:tcPr>
            <w:tcW w:w="3616" w:type="dxa"/>
            <w:vMerge/>
          </w:tcPr>
          <w:p w14:paraId="651FC74B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0F2D6C47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ОПК-8.3. Владеет методами и </w:t>
            </w:r>
            <w:r w:rsidRPr="005B12EB">
              <w:rPr>
                <w:rFonts w:ascii="Times New Roman" w:hAnsi="Times New Roman" w:cs="Times New Roman"/>
              </w:rPr>
              <w:lastRenderedPageBreak/>
              <w:t>приемами анализа педагогической ситуации, профессиональной рефлексии на основе специальных научных знаний.</w:t>
            </w:r>
          </w:p>
        </w:tc>
        <w:tc>
          <w:tcPr>
            <w:tcW w:w="2517" w:type="dxa"/>
          </w:tcPr>
          <w:p w14:paraId="5C9FA613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lastRenderedPageBreak/>
              <w:t xml:space="preserve">Знать методами и </w:t>
            </w:r>
            <w:r w:rsidRPr="005B12EB">
              <w:rPr>
                <w:rFonts w:ascii="Times New Roman" w:hAnsi="Times New Roman" w:cs="Times New Roman"/>
              </w:rPr>
              <w:lastRenderedPageBreak/>
              <w:t>приемами анализа педагогической ситуации, профессиональной рефлексии на основе специальных научных знаний.</w:t>
            </w:r>
          </w:p>
          <w:p w14:paraId="73B30F46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применять представленные методы на практике.</w:t>
            </w:r>
          </w:p>
          <w:p w14:paraId="375DF19B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Владеть способами обработки полученных результатов на основе методов и приемов анализа педагогических ситуаций. </w:t>
            </w:r>
          </w:p>
        </w:tc>
      </w:tr>
      <w:tr w:rsidR="00DF7721" w:rsidRPr="005B12EB" w14:paraId="77FF00F8" w14:textId="77777777" w:rsidTr="00A40D76">
        <w:tc>
          <w:tcPr>
            <w:tcW w:w="3616" w:type="dxa"/>
            <w:vMerge w:val="restart"/>
            <w:vAlign w:val="center"/>
          </w:tcPr>
          <w:p w14:paraId="75AF76A5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lastRenderedPageBreak/>
              <w:t>ПК-1 Способен реализовывать программы коррекции нарушений развития, образования, психолого-педагогической реабилитации и социальной адаптации лиц с ОВЗ в образовательных организациях, а также в организациях здравоохранения и социальной защиты</w:t>
            </w:r>
          </w:p>
        </w:tc>
        <w:tc>
          <w:tcPr>
            <w:tcW w:w="3438" w:type="dxa"/>
            <w:vAlign w:val="center"/>
          </w:tcPr>
          <w:p w14:paraId="67679166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 ПК-1.1. Осуществляет психолого-педагогическую коррекцию в соответствии с характером и типом нарушений, индивидуально-психологическими и возрастными особенностями лиц с ОВЗ.</w:t>
            </w:r>
          </w:p>
        </w:tc>
        <w:tc>
          <w:tcPr>
            <w:tcW w:w="2517" w:type="dxa"/>
          </w:tcPr>
          <w:p w14:paraId="0B41E0D5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содержание психолого-педагогическую коррекцию в соответствии с характером и типом нарушений, индивидуально-психологическими и возрастными особенностями лиц с ОВЗ.</w:t>
            </w:r>
          </w:p>
          <w:p w14:paraId="795AF8A2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осуществлять психолого-педагогическую коррекцию в соответствии с характером и типом нарушений, индивидуально-психологическими и возрастными особенностями лиц с ОВЗ.</w:t>
            </w:r>
          </w:p>
          <w:p w14:paraId="320153F7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Владеть различными технологиями коррекционной работы.</w:t>
            </w:r>
          </w:p>
        </w:tc>
      </w:tr>
      <w:tr w:rsidR="00DF7721" w:rsidRPr="005B12EB" w14:paraId="48A8C1D4" w14:textId="77777777" w:rsidTr="00A40D76">
        <w:tc>
          <w:tcPr>
            <w:tcW w:w="3616" w:type="dxa"/>
            <w:vMerge/>
            <w:vAlign w:val="center"/>
          </w:tcPr>
          <w:p w14:paraId="0CD52CEC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692912E7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ПК-1.2. Планирует и проводит индивидуальные и групповые коррекционно-развивающие занятия для лиц с ОВЗ с учетом особенностей их психофизического развития, возраста и индивидуальных возможностей.</w:t>
            </w:r>
          </w:p>
        </w:tc>
        <w:tc>
          <w:tcPr>
            <w:tcW w:w="2517" w:type="dxa"/>
          </w:tcPr>
          <w:p w14:paraId="67C71875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принципы проведения индивидуальных и групповых коррекционно-развивающие занятий для лиц с ОВЗ.</w:t>
            </w:r>
          </w:p>
          <w:p w14:paraId="5C0239F6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варьировать содержание индивидуальных и групповых коррекционно-развивающих занятий для лиц с ОВЗ</w:t>
            </w:r>
          </w:p>
          <w:p w14:paraId="5C767D10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lastRenderedPageBreak/>
              <w:t>Владеть умением составлять план индивидуальных и групповых коррекционно-развивающих занятий для лиц с ОВЗ</w:t>
            </w:r>
          </w:p>
        </w:tc>
      </w:tr>
      <w:tr w:rsidR="00DF7721" w:rsidRPr="005B12EB" w14:paraId="0B526475" w14:textId="77777777" w:rsidTr="00A40D76">
        <w:tc>
          <w:tcPr>
            <w:tcW w:w="3616" w:type="dxa"/>
            <w:vMerge/>
            <w:vAlign w:val="center"/>
          </w:tcPr>
          <w:p w14:paraId="0D20B4E4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3AC83E42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ПК-1.3. Использует возможности коррекционно-образовательной среды для социализации и профессионального становления лиц с ОВЗ.</w:t>
            </w:r>
          </w:p>
        </w:tc>
        <w:tc>
          <w:tcPr>
            <w:tcW w:w="2517" w:type="dxa"/>
          </w:tcPr>
          <w:p w14:paraId="2F0942FE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особенности коррекционно-образовательной среды для социализации и профессионального становления лиц с ОВЗ.</w:t>
            </w:r>
          </w:p>
          <w:p w14:paraId="115BDC06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использовать возможности коррекционно-образовательной среды для социализации и профессионального становления лиц с ОВЗ в своей работе.</w:t>
            </w:r>
          </w:p>
          <w:p w14:paraId="0C148C2D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Владеть умением использовать возможности коррекционно-образовательной среды для социализации и профессионального становления лиц с ОВЗ.</w:t>
            </w:r>
          </w:p>
        </w:tc>
      </w:tr>
      <w:tr w:rsidR="00DF7721" w:rsidRPr="005B12EB" w14:paraId="6E7E10B3" w14:textId="77777777" w:rsidTr="00A40D76">
        <w:tc>
          <w:tcPr>
            <w:tcW w:w="3616" w:type="dxa"/>
            <w:vMerge/>
            <w:vAlign w:val="center"/>
          </w:tcPr>
          <w:p w14:paraId="72E48244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43665986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ПК-1.4. Осуществляет систематический контроль динамики развития лиц с ОВЗ, проводит индивидуальный мониторинг результатов образования при использовании способов, содержания и методов, учитывающих индивидуальные возрастные и особые образовательные потребности обучающихся с ОВЗ.</w:t>
            </w:r>
          </w:p>
        </w:tc>
        <w:tc>
          <w:tcPr>
            <w:tcW w:w="2517" w:type="dxa"/>
          </w:tcPr>
          <w:p w14:paraId="48853608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как осуществлять систематический контроль динамики развития лиц с ОВЗ и проводить индивидуальный мониторинг результатов образования обучающихся с ОВЗ.</w:t>
            </w:r>
          </w:p>
          <w:p w14:paraId="3976AE45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осуществлять систематический контроль динамики развития лиц с ОВЗ и проводить индивидуальный мониторинг результатов образования обучающихся с ОВЗ.</w:t>
            </w:r>
          </w:p>
          <w:p w14:paraId="19084CFC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Владеть способами обработки полученных данных в ходе систематического контроля динамики развития лиц с ОВЗ и индивидуального мониторинга результатов образования </w:t>
            </w:r>
            <w:r w:rsidRPr="005B12EB">
              <w:rPr>
                <w:rFonts w:ascii="Times New Roman" w:hAnsi="Times New Roman" w:cs="Times New Roman"/>
              </w:rPr>
              <w:lastRenderedPageBreak/>
              <w:t>обучающихся с ОВЗ.</w:t>
            </w:r>
          </w:p>
        </w:tc>
      </w:tr>
      <w:tr w:rsidR="00DF7721" w:rsidRPr="005B12EB" w14:paraId="321FA69E" w14:textId="77777777" w:rsidTr="00A40D76">
        <w:tc>
          <w:tcPr>
            <w:tcW w:w="3616" w:type="dxa"/>
            <w:vMerge/>
            <w:vAlign w:val="center"/>
          </w:tcPr>
          <w:p w14:paraId="755382DC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1FD0180D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ПК-1.5. Подбирает, адаптирует и применяет педагогические средства индивидуализации образовательного процесса.</w:t>
            </w:r>
          </w:p>
        </w:tc>
        <w:tc>
          <w:tcPr>
            <w:tcW w:w="2517" w:type="dxa"/>
          </w:tcPr>
          <w:p w14:paraId="0D377461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перечень педагогических средств индивидуализации образовательного процесса.</w:t>
            </w:r>
          </w:p>
          <w:p w14:paraId="237875EC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использовать педагогические средства индивидуализации образовательного процесса.</w:t>
            </w:r>
          </w:p>
          <w:p w14:paraId="5F50998D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Владеть техникой подбора и адаптации педагогических средств индивидуализации образовательного процесса.  </w:t>
            </w:r>
          </w:p>
        </w:tc>
      </w:tr>
      <w:tr w:rsidR="00DF7721" w:rsidRPr="005B12EB" w14:paraId="441C04BC" w14:textId="77777777" w:rsidTr="00A40D76">
        <w:tc>
          <w:tcPr>
            <w:tcW w:w="3616" w:type="dxa"/>
            <w:vMerge/>
            <w:vAlign w:val="center"/>
          </w:tcPr>
          <w:p w14:paraId="0347C090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72B2FA86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ПК-1.6. Осуществляет психолого-педагогическую поддержку обучающегося с ОВЗ в процессе освоения адаптированной образовательной программы.</w:t>
            </w:r>
          </w:p>
        </w:tc>
        <w:tc>
          <w:tcPr>
            <w:tcW w:w="2517" w:type="dxa"/>
          </w:tcPr>
          <w:p w14:paraId="5741D8F2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как осуществляется психолого-педагогическая поддержка обучающегося с ОВЗ в процессе освоения адаптированной образовательной программы.</w:t>
            </w:r>
          </w:p>
          <w:p w14:paraId="142CACD6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проводить комплекс мероприятий по оказанию Осуществляет психолого-педагогическую поддержку обучающегося с ОВЗ.</w:t>
            </w:r>
          </w:p>
          <w:p w14:paraId="10EF36F5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Владеть техниками оказания психолого-педагогической поддержку обучающегося с ОВЗ </w:t>
            </w:r>
          </w:p>
        </w:tc>
      </w:tr>
      <w:tr w:rsidR="00DF7721" w:rsidRPr="005B12EB" w14:paraId="39BE40F8" w14:textId="77777777" w:rsidTr="00A40D76">
        <w:tc>
          <w:tcPr>
            <w:tcW w:w="3616" w:type="dxa"/>
            <w:vMerge w:val="restart"/>
            <w:vAlign w:val="center"/>
          </w:tcPr>
          <w:p w14:paraId="01EE6ED3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ПК-2. Способен характеризовать актуальные проблемы профессиональной деятельности, проектировать пути их решения и анализировать полученные результаты </w:t>
            </w:r>
          </w:p>
        </w:tc>
        <w:tc>
          <w:tcPr>
            <w:tcW w:w="3438" w:type="dxa"/>
            <w:vAlign w:val="center"/>
          </w:tcPr>
          <w:p w14:paraId="331E55EA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ПК-2.1. Демонстрирует готовность использовать обобщенные и систематизированные знания для постановки 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ОВЗ</w:t>
            </w:r>
          </w:p>
        </w:tc>
        <w:tc>
          <w:tcPr>
            <w:tcW w:w="2517" w:type="dxa"/>
          </w:tcPr>
          <w:p w14:paraId="2DD2D3DE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содержание обобщенных и систематизированных знаний для постановки 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ОВЗ</w:t>
            </w:r>
          </w:p>
          <w:p w14:paraId="0C16BEAC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lastRenderedPageBreak/>
              <w:t>Уметь применять в работе обобщенные и систематизированные знания для постановки 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ОВЗ</w:t>
            </w:r>
          </w:p>
          <w:p w14:paraId="5F9D89D9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Владеть способами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ОВЗ</w:t>
            </w:r>
          </w:p>
        </w:tc>
      </w:tr>
      <w:tr w:rsidR="00DF7721" w:rsidRPr="005B12EB" w14:paraId="4FB44154" w14:textId="77777777" w:rsidTr="00A40D76">
        <w:tc>
          <w:tcPr>
            <w:tcW w:w="3616" w:type="dxa"/>
            <w:vMerge/>
            <w:vAlign w:val="center"/>
          </w:tcPr>
          <w:p w14:paraId="52CF3C97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7354462B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ПК-2.2. Демонстрирует готовность взаимодействовать с другими специалистами (учитель дефектолог, логопед, социальный педагог)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</w:tc>
        <w:tc>
          <w:tcPr>
            <w:tcW w:w="2517" w:type="dxa"/>
          </w:tcPr>
          <w:p w14:paraId="0314CD3F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профессиональные компетенции специалистов, работающих с учащимися с ОВЗ.</w:t>
            </w:r>
          </w:p>
          <w:p w14:paraId="50129379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налаживать взаимодействие с другими специалистами (учитель дефектолог, логопед, социальный педагог)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  <w:p w14:paraId="73B05B87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Владеть навыками коммуникации при обсуждении результатов психолого-педагогического исследования и планировании образовательных </w:t>
            </w:r>
            <w:r w:rsidRPr="005B12EB">
              <w:rPr>
                <w:rFonts w:ascii="Times New Roman" w:hAnsi="Times New Roman" w:cs="Times New Roman"/>
              </w:rPr>
              <w:lastRenderedPageBreak/>
              <w:t>маршрутов для обучающихся с ОВЗ.</w:t>
            </w:r>
          </w:p>
        </w:tc>
      </w:tr>
      <w:tr w:rsidR="00DF7721" w:rsidRPr="005B12EB" w14:paraId="00D72619" w14:textId="77777777" w:rsidTr="00A40D76">
        <w:tc>
          <w:tcPr>
            <w:tcW w:w="3616" w:type="dxa"/>
            <w:vMerge w:val="restart"/>
            <w:vAlign w:val="center"/>
          </w:tcPr>
          <w:p w14:paraId="513B13F3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lastRenderedPageBreak/>
              <w:t>ПК-3 Способен планировать педагогическую деятельность, выбирать и использовать методическое и техническое обеспечение для реализации образовательных и/или реабилитационных программ</w:t>
            </w:r>
          </w:p>
        </w:tc>
        <w:tc>
          <w:tcPr>
            <w:tcW w:w="3438" w:type="dxa"/>
            <w:vAlign w:val="center"/>
          </w:tcPr>
          <w:p w14:paraId="62792259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ПК-3.1. Определяет цели и задачи, планирует содержание непрерывного образовательно-коррекционного процесса в соответствии с адаптированной основной общеобразовательной программой, специальной индивидуальной программой развития, программой коррекционной работы для лиц с ОВЗ; программы абилитации, реабилитации и социальной адаптации, и профессионального самоопределения в образовательных организациях, а также в иных организациях</w:t>
            </w:r>
          </w:p>
        </w:tc>
        <w:tc>
          <w:tcPr>
            <w:tcW w:w="2517" w:type="dxa"/>
          </w:tcPr>
          <w:p w14:paraId="5C279EB3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как формулировать цели и задачи, план  содержания непрерывного образовательно-коррекционного процесса в соответствии с адаптированной основной общеобразовательной программой, специальной индивидуальной программой развития, программой коррекционной работы для лиц с ОВЗ</w:t>
            </w:r>
          </w:p>
          <w:p w14:paraId="77002838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формулировать актуальные цели и задачи  непрерывного образовательно-коррекционного процесса в соответствии с адаптированной основной общеобразовательной программой, специальной индивидуальной программой развития, программой коррекционной работы для лиц с ОВЗ</w:t>
            </w:r>
          </w:p>
          <w:p w14:paraId="5C13DB76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Владеть навыками стратегического планирования в ходе образовательно-коррекционного процесса.</w:t>
            </w:r>
          </w:p>
        </w:tc>
      </w:tr>
      <w:tr w:rsidR="00DF7721" w:rsidRPr="005B12EB" w14:paraId="594C7599" w14:textId="77777777" w:rsidTr="00A40D76">
        <w:tc>
          <w:tcPr>
            <w:tcW w:w="3616" w:type="dxa"/>
            <w:vMerge/>
            <w:vAlign w:val="center"/>
          </w:tcPr>
          <w:p w14:paraId="58DD3398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391135FF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ПК-3.2. Определяет задачи, содержание, этапы реализации программ диагностики и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ОВЗ.</w:t>
            </w:r>
          </w:p>
        </w:tc>
        <w:tc>
          <w:tcPr>
            <w:tcW w:w="2517" w:type="dxa"/>
          </w:tcPr>
          <w:p w14:paraId="64514C87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Знать как определять задачи, содержание, этапы реализации программ диагностики и коррекции нарушений развития, социальной адаптации с учетом особых образовательных и социально-коммуникативных потребностей, индивидуальных </w:t>
            </w:r>
            <w:r w:rsidRPr="005B12EB">
              <w:rPr>
                <w:rFonts w:ascii="Times New Roman" w:hAnsi="Times New Roman" w:cs="Times New Roman"/>
              </w:rPr>
              <w:lastRenderedPageBreak/>
              <w:t>особенностей лиц с ОВЗ.</w:t>
            </w:r>
          </w:p>
          <w:p w14:paraId="1DF1CF88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формулировать задачи, содержание, этапы реализации программ диагностики и коррекции нарушений развития, социальной адаптации</w:t>
            </w:r>
          </w:p>
          <w:p w14:paraId="60B34AE1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Владеть навыками реализации программ диагностики и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ОВЗ.</w:t>
            </w:r>
          </w:p>
        </w:tc>
      </w:tr>
      <w:tr w:rsidR="00DF7721" w:rsidRPr="005B12EB" w14:paraId="7946D5DE" w14:textId="77777777" w:rsidTr="00A40D76">
        <w:tc>
          <w:tcPr>
            <w:tcW w:w="3616" w:type="dxa"/>
            <w:vMerge/>
            <w:vAlign w:val="center"/>
          </w:tcPr>
          <w:p w14:paraId="654862F2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2508BB20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ПК-3.3. Демонстрирует способы аргументированного отбора и использования специальных учеб материалов, технических средств (ассистирующих средств и технологий) в процессе реализации образовательных и реабилитационных программ с учетом индивидуальных и возрастных особенностей лиц с ОВЗ.</w:t>
            </w:r>
          </w:p>
        </w:tc>
        <w:tc>
          <w:tcPr>
            <w:tcW w:w="2517" w:type="dxa"/>
          </w:tcPr>
          <w:p w14:paraId="5AFF92F7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содержание специальных учебных и дидактических материалов, технических средств (ассистирующих средств и технологий) в процессе реализации образовательных и реабилитационных программ с учетом индивидуальных и возрастных особенностей лиц с ОВЗ.</w:t>
            </w:r>
          </w:p>
          <w:p w14:paraId="19B5ED7E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использовать в работе специальные учебные и дидактические материалы, технические средства (ассистирующих средств и технологий) в процессе реализации образовательных и реабилитационных программ с учетом индивидуальных и возрастных особенностей лиц с ОВЗ.</w:t>
            </w:r>
          </w:p>
          <w:p w14:paraId="7364B37E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Владеть навыками применения специальных учебных и </w:t>
            </w:r>
            <w:r w:rsidRPr="005B12EB">
              <w:rPr>
                <w:rFonts w:ascii="Times New Roman" w:hAnsi="Times New Roman" w:cs="Times New Roman"/>
              </w:rPr>
              <w:lastRenderedPageBreak/>
              <w:t>дидактических материалов, технических средств (ассистирующих средств и технологий).</w:t>
            </w:r>
          </w:p>
        </w:tc>
      </w:tr>
      <w:tr w:rsidR="00DF7721" w:rsidRPr="005B12EB" w14:paraId="4FE258A4" w14:textId="77777777" w:rsidTr="00A40D76">
        <w:tc>
          <w:tcPr>
            <w:tcW w:w="3616" w:type="dxa"/>
            <w:vMerge/>
            <w:vAlign w:val="center"/>
          </w:tcPr>
          <w:p w14:paraId="2D879179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44E4911E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ПК-3.4. Оформляет программно-методическую, отчетную и др. документацию в соответствии с регламентами профессиональной деятельности.</w:t>
            </w:r>
          </w:p>
        </w:tc>
        <w:tc>
          <w:tcPr>
            <w:tcW w:w="2517" w:type="dxa"/>
          </w:tcPr>
          <w:p w14:paraId="0FA014A7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содержание программно-методической, отчетной и др. документации в соответствии с регламентами профессиональной деятельности.</w:t>
            </w:r>
          </w:p>
          <w:p w14:paraId="0B44FB9A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корректно оформлять программно-методическую, отчетную и др. документацию в соответствии с регламентами профессиональной деятельности</w:t>
            </w:r>
          </w:p>
          <w:p w14:paraId="7074E782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Владеть навыками оформления программно-методической, отчетной и др. документации в соответствии с регламентами профессиональной деятельности</w:t>
            </w:r>
          </w:p>
        </w:tc>
      </w:tr>
      <w:tr w:rsidR="00DF7721" w:rsidRPr="005B12EB" w14:paraId="1CCA8F7A" w14:textId="77777777" w:rsidTr="00A40D76">
        <w:tc>
          <w:tcPr>
            <w:tcW w:w="3616" w:type="dxa"/>
            <w:vMerge/>
            <w:vAlign w:val="center"/>
          </w:tcPr>
          <w:p w14:paraId="396F7381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03AEF33C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ПК-3.5. Осуществляет методическое обеспечение взаимодействия субъектов образования в целях индивидуализации образовательного процесса.</w:t>
            </w:r>
          </w:p>
        </w:tc>
        <w:tc>
          <w:tcPr>
            <w:tcW w:w="2517" w:type="dxa"/>
          </w:tcPr>
          <w:p w14:paraId="69B5F054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как осуществляется методическое обеспечение взаимодействия субъектов образования в целях индивидуализации образовательного процесса.</w:t>
            </w:r>
          </w:p>
          <w:p w14:paraId="03D1B4D0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применять методическое обеспечение взаимодействия субъектов образования в целях индивидуализации образовательного процесса.</w:t>
            </w:r>
          </w:p>
          <w:p w14:paraId="1F12516D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Владеть умением создания, оформления методическое обеспечение взаимодействия субъектов образования в целях </w:t>
            </w:r>
            <w:r w:rsidRPr="005B12EB">
              <w:rPr>
                <w:rFonts w:ascii="Times New Roman" w:hAnsi="Times New Roman" w:cs="Times New Roman"/>
              </w:rPr>
              <w:lastRenderedPageBreak/>
              <w:t>индивидуализации образовательного процесса.</w:t>
            </w:r>
          </w:p>
        </w:tc>
      </w:tr>
      <w:tr w:rsidR="00DF7721" w:rsidRPr="005B12EB" w14:paraId="73E17489" w14:textId="77777777" w:rsidTr="00A40D76">
        <w:tc>
          <w:tcPr>
            <w:tcW w:w="3616" w:type="dxa"/>
            <w:vMerge w:val="restart"/>
            <w:vAlign w:val="center"/>
          </w:tcPr>
          <w:p w14:paraId="21EEFCBC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lastRenderedPageBreak/>
              <w:t>ПК-4 Способен организовать коррекционно-развивающую образовательную среду, отвечающую особым образовательным потребностям обучающихся с ОВЗ, требованиям безопасности и охраны здоровья обучающихся</w:t>
            </w:r>
          </w:p>
        </w:tc>
        <w:tc>
          <w:tcPr>
            <w:tcW w:w="3438" w:type="dxa"/>
            <w:vAlign w:val="center"/>
          </w:tcPr>
          <w:p w14:paraId="686281B9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ПК-4.1. Определяет задачи организации и условия функционирования специальной образовательной среды с учетом особых образовательных потребностей лиц с ОВЗ.</w:t>
            </w:r>
          </w:p>
        </w:tc>
        <w:tc>
          <w:tcPr>
            <w:tcW w:w="2517" w:type="dxa"/>
          </w:tcPr>
          <w:p w14:paraId="261796B6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содержание задач и условий функционирования специальной образовательной среды с учетом особых образовательных потребностей лиц с ОВЗ.</w:t>
            </w:r>
          </w:p>
          <w:p w14:paraId="71FD8B4C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соотносить задачи организации и условия функционирования специальной образовательной среды с учетом особых образовательных потребностей лиц с ОВЗ в своей работе.</w:t>
            </w:r>
          </w:p>
          <w:p w14:paraId="26D5D1E1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Владеть способами организации функционирования специальной образовательной среды с учетом особых образовательных потребностей лиц с ОВЗ.</w:t>
            </w:r>
          </w:p>
        </w:tc>
      </w:tr>
      <w:tr w:rsidR="00DF7721" w:rsidRPr="005B12EB" w14:paraId="79B81000" w14:textId="77777777" w:rsidTr="00A40D76">
        <w:tc>
          <w:tcPr>
            <w:tcW w:w="3616" w:type="dxa"/>
            <w:vMerge/>
            <w:vAlign w:val="center"/>
          </w:tcPr>
          <w:p w14:paraId="2B4096C5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67E4C5BA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ПК-4.2. Обосновывает приоритетный выбор и реализацию жизне- и здоровьесберегающих технологий образования лиц с ОВЗ.</w:t>
            </w:r>
          </w:p>
        </w:tc>
        <w:tc>
          <w:tcPr>
            <w:tcW w:w="2517" w:type="dxa"/>
          </w:tcPr>
          <w:p w14:paraId="4E825952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перечень жизне- и здоровьесберегающих технологий образования лиц с ОВЗ.</w:t>
            </w:r>
          </w:p>
          <w:p w14:paraId="79A97614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выбирать приоритетные направления жизне- и здоровьесберегающих технологий образования разных категорий лиц с ОВЗ.</w:t>
            </w:r>
          </w:p>
          <w:p w14:paraId="7523CE8E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Владеть навыками работы с технологиями для лиц с ОВЗ.</w:t>
            </w:r>
          </w:p>
        </w:tc>
      </w:tr>
      <w:tr w:rsidR="00DF7721" w:rsidRPr="005B12EB" w14:paraId="71110ED3" w14:textId="77777777" w:rsidTr="00A40D76">
        <w:tc>
          <w:tcPr>
            <w:tcW w:w="3616" w:type="dxa"/>
            <w:vMerge/>
            <w:vAlign w:val="center"/>
          </w:tcPr>
          <w:p w14:paraId="254AB7ED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3E7ED68A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ПК-4.3. Осуществляет координацию взаимодействия субъектов образования с целью разработки и реализации индивидуальных образовательных маршрутов, учебных планов, проектов, обеспечения доступа к образовательным ресурсам.</w:t>
            </w:r>
          </w:p>
        </w:tc>
        <w:tc>
          <w:tcPr>
            <w:tcW w:w="2517" w:type="dxa"/>
          </w:tcPr>
          <w:p w14:paraId="22F94500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Знать как осуществлять координацию взаимодействия субъектов образования с целью разработки и реализации индивидуальных образовательных маршрутов, учебных планов, проектов, обеспечения доступа к образовательным </w:t>
            </w:r>
            <w:r w:rsidRPr="005B12EB">
              <w:rPr>
                <w:rFonts w:ascii="Times New Roman" w:hAnsi="Times New Roman" w:cs="Times New Roman"/>
              </w:rPr>
              <w:lastRenderedPageBreak/>
              <w:t>ресурсам</w:t>
            </w:r>
          </w:p>
          <w:p w14:paraId="4FD8D4CF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налаживать взаимодействие субъектов образования с целью разработки и реализации индивидуальных образовательных маршрутов, учебных планов, проектов, обеспечения доступа к образовательным ресурсам</w:t>
            </w:r>
          </w:p>
          <w:p w14:paraId="4C68F1CC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Владеть механизмами координации  взаимодействия субъектов образования с целью разработки и реализации индивидуальных образовательных маршрутов, учебных планов, проектов, обеспечения доступа к образовательным ресурсам.</w:t>
            </w:r>
          </w:p>
        </w:tc>
      </w:tr>
      <w:tr w:rsidR="00DF7721" w:rsidRPr="005B12EB" w14:paraId="6BECA3D0" w14:textId="77777777" w:rsidTr="00A40D76">
        <w:tc>
          <w:tcPr>
            <w:tcW w:w="3616" w:type="dxa"/>
            <w:vMerge w:val="restart"/>
            <w:vAlign w:val="center"/>
          </w:tcPr>
          <w:p w14:paraId="3672AE30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lastRenderedPageBreak/>
              <w:t>ПК-5 Способен к реализации просветительских программ, способствующих формированию в обществе здорового образа жизни и толерантного отношения к лицам с ОВЗ</w:t>
            </w:r>
          </w:p>
        </w:tc>
        <w:tc>
          <w:tcPr>
            <w:tcW w:w="3438" w:type="dxa"/>
            <w:vAlign w:val="center"/>
          </w:tcPr>
          <w:p w14:paraId="689132E3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ПК-5.1. Анализирует и подбирает материал культурно-просветительского и рекламного характера, способствующий принятию обществом лиц с ОВЗ.</w:t>
            </w:r>
          </w:p>
        </w:tc>
        <w:tc>
          <w:tcPr>
            <w:tcW w:w="2517" w:type="dxa"/>
          </w:tcPr>
          <w:p w14:paraId="255A2B4C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содержание материалов  культурно-просветительского и рекламного характера, способствующего принятию обществом лиц с ОВЗ.</w:t>
            </w:r>
          </w:p>
          <w:p w14:paraId="0F3BCD9E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проводить анализ и подборку материалов культурно-просветительского и рекламного характера, способствующий принятию обществом лиц с ОВЗ.</w:t>
            </w:r>
          </w:p>
          <w:p w14:paraId="044BD30F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Владеть методом анализа материал ов культурно-просветительского и рекламного характера, способствующий принятию обществом лиц с ОВЗ.</w:t>
            </w:r>
          </w:p>
        </w:tc>
      </w:tr>
      <w:tr w:rsidR="00DF7721" w:rsidRPr="005B12EB" w14:paraId="4E667376" w14:textId="77777777" w:rsidTr="00A40D76">
        <w:tc>
          <w:tcPr>
            <w:tcW w:w="3616" w:type="dxa"/>
            <w:vMerge/>
            <w:vAlign w:val="center"/>
          </w:tcPr>
          <w:p w14:paraId="705559B2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155EFAAD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ПК-5.2. Демонстрирует алгоритм организации и проведения мероприятий культурно-просветительского и рекламного характера, способствующих формированию в обществе толерантного отношения к лицам с ОВЗ; программ корпоративного </w:t>
            </w:r>
            <w:r w:rsidRPr="005B12EB">
              <w:rPr>
                <w:rFonts w:ascii="Times New Roman" w:hAnsi="Times New Roman" w:cs="Times New Roman"/>
              </w:rPr>
              <w:lastRenderedPageBreak/>
              <w:t>волонтерства, направленных на выполнение социальной ответственности организаций, оказывающих помощь лицам с ОВЗ.</w:t>
            </w:r>
          </w:p>
        </w:tc>
        <w:tc>
          <w:tcPr>
            <w:tcW w:w="2517" w:type="dxa"/>
          </w:tcPr>
          <w:p w14:paraId="77C37FCF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lastRenderedPageBreak/>
              <w:t xml:space="preserve">Знать механизм создания алгоритма организации и проведения мероприятий культурно-просветительского и рекламного характера, </w:t>
            </w:r>
            <w:r w:rsidRPr="005B12EB">
              <w:rPr>
                <w:rFonts w:ascii="Times New Roman" w:hAnsi="Times New Roman" w:cs="Times New Roman"/>
              </w:rPr>
              <w:lastRenderedPageBreak/>
              <w:t>способствующих формированию в обществе толерантного отношения к лицам с ОВЗ;</w:t>
            </w:r>
          </w:p>
          <w:p w14:paraId="220B148C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организовать и провести мероприятия культурно-просветительского и рекламного характера, способствующих формированию в обществе толерантного отношения к лицам с ОВЗ;</w:t>
            </w:r>
          </w:p>
          <w:p w14:paraId="1E200B83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Владеть знаниями о содержании программ корпоративного волонтерства, направленных на выполнение социальной ответственности организаций, оказывающих помощь лицам с ОВЗ.</w:t>
            </w:r>
          </w:p>
        </w:tc>
      </w:tr>
      <w:tr w:rsidR="00DF7721" w:rsidRPr="005B12EB" w14:paraId="1230F884" w14:textId="77777777" w:rsidTr="00A40D76">
        <w:tc>
          <w:tcPr>
            <w:tcW w:w="3616" w:type="dxa"/>
            <w:vMerge/>
            <w:vAlign w:val="center"/>
          </w:tcPr>
          <w:p w14:paraId="4B684BA9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7B2B6B68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ПК-5.3. Взаимодействует со средствами массовой информации, общественными организациями для пропаганды толерантного отношения к лицам с ОВЗ, их семьям.</w:t>
            </w:r>
          </w:p>
        </w:tc>
        <w:tc>
          <w:tcPr>
            <w:tcW w:w="2517" w:type="dxa"/>
          </w:tcPr>
          <w:p w14:paraId="4BC46CE4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как взаимодействовать со средствами массовой информации, общественными организациями для пропаганды толерантного отношения к лицам с ОВЗ, их семьям.</w:t>
            </w:r>
          </w:p>
          <w:p w14:paraId="49924743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налаживать коммуникацию со средствами массовой информации, общественными организациями для пропаганды толерантного отношения к лицам с ОВЗ, их семьям.</w:t>
            </w:r>
          </w:p>
          <w:p w14:paraId="0BC4A66A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Владеть перечнем СМИ, общественных организаций  для пропаганды толерантного отношения к лицам с ОВЗ, их семьям.</w:t>
            </w:r>
          </w:p>
        </w:tc>
      </w:tr>
      <w:tr w:rsidR="00DF7721" w:rsidRPr="005B12EB" w14:paraId="2D440661" w14:textId="77777777" w:rsidTr="00A40D76">
        <w:tc>
          <w:tcPr>
            <w:tcW w:w="3616" w:type="dxa"/>
            <w:vMerge/>
            <w:vAlign w:val="center"/>
          </w:tcPr>
          <w:p w14:paraId="7BBAA8C8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42E9EFC6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ПК-5.4. Готов распространять информацию о роли психологических факторов в поддержании и сохранении психического и физического </w:t>
            </w:r>
            <w:r w:rsidRPr="005B12EB">
              <w:rPr>
                <w:rFonts w:ascii="Times New Roman" w:hAnsi="Times New Roman" w:cs="Times New Roman"/>
              </w:rPr>
              <w:lastRenderedPageBreak/>
              <w:t>здоровья, в процессах воспитания и образования, абилитации, реабилитации и социальной адаптации, профессионального самоопределения лиц с ОВЗ.</w:t>
            </w:r>
          </w:p>
        </w:tc>
        <w:tc>
          <w:tcPr>
            <w:tcW w:w="2517" w:type="dxa"/>
          </w:tcPr>
          <w:p w14:paraId="23A06728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lastRenderedPageBreak/>
              <w:t xml:space="preserve">Знать роль психологических факторов в поддержании и сохранении </w:t>
            </w:r>
            <w:r w:rsidRPr="005B12EB">
              <w:rPr>
                <w:rFonts w:ascii="Times New Roman" w:hAnsi="Times New Roman" w:cs="Times New Roman"/>
              </w:rPr>
              <w:lastRenderedPageBreak/>
              <w:t>психического и физического здоровья, в процессах воспитания и образования, абилитации, реабилитации и социальной адаптации, профессионального самоопределения лиц с ОВЗ.</w:t>
            </w:r>
          </w:p>
          <w:p w14:paraId="5BA23668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анализировать поступающую информацию о роли психологических факторов в поддержании и сохранении психического и физического здоровья, в процессах воспитания и образования, абилитации, реабилитации и социальной адаптации, профессионального самоопределения лиц с ОВЗ.</w:t>
            </w:r>
          </w:p>
          <w:p w14:paraId="790E1B8E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Владеть содержанием психологических факторов в поддержании и сохранении психического и физического здоровья, в процессах воспитания и образования, абилитации, реабилитации и социальной адаптации, профессионального самоопределения лиц с ОВЗ.</w:t>
            </w:r>
          </w:p>
        </w:tc>
      </w:tr>
      <w:tr w:rsidR="00DF7721" w:rsidRPr="005B12EB" w14:paraId="6E2F0038" w14:textId="77777777" w:rsidTr="00A40D76">
        <w:tc>
          <w:tcPr>
            <w:tcW w:w="3616" w:type="dxa"/>
            <w:vMerge w:val="restart"/>
            <w:vAlign w:val="center"/>
          </w:tcPr>
          <w:p w14:paraId="25B59161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lastRenderedPageBreak/>
              <w:t>ПК-6 Способен проводить психолого-педагогическое изучение особенностей психофизического развития, образовательных возможностей, потребностей и достижений лиц с ОВЗ</w:t>
            </w:r>
          </w:p>
        </w:tc>
        <w:tc>
          <w:tcPr>
            <w:tcW w:w="3438" w:type="dxa"/>
            <w:vAlign w:val="center"/>
          </w:tcPr>
          <w:p w14:paraId="4196FD6C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ПК-6.1. Анализирует документацию лиц с ОВЗ, оформленную организациями здравоохранения, социальной защиты, образования, культуры, спорта, правоохранительными органами.</w:t>
            </w:r>
          </w:p>
        </w:tc>
        <w:tc>
          <w:tcPr>
            <w:tcW w:w="2517" w:type="dxa"/>
          </w:tcPr>
          <w:p w14:paraId="5884E123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содержание документации для  лиц с ОВЗ, оформленную организациями здравоохранения, социальной защиты, образования, культуры, спорта, правоохранительными органами.</w:t>
            </w:r>
          </w:p>
          <w:p w14:paraId="7CBDF1CC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Уметь находить нужную информацию в документах для психолого-педагогической </w:t>
            </w:r>
            <w:r w:rsidRPr="005B12EB">
              <w:rPr>
                <w:rFonts w:ascii="Times New Roman" w:hAnsi="Times New Roman" w:cs="Times New Roman"/>
              </w:rPr>
              <w:lastRenderedPageBreak/>
              <w:t xml:space="preserve">деятельности. </w:t>
            </w:r>
          </w:p>
          <w:p w14:paraId="1DF22981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Владеть знаниями об особенностях оформления документов различными организациями здравоохранения, социальной защиты, образования, культуры, спорта, правоохранительными органами.</w:t>
            </w:r>
          </w:p>
        </w:tc>
      </w:tr>
      <w:tr w:rsidR="00DF7721" w:rsidRPr="005B12EB" w14:paraId="6720BB67" w14:textId="77777777" w:rsidTr="00A40D76">
        <w:tc>
          <w:tcPr>
            <w:tcW w:w="3616" w:type="dxa"/>
            <w:vMerge/>
            <w:vAlign w:val="center"/>
          </w:tcPr>
          <w:p w14:paraId="1C2853B1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521F5DC7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ПК-6.2. Подбирает и реализует методы психолого-педагогической диагностики с учетом индивидуальных особенностей, возрастного периода развития лиц с ОВЗ, в соответствии с психометрическими требованиями.</w:t>
            </w:r>
          </w:p>
        </w:tc>
        <w:tc>
          <w:tcPr>
            <w:tcW w:w="2517" w:type="dxa"/>
          </w:tcPr>
          <w:p w14:paraId="185D8924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содержание методов  психолого-педагогической диагностики с учетом индивидуальных особенностей, возрастного периода развития лиц с ОВЗ, в соответствии с психометрическими требованиями.</w:t>
            </w:r>
          </w:p>
          <w:p w14:paraId="5762E87E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подбирать необходимые методы в работе.</w:t>
            </w:r>
          </w:p>
          <w:p w14:paraId="087E0F61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Владеть технологиями реализации  методов психолого-педагогической диагностики с учетом индивидуальных особенностей, возрастного периода развития лиц с ОВЗ, в соответствии с психометрическими требованиями.</w:t>
            </w:r>
          </w:p>
        </w:tc>
      </w:tr>
      <w:tr w:rsidR="00DF7721" w:rsidRPr="005B12EB" w14:paraId="6ECD497D" w14:textId="77777777" w:rsidTr="00A40D76">
        <w:tc>
          <w:tcPr>
            <w:tcW w:w="3616" w:type="dxa"/>
            <w:vMerge/>
            <w:vAlign w:val="center"/>
          </w:tcPr>
          <w:p w14:paraId="6DC23CFA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4FAA2580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ПК-6.3. Осуществляет психолого-педагогическую диагностику</w:t>
            </w:r>
          </w:p>
        </w:tc>
        <w:tc>
          <w:tcPr>
            <w:tcW w:w="2517" w:type="dxa"/>
          </w:tcPr>
          <w:p w14:paraId="4D6D81E1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основные принципы психолого-педагогической диагностики</w:t>
            </w:r>
          </w:p>
          <w:p w14:paraId="7D1C8188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провести психодиагностику с разными категориями людей с ОВЗ.</w:t>
            </w:r>
          </w:p>
          <w:p w14:paraId="49A234B8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Владеть методами обработки данных психолого-педагогической диагностики.</w:t>
            </w:r>
          </w:p>
        </w:tc>
      </w:tr>
      <w:tr w:rsidR="00DF7721" w:rsidRPr="005B12EB" w14:paraId="13D2B940" w14:textId="77777777" w:rsidTr="00A40D76">
        <w:tc>
          <w:tcPr>
            <w:tcW w:w="3616" w:type="dxa"/>
            <w:vMerge/>
            <w:vAlign w:val="center"/>
          </w:tcPr>
          <w:p w14:paraId="548927A9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2CC363ED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ПК-6.4. Осуществляет анализ и оценку результатов психолого-педагогической диагностики лиц с ОВЗ.</w:t>
            </w:r>
          </w:p>
        </w:tc>
        <w:tc>
          <w:tcPr>
            <w:tcW w:w="2517" w:type="dxa"/>
          </w:tcPr>
          <w:p w14:paraId="5EDD334B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Знать как проводится анализ полученных оценку результатов психолого-педагогической </w:t>
            </w:r>
            <w:r w:rsidRPr="005B12EB">
              <w:rPr>
                <w:rFonts w:ascii="Times New Roman" w:hAnsi="Times New Roman" w:cs="Times New Roman"/>
              </w:rPr>
              <w:lastRenderedPageBreak/>
              <w:t>диагностики лиц с ОВЗ.</w:t>
            </w:r>
          </w:p>
          <w:p w14:paraId="6705A6ED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подвергать анализу результаты психолого-педагогической диагностики лиц с ОВЗ.</w:t>
            </w:r>
          </w:p>
          <w:p w14:paraId="5EE1B467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Владеть навыком анализа и оценки результатов психолого-педагогической диагностики лиц с ОВЗ.</w:t>
            </w:r>
          </w:p>
        </w:tc>
      </w:tr>
      <w:tr w:rsidR="00DF7721" w:rsidRPr="005B12EB" w14:paraId="506DAC67" w14:textId="77777777" w:rsidTr="00A40D76">
        <w:tc>
          <w:tcPr>
            <w:tcW w:w="3616" w:type="dxa"/>
            <w:vMerge/>
            <w:vAlign w:val="center"/>
          </w:tcPr>
          <w:p w14:paraId="161979F6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6A687E33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ПК-6.5. Формулирует выводы и заключение по результатам диагностики лиц с ОВЗ.</w:t>
            </w:r>
          </w:p>
        </w:tc>
        <w:tc>
          <w:tcPr>
            <w:tcW w:w="2517" w:type="dxa"/>
          </w:tcPr>
          <w:p w14:paraId="45BE4E55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как формулируются выводы и делается  заключение по результатам диагностики лиц с ОВЗ.</w:t>
            </w:r>
          </w:p>
          <w:p w14:paraId="30CFEA9F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формулировать выводы и делать заключение по результатам диагностики лиц с ОВЗ.</w:t>
            </w:r>
          </w:p>
          <w:p w14:paraId="3368A423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Владеть принципами, которые необходимо соблюдать при формулировке выводов и заключения по результатам диагностики лиц с ОВЗ.</w:t>
            </w:r>
          </w:p>
        </w:tc>
      </w:tr>
      <w:tr w:rsidR="00DF7721" w:rsidRPr="005B12EB" w14:paraId="7A5BA1AC" w14:textId="77777777" w:rsidTr="00A40D76">
        <w:tc>
          <w:tcPr>
            <w:tcW w:w="3616" w:type="dxa"/>
            <w:vMerge/>
            <w:vAlign w:val="center"/>
          </w:tcPr>
          <w:p w14:paraId="1A7BD585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1BBB0A96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ПК-6.6. На основе результатов диагностики выявляет особые образовательные потребности, индивидуальные особенности, психологические затруднения лиц с ОВЗ.</w:t>
            </w:r>
          </w:p>
        </w:tc>
        <w:tc>
          <w:tcPr>
            <w:tcW w:w="2517" w:type="dxa"/>
          </w:tcPr>
          <w:p w14:paraId="7191E9F7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значения результатов диагностики.</w:t>
            </w:r>
          </w:p>
          <w:p w14:paraId="05C9A1E5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выявлять особые образовательные потребности, индивидуальные особенности, психологические затруднения лиц с ОВЗ.</w:t>
            </w:r>
          </w:p>
          <w:p w14:paraId="235476BB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Владеть технологиями выявления особых образовательных потребностей, индивидуальных особенностей, психологических затруднений лиц с ОВЗ.</w:t>
            </w:r>
          </w:p>
        </w:tc>
      </w:tr>
      <w:tr w:rsidR="00DF7721" w:rsidRPr="005B12EB" w14:paraId="4412CE07" w14:textId="77777777" w:rsidTr="00A40D76">
        <w:tc>
          <w:tcPr>
            <w:tcW w:w="3616" w:type="dxa"/>
            <w:vMerge/>
            <w:vAlign w:val="center"/>
          </w:tcPr>
          <w:p w14:paraId="2856371A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0E8C9E6A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ПК-6.7. Осуществляет оценку потенциала образовательной среды для проектирования и реализации индивидуальных образовательных маршрутов, учебных планов, проектов</w:t>
            </w:r>
          </w:p>
        </w:tc>
        <w:tc>
          <w:tcPr>
            <w:tcW w:w="2517" w:type="dxa"/>
          </w:tcPr>
          <w:p w14:paraId="43A6044D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как осуществлять оценку потенциала образовательной среды для проектирования и реализации индивидуальных образовательных маршрутов, учебных планов, проектов</w:t>
            </w:r>
          </w:p>
          <w:p w14:paraId="52FFD5DD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Уметь анализировать полученные данные об </w:t>
            </w:r>
            <w:r w:rsidRPr="005B12EB">
              <w:rPr>
                <w:rFonts w:ascii="Times New Roman" w:hAnsi="Times New Roman" w:cs="Times New Roman"/>
              </w:rPr>
              <w:lastRenderedPageBreak/>
              <w:t>оценке потенциала образовательной среды для проектирования и реализации индивидуальных образовательных маршрутов, учебных планов, проектов</w:t>
            </w:r>
          </w:p>
          <w:p w14:paraId="3BBC5B99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Владеть методикой оценку потенциала образовательной среды для проектирования и реализации индивидуальных образовательных маршрутов, учебных планов, проектов.</w:t>
            </w:r>
          </w:p>
        </w:tc>
      </w:tr>
      <w:tr w:rsidR="00DF7721" w:rsidRPr="005B12EB" w14:paraId="3CE9A77E" w14:textId="77777777" w:rsidTr="00A40D76">
        <w:tc>
          <w:tcPr>
            <w:tcW w:w="3616" w:type="dxa"/>
            <w:vMerge w:val="restart"/>
            <w:vAlign w:val="center"/>
          </w:tcPr>
          <w:p w14:paraId="2076CD65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lastRenderedPageBreak/>
              <w:t>ПК-7 Способен осуществлять консультирование и психолого-педагогическое сопровождение лиц с ОВЗ, членов их семей и представителей заинтересованного окружения по вопросам образования, развития, семейного воспитания и социальной адаптации</w:t>
            </w:r>
          </w:p>
        </w:tc>
        <w:tc>
          <w:tcPr>
            <w:tcW w:w="3438" w:type="dxa"/>
            <w:vAlign w:val="center"/>
          </w:tcPr>
          <w:p w14:paraId="08B24FEC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ПК-7.1. Разрабатывает и предлагает лицам с ОВЗ и членам их семей и представителям заинтересованного окружения рекомендации по вопросам образования, развития, овладения средствами коммуникации, профессиональной ориентации, социальной адаптации</w:t>
            </w:r>
          </w:p>
        </w:tc>
        <w:tc>
          <w:tcPr>
            <w:tcW w:w="2517" w:type="dxa"/>
          </w:tcPr>
          <w:p w14:paraId="3BB0B500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Знать как разрабатывать рекомендации по вопросам образования, развития, овладения средствами коммуникации, профессиональной ориентации, социальной адаптации. </w:t>
            </w:r>
          </w:p>
          <w:p w14:paraId="051C978C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формулировать рекомендации по вопросам образования, развития, овладения средствами коммуникации, профессиональной ориентации, социальной адаптации</w:t>
            </w:r>
          </w:p>
          <w:p w14:paraId="34EE8178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Владеть навыками формулировки рекомендации по вопросам образования, развития, овладения средствами коммуникации, профессиональной ориентации, социальной адаптации</w:t>
            </w:r>
          </w:p>
        </w:tc>
      </w:tr>
      <w:tr w:rsidR="00DF7721" w:rsidRPr="005B12EB" w14:paraId="78C71E7A" w14:textId="77777777" w:rsidTr="00A40D76">
        <w:tc>
          <w:tcPr>
            <w:tcW w:w="3616" w:type="dxa"/>
            <w:vMerge/>
            <w:vAlign w:val="center"/>
          </w:tcPr>
          <w:p w14:paraId="6ACB70E0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19B634FE" w14:textId="77777777" w:rsidR="00DF7721" w:rsidRPr="005B12EB" w:rsidRDefault="00DF7721" w:rsidP="00A40D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ПК-7.2. Устанавливает контакт и оказывает консультативную помощь родителям (законным представителям) и членам семей лиц с ОВЗ по вопросам семейного воспитания, выбора образовательного маршрута и его изменения на разных этапах образования, социальной адаптации, профориентации, проведения коррекционно-развивающей работы в условиях </w:t>
            </w:r>
            <w:r w:rsidRPr="005B12EB">
              <w:rPr>
                <w:rFonts w:ascii="Times New Roman" w:hAnsi="Times New Roman" w:cs="Times New Roman"/>
              </w:rPr>
              <w:lastRenderedPageBreak/>
              <w:t>семьи.</w:t>
            </w:r>
          </w:p>
        </w:tc>
        <w:tc>
          <w:tcPr>
            <w:tcW w:w="2517" w:type="dxa"/>
          </w:tcPr>
          <w:p w14:paraId="7E1BB23C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lastRenderedPageBreak/>
              <w:t xml:space="preserve">Знать как устанавливать контакт при оказании консультативной помощи родителям (законным представителям) и членам семей лиц с ОВЗ по вопросам семейного воспитания, выбора образовательного маршрута и его </w:t>
            </w:r>
            <w:r w:rsidRPr="005B12EB">
              <w:rPr>
                <w:rFonts w:ascii="Times New Roman" w:hAnsi="Times New Roman" w:cs="Times New Roman"/>
              </w:rPr>
              <w:lastRenderedPageBreak/>
              <w:t>изменения на разных этапах образования, социальной адаптации, профориентации, проведения коррекционно-развивающей работы в условиях семьи.</w:t>
            </w:r>
          </w:p>
          <w:p w14:paraId="0791B052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устанавливать контакт с родителями (законными представителями) и членами семей лиц с ОВЗ.</w:t>
            </w:r>
          </w:p>
          <w:p w14:paraId="7B25EB77" w14:textId="77777777" w:rsidR="00DF7721" w:rsidRPr="005B12EB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Владеть техниками установления контакта с родителями (законными представителями) и членами семей лиц с ОВЗ.</w:t>
            </w:r>
          </w:p>
        </w:tc>
      </w:tr>
    </w:tbl>
    <w:p w14:paraId="09E91E0B" w14:textId="77777777" w:rsidR="00DF7721" w:rsidRPr="007C194C" w:rsidRDefault="00DF7721" w:rsidP="00DF7721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4F3238E1" w14:textId="77777777" w:rsidR="00DF7721" w:rsidRPr="007F0055" w:rsidRDefault="00DF7721" w:rsidP="00DF7721">
      <w:pPr>
        <w:numPr>
          <w:ilvl w:val="0"/>
          <w:numId w:val="3"/>
        </w:numPr>
        <w:tabs>
          <w:tab w:val="left" w:pos="284"/>
        </w:tabs>
        <w:spacing w:after="240"/>
        <w:contextualSpacing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t>Объём и содержание практики</w:t>
      </w:r>
    </w:p>
    <w:p w14:paraId="54BCE202" w14:textId="77777777" w:rsidR="00DF7721" w:rsidRPr="007F0055" w:rsidRDefault="00DF7721" w:rsidP="00DF7721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6D37517F" w14:textId="77777777" w:rsidR="00DF7721" w:rsidRPr="007F0055" w:rsidRDefault="00DF7721" w:rsidP="00DF7721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>Общая трудоемкость практики составляет __</w:t>
      </w:r>
      <w:r>
        <w:rPr>
          <w:rFonts w:ascii="Times New Roman" w:hAnsi="Times New Roman"/>
          <w:sz w:val="24"/>
          <w:szCs w:val="24"/>
        </w:rPr>
        <w:t>3_ зачетных единицы, _108</w:t>
      </w:r>
      <w:r w:rsidRPr="007F0055">
        <w:rPr>
          <w:rFonts w:ascii="Times New Roman" w:hAnsi="Times New Roman"/>
          <w:sz w:val="24"/>
          <w:szCs w:val="24"/>
        </w:rPr>
        <w:t>_часов (недель).</w:t>
      </w:r>
    </w:p>
    <w:p w14:paraId="7E3E6F1E" w14:textId="77777777" w:rsidR="00DF7721" w:rsidRPr="007F0055" w:rsidRDefault="00DF7721" w:rsidP="00DF7721">
      <w:pPr>
        <w:spacing w:after="0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9"/>
        <w:gridCol w:w="2623"/>
        <w:gridCol w:w="3524"/>
        <w:gridCol w:w="2687"/>
      </w:tblGrid>
      <w:tr w:rsidR="00DF7721" w:rsidRPr="0023106E" w14:paraId="285CB84B" w14:textId="77777777" w:rsidTr="00A40D76">
        <w:tc>
          <w:tcPr>
            <w:tcW w:w="629" w:type="dxa"/>
            <w:vAlign w:val="center"/>
          </w:tcPr>
          <w:p w14:paraId="3C39C703" w14:textId="77777777" w:rsidR="00DF7721" w:rsidRPr="007F0055" w:rsidRDefault="00DF7721" w:rsidP="00A40D7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623" w:type="dxa"/>
            <w:vAlign w:val="center"/>
          </w:tcPr>
          <w:p w14:paraId="0F949456" w14:textId="77777777" w:rsidR="00DF7721" w:rsidRPr="007F0055" w:rsidRDefault="00DF7721" w:rsidP="00A40D7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Разделы (этапы) практики*</w:t>
            </w:r>
          </w:p>
        </w:tc>
        <w:tc>
          <w:tcPr>
            <w:tcW w:w="3524" w:type="dxa"/>
            <w:vAlign w:val="center"/>
          </w:tcPr>
          <w:p w14:paraId="520B5D57" w14:textId="77777777" w:rsidR="00DF7721" w:rsidRPr="007F0055" w:rsidRDefault="00DF7721" w:rsidP="00A40D7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Виды учебной деятельности** на практике, включая самостоятельную работу обучающихся и трудоемкость</w:t>
            </w:r>
          </w:p>
          <w:p w14:paraId="1908B1FE" w14:textId="77777777" w:rsidR="00DF7721" w:rsidRPr="007F0055" w:rsidRDefault="00DF7721" w:rsidP="00A40D7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(в часах)</w:t>
            </w:r>
          </w:p>
        </w:tc>
        <w:tc>
          <w:tcPr>
            <w:tcW w:w="2687" w:type="dxa"/>
          </w:tcPr>
          <w:p w14:paraId="7DA11983" w14:textId="77777777" w:rsidR="00DF7721" w:rsidRPr="00033977" w:rsidRDefault="00DF7721" w:rsidP="00A40D7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Код, формируемой компетенции</w:t>
            </w:r>
          </w:p>
        </w:tc>
      </w:tr>
      <w:tr w:rsidR="00DF7721" w:rsidRPr="0023106E" w14:paraId="0AC964D8" w14:textId="77777777" w:rsidTr="00A40D76">
        <w:tc>
          <w:tcPr>
            <w:tcW w:w="629" w:type="dxa"/>
          </w:tcPr>
          <w:p w14:paraId="0816D8E9" w14:textId="77777777" w:rsidR="00DF7721" w:rsidRPr="007F0055" w:rsidRDefault="00DF7721" w:rsidP="00A40D7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23" w:type="dxa"/>
          </w:tcPr>
          <w:p w14:paraId="6F8C16F1" w14:textId="77777777" w:rsidR="00DF7721" w:rsidRPr="007F0055" w:rsidRDefault="00DF7721" w:rsidP="00A40D7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Подготовительный</w:t>
            </w:r>
          </w:p>
        </w:tc>
        <w:tc>
          <w:tcPr>
            <w:tcW w:w="3524" w:type="dxa"/>
          </w:tcPr>
          <w:p w14:paraId="6C591382" w14:textId="77777777" w:rsidR="00A40D76" w:rsidRDefault="00A40D76" w:rsidP="00A40D76">
            <w:pPr>
              <w:shd w:val="clear" w:color="auto" w:fill="FFFFFF"/>
              <w:spacing w:after="0" w:line="240" w:lineRule="auto"/>
            </w:pPr>
            <w:r>
              <w:t>- участие в установочной конференции (определение цели и задач практики, доведение до обучающихся заданий на практику, видов отчетности по практике)</w:t>
            </w:r>
          </w:p>
          <w:p w14:paraId="304E5B16" w14:textId="77777777" w:rsidR="00A40D76" w:rsidRDefault="00A40D76" w:rsidP="00A40D7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t xml:space="preserve"> -подбор, анализ литературы для составления примерной программы психодиагностической и коррекционно-развивающей работы с детьми с учетом их возраста.</w:t>
            </w:r>
          </w:p>
          <w:p w14:paraId="49093462" w14:textId="77777777" w:rsidR="00DF7721" w:rsidRPr="007C194C" w:rsidRDefault="00A40D76" w:rsidP="00A40D7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- в</w:t>
            </w:r>
            <w:r w:rsidR="00DF7721" w:rsidRPr="007C194C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ыбор образовательного учреждения,</w:t>
            </w:r>
            <w:r w:rsidR="00DF7721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="00DF7721" w:rsidRPr="007C194C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предварительное</w:t>
            </w:r>
            <w:r w:rsidR="00DF7721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="00DF7721" w:rsidRPr="007C194C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изучение</w:t>
            </w:r>
            <w:r w:rsidR="00DF7721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="00DF7721" w:rsidRPr="007C194C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учащегося</w:t>
            </w:r>
            <w:r w:rsidR="00DF7721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="00DF7721" w:rsidRPr="007C194C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(изучение личного дела, медицинской карты,</w:t>
            </w:r>
            <w:r w:rsidR="00DF7721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="00DF7721" w:rsidRPr="007C194C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педагогической характеристики, классного</w:t>
            </w:r>
            <w:r w:rsidR="00DF7721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="00DF7721" w:rsidRPr="007C194C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журнала).</w:t>
            </w:r>
          </w:p>
          <w:p w14:paraId="012B61D5" w14:textId="77777777" w:rsidR="00DF7721" w:rsidRPr="007C194C" w:rsidRDefault="00DF7721" w:rsidP="00A40D7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C194C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Недостающие сведения выяснить из беседы с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7C194C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учителем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и/или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lastRenderedPageBreak/>
              <w:t>родителями.</w:t>
            </w:r>
          </w:p>
          <w:p w14:paraId="7854CDC4" w14:textId="77777777" w:rsidR="00DF7721" w:rsidRPr="00867CF6" w:rsidRDefault="00A40D76" w:rsidP="00A40D7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A40D7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10</w:t>
            </w:r>
            <w:r w:rsidR="00DF7721" w:rsidRPr="00A40D7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0 часов</w:t>
            </w:r>
          </w:p>
        </w:tc>
        <w:tc>
          <w:tcPr>
            <w:tcW w:w="2687" w:type="dxa"/>
          </w:tcPr>
          <w:p w14:paraId="6866CA8B" w14:textId="77777777" w:rsidR="00DF7721" w:rsidRDefault="00DF7721" w:rsidP="00A40D7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EE6921"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  <w:lastRenderedPageBreak/>
              <w:t>ОПК-2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,</w:t>
            </w:r>
            <w:r w:rsidRPr="00EE6921">
              <w:rPr>
                <w:rFonts w:ascii="Times New Roman" w:eastAsia="Times New Roman" w:hAnsi="Times New Roman"/>
                <w:iCs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,8</w:t>
            </w:r>
          </w:p>
          <w:p w14:paraId="4A7522EB" w14:textId="77777777" w:rsidR="00DF7721" w:rsidRPr="007F0055" w:rsidRDefault="00DF7721" w:rsidP="00A40D7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ПК-1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DF7721" w:rsidRPr="0023106E" w14:paraId="745D1C89" w14:textId="77777777" w:rsidTr="00A40D76">
        <w:tc>
          <w:tcPr>
            <w:tcW w:w="629" w:type="dxa"/>
          </w:tcPr>
          <w:p w14:paraId="6B2E7348" w14:textId="77777777" w:rsidR="00DF7721" w:rsidRPr="007F0055" w:rsidRDefault="00DF7721" w:rsidP="00A40D7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623" w:type="dxa"/>
          </w:tcPr>
          <w:p w14:paraId="70096F90" w14:textId="77777777" w:rsidR="00DF7721" w:rsidRDefault="00DF7721" w:rsidP="00A40D7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Диагностический</w:t>
            </w:r>
          </w:p>
        </w:tc>
        <w:tc>
          <w:tcPr>
            <w:tcW w:w="3524" w:type="dxa"/>
          </w:tcPr>
          <w:p w14:paraId="3509E26C" w14:textId="77777777" w:rsidR="00DF7721" w:rsidRPr="00DA434E" w:rsidRDefault="00DF7721" w:rsidP="00A40D7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DA434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- Подобрать необходимый диагностический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DA434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инструментарий (стимульный материал,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DA434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протоколы, бланки анкет и п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р.)</w:t>
            </w:r>
          </w:p>
          <w:p w14:paraId="57400D7E" w14:textId="77777777" w:rsidR="00DF7721" w:rsidRDefault="00DF7721" w:rsidP="00A40D7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DA434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- Провести диагностические мероприятия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.</w:t>
            </w:r>
          </w:p>
          <w:p w14:paraId="4F5286D2" w14:textId="77777777" w:rsidR="00A40D76" w:rsidRPr="00DA434E" w:rsidRDefault="00A40D76" w:rsidP="00A40D7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867CF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Произвести обработку полученных материалов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по результатам </w:t>
            </w:r>
            <w:r w:rsidRPr="00867CF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наблюдений,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д</w:t>
            </w:r>
            <w:r w:rsidRPr="00867CF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анных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867CF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педагогической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, </w:t>
            </w:r>
            <w:r w:rsidRPr="00867CF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медицинской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867CF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документации.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867CF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Результаты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867CF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психологического обследования по методикам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867CF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обработать в соответствии с требованиями к их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867CF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интерпретации.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867CF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При интерпретации полученных данных по всем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867CF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диагностическим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867CF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процедура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м сделать выводы.</w:t>
            </w:r>
          </w:p>
          <w:p w14:paraId="2C0AFD48" w14:textId="77777777" w:rsidR="00DF7721" w:rsidRPr="00867CF6" w:rsidRDefault="00DF7721" w:rsidP="00A40D7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DA434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Итог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2 </w:t>
            </w:r>
            <w:r w:rsidRPr="00DA434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этапа: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DA434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выполнен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ие диагностических процедур </w:t>
            </w:r>
            <w:r w:rsidRPr="00DA434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(заполнение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DA434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Дневника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DA434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практики, наличие протоколов обследования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DA434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по методикам)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;</w:t>
            </w:r>
            <w:r w:rsidRPr="00DA434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="00A40D7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100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часов</w:t>
            </w:r>
          </w:p>
        </w:tc>
        <w:tc>
          <w:tcPr>
            <w:tcW w:w="2687" w:type="dxa"/>
          </w:tcPr>
          <w:p w14:paraId="3CA38893" w14:textId="77777777" w:rsidR="00DF7721" w:rsidRDefault="00DF7721" w:rsidP="00A40D7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EE6921"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  <w:t>ОПК-2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,</w:t>
            </w:r>
            <w:r w:rsidRPr="00EE6921">
              <w:rPr>
                <w:rFonts w:ascii="Times New Roman" w:eastAsia="Times New Roman" w:hAnsi="Times New Roman"/>
                <w:iCs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,8</w:t>
            </w:r>
          </w:p>
          <w:p w14:paraId="68BB4BF0" w14:textId="77777777" w:rsidR="00DF7721" w:rsidRPr="007F0055" w:rsidRDefault="00DF7721" w:rsidP="00A40D7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ПК-1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DF7721" w:rsidRPr="0023106E" w14:paraId="30FA9FA4" w14:textId="77777777" w:rsidTr="00A40D76">
        <w:tc>
          <w:tcPr>
            <w:tcW w:w="629" w:type="dxa"/>
          </w:tcPr>
          <w:p w14:paraId="331CB89E" w14:textId="77777777" w:rsidR="00DF7721" w:rsidRPr="007F0055" w:rsidRDefault="00DF7721" w:rsidP="00A40D7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623" w:type="dxa"/>
          </w:tcPr>
          <w:p w14:paraId="6FE3612F" w14:textId="77777777" w:rsidR="00DF7721" w:rsidRPr="007F0055" w:rsidRDefault="00A40D76" w:rsidP="00A40D7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Коррекционный</w:t>
            </w:r>
          </w:p>
        </w:tc>
        <w:tc>
          <w:tcPr>
            <w:tcW w:w="3524" w:type="dxa"/>
          </w:tcPr>
          <w:p w14:paraId="01143579" w14:textId="77777777" w:rsidR="00270E1F" w:rsidRDefault="00A40D76" w:rsidP="00A40D76">
            <w:pPr>
              <w:shd w:val="clear" w:color="auto" w:fill="FFFFFF"/>
              <w:spacing w:after="0" w:line="240" w:lineRule="auto"/>
            </w:pPr>
            <w:r>
              <w:t>-корректировка программы (плана) коррекционно-развивающей работы с ребенком с ОВЗ на основе по</w:t>
            </w:r>
            <w:r w:rsidR="00270E1F">
              <w:t>л</w:t>
            </w:r>
            <w:r>
              <w:t>ученных данных психо</w:t>
            </w:r>
            <w:r w:rsidR="00270E1F">
              <w:t xml:space="preserve">диагностического обследования </w:t>
            </w:r>
          </w:p>
          <w:p w14:paraId="7F541DEC" w14:textId="77777777" w:rsidR="00A40D76" w:rsidRDefault="00A40D76" w:rsidP="00A40D7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t xml:space="preserve"> -реализация плана коррекционно</w:t>
            </w:r>
            <w:r w:rsidR="00270E1F">
              <w:t>-</w:t>
            </w:r>
            <w:r>
              <w:t>развивающей работы с ребенком с ОВЗ (часть плана или полностью)</w:t>
            </w:r>
            <w:r w:rsidRPr="00867CF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</w:p>
          <w:p w14:paraId="590CE510" w14:textId="77777777" w:rsidR="00DF7721" w:rsidRPr="00867CF6" w:rsidRDefault="00DF7721" w:rsidP="00A40D7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867CF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По результатам </w:t>
            </w:r>
            <w:r w:rsidR="00A40D7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коррекционной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867CF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работы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; </w:t>
            </w:r>
            <w:r w:rsidR="00A40D7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100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часов</w:t>
            </w:r>
          </w:p>
          <w:p w14:paraId="5EBC85A1" w14:textId="77777777" w:rsidR="00DF7721" w:rsidRPr="007F0055" w:rsidRDefault="00DF7721" w:rsidP="00A40D7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7" w:type="dxa"/>
          </w:tcPr>
          <w:p w14:paraId="015F6422" w14:textId="77777777" w:rsidR="00DF7721" w:rsidRDefault="00DF7721" w:rsidP="00A40D7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EE6921"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  <w:t>ОПК-2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,</w:t>
            </w:r>
            <w:r w:rsidRPr="00EE6921">
              <w:rPr>
                <w:rFonts w:ascii="Times New Roman" w:eastAsia="Times New Roman" w:hAnsi="Times New Roman"/>
                <w:iCs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,8</w:t>
            </w:r>
          </w:p>
          <w:p w14:paraId="43911C61" w14:textId="77777777" w:rsidR="00DF7721" w:rsidRPr="007F0055" w:rsidRDefault="00DF7721" w:rsidP="00A40D7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ПК-1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DF7721" w:rsidRPr="0023106E" w14:paraId="03986C25" w14:textId="77777777" w:rsidTr="00A40D76">
        <w:tc>
          <w:tcPr>
            <w:tcW w:w="629" w:type="dxa"/>
          </w:tcPr>
          <w:p w14:paraId="19CB12D3" w14:textId="77777777" w:rsidR="00DF7721" w:rsidRDefault="00DF7721" w:rsidP="00A40D7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623" w:type="dxa"/>
          </w:tcPr>
          <w:p w14:paraId="1E9DDDA1" w14:textId="77777777" w:rsidR="00DF7721" w:rsidRPr="007F0055" w:rsidRDefault="00DF7721" w:rsidP="00A40D7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Заключительный</w:t>
            </w:r>
          </w:p>
        </w:tc>
        <w:tc>
          <w:tcPr>
            <w:tcW w:w="3524" w:type="dxa"/>
          </w:tcPr>
          <w:p w14:paraId="294C2D13" w14:textId="77777777" w:rsidR="00DF7721" w:rsidRPr="00867CF6" w:rsidRDefault="00DF7721" w:rsidP="00A40D7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867CF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- Составление отчета по практике.</w:t>
            </w:r>
          </w:p>
          <w:p w14:paraId="6A6A0598" w14:textId="77777777" w:rsidR="00DF7721" w:rsidRPr="00867CF6" w:rsidRDefault="00DF7721" w:rsidP="00A40D7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867CF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- Участие в заключительной конференции,</w:t>
            </w:r>
          </w:p>
          <w:p w14:paraId="0065944E" w14:textId="77777777" w:rsidR="00A40D76" w:rsidRDefault="00DF7721" w:rsidP="00A40D7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867CF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предоставление отчета </w:t>
            </w:r>
          </w:p>
          <w:p w14:paraId="53F72005" w14:textId="77777777" w:rsidR="00DF7721" w:rsidRPr="00867CF6" w:rsidRDefault="00A40D76" w:rsidP="00A40D7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32</w:t>
            </w:r>
            <w:r w:rsidR="00DF7721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ч</w:t>
            </w:r>
          </w:p>
          <w:p w14:paraId="4A9435AF" w14:textId="77777777" w:rsidR="00DF7721" w:rsidRPr="007F0055" w:rsidRDefault="00DF7721" w:rsidP="00A40D7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7" w:type="dxa"/>
          </w:tcPr>
          <w:p w14:paraId="32DC68F2" w14:textId="77777777" w:rsidR="00DF7721" w:rsidRDefault="00DF7721" w:rsidP="00A40D7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EE6921"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  <w:t>ОПК-2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,</w:t>
            </w:r>
            <w:r w:rsidRPr="00EE6921">
              <w:rPr>
                <w:rFonts w:ascii="Times New Roman" w:eastAsia="Times New Roman" w:hAnsi="Times New Roman"/>
                <w:iCs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,8</w:t>
            </w:r>
          </w:p>
          <w:p w14:paraId="4CB2D4BE" w14:textId="77777777" w:rsidR="00DF7721" w:rsidRPr="007F0055" w:rsidRDefault="00DF7721" w:rsidP="00A40D7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ПК-1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14:paraId="0979893B" w14:textId="77777777" w:rsidR="00DF7721" w:rsidRPr="007F0055" w:rsidRDefault="00DF7721" w:rsidP="00DF7721">
      <w:pPr>
        <w:spacing w:after="0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14:paraId="16926258" w14:textId="77777777" w:rsidR="00DF7721" w:rsidRPr="007F0055" w:rsidRDefault="00DF7721" w:rsidP="00DF7721">
      <w:pPr>
        <w:numPr>
          <w:ilvl w:val="0"/>
          <w:numId w:val="3"/>
        </w:numPr>
        <w:tabs>
          <w:tab w:val="left" w:pos="426"/>
        </w:tabs>
        <w:spacing w:after="0"/>
        <w:contextualSpacing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t>Формы отчетности по практике</w:t>
      </w:r>
    </w:p>
    <w:p w14:paraId="08D38F82" w14:textId="77777777" w:rsidR="00DF7721" w:rsidRPr="007F0055" w:rsidRDefault="00DF7721" w:rsidP="00DF7721">
      <w:pPr>
        <w:tabs>
          <w:tab w:val="left" w:pos="426"/>
        </w:tabs>
        <w:spacing w:after="0"/>
        <w:ind w:left="709"/>
        <w:contextualSpacing/>
        <w:jc w:val="both"/>
        <w:outlineLvl w:val="1"/>
        <w:rPr>
          <w:rFonts w:ascii="Times New Roman" w:hAnsi="Times New Roman"/>
          <w:b/>
          <w:sz w:val="24"/>
          <w:szCs w:val="24"/>
        </w:rPr>
      </w:pPr>
    </w:p>
    <w:p w14:paraId="373510EB" w14:textId="77777777" w:rsidR="00DF7721" w:rsidRPr="007F0055" w:rsidRDefault="00DF7721" w:rsidP="00DF772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7F0055">
        <w:rPr>
          <w:rFonts w:ascii="Times New Roman" w:hAnsi="Times New Roman"/>
          <w:i/>
          <w:sz w:val="24"/>
          <w:szCs w:val="24"/>
        </w:rPr>
        <w:t xml:space="preserve">- </w:t>
      </w:r>
      <w:r w:rsidRPr="007F0055">
        <w:rPr>
          <w:rFonts w:ascii="Times New Roman" w:hAnsi="Times New Roman"/>
          <w:b/>
          <w:sz w:val="24"/>
          <w:szCs w:val="24"/>
        </w:rPr>
        <w:t>Дневник практики</w:t>
      </w:r>
      <w:r w:rsidRPr="007F0055">
        <w:rPr>
          <w:rFonts w:ascii="Times New Roman" w:hAnsi="Times New Roman"/>
          <w:i/>
          <w:sz w:val="24"/>
          <w:szCs w:val="24"/>
        </w:rPr>
        <w:t xml:space="preserve">, </w:t>
      </w:r>
      <w:r w:rsidRPr="007F0055">
        <w:rPr>
          <w:rFonts w:ascii="Times New Roman" w:hAnsi="Times New Roman"/>
          <w:sz w:val="24"/>
          <w:szCs w:val="24"/>
        </w:rPr>
        <w:t>в  котором отражен алгоритм деятельности обучающегося в период практики (приложение 1).</w:t>
      </w:r>
      <w:r w:rsidRPr="007F0055">
        <w:rPr>
          <w:rFonts w:ascii="Times New Roman" w:hAnsi="Times New Roman"/>
          <w:b/>
          <w:sz w:val="24"/>
          <w:szCs w:val="24"/>
        </w:rPr>
        <w:t xml:space="preserve"> </w:t>
      </w:r>
    </w:p>
    <w:p w14:paraId="09D6E509" w14:textId="77777777" w:rsidR="00DF7721" w:rsidRPr="007F0055" w:rsidRDefault="00DF7721" w:rsidP="00DF7721">
      <w:pPr>
        <w:tabs>
          <w:tab w:val="left" w:pos="720"/>
        </w:tabs>
        <w:spacing w:after="0" w:line="360" w:lineRule="auto"/>
        <w:ind w:firstLine="540"/>
        <w:jc w:val="both"/>
        <w:rPr>
          <w:rFonts w:ascii="Times New Roman" w:hAnsi="Times New Roman"/>
          <w:i/>
          <w:sz w:val="24"/>
          <w:szCs w:val="24"/>
        </w:rPr>
      </w:pPr>
      <w:r w:rsidRPr="007F0055">
        <w:rPr>
          <w:rFonts w:ascii="Times New Roman" w:hAnsi="Times New Roman"/>
          <w:i/>
          <w:sz w:val="24"/>
          <w:szCs w:val="24"/>
        </w:rPr>
        <w:lastRenderedPageBreak/>
        <w:t xml:space="preserve">- </w:t>
      </w:r>
      <w:r w:rsidRPr="007F0055">
        <w:rPr>
          <w:rFonts w:ascii="Times New Roman" w:hAnsi="Times New Roman"/>
          <w:b/>
          <w:sz w:val="24"/>
          <w:szCs w:val="24"/>
        </w:rPr>
        <w:t>Отчет по практике</w:t>
      </w:r>
      <w:r w:rsidRPr="007F0055">
        <w:rPr>
          <w:rFonts w:ascii="Times New Roman" w:hAnsi="Times New Roman"/>
          <w:i/>
          <w:sz w:val="24"/>
          <w:szCs w:val="24"/>
        </w:rPr>
        <w:t xml:space="preserve">, </w:t>
      </w:r>
      <w:r w:rsidRPr="007F0055">
        <w:rPr>
          <w:rFonts w:ascii="Times New Roman" w:hAnsi="Times New Roman"/>
          <w:sz w:val="24"/>
          <w:szCs w:val="24"/>
        </w:rPr>
        <w:t>который</w:t>
      </w:r>
      <w:r w:rsidRPr="007F0055">
        <w:rPr>
          <w:rFonts w:ascii="Times New Roman" w:hAnsi="Times New Roman"/>
          <w:b/>
          <w:sz w:val="24"/>
          <w:szCs w:val="24"/>
        </w:rPr>
        <w:t xml:space="preserve"> </w:t>
      </w:r>
      <w:r w:rsidRPr="007F0055">
        <w:rPr>
          <w:rFonts w:ascii="Times New Roman" w:hAnsi="Times New Roman"/>
          <w:sz w:val="24"/>
          <w:szCs w:val="24"/>
        </w:rPr>
        <w:t>является документом обучающегося, отражающим, выполненную им работу во время практики, полученные им организационные и технические навыки и знания.</w:t>
      </w:r>
      <w:r w:rsidRPr="007F0055">
        <w:rPr>
          <w:rFonts w:ascii="Times New Roman" w:hAnsi="Times New Roman"/>
          <w:i/>
          <w:sz w:val="24"/>
          <w:szCs w:val="24"/>
        </w:rPr>
        <w:t xml:space="preserve"> </w:t>
      </w:r>
      <w:r w:rsidRPr="007F0055">
        <w:rPr>
          <w:rFonts w:ascii="Times New Roman" w:hAnsi="Times New Roman"/>
          <w:sz w:val="24"/>
          <w:szCs w:val="24"/>
        </w:rPr>
        <w:t xml:space="preserve">Требования по оформлению отчёта по практике представлены в МИ </w:t>
      </w:r>
      <w:r>
        <w:rPr>
          <w:rFonts w:ascii="Times New Roman" w:hAnsi="Times New Roman"/>
          <w:sz w:val="24"/>
          <w:szCs w:val="24"/>
        </w:rPr>
        <w:t>01</w:t>
      </w:r>
      <w:r w:rsidRPr="007F0055">
        <w:rPr>
          <w:rFonts w:ascii="Times New Roman" w:hAnsi="Times New Roman"/>
          <w:sz w:val="24"/>
          <w:szCs w:val="24"/>
        </w:rPr>
        <w:t>-0</w:t>
      </w:r>
      <w:r>
        <w:rPr>
          <w:rFonts w:ascii="Times New Roman" w:hAnsi="Times New Roman"/>
          <w:sz w:val="24"/>
          <w:szCs w:val="24"/>
        </w:rPr>
        <w:t>2</w:t>
      </w:r>
      <w:r w:rsidRPr="007F0055">
        <w:rPr>
          <w:rFonts w:ascii="Times New Roman" w:hAnsi="Times New Roman"/>
          <w:sz w:val="24"/>
          <w:szCs w:val="24"/>
        </w:rPr>
        <w:t>-201</w:t>
      </w:r>
      <w:r>
        <w:rPr>
          <w:rFonts w:ascii="Times New Roman" w:hAnsi="Times New Roman"/>
          <w:sz w:val="24"/>
          <w:szCs w:val="24"/>
        </w:rPr>
        <w:t>8</w:t>
      </w:r>
      <w:r w:rsidRPr="007F0055">
        <w:rPr>
          <w:rFonts w:ascii="Times New Roman" w:hAnsi="Times New Roman"/>
          <w:sz w:val="24"/>
          <w:szCs w:val="24"/>
        </w:rPr>
        <w:t xml:space="preserve">  «Общие требования к построению и оформлению учебной текстовой документации»,</w:t>
      </w:r>
      <w:r w:rsidRPr="007F0055">
        <w:rPr>
          <w:rFonts w:ascii="Times New Roman" w:hAnsi="Times New Roman"/>
          <w:i/>
          <w:sz w:val="24"/>
          <w:szCs w:val="24"/>
        </w:rPr>
        <w:t xml:space="preserve"> </w:t>
      </w:r>
      <w:r w:rsidRPr="007F0055">
        <w:rPr>
          <w:rFonts w:ascii="Times New Roman" w:hAnsi="Times New Roman"/>
          <w:sz w:val="24"/>
          <w:szCs w:val="24"/>
        </w:rPr>
        <w:t>в приложении 2 представлен пример оформления титульного листа и структуры отчёта по практике</w:t>
      </w:r>
      <w:r w:rsidRPr="007F0055">
        <w:rPr>
          <w:rFonts w:ascii="Times New Roman" w:hAnsi="Times New Roman"/>
          <w:i/>
          <w:sz w:val="24"/>
          <w:szCs w:val="24"/>
        </w:rPr>
        <w:t>.</w:t>
      </w:r>
    </w:p>
    <w:p w14:paraId="141D3FB2" w14:textId="77777777" w:rsidR="00DF7721" w:rsidRPr="007F0055" w:rsidRDefault="00DF7721" w:rsidP="00DF7721">
      <w:pPr>
        <w:numPr>
          <w:ilvl w:val="0"/>
          <w:numId w:val="3"/>
        </w:numPr>
        <w:tabs>
          <w:tab w:val="left" w:pos="426"/>
        </w:tabs>
        <w:spacing w:after="0" w:line="360" w:lineRule="auto"/>
        <w:ind w:left="0" w:firstLine="0"/>
        <w:contextualSpacing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t>Фонд оценочных средств для проведения промежуточной аттестации по практике</w:t>
      </w:r>
    </w:p>
    <w:p w14:paraId="412156B2" w14:textId="77777777" w:rsidR="00DF7721" w:rsidRPr="007F0055" w:rsidRDefault="00DF7721" w:rsidP="00DF7721">
      <w:pPr>
        <w:tabs>
          <w:tab w:val="left" w:pos="426"/>
        </w:tabs>
        <w:spacing w:after="0" w:line="360" w:lineRule="auto"/>
        <w:ind w:left="57"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3707CBFF" w14:textId="77777777" w:rsidR="00DF7721" w:rsidRPr="007F0055" w:rsidRDefault="00DF7721" w:rsidP="00DF7721">
      <w:pPr>
        <w:tabs>
          <w:tab w:val="left" w:pos="426"/>
        </w:tabs>
        <w:spacing w:after="0" w:line="360" w:lineRule="auto"/>
        <w:ind w:left="57" w:firstLine="652"/>
        <w:contextualSpacing/>
        <w:jc w:val="both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>Промежуточная аттестация по практике  проводится в виде дифференцированного зачёта.</w:t>
      </w:r>
    </w:p>
    <w:p w14:paraId="4129CD9A" w14:textId="77777777" w:rsidR="00DF7721" w:rsidRPr="007F0055" w:rsidRDefault="00DF7721" w:rsidP="00DF7721">
      <w:pPr>
        <w:tabs>
          <w:tab w:val="left" w:pos="0"/>
        </w:tabs>
        <w:spacing w:after="0" w:line="360" w:lineRule="auto"/>
        <w:ind w:firstLine="709"/>
        <w:contextualSpacing/>
        <w:jc w:val="both"/>
        <w:outlineLvl w:val="1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>Фонд оценочных средств для проведения текущего контроля успеваемости и промежуточной аттестации по практике разработан в соответствии с Положением о формировании фондов оценочных средств для проведения текущего контроля успеваемости, промежуточной и государственной итоговой аттестации и представлен  в приложении к программе практики</w:t>
      </w:r>
      <w:r w:rsidRPr="007F0055">
        <w:rPr>
          <w:rFonts w:ascii="Times New Roman" w:hAnsi="Times New Roman"/>
          <w:b/>
          <w:sz w:val="24"/>
          <w:szCs w:val="24"/>
        </w:rPr>
        <w:t>.</w:t>
      </w:r>
    </w:p>
    <w:p w14:paraId="7BC17039" w14:textId="77777777" w:rsidR="00DF7721" w:rsidRPr="007F0055" w:rsidRDefault="00DF7721" w:rsidP="00DF772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6FB2E65" w14:textId="77777777" w:rsidR="00DF7721" w:rsidRPr="007F0055" w:rsidRDefault="00DF7721" w:rsidP="00DF7721">
      <w:pPr>
        <w:numPr>
          <w:ilvl w:val="0"/>
          <w:numId w:val="1"/>
        </w:numPr>
        <w:tabs>
          <w:tab w:val="left" w:pos="284"/>
        </w:tabs>
        <w:spacing w:after="240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t>Перечень учебной литературы и ресурсов сети Интернет, необходимых для проведения практики</w:t>
      </w:r>
    </w:p>
    <w:p w14:paraId="2D2FC3EA" w14:textId="77777777" w:rsidR="00DF7721" w:rsidRPr="007F0055" w:rsidRDefault="00DF7721" w:rsidP="00DF7721">
      <w:pPr>
        <w:numPr>
          <w:ilvl w:val="1"/>
          <w:numId w:val="1"/>
        </w:numPr>
        <w:tabs>
          <w:tab w:val="left" w:pos="426"/>
        </w:tabs>
        <w:spacing w:after="0"/>
        <w:ind w:left="426" w:hanging="426"/>
        <w:contextualSpacing/>
        <w:outlineLvl w:val="1"/>
        <w:rPr>
          <w:rFonts w:ascii="Times New Roman" w:hAnsi="Times New Roman"/>
          <w:b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t xml:space="preserve"> Основная литература*</w:t>
      </w:r>
    </w:p>
    <w:p w14:paraId="1C7BBF14" w14:textId="77777777" w:rsidR="00DF7721" w:rsidRDefault="00DF7721" w:rsidP="00DF7721">
      <w:pPr>
        <w:numPr>
          <w:ilvl w:val="2"/>
          <w:numId w:val="1"/>
        </w:numPr>
        <w:tabs>
          <w:tab w:val="left" w:pos="426"/>
        </w:tabs>
        <w:spacing w:after="0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t>Печатные издания</w:t>
      </w:r>
    </w:p>
    <w:p w14:paraId="525E184A" w14:textId="77777777" w:rsidR="00DF7721" w:rsidRPr="00A40D76" w:rsidRDefault="00DF7721" w:rsidP="00DF7721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 w:cs="Times New Roman"/>
        </w:rPr>
      </w:pPr>
      <w:r w:rsidRPr="00A40D76">
        <w:rPr>
          <w:rFonts w:ascii="Times New Roman" w:hAnsi="Times New Roman" w:cs="Times New Roman"/>
        </w:rPr>
        <w:t xml:space="preserve">1. Стребелева, Е.А. Психолого-педагогическая диагностика нарушений развития детей раннего и дошкольного возраста [Текст] : учеб. пособие / Е. А. Стребелева, Г. А. Мишина. - Москва : Мозайка-синтез, 2016. - 200 с. (1) </w:t>
      </w:r>
    </w:p>
    <w:p w14:paraId="7ED6A74B" w14:textId="77777777" w:rsidR="00DF7721" w:rsidRPr="00A40D76" w:rsidRDefault="00DF7721" w:rsidP="00DF7721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 w:cs="Times New Roman"/>
        </w:rPr>
      </w:pPr>
      <w:r w:rsidRPr="00A40D76">
        <w:rPr>
          <w:rFonts w:ascii="Times New Roman" w:hAnsi="Times New Roman" w:cs="Times New Roman"/>
        </w:rPr>
        <w:t xml:space="preserve">2. Психолого-педагогическая диагностика : учеб. пособие / под ред. И.Ю. Левченко, С.Д. Забрамной. - 5-е изд., стер. - Москва : Академия, 2008. - 320 с. (4) </w:t>
      </w:r>
    </w:p>
    <w:p w14:paraId="0BDCF557" w14:textId="77777777" w:rsidR="00DF7721" w:rsidRPr="00A40D76" w:rsidRDefault="00DF7721" w:rsidP="00DF7721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 w:cs="Times New Roman"/>
        </w:rPr>
      </w:pPr>
      <w:r w:rsidRPr="00A40D76">
        <w:rPr>
          <w:rFonts w:ascii="Times New Roman" w:hAnsi="Times New Roman" w:cs="Times New Roman"/>
        </w:rPr>
        <w:t xml:space="preserve">3. Забрамная, С.Д. Психолого-педагогическая диагностика умственного развития детей : учеб. / С. Д. Забрамная. - 2-е изд., перераб. - Москва : Просвещение : ВЛАДОС, 1995. - 112 с. (3) </w:t>
      </w:r>
    </w:p>
    <w:p w14:paraId="36BCBF48" w14:textId="77777777" w:rsidR="00DF7721" w:rsidRPr="00A40D76" w:rsidRDefault="00DF7721" w:rsidP="00DF7721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 w:cs="Times New Roman"/>
        </w:rPr>
      </w:pPr>
      <w:r w:rsidRPr="00A40D76">
        <w:rPr>
          <w:rFonts w:ascii="Times New Roman" w:hAnsi="Times New Roman" w:cs="Times New Roman"/>
        </w:rPr>
        <w:t xml:space="preserve">4. Психокоррекционная и развивающая работа с детьми : учеб. пособие / под ред. И.В. Дубровиной. - Москва : Академия, 1998. - 160 с. (46) </w:t>
      </w:r>
    </w:p>
    <w:p w14:paraId="0202FB3C" w14:textId="77777777" w:rsidR="00DF7721" w:rsidRPr="00A40D76" w:rsidRDefault="00DF7721" w:rsidP="00DF7721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 w:cs="Times New Roman"/>
          <w:b/>
        </w:rPr>
      </w:pPr>
      <w:r w:rsidRPr="00A40D76">
        <w:rPr>
          <w:rFonts w:ascii="Times New Roman" w:hAnsi="Times New Roman" w:cs="Times New Roman"/>
        </w:rPr>
        <w:t>5. Семаго, Наталья Яковлевна. Теория и практика оценки психического развития ребенка: дошкольный и младший школьный возраст / Семаго Наталья Яковлевна, Семаго Михаил Михайлович. - Санкт-Петербург : Речь, 2011. - 384 с. (4)</w:t>
      </w:r>
    </w:p>
    <w:p w14:paraId="476CEA9D" w14:textId="77777777" w:rsidR="00DF7721" w:rsidRPr="00A40D76" w:rsidRDefault="00DF7721" w:rsidP="00DF7721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 w:cs="Times New Roman"/>
          <w:b/>
        </w:rPr>
      </w:pPr>
    </w:p>
    <w:p w14:paraId="38715D42" w14:textId="77777777" w:rsidR="00DF7721" w:rsidRPr="00A40D76" w:rsidRDefault="00DF7721" w:rsidP="00DF7721">
      <w:pPr>
        <w:numPr>
          <w:ilvl w:val="2"/>
          <w:numId w:val="1"/>
        </w:numPr>
        <w:tabs>
          <w:tab w:val="left" w:pos="426"/>
        </w:tabs>
        <w:spacing w:after="0"/>
        <w:ind w:left="426" w:firstLine="0"/>
        <w:contextualSpacing/>
        <w:jc w:val="both"/>
        <w:rPr>
          <w:rFonts w:ascii="Times New Roman" w:hAnsi="Times New Roman" w:cs="Times New Roman"/>
          <w:b/>
        </w:rPr>
      </w:pPr>
      <w:r w:rsidRPr="00A40D76">
        <w:rPr>
          <w:rFonts w:ascii="Times New Roman" w:hAnsi="Times New Roman" w:cs="Times New Roman"/>
          <w:b/>
        </w:rPr>
        <w:t>Издания из ЭБС</w:t>
      </w:r>
    </w:p>
    <w:p w14:paraId="70137DBF" w14:textId="77777777" w:rsidR="00DF7721" w:rsidRPr="00A40D76" w:rsidRDefault="00DF7721" w:rsidP="00DF7721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 w:cs="Times New Roman"/>
        </w:rPr>
      </w:pPr>
      <w:r w:rsidRPr="00A40D76">
        <w:rPr>
          <w:rFonts w:ascii="Times New Roman" w:hAnsi="Times New Roman" w:cs="Times New Roman"/>
        </w:rPr>
        <w:t xml:space="preserve">1. Рогов, Евгений Иванович. Настольная книга практического психолога в 2 ч. Часть 2. Работа психолога со взрослыми. Коррекционные приемы и упражнения : Практическое пособие / Рогов Евгений Иванович; Рогов Е.И. - 4-е изд. - М. : Издательство Юрайт, 2017. - 507. </w:t>
      </w:r>
      <w:hyperlink r:id="rId6" w:history="1">
        <w:r w:rsidRPr="00A40D76">
          <w:rPr>
            <w:rStyle w:val="a4"/>
            <w:rFonts w:ascii="Times New Roman" w:hAnsi="Times New Roman" w:cs="Times New Roman"/>
          </w:rPr>
          <w:t>http://www.biblio-online.ru/book/B653B368-1503-4F48-9652-31490E28B736</w:t>
        </w:r>
      </w:hyperlink>
      <w:r w:rsidRPr="00A40D76">
        <w:rPr>
          <w:rFonts w:ascii="Times New Roman" w:hAnsi="Times New Roman" w:cs="Times New Roman"/>
        </w:rPr>
        <w:t xml:space="preserve"> </w:t>
      </w:r>
    </w:p>
    <w:p w14:paraId="36CC013F" w14:textId="77777777" w:rsidR="00DF7721" w:rsidRPr="00A40D76" w:rsidRDefault="00DF7721" w:rsidP="00DF7721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 w:cs="Times New Roman"/>
        </w:rPr>
      </w:pPr>
      <w:r w:rsidRPr="00A40D76">
        <w:rPr>
          <w:rFonts w:ascii="Times New Roman" w:hAnsi="Times New Roman" w:cs="Times New Roman"/>
        </w:rPr>
        <w:t xml:space="preserve">2. Колесникова, Галина Ивановна.Специальная психология и специальная педагогика. Психокоррекция нарушений развития : Учебное пособие / Колесникова Галина Ивановна; </w:t>
      </w:r>
      <w:r w:rsidRPr="00A40D76">
        <w:rPr>
          <w:rFonts w:ascii="Times New Roman" w:hAnsi="Times New Roman" w:cs="Times New Roman"/>
        </w:rPr>
        <w:lastRenderedPageBreak/>
        <w:t xml:space="preserve">Колесникова Г.И. - 2-е изд. - М. : Издательство Юрайт, 2017. - 346. </w:t>
      </w:r>
      <w:hyperlink r:id="rId7" w:history="1">
        <w:r w:rsidRPr="00A40D76">
          <w:rPr>
            <w:rStyle w:val="a4"/>
            <w:rFonts w:ascii="Times New Roman" w:hAnsi="Times New Roman" w:cs="Times New Roman"/>
          </w:rPr>
          <w:t>http://www.biblioonline.ru/book/33187C71-ADB6-47D2-9F61-628BA1D7D95B</w:t>
        </w:r>
      </w:hyperlink>
      <w:r w:rsidRPr="00A40D76">
        <w:rPr>
          <w:rFonts w:ascii="Times New Roman" w:hAnsi="Times New Roman" w:cs="Times New Roman"/>
        </w:rPr>
        <w:t xml:space="preserve"> </w:t>
      </w:r>
    </w:p>
    <w:p w14:paraId="4B58A747" w14:textId="77777777" w:rsidR="00DF7721" w:rsidRPr="00A40D76" w:rsidRDefault="00DF7721" w:rsidP="00DF7721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 w:cs="Times New Roman"/>
        </w:rPr>
      </w:pPr>
      <w:r w:rsidRPr="00A40D76">
        <w:rPr>
          <w:rFonts w:ascii="Times New Roman" w:hAnsi="Times New Roman" w:cs="Times New Roman"/>
        </w:rPr>
        <w:t xml:space="preserve">3. Кораблина, Елена Павловна. Психологическое консультирование: Практическое пособие / Кораблина Елена Павловна; Кораблина Е.П. - отв. ред. - 2-е изд. - М. : Издательство Юрайт, 2017. - 323. </w:t>
      </w:r>
      <w:hyperlink r:id="rId8" w:history="1">
        <w:r w:rsidRPr="00A40D76">
          <w:rPr>
            <w:rStyle w:val="a4"/>
            <w:rFonts w:ascii="Times New Roman" w:hAnsi="Times New Roman" w:cs="Times New Roman"/>
          </w:rPr>
          <w:t>http://www.biblio-online.ru/book/F66A20C1-A23E-4304- 80AE-88AA079FBCD3</w:t>
        </w:r>
      </w:hyperlink>
      <w:r w:rsidRPr="00A40D76">
        <w:rPr>
          <w:rFonts w:ascii="Times New Roman" w:hAnsi="Times New Roman" w:cs="Times New Roman"/>
        </w:rPr>
        <w:t xml:space="preserve"> </w:t>
      </w:r>
    </w:p>
    <w:p w14:paraId="23161D05" w14:textId="77777777" w:rsidR="00DF7721" w:rsidRPr="00A40D76" w:rsidRDefault="00DF7721" w:rsidP="00DF7721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 w:cs="Times New Roman"/>
        </w:rPr>
      </w:pPr>
      <w:r w:rsidRPr="00A40D76">
        <w:rPr>
          <w:rFonts w:ascii="Times New Roman" w:hAnsi="Times New Roman" w:cs="Times New Roman"/>
        </w:rPr>
        <w:t xml:space="preserve">4. Кашапов, Мергаляс Мергалимович. Консультационная работа психолога / Кашапов Мергаляс Мергалимович; Кашапов М.М. - 2-е изд. - М. : Издательство Юрайт, 2017. - 197. - </w:t>
      </w:r>
      <w:hyperlink r:id="rId9" w:history="1">
        <w:r w:rsidRPr="00A40D76">
          <w:rPr>
            <w:rStyle w:val="a4"/>
            <w:rFonts w:ascii="Times New Roman" w:hAnsi="Times New Roman" w:cs="Times New Roman"/>
          </w:rPr>
          <w:t>http://www.biblio-online.ru/book/FDD33FCD-E985-49C9-99AC-902A05047EE0</w:t>
        </w:r>
      </w:hyperlink>
      <w:r w:rsidRPr="00A40D76">
        <w:rPr>
          <w:rFonts w:ascii="Times New Roman" w:hAnsi="Times New Roman" w:cs="Times New Roman"/>
        </w:rPr>
        <w:t xml:space="preserve"> </w:t>
      </w:r>
    </w:p>
    <w:p w14:paraId="22641492" w14:textId="77777777" w:rsidR="00DF7721" w:rsidRPr="00A40D76" w:rsidRDefault="00DF7721" w:rsidP="00DF7721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 w:cs="Times New Roman"/>
          <w:b/>
        </w:rPr>
      </w:pPr>
      <w:r w:rsidRPr="00A40D76">
        <w:rPr>
          <w:rFonts w:ascii="Times New Roman" w:hAnsi="Times New Roman" w:cs="Times New Roman"/>
        </w:rPr>
        <w:t>5. Хухлаева, Ольга Владимировна. Психологическое консультирование и психологическая коррекция : Учебник и практикум / Хухлаева Ольга Владимировна; Хухлаева О.В., Хухлаев О.Е. - М. : Издательство Юрайт, 2017. - 423. http://www.biblioonline.ru/book/ECB3A571-BF6C-4B57-9268-6E7246BA45FF</w:t>
      </w:r>
    </w:p>
    <w:p w14:paraId="7475F103" w14:textId="77777777" w:rsidR="00DF7721" w:rsidRPr="00A40D76" w:rsidRDefault="00DF7721" w:rsidP="00DF7721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contextualSpacing/>
        <w:outlineLvl w:val="1"/>
        <w:rPr>
          <w:rFonts w:ascii="Times New Roman" w:hAnsi="Times New Roman" w:cs="Times New Roman"/>
          <w:b/>
        </w:rPr>
      </w:pPr>
      <w:r w:rsidRPr="00A40D76">
        <w:rPr>
          <w:rFonts w:ascii="Times New Roman" w:hAnsi="Times New Roman" w:cs="Times New Roman"/>
          <w:b/>
        </w:rPr>
        <w:t xml:space="preserve">Дополнительная литература* </w:t>
      </w:r>
    </w:p>
    <w:p w14:paraId="6BAC0755" w14:textId="77777777" w:rsidR="00DF7721" w:rsidRPr="00A40D76" w:rsidRDefault="00DF7721" w:rsidP="00DF7721">
      <w:pPr>
        <w:numPr>
          <w:ilvl w:val="2"/>
          <w:numId w:val="1"/>
        </w:numPr>
        <w:tabs>
          <w:tab w:val="left" w:pos="426"/>
        </w:tabs>
        <w:spacing w:after="0" w:line="360" w:lineRule="auto"/>
        <w:ind w:left="426" w:firstLine="0"/>
        <w:contextualSpacing/>
        <w:jc w:val="both"/>
        <w:rPr>
          <w:rFonts w:ascii="Times New Roman" w:hAnsi="Times New Roman" w:cs="Times New Roman"/>
          <w:b/>
        </w:rPr>
      </w:pPr>
      <w:r w:rsidRPr="00A40D76">
        <w:rPr>
          <w:rFonts w:ascii="Times New Roman" w:hAnsi="Times New Roman" w:cs="Times New Roman"/>
          <w:b/>
        </w:rPr>
        <w:t>Печатные издания</w:t>
      </w:r>
    </w:p>
    <w:p w14:paraId="41A242D6" w14:textId="77777777" w:rsidR="00DF7721" w:rsidRPr="00A40D76" w:rsidRDefault="00DF7721" w:rsidP="00DF7721">
      <w:pPr>
        <w:tabs>
          <w:tab w:val="left" w:pos="426"/>
        </w:tabs>
        <w:spacing w:after="0"/>
        <w:ind w:left="426" w:hanging="426"/>
        <w:contextualSpacing/>
        <w:jc w:val="both"/>
        <w:rPr>
          <w:rFonts w:ascii="Times New Roman" w:hAnsi="Times New Roman" w:cs="Times New Roman"/>
        </w:rPr>
      </w:pPr>
      <w:r w:rsidRPr="00A40D76">
        <w:rPr>
          <w:rFonts w:ascii="Times New Roman" w:hAnsi="Times New Roman" w:cs="Times New Roman"/>
        </w:rPr>
        <w:t xml:space="preserve">1. Калинина, Румия Рашидовна. Психолого-педагогическая диагностика в детском саду / Калинина Р. Р. - Санкт-Петербург : Речь, 2003. - 144 с. (1) </w:t>
      </w:r>
    </w:p>
    <w:p w14:paraId="08EAE86F" w14:textId="77777777" w:rsidR="00DF7721" w:rsidRPr="00A40D76" w:rsidRDefault="00DF7721" w:rsidP="00DF7721">
      <w:pPr>
        <w:tabs>
          <w:tab w:val="left" w:pos="426"/>
        </w:tabs>
        <w:spacing w:after="0"/>
        <w:ind w:left="426" w:hanging="426"/>
        <w:contextualSpacing/>
        <w:jc w:val="both"/>
        <w:rPr>
          <w:rFonts w:ascii="Times New Roman" w:hAnsi="Times New Roman" w:cs="Times New Roman"/>
        </w:rPr>
      </w:pPr>
      <w:r w:rsidRPr="00A40D76">
        <w:rPr>
          <w:rFonts w:ascii="Times New Roman" w:hAnsi="Times New Roman" w:cs="Times New Roman"/>
        </w:rPr>
        <w:t xml:space="preserve">2. Азарнова, Анна Николаевна.Психологическое консультирование: базовые приемы и техники / Азарнова Анна Николаевна. - Ростов-на-Дону : Феникс, 2013. - 317 с. (1) </w:t>
      </w:r>
    </w:p>
    <w:p w14:paraId="36E391E3" w14:textId="77777777" w:rsidR="00DF7721" w:rsidRPr="00A40D76" w:rsidRDefault="00DF7721" w:rsidP="00DF7721">
      <w:pPr>
        <w:tabs>
          <w:tab w:val="left" w:pos="426"/>
        </w:tabs>
        <w:spacing w:after="0"/>
        <w:ind w:left="426" w:hanging="426"/>
        <w:contextualSpacing/>
        <w:jc w:val="both"/>
        <w:rPr>
          <w:rFonts w:ascii="Times New Roman" w:hAnsi="Times New Roman" w:cs="Times New Roman"/>
        </w:rPr>
      </w:pPr>
      <w:r w:rsidRPr="00A40D76">
        <w:rPr>
          <w:rFonts w:ascii="Times New Roman" w:hAnsi="Times New Roman" w:cs="Times New Roman"/>
        </w:rPr>
        <w:t xml:space="preserve">3. Линде, Николай Дмитриевич. Психологическое консультирование: теория и практика : учеб. пособие / Линде Николай Дмитриевич. - Москва : Аспект Пресс, 2011. - 255 с. (3) </w:t>
      </w:r>
    </w:p>
    <w:p w14:paraId="536087B5" w14:textId="77777777" w:rsidR="00DF7721" w:rsidRPr="00A40D76" w:rsidRDefault="00DF7721" w:rsidP="00DF7721">
      <w:pPr>
        <w:tabs>
          <w:tab w:val="left" w:pos="426"/>
        </w:tabs>
        <w:spacing w:after="0"/>
        <w:ind w:left="426" w:hanging="426"/>
        <w:contextualSpacing/>
        <w:jc w:val="both"/>
        <w:rPr>
          <w:rFonts w:ascii="Times New Roman" w:hAnsi="Times New Roman" w:cs="Times New Roman"/>
        </w:rPr>
      </w:pPr>
      <w:r w:rsidRPr="00A40D76">
        <w:rPr>
          <w:rFonts w:ascii="Times New Roman" w:hAnsi="Times New Roman" w:cs="Times New Roman"/>
        </w:rPr>
        <w:t xml:space="preserve">4. Психологическое консультирование. Практическое руководство / ред.-сост. Д.Я. Райгородский. - Самара : Бахрах-М, 2014. - 824 с. (1) </w:t>
      </w:r>
    </w:p>
    <w:p w14:paraId="39430737" w14:textId="77777777" w:rsidR="00DF7721" w:rsidRPr="00A40D76" w:rsidRDefault="00DF7721" w:rsidP="00DF7721">
      <w:pPr>
        <w:tabs>
          <w:tab w:val="left" w:pos="426"/>
        </w:tabs>
        <w:spacing w:after="0"/>
        <w:ind w:left="426" w:hanging="426"/>
        <w:contextualSpacing/>
        <w:jc w:val="both"/>
        <w:rPr>
          <w:rFonts w:ascii="Times New Roman" w:hAnsi="Times New Roman" w:cs="Times New Roman"/>
          <w:b/>
        </w:rPr>
      </w:pPr>
      <w:r w:rsidRPr="00A40D76">
        <w:rPr>
          <w:rFonts w:ascii="Times New Roman" w:hAnsi="Times New Roman" w:cs="Times New Roman"/>
        </w:rPr>
        <w:t>5. Семаго, Наталья Яковлевна. Методические рекомендации к «Диагностическому альбому для оценки развития познавательной деятельности ребенка». Дошкольный и младший школьный возраст / Семаго Наталья Яковлевна, Семаго Михаил Михайлович. - Москва : Айрис Пресс, 2005. - 59 с. (1)</w:t>
      </w:r>
    </w:p>
    <w:p w14:paraId="5B78A85D" w14:textId="77777777" w:rsidR="00DF7721" w:rsidRPr="00A40D76" w:rsidRDefault="00DF7721" w:rsidP="00DF7721">
      <w:pPr>
        <w:numPr>
          <w:ilvl w:val="2"/>
          <w:numId w:val="1"/>
        </w:numPr>
        <w:tabs>
          <w:tab w:val="left" w:pos="426"/>
        </w:tabs>
        <w:spacing w:after="0"/>
        <w:ind w:left="426" w:firstLine="0"/>
        <w:contextualSpacing/>
        <w:jc w:val="both"/>
        <w:rPr>
          <w:rFonts w:ascii="Times New Roman" w:hAnsi="Times New Roman" w:cs="Times New Roman"/>
          <w:b/>
        </w:rPr>
      </w:pPr>
      <w:r w:rsidRPr="00A40D76">
        <w:rPr>
          <w:rFonts w:ascii="Times New Roman" w:hAnsi="Times New Roman" w:cs="Times New Roman"/>
          <w:b/>
        </w:rPr>
        <w:t>Издания из ЭБС</w:t>
      </w:r>
    </w:p>
    <w:p w14:paraId="3EDFDA64" w14:textId="77777777" w:rsidR="00DF7721" w:rsidRPr="00A40D76" w:rsidRDefault="00DF7721" w:rsidP="00DF7721">
      <w:pPr>
        <w:tabs>
          <w:tab w:val="left" w:pos="426"/>
        </w:tabs>
        <w:spacing w:after="0" w:line="360" w:lineRule="auto"/>
        <w:ind w:left="426" w:hanging="426"/>
        <w:contextualSpacing/>
        <w:jc w:val="both"/>
        <w:rPr>
          <w:rFonts w:ascii="Times New Roman" w:hAnsi="Times New Roman" w:cs="Times New Roman"/>
        </w:rPr>
      </w:pPr>
      <w:r w:rsidRPr="00A40D76">
        <w:rPr>
          <w:rFonts w:ascii="Times New Roman" w:hAnsi="Times New Roman" w:cs="Times New Roman"/>
        </w:rPr>
        <w:t xml:space="preserve">1. Болотова, Алла Константиновна. Настольная книга практикующего психолога : Практическое пособие / Болотова Алла Константиновна; Болотова А.К. - 2-е изд. - М. : Издательство Юрайт, 2017. - 375. </w:t>
      </w:r>
      <w:hyperlink r:id="rId10" w:history="1">
        <w:r w:rsidRPr="00A40D76">
          <w:rPr>
            <w:rStyle w:val="a4"/>
            <w:rFonts w:ascii="Times New Roman" w:hAnsi="Times New Roman" w:cs="Times New Roman"/>
          </w:rPr>
          <w:t>http://www.biblio-online.ru/book/7E166985-65F6-4CDCBB82-1E7D12AA35CB</w:t>
        </w:r>
      </w:hyperlink>
      <w:r w:rsidRPr="00A40D76">
        <w:rPr>
          <w:rFonts w:ascii="Times New Roman" w:hAnsi="Times New Roman" w:cs="Times New Roman"/>
        </w:rPr>
        <w:t xml:space="preserve"> </w:t>
      </w:r>
    </w:p>
    <w:p w14:paraId="2CCA09AB" w14:textId="77777777" w:rsidR="00DF7721" w:rsidRPr="00A40D76" w:rsidRDefault="00DF7721" w:rsidP="00DF7721">
      <w:pPr>
        <w:tabs>
          <w:tab w:val="left" w:pos="426"/>
        </w:tabs>
        <w:spacing w:after="0" w:line="360" w:lineRule="auto"/>
        <w:ind w:left="426" w:hanging="426"/>
        <w:contextualSpacing/>
        <w:jc w:val="both"/>
        <w:rPr>
          <w:rFonts w:ascii="Times New Roman" w:hAnsi="Times New Roman" w:cs="Times New Roman"/>
          <w:i/>
        </w:rPr>
      </w:pPr>
      <w:r w:rsidRPr="00A40D76">
        <w:rPr>
          <w:rFonts w:ascii="Times New Roman" w:hAnsi="Times New Roman" w:cs="Times New Roman"/>
        </w:rPr>
        <w:t>2. Решетников, Михаил Михайлович.Психологическое консультирование. Случаи из практики : Практическое пособие / Решетников Михаил Михайлович; Решетников М.М. - 2-е изд. - М. : Издательство Юрайт, 2017. - 97. http://www.biblio-online.ru/book/71D5CF57-3618- 4CC2-A41E-FA95CFCD56D6</w:t>
      </w:r>
    </w:p>
    <w:p w14:paraId="5DE1A8B4" w14:textId="77777777" w:rsidR="00DF7721" w:rsidRPr="007F0055" w:rsidRDefault="00DF7721" w:rsidP="00DF7721">
      <w:pPr>
        <w:tabs>
          <w:tab w:val="left" w:pos="426"/>
        </w:tabs>
        <w:spacing w:after="0" w:line="360" w:lineRule="auto"/>
        <w:ind w:left="426" w:hanging="426"/>
        <w:contextualSpacing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7F0055">
        <w:rPr>
          <w:rFonts w:ascii="Times New Roman" w:hAnsi="Times New Roman"/>
          <w:i/>
          <w:sz w:val="24"/>
          <w:szCs w:val="24"/>
        </w:rPr>
        <w:t>*Указывается не более пяти изданий</w:t>
      </w:r>
    </w:p>
    <w:p w14:paraId="3511FB73" w14:textId="77777777" w:rsidR="00DF7721" w:rsidRDefault="00DF7721" w:rsidP="00DF7721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contextualSpacing/>
        <w:jc w:val="both"/>
        <w:outlineLvl w:val="1"/>
        <w:rPr>
          <w:rFonts w:ascii="Times New Roman" w:hAnsi="Times New Roman"/>
          <w:b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t xml:space="preserve"> Ресурсы сети Интернет </w:t>
      </w:r>
    </w:p>
    <w:tbl>
      <w:tblPr>
        <w:tblStyle w:val="a5"/>
        <w:tblW w:w="0" w:type="auto"/>
        <w:tblInd w:w="426" w:type="dxa"/>
        <w:tblLook w:val="04A0" w:firstRow="1" w:lastRow="0" w:firstColumn="1" w:lastColumn="0" w:noHBand="0" w:noVBand="1"/>
      </w:tblPr>
      <w:tblGrid>
        <w:gridCol w:w="816"/>
        <w:gridCol w:w="4506"/>
        <w:gridCol w:w="3823"/>
      </w:tblGrid>
      <w:tr w:rsidR="00DF7721" w:rsidRPr="00ED4868" w14:paraId="5226C788" w14:textId="77777777" w:rsidTr="00A40D76">
        <w:tc>
          <w:tcPr>
            <w:tcW w:w="816" w:type="dxa"/>
          </w:tcPr>
          <w:p w14:paraId="0DE84080" w14:textId="77777777" w:rsidR="00DF7721" w:rsidRPr="00ED4868" w:rsidRDefault="00DF7721" w:rsidP="00A40D76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4506" w:type="dxa"/>
          </w:tcPr>
          <w:p w14:paraId="21FF1A2F" w14:textId="77777777" w:rsidR="00DF7721" w:rsidRPr="00ED4868" w:rsidRDefault="00DF7721" w:rsidP="00A40D76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>Название сайта</w:t>
            </w:r>
          </w:p>
        </w:tc>
        <w:tc>
          <w:tcPr>
            <w:tcW w:w="3823" w:type="dxa"/>
          </w:tcPr>
          <w:p w14:paraId="529C52F1" w14:textId="77777777" w:rsidR="00DF7721" w:rsidRPr="00ED4868" w:rsidRDefault="00DF7721" w:rsidP="00A40D76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>Электронный адрес</w:t>
            </w:r>
          </w:p>
        </w:tc>
      </w:tr>
      <w:tr w:rsidR="00DF7721" w:rsidRPr="00ED4868" w14:paraId="27CC699A" w14:textId="77777777" w:rsidTr="00A40D76">
        <w:tc>
          <w:tcPr>
            <w:tcW w:w="816" w:type="dxa"/>
          </w:tcPr>
          <w:p w14:paraId="34C1A065" w14:textId="77777777" w:rsidR="00DF7721" w:rsidRPr="00ED4868" w:rsidRDefault="00DF7721" w:rsidP="00A40D76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4506" w:type="dxa"/>
          </w:tcPr>
          <w:p w14:paraId="0333236E" w14:textId="77777777" w:rsidR="00DF7721" w:rsidRPr="00ED4868" w:rsidRDefault="00DF7721" w:rsidP="00A40D76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 xml:space="preserve">Официальный сайт Института коррекционной педагогики РАО. </w:t>
            </w:r>
          </w:p>
        </w:tc>
        <w:tc>
          <w:tcPr>
            <w:tcW w:w="3823" w:type="dxa"/>
          </w:tcPr>
          <w:p w14:paraId="5BE2D32E" w14:textId="77777777" w:rsidR="00DF7721" w:rsidRPr="00ED4868" w:rsidRDefault="00DF7721" w:rsidP="00A40D76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>http://www.ikprao.ru</w:t>
            </w:r>
          </w:p>
        </w:tc>
      </w:tr>
      <w:tr w:rsidR="00DF7721" w:rsidRPr="00ED4868" w14:paraId="65A08DFC" w14:textId="77777777" w:rsidTr="00A40D76">
        <w:tc>
          <w:tcPr>
            <w:tcW w:w="816" w:type="dxa"/>
          </w:tcPr>
          <w:p w14:paraId="67FBF3E9" w14:textId="77777777" w:rsidR="00DF7721" w:rsidRPr="00ED4868" w:rsidRDefault="00DF7721" w:rsidP="00A40D76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4506" w:type="dxa"/>
          </w:tcPr>
          <w:p w14:paraId="47C92FF9" w14:textId="77777777" w:rsidR="00DF7721" w:rsidRPr="00ED4868" w:rsidRDefault="00DF7721" w:rsidP="00A40D76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 xml:space="preserve">Электронная библиотека E-library </w:t>
            </w:r>
          </w:p>
        </w:tc>
        <w:tc>
          <w:tcPr>
            <w:tcW w:w="3823" w:type="dxa"/>
          </w:tcPr>
          <w:p w14:paraId="0C4246BE" w14:textId="77777777" w:rsidR="00DF7721" w:rsidRPr="00ED4868" w:rsidRDefault="00DF7721" w:rsidP="00A40D76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>http://www.elibrary.ru/</w:t>
            </w:r>
          </w:p>
        </w:tc>
      </w:tr>
      <w:tr w:rsidR="00DF7721" w:rsidRPr="00ED4868" w14:paraId="73AF7293" w14:textId="77777777" w:rsidTr="00A40D76">
        <w:tc>
          <w:tcPr>
            <w:tcW w:w="816" w:type="dxa"/>
          </w:tcPr>
          <w:p w14:paraId="5B73E7C5" w14:textId="77777777" w:rsidR="00DF7721" w:rsidRPr="00ED4868" w:rsidRDefault="00DF7721" w:rsidP="00A40D76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4506" w:type="dxa"/>
          </w:tcPr>
          <w:p w14:paraId="088F47A3" w14:textId="77777777" w:rsidR="00DF7721" w:rsidRPr="00ED4868" w:rsidRDefault="00DF7721" w:rsidP="00A40D76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 xml:space="preserve">Официальный сайт Института проблем инклюзивного образования ГБОУ ВПО МГППУ </w:t>
            </w:r>
          </w:p>
        </w:tc>
        <w:tc>
          <w:tcPr>
            <w:tcW w:w="3823" w:type="dxa"/>
          </w:tcPr>
          <w:p w14:paraId="7BBBEE3C" w14:textId="77777777" w:rsidR="00DF7721" w:rsidRPr="00ED4868" w:rsidRDefault="00DF7721" w:rsidP="00A40D76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>http://www.inclusive-edu.ru/</w:t>
            </w:r>
          </w:p>
        </w:tc>
      </w:tr>
      <w:tr w:rsidR="00DF7721" w:rsidRPr="00ED4868" w14:paraId="1A947095" w14:textId="77777777" w:rsidTr="00A40D76">
        <w:tc>
          <w:tcPr>
            <w:tcW w:w="816" w:type="dxa"/>
          </w:tcPr>
          <w:p w14:paraId="2CCB5821" w14:textId="77777777" w:rsidR="00DF7721" w:rsidRPr="00ED4868" w:rsidRDefault="00DF7721" w:rsidP="00A40D76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  <w:b/>
              </w:rPr>
              <w:lastRenderedPageBreak/>
              <w:t>4.</w:t>
            </w:r>
          </w:p>
        </w:tc>
        <w:tc>
          <w:tcPr>
            <w:tcW w:w="4506" w:type="dxa"/>
          </w:tcPr>
          <w:p w14:paraId="1000C508" w14:textId="77777777" w:rsidR="00DF7721" w:rsidRPr="00ED4868" w:rsidRDefault="00DF7721" w:rsidP="00A40D76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 xml:space="preserve">Аутизм </w:t>
            </w:r>
          </w:p>
        </w:tc>
        <w:tc>
          <w:tcPr>
            <w:tcW w:w="3823" w:type="dxa"/>
          </w:tcPr>
          <w:p w14:paraId="08936B9F" w14:textId="77777777" w:rsidR="00DF7721" w:rsidRPr="00ED4868" w:rsidRDefault="00DF7721" w:rsidP="00A40D76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>http://www.autism.ru</w:t>
            </w:r>
          </w:p>
        </w:tc>
      </w:tr>
      <w:tr w:rsidR="00DF7721" w:rsidRPr="00ED4868" w14:paraId="39726A6C" w14:textId="77777777" w:rsidTr="00A40D76">
        <w:tc>
          <w:tcPr>
            <w:tcW w:w="816" w:type="dxa"/>
          </w:tcPr>
          <w:p w14:paraId="4BAFB1FC" w14:textId="77777777" w:rsidR="00DF7721" w:rsidRPr="00ED4868" w:rsidRDefault="00DF7721" w:rsidP="00A40D76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4506" w:type="dxa"/>
          </w:tcPr>
          <w:p w14:paraId="2E4BF0AE" w14:textId="77777777" w:rsidR="00DF7721" w:rsidRPr="00ED4868" w:rsidRDefault="00DF7721" w:rsidP="00A40D76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 xml:space="preserve">Помощь детям и людям с отклонениями в развитии </w:t>
            </w:r>
          </w:p>
        </w:tc>
        <w:tc>
          <w:tcPr>
            <w:tcW w:w="3823" w:type="dxa"/>
          </w:tcPr>
          <w:p w14:paraId="325D1EC6" w14:textId="77777777" w:rsidR="00DF7721" w:rsidRPr="00ED4868" w:rsidRDefault="00DF7721" w:rsidP="00A40D76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>http://www.vitalhelp.org/</w:t>
            </w:r>
          </w:p>
        </w:tc>
      </w:tr>
      <w:tr w:rsidR="00DF7721" w:rsidRPr="00ED4868" w14:paraId="6BEE48C2" w14:textId="77777777" w:rsidTr="00A40D76">
        <w:tc>
          <w:tcPr>
            <w:tcW w:w="816" w:type="dxa"/>
          </w:tcPr>
          <w:p w14:paraId="75697890" w14:textId="77777777" w:rsidR="00DF7721" w:rsidRPr="00ED4868" w:rsidRDefault="00DF7721" w:rsidP="00A40D76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  <w:b/>
              </w:rPr>
              <w:t>6.</w:t>
            </w:r>
          </w:p>
        </w:tc>
        <w:tc>
          <w:tcPr>
            <w:tcW w:w="4506" w:type="dxa"/>
          </w:tcPr>
          <w:p w14:paraId="6A432984" w14:textId="77777777" w:rsidR="00DF7721" w:rsidRPr="00ED4868" w:rsidRDefault="00DF7721" w:rsidP="00A40D76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 xml:space="preserve">Детская личность. </w:t>
            </w:r>
          </w:p>
        </w:tc>
        <w:tc>
          <w:tcPr>
            <w:tcW w:w="3823" w:type="dxa"/>
          </w:tcPr>
          <w:p w14:paraId="2D9C9AE0" w14:textId="77777777" w:rsidR="00DF7721" w:rsidRPr="00ED4868" w:rsidRDefault="00DF7721" w:rsidP="00A40D76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>http://cpprk.reability.ru/</w:t>
            </w:r>
          </w:p>
        </w:tc>
      </w:tr>
      <w:tr w:rsidR="00DF7721" w:rsidRPr="00ED4868" w14:paraId="6C9047C1" w14:textId="77777777" w:rsidTr="00A40D76">
        <w:tc>
          <w:tcPr>
            <w:tcW w:w="816" w:type="dxa"/>
          </w:tcPr>
          <w:p w14:paraId="2F6A1BF6" w14:textId="77777777" w:rsidR="00DF7721" w:rsidRPr="00ED4868" w:rsidRDefault="00DF7721" w:rsidP="00A40D76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  <w:b/>
              </w:rPr>
              <w:t>7.</w:t>
            </w:r>
          </w:p>
        </w:tc>
        <w:tc>
          <w:tcPr>
            <w:tcW w:w="4506" w:type="dxa"/>
          </w:tcPr>
          <w:p w14:paraId="14BF6BFC" w14:textId="77777777" w:rsidR="00DF7721" w:rsidRPr="00ED4868" w:rsidRDefault="00DF7721" w:rsidP="00A40D76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 xml:space="preserve">Дети с особенностями развития. </w:t>
            </w:r>
          </w:p>
        </w:tc>
        <w:tc>
          <w:tcPr>
            <w:tcW w:w="3823" w:type="dxa"/>
          </w:tcPr>
          <w:p w14:paraId="0E9E5E31" w14:textId="77777777" w:rsidR="00DF7721" w:rsidRPr="00ED4868" w:rsidRDefault="00DF7721" w:rsidP="00A40D76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>http://www.specialneeds.ru/</w:t>
            </w:r>
          </w:p>
        </w:tc>
      </w:tr>
      <w:tr w:rsidR="00DF7721" w:rsidRPr="00ED4868" w14:paraId="5B4C3103" w14:textId="77777777" w:rsidTr="00A40D76">
        <w:tc>
          <w:tcPr>
            <w:tcW w:w="816" w:type="dxa"/>
          </w:tcPr>
          <w:p w14:paraId="761D9BAA" w14:textId="77777777" w:rsidR="00DF7721" w:rsidRPr="00ED4868" w:rsidRDefault="00DF7721" w:rsidP="00A40D76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  <w:b/>
              </w:rPr>
              <w:t>8.</w:t>
            </w:r>
          </w:p>
        </w:tc>
        <w:tc>
          <w:tcPr>
            <w:tcW w:w="4506" w:type="dxa"/>
          </w:tcPr>
          <w:p w14:paraId="68E9BFF7" w14:textId="77777777" w:rsidR="00DF7721" w:rsidRPr="00ED4868" w:rsidRDefault="00DF7721" w:rsidP="00A40D76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 xml:space="preserve">Дефектолог.ру. </w:t>
            </w:r>
          </w:p>
        </w:tc>
        <w:tc>
          <w:tcPr>
            <w:tcW w:w="3823" w:type="dxa"/>
          </w:tcPr>
          <w:p w14:paraId="6A7666A1" w14:textId="77777777" w:rsidR="00DF7721" w:rsidRPr="00ED4868" w:rsidRDefault="00DF7721" w:rsidP="00A40D76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>http://www.defectolog.ru/</w:t>
            </w:r>
          </w:p>
        </w:tc>
      </w:tr>
      <w:tr w:rsidR="00DF7721" w:rsidRPr="00ED4868" w14:paraId="6469B8A4" w14:textId="77777777" w:rsidTr="00A40D76">
        <w:tc>
          <w:tcPr>
            <w:tcW w:w="816" w:type="dxa"/>
          </w:tcPr>
          <w:p w14:paraId="150129F7" w14:textId="77777777" w:rsidR="00DF7721" w:rsidRPr="00ED4868" w:rsidRDefault="00DF7721" w:rsidP="00A40D76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  <w:b/>
              </w:rPr>
              <w:t>9.</w:t>
            </w:r>
          </w:p>
        </w:tc>
        <w:tc>
          <w:tcPr>
            <w:tcW w:w="4506" w:type="dxa"/>
          </w:tcPr>
          <w:p w14:paraId="68B3B574" w14:textId="77777777" w:rsidR="00DF7721" w:rsidRPr="00ED4868" w:rsidRDefault="00DF7721" w:rsidP="00A40D76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 xml:space="preserve">Особый ребенок. </w:t>
            </w:r>
          </w:p>
        </w:tc>
        <w:tc>
          <w:tcPr>
            <w:tcW w:w="3823" w:type="dxa"/>
          </w:tcPr>
          <w:p w14:paraId="51452358" w14:textId="77777777" w:rsidR="00DF7721" w:rsidRPr="00ED4868" w:rsidRDefault="00DF7721" w:rsidP="00A40D76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>http://www.invaliddetstva.ru/index.php</w:t>
            </w:r>
          </w:p>
        </w:tc>
      </w:tr>
      <w:tr w:rsidR="00DF7721" w:rsidRPr="00ED4868" w14:paraId="3E224D79" w14:textId="77777777" w:rsidTr="00A40D76">
        <w:tc>
          <w:tcPr>
            <w:tcW w:w="816" w:type="dxa"/>
          </w:tcPr>
          <w:p w14:paraId="46DD44F8" w14:textId="77777777" w:rsidR="00DF7721" w:rsidRPr="00ED4868" w:rsidRDefault="00DF7721" w:rsidP="00A40D76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506" w:type="dxa"/>
          </w:tcPr>
          <w:p w14:paraId="31ABAC52" w14:textId="77777777" w:rsidR="00DF7721" w:rsidRPr="00ED4868" w:rsidRDefault="00DF7721" w:rsidP="00A40D76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 xml:space="preserve">Особое детство </w:t>
            </w:r>
          </w:p>
        </w:tc>
        <w:tc>
          <w:tcPr>
            <w:tcW w:w="3823" w:type="dxa"/>
          </w:tcPr>
          <w:p w14:paraId="21FE918B" w14:textId="77777777" w:rsidR="00DF7721" w:rsidRPr="00ED4868" w:rsidRDefault="00DF7721" w:rsidP="00A40D76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>http://www.osoboedetstvo.ru</w:t>
            </w:r>
          </w:p>
        </w:tc>
      </w:tr>
    </w:tbl>
    <w:p w14:paraId="4502FBD7" w14:textId="77777777" w:rsidR="00DF7721" w:rsidRPr="007F0055" w:rsidRDefault="00DF7721" w:rsidP="005D17C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E843BA0" w14:textId="77777777" w:rsidR="00DF7721" w:rsidRPr="007F0055" w:rsidRDefault="00DF7721" w:rsidP="00DF7721">
      <w:pPr>
        <w:numPr>
          <w:ilvl w:val="0"/>
          <w:numId w:val="1"/>
        </w:numPr>
        <w:tabs>
          <w:tab w:val="left" w:pos="284"/>
        </w:tabs>
        <w:spacing w:after="240" w:line="360" w:lineRule="auto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t>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14:paraId="51F03EC4" w14:textId="77777777" w:rsidR="00DF7721" w:rsidRDefault="00DF7721" w:rsidP="00DF7721">
      <w:pPr>
        <w:numPr>
          <w:ilvl w:val="1"/>
          <w:numId w:val="1"/>
        </w:numPr>
        <w:tabs>
          <w:tab w:val="left" w:pos="426"/>
          <w:tab w:val="left" w:pos="851"/>
        </w:tabs>
        <w:spacing w:after="240" w:line="360" w:lineRule="auto"/>
        <w:ind w:firstLine="66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7F0055">
        <w:rPr>
          <w:rFonts w:ascii="Times New Roman" w:hAnsi="Times New Roman"/>
          <w:b/>
          <w:sz w:val="24"/>
          <w:szCs w:val="24"/>
        </w:rPr>
        <w:t>Базы данных, информационно-справочные и поисковые системы</w:t>
      </w:r>
    </w:p>
    <w:p w14:paraId="08A4D6A6" w14:textId="77777777" w:rsidR="00DF7721" w:rsidRPr="00241640" w:rsidRDefault="00DF7721" w:rsidP="00DF7721">
      <w:pPr>
        <w:tabs>
          <w:tab w:val="left" w:pos="426"/>
          <w:tab w:val="left" w:pos="851"/>
        </w:tabs>
        <w:spacing w:after="240" w:line="360" w:lineRule="auto"/>
        <w:ind w:left="426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Каждому студенту </w:t>
      </w:r>
      <w:r w:rsidRPr="00241640">
        <w:rPr>
          <w:rFonts w:ascii="Times New Roman" w:hAnsi="Times New Roman"/>
          <w:sz w:val="24"/>
          <w:szCs w:val="24"/>
        </w:rPr>
        <w:t xml:space="preserve">предоставляется возможность индивидуального дистанционного доступа из любой точки, в которой имеется Интернет, к информационно-справочным и поисковым системам, электронно-библиотечным системам, с которыми у вуза заключен договор (ЭБС «Троицкий мост», ЭБС «Лань», ЭБС «Юрайт», ЭБС «Консультант студента», «Электронно-библиотечная система </w:t>
      </w:r>
      <w:r w:rsidRPr="00241640">
        <w:rPr>
          <w:rFonts w:ascii="Times New Roman" w:hAnsi="Times New Roman"/>
          <w:sz w:val="24"/>
          <w:szCs w:val="24"/>
          <w:lang w:val="en-US"/>
        </w:rPr>
        <w:t>e</w:t>
      </w:r>
      <w:r w:rsidRPr="00241640">
        <w:rPr>
          <w:rFonts w:ascii="Times New Roman" w:hAnsi="Times New Roman"/>
          <w:sz w:val="24"/>
          <w:szCs w:val="24"/>
        </w:rPr>
        <w:t>-</w:t>
      </w:r>
      <w:r w:rsidRPr="00241640">
        <w:rPr>
          <w:rFonts w:ascii="Times New Roman" w:hAnsi="Times New Roman"/>
          <w:sz w:val="24"/>
          <w:szCs w:val="24"/>
          <w:lang w:val="en-US"/>
        </w:rPr>
        <w:t>library</w:t>
      </w:r>
      <w:r w:rsidRPr="00241640">
        <w:rPr>
          <w:rFonts w:ascii="Times New Roman" w:hAnsi="Times New Roman"/>
          <w:sz w:val="24"/>
          <w:szCs w:val="24"/>
        </w:rPr>
        <w:t>», «Электронная библиотека диссертаций»).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970"/>
        <w:gridCol w:w="4823"/>
      </w:tblGrid>
      <w:tr w:rsidR="00DF7721" w:rsidRPr="00D31B97" w14:paraId="0E7AB4EA" w14:textId="77777777" w:rsidTr="00A40D7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B51EE" w14:textId="77777777" w:rsidR="00DF7721" w:rsidRPr="00D31B97" w:rsidRDefault="00DF7721" w:rsidP="00A40D76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2F712" w14:textId="77777777" w:rsidR="00DF7721" w:rsidRPr="00D31B97" w:rsidRDefault="00DF7721" w:rsidP="00A40D76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>Название сайта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D3EB0" w14:textId="77777777" w:rsidR="00DF7721" w:rsidRPr="00D31B97" w:rsidRDefault="00DF7721" w:rsidP="00A40D76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>Электронный адрес</w:t>
            </w:r>
          </w:p>
        </w:tc>
      </w:tr>
      <w:tr w:rsidR="00DF7721" w:rsidRPr="00D31B97" w14:paraId="18F9F4A9" w14:textId="77777777" w:rsidTr="00A40D7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B39B8" w14:textId="77777777" w:rsidR="00DF7721" w:rsidRPr="00D31B97" w:rsidRDefault="00DF7721" w:rsidP="00A40D76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210F9" w14:textId="77777777" w:rsidR="00DF7721" w:rsidRPr="00D31B97" w:rsidRDefault="00DF7721" w:rsidP="00A40D76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>Сайт Министерства образования РФ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20517" w14:textId="77777777" w:rsidR="00DF7721" w:rsidRPr="00D31B97" w:rsidRDefault="007F2719" w:rsidP="00A40D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1" w:history="1">
              <w:r w:rsidR="00DF7721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http://mon.gov.ru/structure/minister/</w:t>
              </w:r>
            </w:hyperlink>
          </w:p>
        </w:tc>
      </w:tr>
      <w:tr w:rsidR="00DF7721" w:rsidRPr="00D31B97" w14:paraId="343A4FE9" w14:textId="77777777" w:rsidTr="00A40D7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BBECD" w14:textId="77777777" w:rsidR="00DF7721" w:rsidRPr="00D31B97" w:rsidRDefault="00DF7721" w:rsidP="00A40D76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39C48" w14:textId="77777777" w:rsidR="00DF7721" w:rsidRPr="00D31B97" w:rsidRDefault="00DF7721" w:rsidP="00A40D76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>Федеральный портал «Российское образование»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F5FE2" w14:textId="77777777" w:rsidR="00DF7721" w:rsidRPr="00D31B97" w:rsidRDefault="007F2719" w:rsidP="00A40D7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2" w:history="1">
              <w:r w:rsidR="00DF7721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http://www.edu.ru</w:t>
              </w:r>
            </w:hyperlink>
          </w:p>
          <w:p w14:paraId="139E1FE5" w14:textId="77777777" w:rsidR="00DF7721" w:rsidRPr="00D31B97" w:rsidRDefault="00DF7721" w:rsidP="00A40D7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F7721" w:rsidRPr="00D31B97" w14:paraId="62BB28E4" w14:textId="77777777" w:rsidTr="00A40D7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86E91" w14:textId="77777777" w:rsidR="00DF7721" w:rsidRPr="00D31B97" w:rsidRDefault="00DF7721" w:rsidP="00A40D76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6911D" w14:textId="77777777" w:rsidR="00DF7721" w:rsidRPr="00D31B97" w:rsidRDefault="00DF7721" w:rsidP="00A40D76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>Сайт журнала «Вестник образования России»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9B03E" w14:textId="77777777" w:rsidR="00DF7721" w:rsidRPr="00D31B97" w:rsidRDefault="007F2719" w:rsidP="00A40D7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3" w:history="1">
              <w:r w:rsidR="00DF7721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http://www.</w:t>
              </w:r>
              <w:r w:rsidR="00DF7721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wise</w:t>
              </w:r>
              <w:r w:rsidR="00DF7721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-</w:t>
              </w:r>
              <w:r w:rsidR="00DF7721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gatar</w:t>
              </w:r>
              <w:r w:rsidR="00DF7721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DF7721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org</w:t>
              </w:r>
            </w:hyperlink>
          </w:p>
        </w:tc>
      </w:tr>
      <w:tr w:rsidR="00DF7721" w:rsidRPr="00D31B97" w14:paraId="192BCE79" w14:textId="77777777" w:rsidTr="00A40D7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CA206" w14:textId="77777777" w:rsidR="00DF7721" w:rsidRPr="00D31B97" w:rsidRDefault="00DF7721" w:rsidP="00A40D76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088F0" w14:textId="77777777" w:rsidR="00DF7721" w:rsidRPr="00D31B97" w:rsidRDefault="00DF7721" w:rsidP="00A40D76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>Электронная библиотека института ЮНЕСКО по информационным технологиям в образовании (ИИТО)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220FA" w14:textId="77777777" w:rsidR="00DF7721" w:rsidRPr="00D31B97" w:rsidRDefault="007F2719" w:rsidP="00A40D76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4" w:history="1">
              <w:r w:rsidR="00DF7721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http://</w:t>
              </w:r>
            </w:hyperlink>
            <w:hyperlink r:id="rId15" w:history="1">
              <w:r w:rsidR="00DF7721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www.</w:t>
              </w:r>
              <w:r w:rsidR="00DF7721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windows</w:t>
              </w:r>
              <w:r w:rsidR="00DF7721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DF7721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edu</w:t>
              </w:r>
              <w:r w:rsidR="00DF7721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DF7721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14:paraId="0A87DCBC" w14:textId="77777777" w:rsidR="00DF7721" w:rsidRPr="00D31B97" w:rsidRDefault="00DF7721" w:rsidP="00A40D76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F7721" w:rsidRPr="007F2719" w14:paraId="26709EA2" w14:textId="77777777" w:rsidTr="00A40D7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CB7F2" w14:textId="77777777" w:rsidR="00DF7721" w:rsidRPr="00D31B97" w:rsidRDefault="00DF7721" w:rsidP="00A40D76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99D66" w14:textId="77777777" w:rsidR="00DF7721" w:rsidRPr="00D31B97" w:rsidRDefault="00DF7721" w:rsidP="00A40D76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 xml:space="preserve">Российская педагогическая энциклопедия 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82DC4" w14:textId="77777777" w:rsidR="00DF7721" w:rsidRPr="00D31B97" w:rsidRDefault="00E06F0D" w:rsidP="00A40D76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hyperlink r:id="rId16" w:history="1">
              <w:r w:rsidR="00DF7721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http://www.edit.much.ru/content/mags innov.htm</w:t>
              </w:r>
            </w:hyperlink>
          </w:p>
        </w:tc>
      </w:tr>
      <w:tr w:rsidR="00DF7721" w:rsidRPr="00D31B97" w14:paraId="30692579" w14:textId="77777777" w:rsidTr="00A40D7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26BF1" w14:textId="77777777" w:rsidR="00DF7721" w:rsidRPr="00D31B97" w:rsidRDefault="00DF7721" w:rsidP="00A40D76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3D425" w14:textId="77777777" w:rsidR="00DF7721" w:rsidRPr="00D31B97" w:rsidRDefault="00DF7721" w:rsidP="00A40D76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>Мир словарей. Коллекция словарей и энциклопедий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E4FE2" w14:textId="77777777" w:rsidR="00DF7721" w:rsidRPr="00D31B97" w:rsidRDefault="007F2719" w:rsidP="00A40D7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hyperlink r:id="rId17" w:history="1">
              <w:r w:rsidR="00DF7721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www.</w:t>
              </w:r>
              <w:r w:rsidR="00DF7721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sinncom</w:t>
              </w:r>
              <w:r w:rsidR="00DF7721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DF7721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14:paraId="756B4CAB" w14:textId="77777777" w:rsidR="00DF7721" w:rsidRPr="00D31B97" w:rsidRDefault="00DF7721" w:rsidP="00A40D7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</w:tr>
      <w:tr w:rsidR="00DF7721" w:rsidRPr="00D31B97" w14:paraId="55EBBA1E" w14:textId="77777777" w:rsidTr="00A40D76">
        <w:trPr>
          <w:trHeight w:val="3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F556B" w14:textId="77777777" w:rsidR="00DF7721" w:rsidRPr="00D31B97" w:rsidRDefault="00DF7721" w:rsidP="00A40D76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CC821" w14:textId="77777777" w:rsidR="00DF7721" w:rsidRPr="00D31B97" w:rsidRDefault="00DF7721" w:rsidP="00A40D76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>Рубрикон – энциклопедический портал. Раздел «Образование»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6872A" w14:textId="77777777" w:rsidR="00DF7721" w:rsidRPr="00D31B97" w:rsidRDefault="007F2719" w:rsidP="00A40D7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8" w:history="1">
              <w:r w:rsidR="00DF7721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www.</w:t>
              </w:r>
              <w:r w:rsidR="00DF7721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eidos</w:t>
              </w:r>
              <w:r w:rsidR="00DF7721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DF7721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="00DF7721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DF7721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journal</w:t>
              </w:r>
              <w:r w:rsidR="00DF7721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  <w:p w14:paraId="1A5BFC53" w14:textId="77777777" w:rsidR="00DF7721" w:rsidRPr="00D31B97" w:rsidRDefault="00DF7721" w:rsidP="00A40D7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F7721" w:rsidRPr="00D31B97" w14:paraId="15FE3FCD" w14:textId="77777777" w:rsidTr="00A40D7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FF30E" w14:textId="77777777" w:rsidR="00DF7721" w:rsidRPr="00D31B97" w:rsidRDefault="00DF7721" w:rsidP="00A40D76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C37FA" w14:textId="77777777" w:rsidR="00DF7721" w:rsidRPr="00D31B97" w:rsidRDefault="00DF7721" w:rsidP="00A40D76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 xml:space="preserve">Педагогический энциклопедический словарь 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C4E22" w14:textId="77777777" w:rsidR="00DF7721" w:rsidRPr="00D31B97" w:rsidRDefault="007F2719" w:rsidP="00A40D76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9" w:history="1">
              <w:r w:rsidR="00DF7721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http://dictionary.fio.ru/</w:t>
              </w:r>
            </w:hyperlink>
          </w:p>
        </w:tc>
      </w:tr>
      <w:tr w:rsidR="00DF7721" w:rsidRPr="00D31B97" w14:paraId="343ABC60" w14:textId="77777777" w:rsidTr="00A40D7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25FF5" w14:textId="77777777" w:rsidR="00DF7721" w:rsidRPr="00D31B97" w:rsidRDefault="00DF7721" w:rsidP="00A40D76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81497" w14:textId="77777777" w:rsidR="00DF7721" w:rsidRPr="00D31B97" w:rsidRDefault="00DF7721" w:rsidP="00A40D76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 xml:space="preserve">Словарь методических терминов 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AD5D9" w14:textId="77777777" w:rsidR="00DF7721" w:rsidRPr="00D31B97" w:rsidRDefault="007F2719" w:rsidP="00A40D76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20" w:history="1">
              <w:r w:rsidR="00DF7721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http://slovari.gramota.ru/portal_sl.html?d=azimov</w:t>
              </w:r>
            </w:hyperlink>
          </w:p>
        </w:tc>
      </w:tr>
      <w:tr w:rsidR="00DF7721" w:rsidRPr="00D31B97" w14:paraId="2F43F9E3" w14:textId="77777777" w:rsidTr="00A40D7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980D9" w14:textId="77777777" w:rsidR="00DF7721" w:rsidRPr="00D31B97" w:rsidRDefault="00DF7721" w:rsidP="00A40D76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0D3BC" w14:textId="77777777" w:rsidR="00DF7721" w:rsidRPr="00D31B97" w:rsidRDefault="00DF7721" w:rsidP="00A40D76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 xml:space="preserve">Федеральный институт </w:t>
            </w: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педагогических измерений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7910A" w14:textId="77777777" w:rsidR="00DF7721" w:rsidRPr="00D31B97" w:rsidRDefault="007F2719" w:rsidP="00A40D76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21" w:history="1">
              <w:r w:rsidR="00DF7721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http://wwwh.fipi.ru/</w:t>
              </w:r>
            </w:hyperlink>
          </w:p>
        </w:tc>
      </w:tr>
      <w:tr w:rsidR="00DF7721" w:rsidRPr="00D31B97" w14:paraId="3038E6BE" w14:textId="77777777" w:rsidTr="00A40D7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6375B" w14:textId="77777777" w:rsidR="00DF7721" w:rsidRPr="00D31B97" w:rsidRDefault="00DF7721" w:rsidP="00A40D76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6793E" w14:textId="77777777" w:rsidR="00DF7721" w:rsidRPr="00D31B97" w:rsidRDefault="00DF7721" w:rsidP="00A40D76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>Национальный фонд подготовки кадров. Приоритетный национальный проект «Образование»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641E6" w14:textId="77777777" w:rsidR="00DF7721" w:rsidRPr="00D31B97" w:rsidRDefault="007F2719" w:rsidP="00A40D76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22" w:history="1">
              <w:r w:rsidR="00DF7721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http://portal.ntf.ru/</w:t>
              </w:r>
            </w:hyperlink>
          </w:p>
          <w:p w14:paraId="1F8AF07E" w14:textId="77777777" w:rsidR="00DF7721" w:rsidRPr="00D31B97" w:rsidRDefault="00DF7721" w:rsidP="00A40D76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11F8E01E" w14:textId="77777777" w:rsidR="00DF7721" w:rsidRPr="007F0055" w:rsidRDefault="00DF7721" w:rsidP="005D17C5">
      <w:pPr>
        <w:tabs>
          <w:tab w:val="left" w:pos="426"/>
          <w:tab w:val="left" w:pos="851"/>
        </w:tabs>
        <w:spacing w:after="240"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14:paraId="13BA9141" w14:textId="77777777" w:rsidR="00DF7721" w:rsidRDefault="00DF7721" w:rsidP="00DF7721">
      <w:pPr>
        <w:numPr>
          <w:ilvl w:val="1"/>
          <w:numId w:val="1"/>
        </w:numPr>
        <w:tabs>
          <w:tab w:val="left" w:pos="426"/>
          <w:tab w:val="left" w:pos="851"/>
        </w:tabs>
        <w:spacing w:after="240" w:line="360" w:lineRule="auto"/>
        <w:ind w:firstLine="66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7F0055">
        <w:rPr>
          <w:rFonts w:ascii="Times New Roman" w:hAnsi="Times New Roman"/>
          <w:b/>
          <w:sz w:val="24"/>
          <w:szCs w:val="24"/>
        </w:rPr>
        <w:t>Перечень программного обеспечения</w:t>
      </w:r>
    </w:p>
    <w:p w14:paraId="7763207C" w14:textId="77777777" w:rsidR="00DF7721" w:rsidRPr="00241640" w:rsidRDefault="00DF7721" w:rsidP="00DF7721">
      <w:pPr>
        <w:tabs>
          <w:tab w:val="left" w:pos="284"/>
        </w:tabs>
        <w:spacing w:after="240" w:line="360" w:lineRule="auto"/>
        <w:jc w:val="both"/>
        <w:outlineLvl w:val="0"/>
        <w:rPr>
          <w:rFonts w:ascii="Times New Roman" w:hAnsi="Times New Roman"/>
          <w:sz w:val="24"/>
          <w:szCs w:val="24"/>
          <w:lang w:val="en-US"/>
        </w:rPr>
      </w:pPr>
      <w:r w:rsidRPr="00241640">
        <w:rPr>
          <w:rFonts w:ascii="Times New Roman" w:hAnsi="Times New Roman"/>
          <w:sz w:val="24"/>
          <w:szCs w:val="24"/>
          <w:lang w:val="en-US"/>
        </w:rPr>
        <w:t xml:space="preserve">MS Window 7 </w:t>
      </w:r>
      <w:r w:rsidRPr="00241640">
        <w:rPr>
          <w:rFonts w:ascii="Times New Roman" w:hAnsi="Times New Roman"/>
          <w:sz w:val="24"/>
          <w:szCs w:val="24"/>
        </w:rPr>
        <w:t>договор</w:t>
      </w:r>
      <w:r w:rsidRPr="00241640">
        <w:rPr>
          <w:rFonts w:ascii="Times New Roman" w:hAnsi="Times New Roman"/>
          <w:sz w:val="24"/>
          <w:szCs w:val="24"/>
          <w:lang w:val="en-US"/>
        </w:rPr>
        <w:t>, MS Office Standart 2013, ESET NOD32 Smart Security Business Edition,Foxit Reader, ABBYY FineReader,</w:t>
      </w:r>
      <w:r w:rsidRPr="00241640">
        <w:rPr>
          <w:rFonts w:ascii="Times New Roman" w:hAnsi="Times New Roman"/>
          <w:sz w:val="24"/>
          <w:szCs w:val="24"/>
        </w:rPr>
        <w:t>АИБС</w:t>
      </w:r>
      <w:r w:rsidRPr="00241640">
        <w:rPr>
          <w:rFonts w:ascii="Times New Roman" w:hAnsi="Times New Roman"/>
          <w:sz w:val="24"/>
          <w:szCs w:val="24"/>
          <w:lang w:val="en-US"/>
        </w:rPr>
        <w:t xml:space="preserve"> «</w:t>
      </w:r>
      <w:r w:rsidRPr="00241640">
        <w:rPr>
          <w:rFonts w:ascii="Times New Roman" w:hAnsi="Times New Roman"/>
          <w:sz w:val="24"/>
          <w:szCs w:val="24"/>
        </w:rPr>
        <w:t>МегаПро</w:t>
      </w:r>
      <w:r w:rsidRPr="00241640">
        <w:rPr>
          <w:rFonts w:ascii="Times New Roman" w:hAnsi="Times New Roman"/>
          <w:sz w:val="24"/>
          <w:szCs w:val="24"/>
          <w:lang w:val="en-US"/>
        </w:rPr>
        <w:t>».</w:t>
      </w:r>
    </w:p>
    <w:p w14:paraId="30E225E4" w14:textId="77777777" w:rsidR="00DF7721" w:rsidRPr="005D17C5" w:rsidRDefault="00DF7721" w:rsidP="005D17C5">
      <w:pPr>
        <w:tabs>
          <w:tab w:val="left" w:pos="284"/>
        </w:tabs>
        <w:spacing w:after="240" w:line="36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t>Материально-техническое обеспечение практики</w:t>
      </w:r>
    </w:p>
    <w:tbl>
      <w:tblPr>
        <w:tblOverlap w:val="never"/>
        <w:tblW w:w="531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146"/>
        <w:gridCol w:w="4827"/>
      </w:tblGrid>
      <w:tr w:rsidR="00DF7721" w:rsidRPr="0023106E" w14:paraId="2062E037" w14:textId="77777777" w:rsidTr="00A40D76">
        <w:trPr>
          <w:trHeight w:val="126"/>
          <w:jc w:val="center"/>
        </w:trPr>
        <w:tc>
          <w:tcPr>
            <w:tcW w:w="5146" w:type="dxa"/>
            <w:shd w:val="clear" w:color="auto" w:fill="FFFFFF"/>
          </w:tcPr>
          <w:p w14:paraId="6ED46495" w14:textId="77777777" w:rsidR="00DF7721" w:rsidRPr="007F0055" w:rsidRDefault="00DF7721" w:rsidP="00A40D76">
            <w:pPr>
              <w:spacing w:after="0" w:line="240" w:lineRule="auto"/>
              <w:ind w:right="1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Наименование помещений для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проведения учебных занятий и для </w:t>
            </w:r>
            <w:r w:rsidRPr="007F0055">
              <w:rPr>
                <w:rFonts w:ascii="Times New Roman" w:hAnsi="Times New Roman"/>
                <w:sz w:val="24"/>
                <w:szCs w:val="24"/>
              </w:rPr>
              <w:t>самостоятельной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обучающихся</w:t>
            </w:r>
          </w:p>
        </w:tc>
        <w:tc>
          <w:tcPr>
            <w:tcW w:w="4827" w:type="dxa"/>
            <w:shd w:val="clear" w:color="auto" w:fill="FFFFFF"/>
          </w:tcPr>
          <w:p w14:paraId="65239047" w14:textId="77777777" w:rsidR="00DF7721" w:rsidRPr="007F0055" w:rsidRDefault="00DF7721" w:rsidP="00A40D76">
            <w:pPr>
              <w:spacing w:after="0" w:line="240" w:lineRule="auto"/>
              <w:ind w:left="115" w:right="1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Оснащенность специальных помещений и помещений для самостоятельной работы</w:t>
            </w:r>
          </w:p>
        </w:tc>
      </w:tr>
      <w:tr w:rsidR="00DF7721" w:rsidRPr="0023106E" w14:paraId="2097E7DF" w14:textId="77777777" w:rsidTr="00A40D76">
        <w:trPr>
          <w:trHeight w:val="126"/>
          <w:jc w:val="center"/>
        </w:trPr>
        <w:tc>
          <w:tcPr>
            <w:tcW w:w="5146" w:type="dxa"/>
            <w:shd w:val="clear" w:color="auto" w:fill="FFFFFF"/>
          </w:tcPr>
          <w:p w14:paraId="0C407174" w14:textId="77777777" w:rsidR="00DF7721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7F005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Практика проходит на базе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следующих организаций </w:t>
            </w:r>
            <w:r w:rsidRPr="007F005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г. Читы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согласно заключенным договорам:</w:t>
            </w:r>
          </w:p>
          <w:p w14:paraId="1F4D2FF5" w14:textId="77777777" w:rsidR="00F42036" w:rsidRPr="00F42036" w:rsidRDefault="00F42036" w:rsidP="00F4203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F4203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1) Комитет образования администрации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F4203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городского округа «Город Чита» (и все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F4203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подведомственные учреждения)</w:t>
            </w:r>
          </w:p>
          <w:p w14:paraId="6F35820C" w14:textId="77777777" w:rsidR="00F42036" w:rsidRPr="00F42036" w:rsidRDefault="00F42036" w:rsidP="00F4203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F4203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2) Министерство образования, науки и</w:t>
            </w:r>
          </w:p>
          <w:p w14:paraId="72CB0177" w14:textId="77777777" w:rsidR="00F42036" w:rsidRPr="00F42036" w:rsidRDefault="00F42036" w:rsidP="00F4203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F4203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молодежной политики Забайкальского края</w:t>
            </w:r>
          </w:p>
          <w:p w14:paraId="71041CDA" w14:textId="77777777" w:rsidR="00F42036" w:rsidRPr="00F42036" w:rsidRDefault="00F42036" w:rsidP="00F4203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F4203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(и все подведомственные учреждения)</w:t>
            </w:r>
          </w:p>
          <w:p w14:paraId="45D3C351" w14:textId="77777777" w:rsidR="00F42036" w:rsidRPr="00F42036" w:rsidRDefault="00F42036" w:rsidP="00F4203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F4203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3) Министерство труда и социальной защиты</w:t>
            </w:r>
          </w:p>
          <w:p w14:paraId="67F8D875" w14:textId="77777777" w:rsidR="00F42036" w:rsidRPr="00F42036" w:rsidRDefault="00F42036" w:rsidP="00F4203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F4203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населения Забайкальского края</w:t>
            </w:r>
          </w:p>
          <w:p w14:paraId="5094FF22" w14:textId="77777777" w:rsidR="00F42036" w:rsidRPr="00F42036" w:rsidRDefault="00F42036" w:rsidP="00F4203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F4203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(и все подведомственные учреждения)</w:t>
            </w:r>
          </w:p>
          <w:p w14:paraId="7F0C9423" w14:textId="77777777" w:rsidR="00F42036" w:rsidRPr="00F42036" w:rsidRDefault="00F42036" w:rsidP="00F4203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4) </w:t>
            </w:r>
            <w:r w:rsidRPr="00F4203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Некоммерческий фонд содействия детям и</w:t>
            </w:r>
          </w:p>
          <w:p w14:paraId="209C0C49" w14:textId="77777777" w:rsidR="00F42036" w:rsidRPr="00F42036" w:rsidRDefault="00F42036" w:rsidP="00F4203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F4203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подросткам с проблемами в развитии и</w:t>
            </w:r>
          </w:p>
          <w:p w14:paraId="1D9012E1" w14:textId="77777777" w:rsidR="00F42036" w:rsidRPr="00F42036" w:rsidRDefault="00F42036" w:rsidP="00F4203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F4203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гражданам, оказавшимся в трудной жизненной</w:t>
            </w:r>
          </w:p>
          <w:p w14:paraId="3B310AB8" w14:textId="77777777" w:rsidR="00F42036" w:rsidRPr="00F42036" w:rsidRDefault="00F42036" w:rsidP="00F4203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F4203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ситуации «Психолог»</w:t>
            </w:r>
          </w:p>
          <w:p w14:paraId="63750B89" w14:textId="77777777" w:rsidR="00DF7721" w:rsidRPr="007F0055" w:rsidRDefault="00DF7721" w:rsidP="00A40D76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27" w:type="dxa"/>
            <w:shd w:val="clear" w:color="auto" w:fill="FFFFFF"/>
            <w:vAlign w:val="center"/>
          </w:tcPr>
          <w:p w14:paraId="1C4866AE" w14:textId="77777777" w:rsidR="00DF7721" w:rsidRPr="007F0055" w:rsidRDefault="00DF7721" w:rsidP="00A40D76">
            <w:pPr>
              <w:shd w:val="clear" w:color="auto" w:fill="FFFFFF"/>
              <w:spacing w:after="0" w:line="240" w:lineRule="auto"/>
              <w:ind w:left="115" w:right="156"/>
              <w:rPr>
                <w:rFonts w:ascii="Times New Roman" w:hAnsi="Times New Roman"/>
                <w:bCs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Cs/>
                <w:sz w:val="24"/>
                <w:szCs w:val="24"/>
              </w:rPr>
              <w:t>Материально-техническое оснащение практики определяется местом ее прохождения и поставленными руководителем практики конкретными заданиями</w:t>
            </w:r>
          </w:p>
        </w:tc>
      </w:tr>
    </w:tbl>
    <w:p w14:paraId="7EA71480" w14:textId="77777777" w:rsidR="00DF7721" w:rsidRPr="007F0055" w:rsidRDefault="00DF7721" w:rsidP="005D17C5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14:paraId="6ACA5F12" w14:textId="77777777" w:rsidR="00DF7721" w:rsidRPr="007F0055" w:rsidRDefault="00DF7721" w:rsidP="00DF7721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t xml:space="preserve"> Методические рекомендации для обучающихся по прохождению практики</w:t>
      </w:r>
    </w:p>
    <w:p w14:paraId="70AE1705" w14:textId="77777777" w:rsidR="00DF7721" w:rsidRPr="00982D27" w:rsidRDefault="00DF7721" w:rsidP="00DF7721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982D27">
        <w:rPr>
          <w:rFonts w:ascii="Times New Roman" w:hAnsi="Times New Roman" w:cs="Times New Roman"/>
        </w:rPr>
        <w:t>До начала прохождения практики студент: - знакомится с содержанием программы практики; - участвует в установочной конференции, которую проводит руководитель практики от кафедры. В ходе установочной конференции преподаватель доводит до сведения студентов Положение П 7.5.2-/46-01-2012 «О порядке проведения практики студентов ЗабГУ», разъясняет содержание заданий, предусмотренных программой практики, проводит инструктаж по технике безопасности.</w:t>
      </w:r>
    </w:p>
    <w:p w14:paraId="61B600CB" w14:textId="77777777" w:rsidR="00DF7721" w:rsidRPr="00982D27" w:rsidRDefault="00DF7721" w:rsidP="00DF7721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982D27">
        <w:rPr>
          <w:rFonts w:ascii="Times New Roman" w:hAnsi="Times New Roman" w:cs="Times New Roman"/>
        </w:rPr>
        <w:t>- осуществляет выбор базы практики, заключает инидивидуальный договор о прохождении практики с администрацией учрежедения.</w:t>
      </w:r>
    </w:p>
    <w:p w14:paraId="1E494DD4" w14:textId="77777777" w:rsidR="00DF7721" w:rsidRPr="00982D27" w:rsidRDefault="00DF7721" w:rsidP="00DF7721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982D27">
        <w:rPr>
          <w:rFonts w:ascii="Times New Roman" w:hAnsi="Times New Roman" w:cs="Times New Roman"/>
        </w:rPr>
        <w:t>В период прохождения практики:</w:t>
      </w:r>
    </w:p>
    <w:p w14:paraId="7D3B8EEF" w14:textId="77777777" w:rsidR="00DF7721" w:rsidRPr="00982D27" w:rsidRDefault="00DF7721" w:rsidP="00DF7721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982D27">
        <w:rPr>
          <w:rFonts w:ascii="Times New Roman" w:hAnsi="Times New Roman" w:cs="Times New Roman"/>
        </w:rPr>
        <w:t>- своевременно выполняет задания, предусмотренные программой практики;</w:t>
      </w:r>
    </w:p>
    <w:p w14:paraId="70E76D9E" w14:textId="77777777" w:rsidR="00DF7721" w:rsidRPr="00982D27" w:rsidRDefault="00DF7721" w:rsidP="00DF7721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982D27">
        <w:rPr>
          <w:rFonts w:ascii="Times New Roman" w:hAnsi="Times New Roman" w:cs="Times New Roman"/>
        </w:rPr>
        <w:t>Ежедневно заполняет Дневник практики (приложение 1)</w:t>
      </w:r>
    </w:p>
    <w:p w14:paraId="79653DE8" w14:textId="77777777" w:rsidR="00DF7721" w:rsidRPr="00982D27" w:rsidRDefault="00DF7721" w:rsidP="00DF7721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982D27">
        <w:rPr>
          <w:rFonts w:ascii="Times New Roman" w:hAnsi="Times New Roman" w:cs="Times New Roman"/>
        </w:rPr>
        <w:lastRenderedPageBreak/>
        <w:t>При прохождении практики студенты могут накапливать эмпирический материал к исследованиям по тематике курсовой, ВКР.</w:t>
      </w:r>
    </w:p>
    <w:p w14:paraId="3C04E2B2" w14:textId="77777777" w:rsidR="00DF7721" w:rsidRPr="005320B4" w:rsidRDefault="00DF7721" w:rsidP="00DF772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5320B4">
        <w:rPr>
          <w:rFonts w:ascii="Times New Roman" w:eastAsia="Times New Roman" w:hAnsi="Times New Roman"/>
          <w:iCs/>
          <w:sz w:val="24"/>
          <w:szCs w:val="24"/>
        </w:rPr>
        <w:t>В сам</w:t>
      </w:r>
      <w:r>
        <w:rPr>
          <w:rFonts w:ascii="Times New Roman" w:eastAsia="Times New Roman" w:hAnsi="Times New Roman"/>
          <w:iCs/>
          <w:sz w:val="24"/>
          <w:szCs w:val="24"/>
        </w:rPr>
        <w:t xml:space="preserve">остоятельной работе студенты </w:t>
      </w:r>
      <w:r w:rsidRPr="005320B4">
        <w:rPr>
          <w:rFonts w:ascii="Times New Roman" w:eastAsia="Times New Roman" w:hAnsi="Times New Roman"/>
          <w:iCs/>
          <w:sz w:val="24"/>
          <w:szCs w:val="24"/>
        </w:rPr>
        <w:t>руководствуются консультациями руководителя практики от кафедры, спланированным содержанием практики, которое достигается поэтапно в соответствии с запланированными видами работы.</w:t>
      </w:r>
    </w:p>
    <w:p w14:paraId="33FE4223" w14:textId="77777777" w:rsidR="00C4435A" w:rsidRDefault="00C4435A" w:rsidP="00DF772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</w:rPr>
      </w:pPr>
    </w:p>
    <w:p w14:paraId="68333CA9" w14:textId="77777777" w:rsidR="00C4435A" w:rsidRDefault="00C4435A" w:rsidP="00DF772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</w:rPr>
      </w:pPr>
    </w:p>
    <w:p w14:paraId="0D1682B8" w14:textId="77777777" w:rsidR="00C4435A" w:rsidRDefault="00C4435A" w:rsidP="00DF772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</w:rPr>
      </w:pPr>
    </w:p>
    <w:p w14:paraId="20E094B4" w14:textId="7977FE05" w:rsidR="00DF7721" w:rsidRPr="007F0055" w:rsidRDefault="007F2719" w:rsidP="00DF7721">
      <w:pPr>
        <w:spacing w:after="0"/>
        <w:ind w:firstLine="180"/>
        <w:rPr>
          <w:rFonts w:ascii="Times New Roman" w:hAnsi="Times New Roman"/>
          <w:sz w:val="24"/>
          <w:szCs w:val="24"/>
        </w:rPr>
        <w:sectPr w:rsidR="00DF7721" w:rsidRPr="007F0055" w:rsidSect="00A40D76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22AA7E45" wp14:editId="1F401BD2">
            <wp:extent cx="5940425" cy="8175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5797B" w14:textId="77777777" w:rsidR="00DF7721" w:rsidRPr="007F0055" w:rsidRDefault="00DF7721" w:rsidP="00DF7721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7F0055">
        <w:rPr>
          <w:rFonts w:ascii="Times New Roman" w:hAnsi="Times New Roman"/>
          <w:b/>
          <w:sz w:val="24"/>
          <w:szCs w:val="20"/>
        </w:rPr>
        <w:lastRenderedPageBreak/>
        <w:t>Приложение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36"/>
        <w:gridCol w:w="7250"/>
      </w:tblGrid>
      <w:tr w:rsidR="00DF7721" w:rsidRPr="0023106E" w14:paraId="4B15DA10" w14:textId="77777777" w:rsidTr="00A40D76">
        <w:tc>
          <w:tcPr>
            <w:tcW w:w="7536" w:type="dxa"/>
          </w:tcPr>
          <w:p w14:paraId="67025772" w14:textId="77777777" w:rsidR="00DF7721" w:rsidRPr="007F0055" w:rsidRDefault="00DF7721" w:rsidP="00A40D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FE1A29A" w14:textId="77777777" w:rsidR="00DF7721" w:rsidRPr="007F0055" w:rsidRDefault="00DF7721" w:rsidP="00A40D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3. Оценка работы студента на практике</w:t>
            </w:r>
          </w:p>
          <w:p w14:paraId="6E27E740" w14:textId="77777777" w:rsidR="00DF7721" w:rsidRPr="007F0055" w:rsidRDefault="00DF7721" w:rsidP="00A40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Заключение руководителя практики от профильной организации о работе студента </w:t>
            </w:r>
          </w:p>
          <w:p w14:paraId="0BDF8561" w14:textId="77777777" w:rsidR="00DF7721" w:rsidRPr="007F0055" w:rsidRDefault="00DF7721" w:rsidP="00A40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14:paraId="190C88EC" w14:textId="77777777" w:rsidR="00DF7721" w:rsidRPr="007F0055" w:rsidRDefault="00DF7721" w:rsidP="00A40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14:paraId="10ED7F6F" w14:textId="77777777" w:rsidR="00DF7721" w:rsidRPr="007F0055" w:rsidRDefault="00DF7721" w:rsidP="00A40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14:paraId="023E738F" w14:textId="77777777" w:rsidR="00DF7721" w:rsidRPr="007F0055" w:rsidRDefault="00DF7721" w:rsidP="00A40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14:paraId="30E3EB33" w14:textId="77777777" w:rsidR="00DF7721" w:rsidRPr="007F0055" w:rsidRDefault="00DF7721" w:rsidP="00A40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14:paraId="32C2CA7D" w14:textId="77777777" w:rsidR="00DF7721" w:rsidRPr="007F0055" w:rsidRDefault="00DF7721" w:rsidP="00A40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14:paraId="75DEE869" w14:textId="77777777" w:rsidR="00DF7721" w:rsidRPr="007F0055" w:rsidRDefault="00DF7721" w:rsidP="00A40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</w:t>
            </w:r>
          </w:p>
          <w:p w14:paraId="0386FD88" w14:textId="77777777" w:rsidR="00DF7721" w:rsidRPr="007F0055" w:rsidRDefault="00DF7721" w:rsidP="00A40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</w:t>
            </w:r>
          </w:p>
          <w:p w14:paraId="6CB907C5" w14:textId="77777777" w:rsidR="00DF7721" w:rsidRPr="007F0055" w:rsidRDefault="00DF7721" w:rsidP="00A40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</w:t>
            </w:r>
          </w:p>
          <w:p w14:paraId="116C07B5" w14:textId="77777777" w:rsidR="00DF7721" w:rsidRPr="007F0055" w:rsidRDefault="00DF7721" w:rsidP="00A40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</w:t>
            </w:r>
          </w:p>
          <w:p w14:paraId="78705709" w14:textId="77777777" w:rsidR="00DF7721" w:rsidRPr="007F0055" w:rsidRDefault="00DF7721" w:rsidP="00A40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</w:t>
            </w:r>
          </w:p>
          <w:p w14:paraId="08C7DB86" w14:textId="77777777" w:rsidR="00DF7721" w:rsidRPr="007F0055" w:rsidRDefault="00DF7721" w:rsidP="00A40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763D62D7" w14:textId="77777777" w:rsidR="00DF7721" w:rsidRPr="007F0055" w:rsidRDefault="00DF7721" w:rsidP="00A40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профильной организации_____________________/_____________</w:t>
            </w:r>
          </w:p>
          <w:p w14:paraId="2C05D708" w14:textId="77777777" w:rsidR="00DF7721" w:rsidRPr="007F0055" w:rsidRDefault="00DF7721" w:rsidP="00A40D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4"/>
                <w:vertAlign w:val="superscript"/>
              </w:rPr>
              <w:t xml:space="preserve">                                                                      (подпись)                       (Ф.И.О.)  </w:t>
            </w:r>
          </w:p>
          <w:p w14:paraId="77170A5F" w14:textId="77777777" w:rsidR="00DF7721" w:rsidRPr="007F0055" w:rsidRDefault="00DF7721" w:rsidP="00A40D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9F5CEC1" w14:textId="77777777" w:rsidR="00DF7721" w:rsidRPr="007F0055" w:rsidRDefault="00DF7721" w:rsidP="00A40D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4. Результаты практики</w:t>
            </w:r>
          </w:p>
          <w:p w14:paraId="76099FD8" w14:textId="77777777" w:rsidR="00DF7721" w:rsidRPr="007F0055" w:rsidRDefault="00DF7721" w:rsidP="00A40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Заключение руководителя практики от кафедры о работе студента  </w:t>
            </w:r>
          </w:p>
          <w:p w14:paraId="6A462A96" w14:textId="77777777" w:rsidR="00DF7721" w:rsidRPr="007F0055" w:rsidRDefault="00DF7721" w:rsidP="00A40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</w:t>
            </w:r>
          </w:p>
          <w:p w14:paraId="20DCA5EB" w14:textId="77777777" w:rsidR="00DF7721" w:rsidRPr="007F0055" w:rsidRDefault="00DF7721" w:rsidP="00A40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14:paraId="4BD5F1A7" w14:textId="77777777" w:rsidR="00DF7721" w:rsidRPr="007F0055" w:rsidRDefault="00DF7721" w:rsidP="00A40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14:paraId="69A45FDE" w14:textId="77777777" w:rsidR="00DF7721" w:rsidRPr="007F0055" w:rsidRDefault="00DF7721" w:rsidP="00A40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14:paraId="61FEBD6F" w14:textId="77777777" w:rsidR="00DF7721" w:rsidRPr="007F0055" w:rsidRDefault="00DF7721" w:rsidP="00A40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14:paraId="04B639D9" w14:textId="77777777" w:rsidR="00DF7721" w:rsidRPr="007F0055" w:rsidRDefault="00DF7721" w:rsidP="00A40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14:paraId="5DD5EA3C" w14:textId="77777777" w:rsidR="00DF7721" w:rsidRPr="007F0055" w:rsidRDefault="00DF7721" w:rsidP="00A40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</w:t>
            </w:r>
          </w:p>
          <w:p w14:paraId="7287E6AC" w14:textId="77777777" w:rsidR="00DF7721" w:rsidRPr="007F0055" w:rsidRDefault="00DF7721" w:rsidP="00A40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</w:t>
            </w:r>
          </w:p>
          <w:p w14:paraId="62A93D62" w14:textId="77777777" w:rsidR="00DF7721" w:rsidRPr="007F0055" w:rsidRDefault="00DF7721" w:rsidP="00A40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</w:t>
            </w:r>
          </w:p>
          <w:p w14:paraId="11A4BDD5" w14:textId="77777777" w:rsidR="00DF7721" w:rsidRPr="007F0055" w:rsidRDefault="00DF7721" w:rsidP="00A40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</w:t>
            </w:r>
          </w:p>
          <w:p w14:paraId="78135710" w14:textId="77777777" w:rsidR="00DF7721" w:rsidRPr="007F0055" w:rsidRDefault="00DF7721" w:rsidP="00A40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18FFF3FB" w14:textId="77777777" w:rsidR="00DF7721" w:rsidRPr="007F0055" w:rsidRDefault="00DF7721" w:rsidP="00A40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кафедры                     _____________________/_____________</w:t>
            </w:r>
          </w:p>
          <w:p w14:paraId="2E3F9EB4" w14:textId="77777777" w:rsidR="00DF7721" w:rsidRPr="007F0055" w:rsidRDefault="00DF7721" w:rsidP="00A40D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4"/>
                <w:vertAlign w:val="superscript"/>
              </w:rPr>
              <w:t xml:space="preserve">                                           (подпись)                                    (Ф.И.О.)  </w:t>
            </w:r>
          </w:p>
          <w:p w14:paraId="59B833E9" w14:textId="77777777" w:rsidR="00DF7721" w:rsidRPr="007F0055" w:rsidRDefault="00DF7721" w:rsidP="00A40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Оценка при защите__________________________</w:t>
            </w:r>
          </w:p>
          <w:p w14:paraId="0AAC474B" w14:textId="77777777" w:rsidR="00DF7721" w:rsidRPr="007F0055" w:rsidRDefault="00DF7721" w:rsidP="00A40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0" w:type="dxa"/>
          </w:tcPr>
          <w:p w14:paraId="0E37ACF7" w14:textId="77777777" w:rsidR="00DF7721" w:rsidRPr="007F0055" w:rsidRDefault="00DF7721" w:rsidP="00A40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МИНИСТЕРСТВО НАУКИ И ВЫСШЕГО ОБРАЗОВАНИЯ РОССИЙСКОЙ ФЕДЕРАЦИИ</w:t>
            </w:r>
          </w:p>
          <w:p w14:paraId="08F3335C" w14:textId="77777777" w:rsidR="00DF7721" w:rsidRPr="007F0055" w:rsidRDefault="00DF7721" w:rsidP="00A40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Федеральное государственное бюджетное образовательное учреждение</w:t>
            </w:r>
          </w:p>
          <w:p w14:paraId="750609AA" w14:textId="77777777" w:rsidR="00DF7721" w:rsidRPr="007F0055" w:rsidRDefault="00DF7721" w:rsidP="00A40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высшего образования</w:t>
            </w:r>
          </w:p>
          <w:p w14:paraId="03ADB646" w14:textId="77777777" w:rsidR="00DF7721" w:rsidRPr="007F0055" w:rsidRDefault="00DF7721" w:rsidP="00A40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«Забайкальский государственный университет»</w:t>
            </w:r>
          </w:p>
          <w:p w14:paraId="3A36441E" w14:textId="77777777" w:rsidR="00DF7721" w:rsidRPr="007F0055" w:rsidRDefault="00DF7721" w:rsidP="00A40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(ФГБОУ ВО «ЗабГУ»)</w:t>
            </w:r>
          </w:p>
          <w:p w14:paraId="4EDFFE93" w14:textId="77777777" w:rsidR="00DF7721" w:rsidRPr="007F0055" w:rsidRDefault="00DF7721" w:rsidP="00A40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Факультет ___________</w:t>
            </w:r>
          </w:p>
          <w:p w14:paraId="023638C7" w14:textId="77777777" w:rsidR="00DF7721" w:rsidRPr="007F0055" w:rsidRDefault="00DF7721" w:rsidP="00A40D7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F0055">
              <w:rPr>
                <w:rFonts w:ascii="Times New Roman" w:hAnsi="Times New Roman"/>
                <w:bCs/>
                <w:sz w:val="20"/>
                <w:szCs w:val="20"/>
              </w:rPr>
              <w:t>Кафедра ____________</w:t>
            </w:r>
          </w:p>
          <w:p w14:paraId="752CE8EE" w14:textId="77777777" w:rsidR="00DF7721" w:rsidRPr="007F0055" w:rsidRDefault="00DF7721" w:rsidP="00A40D7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6F0ECF8" w14:textId="77777777" w:rsidR="00DF7721" w:rsidRPr="007F0055" w:rsidRDefault="00DF7721" w:rsidP="00A40D7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3BFD642" w14:textId="77777777" w:rsidR="00DF7721" w:rsidRPr="007F0055" w:rsidRDefault="00DF7721" w:rsidP="00A40D76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Bell MT" w:hAnsi="Bell MT"/>
                <w:bCs/>
                <w:sz w:val="28"/>
                <w:szCs w:val="28"/>
              </w:rPr>
            </w:pPr>
            <w:r w:rsidRPr="007F0055">
              <w:rPr>
                <w:rFonts w:ascii="Times New Roman" w:hAnsi="Times New Roman"/>
                <w:b/>
                <w:bCs/>
                <w:sz w:val="28"/>
                <w:szCs w:val="28"/>
              </w:rPr>
              <w:t>Дневник прохождения практики</w:t>
            </w:r>
          </w:p>
          <w:p w14:paraId="218B9EF6" w14:textId="77777777" w:rsidR="00DF7721" w:rsidRPr="007F0055" w:rsidRDefault="00DF7721" w:rsidP="00A40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45DF5F3" w14:textId="77777777" w:rsidR="00DF7721" w:rsidRPr="007F0055" w:rsidRDefault="00DF7721" w:rsidP="00A40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по _________________ практике </w:t>
            </w:r>
          </w:p>
          <w:p w14:paraId="23B10FB2" w14:textId="77777777" w:rsidR="00DF7721" w:rsidRPr="007F0055" w:rsidRDefault="00DF7721" w:rsidP="00A40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AB3DDC7" w14:textId="77777777" w:rsidR="00DF7721" w:rsidRPr="007F0055" w:rsidRDefault="00DF7721" w:rsidP="00A40D76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1500B63" w14:textId="77777777" w:rsidR="00DF7721" w:rsidRPr="007F0055" w:rsidRDefault="00DF7721" w:rsidP="00A40D76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Cs/>
                <w:sz w:val="24"/>
                <w:szCs w:val="24"/>
              </w:rPr>
              <w:t>Студента _______курса______ группы __________формы обучения</w:t>
            </w:r>
          </w:p>
          <w:p w14:paraId="36D1A49D" w14:textId="77777777" w:rsidR="00DF7721" w:rsidRPr="007F0055" w:rsidRDefault="00DF7721" w:rsidP="00A40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3A4F819" w14:textId="77777777" w:rsidR="00DF7721" w:rsidRPr="007F0055" w:rsidRDefault="00DF7721" w:rsidP="00A40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ACEA17D" w14:textId="77777777" w:rsidR="00DF7721" w:rsidRPr="007F0055" w:rsidRDefault="00DF7721" w:rsidP="00A40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Направление подготовки (специальность) ______________________</w:t>
            </w:r>
          </w:p>
          <w:p w14:paraId="3415FA0C" w14:textId="77777777" w:rsidR="00DF7721" w:rsidRPr="007F0055" w:rsidRDefault="00DF7721" w:rsidP="00A40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Фамилия__________________________________________________</w:t>
            </w:r>
          </w:p>
          <w:p w14:paraId="4A267CB2" w14:textId="77777777" w:rsidR="00DF7721" w:rsidRPr="007F0055" w:rsidRDefault="00DF7721" w:rsidP="00A40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Имя, отчество ______________________________________________</w:t>
            </w:r>
          </w:p>
          <w:p w14:paraId="418A8671" w14:textId="77777777" w:rsidR="00DF7721" w:rsidRPr="007F0055" w:rsidRDefault="00DF7721" w:rsidP="00A40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Сроки практики____________________________________________</w:t>
            </w:r>
          </w:p>
          <w:p w14:paraId="7A54655A" w14:textId="77777777" w:rsidR="00DF7721" w:rsidRPr="007F0055" w:rsidRDefault="00DF7721" w:rsidP="00A40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2C138C4" w14:textId="77777777" w:rsidR="00DF7721" w:rsidRPr="007F0055" w:rsidRDefault="00DF7721" w:rsidP="00A40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Руководитель практики от кафедры____________________________</w:t>
            </w:r>
          </w:p>
          <w:p w14:paraId="19AB6F7A" w14:textId="77777777" w:rsidR="00DF7721" w:rsidRPr="007F0055" w:rsidRDefault="00DF7721" w:rsidP="00A40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__________________________________________________________</w:t>
            </w:r>
          </w:p>
          <w:p w14:paraId="60E05E9B" w14:textId="77777777" w:rsidR="00DF7721" w:rsidRPr="007F0055" w:rsidRDefault="00DF7721" w:rsidP="00A40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(</w:t>
            </w:r>
            <w:r w:rsidRPr="007F0055">
              <w:rPr>
                <w:rFonts w:ascii="Times New Roman" w:hAnsi="Times New Roman"/>
                <w:sz w:val="20"/>
                <w:szCs w:val="20"/>
              </w:rPr>
              <w:t>должность, звание, степень, фамилия, имя, отчество, номер телефона)</w:t>
            </w:r>
          </w:p>
          <w:p w14:paraId="1A9A3E7F" w14:textId="77777777" w:rsidR="00DF7721" w:rsidRPr="007F0055" w:rsidRDefault="00DF7721" w:rsidP="00A40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A5C4DFA" w14:textId="77777777" w:rsidR="00DF7721" w:rsidRPr="007F0055" w:rsidRDefault="00DF7721" w:rsidP="00A40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Профильная организация:____________________________________</w:t>
            </w:r>
          </w:p>
          <w:p w14:paraId="3228405F" w14:textId="77777777" w:rsidR="00DF7721" w:rsidRPr="007F0055" w:rsidRDefault="00DF7721" w:rsidP="00A40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_________________________________________________________</w:t>
            </w:r>
          </w:p>
          <w:p w14:paraId="4D3A3A1A" w14:textId="77777777" w:rsidR="00DF7721" w:rsidRPr="007F0055" w:rsidRDefault="00DF7721" w:rsidP="00A40D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0"/>
                <w:vertAlign w:val="superscript"/>
              </w:rPr>
              <w:t>(полное название предприятия/организации, на которое направлен студент для прохождения практики)</w:t>
            </w:r>
          </w:p>
          <w:p w14:paraId="4DD3DD1F" w14:textId="77777777" w:rsidR="00DF7721" w:rsidRPr="007F0055" w:rsidRDefault="00DF7721" w:rsidP="00A40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Руководитель от профильной организации  _____________________</w:t>
            </w:r>
          </w:p>
          <w:p w14:paraId="53D6DAC2" w14:textId="77777777" w:rsidR="00DF7721" w:rsidRPr="007F0055" w:rsidRDefault="00DF7721" w:rsidP="00A40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        (должность, фамилия, имя, отчество, номер телефона)</w:t>
            </w:r>
          </w:p>
          <w:p w14:paraId="74931EEA" w14:textId="77777777" w:rsidR="00DF7721" w:rsidRPr="007F0055" w:rsidRDefault="00DF7721" w:rsidP="00A40D7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7F0055">
              <w:rPr>
                <w:rFonts w:ascii="Times New Roman" w:hAnsi="Times New Roman"/>
                <w:sz w:val="18"/>
                <w:szCs w:val="18"/>
              </w:rPr>
              <w:t>Печать отдела кадров профильной организации</w:t>
            </w:r>
          </w:p>
        </w:tc>
      </w:tr>
    </w:tbl>
    <w:p w14:paraId="205B76C0" w14:textId="77777777" w:rsidR="00DF7721" w:rsidRPr="007F0055" w:rsidRDefault="00DF7721" w:rsidP="00DF7721">
      <w:pPr>
        <w:spacing w:after="0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br w:type="page"/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479"/>
        <w:gridCol w:w="7371"/>
      </w:tblGrid>
      <w:tr w:rsidR="00DF7721" w:rsidRPr="0023106E" w14:paraId="3EEA68EE" w14:textId="77777777" w:rsidTr="00A40D76">
        <w:trPr>
          <w:trHeight w:val="8746"/>
        </w:trPr>
        <w:tc>
          <w:tcPr>
            <w:tcW w:w="7479" w:type="dxa"/>
          </w:tcPr>
          <w:p w14:paraId="6FE75C8B" w14:textId="77777777" w:rsidR="00DF7721" w:rsidRPr="007F0055" w:rsidRDefault="00DF7721" w:rsidP="00A40D7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lastRenderedPageBreak/>
              <w:t>«Утверждаю»</w:t>
            </w:r>
          </w:p>
          <w:p w14:paraId="19D63490" w14:textId="77777777" w:rsidR="00DF7721" w:rsidRPr="007F0055" w:rsidRDefault="00DF7721" w:rsidP="00A40D7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49AB39BA" w14:textId="77777777" w:rsidR="00DF7721" w:rsidRPr="007F0055" w:rsidRDefault="00DF7721" w:rsidP="00A40D7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Зав.кафедрой______________________</w:t>
            </w:r>
          </w:p>
          <w:p w14:paraId="48D25E00" w14:textId="77777777" w:rsidR="00DF7721" w:rsidRPr="007F0055" w:rsidRDefault="00DF7721" w:rsidP="00A40D7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«____»____________________ 20__   г.   </w:t>
            </w:r>
          </w:p>
          <w:p w14:paraId="496D0023" w14:textId="77777777" w:rsidR="00DF7721" w:rsidRPr="007F0055" w:rsidRDefault="00DF7721" w:rsidP="00A40D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5AB2C42" w14:textId="77777777" w:rsidR="00DF7721" w:rsidRPr="007F0055" w:rsidRDefault="00DF7721" w:rsidP="00A40D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1. Рабочий план проведения практики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249"/>
              <w:gridCol w:w="4029"/>
              <w:gridCol w:w="1889"/>
            </w:tblGrid>
            <w:tr w:rsidR="00DF7721" w:rsidRPr="0023106E" w14:paraId="6E282890" w14:textId="77777777" w:rsidTr="00A40D76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CDCF3F" w14:textId="77777777" w:rsidR="00DF7721" w:rsidRPr="007F0055" w:rsidRDefault="00DF7721" w:rsidP="00A40D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>Дата или день</w:t>
                  </w: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9473AF" w14:textId="77777777" w:rsidR="00DF7721" w:rsidRPr="007F0055" w:rsidRDefault="00DF7721" w:rsidP="00A40D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 xml:space="preserve">Рабочий план </w:t>
                  </w: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26EB93" w14:textId="77777777" w:rsidR="00DF7721" w:rsidRPr="007F0055" w:rsidRDefault="00DF7721" w:rsidP="00A40D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>Отметка о выполнении</w:t>
                  </w:r>
                </w:p>
              </w:tc>
            </w:tr>
            <w:tr w:rsidR="00DF7721" w:rsidRPr="0023106E" w14:paraId="65CCAE7E" w14:textId="77777777" w:rsidTr="00A40D76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A90511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340E42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13AC7B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DF7721" w:rsidRPr="0023106E" w14:paraId="669E337B" w14:textId="77777777" w:rsidTr="00A40D76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4F005F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CE2C3C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83A6AE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DF7721" w:rsidRPr="0023106E" w14:paraId="13EFC70C" w14:textId="77777777" w:rsidTr="00A40D76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29E074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94BC21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01E65F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DF7721" w:rsidRPr="0023106E" w14:paraId="7DDD962A" w14:textId="77777777" w:rsidTr="00A40D76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B3C6A3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D84CA8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01A32B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DF7721" w:rsidRPr="0023106E" w14:paraId="5F859760" w14:textId="77777777" w:rsidTr="00A40D76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D6B8AD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77A296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A510E3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DF7721" w:rsidRPr="0023106E" w14:paraId="3A178F77" w14:textId="77777777" w:rsidTr="00A40D76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0D1F95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816B93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08B515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DF7721" w:rsidRPr="0023106E" w14:paraId="38428558" w14:textId="77777777" w:rsidTr="00A40D76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E7A1D9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38BE9A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F4D955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DF7721" w:rsidRPr="0023106E" w14:paraId="35C7DFFC" w14:textId="77777777" w:rsidTr="00A40D76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025749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DB6EF3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3C3B9E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DF7721" w:rsidRPr="0023106E" w14:paraId="6A2D04E8" w14:textId="77777777" w:rsidTr="00A40D76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E89A3E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72123E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32A693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DF7721" w:rsidRPr="0023106E" w14:paraId="32FE7ED5" w14:textId="77777777" w:rsidTr="00A40D76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221843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09B655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A4953F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DF7721" w:rsidRPr="0023106E" w14:paraId="7DD89EA4" w14:textId="77777777" w:rsidTr="00A40D76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548F43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08EE09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A089F0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DF7721" w:rsidRPr="0023106E" w14:paraId="576DA49B" w14:textId="77777777" w:rsidTr="00A40D76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4AED57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8014DF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AD88FF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DF7721" w:rsidRPr="0023106E" w14:paraId="087C44A4" w14:textId="77777777" w:rsidTr="00A40D76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50C5D2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C1D843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926D6A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DF7721" w:rsidRPr="0023106E" w14:paraId="7DB13012" w14:textId="77777777" w:rsidTr="00A40D76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6205D8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870723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29911F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DF7721" w:rsidRPr="0023106E" w14:paraId="548AC65F" w14:textId="77777777" w:rsidTr="00A40D76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8E0C44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794B92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54E2B9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DF7721" w:rsidRPr="0023106E" w14:paraId="7C54146A" w14:textId="77777777" w:rsidTr="00A40D76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E90B64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66F637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004B42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DF7721" w:rsidRPr="0023106E" w14:paraId="1C6D3774" w14:textId="77777777" w:rsidTr="00A40D76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A026DC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FFA59B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81036D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DF7721" w:rsidRPr="0023106E" w14:paraId="25399E57" w14:textId="77777777" w:rsidTr="00A40D76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F5223A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2ED0AD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08733B" w14:textId="77777777" w:rsidR="00DF7721" w:rsidRPr="007F0055" w:rsidRDefault="00DF7721" w:rsidP="00A40D7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14:paraId="2E7C257B" w14:textId="77777777" w:rsidR="00DF7721" w:rsidRPr="007F0055" w:rsidRDefault="00DF7721" w:rsidP="00A40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14:paraId="6BB6AA29" w14:textId="77777777" w:rsidR="00DF7721" w:rsidRPr="007F0055" w:rsidRDefault="00DF7721" w:rsidP="00A40D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9AAD5DD" w14:textId="77777777" w:rsidR="00DF7721" w:rsidRPr="007F0055" w:rsidRDefault="00DF7721" w:rsidP="00A40D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2. Индивидуальное задание на практику</w:t>
            </w:r>
          </w:p>
          <w:p w14:paraId="09DB5994" w14:textId="77777777" w:rsidR="00DF7721" w:rsidRPr="007F0055" w:rsidRDefault="00DF7721" w:rsidP="00A40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(составляется руководителем практики от кафедры)</w:t>
            </w:r>
          </w:p>
          <w:p w14:paraId="3F083185" w14:textId="77777777" w:rsidR="00DF7721" w:rsidRPr="007F0055" w:rsidRDefault="00DF7721" w:rsidP="00A40D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0055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3860A258" w14:textId="77777777" w:rsidR="00DF7721" w:rsidRPr="007F0055" w:rsidRDefault="00DF7721" w:rsidP="00A40D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0055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______________________________________________________________________________________________________</w:t>
            </w:r>
          </w:p>
          <w:p w14:paraId="6E40DA70" w14:textId="77777777" w:rsidR="00DF7721" w:rsidRPr="007F0055" w:rsidRDefault="00DF7721" w:rsidP="00A40D7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4908FE09" w14:textId="77777777" w:rsidR="00DF7721" w:rsidRPr="007F0055" w:rsidRDefault="00DF7721" w:rsidP="00A40D7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79068924" w14:textId="77777777" w:rsidR="00DF7721" w:rsidRPr="007F0055" w:rsidRDefault="00DF7721" w:rsidP="00A40D7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0AC81D2C" w14:textId="77777777" w:rsidR="00DF7721" w:rsidRPr="007F0055" w:rsidRDefault="00DF7721" w:rsidP="00A40D7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3A13D476" w14:textId="77777777" w:rsidR="00DF7721" w:rsidRPr="007F0055" w:rsidRDefault="00DF7721" w:rsidP="00A40D7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25CA848A" w14:textId="77777777" w:rsidR="00DF7721" w:rsidRPr="007F0055" w:rsidRDefault="00DF7721" w:rsidP="00A40D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54B7B85" w14:textId="77777777" w:rsidR="00DF7721" w:rsidRPr="007F0055" w:rsidRDefault="00DF7721" w:rsidP="00A40D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BCE91E8" w14:textId="77777777" w:rsidR="00DF7721" w:rsidRPr="007F0055" w:rsidRDefault="00DF7721" w:rsidP="00A40D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EC03D08" w14:textId="77777777" w:rsidR="00DF7721" w:rsidRPr="007F0055" w:rsidRDefault="00DF7721" w:rsidP="00A40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0FF24E40" w14:textId="77777777" w:rsidR="00DF7721" w:rsidRPr="007F0055" w:rsidRDefault="00DF7721" w:rsidP="00A40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кафедры                             _____________________/_____________</w:t>
            </w:r>
          </w:p>
          <w:p w14:paraId="5DB0A7C4" w14:textId="77777777" w:rsidR="00DF7721" w:rsidRPr="007F0055" w:rsidRDefault="00DF7721" w:rsidP="00A40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(подпись)                                (Ф.И.О.)  </w:t>
            </w:r>
          </w:p>
          <w:p w14:paraId="5D210516" w14:textId="77777777" w:rsidR="00DF7721" w:rsidRPr="007F0055" w:rsidRDefault="00DF7721" w:rsidP="00A40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6CCF2A2" w14:textId="77777777" w:rsidR="00DF7721" w:rsidRPr="007F0055" w:rsidRDefault="00DF7721" w:rsidP="00A40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0F85224C" w14:textId="77777777" w:rsidR="00DF7721" w:rsidRPr="007F0055" w:rsidRDefault="00DF7721" w:rsidP="00A40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профильной организации_____________________/_____________</w:t>
            </w:r>
          </w:p>
          <w:p w14:paraId="0181713D" w14:textId="77777777" w:rsidR="00DF7721" w:rsidRPr="007F0055" w:rsidRDefault="00DF7721" w:rsidP="00A40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(подпись)                                (Ф.И.О.)  </w:t>
            </w:r>
          </w:p>
          <w:p w14:paraId="5DE1EA67" w14:textId="77777777" w:rsidR="00DF7721" w:rsidRPr="007F0055" w:rsidRDefault="00DF7721" w:rsidP="00A40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1C84CE6" w14:textId="77777777" w:rsidR="00DF7721" w:rsidRPr="007F0055" w:rsidRDefault="00DF7721" w:rsidP="00DF7721">
      <w:pPr>
        <w:spacing w:after="0"/>
        <w:rPr>
          <w:rFonts w:ascii="Times New Roman" w:hAnsi="Times New Roman"/>
          <w:sz w:val="24"/>
          <w:szCs w:val="24"/>
        </w:rPr>
        <w:sectPr w:rsidR="00DF7721" w:rsidRPr="007F0055" w:rsidSect="00A40D76">
          <w:pgSz w:w="16838" w:h="11906" w:orient="landscape" w:code="9"/>
          <w:pgMar w:top="1134" w:right="1134" w:bottom="851" w:left="1134" w:header="709" w:footer="709" w:gutter="0"/>
          <w:cols w:space="708"/>
          <w:docGrid w:linePitch="360"/>
        </w:sectPr>
      </w:pPr>
    </w:p>
    <w:p w14:paraId="3C3AF69C" w14:textId="77777777" w:rsidR="00DF7721" w:rsidRPr="007F0055" w:rsidRDefault="00DF7721" w:rsidP="00DF7721">
      <w:pPr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lastRenderedPageBreak/>
        <w:t>Приложение 2</w:t>
      </w:r>
    </w:p>
    <w:p w14:paraId="3D139D75" w14:textId="77777777" w:rsidR="00DF7721" w:rsidRPr="007F0055" w:rsidRDefault="00DF7721" w:rsidP="00DF7721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t>Примерная форма отчета по практике</w:t>
      </w:r>
    </w:p>
    <w:p w14:paraId="348C62BA" w14:textId="77777777" w:rsidR="00DF7721" w:rsidRPr="007F0055" w:rsidRDefault="00DF7721" w:rsidP="00DF77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8B44F84" w14:textId="77777777" w:rsidR="00DF7721" w:rsidRPr="007F0055" w:rsidRDefault="00DF7721" w:rsidP="00DF77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>МИНИСТЕРСТВО НАУКИ И ВЫСШЕГО ОБРАЗОВАНИЯ РОССИЙСКОЙ ФЕДЕРАЦИИ</w:t>
      </w:r>
    </w:p>
    <w:p w14:paraId="085B3B8C" w14:textId="77777777" w:rsidR="00DF7721" w:rsidRPr="007F0055" w:rsidRDefault="00DF7721" w:rsidP="00DF77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>Федеральное государственное бюджетное образовательное учреждение</w:t>
      </w:r>
    </w:p>
    <w:p w14:paraId="2F080D01" w14:textId="77777777" w:rsidR="00DF7721" w:rsidRPr="007F0055" w:rsidRDefault="00DF7721" w:rsidP="00DF77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>высшего образования</w:t>
      </w:r>
    </w:p>
    <w:p w14:paraId="62E79A1B" w14:textId="77777777" w:rsidR="00DF7721" w:rsidRPr="007F0055" w:rsidRDefault="00DF7721" w:rsidP="00DF77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>«Забайкальский государственный университет»</w:t>
      </w:r>
    </w:p>
    <w:p w14:paraId="6A0FE73B" w14:textId="77777777" w:rsidR="00DF7721" w:rsidRPr="007F0055" w:rsidRDefault="00DF7721" w:rsidP="00DF77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>(ФГБОУ ВО «ЗабГУ»)</w:t>
      </w:r>
    </w:p>
    <w:p w14:paraId="7F26B213" w14:textId="77777777" w:rsidR="00DF7721" w:rsidRPr="007F0055" w:rsidRDefault="00DF7721" w:rsidP="00DF77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>Факультет ___________________________________</w:t>
      </w:r>
    </w:p>
    <w:p w14:paraId="0A8A7579" w14:textId="77777777" w:rsidR="00DF7721" w:rsidRPr="007F0055" w:rsidRDefault="00DF7721" w:rsidP="00DF7721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7F0055">
        <w:rPr>
          <w:rFonts w:ascii="Times New Roman" w:hAnsi="Times New Roman"/>
          <w:bCs/>
          <w:sz w:val="24"/>
          <w:szCs w:val="24"/>
        </w:rPr>
        <w:t>Кафедра ____________________________________</w:t>
      </w:r>
    </w:p>
    <w:p w14:paraId="7CC94C17" w14:textId="77777777" w:rsidR="00DF7721" w:rsidRPr="007F0055" w:rsidRDefault="00DF7721" w:rsidP="00DF772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17903D8" w14:textId="77777777" w:rsidR="00DF7721" w:rsidRPr="007F0055" w:rsidRDefault="00DF7721" w:rsidP="00DF772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A95481E" w14:textId="77777777" w:rsidR="00DF7721" w:rsidRPr="007F0055" w:rsidRDefault="00DF7721" w:rsidP="00DF772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BFC67C9" w14:textId="77777777" w:rsidR="00DF7721" w:rsidRPr="007F0055" w:rsidRDefault="00DF7721" w:rsidP="00DF772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D266F65" w14:textId="77777777" w:rsidR="00DF7721" w:rsidRPr="007F0055" w:rsidRDefault="00DF7721" w:rsidP="00DF772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t>ОТЧЕТ</w:t>
      </w:r>
    </w:p>
    <w:p w14:paraId="268C6CAE" w14:textId="77777777" w:rsidR="00DF7721" w:rsidRPr="007F0055" w:rsidRDefault="00DF7721" w:rsidP="00DF77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43213C4" w14:textId="77777777" w:rsidR="00DF7721" w:rsidRPr="007F0055" w:rsidRDefault="00DF7721" w:rsidP="00DF77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 xml:space="preserve">по _________________________________ практике </w:t>
      </w:r>
    </w:p>
    <w:p w14:paraId="402D4E20" w14:textId="77777777" w:rsidR="00DF7721" w:rsidRPr="007F0055" w:rsidRDefault="00DF7721" w:rsidP="00DF77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51AE849" w14:textId="77777777" w:rsidR="00DF7721" w:rsidRPr="007F0055" w:rsidRDefault="00DF7721" w:rsidP="00DF77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>в ____________________________________________________</w:t>
      </w:r>
    </w:p>
    <w:p w14:paraId="144DF703" w14:textId="77777777" w:rsidR="00DF7721" w:rsidRPr="007F0055" w:rsidRDefault="00DF7721" w:rsidP="00DF7721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7F0055">
        <w:rPr>
          <w:rFonts w:ascii="Times New Roman" w:hAnsi="Times New Roman"/>
          <w:sz w:val="24"/>
          <w:szCs w:val="24"/>
          <w:vertAlign w:val="superscript"/>
        </w:rPr>
        <w:t>(полное наименование организации)</w:t>
      </w:r>
    </w:p>
    <w:p w14:paraId="0E09F44D" w14:textId="77777777" w:rsidR="00DF7721" w:rsidRPr="007F0055" w:rsidRDefault="00DF7721" w:rsidP="00DF7721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14:paraId="2EEDE904" w14:textId="77777777" w:rsidR="00DF7721" w:rsidRPr="007F0055" w:rsidRDefault="00DF7721" w:rsidP="00DF77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>обучающегося  ________________________________________________________________</w:t>
      </w:r>
    </w:p>
    <w:p w14:paraId="78111D62" w14:textId="77777777" w:rsidR="00DF7721" w:rsidRPr="007F0055" w:rsidRDefault="00DF7721" w:rsidP="00DF77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>(фамилия, имя, отчество)</w:t>
      </w:r>
    </w:p>
    <w:p w14:paraId="43A13E20" w14:textId="77777777" w:rsidR="00DF7721" w:rsidRPr="007F0055" w:rsidRDefault="00DF7721" w:rsidP="00DF77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BD91F7A" w14:textId="77777777" w:rsidR="00DF7721" w:rsidRPr="007F0055" w:rsidRDefault="00DF7721" w:rsidP="00DF77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>Курс___ Группа _________</w:t>
      </w:r>
    </w:p>
    <w:p w14:paraId="73995A97" w14:textId="77777777" w:rsidR="00DF7721" w:rsidRPr="007F0055" w:rsidRDefault="00DF7721" w:rsidP="00DF7721">
      <w:pPr>
        <w:spacing w:after="0" w:line="240" w:lineRule="auto"/>
        <w:rPr>
          <w:rFonts w:ascii="Times New Roman" w:hAnsi="Times New Roman"/>
          <w:bCs/>
          <w:sz w:val="24"/>
          <w:szCs w:val="24"/>
          <w:vertAlign w:val="superscript"/>
        </w:rPr>
      </w:pPr>
    </w:p>
    <w:p w14:paraId="5D3559CD" w14:textId="77777777" w:rsidR="00DF7721" w:rsidRPr="007F0055" w:rsidRDefault="00DF7721" w:rsidP="00DF7721">
      <w:pPr>
        <w:keepNext/>
        <w:tabs>
          <w:tab w:val="left" w:pos="0"/>
        </w:tabs>
        <w:spacing w:after="0" w:line="240" w:lineRule="auto"/>
        <w:outlineLvl w:val="3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>Направления подготовки (специальности) _________________________________________</w:t>
      </w:r>
    </w:p>
    <w:p w14:paraId="62C2EC8E" w14:textId="77777777" w:rsidR="00DF7721" w:rsidRPr="007F0055" w:rsidRDefault="00DF7721" w:rsidP="00DF7721">
      <w:pPr>
        <w:spacing w:after="0" w:line="240" w:lineRule="auto"/>
        <w:ind w:left="2832" w:firstLine="708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7F0055">
        <w:rPr>
          <w:rFonts w:ascii="Times New Roman" w:hAnsi="Times New Roman"/>
          <w:sz w:val="24"/>
          <w:szCs w:val="24"/>
          <w:vertAlign w:val="superscript"/>
        </w:rPr>
        <w:t>(шифр, наименование)</w:t>
      </w:r>
    </w:p>
    <w:p w14:paraId="6AF9F0AE" w14:textId="77777777" w:rsidR="00DF7721" w:rsidRPr="007F0055" w:rsidRDefault="00DF7721" w:rsidP="00DF77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1932F09" w14:textId="77777777" w:rsidR="00DF7721" w:rsidRPr="007F0055" w:rsidRDefault="00DF7721" w:rsidP="00DF77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6802E6E" w14:textId="77777777" w:rsidR="00DF7721" w:rsidRPr="007F0055" w:rsidRDefault="00DF7721" w:rsidP="00DF77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E821AB7" w14:textId="77777777" w:rsidR="00DF7721" w:rsidRPr="007F0055" w:rsidRDefault="00DF7721" w:rsidP="00DF77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0478F69" w14:textId="77777777" w:rsidR="00DF7721" w:rsidRPr="007F0055" w:rsidRDefault="00DF7721" w:rsidP="00DF77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4557A13" w14:textId="77777777" w:rsidR="00DF7721" w:rsidRPr="007F0055" w:rsidRDefault="00DF7721" w:rsidP="00DF77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E38F6F5" w14:textId="77777777" w:rsidR="00DF7721" w:rsidRPr="007F0055" w:rsidRDefault="00DF7721" w:rsidP="00DF7721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 xml:space="preserve">Руководитель практики от </w:t>
      </w:r>
      <w:r>
        <w:rPr>
          <w:rFonts w:ascii="Times New Roman" w:hAnsi="Times New Roman"/>
          <w:sz w:val="24"/>
          <w:szCs w:val="24"/>
        </w:rPr>
        <w:t>кафедры</w:t>
      </w:r>
      <w:r w:rsidRPr="007F0055">
        <w:rPr>
          <w:rFonts w:ascii="Times New Roman" w:hAnsi="Times New Roman"/>
          <w:sz w:val="24"/>
          <w:szCs w:val="24"/>
        </w:rPr>
        <w:t xml:space="preserve"> ____________________________________</w:t>
      </w:r>
    </w:p>
    <w:p w14:paraId="0A66D67F" w14:textId="77777777" w:rsidR="00DF7721" w:rsidRPr="007F0055" w:rsidRDefault="00DF7721" w:rsidP="00DF7721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7F0055">
        <w:rPr>
          <w:rFonts w:ascii="Times New Roman" w:hAnsi="Times New Roman"/>
          <w:sz w:val="24"/>
          <w:szCs w:val="24"/>
          <w:vertAlign w:val="superscript"/>
        </w:rPr>
        <w:t xml:space="preserve"> (Ученая степень, должность, Ф.И.О.)</w:t>
      </w:r>
    </w:p>
    <w:p w14:paraId="263F702C" w14:textId="77777777" w:rsidR="00DF7721" w:rsidRPr="007F0055" w:rsidRDefault="00DF7721" w:rsidP="00DF7721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</w:rPr>
      </w:pPr>
    </w:p>
    <w:p w14:paraId="6ABF1E00" w14:textId="77777777" w:rsidR="00DF7721" w:rsidRPr="007F0055" w:rsidRDefault="00DF7721" w:rsidP="00DF7721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</w:rPr>
      </w:pPr>
    </w:p>
    <w:p w14:paraId="40EED3EC" w14:textId="77777777" w:rsidR="00DF7721" w:rsidRPr="007F0055" w:rsidRDefault="00DF7721" w:rsidP="00DF7721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</w:rPr>
      </w:pPr>
    </w:p>
    <w:p w14:paraId="2544CA1F" w14:textId="77777777" w:rsidR="00DF7721" w:rsidRPr="007F0055" w:rsidRDefault="00DF7721" w:rsidP="00DF7721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>Руководитель практики от предприятия _________________</w:t>
      </w:r>
      <w:r>
        <w:rPr>
          <w:rFonts w:ascii="Times New Roman" w:hAnsi="Times New Roman"/>
          <w:sz w:val="24"/>
          <w:szCs w:val="24"/>
        </w:rPr>
        <w:t>____</w:t>
      </w:r>
      <w:r w:rsidRPr="007F0055">
        <w:rPr>
          <w:rFonts w:ascii="Times New Roman" w:hAnsi="Times New Roman"/>
          <w:sz w:val="24"/>
          <w:szCs w:val="24"/>
        </w:rPr>
        <w:t>____________</w:t>
      </w:r>
    </w:p>
    <w:p w14:paraId="5B0AC261" w14:textId="77777777" w:rsidR="00DF7721" w:rsidRPr="007F0055" w:rsidRDefault="00DF7721" w:rsidP="00DF7721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7F0055">
        <w:rPr>
          <w:rFonts w:ascii="Times New Roman" w:hAnsi="Times New Roman"/>
          <w:sz w:val="24"/>
          <w:szCs w:val="24"/>
          <w:vertAlign w:val="superscript"/>
        </w:rPr>
        <w:t xml:space="preserve"> (должность, Ф.И.О.)</w:t>
      </w:r>
    </w:p>
    <w:p w14:paraId="46CFE924" w14:textId="77777777" w:rsidR="00DF7721" w:rsidRPr="007F0055" w:rsidRDefault="00DF7721" w:rsidP="00DF772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  <w:vertAlign w:val="superscript"/>
        </w:rPr>
        <w:t>подпись,  печать</w:t>
      </w:r>
    </w:p>
    <w:p w14:paraId="312FE51E" w14:textId="77777777" w:rsidR="00DF7721" w:rsidRPr="007F0055" w:rsidRDefault="00DF7721" w:rsidP="00DF77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5757DFA" w14:textId="77777777" w:rsidR="00DF7721" w:rsidRPr="007F0055" w:rsidRDefault="00DF7721" w:rsidP="00DF77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76E9DA3" w14:textId="77777777" w:rsidR="00DF7721" w:rsidRPr="007F0055" w:rsidRDefault="00DF7721" w:rsidP="00DF77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9A24A6F" w14:textId="77777777" w:rsidR="00DF7721" w:rsidRPr="007F0055" w:rsidRDefault="00DF7721" w:rsidP="00DF77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20E6474" w14:textId="77777777" w:rsidR="00DF7721" w:rsidRPr="007F0055" w:rsidRDefault="00DF7721" w:rsidP="00DF772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D30B811" w14:textId="77777777" w:rsidR="00DF7721" w:rsidRPr="007F0055" w:rsidRDefault="00DF7721" w:rsidP="00DF77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1123CD1" w14:textId="77777777" w:rsidR="00DF7721" w:rsidRPr="007F0055" w:rsidRDefault="00DF7721" w:rsidP="00DF77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3B3F331" w14:textId="77777777" w:rsidR="00DF7721" w:rsidRPr="007F0055" w:rsidRDefault="00DF7721" w:rsidP="00DF77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98593C3" w14:textId="77777777" w:rsidR="00DF7721" w:rsidRPr="007F0055" w:rsidRDefault="00DF7721" w:rsidP="00DF77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>г. Чита</w:t>
      </w:r>
      <w:r w:rsidRPr="007F005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F0055">
        <w:rPr>
          <w:rFonts w:ascii="Times New Roman" w:hAnsi="Times New Roman"/>
          <w:sz w:val="24"/>
          <w:szCs w:val="24"/>
        </w:rPr>
        <w:t>20_</w:t>
      </w:r>
    </w:p>
    <w:p w14:paraId="74828E82" w14:textId="77777777" w:rsidR="00DF7721" w:rsidRPr="00C87430" w:rsidRDefault="00DF7721" w:rsidP="00DF772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br w:type="page"/>
      </w:r>
      <w:r w:rsidRPr="007F0055">
        <w:rPr>
          <w:rFonts w:ascii="Times New Roman" w:hAnsi="Times New Roman"/>
          <w:b/>
          <w:sz w:val="24"/>
          <w:szCs w:val="24"/>
        </w:rPr>
        <w:lastRenderedPageBreak/>
        <w:t>Структура отчёта о прохождении практики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4FA1F5EE" w14:textId="77777777" w:rsidR="00DF7721" w:rsidRPr="007F0055" w:rsidRDefault="00DF7721" w:rsidP="00DF77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3648A19" w14:textId="77777777" w:rsidR="00DF7721" w:rsidRPr="007F0055" w:rsidRDefault="00DF7721" w:rsidP="00DF77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180" w:type="dxa"/>
        <w:tblLook w:val="01E0" w:firstRow="1" w:lastRow="1" w:firstColumn="1" w:lastColumn="1" w:noHBand="0" w:noVBand="0"/>
      </w:tblPr>
      <w:tblGrid>
        <w:gridCol w:w="9180"/>
      </w:tblGrid>
      <w:tr w:rsidR="00DF7721" w:rsidRPr="0023106E" w14:paraId="4D388855" w14:textId="77777777" w:rsidTr="00A40D76">
        <w:trPr>
          <w:trHeight w:val="547"/>
        </w:trPr>
        <w:tc>
          <w:tcPr>
            <w:tcW w:w="9180" w:type="dxa"/>
          </w:tcPr>
          <w:p w14:paraId="1312A45F" w14:textId="77777777" w:rsidR="00DF7721" w:rsidRPr="007F0055" w:rsidRDefault="00DF7721" w:rsidP="00A40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</w:tr>
      <w:tr w:rsidR="00DF7721" w:rsidRPr="0023106E" w14:paraId="175CF52E" w14:textId="77777777" w:rsidTr="00A40D76">
        <w:trPr>
          <w:trHeight w:val="412"/>
        </w:trPr>
        <w:tc>
          <w:tcPr>
            <w:tcW w:w="9180" w:type="dxa"/>
          </w:tcPr>
          <w:p w14:paraId="0CD30B16" w14:textId="77777777" w:rsidR="00DF7721" w:rsidRPr="007F0055" w:rsidRDefault="00DF7721" w:rsidP="00A40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ВВЕДЕНИЕ </w:t>
            </w:r>
          </w:p>
        </w:tc>
      </w:tr>
      <w:tr w:rsidR="00DF7721" w:rsidRPr="0023106E" w14:paraId="0F8052CA" w14:textId="77777777" w:rsidTr="00A40D76">
        <w:trPr>
          <w:trHeight w:val="1849"/>
        </w:trPr>
        <w:tc>
          <w:tcPr>
            <w:tcW w:w="9180" w:type="dxa"/>
          </w:tcPr>
          <w:p w14:paraId="6436A34D" w14:textId="77777777" w:rsidR="00DF7721" w:rsidRPr="007F0055" w:rsidRDefault="00DF7721" w:rsidP="00A40D76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7F00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0055">
              <w:rPr>
                <w:rFonts w:ascii="Times New Roman" w:hAnsi="Times New Roman"/>
                <w:i/>
                <w:sz w:val="24"/>
                <w:szCs w:val="24"/>
              </w:rPr>
              <w:t>(Описание предприятия и т.д)</w:t>
            </w:r>
          </w:p>
          <w:p w14:paraId="1F23A6A7" w14:textId="77777777" w:rsidR="00DF7721" w:rsidRPr="007F0055" w:rsidRDefault="00DF7721" w:rsidP="00A40D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  <w:p w14:paraId="35BD1ACD" w14:textId="77777777" w:rsidR="00DF7721" w:rsidRPr="007F0055" w:rsidRDefault="00DF7721" w:rsidP="00A40D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  <w:p w14:paraId="32BA04EA" w14:textId="77777777" w:rsidR="00DF7721" w:rsidRPr="007F0055" w:rsidRDefault="00DF7721" w:rsidP="00A40D76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Pr="007F0055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Выполнение работ на </w:t>
            </w:r>
            <w:r w:rsidRPr="007F0055">
              <w:rPr>
                <w:rFonts w:ascii="Times New Roman" w:hAnsi="Times New Roman"/>
                <w:i/>
                <w:sz w:val="24"/>
                <w:szCs w:val="24"/>
              </w:rPr>
              <w:t>практике, выполнение индивидуального задания)</w:t>
            </w:r>
          </w:p>
          <w:p w14:paraId="255B41B4" w14:textId="77777777" w:rsidR="00DF7721" w:rsidRPr="007F0055" w:rsidRDefault="00DF7721" w:rsidP="00A40D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  <w:p w14:paraId="38F44ED0" w14:textId="77777777" w:rsidR="00DF7721" w:rsidRPr="007F0055" w:rsidRDefault="00DF7721" w:rsidP="00A40D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</w:tr>
      <w:tr w:rsidR="00DF7721" w:rsidRPr="0023106E" w14:paraId="3B049F6E" w14:textId="77777777" w:rsidTr="00A40D76">
        <w:tc>
          <w:tcPr>
            <w:tcW w:w="9180" w:type="dxa"/>
          </w:tcPr>
          <w:p w14:paraId="48F4BEF6" w14:textId="77777777" w:rsidR="00DF7721" w:rsidRPr="007F0055" w:rsidRDefault="00DF7721" w:rsidP="00A40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ЗАКЛЮЧЕНИЕ</w:t>
            </w:r>
          </w:p>
          <w:p w14:paraId="704ECA51" w14:textId="77777777" w:rsidR="00DF7721" w:rsidRPr="007F0055" w:rsidRDefault="00DF7721" w:rsidP="00A40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9B4754C" w14:textId="77777777" w:rsidR="00DF7721" w:rsidRPr="007F0055" w:rsidRDefault="00DF7721" w:rsidP="00A40D76">
            <w:pPr>
              <w:spacing w:after="0" w:line="240" w:lineRule="auto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СПИСОК ИСПОЛЬЗУЕМЫХ ИСТОЧНИКОВ</w:t>
            </w:r>
          </w:p>
        </w:tc>
      </w:tr>
    </w:tbl>
    <w:p w14:paraId="3B6508FE" w14:textId="77777777" w:rsidR="00DF7721" w:rsidRPr="007F0055" w:rsidRDefault="00DF7721" w:rsidP="00DF7721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2E16BD6F" w14:textId="77777777" w:rsidR="00DF7721" w:rsidRPr="007F0055" w:rsidRDefault="00DF7721" w:rsidP="00DF7721">
      <w:pPr>
        <w:rPr>
          <w:rFonts w:ascii="Times New Roman" w:hAnsi="Times New Roman"/>
          <w:b/>
          <w:sz w:val="24"/>
          <w:szCs w:val="24"/>
        </w:rPr>
      </w:pPr>
    </w:p>
    <w:p w14:paraId="396E17E7" w14:textId="77777777" w:rsidR="00DF7721" w:rsidRPr="007F0055" w:rsidRDefault="00DF7721" w:rsidP="00DF7721">
      <w:pPr>
        <w:rPr>
          <w:szCs w:val="24"/>
        </w:rPr>
      </w:pPr>
    </w:p>
    <w:p w14:paraId="4F97C4D2" w14:textId="77777777" w:rsidR="00DF7721" w:rsidRDefault="00DF7721" w:rsidP="00DF7721"/>
    <w:p w14:paraId="0C668635" w14:textId="77777777" w:rsidR="00DF7721" w:rsidRDefault="00DF7721" w:rsidP="00DF7721"/>
    <w:p w14:paraId="54375188" w14:textId="3DA67D95" w:rsidR="00A40D76" w:rsidRDefault="00A40D76"/>
    <w:p w14:paraId="372C92C6" w14:textId="44078102" w:rsidR="009712F5" w:rsidRDefault="009712F5"/>
    <w:p w14:paraId="6EED03B7" w14:textId="15B46318" w:rsidR="009712F5" w:rsidRDefault="009712F5"/>
    <w:p w14:paraId="444A3A81" w14:textId="6EB335D6" w:rsidR="009712F5" w:rsidRDefault="009712F5"/>
    <w:p w14:paraId="6C253DD0" w14:textId="6BC14421" w:rsidR="009712F5" w:rsidRDefault="009712F5"/>
    <w:p w14:paraId="705F91A8" w14:textId="1D63DAFC" w:rsidR="009712F5" w:rsidRDefault="009712F5"/>
    <w:p w14:paraId="1AD4C041" w14:textId="6EE034C2" w:rsidR="009712F5" w:rsidRDefault="009712F5"/>
    <w:p w14:paraId="2A54EAB1" w14:textId="16BC57A7" w:rsidR="009712F5" w:rsidRDefault="009712F5"/>
    <w:p w14:paraId="527B62DB" w14:textId="628C4672" w:rsidR="009712F5" w:rsidRDefault="009712F5"/>
    <w:p w14:paraId="3A7769EB" w14:textId="1227226F" w:rsidR="009712F5" w:rsidRDefault="009712F5"/>
    <w:p w14:paraId="0260A96F" w14:textId="5150C823" w:rsidR="009712F5" w:rsidRDefault="009712F5"/>
    <w:p w14:paraId="231AC521" w14:textId="5509485F" w:rsidR="009712F5" w:rsidRDefault="009712F5"/>
    <w:p w14:paraId="602A45FE" w14:textId="50CC072D" w:rsidR="009712F5" w:rsidRDefault="009712F5"/>
    <w:p w14:paraId="3E3C2463" w14:textId="12E34E86" w:rsidR="009712F5" w:rsidRDefault="009712F5"/>
    <w:p w14:paraId="338B1D30" w14:textId="0C26D0DD" w:rsidR="009712F5" w:rsidRPr="000B6452" w:rsidRDefault="009712F5" w:rsidP="009712F5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0B6452">
        <w:rPr>
          <w:rFonts w:ascii="Times New Roman" w:hAnsi="Times New Roman"/>
          <w:b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b/>
          <w:sz w:val="24"/>
          <w:szCs w:val="24"/>
        </w:rPr>
        <w:t xml:space="preserve"> 3</w:t>
      </w:r>
    </w:p>
    <w:p w14:paraId="7AEB95C6" w14:textId="77777777" w:rsidR="009712F5" w:rsidRDefault="009712F5" w:rsidP="009712F5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3ADDB6E1" w14:textId="77777777" w:rsidR="009712F5" w:rsidRDefault="009712F5" w:rsidP="009712F5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66BDA995" w14:textId="77777777" w:rsidR="009712F5" w:rsidRDefault="009712F5" w:rsidP="009712F5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151F9CC9" w14:textId="77777777" w:rsidR="009712F5" w:rsidRDefault="009712F5" w:rsidP="009712F5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78CE94D2" w14:textId="77777777" w:rsidR="009712F5" w:rsidRDefault="009712F5" w:rsidP="009712F5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28303945" w14:textId="77777777" w:rsidR="009712F5" w:rsidRDefault="009712F5" w:rsidP="009712F5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5D11E501" w14:textId="77777777" w:rsidR="009712F5" w:rsidRDefault="009712F5" w:rsidP="009712F5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128B4882" w14:textId="77777777" w:rsidR="009712F5" w:rsidRDefault="009712F5" w:rsidP="009712F5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04696159" w14:textId="77777777" w:rsidR="009712F5" w:rsidRPr="004F30DE" w:rsidRDefault="009712F5" w:rsidP="009712F5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59C836B2" w14:textId="77777777" w:rsidR="009712F5" w:rsidRPr="008D1767" w:rsidRDefault="009712F5" w:rsidP="009712F5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8D1767">
        <w:rPr>
          <w:rFonts w:ascii="Times New Roman" w:hAnsi="Times New Roman"/>
          <w:b/>
          <w:sz w:val="36"/>
          <w:szCs w:val="36"/>
        </w:rPr>
        <w:t>ФОНД ОЦЕНОЧНЫХ СРЕДСТВ</w:t>
      </w:r>
    </w:p>
    <w:p w14:paraId="70E740AC" w14:textId="77777777" w:rsidR="009712F5" w:rsidRDefault="009712F5" w:rsidP="009712F5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проведения </w:t>
      </w:r>
      <w:r w:rsidRPr="00627BA2">
        <w:rPr>
          <w:rFonts w:ascii="Times New Roman" w:hAnsi="Times New Roman"/>
          <w:sz w:val="28"/>
          <w:szCs w:val="28"/>
        </w:rPr>
        <w:t xml:space="preserve"> аттестации</w:t>
      </w:r>
      <w:r>
        <w:rPr>
          <w:rFonts w:ascii="Times New Roman" w:hAnsi="Times New Roman"/>
          <w:sz w:val="28"/>
          <w:szCs w:val="28"/>
        </w:rPr>
        <w:t xml:space="preserve"> обучающихся</w:t>
      </w:r>
    </w:p>
    <w:p w14:paraId="72A909E8" w14:textId="77777777" w:rsidR="009712F5" w:rsidRDefault="009712F5" w:rsidP="009712F5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9EDFA32" w14:textId="77777777" w:rsidR="009712F5" w:rsidRDefault="009712F5" w:rsidP="009712F5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64EFE">
        <w:rPr>
          <w:rFonts w:ascii="Times New Roman" w:hAnsi="Times New Roman"/>
          <w:sz w:val="28"/>
          <w:szCs w:val="28"/>
        </w:rPr>
        <w:t>по Производственной (проектно-технологической) практике</w:t>
      </w:r>
    </w:p>
    <w:p w14:paraId="19A4462E" w14:textId="77777777" w:rsidR="009712F5" w:rsidRPr="00764EFE" w:rsidRDefault="009712F5" w:rsidP="009712F5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Б2.О.08 (П) </w:t>
      </w:r>
      <w:r w:rsidRPr="00CA313F">
        <w:rPr>
          <w:rFonts w:ascii="Times New Roman" w:hAnsi="Times New Roman" w:cs="Times New Roman"/>
        </w:rPr>
        <w:t xml:space="preserve"> </w:t>
      </w:r>
    </w:p>
    <w:p w14:paraId="4E250968" w14:textId="77777777" w:rsidR="009712F5" w:rsidRPr="00764EFE" w:rsidRDefault="009712F5" w:rsidP="009712F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DE6CB8B" w14:textId="77777777" w:rsidR="009712F5" w:rsidRPr="00764EFE" w:rsidRDefault="009712F5" w:rsidP="009712F5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A1BA1DD" w14:textId="77777777" w:rsidR="009712F5" w:rsidRPr="00764EFE" w:rsidRDefault="009712F5" w:rsidP="009712F5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11D5342" w14:textId="77777777" w:rsidR="009712F5" w:rsidRPr="00764EFE" w:rsidRDefault="009712F5" w:rsidP="009712F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64EFE">
        <w:rPr>
          <w:rFonts w:ascii="Times New Roman" w:hAnsi="Times New Roman"/>
          <w:sz w:val="28"/>
          <w:szCs w:val="28"/>
        </w:rPr>
        <w:t xml:space="preserve">для направления подготовки/специальности 44.03.03 Специальное (дефектологическое) образование </w:t>
      </w:r>
    </w:p>
    <w:p w14:paraId="4D0FD8C0" w14:textId="77777777" w:rsidR="009712F5" w:rsidRPr="00764EFE" w:rsidRDefault="009712F5" w:rsidP="009712F5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3FB2C6B" w14:textId="77777777" w:rsidR="009712F5" w:rsidRPr="00764EFE" w:rsidRDefault="009712F5" w:rsidP="009712F5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5E3E994" w14:textId="77777777" w:rsidR="009712F5" w:rsidRPr="00764EFE" w:rsidRDefault="009712F5" w:rsidP="009712F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64EFE">
        <w:rPr>
          <w:rFonts w:ascii="Times New Roman" w:hAnsi="Times New Roman"/>
          <w:sz w:val="28"/>
          <w:szCs w:val="28"/>
        </w:rPr>
        <w:t>Направленность программы: Профиль "Психолого-педагогическое сопровождение образования лиц с нарушениями в развитии»</w:t>
      </w:r>
    </w:p>
    <w:p w14:paraId="13848B0A" w14:textId="77777777" w:rsidR="009712F5" w:rsidRDefault="009712F5" w:rsidP="009712F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ED6C1EB" w14:textId="77777777" w:rsidR="009712F5" w:rsidRDefault="009712F5" w:rsidP="009712F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</w:rPr>
      </w:pPr>
    </w:p>
    <w:p w14:paraId="6FDA328E" w14:textId="77777777" w:rsidR="009712F5" w:rsidRDefault="009712F5" w:rsidP="009712F5">
      <w:pPr>
        <w:spacing w:after="0" w:line="240" w:lineRule="auto"/>
        <w:rPr>
          <w:rFonts w:ascii="Times New Roman" w:hAnsi="Times New Roman"/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br w:type="page"/>
      </w:r>
    </w:p>
    <w:p w14:paraId="20D257CA" w14:textId="77777777" w:rsidR="009712F5" w:rsidRPr="00B97258" w:rsidRDefault="009712F5" w:rsidP="009712F5">
      <w:pPr>
        <w:pStyle w:val="a3"/>
        <w:numPr>
          <w:ilvl w:val="0"/>
          <w:numId w:val="4"/>
        </w:numPr>
        <w:tabs>
          <w:tab w:val="left" w:pos="567"/>
          <w:tab w:val="left" w:pos="1418"/>
        </w:tabs>
        <w:spacing w:after="0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B97258">
        <w:rPr>
          <w:rFonts w:ascii="Times New Roman" w:hAnsi="Times New Roman"/>
          <w:b/>
          <w:sz w:val="28"/>
          <w:szCs w:val="28"/>
        </w:rPr>
        <w:lastRenderedPageBreak/>
        <w:t>Описание показателей</w:t>
      </w:r>
      <w:r>
        <w:rPr>
          <w:rFonts w:ascii="Times New Roman" w:hAnsi="Times New Roman"/>
          <w:b/>
          <w:sz w:val="28"/>
          <w:szCs w:val="28"/>
        </w:rPr>
        <w:t xml:space="preserve"> (дескрипторов) </w:t>
      </w:r>
      <w:r w:rsidRPr="00B97258">
        <w:rPr>
          <w:rFonts w:ascii="Times New Roman" w:hAnsi="Times New Roman"/>
          <w:b/>
          <w:sz w:val="28"/>
          <w:szCs w:val="28"/>
        </w:rPr>
        <w:t>и критериев оценивания компетенций на различных этапах их формирования</w:t>
      </w:r>
    </w:p>
    <w:p w14:paraId="407EB0EE" w14:textId="77777777" w:rsidR="009712F5" w:rsidRPr="000B6452" w:rsidRDefault="009712F5" w:rsidP="009712F5">
      <w:pPr>
        <w:pStyle w:val="a3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</w:p>
    <w:p w14:paraId="57567E6A" w14:textId="77777777" w:rsidR="009712F5" w:rsidRPr="000B6452" w:rsidRDefault="009712F5" w:rsidP="009712F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B6452">
        <w:rPr>
          <w:rFonts w:ascii="Times New Roman" w:hAnsi="Times New Roman"/>
          <w:sz w:val="24"/>
          <w:szCs w:val="24"/>
        </w:rPr>
        <w:t xml:space="preserve">Контроль качества освоения </w:t>
      </w:r>
      <w:r>
        <w:rPr>
          <w:rFonts w:ascii="Times New Roman" w:hAnsi="Times New Roman"/>
          <w:sz w:val="24"/>
          <w:szCs w:val="24"/>
        </w:rPr>
        <w:t>практики</w:t>
      </w:r>
      <w:r w:rsidRPr="000B6452">
        <w:rPr>
          <w:rFonts w:ascii="Times New Roman" w:hAnsi="Times New Roman"/>
          <w:sz w:val="24"/>
          <w:szCs w:val="24"/>
        </w:rPr>
        <w:t xml:space="preserve"> включает в себя </w:t>
      </w:r>
      <w:r w:rsidRPr="00816E57">
        <w:rPr>
          <w:rFonts w:ascii="Times New Roman" w:hAnsi="Times New Roman"/>
          <w:i/>
          <w:sz w:val="24"/>
          <w:szCs w:val="24"/>
        </w:rPr>
        <w:t>текущий контроль успеваемости</w:t>
      </w:r>
      <w:r w:rsidRPr="000B6452">
        <w:rPr>
          <w:rFonts w:ascii="Times New Roman" w:hAnsi="Times New Roman"/>
          <w:sz w:val="24"/>
          <w:szCs w:val="24"/>
        </w:rPr>
        <w:t xml:space="preserve"> и промежуточную аттестацию. </w:t>
      </w:r>
      <w:r w:rsidRPr="00816E57">
        <w:rPr>
          <w:rFonts w:ascii="Times New Roman" w:hAnsi="Times New Roman"/>
          <w:i/>
          <w:sz w:val="24"/>
          <w:szCs w:val="24"/>
        </w:rPr>
        <w:t>Текущий контроль успеваемости</w:t>
      </w:r>
      <w:r w:rsidRPr="000B6452">
        <w:rPr>
          <w:rFonts w:ascii="Times New Roman" w:hAnsi="Times New Roman"/>
          <w:sz w:val="24"/>
          <w:szCs w:val="24"/>
        </w:rPr>
        <w:t xml:space="preserve"> и промежуточная аттестация обучающихся проводятся в целях установления соответствия достижений обучающихся поэтапным требованиям образовательной программы к результатам обучения и формирования компетенций.</w:t>
      </w:r>
    </w:p>
    <w:p w14:paraId="2C3C8E30" w14:textId="77777777" w:rsidR="009712F5" w:rsidRPr="000B6452" w:rsidRDefault="009712F5" w:rsidP="009712F5">
      <w:pPr>
        <w:spacing w:after="0" w:line="360" w:lineRule="auto"/>
        <w:ind w:right="261"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5"/>
        <w:gridCol w:w="506"/>
        <w:gridCol w:w="2345"/>
        <w:gridCol w:w="2311"/>
        <w:gridCol w:w="2072"/>
        <w:gridCol w:w="1886"/>
      </w:tblGrid>
      <w:tr w:rsidR="009712F5" w:rsidRPr="00C30B3C" w14:paraId="21B5489E" w14:textId="77777777" w:rsidTr="00BF262F">
        <w:trPr>
          <w:trHeight w:val="415"/>
        </w:trPr>
        <w:tc>
          <w:tcPr>
            <w:tcW w:w="705" w:type="dxa"/>
            <w:vMerge w:val="restart"/>
            <w:textDirection w:val="btLr"/>
            <w:vAlign w:val="center"/>
          </w:tcPr>
          <w:p w14:paraId="2A278D92" w14:textId="77777777" w:rsidR="009712F5" w:rsidRPr="00A71ACA" w:rsidRDefault="009712F5" w:rsidP="00BF26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  <w:tc>
          <w:tcPr>
            <w:tcW w:w="506" w:type="dxa"/>
            <w:vMerge w:val="restart"/>
            <w:textDirection w:val="btLr"/>
            <w:vAlign w:val="center"/>
          </w:tcPr>
          <w:p w14:paraId="4A6EF47A" w14:textId="77777777" w:rsidR="009712F5" w:rsidRPr="00A71ACA" w:rsidRDefault="009712F5" w:rsidP="00BF26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sz w:val="24"/>
                <w:szCs w:val="24"/>
              </w:rPr>
              <w:t>Показатели* (дескрипторы)</w:t>
            </w:r>
          </w:p>
        </w:tc>
        <w:tc>
          <w:tcPr>
            <w:tcW w:w="6728" w:type="dxa"/>
            <w:gridSpan w:val="3"/>
            <w:vAlign w:val="center"/>
          </w:tcPr>
          <w:p w14:paraId="1DA5CF61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sz w:val="24"/>
                <w:szCs w:val="24"/>
              </w:rPr>
              <w:t>Критерии в соответствии с уровнем освоения ОП</w:t>
            </w:r>
          </w:p>
        </w:tc>
        <w:tc>
          <w:tcPr>
            <w:tcW w:w="1886" w:type="dxa"/>
            <w:vMerge w:val="restart"/>
            <w:textDirection w:val="btLr"/>
            <w:vAlign w:val="center"/>
          </w:tcPr>
          <w:p w14:paraId="7D1174A8" w14:textId="77777777" w:rsidR="009712F5" w:rsidRPr="00A71ACA" w:rsidRDefault="009712F5" w:rsidP="00BF26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sz w:val="24"/>
                <w:szCs w:val="24"/>
              </w:rPr>
              <w:t>Оценочное средство (промежуточная аттестация)</w:t>
            </w:r>
          </w:p>
        </w:tc>
      </w:tr>
      <w:tr w:rsidR="009712F5" w:rsidRPr="00C30B3C" w14:paraId="75868A85" w14:textId="77777777" w:rsidTr="00BF262F">
        <w:trPr>
          <w:trHeight w:val="1731"/>
        </w:trPr>
        <w:tc>
          <w:tcPr>
            <w:tcW w:w="705" w:type="dxa"/>
            <w:vMerge/>
          </w:tcPr>
          <w:p w14:paraId="42AFAB57" w14:textId="77777777" w:rsidR="009712F5" w:rsidRPr="00A71ACA" w:rsidRDefault="009712F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vMerge/>
          </w:tcPr>
          <w:p w14:paraId="684D0F8E" w14:textId="77777777" w:rsidR="009712F5" w:rsidRPr="00A71ACA" w:rsidRDefault="009712F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5" w:type="dxa"/>
            <w:vAlign w:val="center"/>
          </w:tcPr>
          <w:p w14:paraId="6F5AAA74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пороговый</w:t>
            </w:r>
          </w:p>
          <w:p w14:paraId="044A0540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(удовлетворительно)</w:t>
            </w:r>
          </w:p>
          <w:p w14:paraId="26B82B50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55-69 баллов</w:t>
            </w:r>
          </w:p>
        </w:tc>
        <w:tc>
          <w:tcPr>
            <w:tcW w:w="2311" w:type="dxa"/>
            <w:vAlign w:val="center"/>
          </w:tcPr>
          <w:p w14:paraId="02626559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стандартный</w:t>
            </w:r>
          </w:p>
          <w:p w14:paraId="13D6AD2D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(хорошо)</w:t>
            </w:r>
          </w:p>
          <w:p w14:paraId="2DBE406A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70-84 балла</w:t>
            </w:r>
          </w:p>
        </w:tc>
        <w:tc>
          <w:tcPr>
            <w:tcW w:w="2072" w:type="dxa"/>
            <w:vAlign w:val="center"/>
          </w:tcPr>
          <w:p w14:paraId="76B9DB4D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эталонный</w:t>
            </w:r>
          </w:p>
          <w:p w14:paraId="531F0D09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(отлично)</w:t>
            </w:r>
          </w:p>
          <w:p w14:paraId="6943FA0B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85-100 баллов</w:t>
            </w:r>
          </w:p>
        </w:tc>
        <w:tc>
          <w:tcPr>
            <w:tcW w:w="1886" w:type="dxa"/>
            <w:vMerge/>
          </w:tcPr>
          <w:p w14:paraId="6FDC67C9" w14:textId="77777777" w:rsidR="009712F5" w:rsidRPr="00A71ACA" w:rsidRDefault="009712F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2F5" w:rsidRPr="00C30B3C" w14:paraId="78B0CEB0" w14:textId="77777777" w:rsidTr="00BF262F">
        <w:trPr>
          <w:cantSplit/>
          <w:trHeight w:val="1078"/>
        </w:trPr>
        <w:tc>
          <w:tcPr>
            <w:tcW w:w="705" w:type="dxa"/>
            <w:vMerge w:val="restart"/>
            <w:textDirection w:val="btLr"/>
          </w:tcPr>
          <w:p w14:paraId="457CFDF0" w14:textId="77777777" w:rsidR="009712F5" w:rsidRPr="00A71ACA" w:rsidRDefault="009712F5" w:rsidP="00BF26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ОПК-2</w:t>
            </w:r>
          </w:p>
        </w:tc>
        <w:tc>
          <w:tcPr>
            <w:tcW w:w="506" w:type="dxa"/>
            <w:textDirection w:val="btLr"/>
          </w:tcPr>
          <w:p w14:paraId="6726B022" w14:textId="77777777" w:rsidR="009712F5" w:rsidRPr="00A71ACA" w:rsidRDefault="009712F5" w:rsidP="00BF26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345" w:type="dxa"/>
          </w:tcPr>
          <w:p w14:paraId="52400149" w14:textId="77777777" w:rsidR="009712F5" w:rsidRPr="000015A3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содержание  приоритетных направлений развития образовательной системы Российской Федерации, законов и иных нормативных правовых актов</w:t>
            </w:r>
          </w:p>
        </w:tc>
        <w:tc>
          <w:tcPr>
            <w:tcW w:w="2311" w:type="dxa"/>
          </w:tcPr>
          <w:p w14:paraId="7C7E2DCD" w14:textId="77777777" w:rsidR="009712F5" w:rsidRPr="000015A3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Знать</w:t>
            </w:r>
            <w:r w:rsidRPr="005B12EB">
              <w:rPr>
                <w:rFonts w:ascii="Times New Roman" w:hAnsi="Times New Roman"/>
              </w:rPr>
              <w:t xml:space="preserve"> содержание нормативно-правовых актов в сфере образования, а также нормативно-правовых актов, регламентирующих деятельность учителя-логопеда, педагога-дефектолога, специального психолога</w:t>
            </w:r>
            <w:r>
              <w:rPr>
                <w:rFonts w:ascii="Times New Roman" w:hAnsi="Times New Roman"/>
              </w:rPr>
              <w:t>.</w:t>
            </w:r>
            <w:r w:rsidRPr="005B12EB">
              <w:rPr>
                <w:rFonts w:ascii="Times New Roman" w:hAnsi="Times New Roman"/>
              </w:rPr>
              <w:t>.</w:t>
            </w:r>
          </w:p>
        </w:tc>
        <w:tc>
          <w:tcPr>
            <w:tcW w:w="2072" w:type="dxa"/>
          </w:tcPr>
          <w:p w14:paraId="0FAFFAFA" w14:textId="77777777" w:rsidR="009712F5" w:rsidRPr="000015A3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Знать</w:t>
            </w:r>
            <w:r w:rsidRPr="005B12EB">
              <w:rPr>
                <w:rFonts w:ascii="Times New Roman" w:hAnsi="Times New Roman"/>
              </w:rPr>
              <w:t xml:space="preserve"> содержание нормативно-правовых актов в сфере образования, а также нормативно-правовых актов, регламентирующих деятельность учителя-логопеда, педагога-дефектолога, специального психолога в других областях и (или) сферах профессиональной деятельности и нормы профессиональной этики.</w:t>
            </w:r>
          </w:p>
        </w:tc>
        <w:tc>
          <w:tcPr>
            <w:tcW w:w="1886" w:type="dxa"/>
            <w:vAlign w:val="center"/>
          </w:tcPr>
          <w:p w14:paraId="6D3BF2B4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Собеседование</w:t>
            </w:r>
          </w:p>
          <w:p w14:paraId="2FDAD1D6" w14:textId="77777777" w:rsidR="009712F5" w:rsidRPr="00A71ACA" w:rsidRDefault="009712F5" w:rsidP="00BF26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9712F5" w:rsidRPr="00C30B3C" w14:paraId="2D064985" w14:textId="77777777" w:rsidTr="00BF262F">
        <w:trPr>
          <w:cantSplit/>
          <w:trHeight w:val="1078"/>
        </w:trPr>
        <w:tc>
          <w:tcPr>
            <w:tcW w:w="705" w:type="dxa"/>
            <w:vMerge/>
          </w:tcPr>
          <w:p w14:paraId="31F62EDF" w14:textId="77777777" w:rsidR="009712F5" w:rsidRPr="00A71ACA" w:rsidRDefault="009712F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4C710172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345" w:type="dxa"/>
          </w:tcPr>
          <w:p w14:paraId="2651437D" w14:textId="77777777" w:rsidR="009712F5" w:rsidRPr="000015A3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применять ФЗ, нормативные акты и другие документы, регламентирующих работу специального образования в своей деятельности.</w:t>
            </w:r>
          </w:p>
        </w:tc>
        <w:tc>
          <w:tcPr>
            <w:tcW w:w="2311" w:type="dxa"/>
          </w:tcPr>
          <w:p w14:paraId="1696DA6B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использовать перечисленные документы в своей деятельности.</w:t>
            </w:r>
          </w:p>
          <w:p w14:paraId="344603B4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72" w:type="dxa"/>
          </w:tcPr>
          <w:p w14:paraId="7D08D925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использовать перечисленные документы в своей деятельности.</w:t>
            </w:r>
          </w:p>
          <w:p w14:paraId="577F4897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6" w:type="dxa"/>
            <w:vAlign w:val="center"/>
          </w:tcPr>
          <w:p w14:paraId="4910B547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Собеседование</w:t>
            </w:r>
          </w:p>
          <w:p w14:paraId="21073844" w14:textId="77777777" w:rsidR="009712F5" w:rsidRPr="00A71ACA" w:rsidRDefault="009712F5" w:rsidP="00BF26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9712F5" w:rsidRPr="00C30B3C" w14:paraId="7053355D" w14:textId="77777777" w:rsidTr="00BF262F">
        <w:trPr>
          <w:cantSplit/>
          <w:trHeight w:val="1078"/>
        </w:trPr>
        <w:tc>
          <w:tcPr>
            <w:tcW w:w="705" w:type="dxa"/>
            <w:vMerge/>
          </w:tcPr>
          <w:p w14:paraId="653F2B5C" w14:textId="77777777" w:rsidR="009712F5" w:rsidRPr="00A71ACA" w:rsidRDefault="009712F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436F6387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345" w:type="dxa"/>
          </w:tcPr>
          <w:p w14:paraId="234A1C98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информацией об организации образования обучающихся с инвалидностью с ОВЗ</w:t>
            </w:r>
          </w:p>
        </w:tc>
        <w:tc>
          <w:tcPr>
            <w:tcW w:w="2311" w:type="dxa"/>
          </w:tcPr>
          <w:p w14:paraId="6D37B1EE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актуальной информацией об изменениях, вносимых  в перечисленные документы.</w:t>
            </w:r>
          </w:p>
        </w:tc>
        <w:tc>
          <w:tcPr>
            <w:tcW w:w="2072" w:type="dxa"/>
          </w:tcPr>
          <w:p w14:paraId="0CB1F8F1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актуальной информацией об изменениях, вносимых  в перечисленные документы</w:t>
            </w:r>
            <w:r>
              <w:rPr>
                <w:rFonts w:ascii="Times New Roman" w:hAnsi="Times New Roman"/>
              </w:rPr>
              <w:t xml:space="preserve"> федерального и регионального уровней</w:t>
            </w:r>
            <w:r w:rsidRPr="005B12EB">
              <w:rPr>
                <w:rFonts w:ascii="Times New Roman" w:hAnsi="Times New Roman"/>
              </w:rPr>
              <w:t>.</w:t>
            </w:r>
          </w:p>
        </w:tc>
        <w:tc>
          <w:tcPr>
            <w:tcW w:w="1886" w:type="dxa"/>
            <w:vAlign w:val="center"/>
          </w:tcPr>
          <w:p w14:paraId="22A7E43C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Собеседование</w:t>
            </w:r>
          </w:p>
          <w:p w14:paraId="1DEB8B7E" w14:textId="77777777" w:rsidR="009712F5" w:rsidRPr="00A71ACA" w:rsidRDefault="009712F5" w:rsidP="00BF26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9712F5" w:rsidRPr="00C30B3C" w14:paraId="7D78EA3B" w14:textId="77777777" w:rsidTr="00BF262F">
        <w:trPr>
          <w:cantSplit/>
          <w:trHeight w:val="1078"/>
        </w:trPr>
        <w:tc>
          <w:tcPr>
            <w:tcW w:w="705" w:type="dxa"/>
            <w:vMerge w:val="restart"/>
          </w:tcPr>
          <w:p w14:paraId="433333C3" w14:textId="77777777" w:rsidR="009712F5" w:rsidRDefault="009712F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5586CD" w14:textId="77777777" w:rsidR="009712F5" w:rsidRPr="00764EFE" w:rsidRDefault="009712F5" w:rsidP="00BF26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2211A79" w14:textId="77777777" w:rsidR="009712F5" w:rsidRPr="00764EFE" w:rsidRDefault="009712F5" w:rsidP="00BF26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B01700B" w14:textId="77777777" w:rsidR="009712F5" w:rsidRPr="00764EFE" w:rsidRDefault="009712F5" w:rsidP="00BF26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13438E6" w14:textId="77777777" w:rsidR="009712F5" w:rsidRDefault="009712F5" w:rsidP="00BF26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B77C6C4" w14:textId="77777777" w:rsidR="009712F5" w:rsidRPr="00764EFE" w:rsidRDefault="009712F5" w:rsidP="00BF26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ОПК-6</w:t>
            </w:r>
          </w:p>
        </w:tc>
        <w:tc>
          <w:tcPr>
            <w:tcW w:w="506" w:type="dxa"/>
            <w:textDirection w:val="btLr"/>
          </w:tcPr>
          <w:p w14:paraId="2D1126AB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345" w:type="dxa"/>
          </w:tcPr>
          <w:p w14:paraId="06054352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перечень психолого-педагогических технологий, необходимых для индивидуализации обучения, развития, воспитания, реабилитации обучающихся с ограниченными возможностями здоровья..</w:t>
            </w:r>
          </w:p>
          <w:p w14:paraId="12F4420F" w14:textId="77777777" w:rsidR="009712F5" w:rsidRPr="00A71ACA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1" w:type="dxa"/>
          </w:tcPr>
          <w:p w14:paraId="3F9705CD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приемы организации коррекционной работы с обучающимися, учитывающие их индивидуальные особенности психофизического развития и образовательные потребности.</w:t>
            </w:r>
          </w:p>
          <w:p w14:paraId="1FC666D6" w14:textId="77777777" w:rsidR="009712F5" w:rsidRPr="00A71ACA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72" w:type="dxa"/>
          </w:tcPr>
          <w:p w14:paraId="1963DFA9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приемы организации коррекционной работы с обучающимися, учитывающие их индивидуальные особенности психофизического развития и образовательные потребности</w:t>
            </w:r>
            <w:r>
              <w:rPr>
                <w:rFonts w:ascii="Times New Roman" w:hAnsi="Times New Roman"/>
              </w:rPr>
              <w:t xml:space="preserve"> в различных учреждениях</w:t>
            </w:r>
            <w:r w:rsidRPr="005B12EB">
              <w:rPr>
                <w:rFonts w:ascii="Times New Roman" w:hAnsi="Times New Roman"/>
              </w:rPr>
              <w:t>.</w:t>
            </w:r>
          </w:p>
          <w:p w14:paraId="2788078D" w14:textId="77777777" w:rsidR="009712F5" w:rsidRPr="00A71ACA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6" w:type="dxa"/>
            <w:vAlign w:val="center"/>
          </w:tcPr>
          <w:p w14:paraId="289665B2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Оценка выполнения</w:t>
            </w:r>
          </w:p>
          <w:p w14:paraId="2CC81D5B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диагностических</w:t>
            </w:r>
          </w:p>
          <w:p w14:paraId="141AEEAC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методик</w:t>
            </w:r>
          </w:p>
          <w:p w14:paraId="68430251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Отчет по практике</w:t>
            </w:r>
          </w:p>
          <w:p w14:paraId="6DBCC25A" w14:textId="77777777" w:rsidR="009712F5" w:rsidRPr="00A71ACA" w:rsidRDefault="009712F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2F5" w:rsidRPr="00C30B3C" w14:paraId="46D3047C" w14:textId="77777777" w:rsidTr="00BF262F">
        <w:trPr>
          <w:cantSplit/>
          <w:trHeight w:val="1078"/>
        </w:trPr>
        <w:tc>
          <w:tcPr>
            <w:tcW w:w="705" w:type="dxa"/>
            <w:vMerge/>
          </w:tcPr>
          <w:p w14:paraId="22BEDD3C" w14:textId="77777777" w:rsidR="009712F5" w:rsidRPr="00A71ACA" w:rsidRDefault="009712F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0F3A0DC2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345" w:type="dxa"/>
          </w:tcPr>
          <w:p w14:paraId="412E7F7A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применять психолого-педагогических технологий в зависимости от вида нарушения у учащегося с ОВЗ</w:t>
            </w:r>
          </w:p>
          <w:p w14:paraId="2FDD4769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1" w:type="dxa"/>
          </w:tcPr>
          <w:p w14:paraId="570943AF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определить какие приемы организации коррекционной работы нужно применить в том или ином случае в работе с детьми с ОВЗ.</w:t>
            </w:r>
          </w:p>
          <w:p w14:paraId="197687CA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72" w:type="dxa"/>
          </w:tcPr>
          <w:p w14:paraId="7344037B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определить какие приемы организации коррекционной работы нужно применить в том или ином случае в работе с детьми с ОВЗ</w:t>
            </w:r>
            <w:r>
              <w:rPr>
                <w:rFonts w:ascii="Times New Roman" w:hAnsi="Times New Roman"/>
              </w:rPr>
              <w:t xml:space="preserve"> в различных учреждениях </w:t>
            </w:r>
            <w:r w:rsidRPr="005B12EB">
              <w:rPr>
                <w:rFonts w:ascii="Times New Roman" w:hAnsi="Times New Roman"/>
              </w:rPr>
              <w:t>.</w:t>
            </w:r>
          </w:p>
          <w:p w14:paraId="1346813E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6" w:type="dxa"/>
            <w:vAlign w:val="center"/>
          </w:tcPr>
          <w:p w14:paraId="12D8EF3C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Оценка выполнения</w:t>
            </w:r>
          </w:p>
          <w:p w14:paraId="275E7DC1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диагностических</w:t>
            </w:r>
          </w:p>
          <w:p w14:paraId="6F0B2E5A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методик</w:t>
            </w:r>
          </w:p>
          <w:p w14:paraId="1AFE195A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Отчет по практике</w:t>
            </w:r>
          </w:p>
          <w:p w14:paraId="211F3F7B" w14:textId="77777777" w:rsidR="009712F5" w:rsidRPr="00A71ACA" w:rsidRDefault="009712F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2F5" w:rsidRPr="00C30B3C" w14:paraId="77A460E9" w14:textId="77777777" w:rsidTr="00BF262F">
        <w:trPr>
          <w:cantSplit/>
          <w:trHeight w:val="1078"/>
        </w:trPr>
        <w:tc>
          <w:tcPr>
            <w:tcW w:w="705" w:type="dxa"/>
            <w:vMerge/>
          </w:tcPr>
          <w:p w14:paraId="285FE8BB" w14:textId="77777777" w:rsidR="009712F5" w:rsidRPr="00A71ACA" w:rsidRDefault="009712F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0270260E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345" w:type="dxa"/>
          </w:tcPr>
          <w:p w14:paraId="23708B94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навыками применения психолого-педагогических технологий, необходимых для индивидуализации обучения, развития, воспитания, реабилитации обучающихся с ограниченными возможностями здоровья.</w:t>
            </w:r>
          </w:p>
        </w:tc>
        <w:tc>
          <w:tcPr>
            <w:tcW w:w="2311" w:type="dxa"/>
          </w:tcPr>
          <w:p w14:paraId="2FA771DA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Владеет техникой использования приемов организации коррекционной работы с обучающимися, учитывающие их индивидуальные особенности психофизического развития и образовательные потребности.</w:t>
            </w:r>
          </w:p>
        </w:tc>
        <w:tc>
          <w:tcPr>
            <w:tcW w:w="2072" w:type="dxa"/>
          </w:tcPr>
          <w:p w14:paraId="45C794CF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Владеет техникой использования приемов организации коррекционной работы с обучающимися, учитывающие их индивидуальные особенности психофизического развития и образовательные потребности</w:t>
            </w:r>
            <w:r>
              <w:rPr>
                <w:rFonts w:ascii="Times New Roman" w:hAnsi="Times New Roman"/>
              </w:rPr>
              <w:t xml:space="preserve"> в различных учреждениях</w:t>
            </w:r>
            <w:r w:rsidRPr="005B12EB">
              <w:rPr>
                <w:rFonts w:ascii="Times New Roman" w:hAnsi="Times New Roman"/>
              </w:rPr>
              <w:t>.</w:t>
            </w:r>
          </w:p>
        </w:tc>
        <w:tc>
          <w:tcPr>
            <w:tcW w:w="1886" w:type="dxa"/>
            <w:vAlign w:val="center"/>
          </w:tcPr>
          <w:p w14:paraId="14A49029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Оценка выполнения</w:t>
            </w:r>
          </w:p>
          <w:p w14:paraId="083B28E6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диагностических</w:t>
            </w:r>
          </w:p>
          <w:p w14:paraId="609CB547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методик</w:t>
            </w:r>
          </w:p>
          <w:p w14:paraId="76E347B2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Отчет по практике</w:t>
            </w:r>
          </w:p>
          <w:p w14:paraId="08426EE1" w14:textId="77777777" w:rsidR="009712F5" w:rsidRPr="00A71ACA" w:rsidRDefault="009712F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2F5" w:rsidRPr="00C30B3C" w14:paraId="3F25EB11" w14:textId="77777777" w:rsidTr="00BF262F">
        <w:trPr>
          <w:cantSplit/>
          <w:trHeight w:val="1078"/>
        </w:trPr>
        <w:tc>
          <w:tcPr>
            <w:tcW w:w="705" w:type="dxa"/>
            <w:vMerge w:val="restart"/>
            <w:textDirection w:val="btLr"/>
            <w:vAlign w:val="center"/>
          </w:tcPr>
          <w:p w14:paraId="7826CD2B" w14:textId="77777777" w:rsidR="009712F5" w:rsidRPr="00A71ACA" w:rsidRDefault="009712F5" w:rsidP="00BF26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lastRenderedPageBreak/>
              <w:t>ОПК-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06" w:type="dxa"/>
            <w:textDirection w:val="btLr"/>
          </w:tcPr>
          <w:p w14:paraId="0399D4A6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345" w:type="dxa"/>
          </w:tcPr>
          <w:p w14:paraId="3F7F98AE" w14:textId="77777777" w:rsidR="009712F5" w:rsidRPr="000015A3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особенности и закономерности психофизического развития обучающихся разного возраста, в том числе с ограниченными возможностями здоровья.</w:t>
            </w:r>
          </w:p>
        </w:tc>
        <w:tc>
          <w:tcPr>
            <w:tcW w:w="2311" w:type="dxa"/>
          </w:tcPr>
          <w:p w14:paraId="1D1123C7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содержание научно-методического обоснования процесса образования обучающихся с ОВЗ</w:t>
            </w:r>
          </w:p>
          <w:p w14:paraId="35965798" w14:textId="77777777" w:rsidR="009712F5" w:rsidRPr="00A71ACA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72" w:type="dxa"/>
          </w:tcPr>
          <w:p w14:paraId="63AB34F0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методами и приемами анализа педагогической ситуации, профессиональной рефлексии на основе специальных научных знаний.</w:t>
            </w:r>
          </w:p>
          <w:p w14:paraId="3A1AC968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14:paraId="30AD7C0A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6" w:type="dxa"/>
            <w:vAlign w:val="center"/>
          </w:tcPr>
          <w:p w14:paraId="0A7C5CA2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Собеседование (по</w:t>
            </w:r>
          </w:p>
          <w:p w14:paraId="5FFA73E3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содержанию отчета и</w:t>
            </w:r>
          </w:p>
          <w:p w14:paraId="263CBEC8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конспектам)</w:t>
            </w:r>
          </w:p>
          <w:p w14:paraId="036FC70A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Отчет по практике</w:t>
            </w:r>
          </w:p>
          <w:p w14:paraId="72338FF0" w14:textId="77777777" w:rsidR="009712F5" w:rsidRPr="00A71ACA" w:rsidRDefault="009712F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2F5" w:rsidRPr="00C30B3C" w14:paraId="695EB032" w14:textId="77777777" w:rsidTr="00BF262F">
        <w:trPr>
          <w:cantSplit/>
          <w:trHeight w:val="1078"/>
        </w:trPr>
        <w:tc>
          <w:tcPr>
            <w:tcW w:w="705" w:type="dxa"/>
            <w:vMerge/>
          </w:tcPr>
          <w:p w14:paraId="2CB7AED6" w14:textId="77777777" w:rsidR="009712F5" w:rsidRPr="00A71ACA" w:rsidRDefault="009712F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1DBB2268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345" w:type="dxa"/>
          </w:tcPr>
          <w:p w14:paraId="2F23C161" w14:textId="77777777" w:rsidR="009712F5" w:rsidRPr="000015A3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применять знания особенностей и закономерностей психофизического развития обучающихся разного возраста, в том числе с ограниченными возможностями здоровья на практике</w:t>
            </w:r>
          </w:p>
        </w:tc>
        <w:tc>
          <w:tcPr>
            <w:tcW w:w="2311" w:type="dxa"/>
          </w:tcPr>
          <w:p w14:paraId="09BE78AA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применять принципы научно-методического обоснования в  процессе образования обучающихся с ОВЗ.</w:t>
            </w:r>
          </w:p>
          <w:p w14:paraId="6B27BDBD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72" w:type="dxa"/>
          </w:tcPr>
          <w:p w14:paraId="6EA6ED66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Уметь применять представленные методы на практике.</w:t>
            </w:r>
          </w:p>
        </w:tc>
        <w:tc>
          <w:tcPr>
            <w:tcW w:w="1886" w:type="dxa"/>
            <w:vAlign w:val="center"/>
          </w:tcPr>
          <w:p w14:paraId="14EE5812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Собеседование (по</w:t>
            </w:r>
          </w:p>
          <w:p w14:paraId="16B56151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содержанию отчета и</w:t>
            </w:r>
          </w:p>
          <w:p w14:paraId="47630B6F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конспектам)</w:t>
            </w:r>
          </w:p>
          <w:p w14:paraId="3DBA8534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Отчет по практике</w:t>
            </w:r>
          </w:p>
          <w:p w14:paraId="3794FA9A" w14:textId="77777777" w:rsidR="009712F5" w:rsidRPr="00A71ACA" w:rsidRDefault="009712F5" w:rsidP="00BF26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2F5" w:rsidRPr="00C30B3C" w14:paraId="3C353E80" w14:textId="77777777" w:rsidTr="00BF262F">
        <w:trPr>
          <w:cantSplit/>
          <w:trHeight w:val="1078"/>
        </w:trPr>
        <w:tc>
          <w:tcPr>
            <w:tcW w:w="705" w:type="dxa"/>
            <w:vMerge/>
          </w:tcPr>
          <w:p w14:paraId="709A6E97" w14:textId="77777777" w:rsidR="009712F5" w:rsidRPr="00A71ACA" w:rsidRDefault="009712F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6F917D6E" w14:textId="77777777" w:rsidR="009712F5" w:rsidRPr="00A71ACA" w:rsidRDefault="009712F5" w:rsidP="00BF26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345" w:type="dxa"/>
          </w:tcPr>
          <w:p w14:paraId="3B85D86D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приёмами обработки информации об особенностях и закономерностях психофизического развития обучающихся разного возраста, в том числе с ограниченными возможностями здоровья.</w:t>
            </w:r>
          </w:p>
        </w:tc>
        <w:tc>
          <w:tcPr>
            <w:tcW w:w="2311" w:type="dxa"/>
          </w:tcPr>
          <w:p w14:paraId="18CCA3FE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приёмами и технологиями, которые формируются на основе научно-методического обоснования процесса образования обучающихся с ОВЗ.</w:t>
            </w:r>
          </w:p>
        </w:tc>
        <w:tc>
          <w:tcPr>
            <w:tcW w:w="2072" w:type="dxa"/>
          </w:tcPr>
          <w:p w14:paraId="7DBC0B4E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способами обработки полученных результатов на основе методов и приемов анализа педагогических ситуаций.</w:t>
            </w:r>
          </w:p>
        </w:tc>
        <w:tc>
          <w:tcPr>
            <w:tcW w:w="1886" w:type="dxa"/>
            <w:textDirection w:val="btLr"/>
          </w:tcPr>
          <w:p w14:paraId="320AACD8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Собеседование (по</w:t>
            </w:r>
          </w:p>
          <w:p w14:paraId="5E959789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содержанию отчета и</w:t>
            </w:r>
          </w:p>
          <w:p w14:paraId="2BE33E09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конспектам)</w:t>
            </w:r>
          </w:p>
          <w:p w14:paraId="47CF9BE3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Отчет по практике</w:t>
            </w:r>
          </w:p>
          <w:p w14:paraId="029C2B49" w14:textId="77777777" w:rsidR="009712F5" w:rsidRPr="00A71ACA" w:rsidRDefault="009712F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2F5" w:rsidRPr="00C30B3C" w14:paraId="19D176FE" w14:textId="77777777" w:rsidTr="00BF262F">
        <w:trPr>
          <w:cantSplit/>
          <w:trHeight w:val="1078"/>
        </w:trPr>
        <w:tc>
          <w:tcPr>
            <w:tcW w:w="705" w:type="dxa"/>
            <w:vMerge w:val="restart"/>
            <w:textDirection w:val="btLr"/>
            <w:vAlign w:val="center"/>
          </w:tcPr>
          <w:p w14:paraId="61AB8A12" w14:textId="77777777" w:rsidR="009712F5" w:rsidRPr="00A71ACA" w:rsidRDefault="009712F5" w:rsidP="00BF26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ПК-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6" w:type="dxa"/>
            <w:textDirection w:val="btLr"/>
          </w:tcPr>
          <w:p w14:paraId="0CDCAFA8" w14:textId="77777777" w:rsidR="009712F5" w:rsidRPr="00A71ACA" w:rsidRDefault="009712F5" w:rsidP="00BF26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345" w:type="dxa"/>
          </w:tcPr>
          <w:p w14:paraId="094B6EB7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содержание психолого-педагогическую коррекцию в соответствии с характером и типом нарушений, индивидуально-психологическими и возрастными особенностями лиц с ОВЗ.</w:t>
            </w:r>
          </w:p>
          <w:p w14:paraId="2DE31C2D" w14:textId="77777777" w:rsidR="009712F5" w:rsidRPr="00A71ACA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1" w:type="dxa"/>
          </w:tcPr>
          <w:p w14:paraId="7CBCBEF0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принципы проведения индивидуальных и групповых коррекционно-развивающие занятий для лиц с ОВЗ.</w:t>
            </w:r>
          </w:p>
          <w:p w14:paraId="6FF60029" w14:textId="77777777" w:rsidR="009712F5" w:rsidRPr="00A71ACA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72" w:type="dxa"/>
          </w:tcPr>
          <w:p w14:paraId="4B711237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особенности коррекционно-образовательной среды для социализации и профессионального становления лиц с ОВЗ.</w:t>
            </w:r>
          </w:p>
          <w:p w14:paraId="4BD4A26B" w14:textId="77777777" w:rsidR="009712F5" w:rsidRPr="00A71ACA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6" w:type="dxa"/>
            <w:textDirection w:val="btLr"/>
          </w:tcPr>
          <w:p w14:paraId="3767C5ED" w14:textId="77777777" w:rsidR="009712F5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2320F3E2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4238F653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1E4EA419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49FA13AC" w14:textId="77777777" w:rsidR="009712F5" w:rsidRPr="00A71ACA" w:rsidRDefault="009712F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2F5" w:rsidRPr="00C30B3C" w14:paraId="69CDCC12" w14:textId="77777777" w:rsidTr="00BF262F">
        <w:trPr>
          <w:cantSplit/>
          <w:trHeight w:val="1078"/>
        </w:trPr>
        <w:tc>
          <w:tcPr>
            <w:tcW w:w="705" w:type="dxa"/>
            <w:vMerge/>
          </w:tcPr>
          <w:p w14:paraId="13CEA905" w14:textId="77777777" w:rsidR="009712F5" w:rsidRPr="00A71ACA" w:rsidRDefault="009712F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7A36E7E0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345" w:type="dxa"/>
          </w:tcPr>
          <w:p w14:paraId="276A6C05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осуществлять психолого-педагогическую коррекцию в соответствии с характером и типом нарушений, индивидуально-психологическими и возрастными особенностями лиц с ОВЗ.</w:t>
            </w:r>
          </w:p>
          <w:p w14:paraId="38BEC82B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1" w:type="dxa"/>
          </w:tcPr>
          <w:p w14:paraId="0A11F6FC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варьировать содержание индивидуальных и групповых коррекционно-развивающих занятий для лиц с ОВЗ</w:t>
            </w:r>
          </w:p>
          <w:p w14:paraId="6E3CE175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72" w:type="dxa"/>
          </w:tcPr>
          <w:p w14:paraId="30A24362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использовать возможности коррекционно-образовательной среды для социализации и профессионального становления лиц с ОВЗ в своей работе.</w:t>
            </w:r>
          </w:p>
          <w:p w14:paraId="5BFFE66F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6" w:type="dxa"/>
            <w:textDirection w:val="btLr"/>
          </w:tcPr>
          <w:p w14:paraId="03381661" w14:textId="77777777" w:rsidR="009712F5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19BF49DA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5A80F608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206B667A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53471A6E" w14:textId="77777777" w:rsidR="009712F5" w:rsidRPr="00A71ACA" w:rsidRDefault="009712F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2F5" w:rsidRPr="00C30B3C" w14:paraId="34C58CE1" w14:textId="77777777" w:rsidTr="00BF262F">
        <w:trPr>
          <w:cantSplit/>
          <w:trHeight w:val="1078"/>
        </w:trPr>
        <w:tc>
          <w:tcPr>
            <w:tcW w:w="705" w:type="dxa"/>
            <w:vMerge/>
          </w:tcPr>
          <w:p w14:paraId="171AADC7" w14:textId="77777777" w:rsidR="009712F5" w:rsidRPr="00A71ACA" w:rsidRDefault="009712F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75895999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345" w:type="dxa"/>
          </w:tcPr>
          <w:p w14:paraId="313F262A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различными технологиями коррекционной работы.</w:t>
            </w:r>
          </w:p>
        </w:tc>
        <w:tc>
          <w:tcPr>
            <w:tcW w:w="2311" w:type="dxa"/>
          </w:tcPr>
          <w:p w14:paraId="5EA7DC2B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умением составлять план индивидуальных и групповых коррекционно-развивающих занятий для лиц с ОВЗ</w:t>
            </w:r>
          </w:p>
        </w:tc>
        <w:tc>
          <w:tcPr>
            <w:tcW w:w="2072" w:type="dxa"/>
          </w:tcPr>
          <w:p w14:paraId="68B63F53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умением использовать возможности коррекционно-образовательной среды для социализации и профессионального становления лиц с ОВЗ.</w:t>
            </w:r>
          </w:p>
        </w:tc>
        <w:tc>
          <w:tcPr>
            <w:tcW w:w="1886" w:type="dxa"/>
            <w:textDirection w:val="btLr"/>
          </w:tcPr>
          <w:p w14:paraId="32A84DF6" w14:textId="77777777" w:rsidR="009712F5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7DC3A50A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559F6632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5F2065DA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78F0464A" w14:textId="77777777" w:rsidR="009712F5" w:rsidRPr="00A71ACA" w:rsidRDefault="009712F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2F5" w:rsidRPr="00C30B3C" w14:paraId="73135C9B" w14:textId="77777777" w:rsidTr="00BF262F">
        <w:trPr>
          <w:cantSplit/>
          <w:trHeight w:val="1078"/>
        </w:trPr>
        <w:tc>
          <w:tcPr>
            <w:tcW w:w="705" w:type="dxa"/>
            <w:vMerge w:val="restart"/>
          </w:tcPr>
          <w:p w14:paraId="19BA614B" w14:textId="77777777" w:rsidR="009712F5" w:rsidRPr="00A71ACA" w:rsidRDefault="009712F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ПК-2</w:t>
            </w:r>
          </w:p>
        </w:tc>
        <w:tc>
          <w:tcPr>
            <w:tcW w:w="506" w:type="dxa"/>
            <w:textDirection w:val="btLr"/>
          </w:tcPr>
          <w:p w14:paraId="1E332DA6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345" w:type="dxa"/>
          </w:tcPr>
          <w:p w14:paraId="2C6B0402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содержание обобщенных и систематизированных знаний для постановки 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ОВЗ</w:t>
            </w:r>
          </w:p>
          <w:p w14:paraId="20859E3D" w14:textId="77777777" w:rsidR="009712F5" w:rsidRPr="00A71ACA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1" w:type="dxa"/>
          </w:tcPr>
          <w:p w14:paraId="41145803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профессиональные компетенции специалистов, работающих с учащимися с ОВЗ.</w:t>
            </w:r>
          </w:p>
          <w:p w14:paraId="44813A5D" w14:textId="77777777" w:rsidR="009712F5" w:rsidRPr="00A71ACA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72" w:type="dxa"/>
          </w:tcPr>
          <w:p w14:paraId="2CA8E25F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профессиональные компетенции специалистов, работающих с учащимися с ОВЗ.</w:t>
            </w:r>
          </w:p>
          <w:p w14:paraId="66010F28" w14:textId="77777777" w:rsidR="009712F5" w:rsidRPr="00A71ACA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6" w:type="dxa"/>
            <w:textDirection w:val="btLr"/>
          </w:tcPr>
          <w:p w14:paraId="51AF57A8" w14:textId="77777777" w:rsidR="009712F5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4EC2B7F9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1F18B389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11AC4DB6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1A2E08C6" w14:textId="77777777" w:rsidR="009712F5" w:rsidRPr="00A71ACA" w:rsidRDefault="009712F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2F5" w:rsidRPr="00C30B3C" w14:paraId="0091D201" w14:textId="77777777" w:rsidTr="00BF262F">
        <w:trPr>
          <w:cantSplit/>
          <w:trHeight w:val="1078"/>
        </w:trPr>
        <w:tc>
          <w:tcPr>
            <w:tcW w:w="705" w:type="dxa"/>
            <w:vMerge/>
          </w:tcPr>
          <w:p w14:paraId="48D4ADDB" w14:textId="77777777" w:rsidR="009712F5" w:rsidRPr="00A71ACA" w:rsidRDefault="009712F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221E74AA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345" w:type="dxa"/>
          </w:tcPr>
          <w:p w14:paraId="056E69E4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применять в работе обобщенные и систематизированные знания для постановки 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ОВЗ</w:t>
            </w:r>
          </w:p>
          <w:p w14:paraId="77E0F1EB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1" w:type="dxa"/>
          </w:tcPr>
          <w:p w14:paraId="0BADB704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налаживать взаимодействие с другими специалистами (учитель дефектолог, логоп</w:t>
            </w:r>
            <w:r>
              <w:rPr>
                <w:rFonts w:ascii="Times New Roman" w:hAnsi="Times New Roman"/>
              </w:rPr>
              <w:t>ед, социальный педагог)</w:t>
            </w:r>
            <w:r w:rsidRPr="005B12EB">
              <w:rPr>
                <w:rFonts w:ascii="Times New Roman" w:hAnsi="Times New Roman"/>
              </w:rPr>
              <w:t>.</w:t>
            </w:r>
          </w:p>
          <w:p w14:paraId="2252C4A2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72" w:type="dxa"/>
          </w:tcPr>
          <w:p w14:paraId="5C4E4CD2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налаживать взаимодействие с другими специалистами (учитель дефектолог, логопед, социальный педагог)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  <w:p w14:paraId="42E6098D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6" w:type="dxa"/>
            <w:textDirection w:val="btLr"/>
          </w:tcPr>
          <w:p w14:paraId="0E094A55" w14:textId="77777777" w:rsidR="009712F5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157545C5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4F025475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276EE7B2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64BB4D50" w14:textId="77777777" w:rsidR="009712F5" w:rsidRPr="00A71ACA" w:rsidRDefault="009712F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2F5" w:rsidRPr="00C30B3C" w14:paraId="4B169C49" w14:textId="77777777" w:rsidTr="00BF262F">
        <w:trPr>
          <w:cantSplit/>
          <w:trHeight w:val="1078"/>
        </w:trPr>
        <w:tc>
          <w:tcPr>
            <w:tcW w:w="705" w:type="dxa"/>
            <w:vMerge/>
          </w:tcPr>
          <w:p w14:paraId="75321EF7" w14:textId="77777777" w:rsidR="009712F5" w:rsidRPr="00A71ACA" w:rsidRDefault="009712F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1EDAE930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345" w:type="dxa"/>
          </w:tcPr>
          <w:p w14:paraId="4F309467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способами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ОВЗ</w:t>
            </w:r>
          </w:p>
        </w:tc>
        <w:tc>
          <w:tcPr>
            <w:tcW w:w="2311" w:type="dxa"/>
          </w:tcPr>
          <w:p w14:paraId="15BA1594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навыками коммуникации при обсуждении результатов психолого-педагогического исследовани</w:t>
            </w:r>
            <w:r>
              <w:rPr>
                <w:rFonts w:ascii="Times New Roman" w:hAnsi="Times New Roman"/>
              </w:rPr>
              <w:t>я</w:t>
            </w:r>
            <w:r w:rsidRPr="005B12EB">
              <w:rPr>
                <w:rFonts w:ascii="Times New Roman" w:hAnsi="Times New Roman"/>
              </w:rPr>
              <w:t>.</w:t>
            </w:r>
          </w:p>
        </w:tc>
        <w:tc>
          <w:tcPr>
            <w:tcW w:w="2072" w:type="dxa"/>
          </w:tcPr>
          <w:p w14:paraId="1EDA804C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навыками коммуникации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</w:tc>
        <w:tc>
          <w:tcPr>
            <w:tcW w:w="1886" w:type="dxa"/>
            <w:textDirection w:val="btLr"/>
          </w:tcPr>
          <w:p w14:paraId="3F78998F" w14:textId="77777777" w:rsidR="009712F5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10A7D466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118C118B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4589B5B9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4F0D44D6" w14:textId="77777777" w:rsidR="009712F5" w:rsidRPr="00A71ACA" w:rsidRDefault="009712F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2F5" w:rsidRPr="00C30B3C" w14:paraId="1C533B78" w14:textId="77777777" w:rsidTr="00BF262F">
        <w:trPr>
          <w:cantSplit/>
          <w:trHeight w:val="1078"/>
        </w:trPr>
        <w:tc>
          <w:tcPr>
            <w:tcW w:w="705" w:type="dxa"/>
            <w:vMerge w:val="restart"/>
          </w:tcPr>
          <w:p w14:paraId="3D766E7E" w14:textId="77777777" w:rsidR="009712F5" w:rsidRPr="00A71ACA" w:rsidRDefault="009712F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ПК-3</w:t>
            </w:r>
          </w:p>
        </w:tc>
        <w:tc>
          <w:tcPr>
            <w:tcW w:w="506" w:type="dxa"/>
            <w:textDirection w:val="btLr"/>
          </w:tcPr>
          <w:p w14:paraId="0379A6AD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345" w:type="dxa"/>
          </w:tcPr>
          <w:p w14:paraId="6CFBF896" w14:textId="77777777" w:rsidR="009712F5" w:rsidRPr="00623711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как формулировать цели и задачи, план  содержания непрерывного образовательно-коррекционного процесса в соответствии с адаптированной основной общеобразовательной программой, специальной индивидуальной программой развития, программой коррекционной работы для лиц с ОВЗ</w:t>
            </w:r>
          </w:p>
        </w:tc>
        <w:tc>
          <w:tcPr>
            <w:tcW w:w="2311" w:type="dxa"/>
          </w:tcPr>
          <w:p w14:paraId="197C861C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как определять задачи, содержание, этапы реализации программ диагностики и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ОВЗ.</w:t>
            </w:r>
          </w:p>
          <w:p w14:paraId="59319E23" w14:textId="77777777" w:rsidR="009712F5" w:rsidRPr="00A71ACA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72" w:type="dxa"/>
          </w:tcPr>
          <w:p w14:paraId="5F8C86DF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содержание специальных учебных и дидактических материалов, технических средств (ассистирующих средств и технологий) в процессе реализации образовательных и реабилитационных программ с учетом индивидуальных и возрастных особенностей лиц с ОВЗ.</w:t>
            </w:r>
          </w:p>
          <w:p w14:paraId="2D1EF0E7" w14:textId="77777777" w:rsidR="009712F5" w:rsidRPr="00A71ACA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6" w:type="dxa"/>
            <w:textDirection w:val="btLr"/>
          </w:tcPr>
          <w:p w14:paraId="170CAA3C" w14:textId="77777777" w:rsidR="009712F5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5BEB6AE1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71702495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76386914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6D241554" w14:textId="77777777" w:rsidR="009712F5" w:rsidRPr="00A71ACA" w:rsidRDefault="009712F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2F5" w:rsidRPr="00C30B3C" w14:paraId="08A0F6DB" w14:textId="77777777" w:rsidTr="00BF262F">
        <w:trPr>
          <w:cantSplit/>
          <w:trHeight w:val="1078"/>
        </w:trPr>
        <w:tc>
          <w:tcPr>
            <w:tcW w:w="705" w:type="dxa"/>
            <w:vMerge/>
          </w:tcPr>
          <w:p w14:paraId="401D1920" w14:textId="77777777" w:rsidR="009712F5" w:rsidRPr="00A71ACA" w:rsidRDefault="009712F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3759B2BF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345" w:type="dxa"/>
          </w:tcPr>
          <w:p w14:paraId="072B263A" w14:textId="77777777" w:rsidR="009712F5" w:rsidRPr="00623711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формулировать актуальные цели и задачи  непрерывного образовательно-коррекционного процесса в соответствии с адаптированной основной общеобразовательной программой, специальной индивидуальной программой развития, программой коррекционной работы для лиц с ОВЗ</w:t>
            </w:r>
          </w:p>
        </w:tc>
        <w:tc>
          <w:tcPr>
            <w:tcW w:w="2311" w:type="dxa"/>
          </w:tcPr>
          <w:p w14:paraId="1D663492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формулировать задачи, содержание, этапы реализации программ диагностики и коррекции нарушений развития, социальной адаптации</w:t>
            </w:r>
          </w:p>
          <w:p w14:paraId="74FB9309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72" w:type="dxa"/>
          </w:tcPr>
          <w:p w14:paraId="7244C3D7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использовать в работе специальные учебные и дидактические материалы, технические средства (ассистирующих средств и технологий) в процессе реализации образовательных и реабилитационных программ с учетом индивидуальных и возрастных особенностей лиц с ОВЗ.</w:t>
            </w:r>
          </w:p>
          <w:p w14:paraId="531A0DCF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6" w:type="dxa"/>
            <w:textDirection w:val="btLr"/>
          </w:tcPr>
          <w:p w14:paraId="29909E09" w14:textId="77777777" w:rsidR="009712F5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2C0B7EF6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501265FA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6CDF1404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450FC262" w14:textId="77777777" w:rsidR="009712F5" w:rsidRPr="00A71ACA" w:rsidRDefault="009712F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2F5" w:rsidRPr="00C30B3C" w14:paraId="1AF54862" w14:textId="77777777" w:rsidTr="00BF262F">
        <w:trPr>
          <w:cantSplit/>
          <w:trHeight w:val="1078"/>
        </w:trPr>
        <w:tc>
          <w:tcPr>
            <w:tcW w:w="705" w:type="dxa"/>
            <w:vMerge/>
          </w:tcPr>
          <w:p w14:paraId="222AED74" w14:textId="77777777" w:rsidR="009712F5" w:rsidRPr="00A71ACA" w:rsidRDefault="009712F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63E42FF7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345" w:type="dxa"/>
          </w:tcPr>
          <w:p w14:paraId="4410F2BE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навыками стратегического планирования в ходе образовательно-коррекционного процесса.</w:t>
            </w:r>
          </w:p>
        </w:tc>
        <w:tc>
          <w:tcPr>
            <w:tcW w:w="2311" w:type="dxa"/>
          </w:tcPr>
          <w:p w14:paraId="593D3EF6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навыками реализации программ диагностики и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ОВЗ.</w:t>
            </w:r>
          </w:p>
        </w:tc>
        <w:tc>
          <w:tcPr>
            <w:tcW w:w="2072" w:type="dxa"/>
          </w:tcPr>
          <w:p w14:paraId="1DA53857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навыками применения специальных учебных и дидактических материалов, технических средств (ассистирующих средств и технологий).</w:t>
            </w:r>
          </w:p>
        </w:tc>
        <w:tc>
          <w:tcPr>
            <w:tcW w:w="1886" w:type="dxa"/>
            <w:textDirection w:val="btLr"/>
          </w:tcPr>
          <w:p w14:paraId="666F1454" w14:textId="77777777" w:rsidR="009712F5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4E6BD998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1A877875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5A24EAFB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55578E27" w14:textId="77777777" w:rsidR="009712F5" w:rsidRPr="00A71ACA" w:rsidRDefault="009712F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2F5" w:rsidRPr="00C30B3C" w14:paraId="2347219D" w14:textId="77777777" w:rsidTr="00BF262F">
        <w:trPr>
          <w:cantSplit/>
          <w:trHeight w:val="1078"/>
        </w:trPr>
        <w:tc>
          <w:tcPr>
            <w:tcW w:w="705" w:type="dxa"/>
            <w:vMerge w:val="restart"/>
          </w:tcPr>
          <w:p w14:paraId="4EE6A5C0" w14:textId="77777777" w:rsidR="009712F5" w:rsidRPr="00A71ACA" w:rsidRDefault="009712F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ПК-4</w:t>
            </w:r>
          </w:p>
        </w:tc>
        <w:tc>
          <w:tcPr>
            <w:tcW w:w="506" w:type="dxa"/>
            <w:textDirection w:val="btLr"/>
          </w:tcPr>
          <w:p w14:paraId="0171A1E7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345" w:type="dxa"/>
          </w:tcPr>
          <w:p w14:paraId="7F5CC4A6" w14:textId="77777777" w:rsidR="009712F5" w:rsidRPr="00623711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содержание задач и условий функционирования специальной образовательной среды с учетом особых образовательных потребностей лиц с ОВЗ.</w:t>
            </w:r>
          </w:p>
        </w:tc>
        <w:tc>
          <w:tcPr>
            <w:tcW w:w="2311" w:type="dxa"/>
          </w:tcPr>
          <w:p w14:paraId="24F11B2E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перечень жизне- и здоровьесберегающих технологий образования лиц с ОВЗ.</w:t>
            </w:r>
          </w:p>
          <w:p w14:paraId="50AC70ED" w14:textId="77777777" w:rsidR="009712F5" w:rsidRPr="00A71ACA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72" w:type="dxa"/>
          </w:tcPr>
          <w:p w14:paraId="02751D4D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как осуществлять координацию взаимодействия субъектов образования с целью разработки и реализации индивидуальных образовательных маршрутов, учебных планов, проектов, обеспечения доступа к образовательным ресурсам</w:t>
            </w:r>
          </w:p>
          <w:p w14:paraId="61F1C759" w14:textId="77777777" w:rsidR="009712F5" w:rsidRPr="00A71ACA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6" w:type="dxa"/>
            <w:textDirection w:val="btLr"/>
          </w:tcPr>
          <w:p w14:paraId="137979E7" w14:textId="77777777" w:rsidR="009712F5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364651DC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42BF2E94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3B6AAC72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0666729A" w14:textId="77777777" w:rsidR="009712F5" w:rsidRPr="00A71ACA" w:rsidRDefault="009712F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2F5" w:rsidRPr="00C30B3C" w14:paraId="28A5FC72" w14:textId="77777777" w:rsidTr="00BF262F">
        <w:trPr>
          <w:cantSplit/>
          <w:trHeight w:val="1078"/>
        </w:trPr>
        <w:tc>
          <w:tcPr>
            <w:tcW w:w="705" w:type="dxa"/>
            <w:vMerge/>
          </w:tcPr>
          <w:p w14:paraId="7AE14931" w14:textId="77777777" w:rsidR="009712F5" w:rsidRPr="00A71ACA" w:rsidRDefault="009712F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2FC1CFBE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345" w:type="dxa"/>
          </w:tcPr>
          <w:p w14:paraId="394B7814" w14:textId="77777777" w:rsidR="009712F5" w:rsidRPr="00623711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соотносить задачи организации и условия функционирования специальной образовательной среды с учетом особых образовательных потребностей лиц с ОВЗ в своей работе.</w:t>
            </w:r>
          </w:p>
        </w:tc>
        <w:tc>
          <w:tcPr>
            <w:tcW w:w="2311" w:type="dxa"/>
          </w:tcPr>
          <w:p w14:paraId="1F4A58C1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выбирать приоритетные направления жизне- и здоровьесберегающих технологий образования разных категорий лиц с ОВЗ.</w:t>
            </w:r>
          </w:p>
          <w:p w14:paraId="023BB484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72" w:type="dxa"/>
          </w:tcPr>
          <w:p w14:paraId="4788DB9B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налаживать взаимодействие субъектов образования с целью разработки и реализации индивидуальных образовательных маршрутов, учебных планов, проектов, обеспечения доступа к образовательным ресурсам</w:t>
            </w:r>
          </w:p>
          <w:p w14:paraId="685DB73B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6" w:type="dxa"/>
            <w:textDirection w:val="btLr"/>
          </w:tcPr>
          <w:p w14:paraId="6E4B2ED1" w14:textId="77777777" w:rsidR="009712F5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555006B4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7A1E0E1D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6E106FDC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07A0388C" w14:textId="77777777" w:rsidR="009712F5" w:rsidRPr="00A71ACA" w:rsidRDefault="009712F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2F5" w:rsidRPr="00C30B3C" w14:paraId="1EE6314C" w14:textId="77777777" w:rsidTr="00BF262F">
        <w:trPr>
          <w:cantSplit/>
          <w:trHeight w:val="1078"/>
        </w:trPr>
        <w:tc>
          <w:tcPr>
            <w:tcW w:w="705" w:type="dxa"/>
            <w:vMerge/>
          </w:tcPr>
          <w:p w14:paraId="02D273FD" w14:textId="77777777" w:rsidR="009712F5" w:rsidRPr="00A71ACA" w:rsidRDefault="009712F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5EB86AD4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345" w:type="dxa"/>
          </w:tcPr>
          <w:p w14:paraId="63E73084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способами организации функционирования специальной образовательной среды с учетом особых образовательных потребностей лиц с ОВЗ.</w:t>
            </w:r>
          </w:p>
        </w:tc>
        <w:tc>
          <w:tcPr>
            <w:tcW w:w="2311" w:type="dxa"/>
          </w:tcPr>
          <w:p w14:paraId="373D1F35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навыками работы с технологиями для лиц с ОВЗ.</w:t>
            </w:r>
          </w:p>
        </w:tc>
        <w:tc>
          <w:tcPr>
            <w:tcW w:w="2072" w:type="dxa"/>
          </w:tcPr>
          <w:p w14:paraId="3EE2F345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механизмами координации  взаимодействия субъектов образования с целью разработки и реализации индивидуальных образовательных маршрутов, учебных планов, проектов, обеспечения доступа к образовательным ресурсам.</w:t>
            </w:r>
          </w:p>
        </w:tc>
        <w:tc>
          <w:tcPr>
            <w:tcW w:w="1886" w:type="dxa"/>
            <w:textDirection w:val="btLr"/>
          </w:tcPr>
          <w:p w14:paraId="239B6EB1" w14:textId="77777777" w:rsidR="009712F5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1CF240DD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14AF197B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1C714A32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413810B8" w14:textId="77777777" w:rsidR="009712F5" w:rsidRPr="00A71ACA" w:rsidRDefault="009712F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2F5" w:rsidRPr="00C30B3C" w14:paraId="7AC380E0" w14:textId="77777777" w:rsidTr="00BF262F">
        <w:trPr>
          <w:cantSplit/>
          <w:trHeight w:val="1078"/>
        </w:trPr>
        <w:tc>
          <w:tcPr>
            <w:tcW w:w="705" w:type="dxa"/>
            <w:vMerge w:val="restart"/>
          </w:tcPr>
          <w:p w14:paraId="7FFDEAE6" w14:textId="77777777" w:rsidR="009712F5" w:rsidRPr="00A71ACA" w:rsidRDefault="009712F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ПК-5</w:t>
            </w:r>
          </w:p>
        </w:tc>
        <w:tc>
          <w:tcPr>
            <w:tcW w:w="506" w:type="dxa"/>
            <w:textDirection w:val="btLr"/>
          </w:tcPr>
          <w:p w14:paraId="4B2985E5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345" w:type="dxa"/>
          </w:tcPr>
          <w:p w14:paraId="13028447" w14:textId="77777777" w:rsidR="009712F5" w:rsidRPr="00623711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содержание материалов  культурно-просветительского и рекламного характера, способствующего принятию обществом лиц с ОВЗ.</w:t>
            </w:r>
          </w:p>
        </w:tc>
        <w:tc>
          <w:tcPr>
            <w:tcW w:w="2311" w:type="dxa"/>
          </w:tcPr>
          <w:p w14:paraId="6299425A" w14:textId="77777777" w:rsidR="009712F5" w:rsidRPr="00623711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механизм создания алгоритма организации и проведения мероприятий культурно-просветительского и рекламного характера, способствующих формированию в обществе толерантного отношения к лицам с ОВЗ;</w:t>
            </w:r>
          </w:p>
        </w:tc>
        <w:tc>
          <w:tcPr>
            <w:tcW w:w="2072" w:type="dxa"/>
          </w:tcPr>
          <w:p w14:paraId="2C935721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как взаимодействовать со средствами массовой информации, общественными организациями для пропаганды толерантного отношения к лицам с ОВЗ, их семьям.</w:t>
            </w:r>
          </w:p>
          <w:p w14:paraId="2B825E10" w14:textId="77777777" w:rsidR="009712F5" w:rsidRPr="00A71ACA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6" w:type="dxa"/>
            <w:textDirection w:val="btLr"/>
          </w:tcPr>
          <w:p w14:paraId="435F53D2" w14:textId="77777777" w:rsidR="009712F5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3B1F681F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3EEA3604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3A271F9B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09F44338" w14:textId="77777777" w:rsidR="009712F5" w:rsidRPr="00A71ACA" w:rsidRDefault="009712F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2F5" w:rsidRPr="00C30B3C" w14:paraId="76724BAD" w14:textId="77777777" w:rsidTr="00BF262F">
        <w:trPr>
          <w:cantSplit/>
          <w:trHeight w:val="1078"/>
        </w:trPr>
        <w:tc>
          <w:tcPr>
            <w:tcW w:w="705" w:type="dxa"/>
            <w:vMerge/>
          </w:tcPr>
          <w:p w14:paraId="393400CB" w14:textId="77777777" w:rsidR="009712F5" w:rsidRPr="00A71ACA" w:rsidRDefault="009712F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1B0F497C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345" w:type="dxa"/>
          </w:tcPr>
          <w:p w14:paraId="3482D671" w14:textId="77777777" w:rsidR="009712F5" w:rsidRPr="00623711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проводить анализ и подборку материалов культурно-просветительского и рекламного характера, способствующий принятию обществом лиц с ОВЗ.</w:t>
            </w:r>
          </w:p>
        </w:tc>
        <w:tc>
          <w:tcPr>
            <w:tcW w:w="2311" w:type="dxa"/>
          </w:tcPr>
          <w:p w14:paraId="1A696FF7" w14:textId="77777777" w:rsidR="009712F5" w:rsidRPr="00623711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организовать и провести мероприятия культурно-просветительского и рекламного характера, способствующих формированию в обществе толерантного отношения к лицам с ОВЗ;</w:t>
            </w:r>
          </w:p>
        </w:tc>
        <w:tc>
          <w:tcPr>
            <w:tcW w:w="2072" w:type="dxa"/>
          </w:tcPr>
          <w:p w14:paraId="59F91213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налаживать коммуникацию со средствами массовой информации, общественными организациями для пропаганды толерантного отношения к лицам с ОВЗ, их семьям.</w:t>
            </w:r>
          </w:p>
          <w:p w14:paraId="43373759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6" w:type="dxa"/>
            <w:textDirection w:val="btLr"/>
          </w:tcPr>
          <w:p w14:paraId="38532002" w14:textId="77777777" w:rsidR="009712F5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67FFBBEC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58D94CB6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2360C540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527BE7A3" w14:textId="77777777" w:rsidR="009712F5" w:rsidRPr="00A71ACA" w:rsidRDefault="009712F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2F5" w:rsidRPr="00C30B3C" w14:paraId="664E5BE1" w14:textId="77777777" w:rsidTr="00BF262F">
        <w:trPr>
          <w:cantSplit/>
          <w:trHeight w:val="1078"/>
        </w:trPr>
        <w:tc>
          <w:tcPr>
            <w:tcW w:w="705" w:type="dxa"/>
            <w:vMerge/>
          </w:tcPr>
          <w:p w14:paraId="19CE2888" w14:textId="77777777" w:rsidR="009712F5" w:rsidRPr="00A71ACA" w:rsidRDefault="009712F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14F5A67A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345" w:type="dxa"/>
          </w:tcPr>
          <w:p w14:paraId="2F004B39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методом анализа материал ов культурно-просветительского и рекламного характера, способствующий принятию обществом лиц с ОВЗ.</w:t>
            </w:r>
          </w:p>
        </w:tc>
        <w:tc>
          <w:tcPr>
            <w:tcW w:w="2311" w:type="dxa"/>
          </w:tcPr>
          <w:p w14:paraId="39528653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знаниями о содержании программ корпоративного волонтерства, направленных на выполнение социальной ответственности организаций, оказывающих помощь лицам с ОВЗ.</w:t>
            </w:r>
          </w:p>
        </w:tc>
        <w:tc>
          <w:tcPr>
            <w:tcW w:w="2072" w:type="dxa"/>
          </w:tcPr>
          <w:p w14:paraId="2DF7F5F8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перечнем СМИ, общественных организаций  для пропаганды толерантного отношения к лицам с ОВЗ, их семьям.</w:t>
            </w:r>
          </w:p>
        </w:tc>
        <w:tc>
          <w:tcPr>
            <w:tcW w:w="1886" w:type="dxa"/>
            <w:textDirection w:val="btLr"/>
          </w:tcPr>
          <w:p w14:paraId="1CA40071" w14:textId="77777777" w:rsidR="009712F5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5AB19E41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6B110E16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0856401B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6FE604AD" w14:textId="77777777" w:rsidR="009712F5" w:rsidRPr="00A71ACA" w:rsidRDefault="009712F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2F5" w:rsidRPr="00C30B3C" w14:paraId="40D02CC8" w14:textId="77777777" w:rsidTr="00BF262F">
        <w:trPr>
          <w:cantSplit/>
          <w:trHeight w:val="1078"/>
        </w:trPr>
        <w:tc>
          <w:tcPr>
            <w:tcW w:w="705" w:type="dxa"/>
            <w:vMerge w:val="restart"/>
          </w:tcPr>
          <w:p w14:paraId="6727AA77" w14:textId="77777777" w:rsidR="009712F5" w:rsidRPr="00A71ACA" w:rsidRDefault="009712F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</w:t>
            </w:r>
          </w:p>
        </w:tc>
        <w:tc>
          <w:tcPr>
            <w:tcW w:w="506" w:type="dxa"/>
            <w:textDirection w:val="btLr"/>
          </w:tcPr>
          <w:p w14:paraId="77C38E5D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345" w:type="dxa"/>
          </w:tcPr>
          <w:p w14:paraId="24397EA6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содержание документации для  лиц с ОВЗ, оформленную организациями здравоохранения, социальной защиты, образования, культуры, спорта, правоохранительными органами.</w:t>
            </w:r>
          </w:p>
          <w:p w14:paraId="4CBC5955" w14:textId="77777777" w:rsidR="009712F5" w:rsidRPr="00A71ACA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1" w:type="dxa"/>
          </w:tcPr>
          <w:p w14:paraId="70BBE01A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содержание методов  психолого-педагогической диагностики с учетом индивидуальных особенностей, возрастного периода развития лиц с ОВЗ, в соответствии с психометрическими требованиями.</w:t>
            </w:r>
          </w:p>
          <w:p w14:paraId="7291378F" w14:textId="77777777" w:rsidR="009712F5" w:rsidRPr="00A71ACA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72" w:type="dxa"/>
          </w:tcPr>
          <w:p w14:paraId="480D5B5D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основные принципы психолого-педагогической диагностики</w:t>
            </w:r>
          </w:p>
          <w:p w14:paraId="4376E6B6" w14:textId="77777777" w:rsidR="009712F5" w:rsidRPr="00A71ACA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6" w:type="dxa"/>
            <w:textDirection w:val="btLr"/>
          </w:tcPr>
          <w:p w14:paraId="437DAB7C" w14:textId="77777777" w:rsidR="009712F5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472885F2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78A75CD8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47A1B2B2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2151239E" w14:textId="77777777" w:rsidR="009712F5" w:rsidRPr="00A71ACA" w:rsidRDefault="009712F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2F5" w:rsidRPr="00C30B3C" w14:paraId="3A62C446" w14:textId="77777777" w:rsidTr="00BF262F">
        <w:trPr>
          <w:cantSplit/>
          <w:trHeight w:val="1078"/>
        </w:trPr>
        <w:tc>
          <w:tcPr>
            <w:tcW w:w="705" w:type="dxa"/>
            <w:vMerge/>
          </w:tcPr>
          <w:p w14:paraId="0D52B9F8" w14:textId="77777777" w:rsidR="009712F5" w:rsidRPr="00A71ACA" w:rsidRDefault="009712F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39B5133F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345" w:type="dxa"/>
          </w:tcPr>
          <w:p w14:paraId="72B01B8B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 xml:space="preserve">Уметь находить нужную информацию в документах для психолого-педагогической деятельности. </w:t>
            </w:r>
          </w:p>
          <w:p w14:paraId="691DA485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1" w:type="dxa"/>
          </w:tcPr>
          <w:p w14:paraId="313D7A6D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подбирать необходимые методы в работе.</w:t>
            </w:r>
          </w:p>
          <w:p w14:paraId="1E8E87F5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72" w:type="dxa"/>
          </w:tcPr>
          <w:p w14:paraId="5D028C1B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провести психодиагностику с разными категориями людей с ОВЗ.</w:t>
            </w:r>
          </w:p>
          <w:p w14:paraId="45C5DA4D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6" w:type="dxa"/>
            <w:textDirection w:val="btLr"/>
          </w:tcPr>
          <w:p w14:paraId="5254846D" w14:textId="77777777" w:rsidR="009712F5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0F693C3E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5338C68D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4425F99F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7FE61FE6" w14:textId="77777777" w:rsidR="009712F5" w:rsidRPr="00A71ACA" w:rsidRDefault="009712F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2F5" w:rsidRPr="00C30B3C" w14:paraId="4FDFAC4A" w14:textId="77777777" w:rsidTr="00BF262F">
        <w:trPr>
          <w:cantSplit/>
          <w:trHeight w:val="1078"/>
        </w:trPr>
        <w:tc>
          <w:tcPr>
            <w:tcW w:w="705" w:type="dxa"/>
            <w:vMerge/>
          </w:tcPr>
          <w:p w14:paraId="7A1085DF" w14:textId="77777777" w:rsidR="009712F5" w:rsidRPr="00A71ACA" w:rsidRDefault="009712F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66ECB10C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345" w:type="dxa"/>
          </w:tcPr>
          <w:p w14:paraId="21510F13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знаниями об особенностях оформления документов различными организациями здравоохранения, социальной защиты, образования, культуры, спорта, правоохранительными органами.</w:t>
            </w:r>
          </w:p>
        </w:tc>
        <w:tc>
          <w:tcPr>
            <w:tcW w:w="2311" w:type="dxa"/>
          </w:tcPr>
          <w:p w14:paraId="3DBC0D17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технологиями реализации  методов психолого-педагогической диагностики с учетом индивидуальных особенностей, возрастного периода развития лиц с ОВЗ, в соответствии с психометрическими требованиями.</w:t>
            </w:r>
          </w:p>
        </w:tc>
        <w:tc>
          <w:tcPr>
            <w:tcW w:w="2072" w:type="dxa"/>
          </w:tcPr>
          <w:p w14:paraId="724F063E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методами обработки данных психолого-педагогической диагностики.</w:t>
            </w:r>
          </w:p>
        </w:tc>
        <w:tc>
          <w:tcPr>
            <w:tcW w:w="1886" w:type="dxa"/>
            <w:textDirection w:val="btLr"/>
          </w:tcPr>
          <w:p w14:paraId="5CAF5F06" w14:textId="77777777" w:rsidR="009712F5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4EDD559A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1C29C86B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09FA71B0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67E824FB" w14:textId="77777777" w:rsidR="009712F5" w:rsidRPr="00A71ACA" w:rsidRDefault="009712F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2F5" w:rsidRPr="00C30B3C" w14:paraId="4253AE6E" w14:textId="77777777" w:rsidTr="00BF262F">
        <w:trPr>
          <w:cantSplit/>
          <w:trHeight w:val="1078"/>
        </w:trPr>
        <w:tc>
          <w:tcPr>
            <w:tcW w:w="705" w:type="dxa"/>
            <w:vMerge w:val="restart"/>
          </w:tcPr>
          <w:p w14:paraId="52E17D6E" w14:textId="77777777" w:rsidR="009712F5" w:rsidRPr="00A71ACA" w:rsidRDefault="009712F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ПК-7</w:t>
            </w:r>
          </w:p>
        </w:tc>
        <w:tc>
          <w:tcPr>
            <w:tcW w:w="506" w:type="dxa"/>
            <w:textDirection w:val="btLr"/>
          </w:tcPr>
          <w:p w14:paraId="2F95CA0A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345" w:type="dxa"/>
          </w:tcPr>
          <w:p w14:paraId="2074BCBF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 xml:space="preserve">Знать как разрабатывать рекомендации по вопросам образования, развития, овладения средствами коммуникации, профессиональной ориентации, социальной адаптации. </w:t>
            </w:r>
          </w:p>
        </w:tc>
        <w:tc>
          <w:tcPr>
            <w:tcW w:w="2311" w:type="dxa"/>
          </w:tcPr>
          <w:p w14:paraId="3979C06E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как устанавливать контакт при оказании консультативной помощи родителям (законным представителям) и член</w:t>
            </w:r>
            <w:r>
              <w:rPr>
                <w:rFonts w:ascii="Times New Roman" w:hAnsi="Times New Roman"/>
              </w:rPr>
              <w:t>ам семей лиц с ОВЗ</w:t>
            </w:r>
            <w:r w:rsidRPr="005B12EB">
              <w:rPr>
                <w:rFonts w:ascii="Times New Roman" w:hAnsi="Times New Roman"/>
              </w:rPr>
              <w:t>.</w:t>
            </w:r>
          </w:p>
          <w:p w14:paraId="0ED81C06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14:paraId="13B7C06A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72" w:type="dxa"/>
          </w:tcPr>
          <w:p w14:paraId="0B5D58C2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как устанавливать контакт при оказании консультативной помощи родителям (законным представителям) и членам семей лиц с ОВЗ по вопросам семейного воспитания, выбора образовательного маршрута и его изменения на разных этапах образования, социальной адаптации, профориентации, проведения коррекционно-развивающей работы в условиях семьи.</w:t>
            </w:r>
          </w:p>
          <w:p w14:paraId="1722D170" w14:textId="77777777" w:rsidR="009712F5" w:rsidRPr="005B12EB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.</w:t>
            </w:r>
          </w:p>
          <w:p w14:paraId="2DC969B0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6" w:type="dxa"/>
            <w:textDirection w:val="btLr"/>
          </w:tcPr>
          <w:p w14:paraId="22E86107" w14:textId="77777777" w:rsidR="009712F5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47DF0616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51F94AD7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63B8F391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4964FD3B" w14:textId="77777777" w:rsidR="009712F5" w:rsidRPr="00A71ACA" w:rsidRDefault="009712F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2F5" w:rsidRPr="00C30B3C" w14:paraId="18EC50BD" w14:textId="77777777" w:rsidTr="00BF262F">
        <w:trPr>
          <w:cantSplit/>
          <w:trHeight w:val="1078"/>
        </w:trPr>
        <w:tc>
          <w:tcPr>
            <w:tcW w:w="705" w:type="dxa"/>
            <w:vMerge/>
          </w:tcPr>
          <w:p w14:paraId="1F577E51" w14:textId="77777777" w:rsidR="009712F5" w:rsidRPr="00A71ACA" w:rsidRDefault="009712F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7A95A06B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345" w:type="dxa"/>
          </w:tcPr>
          <w:p w14:paraId="59383583" w14:textId="77777777" w:rsidR="009712F5" w:rsidRPr="00623711" w:rsidRDefault="009712F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формулировать рекомендации по вопросам образования, развития, овладения средствами коммуникации, профессиональной ориентации, социальной адаптации</w:t>
            </w:r>
          </w:p>
        </w:tc>
        <w:tc>
          <w:tcPr>
            <w:tcW w:w="2311" w:type="dxa"/>
          </w:tcPr>
          <w:p w14:paraId="5C69BA2E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 xml:space="preserve">Уметь устанавливать контакт с родителями </w:t>
            </w:r>
            <w:r>
              <w:rPr>
                <w:rFonts w:ascii="Times New Roman" w:hAnsi="Times New Roman"/>
              </w:rPr>
              <w:t>детей с ОВЗ.</w:t>
            </w:r>
          </w:p>
        </w:tc>
        <w:tc>
          <w:tcPr>
            <w:tcW w:w="2072" w:type="dxa"/>
          </w:tcPr>
          <w:p w14:paraId="5F185D83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Уметь устанавливать контакт с родителями (законными представителями) и членами семей лиц с ОВЗ</w:t>
            </w:r>
          </w:p>
        </w:tc>
        <w:tc>
          <w:tcPr>
            <w:tcW w:w="1886" w:type="dxa"/>
            <w:textDirection w:val="btLr"/>
          </w:tcPr>
          <w:p w14:paraId="44C84C85" w14:textId="77777777" w:rsidR="009712F5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532C73AA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6B5E296E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166857A6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3BF74A5B" w14:textId="77777777" w:rsidR="009712F5" w:rsidRPr="00A71ACA" w:rsidRDefault="009712F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2F5" w:rsidRPr="00C30B3C" w14:paraId="6F18F3A0" w14:textId="77777777" w:rsidTr="00BF262F">
        <w:trPr>
          <w:cantSplit/>
          <w:trHeight w:val="1078"/>
        </w:trPr>
        <w:tc>
          <w:tcPr>
            <w:tcW w:w="705" w:type="dxa"/>
            <w:vMerge/>
          </w:tcPr>
          <w:p w14:paraId="3CE227AB" w14:textId="77777777" w:rsidR="009712F5" w:rsidRPr="00A71ACA" w:rsidRDefault="009712F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4B18B020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345" w:type="dxa"/>
          </w:tcPr>
          <w:p w14:paraId="0D298FC6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навыками формулировки рекомендации по вопросам образования, развития, овладения средствами коммуникации, профессиональной ориентации, социальной адаптации</w:t>
            </w:r>
          </w:p>
        </w:tc>
        <w:tc>
          <w:tcPr>
            <w:tcW w:w="2311" w:type="dxa"/>
          </w:tcPr>
          <w:p w14:paraId="0E7D51BC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техниками установления контакта с родителями (законными представит</w:t>
            </w:r>
            <w:r>
              <w:rPr>
                <w:rFonts w:ascii="Times New Roman" w:hAnsi="Times New Roman"/>
              </w:rPr>
              <w:t>елями)</w:t>
            </w:r>
            <w:r w:rsidRPr="005B12EB">
              <w:rPr>
                <w:rFonts w:ascii="Times New Roman" w:hAnsi="Times New Roman"/>
              </w:rPr>
              <w:t>.</w:t>
            </w:r>
          </w:p>
        </w:tc>
        <w:tc>
          <w:tcPr>
            <w:tcW w:w="2072" w:type="dxa"/>
          </w:tcPr>
          <w:p w14:paraId="78B5529D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техниками установления контакта с родителями (законными представителями) и членами семей лиц с ОВЗ.</w:t>
            </w:r>
          </w:p>
        </w:tc>
        <w:tc>
          <w:tcPr>
            <w:tcW w:w="1886" w:type="dxa"/>
            <w:textDirection w:val="btLr"/>
          </w:tcPr>
          <w:p w14:paraId="5F2F4F83" w14:textId="77777777" w:rsidR="009712F5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350A45CF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6624DB48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2EFD4521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4551D303" w14:textId="77777777" w:rsidR="009712F5" w:rsidRPr="00A71ACA" w:rsidRDefault="009712F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2B4743A7" w14:textId="77777777" w:rsidR="009712F5" w:rsidRPr="00560D22" w:rsidRDefault="009712F5" w:rsidP="009712F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60D22">
        <w:rPr>
          <w:rFonts w:ascii="Times New Roman" w:hAnsi="Times New Roman"/>
          <w:i/>
          <w:sz w:val="24"/>
          <w:szCs w:val="24"/>
        </w:rPr>
        <w:t>*Показатели (дескрипторы) перечисляются по всей компетенции, если индикаторы компетенции сформулированы в виде «действия».</w:t>
      </w:r>
    </w:p>
    <w:p w14:paraId="67FB2153" w14:textId="77777777" w:rsidR="009712F5" w:rsidRDefault="009712F5" w:rsidP="009712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83A6E2E" w14:textId="77777777" w:rsidR="009712F5" w:rsidRPr="00B97258" w:rsidRDefault="009712F5" w:rsidP="009712F5">
      <w:pPr>
        <w:pStyle w:val="a3"/>
        <w:numPr>
          <w:ilvl w:val="0"/>
          <w:numId w:val="4"/>
        </w:numPr>
        <w:tabs>
          <w:tab w:val="left" w:pos="567"/>
          <w:tab w:val="left" w:pos="1418"/>
        </w:tabs>
        <w:spacing w:after="0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B97258">
        <w:rPr>
          <w:rFonts w:ascii="Times New Roman" w:hAnsi="Times New Roman"/>
          <w:b/>
          <w:sz w:val="28"/>
          <w:szCs w:val="28"/>
        </w:rPr>
        <w:t>Описание критериев</w:t>
      </w:r>
      <w:r>
        <w:rPr>
          <w:rFonts w:ascii="Times New Roman" w:hAnsi="Times New Roman"/>
          <w:b/>
          <w:sz w:val="28"/>
          <w:szCs w:val="28"/>
        </w:rPr>
        <w:t xml:space="preserve"> и шкал</w:t>
      </w:r>
      <w:r w:rsidRPr="00B97258">
        <w:rPr>
          <w:rFonts w:ascii="Times New Roman" w:hAnsi="Times New Roman"/>
          <w:b/>
          <w:sz w:val="28"/>
          <w:szCs w:val="28"/>
        </w:rPr>
        <w:t xml:space="preserve"> оценивания </w:t>
      </w:r>
      <w:r>
        <w:rPr>
          <w:rFonts w:ascii="Times New Roman" w:hAnsi="Times New Roman"/>
          <w:b/>
          <w:sz w:val="28"/>
          <w:szCs w:val="28"/>
        </w:rPr>
        <w:br/>
        <w:t>результатов обучения по практике</w:t>
      </w:r>
    </w:p>
    <w:p w14:paraId="64A1AC4E" w14:textId="77777777" w:rsidR="009712F5" w:rsidRPr="00B97258" w:rsidRDefault="009712F5" w:rsidP="009712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95C251F" w14:textId="77777777" w:rsidR="009712F5" w:rsidRPr="00E464CE" w:rsidRDefault="009712F5" w:rsidP="009712F5">
      <w:pPr>
        <w:spacing w:after="0" w:line="360" w:lineRule="auto"/>
        <w:ind w:firstLine="567"/>
        <w:jc w:val="both"/>
        <w:rPr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2.1</w:t>
      </w:r>
      <w:r w:rsidRPr="009E1B7D">
        <w:rPr>
          <w:rFonts w:ascii="Times New Roman" w:hAnsi="Times New Roman"/>
          <w:b/>
          <w:sz w:val="24"/>
          <w:szCs w:val="24"/>
        </w:rPr>
        <w:t>.</w:t>
      </w:r>
      <w:r w:rsidRPr="009E1B7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*</w:t>
      </w:r>
      <w:r w:rsidRPr="005E054C">
        <w:rPr>
          <w:rFonts w:ascii="Times New Roman" w:hAnsi="Times New Roman"/>
          <w:b/>
          <w:sz w:val="24"/>
          <w:szCs w:val="24"/>
        </w:rPr>
        <w:t>Критерии и шкалы оценивания результатов обучения при проведении текущего контроля успеваемости</w:t>
      </w:r>
      <w:r w:rsidRPr="00CC1ADE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</w:p>
    <w:p w14:paraId="4F08E89B" w14:textId="77777777" w:rsidR="009712F5" w:rsidRDefault="009712F5" w:rsidP="009712F5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zh-CN"/>
        </w:rPr>
      </w:pPr>
      <w:r w:rsidRPr="000B6452">
        <w:rPr>
          <w:rFonts w:ascii="Times New Roman" w:hAnsi="Times New Roman"/>
          <w:sz w:val="24"/>
          <w:szCs w:val="24"/>
        </w:rPr>
        <w:t>Текущий контроль п</w:t>
      </w:r>
      <w:r w:rsidRPr="000B6452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редназначен для проверки хода и качества формирования компетенций, стимулирования учебной работы обучаемых и совершенствования методики освоения новых знаний. Он обеспечивается </w:t>
      </w:r>
      <w:r>
        <w:rPr>
          <w:rFonts w:ascii="Times New Roman" w:hAnsi="Times New Roman"/>
          <w:bCs/>
          <w:color w:val="000000"/>
          <w:sz w:val="24"/>
          <w:szCs w:val="24"/>
          <w:lang w:eastAsia="zh-CN"/>
        </w:rPr>
        <w:t>проведением консультаций, проверкой выполнения заданий на каждом этапе практике. Контролируемые разделы</w:t>
      </w:r>
      <w:r w:rsidRPr="000B6452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  <w:lang w:eastAsia="zh-CN"/>
        </w:rPr>
        <w:t>практики</w:t>
      </w:r>
      <w:r w:rsidRPr="000B6452">
        <w:rPr>
          <w:rFonts w:ascii="Times New Roman" w:hAnsi="Times New Roman"/>
          <w:bCs/>
          <w:color w:val="000000"/>
          <w:sz w:val="24"/>
          <w:szCs w:val="24"/>
          <w:lang w:eastAsia="zh-CN"/>
        </w:rPr>
        <w:t>, компетенции и оценочные средства представлены в таблице.</w:t>
      </w:r>
    </w:p>
    <w:p w14:paraId="23D0740D" w14:textId="77777777" w:rsidR="009712F5" w:rsidRPr="000B6452" w:rsidRDefault="009712F5" w:rsidP="009712F5">
      <w:p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zh-CN"/>
        </w:rPr>
      </w:pPr>
    </w:p>
    <w:tbl>
      <w:tblPr>
        <w:tblW w:w="9363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7"/>
        <w:gridCol w:w="2748"/>
        <w:gridCol w:w="3029"/>
        <w:gridCol w:w="2839"/>
      </w:tblGrid>
      <w:tr w:rsidR="009712F5" w:rsidRPr="000B6452" w14:paraId="7CA4593A" w14:textId="77777777" w:rsidTr="00BF262F">
        <w:tc>
          <w:tcPr>
            <w:tcW w:w="747" w:type="dxa"/>
            <w:vAlign w:val="center"/>
          </w:tcPr>
          <w:p w14:paraId="0F00E63A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2748" w:type="dxa"/>
            <w:vAlign w:val="center"/>
          </w:tcPr>
          <w:p w14:paraId="308CE7D5" w14:textId="77777777" w:rsidR="009712F5" w:rsidRPr="00560D22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A71ACA">
              <w:rPr>
                <w:rFonts w:ascii="Times New Roman" w:hAnsi="Times New Roman"/>
                <w:sz w:val="20"/>
                <w:szCs w:val="20"/>
              </w:rPr>
              <w:t>азделы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(этапы)</w:t>
            </w:r>
            <w:r w:rsidRPr="00A71AC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практики</w:t>
            </w:r>
            <w:r w:rsidRPr="00A71ACA">
              <w:rPr>
                <w:rFonts w:ascii="Times New Roman" w:hAnsi="Times New Roman"/>
                <w:sz w:val="20"/>
                <w:szCs w:val="20"/>
                <w:lang w:val="en-US"/>
              </w:rPr>
              <w:t>*</w:t>
            </w:r>
            <w:r>
              <w:rPr>
                <w:rFonts w:ascii="Times New Roman" w:hAnsi="Times New Roman"/>
                <w:sz w:val="20"/>
                <w:szCs w:val="20"/>
              </w:rPr>
              <w:t>*</w:t>
            </w:r>
          </w:p>
        </w:tc>
        <w:tc>
          <w:tcPr>
            <w:tcW w:w="3029" w:type="dxa"/>
            <w:vAlign w:val="center"/>
          </w:tcPr>
          <w:p w14:paraId="28A6A907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 xml:space="preserve">Код контролируемой компетенции </w:t>
            </w:r>
          </w:p>
          <w:p w14:paraId="1CAF326F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и/или индикаторы компетенции</w:t>
            </w:r>
          </w:p>
        </w:tc>
        <w:tc>
          <w:tcPr>
            <w:tcW w:w="2839" w:type="dxa"/>
            <w:vAlign w:val="center"/>
          </w:tcPr>
          <w:p w14:paraId="082E8B58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 xml:space="preserve">Наименование оценочного средства </w:t>
            </w:r>
          </w:p>
        </w:tc>
      </w:tr>
      <w:tr w:rsidR="009712F5" w:rsidRPr="000B6452" w14:paraId="00AB9C20" w14:textId="77777777" w:rsidTr="00BF262F">
        <w:trPr>
          <w:trHeight w:val="860"/>
        </w:trPr>
        <w:tc>
          <w:tcPr>
            <w:tcW w:w="747" w:type="dxa"/>
          </w:tcPr>
          <w:p w14:paraId="47FFF0FE" w14:textId="77777777" w:rsidR="009712F5" w:rsidRPr="00A71ACA" w:rsidRDefault="009712F5" w:rsidP="009712F5">
            <w:pPr>
              <w:numPr>
                <w:ilvl w:val="0"/>
                <w:numId w:val="5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8" w:type="dxa"/>
            <w:vAlign w:val="center"/>
          </w:tcPr>
          <w:p w14:paraId="40CD21E8" w14:textId="77777777" w:rsidR="009712F5" w:rsidRPr="00A71ACA" w:rsidRDefault="009712F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Подготовительный</w:t>
            </w:r>
          </w:p>
        </w:tc>
        <w:tc>
          <w:tcPr>
            <w:tcW w:w="3029" w:type="dxa"/>
            <w:vAlign w:val="center"/>
          </w:tcPr>
          <w:p w14:paraId="189A8EC3" w14:textId="77777777" w:rsidR="009712F5" w:rsidRDefault="009712F5" w:rsidP="00BF262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E6921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ОПК-2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,8</w:t>
            </w:r>
          </w:p>
          <w:p w14:paraId="7C637B45" w14:textId="77777777" w:rsidR="009712F5" w:rsidRPr="00A71ACA" w:rsidRDefault="009712F5" w:rsidP="00BF262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ПК-1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9" w:type="dxa"/>
            <w:vAlign w:val="center"/>
          </w:tcPr>
          <w:p w14:paraId="0F7CFB42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Собеседование</w:t>
            </w:r>
          </w:p>
          <w:p w14:paraId="48BFC9C0" w14:textId="77777777" w:rsidR="009712F5" w:rsidRPr="00A71ACA" w:rsidRDefault="009712F5" w:rsidP="00BF26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9712F5" w:rsidRPr="000B6452" w14:paraId="49A13150" w14:textId="77777777" w:rsidTr="00BF262F">
        <w:trPr>
          <w:trHeight w:val="835"/>
        </w:trPr>
        <w:tc>
          <w:tcPr>
            <w:tcW w:w="747" w:type="dxa"/>
          </w:tcPr>
          <w:p w14:paraId="52913524" w14:textId="77777777" w:rsidR="009712F5" w:rsidRPr="00A71ACA" w:rsidRDefault="009712F5" w:rsidP="009712F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8" w:type="dxa"/>
            <w:vAlign w:val="center"/>
          </w:tcPr>
          <w:p w14:paraId="27B084CA" w14:textId="77777777" w:rsidR="009712F5" w:rsidRPr="00A71ACA" w:rsidRDefault="009712F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Диагностический</w:t>
            </w:r>
          </w:p>
        </w:tc>
        <w:tc>
          <w:tcPr>
            <w:tcW w:w="3029" w:type="dxa"/>
            <w:vAlign w:val="center"/>
          </w:tcPr>
          <w:p w14:paraId="39E30F1A" w14:textId="77777777" w:rsidR="009712F5" w:rsidRDefault="009712F5" w:rsidP="00BF262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E6921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ОПК-2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,8</w:t>
            </w:r>
          </w:p>
          <w:p w14:paraId="56C72A7E" w14:textId="77777777" w:rsidR="009712F5" w:rsidRPr="00A71ACA" w:rsidRDefault="009712F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ПК-1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9" w:type="dxa"/>
            <w:vAlign w:val="center"/>
          </w:tcPr>
          <w:p w14:paraId="31B5F9A4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Оценка выполнения</w:t>
            </w:r>
          </w:p>
          <w:p w14:paraId="2D36E890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диагностических</w:t>
            </w:r>
          </w:p>
          <w:p w14:paraId="2E84A9F1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методик</w:t>
            </w:r>
          </w:p>
          <w:p w14:paraId="32783CEC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Отчет по практике</w:t>
            </w:r>
          </w:p>
          <w:p w14:paraId="49C5F051" w14:textId="77777777" w:rsidR="009712F5" w:rsidRPr="00A71ACA" w:rsidRDefault="009712F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2F5" w:rsidRPr="000B6452" w14:paraId="782A2FE0" w14:textId="77777777" w:rsidTr="00BF262F">
        <w:trPr>
          <w:trHeight w:val="1100"/>
        </w:trPr>
        <w:tc>
          <w:tcPr>
            <w:tcW w:w="747" w:type="dxa"/>
          </w:tcPr>
          <w:p w14:paraId="47ED9464" w14:textId="77777777" w:rsidR="009712F5" w:rsidRPr="00A71ACA" w:rsidRDefault="009712F5" w:rsidP="009712F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8" w:type="dxa"/>
            <w:vAlign w:val="center"/>
          </w:tcPr>
          <w:p w14:paraId="0062A15D" w14:textId="77777777" w:rsidR="009712F5" w:rsidRPr="00A71ACA" w:rsidRDefault="009712F5" w:rsidP="00BF262F">
            <w:pPr>
              <w:keepNext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Коррекционный</w:t>
            </w:r>
          </w:p>
        </w:tc>
        <w:tc>
          <w:tcPr>
            <w:tcW w:w="3029" w:type="dxa"/>
            <w:vAlign w:val="center"/>
          </w:tcPr>
          <w:p w14:paraId="62D528E0" w14:textId="77777777" w:rsidR="009712F5" w:rsidRDefault="009712F5" w:rsidP="00BF262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E6921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ОПК-2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,8</w:t>
            </w:r>
          </w:p>
          <w:p w14:paraId="268E0D24" w14:textId="77777777" w:rsidR="009712F5" w:rsidRPr="00A71ACA" w:rsidRDefault="009712F5" w:rsidP="00BF262F">
            <w:pPr>
              <w:keepNext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ПК-1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9" w:type="dxa"/>
            <w:vAlign w:val="center"/>
          </w:tcPr>
          <w:p w14:paraId="329AF84B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Собеседование (по</w:t>
            </w:r>
          </w:p>
          <w:p w14:paraId="7E342365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содержанию отчета и</w:t>
            </w:r>
          </w:p>
          <w:p w14:paraId="313EC4D7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конспектам)</w:t>
            </w:r>
          </w:p>
          <w:p w14:paraId="50123C5A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Отчет по практике</w:t>
            </w:r>
          </w:p>
          <w:p w14:paraId="66A23723" w14:textId="77777777" w:rsidR="009712F5" w:rsidRPr="00A71ACA" w:rsidRDefault="009712F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2F5" w:rsidRPr="000B6452" w14:paraId="1D742DBF" w14:textId="77777777" w:rsidTr="00BF262F">
        <w:trPr>
          <w:trHeight w:val="835"/>
        </w:trPr>
        <w:tc>
          <w:tcPr>
            <w:tcW w:w="747" w:type="dxa"/>
          </w:tcPr>
          <w:p w14:paraId="057B8F60" w14:textId="77777777" w:rsidR="009712F5" w:rsidRPr="00A71ACA" w:rsidRDefault="009712F5" w:rsidP="009712F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8" w:type="dxa"/>
            <w:vAlign w:val="center"/>
          </w:tcPr>
          <w:p w14:paraId="70381809" w14:textId="77777777" w:rsidR="009712F5" w:rsidRPr="00A71ACA" w:rsidRDefault="009712F5" w:rsidP="00BF262F">
            <w:pPr>
              <w:keepNext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Заключительный</w:t>
            </w:r>
          </w:p>
        </w:tc>
        <w:tc>
          <w:tcPr>
            <w:tcW w:w="3029" w:type="dxa"/>
            <w:vAlign w:val="center"/>
          </w:tcPr>
          <w:p w14:paraId="32FEFA05" w14:textId="77777777" w:rsidR="009712F5" w:rsidRDefault="009712F5" w:rsidP="00BF262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E6921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ОПК-2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,8</w:t>
            </w:r>
          </w:p>
          <w:p w14:paraId="7ACA6941" w14:textId="77777777" w:rsidR="009712F5" w:rsidRPr="00A71ACA" w:rsidRDefault="009712F5" w:rsidP="00BF262F">
            <w:pPr>
              <w:keepNext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ПК-1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9" w:type="dxa"/>
            <w:vAlign w:val="center"/>
          </w:tcPr>
          <w:p w14:paraId="4234E1D7" w14:textId="77777777" w:rsidR="009712F5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01C8DF6F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12304F23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6258B2D4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7FD159EF" w14:textId="77777777" w:rsidR="009712F5" w:rsidRPr="00A71ACA" w:rsidRDefault="009712F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0D0BBF0C" w14:textId="77777777" w:rsidR="009712F5" w:rsidRDefault="009712F5" w:rsidP="009712F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*Данный пункт в разделе удаляется при отсутствии текущей аттестации во время прохождения практики</w:t>
      </w:r>
    </w:p>
    <w:p w14:paraId="16ACEDDA" w14:textId="77777777" w:rsidR="009712F5" w:rsidRPr="000B6452" w:rsidRDefault="009712F5" w:rsidP="009712F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** Наименование раздела</w:t>
      </w:r>
      <w:r w:rsidRPr="000B6452">
        <w:rPr>
          <w:rFonts w:ascii="Times New Roman" w:hAnsi="Times New Roman"/>
          <w:i/>
          <w:sz w:val="24"/>
          <w:szCs w:val="24"/>
        </w:rPr>
        <w:t xml:space="preserve"> берется</w:t>
      </w:r>
      <w:r w:rsidRPr="000B6452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Pr="000B6452">
        <w:rPr>
          <w:rFonts w:ascii="Times New Roman" w:hAnsi="Times New Roman"/>
          <w:i/>
          <w:sz w:val="24"/>
          <w:szCs w:val="24"/>
        </w:rPr>
        <w:t xml:space="preserve">из рабочей программы </w:t>
      </w:r>
      <w:r>
        <w:rPr>
          <w:rFonts w:ascii="Times New Roman" w:hAnsi="Times New Roman"/>
          <w:i/>
          <w:sz w:val="24"/>
          <w:szCs w:val="24"/>
        </w:rPr>
        <w:t>практики</w:t>
      </w:r>
      <w:r w:rsidRPr="000B6452">
        <w:rPr>
          <w:rFonts w:ascii="Times New Roman" w:hAnsi="Times New Roman"/>
          <w:i/>
          <w:sz w:val="24"/>
          <w:szCs w:val="24"/>
        </w:rPr>
        <w:t>.</w:t>
      </w:r>
    </w:p>
    <w:p w14:paraId="032D8A68" w14:textId="77777777" w:rsidR="009712F5" w:rsidRDefault="009712F5" w:rsidP="009712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color w:val="000000"/>
          <w:kern w:val="24"/>
          <w:sz w:val="24"/>
          <w:szCs w:val="24"/>
        </w:rPr>
      </w:pPr>
      <w:r>
        <w:rPr>
          <w:rFonts w:ascii="Times New Roman" w:hAnsi="Times New Roman"/>
          <w:bCs/>
          <w:i/>
          <w:color w:val="000000"/>
          <w:kern w:val="24"/>
          <w:sz w:val="24"/>
          <w:szCs w:val="24"/>
        </w:rPr>
        <w:t>К</w:t>
      </w:r>
      <w:r w:rsidRPr="00C30B3C">
        <w:rPr>
          <w:rFonts w:ascii="Times New Roman" w:hAnsi="Times New Roman"/>
          <w:bCs/>
          <w:i/>
          <w:color w:val="000000"/>
          <w:kern w:val="24"/>
          <w:sz w:val="24"/>
          <w:szCs w:val="24"/>
        </w:rPr>
        <w:t xml:space="preserve">ритерии оценок текущей успеваемости </w:t>
      </w:r>
      <w:r>
        <w:rPr>
          <w:rFonts w:ascii="Times New Roman" w:hAnsi="Times New Roman"/>
          <w:bCs/>
          <w:i/>
          <w:color w:val="000000"/>
          <w:kern w:val="24"/>
          <w:sz w:val="24"/>
          <w:szCs w:val="24"/>
        </w:rPr>
        <w:t>раз</w:t>
      </w:r>
      <w:r w:rsidRPr="00C30B3C">
        <w:rPr>
          <w:rFonts w:ascii="Times New Roman" w:hAnsi="Times New Roman"/>
          <w:bCs/>
          <w:i/>
          <w:color w:val="000000"/>
          <w:kern w:val="24"/>
          <w:sz w:val="24"/>
          <w:szCs w:val="24"/>
        </w:rPr>
        <w:t>рабатываются кафедрой, обсуждаются на кафедре и утверждаются заведующим кафедрой.</w:t>
      </w:r>
    </w:p>
    <w:p w14:paraId="052372D4" w14:textId="77777777" w:rsidR="009712F5" w:rsidRDefault="009712F5" w:rsidP="009712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color w:val="000000"/>
          <w:kern w:val="24"/>
          <w:sz w:val="24"/>
          <w:szCs w:val="24"/>
        </w:rPr>
      </w:pPr>
    </w:p>
    <w:p w14:paraId="3BF8E797" w14:textId="77777777" w:rsidR="009712F5" w:rsidRPr="00AF7A88" w:rsidRDefault="009712F5" w:rsidP="009712F5">
      <w:pPr>
        <w:spacing w:after="0" w:line="360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56D95BA5" w14:textId="77777777" w:rsidR="009712F5" w:rsidRPr="00AF7A88" w:rsidRDefault="009712F5" w:rsidP="009712F5">
      <w:pPr>
        <w:pStyle w:val="4"/>
        <w:spacing w:before="69"/>
        <w:ind w:left="1863" w:right="210"/>
        <w:rPr>
          <w:b w:val="0"/>
          <w:bCs w:val="0"/>
          <w:lang w:val="ru-RU"/>
        </w:rPr>
      </w:pPr>
      <w:r w:rsidRPr="00AF7A88">
        <w:rPr>
          <w:lang w:val="ru-RU"/>
        </w:rPr>
        <w:t>Критерии</w:t>
      </w:r>
      <w:r w:rsidRPr="00AF7A88">
        <w:rPr>
          <w:spacing w:val="42"/>
          <w:lang w:val="ru-RU"/>
        </w:rPr>
        <w:t xml:space="preserve"> </w:t>
      </w:r>
      <w:r w:rsidRPr="00AF7A88">
        <w:rPr>
          <w:lang w:val="ru-RU"/>
        </w:rPr>
        <w:t>и</w:t>
      </w:r>
      <w:r w:rsidRPr="00AF7A88">
        <w:rPr>
          <w:spacing w:val="-9"/>
          <w:lang w:val="ru-RU"/>
        </w:rPr>
        <w:t xml:space="preserve"> </w:t>
      </w:r>
      <w:r w:rsidRPr="00AF7A88">
        <w:rPr>
          <w:lang w:val="ru-RU"/>
        </w:rPr>
        <w:t>шкала</w:t>
      </w:r>
      <w:r w:rsidRPr="00AF7A88">
        <w:rPr>
          <w:spacing w:val="-9"/>
          <w:lang w:val="ru-RU"/>
        </w:rPr>
        <w:t xml:space="preserve"> </w:t>
      </w:r>
      <w:r w:rsidRPr="00AF7A88">
        <w:rPr>
          <w:spacing w:val="-1"/>
          <w:lang w:val="ru-RU"/>
        </w:rPr>
        <w:t>оценивания</w:t>
      </w:r>
      <w:r>
        <w:rPr>
          <w:spacing w:val="-9"/>
          <w:lang w:val="ru-RU"/>
        </w:rPr>
        <w:t xml:space="preserve"> собеседования</w:t>
      </w:r>
    </w:p>
    <w:tbl>
      <w:tblPr>
        <w:tblW w:w="9384" w:type="dxa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7513"/>
      </w:tblGrid>
      <w:tr w:rsidR="009712F5" w:rsidRPr="00AF7A88" w14:paraId="55DF5B3F" w14:textId="77777777" w:rsidTr="00BF262F">
        <w:trPr>
          <w:trHeight w:hRule="exact" w:val="559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6B9DA4A7" w14:textId="77777777" w:rsidR="009712F5" w:rsidRPr="00AF7A88" w:rsidRDefault="009712F5" w:rsidP="00BF262F">
            <w:pPr>
              <w:pStyle w:val="TableParagraph"/>
              <w:ind w:left="331" w:firstLine="253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z w:val="24"/>
              </w:rPr>
              <w:t>Шкала</w:t>
            </w:r>
            <w:r w:rsidRPr="00AF7A88">
              <w:rPr>
                <w:rFonts w:ascii="Times New Roman" w:hAnsi="Times New Roman"/>
                <w:i/>
                <w:w w:val="99"/>
                <w:sz w:val="24"/>
              </w:rPr>
              <w:t xml:space="preserve"> </w:t>
            </w: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оценивания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19C28119" w14:textId="77777777" w:rsidR="009712F5" w:rsidRPr="00AF7A88" w:rsidRDefault="009712F5" w:rsidP="00BF262F">
            <w:pPr>
              <w:pStyle w:val="TableParagraph"/>
              <w:spacing w:before="133"/>
              <w:ind w:left="2622" w:right="2625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Критерии</w:t>
            </w:r>
            <w:r w:rsidRPr="00AF7A88">
              <w:rPr>
                <w:rFonts w:ascii="Times New Roman" w:hAnsi="Times New Roman"/>
                <w:i/>
                <w:spacing w:val="-20"/>
                <w:sz w:val="24"/>
              </w:rPr>
              <w:t xml:space="preserve"> </w:t>
            </w: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оценивания</w:t>
            </w:r>
          </w:p>
        </w:tc>
      </w:tr>
      <w:tr w:rsidR="009712F5" w:rsidRPr="00AF7A88" w14:paraId="2D165387" w14:textId="77777777" w:rsidTr="00BF262F">
        <w:trPr>
          <w:trHeight w:hRule="exact" w:val="2136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74BC5E71" w14:textId="77777777" w:rsidR="009712F5" w:rsidRPr="00AF7A88" w:rsidRDefault="009712F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</w:rPr>
            </w:pPr>
          </w:p>
          <w:p w14:paraId="79801E17" w14:textId="77777777" w:rsidR="009712F5" w:rsidRPr="00AF7A88" w:rsidRDefault="009712F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</w:rPr>
            </w:pPr>
          </w:p>
          <w:p w14:paraId="430F611A" w14:textId="77777777" w:rsidR="009712F5" w:rsidRPr="00AF7A88" w:rsidRDefault="009712F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</w:rPr>
            </w:pPr>
          </w:p>
          <w:p w14:paraId="400CE8F4" w14:textId="77777777" w:rsidR="009712F5" w:rsidRPr="00AF7A88" w:rsidRDefault="009712F5" w:rsidP="00BF262F">
            <w:pPr>
              <w:pStyle w:val="TableParagraph"/>
              <w:spacing w:before="2" w:line="240" w:lineRule="exact"/>
              <w:rPr>
                <w:i/>
                <w:sz w:val="24"/>
                <w:szCs w:val="24"/>
              </w:rPr>
            </w:pPr>
          </w:p>
          <w:p w14:paraId="4A51AF8F" w14:textId="77777777" w:rsidR="009712F5" w:rsidRPr="00AF7A88" w:rsidRDefault="009712F5" w:rsidP="00BF262F">
            <w:pPr>
              <w:pStyle w:val="TableParagraph"/>
              <w:ind w:left="389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z w:val="24"/>
              </w:rPr>
              <w:t>«отлично»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3AC8CF66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- студент дает исчерпывающие ответы на вопросы, приводит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примеры</w:t>
            </w:r>
          </w:p>
          <w:p w14:paraId="44C95CB6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- студент свободно ориентируется в вопросах создания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специальных условий образования для обучающихся с ОВЗ</w:t>
            </w:r>
          </w:p>
          <w:p w14:paraId="7BF69817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- студент демонстрирует знание современных проблем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специального и инклюзивного образования, содержание 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результаты современных научных исследований по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проблемам организации специальных условий образования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обучающихся с ОВЗ</w:t>
            </w:r>
          </w:p>
          <w:p w14:paraId="3E35B2BA" w14:textId="77777777" w:rsidR="009712F5" w:rsidRPr="00AF7A88" w:rsidRDefault="009712F5" w:rsidP="00BF26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9712F5" w:rsidRPr="00AF7A88" w14:paraId="06E98291" w14:textId="77777777" w:rsidTr="00BF262F">
        <w:trPr>
          <w:trHeight w:val="2116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4C8F203C" w14:textId="77777777" w:rsidR="009712F5" w:rsidRPr="00AF7A88" w:rsidRDefault="009712F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29D46E7F" w14:textId="77777777" w:rsidR="009712F5" w:rsidRPr="00AF7A88" w:rsidRDefault="009712F5" w:rsidP="00BF262F">
            <w:pPr>
              <w:pStyle w:val="TableParagraph"/>
              <w:spacing w:before="7" w:line="320" w:lineRule="exact"/>
              <w:rPr>
                <w:i/>
                <w:sz w:val="32"/>
                <w:szCs w:val="32"/>
                <w:lang w:val="ru-RU"/>
              </w:rPr>
            </w:pPr>
          </w:p>
          <w:p w14:paraId="559FC9AA" w14:textId="77777777" w:rsidR="009712F5" w:rsidRPr="00AF7A88" w:rsidRDefault="009712F5" w:rsidP="00BF262F">
            <w:pPr>
              <w:pStyle w:val="TableParagraph"/>
              <w:ind w:left="417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z w:val="24"/>
              </w:rPr>
              <w:t>«хорошо»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6E085C31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- студент в основном дает ответы на вопросы</w:t>
            </w:r>
          </w:p>
          <w:p w14:paraId="51C5B10C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- студент ориентируется в вопросах создания специальных условий образования для обучающихся с ОВЗ</w:t>
            </w:r>
          </w:p>
          <w:p w14:paraId="2825ECE8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- студент демонстрирует знание проблем специального и инклюзивного образования, содержание и результаты</w:t>
            </w:r>
          </w:p>
          <w:p w14:paraId="51FE4810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научных исследований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по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проблемам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организации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специальных условий образования обучающихся с ОВЗ</w:t>
            </w:r>
          </w:p>
          <w:p w14:paraId="231F681A" w14:textId="77777777" w:rsidR="009712F5" w:rsidRPr="00813A2B" w:rsidRDefault="009712F5" w:rsidP="00BF262F">
            <w:pPr>
              <w:pStyle w:val="TableParagraph"/>
              <w:ind w:right="105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</w:tr>
      <w:tr w:rsidR="009712F5" w:rsidRPr="00AF7A88" w14:paraId="1FDC2DD6" w14:textId="77777777" w:rsidTr="00BF262F">
        <w:trPr>
          <w:trHeight w:hRule="exact" w:val="1980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4742B557" w14:textId="77777777" w:rsidR="009712F5" w:rsidRPr="00AF7A88" w:rsidRDefault="009712F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65339B14" w14:textId="77777777" w:rsidR="009712F5" w:rsidRPr="00AF7A88" w:rsidRDefault="009712F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07D12B41" w14:textId="77777777" w:rsidR="009712F5" w:rsidRPr="00AF7A88" w:rsidRDefault="009712F5" w:rsidP="00BF262F">
            <w:pPr>
              <w:pStyle w:val="TableParagraph"/>
              <w:spacing w:before="1" w:line="340" w:lineRule="exact"/>
              <w:rPr>
                <w:i/>
                <w:sz w:val="34"/>
                <w:szCs w:val="34"/>
                <w:lang w:val="ru-RU"/>
              </w:rPr>
            </w:pPr>
          </w:p>
          <w:p w14:paraId="7E75200C" w14:textId="77777777" w:rsidR="009712F5" w:rsidRPr="00AF7A88" w:rsidRDefault="009712F5" w:rsidP="00BF262F">
            <w:pPr>
              <w:pStyle w:val="TableParagraph"/>
              <w:spacing w:line="275" w:lineRule="auto"/>
              <w:ind w:left="103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«удовлетворите</w:t>
            </w:r>
            <w:r w:rsidRPr="00AF7A88">
              <w:rPr>
                <w:rFonts w:ascii="Times New Roman" w:hAnsi="Times New Roman"/>
                <w:i/>
                <w:spacing w:val="23"/>
                <w:w w:val="99"/>
                <w:sz w:val="24"/>
              </w:rPr>
              <w:t xml:space="preserve"> </w:t>
            </w: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льно»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6E5B587A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- студент затрудняется при ответах на вопросы</w:t>
            </w:r>
          </w:p>
          <w:p w14:paraId="415E44B8" w14:textId="77777777" w:rsidR="009712F5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- студент слабо ориентируется в вопросах создания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специальных условий образования для обучающихся с ОВЗ</w:t>
            </w:r>
          </w:p>
          <w:p w14:paraId="587F1F2F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- студент демонстрирует фрагментарные представления о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проблемах специального и инклюзивного образования, содержании и результатах научных исследований по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проблемам организации специальных условий образования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обучающихся с ОВ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З</w:t>
            </w:r>
          </w:p>
        </w:tc>
      </w:tr>
      <w:tr w:rsidR="009712F5" w:rsidRPr="00AF7A88" w14:paraId="4A886A8D" w14:textId="77777777" w:rsidTr="00BF262F">
        <w:trPr>
          <w:trHeight w:hRule="exact" w:val="2136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D72376" w14:textId="77777777" w:rsidR="009712F5" w:rsidRPr="00AF7A88" w:rsidRDefault="009712F5" w:rsidP="00BF262F">
            <w:pPr>
              <w:pStyle w:val="TableParagraph"/>
              <w:spacing w:before="10" w:line="130" w:lineRule="exact"/>
              <w:rPr>
                <w:i/>
                <w:sz w:val="13"/>
                <w:szCs w:val="13"/>
                <w:lang w:val="ru-RU"/>
              </w:rPr>
            </w:pPr>
          </w:p>
          <w:p w14:paraId="447852F6" w14:textId="77777777" w:rsidR="009712F5" w:rsidRPr="00AF7A88" w:rsidRDefault="009712F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57139330" w14:textId="77777777" w:rsidR="009712F5" w:rsidRPr="00AF7A88" w:rsidRDefault="009712F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250280E4" w14:textId="77777777" w:rsidR="009712F5" w:rsidRPr="00AF7A88" w:rsidRDefault="009712F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6C17663E" w14:textId="77777777" w:rsidR="009712F5" w:rsidRPr="00AF7A88" w:rsidRDefault="009712F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58BA5A4C" w14:textId="77777777" w:rsidR="009712F5" w:rsidRPr="00AF7A88" w:rsidRDefault="009712F5" w:rsidP="00BF262F">
            <w:pPr>
              <w:pStyle w:val="TableParagraph"/>
              <w:ind w:left="525" w:hanging="417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«неудовлетвори</w:t>
            </w:r>
            <w:r w:rsidRPr="00AF7A88">
              <w:rPr>
                <w:rFonts w:ascii="Times New Roman" w:hAnsi="Times New Roman"/>
                <w:i/>
                <w:spacing w:val="24"/>
                <w:sz w:val="24"/>
              </w:rPr>
              <w:t xml:space="preserve"> </w:t>
            </w: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тельно»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270688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- студент не может ответить на вопросы</w:t>
            </w:r>
          </w:p>
          <w:p w14:paraId="7432389D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- студент не ориентируется в вопросах создания</w:t>
            </w:r>
          </w:p>
          <w:p w14:paraId="45B2DB7E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специальных условий образования для обучающихся с ОВЗ</w:t>
            </w:r>
          </w:p>
          <w:p w14:paraId="799B4DC2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- студент не демонстрирует знания о проблемах специального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и инклюзивного образования, содержании и результатах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научных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исследований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по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проблемам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организации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специальных условий образования обучающихся с ОВЗ</w:t>
            </w:r>
          </w:p>
          <w:p w14:paraId="5602F546" w14:textId="77777777" w:rsidR="009712F5" w:rsidRPr="00AF7A88" w:rsidRDefault="009712F5" w:rsidP="00BF262F">
            <w:pPr>
              <w:pStyle w:val="TableParagraph"/>
              <w:tabs>
                <w:tab w:val="left" w:pos="426"/>
                <w:tab w:val="left" w:pos="1125"/>
                <w:tab w:val="left" w:pos="2269"/>
                <w:tab w:val="left" w:pos="3900"/>
                <w:tab w:val="left" w:pos="5250"/>
                <w:tab w:val="left" w:pos="5727"/>
                <w:tab w:val="left" w:pos="7164"/>
              </w:tabs>
              <w:ind w:left="103" w:right="106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</w:tr>
    </w:tbl>
    <w:p w14:paraId="6E6C812E" w14:textId="77777777" w:rsidR="009712F5" w:rsidRPr="00AF7A88" w:rsidRDefault="009712F5" w:rsidP="009712F5">
      <w:pPr>
        <w:pStyle w:val="4"/>
        <w:spacing w:before="69"/>
        <w:ind w:left="1863" w:right="210"/>
        <w:rPr>
          <w:b w:val="0"/>
          <w:bCs w:val="0"/>
          <w:lang w:val="ru-RU"/>
        </w:rPr>
      </w:pPr>
      <w:r w:rsidRPr="00AF7A88">
        <w:rPr>
          <w:lang w:val="ru-RU"/>
        </w:rPr>
        <w:t>Критерии</w:t>
      </w:r>
      <w:r w:rsidRPr="00AF7A88">
        <w:rPr>
          <w:spacing w:val="42"/>
          <w:lang w:val="ru-RU"/>
        </w:rPr>
        <w:t xml:space="preserve"> </w:t>
      </w:r>
      <w:r w:rsidRPr="00AF7A88">
        <w:rPr>
          <w:lang w:val="ru-RU"/>
        </w:rPr>
        <w:t>и</w:t>
      </w:r>
      <w:r w:rsidRPr="00AF7A88">
        <w:rPr>
          <w:spacing w:val="-9"/>
          <w:lang w:val="ru-RU"/>
        </w:rPr>
        <w:t xml:space="preserve"> </w:t>
      </w:r>
      <w:r w:rsidRPr="00AF7A88">
        <w:rPr>
          <w:lang w:val="ru-RU"/>
        </w:rPr>
        <w:t>шкала</w:t>
      </w:r>
      <w:r w:rsidRPr="00AF7A88">
        <w:rPr>
          <w:spacing w:val="-9"/>
          <w:lang w:val="ru-RU"/>
        </w:rPr>
        <w:t xml:space="preserve"> </w:t>
      </w:r>
      <w:r w:rsidRPr="00AF7A88">
        <w:rPr>
          <w:spacing w:val="-1"/>
          <w:lang w:val="ru-RU"/>
        </w:rPr>
        <w:t>оценивания</w:t>
      </w:r>
      <w:r>
        <w:rPr>
          <w:spacing w:val="-9"/>
          <w:lang w:val="ru-RU"/>
        </w:rPr>
        <w:t xml:space="preserve"> выполнения психодиагностических методик</w:t>
      </w:r>
    </w:p>
    <w:tbl>
      <w:tblPr>
        <w:tblW w:w="9384" w:type="dxa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7513"/>
      </w:tblGrid>
      <w:tr w:rsidR="009712F5" w:rsidRPr="00AF7A88" w14:paraId="499847EF" w14:textId="77777777" w:rsidTr="00BF262F">
        <w:trPr>
          <w:trHeight w:hRule="exact" w:val="559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53A4B95F" w14:textId="77777777" w:rsidR="009712F5" w:rsidRPr="00AF7A88" w:rsidRDefault="009712F5" w:rsidP="00BF262F">
            <w:pPr>
              <w:pStyle w:val="TableParagraph"/>
              <w:ind w:left="331" w:firstLine="253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z w:val="24"/>
              </w:rPr>
              <w:t>Шкала</w:t>
            </w:r>
            <w:r w:rsidRPr="00AF7A88">
              <w:rPr>
                <w:rFonts w:ascii="Times New Roman" w:hAnsi="Times New Roman"/>
                <w:i/>
                <w:w w:val="99"/>
                <w:sz w:val="24"/>
              </w:rPr>
              <w:t xml:space="preserve"> </w:t>
            </w: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оценивания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71684E7F" w14:textId="77777777" w:rsidR="009712F5" w:rsidRPr="00AF7A88" w:rsidRDefault="009712F5" w:rsidP="00BF262F">
            <w:pPr>
              <w:pStyle w:val="TableParagraph"/>
              <w:spacing w:before="133"/>
              <w:ind w:left="2622" w:right="2625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Критерии</w:t>
            </w:r>
            <w:r w:rsidRPr="00AF7A88">
              <w:rPr>
                <w:rFonts w:ascii="Times New Roman" w:hAnsi="Times New Roman"/>
                <w:i/>
                <w:spacing w:val="-20"/>
                <w:sz w:val="24"/>
              </w:rPr>
              <w:t xml:space="preserve"> </w:t>
            </w: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оценивания</w:t>
            </w:r>
          </w:p>
        </w:tc>
      </w:tr>
      <w:tr w:rsidR="009712F5" w:rsidRPr="00AF7A88" w14:paraId="7C81416D" w14:textId="77777777" w:rsidTr="00BF262F">
        <w:trPr>
          <w:trHeight w:hRule="exact" w:val="2136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720C87F1" w14:textId="77777777" w:rsidR="009712F5" w:rsidRPr="00AF7A88" w:rsidRDefault="009712F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</w:rPr>
            </w:pPr>
          </w:p>
          <w:p w14:paraId="65C82CDF" w14:textId="77777777" w:rsidR="009712F5" w:rsidRPr="00AF7A88" w:rsidRDefault="009712F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</w:rPr>
            </w:pPr>
          </w:p>
          <w:p w14:paraId="4B6E5ED2" w14:textId="77777777" w:rsidR="009712F5" w:rsidRPr="00AF7A88" w:rsidRDefault="009712F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</w:rPr>
            </w:pPr>
          </w:p>
          <w:p w14:paraId="64388923" w14:textId="77777777" w:rsidR="009712F5" w:rsidRPr="00AF7A88" w:rsidRDefault="009712F5" w:rsidP="00BF262F">
            <w:pPr>
              <w:pStyle w:val="TableParagraph"/>
              <w:spacing w:before="2" w:line="240" w:lineRule="exact"/>
              <w:rPr>
                <w:i/>
                <w:sz w:val="24"/>
                <w:szCs w:val="24"/>
              </w:rPr>
            </w:pPr>
          </w:p>
          <w:p w14:paraId="67F1DE4D" w14:textId="77777777" w:rsidR="009712F5" w:rsidRPr="00AF7A88" w:rsidRDefault="009712F5" w:rsidP="00BF262F">
            <w:pPr>
              <w:pStyle w:val="TableParagraph"/>
              <w:ind w:left="389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z w:val="24"/>
              </w:rPr>
              <w:t>«отлично»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44EA20F7" w14:textId="77777777" w:rsidR="009712F5" w:rsidRPr="00D91618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 знает назначение и процедуру применения психолого-</w:t>
            </w:r>
          </w:p>
          <w:p w14:paraId="64FF7A45" w14:textId="77777777" w:rsidR="009712F5" w:rsidRPr="00D91618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педагогических методов исследования</w:t>
            </w:r>
          </w:p>
          <w:p w14:paraId="3802A167" w14:textId="77777777" w:rsidR="009712F5" w:rsidRPr="00D91618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 владеет умениями сбора медицинского, педагогического</w:t>
            </w:r>
          </w:p>
          <w:p w14:paraId="57F6BB51" w14:textId="77777777" w:rsidR="009712F5" w:rsidRPr="00D91618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анамнеза</w:t>
            </w:r>
          </w:p>
          <w:p w14:paraId="2F7CF688" w14:textId="77777777" w:rsidR="009712F5" w:rsidRPr="00D91618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 владеет технологией сбора эмпирического материала с</w:t>
            </w:r>
          </w:p>
          <w:p w14:paraId="680A8CA8" w14:textId="77777777" w:rsidR="009712F5" w:rsidRPr="00D91618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помощью использованных в исследовании методик</w:t>
            </w:r>
          </w:p>
          <w:p w14:paraId="77C2ED48" w14:textId="77777777" w:rsidR="009712F5" w:rsidRPr="00D91618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 умеет осуществлять системный анализ и интерпретацию</w:t>
            </w:r>
          </w:p>
          <w:p w14:paraId="0C15E4B6" w14:textId="77777777" w:rsidR="009712F5" w:rsidRPr="00D91618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диагностических данных</w:t>
            </w:r>
          </w:p>
          <w:p w14:paraId="3EF3CFD7" w14:textId="77777777" w:rsidR="009712F5" w:rsidRPr="00D91618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 знает и применяет принципы адаптации диагностических</w:t>
            </w:r>
          </w:p>
          <w:p w14:paraId="2A794E03" w14:textId="77777777" w:rsidR="009712F5" w:rsidRPr="00D91618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методик в соответствии с возрастом, индивидуальными</w:t>
            </w:r>
          </w:p>
          <w:p w14:paraId="0AB299F1" w14:textId="77777777" w:rsidR="009712F5" w:rsidRPr="00D91618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особенностями</w:t>
            </w:r>
          </w:p>
          <w:p w14:paraId="00C865A8" w14:textId="77777777" w:rsidR="009712F5" w:rsidRPr="00D91618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и</w:t>
            </w:r>
          </w:p>
          <w:p w14:paraId="22F08CDD" w14:textId="77777777" w:rsidR="009712F5" w:rsidRPr="00D91618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образовательными</w:t>
            </w:r>
          </w:p>
          <w:p w14:paraId="0158C1EC" w14:textId="77777777" w:rsidR="009712F5" w:rsidRPr="00D91618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обучающихся с ОВЗ</w:t>
            </w:r>
          </w:p>
          <w:p w14:paraId="45142C39" w14:textId="77777777" w:rsidR="009712F5" w:rsidRPr="00D91618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 знает и применяет на практике требования к составлению</w:t>
            </w:r>
          </w:p>
          <w:p w14:paraId="31F172B8" w14:textId="77777777" w:rsidR="009712F5" w:rsidRPr="00D91618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заключения по результатам диагностики</w:t>
            </w:r>
          </w:p>
          <w:p w14:paraId="16CAC8AD" w14:textId="77777777" w:rsidR="009712F5" w:rsidRPr="00AF7A88" w:rsidRDefault="009712F5" w:rsidP="00BF26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9712F5" w:rsidRPr="00AF7A88" w14:paraId="7C080D37" w14:textId="77777777" w:rsidTr="00BF262F">
        <w:trPr>
          <w:trHeight w:val="2116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05B7F5BA" w14:textId="77777777" w:rsidR="009712F5" w:rsidRPr="00AF7A88" w:rsidRDefault="009712F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7D5A8F3F" w14:textId="77777777" w:rsidR="009712F5" w:rsidRPr="00AF7A88" w:rsidRDefault="009712F5" w:rsidP="00BF262F">
            <w:pPr>
              <w:pStyle w:val="TableParagraph"/>
              <w:spacing w:before="7" w:line="320" w:lineRule="exact"/>
              <w:rPr>
                <w:i/>
                <w:sz w:val="32"/>
                <w:szCs w:val="32"/>
                <w:lang w:val="ru-RU"/>
              </w:rPr>
            </w:pPr>
          </w:p>
          <w:p w14:paraId="16366A50" w14:textId="77777777" w:rsidR="009712F5" w:rsidRPr="00AF7A88" w:rsidRDefault="009712F5" w:rsidP="00BF262F">
            <w:pPr>
              <w:pStyle w:val="TableParagraph"/>
              <w:ind w:left="417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z w:val="24"/>
              </w:rPr>
              <w:t>«хорошо»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40992D72" w14:textId="77777777" w:rsidR="009712F5" w:rsidRPr="00D91618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 знает процедуру применения основных методов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психолого-педагогического исследования</w:t>
            </w:r>
          </w:p>
          <w:p w14:paraId="4F713299" w14:textId="77777777" w:rsidR="009712F5" w:rsidRPr="00D91618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 владеет умениями сбора медицинского, педагогического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анамнеза</w:t>
            </w:r>
          </w:p>
          <w:p w14:paraId="44AEFCA9" w14:textId="77777777" w:rsidR="009712F5" w:rsidRPr="00D91618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 владеет технологией сбора эмпирического материала по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большинству использованных методик</w:t>
            </w:r>
          </w:p>
          <w:p w14:paraId="081FBA83" w14:textId="77777777" w:rsidR="009712F5" w:rsidRPr="00D91618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 умеет интерпретировать полученные данные</w:t>
            </w:r>
          </w:p>
          <w:p w14:paraId="4442E245" w14:textId="77777777" w:rsidR="009712F5" w:rsidRPr="00D91618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 знает и в основном правильно применяет принципы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адаптации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диагностических методик в соответствии с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возрастом,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индивидуальными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особенностями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образовательными потребностями обучающихся с ОВЗ</w:t>
            </w:r>
          </w:p>
          <w:p w14:paraId="54EF5120" w14:textId="77777777" w:rsidR="009712F5" w:rsidRPr="00D91618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 знает и в основном верно применяет на практике требования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к составлению заключения по результатам диагностики</w:t>
            </w:r>
          </w:p>
        </w:tc>
      </w:tr>
      <w:tr w:rsidR="009712F5" w:rsidRPr="00AF7A88" w14:paraId="571931B2" w14:textId="77777777" w:rsidTr="00BF262F">
        <w:trPr>
          <w:trHeight w:hRule="exact" w:val="3879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5BEFF9F4" w14:textId="77777777" w:rsidR="009712F5" w:rsidRPr="00AF7A88" w:rsidRDefault="009712F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2054F2F7" w14:textId="77777777" w:rsidR="009712F5" w:rsidRPr="00AF7A88" w:rsidRDefault="009712F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75F9A1BA" w14:textId="77777777" w:rsidR="009712F5" w:rsidRPr="00AF7A88" w:rsidRDefault="009712F5" w:rsidP="00BF262F">
            <w:pPr>
              <w:pStyle w:val="TableParagraph"/>
              <w:spacing w:before="1" w:line="340" w:lineRule="exact"/>
              <w:rPr>
                <w:i/>
                <w:sz w:val="34"/>
                <w:szCs w:val="34"/>
                <w:lang w:val="ru-RU"/>
              </w:rPr>
            </w:pPr>
          </w:p>
          <w:p w14:paraId="04BE5F06" w14:textId="77777777" w:rsidR="009712F5" w:rsidRPr="00AF7A88" w:rsidRDefault="009712F5" w:rsidP="00BF262F">
            <w:pPr>
              <w:pStyle w:val="TableParagraph"/>
              <w:spacing w:line="275" w:lineRule="auto"/>
              <w:ind w:left="103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«удовлетворите</w:t>
            </w:r>
            <w:r w:rsidRPr="00AF7A88">
              <w:rPr>
                <w:rFonts w:ascii="Times New Roman" w:hAnsi="Times New Roman"/>
                <w:i/>
                <w:spacing w:val="23"/>
                <w:w w:val="99"/>
                <w:sz w:val="24"/>
              </w:rPr>
              <w:t xml:space="preserve"> </w:t>
            </w: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льно»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165025CD" w14:textId="77777777" w:rsidR="009712F5" w:rsidRPr="00D91618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 слабо ориентирован в процедуре применения основных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методов психолого-педагогического исследования</w:t>
            </w:r>
          </w:p>
          <w:p w14:paraId="1BC6DAEE" w14:textId="77777777" w:rsidR="009712F5" w:rsidRPr="00D91618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-осуществляет фрагментарный сбор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медицинских,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педагогических сведений об истории развития ребенка</w:t>
            </w:r>
          </w:p>
          <w:p w14:paraId="36C98B71" w14:textId="77777777" w:rsidR="009712F5" w:rsidRPr="00D91618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 допускает ошибки при сборе эмпирического материала по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большинству использованных методик</w:t>
            </w:r>
          </w:p>
          <w:p w14:paraId="6CF7439E" w14:textId="77777777" w:rsidR="009712F5" w:rsidRPr="00D91618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 допускает фактические ошибки в интерпретации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полученных данных и в использовании понятий при их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описании</w:t>
            </w:r>
          </w:p>
          <w:p w14:paraId="64E9EEDF" w14:textId="77777777" w:rsidR="009712F5" w:rsidRPr="00D91618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 практически не использует или не может обосновать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принципы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адаптации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диагностических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методик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в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соответствии с возрастом, индивидуальными особенностями 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образовательными потребностями обучающихся с ОВЗ</w:t>
            </w:r>
          </w:p>
          <w:p w14:paraId="7D7DBF31" w14:textId="77777777" w:rsidR="009712F5" w:rsidRPr="00D91618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 знает не полный перечень требований к составлению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заключения по результатам диагностики и допускает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структурные и содержательные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 xml:space="preserve">ошибки </w:t>
            </w:r>
          </w:p>
          <w:p w14:paraId="5C1CC75D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</w:tc>
      </w:tr>
      <w:tr w:rsidR="009712F5" w:rsidRPr="00AF7A88" w14:paraId="620C2C4D" w14:textId="77777777" w:rsidTr="00BF262F">
        <w:trPr>
          <w:trHeight w:hRule="exact" w:val="2687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945D9D" w14:textId="77777777" w:rsidR="009712F5" w:rsidRPr="00AF7A88" w:rsidRDefault="009712F5" w:rsidP="00BF262F">
            <w:pPr>
              <w:pStyle w:val="TableParagraph"/>
              <w:spacing w:before="10" w:line="130" w:lineRule="exact"/>
              <w:rPr>
                <w:i/>
                <w:sz w:val="13"/>
                <w:szCs w:val="13"/>
                <w:lang w:val="ru-RU"/>
              </w:rPr>
            </w:pPr>
          </w:p>
          <w:p w14:paraId="62D85C13" w14:textId="77777777" w:rsidR="009712F5" w:rsidRPr="00AF7A88" w:rsidRDefault="009712F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2151317A" w14:textId="77777777" w:rsidR="009712F5" w:rsidRPr="00AF7A88" w:rsidRDefault="009712F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42E3D05D" w14:textId="77777777" w:rsidR="009712F5" w:rsidRPr="00AF7A88" w:rsidRDefault="009712F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38BD5EB8" w14:textId="77777777" w:rsidR="009712F5" w:rsidRPr="00AF7A88" w:rsidRDefault="009712F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53E79800" w14:textId="77777777" w:rsidR="009712F5" w:rsidRPr="00AF7A88" w:rsidRDefault="009712F5" w:rsidP="00BF262F">
            <w:pPr>
              <w:pStyle w:val="TableParagraph"/>
              <w:ind w:left="525" w:hanging="417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«неудовлетвори</w:t>
            </w:r>
            <w:r w:rsidRPr="00AF7A88">
              <w:rPr>
                <w:rFonts w:ascii="Times New Roman" w:hAnsi="Times New Roman"/>
                <w:i/>
                <w:spacing w:val="24"/>
                <w:sz w:val="24"/>
              </w:rPr>
              <w:t xml:space="preserve"> </w:t>
            </w: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тельно»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BF2C10" w14:textId="77777777" w:rsidR="009712F5" w:rsidRPr="00D91618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 осуществляет некачественный сбор анамнеза</w:t>
            </w:r>
          </w:p>
          <w:p w14:paraId="1F0A4984" w14:textId="77777777" w:rsidR="009712F5" w:rsidRPr="00D91618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 наруша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ет процедуру сбора диагностического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 xml:space="preserve"> материала по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большинству использованных методик</w:t>
            </w:r>
          </w:p>
          <w:p w14:paraId="68B30F6A" w14:textId="77777777" w:rsidR="009712F5" w:rsidRPr="00D91618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 диагностические данные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не интерпретирует или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интерпретирует фрагментарно и с большим количеством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ошибок</w:t>
            </w:r>
          </w:p>
          <w:p w14:paraId="386333C5" w14:textId="77777777" w:rsidR="009712F5" w:rsidRPr="00D91618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 не адаптирует диагностические методики в соответствии с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возрастом,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индивидуальными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особенностями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образовательными потребностями обучающихся с ОВЗ</w:t>
            </w:r>
          </w:p>
          <w:p w14:paraId="50C5D35F" w14:textId="77777777" w:rsidR="009712F5" w:rsidRPr="00D91618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 xml:space="preserve">- не 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умеет делать выводы по результатам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по результатам диагностики</w:t>
            </w:r>
          </w:p>
          <w:p w14:paraId="504AD64D" w14:textId="77777777" w:rsidR="009712F5" w:rsidRPr="00AF7A88" w:rsidRDefault="009712F5" w:rsidP="00BF262F">
            <w:pPr>
              <w:pStyle w:val="TableParagraph"/>
              <w:tabs>
                <w:tab w:val="left" w:pos="426"/>
                <w:tab w:val="left" w:pos="1125"/>
                <w:tab w:val="left" w:pos="2269"/>
                <w:tab w:val="left" w:pos="3900"/>
                <w:tab w:val="left" w:pos="5250"/>
                <w:tab w:val="left" w:pos="5727"/>
                <w:tab w:val="left" w:pos="7164"/>
              </w:tabs>
              <w:ind w:left="103" w:right="106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</w:tr>
    </w:tbl>
    <w:p w14:paraId="080C6822" w14:textId="77777777" w:rsidR="009712F5" w:rsidRPr="00AF7A88" w:rsidRDefault="009712F5" w:rsidP="009712F5">
      <w:pPr>
        <w:pStyle w:val="4"/>
        <w:spacing w:before="69"/>
        <w:ind w:left="1863" w:right="210"/>
        <w:rPr>
          <w:b w:val="0"/>
          <w:bCs w:val="0"/>
          <w:lang w:val="ru-RU"/>
        </w:rPr>
      </w:pPr>
      <w:r w:rsidRPr="00AF7A88">
        <w:rPr>
          <w:lang w:val="ru-RU"/>
        </w:rPr>
        <w:t>Критерии</w:t>
      </w:r>
      <w:r w:rsidRPr="00AF7A88">
        <w:rPr>
          <w:spacing w:val="42"/>
          <w:lang w:val="ru-RU"/>
        </w:rPr>
        <w:t xml:space="preserve"> </w:t>
      </w:r>
      <w:r w:rsidRPr="00AF7A88">
        <w:rPr>
          <w:lang w:val="ru-RU"/>
        </w:rPr>
        <w:t>и</w:t>
      </w:r>
      <w:r w:rsidRPr="00AF7A88">
        <w:rPr>
          <w:spacing w:val="-9"/>
          <w:lang w:val="ru-RU"/>
        </w:rPr>
        <w:t xml:space="preserve"> </w:t>
      </w:r>
      <w:r w:rsidRPr="00AF7A88">
        <w:rPr>
          <w:lang w:val="ru-RU"/>
        </w:rPr>
        <w:t>шкала</w:t>
      </w:r>
      <w:r w:rsidRPr="00AF7A88">
        <w:rPr>
          <w:spacing w:val="-9"/>
          <w:lang w:val="ru-RU"/>
        </w:rPr>
        <w:t xml:space="preserve"> </w:t>
      </w:r>
      <w:r w:rsidRPr="00AF7A88">
        <w:rPr>
          <w:spacing w:val="-1"/>
          <w:lang w:val="ru-RU"/>
        </w:rPr>
        <w:t>оценивания</w:t>
      </w:r>
      <w:r>
        <w:rPr>
          <w:spacing w:val="-9"/>
          <w:lang w:val="ru-RU"/>
        </w:rPr>
        <w:t xml:space="preserve"> электронной презентации доклада по результатам проведенной диагностики и коррекции</w:t>
      </w:r>
    </w:p>
    <w:tbl>
      <w:tblPr>
        <w:tblW w:w="9384" w:type="dxa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7513"/>
      </w:tblGrid>
      <w:tr w:rsidR="009712F5" w:rsidRPr="00AF7A88" w14:paraId="4FCC612B" w14:textId="77777777" w:rsidTr="00BF262F">
        <w:trPr>
          <w:trHeight w:hRule="exact" w:val="559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5F0391E1" w14:textId="77777777" w:rsidR="009712F5" w:rsidRPr="00AF7A88" w:rsidRDefault="009712F5" w:rsidP="00BF262F">
            <w:pPr>
              <w:pStyle w:val="TableParagraph"/>
              <w:ind w:left="331" w:firstLine="253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z w:val="24"/>
              </w:rPr>
              <w:t>Шкала</w:t>
            </w:r>
            <w:r w:rsidRPr="00AF7A88">
              <w:rPr>
                <w:rFonts w:ascii="Times New Roman" w:hAnsi="Times New Roman"/>
                <w:i/>
                <w:w w:val="99"/>
                <w:sz w:val="24"/>
              </w:rPr>
              <w:t xml:space="preserve"> </w:t>
            </w: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оценивания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2700410D" w14:textId="77777777" w:rsidR="009712F5" w:rsidRPr="00AF7A88" w:rsidRDefault="009712F5" w:rsidP="00BF262F">
            <w:pPr>
              <w:pStyle w:val="TableParagraph"/>
              <w:spacing w:before="133"/>
              <w:ind w:left="2622" w:right="2625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Критерии</w:t>
            </w:r>
            <w:r w:rsidRPr="00AF7A88">
              <w:rPr>
                <w:rFonts w:ascii="Times New Roman" w:hAnsi="Times New Roman"/>
                <w:i/>
                <w:spacing w:val="-20"/>
                <w:sz w:val="24"/>
              </w:rPr>
              <w:t xml:space="preserve"> </w:t>
            </w: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оценивания</w:t>
            </w:r>
          </w:p>
        </w:tc>
      </w:tr>
      <w:tr w:rsidR="009712F5" w:rsidRPr="00AF7A88" w14:paraId="70437EAE" w14:textId="77777777" w:rsidTr="00BF262F">
        <w:trPr>
          <w:trHeight w:hRule="exact" w:val="1569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6EB89977" w14:textId="77777777" w:rsidR="009712F5" w:rsidRPr="00AF7A88" w:rsidRDefault="009712F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</w:rPr>
            </w:pPr>
          </w:p>
          <w:p w14:paraId="3AE46B2F" w14:textId="77777777" w:rsidR="009712F5" w:rsidRPr="00AF7A88" w:rsidRDefault="009712F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</w:rPr>
            </w:pPr>
          </w:p>
          <w:p w14:paraId="67F0B4C7" w14:textId="77777777" w:rsidR="009712F5" w:rsidRPr="00AF7A88" w:rsidRDefault="009712F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</w:rPr>
            </w:pPr>
          </w:p>
          <w:p w14:paraId="185413CE" w14:textId="77777777" w:rsidR="009712F5" w:rsidRPr="00AF7A88" w:rsidRDefault="009712F5" w:rsidP="00BF262F">
            <w:pPr>
              <w:pStyle w:val="TableParagraph"/>
              <w:spacing w:before="2" w:line="240" w:lineRule="exact"/>
              <w:rPr>
                <w:i/>
                <w:sz w:val="24"/>
                <w:szCs w:val="24"/>
              </w:rPr>
            </w:pPr>
          </w:p>
          <w:p w14:paraId="6C8893AF" w14:textId="77777777" w:rsidR="009712F5" w:rsidRPr="00AF7A88" w:rsidRDefault="009712F5" w:rsidP="00BF262F">
            <w:pPr>
              <w:pStyle w:val="TableParagraph"/>
              <w:ind w:left="389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z w:val="24"/>
              </w:rPr>
              <w:t>«отлично»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4E969636" w14:textId="77777777" w:rsidR="009712F5" w:rsidRPr="00F15640" w:rsidRDefault="009712F5" w:rsidP="00BF26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5640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Электронная презентация доклада</w:t>
            </w:r>
            <w:r w:rsidRPr="00F15640">
              <w:rPr>
                <w:rFonts w:ascii="Times New Roman" w:hAnsi="Times New Roman"/>
                <w:sz w:val="24"/>
                <w:szCs w:val="24"/>
              </w:rPr>
              <w:t xml:space="preserve"> включает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основные результаты практики</w:t>
            </w:r>
          </w:p>
          <w:p w14:paraId="020D765B" w14:textId="77777777" w:rsidR="009712F5" w:rsidRDefault="009712F5" w:rsidP="00BF26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5640">
              <w:rPr>
                <w:rFonts w:ascii="Times New Roman" w:hAnsi="Times New Roman"/>
                <w:sz w:val="24"/>
                <w:szCs w:val="24"/>
              </w:rPr>
              <w:t>--</w:t>
            </w:r>
            <w:r>
              <w:rPr>
                <w:rFonts w:ascii="Times New Roman" w:hAnsi="Times New Roman"/>
                <w:sz w:val="24"/>
                <w:szCs w:val="24"/>
              </w:rPr>
              <w:t>Электронная презентация доклада соответсвует требованиям</w:t>
            </w:r>
          </w:p>
          <w:p w14:paraId="59822147" w14:textId="77777777" w:rsidR="009712F5" w:rsidRPr="00F15640" w:rsidRDefault="009712F5" w:rsidP="00BF26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15640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Электронная презентация доклада отличается продуманностью дизайна, интересна, привлекает внимание</w:t>
            </w:r>
          </w:p>
        </w:tc>
      </w:tr>
      <w:tr w:rsidR="009712F5" w:rsidRPr="00AF7A88" w14:paraId="732BC84E" w14:textId="77777777" w:rsidTr="00BF262F">
        <w:trPr>
          <w:trHeight w:val="1974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685FBA8A" w14:textId="77777777" w:rsidR="009712F5" w:rsidRPr="00AF7A88" w:rsidRDefault="009712F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3B843E8A" w14:textId="77777777" w:rsidR="009712F5" w:rsidRPr="00AF7A88" w:rsidRDefault="009712F5" w:rsidP="00BF262F">
            <w:pPr>
              <w:pStyle w:val="TableParagraph"/>
              <w:spacing w:before="7" w:line="320" w:lineRule="exact"/>
              <w:rPr>
                <w:i/>
                <w:sz w:val="32"/>
                <w:szCs w:val="32"/>
                <w:lang w:val="ru-RU"/>
              </w:rPr>
            </w:pPr>
          </w:p>
          <w:p w14:paraId="5B5FF804" w14:textId="77777777" w:rsidR="009712F5" w:rsidRPr="00AF7A88" w:rsidRDefault="009712F5" w:rsidP="00BF262F">
            <w:pPr>
              <w:pStyle w:val="TableParagraph"/>
              <w:ind w:left="417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z w:val="24"/>
              </w:rPr>
              <w:t>«хорошо»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0BBAA106" w14:textId="77777777" w:rsidR="009712F5" w:rsidRPr="00F15640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электронная презентация доклада дает достаточно четкое</w:t>
            </w:r>
          </w:p>
          <w:p w14:paraId="11C0286B" w14:textId="77777777" w:rsidR="009712F5" w:rsidRPr="00F15640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представление об основных задачах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практики</w:t>
            </w: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;</w:t>
            </w:r>
          </w:p>
          <w:p w14:paraId="13DB3E0E" w14:textId="77777777" w:rsidR="009712F5" w:rsidRPr="00F15640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– электронная презентация доклада включает не все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 xml:space="preserve">основные 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результаты диагностики  и этапов коррекции</w:t>
            </w: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;</w:t>
            </w:r>
          </w:p>
          <w:p w14:paraId="5CE866DE" w14:textId="77777777" w:rsidR="009712F5" w:rsidRPr="00F15640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– электронная презентация доклада соответствует требованиям;</w:t>
            </w:r>
          </w:p>
          <w:p w14:paraId="5ABF2CF0" w14:textId="77777777" w:rsidR="009712F5" w:rsidRPr="00D91618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- </w:t>
            </w: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электронная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презентация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доклада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отличается </w:t>
            </w: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продуманностью дизайна, привлекает внимание</w:t>
            </w:r>
          </w:p>
        </w:tc>
      </w:tr>
      <w:tr w:rsidR="009712F5" w:rsidRPr="00AF7A88" w14:paraId="2829B30B" w14:textId="77777777" w:rsidTr="00BF262F">
        <w:trPr>
          <w:trHeight w:hRule="exact" w:val="1852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71B03F5C" w14:textId="77777777" w:rsidR="009712F5" w:rsidRPr="00AF7A88" w:rsidRDefault="009712F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117BA356" w14:textId="77777777" w:rsidR="009712F5" w:rsidRPr="00AF7A88" w:rsidRDefault="009712F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4F35D7E8" w14:textId="77777777" w:rsidR="009712F5" w:rsidRPr="00AF7A88" w:rsidRDefault="009712F5" w:rsidP="00BF262F">
            <w:pPr>
              <w:pStyle w:val="TableParagraph"/>
              <w:spacing w:before="1" w:line="340" w:lineRule="exact"/>
              <w:rPr>
                <w:i/>
                <w:sz w:val="34"/>
                <w:szCs w:val="34"/>
                <w:lang w:val="ru-RU"/>
              </w:rPr>
            </w:pPr>
          </w:p>
          <w:p w14:paraId="5FA8CBED" w14:textId="77777777" w:rsidR="009712F5" w:rsidRPr="00AF7A88" w:rsidRDefault="009712F5" w:rsidP="00BF262F">
            <w:pPr>
              <w:pStyle w:val="TableParagraph"/>
              <w:spacing w:line="275" w:lineRule="auto"/>
              <w:ind w:left="103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«удовлетворите</w:t>
            </w:r>
            <w:r w:rsidRPr="00AF7A88">
              <w:rPr>
                <w:rFonts w:ascii="Times New Roman" w:hAnsi="Times New Roman"/>
                <w:i/>
                <w:spacing w:val="23"/>
                <w:w w:val="99"/>
                <w:sz w:val="24"/>
              </w:rPr>
              <w:t xml:space="preserve"> </w:t>
            </w: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льно»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69A42B78" w14:textId="77777777" w:rsidR="009712F5" w:rsidRPr="00F15640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электронная презентация доклада дает нечеткое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 xml:space="preserve">представление об основных задачах 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практики</w:t>
            </w: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;</w:t>
            </w:r>
          </w:p>
          <w:p w14:paraId="5A249BC5" w14:textId="77777777" w:rsidR="009712F5" w:rsidRPr="00F15640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– электронная презентация доклада включает не все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основные результаты диагностики и этапов коррекции</w:t>
            </w: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;</w:t>
            </w:r>
          </w:p>
          <w:p w14:paraId="4978B41A" w14:textId="77777777" w:rsidR="009712F5" w:rsidRPr="00F15640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– электронная презентация не в полной мере соответствует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требованиям;</w:t>
            </w:r>
          </w:p>
          <w:p w14:paraId="36A213A0" w14:textId="77777777" w:rsidR="009712F5" w:rsidRPr="00F15640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- </w:t>
            </w: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электронная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презентация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доклада не отличается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продуманностью дизайна</w:t>
            </w:r>
          </w:p>
          <w:p w14:paraId="02D7B439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</w:tc>
      </w:tr>
      <w:tr w:rsidR="009712F5" w:rsidRPr="00AF7A88" w14:paraId="27140238" w14:textId="77777777" w:rsidTr="00BF262F">
        <w:trPr>
          <w:trHeight w:hRule="exact" w:val="2132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C679A6" w14:textId="77777777" w:rsidR="009712F5" w:rsidRPr="00AF7A88" w:rsidRDefault="009712F5" w:rsidP="00BF262F">
            <w:pPr>
              <w:pStyle w:val="TableParagraph"/>
              <w:spacing w:before="10" w:line="130" w:lineRule="exact"/>
              <w:rPr>
                <w:i/>
                <w:sz w:val="13"/>
                <w:szCs w:val="13"/>
                <w:lang w:val="ru-RU"/>
              </w:rPr>
            </w:pPr>
          </w:p>
          <w:p w14:paraId="7335BF2D" w14:textId="77777777" w:rsidR="009712F5" w:rsidRPr="00AF7A88" w:rsidRDefault="009712F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6FF4146F" w14:textId="77777777" w:rsidR="009712F5" w:rsidRPr="00AF7A88" w:rsidRDefault="009712F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01C0E688" w14:textId="77777777" w:rsidR="009712F5" w:rsidRPr="00AF7A88" w:rsidRDefault="009712F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60589ACA" w14:textId="77777777" w:rsidR="009712F5" w:rsidRPr="00AF7A88" w:rsidRDefault="009712F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423717BE" w14:textId="77777777" w:rsidR="009712F5" w:rsidRPr="00AF7A88" w:rsidRDefault="009712F5" w:rsidP="00BF262F">
            <w:pPr>
              <w:pStyle w:val="TableParagraph"/>
              <w:ind w:left="525" w:hanging="417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«неудовлетвори</w:t>
            </w:r>
            <w:r w:rsidRPr="00AF7A88">
              <w:rPr>
                <w:rFonts w:ascii="Times New Roman" w:hAnsi="Times New Roman"/>
                <w:i/>
                <w:spacing w:val="24"/>
                <w:sz w:val="24"/>
              </w:rPr>
              <w:t xml:space="preserve"> </w:t>
            </w: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тельно»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96B521" w14:textId="77777777" w:rsidR="009712F5" w:rsidRPr="00F15640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электронная презентация доклада дает нечеткое/не дает</w:t>
            </w:r>
          </w:p>
          <w:p w14:paraId="6EAF9C69" w14:textId="77777777" w:rsidR="009712F5" w:rsidRPr="00F15640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представление об о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сновных задачах практики</w:t>
            </w: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;</w:t>
            </w:r>
          </w:p>
          <w:p w14:paraId="621057C9" w14:textId="77777777" w:rsidR="009712F5" w:rsidRPr="00F15640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– электронная презентация доклада не включает основные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результаты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диагностики и этапов коррекции</w:t>
            </w: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/не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включает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результаты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психодиагностики и коррекции</w:t>
            </w:r>
          </w:p>
          <w:p w14:paraId="2804ACBD" w14:textId="77777777" w:rsidR="009712F5" w:rsidRPr="00F15640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– электронная презентация доклада не продумана, неинтересна,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не привлекает внимание;</w:t>
            </w:r>
          </w:p>
          <w:p w14:paraId="566385A8" w14:textId="77777777" w:rsidR="009712F5" w:rsidRPr="00F15640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– электронная презентация доклада не сделана</w:t>
            </w:r>
          </w:p>
          <w:p w14:paraId="430B644F" w14:textId="77777777" w:rsidR="009712F5" w:rsidRPr="00AF7A88" w:rsidRDefault="009712F5" w:rsidP="00BF262F">
            <w:pPr>
              <w:pStyle w:val="TableParagraph"/>
              <w:tabs>
                <w:tab w:val="left" w:pos="426"/>
                <w:tab w:val="left" w:pos="1125"/>
                <w:tab w:val="left" w:pos="2269"/>
                <w:tab w:val="left" w:pos="3900"/>
                <w:tab w:val="left" w:pos="5250"/>
                <w:tab w:val="left" w:pos="5727"/>
                <w:tab w:val="left" w:pos="7164"/>
              </w:tabs>
              <w:ind w:left="103" w:right="106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</w:tr>
    </w:tbl>
    <w:p w14:paraId="45A5D7D0" w14:textId="77777777" w:rsidR="009712F5" w:rsidRDefault="009712F5" w:rsidP="009712F5">
      <w:pPr>
        <w:spacing w:after="0" w:line="36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14:paraId="06552C9E" w14:textId="77777777" w:rsidR="009712F5" w:rsidRPr="00AF7A88" w:rsidRDefault="009712F5" w:rsidP="009712F5">
      <w:pPr>
        <w:pStyle w:val="4"/>
        <w:spacing w:before="69"/>
        <w:ind w:left="1863" w:right="210"/>
        <w:rPr>
          <w:b w:val="0"/>
          <w:bCs w:val="0"/>
          <w:lang w:val="ru-RU"/>
        </w:rPr>
      </w:pPr>
      <w:r w:rsidRPr="00AF7A88">
        <w:rPr>
          <w:lang w:val="ru-RU"/>
        </w:rPr>
        <w:t>Критерии</w:t>
      </w:r>
      <w:r w:rsidRPr="00AF7A88">
        <w:rPr>
          <w:spacing w:val="42"/>
          <w:lang w:val="ru-RU"/>
        </w:rPr>
        <w:t xml:space="preserve"> </w:t>
      </w:r>
      <w:r w:rsidRPr="00AF7A88">
        <w:rPr>
          <w:lang w:val="ru-RU"/>
        </w:rPr>
        <w:t>и</w:t>
      </w:r>
      <w:r w:rsidRPr="00AF7A88">
        <w:rPr>
          <w:spacing w:val="-9"/>
          <w:lang w:val="ru-RU"/>
        </w:rPr>
        <w:t xml:space="preserve"> </w:t>
      </w:r>
      <w:r w:rsidRPr="00AF7A88">
        <w:rPr>
          <w:lang w:val="ru-RU"/>
        </w:rPr>
        <w:t>шкала</w:t>
      </w:r>
      <w:r w:rsidRPr="00AF7A88">
        <w:rPr>
          <w:spacing w:val="-9"/>
          <w:lang w:val="ru-RU"/>
        </w:rPr>
        <w:t xml:space="preserve"> </w:t>
      </w:r>
      <w:r w:rsidRPr="00AF7A88">
        <w:rPr>
          <w:spacing w:val="-1"/>
          <w:lang w:val="ru-RU"/>
        </w:rPr>
        <w:t>оценивания</w:t>
      </w:r>
      <w:r>
        <w:rPr>
          <w:spacing w:val="-9"/>
          <w:lang w:val="ru-RU"/>
        </w:rPr>
        <w:t xml:space="preserve"> отчета по практике</w:t>
      </w:r>
    </w:p>
    <w:tbl>
      <w:tblPr>
        <w:tblW w:w="9384" w:type="dxa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7513"/>
      </w:tblGrid>
      <w:tr w:rsidR="009712F5" w:rsidRPr="00AF7A88" w14:paraId="19A366AA" w14:textId="77777777" w:rsidTr="00BF262F">
        <w:trPr>
          <w:trHeight w:hRule="exact" w:val="559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0C9D6C03" w14:textId="77777777" w:rsidR="009712F5" w:rsidRPr="00AF7A88" w:rsidRDefault="009712F5" w:rsidP="00BF262F">
            <w:pPr>
              <w:pStyle w:val="TableParagraph"/>
              <w:ind w:left="331" w:firstLine="253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z w:val="24"/>
              </w:rPr>
              <w:t>Шкала</w:t>
            </w:r>
            <w:r w:rsidRPr="00AF7A88">
              <w:rPr>
                <w:rFonts w:ascii="Times New Roman" w:hAnsi="Times New Roman"/>
                <w:i/>
                <w:w w:val="99"/>
                <w:sz w:val="24"/>
              </w:rPr>
              <w:t xml:space="preserve"> </w:t>
            </w: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оценивания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0E4574ED" w14:textId="77777777" w:rsidR="009712F5" w:rsidRPr="00AF7A88" w:rsidRDefault="009712F5" w:rsidP="00BF262F">
            <w:pPr>
              <w:pStyle w:val="TableParagraph"/>
              <w:spacing w:before="133"/>
              <w:ind w:left="2622" w:right="2625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Критерии</w:t>
            </w:r>
            <w:r w:rsidRPr="00AF7A88">
              <w:rPr>
                <w:rFonts w:ascii="Times New Roman" w:hAnsi="Times New Roman"/>
                <w:i/>
                <w:spacing w:val="-20"/>
                <w:sz w:val="24"/>
              </w:rPr>
              <w:t xml:space="preserve"> </w:t>
            </w: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оценивания</w:t>
            </w:r>
          </w:p>
        </w:tc>
      </w:tr>
      <w:tr w:rsidR="009712F5" w:rsidRPr="00AF7A88" w14:paraId="1318A2ED" w14:textId="77777777" w:rsidTr="00BF262F">
        <w:trPr>
          <w:trHeight w:hRule="exact" w:val="2068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2CA654EF" w14:textId="77777777" w:rsidR="009712F5" w:rsidRPr="00AF7A88" w:rsidRDefault="009712F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</w:rPr>
            </w:pPr>
          </w:p>
          <w:p w14:paraId="0415321D" w14:textId="77777777" w:rsidR="009712F5" w:rsidRPr="00AF7A88" w:rsidRDefault="009712F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</w:rPr>
            </w:pPr>
          </w:p>
          <w:p w14:paraId="3C303B7B" w14:textId="77777777" w:rsidR="009712F5" w:rsidRPr="00AF7A88" w:rsidRDefault="009712F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</w:rPr>
            </w:pPr>
          </w:p>
          <w:p w14:paraId="2166B953" w14:textId="77777777" w:rsidR="009712F5" w:rsidRPr="00AF7A88" w:rsidRDefault="009712F5" w:rsidP="00BF262F">
            <w:pPr>
              <w:pStyle w:val="TableParagraph"/>
              <w:spacing w:before="2" w:line="240" w:lineRule="exact"/>
              <w:rPr>
                <w:i/>
                <w:sz w:val="24"/>
                <w:szCs w:val="24"/>
              </w:rPr>
            </w:pPr>
          </w:p>
          <w:p w14:paraId="7CE05E3F" w14:textId="77777777" w:rsidR="009712F5" w:rsidRPr="00AF7A88" w:rsidRDefault="009712F5" w:rsidP="00BF262F">
            <w:pPr>
              <w:pStyle w:val="TableParagraph"/>
              <w:ind w:left="389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z w:val="24"/>
              </w:rPr>
              <w:t>«отлично»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468C8076" w14:textId="77777777" w:rsidR="009712F5" w:rsidRPr="00D851EB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851EB">
              <w:rPr>
                <w:rFonts w:ascii="yandex-sans" w:hAnsi="yandex-sans"/>
                <w:color w:val="000000"/>
                <w:sz w:val="23"/>
                <w:szCs w:val="23"/>
              </w:rPr>
              <w:t>– выполнен в полном объеме и в соответствии с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851EB">
              <w:rPr>
                <w:rFonts w:ascii="yandex-sans" w:hAnsi="yandex-sans"/>
                <w:color w:val="000000"/>
                <w:sz w:val="23"/>
                <w:szCs w:val="23"/>
              </w:rPr>
              <w:t>предъявляемыми требованиями;</w:t>
            </w:r>
          </w:p>
          <w:p w14:paraId="17290629" w14:textId="77777777" w:rsidR="009712F5" w:rsidRPr="00D851EB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851EB">
              <w:rPr>
                <w:rFonts w:ascii="yandex-sans" w:hAnsi="yandex-sans"/>
                <w:color w:val="000000"/>
                <w:sz w:val="23"/>
                <w:szCs w:val="23"/>
              </w:rPr>
              <w:t>– результативность практики представлена в количественной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851EB">
              <w:rPr>
                <w:rFonts w:ascii="yandex-sans" w:hAnsi="yandex-sans"/>
                <w:color w:val="000000"/>
                <w:sz w:val="23"/>
                <w:szCs w:val="23"/>
              </w:rPr>
              <w:t>и качественной обработке, продуктах деятельности;</w:t>
            </w:r>
          </w:p>
          <w:p w14:paraId="1BDE1DD3" w14:textId="77777777" w:rsidR="009712F5" w:rsidRPr="00D851EB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851EB">
              <w:rPr>
                <w:rFonts w:ascii="yandex-sans" w:hAnsi="yandex-sans"/>
                <w:color w:val="000000"/>
                <w:sz w:val="23"/>
                <w:szCs w:val="23"/>
              </w:rPr>
              <w:t>– материал изложен грамотно, доказательно;</w:t>
            </w:r>
          </w:p>
          <w:p w14:paraId="332AF3B5" w14:textId="77777777" w:rsidR="009712F5" w:rsidRPr="00D851EB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851EB">
              <w:rPr>
                <w:rFonts w:ascii="yandex-sans" w:hAnsi="yandex-sans"/>
                <w:color w:val="000000"/>
                <w:sz w:val="23"/>
                <w:szCs w:val="23"/>
              </w:rPr>
              <w:t>– свободно используются понятия, термины, формулировки;</w:t>
            </w:r>
          </w:p>
          <w:p w14:paraId="11D4283F" w14:textId="77777777" w:rsidR="009712F5" w:rsidRPr="00D851EB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851EB">
              <w:rPr>
                <w:rFonts w:ascii="yandex-sans" w:hAnsi="yandex-sans"/>
                <w:color w:val="000000"/>
                <w:sz w:val="23"/>
                <w:szCs w:val="23"/>
              </w:rPr>
              <w:t>– выполненные задания соотносятся с формированием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851EB">
              <w:rPr>
                <w:rFonts w:ascii="yandex-sans" w:hAnsi="yandex-sans"/>
                <w:color w:val="000000"/>
                <w:sz w:val="23"/>
                <w:szCs w:val="23"/>
              </w:rPr>
              <w:t>компетенций</w:t>
            </w:r>
          </w:p>
        </w:tc>
      </w:tr>
      <w:tr w:rsidR="009712F5" w:rsidRPr="00AF7A88" w14:paraId="6412122F" w14:textId="77777777" w:rsidTr="00BF262F">
        <w:trPr>
          <w:trHeight w:val="1974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332F0DC1" w14:textId="77777777" w:rsidR="009712F5" w:rsidRPr="00AF7A88" w:rsidRDefault="009712F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2F2F6CAC" w14:textId="77777777" w:rsidR="009712F5" w:rsidRPr="00AF7A88" w:rsidRDefault="009712F5" w:rsidP="00BF262F">
            <w:pPr>
              <w:pStyle w:val="TableParagraph"/>
              <w:spacing w:before="7" w:line="320" w:lineRule="exact"/>
              <w:rPr>
                <w:i/>
                <w:sz w:val="32"/>
                <w:szCs w:val="32"/>
                <w:lang w:val="ru-RU"/>
              </w:rPr>
            </w:pPr>
          </w:p>
          <w:p w14:paraId="4968C7DE" w14:textId="77777777" w:rsidR="009712F5" w:rsidRPr="00AF7A88" w:rsidRDefault="009712F5" w:rsidP="00BF262F">
            <w:pPr>
              <w:pStyle w:val="TableParagraph"/>
              <w:ind w:left="417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z w:val="24"/>
              </w:rPr>
              <w:t>«хорошо»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53C87121" w14:textId="77777777" w:rsidR="009712F5" w:rsidRPr="00D851EB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851EB">
              <w:rPr>
                <w:rFonts w:ascii="yandex-sans" w:hAnsi="yandex-sans"/>
                <w:color w:val="000000"/>
                <w:sz w:val="23"/>
                <w:szCs w:val="23"/>
              </w:rPr>
              <w:t>– выполнен почти в полном объеме и в соответствии с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851EB">
              <w:rPr>
                <w:rFonts w:ascii="yandex-sans" w:hAnsi="yandex-sans"/>
                <w:color w:val="000000"/>
                <w:sz w:val="23"/>
                <w:szCs w:val="23"/>
              </w:rPr>
              <w:t>предъявляемыми требованиями;</w:t>
            </w:r>
          </w:p>
          <w:p w14:paraId="4BA8E4E4" w14:textId="77777777" w:rsidR="009712F5" w:rsidRPr="00D851EB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851EB">
              <w:rPr>
                <w:rFonts w:ascii="yandex-sans" w:hAnsi="yandex-sans"/>
                <w:color w:val="000000"/>
                <w:sz w:val="23"/>
                <w:szCs w:val="23"/>
              </w:rPr>
              <w:t>– грамотно используется профессиональная терминология;</w:t>
            </w:r>
          </w:p>
          <w:p w14:paraId="2961D9DE" w14:textId="77777777" w:rsidR="009712F5" w:rsidRPr="00D851EB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851EB">
              <w:rPr>
                <w:rFonts w:ascii="yandex-sans" w:hAnsi="yandex-sans"/>
                <w:color w:val="000000"/>
                <w:sz w:val="23"/>
                <w:szCs w:val="23"/>
              </w:rPr>
              <w:t>– четко и полно излагается материал, но не всегда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851EB">
              <w:rPr>
                <w:rFonts w:ascii="yandex-sans" w:hAnsi="yandex-sans"/>
                <w:color w:val="000000"/>
                <w:sz w:val="23"/>
                <w:szCs w:val="23"/>
              </w:rPr>
              <w:t>последовательно;</w:t>
            </w:r>
          </w:p>
          <w:p w14:paraId="29EFE7BA" w14:textId="77777777" w:rsidR="009712F5" w:rsidRPr="00D851EB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851EB">
              <w:rPr>
                <w:rFonts w:ascii="yandex-sans" w:hAnsi="yandex-sans"/>
                <w:color w:val="000000"/>
                <w:sz w:val="23"/>
                <w:szCs w:val="23"/>
              </w:rPr>
              <w:t>– описывается анализ выполненных заданий, но не всегда четко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851EB">
              <w:rPr>
                <w:rFonts w:ascii="yandex-sans" w:hAnsi="yandex-sans"/>
                <w:color w:val="000000"/>
                <w:sz w:val="23"/>
                <w:szCs w:val="23"/>
              </w:rPr>
              <w:t>соотносится выполнение профессиональной деятельности с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851EB">
              <w:rPr>
                <w:rFonts w:ascii="yandex-sans" w:hAnsi="yandex-sans"/>
                <w:color w:val="000000"/>
                <w:sz w:val="23"/>
                <w:szCs w:val="23"/>
              </w:rPr>
              <w:t>формированием определенной компетенции</w:t>
            </w:r>
          </w:p>
          <w:p w14:paraId="73998862" w14:textId="77777777" w:rsidR="009712F5" w:rsidRPr="00D91618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</w:tc>
      </w:tr>
      <w:tr w:rsidR="009712F5" w:rsidRPr="00AF7A88" w14:paraId="18B21B55" w14:textId="77777777" w:rsidTr="00BF262F">
        <w:trPr>
          <w:trHeight w:hRule="exact" w:val="1852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24507536" w14:textId="77777777" w:rsidR="009712F5" w:rsidRPr="00AF7A88" w:rsidRDefault="009712F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3DAD4DD1" w14:textId="77777777" w:rsidR="009712F5" w:rsidRPr="00AF7A88" w:rsidRDefault="009712F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3C8F236B" w14:textId="77777777" w:rsidR="009712F5" w:rsidRPr="00AF7A88" w:rsidRDefault="009712F5" w:rsidP="00BF262F">
            <w:pPr>
              <w:pStyle w:val="TableParagraph"/>
              <w:spacing w:before="1" w:line="340" w:lineRule="exact"/>
              <w:rPr>
                <w:i/>
                <w:sz w:val="34"/>
                <w:szCs w:val="34"/>
                <w:lang w:val="ru-RU"/>
              </w:rPr>
            </w:pPr>
          </w:p>
          <w:p w14:paraId="5A4E8734" w14:textId="77777777" w:rsidR="009712F5" w:rsidRPr="00AF7A88" w:rsidRDefault="009712F5" w:rsidP="00BF262F">
            <w:pPr>
              <w:pStyle w:val="TableParagraph"/>
              <w:spacing w:line="275" w:lineRule="auto"/>
              <w:ind w:left="103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«удовлетворите</w:t>
            </w:r>
            <w:r w:rsidRPr="00AF7A88">
              <w:rPr>
                <w:rFonts w:ascii="Times New Roman" w:hAnsi="Times New Roman"/>
                <w:i/>
                <w:spacing w:val="23"/>
                <w:w w:val="99"/>
                <w:sz w:val="24"/>
              </w:rPr>
              <w:t xml:space="preserve"> </w:t>
            </w: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льно»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11A5ACBC" w14:textId="77777777" w:rsidR="009712F5" w:rsidRPr="00E93C71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E93C71">
              <w:rPr>
                <w:rFonts w:ascii="yandex-sans" w:hAnsi="yandex-sans"/>
                <w:color w:val="000000"/>
                <w:sz w:val="23"/>
                <w:szCs w:val="23"/>
              </w:rPr>
              <w:t>низкий уровень владения профессиональным стилем</w:t>
            </w:r>
          </w:p>
          <w:p w14:paraId="1BE06FC8" w14:textId="77777777" w:rsidR="009712F5" w:rsidRPr="00E93C71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E93C71">
              <w:rPr>
                <w:rFonts w:ascii="yandex-sans" w:hAnsi="yandex-sans"/>
                <w:color w:val="000000"/>
                <w:sz w:val="23"/>
                <w:szCs w:val="23"/>
              </w:rPr>
              <w:t>речи в изложении материала;</w:t>
            </w:r>
          </w:p>
          <w:p w14:paraId="0C2D0A13" w14:textId="77777777" w:rsidR="009712F5" w:rsidRPr="00E93C71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E93C71">
              <w:rPr>
                <w:rFonts w:ascii="yandex-sans" w:hAnsi="yandex-sans"/>
                <w:color w:val="000000"/>
                <w:sz w:val="23"/>
                <w:szCs w:val="23"/>
              </w:rPr>
              <w:t>– низкий уровень оформления документации по практике;</w:t>
            </w:r>
          </w:p>
          <w:p w14:paraId="36E83A25" w14:textId="77777777" w:rsidR="009712F5" w:rsidRPr="00E93C71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E93C71">
              <w:rPr>
                <w:rFonts w:ascii="yandex-sans" w:hAnsi="yandex-sans"/>
                <w:color w:val="000000"/>
                <w:sz w:val="23"/>
                <w:szCs w:val="23"/>
              </w:rPr>
              <w:t>– носит описательный характер, без элементов анализа;</w:t>
            </w:r>
          </w:p>
          <w:p w14:paraId="060B5C9C" w14:textId="77777777" w:rsidR="009712F5" w:rsidRPr="00E93C71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E93C71">
              <w:rPr>
                <w:rFonts w:ascii="yandex-sans" w:hAnsi="yandex-sans"/>
                <w:color w:val="000000"/>
                <w:sz w:val="23"/>
                <w:szCs w:val="23"/>
              </w:rPr>
              <w:t>– низкое качество выполнения заданий, направленных на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E93C71">
              <w:rPr>
                <w:rFonts w:ascii="yandex-sans" w:hAnsi="yandex-sans"/>
                <w:color w:val="000000"/>
                <w:sz w:val="23"/>
                <w:szCs w:val="23"/>
              </w:rPr>
              <w:t>формирование компетенций</w:t>
            </w:r>
          </w:p>
          <w:p w14:paraId="7CEC84DD" w14:textId="77777777" w:rsidR="009712F5" w:rsidRPr="0054787D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</w:tc>
      </w:tr>
      <w:tr w:rsidR="009712F5" w:rsidRPr="00AF7A88" w14:paraId="1DE22648" w14:textId="77777777" w:rsidTr="00BF262F">
        <w:trPr>
          <w:trHeight w:hRule="exact" w:val="1852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CF47E7" w14:textId="77777777" w:rsidR="009712F5" w:rsidRPr="00AF7A88" w:rsidRDefault="009712F5" w:rsidP="00BF262F">
            <w:pPr>
              <w:pStyle w:val="TableParagraph"/>
              <w:spacing w:before="10" w:line="130" w:lineRule="exact"/>
              <w:rPr>
                <w:i/>
                <w:sz w:val="13"/>
                <w:szCs w:val="13"/>
                <w:lang w:val="ru-RU"/>
              </w:rPr>
            </w:pPr>
          </w:p>
          <w:p w14:paraId="420608FD" w14:textId="77777777" w:rsidR="009712F5" w:rsidRPr="00AF7A88" w:rsidRDefault="009712F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7C93A1DB" w14:textId="77777777" w:rsidR="009712F5" w:rsidRPr="00AF7A88" w:rsidRDefault="009712F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46B5477E" w14:textId="77777777" w:rsidR="009712F5" w:rsidRPr="00AF7A88" w:rsidRDefault="009712F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33848D35" w14:textId="77777777" w:rsidR="009712F5" w:rsidRPr="00AF7A88" w:rsidRDefault="009712F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7F29FB53" w14:textId="77777777" w:rsidR="009712F5" w:rsidRPr="00AF7A88" w:rsidRDefault="009712F5" w:rsidP="00BF262F">
            <w:pPr>
              <w:pStyle w:val="TableParagraph"/>
              <w:ind w:left="525" w:hanging="417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«неудовлетвори</w:t>
            </w:r>
            <w:r w:rsidRPr="00AF7A88">
              <w:rPr>
                <w:rFonts w:ascii="Times New Roman" w:hAnsi="Times New Roman"/>
                <w:i/>
                <w:spacing w:val="24"/>
                <w:sz w:val="24"/>
              </w:rPr>
              <w:t xml:space="preserve"> </w:t>
            </w: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тельно»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9B8D87" w14:textId="77777777" w:rsidR="009712F5" w:rsidRPr="00E93C71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E93C71">
              <w:rPr>
                <w:rFonts w:ascii="yandex-sans" w:hAnsi="yandex-sans"/>
                <w:color w:val="000000"/>
                <w:sz w:val="23"/>
                <w:szCs w:val="23"/>
              </w:rPr>
              <w:t>– документы по практике оформлены не в соответствии с</w:t>
            </w:r>
          </w:p>
          <w:p w14:paraId="52911696" w14:textId="77777777" w:rsidR="009712F5" w:rsidRPr="00E93C71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E93C71">
              <w:rPr>
                <w:rFonts w:ascii="yandex-sans" w:hAnsi="yandex-sans"/>
                <w:color w:val="000000"/>
                <w:sz w:val="23"/>
                <w:szCs w:val="23"/>
              </w:rPr>
              <w:t>требованиями;</w:t>
            </w:r>
          </w:p>
          <w:p w14:paraId="231C4838" w14:textId="77777777" w:rsidR="009712F5" w:rsidRPr="00E93C71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E93C71">
              <w:rPr>
                <w:rFonts w:ascii="yandex-sans" w:hAnsi="yandex-sans"/>
                <w:color w:val="000000"/>
                <w:sz w:val="23"/>
                <w:szCs w:val="23"/>
              </w:rPr>
              <w:t>– описание и анализ видов профессиональной деятельности,</w:t>
            </w:r>
          </w:p>
          <w:p w14:paraId="0F0B4A03" w14:textId="77777777" w:rsidR="009712F5" w:rsidRPr="00E93C71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E93C71">
              <w:rPr>
                <w:rFonts w:ascii="yandex-sans" w:hAnsi="yandex-sans"/>
                <w:color w:val="000000"/>
                <w:sz w:val="23"/>
                <w:szCs w:val="23"/>
              </w:rPr>
              <w:t>выполненных заданий отсутствует или носит фрагментарный</w:t>
            </w:r>
          </w:p>
          <w:p w14:paraId="3F231B5F" w14:textId="77777777" w:rsidR="009712F5" w:rsidRPr="00E93C71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E93C71">
              <w:rPr>
                <w:rFonts w:ascii="yandex-sans" w:hAnsi="yandex-sans"/>
                <w:color w:val="000000"/>
                <w:sz w:val="23"/>
                <w:szCs w:val="23"/>
              </w:rPr>
              <w:t>характер</w:t>
            </w:r>
          </w:p>
          <w:p w14:paraId="40DDF3E3" w14:textId="77777777" w:rsidR="009712F5" w:rsidRPr="00AF7A88" w:rsidRDefault="009712F5" w:rsidP="00BF262F">
            <w:pPr>
              <w:pStyle w:val="TableParagraph"/>
              <w:tabs>
                <w:tab w:val="left" w:pos="426"/>
                <w:tab w:val="left" w:pos="1125"/>
                <w:tab w:val="left" w:pos="2269"/>
                <w:tab w:val="left" w:pos="3900"/>
                <w:tab w:val="left" w:pos="5250"/>
                <w:tab w:val="left" w:pos="5727"/>
                <w:tab w:val="left" w:pos="7164"/>
              </w:tabs>
              <w:ind w:right="106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</w:tr>
    </w:tbl>
    <w:p w14:paraId="07E35155" w14:textId="77777777" w:rsidR="009712F5" w:rsidRDefault="009712F5" w:rsidP="009712F5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36B3CDB2" w14:textId="77777777" w:rsidR="009712F5" w:rsidRPr="00446C70" w:rsidRDefault="009712F5" w:rsidP="009712F5">
      <w:pPr>
        <w:spacing w:after="0" w:line="360" w:lineRule="auto"/>
        <w:ind w:firstLine="567"/>
        <w:jc w:val="both"/>
        <w:rPr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2.2</w:t>
      </w:r>
      <w:r w:rsidRPr="009E1B7D">
        <w:rPr>
          <w:rFonts w:ascii="Times New Roman" w:hAnsi="Times New Roman"/>
          <w:b/>
          <w:sz w:val="24"/>
          <w:szCs w:val="24"/>
        </w:rPr>
        <w:t>.</w:t>
      </w:r>
      <w:r w:rsidRPr="009E1B7D">
        <w:rPr>
          <w:b/>
          <w:sz w:val="24"/>
          <w:szCs w:val="24"/>
        </w:rPr>
        <w:t xml:space="preserve"> </w:t>
      </w:r>
      <w:r w:rsidRPr="005E054C">
        <w:rPr>
          <w:rFonts w:ascii="Times New Roman" w:hAnsi="Times New Roman"/>
          <w:b/>
          <w:sz w:val="24"/>
          <w:szCs w:val="24"/>
        </w:rPr>
        <w:t xml:space="preserve">Критерии и шкалы оценивания результатов обучения при проведении </w:t>
      </w:r>
      <w:r>
        <w:rPr>
          <w:rFonts w:ascii="Times New Roman" w:hAnsi="Times New Roman"/>
          <w:b/>
          <w:sz w:val="24"/>
          <w:szCs w:val="24"/>
        </w:rPr>
        <w:t>промежуточной аттестации</w:t>
      </w:r>
      <w:r w:rsidRPr="00CC1ADE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</w:p>
    <w:p w14:paraId="2AE6F8C3" w14:textId="77777777" w:rsidR="009712F5" w:rsidRPr="00C30B3C" w:rsidRDefault="009712F5" w:rsidP="009712F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30B3C">
        <w:rPr>
          <w:rFonts w:ascii="Times New Roman" w:hAnsi="Times New Roman"/>
          <w:bCs/>
          <w:sz w:val="24"/>
          <w:szCs w:val="24"/>
        </w:rPr>
        <w:t>Промежуточная аттестация</w:t>
      </w:r>
      <w:r w:rsidRPr="00C30B3C">
        <w:rPr>
          <w:rFonts w:ascii="Times New Roman" w:hAnsi="Times New Roman"/>
          <w:sz w:val="24"/>
          <w:szCs w:val="24"/>
        </w:rPr>
        <w:t xml:space="preserve"> предназначена для определения уровня освоения всего объема </w:t>
      </w:r>
      <w:r>
        <w:rPr>
          <w:rFonts w:ascii="Times New Roman" w:hAnsi="Times New Roman"/>
          <w:sz w:val="24"/>
          <w:szCs w:val="24"/>
        </w:rPr>
        <w:t>программы практики</w:t>
      </w:r>
      <w:r w:rsidRPr="00C30B3C">
        <w:rPr>
          <w:rFonts w:ascii="Times New Roman" w:hAnsi="Times New Roman"/>
          <w:sz w:val="24"/>
          <w:szCs w:val="24"/>
        </w:rPr>
        <w:t xml:space="preserve">. Для оценивания результатов обучения при проведении промежуточной аттестации используется </w:t>
      </w:r>
      <w:r>
        <w:rPr>
          <w:rFonts w:ascii="Times New Roman" w:hAnsi="Times New Roman"/>
          <w:sz w:val="24"/>
          <w:szCs w:val="24"/>
        </w:rPr>
        <w:t>4-балльная шкала.</w:t>
      </w:r>
    </w:p>
    <w:p w14:paraId="79E2152C" w14:textId="77777777" w:rsidR="009712F5" w:rsidRDefault="009712F5" w:rsidP="009712F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C30B3C">
        <w:rPr>
          <w:rFonts w:ascii="Times New Roman" w:hAnsi="Times New Roman"/>
          <w:i/>
          <w:sz w:val="24"/>
          <w:szCs w:val="24"/>
        </w:rPr>
        <w:t>Например:</w:t>
      </w:r>
    </w:p>
    <w:p w14:paraId="71532BFF" w14:textId="77777777" w:rsidR="009712F5" w:rsidRPr="00C30B3C" w:rsidRDefault="009712F5" w:rsidP="009712F5">
      <w:pPr>
        <w:spacing w:after="0" w:line="240" w:lineRule="auto"/>
        <w:ind w:left="390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843"/>
        <w:gridCol w:w="5954"/>
        <w:gridCol w:w="1843"/>
      </w:tblGrid>
      <w:tr w:rsidR="009712F5" w:rsidRPr="00C30B3C" w14:paraId="021D9D07" w14:textId="77777777" w:rsidTr="00BF262F">
        <w:trPr>
          <w:trHeight w:val="584"/>
        </w:trPr>
        <w:tc>
          <w:tcPr>
            <w:tcW w:w="1843" w:type="dxa"/>
            <w:vAlign w:val="center"/>
          </w:tcPr>
          <w:p w14:paraId="1ECBCEF3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Шкала оценивания</w:t>
            </w:r>
          </w:p>
        </w:tc>
        <w:tc>
          <w:tcPr>
            <w:tcW w:w="5954" w:type="dxa"/>
            <w:vAlign w:val="center"/>
          </w:tcPr>
          <w:p w14:paraId="0BCEF6C1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sz w:val="24"/>
                <w:szCs w:val="24"/>
              </w:rPr>
              <w:t>Критерии</w:t>
            </w:r>
          </w:p>
        </w:tc>
        <w:tc>
          <w:tcPr>
            <w:tcW w:w="1843" w:type="dxa"/>
            <w:vAlign w:val="center"/>
          </w:tcPr>
          <w:p w14:paraId="1DDCFF9D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Уровень</w:t>
            </w:r>
          </w:p>
          <w:p w14:paraId="4246F809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освоения</w:t>
            </w:r>
          </w:p>
          <w:p w14:paraId="37A64E7B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компетенций</w:t>
            </w:r>
          </w:p>
        </w:tc>
      </w:tr>
      <w:tr w:rsidR="009712F5" w:rsidRPr="00C30B3C" w14:paraId="69A1B31A" w14:textId="77777777" w:rsidTr="00BF262F">
        <w:trPr>
          <w:trHeight w:val="584"/>
        </w:trPr>
        <w:tc>
          <w:tcPr>
            <w:tcW w:w="1843" w:type="dxa"/>
          </w:tcPr>
          <w:p w14:paraId="451DCEF0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</w:rPr>
              <w:t>Отлично</w:t>
            </w:r>
          </w:p>
        </w:tc>
        <w:tc>
          <w:tcPr>
            <w:tcW w:w="5954" w:type="dxa"/>
          </w:tcPr>
          <w:p w14:paraId="2398AC47" w14:textId="77777777" w:rsidR="009712F5" w:rsidRPr="001421D3" w:rsidRDefault="009712F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Обучающийся:</w:t>
            </w:r>
          </w:p>
          <w:p w14:paraId="3315D72B" w14:textId="77777777" w:rsidR="009712F5" w:rsidRPr="001421D3" w:rsidRDefault="009712F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своевременно, качественно выполнил весь объем работы, требуемый программой практики;</w:t>
            </w:r>
          </w:p>
          <w:p w14:paraId="67EC4903" w14:textId="77777777" w:rsidR="009712F5" w:rsidRPr="001421D3" w:rsidRDefault="009712F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показал глубокую теоретическую, методическую, профессионально-прикладную подготовку;</w:t>
            </w:r>
          </w:p>
          <w:p w14:paraId="6EB9E15D" w14:textId="77777777" w:rsidR="009712F5" w:rsidRPr="001421D3" w:rsidRDefault="009712F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умело применил полученные знания во время прохождения практики;</w:t>
            </w:r>
          </w:p>
          <w:p w14:paraId="6C078E7D" w14:textId="77777777" w:rsidR="009712F5" w:rsidRPr="001421D3" w:rsidRDefault="009712F5" w:rsidP="00BF262F">
            <w:pPr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ответственно и с интересом  относился к своей работе.</w:t>
            </w:r>
          </w:p>
          <w:p w14:paraId="78F24C37" w14:textId="77777777" w:rsidR="009712F5" w:rsidRPr="001421D3" w:rsidRDefault="009712F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Отчет:</w:t>
            </w:r>
          </w:p>
          <w:p w14:paraId="0262CF19" w14:textId="77777777" w:rsidR="009712F5" w:rsidRPr="001421D3" w:rsidRDefault="009712F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выполнен в полном объеме и в соответствии с предъявляемыми требованиями;</w:t>
            </w:r>
          </w:p>
          <w:p w14:paraId="23AFA1F7" w14:textId="77777777" w:rsidR="009712F5" w:rsidRPr="001421D3" w:rsidRDefault="009712F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результативность практики представлена в количественной и качественной обработке, продуктах деятельности;</w:t>
            </w:r>
          </w:p>
          <w:p w14:paraId="23E536D5" w14:textId="77777777" w:rsidR="009712F5" w:rsidRPr="001421D3" w:rsidRDefault="009712F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материал изложен грамотно, доказательно;</w:t>
            </w:r>
          </w:p>
          <w:p w14:paraId="2B755967" w14:textId="77777777" w:rsidR="009712F5" w:rsidRPr="001421D3" w:rsidRDefault="009712F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свободно используются понятия, термины, формулировки;</w:t>
            </w:r>
          </w:p>
          <w:p w14:paraId="4FF39DF5" w14:textId="77777777" w:rsidR="009712F5" w:rsidRPr="001421D3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выполненные задания соотносятся с формированием компетенций</w:t>
            </w:r>
          </w:p>
          <w:p w14:paraId="4FFF9C2A" w14:textId="77777777" w:rsidR="009712F5" w:rsidRPr="001421D3" w:rsidRDefault="009712F5" w:rsidP="00BF262F">
            <w:pPr>
              <w:pStyle w:val="TableParagraph"/>
              <w:ind w:left="49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421D3">
              <w:rPr>
                <w:rFonts w:ascii="Times New Roman" w:hAnsi="Times New Roman"/>
                <w:spacing w:val="-1"/>
                <w:sz w:val="24"/>
                <w:lang w:val="ru-RU"/>
              </w:rPr>
              <w:t>Дневник:</w:t>
            </w:r>
          </w:p>
          <w:p w14:paraId="1C16E122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421D3">
              <w:rPr>
                <w:rFonts w:ascii="Times New Roman" w:hAnsi="Times New Roman"/>
                <w:sz w:val="24"/>
                <w:szCs w:val="24"/>
              </w:rPr>
              <w:t>–</w:t>
            </w:r>
            <w:r w:rsidRPr="001421D3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pacing w:val="-1"/>
                <w:sz w:val="24"/>
                <w:szCs w:val="24"/>
              </w:rPr>
              <w:t>заполнен</w:t>
            </w:r>
            <w:r w:rsidRPr="001421D3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z w:val="24"/>
                <w:szCs w:val="24"/>
              </w:rPr>
              <w:t>в</w:t>
            </w:r>
            <w:r w:rsidRPr="001421D3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z w:val="24"/>
                <w:szCs w:val="24"/>
              </w:rPr>
              <w:t>полном</w:t>
            </w:r>
            <w:r w:rsidRPr="001421D3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z w:val="24"/>
                <w:szCs w:val="24"/>
              </w:rPr>
              <w:t>объеме</w:t>
            </w:r>
            <w:r w:rsidRPr="001421D3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z w:val="24"/>
                <w:szCs w:val="24"/>
              </w:rPr>
              <w:t>и</w:t>
            </w:r>
            <w:r w:rsidRPr="001421D3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z w:val="24"/>
                <w:szCs w:val="24"/>
              </w:rPr>
              <w:t>в</w:t>
            </w:r>
            <w:r w:rsidRPr="001421D3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pacing w:val="-1"/>
                <w:sz w:val="24"/>
                <w:szCs w:val="24"/>
              </w:rPr>
              <w:t>соответствии</w:t>
            </w:r>
            <w:r w:rsidRPr="001421D3">
              <w:rPr>
                <w:rFonts w:ascii="Times New Roman" w:hAnsi="Times New Roman"/>
                <w:spacing w:val="14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z w:val="24"/>
                <w:szCs w:val="24"/>
              </w:rPr>
              <w:t>с</w:t>
            </w:r>
            <w:r w:rsidRPr="001421D3">
              <w:rPr>
                <w:rFonts w:ascii="Times New Roman" w:hAnsi="Times New Roman"/>
                <w:spacing w:val="25"/>
                <w:w w:val="99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z w:val="24"/>
                <w:szCs w:val="24"/>
              </w:rPr>
              <w:t>предъявляемыми</w:t>
            </w:r>
            <w:r w:rsidRPr="001421D3">
              <w:rPr>
                <w:rFonts w:ascii="Times New Roman" w:hAnsi="Times New Roman"/>
                <w:spacing w:val="-32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pacing w:val="-1"/>
                <w:sz w:val="24"/>
                <w:szCs w:val="24"/>
              </w:rPr>
              <w:t>требованиями;</w:t>
            </w:r>
          </w:p>
        </w:tc>
        <w:tc>
          <w:tcPr>
            <w:tcW w:w="1843" w:type="dxa"/>
            <w:vAlign w:val="center"/>
          </w:tcPr>
          <w:p w14:paraId="34C7A214" w14:textId="77777777" w:rsidR="009712F5" w:rsidRPr="001421D3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1421D3">
              <w:rPr>
                <w:rFonts w:ascii="Times New Roman" w:hAnsi="Times New Roman"/>
                <w:color w:val="333333"/>
                <w:sz w:val="24"/>
                <w:szCs w:val="24"/>
              </w:rPr>
              <w:t>Эталонный</w:t>
            </w:r>
          </w:p>
        </w:tc>
      </w:tr>
      <w:tr w:rsidR="009712F5" w:rsidRPr="00C30B3C" w14:paraId="172CEDF5" w14:textId="77777777" w:rsidTr="00BF262F">
        <w:trPr>
          <w:trHeight w:val="584"/>
        </w:trPr>
        <w:tc>
          <w:tcPr>
            <w:tcW w:w="1843" w:type="dxa"/>
          </w:tcPr>
          <w:p w14:paraId="7B60E47A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</w:rPr>
              <w:t>Хорошо</w:t>
            </w:r>
          </w:p>
        </w:tc>
        <w:tc>
          <w:tcPr>
            <w:tcW w:w="5954" w:type="dxa"/>
          </w:tcPr>
          <w:p w14:paraId="4F2A1C13" w14:textId="77777777" w:rsidR="009712F5" w:rsidRPr="001421D3" w:rsidRDefault="009712F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Обучающийся:</w:t>
            </w:r>
          </w:p>
          <w:p w14:paraId="1D83D334" w14:textId="77777777" w:rsidR="009712F5" w:rsidRPr="001421D3" w:rsidRDefault="009712F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демонстрирует достаточно полные знания всех профессионально-прикладных и методических вопросов в объеме программы практики;</w:t>
            </w:r>
          </w:p>
          <w:p w14:paraId="654A449C" w14:textId="77777777" w:rsidR="009712F5" w:rsidRPr="001421D3" w:rsidRDefault="009712F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полностью выполнил программу, с незначительными отклонениями от качественных параметров;</w:t>
            </w:r>
          </w:p>
          <w:p w14:paraId="6D3702E4" w14:textId="77777777" w:rsidR="009712F5" w:rsidRPr="001421D3" w:rsidRDefault="009712F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проявил себя как ответственный исполнитель, заинтересованный в будущей профессиональной деятельности.</w:t>
            </w:r>
          </w:p>
          <w:p w14:paraId="7276C615" w14:textId="77777777" w:rsidR="009712F5" w:rsidRPr="001421D3" w:rsidRDefault="009712F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Отчет:</w:t>
            </w:r>
          </w:p>
          <w:p w14:paraId="519A0B24" w14:textId="77777777" w:rsidR="009712F5" w:rsidRPr="001421D3" w:rsidRDefault="009712F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выполнен почти в полном объеме и в соответствии с предъявляемыми требованиями;</w:t>
            </w:r>
          </w:p>
          <w:p w14:paraId="1DAA3321" w14:textId="77777777" w:rsidR="009712F5" w:rsidRPr="001421D3" w:rsidRDefault="009712F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грамотно используется профессиональная терминология;</w:t>
            </w:r>
          </w:p>
          <w:p w14:paraId="257844AB" w14:textId="77777777" w:rsidR="009712F5" w:rsidRPr="001421D3" w:rsidRDefault="009712F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четко и полно излагается материал, но не всегда последовательно;</w:t>
            </w:r>
          </w:p>
          <w:p w14:paraId="11EF1922" w14:textId="77777777" w:rsidR="009712F5" w:rsidRPr="001421D3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описывается анализ выполненных заданий, но не всегда четко соотносится выполнение профессиональной деятельности с формированием определенной компетенции</w:t>
            </w:r>
          </w:p>
          <w:p w14:paraId="1CA3EBFE" w14:textId="77777777" w:rsidR="009712F5" w:rsidRPr="001421D3" w:rsidRDefault="009712F5" w:rsidP="00BF262F">
            <w:pPr>
              <w:pStyle w:val="TableParagraph"/>
              <w:ind w:lef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421D3">
              <w:rPr>
                <w:rFonts w:ascii="Times New Roman" w:hAnsi="Times New Roman"/>
                <w:spacing w:val="-1"/>
                <w:sz w:val="24"/>
                <w:lang w:val="ru-RU"/>
              </w:rPr>
              <w:t>Дневник:</w:t>
            </w:r>
          </w:p>
          <w:p w14:paraId="57A1436B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421D3">
              <w:rPr>
                <w:rFonts w:ascii="Times New Roman" w:hAnsi="Times New Roman"/>
                <w:sz w:val="24"/>
                <w:szCs w:val="24"/>
              </w:rPr>
              <w:lastRenderedPageBreak/>
              <w:t>–</w:t>
            </w:r>
            <w:r w:rsidRPr="001421D3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pacing w:val="-1"/>
                <w:sz w:val="24"/>
                <w:szCs w:val="24"/>
              </w:rPr>
              <w:t>заполнен</w:t>
            </w:r>
            <w:r w:rsidRPr="001421D3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z w:val="24"/>
                <w:szCs w:val="24"/>
              </w:rPr>
              <w:t>почти</w:t>
            </w:r>
            <w:r w:rsidRPr="001421D3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z w:val="24"/>
                <w:szCs w:val="24"/>
              </w:rPr>
              <w:t>в</w:t>
            </w:r>
            <w:r w:rsidRPr="001421D3">
              <w:rPr>
                <w:rFonts w:ascii="Times New Roman" w:hAnsi="Times New Roman"/>
                <w:spacing w:val="19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z w:val="24"/>
                <w:szCs w:val="24"/>
              </w:rPr>
              <w:t>полном</w:t>
            </w:r>
            <w:r w:rsidRPr="001421D3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pacing w:val="-1"/>
                <w:sz w:val="24"/>
                <w:szCs w:val="24"/>
              </w:rPr>
              <w:t>объеме</w:t>
            </w:r>
            <w:r w:rsidRPr="001421D3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z w:val="24"/>
                <w:szCs w:val="24"/>
              </w:rPr>
              <w:t>и</w:t>
            </w:r>
            <w:r w:rsidRPr="001421D3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z w:val="24"/>
                <w:szCs w:val="24"/>
              </w:rPr>
              <w:t>в</w:t>
            </w:r>
            <w:r w:rsidRPr="001421D3">
              <w:rPr>
                <w:rFonts w:ascii="Times New Roman" w:hAnsi="Times New Roman"/>
                <w:spacing w:val="19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pacing w:val="-1"/>
                <w:sz w:val="24"/>
                <w:szCs w:val="24"/>
              </w:rPr>
              <w:t>соответствии</w:t>
            </w:r>
            <w:r w:rsidRPr="001421D3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z w:val="24"/>
                <w:szCs w:val="24"/>
              </w:rPr>
              <w:t>с</w:t>
            </w:r>
            <w:r w:rsidRPr="001421D3">
              <w:rPr>
                <w:rFonts w:ascii="Times New Roman" w:hAnsi="Times New Roman"/>
                <w:spacing w:val="24"/>
                <w:w w:val="99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z w:val="24"/>
                <w:szCs w:val="24"/>
              </w:rPr>
              <w:t>предъявляемыми</w:t>
            </w:r>
            <w:r w:rsidRPr="001421D3">
              <w:rPr>
                <w:rFonts w:ascii="Times New Roman" w:hAnsi="Times New Roman"/>
                <w:spacing w:val="-32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pacing w:val="-1"/>
                <w:sz w:val="24"/>
                <w:szCs w:val="24"/>
              </w:rPr>
              <w:t>требованиями.</w:t>
            </w:r>
          </w:p>
        </w:tc>
        <w:tc>
          <w:tcPr>
            <w:tcW w:w="1843" w:type="dxa"/>
            <w:vAlign w:val="center"/>
          </w:tcPr>
          <w:p w14:paraId="60A43909" w14:textId="77777777" w:rsidR="009712F5" w:rsidRPr="001421D3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1421D3">
              <w:rPr>
                <w:rFonts w:ascii="Times New Roman" w:hAnsi="Times New Roman"/>
                <w:color w:val="333333"/>
                <w:sz w:val="24"/>
                <w:szCs w:val="24"/>
              </w:rPr>
              <w:lastRenderedPageBreak/>
              <w:t>Стандартный</w:t>
            </w:r>
          </w:p>
        </w:tc>
      </w:tr>
      <w:tr w:rsidR="009712F5" w:rsidRPr="00C30B3C" w14:paraId="425AD703" w14:textId="77777777" w:rsidTr="00BF262F">
        <w:trPr>
          <w:trHeight w:val="584"/>
        </w:trPr>
        <w:tc>
          <w:tcPr>
            <w:tcW w:w="1843" w:type="dxa"/>
          </w:tcPr>
          <w:p w14:paraId="31B181C2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</w:rPr>
              <w:t>Удовлетвори-тельно</w:t>
            </w:r>
          </w:p>
        </w:tc>
        <w:tc>
          <w:tcPr>
            <w:tcW w:w="5954" w:type="dxa"/>
          </w:tcPr>
          <w:p w14:paraId="01CBBA56" w14:textId="77777777" w:rsidR="009712F5" w:rsidRPr="001421D3" w:rsidRDefault="009712F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Обучающийся:</w:t>
            </w:r>
          </w:p>
          <w:p w14:paraId="7FB813F6" w14:textId="77777777" w:rsidR="009712F5" w:rsidRPr="001421D3" w:rsidRDefault="009712F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выполнил программу практики, однако часть заданий вызвала затруднения;</w:t>
            </w:r>
          </w:p>
          <w:p w14:paraId="53E2B057" w14:textId="77777777" w:rsidR="009712F5" w:rsidRPr="001421D3" w:rsidRDefault="009712F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не проявил глубоких знаний теории и умения применять ее на практике, допускал ошибки в планировании и решении задач;</w:t>
            </w:r>
          </w:p>
          <w:p w14:paraId="3A93E0A2" w14:textId="77777777" w:rsidR="009712F5" w:rsidRPr="001421D3" w:rsidRDefault="009712F5" w:rsidP="00BF262F">
            <w:pPr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в процессе работы не проявил достаточной самостоятельности, инициативы и заинтересованности.</w:t>
            </w:r>
          </w:p>
          <w:p w14:paraId="561D7753" w14:textId="77777777" w:rsidR="009712F5" w:rsidRPr="001421D3" w:rsidRDefault="009712F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Отчет:</w:t>
            </w:r>
          </w:p>
          <w:p w14:paraId="43778823" w14:textId="77777777" w:rsidR="009712F5" w:rsidRPr="001421D3" w:rsidRDefault="009712F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низкий уровень владения профессиональным стилем речи в изложении материала;</w:t>
            </w:r>
          </w:p>
          <w:p w14:paraId="5BAE9083" w14:textId="77777777" w:rsidR="009712F5" w:rsidRPr="001421D3" w:rsidRDefault="009712F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низкий уровень оформления документации по практике;</w:t>
            </w:r>
          </w:p>
          <w:p w14:paraId="52EADDB6" w14:textId="77777777" w:rsidR="009712F5" w:rsidRPr="001421D3" w:rsidRDefault="009712F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носит описательный характер, без элементов анализа;</w:t>
            </w:r>
          </w:p>
          <w:p w14:paraId="17486D14" w14:textId="77777777" w:rsidR="009712F5" w:rsidRPr="001421D3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низкое качество выполнения заданий, направленных на формирование компетенций</w:t>
            </w:r>
          </w:p>
          <w:p w14:paraId="508D6990" w14:textId="77777777" w:rsidR="009712F5" w:rsidRPr="001421D3" w:rsidRDefault="009712F5" w:rsidP="00BF262F">
            <w:pPr>
              <w:pStyle w:val="TableParagraph"/>
              <w:ind w:left="10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421D3">
              <w:rPr>
                <w:rFonts w:ascii="Times New Roman" w:hAnsi="Times New Roman"/>
                <w:spacing w:val="-1"/>
                <w:sz w:val="24"/>
                <w:lang w:val="ru-RU"/>
              </w:rPr>
              <w:t>Дневник:</w:t>
            </w:r>
          </w:p>
          <w:p w14:paraId="5C179639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421D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1421D3">
              <w:rPr>
                <w:rFonts w:ascii="Times New Roman" w:hAnsi="Times New Roman"/>
                <w:spacing w:val="-1"/>
                <w:sz w:val="24"/>
                <w:szCs w:val="24"/>
              </w:rPr>
              <w:t>низкий</w:t>
            </w:r>
            <w:r w:rsidRPr="001421D3">
              <w:rPr>
                <w:rFonts w:ascii="Times New Roman" w:hAnsi="Times New Roman"/>
                <w:spacing w:val="18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pacing w:val="-1"/>
                <w:sz w:val="24"/>
                <w:szCs w:val="24"/>
              </w:rPr>
              <w:t>уровень</w:t>
            </w:r>
            <w:r w:rsidRPr="001421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pacing w:val="-1"/>
                <w:sz w:val="24"/>
                <w:szCs w:val="24"/>
              </w:rPr>
              <w:t>оформления документации</w:t>
            </w:r>
            <w:r w:rsidRPr="001421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pacing w:val="-1"/>
                <w:sz w:val="24"/>
                <w:szCs w:val="24"/>
              </w:rPr>
              <w:t>по</w:t>
            </w:r>
            <w:r w:rsidRPr="001421D3">
              <w:rPr>
                <w:rFonts w:ascii="Times New Roman" w:hAnsi="Times New Roman"/>
                <w:spacing w:val="44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pacing w:val="-1"/>
                <w:sz w:val="24"/>
                <w:szCs w:val="24"/>
              </w:rPr>
              <w:t>практике.</w:t>
            </w:r>
          </w:p>
        </w:tc>
        <w:tc>
          <w:tcPr>
            <w:tcW w:w="1843" w:type="dxa"/>
            <w:vAlign w:val="center"/>
          </w:tcPr>
          <w:p w14:paraId="0FEAEB8A" w14:textId="77777777" w:rsidR="009712F5" w:rsidRPr="001421D3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1421D3">
              <w:rPr>
                <w:rFonts w:ascii="Times New Roman" w:hAnsi="Times New Roman"/>
                <w:color w:val="333333"/>
                <w:sz w:val="24"/>
                <w:szCs w:val="24"/>
              </w:rPr>
              <w:t>Пороговый</w:t>
            </w:r>
          </w:p>
        </w:tc>
      </w:tr>
      <w:tr w:rsidR="009712F5" w:rsidRPr="00C30B3C" w14:paraId="43446EB4" w14:textId="77777777" w:rsidTr="00BF262F">
        <w:trPr>
          <w:trHeight w:val="584"/>
        </w:trPr>
        <w:tc>
          <w:tcPr>
            <w:tcW w:w="1843" w:type="dxa"/>
          </w:tcPr>
          <w:p w14:paraId="31F76BAD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</w:rPr>
              <w:t>Не-удовлетворительно</w:t>
            </w:r>
          </w:p>
        </w:tc>
        <w:tc>
          <w:tcPr>
            <w:tcW w:w="5954" w:type="dxa"/>
          </w:tcPr>
          <w:p w14:paraId="7BEAA0AA" w14:textId="77777777" w:rsidR="009712F5" w:rsidRPr="001421D3" w:rsidRDefault="009712F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Обучающийся:</w:t>
            </w:r>
          </w:p>
          <w:p w14:paraId="73228B45" w14:textId="77777777" w:rsidR="009712F5" w:rsidRPr="001421D3" w:rsidRDefault="009712F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владеет фрагментарными знаниями и не умеет применить их на практике, не способен самостоятельно продемонстрировать наличие знаний при решении заданий;</w:t>
            </w:r>
          </w:p>
          <w:p w14:paraId="0F45DD77" w14:textId="77777777" w:rsidR="009712F5" w:rsidRPr="001421D3" w:rsidRDefault="009712F5" w:rsidP="00BF262F">
            <w:pPr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не выполнил программу практики в полном объеме.</w:t>
            </w:r>
          </w:p>
          <w:p w14:paraId="064DDA67" w14:textId="77777777" w:rsidR="009712F5" w:rsidRPr="001421D3" w:rsidRDefault="009712F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Отчет:</w:t>
            </w:r>
          </w:p>
          <w:p w14:paraId="73C04F6C" w14:textId="77777777" w:rsidR="009712F5" w:rsidRPr="001421D3" w:rsidRDefault="009712F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документы по практике  не оформлены в соответствии с требованиями;</w:t>
            </w:r>
          </w:p>
          <w:p w14:paraId="33B3D04E" w14:textId="77777777" w:rsidR="009712F5" w:rsidRPr="001421D3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описание и анализ видов профессиональной деятельности, выполненных заданий отсутствует или носит фрагментарный характер</w:t>
            </w:r>
          </w:p>
          <w:p w14:paraId="144B13BC" w14:textId="77777777" w:rsidR="009712F5" w:rsidRPr="001421D3" w:rsidRDefault="009712F5" w:rsidP="00BF262F">
            <w:pPr>
              <w:pStyle w:val="TableParagraph"/>
              <w:ind w:lef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421D3">
              <w:rPr>
                <w:rFonts w:ascii="Times New Roman" w:hAnsi="Times New Roman"/>
                <w:spacing w:val="-1"/>
                <w:sz w:val="24"/>
                <w:lang w:val="ru-RU"/>
              </w:rPr>
              <w:t>Дневник:</w:t>
            </w:r>
          </w:p>
          <w:p w14:paraId="1F40CD25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421D3">
              <w:rPr>
                <w:rFonts w:ascii="Times New Roman" w:hAnsi="Times New Roman"/>
                <w:spacing w:val="-1"/>
                <w:sz w:val="24"/>
              </w:rPr>
              <w:t>– не</w:t>
            </w:r>
            <w:r w:rsidRPr="001421D3"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 w:rsidRPr="001421D3">
              <w:rPr>
                <w:rFonts w:ascii="Times New Roman" w:hAnsi="Times New Roman"/>
                <w:sz w:val="24"/>
              </w:rPr>
              <w:t>оформлен</w:t>
            </w:r>
            <w:r w:rsidRPr="001421D3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1421D3">
              <w:rPr>
                <w:rFonts w:ascii="Times New Roman" w:hAnsi="Times New Roman"/>
                <w:sz w:val="24"/>
              </w:rPr>
              <w:t>в</w:t>
            </w:r>
            <w:r w:rsidRPr="001421D3"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 w:rsidRPr="001421D3">
              <w:rPr>
                <w:rFonts w:ascii="Times New Roman" w:hAnsi="Times New Roman"/>
                <w:spacing w:val="-1"/>
                <w:sz w:val="24"/>
              </w:rPr>
              <w:t>соответствии</w:t>
            </w:r>
            <w:r w:rsidRPr="001421D3"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 w:rsidRPr="001421D3">
              <w:rPr>
                <w:rFonts w:ascii="Times New Roman" w:hAnsi="Times New Roman"/>
                <w:sz w:val="24"/>
              </w:rPr>
              <w:t>с</w:t>
            </w:r>
            <w:r w:rsidRPr="001421D3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1421D3">
              <w:rPr>
                <w:rFonts w:ascii="Times New Roman" w:hAnsi="Times New Roman"/>
                <w:sz w:val="24"/>
              </w:rPr>
              <w:t>требованиями</w:t>
            </w:r>
          </w:p>
        </w:tc>
        <w:tc>
          <w:tcPr>
            <w:tcW w:w="1843" w:type="dxa"/>
            <w:vAlign w:val="center"/>
          </w:tcPr>
          <w:p w14:paraId="140AC09D" w14:textId="77777777" w:rsidR="009712F5" w:rsidRPr="001421D3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1421D3">
              <w:rPr>
                <w:rFonts w:ascii="Times New Roman" w:hAnsi="Times New Roman"/>
                <w:color w:val="333333"/>
                <w:sz w:val="24"/>
                <w:szCs w:val="24"/>
              </w:rPr>
              <w:t>Компетенции не</w:t>
            </w:r>
          </w:p>
          <w:p w14:paraId="7B8BF50A" w14:textId="77777777" w:rsidR="009712F5" w:rsidRPr="001421D3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1421D3">
              <w:rPr>
                <w:rFonts w:ascii="Times New Roman" w:hAnsi="Times New Roman"/>
                <w:color w:val="333333"/>
                <w:sz w:val="24"/>
                <w:szCs w:val="24"/>
              </w:rPr>
              <w:t>сформированы</w:t>
            </w:r>
          </w:p>
        </w:tc>
      </w:tr>
    </w:tbl>
    <w:p w14:paraId="3357C2C9" w14:textId="77777777" w:rsidR="009712F5" w:rsidRPr="00C30B3C" w:rsidRDefault="009712F5" w:rsidP="009712F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</w:p>
    <w:p w14:paraId="48D8793A" w14:textId="77777777" w:rsidR="009712F5" w:rsidRDefault="009712F5" w:rsidP="009712F5">
      <w:pPr>
        <w:numPr>
          <w:ilvl w:val="0"/>
          <w:numId w:val="6"/>
        </w:numPr>
        <w:tabs>
          <w:tab w:val="left" w:pos="993"/>
          <w:tab w:val="left" w:pos="1134"/>
          <w:tab w:val="left" w:pos="1276"/>
        </w:tabs>
        <w:spacing w:after="0"/>
        <w:ind w:left="0" w:firstLine="0"/>
        <w:jc w:val="center"/>
        <w:rPr>
          <w:rFonts w:ascii="Times New Roman" w:hAnsi="Times New Roman"/>
          <w:b/>
          <w:color w:val="000000"/>
          <w:sz w:val="28"/>
          <w:szCs w:val="28"/>
          <w:lang w:eastAsia="zh-CN"/>
        </w:rPr>
      </w:pPr>
      <w:r w:rsidRPr="00A828E5">
        <w:rPr>
          <w:rFonts w:ascii="Times New Roman" w:hAnsi="Times New Roman"/>
          <w:b/>
          <w:sz w:val="28"/>
          <w:szCs w:val="28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14:paraId="33AF889A" w14:textId="77777777" w:rsidR="009712F5" w:rsidRPr="00446C70" w:rsidRDefault="009712F5" w:rsidP="009712F5">
      <w:pPr>
        <w:tabs>
          <w:tab w:val="left" w:pos="993"/>
          <w:tab w:val="left" w:pos="1134"/>
          <w:tab w:val="left" w:pos="1276"/>
        </w:tabs>
        <w:spacing w:after="0"/>
        <w:rPr>
          <w:rFonts w:ascii="Times New Roman" w:hAnsi="Times New Roman"/>
          <w:b/>
          <w:color w:val="000000"/>
          <w:sz w:val="28"/>
          <w:szCs w:val="28"/>
          <w:lang w:eastAsia="zh-CN"/>
        </w:rPr>
      </w:pPr>
    </w:p>
    <w:p w14:paraId="70185050" w14:textId="77777777" w:rsidR="009712F5" w:rsidRDefault="009712F5" w:rsidP="009712F5">
      <w:pPr>
        <w:spacing w:after="0" w:line="360" w:lineRule="auto"/>
        <w:ind w:firstLine="70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zh-CN"/>
        </w:rPr>
        <w:t>3</w:t>
      </w:r>
      <w:r w:rsidRPr="009E1B7D">
        <w:rPr>
          <w:rFonts w:ascii="Times New Roman" w:hAnsi="Times New Roman"/>
          <w:b/>
          <w:color w:val="000000"/>
          <w:sz w:val="24"/>
          <w:szCs w:val="24"/>
          <w:lang w:eastAsia="zh-CN"/>
        </w:rPr>
        <w:t>.1.</w:t>
      </w:r>
      <w:r>
        <w:rPr>
          <w:rFonts w:ascii="Times New Roman" w:hAnsi="Times New Roman"/>
          <w:b/>
          <w:color w:val="000000"/>
          <w:sz w:val="24"/>
          <w:szCs w:val="24"/>
          <w:lang w:eastAsia="zh-CN"/>
        </w:rPr>
        <w:t>*</w:t>
      </w:r>
      <w:r w:rsidRPr="009E1B7D">
        <w:rPr>
          <w:rFonts w:ascii="Times New Roman" w:hAnsi="Times New Roman"/>
          <w:b/>
          <w:color w:val="000000"/>
          <w:sz w:val="24"/>
          <w:szCs w:val="24"/>
          <w:lang w:eastAsia="zh-CN"/>
        </w:rPr>
        <w:t xml:space="preserve"> Оценочные средства текущего контроля успеваемости</w:t>
      </w:r>
      <w:r>
        <w:rPr>
          <w:rFonts w:ascii="Times New Roman" w:hAnsi="Times New Roman"/>
          <w:b/>
          <w:color w:val="000000"/>
          <w:sz w:val="24"/>
          <w:szCs w:val="24"/>
          <w:lang w:eastAsia="zh-CN"/>
        </w:rPr>
        <w:t xml:space="preserve"> </w:t>
      </w:r>
      <w:r w:rsidRPr="00C30B3C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 xml:space="preserve"> </w:t>
      </w:r>
    </w:p>
    <w:p w14:paraId="6FCDFB21" w14:textId="77777777" w:rsidR="009712F5" w:rsidRPr="001421D3" w:rsidRDefault="009712F5" w:rsidP="009712F5">
      <w:pPr>
        <w:shd w:val="clear" w:color="auto" w:fill="FFFFFF"/>
        <w:spacing w:after="0" w:line="240" w:lineRule="auto"/>
        <w:rPr>
          <w:rFonts w:ascii="yandex-sans" w:hAnsi="yandex-sans"/>
          <w:b/>
          <w:color w:val="000000"/>
          <w:sz w:val="23"/>
          <w:szCs w:val="23"/>
        </w:rPr>
      </w:pPr>
      <w:r w:rsidRPr="001421D3">
        <w:rPr>
          <w:rFonts w:ascii="yandex-sans" w:hAnsi="yandex-sans"/>
          <w:b/>
          <w:color w:val="000000"/>
          <w:sz w:val="23"/>
          <w:szCs w:val="23"/>
        </w:rPr>
        <w:t>Вопросы для собеседования:</w:t>
      </w:r>
    </w:p>
    <w:p w14:paraId="4C281ABF" w14:textId="77777777" w:rsidR="009712F5" w:rsidRPr="001421D3" w:rsidRDefault="009712F5" w:rsidP="009712F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1.Что такое психодиагностика?</w:t>
      </w:r>
    </w:p>
    <w:p w14:paraId="3996F1AC" w14:textId="77777777" w:rsidR="009712F5" w:rsidRPr="001421D3" w:rsidRDefault="009712F5" w:rsidP="009712F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</w:rPr>
      </w:pPr>
      <w:r w:rsidRPr="001421D3">
        <w:rPr>
          <w:rFonts w:ascii="yandex-sans" w:hAnsi="yandex-sans"/>
          <w:color w:val="000000"/>
          <w:sz w:val="23"/>
          <w:szCs w:val="23"/>
        </w:rPr>
        <w:t>2</w:t>
      </w:r>
      <w:r>
        <w:rPr>
          <w:rFonts w:ascii="yandex-sans" w:hAnsi="yandex-sans"/>
          <w:color w:val="000000"/>
          <w:sz w:val="23"/>
          <w:szCs w:val="23"/>
        </w:rPr>
        <w:t>.Какие методы психодиагностики вы знаете?</w:t>
      </w:r>
    </w:p>
    <w:p w14:paraId="6EC2169E" w14:textId="77777777" w:rsidR="009712F5" w:rsidRPr="001421D3" w:rsidRDefault="009712F5" w:rsidP="009712F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</w:rPr>
      </w:pPr>
      <w:r w:rsidRPr="001421D3">
        <w:rPr>
          <w:rFonts w:ascii="yandex-sans" w:hAnsi="yandex-sans"/>
          <w:color w:val="000000"/>
          <w:sz w:val="23"/>
          <w:szCs w:val="23"/>
        </w:rPr>
        <w:t>3</w:t>
      </w:r>
      <w:r>
        <w:rPr>
          <w:rFonts w:ascii="yandex-sans" w:hAnsi="yandex-sans"/>
          <w:color w:val="000000"/>
          <w:sz w:val="23"/>
          <w:szCs w:val="23"/>
        </w:rPr>
        <w:t xml:space="preserve">.Метод наблюдения. Расскажите о нем. Достоинства и недостатки метода. Протокол наблюдения. </w:t>
      </w:r>
    </w:p>
    <w:p w14:paraId="26EAA203" w14:textId="77777777" w:rsidR="009712F5" w:rsidRPr="001421D3" w:rsidRDefault="009712F5" w:rsidP="009712F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</w:rPr>
      </w:pPr>
      <w:r w:rsidRPr="001421D3">
        <w:rPr>
          <w:rFonts w:ascii="yandex-sans" w:hAnsi="yandex-sans"/>
          <w:color w:val="000000"/>
          <w:sz w:val="23"/>
          <w:szCs w:val="23"/>
        </w:rPr>
        <w:lastRenderedPageBreak/>
        <w:t>4</w:t>
      </w:r>
      <w:r>
        <w:rPr>
          <w:rFonts w:ascii="yandex-sans" w:hAnsi="yandex-sans"/>
          <w:color w:val="000000"/>
          <w:sz w:val="23"/>
          <w:szCs w:val="23"/>
        </w:rPr>
        <w:t>. Психодиагностика когнитивного  развития. Особенности процедуры психодиагностики когнитивного развития с лицами с ОВЗ.</w:t>
      </w:r>
    </w:p>
    <w:p w14:paraId="12561540" w14:textId="77777777" w:rsidR="009712F5" w:rsidRPr="001421D3" w:rsidRDefault="009712F5" w:rsidP="009712F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</w:rPr>
      </w:pPr>
      <w:r w:rsidRPr="001421D3">
        <w:rPr>
          <w:rFonts w:ascii="yandex-sans" w:hAnsi="yandex-sans"/>
          <w:color w:val="000000"/>
          <w:sz w:val="23"/>
          <w:szCs w:val="23"/>
        </w:rPr>
        <w:t>6</w:t>
      </w:r>
      <w:r>
        <w:rPr>
          <w:rFonts w:ascii="yandex-sans" w:hAnsi="yandex-sans"/>
          <w:color w:val="000000"/>
          <w:sz w:val="23"/>
          <w:szCs w:val="23"/>
        </w:rPr>
        <w:t>. Метод беседы. Учет психофизических особенностей лиц с ОВЗ при проведении беседы. Беседа с родителями ребенка ОВЗ.</w:t>
      </w:r>
    </w:p>
    <w:p w14:paraId="0B79E8A8" w14:textId="77777777" w:rsidR="009712F5" w:rsidRPr="001421D3" w:rsidRDefault="009712F5" w:rsidP="009712F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</w:rPr>
      </w:pPr>
      <w:r w:rsidRPr="001421D3">
        <w:rPr>
          <w:rFonts w:ascii="yandex-sans" w:hAnsi="yandex-sans"/>
          <w:color w:val="000000"/>
          <w:sz w:val="23"/>
          <w:szCs w:val="23"/>
        </w:rPr>
        <w:t>7</w:t>
      </w:r>
      <w:r>
        <w:rPr>
          <w:rFonts w:ascii="yandex-sans" w:hAnsi="yandex-sans"/>
          <w:color w:val="000000"/>
          <w:sz w:val="23"/>
          <w:szCs w:val="23"/>
        </w:rPr>
        <w:t>. Проективные методы психодиагностики. Интерпретация результатов.</w:t>
      </w:r>
    </w:p>
    <w:p w14:paraId="5EDF358B" w14:textId="77777777" w:rsidR="009712F5" w:rsidRDefault="009712F5" w:rsidP="009712F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</w:rPr>
      </w:pPr>
      <w:r w:rsidRPr="001421D3">
        <w:rPr>
          <w:rFonts w:ascii="yandex-sans" w:hAnsi="yandex-sans"/>
          <w:color w:val="000000"/>
          <w:sz w:val="23"/>
          <w:szCs w:val="23"/>
        </w:rPr>
        <w:t>8</w:t>
      </w:r>
      <w:r>
        <w:rPr>
          <w:rFonts w:ascii="yandex-sans" w:hAnsi="yandex-sans"/>
          <w:color w:val="000000"/>
          <w:sz w:val="23"/>
          <w:szCs w:val="23"/>
        </w:rPr>
        <w:t xml:space="preserve">. Фиксация результатов психодиагностики. Правила обработки полученных данных. </w:t>
      </w:r>
    </w:p>
    <w:p w14:paraId="3415FE66" w14:textId="77777777" w:rsidR="009712F5" w:rsidRDefault="009712F5" w:rsidP="009712F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Обработка диагностических данных. Формулировка выводов.</w:t>
      </w:r>
    </w:p>
    <w:p w14:paraId="4ACD4DEB" w14:textId="77777777" w:rsidR="009712F5" w:rsidRDefault="009712F5" w:rsidP="009712F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9.Какие принципы лежат в основе составления коррекционной программы?</w:t>
      </w:r>
    </w:p>
    <w:p w14:paraId="4133196C" w14:textId="77777777" w:rsidR="009712F5" w:rsidRDefault="009712F5" w:rsidP="009712F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10.Назовите основные блоки коррекционной программы. Что включает каждый блок программы?</w:t>
      </w:r>
    </w:p>
    <w:p w14:paraId="60631109" w14:textId="77777777" w:rsidR="009712F5" w:rsidRDefault="009712F5" w:rsidP="009712F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11.Содержание коррекционной программы. На основании каких данных составляется коррекционная программа для детей с ОВЗ?</w:t>
      </w:r>
    </w:p>
    <w:p w14:paraId="53916713" w14:textId="77777777" w:rsidR="009712F5" w:rsidRDefault="009712F5" w:rsidP="009712F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12.Как вы будете оценивать результативность и эффективность реализованной программы?</w:t>
      </w:r>
    </w:p>
    <w:p w14:paraId="0C2C37D2" w14:textId="77777777" w:rsidR="009712F5" w:rsidRDefault="009712F5" w:rsidP="009712F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13. Можно ли варьировать содержание коррекционной программы?</w:t>
      </w:r>
    </w:p>
    <w:p w14:paraId="176626B1" w14:textId="77777777" w:rsidR="009712F5" w:rsidRPr="001421D3" w:rsidRDefault="009712F5" w:rsidP="009712F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 xml:space="preserve">14. Как составляются рекомендации с учетом выводов, сделанных по результатам проведенной психодиагностики. </w:t>
      </w:r>
    </w:p>
    <w:p w14:paraId="44E71F01" w14:textId="77777777" w:rsidR="009712F5" w:rsidRDefault="009712F5" w:rsidP="009712F5">
      <w:pPr>
        <w:spacing w:after="0" w:line="240" w:lineRule="auto"/>
        <w:jc w:val="both"/>
        <w:rPr>
          <w:rFonts w:ascii="yandex-sans" w:hAnsi="yandex-sans"/>
          <w:b/>
          <w:color w:val="000000"/>
          <w:sz w:val="23"/>
          <w:szCs w:val="23"/>
          <w:shd w:val="clear" w:color="auto" w:fill="FFFFFF"/>
        </w:rPr>
      </w:pPr>
    </w:p>
    <w:p w14:paraId="719D46DF" w14:textId="77777777" w:rsidR="009712F5" w:rsidRDefault="009712F5" w:rsidP="009712F5">
      <w:pPr>
        <w:spacing w:after="0" w:line="240" w:lineRule="auto"/>
        <w:jc w:val="both"/>
        <w:rPr>
          <w:rFonts w:ascii="yandex-sans" w:hAnsi="yandex-sans"/>
          <w:b/>
          <w:color w:val="000000"/>
          <w:sz w:val="23"/>
          <w:szCs w:val="23"/>
          <w:shd w:val="clear" w:color="auto" w:fill="FFFFFF"/>
        </w:rPr>
      </w:pPr>
      <w:r w:rsidRPr="001421D3">
        <w:rPr>
          <w:rFonts w:ascii="yandex-sans" w:hAnsi="yandex-sans"/>
          <w:b/>
          <w:color w:val="000000"/>
          <w:sz w:val="23"/>
          <w:szCs w:val="23"/>
          <w:shd w:val="clear" w:color="auto" w:fill="FFFFFF"/>
        </w:rPr>
        <w:t>Перечень литературы для самостоятельной работы студента и конспектирования:</w:t>
      </w:r>
    </w:p>
    <w:p w14:paraId="39B4CD3A" w14:textId="77777777" w:rsidR="009712F5" w:rsidRPr="001421D3" w:rsidRDefault="009712F5" w:rsidP="009712F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6831F96B" w14:textId="77777777" w:rsidR="009712F5" w:rsidRPr="00A40D76" w:rsidRDefault="009712F5" w:rsidP="009712F5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A40D76">
        <w:rPr>
          <w:rFonts w:ascii="Times New Roman" w:hAnsi="Times New Roman" w:cs="Times New Roman"/>
        </w:rPr>
        <w:t xml:space="preserve">Психокоррекционная и развивающая работа с детьми : учеб. пособие / под ред. И.В. Дубровиной. - Москва : Академия, 1998. - 160 с. (46) </w:t>
      </w:r>
    </w:p>
    <w:p w14:paraId="603A656C" w14:textId="77777777" w:rsidR="009712F5" w:rsidRPr="00A40D76" w:rsidRDefault="009712F5" w:rsidP="009712F5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2.</w:t>
      </w:r>
      <w:r w:rsidRPr="00A40D76">
        <w:rPr>
          <w:rFonts w:ascii="Times New Roman" w:hAnsi="Times New Roman" w:cs="Times New Roman"/>
        </w:rPr>
        <w:t xml:space="preserve"> Семаго, Наталья Яковлевна. Теория и практика оценки психического развития ребенка: дошкольный и младший школьный возраст / Семаго Наталья Яковлевна, Семаго Михаил Михайлович. - Санкт-Петербург : Речь, 2011. - 384 с. (4)</w:t>
      </w:r>
    </w:p>
    <w:p w14:paraId="3B51BB1F" w14:textId="77777777" w:rsidR="009712F5" w:rsidRDefault="009712F5" w:rsidP="009712F5">
      <w:pPr>
        <w:spacing w:after="0" w:line="360" w:lineRule="auto"/>
        <w:ind w:left="283" w:firstLine="425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</w:pPr>
    </w:p>
    <w:p w14:paraId="49847AC3" w14:textId="77777777" w:rsidR="009712F5" w:rsidRPr="009E1B7D" w:rsidRDefault="009712F5" w:rsidP="009712F5">
      <w:pPr>
        <w:spacing w:after="0" w:line="360" w:lineRule="auto"/>
        <w:ind w:left="283" w:firstLine="425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>3</w:t>
      </w:r>
      <w:r w:rsidRPr="009E1B7D"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>.2</w:t>
      </w:r>
      <w:r w:rsidRPr="009E1B7D">
        <w:rPr>
          <w:rFonts w:ascii="Times New Roman" w:hAnsi="Times New Roman"/>
          <w:b/>
          <w:color w:val="000000"/>
          <w:sz w:val="24"/>
          <w:szCs w:val="24"/>
          <w:lang w:eastAsia="zh-CN"/>
        </w:rPr>
        <w:t>. Оценочные средства промежуточной аттестации</w:t>
      </w:r>
    </w:p>
    <w:p w14:paraId="7A667742" w14:textId="77777777" w:rsidR="009712F5" w:rsidRPr="00610704" w:rsidRDefault="009712F5" w:rsidP="009712F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10704">
        <w:rPr>
          <w:rFonts w:ascii="Times New Roman" w:hAnsi="Times New Roman"/>
          <w:sz w:val="24"/>
          <w:szCs w:val="24"/>
        </w:rPr>
        <w:t>К дифференцированному зачету обучающийся представляет:</w:t>
      </w:r>
    </w:p>
    <w:p w14:paraId="47FA18CF" w14:textId="77777777" w:rsidR="009712F5" w:rsidRPr="00610704" w:rsidRDefault="009712F5" w:rsidP="009712F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10704">
        <w:rPr>
          <w:rFonts w:ascii="Times New Roman" w:hAnsi="Times New Roman"/>
          <w:sz w:val="24"/>
          <w:szCs w:val="24"/>
        </w:rPr>
        <w:t>1. Отчет, который является документом обучающегося, отражающим, выполненную им работу во время практики</w:t>
      </w:r>
    </w:p>
    <w:p w14:paraId="6096A486" w14:textId="77777777" w:rsidR="009712F5" w:rsidRPr="00610704" w:rsidRDefault="009712F5" w:rsidP="009712F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10704">
        <w:rPr>
          <w:rFonts w:ascii="Times New Roman" w:hAnsi="Times New Roman"/>
          <w:sz w:val="24"/>
          <w:szCs w:val="24"/>
        </w:rPr>
        <w:t xml:space="preserve">2. Дневник, являющийся документом обучающегося во время прохождения практики, характеризующим и подтверждающим прохождение практики. В нем отражается текущая работа в процессе практики: выданное индивидуальное задание на практику; анализ состава и содержания выполненной практической работы с указанием структуры, объемов, сроков выполнения и ее оценки руководителем практики от организации; краткая характеристика и оценка работы обучающегося в период практики руководителем практики от организации. По окончании практики дневник, подписанный руководителем практики, предоставляется на кафедру. </w:t>
      </w:r>
    </w:p>
    <w:p w14:paraId="0E329508" w14:textId="77777777" w:rsidR="009712F5" w:rsidRPr="00610704" w:rsidRDefault="009712F5" w:rsidP="009712F5">
      <w:pPr>
        <w:spacing w:after="0" w:line="240" w:lineRule="auto"/>
        <w:ind w:left="390"/>
        <w:jc w:val="both"/>
        <w:rPr>
          <w:rFonts w:ascii="Times New Roman" w:hAnsi="Times New Roman"/>
          <w:sz w:val="24"/>
          <w:szCs w:val="24"/>
        </w:rPr>
      </w:pPr>
      <w:r w:rsidRPr="00610704">
        <w:rPr>
          <w:rFonts w:ascii="Times New Roman" w:hAnsi="Times New Roman"/>
          <w:sz w:val="24"/>
          <w:szCs w:val="24"/>
        </w:rPr>
        <w:t xml:space="preserve">3. Доклад и </w:t>
      </w:r>
      <w:r>
        <w:rPr>
          <w:rFonts w:ascii="Times New Roman" w:hAnsi="Times New Roman"/>
          <w:sz w:val="24"/>
          <w:szCs w:val="24"/>
        </w:rPr>
        <w:t xml:space="preserve">электронную </w:t>
      </w:r>
      <w:r w:rsidRPr="00610704">
        <w:rPr>
          <w:rFonts w:ascii="Times New Roman" w:hAnsi="Times New Roman"/>
          <w:sz w:val="24"/>
          <w:szCs w:val="24"/>
        </w:rPr>
        <w:t>презентация по итогам прохождения практики.</w:t>
      </w:r>
    </w:p>
    <w:p w14:paraId="458BFA0B" w14:textId="77777777" w:rsidR="009712F5" w:rsidRDefault="009712F5" w:rsidP="009712F5">
      <w:pPr>
        <w:spacing w:after="0" w:line="240" w:lineRule="auto"/>
        <w:ind w:left="390"/>
        <w:jc w:val="both"/>
        <w:rPr>
          <w:color w:val="000000"/>
          <w:sz w:val="24"/>
          <w:szCs w:val="24"/>
          <w:lang w:eastAsia="zh-CN"/>
        </w:rPr>
      </w:pPr>
    </w:p>
    <w:p w14:paraId="2604634C" w14:textId="77777777" w:rsidR="009712F5" w:rsidRPr="00A828E5" w:rsidRDefault="009712F5" w:rsidP="009712F5">
      <w:pPr>
        <w:widowControl w:val="0"/>
        <w:numPr>
          <w:ilvl w:val="0"/>
          <w:numId w:val="6"/>
        </w:numPr>
        <w:tabs>
          <w:tab w:val="left" w:pos="1134"/>
          <w:tab w:val="left" w:pos="1276"/>
          <w:tab w:val="left" w:pos="1418"/>
          <w:tab w:val="left" w:pos="1985"/>
        </w:tabs>
        <w:autoSpaceDE w:val="0"/>
        <w:autoSpaceDN w:val="0"/>
        <w:adjustRightInd w:val="0"/>
        <w:spacing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A828E5">
        <w:rPr>
          <w:rFonts w:ascii="Times New Roman" w:hAnsi="Times New Roman"/>
          <w:b/>
          <w:bCs/>
          <w:sz w:val="28"/>
          <w:szCs w:val="28"/>
        </w:rPr>
        <w:t>Методические материалы, определяющие процедуру оценивания знаний, умений, навыков и (или) опыта деятельности, характеризующих этапы формирования компетенций</w:t>
      </w:r>
    </w:p>
    <w:p w14:paraId="11621249" w14:textId="77777777" w:rsidR="009712F5" w:rsidRPr="00C30B3C" w:rsidRDefault="009712F5" w:rsidP="009712F5">
      <w:pPr>
        <w:spacing w:after="0" w:line="360" w:lineRule="auto"/>
        <w:ind w:left="390"/>
        <w:contextualSpacing/>
        <w:rPr>
          <w:rFonts w:ascii="Times New Roman" w:hAnsi="Times New Roman"/>
          <w:b/>
          <w:i/>
          <w:color w:val="000000"/>
          <w:sz w:val="24"/>
          <w:szCs w:val="24"/>
        </w:rPr>
      </w:pPr>
    </w:p>
    <w:p w14:paraId="7A642C6B" w14:textId="77777777" w:rsidR="009712F5" w:rsidRDefault="009712F5" w:rsidP="009712F5">
      <w:pPr>
        <w:spacing w:after="0" w:line="360" w:lineRule="auto"/>
        <w:ind w:firstLine="390"/>
        <w:contextualSpacing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4</w:t>
      </w:r>
      <w:r w:rsidRPr="009E1B7D">
        <w:rPr>
          <w:rFonts w:ascii="Times New Roman" w:hAnsi="Times New Roman"/>
          <w:b/>
          <w:color w:val="000000"/>
          <w:sz w:val="24"/>
          <w:szCs w:val="24"/>
        </w:rPr>
        <w:t>.1.</w:t>
      </w:r>
      <w:r>
        <w:rPr>
          <w:rFonts w:ascii="Times New Roman" w:hAnsi="Times New Roman"/>
          <w:b/>
          <w:color w:val="000000"/>
          <w:sz w:val="24"/>
          <w:szCs w:val="24"/>
        </w:rPr>
        <w:t>*</w:t>
      </w:r>
      <w:r w:rsidRPr="009E1B7D">
        <w:rPr>
          <w:rFonts w:ascii="Times New Roman" w:hAnsi="Times New Roman"/>
          <w:b/>
          <w:color w:val="000000"/>
          <w:sz w:val="24"/>
          <w:szCs w:val="24"/>
        </w:rPr>
        <w:t xml:space="preserve"> Описание процедур проведения текущего контроля успеваемости студентов</w:t>
      </w:r>
      <w:r>
        <w:rPr>
          <w:rFonts w:ascii="Times New Roman" w:hAnsi="Times New Roman"/>
          <w:b/>
          <w:color w:val="000000"/>
          <w:sz w:val="24"/>
          <w:szCs w:val="24"/>
        </w:rPr>
        <w:t>.</w:t>
      </w:r>
    </w:p>
    <w:p w14:paraId="70090406" w14:textId="77777777" w:rsidR="009712F5" w:rsidRDefault="009712F5" w:rsidP="009712F5">
      <w:pPr>
        <w:tabs>
          <w:tab w:val="num" w:pos="43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30B3C">
        <w:rPr>
          <w:rFonts w:ascii="Times New Roman" w:hAnsi="Times New Roman"/>
          <w:color w:val="000000"/>
          <w:sz w:val="24"/>
          <w:szCs w:val="24"/>
        </w:rPr>
        <w:lastRenderedPageBreak/>
        <w:t xml:space="preserve">В таблице представлено описание процедур проведения контрольно-оценочных мероприятий текущего контроля успеваемости студентов, в соответствии с рабочей программой </w:t>
      </w:r>
      <w:r>
        <w:rPr>
          <w:rFonts w:ascii="Times New Roman" w:hAnsi="Times New Roman"/>
          <w:color w:val="000000"/>
          <w:sz w:val="24"/>
          <w:szCs w:val="24"/>
        </w:rPr>
        <w:t>практики</w:t>
      </w:r>
      <w:r w:rsidRPr="00C30B3C">
        <w:rPr>
          <w:rFonts w:ascii="Times New Roman" w:hAnsi="Times New Roman"/>
          <w:color w:val="000000"/>
          <w:sz w:val="24"/>
          <w:szCs w:val="24"/>
        </w:rPr>
        <w:t>, и процедур оценивания результатов обучения с помощью спланированных оценочных средств.</w:t>
      </w:r>
    </w:p>
    <w:p w14:paraId="24EC3D76" w14:textId="77777777" w:rsidR="009712F5" w:rsidRPr="004D3D08" w:rsidRDefault="009712F5" w:rsidP="009712F5">
      <w:pPr>
        <w:tabs>
          <w:tab w:val="num" w:pos="43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4D3D08">
        <w:rPr>
          <w:rFonts w:ascii="Times New Roman" w:hAnsi="Times New Roman"/>
          <w:i/>
          <w:color w:val="000000"/>
          <w:sz w:val="24"/>
          <w:szCs w:val="24"/>
        </w:rPr>
        <w:t>Например:</w:t>
      </w:r>
    </w:p>
    <w:p w14:paraId="15FEA545" w14:textId="77777777" w:rsidR="009712F5" w:rsidRPr="00C30B3C" w:rsidRDefault="009712F5" w:rsidP="009712F5">
      <w:pPr>
        <w:tabs>
          <w:tab w:val="num" w:pos="435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2"/>
        <w:gridCol w:w="7480"/>
      </w:tblGrid>
      <w:tr w:rsidR="009712F5" w:rsidRPr="00C30B3C" w14:paraId="105E031B" w14:textId="77777777" w:rsidTr="00BF262F">
        <w:tc>
          <w:tcPr>
            <w:tcW w:w="1093" w:type="pct"/>
            <w:vAlign w:val="center"/>
          </w:tcPr>
          <w:p w14:paraId="651713E4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</w:p>
          <w:p w14:paraId="41630B23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color w:val="000000"/>
                <w:sz w:val="24"/>
                <w:szCs w:val="24"/>
              </w:rPr>
              <w:t>оценочного</w:t>
            </w:r>
          </w:p>
          <w:p w14:paraId="0FAF1A7B" w14:textId="77777777" w:rsidR="009712F5" w:rsidRPr="00A71ACA" w:rsidRDefault="009712F5" w:rsidP="00BF26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color w:val="000000"/>
                <w:sz w:val="24"/>
                <w:szCs w:val="24"/>
              </w:rPr>
              <w:t>средства</w:t>
            </w:r>
          </w:p>
        </w:tc>
        <w:tc>
          <w:tcPr>
            <w:tcW w:w="3907" w:type="pct"/>
            <w:vAlign w:val="center"/>
          </w:tcPr>
          <w:p w14:paraId="4B978F37" w14:textId="77777777" w:rsidR="009712F5" w:rsidRPr="00A71ACA" w:rsidRDefault="009712F5" w:rsidP="00BF262F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color w:val="000000"/>
                <w:sz w:val="24"/>
                <w:szCs w:val="24"/>
              </w:rPr>
              <w:t>Описания процедуры проведения контрольно-оценочного мероприятия и процедуры оценивания результатов обучения</w:t>
            </w:r>
          </w:p>
        </w:tc>
      </w:tr>
      <w:tr w:rsidR="009712F5" w:rsidRPr="00C30B3C" w14:paraId="0FD93CD2" w14:textId="77777777" w:rsidTr="00BF262F">
        <w:tc>
          <w:tcPr>
            <w:tcW w:w="1093" w:type="pct"/>
            <w:vAlign w:val="center"/>
          </w:tcPr>
          <w:p w14:paraId="01A9D949" w14:textId="77777777" w:rsidR="009712F5" w:rsidRPr="00A71ACA" w:rsidRDefault="009712F5" w:rsidP="00BF262F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Собеседование</w:t>
            </w:r>
          </w:p>
        </w:tc>
        <w:tc>
          <w:tcPr>
            <w:tcW w:w="3907" w:type="pct"/>
          </w:tcPr>
          <w:p w14:paraId="6C017B04" w14:textId="77777777" w:rsidR="009712F5" w:rsidRPr="00610704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Собеседование проводится с целью выявления полученных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знаний, умений применять знания при решении практических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задач. Собеседование организуется как беседа преподавателя со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студентом по вопросам, заранее составленным преподавателем.</w:t>
            </w:r>
          </w:p>
        </w:tc>
      </w:tr>
      <w:tr w:rsidR="009712F5" w:rsidRPr="00C30B3C" w14:paraId="7954B382" w14:textId="77777777" w:rsidTr="00BF262F">
        <w:tc>
          <w:tcPr>
            <w:tcW w:w="1093" w:type="pct"/>
            <w:vAlign w:val="center"/>
          </w:tcPr>
          <w:p w14:paraId="1BFF06C1" w14:textId="77777777" w:rsidR="009712F5" w:rsidRPr="00A71ACA" w:rsidRDefault="009712F5" w:rsidP="00BF262F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Электронная презентация</w:t>
            </w:r>
          </w:p>
        </w:tc>
        <w:tc>
          <w:tcPr>
            <w:tcW w:w="3907" w:type="pct"/>
          </w:tcPr>
          <w:p w14:paraId="21B2D203" w14:textId="77777777" w:rsidR="009712F5" w:rsidRPr="00610704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Электронная презентация готовится студентом самостоятельно 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отражает результаты проведенной психодиагностики</w:t>
            </w: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.</w:t>
            </w:r>
          </w:p>
          <w:p w14:paraId="642F83E5" w14:textId="77777777" w:rsidR="009712F5" w:rsidRPr="00610704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Оценка электронной презентации производится в соответствии с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требованиями,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изложенными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в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критериях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оценивания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презентации</w:t>
            </w:r>
          </w:p>
          <w:p w14:paraId="0DE3DAFC" w14:textId="77777777" w:rsidR="009712F5" w:rsidRPr="00A71ACA" w:rsidRDefault="009712F5" w:rsidP="00BF262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</w:p>
        </w:tc>
      </w:tr>
      <w:tr w:rsidR="009712F5" w:rsidRPr="00872016" w14:paraId="6EB65209" w14:textId="77777777" w:rsidTr="00BF2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hRule="exact" w:val="2424"/>
        </w:trPr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78ABF" w14:textId="77777777" w:rsidR="009712F5" w:rsidRPr="00610704" w:rsidRDefault="009712F5" w:rsidP="00BF262F">
            <w:pPr>
              <w:pStyle w:val="TableParagraph"/>
              <w:ind w:left="102" w:right="548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Оценка выполнения психодиагностических методик и реализации коррекционной программы</w:t>
            </w:r>
          </w:p>
        </w:tc>
        <w:tc>
          <w:tcPr>
            <w:tcW w:w="3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2996E" w14:textId="77777777" w:rsidR="009712F5" w:rsidRPr="00610704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Диагностические методики отбираются и используются студентом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в процессе решения задач практики. Студент в отчете по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практике представляет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протоколы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диагностических мероприятий (согласно плану исследования) с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выводами и заключениями по каждой диагностической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методике. При проведении текущего контроля оценивается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качество работы студента с диагностическими материалами,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правильность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выполнения диагностических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методик, </w:t>
            </w: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адекватность формулировок заключений в соответствии с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выделенными критериями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, оценивается соответствие с  принципам составления коррекционной программы</w:t>
            </w:r>
          </w:p>
          <w:p w14:paraId="3E94D4D9" w14:textId="77777777" w:rsidR="009712F5" w:rsidRPr="008843AA" w:rsidRDefault="009712F5" w:rsidP="00BF262F">
            <w:pPr>
              <w:rPr>
                <w:lang w:eastAsia="en-US"/>
              </w:rPr>
            </w:pPr>
          </w:p>
        </w:tc>
      </w:tr>
      <w:tr w:rsidR="009712F5" w:rsidRPr="00872016" w14:paraId="432BC8C1" w14:textId="77777777" w:rsidTr="00BF2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hRule="exact" w:val="1002"/>
        </w:trPr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60EDD" w14:textId="77777777" w:rsidR="009712F5" w:rsidRPr="00610704" w:rsidRDefault="009712F5" w:rsidP="00BF262F">
            <w:pPr>
              <w:pStyle w:val="TableParagraph"/>
              <w:ind w:left="102" w:right="548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Отчет по практике</w:t>
            </w:r>
          </w:p>
        </w:tc>
        <w:tc>
          <w:tcPr>
            <w:tcW w:w="3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52E32" w14:textId="77777777" w:rsidR="009712F5" w:rsidRPr="008843AA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8843AA">
              <w:rPr>
                <w:rFonts w:ascii="yandex-sans" w:hAnsi="yandex-sans"/>
                <w:color w:val="000000"/>
                <w:sz w:val="23"/>
                <w:szCs w:val="23"/>
              </w:rPr>
              <w:t>При оценивании отчета учитывается наличие всех пунктов,</w:t>
            </w:r>
          </w:p>
          <w:p w14:paraId="0469FBF3" w14:textId="77777777" w:rsidR="009712F5" w:rsidRPr="008843AA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8843AA">
              <w:rPr>
                <w:rFonts w:ascii="yandex-sans" w:hAnsi="yandex-sans"/>
                <w:color w:val="000000"/>
                <w:sz w:val="23"/>
                <w:szCs w:val="23"/>
              </w:rPr>
              <w:t>заявленных в его содержании, оформление отчета согласно</w:t>
            </w:r>
          </w:p>
          <w:p w14:paraId="70F34D33" w14:textId="77777777" w:rsidR="009712F5" w:rsidRPr="008843AA" w:rsidRDefault="009712F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8843AA">
              <w:rPr>
                <w:rFonts w:ascii="yandex-sans" w:hAnsi="yandex-sans"/>
                <w:color w:val="000000"/>
                <w:sz w:val="23"/>
                <w:szCs w:val="23"/>
              </w:rPr>
              <w:t>требованиям</w:t>
            </w:r>
          </w:p>
          <w:p w14:paraId="40E59902" w14:textId="77777777" w:rsidR="009712F5" w:rsidRPr="00872016" w:rsidRDefault="009712F5" w:rsidP="00BF262F">
            <w:pPr>
              <w:pStyle w:val="TableParagraph"/>
              <w:ind w:left="100" w:right="103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</w:tr>
    </w:tbl>
    <w:p w14:paraId="01C16497" w14:textId="77777777" w:rsidR="009712F5" w:rsidRPr="00872016" w:rsidRDefault="009712F5" w:rsidP="009712F5">
      <w:pPr>
        <w:spacing w:before="1" w:line="280" w:lineRule="exact"/>
        <w:rPr>
          <w:i/>
          <w:sz w:val="28"/>
          <w:szCs w:val="28"/>
        </w:rPr>
      </w:pPr>
    </w:p>
    <w:p w14:paraId="733CAB7A" w14:textId="77777777" w:rsidR="009712F5" w:rsidRDefault="009712F5" w:rsidP="009712F5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798B511E" w14:textId="77777777" w:rsidR="009712F5" w:rsidRPr="00BA4B92" w:rsidRDefault="009712F5" w:rsidP="009712F5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4</w:t>
      </w:r>
      <w:r w:rsidRPr="00BA4B92">
        <w:rPr>
          <w:rFonts w:ascii="Times New Roman" w:hAnsi="Times New Roman"/>
          <w:b/>
          <w:color w:val="000000"/>
          <w:sz w:val="24"/>
          <w:szCs w:val="24"/>
        </w:rPr>
        <w:t>.2. Описание процедур</w:t>
      </w:r>
      <w:r>
        <w:rPr>
          <w:rFonts w:ascii="Times New Roman" w:hAnsi="Times New Roman"/>
          <w:b/>
          <w:color w:val="000000"/>
          <w:sz w:val="24"/>
          <w:szCs w:val="24"/>
        </w:rPr>
        <w:t>ы</w:t>
      </w:r>
      <w:r w:rsidRPr="00BA4B92">
        <w:rPr>
          <w:rFonts w:ascii="Times New Roman" w:hAnsi="Times New Roman"/>
          <w:b/>
          <w:color w:val="000000"/>
          <w:sz w:val="24"/>
          <w:szCs w:val="24"/>
        </w:rPr>
        <w:t xml:space="preserve"> проведения п</w:t>
      </w:r>
      <w:r w:rsidRPr="00BA4B92">
        <w:rPr>
          <w:rFonts w:ascii="Times New Roman" w:hAnsi="Times New Roman"/>
          <w:b/>
          <w:bCs/>
          <w:iCs/>
          <w:sz w:val="24"/>
          <w:szCs w:val="24"/>
        </w:rPr>
        <w:t>ромежуточной аттестации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 –</w:t>
      </w:r>
    </w:p>
    <w:p w14:paraId="70B3EF18" w14:textId="77777777" w:rsidR="009712F5" w:rsidRPr="00BA4B92" w:rsidRDefault="009712F5" w:rsidP="009712F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дифференцированного з</w:t>
      </w:r>
      <w:r w:rsidRPr="00BA4B92">
        <w:rPr>
          <w:rFonts w:ascii="Times New Roman" w:hAnsi="Times New Roman"/>
          <w:b/>
          <w:bCs/>
          <w:iCs/>
          <w:sz w:val="24"/>
          <w:szCs w:val="24"/>
        </w:rPr>
        <w:t>ачет</w:t>
      </w:r>
      <w:r>
        <w:rPr>
          <w:rFonts w:ascii="Times New Roman" w:hAnsi="Times New Roman"/>
          <w:b/>
          <w:bCs/>
          <w:iCs/>
          <w:sz w:val="24"/>
          <w:szCs w:val="24"/>
        </w:rPr>
        <w:t>а</w:t>
      </w:r>
    </w:p>
    <w:p w14:paraId="41E86E05" w14:textId="77777777" w:rsidR="009712F5" w:rsidRPr="00C30B3C" w:rsidRDefault="009712F5" w:rsidP="009712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0CD18ADD" w14:textId="77777777" w:rsidR="009712F5" w:rsidRPr="00C30B3C" w:rsidRDefault="009712F5" w:rsidP="009712F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C30B3C"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 xml:space="preserve">При определении уровня достижений обучающих на </w:t>
      </w:r>
      <w:r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дифференцированном зачёте</w:t>
      </w:r>
      <w:r w:rsidRPr="00C30B3C"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 xml:space="preserve"> обращается особое внимание на следующее:</w:t>
      </w:r>
    </w:p>
    <w:p w14:paraId="5DC8F9FA" w14:textId="77777777" w:rsidR="009712F5" w:rsidRPr="00F45372" w:rsidRDefault="009712F5" w:rsidP="009712F5">
      <w:pPr>
        <w:spacing w:after="0" w:line="36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 xml:space="preserve">– </w:t>
      </w:r>
      <w:r w:rsidRPr="00F45372"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даны полные, развернутые ответы на поставленные вопросы;</w:t>
      </w:r>
    </w:p>
    <w:p w14:paraId="022AE6C8" w14:textId="77777777" w:rsidR="009712F5" w:rsidRPr="00F45372" w:rsidRDefault="009712F5" w:rsidP="009712F5">
      <w:pPr>
        <w:spacing w:after="0" w:line="36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 xml:space="preserve">– </w:t>
      </w:r>
      <w:r w:rsidRPr="00F45372"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ответ логичен, доказателен;</w:t>
      </w:r>
    </w:p>
    <w:p w14:paraId="42E43CE8" w14:textId="77777777" w:rsidR="009712F5" w:rsidRPr="00F45372" w:rsidRDefault="009712F5" w:rsidP="009712F5">
      <w:pPr>
        <w:spacing w:after="0" w:line="36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 xml:space="preserve">– </w:t>
      </w:r>
      <w:r w:rsidRPr="00F45372"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теоретические положения подкреплены примерами из практики;</w:t>
      </w:r>
    </w:p>
    <w:p w14:paraId="4901573E" w14:textId="77777777" w:rsidR="009712F5" w:rsidRPr="00F45372" w:rsidRDefault="009712F5" w:rsidP="009712F5">
      <w:pPr>
        <w:spacing w:after="0" w:line="360" w:lineRule="auto"/>
        <w:ind w:left="360"/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 xml:space="preserve">– </w:t>
      </w:r>
      <w:r w:rsidRPr="00F45372"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отчет представлен в требуемой форме со всей необходимой информацией;</w:t>
      </w:r>
    </w:p>
    <w:p w14:paraId="537CB087" w14:textId="77777777" w:rsidR="009712F5" w:rsidRDefault="009712F5" w:rsidP="009712F5">
      <w:pPr>
        <w:spacing w:after="0" w:line="360" w:lineRule="auto"/>
        <w:ind w:left="360"/>
        <w:rPr>
          <w:bCs/>
          <w:iCs/>
          <w:color w:val="000000"/>
          <w:sz w:val="24"/>
          <w:szCs w:val="24"/>
          <w:lang w:eastAsia="zh-CN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 xml:space="preserve">– </w:t>
      </w:r>
      <w:r w:rsidRPr="00F45372"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дневник представлен в требуемой форме со всей необходимой информацией</w:t>
      </w:r>
      <w:r w:rsidRPr="002775E8">
        <w:rPr>
          <w:bCs/>
          <w:iCs/>
          <w:color w:val="000000"/>
          <w:sz w:val="24"/>
          <w:szCs w:val="24"/>
          <w:lang w:eastAsia="zh-CN"/>
        </w:rPr>
        <w:t>.</w:t>
      </w:r>
    </w:p>
    <w:p w14:paraId="718CFE10" w14:textId="77777777" w:rsidR="009712F5" w:rsidRPr="00332D76" w:rsidRDefault="009712F5" w:rsidP="009712F5">
      <w:pPr>
        <w:spacing w:after="0" w:line="360" w:lineRule="auto"/>
        <w:ind w:left="360"/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</w:pPr>
      <w:r>
        <w:rPr>
          <w:bCs/>
          <w:iCs/>
          <w:color w:val="000000"/>
          <w:sz w:val="24"/>
          <w:szCs w:val="24"/>
          <w:lang w:eastAsia="zh-CN"/>
        </w:rPr>
        <w:t xml:space="preserve">– </w:t>
      </w:r>
      <w:r w:rsidRPr="00332D76"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качественно и с</w:t>
      </w:r>
      <w:r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воевременно выполнены задания по практике</w:t>
      </w:r>
    </w:p>
    <w:p w14:paraId="48FB8F8B" w14:textId="77777777" w:rsidR="009712F5" w:rsidRPr="00FE5D73" w:rsidRDefault="009712F5" w:rsidP="009712F5">
      <w:pPr>
        <w:ind w:left="720"/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lastRenderedPageBreak/>
        <w:t>и т.д.</w:t>
      </w:r>
    </w:p>
    <w:p w14:paraId="75BE9857" w14:textId="77777777" w:rsidR="009712F5" w:rsidRPr="00872016" w:rsidRDefault="009712F5" w:rsidP="009712F5">
      <w:pPr>
        <w:pStyle w:val="aa"/>
        <w:spacing w:line="360" w:lineRule="auto"/>
        <w:ind w:left="761"/>
        <w:rPr>
          <w:lang w:val="ru-RU"/>
        </w:rPr>
      </w:pPr>
      <w:r>
        <w:rPr>
          <w:lang w:val="ru-RU"/>
        </w:rPr>
        <w:t>Руководитель по практике</w:t>
      </w:r>
      <w:r w:rsidRPr="00872016">
        <w:rPr>
          <w:spacing w:val="-1"/>
          <w:lang w:val="ru-RU"/>
        </w:rPr>
        <w:t>:</w:t>
      </w:r>
    </w:p>
    <w:p w14:paraId="2BE7416F" w14:textId="77777777" w:rsidR="009712F5" w:rsidRPr="00A831D6" w:rsidRDefault="009712F5" w:rsidP="009712F5">
      <w:pPr>
        <w:pStyle w:val="aa"/>
        <w:tabs>
          <w:tab w:val="left" w:pos="942"/>
        </w:tabs>
        <w:spacing w:line="360" w:lineRule="auto"/>
        <w:ind w:left="221"/>
        <w:rPr>
          <w:lang w:val="ru-RU"/>
        </w:rPr>
      </w:pPr>
      <w:r>
        <w:rPr>
          <w:lang w:val="ru-RU"/>
        </w:rPr>
        <w:t xml:space="preserve">– </w:t>
      </w:r>
      <w:r w:rsidRPr="00A831D6">
        <w:rPr>
          <w:lang w:val="ru-RU"/>
        </w:rPr>
        <w:t>пишет</w:t>
      </w:r>
      <w:r w:rsidRPr="00A831D6">
        <w:rPr>
          <w:spacing w:val="-9"/>
          <w:lang w:val="ru-RU"/>
        </w:rPr>
        <w:t xml:space="preserve"> </w:t>
      </w:r>
      <w:r w:rsidRPr="00A831D6">
        <w:rPr>
          <w:lang w:val="ru-RU"/>
        </w:rPr>
        <w:t>отзыв</w:t>
      </w:r>
      <w:r w:rsidRPr="00A831D6">
        <w:rPr>
          <w:spacing w:val="-9"/>
          <w:lang w:val="ru-RU"/>
        </w:rPr>
        <w:t xml:space="preserve"> </w:t>
      </w:r>
      <w:r w:rsidRPr="00A831D6">
        <w:rPr>
          <w:lang w:val="ru-RU"/>
        </w:rPr>
        <w:t>о</w:t>
      </w:r>
      <w:r w:rsidRPr="00A831D6">
        <w:rPr>
          <w:spacing w:val="-8"/>
          <w:lang w:val="ru-RU"/>
        </w:rPr>
        <w:t xml:space="preserve"> </w:t>
      </w:r>
      <w:r w:rsidRPr="00A831D6">
        <w:rPr>
          <w:lang w:val="ru-RU"/>
        </w:rPr>
        <w:t>выполнении</w:t>
      </w:r>
      <w:r w:rsidRPr="00A831D6">
        <w:rPr>
          <w:spacing w:val="-8"/>
          <w:lang w:val="ru-RU"/>
        </w:rPr>
        <w:t xml:space="preserve"> </w:t>
      </w:r>
      <w:r w:rsidRPr="00A831D6">
        <w:rPr>
          <w:lang w:val="ru-RU"/>
        </w:rPr>
        <w:t>обучающимся</w:t>
      </w:r>
      <w:r w:rsidRPr="00A831D6">
        <w:rPr>
          <w:spacing w:val="-7"/>
          <w:lang w:val="ru-RU"/>
        </w:rPr>
        <w:t xml:space="preserve"> </w:t>
      </w:r>
      <w:r w:rsidRPr="00A831D6">
        <w:rPr>
          <w:lang w:val="ru-RU"/>
        </w:rPr>
        <w:t>плана</w:t>
      </w:r>
      <w:r w:rsidRPr="00A831D6">
        <w:rPr>
          <w:spacing w:val="44"/>
          <w:lang w:val="ru-RU"/>
        </w:rPr>
        <w:t xml:space="preserve"> </w:t>
      </w:r>
      <w:r w:rsidRPr="00A831D6">
        <w:rPr>
          <w:spacing w:val="-1"/>
          <w:lang w:val="ru-RU"/>
        </w:rPr>
        <w:t>практики;</w:t>
      </w:r>
    </w:p>
    <w:p w14:paraId="61C614AA" w14:textId="77777777" w:rsidR="009712F5" w:rsidRDefault="009712F5" w:rsidP="009712F5">
      <w:pPr>
        <w:pStyle w:val="aa"/>
        <w:tabs>
          <w:tab w:val="left" w:pos="958"/>
        </w:tabs>
        <w:spacing w:line="360" w:lineRule="auto"/>
        <w:ind w:left="221" w:right="226"/>
        <w:jc w:val="both"/>
        <w:rPr>
          <w:spacing w:val="-1"/>
          <w:lang w:val="ru-RU"/>
        </w:rPr>
      </w:pPr>
      <w:r>
        <w:rPr>
          <w:lang w:val="ru-RU"/>
        </w:rPr>
        <w:t xml:space="preserve">– </w:t>
      </w:r>
      <w:r w:rsidRPr="00A831D6">
        <w:rPr>
          <w:lang w:val="ru-RU"/>
        </w:rPr>
        <w:t>заполняет</w:t>
      </w:r>
      <w:r w:rsidRPr="00A831D6">
        <w:rPr>
          <w:spacing w:val="7"/>
          <w:lang w:val="ru-RU"/>
        </w:rPr>
        <w:t xml:space="preserve"> </w:t>
      </w:r>
      <w:r w:rsidRPr="00A831D6">
        <w:rPr>
          <w:spacing w:val="-1"/>
          <w:lang w:val="ru-RU"/>
        </w:rPr>
        <w:t>аттестационный</w:t>
      </w:r>
      <w:r w:rsidRPr="00A831D6">
        <w:rPr>
          <w:spacing w:val="9"/>
          <w:lang w:val="ru-RU"/>
        </w:rPr>
        <w:t xml:space="preserve"> </w:t>
      </w:r>
      <w:r w:rsidRPr="00A831D6">
        <w:rPr>
          <w:lang w:val="ru-RU"/>
        </w:rPr>
        <w:t>лист</w:t>
      </w:r>
      <w:r w:rsidRPr="00A831D6">
        <w:rPr>
          <w:spacing w:val="8"/>
          <w:lang w:val="ru-RU"/>
        </w:rPr>
        <w:t xml:space="preserve"> </w:t>
      </w:r>
      <w:r w:rsidRPr="00A831D6">
        <w:rPr>
          <w:spacing w:val="-1"/>
          <w:lang w:val="ru-RU"/>
        </w:rPr>
        <w:t>по</w:t>
      </w:r>
      <w:r w:rsidRPr="00A831D6">
        <w:rPr>
          <w:spacing w:val="17"/>
          <w:lang w:val="ru-RU"/>
        </w:rPr>
        <w:t xml:space="preserve"> </w:t>
      </w:r>
      <w:r w:rsidRPr="00A831D6">
        <w:rPr>
          <w:lang w:val="ru-RU"/>
        </w:rPr>
        <w:t>практике,</w:t>
      </w:r>
      <w:r w:rsidRPr="00A831D6">
        <w:rPr>
          <w:spacing w:val="8"/>
          <w:lang w:val="ru-RU"/>
        </w:rPr>
        <w:t xml:space="preserve"> </w:t>
      </w:r>
      <w:r w:rsidRPr="00A831D6">
        <w:rPr>
          <w:lang w:val="ru-RU"/>
        </w:rPr>
        <w:t>оценивая</w:t>
      </w:r>
      <w:r w:rsidRPr="00A831D6">
        <w:rPr>
          <w:spacing w:val="6"/>
          <w:lang w:val="ru-RU"/>
        </w:rPr>
        <w:t xml:space="preserve"> </w:t>
      </w:r>
      <w:r w:rsidRPr="00A831D6">
        <w:rPr>
          <w:spacing w:val="-1"/>
          <w:lang w:val="ru-RU"/>
        </w:rPr>
        <w:t>уровни</w:t>
      </w:r>
      <w:r w:rsidRPr="00A831D6">
        <w:rPr>
          <w:spacing w:val="8"/>
          <w:lang w:val="ru-RU"/>
        </w:rPr>
        <w:t xml:space="preserve"> </w:t>
      </w:r>
      <w:r w:rsidRPr="00A831D6">
        <w:rPr>
          <w:spacing w:val="-1"/>
          <w:lang w:val="ru-RU"/>
        </w:rPr>
        <w:t>сформированности</w:t>
      </w:r>
      <w:r w:rsidRPr="00A831D6">
        <w:rPr>
          <w:spacing w:val="28"/>
          <w:w w:val="99"/>
          <w:lang w:val="ru-RU"/>
        </w:rPr>
        <w:t xml:space="preserve"> </w:t>
      </w:r>
      <w:r w:rsidRPr="00A831D6">
        <w:rPr>
          <w:lang w:val="ru-RU"/>
        </w:rPr>
        <w:t>компетенций</w:t>
      </w:r>
      <w:r w:rsidRPr="00A831D6">
        <w:rPr>
          <w:spacing w:val="10"/>
          <w:lang w:val="ru-RU"/>
        </w:rPr>
        <w:t xml:space="preserve"> </w:t>
      </w:r>
      <w:r w:rsidRPr="00A831D6">
        <w:rPr>
          <w:spacing w:val="-1"/>
          <w:lang w:val="ru-RU"/>
        </w:rPr>
        <w:t>(качество</w:t>
      </w:r>
      <w:r w:rsidRPr="00A831D6">
        <w:rPr>
          <w:spacing w:val="11"/>
          <w:lang w:val="ru-RU"/>
        </w:rPr>
        <w:t xml:space="preserve"> </w:t>
      </w:r>
      <w:r w:rsidRPr="00A831D6">
        <w:rPr>
          <w:spacing w:val="-1"/>
          <w:lang w:val="ru-RU"/>
        </w:rPr>
        <w:t>выполнения</w:t>
      </w:r>
      <w:r w:rsidRPr="00A831D6">
        <w:rPr>
          <w:spacing w:val="10"/>
          <w:lang w:val="ru-RU"/>
        </w:rPr>
        <w:t xml:space="preserve"> </w:t>
      </w:r>
      <w:r w:rsidRPr="00A831D6">
        <w:rPr>
          <w:lang w:val="ru-RU"/>
        </w:rPr>
        <w:t>обучающимся</w:t>
      </w:r>
      <w:r w:rsidRPr="00A831D6">
        <w:rPr>
          <w:spacing w:val="11"/>
          <w:lang w:val="ru-RU"/>
        </w:rPr>
        <w:t xml:space="preserve"> </w:t>
      </w:r>
      <w:r w:rsidRPr="00A831D6">
        <w:rPr>
          <w:spacing w:val="-1"/>
          <w:lang w:val="ru-RU"/>
        </w:rPr>
        <w:t>работ</w:t>
      </w:r>
      <w:r w:rsidRPr="00A831D6">
        <w:rPr>
          <w:spacing w:val="9"/>
          <w:lang w:val="ru-RU"/>
        </w:rPr>
        <w:t xml:space="preserve"> </w:t>
      </w:r>
      <w:r w:rsidRPr="00A831D6">
        <w:rPr>
          <w:spacing w:val="-1"/>
          <w:lang w:val="ru-RU"/>
        </w:rPr>
        <w:t>индивидуального</w:t>
      </w:r>
      <w:r w:rsidRPr="00A831D6">
        <w:rPr>
          <w:spacing w:val="11"/>
          <w:lang w:val="ru-RU"/>
        </w:rPr>
        <w:t xml:space="preserve"> </w:t>
      </w:r>
      <w:r w:rsidRPr="00A831D6">
        <w:rPr>
          <w:spacing w:val="-1"/>
          <w:lang w:val="ru-RU"/>
        </w:rPr>
        <w:t>задания)</w:t>
      </w:r>
      <w:r w:rsidRPr="00A831D6">
        <w:rPr>
          <w:spacing w:val="7"/>
          <w:lang w:val="ru-RU"/>
        </w:rPr>
        <w:t xml:space="preserve"> </w:t>
      </w:r>
      <w:r w:rsidRPr="00A831D6">
        <w:rPr>
          <w:lang w:val="ru-RU"/>
        </w:rPr>
        <w:t>у</w:t>
      </w:r>
      <w:r w:rsidRPr="00A831D6">
        <w:rPr>
          <w:spacing w:val="31"/>
          <w:lang w:val="ru-RU"/>
        </w:rPr>
        <w:t xml:space="preserve"> </w:t>
      </w:r>
      <w:r w:rsidRPr="00A831D6">
        <w:rPr>
          <w:spacing w:val="-1"/>
          <w:lang w:val="ru-RU"/>
        </w:rPr>
        <w:t>обучающегося;</w:t>
      </w:r>
      <w:r w:rsidRPr="00A831D6">
        <w:rPr>
          <w:spacing w:val="37"/>
          <w:lang w:val="ru-RU"/>
        </w:rPr>
        <w:t xml:space="preserve"> </w:t>
      </w:r>
      <w:r w:rsidRPr="00A831D6">
        <w:rPr>
          <w:spacing w:val="-1"/>
          <w:lang w:val="ru-RU"/>
        </w:rPr>
        <w:t>результаты</w:t>
      </w:r>
      <w:r w:rsidRPr="00A831D6">
        <w:rPr>
          <w:spacing w:val="37"/>
          <w:lang w:val="ru-RU"/>
        </w:rPr>
        <w:t xml:space="preserve"> </w:t>
      </w:r>
      <w:r w:rsidRPr="00A831D6">
        <w:rPr>
          <w:spacing w:val="-1"/>
          <w:lang w:val="ru-RU"/>
        </w:rPr>
        <w:t>оценивания</w:t>
      </w:r>
      <w:r w:rsidRPr="00A831D6">
        <w:rPr>
          <w:spacing w:val="37"/>
          <w:lang w:val="ru-RU"/>
        </w:rPr>
        <w:t xml:space="preserve"> </w:t>
      </w:r>
      <w:r w:rsidRPr="00A831D6">
        <w:rPr>
          <w:lang w:val="ru-RU"/>
        </w:rPr>
        <w:t>заносит</w:t>
      </w:r>
      <w:r w:rsidRPr="00A831D6">
        <w:rPr>
          <w:spacing w:val="36"/>
          <w:lang w:val="ru-RU"/>
        </w:rPr>
        <w:t xml:space="preserve"> </w:t>
      </w:r>
      <w:r w:rsidRPr="00A831D6">
        <w:rPr>
          <w:lang w:val="ru-RU"/>
        </w:rPr>
        <w:t>в</w:t>
      </w:r>
      <w:r w:rsidRPr="00A831D6">
        <w:rPr>
          <w:spacing w:val="36"/>
          <w:lang w:val="ru-RU"/>
        </w:rPr>
        <w:t xml:space="preserve"> </w:t>
      </w:r>
      <w:r w:rsidRPr="00A831D6">
        <w:rPr>
          <w:spacing w:val="-1"/>
          <w:lang w:val="ru-RU"/>
        </w:rPr>
        <w:t>следующую</w:t>
      </w:r>
      <w:r w:rsidRPr="00A831D6">
        <w:rPr>
          <w:spacing w:val="37"/>
          <w:lang w:val="ru-RU"/>
        </w:rPr>
        <w:t xml:space="preserve"> </w:t>
      </w:r>
      <w:r w:rsidRPr="00A831D6">
        <w:rPr>
          <w:spacing w:val="-1"/>
          <w:lang w:val="ru-RU"/>
        </w:rPr>
        <w:t>таблицу</w:t>
      </w:r>
      <w:r w:rsidRPr="00A831D6">
        <w:rPr>
          <w:spacing w:val="38"/>
          <w:lang w:val="ru-RU"/>
        </w:rPr>
        <w:t xml:space="preserve"> </w:t>
      </w:r>
      <w:r w:rsidRPr="00A831D6">
        <w:rPr>
          <w:spacing w:val="-1"/>
          <w:lang w:val="ru-RU"/>
        </w:rPr>
        <w:t>(уровень</w:t>
      </w:r>
      <w:r w:rsidRPr="00A831D6">
        <w:rPr>
          <w:spacing w:val="75"/>
          <w:w w:val="99"/>
          <w:lang w:val="ru-RU"/>
        </w:rPr>
        <w:t xml:space="preserve"> </w:t>
      </w:r>
      <w:r w:rsidRPr="00A831D6">
        <w:rPr>
          <w:spacing w:val="-1"/>
          <w:lang w:val="ru-RU"/>
        </w:rPr>
        <w:t>сформированности</w:t>
      </w:r>
      <w:r w:rsidRPr="00A831D6">
        <w:rPr>
          <w:spacing w:val="48"/>
          <w:lang w:val="ru-RU"/>
        </w:rPr>
        <w:t xml:space="preserve"> </w:t>
      </w:r>
      <w:r w:rsidRPr="00A831D6">
        <w:rPr>
          <w:lang w:val="ru-RU"/>
        </w:rPr>
        <w:t>компетенции</w:t>
      </w:r>
      <w:r w:rsidRPr="00A831D6">
        <w:rPr>
          <w:spacing w:val="48"/>
          <w:lang w:val="ru-RU"/>
        </w:rPr>
        <w:t xml:space="preserve"> </w:t>
      </w:r>
      <w:r w:rsidRPr="00A831D6">
        <w:rPr>
          <w:lang w:val="ru-RU"/>
        </w:rPr>
        <w:t>отмечается</w:t>
      </w:r>
      <w:r w:rsidRPr="00A831D6">
        <w:rPr>
          <w:spacing w:val="48"/>
          <w:lang w:val="ru-RU"/>
        </w:rPr>
        <w:t xml:space="preserve"> </w:t>
      </w:r>
      <w:r w:rsidRPr="00A831D6">
        <w:rPr>
          <w:lang w:val="ru-RU"/>
        </w:rPr>
        <w:t>в</w:t>
      </w:r>
      <w:r w:rsidRPr="00A831D6">
        <w:rPr>
          <w:spacing w:val="47"/>
          <w:lang w:val="ru-RU"/>
        </w:rPr>
        <w:t xml:space="preserve"> </w:t>
      </w:r>
      <w:r w:rsidRPr="00A831D6">
        <w:rPr>
          <w:lang w:val="ru-RU"/>
        </w:rPr>
        <w:t>таблице,</w:t>
      </w:r>
      <w:r w:rsidRPr="00A831D6">
        <w:rPr>
          <w:spacing w:val="48"/>
          <w:lang w:val="ru-RU"/>
        </w:rPr>
        <w:t xml:space="preserve"> </w:t>
      </w:r>
      <w:r w:rsidRPr="00A831D6">
        <w:rPr>
          <w:lang w:val="ru-RU"/>
        </w:rPr>
        <w:t>например,</w:t>
      </w:r>
      <w:r w:rsidRPr="00A831D6">
        <w:rPr>
          <w:spacing w:val="47"/>
          <w:lang w:val="ru-RU"/>
        </w:rPr>
        <w:t xml:space="preserve"> </w:t>
      </w:r>
      <w:r w:rsidRPr="00A831D6">
        <w:rPr>
          <w:lang w:val="ru-RU"/>
        </w:rPr>
        <w:t>знаком</w:t>
      </w:r>
      <w:r w:rsidRPr="00A831D6">
        <w:rPr>
          <w:spacing w:val="49"/>
          <w:lang w:val="ru-RU"/>
        </w:rPr>
        <w:t xml:space="preserve"> </w:t>
      </w:r>
      <w:r w:rsidRPr="00A831D6">
        <w:rPr>
          <w:spacing w:val="-1"/>
          <w:lang w:val="ru-RU"/>
        </w:rPr>
        <w:t>«+»;</w:t>
      </w:r>
      <w:r w:rsidRPr="00A831D6">
        <w:rPr>
          <w:spacing w:val="47"/>
          <w:lang w:val="ru-RU"/>
        </w:rPr>
        <w:t xml:space="preserve"> </w:t>
      </w:r>
      <w:r w:rsidRPr="00A831D6">
        <w:rPr>
          <w:lang w:val="ru-RU"/>
        </w:rPr>
        <w:t>если</w:t>
      </w:r>
      <w:r w:rsidRPr="00A831D6">
        <w:rPr>
          <w:spacing w:val="48"/>
          <w:lang w:val="ru-RU"/>
        </w:rPr>
        <w:t xml:space="preserve"> </w:t>
      </w:r>
      <w:r w:rsidRPr="00A831D6">
        <w:rPr>
          <w:spacing w:val="-2"/>
          <w:lang w:val="ru-RU"/>
        </w:rPr>
        <w:t>за</w:t>
      </w:r>
      <w:r w:rsidRPr="00A831D6">
        <w:rPr>
          <w:spacing w:val="31"/>
          <w:w w:val="99"/>
          <w:lang w:val="ru-RU"/>
        </w:rPr>
        <w:t xml:space="preserve"> </w:t>
      </w:r>
      <w:r w:rsidRPr="00A831D6">
        <w:rPr>
          <w:lang w:val="ru-RU"/>
        </w:rPr>
        <w:t>компетенцией</w:t>
      </w:r>
      <w:r w:rsidRPr="00A831D6">
        <w:rPr>
          <w:spacing w:val="36"/>
          <w:lang w:val="ru-RU"/>
        </w:rPr>
        <w:t xml:space="preserve"> </w:t>
      </w:r>
      <w:r w:rsidRPr="00A831D6">
        <w:rPr>
          <w:spacing w:val="-1"/>
          <w:lang w:val="ru-RU"/>
        </w:rPr>
        <w:t>закреплено</w:t>
      </w:r>
      <w:r w:rsidRPr="00A831D6">
        <w:rPr>
          <w:spacing w:val="35"/>
          <w:lang w:val="ru-RU"/>
        </w:rPr>
        <w:t xml:space="preserve"> </w:t>
      </w:r>
      <w:r w:rsidRPr="00A831D6">
        <w:rPr>
          <w:spacing w:val="-1"/>
          <w:lang w:val="ru-RU"/>
        </w:rPr>
        <w:t>несколько</w:t>
      </w:r>
      <w:r w:rsidRPr="00A831D6">
        <w:rPr>
          <w:spacing w:val="35"/>
          <w:lang w:val="ru-RU"/>
        </w:rPr>
        <w:t xml:space="preserve"> </w:t>
      </w:r>
      <w:r w:rsidRPr="00A831D6">
        <w:rPr>
          <w:spacing w:val="-1"/>
          <w:lang w:val="ru-RU"/>
        </w:rPr>
        <w:t>видов</w:t>
      </w:r>
      <w:r w:rsidRPr="00A831D6">
        <w:rPr>
          <w:spacing w:val="35"/>
          <w:lang w:val="ru-RU"/>
        </w:rPr>
        <w:t xml:space="preserve"> </w:t>
      </w:r>
      <w:r w:rsidRPr="00A831D6">
        <w:rPr>
          <w:spacing w:val="-1"/>
          <w:lang w:val="ru-RU"/>
        </w:rPr>
        <w:t>работы,</w:t>
      </w:r>
      <w:r w:rsidRPr="00A831D6">
        <w:rPr>
          <w:spacing w:val="35"/>
          <w:lang w:val="ru-RU"/>
        </w:rPr>
        <w:t xml:space="preserve"> </w:t>
      </w:r>
      <w:r w:rsidRPr="00A831D6">
        <w:rPr>
          <w:spacing w:val="-1"/>
          <w:lang w:val="ru-RU"/>
        </w:rPr>
        <w:t>то</w:t>
      </w:r>
      <w:r w:rsidRPr="00A831D6">
        <w:rPr>
          <w:spacing w:val="35"/>
          <w:lang w:val="ru-RU"/>
        </w:rPr>
        <w:t xml:space="preserve"> </w:t>
      </w:r>
      <w:r w:rsidRPr="00A831D6">
        <w:rPr>
          <w:spacing w:val="-1"/>
          <w:lang w:val="ru-RU"/>
        </w:rPr>
        <w:t>при</w:t>
      </w:r>
      <w:r w:rsidRPr="00A831D6">
        <w:rPr>
          <w:spacing w:val="35"/>
          <w:lang w:val="ru-RU"/>
        </w:rPr>
        <w:t xml:space="preserve"> </w:t>
      </w:r>
      <w:r w:rsidRPr="00A831D6">
        <w:rPr>
          <w:spacing w:val="-1"/>
          <w:lang w:val="ru-RU"/>
        </w:rPr>
        <w:t>оценивании</w:t>
      </w:r>
      <w:r w:rsidRPr="00A831D6">
        <w:rPr>
          <w:spacing w:val="34"/>
          <w:lang w:val="ru-RU"/>
        </w:rPr>
        <w:t xml:space="preserve"> </w:t>
      </w:r>
      <w:r w:rsidRPr="00A831D6">
        <w:rPr>
          <w:lang w:val="ru-RU"/>
        </w:rPr>
        <w:t>уровня</w:t>
      </w:r>
      <w:r w:rsidRPr="00A831D6">
        <w:rPr>
          <w:spacing w:val="49"/>
          <w:w w:val="99"/>
          <w:lang w:val="ru-RU"/>
        </w:rPr>
        <w:t xml:space="preserve"> </w:t>
      </w:r>
      <w:r w:rsidRPr="00A831D6">
        <w:rPr>
          <w:spacing w:val="-1"/>
          <w:lang w:val="ru-RU"/>
        </w:rPr>
        <w:t>сформированности</w:t>
      </w:r>
      <w:r w:rsidRPr="00A831D6">
        <w:rPr>
          <w:spacing w:val="-12"/>
          <w:lang w:val="ru-RU"/>
        </w:rPr>
        <w:t xml:space="preserve"> </w:t>
      </w:r>
      <w:r w:rsidRPr="00A831D6">
        <w:rPr>
          <w:lang w:val="ru-RU"/>
        </w:rPr>
        <w:t>компетенции</w:t>
      </w:r>
      <w:r w:rsidRPr="00A831D6">
        <w:rPr>
          <w:spacing w:val="-12"/>
          <w:lang w:val="ru-RU"/>
        </w:rPr>
        <w:t xml:space="preserve"> </w:t>
      </w:r>
      <w:r w:rsidRPr="00A831D6">
        <w:rPr>
          <w:spacing w:val="-1"/>
          <w:lang w:val="ru-RU"/>
        </w:rPr>
        <w:t>учитываются</w:t>
      </w:r>
      <w:r w:rsidRPr="00A831D6">
        <w:rPr>
          <w:spacing w:val="-11"/>
          <w:lang w:val="ru-RU"/>
        </w:rPr>
        <w:t xml:space="preserve"> </w:t>
      </w:r>
      <w:r w:rsidRPr="00A831D6">
        <w:rPr>
          <w:spacing w:val="-1"/>
          <w:lang w:val="ru-RU"/>
        </w:rPr>
        <w:t>все</w:t>
      </w:r>
      <w:r w:rsidRPr="00A831D6">
        <w:rPr>
          <w:spacing w:val="-12"/>
          <w:lang w:val="ru-RU"/>
        </w:rPr>
        <w:t xml:space="preserve"> </w:t>
      </w:r>
      <w:r w:rsidRPr="00A831D6">
        <w:rPr>
          <w:lang w:val="ru-RU"/>
        </w:rPr>
        <w:t>виды</w:t>
      </w:r>
      <w:r w:rsidRPr="00A831D6">
        <w:rPr>
          <w:spacing w:val="-13"/>
          <w:lang w:val="ru-RU"/>
        </w:rPr>
        <w:t xml:space="preserve"> </w:t>
      </w:r>
      <w:r w:rsidRPr="00A831D6">
        <w:rPr>
          <w:spacing w:val="-1"/>
          <w:lang w:val="ru-RU"/>
        </w:rPr>
        <w:t>работы):</w:t>
      </w:r>
    </w:p>
    <w:tbl>
      <w:tblPr>
        <w:tblStyle w:val="a5"/>
        <w:tblW w:w="0" w:type="auto"/>
        <w:tblInd w:w="221" w:type="dxa"/>
        <w:tblLook w:val="04A0" w:firstRow="1" w:lastRow="0" w:firstColumn="1" w:lastColumn="0" w:noHBand="0" w:noVBand="1"/>
      </w:tblPr>
      <w:tblGrid>
        <w:gridCol w:w="976"/>
        <w:gridCol w:w="1217"/>
        <w:gridCol w:w="893"/>
        <w:gridCol w:w="894"/>
        <w:gridCol w:w="894"/>
        <w:gridCol w:w="895"/>
        <w:gridCol w:w="895"/>
        <w:gridCol w:w="895"/>
        <w:gridCol w:w="895"/>
        <w:gridCol w:w="895"/>
      </w:tblGrid>
      <w:tr w:rsidR="009712F5" w14:paraId="43BC45D9" w14:textId="77777777" w:rsidTr="00BF262F">
        <w:tc>
          <w:tcPr>
            <w:tcW w:w="976" w:type="dxa"/>
          </w:tcPr>
          <w:p w14:paraId="0713B9B1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  <w:r>
              <w:rPr>
                <w:spacing w:val="-1"/>
                <w:lang w:val="ru-RU"/>
              </w:rPr>
              <w:t>ФИО</w:t>
            </w:r>
          </w:p>
        </w:tc>
        <w:tc>
          <w:tcPr>
            <w:tcW w:w="1217" w:type="dxa"/>
          </w:tcPr>
          <w:p w14:paraId="1AC77F6A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  <w:r>
              <w:rPr>
                <w:spacing w:val="-1"/>
                <w:lang w:val="ru-RU"/>
              </w:rPr>
              <w:t>Уровни</w:t>
            </w:r>
          </w:p>
        </w:tc>
        <w:tc>
          <w:tcPr>
            <w:tcW w:w="7157" w:type="dxa"/>
            <w:gridSpan w:val="8"/>
          </w:tcPr>
          <w:p w14:paraId="726FBD40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  <w:r>
              <w:rPr>
                <w:spacing w:val="-1"/>
                <w:lang w:val="ru-RU"/>
              </w:rPr>
              <w:t xml:space="preserve">                                  Формируемые компетенции</w:t>
            </w:r>
          </w:p>
        </w:tc>
      </w:tr>
      <w:tr w:rsidR="009712F5" w14:paraId="59E24693" w14:textId="77777777" w:rsidTr="00BF262F">
        <w:tc>
          <w:tcPr>
            <w:tcW w:w="976" w:type="dxa"/>
            <w:vMerge w:val="restart"/>
          </w:tcPr>
          <w:p w14:paraId="28D06A94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  <w:r>
              <w:rPr>
                <w:spacing w:val="-1"/>
                <w:lang w:val="ru-RU"/>
              </w:rPr>
              <w:t>1.</w:t>
            </w:r>
          </w:p>
        </w:tc>
        <w:tc>
          <w:tcPr>
            <w:tcW w:w="1217" w:type="dxa"/>
          </w:tcPr>
          <w:p w14:paraId="5E9573F3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  <w:r>
              <w:rPr>
                <w:spacing w:val="-1"/>
                <w:lang w:val="ru-RU"/>
              </w:rPr>
              <w:t>Порог.</w:t>
            </w:r>
          </w:p>
        </w:tc>
        <w:tc>
          <w:tcPr>
            <w:tcW w:w="894" w:type="dxa"/>
          </w:tcPr>
          <w:p w14:paraId="268E165C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4" w:type="dxa"/>
          </w:tcPr>
          <w:p w14:paraId="33FC7C2C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4" w:type="dxa"/>
          </w:tcPr>
          <w:p w14:paraId="78347906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1013E19B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65C2A5B0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775B3B7C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0205E921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37CD4BD0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</w:tr>
      <w:tr w:rsidR="009712F5" w14:paraId="5F298DBE" w14:textId="77777777" w:rsidTr="00BF262F">
        <w:tc>
          <w:tcPr>
            <w:tcW w:w="976" w:type="dxa"/>
            <w:vMerge/>
          </w:tcPr>
          <w:p w14:paraId="58BA6857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1217" w:type="dxa"/>
          </w:tcPr>
          <w:p w14:paraId="0241C3E0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  <w:r>
              <w:rPr>
                <w:spacing w:val="-1"/>
                <w:lang w:val="ru-RU"/>
              </w:rPr>
              <w:t>Станд.</w:t>
            </w:r>
          </w:p>
        </w:tc>
        <w:tc>
          <w:tcPr>
            <w:tcW w:w="894" w:type="dxa"/>
          </w:tcPr>
          <w:p w14:paraId="30041BED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4" w:type="dxa"/>
          </w:tcPr>
          <w:p w14:paraId="28B02BBE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4" w:type="dxa"/>
          </w:tcPr>
          <w:p w14:paraId="098ADDEF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2F70DF5C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1835957B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5AB446FB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5113E6F8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0390A57E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</w:tr>
      <w:tr w:rsidR="009712F5" w14:paraId="5C1ABE53" w14:textId="77777777" w:rsidTr="00BF262F">
        <w:tc>
          <w:tcPr>
            <w:tcW w:w="976" w:type="dxa"/>
            <w:vMerge/>
          </w:tcPr>
          <w:p w14:paraId="582F89FD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1217" w:type="dxa"/>
          </w:tcPr>
          <w:p w14:paraId="32CD9231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  <w:r>
              <w:rPr>
                <w:spacing w:val="-1"/>
                <w:lang w:val="ru-RU"/>
              </w:rPr>
              <w:t>Эталон</w:t>
            </w:r>
          </w:p>
        </w:tc>
        <w:tc>
          <w:tcPr>
            <w:tcW w:w="894" w:type="dxa"/>
          </w:tcPr>
          <w:p w14:paraId="136E2F21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4" w:type="dxa"/>
          </w:tcPr>
          <w:p w14:paraId="0512C9DA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4" w:type="dxa"/>
          </w:tcPr>
          <w:p w14:paraId="3CD660E6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075033F2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2AE57CF8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40F7F675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03B6C179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1528DFB4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</w:tr>
      <w:tr w:rsidR="009712F5" w14:paraId="5ECC66D1" w14:textId="77777777" w:rsidTr="00BF262F">
        <w:tc>
          <w:tcPr>
            <w:tcW w:w="976" w:type="dxa"/>
            <w:vMerge/>
          </w:tcPr>
          <w:p w14:paraId="0904705D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1217" w:type="dxa"/>
          </w:tcPr>
          <w:p w14:paraId="0A575D15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  <w:r>
              <w:rPr>
                <w:spacing w:val="-1"/>
                <w:lang w:val="ru-RU"/>
              </w:rPr>
              <w:t>Нет</w:t>
            </w:r>
          </w:p>
        </w:tc>
        <w:tc>
          <w:tcPr>
            <w:tcW w:w="894" w:type="dxa"/>
          </w:tcPr>
          <w:p w14:paraId="549A9212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4" w:type="dxa"/>
          </w:tcPr>
          <w:p w14:paraId="48E29328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4" w:type="dxa"/>
          </w:tcPr>
          <w:p w14:paraId="37343E79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6A4D72BC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38377AC7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436DEE06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6B512BD3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240B4114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</w:tr>
      <w:tr w:rsidR="009712F5" w14:paraId="78A62958" w14:textId="77777777" w:rsidTr="00BF262F">
        <w:tc>
          <w:tcPr>
            <w:tcW w:w="976" w:type="dxa"/>
            <w:vMerge w:val="restart"/>
          </w:tcPr>
          <w:p w14:paraId="629155DC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  <w:r>
              <w:rPr>
                <w:spacing w:val="-1"/>
                <w:lang w:val="ru-RU"/>
              </w:rPr>
              <w:t>2.</w:t>
            </w:r>
          </w:p>
        </w:tc>
        <w:tc>
          <w:tcPr>
            <w:tcW w:w="1217" w:type="dxa"/>
          </w:tcPr>
          <w:p w14:paraId="7C97D560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  <w:r>
              <w:rPr>
                <w:spacing w:val="-1"/>
                <w:lang w:val="ru-RU"/>
              </w:rPr>
              <w:t>Порог.</w:t>
            </w:r>
          </w:p>
        </w:tc>
        <w:tc>
          <w:tcPr>
            <w:tcW w:w="894" w:type="dxa"/>
          </w:tcPr>
          <w:p w14:paraId="67E1B8C3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4" w:type="dxa"/>
          </w:tcPr>
          <w:p w14:paraId="5979F877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4" w:type="dxa"/>
          </w:tcPr>
          <w:p w14:paraId="373DCF16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593E615F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492A664F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7AA3B4A5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755616DF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02B86FD0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</w:tr>
      <w:tr w:rsidR="009712F5" w14:paraId="3916566C" w14:textId="77777777" w:rsidTr="00BF262F">
        <w:tc>
          <w:tcPr>
            <w:tcW w:w="976" w:type="dxa"/>
            <w:vMerge/>
          </w:tcPr>
          <w:p w14:paraId="198D0A50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1217" w:type="dxa"/>
          </w:tcPr>
          <w:p w14:paraId="52D1547C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  <w:r>
              <w:rPr>
                <w:spacing w:val="-1"/>
                <w:lang w:val="ru-RU"/>
              </w:rPr>
              <w:t>Станд.</w:t>
            </w:r>
          </w:p>
        </w:tc>
        <w:tc>
          <w:tcPr>
            <w:tcW w:w="894" w:type="dxa"/>
          </w:tcPr>
          <w:p w14:paraId="43A30671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4" w:type="dxa"/>
          </w:tcPr>
          <w:p w14:paraId="603AFE62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4" w:type="dxa"/>
          </w:tcPr>
          <w:p w14:paraId="523DCD91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280416F5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3FF18255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2F21BBBD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3C2C18BA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02BD73F6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</w:tr>
      <w:tr w:rsidR="009712F5" w14:paraId="43117A91" w14:textId="77777777" w:rsidTr="00BF262F">
        <w:tc>
          <w:tcPr>
            <w:tcW w:w="976" w:type="dxa"/>
            <w:vMerge/>
          </w:tcPr>
          <w:p w14:paraId="28FE2D9A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1217" w:type="dxa"/>
          </w:tcPr>
          <w:p w14:paraId="3A28388C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  <w:r>
              <w:rPr>
                <w:spacing w:val="-1"/>
                <w:lang w:val="ru-RU"/>
              </w:rPr>
              <w:t>Эталон</w:t>
            </w:r>
          </w:p>
        </w:tc>
        <w:tc>
          <w:tcPr>
            <w:tcW w:w="894" w:type="dxa"/>
          </w:tcPr>
          <w:p w14:paraId="340E3744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4" w:type="dxa"/>
          </w:tcPr>
          <w:p w14:paraId="206AEE77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4" w:type="dxa"/>
          </w:tcPr>
          <w:p w14:paraId="414B1F00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79F11FAF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325970DD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2C4BA487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6CF3AB81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5B07533F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</w:tr>
      <w:tr w:rsidR="009712F5" w14:paraId="57A976F7" w14:textId="77777777" w:rsidTr="00BF262F">
        <w:tc>
          <w:tcPr>
            <w:tcW w:w="976" w:type="dxa"/>
            <w:vMerge/>
          </w:tcPr>
          <w:p w14:paraId="1097EEFC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1217" w:type="dxa"/>
          </w:tcPr>
          <w:p w14:paraId="2FB7F903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  <w:r>
              <w:rPr>
                <w:spacing w:val="-1"/>
                <w:lang w:val="ru-RU"/>
              </w:rPr>
              <w:t>Нет</w:t>
            </w:r>
          </w:p>
        </w:tc>
        <w:tc>
          <w:tcPr>
            <w:tcW w:w="894" w:type="dxa"/>
          </w:tcPr>
          <w:p w14:paraId="3FD8BC29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4" w:type="dxa"/>
          </w:tcPr>
          <w:p w14:paraId="78B74316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4" w:type="dxa"/>
          </w:tcPr>
          <w:p w14:paraId="2995AD29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6E20D5A2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7CB09C96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1E7426B2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68FD4C69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58693880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</w:tr>
      <w:tr w:rsidR="009712F5" w14:paraId="4FD53D09" w14:textId="77777777" w:rsidTr="00BF262F">
        <w:tc>
          <w:tcPr>
            <w:tcW w:w="976" w:type="dxa"/>
          </w:tcPr>
          <w:p w14:paraId="1B45D439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  <w:r>
              <w:rPr>
                <w:spacing w:val="-1"/>
                <w:lang w:val="ru-RU"/>
              </w:rPr>
              <w:t>3.</w:t>
            </w:r>
          </w:p>
        </w:tc>
        <w:tc>
          <w:tcPr>
            <w:tcW w:w="1217" w:type="dxa"/>
          </w:tcPr>
          <w:p w14:paraId="60EB5729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  <w:r>
              <w:rPr>
                <w:spacing w:val="-1"/>
                <w:lang w:val="ru-RU"/>
              </w:rPr>
              <w:t>Порог.</w:t>
            </w:r>
          </w:p>
        </w:tc>
        <w:tc>
          <w:tcPr>
            <w:tcW w:w="894" w:type="dxa"/>
          </w:tcPr>
          <w:p w14:paraId="3F7BB289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4" w:type="dxa"/>
          </w:tcPr>
          <w:p w14:paraId="077D082A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4" w:type="dxa"/>
          </w:tcPr>
          <w:p w14:paraId="62AEF74A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6D51CF63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768DEC51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3DAFDA3C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1E53FE8D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  <w:tc>
          <w:tcPr>
            <w:tcW w:w="895" w:type="dxa"/>
          </w:tcPr>
          <w:p w14:paraId="17591708" w14:textId="77777777" w:rsidR="009712F5" w:rsidRDefault="009712F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spacing w:val="-1"/>
                <w:lang w:val="ru-RU"/>
              </w:rPr>
            </w:pPr>
          </w:p>
        </w:tc>
      </w:tr>
    </w:tbl>
    <w:p w14:paraId="429365C6" w14:textId="77777777" w:rsidR="009712F5" w:rsidRPr="00A831D6" w:rsidRDefault="009712F5" w:rsidP="009712F5">
      <w:pPr>
        <w:spacing w:before="3" w:line="200" w:lineRule="exact"/>
        <w:rPr>
          <w:sz w:val="20"/>
          <w:szCs w:val="20"/>
        </w:rPr>
      </w:pPr>
    </w:p>
    <w:p w14:paraId="2BB43F2A" w14:textId="77777777" w:rsidR="009712F5" w:rsidRPr="00A831D6" w:rsidRDefault="009712F5" w:rsidP="009712F5">
      <w:pPr>
        <w:pStyle w:val="aa"/>
        <w:tabs>
          <w:tab w:val="left" w:pos="822"/>
        </w:tabs>
        <w:spacing w:before="69" w:line="360" w:lineRule="auto"/>
        <w:ind w:left="0"/>
        <w:rPr>
          <w:lang w:val="ru-RU"/>
        </w:rPr>
      </w:pPr>
      <w:r>
        <w:rPr>
          <w:lang w:val="ru-RU"/>
        </w:rPr>
        <w:t xml:space="preserve">– </w:t>
      </w:r>
      <w:r w:rsidRPr="00A831D6">
        <w:rPr>
          <w:lang w:val="ru-RU"/>
        </w:rPr>
        <w:t>выставляет</w:t>
      </w:r>
      <w:r w:rsidRPr="00A831D6">
        <w:rPr>
          <w:spacing w:val="-10"/>
          <w:lang w:val="ru-RU"/>
        </w:rPr>
        <w:t xml:space="preserve"> </w:t>
      </w:r>
      <w:r w:rsidRPr="00A831D6">
        <w:rPr>
          <w:spacing w:val="-1"/>
          <w:lang w:val="ru-RU"/>
        </w:rPr>
        <w:t>оценку</w:t>
      </w:r>
      <w:r w:rsidRPr="00A831D6">
        <w:rPr>
          <w:spacing w:val="-7"/>
          <w:lang w:val="ru-RU"/>
        </w:rPr>
        <w:t xml:space="preserve"> </w:t>
      </w:r>
      <w:r w:rsidRPr="00A831D6">
        <w:rPr>
          <w:lang w:val="ru-RU"/>
        </w:rPr>
        <w:t>за</w:t>
      </w:r>
      <w:r w:rsidRPr="00A831D6">
        <w:rPr>
          <w:spacing w:val="-10"/>
          <w:lang w:val="ru-RU"/>
        </w:rPr>
        <w:t xml:space="preserve"> </w:t>
      </w:r>
      <w:r w:rsidRPr="00A831D6">
        <w:rPr>
          <w:spacing w:val="-1"/>
          <w:lang w:val="ru-RU"/>
        </w:rPr>
        <w:t>выполнение</w:t>
      </w:r>
      <w:r w:rsidRPr="00A831D6">
        <w:rPr>
          <w:spacing w:val="-8"/>
          <w:lang w:val="ru-RU"/>
        </w:rPr>
        <w:t xml:space="preserve"> </w:t>
      </w:r>
      <w:r w:rsidRPr="00A831D6">
        <w:rPr>
          <w:lang w:val="ru-RU"/>
        </w:rPr>
        <w:t>программы</w:t>
      </w:r>
      <w:r w:rsidRPr="00A831D6">
        <w:rPr>
          <w:spacing w:val="42"/>
          <w:lang w:val="ru-RU"/>
        </w:rPr>
        <w:t xml:space="preserve"> </w:t>
      </w:r>
      <w:r w:rsidRPr="00A831D6">
        <w:rPr>
          <w:spacing w:val="-1"/>
          <w:lang w:val="ru-RU"/>
        </w:rPr>
        <w:t>практики;</w:t>
      </w:r>
    </w:p>
    <w:p w14:paraId="3CE7E6C1" w14:textId="77777777" w:rsidR="009712F5" w:rsidRPr="00A831D6" w:rsidRDefault="009712F5" w:rsidP="009712F5">
      <w:pPr>
        <w:pStyle w:val="aa"/>
        <w:tabs>
          <w:tab w:val="left" w:pos="865"/>
        </w:tabs>
        <w:spacing w:line="360" w:lineRule="auto"/>
        <w:ind w:left="0" w:right="147"/>
        <w:jc w:val="both"/>
        <w:rPr>
          <w:lang w:val="ru-RU"/>
        </w:rPr>
      </w:pPr>
      <w:r>
        <w:rPr>
          <w:spacing w:val="-1"/>
          <w:lang w:val="ru-RU"/>
        </w:rPr>
        <w:t xml:space="preserve">– </w:t>
      </w:r>
      <w:r w:rsidRPr="00A831D6">
        <w:rPr>
          <w:spacing w:val="-1"/>
          <w:lang w:val="ru-RU"/>
        </w:rPr>
        <w:t>оценивает</w:t>
      </w:r>
      <w:r w:rsidRPr="00A831D6">
        <w:rPr>
          <w:spacing w:val="33"/>
          <w:lang w:val="ru-RU"/>
        </w:rPr>
        <w:t xml:space="preserve"> </w:t>
      </w:r>
      <w:r w:rsidRPr="00A831D6">
        <w:rPr>
          <w:lang w:val="ru-RU"/>
        </w:rPr>
        <w:t>выполнение</w:t>
      </w:r>
      <w:r w:rsidRPr="00A831D6">
        <w:rPr>
          <w:spacing w:val="34"/>
          <w:lang w:val="ru-RU"/>
        </w:rPr>
        <w:t xml:space="preserve"> </w:t>
      </w:r>
      <w:r w:rsidRPr="00A831D6">
        <w:rPr>
          <w:spacing w:val="-1"/>
          <w:lang w:val="ru-RU"/>
        </w:rPr>
        <w:t>обучающимся</w:t>
      </w:r>
      <w:r w:rsidRPr="00A831D6">
        <w:rPr>
          <w:spacing w:val="34"/>
          <w:lang w:val="ru-RU"/>
        </w:rPr>
        <w:t xml:space="preserve"> </w:t>
      </w:r>
      <w:r w:rsidRPr="00A831D6">
        <w:rPr>
          <w:spacing w:val="-1"/>
          <w:lang w:val="ru-RU"/>
        </w:rPr>
        <w:t>индивидуального</w:t>
      </w:r>
      <w:r w:rsidRPr="00A831D6">
        <w:rPr>
          <w:spacing w:val="34"/>
          <w:lang w:val="ru-RU"/>
        </w:rPr>
        <w:t xml:space="preserve"> </w:t>
      </w:r>
      <w:r w:rsidRPr="00A831D6">
        <w:rPr>
          <w:lang w:val="ru-RU"/>
        </w:rPr>
        <w:t>задания,</w:t>
      </w:r>
      <w:r w:rsidRPr="00A831D6">
        <w:rPr>
          <w:spacing w:val="30"/>
          <w:lang w:val="ru-RU"/>
        </w:rPr>
        <w:t xml:space="preserve"> </w:t>
      </w:r>
      <w:r w:rsidRPr="00A831D6">
        <w:rPr>
          <w:spacing w:val="-1"/>
          <w:lang w:val="ru-RU"/>
        </w:rPr>
        <w:t>учитывая:</w:t>
      </w:r>
      <w:r w:rsidRPr="00A831D6">
        <w:rPr>
          <w:spacing w:val="33"/>
          <w:lang w:val="ru-RU"/>
        </w:rPr>
        <w:t xml:space="preserve"> </w:t>
      </w:r>
      <w:r w:rsidRPr="00A831D6">
        <w:rPr>
          <w:lang w:val="ru-RU"/>
        </w:rPr>
        <w:t>отчет</w:t>
      </w:r>
      <w:r w:rsidRPr="00A831D6">
        <w:rPr>
          <w:spacing w:val="45"/>
          <w:w w:val="99"/>
          <w:lang w:val="ru-RU"/>
        </w:rPr>
        <w:t xml:space="preserve"> </w:t>
      </w:r>
      <w:r w:rsidRPr="00A831D6">
        <w:rPr>
          <w:spacing w:val="-1"/>
          <w:lang w:val="ru-RU"/>
        </w:rPr>
        <w:t>обучающегося</w:t>
      </w:r>
      <w:r w:rsidRPr="00A831D6">
        <w:rPr>
          <w:spacing w:val="9"/>
          <w:lang w:val="ru-RU"/>
        </w:rPr>
        <w:t xml:space="preserve"> </w:t>
      </w:r>
      <w:r w:rsidRPr="00A831D6">
        <w:rPr>
          <w:spacing w:val="-1"/>
          <w:lang w:val="ru-RU"/>
        </w:rPr>
        <w:t>по</w:t>
      </w:r>
      <w:r w:rsidRPr="00A831D6">
        <w:rPr>
          <w:spacing w:val="9"/>
          <w:lang w:val="ru-RU"/>
        </w:rPr>
        <w:t xml:space="preserve"> </w:t>
      </w:r>
      <w:r w:rsidRPr="00A831D6">
        <w:rPr>
          <w:spacing w:val="-1"/>
          <w:lang w:val="ru-RU"/>
        </w:rPr>
        <w:t>практике;</w:t>
      </w:r>
      <w:r w:rsidRPr="00A831D6">
        <w:rPr>
          <w:spacing w:val="18"/>
          <w:lang w:val="ru-RU"/>
        </w:rPr>
        <w:t xml:space="preserve"> </w:t>
      </w:r>
      <w:r w:rsidRPr="00A831D6">
        <w:rPr>
          <w:spacing w:val="-1"/>
          <w:lang w:val="ru-RU"/>
        </w:rPr>
        <w:t>дневник,</w:t>
      </w:r>
      <w:r w:rsidRPr="00A831D6">
        <w:rPr>
          <w:spacing w:val="9"/>
          <w:lang w:val="ru-RU"/>
        </w:rPr>
        <w:t xml:space="preserve"> </w:t>
      </w:r>
      <w:r w:rsidRPr="00705E7A">
        <w:rPr>
          <w:i/>
          <w:spacing w:val="-1"/>
          <w:lang w:val="ru-RU"/>
        </w:rPr>
        <w:t>отсутствие</w:t>
      </w:r>
      <w:r w:rsidRPr="00705E7A">
        <w:rPr>
          <w:i/>
          <w:spacing w:val="9"/>
          <w:lang w:val="ru-RU"/>
        </w:rPr>
        <w:t xml:space="preserve"> </w:t>
      </w:r>
      <w:r w:rsidRPr="00705E7A">
        <w:rPr>
          <w:i/>
          <w:lang w:val="ru-RU"/>
        </w:rPr>
        <w:t>и</w:t>
      </w:r>
      <w:r w:rsidRPr="00705E7A">
        <w:rPr>
          <w:i/>
          <w:spacing w:val="9"/>
          <w:lang w:val="ru-RU"/>
        </w:rPr>
        <w:t xml:space="preserve"> </w:t>
      </w:r>
      <w:r w:rsidRPr="00705E7A">
        <w:rPr>
          <w:i/>
          <w:spacing w:val="-1"/>
          <w:lang w:val="ru-RU"/>
        </w:rPr>
        <w:t>(или)</w:t>
      </w:r>
      <w:r w:rsidRPr="00705E7A">
        <w:rPr>
          <w:i/>
          <w:spacing w:val="10"/>
          <w:lang w:val="ru-RU"/>
        </w:rPr>
        <w:t xml:space="preserve"> </w:t>
      </w:r>
      <w:r w:rsidRPr="00705E7A">
        <w:rPr>
          <w:i/>
          <w:spacing w:val="-1"/>
          <w:lang w:val="ru-RU"/>
        </w:rPr>
        <w:t>наличие</w:t>
      </w:r>
      <w:r w:rsidRPr="00705E7A">
        <w:rPr>
          <w:i/>
          <w:spacing w:val="8"/>
          <w:lang w:val="ru-RU"/>
        </w:rPr>
        <w:t xml:space="preserve"> </w:t>
      </w:r>
      <w:r w:rsidRPr="00705E7A">
        <w:rPr>
          <w:i/>
          <w:lang w:val="ru-RU"/>
        </w:rPr>
        <w:t>поощрений</w:t>
      </w:r>
      <w:r w:rsidRPr="00705E7A">
        <w:rPr>
          <w:i/>
          <w:spacing w:val="53"/>
          <w:w w:val="99"/>
          <w:lang w:val="ru-RU"/>
        </w:rPr>
        <w:t xml:space="preserve"> </w:t>
      </w:r>
      <w:r w:rsidRPr="00705E7A">
        <w:rPr>
          <w:i/>
          <w:lang w:val="ru-RU"/>
        </w:rPr>
        <w:t>и (или)</w:t>
      </w:r>
      <w:r w:rsidRPr="00705E7A">
        <w:rPr>
          <w:i/>
          <w:spacing w:val="-7"/>
          <w:lang w:val="ru-RU"/>
        </w:rPr>
        <w:t xml:space="preserve"> </w:t>
      </w:r>
      <w:r w:rsidRPr="00705E7A">
        <w:rPr>
          <w:i/>
          <w:spacing w:val="-1"/>
          <w:lang w:val="ru-RU"/>
        </w:rPr>
        <w:t>замечаний,</w:t>
      </w:r>
      <w:r w:rsidRPr="00705E7A">
        <w:rPr>
          <w:i/>
          <w:spacing w:val="-6"/>
          <w:lang w:val="ru-RU"/>
        </w:rPr>
        <w:t xml:space="preserve"> </w:t>
      </w:r>
      <w:r w:rsidRPr="00705E7A">
        <w:rPr>
          <w:i/>
          <w:spacing w:val="-1"/>
          <w:lang w:val="ru-RU"/>
        </w:rPr>
        <w:t>доклад</w:t>
      </w:r>
      <w:r w:rsidRPr="00705E7A">
        <w:rPr>
          <w:i/>
          <w:spacing w:val="-6"/>
          <w:lang w:val="ru-RU"/>
        </w:rPr>
        <w:t xml:space="preserve"> </w:t>
      </w:r>
      <w:r w:rsidRPr="00705E7A">
        <w:rPr>
          <w:i/>
          <w:lang w:val="ru-RU"/>
        </w:rPr>
        <w:t>и</w:t>
      </w:r>
      <w:r w:rsidRPr="00705E7A">
        <w:rPr>
          <w:i/>
          <w:spacing w:val="-6"/>
          <w:lang w:val="ru-RU"/>
        </w:rPr>
        <w:t xml:space="preserve"> </w:t>
      </w:r>
      <w:r w:rsidRPr="00705E7A">
        <w:rPr>
          <w:i/>
          <w:spacing w:val="-1"/>
          <w:lang w:val="ru-RU"/>
        </w:rPr>
        <w:t>презентацию</w:t>
      </w:r>
      <w:r w:rsidRPr="00705E7A">
        <w:rPr>
          <w:i/>
          <w:spacing w:val="-7"/>
          <w:lang w:val="ru-RU"/>
        </w:rPr>
        <w:t xml:space="preserve"> </w:t>
      </w:r>
      <w:r w:rsidRPr="00705E7A">
        <w:rPr>
          <w:i/>
          <w:spacing w:val="-1"/>
          <w:lang w:val="ru-RU"/>
        </w:rPr>
        <w:t>по</w:t>
      </w:r>
      <w:r w:rsidRPr="00705E7A">
        <w:rPr>
          <w:i/>
          <w:spacing w:val="-6"/>
          <w:lang w:val="ru-RU"/>
        </w:rPr>
        <w:t xml:space="preserve"> </w:t>
      </w:r>
      <w:r w:rsidRPr="00705E7A">
        <w:rPr>
          <w:i/>
          <w:spacing w:val="-1"/>
          <w:lang w:val="ru-RU"/>
        </w:rPr>
        <w:t>итогам</w:t>
      </w:r>
      <w:r w:rsidRPr="00705E7A">
        <w:rPr>
          <w:i/>
          <w:spacing w:val="-7"/>
          <w:lang w:val="ru-RU"/>
        </w:rPr>
        <w:t xml:space="preserve"> </w:t>
      </w:r>
      <w:r w:rsidRPr="00705E7A">
        <w:rPr>
          <w:i/>
          <w:spacing w:val="-1"/>
          <w:lang w:val="ru-RU"/>
        </w:rPr>
        <w:t>практики</w:t>
      </w:r>
      <w:r w:rsidRPr="00A831D6">
        <w:rPr>
          <w:spacing w:val="-1"/>
          <w:lang w:val="ru-RU"/>
        </w:rPr>
        <w:t>.</w:t>
      </w:r>
    </w:p>
    <w:p w14:paraId="278C524E" w14:textId="77777777" w:rsidR="009712F5" w:rsidRDefault="009712F5" w:rsidP="009712F5"/>
    <w:p w14:paraId="3548183D" w14:textId="77777777" w:rsidR="009712F5" w:rsidRDefault="009712F5"/>
    <w:sectPr w:rsidR="009712F5" w:rsidSect="00A40D76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4B694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EA4AD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F79CD0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1223F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7B44C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AA2D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9640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5A6F9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CE30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4EE045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B154A4"/>
    <w:multiLevelType w:val="hybridMultilevel"/>
    <w:tmpl w:val="FFFFFFFF"/>
    <w:lvl w:ilvl="0" w:tplc="CCEE4238">
      <w:start w:val="1"/>
      <w:numFmt w:val="bullet"/>
      <w:lvlText w:val="–"/>
      <w:lvlJc w:val="left"/>
      <w:pPr>
        <w:ind w:left="101" w:hanging="230"/>
      </w:pPr>
      <w:rPr>
        <w:rFonts w:ascii="Times New Roman" w:eastAsia="Times New Roman" w:hAnsi="Times New Roman" w:hint="default"/>
        <w:sz w:val="24"/>
      </w:rPr>
    </w:lvl>
    <w:lvl w:ilvl="1" w:tplc="D4BA91EC">
      <w:start w:val="1"/>
      <w:numFmt w:val="bullet"/>
      <w:lvlText w:val="•"/>
      <w:lvlJc w:val="left"/>
      <w:pPr>
        <w:ind w:left="841" w:hanging="230"/>
      </w:pPr>
      <w:rPr>
        <w:rFonts w:hint="default"/>
      </w:rPr>
    </w:lvl>
    <w:lvl w:ilvl="2" w:tplc="87483BD6">
      <w:start w:val="1"/>
      <w:numFmt w:val="bullet"/>
      <w:lvlText w:val="•"/>
      <w:lvlJc w:val="left"/>
      <w:pPr>
        <w:ind w:left="1582" w:hanging="230"/>
      </w:pPr>
      <w:rPr>
        <w:rFonts w:hint="default"/>
      </w:rPr>
    </w:lvl>
    <w:lvl w:ilvl="3" w:tplc="DAEAE762">
      <w:start w:val="1"/>
      <w:numFmt w:val="bullet"/>
      <w:lvlText w:val="•"/>
      <w:lvlJc w:val="left"/>
      <w:pPr>
        <w:ind w:left="2322" w:hanging="230"/>
      </w:pPr>
      <w:rPr>
        <w:rFonts w:hint="default"/>
      </w:rPr>
    </w:lvl>
    <w:lvl w:ilvl="4" w:tplc="2DAA4058">
      <w:start w:val="1"/>
      <w:numFmt w:val="bullet"/>
      <w:lvlText w:val="•"/>
      <w:lvlJc w:val="left"/>
      <w:pPr>
        <w:ind w:left="3063" w:hanging="230"/>
      </w:pPr>
      <w:rPr>
        <w:rFonts w:hint="default"/>
      </w:rPr>
    </w:lvl>
    <w:lvl w:ilvl="5" w:tplc="05B66F2C">
      <w:start w:val="1"/>
      <w:numFmt w:val="bullet"/>
      <w:lvlText w:val="•"/>
      <w:lvlJc w:val="left"/>
      <w:pPr>
        <w:ind w:left="3803" w:hanging="230"/>
      </w:pPr>
      <w:rPr>
        <w:rFonts w:hint="default"/>
      </w:rPr>
    </w:lvl>
    <w:lvl w:ilvl="6" w:tplc="617AF416">
      <w:start w:val="1"/>
      <w:numFmt w:val="bullet"/>
      <w:lvlText w:val="•"/>
      <w:lvlJc w:val="left"/>
      <w:pPr>
        <w:ind w:left="4544" w:hanging="230"/>
      </w:pPr>
      <w:rPr>
        <w:rFonts w:hint="default"/>
      </w:rPr>
    </w:lvl>
    <w:lvl w:ilvl="7" w:tplc="7E481B68">
      <w:start w:val="1"/>
      <w:numFmt w:val="bullet"/>
      <w:lvlText w:val="•"/>
      <w:lvlJc w:val="left"/>
      <w:pPr>
        <w:ind w:left="5284" w:hanging="230"/>
      </w:pPr>
      <w:rPr>
        <w:rFonts w:hint="default"/>
      </w:rPr>
    </w:lvl>
    <w:lvl w:ilvl="8" w:tplc="E0E2CD96">
      <w:start w:val="1"/>
      <w:numFmt w:val="bullet"/>
      <w:lvlText w:val="•"/>
      <w:lvlJc w:val="left"/>
      <w:pPr>
        <w:ind w:left="6025" w:hanging="230"/>
      </w:pPr>
      <w:rPr>
        <w:rFonts w:hint="default"/>
      </w:rPr>
    </w:lvl>
  </w:abstractNum>
  <w:abstractNum w:abstractNumId="11" w15:restartNumberingAfterBreak="0">
    <w:nsid w:val="0D54061D"/>
    <w:multiLevelType w:val="hybridMultilevel"/>
    <w:tmpl w:val="66B6F158"/>
    <w:lvl w:ilvl="0" w:tplc="6EFC24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60DEB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68699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22DB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BCD1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C0DB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AA2A4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106E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D2CB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1F5B2BFC"/>
    <w:multiLevelType w:val="hybridMultilevel"/>
    <w:tmpl w:val="779AB856"/>
    <w:lvl w:ilvl="0" w:tplc="727439D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 w15:restartNumberingAfterBreak="0">
    <w:nsid w:val="209108B7"/>
    <w:multiLevelType w:val="hybridMultilevel"/>
    <w:tmpl w:val="FFFFFFFF"/>
    <w:lvl w:ilvl="0" w:tplc="233E858E">
      <w:start w:val="1"/>
      <w:numFmt w:val="bullet"/>
      <w:lvlText w:val="–"/>
      <w:lvlJc w:val="left"/>
      <w:pPr>
        <w:ind w:left="221" w:hanging="180"/>
      </w:pPr>
      <w:rPr>
        <w:rFonts w:ascii="Times New Roman" w:eastAsia="Times New Roman" w:hAnsi="Times New Roman" w:hint="default"/>
        <w:sz w:val="24"/>
      </w:rPr>
    </w:lvl>
    <w:lvl w:ilvl="1" w:tplc="063446D4">
      <w:start w:val="1"/>
      <w:numFmt w:val="bullet"/>
      <w:lvlText w:val="•"/>
      <w:lvlJc w:val="left"/>
      <w:pPr>
        <w:ind w:left="1179" w:hanging="180"/>
      </w:pPr>
      <w:rPr>
        <w:rFonts w:hint="default"/>
      </w:rPr>
    </w:lvl>
    <w:lvl w:ilvl="2" w:tplc="91B09E36">
      <w:start w:val="1"/>
      <w:numFmt w:val="bullet"/>
      <w:lvlText w:val="•"/>
      <w:lvlJc w:val="left"/>
      <w:pPr>
        <w:ind w:left="2138" w:hanging="180"/>
      </w:pPr>
      <w:rPr>
        <w:rFonts w:hint="default"/>
      </w:rPr>
    </w:lvl>
    <w:lvl w:ilvl="3" w:tplc="E81E4566">
      <w:start w:val="1"/>
      <w:numFmt w:val="bullet"/>
      <w:lvlText w:val="•"/>
      <w:lvlJc w:val="left"/>
      <w:pPr>
        <w:ind w:left="3096" w:hanging="180"/>
      </w:pPr>
      <w:rPr>
        <w:rFonts w:hint="default"/>
      </w:rPr>
    </w:lvl>
    <w:lvl w:ilvl="4" w:tplc="C86EB41E">
      <w:start w:val="1"/>
      <w:numFmt w:val="bullet"/>
      <w:lvlText w:val="•"/>
      <w:lvlJc w:val="left"/>
      <w:pPr>
        <w:ind w:left="4054" w:hanging="180"/>
      </w:pPr>
      <w:rPr>
        <w:rFonts w:hint="default"/>
      </w:rPr>
    </w:lvl>
    <w:lvl w:ilvl="5" w:tplc="51FA5F96">
      <w:start w:val="1"/>
      <w:numFmt w:val="bullet"/>
      <w:lvlText w:val="•"/>
      <w:lvlJc w:val="left"/>
      <w:pPr>
        <w:ind w:left="5013" w:hanging="180"/>
      </w:pPr>
      <w:rPr>
        <w:rFonts w:hint="default"/>
      </w:rPr>
    </w:lvl>
    <w:lvl w:ilvl="6" w:tplc="628869A4">
      <w:start w:val="1"/>
      <w:numFmt w:val="bullet"/>
      <w:lvlText w:val="•"/>
      <w:lvlJc w:val="left"/>
      <w:pPr>
        <w:ind w:left="5971" w:hanging="180"/>
      </w:pPr>
      <w:rPr>
        <w:rFonts w:hint="default"/>
      </w:rPr>
    </w:lvl>
    <w:lvl w:ilvl="7" w:tplc="1A6C2252">
      <w:start w:val="1"/>
      <w:numFmt w:val="bullet"/>
      <w:lvlText w:val="•"/>
      <w:lvlJc w:val="left"/>
      <w:pPr>
        <w:ind w:left="6929" w:hanging="180"/>
      </w:pPr>
      <w:rPr>
        <w:rFonts w:hint="default"/>
      </w:rPr>
    </w:lvl>
    <w:lvl w:ilvl="8" w:tplc="196EE9FE">
      <w:start w:val="1"/>
      <w:numFmt w:val="bullet"/>
      <w:lvlText w:val="•"/>
      <w:lvlJc w:val="left"/>
      <w:pPr>
        <w:ind w:left="7887" w:hanging="180"/>
      </w:pPr>
      <w:rPr>
        <w:rFonts w:hint="default"/>
      </w:rPr>
    </w:lvl>
  </w:abstractNum>
  <w:abstractNum w:abstractNumId="14" w15:restartNumberingAfterBreak="0">
    <w:nsid w:val="249516C4"/>
    <w:multiLevelType w:val="hybridMultilevel"/>
    <w:tmpl w:val="1FF2DC18"/>
    <w:lvl w:ilvl="0" w:tplc="1E2E09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0CC09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4A4F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6E8F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BE31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5AF5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8ABFD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D060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320D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7047281"/>
    <w:multiLevelType w:val="hybridMultilevel"/>
    <w:tmpl w:val="C1DE0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406CAA"/>
    <w:multiLevelType w:val="multilevel"/>
    <w:tmpl w:val="ADB8157C"/>
    <w:lvl w:ilvl="0">
      <w:start w:val="8"/>
      <w:numFmt w:val="decimal"/>
      <w:lvlText w:val="%1."/>
      <w:lvlJc w:val="left"/>
      <w:pPr>
        <w:ind w:left="2013" w:firstLine="114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cs="Times New Roman" w:hint="default"/>
      </w:rPr>
    </w:lvl>
  </w:abstractNum>
  <w:abstractNum w:abstractNumId="17" w15:restartNumberingAfterBreak="0">
    <w:nsid w:val="29223B41"/>
    <w:multiLevelType w:val="hybridMultilevel"/>
    <w:tmpl w:val="C97C3E9A"/>
    <w:lvl w:ilvl="0" w:tplc="F4C4AEC2">
      <w:start w:val="1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8" w15:restartNumberingAfterBreak="0">
    <w:nsid w:val="32290FED"/>
    <w:multiLevelType w:val="multilevel"/>
    <w:tmpl w:val="A05090FA"/>
    <w:lvl w:ilvl="0">
      <w:start w:val="2"/>
      <w:numFmt w:val="decimal"/>
      <w:lvlText w:val="%1"/>
      <w:lvlJc w:val="left"/>
      <w:pPr>
        <w:ind w:left="4216" w:hanging="4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4216" w:hanging="420"/>
      </w:pPr>
      <w:rPr>
        <w:rFonts w:ascii="Times New Roman" w:eastAsia="Times New Roman" w:hAnsi="Times New Roman" w:cs="Times New Roman" w:hint="default"/>
        <w:b/>
        <w:bCs/>
        <w:sz w:val="24"/>
        <w:szCs w:val="24"/>
      </w:rPr>
    </w:lvl>
    <w:lvl w:ilvl="2">
      <w:start w:val="1"/>
      <w:numFmt w:val="bullet"/>
      <w:lvlText w:val="–"/>
      <w:lvlJc w:val="left"/>
      <w:pPr>
        <w:ind w:left="2092" w:hanging="328"/>
      </w:pPr>
      <w:rPr>
        <w:rFonts w:ascii="Times New Roman" w:eastAsia="Times New Roman" w:hAnsi="Times New Roman" w:hint="default"/>
        <w:sz w:val="24"/>
      </w:rPr>
    </w:lvl>
    <w:lvl w:ilvl="3">
      <w:start w:val="1"/>
      <w:numFmt w:val="bullet"/>
      <w:lvlText w:val="•"/>
      <w:lvlJc w:val="left"/>
      <w:pPr>
        <w:ind w:left="5413" w:hanging="3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12" w:hanging="3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11" w:hanging="3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09" w:hanging="3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08" w:hanging="3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07" w:hanging="328"/>
      </w:pPr>
      <w:rPr>
        <w:rFonts w:hint="default"/>
      </w:rPr>
    </w:lvl>
  </w:abstractNum>
  <w:abstractNum w:abstractNumId="19" w15:restartNumberingAfterBreak="0">
    <w:nsid w:val="40FF40EC"/>
    <w:multiLevelType w:val="hybridMultilevel"/>
    <w:tmpl w:val="FFFFFFFF"/>
    <w:lvl w:ilvl="0" w:tplc="DB5C016A">
      <w:start w:val="1"/>
      <w:numFmt w:val="bullet"/>
      <w:lvlText w:val="–"/>
      <w:lvlJc w:val="left"/>
      <w:pPr>
        <w:ind w:left="101" w:hanging="180"/>
      </w:pPr>
      <w:rPr>
        <w:rFonts w:ascii="Times New Roman" w:eastAsia="Times New Roman" w:hAnsi="Times New Roman" w:hint="default"/>
        <w:sz w:val="24"/>
      </w:rPr>
    </w:lvl>
    <w:lvl w:ilvl="1" w:tplc="BE8A4902">
      <w:start w:val="1"/>
      <w:numFmt w:val="bullet"/>
      <w:lvlText w:val="•"/>
      <w:lvlJc w:val="left"/>
      <w:pPr>
        <w:ind w:left="1051" w:hanging="180"/>
      </w:pPr>
      <w:rPr>
        <w:rFonts w:hint="default"/>
      </w:rPr>
    </w:lvl>
    <w:lvl w:ilvl="2" w:tplc="3324493C">
      <w:start w:val="1"/>
      <w:numFmt w:val="bullet"/>
      <w:lvlText w:val="•"/>
      <w:lvlJc w:val="left"/>
      <w:pPr>
        <w:ind w:left="2002" w:hanging="180"/>
      </w:pPr>
      <w:rPr>
        <w:rFonts w:hint="default"/>
      </w:rPr>
    </w:lvl>
    <w:lvl w:ilvl="3" w:tplc="EDEC068C">
      <w:start w:val="1"/>
      <w:numFmt w:val="bullet"/>
      <w:lvlText w:val="•"/>
      <w:lvlJc w:val="left"/>
      <w:pPr>
        <w:ind w:left="2952" w:hanging="180"/>
      </w:pPr>
      <w:rPr>
        <w:rFonts w:hint="default"/>
      </w:rPr>
    </w:lvl>
    <w:lvl w:ilvl="4" w:tplc="A3324928">
      <w:start w:val="1"/>
      <w:numFmt w:val="bullet"/>
      <w:lvlText w:val="•"/>
      <w:lvlJc w:val="left"/>
      <w:pPr>
        <w:ind w:left="3902" w:hanging="180"/>
      </w:pPr>
      <w:rPr>
        <w:rFonts w:hint="default"/>
      </w:rPr>
    </w:lvl>
    <w:lvl w:ilvl="5" w:tplc="FF4209C6">
      <w:start w:val="1"/>
      <w:numFmt w:val="bullet"/>
      <w:lvlText w:val="•"/>
      <w:lvlJc w:val="left"/>
      <w:pPr>
        <w:ind w:left="4853" w:hanging="180"/>
      </w:pPr>
      <w:rPr>
        <w:rFonts w:hint="default"/>
      </w:rPr>
    </w:lvl>
    <w:lvl w:ilvl="6" w:tplc="48F6621E">
      <w:start w:val="1"/>
      <w:numFmt w:val="bullet"/>
      <w:lvlText w:val="•"/>
      <w:lvlJc w:val="left"/>
      <w:pPr>
        <w:ind w:left="5803" w:hanging="180"/>
      </w:pPr>
      <w:rPr>
        <w:rFonts w:hint="default"/>
      </w:rPr>
    </w:lvl>
    <w:lvl w:ilvl="7" w:tplc="9B62962E">
      <w:start w:val="1"/>
      <w:numFmt w:val="bullet"/>
      <w:lvlText w:val="•"/>
      <w:lvlJc w:val="left"/>
      <w:pPr>
        <w:ind w:left="6753" w:hanging="180"/>
      </w:pPr>
      <w:rPr>
        <w:rFonts w:hint="default"/>
      </w:rPr>
    </w:lvl>
    <w:lvl w:ilvl="8" w:tplc="01708CF0">
      <w:start w:val="1"/>
      <w:numFmt w:val="bullet"/>
      <w:lvlText w:val="•"/>
      <w:lvlJc w:val="left"/>
      <w:pPr>
        <w:ind w:left="7703" w:hanging="180"/>
      </w:pPr>
      <w:rPr>
        <w:rFonts w:hint="default"/>
      </w:rPr>
    </w:lvl>
  </w:abstractNum>
  <w:abstractNum w:abstractNumId="20" w15:restartNumberingAfterBreak="0">
    <w:nsid w:val="417A29F8"/>
    <w:multiLevelType w:val="hybridMultilevel"/>
    <w:tmpl w:val="FFFFFFFF"/>
    <w:lvl w:ilvl="0" w:tplc="A04AB256">
      <w:start w:val="1"/>
      <w:numFmt w:val="bullet"/>
      <w:lvlText w:val="–"/>
      <w:lvlJc w:val="left"/>
      <w:pPr>
        <w:ind w:left="103" w:hanging="234"/>
      </w:pPr>
      <w:rPr>
        <w:rFonts w:ascii="Times New Roman" w:eastAsia="Times New Roman" w:hAnsi="Times New Roman" w:hint="default"/>
        <w:sz w:val="24"/>
      </w:rPr>
    </w:lvl>
    <w:lvl w:ilvl="1" w:tplc="02468D1E">
      <w:start w:val="1"/>
      <w:numFmt w:val="bullet"/>
      <w:lvlText w:val="•"/>
      <w:lvlJc w:val="left"/>
      <w:pPr>
        <w:ind w:left="843" w:hanging="234"/>
      </w:pPr>
      <w:rPr>
        <w:rFonts w:hint="default"/>
      </w:rPr>
    </w:lvl>
    <w:lvl w:ilvl="2" w:tplc="3B7C50D6">
      <w:start w:val="1"/>
      <w:numFmt w:val="bullet"/>
      <w:lvlText w:val="•"/>
      <w:lvlJc w:val="left"/>
      <w:pPr>
        <w:ind w:left="1583" w:hanging="234"/>
      </w:pPr>
      <w:rPr>
        <w:rFonts w:hint="default"/>
      </w:rPr>
    </w:lvl>
    <w:lvl w:ilvl="3" w:tplc="7C565EFE">
      <w:start w:val="1"/>
      <w:numFmt w:val="bullet"/>
      <w:lvlText w:val="•"/>
      <w:lvlJc w:val="left"/>
      <w:pPr>
        <w:ind w:left="2323" w:hanging="234"/>
      </w:pPr>
      <w:rPr>
        <w:rFonts w:hint="default"/>
      </w:rPr>
    </w:lvl>
    <w:lvl w:ilvl="4" w:tplc="BE36D27A">
      <w:start w:val="1"/>
      <w:numFmt w:val="bullet"/>
      <w:lvlText w:val="•"/>
      <w:lvlJc w:val="left"/>
      <w:pPr>
        <w:ind w:left="3064" w:hanging="234"/>
      </w:pPr>
      <w:rPr>
        <w:rFonts w:hint="default"/>
      </w:rPr>
    </w:lvl>
    <w:lvl w:ilvl="5" w:tplc="420C1786">
      <w:start w:val="1"/>
      <w:numFmt w:val="bullet"/>
      <w:lvlText w:val="•"/>
      <w:lvlJc w:val="left"/>
      <w:pPr>
        <w:ind w:left="3804" w:hanging="234"/>
      </w:pPr>
      <w:rPr>
        <w:rFonts w:hint="default"/>
      </w:rPr>
    </w:lvl>
    <w:lvl w:ilvl="6" w:tplc="F8EE638C">
      <w:start w:val="1"/>
      <w:numFmt w:val="bullet"/>
      <w:lvlText w:val="•"/>
      <w:lvlJc w:val="left"/>
      <w:pPr>
        <w:ind w:left="4544" w:hanging="234"/>
      </w:pPr>
      <w:rPr>
        <w:rFonts w:hint="default"/>
      </w:rPr>
    </w:lvl>
    <w:lvl w:ilvl="7" w:tplc="53266430">
      <w:start w:val="1"/>
      <w:numFmt w:val="bullet"/>
      <w:lvlText w:val="•"/>
      <w:lvlJc w:val="left"/>
      <w:pPr>
        <w:ind w:left="5284" w:hanging="234"/>
      </w:pPr>
      <w:rPr>
        <w:rFonts w:hint="default"/>
      </w:rPr>
    </w:lvl>
    <w:lvl w:ilvl="8" w:tplc="132AB90A">
      <w:start w:val="1"/>
      <w:numFmt w:val="bullet"/>
      <w:lvlText w:val="•"/>
      <w:lvlJc w:val="left"/>
      <w:pPr>
        <w:ind w:left="6024" w:hanging="234"/>
      </w:pPr>
      <w:rPr>
        <w:rFonts w:hint="default"/>
      </w:rPr>
    </w:lvl>
  </w:abstractNum>
  <w:abstractNum w:abstractNumId="21" w15:restartNumberingAfterBreak="0">
    <w:nsid w:val="461716F0"/>
    <w:multiLevelType w:val="hybridMultilevel"/>
    <w:tmpl w:val="4EE63D76"/>
    <w:lvl w:ilvl="0" w:tplc="35AA09B8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A0C778F"/>
    <w:multiLevelType w:val="hybridMultilevel"/>
    <w:tmpl w:val="FFFFFFFF"/>
    <w:lvl w:ilvl="0" w:tplc="0C9C0D52">
      <w:start w:val="1"/>
      <w:numFmt w:val="bullet"/>
      <w:lvlText w:val="–"/>
      <w:lvlJc w:val="left"/>
      <w:pPr>
        <w:ind w:left="103" w:hanging="212"/>
      </w:pPr>
      <w:rPr>
        <w:rFonts w:ascii="Times New Roman" w:eastAsia="Times New Roman" w:hAnsi="Times New Roman" w:hint="default"/>
        <w:sz w:val="24"/>
      </w:rPr>
    </w:lvl>
    <w:lvl w:ilvl="1" w:tplc="703C1882">
      <w:start w:val="1"/>
      <w:numFmt w:val="bullet"/>
      <w:lvlText w:val="•"/>
      <w:lvlJc w:val="left"/>
      <w:pPr>
        <w:ind w:left="843" w:hanging="212"/>
      </w:pPr>
      <w:rPr>
        <w:rFonts w:hint="default"/>
      </w:rPr>
    </w:lvl>
    <w:lvl w:ilvl="2" w:tplc="847297C2">
      <w:start w:val="1"/>
      <w:numFmt w:val="bullet"/>
      <w:lvlText w:val="•"/>
      <w:lvlJc w:val="left"/>
      <w:pPr>
        <w:ind w:left="1583" w:hanging="212"/>
      </w:pPr>
      <w:rPr>
        <w:rFonts w:hint="default"/>
      </w:rPr>
    </w:lvl>
    <w:lvl w:ilvl="3" w:tplc="8912F77A">
      <w:start w:val="1"/>
      <w:numFmt w:val="bullet"/>
      <w:lvlText w:val="•"/>
      <w:lvlJc w:val="left"/>
      <w:pPr>
        <w:ind w:left="2323" w:hanging="212"/>
      </w:pPr>
      <w:rPr>
        <w:rFonts w:hint="default"/>
      </w:rPr>
    </w:lvl>
    <w:lvl w:ilvl="4" w:tplc="CCD6D062">
      <w:start w:val="1"/>
      <w:numFmt w:val="bullet"/>
      <w:lvlText w:val="•"/>
      <w:lvlJc w:val="left"/>
      <w:pPr>
        <w:ind w:left="3064" w:hanging="212"/>
      </w:pPr>
      <w:rPr>
        <w:rFonts w:hint="default"/>
      </w:rPr>
    </w:lvl>
    <w:lvl w:ilvl="5" w:tplc="E816532A">
      <w:start w:val="1"/>
      <w:numFmt w:val="bullet"/>
      <w:lvlText w:val="•"/>
      <w:lvlJc w:val="left"/>
      <w:pPr>
        <w:ind w:left="3804" w:hanging="212"/>
      </w:pPr>
      <w:rPr>
        <w:rFonts w:hint="default"/>
      </w:rPr>
    </w:lvl>
    <w:lvl w:ilvl="6" w:tplc="EA183448">
      <w:start w:val="1"/>
      <w:numFmt w:val="bullet"/>
      <w:lvlText w:val="•"/>
      <w:lvlJc w:val="left"/>
      <w:pPr>
        <w:ind w:left="4544" w:hanging="212"/>
      </w:pPr>
      <w:rPr>
        <w:rFonts w:hint="default"/>
      </w:rPr>
    </w:lvl>
    <w:lvl w:ilvl="7" w:tplc="38B4CFBC">
      <w:start w:val="1"/>
      <w:numFmt w:val="bullet"/>
      <w:lvlText w:val="•"/>
      <w:lvlJc w:val="left"/>
      <w:pPr>
        <w:ind w:left="5284" w:hanging="212"/>
      </w:pPr>
      <w:rPr>
        <w:rFonts w:hint="default"/>
      </w:rPr>
    </w:lvl>
    <w:lvl w:ilvl="8" w:tplc="1824A146">
      <w:start w:val="1"/>
      <w:numFmt w:val="bullet"/>
      <w:lvlText w:val="•"/>
      <w:lvlJc w:val="left"/>
      <w:pPr>
        <w:ind w:left="6024" w:hanging="212"/>
      </w:pPr>
      <w:rPr>
        <w:rFonts w:hint="default"/>
      </w:rPr>
    </w:lvl>
  </w:abstractNum>
  <w:abstractNum w:abstractNumId="23" w15:restartNumberingAfterBreak="0">
    <w:nsid w:val="50A345F0"/>
    <w:multiLevelType w:val="hybridMultilevel"/>
    <w:tmpl w:val="FFFFFFFF"/>
    <w:lvl w:ilvl="0" w:tplc="90C433E0">
      <w:start w:val="1"/>
      <w:numFmt w:val="bullet"/>
      <w:lvlText w:val="–"/>
      <w:lvlJc w:val="left"/>
      <w:pPr>
        <w:ind w:left="281" w:hanging="180"/>
      </w:pPr>
      <w:rPr>
        <w:rFonts w:ascii="Times New Roman" w:eastAsia="Times New Roman" w:hAnsi="Times New Roman" w:hint="default"/>
        <w:sz w:val="24"/>
      </w:rPr>
    </w:lvl>
    <w:lvl w:ilvl="1" w:tplc="868A0698">
      <w:start w:val="1"/>
      <w:numFmt w:val="bullet"/>
      <w:lvlText w:val="•"/>
      <w:lvlJc w:val="left"/>
      <w:pPr>
        <w:ind w:left="401" w:hanging="180"/>
      </w:pPr>
      <w:rPr>
        <w:rFonts w:hint="default"/>
      </w:rPr>
    </w:lvl>
    <w:lvl w:ilvl="2" w:tplc="484E6D4C">
      <w:start w:val="1"/>
      <w:numFmt w:val="bullet"/>
      <w:lvlText w:val="•"/>
      <w:lvlJc w:val="left"/>
      <w:pPr>
        <w:ind w:left="1190" w:hanging="180"/>
      </w:pPr>
      <w:rPr>
        <w:rFonts w:hint="default"/>
      </w:rPr>
    </w:lvl>
    <w:lvl w:ilvl="3" w:tplc="789ECF7E">
      <w:start w:val="1"/>
      <w:numFmt w:val="bullet"/>
      <w:lvlText w:val="•"/>
      <w:lvlJc w:val="left"/>
      <w:pPr>
        <w:ind w:left="1979" w:hanging="180"/>
      </w:pPr>
      <w:rPr>
        <w:rFonts w:hint="default"/>
      </w:rPr>
    </w:lvl>
    <w:lvl w:ilvl="4" w:tplc="D272F65C">
      <w:start w:val="1"/>
      <w:numFmt w:val="bullet"/>
      <w:lvlText w:val="•"/>
      <w:lvlJc w:val="left"/>
      <w:pPr>
        <w:ind w:left="2769" w:hanging="180"/>
      </w:pPr>
      <w:rPr>
        <w:rFonts w:hint="default"/>
      </w:rPr>
    </w:lvl>
    <w:lvl w:ilvl="5" w:tplc="BC7463EC">
      <w:start w:val="1"/>
      <w:numFmt w:val="bullet"/>
      <w:lvlText w:val="•"/>
      <w:lvlJc w:val="left"/>
      <w:pPr>
        <w:ind w:left="3558" w:hanging="180"/>
      </w:pPr>
      <w:rPr>
        <w:rFonts w:hint="default"/>
      </w:rPr>
    </w:lvl>
    <w:lvl w:ilvl="6" w:tplc="D18C840A">
      <w:start w:val="1"/>
      <w:numFmt w:val="bullet"/>
      <w:lvlText w:val="•"/>
      <w:lvlJc w:val="left"/>
      <w:pPr>
        <w:ind w:left="4348" w:hanging="180"/>
      </w:pPr>
      <w:rPr>
        <w:rFonts w:hint="default"/>
      </w:rPr>
    </w:lvl>
    <w:lvl w:ilvl="7" w:tplc="0666E0D2">
      <w:start w:val="1"/>
      <w:numFmt w:val="bullet"/>
      <w:lvlText w:val="•"/>
      <w:lvlJc w:val="left"/>
      <w:pPr>
        <w:ind w:left="5137" w:hanging="180"/>
      </w:pPr>
      <w:rPr>
        <w:rFonts w:hint="default"/>
      </w:rPr>
    </w:lvl>
    <w:lvl w:ilvl="8" w:tplc="5E92677E">
      <w:start w:val="1"/>
      <w:numFmt w:val="bullet"/>
      <w:lvlText w:val="•"/>
      <w:lvlJc w:val="left"/>
      <w:pPr>
        <w:ind w:left="5927" w:hanging="180"/>
      </w:pPr>
      <w:rPr>
        <w:rFonts w:hint="default"/>
      </w:rPr>
    </w:lvl>
  </w:abstractNum>
  <w:abstractNum w:abstractNumId="24" w15:restartNumberingAfterBreak="0">
    <w:nsid w:val="551D10A0"/>
    <w:multiLevelType w:val="hybridMultilevel"/>
    <w:tmpl w:val="FFFFFFFF"/>
    <w:lvl w:ilvl="0" w:tplc="E1421E00">
      <w:start w:val="1"/>
      <w:numFmt w:val="bullet"/>
      <w:lvlText w:val="–"/>
      <w:lvlJc w:val="left"/>
      <w:pPr>
        <w:ind w:left="103" w:hanging="262"/>
      </w:pPr>
      <w:rPr>
        <w:rFonts w:ascii="Times New Roman" w:eastAsia="Times New Roman" w:hAnsi="Times New Roman" w:hint="default"/>
        <w:sz w:val="24"/>
      </w:rPr>
    </w:lvl>
    <w:lvl w:ilvl="1" w:tplc="6114A07E">
      <w:start w:val="1"/>
      <w:numFmt w:val="bullet"/>
      <w:lvlText w:val="•"/>
      <w:lvlJc w:val="left"/>
      <w:pPr>
        <w:ind w:left="843" w:hanging="262"/>
      </w:pPr>
      <w:rPr>
        <w:rFonts w:hint="default"/>
      </w:rPr>
    </w:lvl>
    <w:lvl w:ilvl="2" w:tplc="7260347E">
      <w:start w:val="1"/>
      <w:numFmt w:val="bullet"/>
      <w:lvlText w:val="•"/>
      <w:lvlJc w:val="left"/>
      <w:pPr>
        <w:ind w:left="1583" w:hanging="262"/>
      </w:pPr>
      <w:rPr>
        <w:rFonts w:hint="default"/>
      </w:rPr>
    </w:lvl>
    <w:lvl w:ilvl="3" w:tplc="48486E1E">
      <w:start w:val="1"/>
      <w:numFmt w:val="bullet"/>
      <w:lvlText w:val="•"/>
      <w:lvlJc w:val="left"/>
      <w:pPr>
        <w:ind w:left="2323" w:hanging="262"/>
      </w:pPr>
      <w:rPr>
        <w:rFonts w:hint="default"/>
      </w:rPr>
    </w:lvl>
    <w:lvl w:ilvl="4" w:tplc="0F465704">
      <w:start w:val="1"/>
      <w:numFmt w:val="bullet"/>
      <w:lvlText w:val="•"/>
      <w:lvlJc w:val="left"/>
      <w:pPr>
        <w:ind w:left="3064" w:hanging="262"/>
      </w:pPr>
      <w:rPr>
        <w:rFonts w:hint="default"/>
      </w:rPr>
    </w:lvl>
    <w:lvl w:ilvl="5" w:tplc="9A4A8308">
      <w:start w:val="1"/>
      <w:numFmt w:val="bullet"/>
      <w:lvlText w:val="•"/>
      <w:lvlJc w:val="left"/>
      <w:pPr>
        <w:ind w:left="3804" w:hanging="262"/>
      </w:pPr>
      <w:rPr>
        <w:rFonts w:hint="default"/>
      </w:rPr>
    </w:lvl>
    <w:lvl w:ilvl="6" w:tplc="5FF47C64">
      <w:start w:val="1"/>
      <w:numFmt w:val="bullet"/>
      <w:lvlText w:val="•"/>
      <w:lvlJc w:val="left"/>
      <w:pPr>
        <w:ind w:left="4544" w:hanging="262"/>
      </w:pPr>
      <w:rPr>
        <w:rFonts w:hint="default"/>
      </w:rPr>
    </w:lvl>
    <w:lvl w:ilvl="7" w:tplc="A03CACE2">
      <w:start w:val="1"/>
      <w:numFmt w:val="bullet"/>
      <w:lvlText w:val="•"/>
      <w:lvlJc w:val="left"/>
      <w:pPr>
        <w:ind w:left="5284" w:hanging="262"/>
      </w:pPr>
      <w:rPr>
        <w:rFonts w:hint="default"/>
      </w:rPr>
    </w:lvl>
    <w:lvl w:ilvl="8" w:tplc="F9BC3960">
      <w:start w:val="1"/>
      <w:numFmt w:val="bullet"/>
      <w:lvlText w:val="•"/>
      <w:lvlJc w:val="left"/>
      <w:pPr>
        <w:ind w:left="6024" w:hanging="262"/>
      </w:pPr>
      <w:rPr>
        <w:rFonts w:hint="default"/>
      </w:rPr>
    </w:lvl>
  </w:abstractNum>
  <w:abstractNum w:abstractNumId="25" w15:restartNumberingAfterBreak="0">
    <w:nsid w:val="5D973F72"/>
    <w:multiLevelType w:val="hybridMultilevel"/>
    <w:tmpl w:val="FFFFFFFF"/>
    <w:lvl w:ilvl="0" w:tplc="8A9ADD90">
      <w:start w:val="1"/>
      <w:numFmt w:val="bullet"/>
      <w:lvlText w:val="–"/>
      <w:lvlJc w:val="left"/>
      <w:pPr>
        <w:ind w:hanging="188"/>
      </w:pPr>
      <w:rPr>
        <w:rFonts w:ascii="Times New Roman" w:eastAsia="Times New Roman" w:hAnsi="Times New Roman" w:hint="default"/>
        <w:sz w:val="24"/>
      </w:rPr>
    </w:lvl>
    <w:lvl w:ilvl="1" w:tplc="9E56EACC">
      <w:start w:val="1"/>
      <w:numFmt w:val="bullet"/>
      <w:lvlText w:val="•"/>
      <w:lvlJc w:val="left"/>
      <w:pPr>
        <w:ind w:left="740" w:hanging="188"/>
      </w:pPr>
      <w:rPr>
        <w:rFonts w:hint="default"/>
      </w:rPr>
    </w:lvl>
    <w:lvl w:ilvl="2" w:tplc="2DBA8480">
      <w:start w:val="1"/>
      <w:numFmt w:val="bullet"/>
      <w:lvlText w:val="•"/>
      <w:lvlJc w:val="left"/>
      <w:pPr>
        <w:ind w:left="1481" w:hanging="188"/>
      </w:pPr>
      <w:rPr>
        <w:rFonts w:hint="default"/>
      </w:rPr>
    </w:lvl>
    <w:lvl w:ilvl="3" w:tplc="B9E87B8E">
      <w:start w:val="1"/>
      <w:numFmt w:val="bullet"/>
      <w:lvlText w:val="•"/>
      <w:lvlJc w:val="left"/>
      <w:pPr>
        <w:ind w:left="2221" w:hanging="188"/>
      </w:pPr>
      <w:rPr>
        <w:rFonts w:hint="default"/>
      </w:rPr>
    </w:lvl>
    <w:lvl w:ilvl="4" w:tplc="8CC8440C">
      <w:start w:val="1"/>
      <w:numFmt w:val="bullet"/>
      <w:lvlText w:val="•"/>
      <w:lvlJc w:val="left"/>
      <w:pPr>
        <w:ind w:left="2962" w:hanging="188"/>
      </w:pPr>
      <w:rPr>
        <w:rFonts w:hint="default"/>
      </w:rPr>
    </w:lvl>
    <w:lvl w:ilvl="5" w:tplc="FFD8BCEC">
      <w:start w:val="1"/>
      <w:numFmt w:val="bullet"/>
      <w:lvlText w:val="•"/>
      <w:lvlJc w:val="left"/>
      <w:pPr>
        <w:ind w:left="3702" w:hanging="188"/>
      </w:pPr>
      <w:rPr>
        <w:rFonts w:hint="default"/>
      </w:rPr>
    </w:lvl>
    <w:lvl w:ilvl="6" w:tplc="502610A6">
      <w:start w:val="1"/>
      <w:numFmt w:val="bullet"/>
      <w:lvlText w:val="•"/>
      <w:lvlJc w:val="left"/>
      <w:pPr>
        <w:ind w:left="4443" w:hanging="188"/>
      </w:pPr>
      <w:rPr>
        <w:rFonts w:hint="default"/>
      </w:rPr>
    </w:lvl>
    <w:lvl w:ilvl="7" w:tplc="2B44160A">
      <w:start w:val="1"/>
      <w:numFmt w:val="bullet"/>
      <w:lvlText w:val="•"/>
      <w:lvlJc w:val="left"/>
      <w:pPr>
        <w:ind w:left="5183" w:hanging="188"/>
      </w:pPr>
      <w:rPr>
        <w:rFonts w:hint="default"/>
      </w:rPr>
    </w:lvl>
    <w:lvl w:ilvl="8" w:tplc="F3024BF2">
      <w:start w:val="1"/>
      <w:numFmt w:val="bullet"/>
      <w:lvlText w:val="•"/>
      <w:lvlJc w:val="left"/>
      <w:pPr>
        <w:ind w:left="5924" w:hanging="188"/>
      </w:pPr>
      <w:rPr>
        <w:rFonts w:hint="default"/>
      </w:rPr>
    </w:lvl>
  </w:abstractNum>
  <w:abstractNum w:abstractNumId="26" w15:restartNumberingAfterBreak="0">
    <w:nsid w:val="5ED72DA2"/>
    <w:multiLevelType w:val="hybridMultilevel"/>
    <w:tmpl w:val="5B5C3D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27F5DF0"/>
    <w:multiLevelType w:val="multilevel"/>
    <w:tmpl w:val="0D6EB70A"/>
    <w:lvl w:ilvl="0">
      <w:start w:val="3"/>
      <w:numFmt w:val="decimal"/>
      <w:lvlText w:val="%1."/>
      <w:lvlJc w:val="left"/>
      <w:pPr>
        <w:ind w:left="674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14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rFonts w:cs="Times New Roman" w:hint="default"/>
      </w:rPr>
    </w:lvl>
  </w:abstractNum>
  <w:abstractNum w:abstractNumId="28" w15:restartNumberingAfterBreak="0">
    <w:nsid w:val="6B822D4A"/>
    <w:multiLevelType w:val="hybridMultilevel"/>
    <w:tmpl w:val="631EFEBA"/>
    <w:lvl w:ilvl="0" w:tplc="EA5EAB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F2A2C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C272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4052DB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9FC31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C5E93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9162E0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3401B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19AE2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6FE44532"/>
    <w:multiLevelType w:val="hybridMultilevel"/>
    <w:tmpl w:val="C16CCE9E"/>
    <w:lvl w:ilvl="0" w:tplc="1C2C05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A807F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DB4E0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C76C02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C2EFE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06014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19FE63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76E08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2EA84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70D16457"/>
    <w:multiLevelType w:val="hybridMultilevel"/>
    <w:tmpl w:val="FFFFFFFF"/>
    <w:lvl w:ilvl="0" w:tplc="5F023A88">
      <w:start w:val="1"/>
      <w:numFmt w:val="bullet"/>
      <w:lvlText w:val="–"/>
      <w:lvlJc w:val="left"/>
      <w:pPr>
        <w:ind w:left="101" w:hanging="215"/>
      </w:pPr>
      <w:rPr>
        <w:rFonts w:ascii="Times New Roman" w:eastAsia="Times New Roman" w:hAnsi="Times New Roman" w:hint="default"/>
        <w:sz w:val="24"/>
      </w:rPr>
    </w:lvl>
    <w:lvl w:ilvl="1" w:tplc="F4749B2C">
      <w:start w:val="1"/>
      <w:numFmt w:val="bullet"/>
      <w:lvlText w:val="•"/>
      <w:lvlJc w:val="left"/>
      <w:pPr>
        <w:ind w:left="841" w:hanging="215"/>
      </w:pPr>
      <w:rPr>
        <w:rFonts w:hint="default"/>
      </w:rPr>
    </w:lvl>
    <w:lvl w:ilvl="2" w:tplc="6A20CB8C">
      <w:start w:val="1"/>
      <w:numFmt w:val="bullet"/>
      <w:lvlText w:val="•"/>
      <w:lvlJc w:val="left"/>
      <w:pPr>
        <w:ind w:left="1582" w:hanging="215"/>
      </w:pPr>
      <w:rPr>
        <w:rFonts w:hint="default"/>
      </w:rPr>
    </w:lvl>
    <w:lvl w:ilvl="3" w:tplc="5FC223A4">
      <w:start w:val="1"/>
      <w:numFmt w:val="bullet"/>
      <w:lvlText w:val="•"/>
      <w:lvlJc w:val="left"/>
      <w:pPr>
        <w:ind w:left="2322" w:hanging="215"/>
      </w:pPr>
      <w:rPr>
        <w:rFonts w:hint="default"/>
      </w:rPr>
    </w:lvl>
    <w:lvl w:ilvl="4" w:tplc="C4DCD7C4">
      <w:start w:val="1"/>
      <w:numFmt w:val="bullet"/>
      <w:lvlText w:val="•"/>
      <w:lvlJc w:val="left"/>
      <w:pPr>
        <w:ind w:left="3063" w:hanging="215"/>
      </w:pPr>
      <w:rPr>
        <w:rFonts w:hint="default"/>
      </w:rPr>
    </w:lvl>
    <w:lvl w:ilvl="5" w:tplc="0C988DF8">
      <w:start w:val="1"/>
      <w:numFmt w:val="bullet"/>
      <w:lvlText w:val="•"/>
      <w:lvlJc w:val="left"/>
      <w:pPr>
        <w:ind w:left="3803" w:hanging="215"/>
      </w:pPr>
      <w:rPr>
        <w:rFonts w:hint="default"/>
      </w:rPr>
    </w:lvl>
    <w:lvl w:ilvl="6" w:tplc="E59AFA82">
      <w:start w:val="1"/>
      <w:numFmt w:val="bullet"/>
      <w:lvlText w:val="•"/>
      <w:lvlJc w:val="left"/>
      <w:pPr>
        <w:ind w:left="4544" w:hanging="215"/>
      </w:pPr>
      <w:rPr>
        <w:rFonts w:hint="default"/>
      </w:rPr>
    </w:lvl>
    <w:lvl w:ilvl="7" w:tplc="EDAC90E2">
      <w:start w:val="1"/>
      <w:numFmt w:val="bullet"/>
      <w:lvlText w:val="•"/>
      <w:lvlJc w:val="left"/>
      <w:pPr>
        <w:ind w:left="5284" w:hanging="215"/>
      </w:pPr>
      <w:rPr>
        <w:rFonts w:hint="default"/>
      </w:rPr>
    </w:lvl>
    <w:lvl w:ilvl="8" w:tplc="B7EA1458">
      <w:start w:val="1"/>
      <w:numFmt w:val="bullet"/>
      <w:lvlText w:val="•"/>
      <w:lvlJc w:val="left"/>
      <w:pPr>
        <w:ind w:left="6025" w:hanging="215"/>
      </w:pPr>
      <w:rPr>
        <w:rFonts w:hint="default"/>
      </w:rPr>
    </w:lvl>
  </w:abstractNum>
  <w:abstractNum w:abstractNumId="31" w15:restartNumberingAfterBreak="0">
    <w:nsid w:val="74262730"/>
    <w:multiLevelType w:val="hybridMultilevel"/>
    <w:tmpl w:val="FFFFFFFF"/>
    <w:lvl w:ilvl="0" w:tplc="40240E76">
      <w:start w:val="1"/>
      <w:numFmt w:val="bullet"/>
      <w:lvlText w:val="–"/>
      <w:lvlJc w:val="left"/>
      <w:pPr>
        <w:ind w:left="103" w:hanging="222"/>
      </w:pPr>
      <w:rPr>
        <w:rFonts w:ascii="Times New Roman" w:eastAsia="Times New Roman" w:hAnsi="Times New Roman" w:hint="default"/>
        <w:sz w:val="24"/>
      </w:rPr>
    </w:lvl>
    <w:lvl w:ilvl="1" w:tplc="155A772A">
      <w:start w:val="1"/>
      <w:numFmt w:val="bullet"/>
      <w:lvlText w:val="•"/>
      <w:lvlJc w:val="left"/>
      <w:pPr>
        <w:ind w:left="843" w:hanging="222"/>
      </w:pPr>
      <w:rPr>
        <w:rFonts w:hint="default"/>
      </w:rPr>
    </w:lvl>
    <w:lvl w:ilvl="2" w:tplc="13201ED4">
      <w:start w:val="1"/>
      <w:numFmt w:val="bullet"/>
      <w:lvlText w:val="•"/>
      <w:lvlJc w:val="left"/>
      <w:pPr>
        <w:ind w:left="1583" w:hanging="222"/>
      </w:pPr>
      <w:rPr>
        <w:rFonts w:hint="default"/>
      </w:rPr>
    </w:lvl>
    <w:lvl w:ilvl="3" w:tplc="F3AA47A4">
      <w:start w:val="1"/>
      <w:numFmt w:val="bullet"/>
      <w:lvlText w:val="•"/>
      <w:lvlJc w:val="left"/>
      <w:pPr>
        <w:ind w:left="2323" w:hanging="222"/>
      </w:pPr>
      <w:rPr>
        <w:rFonts w:hint="default"/>
      </w:rPr>
    </w:lvl>
    <w:lvl w:ilvl="4" w:tplc="D0B8D364">
      <w:start w:val="1"/>
      <w:numFmt w:val="bullet"/>
      <w:lvlText w:val="•"/>
      <w:lvlJc w:val="left"/>
      <w:pPr>
        <w:ind w:left="3064" w:hanging="222"/>
      </w:pPr>
      <w:rPr>
        <w:rFonts w:hint="default"/>
      </w:rPr>
    </w:lvl>
    <w:lvl w:ilvl="5" w:tplc="52F8754E">
      <w:start w:val="1"/>
      <w:numFmt w:val="bullet"/>
      <w:lvlText w:val="•"/>
      <w:lvlJc w:val="left"/>
      <w:pPr>
        <w:ind w:left="3804" w:hanging="222"/>
      </w:pPr>
      <w:rPr>
        <w:rFonts w:hint="default"/>
      </w:rPr>
    </w:lvl>
    <w:lvl w:ilvl="6" w:tplc="D0140B8E">
      <w:start w:val="1"/>
      <w:numFmt w:val="bullet"/>
      <w:lvlText w:val="•"/>
      <w:lvlJc w:val="left"/>
      <w:pPr>
        <w:ind w:left="4544" w:hanging="222"/>
      </w:pPr>
      <w:rPr>
        <w:rFonts w:hint="default"/>
      </w:rPr>
    </w:lvl>
    <w:lvl w:ilvl="7" w:tplc="A7144F02">
      <w:start w:val="1"/>
      <w:numFmt w:val="bullet"/>
      <w:lvlText w:val="•"/>
      <w:lvlJc w:val="left"/>
      <w:pPr>
        <w:ind w:left="5284" w:hanging="222"/>
      </w:pPr>
      <w:rPr>
        <w:rFonts w:hint="default"/>
      </w:rPr>
    </w:lvl>
    <w:lvl w:ilvl="8" w:tplc="8C005F18">
      <w:start w:val="1"/>
      <w:numFmt w:val="bullet"/>
      <w:lvlText w:val="•"/>
      <w:lvlJc w:val="left"/>
      <w:pPr>
        <w:ind w:left="6024" w:hanging="222"/>
      </w:pPr>
      <w:rPr>
        <w:rFonts w:hint="default"/>
      </w:rPr>
    </w:lvl>
  </w:abstractNum>
  <w:abstractNum w:abstractNumId="32" w15:restartNumberingAfterBreak="0">
    <w:nsid w:val="7F885968"/>
    <w:multiLevelType w:val="hybridMultilevel"/>
    <w:tmpl w:val="0FDE2DA8"/>
    <w:lvl w:ilvl="0" w:tplc="D4B255CE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7"/>
  </w:num>
  <w:num w:numId="3">
    <w:abstractNumId w:val="26"/>
  </w:num>
  <w:num w:numId="4">
    <w:abstractNumId w:val="12"/>
  </w:num>
  <w:num w:numId="5">
    <w:abstractNumId w:val="21"/>
  </w:num>
  <w:num w:numId="6">
    <w:abstractNumId w:val="27"/>
  </w:num>
  <w:num w:numId="7">
    <w:abstractNumId w:val="28"/>
  </w:num>
  <w:num w:numId="8">
    <w:abstractNumId w:val="29"/>
  </w:num>
  <w:num w:numId="9">
    <w:abstractNumId w:val="14"/>
  </w:num>
  <w:num w:numId="10">
    <w:abstractNumId w:val="11"/>
  </w:num>
  <w:num w:numId="11">
    <w:abstractNumId w:val="23"/>
  </w:num>
  <w:num w:numId="12">
    <w:abstractNumId w:val="30"/>
  </w:num>
  <w:num w:numId="13">
    <w:abstractNumId w:val="25"/>
  </w:num>
  <w:num w:numId="14">
    <w:abstractNumId w:val="10"/>
  </w:num>
  <w:num w:numId="15">
    <w:abstractNumId w:val="18"/>
  </w:num>
  <w:num w:numId="16">
    <w:abstractNumId w:val="31"/>
  </w:num>
  <w:num w:numId="17">
    <w:abstractNumId w:val="24"/>
  </w:num>
  <w:num w:numId="18">
    <w:abstractNumId w:val="22"/>
  </w:num>
  <w:num w:numId="19">
    <w:abstractNumId w:val="20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19"/>
  </w:num>
  <w:num w:numId="31">
    <w:abstractNumId w:val="13"/>
  </w:num>
  <w:num w:numId="32">
    <w:abstractNumId w:val="32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7721"/>
    <w:rsid w:val="00270E1F"/>
    <w:rsid w:val="00277ED3"/>
    <w:rsid w:val="00532771"/>
    <w:rsid w:val="005D17C5"/>
    <w:rsid w:val="007F2719"/>
    <w:rsid w:val="009712F5"/>
    <w:rsid w:val="009933A6"/>
    <w:rsid w:val="00A40D76"/>
    <w:rsid w:val="00C4435A"/>
    <w:rsid w:val="00D56E82"/>
    <w:rsid w:val="00DF7721"/>
    <w:rsid w:val="00E06F0D"/>
    <w:rsid w:val="00F42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6F272"/>
  <w15:docId w15:val="{50D81635-77C2-402F-97FD-1E0402A98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9"/>
    <w:qFormat/>
    <w:rsid w:val="009712F5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link w:val="40"/>
    <w:uiPriority w:val="99"/>
    <w:qFormat/>
    <w:rsid w:val="009712F5"/>
    <w:pPr>
      <w:widowControl w:val="0"/>
      <w:spacing w:after="0" w:line="240" w:lineRule="auto"/>
      <w:ind w:left="1198"/>
      <w:outlineLvl w:val="3"/>
    </w:pPr>
    <w:rPr>
      <w:rFonts w:ascii="Times New Roman" w:eastAsia="Times New Roman" w:hAnsi="Times New Roman" w:cs="Times New Roman"/>
      <w:b/>
      <w:bCs/>
      <w:i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F7721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4">
    <w:name w:val="Hyperlink"/>
    <w:basedOn w:val="a0"/>
    <w:uiPriority w:val="99"/>
    <w:unhideWhenUsed/>
    <w:rsid w:val="00DF7721"/>
    <w:rPr>
      <w:color w:val="0000FF" w:themeColor="hyperlink"/>
      <w:u w:val="single"/>
    </w:rPr>
  </w:style>
  <w:style w:type="table" w:styleId="a5">
    <w:name w:val="Table Grid"/>
    <w:basedOn w:val="a1"/>
    <w:uiPriority w:val="99"/>
    <w:rsid w:val="00DF772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0">
    <w:name w:val="Заголовок 3 Знак"/>
    <w:basedOn w:val="a0"/>
    <w:link w:val="3"/>
    <w:uiPriority w:val="99"/>
    <w:rsid w:val="009712F5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9712F5"/>
    <w:rPr>
      <w:rFonts w:ascii="Times New Roman" w:eastAsia="Times New Roman" w:hAnsi="Times New Roman" w:cs="Times New Roman"/>
      <w:b/>
      <w:bCs/>
      <w:i/>
      <w:sz w:val="24"/>
      <w:szCs w:val="24"/>
      <w:lang w:val="en-US" w:eastAsia="en-US"/>
    </w:rPr>
  </w:style>
  <w:style w:type="character" w:customStyle="1" w:styleId="Heading3Char">
    <w:name w:val="Heading 3 Char"/>
    <w:uiPriority w:val="99"/>
    <w:semiHidden/>
    <w:locked/>
    <w:rsid w:val="009712F5"/>
    <w:rPr>
      <w:rFonts w:ascii="Cambria" w:hAnsi="Cambria" w:cs="Times New Roman"/>
      <w:b/>
      <w:bCs/>
      <w:sz w:val="26"/>
      <w:szCs w:val="26"/>
    </w:rPr>
  </w:style>
  <w:style w:type="table" w:customStyle="1" w:styleId="1">
    <w:name w:val="Сетка таблицы1"/>
    <w:uiPriority w:val="99"/>
    <w:rsid w:val="009712F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rsid w:val="009712F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9712F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99"/>
    <w:rsid w:val="009712F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uiPriority w:val="99"/>
    <w:rsid w:val="009712F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rsid w:val="009712F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9712F5"/>
    <w:rPr>
      <w:rFonts w:ascii="Calibri" w:eastAsia="Times New Roman" w:hAnsi="Calibri" w:cs="Times New Roman"/>
    </w:rPr>
  </w:style>
  <w:style w:type="paragraph" w:styleId="a8">
    <w:name w:val="footer"/>
    <w:basedOn w:val="a"/>
    <w:link w:val="a9"/>
    <w:uiPriority w:val="99"/>
    <w:rsid w:val="009712F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9712F5"/>
    <w:rPr>
      <w:rFonts w:ascii="Calibri" w:eastAsia="Times New Roman" w:hAnsi="Calibri" w:cs="Times New Roman"/>
    </w:rPr>
  </w:style>
  <w:style w:type="paragraph" w:styleId="aa">
    <w:name w:val="Body Text"/>
    <w:basedOn w:val="a"/>
    <w:link w:val="ab"/>
    <w:uiPriority w:val="99"/>
    <w:rsid w:val="009712F5"/>
    <w:pPr>
      <w:widowControl w:val="0"/>
      <w:spacing w:after="0" w:line="240" w:lineRule="auto"/>
      <w:ind w:left="10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ab">
    <w:name w:val="Основной текст Знак"/>
    <w:basedOn w:val="a0"/>
    <w:link w:val="aa"/>
    <w:uiPriority w:val="99"/>
    <w:rsid w:val="009712F5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TableParagraph">
    <w:name w:val="Table Paragraph"/>
    <w:basedOn w:val="a"/>
    <w:uiPriority w:val="99"/>
    <w:rsid w:val="009712F5"/>
    <w:pPr>
      <w:widowControl w:val="0"/>
      <w:spacing w:after="0" w:line="240" w:lineRule="auto"/>
    </w:pPr>
    <w:rPr>
      <w:rFonts w:ascii="Calibri" w:eastAsia="Calibri" w:hAnsi="Calibri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4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blio-online.ru/book/F66A20C1-A23E-4304-%2080AE-88AA079FBCD3" TargetMode="External"/><Relationship Id="rId13" Type="http://schemas.openxmlformats.org/officeDocument/2006/relationships/hyperlink" Target="http://www.wise-gatar.org" TargetMode="External"/><Relationship Id="rId18" Type="http://schemas.openxmlformats.org/officeDocument/2006/relationships/hyperlink" Target="http://www.eidos.ru/journal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h.fipi.ru/" TargetMode="External"/><Relationship Id="rId7" Type="http://schemas.openxmlformats.org/officeDocument/2006/relationships/hyperlink" Target="http://www.biblioonline.ru/book/33187C71-ADB6-47D2-9F61-628BA1D7D95B" TargetMode="External"/><Relationship Id="rId12" Type="http://schemas.openxmlformats.org/officeDocument/2006/relationships/hyperlink" Target="http://www.edu.ru" TargetMode="External"/><Relationship Id="rId17" Type="http://schemas.openxmlformats.org/officeDocument/2006/relationships/hyperlink" Target="http://www.sinncom.ru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edit.much.ru/content/mags%20innov.htm" TargetMode="External"/><Relationship Id="rId20" Type="http://schemas.openxmlformats.org/officeDocument/2006/relationships/hyperlink" Target="http://slovari.gramota.ru/portal_sl.html?d=azimov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biblio-online.ru/book/B653B368-1503-4F48-9652-31490E28B736" TargetMode="External"/><Relationship Id="rId11" Type="http://schemas.openxmlformats.org/officeDocument/2006/relationships/hyperlink" Target="http://mon.gov.ru/structure/minister/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www.windows.edu.ru" TargetMode="External"/><Relationship Id="rId23" Type="http://schemas.openxmlformats.org/officeDocument/2006/relationships/image" Target="media/image2.jpeg"/><Relationship Id="rId10" Type="http://schemas.openxmlformats.org/officeDocument/2006/relationships/hyperlink" Target="http://www.biblio-online.ru/book/7E166985-65F6-4CDCBB82-1E7D12AA35CB" TargetMode="External"/><Relationship Id="rId19" Type="http://schemas.openxmlformats.org/officeDocument/2006/relationships/hyperlink" Target="http://dictionary.fi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iblio-online.ru/book/FDD33FCD-E985-49C9-99AC-902A05047EE0" TargetMode="External"/><Relationship Id="rId14" Type="http://schemas.openxmlformats.org/officeDocument/2006/relationships/hyperlink" Target="http://www.edu.ru" TargetMode="External"/><Relationship Id="rId22" Type="http://schemas.openxmlformats.org/officeDocument/2006/relationships/hyperlink" Target="http://portal.ntf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13443</Words>
  <Characters>76630</Characters>
  <Application>Microsoft Office Word</Application>
  <DocSecurity>0</DocSecurity>
  <Lines>638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Kafedra</cp:lastModifiedBy>
  <cp:revision>14</cp:revision>
  <cp:lastPrinted>2021-10-14T04:51:00Z</cp:lastPrinted>
  <dcterms:created xsi:type="dcterms:W3CDTF">2019-10-03T03:20:00Z</dcterms:created>
  <dcterms:modified xsi:type="dcterms:W3CDTF">2022-03-22T00:03:00Z</dcterms:modified>
</cp:coreProperties>
</file>