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4E4535" w:rsidP="00617BCE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</w:t>
      </w:r>
      <w:r w:rsidR="00C36C38">
        <w:rPr>
          <w:i/>
          <w:sz w:val="28"/>
          <w:szCs w:val="28"/>
        </w:rPr>
        <w:t>;</w:t>
      </w:r>
      <w:r w:rsidR="00C36C38" w:rsidRPr="00C36C38">
        <w:rPr>
          <w:i/>
          <w:sz w:val="28"/>
          <w:szCs w:val="28"/>
        </w:rPr>
        <w:t xml:space="preserve"> </w:t>
      </w:r>
      <w:r w:rsidR="00C36C38" w:rsidRPr="002C30C8">
        <w:rPr>
          <w:i/>
          <w:sz w:val="28"/>
          <w:szCs w:val="28"/>
        </w:rPr>
        <w:t xml:space="preserve">с </w:t>
      </w:r>
      <w:r w:rsidR="00C36C38">
        <w:rPr>
          <w:i/>
          <w:sz w:val="28"/>
          <w:szCs w:val="28"/>
        </w:rPr>
        <w:t>ускоренным</w:t>
      </w:r>
      <w:r w:rsidR="00C36C38" w:rsidRPr="002C30C8">
        <w:rPr>
          <w:i/>
          <w:sz w:val="28"/>
          <w:szCs w:val="28"/>
        </w:rPr>
        <w:t xml:space="preserve"> сроком обучения</w:t>
      </w:r>
      <w:r w:rsidR="0008660B">
        <w:rPr>
          <w:i/>
          <w:sz w:val="28"/>
          <w:szCs w:val="28"/>
        </w:rPr>
        <w:t xml:space="preserve"> СПО-3,5 г.</w:t>
      </w:r>
      <w:r w:rsidRPr="002C30C8">
        <w:rPr>
          <w:i/>
          <w:sz w:val="28"/>
          <w:szCs w:val="28"/>
        </w:rPr>
        <w:t>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4E4535">
        <w:rPr>
          <w:b/>
          <w:sz w:val="28"/>
          <w:szCs w:val="28"/>
        </w:rPr>
        <w:t>Психолого-педагогическое сопровождение развивающих образовательных программ</w:t>
      </w:r>
      <w:r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44.03.02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E036D7">
        <w:rPr>
          <w:sz w:val="28"/>
          <w:szCs w:val="28"/>
        </w:rPr>
        <w:t>Психология образования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181F4E">
        <w:rPr>
          <w:sz w:val="28"/>
          <w:szCs w:val="28"/>
        </w:rPr>
        <w:t xml:space="preserve"> 4</w:t>
      </w:r>
      <w:r w:rsidR="005D3081">
        <w:rPr>
          <w:sz w:val="28"/>
          <w:szCs w:val="28"/>
        </w:rPr>
        <w:t xml:space="preserve"> зачетных единицы</w:t>
      </w:r>
    </w:p>
    <w:p w:rsidR="007262D4" w:rsidRPr="00A81B86" w:rsidRDefault="007262D4" w:rsidP="007262D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7BCE" w:rsidRPr="002C30C8">
        <w:rPr>
          <w:sz w:val="28"/>
          <w:szCs w:val="28"/>
        </w:rPr>
        <w:t xml:space="preserve">Форма текущего контроля </w:t>
      </w:r>
      <w:r w:rsidR="00617BCE">
        <w:rPr>
          <w:sz w:val="28"/>
          <w:szCs w:val="28"/>
        </w:rPr>
        <w:t>в семестре –</w:t>
      </w:r>
      <w:r>
        <w:rPr>
          <w:sz w:val="28"/>
          <w:szCs w:val="28"/>
        </w:rPr>
        <w:t xml:space="preserve"> </w:t>
      </w:r>
      <w:r w:rsidRPr="007262D4">
        <w:rPr>
          <w:sz w:val="28"/>
          <w:szCs w:val="28"/>
        </w:rPr>
        <w:t>задания, эссе, рефераты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5D3081">
        <w:rPr>
          <w:sz w:val="28"/>
          <w:szCs w:val="28"/>
        </w:rPr>
        <w:t>урсовой проект) (КР, КП) – 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</w:t>
      </w:r>
      <w:r w:rsidR="00181F4E">
        <w:rPr>
          <w:sz w:val="28"/>
          <w:szCs w:val="28"/>
        </w:rPr>
        <w:t>экзамен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FD781F" w:rsidRDefault="00617BCE" w:rsidP="00FD781F">
      <w:pPr>
        <w:spacing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 дисциплины (модуля).</w:t>
      </w:r>
    </w:p>
    <w:p w:rsidR="00617BCE" w:rsidRPr="00D3708D" w:rsidRDefault="00617BCE" w:rsidP="00FD781F">
      <w:pPr>
        <w:spacing w:line="360" w:lineRule="auto"/>
        <w:jc w:val="both"/>
        <w:rPr>
          <w:sz w:val="28"/>
          <w:szCs w:val="28"/>
        </w:rPr>
      </w:pPr>
      <w:r w:rsidRPr="00D3708D">
        <w:rPr>
          <w:sz w:val="28"/>
          <w:szCs w:val="28"/>
        </w:rPr>
        <w:t xml:space="preserve">Раздел 1. </w:t>
      </w:r>
      <w:r w:rsidR="00B85CB4" w:rsidRPr="00D3708D">
        <w:rPr>
          <w:rFonts w:eastAsia="SimSun"/>
          <w:sz w:val="28"/>
          <w:szCs w:val="28"/>
          <w:lang w:eastAsia="zh-CN"/>
        </w:rPr>
        <w:t>Задачи и содержание деятельности учителя по сопровождению развивающих образовательных программ</w:t>
      </w:r>
      <w:r w:rsidR="00555CD6">
        <w:rPr>
          <w:rFonts w:eastAsia="SimSun"/>
          <w:sz w:val="28"/>
          <w:szCs w:val="28"/>
          <w:lang w:eastAsia="zh-CN"/>
        </w:rPr>
        <w:t>.</w:t>
      </w:r>
    </w:p>
    <w:p w:rsidR="00FD781F" w:rsidRPr="00D3708D" w:rsidRDefault="00617BCE" w:rsidP="00FD781F">
      <w:pPr>
        <w:spacing w:line="360" w:lineRule="auto"/>
        <w:jc w:val="both"/>
        <w:rPr>
          <w:sz w:val="28"/>
          <w:szCs w:val="28"/>
        </w:rPr>
      </w:pPr>
      <w:r w:rsidRPr="00D3708D">
        <w:rPr>
          <w:sz w:val="28"/>
          <w:szCs w:val="28"/>
        </w:rPr>
        <w:t xml:space="preserve">Раздел 2. </w:t>
      </w:r>
      <w:r w:rsidR="00B85CB4" w:rsidRPr="00D3708D">
        <w:rPr>
          <w:sz w:val="28"/>
          <w:szCs w:val="28"/>
        </w:rPr>
        <w:t xml:space="preserve">Задачи  психолого-педагогического сопровождения </w:t>
      </w:r>
      <w:r w:rsidR="000E15E1">
        <w:rPr>
          <w:sz w:val="28"/>
          <w:szCs w:val="28"/>
        </w:rPr>
        <w:t xml:space="preserve">развивающих образовательных программ </w:t>
      </w:r>
      <w:r w:rsidR="00B85CB4" w:rsidRPr="00D3708D">
        <w:rPr>
          <w:sz w:val="28"/>
          <w:szCs w:val="28"/>
        </w:rPr>
        <w:t>на разных уровнях (ступенях) образования</w:t>
      </w:r>
      <w:r w:rsidR="00555CD6">
        <w:rPr>
          <w:sz w:val="28"/>
          <w:szCs w:val="28"/>
        </w:rPr>
        <w:t>.</w:t>
      </w:r>
      <w:r w:rsidR="000E15E1">
        <w:rPr>
          <w:sz w:val="28"/>
          <w:szCs w:val="28"/>
        </w:rPr>
        <w:t xml:space="preserve"> </w:t>
      </w:r>
    </w:p>
    <w:p w:rsidR="00B85CB4" w:rsidRPr="00D3708D" w:rsidRDefault="00FD781F" w:rsidP="00FD781F">
      <w:pPr>
        <w:spacing w:line="360" w:lineRule="auto"/>
        <w:jc w:val="both"/>
        <w:rPr>
          <w:sz w:val="28"/>
          <w:szCs w:val="28"/>
        </w:rPr>
      </w:pPr>
      <w:r w:rsidRPr="00D3708D">
        <w:rPr>
          <w:sz w:val="28"/>
          <w:szCs w:val="28"/>
        </w:rPr>
        <w:t xml:space="preserve">Раздел 3. </w:t>
      </w:r>
      <w:r w:rsidR="00B85CB4" w:rsidRPr="00D3708D">
        <w:rPr>
          <w:sz w:val="28"/>
          <w:szCs w:val="28"/>
        </w:rPr>
        <w:t>Личностная, когнитивная и методическая готовность</w:t>
      </w:r>
      <w:r w:rsidR="000E15E1">
        <w:rPr>
          <w:sz w:val="28"/>
          <w:szCs w:val="28"/>
        </w:rPr>
        <w:t xml:space="preserve"> психолога к сопровождению разви</w:t>
      </w:r>
      <w:r w:rsidR="00B85CB4" w:rsidRPr="00D3708D">
        <w:rPr>
          <w:sz w:val="28"/>
          <w:szCs w:val="28"/>
        </w:rPr>
        <w:t>вающих образовательных программ</w:t>
      </w:r>
      <w:r w:rsidR="00555CD6">
        <w:rPr>
          <w:sz w:val="28"/>
          <w:szCs w:val="28"/>
        </w:rPr>
        <w:t>.</w:t>
      </w:r>
    </w:p>
    <w:p w:rsidR="00617BCE" w:rsidRPr="00D3708D" w:rsidRDefault="00FD781F" w:rsidP="00FD781F">
      <w:pPr>
        <w:spacing w:line="360" w:lineRule="auto"/>
        <w:jc w:val="both"/>
        <w:rPr>
          <w:sz w:val="28"/>
          <w:szCs w:val="28"/>
        </w:rPr>
      </w:pPr>
      <w:r w:rsidRPr="00D3708D">
        <w:rPr>
          <w:sz w:val="28"/>
          <w:szCs w:val="28"/>
        </w:rPr>
        <w:t xml:space="preserve">Раздел 4. </w:t>
      </w:r>
      <w:r w:rsidR="00B85CB4" w:rsidRPr="00D3708D">
        <w:rPr>
          <w:sz w:val="28"/>
          <w:szCs w:val="28"/>
        </w:rPr>
        <w:t>Основные уровни сопровождения</w:t>
      </w:r>
      <w:r w:rsidR="00555CD6">
        <w:rPr>
          <w:sz w:val="28"/>
          <w:szCs w:val="28"/>
        </w:rPr>
        <w:t>.</w:t>
      </w:r>
    </w:p>
    <w:p w:rsidR="00B85CB4" w:rsidRPr="00D3708D" w:rsidRDefault="00B85CB4" w:rsidP="00B85CB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3708D">
        <w:rPr>
          <w:rFonts w:ascii="Times New Roman" w:hAnsi="Times New Roman" w:cs="Times New Roman"/>
          <w:sz w:val="28"/>
          <w:szCs w:val="28"/>
        </w:rPr>
        <w:t>Раздел 5. Направления  психолого-педагогического  сопровождения  в</w:t>
      </w:r>
    </w:p>
    <w:p w:rsidR="00B85CB4" w:rsidRPr="00D3708D" w:rsidRDefault="00B85CB4" w:rsidP="00B85CB4">
      <w:pPr>
        <w:spacing w:line="360" w:lineRule="auto"/>
        <w:jc w:val="both"/>
        <w:rPr>
          <w:sz w:val="28"/>
          <w:szCs w:val="28"/>
        </w:rPr>
      </w:pPr>
      <w:r w:rsidRPr="00D3708D">
        <w:rPr>
          <w:sz w:val="28"/>
          <w:szCs w:val="28"/>
        </w:rPr>
        <w:t>условиях модернизации образования</w:t>
      </w:r>
      <w:r w:rsidR="00555CD6">
        <w:rPr>
          <w:sz w:val="28"/>
          <w:szCs w:val="28"/>
        </w:rPr>
        <w:t>.</w:t>
      </w:r>
    </w:p>
    <w:p w:rsidR="00B85CB4" w:rsidRPr="00D3708D" w:rsidRDefault="00B85CB4" w:rsidP="00B85CB4">
      <w:pPr>
        <w:spacing w:line="360" w:lineRule="auto"/>
        <w:jc w:val="both"/>
        <w:rPr>
          <w:sz w:val="28"/>
          <w:szCs w:val="28"/>
        </w:rPr>
      </w:pPr>
      <w:r w:rsidRPr="00D3708D">
        <w:rPr>
          <w:sz w:val="28"/>
          <w:szCs w:val="28"/>
        </w:rPr>
        <w:t>Раздел 6. Выявление и поддержка одаренных детей</w:t>
      </w:r>
      <w:r w:rsidR="00555CD6">
        <w:rPr>
          <w:sz w:val="28"/>
          <w:szCs w:val="28"/>
        </w:rPr>
        <w:t>.</w:t>
      </w:r>
      <w:r w:rsidR="000E15E1">
        <w:rPr>
          <w:sz w:val="28"/>
          <w:szCs w:val="28"/>
        </w:rPr>
        <w:t xml:space="preserve"> </w:t>
      </w:r>
      <w:r w:rsidR="00E44791">
        <w:rPr>
          <w:sz w:val="28"/>
          <w:szCs w:val="28"/>
        </w:rPr>
        <w:t>Разработка индивидуального образовательного маршрута для детей с ОВЗ.</w:t>
      </w:r>
    </w:p>
    <w:p w:rsidR="00B85CB4" w:rsidRPr="00D3708D" w:rsidRDefault="00B85CB4" w:rsidP="00B85CB4">
      <w:pPr>
        <w:spacing w:line="360" w:lineRule="auto"/>
        <w:jc w:val="both"/>
        <w:rPr>
          <w:sz w:val="28"/>
          <w:szCs w:val="28"/>
        </w:rPr>
      </w:pPr>
      <w:r w:rsidRPr="00D3708D">
        <w:rPr>
          <w:sz w:val="28"/>
          <w:szCs w:val="28"/>
        </w:rPr>
        <w:t>Раздел 7.</w:t>
      </w:r>
      <w:r w:rsidRPr="00D3708D">
        <w:rPr>
          <w:rFonts w:eastAsia="Courier New"/>
          <w:sz w:val="28"/>
          <w:szCs w:val="28"/>
        </w:rPr>
        <w:t xml:space="preserve"> </w:t>
      </w:r>
      <w:r w:rsidRPr="00D3708D">
        <w:rPr>
          <w:rStyle w:val="31"/>
          <w:rFonts w:ascii="Times New Roman" w:eastAsia="Courier New" w:hAnsi="Times New Roman"/>
          <w:i w:val="0"/>
        </w:rPr>
        <w:t>Парадигма развивающего обучения</w:t>
      </w:r>
      <w:r w:rsidRPr="00D3708D">
        <w:rPr>
          <w:sz w:val="28"/>
          <w:szCs w:val="28"/>
        </w:rPr>
        <w:t xml:space="preserve"> (Л. С. Выготский, Э. В. Ильенков, Д. Б. Эльконин, В. В. Давыдов, Л. В. Занков и др.).</w:t>
      </w:r>
    </w:p>
    <w:p w:rsidR="00B85CB4" w:rsidRPr="00D3708D" w:rsidRDefault="00B85CB4" w:rsidP="00B85CB4">
      <w:pPr>
        <w:spacing w:line="360" w:lineRule="auto"/>
        <w:jc w:val="both"/>
        <w:rPr>
          <w:sz w:val="28"/>
          <w:szCs w:val="28"/>
        </w:rPr>
      </w:pPr>
      <w:r w:rsidRPr="00D3708D">
        <w:rPr>
          <w:sz w:val="28"/>
          <w:szCs w:val="28"/>
        </w:rPr>
        <w:t>Раздел 8. Концепции и технологии отечественного образования.</w:t>
      </w:r>
    </w:p>
    <w:p w:rsidR="006F3EEC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</w:p>
    <w:p w:rsidR="006F5CAC" w:rsidRPr="00A81B86" w:rsidRDefault="00A81B86" w:rsidP="00A81B86">
      <w:pPr>
        <w:spacing w:line="360" w:lineRule="auto"/>
        <w:jc w:val="both"/>
        <w:rPr>
          <w:b/>
          <w:sz w:val="28"/>
          <w:szCs w:val="28"/>
        </w:rPr>
      </w:pPr>
      <w:r w:rsidRPr="00A81B86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>, эссе, рефераты</w:t>
      </w:r>
    </w:p>
    <w:p w:rsidR="00A81B86" w:rsidRPr="00BA1F8E" w:rsidRDefault="00A81B86" w:rsidP="00BA1F8E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BA1F8E">
        <w:rPr>
          <w:i/>
          <w:sz w:val="28"/>
          <w:szCs w:val="28"/>
        </w:rPr>
        <w:t>Примеры заданий:</w:t>
      </w:r>
    </w:p>
    <w:p w:rsidR="00A81B86" w:rsidRPr="00A81B86" w:rsidRDefault="00A81B86" w:rsidP="00A81B86">
      <w:pPr>
        <w:spacing w:line="360" w:lineRule="auto"/>
        <w:ind w:firstLine="540"/>
        <w:jc w:val="both"/>
        <w:rPr>
          <w:sz w:val="28"/>
          <w:szCs w:val="28"/>
        </w:rPr>
      </w:pPr>
      <w:r w:rsidRPr="00A81B86">
        <w:rPr>
          <w:b/>
          <w:sz w:val="28"/>
          <w:szCs w:val="28"/>
        </w:rPr>
        <w:t>Задание 1.</w:t>
      </w:r>
      <w:r w:rsidRPr="00A81B86">
        <w:rPr>
          <w:sz w:val="28"/>
          <w:szCs w:val="28"/>
        </w:rPr>
        <w:t xml:space="preserve"> В условиях модернизации образовательной системы, перехода к ФГОС нового поколения и изменения условий образовательной среды в сторону интеграции ООУ и УДО отсутствует нормативно-правовая база и четкие механизмы создания этих условий и реализации результатов образования. Предложите ваш вариант проекта, направленного на преодоление ситуации рассогласования требований к результатам образования и условиями организации образовательного процесса посредством моделирования открытой образовательной среды «ООУ – УДО» в условиях реализации индивидуальной образовательной программы обучающегося.</w:t>
      </w:r>
    </w:p>
    <w:p w:rsidR="00A81B86" w:rsidRPr="00A81B86" w:rsidRDefault="00A81B86" w:rsidP="00A81B86">
      <w:pPr>
        <w:spacing w:line="360" w:lineRule="auto"/>
        <w:ind w:firstLine="540"/>
        <w:jc w:val="both"/>
        <w:rPr>
          <w:sz w:val="28"/>
          <w:szCs w:val="28"/>
        </w:rPr>
      </w:pPr>
      <w:r w:rsidRPr="00A81B86">
        <w:rPr>
          <w:b/>
          <w:sz w:val="28"/>
          <w:szCs w:val="28"/>
        </w:rPr>
        <w:t>Задание 2.</w:t>
      </w:r>
      <w:r w:rsidRPr="00A81B86">
        <w:rPr>
          <w:sz w:val="28"/>
          <w:szCs w:val="28"/>
        </w:rPr>
        <w:t xml:space="preserve"> Прокомментируйте заповеди Монтессори для родителей.</w:t>
      </w:r>
    </w:p>
    <w:p w:rsidR="00A81B86" w:rsidRDefault="00A81B86" w:rsidP="00A81B86">
      <w:pPr>
        <w:spacing w:line="360" w:lineRule="auto"/>
        <w:ind w:firstLine="540"/>
        <w:jc w:val="both"/>
        <w:rPr>
          <w:sz w:val="28"/>
          <w:szCs w:val="28"/>
        </w:rPr>
      </w:pPr>
      <w:r w:rsidRPr="00A81B86">
        <w:rPr>
          <w:b/>
          <w:sz w:val="28"/>
          <w:szCs w:val="28"/>
        </w:rPr>
        <w:lastRenderedPageBreak/>
        <w:t>Задание 3.</w:t>
      </w:r>
      <w:r w:rsidRPr="00A81B86">
        <w:rPr>
          <w:sz w:val="28"/>
          <w:szCs w:val="28"/>
        </w:rPr>
        <w:t xml:space="preserve"> Докажите возможности развивающей программы, используя сравнительный метод, метод анализа и контент-анализ.</w:t>
      </w:r>
    </w:p>
    <w:p w:rsidR="00E44791" w:rsidRPr="00D3708D" w:rsidRDefault="00E44791" w:rsidP="00E4479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44791"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Разработайте  индивидуальный образовательный маршрут для ребёнка с ОВЗ (на ваш выбор).</w:t>
      </w:r>
    </w:p>
    <w:p w:rsidR="00E44791" w:rsidRPr="00A81B86" w:rsidRDefault="00E44791" w:rsidP="00A81B86">
      <w:pPr>
        <w:spacing w:line="360" w:lineRule="auto"/>
        <w:ind w:firstLine="540"/>
        <w:jc w:val="both"/>
        <w:rPr>
          <w:sz w:val="28"/>
          <w:szCs w:val="28"/>
        </w:rPr>
      </w:pPr>
    </w:p>
    <w:p w:rsidR="00A81B86" w:rsidRPr="00A81B86" w:rsidRDefault="00A81B86" w:rsidP="00A81B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81B86">
        <w:rPr>
          <w:b/>
          <w:sz w:val="28"/>
          <w:szCs w:val="28"/>
        </w:rPr>
        <w:t>Темы эссе</w:t>
      </w:r>
    </w:p>
    <w:p w:rsidR="00A81B86" w:rsidRPr="00A81B86" w:rsidRDefault="00A81B86" w:rsidP="00A81B86">
      <w:pPr>
        <w:pStyle w:val="32"/>
        <w:numPr>
          <w:ilvl w:val="1"/>
          <w:numId w:val="4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A81B86">
        <w:rPr>
          <w:sz w:val="28"/>
          <w:szCs w:val="28"/>
        </w:rPr>
        <w:t>Вальдорфские школы: «за» и «против».</w:t>
      </w:r>
    </w:p>
    <w:p w:rsidR="00A81B86" w:rsidRPr="00A81B86" w:rsidRDefault="00A81B86" w:rsidP="00A81B86">
      <w:pPr>
        <w:pStyle w:val="32"/>
        <w:numPr>
          <w:ilvl w:val="1"/>
          <w:numId w:val="4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A81B86">
        <w:rPr>
          <w:sz w:val="28"/>
          <w:szCs w:val="28"/>
        </w:rPr>
        <w:t>Проблемы родителей при освоении детьми развивающей программы.</w:t>
      </w:r>
    </w:p>
    <w:p w:rsidR="00A81B86" w:rsidRPr="00A81B86" w:rsidRDefault="00A81B86" w:rsidP="00A81B86">
      <w:pPr>
        <w:pStyle w:val="32"/>
        <w:numPr>
          <w:ilvl w:val="1"/>
          <w:numId w:val="4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A81B86">
        <w:rPr>
          <w:sz w:val="28"/>
          <w:szCs w:val="28"/>
        </w:rPr>
        <w:t>Норма психического развития как статистическое понятие в различные исторические периоды.</w:t>
      </w:r>
    </w:p>
    <w:p w:rsidR="00A81B86" w:rsidRPr="00A81B86" w:rsidRDefault="00A81B86" w:rsidP="00A81B86">
      <w:pPr>
        <w:pStyle w:val="32"/>
        <w:numPr>
          <w:ilvl w:val="1"/>
          <w:numId w:val="4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A81B86">
        <w:rPr>
          <w:sz w:val="28"/>
          <w:szCs w:val="28"/>
        </w:rPr>
        <w:t>Что даёт программа Монтессори?</w:t>
      </w:r>
    </w:p>
    <w:p w:rsidR="00A81B86" w:rsidRDefault="00A81B86" w:rsidP="00A81B86">
      <w:pPr>
        <w:pStyle w:val="32"/>
        <w:numPr>
          <w:ilvl w:val="1"/>
          <w:numId w:val="4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A81B86">
        <w:rPr>
          <w:sz w:val="28"/>
          <w:szCs w:val="28"/>
        </w:rPr>
        <w:t>Плюсы и минусы зарубежных моделей образования.</w:t>
      </w:r>
    </w:p>
    <w:p w:rsidR="00A81B86" w:rsidRPr="00A81B86" w:rsidRDefault="00A81B86" w:rsidP="00A81B86">
      <w:pPr>
        <w:pStyle w:val="a6"/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Примерная тематика рефератов</w:t>
      </w:r>
    </w:p>
    <w:p w:rsidR="00A81B86" w:rsidRPr="00A81B86" w:rsidRDefault="00A81B86" w:rsidP="00A81B86">
      <w:pPr>
        <w:pStyle w:val="a6"/>
        <w:spacing w:after="0" w:line="36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A81B86" w:rsidRPr="00A81B86" w:rsidRDefault="00A81B86" w:rsidP="00A81B86">
      <w:pPr>
        <w:pStyle w:val="a6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1. Образование как центральный феномен культуры, как сфера конкурирующих концепций.</w:t>
      </w:r>
    </w:p>
    <w:p w:rsidR="00A81B86" w:rsidRPr="00A81B86" w:rsidRDefault="00A81B86" w:rsidP="00A81B86">
      <w:pPr>
        <w:pStyle w:val="a6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 xml:space="preserve">2. </w:t>
      </w:r>
      <w:r w:rsidRPr="00A81B86">
        <w:rPr>
          <w:rFonts w:ascii="Times New Roman" w:hAnsi="Times New Roman"/>
          <w:bCs/>
          <w:sz w:val="28"/>
          <w:szCs w:val="28"/>
        </w:rPr>
        <w:t>Образовательное учреждение в условиях личностной парадигмы.</w:t>
      </w:r>
    </w:p>
    <w:p w:rsidR="00A81B86" w:rsidRPr="00A81B86" w:rsidRDefault="00A81B86" w:rsidP="00A81B86">
      <w:pPr>
        <w:pStyle w:val="a6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 xml:space="preserve">3. Система развивающего обучения в практике школ. </w:t>
      </w:r>
    </w:p>
    <w:p w:rsidR="00A81B86" w:rsidRPr="00A81B86" w:rsidRDefault="00A81B86" w:rsidP="00A81B86">
      <w:pPr>
        <w:pStyle w:val="a6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4. Универсальные учебные действия.</w:t>
      </w:r>
    </w:p>
    <w:p w:rsidR="00A81B86" w:rsidRPr="00A81B86" w:rsidRDefault="00A81B86" w:rsidP="00A81B86">
      <w:pPr>
        <w:pStyle w:val="a6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5. Основные особенности отечественной системы образования.</w:t>
      </w:r>
    </w:p>
    <w:p w:rsidR="00A81B86" w:rsidRPr="00A81B86" w:rsidRDefault="00A81B86" w:rsidP="00A81B86">
      <w:pPr>
        <w:pStyle w:val="a6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6. Психолого-педагогический анализ учебного процесса с позиций личностного подхода.</w:t>
      </w:r>
    </w:p>
    <w:p w:rsidR="00A81B86" w:rsidRPr="00A81B86" w:rsidRDefault="00A81B86" w:rsidP="00A81B86">
      <w:pPr>
        <w:pStyle w:val="a6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7. Сравнительный анализ системы традиционного (формирующего) образования и развивающего образования.</w:t>
      </w:r>
    </w:p>
    <w:p w:rsidR="00A81B86" w:rsidRPr="00A81B86" w:rsidRDefault="00A81B86" w:rsidP="00A81B86">
      <w:pPr>
        <w:pStyle w:val="a6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8. Связь обучения и развития. Зарубежные теории психического развития и взгляд отечественной психологии на проблему.</w:t>
      </w:r>
    </w:p>
    <w:p w:rsidR="00A81B86" w:rsidRPr="00A81B86" w:rsidRDefault="00A81B86" w:rsidP="00A81B86">
      <w:pPr>
        <w:pStyle w:val="a6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9. Теория развивающего обучения по Д.Б. Эльконину и В.В. Давыдову.</w:t>
      </w:r>
    </w:p>
    <w:p w:rsidR="00A81B86" w:rsidRPr="00A81B86" w:rsidRDefault="00A81B86" w:rsidP="00A81B86">
      <w:pPr>
        <w:pStyle w:val="a6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10. Культурно-историческая концепция Л.С. Выготского как методологическая основа развивающего обучения.</w:t>
      </w:r>
    </w:p>
    <w:p w:rsidR="00A81B86" w:rsidRPr="00A81B86" w:rsidRDefault="00A81B86" w:rsidP="00A81B86">
      <w:pPr>
        <w:pStyle w:val="32"/>
        <w:shd w:val="clear" w:color="auto" w:fill="auto"/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6F5CAC" w:rsidRPr="00A81B86" w:rsidRDefault="006F5CAC" w:rsidP="00A81B86">
      <w:pPr>
        <w:spacing w:line="360" w:lineRule="auto"/>
        <w:rPr>
          <w:b/>
          <w:sz w:val="28"/>
          <w:szCs w:val="28"/>
        </w:rPr>
      </w:pPr>
      <w:r w:rsidRPr="00A81B86">
        <w:rPr>
          <w:b/>
          <w:sz w:val="28"/>
          <w:szCs w:val="28"/>
        </w:rPr>
        <w:t>Экзамен</w:t>
      </w:r>
    </w:p>
    <w:p w:rsidR="006F5CAC" w:rsidRPr="00A81B86" w:rsidRDefault="006F5CAC" w:rsidP="00A81B86">
      <w:pPr>
        <w:spacing w:line="360" w:lineRule="auto"/>
        <w:ind w:firstLine="709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Перечень примерных вопросов для подготовки к экзамену.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Образование как центральный феномен культуры, как сфера конкурирующих концепций.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bCs/>
          <w:sz w:val="28"/>
          <w:szCs w:val="28"/>
        </w:rPr>
        <w:t>Образовательное учреждение в условиях личностной парадигмы.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 xml:space="preserve">Система развивающего обучения в практике школ. Универсальные учебные действия (УУД). 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Основные особенности отечественной системы образования.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Психолого-педагогический анализ учебного процесса с позиций личностного подхода.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Сделайте сравнительный анализ системы традиционного (формирующего) образования и развивающего образования.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Основные парадигмы и модели образовательно-воспитательного процесса: (социоцентрическая модель)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Связь обучения и развития. Зарубежные теории психического развития и взгляд отечественной психологии на проблему.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Приведите примеры диагностических методик, применяемых при оценке уровня сформированности учебной деятельности (умения учиться).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Основные парадигмы и модели образовательно-воспитательного процесса: (натурцентрическая модель)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Теория развивающего обучения по Д.Б. Эльконину и В.В. Давыдову.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Сравнительный анализ основных развивающих образовательных программ начальной школы:</w:t>
      </w:r>
      <w:r w:rsidRPr="00A81B86">
        <w:rPr>
          <w:iCs/>
          <w:sz w:val="28"/>
          <w:szCs w:val="28"/>
        </w:rPr>
        <w:t xml:space="preserve"> обновленная традиционная программа обучения «Перспективная начальная школа» и развивающая система обучения Л.В. Занкова.</w:t>
      </w:r>
      <w:r w:rsidRPr="00A81B86">
        <w:rPr>
          <w:sz w:val="28"/>
          <w:szCs w:val="28"/>
        </w:rPr>
        <w:t xml:space="preserve"> 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Основные парадигмы и модели образовательно-воспитательного процесса: (теоцентрическая модель).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lastRenderedPageBreak/>
        <w:t>Концепция поэтапного формирования умственных действий П.Я. Гальперина о связи развития и обучения.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Сравнительный анализ основных развивающих образовательных программ начальной школы:</w:t>
      </w:r>
      <w:r w:rsidRPr="00A81B86">
        <w:rPr>
          <w:iCs/>
          <w:sz w:val="28"/>
          <w:szCs w:val="28"/>
        </w:rPr>
        <w:t xml:space="preserve"> обновленная традиционная программа обучения «Школа России» и Развивающая система обучения Д.Б. Эльконина – В.В. Давыдова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Основные парадигмы и модели образовательно-воспитательного процесса: (антропоцентрическая модель).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Культурно-историческая концепция Л.С. Выготского как методологическая основа развивающего обучения.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Сравнительный анализ основных развивающих образовательных программ начальной школы:</w:t>
      </w:r>
      <w:r w:rsidRPr="00A81B86">
        <w:rPr>
          <w:iCs/>
          <w:sz w:val="28"/>
          <w:szCs w:val="28"/>
        </w:rPr>
        <w:t xml:space="preserve"> обновленная традиционная программа обучения «Школа </w:t>
      </w:r>
      <w:r w:rsidRPr="00A81B86">
        <w:rPr>
          <w:iCs/>
          <w:sz w:val="28"/>
          <w:szCs w:val="28"/>
          <w:lang w:val="en-US"/>
        </w:rPr>
        <w:t>XXI</w:t>
      </w:r>
      <w:r w:rsidRPr="00A81B86">
        <w:rPr>
          <w:iCs/>
          <w:sz w:val="28"/>
          <w:szCs w:val="28"/>
        </w:rPr>
        <w:t xml:space="preserve"> века» и развивающая система обучения Л.В. Занкова.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Личностно ориентированное образование (И. Дерболав, О. Ф. Больнов, Г. Рот, М. И. Лангевельд, П. Керн, Г.-Х. Виттиг, Е. Майнберг и др.)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Концепция развивающего обучения Л. В. Занкова.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Специальные экспериментальные исследования под руководством П.Я. Гальперина и Л.Ф. Обуховой, доказывающие непосредственную связь развития и обучения.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color w:val="000000"/>
          <w:sz w:val="28"/>
          <w:szCs w:val="28"/>
        </w:rPr>
        <w:t>Гуманистическая (феноменологическая) парадигма образования.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Концепция проблемного обучения Д. Б. Эльконина.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Сравнительный анализ основных развивающих образовательных программ начальной школы:</w:t>
      </w:r>
      <w:r w:rsidRPr="00A81B86">
        <w:rPr>
          <w:rFonts w:ascii="Times New Roman" w:hAnsi="Times New Roman"/>
          <w:iCs/>
          <w:sz w:val="28"/>
          <w:szCs w:val="28"/>
        </w:rPr>
        <w:t xml:space="preserve"> обновленная традиционная программа обучения «Гармония» и</w:t>
      </w:r>
      <w:r w:rsidRPr="00A81B8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81B86">
        <w:rPr>
          <w:rFonts w:ascii="Times New Roman" w:hAnsi="Times New Roman"/>
          <w:iCs/>
          <w:sz w:val="28"/>
          <w:szCs w:val="28"/>
        </w:rPr>
        <w:t>развивающая система обучения Д.Б. Эльконина – В.В. Давыдова.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 xml:space="preserve">Новые педагогические технологии – «Технологии </w:t>
      </w:r>
      <w:r w:rsidRPr="00A81B86">
        <w:rPr>
          <w:sz w:val="28"/>
          <w:szCs w:val="28"/>
          <w:lang w:val="en-US"/>
        </w:rPr>
        <w:t>XXI</w:t>
      </w:r>
      <w:r w:rsidRPr="00A81B86">
        <w:rPr>
          <w:sz w:val="28"/>
          <w:szCs w:val="28"/>
        </w:rPr>
        <w:t xml:space="preserve"> века».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Теория содержательного обобщения В. В. Давыдова.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Сравнительные особенности стратегий традиционного и инновационного обучения.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Обучение в сотрудничестве (</w:t>
      </w:r>
      <w:r w:rsidRPr="00A81B86">
        <w:rPr>
          <w:sz w:val="28"/>
          <w:szCs w:val="28"/>
          <w:lang w:val="en-US"/>
        </w:rPr>
        <w:t>cooperative</w:t>
      </w:r>
      <w:r w:rsidRPr="00A81B86">
        <w:rPr>
          <w:sz w:val="28"/>
          <w:szCs w:val="28"/>
        </w:rPr>
        <w:t xml:space="preserve"> </w:t>
      </w:r>
      <w:r w:rsidRPr="00A81B86">
        <w:rPr>
          <w:sz w:val="28"/>
          <w:szCs w:val="28"/>
          <w:lang w:val="en-US"/>
        </w:rPr>
        <w:t>learning</w:t>
      </w:r>
      <w:r w:rsidRPr="00A81B86">
        <w:rPr>
          <w:sz w:val="28"/>
          <w:szCs w:val="28"/>
        </w:rPr>
        <w:t>). Метод проектов. «Портфель обучающегося» (метод «портфолио»). Метод кейсов и др.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lastRenderedPageBreak/>
        <w:t>Выявление и поддержка одаренных детей как важная цель психолого-педагогического сопровождения ребенка в основной системе и системе дополнительного образования детей.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 xml:space="preserve">Сравнительный анализ основных развивающих образовательных программ начальной школы: </w:t>
      </w:r>
      <w:r w:rsidRPr="00A81B86">
        <w:rPr>
          <w:iCs/>
          <w:sz w:val="28"/>
          <w:szCs w:val="28"/>
        </w:rPr>
        <w:t>обновленная традиционная программа обучения «Школа 2100» и развивающая система обучения Л.В. Занкова.</w:t>
      </w:r>
      <w:r w:rsidRPr="00A81B86">
        <w:rPr>
          <w:sz w:val="28"/>
          <w:szCs w:val="28"/>
        </w:rPr>
        <w:t xml:space="preserve"> </w:t>
      </w:r>
    </w:p>
    <w:p w:rsidR="006F5CAC" w:rsidRPr="00A81B86" w:rsidRDefault="006F5CAC" w:rsidP="00A81B86">
      <w:pPr>
        <w:pStyle w:val="ac"/>
        <w:numPr>
          <w:ilvl w:val="0"/>
          <w:numId w:val="3"/>
        </w:numPr>
        <w:spacing w:line="360" w:lineRule="auto"/>
        <w:ind w:left="0"/>
        <w:jc w:val="both"/>
      </w:pPr>
      <w:r w:rsidRPr="00A81B86">
        <w:t xml:space="preserve">Концепции и технологии отечественной философии образования. Проблемное обучение как метод стимулирования познавательной активности учащихся (Т. В. Кудрявцев, И. Я. Лернер, </w:t>
      </w:r>
      <w:r w:rsidRPr="00A81B86">
        <w:rPr>
          <w:lang w:val="en-US" w:eastAsia="en-US"/>
        </w:rPr>
        <w:t>A</w:t>
      </w:r>
      <w:r w:rsidRPr="00A81B86">
        <w:rPr>
          <w:lang w:eastAsia="en-US"/>
        </w:rPr>
        <w:t xml:space="preserve">. </w:t>
      </w:r>
      <w:r w:rsidRPr="00A81B86">
        <w:rPr>
          <w:lang w:val="en-US" w:eastAsia="en-US"/>
        </w:rPr>
        <w:t>M</w:t>
      </w:r>
      <w:r w:rsidRPr="00A81B86">
        <w:rPr>
          <w:lang w:eastAsia="en-US"/>
        </w:rPr>
        <w:t xml:space="preserve">. </w:t>
      </w:r>
      <w:r w:rsidRPr="00A81B86">
        <w:t>Матюшкин, Я. А. Пономарев).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Зарубежные инновационные модели обучения.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Направления  психолого-педагогического  сопровождения  в условиях модернизации образования.</w:t>
      </w:r>
    </w:p>
    <w:p w:rsidR="006F5CAC" w:rsidRPr="00A81B86" w:rsidRDefault="006F5CAC" w:rsidP="00A81B86">
      <w:pPr>
        <w:pStyle w:val="ac"/>
        <w:numPr>
          <w:ilvl w:val="0"/>
          <w:numId w:val="3"/>
        </w:numPr>
        <w:spacing w:line="360" w:lineRule="auto"/>
        <w:ind w:left="0"/>
        <w:jc w:val="both"/>
      </w:pPr>
      <w:r w:rsidRPr="00A81B86">
        <w:t xml:space="preserve">Концепции и технологии отечественной философии образования.  Деятельностная методология (Н. Г. Алексеев, В. М. Розин, Г. П. Щедровицкий). 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Суггестопедическая концепция усвоения Д. Н. Узнадзе.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Охарактеризуйте основные уровни сопровождения: уровень  класса  (группы); уровень учреждения.</w:t>
      </w:r>
    </w:p>
    <w:p w:rsidR="006F5CAC" w:rsidRPr="00A81B86" w:rsidRDefault="006F5CAC" w:rsidP="00A81B86">
      <w:pPr>
        <w:pStyle w:val="ac"/>
        <w:numPr>
          <w:ilvl w:val="0"/>
          <w:numId w:val="3"/>
        </w:numPr>
        <w:spacing w:line="360" w:lineRule="auto"/>
        <w:ind w:left="0"/>
        <w:jc w:val="both"/>
      </w:pPr>
      <w:r w:rsidRPr="00A81B86">
        <w:t xml:space="preserve">Концепции и технологии отечественной философии образования. Вопросы алгоритмизации учебной деятельности, программирования как метода оптимизации и управления учебной деятельностью (Л. Н. Ланда, П. Я. Гальперин, Н. Д. Никандров, Ю. К. Бабанский, Н. Ф. Талызина). 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Роль педагога в организации и развитии учебно-познавательной деятельности учащихся.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Развитие и воспитание личности в совокупности ее когнитивных, эмоциональных, мотивационно-потребностных характеристик.</w:t>
      </w:r>
    </w:p>
    <w:p w:rsidR="006F5CAC" w:rsidRPr="00A81B86" w:rsidRDefault="006F5CAC" w:rsidP="00A81B86">
      <w:pPr>
        <w:pStyle w:val="ac"/>
        <w:numPr>
          <w:ilvl w:val="0"/>
          <w:numId w:val="3"/>
        </w:numPr>
        <w:spacing w:line="360" w:lineRule="auto"/>
        <w:ind w:left="0"/>
        <w:jc w:val="both"/>
      </w:pPr>
      <w:r w:rsidRPr="00A81B86">
        <w:t xml:space="preserve">Концепции и технологии отечественной философии образования. Рефлексивная психология и педагогика творчества (Г. Ф. Похмелкина, И. Н. </w:t>
      </w:r>
      <w:r w:rsidRPr="00A81B86">
        <w:lastRenderedPageBreak/>
        <w:t xml:space="preserve">Семенов, С. Ю. Степанов). Игрорефлексика (И. Н. Семенов) и рефлепрактика (С. Ю. Степанов). 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eastAsia="SimSun" w:hAnsi="Times New Roman"/>
          <w:sz w:val="28"/>
          <w:szCs w:val="28"/>
          <w:lang w:eastAsia="zh-CN"/>
        </w:rPr>
        <w:t xml:space="preserve">Охарактеризуйте направления работ по психолого-педагогическому сопровождению: профилактика, диагностика индивидуальная и групповая, консультирование, развивающая работа. 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Изучение стартовых возможностей и динамики развития ребенка в образовательном процессе.</w:t>
      </w:r>
    </w:p>
    <w:p w:rsidR="006F5CAC" w:rsidRPr="00A81B86" w:rsidRDefault="006F5CAC" w:rsidP="00A81B86">
      <w:pPr>
        <w:pStyle w:val="ac"/>
        <w:numPr>
          <w:ilvl w:val="0"/>
          <w:numId w:val="3"/>
        </w:numPr>
        <w:spacing w:line="360" w:lineRule="auto"/>
        <w:ind w:left="0"/>
        <w:jc w:val="both"/>
      </w:pPr>
      <w:r w:rsidRPr="00A81B86">
        <w:t xml:space="preserve">Концепции и технологии отечественной философии образования. Рефлексивная методология (Н. Г. Алексеев, В. Т. Ополев, И. Н. Семенов). </w:t>
      </w:r>
    </w:p>
    <w:p w:rsidR="006F5CAC" w:rsidRPr="00A81B86" w:rsidRDefault="006F5CAC" w:rsidP="00A81B8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eastAsia="SimSun" w:hAnsi="Times New Roman"/>
          <w:sz w:val="28"/>
          <w:szCs w:val="28"/>
          <w:lang w:eastAsia="zh-CN"/>
        </w:rPr>
        <w:t>Охарактеризуйте направления работ по психолого-педагогическому сопровождению: коррекционная работа, психологическое просвещение и образование, формирование психологической культуры, развитие психолого-педагогической компетентности учащихся, администрации, образовательных учреждений, педагогов, родителей.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Целостное построение системы психолого-педагогического сопровождения развивающих образовательных программ.</w:t>
      </w:r>
    </w:p>
    <w:p w:rsidR="006F5CAC" w:rsidRPr="00A81B86" w:rsidRDefault="006F5CAC" w:rsidP="00A81B86">
      <w:pPr>
        <w:pStyle w:val="ac"/>
        <w:numPr>
          <w:ilvl w:val="0"/>
          <w:numId w:val="3"/>
        </w:numPr>
        <w:spacing w:line="360" w:lineRule="auto"/>
        <w:ind w:left="0"/>
        <w:jc w:val="both"/>
      </w:pPr>
      <w:r w:rsidRPr="00A81B86">
        <w:t xml:space="preserve">Концепции и технологии отечественной философии образования. Личностно ориентированное образование как методологическая основа развивающего обучения. </w:t>
      </w:r>
    </w:p>
    <w:p w:rsidR="006F5CAC" w:rsidRPr="00A81B86" w:rsidRDefault="006F5CAC" w:rsidP="00A81B86">
      <w:pPr>
        <w:pStyle w:val="HTML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1B86">
        <w:rPr>
          <w:rFonts w:ascii="Times New Roman" w:hAnsi="Times New Roman" w:cs="Times New Roman"/>
          <w:sz w:val="28"/>
          <w:szCs w:val="28"/>
        </w:rPr>
        <w:t xml:space="preserve">Признаки развивающих программ их способность обеспечивать готовность школьников к быстро меняющимся переменам в обществе. 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Функции образовательной программы - диагностическая, прогностическая, коррекционная.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Философская антропология М. Шелера, Г. Плесснера, А. Портмана, Э. Кассирера как теоретическая и методологическая база личностно ориентированного образования.</w:t>
      </w:r>
    </w:p>
    <w:p w:rsidR="006F5CAC" w:rsidRPr="00A81B86" w:rsidRDefault="006F5CAC" w:rsidP="00A81B86">
      <w:pPr>
        <w:pStyle w:val="HTML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1B86">
        <w:rPr>
          <w:rFonts w:ascii="Times New Roman" w:hAnsi="Times New Roman" w:cs="Times New Roman"/>
          <w:sz w:val="28"/>
          <w:szCs w:val="28"/>
        </w:rPr>
        <w:t xml:space="preserve">Условия становления готовности детей к творчеству, к сотрудничеству. 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В чём вы видите личностную, когнитивную и методическую готовность учителя к сопровождению развивающих образовательных программ?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bCs/>
          <w:sz w:val="28"/>
          <w:szCs w:val="28"/>
        </w:rPr>
        <w:lastRenderedPageBreak/>
        <w:t>Личностная ориентация профессиональной деятельности и мышления учителя.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rFonts w:eastAsia="SimSun"/>
          <w:sz w:val="28"/>
          <w:szCs w:val="28"/>
          <w:lang w:eastAsia="zh-CN"/>
        </w:rPr>
        <w:t>Охарактеризуйте направления работ по психолого-педагогическому сопровождению:</w:t>
      </w:r>
      <w:r w:rsidRPr="00A81B86">
        <w:rPr>
          <w:sz w:val="28"/>
          <w:szCs w:val="28"/>
        </w:rPr>
        <w:t xml:space="preserve"> формирование психологической культуры; разработка (проектирование) образовательных программ; экспертиза (образовательных и учебных программ, проектов, пособий, образовательной среды, профессиональной деятельности).</w:t>
      </w:r>
    </w:p>
    <w:p w:rsidR="006F5CAC" w:rsidRPr="00A81B86" w:rsidRDefault="006F5CAC" w:rsidP="00A81B86">
      <w:pPr>
        <w:pStyle w:val="HTML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1B86">
        <w:rPr>
          <w:rFonts w:ascii="Times New Roman" w:hAnsi="Times New Roman" w:cs="Times New Roman"/>
          <w:sz w:val="28"/>
          <w:szCs w:val="28"/>
        </w:rPr>
        <w:t>Охарактеризуйте развивающие задачи начальной школы: определение готовности к обучению в школе, обеспечение адаптации к школе, повышение заинтересованности школьников, в учебной деятельности, развитие познавательной и учебной мотивации, развитие самостоятельности и самоорганизации, поддержка в формировании, желания и «умения учиться», развитие творческих способностей.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bCs/>
          <w:sz w:val="28"/>
          <w:szCs w:val="28"/>
        </w:rPr>
        <w:t>Технологическое обеспечение личностно ориентированного образования.</w:t>
      </w:r>
    </w:p>
    <w:p w:rsidR="006F5CAC" w:rsidRPr="00A81B86" w:rsidRDefault="006F5CAC" w:rsidP="00A81B86">
      <w:pPr>
        <w:pStyle w:val="HTML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1B86">
        <w:rPr>
          <w:rFonts w:ascii="Times New Roman" w:hAnsi="Times New Roman" w:cs="Times New Roman"/>
          <w:sz w:val="28"/>
          <w:szCs w:val="28"/>
        </w:rPr>
        <w:t>Различение коррекционной и развивающей работы. Развивающая работа как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sz w:val="28"/>
          <w:szCs w:val="28"/>
        </w:rPr>
        <w:t>Охарактеризуйте развивающие задачи основной школы: сопровождение перехода в основную школу, адаптации к новым условиям обучения, поддержка в решении задач личностного  и  ценностно-смыслового  самоопределения 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девиантного поведения, наркозависимости.</w:t>
      </w:r>
    </w:p>
    <w:p w:rsidR="006F5CAC" w:rsidRPr="00A81B86" w:rsidRDefault="006F5CAC" w:rsidP="00A81B8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1B86">
        <w:rPr>
          <w:bCs/>
          <w:sz w:val="28"/>
          <w:szCs w:val="28"/>
        </w:rPr>
        <w:t>Способы реализации личностного подхода в преподавании гуманитарных и естественнонаучных дисциплин.</w:t>
      </w:r>
    </w:p>
    <w:p w:rsidR="006F5CAC" w:rsidRPr="00A81B86" w:rsidRDefault="006F5CAC" w:rsidP="00A81B86">
      <w:pPr>
        <w:pStyle w:val="HTML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1B86">
        <w:rPr>
          <w:rFonts w:ascii="Times New Roman" w:hAnsi="Times New Roman" w:cs="Times New Roman"/>
          <w:sz w:val="28"/>
          <w:szCs w:val="28"/>
        </w:rPr>
        <w:t>Дошкольное образование - ранняя диагностика и коррекция нарушений в развитии, обеспечение готовности к школе.</w:t>
      </w:r>
    </w:p>
    <w:p w:rsidR="00A81B86" w:rsidRP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81B86" w:rsidRP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lastRenderedPageBreak/>
        <w:t>Оформление письменной работы согласно МИ 4.2-5/47-01-2013</w:t>
      </w:r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 xml:space="preserve"> </w:t>
      </w:r>
      <w:hyperlink r:id="rId7" w:tgtFrame="_blank" w:history="1">
        <w:r w:rsidRPr="00A81B86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7BCE" w:rsidRPr="00A81B86" w:rsidRDefault="00617BCE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Pr="00A81B86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A81B86" w:rsidRPr="00A81B86" w:rsidRDefault="00AD68FD" w:rsidP="00A81B86">
      <w:pPr>
        <w:pStyle w:val="a6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81B86" w:rsidRPr="00A81B86">
          <w:rPr>
            <w:rFonts w:ascii="Times New Roman" w:hAnsi="Times New Roman"/>
            <w:bCs/>
            <w:sz w:val="28"/>
            <w:szCs w:val="28"/>
          </w:rPr>
          <w:t>Бархаев, Б. П.</w:t>
        </w:r>
      </w:hyperlink>
      <w:r w:rsidR="00A81B86" w:rsidRPr="00A81B86">
        <w:rPr>
          <w:rFonts w:ascii="Times New Roman" w:hAnsi="Times New Roman"/>
          <w:sz w:val="28"/>
          <w:szCs w:val="28"/>
        </w:rPr>
        <w:t xml:space="preserve"> </w:t>
      </w:r>
      <w:r w:rsidR="00A81B86" w:rsidRPr="00A81B86">
        <w:rPr>
          <w:rFonts w:ascii="Times New Roman" w:hAnsi="Times New Roman"/>
          <w:bCs/>
          <w:sz w:val="28"/>
          <w:szCs w:val="28"/>
        </w:rPr>
        <w:t>Педагогическ</w:t>
      </w:r>
      <w:r w:rsidR="00A81B86" w:rsidRPr="00A81B86">
        <w:rPr>
          <w:rFonts w:ascii="Times New Roman" w:hAnsi="Times New Roman"/>
          <w:sz w:val="28"/>
          <w:szCs w:val="28"/>
        </w:rPr>
        <w:t xml:space="preserve">ая </w:t>
      </w:r>
      <w:r w:rsidR="00A81B86" w:rsidRPr="00A81B86">
        <w:rPr>
          <w:rFonts w:ascii="Times New Roman" w:hAnsi="Times New Roman"/>
          <w:bCs/>
          <w:sz w:val="28"/>
          <w:szCs w:val="28"/>
        </w:rPr>
        <w:t>психологи</w:t>
      </w:r>
      <w:r w:rsidR="00A81B86" w:rsidRPr="00A81B86">
        <w:rPr>
          <w:rFonts w:ascii="Times New Roman" w:hAnsi="Times New Roman"/>
          <w:sz w:val="28"/>
          <w:szCs w:val="28"/>
        </w:rPr>
        <w:t xml:space="preserve">я: учебное пособие / Б. П. Бархаев. - СПб.: Питер, 2007. - 444 с. </w:t>
      </w:r>
    </w:p>
    <w:p w:rsidR="00A81B86" w:rsidRPr="00A81B86" w:rsidRDefault="00A81B86" w:rsidP="00A81B86">
      <w:pPr>
        <w:spacing w:line="360" w:lineRule="auto"/>
        <w:jc w:val="both"/>
        <w:rPr>
          <w:sz w:val="28"/>
          <w:szCs w:val="28"/>
        </w:rPr>
      </w:pPr>
      <w:r w:rsidRPr="00A81B86">
        <w:rPr>
          <w:bCs/>
          <w:sz w:val="28"/>
          <w:szCs w:val="28"/>
        </w:rPr>
        <w:t>Экземпляры всего:</w:t>
      </w:r>
      <w:r w:rsidRPr="00A81B86">
        <w:rPr>
          <w:sz w:val="28"/>
          <w:szCs w:val="28"/>
        </w:rPr>
        <w:t xml:space="preserve"> 41</w:t>
      </w:r>
    </w:p>
    <w:p w:rsidR="00A81B86" w:rsidRPr="00A81B86" w:rsidRDefault="00AD68FD" w:rsidP="00A81B86">
      <w:pPr>
        <w:pStyle w:val="a6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A81B86" w:rsidRPr="00A81B86">
          <w:rPr>
            <w:rFonts w:ascii="Times New Roman" w:hAnsi="Times New Roman"/>
            <w:bCs/>
            <w:sz w:val="28"/>
            <w:szCs w:val="28"/>
          </w:rPr>
          <w:t>Дмитриева, Л. В.</w:t>
        </w:r>
      </w:hyperlink>
      <w:r w:rsidR="00A81B86" w:rsidRPr="00A81B86">
        <w:rPr>
          <w:rFonts w:ascii="Times New Roman" w:hAnsi="Times New Roman"/>
          <w:sz w:val="28"/>
          <w:szCs w:val="28"/>
        </w:rPr>
        <w:t xml:space="preserve"> Теория и практика управления качеством образования: научное издание. Вып. 2. </w:t>
      </w:r>
      <w:r w:rsidR="00A81B86" w:rsidRPr="00A81B86">
        <w:rPr>
          <w:rFonts w:ascii="Times New Roman" w:hAnsi="Times New Roman"/>
          <w:bCs/>
          <w:sz w:val="28"/>
          <w:szCs w:val="28"/>
        </w:rPr>
        <w:t>Образовательн</w:t>
      </w:r>
      <w:r w:rsidR="00A81B86" w:rsidRPr="00A81B86">
        <w:rPr>
          <w:rFonts w:ascii="Times New Roman" w:hAnsi="Times New Roman"/>
          <w:sz w:val="28"/>
          <w:szCs w:val="28"/>
        </w:rPr>
        <w:t xml:space="preserve">ая </w:t>
      </w:r>
      <w:r w:rsidR="00A81B86" w:rsidRPr="00A81B86">
        <w:rPr>
          <w:rFonts w:ascii="Times New Roman" w:hAnsi="Times New Roman"/>
          <w:bCs/>
          <w:sz w:val="28"/>
          <w:szCs w:val="28"/>
        </w:rPr>
        <w:t>программ</w:t>
      </w:r>
      <w:r w:rsidR="00A81B86" w:rsidRPr="00A81B86">
        <w:rPr>
          <w:rFonts w:ascii="Times New Roman" w:hAnsi="Times New Roman"/>
          <w:sz w:val="28"/>
          <w:szCs w:val="28"/>
        </w:rPr>
        <w:t xml:space="preserve">а педагога: структура, содержание, технология разработки / Л. В. Дмитриева. - Чита : Экспресс-издательство, 2007. - 197 с. </w:t>
      </w:r>
    </w:p>
    <w:p w:rsidR="00A81B86" w:rsidRPr="00A81B86" w:rsidRDefault="00A81B86" w:rsidP="00A81B86">
      <w:pPr>
        <w:spacing w:line="360" w:lineRule="auto"/>
        <w:jc w:val="both"/>
        <w:rPr>
          <w:sz w:val="28"/>
          <w:szCs w:val="28"/>
        </w:rPr>
      </w:pPr>
      <w:r w:rsidRPr="00A81B86">
        <w:rPr>
          <w:bCs/>
          <w:sz w:val="28"/>
          <w:szCs w:val="28"/>
        </w:rPr>
        <w:t>Экземпляры всего:</w:t>
      </w:r>
      <w:r w:rsidRPr="00A81B86">
        <w:rPr>
          <w:sz w:val="28"/>
          <w:szCs w:val="28"/>
        </w:rPr>
        <w:t xml:space="preserve"> 10</w:t>
      </w:r>
    </w:p>
    <w:p w:rsidR="00A81B86" w:rsidRPr="00A81B86" w:rsidRDefault="00AD68FD" w:rsidP="00A81B86">
      <w:pPr>
        <w:pStyle w:val="a6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81B86" w:rsidRPr="00A81B86">
          <w:rPr>
            <w:rFonts w:ascii="Times New Roman" w:hAnsi="Times New Roman"/>
            <w:bCs/>
            <w:sz w:val="28"/>
            <w:szCs w:val="28"/>
          </w:rPr>
          <w:t>Зеер, Э. Ф.</w:t>
        </w:r>
      </w:hyperlink>
      <w:r w:rsidR="00A81B86" w:rsidRPr="00A81B86">
        <w:rPr>
          <w:rFonts w:ascii="Times New Roman" w:hAnsi="Times New Roman"/>
          <w:sz w:val="28"/>
          <w:szCs w:val="28"/>
        </w:rPr>
        <w:t xml:space="preserve"> </w:t>
      </w:r>
      <w:r w:rsidR="00A81B86" w:rsidRPr="00A81B86">
        <w:rPr>
          <w:rFonts w:ascii="Times New Roman" w:hAnsi="Times New Roman"/>
          <w:bCs/>
          <w:sz w:val="28"/>
          <w:szCs w:val="28"/>
        </w:rPr>
        <w:t>Психологи</w:t>
      </w:r>
      <w:r w:rsidR="00A81B86" w:rsidRPr="00A81B86">
        <w:rPr>
          <w:rFonts w:ascii="Times New Roman" w:hAnsi="Times New Roman"/>
          <w:sz w:val="28"/>
          <w:szCs w:val="28"/>
        </w:rPr>
        <w:t xml:space="preserve">я профессионального </w:t>
      </w:r>
      <w:r w:rsidR="00A81B86" w:rsidRPr="00A81B86">
        <w:rPr>
          <w:rFonts w:ascii="Times New Roman" w:hAnsi="Times New Roman"/>
          <w:bCs/>
          <w:sz w:val="28"/>
          <w:szCs w:val="28"/>
        </w:rPr>
        <w:t>развити</w:t>
      </w:r>
      <w:r w:rsidR="00A81B86" w:rsidRPr="00A81B86">
        <w:rPr>
          <w:rFonts w:ascii="Times New Roman" w:hAnsi="Times New Roman"/>
          <w:sz w:val="28"/>
          <w:szCs w:val="28"/>
        </w:rPr>
        <w:t>я: учеб. пособие для студентов вузов, обучающихся по направлению подготовки бакалавра и магистра "</w:t>
      </w:r>
      <w:r w:rsidR="00A81B86" w:rsidRPr="00A81B86">
        <w:rPr>
          <w:rFonts w:ascii="Times New Roman" w:hAnsi="Times New Roman"/>
          <w:bCs/>
          <w:sz w:val="28"/>
          <w:szCs w:val="28"/>
        </w:rPr>
        <w:t>Психологи</w:t>
      </w:r>
      <w:r w:rsidR="00A81B86" w:rsidRPr="00A81B86">
        <w:rPr>
          <w:rFonts w:ascii="Times New Roman" w:hAnsi="Times New Roman"/>
          <w:sz w:val="28"/>
          <w:szCs w:val="28"/>
        </w:rPr>
        <w:t xml:space="preserve">я" и </w:t>
      </w:r>
      <w:r w:rsidR="00A81B86" w:rsidRPr="00A81B86">
        <w:rPr>
          <w:rFonts w:ascii="Times New Roman" w:hAnsi="Times New Roman"/>
          <w:bCs/>
          <w:sz w:val="28"/>
          <w:szCs w:val="28"/>
        </w:rPr>
        <w:t>психологи</w:t>
      </w:r>
      <w:r w:rsidR="00A81B86" w:rsidRPr="00A81B86">
        <w:rPr>
          <w:rFonts w:ascii="Times New Roman" w:hAnsi="Times New Roman"/>
          <w:sz w:val="28"/>
          <w:szCs w:val="28"/>
        </w:rPr>
        <w:t xml:space="preserve">ческим специальностям / Э. Ф. Зеер. - 3-е изд., стереотип. - М. : Академия, 2009. - 239 с. - (Высшее проф. образование). </w:t>
      </w:r>
    </w:p>
    <w:p w:rsidR="00A81B86" w:rsidRPr="00A81B86" w:rsidRDefault="00A81B86" w:rsidP="00A81B86">
      <w:pPr>
        <w:spacing w:line="360" w:lineRule="auto"/>
        <w:jc w:val="both"/>
        <w:rPr>
          <w:sz w:val="28"/>
          <w:szCs w:val="28"/>
        </w:rPr>
      </w:pPr>
      <w:r w:rsidRPr="00A81B86">
        <w:rPr>
          <w:bCs/>
          <w:sz w:val="28"/>
          <w:szCs w:val="28"/>
        </w:rPr>
        <w:t>Экземпляры всего:</w:t>
      </w:r>
      <w:r w:rsidRPr="00A81B86">
        <w:rPr>
          <w:sz w:val="28"/>
          <w:szCs w:val="28"/>
        </w:rPr>
        <w:t xml:space="preserve"> 29</w:t>
      </w:r>
    </w:p>
    <w:p w:rsidR="00A81B86" w:rsidRPr="00A81B86" w:rsidRDefault="00A81B86" w:rsidP="00A81B86">
      <w:pPr>
        <w:pStyle w:val="a6"/>
        <w:numPr>
          <w:ilvl w:val="0"/>
          <w:numId w:val="5"/>
        </w:numPr>
        <w:spacing w:after="0" w:line="360" w:lineRule="auto"/>
        <w:ind w:left="0"/>
        <w:jc w:val="both"/>
        <w:rPr>
          <w:rStyle w:val="apple-converted-space"/>
          <w:rFonts w:ascii="Times New Roman" w:hAnsi="Times New Roman"/>
          <w:bCs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  <w:shd w:val="clear" w:color="auto" w:fill="FFFFFF"/>
        </w:rPr>
        <w:t>Психолого-педагогическое сопровождение образовательного процесса в современном вузе. - М., Берлин: Директ-Медиа, 2015. - 276 с.</w:t>
      </w:r>
    </w:p>
    <w:p w:rsidR="00A81B86" w:rsidRP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  <w:shd w:val="clear" w:color="auto" w:fill="FFFFFF"/>
        </w:rPr>
        <w:t>Экземпляры всего:</w:t>
      </w:r>
      <w:r w:rsidRPr="00A81B8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81B86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</w:rPr>
          <w:t>http://biblioclub.ru/index.php?page=book&amp;id=427013</w:t>
        </w:r>
      </w:hyperlink>
    </w:p>
    <w:p w:rsidR="00A81B86" w:rsidRPr="00A81B86" w:rsidRDefault="00A81B86" w:rsidP="00A81B86">
      <w:pPr>
        <w:pStyle w:val="a6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Cs/>
          <w:sz w:val="28"/>
          <w:szCs w:val="28"/>
        </w:rPr>
        <w:t>Руководство практического психолога:</w:t>
      </w:r>
      <w:r w:rsidRPr="00A81B86">
        <w:rPr>
          <w:rFonts w:ascii="Times New Roman" w:hAnsi="Times New Roman"/>
          <w:sz w:val="28"/>
          <w:szCs w:val="28"/>
        </w:rPr>
        <w:t xml:space="preserve"> Готовность к школе: </w:t>
      </w:r>
      <w:r w:rsidRPr="00A81B86">
        <w:rPr>
          <w:rFonts w:ascii="Times New Roman" w:hAnsi="Times New Roman"/>
          <w:bCs/>
          <w:sz w:val="28"/>
          <w:szCs w:val="28"/>
        </w:rPr>
        <w:t>развивающ</w:t>
      </w:r>
      <w:r w:rsidRPr="00A81B86">
        <w:rPr>
          <w:rFonts w:ascii="Times New Roman" w:hAnsi="Times New Roman"/>
          <w:sz w:val="28"/>
          <w:szCs w:val="28"/>
        </w:rPr>
        <w:t xml:space="preserve">ие </w:t>
      </w:r>
      <w:r w:rsidRPr="00A81B86">
        <w:rPr>
          <w:rFonts w:ascii="Times New Roman" w:hAnsi="Times New Roman"/>
          <w:bCs/>
          <w:sz w:val="28"/>
          <w:szCs w:val="28"/>
        </w:rPr>
        <w:t>программ</w:t>
      </w:r>
      <w:r w:rsidRPr="00A81B86">
        <w:rPr>
          <w:rFonts w:ascii="Times New Roman" w:hAnsi="Times New Roman"/>
          <w:sz w:val="28"/>
          <w:szCs w:val="28"/>
        </w:rPr>
        <w:t xml:space="preserve">ы: метод. пособие для дет. практ. психологов, учреждений образования / Под ред. И.В. Дубровиной. - 5-е изд. / РАО. Психолог. ин-т. - М. : Академия, 1999. - 96 с.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"/>
      </w:tblGrid>
      <w:tr w:rsidR="00A81B86" w:rsidRPr="00A81B86" w:rsidTr="007F2F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B86" w:rsidRPr="00A81B86" w:rsidRDefault="00A81B86" w:rsidP="00A81B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81B86" w:rsidRPr="00A81B86" w:rsidRDefault="00A81B86" w:rsidP="00A81B86">
      <w:pPr>
        <w:spacing w:line="360" w:lineRule="auto"/>
        <w:jc w:val="both"/>
        <w:rPr>
          <w:sz w:val="28"/>
          <w:szCs w:val="28"/>
        </w:rPr>
      </w:pPr>
      <w:r w:rsidRPr="00A81B86">
        <w:rPr>
          <w:bCs/>
          <w:sz w:val="28"/>
          <w:szCs w:val="28"/>
        </w:rPr>
        <w:t>Экземпляры всего:</w:t>
      </w:r>
      <w:r w:rsidRPr="00A81B86">
        <w:rPr>
          <w:sz w:val="28"/>
          <w:szCs w:val="28"/>
        </w:rPr>
        <w:t xml:space="preserve"> 12</w:t>
      </w:r>
    </w:p>
    <w:p w:rsidR="00A81B86" w:rsidRPr="00A81B86" w:rsidRDefault="00AD68FD" w:rsidP="00A81B86">
      <w:pPr>
        <w:pStyle w:val="a6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A81B86" w:rsidRPr="00A81B86">
          <w:rPr>
            <w:rFonts w:ascii="Times New Roman" w:hAnsi="Times New Roman"/>
            <w:bCs/>
            <w:sz w:val="28"/>
            <w:szCs w:val="28"/>
          </w:rPr>
          <w:t>Трайнев, В. А.</w:t>
        </w:r>
      </w:hyperlink>
      <w:r w:rsidR="00A81B86" w:rsidRPr="00A81B86">
        <w:rPr>
          <w:rFonts w:ascii="Times New Roman" w:hAnsi="Times New Roman"/>
          <w:sz w:val="28"/>
          <w:szCs w:val="28"/>
        </w:rPr>
        <w:t xml:space="preserve"> Новые информационные коммуникационные технологии в </w:t>
      </w:r>
      <w:r w:rsidR="00A81B86" w:rsidRPr="00A81B86">
        <w:rPr>
          <w:rFonts w:ascii="Times New Roman" w:hAnsi="Times New Roman"/>
          <w:bCs/>
          <w:sz w:val="28"/>
          <w:szCs w:val="28"/>
        </w:rPr>
        <w:t>образовани</w:t>
      </w:r>
      <w:r w:rsidR="00A81B86" w:rsidRPr="00A81B86">
        <w:rPr>
          <w:rFonts w:ascii="Times New Roman" w:hAnsi="Times New Roman"/>
          <w:sz w:val="28"/>
          <w:szCs w:val="28"/>
        </w:rPr>
        <w:t xml:space="preserve">и : информационное общество, информационно-образовательная среда, электронная педагогика, блочно-модульное построение </w:t>
      </w:r>
      <w:r w:rsidR="00A81B86" w:rsidRPr="00A81B86">
        <w:rPr>
          <w:rFonts w:ascii="Times New Roman" w:hAnsi="Times New Roman"/>
          <w:sz w:val="28"/>
          <w:szCs w:val="28"/>
        </w:rPr>
        <w:lastRenderedPageBreak/>
        <w:t xml:space="preserve">информационных технологии / В. А. Трайнев, В. Ю. Теплышев, И. В. Трайнев ; Ун-т информатизации и управления. - М. : Дашков и К, 2009. - 318 с. </w:t>
      </w:r>
    </w:p>
    <w:p w:rsidR="00A81B86" w:rsidRPr="00A81B86" w:rsidRDefault="00A81B86" w:rsidP="00A81B86">
      <w:pPr>
        <w:spacing w:line="360" w:lineRule="auto"/>
        <w:jc w:val="both"/>
        <w:rPr>
          <w:sz w:val="28"/>
          <w:szCs w:val="28"/>
        </w:rPr>
      </w:pPr>
      <w:r w:rsidRPr="00A81B86">
        <w:rPr>
          <w:bCs/>
          <w:sz w:val="28"/>
          <w:szCs w:val="28"/>
        </w:rPr>
        <w:t>Экземпляры всего:</w:t>
      </w:r>
      <w:r w:rsidRPr="00A81B86">
        <w:rPr>
          <w:sz w:val="28"/>
          <w:szCs w:val="28"/>
        </w:rPr>
        <w:t xml:space="preserve"> 35</w:t>
      </w:r>
    </w:p>
    <w:p w:rsidR="00A81B86" w:rsidRPr="00A81B86" w:rsidRDefault="00AD68FD" w:rsidP="00A81B86">
      <w:pPr>
        <w:pStyle w:val="a6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A81B86" w:rsidRPr="00A81B86">
          <w:rPr>
            <w:rFonts w:ascii="Times New Roman" w:hAnsi="Times New Roman"/>
            <w:bCs/>
            <w:sz w:val="28"/>
            <w:szCs w:val="28"/>
          </w:rPr>
          <w:t>Эльконин, Д. Б.</w:t>
        </w:r>
      </w:hyperlink>
      <w:r w:rsidR="00A81B86" w:rsidRPr="00A81B86">
        <w:rPr>
          <w:rFonts w:ascii="Times New Roman" w:hAnsi="Times New Roman"/>
          <w:sz w:val="28"/>
          <w:szCs w:val="28"/>
        </w:rPr>
        <w:t xml:space="preserve">  Детская психология: учеб. пособие для студентов вузов, обучающихся по направлению и специальностям психологии / Д. Б. </w:t>
      </w:r>
      <w:r w:rsidR="00A81B86" w:rsidRPr="00A81B86">
        <w:rPr>
          <w:rFonts w:ascii="Times New Roman" w:hAnsi="Times New Roman"/>
          <w:bCs/>
          <w:sz w:val="28"/>
          <w:szCs w:val="28"/>
        </w:rPr>
        <w:t>Эльконин</w:t>
      </w:r>
      <w:r w:rsidR="00A81B86" w:rsidRPr="00A81B86">
        <w:rPr>
          <w:rFonts w:ascii="Times New Roman" w:hAnsi="Times New Roman"/>
          <w:sz w:val="28"/>
          <w:szCs w:val="28"/>
        </w:rPr>
        <w:t xml:space="preserve"> ; ред. Б. Д. </w:t>
      </w:r>
      <w:r w:rsidR="00A81B86" w:rsidRPr="00A81B86">
        <w:rPr>
          <w:rFonts w:ascii="Times New Roman" w:hAnsi="Times New Roman"/>
          <w:bCs/>
          <w:sz w:val="28"/>
          <w:szCs w:val="28"/>
        </w:rPr>
        <w:t>Эльконин</w:t>
      </w:r>
      <w:r w:rsidR="00A81B86" w:rsidRPr="00A81B86">
        <w:rPr>
          <w:rFonts w:ascii="Times New Roman" w:hAnsi="Times New Roman"/>
          <w:sz w:val="28"/>
          <w:szCs w:val="28"/>
        </w:rPr>
        <w:t xml:space="preserve">. - 4-е изд., стереотип. - М. : Академия, 2007. - 383 с. - (Высшее образование). </w:t>
      </w:r>
    </w:p>
    <w:p w:rsidR="00A81B86" w:rsidRPr="00A81B86" w:rsidRDefault="00A81B86" w:rsidP="00A81B86">
      <w:pPr>
        <w:spacing w:line="360" w:lineRule="auto"/>
        <w:jc w:val="both"/>
        <w:rPr>
          <w:sz w:val="28"/>
          <w:szCs w:val="28"/>
        </w:rPr>
      </w:pPr>
      <w:r w:rsidRPr="00A81B86">
        <w:rPr>
          <w:bCs/>
          <w:sz w:val="28"/>
          <w:szCs w:val="28"/>
        </w:rPr>
        <w:t>Экземпляры всего:</w:t>
      </w:r>
      <w:r w:rsidRPr="00A81B86">
        <w:rPr>
          <w:sz w:val="28"/>
          <w:szCs w:val="28"/>
        </w:rPr>
        <w:t xml:space="preserve"> 11</w:t>
      </w:r>
    </w:p>
    <w:p w:rsidR="00A81B86" w:rsidRPr="00A81B86" w:rsidRDefault="00AD68FD" w:rsidP="00A81B86">
      <w:pPr>
        <w:pStyle w:val="a6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A81B86" w:rsidRPr="00A81B86">
          <w:rPr>
            <w:rFonts w:ascii="Times New Roman" w:hAnsi="Times New Roman"/>
            <w:bCs/>
            <w:sz w:val="28"/>
            <w:szCs w:val="28"/>
          </w:rPr>
          <w:t>Эльконин, Д. Б.</w:t>
        </w:r>
      </w:hyperlink>
      <w:r w:rsidR="00A81B86" w:rsidRPr="00A81B86">
        <w:rPr>
          <w:rFonts w:ascii="Times New Roman" w:hAnsi="Times New Roman"/>
          <w:sz w:val="28"/>
          <w:szCs w:val="28"/>
        </w:rPr>
        <w:t xml:space="preserve"> Детская психология : учеб. пособие для студентов вузов, обучающихся по направлению и специальностям психологии / Д. Б. </w:t>
      </w:r>
      <w:r w:rsidR="00A81B86" w:rsidRPr="00A81B86">
        <w:rPr>
          <w:rFonts w:ascii="Times New Roman" w:hAnsi="Times New Roman"/>
          <w:bCs/>
          <w:sz w:val="28"/>
          <w:szCs w:val="28"/>
        </w:rPr>
        <w:t>Эльконин</w:t>
      </w:r>
      <w:r w:rsidR="00A81B86" w:rsidRPr="00A81B86">
        <w:rPr>
          <w:rFonts w:ascii="Times New Roman" w:hAnsi="Times New Roman"/>
          <w:sz w:val="28"/>
          <w:szCs w:val="28"/>
        </w:rPr>
        <w:t xml:space="preserve"> ; ред.-сост. Б. Д. </w:t>
      </w:r>
      <w:r w:rsidR="00A81B86" w:rsidRPr="00A81B86">
        <w:rPr>
          <w:rFonts w:ascii="Times New Roman" w:hAnsi="Times New Roman"/>
          <w:bCs/>
          <w:sz w:val="28"/>
          <w:szCs w:val="28"/>
        </w:rPr>
        <w:t>Эльконин</w:t>
      </w:r>
      <w:r w:rsidR="00A81B86" w:rsidRPr="00A81B86">
        <w:rPr>
          <w:rFonts w:ascii="Times New Roman" w:hAnsi="Times New Roman"/>
          <w:sz w:val="28"/>
          <w:szCs w:val="28"/>
        </w:rPr>
        <w:t xml:space="preserve">. - 5-е изд., стереотип. - М. : Академия, 2008. - 383 с. - (Высшее образование). </w:t>
      </w:r>
    </w:p>
    <w:p w:rsidR="00A81B86" w:rsidRPr="00A81B86" w:rsidRDefault="00A81B86" w:rsidP="00A81B86">
      <w:pPr>
        <w:spacing w:line="360" w:lineRule="auto"/>
        <w:jc w:val="both"/>
        <w:rPr>
          <w:sz w:val="28"/>
          <w:szCs w:val="28"/>
        </w:rPr>
      </w:pPr>
      <w:r w:rsidRPr="00A81B86">
        <w:rPr>
          <w:bCs/>
          <w:sz w:val="28"/>
          <w:szCs w:val="28"/>
        </w:rPr>
        <w:t>Экземпляры всего:</w:t>
      </w:r>
      <w:r w:rsidRPr="00A81B86">
        <w:rPr>
          <w:sz w:val="28"/>
          <w:szCs w:val="28"/>
        </w:rPr>
        <w:t xml:space="preserve"> 12</w:t>
      </w:r>
    </w:p>
    <w:p w:rsidR="005B2019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8D2E3A" w:rsidRPr="008D2E3A" w:rsidRDefault="008D2E3A" w:rsidP="008D2E3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15" w:history="1">
        <w:r w:rsidRPr="008D2E3A">
          <w:rPr>
            <w:rFonts w:ascii="Times New Roman" w:hAnsi="Times New Roman"/>
            <w:bCs/>
            <w:sz w:val="28"/>
            <w:szCs w:val="28"/>
          </w:rPr>
          <w:t>Волков, Б. С.</w:t>
        </w:r>
      </w:hyperlink>
      <w:r w:rsidRPr="008D2E3A">
        <w:rPr>
          <w:rFonts w:ascii="Times New Roman" w:hAnsi="Times New Roman"/>
          <w:sz w:val="28"/>
          <w:szCs w:val="28"/>
        </w:rPr>
        <w:t xml:space="preserve"> Основы профессиональной ориентации: учеб. пособие для вузов / Б. С. Волков ; Московский регион. ин-т высшего социально-экономического образования. - М. : Академический проект, 2007. - 331 с. - (Gaudeamus). </w:t>
      </w:r>
    </w:p>
    <w:p w:rsidR="008D2E3A" w:rsidRPr="008D2E3A" w:rsidRDefault="008D2E3A" w:rsidP="008D2E3A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20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16" w:history="1">
        <w:r w:rsidR="00A81B86" w:rsidRPr="008D2E3A">
          <w:rPr>
            <w:rFonts w:ascii="Times New Roman" w:hAnsi="Times New Roman"/>
            <w:bCs/>
            <w:sz w:val="28"/>
            <w:szCs w:val="28"/>
          </w:rPr>
          <w:t>Гуслова, М. Н.</w:t>
        </w:r>
      </w:hyperlink>
      <w:r w:rsidR="00A81B86" w:rsidRPr="008D2E3A">
        <w:rPr>
          <w:rFonts w:ascii="Times New Roman" w:hAnsi="Times New Roman"/>
          <w:sz w:val="28"/>
          <w:szCs w:val="28"/>
        </w:rPr>
        <w:t xml:space="preserve"> </w:t>
      </w:r>
      <w:r w:rsidR="00A81B86" w:rsidRPr="008D2E3A">
        <w:rPr>
          <w:rFonts w:ascii="Times New Roman" w:hAnsi="Times New Roman"/>
          <w:bCs/>
          <w:sz w:val="28"/>
          <w:szCs w:val="28"/>
        </w:rPr>
        <w:t>Инновационн</w:t>
      </w:r>
      <w:r w:rsidR="00A81B86" w:rsidRPr="008D2E3A">
        <w:rPr>
          <w:rFonts w:ascii="Times New Roman" w:hAnsi="Times New Roman"/>
          <w:sz w:val="28"/>
          <w:szCs w:val="28"/>
        </w:rPr>
        <w:t xml:space="preserve">ые педагогические технологии: учеб. пособие для использования в учеб. процессе образоват. учреждений, реализующих программы среднего проф. </w:t>
      </w:r>
      <w:r w:rsidR="00A81B86"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="00A81B86" w:rsidRPr="008D2E3A">
        <w:rPr>
          <w:rFonts w:ascii="Times New Roman" w:hAnsi="Times New Roman"/>
          <w:sz w:val="28"/>
          <w:szCs w:val="28"/>
        </w:rPr>
        <w:t xml:space="preserve">я / М. Н. Гуслова. - М. : Академия, 2010. - 286 с. - (Среднее профессиональное </w:t>
      </w:r>
      <w:r w:rsidR="00A81B86"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="00A81B86" w:rsidRPr="008D2E3A">
        <w:rPr>
          <w:rFonts w:ascii="Times New Roman" w:hAnsi="Times New Roman"/>
          <w:sz w:val="28"/>
          <w:szCs w:val="28"/>
        </w:rPr>
        <w:t xml:space="preserve">е).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2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17" w:history="1">
        <w:r w:rsidR="00A81B86" w:rsidRPr="008D2E3A">
          <w:rPr>
            <w:rFonts w:ascii="Times New Roman" w:hAnsi="Times New Roman"/>
            <w:bCs/>
            <w:sz w:val="28"/>
            <w:szCs w:val="28"/>
          </w:rPr>
          <w:t>Данилюк, А. Я.</w:t>
        </w:r>
      </w:hyperlink>
      <w:r w:rsidR="00A81B86" w:rsidRPr="008D2E3A">
        <w:rPr>
          <w:rFonts w:ascii="Times New Roman" w:hAnsi="Times New Roman"/>
          <w:sz w:val="28"/>
          <w:szCs w:val="28"/>
        </w:rPr>
        <w:t xml:space="preserve"> Концепция духовно-нравственного развития и воспитания личности гражданина России: методический материал / А. Я. Данилюк, А. М. Кондаков, В. А. Тишков. - 2-е изд. - М. : Просвещение, 2011. - 23 с. - (</w:t>
      </w:r>
      <w:r w:rsidR="00A81B86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A81B86"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4F41AA" w:rsidRPr="008D2E3A" w:rsidRDefault="008D2E3A" w:rsidP="004F41A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hyperlink r:id="rId18" w:history="1">
        <w:r w:rsidR="004F41AA" w:rsidRPr="008D2E3A">
          <w:rPr>
            <w:rFonts w:ascii="Times New Roman" w:hAnsi="Times New Roman"/>
            <w:bCs/>
            <w:sz w:val="28"/>
            <w:szCs w:val="28"/>
          </w:rPr>
          <w:t>Заир-Бек, С. И.</w:t>
        </w:r>
      </w:hyperlink>
      <w:r w:rsidR="004F41AA" w:rsidRPr="008D2E3A">
        <w:rPr>
          <w:rFonts w:ascii="Times New Roman" w:hAnsi="Times New Roman"/>
          <w:sz w:val="28"/>
          <w:szCs w:val="28"/>
        </w:rPr>
        <w:t xml:space="preserve">  Развитие критического мышления на уроке: пособие для учителей общеобразоват. учреждений / С. И. Заир-Бек, И. В. Муштавинская. - 2-е изд., дораб. - М. : Просвещение, 2011. - 222 с. - (Работаем по новым </w:t>
      </w:r>
      <w:r w:rsidR="004F41AA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4F41AA" w:rsidRPr="008D2E3A">
        <w:rPr>
          <w:rFonts w:ascii="Times New Roman" w:hAnsi="Times New Roman"/>
          <w:sz w:val="28"/>
          <w:szCs w:val="28"/>
        </w:rPr>
        <w:t xml:space="preserve">ам). </w:t>
      </w:r>
    </w:p>
    <w:p w:rsidR="004F41AA" w:rsidRPr="008D2E3A" w:rsidRDefault="004F41AA" w:rsidP="004F41AA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4F41AA" w:rsidRPr="008D2E3A" w:rsidRDefault="008D2E3A" w:rsidP="004F41A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19" w:history="1">
        <w:r w:rsidR="004F41AA" w:rsidRPr="008D2E3A">
          <w:rPr>
            <w:rFonts w:ascii="Times New Roman" w:hAnsi="Times New Roman"/>
            <w:bCs/>
            <w:sz w:val="28"/>
            <w:szCs w:val="28"/>
          </w:rPr>
          <w:t>Зволейко, Е. В.</w:t>
        </w:r>
      </w:hyperlink>
      <w:r w:rsidR="004F41AA" w:rsidRPr="008D2E3A">
        <w:rPr>
          <w:rFonts w:ascii="Times New Roman" w:hAnsi="Times New Roman"/>
          <w:sz w:val="28"/>
          <w:szCs w:val="28"/>
        </w:rPr>
        <w:t xml:space="preserve"> Практикум по решению профессиональных задач (в подготовке бакалавров по профилю "Психологическое </w:t>
      </w:r>
      <w:r w:rsidR="004F41AA" w:rsidRPr="008D2E3A">
        <w:rPr>
          <w:rFonts w:ascii="Times New Roman" w:hAnsi="Times New Roman"/>
          <w:bCs/>
          <w:sz w:val="28"/>
          <w:szCs w:val="28"/>
        </w:rPr>
        <w:t>сопровождени</w:t>
      </w:r>
      <w:r w:rsidR="004F41AA" w:rsidRPr="008D2E3A">
        <w:rPr>
          <w:rFonts w:ascii="Times New Roman" w:hAnsi="Times New Roman"/>
          <w:sz w:val="28"/>
          <w:szCs w:val="28"/>
        </w:rPr>
        <w:t xml:space="preserve">е </w:t>
      </w:r>
      <w:r w:rsidR="004F41AA"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="004F41AA" w:rsidRPr="008D2E3A">
        <w:rPr>
          <w:rFonts w:ascii="Times New Roman" w:hAnsi="Times New Roman"/>
          <w:sz w:val="28"/>
          <w:szCs w:val="28"/>
        </w:rPr>
        <w:t xml:space="preserve">я лиц с нарушениями в развитии") : учеб. пособие. Ч. 1 / Е. В. Зволейко ; ЗабГГПУ им. Н.Г. Чернышевского. - Чита : ЗабГГПУ, 2012. - 85 с. </w:t>
      </w:r>
    </w:p>
    <w:p w:rsidR="004F41AA" w:rsidRPr="008D2E3A" w:rsidRDefault="004F41AA" w:rsidP="004F41AA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69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hyperlink r:id="rId20" w:history="1">
        <w:r w:rsidR="00A81B86" w:rsidRPr="008D2E3A">
          <w:rPr>
            <w:rFonts w:ascii="Times New Roman" w:hAnsi="Times New Roman"/>
            <w:bCs/>
            <w:sz w:val="28"/>
            <w:szCs w:val="28"/>
          </w:rPr>
          <w:t>Екинцев, В. И.</w:t>
        </w:r>
      </w:hyperlink>
      <w:r w:rsidR="00A81B86" w:rsidRPr="008D2E3A">
        <w:rPr>
          <w:rFonts w:ascii="Times New Roman" w:hAnsi="Times New Roman"/>
          <w:sz w:val="28"/>
          <w:szCs w:val="28"/>
        </w:rPr>
        <w:t xml:space="preserve"> </w:t>
      </w:r>
      <w:r w:rsidR="00A81B86" w:rsidRPr="008D2E3A">
        <w:rPr>
          <w:rFonts w:ascii="Times New Roman" w:hAnsi="Times New Roman"/>
          <w:bCs/>
          <w:sz w:val="28"/>
          <w:szCs w:val="28"/>
        </w:rPr>
        <w:t>Педагогическ</w:t>
      </w:r>
      <w:r w:rsidR="00A81B86" w:rsidRPr="008D2E3A">
        <w:rPr>
          <w:rFonts w:ascii="Times New Roman" w:hAnsi="Times New Roman"/>
          <w:sz w:val="28"/>
          <w:szCs w:val="28"/>
        </w:rPr>
        <w:t xml:space="preserve">ое </w:t>
      </w:r>
      <w:r w:rsidR="00A81B86" w:rsidRPr="008D2E3A">
        <w:rPr>
          <w:rFonts w:ascii="Times New Roman" w:hAnsi="Times New Roman"/>
          <w:bCs/>
          <w:sz w:val="28"/>
          <w:szCs w:val="28"/>
        </w:rPr>
        <w:t>общени</w:t>
      </w:r>
      <w:r w:rsidR="00A81B86" w:rsidRPr="008D2E3A">
        <w:rPr>
          <w:rFonts w:ascii="Times New Roman" w:hAnsi="Times New Roman"/>
          <w:sz w:val="28"/>
          <w:szCs w:val="28"/>
        </w:rPr>
        <w:t xml:space="preserve">е: учеб. пособие / В. И. Екинцев, А. В. Носкова ; ЗабГГПУ им. Н.Г. Чернышевского. - Чита, 2008. - 131 с.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4</w:t>
      </w:r>
    </w:p>
    <w:p w:rsidR="009E7BD1" w:rsidRPr="008D2E3A" w:rsidRDefault="008D2E3A" w:rsidP="008D2E3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21" w:history="1">
        <w:r w:rsidR="009E7BD1" w:rsidRPr="008D2E3A">
          <w:rPr>
            <w:rFonts w:ascii="Times New Roman" w:hAnsi="Times New Roman"/>
            <w:bCs/>
            <w:sz w:val="28"/>
            <w:szCs w:val="28"/>
          </w:rPr>
          <w:t>Иванова, Е. О.</w:t>
        </w:r>
      </w:hyperlink>
      <w:r w:rsidR="009E7BD1" w:rsidRPr="008D2E3A">
        <w:rPr>
          <w:rFonts w:ascii="Times New Roman" w:hAnsi="Times New Roman"/>
          <w:sz w:val="28"/>
          <w:szCs w:val="28"/>
        </w:rPr>
        <w:t xml:space="preserve"> Теория обучения в информационном обществе: методический материал / Е. О. Иванова, И. М. Осмоловская. - М. : Просвещение, 2011. - 190 с. - (Работаем по новым </w:t>
      </w:r>
      <w:r w:rsidR="009E7BD1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9E7BD1" w:rsidRPr="008D2E3A">
        <w:rPr>
          <w:rFonts w:ascii="Times New Roman" w:hAnsi="Times New Roman"/>
          <w:sz w:val="28"/>
          <w:szCs w:val="28"/>
        </w:rPr>
        <w:t xml:space="preserve">ам). </w:t>
      </w:r>
    </w:p>
    <w:p w:rsidR="009E7BD1" w:rsidRPr="008D2E3A" w:rsidRDefault="009E7BD1" w:rsidP="009E7BD1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="00A81B86" w:rsidRPr="008D2E3A">
        <w:rPr>
          <w:rFonts w:ascii="Times New Roman" w:hAnsi="Times New Roman"/>
          <w:bCs/>
          <w:sz w:val="28"/>
          <w:szCs w:val="28"/>
        </w:rPr>
        <w:t>Инклюзивное образование как</w:t>
      </w:r>
      <w:r w:rsidR="00A81B86" w:rsidRPr="008D2E3A">
        <w:rPr>
          <w:rFonts w:ascii="Times New Roman" w:hAnsi="Times New Roman"/>
          <w:sz w:val="28"/>
          <w:szCs w:val="28"/>
        </w:rPr>
        <w:t xml:space="preserve"> современная модель </w:t>
      </w:r>
      <w:r w:rsidR="00A81B86"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="00A81B86" w:rsidRPr="008D2E3A">
        <w:rPr>
          <w:rFonts w:ascii="Times New Roman" w:hAnsi="Times New Roman"/>
          <w:sz w:val="28"/>
          <w:szCs w:val="28"/>
        </w:rPr>
        <w:t xml:space="preserve">я детей и подростков с ограниченными возможностями здоровья: материалы всерос. симпозиума с междунар. участием 22-23 апреля 2010 г.: секционные доклады / М-во </w:t>
      </w:r>
      <w:r w:rsidR="00A81B86"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="00A81B86" w:rsidRPr="008D2E3A">
        <w:rPr>
          <w:rFonts w:ascii="Times New Roman" w:hAnsi="Times New Roman"/>
          <w:sz w:val="28"/>
          <w:szCs w:val="28"/>
        </w:rPr>
        <w:t xml:space="preserve">я, науки и молодеж. политики Забайкальского края; ГОУ ВПО "ЗабГГПУ им. Н.Г. Чернышевского"; Заб. краевой ин-т повышения квалификации работников </w:t>
      </w:r>
      <w:r w:rsidR="00A81B86"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="00A81B86" w:rsidRPr="008D2E3A">
        <w:rPr>
          <w:rFonts w:ascii="Times New Roman" w:hAnsi="Times New Roman"/>
          <w:sz w:val="28"/>
          <w:szCs w:val="28"/>
        </w:rPr>
        <w:t xml:space="preserve">я. - Чита : ЗабГГПУ, 2010. - 234 с.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4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A81B86" w:rsidRPr="008D2E3A">
        <w:rPr>
          <w:rFonts w:ascii="Times New Roman" w:hAnsi="Times New Roman"/>
          <w:bCs/>
          <w:sz w:val="28"/>
          <w:szCs w:val="28"/>
        </w:rPr>
        <w:t>Инновационные технологии в</w:t>
      </w:r>
      <w:r w:rsidR="00A81B86" w:rsidRPr="008D2E3A">
        <w:rPr>
          <w:rFonts w:ascii="Times New Roman" w:hAnsi="Times New Roman"/>
          <w:sz w:val="28"/>
          <w:szCs w:val="28"/>
        </w:rPr>
        <w:t xml:space="preserve"> технике и </w:t>
      </w:r>
      <w:r w:rsidR="00A81B86"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="00A81B86" w:rsidRPr="008D2E3A">
        <w:rPr>
          <w:rFonts w:ascii="Times New Roman" w:hAnsi="Times New Roman"/>
          <w:sz w:val="28"/>
          <w:szCs w:val="28"/>
        </w:rPr>
        <w:t xml:space="preserve">и: материалы III Всерос. научно-практической конф., посвященной 30-летнему юбилею Технолого-эконом. фак. / ЗабГГПУ им. Н.Г. Чернышевского. - Чита : ЗабГГПУ, 2011. - 278 с.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2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10. </w:t>
      </w:r>
      <w:r w:rsidR="00A81B86" w:rsidRPr="008D2E3A">
        <w:rPr>
          <w:rFonts w:ascii="Times New Roman" w:hAnsi="Times New Roman"/>
          <w:bCs/>
          <w:sz w:val="28"/>
          <w:szCs w:val="28"/>
        </w:rPr>
        <w:t>Инновационные технологии в</w:t>
      </w:r>
      <w:r w:rsidR="00A81B86" w:rsidRPr="008D2E3A">
        <w:rPr>
          <w:rFonts w:ascii="Times New Roman" w:hAnsi="Times New Roman"/>
          <w:sz w:val="28"/>
          <w:szCs w:val="28"/>
        </w:rPr>
        <w:t xml:space="preserve"> технике и </w:t>
      </w:r>
      <w:r w:rsidR="00A81B86"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="00A81B86" w:rsidRPr="008D2E3A">
        <w:rPr>
          <w:rFonts w:ascii="Times New Roman" w:hAnsi="Times New Roman"/>
          <w:sz w:val="28"/>
          <w:szCs w:val="28"/>
        </w:rPr>
        <w:t xml:space="preserve">и: материалы IV Международ. научно-практ. конф. 22-23 ноября 2011 года. Ч. II / М-во </w:t>
      </w:r>
      <w:r w:rsidR="00A81B86"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="00A81B86" w:rsidRPr="008D2E3A">
        <w:rPr>
          <w:rFonts w:ascii="Times New Roman" w:hAnsi="Times New Roman"/>
          <w:sz w:val="28"/>
          <w:szCs w:val="28"/>
        </w:rPr>
        <w:t xml:space="preserve">я, науки и молодеж. политики Заб. края; ФГБОУ ВПО "ЗабГГПУ им. Н.Г. Чернышевского", Технолого-эконом. фак. - Чита : ЗабГГПУ, 2012. - 152 с.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4</w:t>
      </w:r>
    </w:p>
    <w:p w:rsidR="009E7BD1" w:rsidRPr="008D2E3A" w:rsidRDefault="008D2E3A" w:rsidP="008D2E3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 w:rsidR="009E7BD1" w:rsidRPr="008D2E3A">
        <w:rPr>
          <w:rFonts w:ascii="Times New Roman" w:hAnsi="Times New Roman"/>
          <w:bCs/>
          <w:sz w:val="28"/>
          <w:szCs w:val="28"/>
        </w:rPr>
        <w:t>Как проектировать универсальные</w:t>
      </w:r>
      <w:r w:rsidR="009E7BD1" w:rsidRPr="008D2E3A">
        <w:rPr>
          <w:rFonts w:ascii="Times New Roman" w:hAnsi="Times New Roman"/>
          <w:sz w:val="28"/>
          <w:szCs w:val="28"/>
        </w:rPr>
        <w:t xml:space="preserve"> учебные действия в начальной школе: от действия к мысли: пособие для учителя / под ред. А. Г. Асмолова. - 3-е изд. - М. : Просвещение, 2011. - 151 с. - (</w:t>
      </w:r>
      <w:r w:rsidR="009E7BD1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9E7BD1"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9E7BD1" w:rsidRPr="008D2E3A" w:rsidRDefault="009E7BD1" w:rsidP="009E7BD1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4F41AA" w:rsidRPr="008D2E3A" w:rsidRDefault="008D2E3A" w:rsidP="004F41A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hyperlink r:id="rId22" w:history="1">
        <w:r w:rsidR="004F41AA" w:rsidRPr="008D2E3A">
          <w:rPr>
            <w:rFonts w:ascii="Times New Roman" w:hAnsi="Times New Roman"/>
            <w:bCs/>
            <w:sz w:val="28"/>
            <w:szCs w:val="28"/>
          </w:rPr>
          <w:t>Клименко, Т. К.</w:t>
        </w:r>
      </w:hyperlink>
      <w:r w:rsidR="004F41AA" w:rsidRPr="008D2E3A">
        <w:rPr>
          <w:rFonts w:ascii="Times New Roman" w:hAnsi="Times New Roman"/>
          <w:sz w:val="28"/>
          <w:szCs w:val="28"/>
        </w:rPr>
        <w:t xml:space="preserve"> </w:t>
      </w:r>
      <w:r w:rsidR="004F41AA" w:rsidRPr="008D2E3A">
        <w:rPr>
          <w:rFonts w:ascii="Times New Roman" w:hAnsi="Times New Roman"/>
          <w:bCs/>
          <w:sz w:val="28"/>
          <w:szCs w:val="28"/>
        </w:rPr>
        <w:t>Инновационн</w:t>
      </w:r>
      <w:r w:rsidR="004F41AA" w:rsidRPr="008D2E3A">
        <w:rPr>
          <w:rFonts w:ascii="Times New Roman" w:hAnsi="Times New Roman"/>
          <w:sz w:val="28"/>
          <w:szCs w:val="28"/>
        </w:rPr>
        <w:t xml:space="preserve">ое </w:t>
      </w:r>
      <w:r w:rsidR="004F41AA"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="004F41AA" w:rsidRPr="008D2E3A">
        <w:rPr>
          <w:rFonts w:ascii="Times New Roman" w:hAnsi="Times New Roman"/>
          <w:sz w:val="28"/>
          <w:szCs w:val="28"/>
        </w:rPr>
        <w:t xml:space="preserve">е как фактор формирования личности будущего учителя / Т. К. Клименко // Гуманитарный вектор. 2012 №1 (29) : [журнал]. - Чита, 2012. - С. 138-147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"/>
      </w:tblGrid>
      <w:tr w:rsidR="004F41AA" w:rsidRPr="008D2E3A" w:rsidTr="00887A4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1AA" w:rsidRPr="008D2E3A" w:rsidRDefault="004F41AA" w:rsidP="00887A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F41AA" w:rsidRPr="008D2E3A" w:rsidRDefault="004F41AA" w:rsidP="004F41AA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4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="00A81B86" w:rsidRPr="008D2E3A">
        <w:rPr>
          <w:rFonts w:ascii="Times New Roman" w:hAnsi="Times New Roman"/>
          <w:bCs/>
          <w:sz w:val="28"/>
          <w:szCs w:val="28"/>
        </w:rPr>
        <w:t>Коррекционно-развивающее образование.</w:t>
      </w:r>
      <w:r w:rsidR="00A81B86" w:rsidRPr="008D2E3A">
        <w:rPr>
          <w:rFonts w:ascii="Times New Roman" w:hAnsi="Times New Roman"/>
          <w:sz w:val="28"/>
          <w:szCs w:val="28"/>
        </w:rPr>
        <w:t xml:space="preserve"> №3. 2008: научно-метод. журнал.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1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 w:rsidR="00A81B86" w:rsidRPr="008D2E3A">
        <w:rPr>
          <w:rFonts w:ascii="Times New Roman" w:hAnsi="Times New Roman"/>
          <w:bCs/>
          <w:sz w:val="28"/>
          <w:szCs w:val="28"/>
        </w:rPr>
        <w:t>Коррекционно-развивающее образование.</w:t>
      </w:r>
      <w:r w:rsidR="00A81B86" w:rsidRPr="008D2E3A">
        <w:rPr>
          <w:rFonts w:ascii="Times New Roman" w:hAnsi="Times New Roman"/>
          <w:sz w:val="28"/>
          <w:szCs w:val="28"/>
        </w:rPr>
        <w:t xml:space="preserve"> №4. 2008: научно-метод. журнал.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1</w:t>
      </w:r>
    </w:p>
    <w:p w:rsidR="009E7BD1" w:rsidRPr="008D2E3A" w:rsidRDefault="008D2E3A" w:rsidP="008D2E3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hyperlink r:id="rId23" w:history="1">
        <w:r w:rsidR="009E7BD1" w:rsidRPr="008D2E3A">
          <w:rPr>
            <w:rFonts w:ascii="Times New Roman" w:hAnsi="Times New Roman"/>
            <w:bCs/>
            <w:sz w:val="28"/>
            <w:szCs w:val="28"/>
          </w:rPr>
          <w:t>Леонтьев, А. Н.</w:t>
        </w:r>
      </w:hyperlink>
      <w:r w:rsidR="009E7BD1" w:rsidRPr="008D2E3A">
        <w:rPr>
          <w:rFonts w:ascii="Times New Roman" w:hAnsi="Times New Roman"/>
          <w:sz w:val="28"/>
          <w:szCs w:val="28"/>
        </w:rPr>
        <w:t xml:space="preserve"> </w:t>
      </w:r>
      <w:r w:rsidR="009E7BD1" w:rsidRPr="008D2E3A">
        <w:rPr>
          <w:rFonts w:ascii="Times New Roman" w:hAnsi="Times New Roman"/>
          <w:bCs/>
          <w:sz w:val="28"/>
          <w:szCs w:val="28"/>
        </w:rPr>
        <w:t>Психологи</w:t>
      </w:r>
      <w:r w:rsidR="009E7BD1" w:rsidRPr="008D2E3A">
        <w:rPr>
          <w:rFonts w:ascii="Times New Roman" w:hAnsi="Times New Roman"/>
          <w:sz w:val="28"/>
          <w:szCs w:val="28"/>
        </w:rPr>
        <w:t xml:space="preserve">ческие основы </w:t>
      </w:r>
      <w:r w:rsidR="009E7BD1" w:rsidRPr="008D2E3A">
        <w:rPr>
          <w:rFonts w:ascii="Times New Roman" w:hAnsi="Times New Roman"/>
          <w:bCs/>
          <w:sz w:val="28"/>
          <w:szCs w:val="28"/>
        </w:rPr>
        <w:t>развити</w:t>
      </w:r>
      <w:r w:rsidR="009E7BD1" w:rsidRPr="008D2E3A">
        <w:rPr>
          <w:rFonts w:ascii="Times New Roman" w:hAnsi="Times New Roman"/>
          <w:sz w:val="28"/>
          <w:szCs w:val="28"/>
        </w:rPr>
        <w:t xml:space="preserve">я ребенка и обучения: научное издание / А. Н. Леонтьев; под ред. Д. А. Леонтьева, А. А. Леонтьева. - М.: Смысл, 2009. - 422 с. </w:t>
      </w:r>
    </w:p>
    <w:p w:rsidR="009E7BD1" w:rsidRPr="008D2E3A" w:rsidRDefault="009E7BD1" w:rsidP="009E7BD1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9E7BD1" w:rsidRPr="008D2E3A" w:rsidRDefault="008D2E3A" w:rsidP="008D2E3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hyperlink r:id="rId24" w:history="1">
        <w:r w:rsidR="009E7BD1" w:rsidRPr="008D2E3A">
          <w:rPr>
            <w:rFonts w:ascii="Times New Roman" w:hAnsi="Times New Roman"/>
            <w:bCs/>
            <w:sz w:val="28"/>
            <w:szCs w:val="28"/>
          </w:rPr>
          <w:t>Локалова, Н. П.</w:t>
        </w:r>
      </w:hyperlink>
      <w:r w:rsidR="009E7BD1" w:rsidRPr="008D2E3A">
        <w:rPr>
          <w:rFonts w:ascii="Times New Roman" w:hAnsi="Times New Roman"/>
          <w:sz w:val="28"/>
          <w:szCs w:val="28"/>
        </w:rPr>
        <w:t xml:space="preserve"> 120 уроков </w:t>
      </w:r>
      <w:r w:rsidR="009E7BD1" w:rsidRPr="008D2E3A">
        <w:rPr>
          <w:rFonts w:ascii="Times New Roman" w:hAnsi="Times New Roman"/>
          <w:bCs/>
          <w:sz w:val="28"/>
          <w:szCs w:val="28"/>
        </w:rPr>
        <w:t>психологи</w:t>
      </w:r>
      <w:r w:rsidR="009E7BD1" w:rsidRPr="008D2E3A">
        <w:rPr>
          <w:rFonts w:ascii="Times New Roman" w:hAnsi="Times New Roman"/>
          <w:sz w:val="28"/>
          <w:szCs w:val="28"/>
        </w:rPr>
        <w:t xml:space="preserve">ческого </w:t>
      </w:r>
      <w:r w:rsidR="009E7BD1" w:rsidRPr="008D2E3A">
        <w:rPr>
          <w:rFonts w:ascii="Times New Roman" w:hAnsi="Times New Roman"/>
          <w:bCs/>
          <w:sz w:val="28"/>
          <w:szCs w:val="28"/>
        </w:rPr>
        <w:t>развити</w:t>
      </w:r>
      <w:r w:rsidR="009E7BD1" w:rsidRPr="008D2E3A">
        <w:rPr>
          <w:rFonts w:ascii="Times New Roman" w:hAnsi="Times New Roman"/>
          <w:sz w:val="28"/>
          <w:szCs w:val="28"/>
        </w:rPr>
        <w:t xml:space="preserve">я младших школьников: </w:t>
      </w:r>
      <w:r w:rsidR="009E7BD1" w:rsidRPr="008D2E3A">
        <w:rPr>
          <w:rFonts w:ascii="Times New Roman" w:hAnsi="Times New Roman"/>
          <w:bCs/>
          <w:sz w:val="28"/>
          <w:szCs w:val="28"/>
        </w:rPr>
        <w:t>психологи</w:t>
      </w:r>
      <w:r w:rsidR="009E7BD1" w:rsidRPr="008D2E3A">
        <w:rPr>
          <w:rFonts w:ascii="Times New Roman" w:hAnsi="Times New Roman"/>
          <w:sz w:val="28"/>
          <w:szCs w:val="28"/>
        </w:rPr>
        <w:t xml:space="preserve">ческая программа </w:t>
      </w:r>
      <w:r w:rsidR="009E7BD1" w:rsidRPr="008D2E3A">
        <w:rPr>
          <w:rFonts w:ascii="Times New Roman" w:hAnsi="Times New Roman"/>
          <w:bCs/>
          <w:sz w:val="28"/>
          <w:szCs w:val="28"/>
        </w:rPr>
        <w:t>развити</w:t>
      </w:r>
      <w:r w:rsidR="009E7BD1" w:rsidRPr="008D2E3A">
        <w:rPr>
          <w:rFonts w:ascii="Times New Roman" w:hAnsi="Times New Roman"/>
          <w:sz w:val="28"/>
          <w:szCs w:val="28"/>
        </w:rPr>
        <w:t xml:space="preserve">я когнитивной сферы учащихся I-IV классов: метод. пособие для учителей и школьных психологов. Ч. II. Материалы к урокам </w:t>
      </w:r>
      <w:r w:rsidR="009E7BD1" w:rsidRPr="008D2E3A">
        <w:rPr>
          <w:rFonts w:ascii="Times New Roman" w:hAnsi="Times New Roman"/>
          <w:bCs/>
          <w:sz w:val="28"/>
          <w:szCs w:val="28"/>
        </w:rPr>
        <w:t>психологи</w:t>
      </w:r>
      <w:r w:rsidR="009E7BD1" w:rsidRPr="008D2E3A">
        <w:rPr>
          <w:rFonts w:ascii="Times New Roman" w:hAnsi="Times New Roman"/>
          <w:sz w:val="28"/>
          <w:szCs w:val="28"/>
        </w:rPr>
        <w:t xml:space="preserve">ческого </w:t>
      </w:r>
      <w:r w:rsidR="009E7BD1" w:rsidRPr="008D2E3A">
        <w:rPr>
          <w:rFonts w:ascii="Times New Roman" w:hAnsi="Times New Roman"/>
          <w:bCs/>
          <w:sz w:val="28"/>
          <w:szCs w:val="28"/>
        </w:rPr>
        <w:t>развити</w:t>
      </w:r>
      <w:r w:rsidR="009E7BD1" w:rsidRPr="008D2E3A">
        <w:rPr>
          <w:rFonts w:ascii="Times New Roman" w:hAnsi="Times New Roman"/>
          <w:sz w:val="28"/>
          <w:szCs w:val="28"/>
        </w:rPr>
        <w:t xml:space="preserve">я / Н. П. Локалова. - М. : Ось-89, 2011. - 158 с. </w:t>
      </w:r>
    </w:p>
    <w:p w:rsidR="009E7BD1" w:rsidRPr="008D2E3A" w:rsidRDefault="009E7BD1" w:rsidP="009E7BD1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4</w:t>
      </w:r>
    </w:p>
    <w:p w:rsidR="009E7BD1" w:rsidRPr="008D2E3A" w:rsidRDefault="009E7BD1" w:rsidP="00A81B86">
      <w:pPr>
        <w:spacing w:line="360" w:lineRule="auto"/>
        <w:jc w:val="both"/>
        <w:rPr>
          <w:sz w:val="28"/>
          <w:szCs w:val="28"/>
        </w:rPr>
      </w:pP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hyperlink r:id="rId25" w:history="1">
        <w:r w:rsidR="009E7BD1" w:rsidRPr="008D2E3A">
          <w:rPr>
            <w:rFonts w:ascii="Times New Roman" w:hAnsi="Times New Roman"/>
            <w:bCs/>
            <w:sz w:val="28"/>
            <w:szCs w:val="28"/>
          </w:rPr>
          <w:t>Панфилова</w:t>
        </w:r>
        <w:r w:rsidR="00A81B86" w:rsidRPr="008D2E3A">
          <w:rPr>
            <w:rFonts w:ascii="Times New Roman" w:hAnsi="Times New Roman"/>
            <w:bCs/>
            <w:sz w:val="28"/>
            <w:szCs w:val="28"/>
          </w:rPr>
          <w:t xml:space="preserve"> А. П.</w:t>
        </w:r>
      </w:hyperlink>
      <w:r w:rsidR="00A81B86" w:rsidRPr="008D2E3A">
        <w:rPr>
          <w:rFonts w:ascii="Times New Roman" w:hAnsi="Times New Roman"/>
          <w:sz w:val="28"/>
          <w:szCs w:val="28"/>
        </w:rPr>
        <w:t xml:space="preserve"> Тренинг </w:t>
      </w:r>
      <w:r w:rsidR="00A81B86" w:rsidRPr="008D2E3A">
        <w:rPr>
          <w:rFonts w:ascii="Times New Roman" w:hAnsi="Times New Roman"/>
          <w:bCs/>
          <w:sz w:val="28"/>
          <w:szCs w:val="28"/>
        </w:rPr>
        <w:t>педагогическ</w:t>
      </w:r>
      <w:r w:rsidR="00A81B86" w:rsidRPr="008D2E3A">
        <w:rPr>
          <w:rFonts w:ascii="Times New Roman" w:hAnsi="Times New Roman"/>
          <w:sz w:val="28"/>
          <w:szCs w:val="28"/>
        </w:rPr>
        <w:t xml:space="preserve">ого </w:t>
      </w:r>
      <w:r w:rsidR="00A81B86" w:rsidRPr="008D2E3A">
        <w:rPr>
          <w:rFonts w:ascii="Times New Roman" w:hAnsi="Times New Roman"/>
          <w:bCs/>
          <w:sz w:val="28"/>
          <w:szCs w:val="28"/>
        </w:rPr>
        <w:t>общени</w:t>
      </w:r>
      <w:r w:rsidR="00A81B86" w:rsidRPr="008D2E3A">
        <w:rPr>
          <w:rFonts w:ascii="Times New Roman" w:hAnsi="Times New Roman"/>
          <w:sz w:val="28"/>
          <w:szCs w:val="28"/>
        </w:rPr>
        <w:t xml:space="preserve">я: учеб. пособие для студентов вузов, обучающихся по специальности 031000 (050706) - Педагогика и психология / А. П. Панфилова. - М.: Академия, 2006. - 335 с. - (Высшее проф. образование).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6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hyperlink r:id="rId26" w:history="1">
        <w:r w:rsidR="00A81B86" w:rsidRPr="008D2E3A">
          <w:rPr>
            <w:rFonts w:ascii="Times New Roman" w:hAnsi="Times New Roman"/>
            <w:bCs/>
            <w:sz w:val="28"/>
            <w:szCs w:val="28"/>
          </w:rPr>
          <w:t>Панфилова, А. П.</w:t>
        </w:r>
      </w:hyperlink>
      <w:r w:rsidR="00A81B86" w:rsidRPr="008D2E3A">
        <w:rPr>
          <w:rFonts w:ascii="Times New Roman" w:hAnsi="Times New Roman"/>
          <w:sz w:val="28"/>
          <w:szCs w:val="28"/>
        </w:rPr>
        <w:t xml:space="preserve">  </w:t>
      </w:r>
      <w:r w:rsidR="00A81B86" w:rsidRPr="008D2E3A">
        <w:rPr>
          <w:rFonts w:ascii="Times New Roman" w:hAnsi="Times New Roman"/>
          <w:bCs/>
          <w:sz w:val="28"/>
          <w:szCs w:val="28"/>
        </w:rPr>
        <w:t>Инновационн</w:t>
      </w:r>
      <w:r w:rsidR="00A81B86" w:rsidRPr="008D2E3A">
        <w:rPr>
          <w:rFonts w:ascii="Times New Roman" w:hAnsi="Times New Roman"/>
          <w:sz w:val="28"/>
          <w:szCs w:val="28"/>
        </w:rPr>
        <w:t xml:space="preserve">ые педагогические технологии: активное обучение: учеб. пособие для студентов вузов, обучающихся по специальностям "Педагогика и психология" и "Педагогика" / А. П. Панфилова. - М. : Академия, 2009. - 191 с. - (Высшее проф. </w:t>
      </w:r>
      <w:r w:rsidR="00A81B86"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="00A81B86" w:rsidRPr="008D2E3A">
        <w:rPr>
          <w:rFonts w:ascii="Times New Roman" w:hAnsi="Times New Roman"/>
          <w:sz w:val="28"/>
          <w:szCs w:val="28"/>
        </w:rPr>
        <w:t xml:space="preserve">е).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1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 </w:t>
      </w:r>
      <w:r w:rsidR="00A81B86" w:rsidRPr="008D2E3A">
        <w:rPr>
          <w:rFonts w:ascii="Times New Roman" w:hAnsi="Times New Roman"/>
          <w:bCs/>
          <w:sz w:val="28"/>
          <w:szCs w:val="28"/>
        </w:rPr>
        <w:t>Примерные программы по</w:t>
      </w:r>
      <w:r w:rsidR="00A81B86" w:rsidRPr="008D2E3A">
        <w:rPr>
          <w:rFonts w:ascii="Times New Roman" w:hAnsi="Times New Roman"/>
          <w:sz w:val="28"/>
          <w:szCs w:val="28"/>
        </w:rPr>
        <w:t xml:space="preserve"> учебным предметам. Начальная школа: в 2-х ч. Ч. 1. - 5-е изд., перераб. - М.: Просвещение, 2011. - 400 с. - (</w:t>
      </w:r>
      <w:r w:rsidR="00A81B86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A81B86"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="00A81B86" w:rsidRPr="008D2E3A">
        <w:rPr>
          <w:rFonts w:ascii="Times New Roman" w:hAnsi="Times New Roman"/>
          <w:bCs/>
          <w:sz w:val="28"/>
          <w:szCs w:val="28"/>
        </w:rPr>
        <w:t>Примерные программы по</w:t>
      </w:r>
      <w:r w:rsidR="00A81B86" w:rsidRPr="008D2E3A">
        <w:rPr>
          <w:rFonts w:ascii="Times New Roman" w:hAnsi="Times New Roman"/>
          <w:sz w:val="28"/>
          <w:szCs w:val="28"/>
        </w:rPr>
        <w:t xml:space="preserve"> учебным предметам. Начальная школа: в 2-х ч. Ч. 2. - 4-е изд., перераб. - М.: Просвещение, 2011. - 230 с. - (</w:t>
      </w:r>
      <w:r w:rsidR="00A81B86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A81B86"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="00A81B86" w:rsidRPr="008D2E3A">
        <w:rPr>
          <w:rFonts w:ascii="Times New Roman" w:hAnsi="Times New Roman"/>
          <w:bCs/>
          <w:sz w:val="28"/>
          <w:szCs w:val="28"/>
        </w:rPr>
        <w:t>Планируемые результаты начального</w:t>
      </w:r>
      <w:r w:rsidR="00A81B86" w:rsidRPr="008D2E3A">
        <w:rPr>
          <w:rFonts w:ascii="Times New Roman" w:hAnsi="Times New Roman"/>
          <w:sz w:val="28"/>
          <w:szCs w:val="28"/>
        </w:rPr>
        <w:t xml:space="preserve"> общего образования: методический материал / под ред. Г. С. Ковалевой, О. Б. Логиновой. - 3-е изд. - М. : Просвещение, 2011. - 119 с. - (</w:t>
      </w:r>
      <w:r w:rsidR="00A81B86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A81B86"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hyperlink r:id="rId27" w:history="1">
        <w:r w:rsidR="00A81B86" w:rsidRPr="008D2E3A">
          <w:rPr>
            <w:rFonts w:ascii="Times New Roman" w:hAnsi="Times New Roman"/>
            <w:bCs/>
            <w:sz w:val="28"/>
            <w:szCs w:val="28"/>
          </w:rPr>
          <w:t>Поливанова, К. Н.</w:t>
        </w:r>
      </w:hyperlink>
      <w:r w:rsidR="00A81B86" w:rsidRPr="008D2E3A">
        <w:rPr>
          <w:rFonts w:ascii="Times New Roman" w:hAnsi="Times New Roman"/>
          <w:sz w:val="28"/>
          <w:szCs w:val="28"/>
        </w:rPr>
        <w:t xml:space="preserve"> Проектная деятельность школьников: пособие для учителя / К. Н. Поливанова. - 2-е изд. - М. : Просвещение, 2011. - 191 с. - (Работаем по новым </w:t>
      </w:r>
      <w:r w:rsidR="00A81B86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A81B86" w:rsidRPr="008D2E3A">
        <w:rPr>
          <w:rFonts w:ascii="Times New Roman" w:hAnsi="Times New Roman"/>
          <w:sz w:val="28"/>
          <w:szCs w:val="28"/>
        </w:rPr>
        <w:t xml:space="preserve">ам).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23. </w:t>
      </w:r>
      <w:r w:rsidR="00A81B86" w:rsidRPr="008D2E3A">
        <w:rPr>
          <w:rFonts w:ascii="Times New Roman" w:hAnsi="Times New Roman"/>
          <w:bCs/>
          <w:sz w:val="28"/>
          <w:szCs w:val="28"/>
        </w:rPr>
        <w:t>Примерная основная образовательная</w:t>
      </w:r>
      <w:r w:rsidR="00A81B86" w:rsidRPr="008D2E3A">
        <w:rPr>
          <w:rFonts w:ascii="Times New Roman" w:hAnsi="Times New Roman"/>
          <w:sz w:val="28"/>
          <w:szCs w:val="28"/>
        </w:rPr>
        <w:t xml:space="preserve"> программа образовательного учреждения. Начальная школа: методический материал / [сост. Е. С. </w:t>
      </w:r>
      <w:r w:rsidR="00A81B86" w:rsidRPr="008D2E3A">
        <w:rPr>
          <w:rFonts w:ascii="Times New Roman" w:hAnsi="Times New Roman"/>
          <w:sz w:val="28"/>
          <w:szCs w:val="28"/>
        </w:rPr>
        <w:lastRenderedPageBreak/>
        <w:t>Савинов]. - 3-е изд. - М. : Просвещение, 2011. - 203 с. - (</w:t>
      </w:r>
      <w:r w:rsidR="00A81B86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A81B86"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24. </w:t>
      </w:r>
      <w:r w:rsidR="00A81B86" w:rsidRPr="008D2E3A">
        <w:rPr>
          <w:rFonts w:ascii="Times New Roman" w:hAnsi="Times New Roman"/>
          <w:bCs/>
          <w:sz w:val="28"/>
          <w:szCs w:val="28"/>
        </w:rPr>
        <w:t>Примерные программы по</w:t>
      </w:r>
      <w:r w:rsidR="00A81B86" w:rsidRPr="008D2E3A">
        <w:rPr>
          <w:rFonts w:ascii="Times New Roman" w:hAnsi="Times New Roman"/>
          <w:sz w:val="28"/>
          <w:szCs w:val="28"/>
        </w:rPr>
        <w:t xml:space="preserve"> учебным предметам. Основы безопасности жизнедеятельности. 5-9 классы: проект. - 2-е изд., дораб. - М. : Просвещение, 2011. - 46 с. - (</w:t>
      </w:r>
      <w:r w:rsidR="00A81B86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A81B86"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25. </w:t>
      </w:r>
      <w:r w:rsidR="00A81B86" w:rsidRPr="008D2E3A">
        <w:rPr>
          <w:rFonts w:ascii="Times New Roman" w:hAnsi="Times New Roman"/>
          <w:bCs/>
          <w:sz w:val="28"/>
          <w:szCs w:val="28"/>
        </w:rPr>
        <w:t>Примерные программы внеурочной</w:t>
      </w:r>
      <w:r w:rsidR="00A81B86" w:rsidRPr="008D2E3A">
        <w:rPr>
          <w:rFonts w:ascii="Times New Roman" w:hAnsi="Times New Roman"/>
          <w:sz w:val="28"/>
          <w:szCs w:val="28"/>
        </w:rPr>
        <w:t xml:space="preserve"> деятельности: начальное и основное образование / под ред. В. А. Горского. - 2-е изд. - М. : Просвещение, 2011. - 111 с. - (</w:t>
      </w:r>
      <w:r w:rsidR="00A81B86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A81B86"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26. </w:t>
      </w:r>
      <w:r w:rsidR="00A81B86" w:rsidRPr="008D2E3A">
        <w:rPr>
          <w:rFonts w:ascii="Times New Roman" w:hAnsi="Times New Roman"/>
          <w:bCs/>
          <w:sz w:val="28"/>
          <w:szCs w:val="28"/>
        </w:rPr>
        <w:t>Примерная основная образовательная</w:t>
      </w:r>
      <w:r w:rsidR="00A81B86" w:rsidRPr="008D2E3A">
        <w:rPr>
          <w:rFonts w:ascii="Times New Roman" w:hAnsi="Times New Roman"/>
          <w:sz w:val="28"/>
          <w:szCs w:val="28"/>
        </w:rPr>
        <w:t xml:space="preserve"> </w:t>
      </w:r>
      <w:r w:rsidR="00A81B86" w:rsidRPr="008D2E3A">
        <w:rPr>
          <w:rFonts w:ascii="Times New Roman" w:hAnsi="Times New Roman"/>
          <w:bCs/>
          <w:sz w:val="28"/>
          <w:szCs w:val="28"/>
        </w:rPr>
        <w:t>программ</w:t>
      </w:r>
      <w:r w:rsidR="00A81B86" w:rsidRPr="008D2E3A">
        <w:rPr>
          <w:rFonts w:ascii="Times New Roman" w:hAnsi="Times New Roman"/>
          <w:sz w:val="28"/>
          <w:szCs w:val="28"/>
        </w:rPr>
        <w:t xml:space="preserve">а </w:t>
      </w:r>
      <w:r w:rsidR="00A81B86" w:rsidRPr="008D2E3A">
        <w:rPr>
          <w:rFonts w:ascii="Times New Roman" w:hAnsi="Times New Roman"/>
          <w:bCs/>
          <w:sz w:val="28"/>
          <w:szCs w:val="28"/>
        </w:rPr>
        <w:t>образовательн</w:t>
      </w:r>
      <w:r w:rsidR="00A81B86" w:rsidRPr="008D2E3A">
        <w:rPr>
          <w:rFonts w:ascii="Times New Roman" w:hAnsi="Times New Roman"/>
          <w:sz w:val="28"/>
          <w:szCs w:val="28"/>
        </w:rPr>
        <w:t xml:space="preserve">ого учреждения. Начальная школа: методический материал / [сост. Е. С. Савинов]. - 3-е изд. - М. : Просвещение, 2011. - 203 с. - (Стандарты второго поколения).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27. </w:t>
      </w:r>
      <w:r w:rsidR="00A81B86" w:rsidRPr="008D2E3A">
        <w:rPr>
          <w:rFonts w:ascii="Times New Roman" w:hAnsi="Times New Roman"/>
          <w:bCs/>
          <w:sz w:val="28"/>
          <w:szCs w:val="28"/>
        </w:rPr>
        <w:t>Проектные задачи в</w:t>
      </w:r>
      <w:r w:rsidR="00A81B86" w:rsidRPr="008D2E3A">
        <w:rPr>
          <w:rFonts w:ascii="Times New Roman" w:hAnsi="Times New Roman"/>
          <w:sz w:val="28"/>
          <w:szCs w:val="28"/>
        </w:rPr>
        <w:t xml:space="preserve"> начальной школе: пособие для учителя / под ред. А. Б. Воронцова. - 3-е изд. - М. : Просвещение, 2011. - 176 с. - (</w:t>
      </w:r>
      <w:r w:rsidR="00A81B86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A81B86"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9E7BD1" w:rsidRPr="008D2E3A" w:rsidRDefault="008D2E3A" w:rsidP="008D2E3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28. </w:t>
      </w:r>
      <w:hyperlink r:id="rId28" w:history="1">
        <w:r w:rsidR="009E7BD1" w:rsidRPr="008D2E3A">
          <w:rPr>
            <w:rFonts w:ascii="Times New Roman" w:hAnsi="Times New Roman"/>
            <w:bCs/>
            <w:sz w:val="28"/>
            <w:szCs w:val="28"/>
          </w:rPr>
          <w:t>Сарапулов, В. А.</w:t>
        </w:r>
      </w:hyperlink>
      <w:r w:rsidR="009E7BD1" w:rsidRPr="008D2E3A">
        <w:rPr>
          <w:rFonts w:ascii="Times New Roman" w:hAnsi="Times New Roman"/>
          <w:sz w:val="28"/>
          <w:szCs w:val="28"/>
        </w:rPr>
        <w:t xml:space="preserve"> </w:t>
      </w:r>
      <w:r w:rsidR="009E7BD1" w:rsidRPr="008D2E3A">
        <w:rPr>
          <w:rFonts w:ascii="Times New Roman" w:hAnsi="Times New Roman"/>
          <w:bCs/>
          <w:sz w:val="28"/>
          <w:szCs w:val="28"/>
        </w:rPr>
        <w:t>Программ</w:t>
      </w:r>
      <w:r w:rsidR="009E7BD1" w:rsidRPr="008D2E3A">
        <w:rPr>
          <w:rFonts w:ascii="Times New Roman" w:hAnsi="Times New Roman"/>
          <w:sz w:val="28"/>
          <w:szCs w:val="28"/>
        </w:rPr>
        <w:t xml:space="preserve">а развития современного </w:t>
      </w:r>
      <w:r w:rsidR="009E7BD1" w:rsidRPr="008D2E3A">
        <w:rPr>
          <w:rFonts w:ascii="Times New Roman" w:hAnsi="Times New Roman"/>
          <w:bCs/>
          <w:sz w:val="28"/>
          <w:szCs w:val="28"/>
        </w:rPr>
        <w:t>образовательн</w:t>
      </w:r>
      <w:r w:rsidR="009E7BD1" w:rsidRPr="008D2E3A">
        <w:rPr>
          <w:rFonts w:ascii="Times New Roman" w:hAnsi="Times New Roman"/>
          <w:sz w:val="28"/>
          <w:szCs w:val="28"/>
        </w:rPr>
        <w:t xml:space="preserve">ого учреждения: от проектирования до реализации: научное издание / В. А. Сарапулов. - Чита : [б. и.], 2007. - 331 с. </w:t>
      </w:r>
    </w:p>
    <w:p w:rsidR="009E7BD1" w:rsidRPr="008D2E3A" w:rsidRDefault="009E7BD1" w:rsidP="009E7BD1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5</w:t>
      </w:r>
    </w:p>
    <w:p w:rsidR="008D2E3A" w:rsidRPr="008D2E3A" w:rsidRDefault="008D2E3A" w:rsidP="008D2E3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29. </w:t>
      </w:r>
      <w:r w:rsidRPr="008D2E3A">
        <w:rPr>
          <w:rFonts w:ascii="Times New Roman" w:hAnsi="Times New Roman"/>
          <w:bCs/>
          <w:sz w:val="28"/>
          <w:szCs w:val="28"/>
        </w:rPr>
        <w:t>Современные информационные технологии</w:t>
      </w:r>
      <w:r w:rsidRPr="008D2E3A">
        <w:rPr>
          <w:rFonts w:ascii="Times New Roman" w:hAnsi="Times New Roman"/>
          <w:sz w:val="28"/>
          <w:szCs w:val="28"/>
        </w:rPr>
        <w:t xml:space="preserve"> в образовании: материалы регион. науч.-метод. конференции. Чита, 1-2 декабря 2005 г. / М-во образования РФ; Федер. агенство по образованию; ЗабГГПУ ; </w:t>
      </w:r>
    </w:p>
    <w:p w:rsidR="008D2E3A" w:rsidRPr="008D2E3A" w:rsidRDefault="008D2E3A" w:rsidP="008D2E3A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9</w:t>
      </w:r>
    </w:p>
    <w:p w:rsidR="009E7BD1" w:rsidRPr="008D2E3A" w:rsidRDefault="009E7BD1" w:rsidP="00A81B86">
      <w:pPr>
        <w:spacing w:line="360" w:lineRule="auto"/>
        <w:jc w:val="both"/>
        <w:rPr>
          <w:sz w:val="28"/>
          <w:szCs w:val="28"/>
        </w:rPr>
      </w:pPr>
    </w:p>
    <w:p w:rsidR="00A81B86" w:rsidRPr="008D2E3A" w:rsidRDefault="008D2E3A" w:rsidP="008D2E3A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30. </w:t>
      </w:r>
      <w:r w:rsidR="00A81B86" w:rsidRPr="008D2E3A">
        <w:rPr>
          <w:rFonts w:ascii="Times New Roman" w:hAnsi="Times New Roman"/>
          <w:bCs/>
          <w:sz w:val="28"/>
          <w:szCs w:val="28"/>
        </w:rPr>
        <w:t>Специальное образование и</w:t>
      </w:r>
      <w:r w:rsidR="00A81B86" w:rsidRPr="008D2E3A">
        <w:rPr>
          <w:rFonts w:ascii="Times New Roman" w:hAnsi="Times New Roman"/>
          <w:sz w:val="28"/>
          <w:szCs w:val="28"/>
        </w:rPr>
        <w:t xml:space="preserve"> психологическое </w:t>
      </w:r>
      <w:r w:rsidR="00A81B86" w:rsidRPr="008D2E3A">
        <w:rPr>
          <w:rFonts w:ascii="Times New Roman" w:hAnsi="Times New Roman"/>
          <w:bCs/>
          <w:sz w:val="28"/>
          <w:szCs w:val="28"/>
        </w:rPr>
        <w:t>сопровождени</w:t>
      </w:r>
      <w:r w:rsidR="00A81B86" w:rsidRPr="008D2E3A">
        <w:rPr>
          <w:rFonts w:ascii="Times New Roman" w:hAnsi="Times New Roman"/>
          <w:sz w:val="28"/>
          <w:szCs w:val="28"/>
        </w:rPr>
        <w:t xml:space="preserve">е детей с проблемами в развитии: учеб. пособие / Ю. В. Сутурина [и др.]. ; ЗабГГПУ им. Н.Г. Чернышевского. - Чита : [б. и.], 2010. - 214 с. </w:t>
      </w:r>
    </w:p>
    <w:p w:rsidR="00A81B86" w:rsidRPr="008D2E3A" w:rsidRDefault="00A81B86" w:rsidP="00A81B86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4</w:t>
      </w:r>
    </w:p>
    <w:p w:rsidR="008D2E3A" w:rsidRPr="008D2E3A" w:rsidRDefault="008D2E3A" w:rsidP="008D2E3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31. </w:t>
      </w:r>
      <w:r w:rsidRPr="008D2E3A">
        <w:rPr>
          <w:rFonts w:ascii="Times New Roman" w:hAnsi="Times New Roman"/>
          <w:bCs/>
          <w:sz w:val="28"/>
          <w:szCs w:val="28"/>
        </w:rPr>
        <w:t>Теория и практика</w:t>
      </w:r>
      <w:r w:rsidRPr="008D2E3A">
        <w:rPr>
          <w:rFonts w:ascii="Times New Roman" w:hAnsi="Times New Roman"/>
          <w:sz w:val="28"/>
          <w:szCs w:val="28"/>
        </w:rPr>
        <w:t xml:space="preserve"> управления качеством </w:t>
      </w:r>
      <w:r w:rsidRPr="008D2E3A">
        <w:rPr>
          <w:rFonts w:ascii="Times New Roman" w:hAnsi="Times New Roman"/>
          <w:bCs/>
          <w:sz w:val="28"/>
          <w:szCs w:val="28"/>
        </w:rPr>
        <w:t>образовани</w:t>
      </w:r>
      <w:r w:rsidRPr="008D2E3A">
        <w:rPr>
          <w:rFonts w:ascii="Times New Roman" w:hAnsi="Times New Roman"/>
          <w:sz w:val="28"/>
          <w:szCs w:val="28"/>
        </w:rPr>
        <w:t xml:space="preserve">я: научное издание. Вып.1 / В. А. Сарапулов. - Чита : Экспресс-типография, 2005. - 180 с. </w:t>
      </w:r>
    </w:p>
    <w:p w:rsidR="008D2E3A" w:rsidRPr="008D2E3A" w:rsidRDefault="008D2E3A" w:rsidP="008D2E3A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9</w:t>
      </w:r>
    </w:p>
    <w:p w:rsidR="009E7BD1" w:rsidRPr="008D2E3A" w:rsidRDefault="009271DD" w:rsidP="009271D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32. </w:t>
      </w:r>
      <w:r w:rsidR="009E7BD1" w:rsidRPr="008D2E3A"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</w:t>
      </w:r>
      <w:r w:rsidR="009E7BD1" w:rsidRPr="008D2E3A">
        <w:rPr>
          <w:rFonts w:ascii="Times New Roman" w:hAnsi="Times New Roman"/>
          <w:sz w:val="28"/>
          <w:szCs w:val="28"/>
        </w:rPr>
        <w:t xml:space="preserve"> </w:t>
      </w:r>
      <w:r w:rsidR="009E7BD1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9E7BD1" w:rsidRPr="008D2E3A">
        <w:rPr>
          <w:rFonts w:ascii="Times New Roman" w:hAnsi="Times New Roman"/>
          <w:sz w:val="28"/>
          <w:szCs w:val="28"/>
        </w:rPr>
        <w:t xml:space="preserve"> начального общего образования: текст с изм. и доп. на 2011 г. / М-во образования и науки РФ. - М. : Просвещение, 2011. - 32 с. - (</w:t>
      </w:r>
      <w:r w:rsidR="009E7BD1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9E7BD1"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9E7BD1" w:rsidRPr="008D2E3A" w:rsidRDefault="009E7BD1" w:rsidP="009E7BD1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9E7BD1" w:rsidRPr="008D2E3A" w:rsidRDefault="009271DD" w:rsidP="009271DD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33. </w:t>
      </w:r>
      <w:r w:rsidR="009E7BD1" w:rsidRPr="008D2E3A">
        <w:rPr>
          <w:rFonts w:ascii="Times New Roman" w:hAnsi="Times New Roman"/>
          <w:bCs/>
          <w:sz w:val="28"/>
          <w:szCs w:val="28"/>
        </w:rPr>
        <w:t>Формирование универсальных учебных</w:t>
      </w:r>
      <w:r w:rsidR="009E7BD1" w:rsidRPr="008D2E3A">
        <w:rPr>
          <w:rFonts w:ascii="Times New Roman" w:hAnsi="Times New Roman"/>
          <w:sz w:val="28"/>
          <w:szCs w:val="28"/>
        </w:rPr>
        <w:t xml:space="preserve"> действий в основной школе: от действия к мысли: система заданий: пособие для учителя </w:t>
      </w:r>
      <w:r>
        <w:rPr>
          <w:rFonts w:ascii="Times New Roman" w:hAnsi="Times New Roman"/>
          <w:sz w:val="28"/>
          <w:szCs w:val="28"/>
        </w:rPr>
        <w:t>/ под ред. А. Г. Асмолова. - М.</w:t>
      </w:r>
      <w:r w:rsidR="009E7BD1" w:rsidRPr="008D2E3A">
        <w:rPr>
          <w:rFonts w:ascii="Times New Roman" w:hAnsi="Times New Roman"/>
          <w:sz w:val="28"/>
          <w:szCs w:val="28"/>
        </w:rPr>
        <w:t>: Просвещение, 2010. - 159 с. - (</w:t>
      </w:r>
      <w:r w:rsidR="009E7BD1" w:rsidRPr="008D2E3A">
        <w:rPr>
          <w:rFonts w:ascii="Times New Roman" w:hAnsi="Times New Roman"/>
          <w:bCs/>
          <w:sz w:val="28"/>
          <w:szCs w:val="28"/>
        </w:rPr>
        <w:t>Стандарт</w:t>
      </w:r>
      <w:r w:rsidR="009E7BD1"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9E7BD1" w:rsidRDefault="009E7BD1" w:rsidP="009E7BD1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2</w:t>
      </w:r>
    </w:p>
    <w:p w:rsidR="009271DD" w:rsidRPr="008D2E3A" w:rsidRDefault="009271DD" w:rsidP="009271DD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34. </w:t>
      </w:r>
      <w:r w:rsidRPr="008D2E3A">
        <w:rPr>
          <w:rFonts w:ascii="Times New Roman" w:hAnsi="Times New Roman"/>
          <w:bCs/>
          <w:sz w:val="28"/>
          <w:szCs w:val="28"/>
        </w:rPr>
        <w:t>Формирование универсальных учебных</w:t>
      </w:r>
      <w:r w:rsidRPr="008D2E3A">
        <w:rPr>
          <w:rFonts w:ascii="Times New Roman" w:hAnsi="Times New Roman"/>
          <w:sz w:val="28"/>
          <w:szCs w:val="28"/>
        </w:rPr>
        <w:t xml:space="preserve"> действий в основной школе: от действия к мысли: система заданий: пособие для учителя / под ред. А. Г. Асмолова. - 2-е изд. - М. : Просвещение, 2011. - 159 с. - (</w:t>
      </w:r>
      <w:r w:rsidRPr="008D2E3A">
        <w:rPr>
          <w:rFonts w:ascii="Times New Roman" w:hAnsi="Times New Roman"/>
          <w:bCs/>
          <w:sz w:val="28"/>
          <w:szCs w:val="28"/>
        </w:rPr>
        <w:t>Стандарт</w:t>
      </w:r>
      <w:r w:rsidRPr="008D2E3A">
        <w:rPr>
          <w:rFonts w:ascii="Times New Roman" w:hAnsi="Times New Roman"/>
          <w:sz w:val="28"/>
          <w:szCs w:val="28"/>
        </w:rPr>
        <w:t xml:space="preserve">ы второго поколения). </w:t>
      </w:r>
    </w:p>
    <w:p w:rsidR="009271DD" w:rsidRPr="008D2E3A" w:rsidRDefault="009271DD" w:rsidP="009271DD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A81B86" w:rsidRPr="008D2E3A" w:rsidRDefault="009271DD" w:rsidP="009271DD">
      <w:pPr>
        <w:pStyle w:val="a6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A81B86" w:rsidRPr="008D2E3A">
        <w:rPr>
          <w:rFonts w:ascii="Times New Roman" w:hAnsi="Times New Roman"/>
          <w:sz w:val="28"/>
          <w:szCs w:val="28"/>
        </w:rPr>
        <w:t>Ходюкова Т. А. Психолого-педагогическое сопровождение одаренных детей в образовательных учреждениях разного типа. - Чита: ЗабГУ, 2016. - 137 с.</w:t>
      </w:r>
    </w:p>
    <w:p w:rsidR="004F41AA" w:rsidRPr="008D2E3A" w:rsidRDefault="00A81B86" w:rsidP="004F41A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2E3A">
        <w:rPr>
          <w:rFonts w:ascii="Times New Roman" w:hAnsi="Times New Roman"/>
          <w:bCs/>
          <w:sz w:val="28"/>
          <w:szCs w:val="28"/>
        </w:rPr>
        <w:t>Экземпляры всего:</w:t>
      </w:r>
      <w:r w:rsidRPr="008D2E3A">
        <w:rPr>
          <w:rFonts w:ascii="Times New Roman" w:hAnsi="Times New Roman"/>
          <w:sz w:val="28"/>
          <w:szCs w:val="28"/>
        </w:rPr>
        <w:t>25</w:t>
      </w:r>
    </w:p>
    <w:p w:rsidR="004F41AA" w:rsidRPr="008D2E3A" w:rsidRDefault="009271DD" w:rsidP="004F41A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hyperlink r:id="rId29" w:history="1">
        <w:r w:rsidR="004F41AA" w:rsidRPr="008D2E3A">
          <w:rPr>
            <w:rFonts w:ascii="Times New Roman" w:hAnsi="Times New Roman"/>
            <w:bCs/>
            <w:sz w:val="28"/>
            <w:szCs w:val="28"/>
          </w:rPr>
          <w:t>Эльконин, Б. Д.</w:t>
        </w:r>
      </w:hyperlink>
      <w:r w:rsidR="004F41AA" w:rsidRPr="008D2E3A">
        <w:rPr>
          <w:rFonts w:ascii="Times New Roman" w:hAnsi="Times New Roman"/>
          <w:sz w:val="28"/>
          <w:szCs w:val="28"/>
        </w:rPr>
        <w:t xml:space="preserve"> </w:t>
      </w:r>
      <w:r w:rsidR="004F41AA" w:rsidRPr="008D2E3A">
        <w:rPr>
          <w:rFonts w:ascii="Times New Roman" w:hAnsi="Times New Roman"/>
          <w:bCs/>
          <w:sz w:val="28"/>
          <w:szCs w:val="28"/>
        </w:rPr>
        <w:t>Психологи</w:t>
      </w:r>
      <w:r w:rsidR="004F41AA" w:rsidRPr="008D2E3A">
        <w:rPr>
          <w:rFonts w:ascii="Times New Roman" w:hAnsi="Times New Roman"/>
          <w:sz w:val="28"/>
          <w:szCs w:val="28"/>
        </w:rPr>
        <w:t xml:space="preserve">я </w:t>
      </w:r>
      <w:r w:rsidR="004F41AA" w:rsidRPr="008D2E3A">
        <w:rPr>
          <w:rFonts w:ascii="Times New Roman" w:hAnsi="Times New Roman"/>
          <w:bCs/>
          <w:sz w:val="28"/>
          <w:szCs w:val="28"/>
        </w:rPr>
        <w:t>развити</w:t>
      </w:r>
      <w:r w:rsidR="004F41AA" w:rsidRPr="008D2E3A">
        <w:rPr>
          <w:rFonts w:ascii="Times New Roman" w:hAnsi="Times New Roman"/>
          <w:sz w:val="28"/>
          <w:szCs w:val="28"/>
        </w:rPr>
        <w:t>я: учеб. пособие для студентов вузов, обучающихся по направлению и специальности "</w:t>
      </w:r>
      <w:r w:rsidR="004F41AA" w:rsidRPr="008D2E3A">
        <w:rPr>
          <w:rFonts w:ascii="Times New Roman" w:hAnsi="Times New Roman"/>
          <w:bCs/>
          <w:sz w:val="28"/>
          <w:szCs w:val="28"/>
        </w:rPr>
        <w:t>Психологи</w:t>
      </w:r>
      <w:r w:rsidR="004F41AA" w:rsidRPr="008D2E3A">
        <w:rPr>
          <w:rFonts w:ascii="Times New Roman" w:hAnsi="Times New Roman"/>
          <w:sz w:val="28"/>
          <w:szCs w:val="28"/>
        </w:rPr>
        <w:t xml:space="preserve">я" / Б. Д. Эльконин. - 2-е изд. стереотип. - М.: Академия, 2005. - 141 с. - (Высшее профессиональное образование). </w:t>
      </w:r>
    </w:p>
    <w:p w:rsidR="004F41AA" w:rsidRPr="008D2E3A" w:rsidRDefault="004F41AA" w:rsidP="004F41AA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3</w:t>
      </w:r>
    </w:p>
    <w:p w:rsidR="004F41AA" w:rsidRPr="008D2E3A" w:rsidRDefault="009271DD" w:rsidP="004F41A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37. </w:t>
      </w:r>
      <w:hyperlink r:id="rId30" w:history="1">
        <w:r w:rsidR="004F41AA" w:rsidRPr="008D2E3A">
          <w:rPr>
            <w:rFonts w:ascii="Times New Roman" w:hAnsi="Times New Roman"/>
            <w:bCs/>
            <w:sz w:val="28"/>
            <w:szCs w:val="28"/>
          </w:rPr>
          <w:t>Эльконин, Б. Д.</w:t>
        </w:r>
      </w:hyperlink>
      <w:r w:rsidR="004F41AA" w:rsidRPr="008D2E3A">
        <w:rPr>
          <w:rFonts w:ascii="Times New Roman" w:hAnsi="Times New Roman"/>
          <w:sz w:val="28"/>
          <w:szCs w:val="28"/>
        </w:rPr>
        <w:t xml:space="preserve"> Психология развития : учеб. пособие для студентов вузов, обучающихся по направлению и специальностям психологии / Б. Д. </w:t>
      </w:r>
      <w:r w:rsidR="004F41AA" w:rsidRPr="008D2E3A">
        <w:rPr>
          <w:rFonts w:ascii="Times New Roman" w:hAnsi="Times New Roman"/>
          <w:bCs/>
          <w:sz w:val="28"/>
          <w:szCs w:val="28"/>
        </w:rPr>
        <w:t>Эльконин</w:t>
      </w:r>
      <w:r w:rsidR="004F41AA" w:rsidRPr="008D2E3A">
        <w:rPr>
          <w:rFonts w:ascii="Times New Roman" w:hAnsi="Times New Roman"/>
          <w:sz w:val="28"/>
          <w:szCs w:val="28"/>
        </w:rPr>
        <w:t xml:space="preserve">. - 3-е изд., стереотип. - М.: Академия, 2007. - 141 с. - (Высшее проф. образование). </w:t>
      </w:r>
    </w:p>
    <w:p w:rsidR="004F41AA" w:rsidRPr="008D2E3A" w:rsidRDefault="004F41AA" w:rsidP="004F41AA">
      <w:pPr>
        <w:spacing w:line="360" w:lineRule="auto"/>
        <w:jc w:val="both"/>
        <w:rPr>
          <w:sz w:val="28"/>
          <w:szCs w:val="28"/>
        </w:rPr>
      </w:pPr>
      <w:r w:rsidRPr="008D2E3A">
        <w:rPr>
          <w:bCs/>
          <w:sz w:val="28"/>
          <w:szCs w:val="28"/>
        </w:rPr>
        <w:t>Экземпляры всего:</w:t>
      </w:r>
      <w:r w:rsidRPr="008D2E3A">
        <w:rPr>
          <w:sz w:val="28"/>
          <w:szCs w:val="28"/>
        </w:rPr>
        <w:t xml:space="preserve"> 1</w:t>
      </w:r>
    </w:p>
    <w:p w:rsidR="00A81B86" w:rsidRPr="0096640D" w:rsidRDefault="00A81B86" w:rsidP="00A81B86">
      <w:pPr>
        <w:jc w:val="both"/>
      </w:pPr>
    </w:p>
    <w:p w:rsidR="00617BCE" w:rsidRPr="00A81B86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A81B86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E415FB" w:rsidRPr="00A81B86" w:rsidRDefault="00E415FB" w:rsidP="00A81B86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>1.</w:t>
      </w:r>
      <w:hyperlink r:id="rId31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http://www.yspu.yar.ru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http://www.koob.ru/practic_psychology/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 xml:space="preserve">2. </w:t>
      </w:r>
      <w:hyperlink r:id="rId33" w:history="1">
        <w:r w:rsidRPr="00A81B86">
          <w:rPr>
            <w:rStyle w:val="a7"/>
            <w:rFonts w:ascii="Times New Roman" w:hAnsi="Times New Roman"/>
            <w:sz w:val="28"/>
            <w:szCs w:val="28"/>
          </w:rPr>
          <w:t>www.bookler.ru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tabs>
          <w:tab w:val="left" w:pos="11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sz w:val="28"/>
          <w:szCs w:val="28"/>
        </w:rPr>
        <w:t xml:space="preserve">3. </w:t>
      </w:r>
      <w:hyperlink r:id="rId34" w:history="1">
        <w:r w:rsidRPr="00A81B86">
          <w:rPr>
            <w:rStyle w:val="a7"/>
            <w:rFonts w:ascii="Times New Roman" w:hAnsi="Times New Roman"/>
            <w:sz w:val="28"/>
            <w:szCs w:val="28"/>
          </w:rPr>
          <w:t>http://bookz.ru</w:t>
        </w:r>
      </w:hyperlink>
      <w:r w:rsidRPr="00A81B86">
        <w:rPr>
          <w:rFonts w:ascii="Times New Roman" w:hAnsi="Times New Roman"/>
          <w:sz w:val="28"/>
          <w:szCs w:val="28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A81B86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35" w:history="1">
        <w:r w:rsidRPr="00A81B86">
          <w:rPr>
            <w:rStyle w:val="a7"/>
            <w:rFonts w:ascii="Times New Roman" w:hAnsi="Times New Roman"/>
            <w:sz w:val="28"/>
            <w:szCs w:val="28"/>
            <w:lang w:val="en-US"/>
          </w:rPr>
          <w:t>http://www.webreading.ru/sci_ psychology/</w:t>
        </w:r>
      </w:hyperlink>
      <w:r w:rsidRPr="00A81B8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2019" w:rsidRPr="00A81B86" w:rsidRDefault="005B2019" w:rsidP="00A81B8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A81B86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36" w:history="1">
        <w:r w:rsidRPr="00A81B86">
          <w:rPr>
            <w:rStyle w:val="a7"/>
            <w:rFonts w:ascii="Times New Roman" w:hAnsi="Times New Roman"/>
            <w:sz w:val="28"/>
            <w:szCs w:val="28"/>
            <w:lang w:val="en-US"/>
          </w:rPr>
          <w:t>http://www.gumer.info/bibliotek_Buks/Psihol/_Index.php</w:t>
        </w:r>
      </w:hyperlink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81B86">
        <w:rPr>
          <w:rFonts w:ascii="Times New Roman" w:eastAsiaTheme="minorHAnsi" w:hAnsi="Times New Roman"/>
          <w:sz w:val="28"/>
          <w:szCs w:val="28"/>
        </w:rPr>
        <w:t xml:space="preserve">6. </w:t>
      </w:r>
      <w:hyperlink r:id="rId37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http://window.edu.ru/window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Каталог образовательных ресурсов.</w:t>
      </w:r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81B86">
        <w:rPr>
          <w:rFonts w:ascii="Times New Roman" w:eastAsiaTheme="minorHAnsi" w:hAnsi="Times New Roman"/>
          <w:sz w:val="28"/>
          <w:szCs w:val="28"/>
        </w:rPr>
        <w:t>7.</w:t>
      </w:r>
      <w:hyperlink r:id="rId38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http://metodichka.x-pdf.ru/15psihologiya/159008-1-rabochaya-programma-disciplini-modulya-b1vdv62-praktikum-psihologii-professionalnoy-deyatelnosti-naimenovanie-discipli.php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 </w:t>
      </w:r>
      <w:r w:rsidRPr="00A81B86">
        <w:rPr>
          <w:rFonts w:ascii="Times New Roman" w:hAnsi="Times New Roman"/>
          <w:bCs/>
          <w:sz w:val="28"/>
          <w:szCs w:val="28"/>
        </w:rPr>
        <w:t>Бесплатная электронная библиотека - Методические указания, пособия</w:t>
      </w:r>
    </w:p>
    <w:p w:rsidR="005B2019" w:rsidRPr="00A81B86" w:rsidRDefault="005B2019" w:rsidP="00A81B86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81B86">
        <w:rPr>
          <w:rFonts w:ascii="Times New Roman" w:hAnsi="Times New Roman"/>
          <w:bCs/>
          <w:sz w:val="28"/>
          <w:szCs w:val="28"/>
        </w:rPr>
        <w:t xml:space="preserve">8. </w:t>
      </w:r>
      <w:hyperlink r:id="rId39" w:history="1">
        <w:r w:rsidRPr="00A81B86">
          <w:rPr>
            <w:rStyle w:val="a7"/>
            <w:rFonts w:ascii="Times New Roman" w:eastAsiaTheme="minorHAnsi" w:hAnsi="Times New Roman"/>
            <w:sz w:val="28"/>
            <w:szCs w:val="28"/>
          </w:rPr>
          <w:t>http://www.school.edu.ru/</w:t>
        </w:r>
      </w:hyperlink>
      <w:r w:rsidRPr="00A81B86">
        <w:rPr>
          <w:rFonts w:ascii="Times New Roman" w:eastAsiaTheme="minorHAnsi" w:hAnsi="Times New Roman"/>
          <w:sz w:val="28"/>
          <w:szCs w:val="28"/>
        </w:rPr>
        <w:t xml:space="preserve"> Российский общеобразовательный портал.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 w:rsidRPr="00555518">
        <w:rPr>
          <w:sz w:val="28"/>
          <w:szCs w:val="28"/>
          <w:u w:val="single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</w:t>
      </w:r>
      <w:r w:rsidR="00E415FB" w:rsidRPr="00555518">
        <w:rPr>
          <w:sz w:val="28"/>
          <w:szCs w:val="28"/>
          <w:u w:val="single"/>
        </w:rPr>
        <w:t>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40"/>
      <w:foot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CD" w:rsidRDefault="002E18CD" w:rsidP="00617BCE">
      <w:r>
        <w:separator/>
      </w:r>
    </w:p>
  </w:endnote>
  <w:endnote w:type="continuationSeparator" w:id="1">
    <w:p w:rsidR="002E18CD" w:rsidRDefault="002E18CD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AD68FD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2E18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AD68FD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791">
      <w:rPr>
        <w:rStyle w:val="a5"/>
        <w:noProof/>
      </w:rPr>
      <w:t>3</w:t>
    </w:r>
    <w:r>
      <w:rPr>
        <w:rStyle w:val="a5"/>
      </w:rPr>
      <w:fldChar w:fldCharType="end"/>
    </w:r>
  </w:p>
  <w:p w:rsidR="00374343" w:rsidRDefault="002E18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CD" w:rsidRDefault="002E18CD" w:rsidP="00617BCE">
      <w:r>
        <w:separator/>
      </w:r>
    </w:p>
  </w:footnote>
  <w:footnote w:type="continuationSeparator" w:id="1">
    <w:p w:rsidR="002E18CD" w:rsidRDefault="002E18CD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23AB"/>
    <w:multiLevelType w:val="hybridMultilevel"/>
    <w:tmpl w:val="2068B58E"/>
    <w:lvl w:ilvl="0" w:tplc="0CD0C5E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02B97"/>
    <w:multiLevelType w:val="hybridMultilevel"/>
    <w:tmpl w:val="44EEA96C"/>
    <w:lvl w:ilvl="0" w:tplc="6EF05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832D3"/>
    <w:rsid w:val="0008660B"/>
    <w:rsid w:val="000D4D8A"/>
    <w:rsid w:val="000E15E1"/>
    <w:rsid w:val="00181F4E"/>
    <w:rsid w:val="0023745C"/>
    <w:rsid w:val="00253CD9"/>
    <w:rsid w:val="002A237E"/>
    <w:rsid w:val="002E18CD"/>
    <w:rsid w:val="00322446"/>
    <w:rsid w:val="00380AD9"/>
    <w:rsid w:val="003F19EF"/>
    <w:rsid w:val="00436F19"/>
    <w:rsid w:val="004E4535"/>
    <w:rsid w:val="004F41AA"/>
    <w:rsid w:val="00555518"/>
    <w:rsid w:val="00555CD6"/>
    <w:rsid w:val="00572F5D"/>
    <w:rsid w:val="005B2019"/>
    <w:rsid w:val="005D3081"/>
    <w:rsid w:val="005F22DF"/>
    <w:rsid w:val="00613AEE"/>
    <w:rsid w:val="00617BCE"/>
    <w:rsid w:val="006F3EEC"/>
    <w:rsid w:val="006F5CAC"/>
    <w:rsid w:val="007262D4"/>
    <w:rsid w:val="007531A8"/>
    <w:rsid w:val="00787B13"/>
    <w:rsid w:val="007D4BE5"/>
    <w:rsid w:val="007F3A95"/>
    <w:rsid w:val="008D2E3A"/>
    <w:rsid w:val="009271DD"/>
    <w:rsid w:val="00964351"/>
    <w:rsid w:val="009B159E"/>
    <w:rsid w:val="009E7BD1"/>
    <w:rsid w:val="00A24D79"/>
    <w:rsid w:val="00A81B86"/>
    <w:rsid w:val="00AC46AF"/>
    <w:rsid w:val="00AD68FD"/>
    <w:rsid w:val="00B22F26"/>
    <w:rsid w:val="00B85CB4"/>
    <w:rsid w:val="00BA1F8E"/>
    <w:rsid w:val="00BE1A33"/>
    <w:rsid w:val="00C1744D"/>
    <w:rsid w:val="00C23355"/>
    <w:rsid w:val="00C36C38"/>
    <w:rsid w:val="00D3708D"/>
    <w:rsid w:val="00D416DC"/>
    <w:rsid w:val="00DE3D5C"/>
    <w:rsid w:val="00E036D7"/>
    <w:rsid w:val="00E15CE3"/>
    <w:rsid w:val="00E415FB"/>
    <w:rsid w:val="00E44791"/>
    <w:rsid w:val="00E73D9E"/>
    <w:rsid w:val="00ED07D6"/>
    <w:rsid w:val="00ED2330"/>
    <w:rsid w:val="00F57584"/>
    <w:rsid w:val="00F61A24"/>
    <w:rsid w:val="00FD781F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paragraph" w:styleId="HTML">
    <w:name w:val="HTML Preformatted"/>
    <w:basedOn w:val="a"/>
    <w:link w:val="HTML0"/>
    <w:rsid w:val="00B85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85CB4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1">
    <w:name w:val="Основной текст + Курсив3"/>
    <w:basedOn w:val="a0"/>
    <w:rsid w:val="00B85CB4"/>
    <w:rPr>
      <w:rFonts w:ascii="Calibri" w:eastAsia="Times New Roman" w:hAnsi="Calibri" w:cs="Times New Roman"/>
      <w:i/>
      <w:iCs/>
      <w:sz w:val="28"/>
      <w:szCs w:val="28"/>
      <w:lang w:bidi="ar-SA"/>
    </w:rPr>
  </w:style>
  <w:style w:type="character" w:styleId="ae">
    <w:name w:val="FollowedHyperlink"/>
    <w:basedOn w:val="a0"/>
    <w:uiPriority w:val="99"/>
    <w:semiHidden/>
    <w:unhideWhenUsed/>
    <w:rsid w:val="00A81B86"/>
    <w:rPr>
      <w:color w:val="800080" w:themeColor="followedHyperlink"/>
      <w:u w:val="single"/>
    </w:rPr>
  </w:style>
  <w:style w:type="character" w:customStyle="1" w:styleId="af">
    <w:name w:val="Основной текст_"/>
    <w:basedOn w:val="a0"/>
    <w:link w:val="32"/>
    <w:locked/>
    <w:rsid w:val="00A81B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"/>
    <w:rsid w:val="00A81B86"/>
    <w:pPr>
      <w:widowControl w:val="0"/>
      <w:shd w:val="clear" w:color="auto" w:fill="FFFFFF"/>
      <w:spacing w:line="0" w:lineRule="atLeas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1%D0%B0%D1%80%D1%85%D0%B0%D0%B5%D0%B2,%20%D0%91.%20%D0%9F." TargetMode="External"/><Relationship Id="rId1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D%D0%BB%D1%8C%D0%BA%D0%BE%D0%BD%D0%B8%D0%BD,%20%D0%94.%20%D0%91." TargetMode="External"/><Relationship Id="rId1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7%D0%B0%D0%B8%D1%80-%D0%91%D0%B5%D0%BA,%20%D0%A1.%20%D0%98." TargetMode="External"/><Relationship Id="rId2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F%D0%B0%D0%BD%D1%84%D0%B8%D0%BB%D0%BE%D0%B2%D0%B0,%20%D0%90.%20%D0%9F." TargetMode="External"/><Relationship Id="rId39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8%D0%B2%D0%B0%D0%BD%D0%BE%D0%B2%D0%B0,%20%D0%95.%20%D0%9E." TargetMode="External"/><Relationship Id="rId34" Type="http://schemas.openxmlformats.org/officeDocument/2006/relationships/hyperlink" Target="http://bookz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2%D1%80%D0%B0%D0%B9%D0%BD%D0%B5%D0%B2,%20%D0%92.%20%D0%90." TargetMode="External"/><Relationship Id="rId1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0%B0%D0%BD%D0%B8%D0%BB%D1%8E%D0%BA,%20%D0%90.%20%D0%AF." TargetMode="External"/><Relationship Id="rId2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F%D0%B0%D0%BD%D1%84%D0%B8%D0%BB%D0%BE%D0%B2%D0%B0,%20%D0%90.%20%D0%9F." TargetMode="External"/><Relationship Id="rId33" Type="http://schemas.openxmlformats.org/officeDocument/2006/relationships/hyperlink" Target="http://www.bookler.ru" TargetMode="External"/><Relationship Id="rId38" Type="http://schemas.openxmlformats.org/officeDocument/2006/relationships/hyperlink" Target="http://metodichka.x-pdf.ru/15psihologiya/159008-1-rabochaya-programma-disciplini-modulya-b1vdv62-praktikum-psihologii-professionalnoy-deyatelnosti-naimenovanie-discipli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3%D1%83%D1%81%D0%BB%D0%BE%D0%B2%D0%B0,%20%D0%9C.%20%D0%9D." TargetMode="External"/><Relationship Id="rId2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5%D0%BA%D0%B8%D0%BD%D1%86%D0%B5%D0%B2,%20%D0%92.%20%D0%98." TargetMode="External"/><Relationship Id="rId2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D%D0%BB%D1%8C%D0%BA%D0%BE%D0%BD%D0%B8%D0%BD,%20%D0%91.%20%D0%94.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27013" TargetMode="External"/><Relationship Id="rId24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B%D0%BE%D0%BA%D0%B0%D0%BB%D0%BE%D0%B2%D0%B0,%20%D0%9D.%20%D0%9F." TargetMode="External"/><Relationship Id="rId32" Type="http://schemas.openxmlformats.org/officeDocument/2006/relationships/hyperlink" Target="http://www.koob.ru/practic_psychology/" TargetMode="External"/><Relationship Id="rId37" Type="http://schemas.openxmlformats.org/officeDocument/2006/relationships/hyperlink" Target="http://window.edu.ru/window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2%D0%BE%D0%BB%D0%BA%D0%BE%D0%B2,%20%D0%91.%20%D0%A1." TargetMode="External"/><Relationship Id="rId23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B%D0%B5%D0%BE%D0%BD%D1%82%D1%8C%D0%B5%D0%B2,%20%D0%90.%20%D0%9D." TargetMode="External"/><Relationship Id="rId2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1%D0%B0%D1%80%D0%B0%D0%BF%D1%83%D0%BB%D0%BE%D0%B2,%20%D0%92.%20%D0%90." TargetMode="External"/><Relationship Id="rId36" Type="http://schemas.openxmlformats.org/officeDocument/2006/relationships/hyperlink" Target="http://www.gumer.info/bibliotek_Buks/Psihol/_Index.php" TargetMode="External"/><Relationship Id="rId10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7%D0%B5%D0%B5%D1%80,%20%D0%AD.%20%D0%A4." TargetMode="External"/><Relationship Id="rId1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7%D0%B2%D0%BE%D0%BB%D0%B5%D0%B9%D0%BA%D0%BE,%20%D0%95.%20%D0%92." TargetMode="External"/><Relationship Id="rId31" Type="http://schemas.openxmlformats.org/officeDocument/2006/relationships/hyperlink" Target="http://www.ysp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0%BC%D0%B8%D1%82%D1%80%D0%B8%D0%B5%D0%B2%D0%B0,%20%D0%9B.%20%D0%92." TargetMode="External"/><Relationship Id="rId1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D%D0%BB%D1%8C%D0%BA%D0%BE%D0%BD%D0%B8%D0%BD,%20%D0%94.%20%D0%91." TargetMode="External"/><Relationship Id="rId2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B%D0%B8%D0%BC%D0%B5%D0%BD%D0%BA%D0%BE,%20%D0%A2.%20%D0%9A." TargetMode="External"/><Relationship Id="rId2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F%D0%BE%D0%BB%D0%B8%D0%B2%D0%B0%D0%BD%D0%BE%D0%B2%D0%B0,%20%D0%9A.%20%D0%9D." TargetMode="External"/><Relationship Id="rId3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D%D0%BB%D1%8C%D0%BA%D0%BE%D0%BD%D0%B8%D0%BD,%20%D0%91.%20%D0%94." TargetMode="External"/><Relationship Id="rId35" Type="http://schemas.openxmlformats.org/officeDocument/2006/relationships/hyperlink" Target="http://www.webreading.ru/sci_%20psychology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35</cp:revision>
  <dcterms:created xsi:type="dcterms:W3CDTF">2016-11-07T01:46:00Z</dcterms:created>
  <dcterms:modified xsi:type="dcterms:W3CDTF">2016-11-23T14:56:00Z</dcterms:modified>
</cp:coreProperties>
</file>