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8" w:rsidRPr="006E0D40" w:rsidRDefault="00C123F8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123F8" w:rsidRPr="006E0D40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123F8" w:rsidRPr="006E0D40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C123F8" w:rsidRPr="006E0D40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C123F8" w:rsidRPr="006E0D40" w:rsidRDefault="00AF5175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>(ФГБОУ В</w:t>
      </w:r>
      <w:r w:rsidR="00C123F8" w:rsidRPr="006E0D40">
        <w:rPr>
          <w:rFonts w:ascii="Times New Roman" w:hAnsi="Times New Roman" w:cs="Times New Roman"/>
          <w:sz w:val="28"/>
          <w:szCs w:val="28"/>
        </w:rPr>
        <w:t>О «ЗабГУ»)</w:t>
      </w:r>
    </w:p>
    <w:p w:rsidR="006E0D40" w:rsidRPr="00B62569" w:rsidRDefault="006E0D40" w:rsidP="00D9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3F8" w:rsidRPr="006E0D40" w:rsidRDefault="00C123F8" w:rsidP="00D9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>Факультет ___психолого-педагогический_________________________</w:t>
      </w:r>
    </w:p>
    <w:p w:rsidR="00C123F8" w:rsidRPr="006E0D40" w:rsidRDefault="00C123F8" w:rsidP="00D9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>Кафедра _____психологии образования___</w:t>
      </w:r>
      <w:r w:rsidR="001B60AD" w:rsidRPr="006E0D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23F8" w:rsidRPr="006E0D40" w:rsidRDefault="00C123F8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23F8" w:rsidRPr="006E0D40" w:rsidRDefault="00C123F8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069" w:rsidRPr="006E0D40" w:rsidRDefault="00237069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237069" w:rsidRPr="006E0D40" w:rsidRDefault="00237069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237069" w:rsidRPr="006E0D40" w:rsidRDefault="00237069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237069" w:rsidRPr="006E0D40" w:rsidRDefault="00237069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C123F8" w:rsidRPr="006E0D40" w:rsidRDefault="00C123F8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E0D4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C123F8" w:rsidRPr="006E0D40" w:rsidRDefault="00C123F8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123F8" w:rsidRPr="006E0D40" w:rsidRDefault="00C123F8" w:rsidP="00D90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23F8" w:rsidRPr="006E0D40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D40">
        <w:rPr>
          <w:rFonts w:ascii="Times New Roman" w:hAnsi="Times New Roman" w:cs="Times New Roman"/>
          <w:sz w:val="28"/>
          <w:szCs w:val="28"/>
        </w:rPr>
        <w:t>по ______Социальной психологии___________________</w:t>
      </w:r>
    </w:p>
    <w:p w:rsidR="00C123F8" w:rsidRPr="006E0D40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0D40">
        <w:rPr>
          <w:rFonts w:ascii="Times New Roman" w:hAnsi="Times New Roman" w:cs="Times New Roman"/>
          <w:sz w:val="28"/>
          <w:szCs w:val="28"/>
        </w:rPr>
        <w:t xml:space="preserve">_ </w:t>
      </w:r>
      <w:r w:rsidRPr="006E0D40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C123F8" w:rsidRPr="00A05590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2EA9" w:rsidRDefault="00B32EA9" w:rsidP="00B32EA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44.03.02  ПСИХОЛОГО-ПЕДАГОГИЧЕСКОЕ ОБРАЗОВАНИЕ</w:t>
      </w:r>
    </w:p>
    <w:p w:rsidR="00B32EA9" w:rsidRDefault="00B32EA9" w:rsidP="00B32EA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профиль «Психология образования»</w:t>
      </w:r>
    </w:p>
    <w:p w:rsidR="00B32EA9" w:rsidRDefault="00B32EA9" w:rsidP="00B3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EA9" w:rsidRDefault="00B32EA9" w:rsidP="00B3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EA9" w:rsidRDefault="00B32EA9" w:rsidP="00B3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EA9" w:rsidRDefault="00B32EA9" w:rsidP="00B32E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подготовки  44.03.02 «Психолого-педагогическое образование» профиль психология образования,  составлена в соответствии с ФГОС ВО, утвержденным приказом Министерства образования и науки Российской Федерации от  14 декабря 2015 г. N 1457</w:t>
      </w: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B32EA9" w:rsidRDefault="00B32EA9" w:rsidP="00D906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32EA9" w:rsidRDefault="00B32EA9" w:rsidP="00B32E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2EA9" w:rsidRDefault="00B32EA9" w:rsidP="00B32E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2EA9" w:rsidRDefault="00B32EA9" w:rsidP="00B32E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2EA9" w:rsidRDefault="00B32EA9" w:rsidP="00B32E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2EA9" w:rsidRDefault="00B32EA9" w:rsidP="00B32E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2EA9" w:rsidRDefault="00B32EA9" w:rsidP="00B32E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2EA9" w:rsidRDefault="00B32EA9" w:rsidP="00B32E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(модуля) составляет _3__зачетных(ые) единиц(ы), __108___часов.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B32EA9" w:rsidTr="006E0D40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32EA9" w:rsidTr="006E0D40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--4--</w:t>
            </w:r>
          </w:p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A9" w:rsidTr="006E0D40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A9" w:rsidRDefault="00B32EA9" w:rsidP="006E0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2EA9" w:rsidTr="006E0D4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EA9" w:rsidRDefault="00B32EA9" w:rsidP="006E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A9" w:rsidRDefault="00B32EA9" w:rsidP="006E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A9" w:rsidRDefault="00B32EA9" w:rsidP="00D906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23F8" w:rsidRPr="00B32EA9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A9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C123F8" w:rsidRPr="00B32EA9" w:rsidRDefault="00C123F8" w:rsidP="00D90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EA9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:rsidR="00C123F8" w:rsidRPr="00B32EA9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69" w:rsidRPr="00B32EA9" w:rsidRDefault="00237069" w:rsidP="00D9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EA9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психология как наука изучает  </w:t>
      </w:r>
      <w:r w:rsidRPr="00B32EA9">
        <w:rPr>
          <w:rFonts w:ascii="Times New Roman" w:hAnsi="Times New Roman" w:cs="Times New Roman"/>
          <w:b/>
          <w:bCs/>
          <w:i/>
          <w:sz w:val="28"/>
          <w:szCs w:val="28"/>
        </w:rPr>
        <w:t>личность,  группы и социальную психику</w:t>
      </w:r>
      <w:r w:rsidRPr="00B32EA9">
        <w:rPr>
          <w:rFonts w:ascii="Times New Roman" w:hAnsi="Times New Roman" w:cs="Times New Roman"/>
          <w:b/>
          <w:i/>
          <w:sz w:val="28"/>
          <w:szCs w:val="28"/>
        </w:rPr>
        <w:t xml:space="preserve">, а также </w:t>
      </w:r>
      <w:r w:rsidRPr="00B32EA9">
        <w:rPr>
          <w:rFonts w:ascii="Times New Roman" w:hAnsi="Times New Roman" w:cs="Times New Roman"/>
          <w:b/>
          <w:bCs/>
          <w:i/>
          <w:sz w:val="28"/>
          <w:szCs w:val="28"/>
        </w:rPr>
        <w:t>основные</w:t>
      </w:r>
      <w:r w:rsidRPr="00B32E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2EA9">
        <w:rPr>
          <w:rFonts w:ascii="Times New Roman" w:hAnsi="Times New Roman" w:cs="Times New Roman"/>
          <w:b/>
          <w:bCs/>
          <w:i/>
          <w:sz w:val="28"/>
          <w:szCs w:val="28"/>
        </w:rPr>
        <w:t>закономерности социальных отношений</w:t>
      </w:r>
      <w:r w:rsidRPr="00B32EA9">
        <w:rPr>
          <w:rFonts w:ascii="Times New Roman" w:hAnsi="Times New Roman" w:cs="Times New Roman"/>
          <w:b/>
          <w:i/>
          <w:sz w:val="28"/>
          <w:szCs w:val="28"/>
        </w:rPr>
        <w:t xml:space="preserve">, т.е. наиболее </w:t>
      </w:r>
      <w:r w:rsidRPr="00B32EA9">
        <w:rPr>
          <w:rFonts w:ascii="Times New Roman" w:hAnsi="Times New Roman" w:cs="Times New Roman"/>
          <w:b/>
          <w:i/>
          <w:sz w:val="28"/>
          <w:szCs w:val="28"/>
          <w:u w:val="single"/>
        </w:rPr>
        <w:t>существенные</w:t>
      </w:r>
      <w:r w:rsidRPr="00B32EA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32EA9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повторяющиеся</w:t>
      </w:r>
      <w:r w:rsidRPr="00B32EA9">
        <w:rPr>
          <w:rFonts w:ascii="Times New Roman" w:hAnsi="Times New Roman" w:cs="Times New Roman"/>
          <w:b/>
          <w:i/>
          <w:sz w:val="28"/>
          <w:szCs w:val="28"/>
        </w:rPr>
        <w:t xml:space="preserve"> явления, возникающие в социальных отношениях всякий раз при </w:t>
      </w:r>
      <w:r w:rsidRPr="00B32EA9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определенных условиях</w:t>
      </w:r>
      <w:r w:rsidRPr="00B32EA9">
        <w:rPr>
          <w:rFonts w:ascii="Times New Roman" w:hAnsi="Times New Roman" w:cs="Times New Roman"/>
          <w:b/>
          <w:i/>
          <w:sz w:val="28"/>
          <w:szCs w:val="28"/>
        </w:rPr>
        <w:t>. Изучение этих условий дает возможность анализировать, понимать, прогнозировать и принимать необходимые решения по вопросам коррекции социальных отношений.</w:t>
      </w:r>
    </w:p>
    <w:p w:rsidR="00237069" w:rsidRPr="00B32EA9" w:rsidRDefault="00237069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69" w:rsidRPr="00B32EA9" w:rsidRDefault="00237069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A9">
        <w:rPr>
          <w:rFonts w:ascii="Times New Roman" w:hAnsi="Times New Roman" w:cs="Times New Roman"/>
          <w:sz w:val="28"/>
          <w:szCs w:val="28"/>
        </w:rPr>
        <w:t>Теоретико-методологические основы социальной психологии</w:t>
      </w:r>
    </w:p>
    <w:p w:rsidR="00237069" w:rsidRPr="00B32EA9" w:rsidRDefault="00237069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A9">
        <w:rPr>
          <w:rFonts w:ascii="Times New Roman" w:hAnsi="Times New Roman" w:cs="Times New Roman"/>
          <w:sz w:val="28"/>
          <w:szCs w:val="28"/>
        </w:rPr>
        <w:t>Социальная психология личности</w:t>
      </w:r>
    </w:p>
    <w:p w:rsidR="00237069" w:rsidRPr="00B32EA9" w:rsidRDefault="00237069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A9">
        <w:rPr>
          <w:rFonts w:ascii="Times New Roman" w:hAnsi="Times New Roman" w:cs="Times New Roman"/>
          <w:sz w:val="28"/>
          <w:szCs w:val="28"/>
        </w:rPr>
        <w:t xml:space="preserve">Психология малых и больших групп.  </w:t>
      </w:r>
    </w:p>
    <w:p w:rsidR="00237069" w:rsidRPr="00B32EA9" w:rsidRDefault="00237069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A9">
        <w:rPr>
          <w:rFonts w:ascii="Times New Roman" w:hAnsi="Times New Roman" w:cs="Times New Roman"/>
          <w:sz w:val="28"/>
          <w:szCs w:val="28"/>
        </w:rPr>
        <w:t xml:space="preserve">Социальная психология общения и отношений. </w:t>
      </w:r>
    </w:p>
    <w:p w:rsidR="00237069" w:rsidRPr="00B32EA9" w:rsidRDefault="00237069" w:rsidP="00D9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A9">
        <w:rPr>
          <w:rFonts w:ascii="Times New Roman" w:hAnsi="Times New Roman" w:cs="Times New Roman"/>
          <w:sz w:val="28"/>
          <w:szCs w:val="28"/>
        </w:rPr>
        <w:t>Прикладные области социальной психологии</w:t>
      </w:r>
    </w:p>
    <w:p w:rsidR="00237069" w:rsidRPr="00B32EA9" w:rsidRDefault="00237069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F8" w:rsidRPr="00B32EA9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A9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37069" w:rsidRPr="00B32EA9" w:rsidRDefault="00C123F8" w:rsidP="00D90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69" w:rsidRPr="00B32EA9">
        <w:rPr>
          <w:rFonts w:ascii="Times New Roman" w:hAnsi="Times New Roman" w:cs="Times New Roman"/>
          <w:b/>
          <w:sz w:val="28"/>
          <w:szCs w:val="28"/>
        </w:rPr>
        <w:t xml:space="preserve">Задание 1. Ознакомьтесь со списком литературы по предмету (см.  конец документа). Выберите 1-2 учебника для </w:t>
      </w:r>
      <w:r w:rsidR="004857CC">
        <w:rPr>
          <w:rFonts w:ascii="Times New Roman" w:hAnsi="Times New Roman" w:cs="Times New Roman"/>
          <w:b/>
          <w:sz w:val="28"/>
          <w:szCs w:val="28"/>
        </w:rPr>
        <w:t xml:space="preserve">углубленного </w:t>
      </w:r>
      <w:r w:rsidR="00237069" w:rsidRPr="00B32EA9">
        <w:rPr>
          <w:rFonts w:ascii="Times New Roman" w:hAnsi="Times New Roman" w:cs="Times New Roman"/>
          <w:b/>
          <w:sz w:val="28"/>
          <w:szCs w:val="28"/>
        </w:rPr>
        <w:t>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  <w:r w:rsidR="00AF5175" w:rsidRPr="00B32EA9">
        <w:rPr>
          <w:rFonts w:ascii="Times New Roman" w:hAnsi="Times New Roman" w:cs="Times New Roman"/>
          <w:b/>
          <w:sz w:val="28"/>
          <w:szCs w:val="28"/>
        </w:rPr>
        <w:t xml:space="preserve"> Составьте не менее 10 конспектов по темам</w:t>
      </w:r>
      <w:r w:rsidR="004857CC">
        <w:rPr>
          <w:rFonts w:ascii="Times New Roman" w:hAnsi="Times New Roman" w:cs="Times New Roman"/>
          <w:b/>
          <w:sz w:val="28"/>
          <w:szCs w:val="28"/>
        </w:rPr>
        <w:t xml:space="preserve">, указывая источник(и). </w:t>
      </w:r>
    </w:p>
    <w:p w:rsidR="00237069" w:rsidRPr="00A05590" w:rsidRDefault="00237069" w:rsidP="00D90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37069" w:rsidRPr="0047123C" w:rsidRDefault="00B32EA9" w:rsidP="00D9062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123C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237069" w:rsidRPr="0047123C">
        <w:rPr>
          <w:rFonts w:ascii="Times New Roman" w:hAnsi="Times New Roman"/>
          <w:b/>
          <w:sz w:val="28"/>
          <w:szCs w:val="28"/>
        </w:rPr>
        <w:t xml:space="preserve">Подготовьте </w:t>
      </w:r>
      <w:r w:rsidRPr="0047123C">
        <w:rPr>
          <w:rFonts w:ascii="Times New Roman" w:hAnsi="Times New Roman"/>
          <w:b/>
          <w:sz w:val="28"/>
          <w:szCs w:val="28"/>
        </w:rPr>
        <w:t xml:space="preserve">устное сообщение </w:t>
      </w:r>
      <w:r w:rsidR="00237069" w:rsidRPr="0047123C">
        <w:rPr>
          <w:rFonts w:ascii="Times New Roman" w:hAnsi="Times New Roman"/>
          <w:b/>
          <w:sz w:val="28"/>
          <w:szCs w:val="28"/>
        </w:rPr>
        <w:t>по одной из приведенных тем. Во избежание повторов тем, старосте группы рекомендуется распределить темы согласованно.</w:t>
      </w:r>
      <w:r w:rsidR="00223AE3" w:rsidRPr="0047123C">
        <w:rPr>
          <w:rFonts w:ascii="Times New Roman" w:hAnsi="Times New Roman"/>
          <w:b/>
          <w:sz w:val="28"/>
          <w:szCs w:val="28"/>
        </w:rPr>
        <w:t xml:space="preserve"> </w:t>
      </w:r>
      <w:r w:rsidR="00223AE3" w:rsidRPr="00B62569">
        <w:rPr>
          <w:rFonts w:ascii="Times New Roman" w:hAnsi="Times New Roman"/>
          <w:b/>
          <w:sz w:val="28"/>
          <w:szCs w:val="28"/>
        </w:rPr>
        <w:t>Представление сообщений</w:t>
      </w:r>
      <w:r w:rsidR="00237069" w:rsidRPr="00B62569">
        <w:rPr>
          <w:rFonts w:ascii="Times New Roman" w:hAnsi="Times New Roman"/>
          <w:b/>
          <w:sz w:val="28"/>
          <w:szCs w:val="28"/>
        </w:rPr>
        <w:t xml:space="preserve">, </w:t>
      </w:r>
      <w:r w:rsidR="00237069" w:rsidRPr="00B62569">
        <w:rPr>
          <w:rFonts w:ascii="Times New Roman" w:hAnsi="Times New Roman"/>
          <w:b/>
          <w:sz w:val="28"/>
          <w:szCs w:val="28"/>
        </w:rPr>
        <w:lastRenderedPageBreak/>
        <w:t>предполагающая собеседование с его автором-с</w:t>
      </w:r>
      <w:r w:rsidRPr="00B62569">
        <w:rPr>
          <w:rFonts w:ascii="Times New Roman" w:hAnsi="Times New Roman"/>
          <w:b/>
          <w:sz w:val="28"/>
          <w:szCs w:val="28"/>
        </w:rPr>
        <w:t>оставителем,  будет проведено по расписанию</w:t>
      </w:r>
      <w:r w:rsidR="00237069" w:rsidRPr="00B62569">
        <w:rPr>
          <w:rFonts w:ascii="Times New Roman" w:hAnsi="Times New Roman"/>
          <w:b/>
          <w:sz w:val="28"/>
          <w:szCs w:val="28"/>
        </w:rPr>
        <w:t>.</w:t>
      </w:r>
      <w:r w:rsidR="003626F7" w:rsidRPr="00B62569">
        <w:rPr>
          <w:rFonts w:ascii="Times New Roman" w:hAnsi="Times New Roman"/>
          <w:b/>
          <w:sz w:val="28"/>
          <w:szCs w:val="28"/>
        </w:rPr>
        <w:t xml:space="preserve"> Время </w:t>
      </w:r>
      <w:r w:rsidR="00BE491D" w:rsidRPr="00B62569">
        <w:rPr>
          <w:rFonts w:ascii="Times New Roman" w:hAnsi="Times New Roman"/>
          <w:b/>
          <w:sz w:val="28"/>
          <w:szCs w:val="28"/>
        </w:rPr>
        <w:t xml:space="preserve">устного </w:t>
      </w:r>
      <w:r w:rsidR="003626F7" w:rsidRPr="00B62569">
        <w:rPr>
          <w:rFonts w:ascii="Times New Roman" w:hAnsi="Times New Roman"/>
          <w:b/>
          <w:sz w:val="28"/>
          <w:szCs w:val="28"/>
        </w:rPr>
        <w:t>выступления</w:t>
      </w:r>
      <w:r w:rsidR="003626F7" w:rsidRPr="0047123C">
        <w:rPr>
          <w:rFonts w:ascii="Times New Roman" w:hAnsi="Times New Roman"/>
          <w:b/>
          <w:sz w:val="28"/>
          <w:szCs w:val="28"/>
        </w:rPr>
        <w:t xml:space="preserve"> – </w:t>
      </w:r>
      <w:r w:rsidRPr="0047123C">
        <w:rPr>
          <w:rFonts w:ascii="Times New Roman" w:hAnsi="Times New Roman"/>
          <w:b/>
          <w:sz w:val="28"/>
          <w:szCs w:val="28"/>
        </w:rPr>
        <w:t>10 мин.</w:t>
      </w:r>
    </w:p>
    <w:p w:rsidR="00B32EA9" w:rsidRDefault="00237069" w:rsidP="00D906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123C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r w:rsidRPr="00A0559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B32EA9" w:rsidRDefault="00B32EA9" w:rsidP="00D906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32EA9" w:rsidRDefault="00B32EA9" w:rsidP="00B3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1.Предмет и задачи современной социальной психологии. </w:t>
      </w:r>
      <w:r>
        <w:rPr>
          <w:rFonts w:ascii="Times New Roman" w:hAnsi="Times New Roman" w:cs="Times New Roman"/>
          <w:sz w:val="24"/>
          <w:szCs w:val="24"/>
        </w:rPr>
        <w:br/>
        <w:t xml:space="preserve">2. Связь социальной психологии с другими науками. </w:t>
      </w:r>
      <w:r>
        <w:rPr>
          <w:rFonts w:ascii="Times New Roman" w:hAnsi="Times New Roman" w:cs="Times New Roman"/>
          <w:sz w:val="24"/>
          <w:szCs w:val="24"/>
        </w:rPr>
        <w:br/>
        <w:t xml:space="preserve">3. Специфика социально-психологического подхода к пониманию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4. Современное состояние общей и социальной психологии. </w:t>
      </w:r>
      <w:r>
        <w:rPr>
          <w:rFonts w:ascii="Times New Roman" w:hAnsi="Times New Roman" w:cs="Times New Roman"/>
          <w:sz w:val="24"/>
          <w:szCs w:val="24"/>
        </w:rPr>
        <w:br/>
        <w:t>5. История становления социальной психологии за рубежом.</w:t>
      </w:r>
    </w:p>
    <w:p w:rsidR="00B32EA9" w:rsidRDefault="00B32EA9" w:rsidP="00B3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Дискуссии о предмете социальной психологии в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7. Классификация методов социальной психологии. </w:t>
      </w:r>
      <w:r>
        <w:rPr>
          <w:rFonts w:ascii="Times New Roman" w:hAnsi="Times New Roman" w:cs="Times New Roman"/>
          <w:sz w:val="24"/>
          <w:szCs w:val="24"/>
        </w:rPr>
        <w:br/>
        <w:t>8. Характеристика социометрического метода исследования личности</w:t>
      </w:r>
    </w:p>
    <w:p w:rsidR="00B32EA9" w:rsidRDefault="00B32EA9" w:rsidP="00B3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Фокус-группы как метод исследования.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10. Социально-психологический тренинг, его основные задачи. </w:t>
      </w:r>
      <w:r>
        <w:rPr>
          <w:rFonts w:ascii="Times New Roman" w:hAnsi="Times New Roman" w:cs="Times New Roman"/>
          <w:sz w:val="24"/>
          <w:szCs w:val="24"/>
        </w:rPr>
        <w:br/>
        <w:t xml:space="preserve">11. Структурные модели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12. Понятие социализации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13. Методы диагностики организаций. </w:t>
      </w:r>
      <w:r>
        <w:rPr>
          <w:rFonts w:ascii="Times New Roman" w:hAnsi="Times New Roman" w:cs="Times New Roman"/>
          <w:sz w:val="24"/>
          <w:szCs w:val="24"/>
        </w:rPr>
        <w:br/>
        <w:t xml:space="preserve">14. Основные направления исследования социализации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15. Стадии, механизмы и социализация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16. Основные институты социализации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17. Семья как основной институт социализации. </w:t>
      </w:r>
      <w:r>
        <w:rPr>
          <w:rFonts w:ascii="Times New Roman" w:hAnsi="Times New Roman" w:cs="Times New Roman"/>
          <w:sz w:val="24"/>
          <w:szCs w:val="24"/>
        </w:rPr>
        <w:br/>
        <w:t xml:space="preserve">18. Понятие социального поведения, его регуляторы. </w:t>
      </w:r>
      <w:r>
        <w:rPr>
          <w:rFonts w:ascii="Times New Roman" w:hAnsi="Times New Roman" w:cs="Times New Roman"/>
          <w:sz w:val="24"/>
          <w:szCs w:val="24"/>
        </w:rPr>
        <w:br/>
        <w:t xml:space="preserve">19. Нормы и ценности как социальные регуляторы поведения.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20. Понятие социальной установки и история ее изучения.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21. Структура и функции социальной установки. </w:t>
      </w:r>
      <w:r>
        <w:rPr>
          <w:rFonts w:ascii="Times New Roman" w:hAnsi="Times New Roman" w:cs="Times New Roman"/>
          <w:sz w:val="24"/>
          <w:szCs w:val="24"/>
        </w:rPr>
        <w:br/>
        <w:t xml:space="preserve">22. Формирование и изменение социальной установки. Социальные стереотипы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23. Социальные роли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24. Социальный статус личности.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 xml:space="preserve">Основные параметры семьи, влияющие на социализацию личности. </w:t>
      </w:r>
    </w:p>
    <w:p w:rsidR="00B32EA9" w:rsidRDefault="00B32EA9" w:rsidP="00B32EA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Понятие, виды общения.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27. Социально-психологические теории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28. Развитие ответственности личности в процессе социализации. </w:t>
      </w:r>
      <w:r>
        <w:rPr>
          <w:rFonts w:ascii="Times New Roman" w:hAnsi="Times New Roman" w:cs="Times New Roman"/>
          <w:sz w:val="24"/>
          <w:szCs w:val="24"/>
        </w:rPr>
        <w:br/>
        <w:t xml:space="preserve">29. Я-концепция как результат развития личности.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30. Понятие и виды социальных отношений. </w:t>
      </w:r>
      <w:r>
        <w:rPr>
          <w:rFonts w:ascii="Times New Roman" w:hAnsi="Times New Roman" w:cs="Times New Roman"/>
          <w:sz w:val="24"/>
          <w:szCs w:val="24"/>
        </w:rPr>
        <w:br/>
        <w:t xml:space="preserve">31. Основные характеристики общения.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32. Эффекты и барьеры общения.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33. деформация социальных отношений, общения.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34. Характеристика профессионального общения.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35. Модели общения педагога. </w:t>
      </w:r>
      <w:r>
        <w:rPr>
          <w:rFonts w:ascii="Times New Roman" w:hAnsi="Times New Roman" w:cs="Times New Roman"/>
          <w:sz w:val="24"/>
          <w:szCs w:val="24"/>
        </w:rPr>
        <w:br/>
        <w:t xml:space="preserve">36. Виды потребностей в общении. </w:t>
      </w:r>
      <w:r>
        <w:rPr>
          <w:rFonts w:ascii="Times New Roman" w:hAnsi="Times New Roman" w:cs="Times New Roman"/>
          <w:sz w:val="24"/>
          <w:szCs w:val="24"/>
        </w:rPr>
        <w:br/>
        <w:t xml:space="preserve">37. Структура общения.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38. Основные свойства этнических стереотипов. </w:t>
      </w:r>
      <w:r>
        <w:rPr>
          <w:rFonts w:ascii="Times New Roman" w:hAnsi="Times New Roman" w:cs="Times New Roman"/>
          <w:sz w:val="24"/>
          <w:szCs w:val="24"/>
        </w:rPr>
        <w:br/>
        <w:t xml:space="preserve">39. Группа как субъект деятельности.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40. Виды групп в социальной психологии. </w:t>
      </w:r>
      <w:r>
        <w:rPr>
          <w:rFonts w:ascii="Times New Roman" w:hAnsi="Times New Roman" w:cs="Times New Roman"/>
          <w:sz w:val="24"/>
          <w:szCs w:val="24"/>
        </w:rPr>
        <w:br/>
        <w:t xml:space="preserve">41. Понятие малой группы, ее основные характеристики. </w:t>
      </w:r>
      <w:r>
        <w:rPr>
          <w:rFonts w:ascii="Times New Roman" w:hAnsi="Times New Roman" w:cs="Times New Roman"/>
          <w:sz w:val="24"/>
          <w:szCs w:val="24"/>
        </w:rPr>
        <w:br/>
        <w:t xml:space="preserve">42. Классификация малых групп. </w:t>
      </w:r>
      <w:r>
        <w:rPr>
          <w:rFonts w:ascii="Times New Roman" w:hAnsi="Times New Roman" w:cs="Times New Roman"/>
          <w:sz w:val="24"/>
          <w:szCs w:val="24"/>
        </w:rPr>
        <w:br/>
        <w:t xml:space="preserve">43. Динамика развития группы.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 xml:space="preserve">Понятие коллектива, его признаки. </w:t>
      </w:r>
      <w:r>
        <w:rPr>
          <w:rFonts w:ascii="Times New Roman" w:hAnsi="Times New Roman" w:cs="Times New Roman"/>
          <w:sz w:val="24"/>
          <w:szCs w:val="24"/>
        </w:rPr>
        <w:br/>
        <w:t>46. Толпа как социальная общность. Виды толпы.</w:t>
      </w:r>
    </w:p>
    <w:p w:rsidR="00B32EA9" w:rsidRDefault="00B32EA9" w:rsidP="00B3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Социально-психологический климат группы, групповая сплоченность. </w:t>
      </w:r>
      <w:r>
        <w:rPr>
          <w:rFonts w:ascii="Times New Roman" w:hAnsi="Times New Roman" w:cs="Times New Roman"/>
          <w:sz w:val="24"/>
          <w:szCs w:val="24"/>
        </w:rPr>
        <w:br/>
        <w:t xml:space="preserve">48. Слухи как форма стихийной подачи информации.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49. Формы массовой психологии. </w:t>
      </w:r>
      <w:r>
        <w:rPr>
          <w:rFonts w:ascii="Times New Roman" w:hAnsi="Times New Roman" w:cs="Times New Roman"/>
          <w:sz w:val="24"/>
          <w:szCs w:val="24"/>
        </w:rPr>
        <w:br/>
        <w:t xml:space="preserve">50. Массовые коммуникации: функции, средства. </w:t>
      </w:r>
      <w:r>
        <w:rPr>
          <w:rFonts w:ascii="Times New Roman" w:hAnsi="Times New Roman" w:cs="Times New Roman"/>
          <w:sz w:val="24"/>
          <w:szCs w:val="24"/>
        </w:rPr>
        <w:br/>
        <w:t xml:space="preserve">51. Основные направления прикладной социальной психологии. </w:t>
      </w:r>
      <w:r>
        <w:rPr>
          <w:rFonts w:ascii="Times New Roman" w:hAnsi="Times New Roman" w:cs="Times New Roman"/>
          <w:sz w:val="24"/>
          <w:szCs w:val="24"/>
        </w:rPr>
        <w:br/>
        <w:t xml:space="preserve">52. Основные сферы прикладной социальной психологии. </w:t>
      </w:r>
    </w:p>
    <w:p w:rsidR="00B32EA9" w:rsidRDefault="00B32EA9" w:rsidP="00D906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A4480" w:rsidRPr="00561CBC" w:rsidRDefault="00AF5175" w:rsidP="00D9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B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61CBC" w:rsidRPr="00561CB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61CBC">
        <w:rPr>
          <w:rFonts w:ascii="Times New Roman" w:hAnsi="Times New Roman" w:cs="Times New Roman"/>
          <w:b/>
          <w:sz w:val="28"/>
          <w:szCs w:val="28"/>
        </w:rPr>
        <w:t>Подготовка и защита в период сессии тематического портфолио</w:t>
      </w:r>
    </w:p>
    <w:p w:rsidR="007A4480" w:rsidRPr="004857CC" w:rsidRDefault="003A5670" w:rsidP="007A4480">
      <w:pPr>
        <w:rPr>
          <w:rFonts w:ascii="Times New Roman" w:hAnsi="Times New Roman" w:cs="Times New Roman"/>
          <w:b/>
          <w:sz w:val="28"/>
          <w:szCs w:val="28"/>
        </w:rPr>
      </w:pPr>
      <w:r w:rsidRPr="004857CC">
        <w:rPr>
          <w:rFonts w:ascii="Times New Roman" w:hAnsi="Times New Roman" w:cs="Times New Roman"/>
          <w:b/>
          <w:sz w:val="28"/>
          <w:szCs w:val="28"/>
        </w:rPr>
        <w:t>Работа над тематическим портфолио в</w:t>
      </w:r>
      <w:r w:rsidR="00561CBC" w:rsidRPr="004857CC">
        <w:rPr>
          <w:rFonts w:ascii="Times New Roman" w:hAnsi="Times New Roman" w:cs="Times New Roman"/>
          <w:b/>
          <w:sz w:val="28"/>
          <w:szCs w:val="28"/>
        </w:rPr>
        <w:t xml:space="preserve">ыполняется в микрогруппах по 2-4 </w:t>
      </w:r>
      <w:r w:rsidRPr="004857CC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B62569">
        <w:rPr>
          <w:rFonts w:ascii="Times New Roman" w:hAnsi="Times New Roman" w:cs="Times New Roman"/>
          <w:b/>
          <w:sz w:val="28"/>
          <w:szCs w:val="28"/>
        </w:rPr>
        <w:t xml:space="preserve">. На каждую группу рекомендуется определить </w:t>
      </w:r>
      <w:r w:rsidR="00561CBC" w:rsidRPr="00B62569">
        <w:rPr>
          <w:rFonts w:ascii="Times New Roman" w:hAnsi="Times New Roman" w:cs="Times New Roman"/>
          <w:b/>
          <w:sz w:val="28"/>
          <w:szCs w:val="28"/>
        </w:rPr>
        <w:t xml:space="preserve">одну тему из списка </w:t>
      </w:r>
      <w:r w:rsidRPr="00B625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1CBC" w:rsidRPr="00B62569">
        <w:rPr>
          <w:rFonts w:ascii="Times New Roman" w:hAnsi="Times New Roman" w:cs="Times New Roman"/>
          <w:b/>
          <w:sz w:val="28"/>
          <w:szCs w:val="28"/>
        </w:rPr>
        <w:t>защитить ее</w:t>
      </w:r>
      <w:r w:rsidRPr="00B62569">
        <w:rPr>
          <w:rFonts w:ascii="Times New Roman" w:hAnsi="Times New Roman" w:cs="Times New Roman"/>
          <w:b/>
          <w:sz w:val="28"/>
          <w:szCs w:val="28"/>
        </w:rPr>
        <w:t xml:space="preserve"> на практических занятиях</w:t>
      </w:r>
      <w:r w:rsidR="00B62569">
        <w:rPr>
          <w:rFonts w:ascii="Times New Roman" w:hAnsi="Times New Roman" w:cs="Times New Roman"/>
          <w:b/>
          <w:sz w:val="28"/>
          <w:szCs w:val="28"/>
        </w:rPr>
        <w:t>.</w:t>
      </w:r>
      <w:r w:rsidR="00561CBC" w:rsidRPr="00485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7CC">
        <w:rPr>
          <w:rFonts w:ascii="Times New Roman" w:hAnsi="Times New Roman" w:cs="Times New Roman"/>
          <w:b/>
          <w:sz w:val="28"/>
          <w:szCs w:val="28"/>
        </w:rPr>
        <w:t xml:space="preserve"> Время защиты каждого портфолио  </w:t>
      </w:r>
      <w:r w:rsidR="00B62569">
        <w:rPr>
          <w:rFonts w:ascii="Times New Roman" w:hAnsi="Times New Roman" w:cs="Times New Roman"/>
          <w:b/>
          <w:sz w:val="28"/>
          <w:szCs w:val="28"/>
        </w:rPr>
        <w:t>1 пара – 1</w:t>
      </w:r>
      <w:r w:rsidRPr="004857CC">
        <w:rPr>
          <w:rFonts w:ascii="Times New Roman" w:hAnsi="Times New Roman" w:cs="Times New Roman"/>
          <w:b/>
          <w:sz w:val="28"/>
          <w:szCs w:val="28"/>
        </w:rPr>
        <w:t xml:space="preserve"> портфолио</w:t>
      </w:r>
    </w:p>
    <w:tbl>
      <w:tblPr>
        <w:tblStyle w:val="ad"/>
        <w:tblW w:w="10207" w:type="dxa"/>
        <w:tblInd w:w="-601" w:type="dxa"/>
        <w:tblLook w:val="04A0"/>
      </w:tblPr>
      <w:tblGrid>
        <w:gridCol w:w="959"/>
        <w:gridCol w:w="1310"/>
        <w:gridCol w:w="4740"/>
        <w:gridCol w:w="3198"/>
      </w:tblGrid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AF5175" w:rsidP="00AF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занятия 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Тема портфолио для занятия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F252AA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ФИО ответственных тьютор</w:t>
            </w:r>
            <w:r w:rsidR="007A4480" w:rsidRPr="00561CBC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ответственности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виктимизации (жертвенности человека)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Социальные роли и установки личности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Психология больших и малых групп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межличностных отношений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Психология лидерства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Психология интерактивного общения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перцепции (восприятия)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социального контроля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в сфере бизнеса и торговли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0" w:rsidRPr="00561CBC" w:rsidTr="008F3F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в политике (избират. кампании)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480" w:rsidRPr="00561CBC" w:rsidRDefault="007A4480" w:rsidP="008F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80" w:rsidRPr="00561CBC" w:rsidRDefault="007A4480" w:rsidP="007A4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4480" w:rsidRPr="00561CBC" w:rsidRDefault="007A4480" w:rsidP="007A4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Рекомендуемая структура предметного портфолио</w:t>
      </w:r>
    </w:p>
    <w:p w:rsidR="007A4480" w:rsidRPr="00561CBC" w:rsidRDefault="007A4480" w:rsidP="007A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480" w:rsidRPr="00561CBC" w:rsidRDefault="003A5670" w:rsidP="007A44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 </w:t>
      </w:r>
      <w:r w:rsidR="007A4480" w:rsidRPr="00561CB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– </w:t>
      </w:r>
      <w:r w:rsidR="008F3FB2" w:rsidRPr="00561CBC">
        <w:rPr>
          <w:rFonts w:ascii="Times New Roman" w:eastAsia="Times New Roman" w:hAnsi="Times New Roman" w:cs="Times New Roman"/>
          <w:b/>
          <w:sz w:val="24"/>
          <w:szCs w:val="24"/>
        </w:rPr>
        <w:t>на 10 мин.</w:t>
      </w:r>
      <w:r w:rsidR="007A4480" w:rsidRPr="00561CBC">
        <w:rPr>
          <w:rFonts w:ascii="Times New Roman" w:eastAsia="Times New Roman" w:hAnsi="Times New Roman" w:cs="Times New Roman"/>
          <w:b/>
          <w:sz w:val="24"/>
          <w:szCs w:val="24"/>
        </w:rPr>
        <w:t xml:space="preserve"> + СЛАЙДОВАЯ ПРЕЗЕНТАЦИЯ</w:t>
      </w:r>
      <w:r w:rsidRPr="00561CBC">
        <w:rPr>
          <w:rFonts w:ascii="Times New Roman" w:eastAsia="Times New Roman" w:hAnsi="Times New Roman" w:cs="Times New Roman"/>
          <w:b/>
          <w:sz w:val="24"/>
          <w:szCs w:val="24"/>
        </w:rPr>
        <w:t xml:space="preserve"> (ноутбук тьюторов)</w:t>
      </w:r>
      <w:r w:rsidR="007A4480" w:rsidRPr="00561C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4480" w:rsidRPr="00561CBC" w:rsidRDefault="007A4480" w:rsidP="007A44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sz w:val="24"/>
          <w:szCs w:val="24"/>
        </w:rPr>
        <w:t>Интернет-обзор сайтов или отдельных электронных ресурсов, рекомендуемых  по теме.</w:t>
      </w:r>
    </w:p>
    <w:p w:rsidR="007A4480" w:rsidRPr="00561CBC" w:rsidRDefault="007A4480" w:rsidP="007A44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sz w:val="24"/>
          <w:szCs w:val="24"/>
        </w:rPr>
        <w:t>Список рекомендуемых книг, журналов и т.д. по теме (выставка литературы).</w:t>
      </w:r>
    </w:p>
    <w:p w:rsidR="007A4480" w:rsidRPr="00561CBC" w:rsidRDefault="007A4480" w:rsidP="007A44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b/>
          <w:sz w:val="24"/>
          <w:szCs w:val="24"/>
        </w:rPr>
        <w:t>Тест (анкета, опросник) по теме, пригодный для проведения на занятии</w:t>
      </w:r>
      <w:r w:rsidR="003A5670" w:rsidRPr="00561CBC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проведенный заранее</w:t>
      </w:r>
      <w:r w:rsidR="008F3FB2" w:rsidRPr="00561CBC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предс</w:t>
      </w:r>
      <w:r w:rsidR="007C6821" w:rsidRPr="00561CBC">
        <w:rPr>
          <w:rFonts w:ascii="Times New Roman" w:eastAsia="Times New Roman" w:hAnsi="Times New Roman" w:cs="Times New Roman"/>
          <w:b/>
          <w:sz w:val="24"/>
          <w:szCs w:val="24"/>
        </w:rPr>
        <w:t>тавлением результатов на занятии</w:t>
      </w:r>
      <w:r w:rsidRPr="00561C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4480" w:rsidRPr="00561CBC" w:rsidRDefault="007A4480" w:rsidP="007A44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b/>
          <w:sz w:val="24"/>
          <w:szCs w:val="24"/>
        </w:rPr>
        <w:t>Подбор видеоролик</w:t>
      </w:r>
      <w:r w:rsidR="003A5670" w:rsidRPr="00561CB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1CB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теме; просмотр - рассуждение по его материалам (наличие ноутбука в аудитории обеспечивает тьютор).</w:t>
      </w:r>
    </w:p>
    <w:p w:rsidR="007A4480" w:rsidRPr="00561CBC" w:rsidRDefault="007A4480" w:rsidP="007A44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sz w:val="24"/>
          <w:szCs w:val="24"/>
        </w:rPr>
        <w:t>Цитаты известных политиков, психологов, философов, общественных деятелей по теме, смысл которых Вы разделяете  и можете прокомментировать.</w:t>
      </w:r>
    </w:p>
    <w:p w:rsidR="007A4480" w:rsidRPr="00561CBC" w:rsidRDefault="007A4480" w:rsidP="007A44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CBC">
        <w:rPr>
          <w:rFonts w:ascii="Times New Roman" w:eastAsia="Times New Roman" w:hAnsi="Times New Roman" w:cs="Times New Roman"/>
          <w:sz w:val="24"/>
          <w:szCs w:val="24"/>
        </w:rPr>
        <w:t>Тренинговые психологические упражнения, ролевые игры по теме, пригодные для проведения на занятии.</w:t>
      </w:r>
    </w:p>
    <w:p w:rsidR="007A4480" w:rsidRPr="00561CBC" w:rsidRDefault="007A4480" w:rsidP="00D9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B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1C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BC">
        <w:rPr>
          <w:rFonts w:ascii="Times New Roman" w:hAnsi="Times New Roman" w:cs="Times New Roman"/>
          <w:b/>
          <w:sz w:val="28"/>
          <w:szCs w:val="28"/>
        </w:rPr>
        <w:t xml:space="preserve">Пользуясь любой доступной электронной системой (например, сайты: </w:t>
      </w:r>
      <w:r w:rsidRPr="00561CBC">
        <w:rPr>
          <w:rFonts w:ascii="Times New Roman" w:hAnsi="Times New Roman" w:cs="Times New Roman"/>
          <w:b/>
          <w:sz w:val="28"/>
          <w:szCs w:val="28"/>
          <w:lang w:val="en-US"/>
        </w:rPr>
        <w:t>testserver</w:t>
      </w:r>
      <w:r w:rsidRPr="00561CBC">
        <w:rPr>
          <w:rFonts w:ascii="Times New Roman" w:hAnsi="Times New Roman" w:cs="Times New Roman"/>
          <w:b/>
          <w:sz w:val="28"/>
          <w:szCs w:val="28"/>
        </w:rPr>
        <w:t>.</w:t>
      </w:r>
      <w:r w:rsidRPr="00561CBC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561CBC"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он-лайн. </w:t>
      </w:r>
      <w:r w:rsidRPr="00561CBC">
        <w:rPr>
          <w:rFonts w:ascii="Times New Roman" w:hAnsi="Times New Roman" w:cs="Times New Roman"/>
          <w:sz w:val="28"/>
          <w:szCs w:val="28"/>
        </w:rPr>
        <w:lastRenderedPageBreak/>
        <w:t>Составить в тетради самоотчет по работе. Скриншот итоговой страницы теста сдайте не позднее 23.02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Pr="00561CBC">
        <w:rPr>
          <w:rFonts w:ascii="Times New Roman" w:hAnsi="Times New Roman" w:cs="Times New Roman"/>
          <w:sz w:val="24"/>
          <w:szCs w:val="24"/>
        </w:rPr>
        <w:t>т</w:t>
      </w:r>
      <w:r w:rsidRPr="00561CBC">
        <w:rPr>
          <w:rFonts w:ascii="Times New Roman" w:hAnsi="Times New Roman" w:cs="Times New Roman"/>
          <w:b/>
          <w:bCs/>
          <w:sz w:val="24"/>
          <w:szCs w:val="24"/>
        </w:rPr>
        <w:t xml:space="preserve">естовые материалы для самопроверки знаний </w:t>
      </w:r>
      <w:r w:rsidRPr="00561CB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Инструкция: </w:t>
      </w:r>
      <w:r w:rsidRPr="00561C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1CBC">
        <w:rPr>
          <w:rFonts w:ascii="Times New Roman" w:hAnsi="Times New Roman" w:cs="Times New Roman"/>
          <w:sz w:val="24"/>
          <w:szCs w:val="24"/>
        </w:rPr>
        <w:t>При выполнении заданий обведите номер правильного ответа в «Бланке ответов».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….2. Обязательной характеристикой малой группы является: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взаимные симпатии;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высокий уровень развития;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взаимодействие ее членов «лицом к лицу»;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психологическая совместимость.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3 Какой контакт устанавливается при межличностном общении, опосредованном каким-либо техническим средством?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визуальный; 3) вербальный;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тактильный; 4) косвенный.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4. Я-концепция — это: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понимание другими людьми социальной роли индивида;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представление индивида о самом себе;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оценка личностью своих возможностей;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согласие индивидов с требованиями социальной роли.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5. Как влияют на нас социальные стереотипы?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помогают лучше понимать других людей;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позволяют нам составить правильное впечатление о человеке при первой встрече;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3) способствуют успешному взаимодействию </w:t>
      </w:r>
      <w:r w:rsidRPr="00561CBC">
        <w:rPr>
          <w:rFonts w:ascii="Times New Roman" w:hAnsi="Times New Roman" w:cs="Times New Roman"/>
          <w:i/>
          <w:iCs/>
          <w:sz w:val="24"/>
          <w:szCs w:val="24"/>
        </w:rPr>
        <w:t xml:space="preserve">людей; </w:t>
      </w:r>
      <w:r w:rsidRPr="00561CBC">
        <w:rPr>
          <w:rFonts w:ascii="Times New Roman" w:hAnsi="Times New Roman" w:cs="Times New Roman"/>
          <w:sz w:val="24"/>
          <w:szCs w:val="24"/>
        </w:rPr>
        <w:t xml:space="preserve">могут приводить нас к ошибочным суждениям.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6. К одному из механизмов социализации относят: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1)идентификацию; З) ингибицию;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интеграцию; 4) архизацию.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7.  Развитие или движение группы во времени называется: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психологическим обменом;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конформизмом;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 групповой динамикой;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интернализацией.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8  К одной из функций  общения относится: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перцептивная; З) закрытая;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3.) кооперативная; 4) когнитивная.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9.  Групповые нормы возникают на основе: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 официальных приказов, инструкций;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2. врожденных потребностей;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3.контактов между членами группы;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4. стремления некоторых членов группы к лидерству.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10. Главный недостаток метода интервью состоит в том, что: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1. он не позволяет охватывать большие группы людей; 2. испытуемые могут давать неискренние ответы; 3.позволяет опрашиваемому уклоняться от ответов на некоторые вопросы, 4. Вызывает затруднения в установлении доверительных отношений между исследователем и респондентом.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11 Какая теория социализации утверждает, что развитие осуществляется в соответствии с внутренним планом?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1.социогенетическая;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2.интеракционистская; </w:t>
      </w:r>
      <w:r w:rsidRPr="00561CBC">
        <w:rPr>
          <w:rFonts w:ascii="Times New Roman" w:hAnsi="Times New Roman" w:cs="Times New Roman"/>
          <w:sz w:val="24"/>
          <w:szCs w:val="24"/>
        </w:rPr>
        <w:br/>
      </w:r>
      <w:r w:rsidRPr="00561CBC">
        <w:rPr>
          <w:rFonts w:ascii="Times New Roman" w:hAnsi="Times New Roman" w:cs="Times New Roman"/>
          <w:sz w:val="24"/>
          <w:szCs w:val="24"/>
        </w:rPr>
        <w:lastRenderedPageBreak/>
        <w:t xml:space="preserve">3.социально-экологическая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4. биогенетическая.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Известия, сведения, достоверность которых не установлена и интерпретируются многими людьми неоднозначно, — это: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стереотипы, 2) . слухи; 3) ошибка атрибуции; 4) социальные установки.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13. Состояние групповой психики, обусловленное особенностями жизнедеятельности данной группы, сплав эмоционального и интеллектуального — это: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социальная фасилитация; 3) социальное расслабление;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социально-психологический климат; 4) групповая поляризация.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14. К функциям массовой коммуникации не относится: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формирование общественного мнения;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социальная активация личности;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распространение знаний о действительности;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инструментальная.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15. К массовым социально-психологическим явлениям относят: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панику; 3) психологический обмен;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межличностное взаимодействие; 4) внушение.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16. Эффективным стилем руководства по мнению большинства зарубежных психологов считается: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авторитарный; 3) партисипативный;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либеральный; 4) эмоциональный.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17. Основной регулятор поведения человека в малой группе — это: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руководитель; 3) самооценка;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групповые нормы; 4) социальная фасилитация.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18. Если члену группы позволяют отклониться от групповых норм — это называется: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психологическим обменом; 3) идиосинкразическим кредитом;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групповой социализацией; 4) симпатией.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19. Межличностные контакты, при которых двое или большее количество людей осуществляют какие-либо совместные действия — это: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перцептивная сторона общения;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коммуникативная сторона;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динамическая сторона;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интерактивная сторона.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20. Нижняя граница малой группы: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1)1—2 человека;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561CBC">
        <w:rPr>
          <w:rFonts w:ascii="Times New Roman" w:hAnsi="Times New Roman" w:cs="Times New Roman"/>
          <w:i/>
          <w:iCs/>
          <w:sz w:val="24"/>
          <w:szCs w:val="24"/>
        </w:rPr>
        <w:t xml:space="preserve">5—6 </w:t>
      </w:r>
      <w:r w:rsidRPr="00561CBC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3) 3—4 человека;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2—3 человека.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21. Контент-анализ уместнее всего использовать при: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наблюдении за поведением людей;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социально-психологическом эксперименте;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изучении различных сторон массовой коммуникации; </w:t>
      </w:r>
      <w:r w:rsidRPr="00561CBC">
        <w:rPr>
          <w:rFonts w:ascii="Times New Roman" w:hAnsi="Times New Roman" w:cs="Times New Roman"/>
          <w:sz w:val="24"/>
          <w:szCs w:val="24"/>
        </w:rPr>
        <w:br/>
      </w:r>
      <w:r w:rsidRPr="00561CBC">
        <w:rPr>
          <w:rFonts w:ascii="Times New Roman" w:hAnsi="Times New Roman" w:cs="Times New Roman"/>
          <w:i/>
          <w:iCs/>
          <w:sz w:val="24"/>
          <w:szCs w:val="24"/>
        </w:rPr>
        <w:t xml:space="preserve">4) </w:t>
      </w:r>
      <w:r w:rsidRPr="00561CBC">
        <w:rPr>
          <w:rFonts w:ascii="Times New Roman" w:hAnsi="Times New Roman" w:cs="Times New Roman"/>
          <w:sz w:val="24"/>
          <w:szCs w:val="24"/>
        </w:rPr>
        <w:t xml:space="preserve">составлении программы исследования.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22. Что такое кинесика?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межличностное взаимодействие;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коммуникативные функции телодвижений;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восприятие человека человеком;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самооценки взаимодействующих людей.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23. Одна из функций слухов: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помощь в реализации потребностей;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инструментальная; </w:t>
      </w:r>
      <w:r w:rsidRPr="00561CBC">
        <w:rPr>
          <w:rFonts w:ascii="Times New Roman" w:hAnsi="Times New Roman" w:cs="Times New Roman"/>
          <w:sz w:val="24"/>
          <w:szCs w:val="24"/>
        </w:rPr>
        <w:br/>
      </w:r>
      <w:r w:rsidRPr="00561CBC">
        <w:rPr>
          <w:rFonts w:ascii="Times New Roman" w:hAnsi="Times New Roman" w:cs="Times New Roman"/>
          <w:sz w:val="24"/>
          <w:szCs w:val="24"/>
        </w:rPr>
        <w:lastRenderedPageBreak/>
        <w:t xml:space="preserve">3) социализация;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повышение гомогенности или однородности явлений. </w:t>
      </w:r>
    </w:p>
    <w:p w:rsidR="00561CBC" w:rsidRPr="00561CBC" w:rsidRDefault="00561CBC" w:rsidP="0056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BC">
        <w:rPr>
          <w:rFonts w:ascii="Times New Roman" w:hAnsi="Times New Roman" w:cs="Times New Roman"/>
          <w:sz w:val="24"/>
          <w:szCs w:val="24"/>
        </w:rPr>
        <w:t xml:space="preserve">24. К показателям групповой сплоченности относят: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1) наличие лидера;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2) психологический обмен;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3) развитая социометрическая структура; </w:t>
      </w:r>
      <w:r w:rsidRPr="00561CBC">
        <w:rPr>
          <w:rFonts w:ascii="Times New Roman" w:hAnsi="Times New Roman" w:cs="Times New Roman"/>
          <w:sz w:val="24"/>
          <w:szCs w:val="24"/>
        </w:rPr>
        <w:br/>
        <w:t xml:space="preserve">4) удовлетворенность ее членов. </w:t>
      </w:r>
      <w:r w:rsidRPr="00561CBC">
        <w:rPr>
          <w:rFonts w:ascii="Times New Roman" w:hAnsi="Times New Roman" w:cs="Times New Roman"/>
          <w:sz w:val="24"/>
          <w:szCs w:val="24"/>
        </w:rPr>
        <w:br/>
      </w:r>
    </w:p>
    <w:p w:rsidR="00561CBC" w:rsidRDefault="00561CBC" w:rsidP="00D906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23F8" w:rsidRPr="00B62569" w:rsidRDefault="00C123F8" w:rsidP="00D9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6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F5175" w:rsidRPr="00B62569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B62569">
        <w:rPr>
          <w:rFonts w:ascii="Times New Roman" w:hAnsi="Times New Roman" w:cs="Times New Roman"/>
          <w:b/>
          <w:sz w:val="28"/>
          <w:szCs w:val="28"/>
        </w:rPr>
        <w:t xml:space="preserve">контроля  </w:t>
      </w:r>
      <w:r w:rsidR="00561CBC" w:rsidRPr="00B62569">
        <w:rPr>
          <w:rFonts w:ascii="Times New Roman" w:hAnsi="Times New Roman" w:cs="Times New Roman"/>
          <w:b/>
          <w:sz w:val="28"/>
          <w:szCs w:val="28"/>
        </w:rPr>
        <w:t xml:space="preserve">- экзамен </w:t>
      </w:r>
    </w:p>
    <w:p w:rsidR="00237069" w:rsidRPr="00561CBC" w:rsidRDefault="00237069" w:rsidP="00D9062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61CBC">
        <w:rPr>
          <w:rFonts w:ascii="Times New Roman" w:hAnsi="Times New Roman"/>
          <w:b/>
          <w:sz w:val="28"/>
          <w:szCs w:val="28"/>
        </w:rPr>
        <w:t>При подготовке ориентируйтесь на следующие контрольные вопросы</w:t>
      </w:r>
      <w:r w:rsidR="00561CBC" w:rsidRPr="00561CBC">
        <w:rPr>
          <w:rFonts w:ascii="Times New Roman" w:hAnsi="Times New Roman"/>
          <w:b/>
          <w:sz w:val="28"/>
          <w:szCs w:val="28"/>
        </w:rPr>
        <w:t xml:space="preserve"> и задания</w:t>
      </w:r>
      <w:r w:rsidRPr="00561CBC">
        <w:rPr>
          <w:rFonts w:ascii="Times New Roman" w:hAnsi="Times New Roman"/>
          <w:b/>
          <w:sz w:val="28"/>
          <w:szCs w:val="28"/>
        </w:rPr>
        <w:t>.</w:t>
      </w:r>
    </w:p>
    <w:p w:rsidR="00561CBC" w:rsidRPr="00556568" w:rsidRDefault="00561CBC" w:rsidP="00561CB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568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Предмет и задачи современной социальной психологии. Связь социальной психологии с другими науками.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Специфика социально-психологического подхода к пониманию личности.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История становления социальной психологии. Дискуссии о предмете социальной психологии.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Современное состояние социальной психологии. Общая характеристика ведущих психологических школ, повлиявших на ее развитие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Классификация методов социальной психологии.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 Развитие личности в контексте социализации.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Понятие социализации личности. Понятие о норме социализации. Отклонения в социализации.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Основные направления исследования социализации личности.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Стадии и механизмы социализации личности.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Основные институты социализации личности.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Семья как основной институт социализации.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133CCA">
        <w:rPr>
          <w:rFonts w:ascii="Times New Roman" w:hAnsi="Times New Roman"/>
          <w:sz w:val="24"/>
          <w:szCs w:val="24"/>
        </w:rPr>
        <w:t xml:space="preserve">-концепция как результат развития личности.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Понятие социального поведения, его регуляторы.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Нормы и ценности как социальные регуляторы поведения.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Понятие социальной установки и история ее изучения.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Структура и функции социальной установки.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Социальные стереотипы личности.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  Социальные роли личности.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Социальный статус личности. Социометрия как метод изучения психологии малых групп.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Нормы и ценности как социальные регуляторы поведения.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Психология лидерства. Теории лидерства.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Психология лидерства. Типы лидеров.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Развитие ответственности личности в процессе социализации. Типы контроля.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Понятие и виды социальных отношений.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Понятие, виды общения.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Основные характеристики межличностного общения.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Функции и барьеры общения. Коммуникативные способности личности.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Характеристика делового общения.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Виды потребностей в общении. Структура коммуникации.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Психология социального конфликта.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Группа как субъект деятельности и общения.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 Виды групп в социальной психологии.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lastRenderedPageBreak/>
        <w:t xml:space="preserve">Понятие малой группы, ее основные характеристики.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Классификация малых групп.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 лидерства и руководства в малой группе.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 xml:space="preserve">Динамика  развития группы. </w:t>
      </w:r>
    </w:p>
    <w:p w:rsidR="00561CBC" w:rsidRPr="00133CCA" w:rsidRDefault="00561CBC" w:rsidP="00561CBC">
      <w:pPr>
        <w:pStyle w:val="a6"/>
        <w:numPr>
          <w:ilvl w:val="0"/>
          <w:numId w:val="12"/>
        </w:num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CA">
        <w:rPr>
          <w:rFonts w:ascii="Times New Roman" w:hAnsi="Times New Roman"/>
          <w:sz w:val="24"/>
          <w:szCs w:val="24"/>
        </w:rPr>
        <w:t>Понятие коллектива, его признаки.</w:t>
      </w:r>
    </w:p>
    <w:p w:rsidR="00561CBC" w:rsidRPr="00133CCA" w:rsidRDefault="00561CBC" w:rsidP="00561CBC">
      <w:pPr>
        <w:tabs>
          <w:tab w:val="left" w:pos="369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3CCA">
        <w:rPr>
          <w:rFonts w:ascii="Times New Roman" w:hAnsi="Times New Roman" w:cs="Times New Roman"/>
          <w:sz w:val="24"/>
          <w:szCs w:val="24"/>
        </w:rPr>
        <w:t xml:space="preserve"> 38.  Понятие и классификация больших групп.</w:t>
      </w:r>
      <w:r w:rsidRPr="00133CCA">
        <w:rPr>
          <w:rFonts w:ascii="Times New Roman" w:hAnsi="Times New Roman" w:cs="Times New Roman"/>
          <w:sz w:val="24"/>
          <w:szCs w:val="24"/>
        </w:rPr>
        <w:br/>
        <w:t>39.Толпа как социальная общность. Виды толпы. Безопасное поведение в     толпе.</w:t>
      </w:r>
    </w:p>
    <w:p w:rsidR="00561CBC" w:rsidRPr="00133CCA" w:rsidRDefault="00561CBC" w:rsidP="00561CB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CCA">
        <w:rPr>
          <w:rFonts w:ascii="Times New Roman" w:hAnsi="Times New Roman" w:cs="Times New Roman"/>
          <w:sz w:val="24"/>
          <w:szCs w:val="24"/>
        </w:rPr>
        <w:t>40. Социально-психологический климат группы, групповая сплоченность.</w:t>
      </w:r>
    </w:p>
    <w:p w:rsidR="00561CBC" w:rsidRPr="00133CCA" w:rsidRDefault="00561CBC" w:rsidP="00561CB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CCA">
        <w:rPr>
          <w:rFonts w:ascii="Times New Roman" w:hAnsi="Times New Roman" w:cs="Times New Roman"/>
          <w:sz w:val="24"/>
          <w:szCs w:val="24"/>
        </w:rPr>
        <w:t xml:space="preserve">41. Формы массовой коммуникации. </w:t>
      </w:r>
    </w:p>
    <w:p w:rsidR="00561CBC" w:rsidRPr="00133CCA" w:rsidRDefault="00561CBC" w:rsidP="00561CB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CCA">
        <w:rPr>
          <w:rFonts w:ascii="Times New Roman" w:hAnsi="Times New Roman" w:cs="Times New Roman"/>
          <w:sz w:val="24"/>
          <w:szCs w:val="24"/>
        </w:rPr>
        <w:t>42. Понятие психического здоровья. Виды психологической помощи человеку в современном мире.</w:t>
      </w:r>
    </w:p>
    <w:p w:rsidR="00561CBC" w:rsidRPr="00133CCA" w:rsidRDefault="00561CBC" w:rsidP="00561CB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CCA">
        <w:rPr>
          <w:rFonts w:ascii="Times New Roman" w:hAnsi="Times New Roman" w:cs="Times New Roman"/>
          <w:sz w:val="24"/>
          <w:szCs w:val="24"/>
        </w:rPr>
        <w:t xml:space="preserve">43. Актуальные направления развития современной социальной психологии. </w:t>
      </w:r>
    </w:p>
    <w:p w:rsidR="00561CBC" w:rsidRPr="00133CCA" w:rsidRDefault="00561CBC" w:rsidP="00561CBC">
      <w:pPr>
        <w:tabs>
          <w:tab w:val="left" w:pos="9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CA">
        <w:rPr>
          <w:rFonts w:ascii="Times New Roman" w:hAnsi="Times New Roman" w:cs="Times New Roman"/>
          <w:sz w:val="24"/>
          <w:szCs w:val="24"/>
        </w:rPr>
        <w:t>44. Значение психологических знаний для современного человека.</w:t>
      </w:r>
    </w:p>
    <w:p w:rsidR="00561CBC" w:rsidRPr="00556568" w:rsidRDefault="00561CBC" w:rsidP="00561CBC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61CBC" w:rsidRPr="00556568" w:rsidRDefault="00561CBC" w:rsidP="00561CBC">
      <w:pPr>
        <w:pStyle w:val="a4"/>
        <w:shd w:val="clear" w:color="auto" w:fill="FFFFFF"/>
        <w:tabs>
          <w:tab w:val="left" w:pos="708"/>
          <w:tab w:val="left" w:pos="2853"/>
        </w:tabs>
        <w:spacing w:before="0" w:beforeAutospacing="0" w:after="0" w:afterAutospacing="0"/>
        <w:jc w:val="both"/>
        <w:textAlignment w:val="baseline"/>
        <w:rPr>
          <w:b/>
          <w:lang w:eastAsia="zh-CN"/>
        </w:rPr>
      </w:pPr>
      <w:r w:rsidRPr="00556568">
        <w:rPr>
          <w:b/>
          <w:bCs/>
          <w:lang w:eastAsia="zh-CN"/>
        </w:rPr>
        <w:t xml:space="preserve">Перечень типовых задач </w:t>
      </w:r>
      <w:r w:rsidRPr="00556568">
        <w:rPr>
          <w:b/>
          <w:lang w:eastAsia="zh-CN"/>
        </w:rPr>
        <w:t>(для оценки умений):</w:t>
      </w:r>
    </w:p>
    <w:p w:rsidR="00561CBC" w:rsidRPr="008168C6" w:rsidRDefault="00561CBC" w:rsidP="00561CBC">
      <w:pPr>
        <w:pStyle w:val="a6"/>
        <w:numPr>
          <w:ilvl w:val="2"/>
          <w:numId w:val="9"/>
        </w:numPr>
        <w:tabs>
          <w:tab w:val="num" w:pos="567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и прокомментируйте логическую схему по сущности различных </w:t>
      </w:r>
      <w:r w:rsidRPr="008168C6">
        <w:rPr>
          <w:rFonts w:ascii="Times New Roman" w:hAnsi="Times New Roman"/>
          <w:sz w:val="24"/>
          <w:szCs w:val="24"/>
        </w:rPr>
        <w:t>подхо</w:t>
      </w:r>
      <w:r>
        <w:rPr>
          <w:rFonts w:ascii="Times New Roman" w:hAnsi="Times New Roman"/>
          <w:sz w:val="24"/>
          <w:szCs w:val="24"/>
        </w:rPr>
        <w:t>дов</w:t>
      </w:r>
      <w:r w:rsidRPr="008168C6">
        <w:rPr>
          <w:rFonts w:ascii="Times New Roman" w:hAnsi="Times New Roman"/>
          <w:sz w:val="24"/>
          <w:szCs w:val="24"/>
        </w:rPr>
        <w:t xml:space="preserve"> к пониманию личности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num" w:pos="567"/>
          <w:tab w:val="left" w:pos="900"/>
          <w:tab w:val="left" w:pos="1380"/>
        </w:tabs>
        <w:ind w:left="0" w:hanging="426"/>
      </w:pPr>
      <w:r w:rsidRPr="00D4026C">
        <w:rPr>
          <w:bCs/>
          <w:color w:val="auto"/>
          <w:lang w:eastAsia="zh-CN"/>
        </w:rPr>
        <w:t>Какие методы исследования личности Вами освоены? Каково их назначение?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num" w:pos="567"/>
          <w:tab w:val="left" w:pos="900"/>
          <w:tab w:val="left" w:pos="1380"/>
        </w:tabs>
        <w:ind w:left="0" w:hanging="426"/>
        <w:rPr>
          <w:bCs/>
          <w:color w:val="auto"/>
          <w:lang w:eastAsia="zh-CN"/>
        </w:rPr>
      </w:pPr>
      <w:r>
        <w:t xml:space="preserve">Что такое </w:t>
      </w:r>
      <w:r w:rsidRPr="00D4026C">
        <w:t>тренинг</w:t>
      </w:r>
      <w:r>
        <w:t>овые упражнения, какие из них освоены Вами?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num" w:pos="567"/>
        </w:tabs>
        <w:ind w:left="0" w:hanging="425"/>
        <w:rPr>
          <w:b/>
          <w:bCs/>
          <w:color w:val="auto"/>
          <w:lang w:eastAsia="zh-CN"/>
        </w:rPr>
      </w:pPr>
      <w:r>
        <w:t xml:space="preserve">Составьте и прокомментируйте логическую схему по формированию и изменению </w:t>
      </w:r>
      <w:r w:rsidRPr="00556568">
        <w:t>социальной установки.</w:t>
      </w:r>
    </w:p>
    <w:p w:rsidR="00561CBC" w:rsidRDefault="00561CBC" w:rsidP="00561CBC">
      <w:pPr>
        <w:pStyle w:val="ae"/>
        <w:numPr>
          <w:ilvl w:val="2"/>
          <w:numId w:val="9"/>
        </w:numPr>
        <w:tabs>
          <w:tab w:val="clear" w:pos="1310"/>
          <w:tab w:val="num" w:pos="567"/>
          <w:tab w:val="left" w:pos="1380"/>
        </w:tabs>
        <w:ind w:left="0" w:hanging="426"/>
        <w:rPr>
          <w:b/>
          <w:bCs/>
          <w:color w:val="auto"/>
          <w:lang w:eastAsia="zh-CN"/>
        </w:rPr>
      </w:pPr>
      <w:r>
        <w:rPr>
          <w:bCs/>
          <w:color w:val="auto"/>
          <w:lang w:eastAsia="zh-CN"/>
        </w:rPr>
        <w:t xml:space="preserve">На просмотренном в учебном семестре видеоматериале приведите и прокомментируйте пример </w:t>
      </w:r>
      <w:r>
        <w:t>с</w:t>
      </w:r>
      <w:r w:rsidRPr="00556568">
        <w:t>оциа</w:t>
      </w:r>
      <w:r>
        <w:t>льных стереотипов личности.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 xml:space="preserve"> Какие социальные роли личности уже освоены Вами</w:t>
      </w:r>
      <w:r>
        <w:rPr>
          <w:bCs/>
          <w:color w:val="auto"/>
          <w:lang w:eastAsia="zh-CN"/>
        </w:rPr>
        <w:t>? Раскройте их содержание.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Составьте и прокомментируйте логическую схему по развитию</w:t>
      </w:r>
      <w:r w:rsidRPr="00556568">
        <w:t xml:space="preserve"> ответственности личности в процессе социализации</w:t>
      </w:r>
      <w:r>
        <w:t>.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 w:rsidRPr="00D4026C">
        <w:rPr>
          <w:bCs/>
          <w:color w:val="auto"/>
          <w:lang w:eastAsia="zh-CN"/>
        </w:rPr>
        <w:t>Назовите известные Вам</w:t>
      </w:r>
      <w:r w:rsidRPr="00D4026C">
        <w:rPr>
          <w:b/>
          <w:bCs/>
          <w:color w:val="auto"/>
          <w:lang w:eastAsia="zh-CN"/>
        </w:rPr>
        <w:t xml:space="preserve"> </w:t>
      </w:r>
      <w:r>
        <w:t>модели общения. Пользуясь интернет- ресурсом составьте диагностический кейс по измерению коммуникативных качеств.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Дайте рабочее определение феномена «с</w:t>
      </w:r>
      <w:r w:rsidRPr="00556568">
        <w:t>оциально-психологический климат группы</w:t>
      </w:r>
      <w:r>
        <w:t>».</w:t>
      </w:r>
      <w:r w:rsidRPr="00D4026C">
        <w:t xml:space="preserve"> </w:t>
      </w:r>
      <w:r>
        <w:t>Пользуясь интернет- ресурсом составьте диагностический кейс по его измерению.</w:t>
      </w:r>
    </w:p>
    <w:p w:rsidR="00561CBC" w:rsidRPr="00D4026C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Дайте рабочее определение феномена «</w:t>
      </w:r>
      <w:r w:rsidRPr="00556568">
        <w:t>групповая сплоченность</w:t>
      </w:r>
      <w:r>
        <w:t>».</w:t>
      </w:r>
      <w:r w:rsidRPr="00D4026C">
        <w:t xml:space="preserve"> </w:t>
      </w:r>
      <w:r>
        <w:t>Пользуясь интернет- ресурсом составьте диагностический кейс по его измерению.</w:t>
      </w:r>
    </w:p>
    <w:p w:rsidR="00561CBC" w:rsidRPr="00117533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Какие эффекты и барьеры общения свойственны Вашему стилю, смоделируйте коррекцию барьеров в общении.</w:t>
      </w:r>
    </w:p>
    <w:p w:rsidR="00561CBC" w:rsidRPr="008772A8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Представьте характеристику</w:t>
      </w:r>
      <w:r w:rsidRPr="00556568">
        <w:t xml:space="preserve"> профессионального общен</w:t>
      </w:r>
      <w:r>
        <w:t xml:space="preserve">ия с точки зрения сходства и отличия с межличностным общением. </w:t>
      </w:r>
    </w:p>
    <w:p w:rsidR="00561CBC" w:rsidRPr="008772A8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Составьте и прокомментируйте логическую схему «Виды потребностей личности».</w:t>
      </w:r>
    </w:p>
    <w:p w:rsidR="00561CBC" w:rsidRPr="008772A8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Составьте и прокомментируйте на примере известной Вам академической группы логическую схему «</w:t>
      </w:r>
      <w:r w:rsidRPr="00556568">
        <w:t>Динамика развития группы</w:t>
      </w:r>
      <w:r>
        <w:t>»</w:t>
      </w:r>
      <w:r w:rsidRPr="00556568">
        <w:t>.</w:t>
      </w:r>
    </w:p>
    <w:p w:rsidR="00561CBC" w:rsidRPr="008772A8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Поясните психологический смысл выражения «</w:t>
      </w:r>
      <w:r w:rsidRPr="00556568">
        <w:t>Я-концепция как результат развития личности</w:t>
      </w:r>
      <w:r>
        <w:t>»</w:t>
      </w:r>
      <w:r w:rsidRPr="00556568">
        <w:t xml:space="preserve">. </w:t>
      </w:r>
    </w:p>
    <w:p w:rsidR="00561CBC" w:rsidRPr="008772A8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Составьте и прокомментируйте логическую схему «</w:t>
      </w:r>
      <w:r w:rsidRPr="00556568">
        <w:t>Понят</w:t>
      </w:r>
      <w:r>
        <w:t>ие и виды социальных отношений».</w:t>
      </w:r>
    </w:p>
    <w:p w:rsidR="00561CBC" w:rsidRPr="007C5BE9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 w:hanging="142"/>
        <w:rPr>
          <w:b/>
          <w:bCs/>
          <w:color w:val="auto"/>
          <w:lang w:eastAsia="zh-CN"/>
        </w:rPr>
      </w:pPr>
      <w:r>
        <w:t>Назовите известные Вам о</w:t>
      </w:r>
      <w:r w:rsidRPr="00556568">
        <w:t xml:space="preserve">сновные характеристики общения. </w:t>
      </w:r>
      <w:r w:rsidRPr="00556568">
        <w:br/>
      </w:r>
      <w:r>
        <w:rPr>
          <w:bCs/>
          <w:color w:val="auto"/>
          <w:lang w:eastAsia="zh-CN"/>
        </w:rPr>
        <w:t>На просмотренном в учебном семестре видеоматериале приведите и  соответствующие примеры.</w:t>
      </w:r>
    </w:p>
    <w:p w:rsidR="00561CBC" w:rsidRPr="007C5BE9" w:rsidRDefault="00561CBC" w:rsidP="00561CBC">
      <w:pPr>
        <w:pStyle w:val="a6"/>
        <w:numPr>
          <w:ilvl w:val="2"/>
          <w:numId w:val="9"/>
        </w:numPr>
        <w:tabs>
          <w:tab w:val="left" w:pos="900"/>
          <w:tab w:val="left" w:pos="1380"/>
        </w:tabs>
        <w:spacing w:after="0" w:line="240" w:lineRule="auto"/>
        <w:ind w:left="0"/>
        <w:jc w:val="both"/>
        <w:rPr>
          <w:b/>
          <w:bCs/>
          <w:lang w:eastAsia="zh-CN"/>
        </w:rPr>
      </w:pPr>
      <w:r w:rsidRPr="007C5BE9">
        <w:rPr>
          <w:rFonts w:ascii="Times New Roman" w:hAnsi="Times New Roman"/>
          <w:sz w:val="24"/>
          <w:szCs w:val="24"/>
        </w:rPr>
        <w:t xml:space="preserve">Что означает фраза «Группа как субъект деятельности»? Поясните это с позиций психологии. </w:t>
      </w:r>
    </w:p>
    <w:p w:rsidR="00561CBC" w:rsidRPr="007C5BE9" w:rsidRDefault="00561CBC" w:rsidP="00561CBC">
      <w:pPr>
        <w:pStyle w:val="a6"/>
        <w:numPr>
          <w:ilvl w:val="2"/>
          <w:numId w:val="9"/>
        </w:numPr>
        <w:tabs>
          <w:tab w:val="left" w:pos="900"/>
          <w:tab w:val="left" w:pos="1380"/>
        </w:tabs>
        <w:spacing w:after="0" w:line="240" w:lineRule="auto"/>
        <w:ind w:left="0"/>
        <w:jc w:val="both"/>
        <w:rPr>
          <w:b/>
          <w:bCs/>
          <w:lang w:eastAsia="zh-CN"/>
        </w:rPr>
      </w:pPr>
      <w:r w:rsidRPr="007C5BE9">
        <w:rPr>
          <w:rFonts w:ascii="Times New Roman" w:hAnsi="Times New Roman"/>
          <w:sz w:val="24"/>
          <w:szCs w:val="24"/>
        </w:rPr>
        <w:t xml:space="preserve">Составьте и прокомментируйте логическую схему «Классификация малых групп». </w:t>
      </w:r>
    </w:p>
    <w:p w:rsidR="00561CBC" w:rsidRPr="007C5BE9" w:rsidRDefault="00561CBC" w:rsidP="00561CBC">
      <w:pPr>
        <w:pStyle w:val="a6"/>
        <w:numPr>
          <w:ilvl w:val="2"/>
          <w:numId w:val="9"/>
        </w:numPr>
        <w:tabs>
          <w:tab w:val="left" w:pos="900"/>
          <w:tab w:val="left" w:pos="1380"/>
        </w:tabs>
        <w:spacing w:after="0" w:line="240" w:lineRule="auto"/>
        <w:ind w:left="0"/>
        <w:jc w:val="both"/>
        <w:rPr>
          <w:b/>
          <w:bCs/>
          <w:lang w:eastAsia="zh-CN"/>
        </w:rPr>
      </w:pPr>
      <w:r>
        <w:rPr>
          <w:rFonts w:ascii="Times New Roman" w:hAnsi="Times New Roman"/>
          <w:sz w:val="24"/>
          <w:szCs w:val="24"/>
        </w:rPr>
        <w:t>Дайте рабочее определение понятию</w:t>
      </w:r>
      <w:r w:rsidRPr="00556568">
        <w:rPr>
          <w:rFonts w:ascii="Times New Roman" w:hAnsi="Times New Roman"/>
          <w:sz w:val="24"/>
          <w:szCs w:val="24"/>
        </w:rPr>
        <w:t xml:space="preserve"> малой группы, </w:t>
      </w:r>
      <w:r>
        <w:rPr>
          <w:rFonts w:ascii="Times New Roman" w:hAnsi="Times New Roman"/>
          <w:sz w:val="24"/>
          <w:szCs w:val="24"/>
        </w:rPr>
        <w:t xml:space="preserve">опишите </w:t>
      </w:r>
      <w:r w:rsidRPr="00556568">
        <w:rPr>
          <w:rFonts w:ascii="Times New Roman" w:hAnsi="Times New Roman"/>
          <w:sz w:val="24"/>
          <w:szCs w:val="24"/>
        </w:rPr>
        <w:t>ее основные характеристи</w:t>
      </w:r>
      <w:r>
        <w:rPr>
          <w:rFonts w:ascii="Times New Roman" w:hAnsi="Times New Roman"/>
          <w:sz w:val="24"/>
          <w:szCs w:val="24"/>
        </w:rPr>
        <w:t>ки применительно к Вашей академической группе.</w:t>
      </w:r>
    </w:p>
    <w:p w:rsidR="00561CBC" w:rsidRPr="0085759B" w:rsidRDefault="00561CBC" w:rsidP="00561CBC">
      <w:pPr>
        <w:pStyle w:val="a6"/>
        <w:numPr>
          <w:ilvl w:val="2"/>
          <w:numId w:val="9"/>
        </w:numPr>
        <w:tabs>
          <w:tab w:val="left" w:pos="900"/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lang w:eastAsia="zh-CN"/>
        </w:rPr>
      </w:pPr>
      <w:r w:rsidRPr="0085759B">
        <w:rPr>
          <w:rFonts w:ascii="Times New Roman" w:hAnsi="Times New Roman"/>
        </w:rPr>
        <w:lastRenderedPageBreak/>
        <w:t>Пользуясь интернет- ресурсом составьте диагностический кейс по измерению</w:t>
      </w:r>
      <w:r w:rsidRPr="0085759B">
        <w:rPr>
          <w:rFonts w:ascii="Times New Roman" w:hAnsi="Times New Roman"/>
          <w:sz w:val="24"/>
          <w:szCs w:val="24"/>
        </w:rPr>
        <w:t xml:space="preserve"> лидерских качеств и типа руководства малой группы. </w:t>
      </w:r>
    </w:p>
    <w:p w:rsidR="00561CBC" w:rsidRPr="007C5BE9" w:rsidRDefault="00561CBC" w:rsidP="00561CBC">
      <w:pPr>
        <w:pStyle w:val="a6"/>
        <w:numPr>
          <w:ilvl w:val="2"/>
          <w:numId w:val="9"/>
        </w:numPr>
        <w:tabs>
          <w:tab w:val="left" w:pos="90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C5BE9">
        <w:rPr>
          <w:rFonts w:ascii="Times New Roman" w:hAnsi="Times New Roman"/>
          <w:sz w:val="24"/>
          <w:szCs w:val="24"/>
        </w:rPr>
        <w:t>На основе знаний по структуре и функциям социальной установки приведите и прокомментируйте известное Вам художественное произведение.</w:t>
      </w:r>
    </w:p>
    <w:p w:rsidR="00561CBC" w:rsidRPr="007C5BE9" w:rsidRDefault="00561CBC" w:rsidP="00561CBC">
      <w:pPr>
        <w:pStyle w:val="a6"/>
        <w:numPr>
          <w:ilvl w:val="2"/>
          <w:numId w:val="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и прокомментируйте логическую схему «</w:t>
      </w:r>
      <w:r w:rsidRPr="007C5BE9">
        <w:rPr>
          <w:rFonts w:ascii="Times New Roman" w:hAnsi="Times New Roman"/>
          <w:sz w:val="24"/>
          <w:szCs w:val="24"/>
        </w:rPr>
        <w:t xml:space="preserve">Основные свойства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7C5BE9">
        <w:rPr>
          <w:rFonts w:ascii="Times New Roman" w:hAnsi="Times New Roman"/>
          <w:sz w:val="24"/>
          <w:szCs w:val="24"/>
        </w:rPr>
        <w:t>стереотипов</w:t>
      </w:r>
      <w:r>
        <w:rPr>
          <w:rFonts w:ascii="Times New Roman" w:hAnsi="Times New Roman"/>
          <w:sz w:val="24"/>
          <w:szCs w:val="24"/>
        </w:rPr>
        <w:t>»</w:t>
      </w:r>
      <w:r w:rsidRPr="007C5BE9">
        <w:rPr>
          <w:rFonts w:ascii="Times New Roman" w:hAnsi="Times New Roman"/>
          <w:sz w:val="24"/>
          <w:szCs w:val="24"/>
        </w:rPr>
        <w:t>.</w:t>
      </w:r>
    </w:p>
    <w:p w:rsidR="00561CBC" w:rsidRPr="00E80294" w:rsidRDefault="00561CBC" w:rsidP="00561CBC">
      <w:pPr>
        <w:pStyle w:val="a6"/>
        <w:numPr>
          <w:ilvl w:val="2"/>
          <w:numId w:val="9"/>
        </w:numPr>
        <w:tabs>
          <w:tab w:val="left" w:pos="900"/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sz w:val="24"/>
          <w:szCs w:val="24"/>
        </w:rPr>
        <w:t>Опишите и прокомментируйте с позиций психологии свой личный опыт нахождения в большой социальной группе.</w:t>
      </w:r>
    </w:p>
    <w:p w:rsidR="00561CBC" w:rsidRPr="00FF6873" w:rsidRDefault="00561CBC" w:rsidP="00561CBC">
      <w:pPr>
        <w:pStyle w:val="ae"/>
        <w:numPr>
          <w:ilvl w:val="2"/>
          <w:numId w:val="9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00B050"/>
          <w:lang w:eastAsia="zh-CN"/>
        </w:rPr>
      </w:pPr>
      <w:r w:rsidRPr="006A6F65">
        <w:rPr>
          <w:color w:val="auto"/>
        </w:rPr>
        <w:t>Дайте рабочее определение феномена «деформация социальных отношений», приведите пример</w:t>
      </w:r>
      <w:r w:rsidRPr="00FF6873">
        <w:rPr>
          <w:color w:val="00B050"/>
        </w:rPr>
        <w:t>.</w:t>
      </w:r>
    </w:p>
    <w:p w:rsidR="00561CBC" w:rsidRPr="00117533" w:rsidRDefault="00561CBC" w:rsidP="00561CBC">
      <w:pPr>
        <w:pStyle w:val="a6"/>
        <w:tabs>
          <w:tab w:val="left" w:pos="900"/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b/>
          <w:lang w:eastAsia="zh-CN"/>
        </w:rPr>
      </w:pPr>
      <w:r w:rsidRPr="00556568">
        <w:rPr>
          <w:rFonts w:ascii="Times New Roman" w:hAnsi="Times New Roman"/>
          <w:sz w:val="24"/>
          <w:szCs w:val="24"/>
        </w:rPr>
        <w:br/>
      </w:r>
      <w:r w:rsidRPr="00117533">
        <w:rPr>
          <w:rFonts w:ascii="Times New Roman" w:hAnsi="Times New Roman"/>
          <w:b/>
          <w:bCs/>
          <w:lang w:eastAsia="zh-CN"/>
        </w:rPr>
        <w:t xml:space="preserve">Перечень типовых практических заданий </w:t>
      </w:r>
      <w:r w:rsidRPr="00117533">
        <w:rPr>
          <w:rFonts w:ascii="Times New Roman" w:hAnsi="Times New Roman"/>
          <w:b/>
          <w:lang w:eastAsia="zh-CN"/>
        </w:rPr>
        <w:t>(для оценки навыков и (или) опыта деятельности):</w:t>
      </w:r>
    </w:p>
    <w:p w:rsidR="00561CBC" w:rsidRDefault="00561CBC" w:rsidP="00561CBC">
      <w:pPr>
        <w:pStyle w:val="ae"/>
        <w:ind w:left="390"/>
        <w:rPr>
          <w:b/>
          <w:color w:val="auto"/>
          <w:lang w:eastAsia="zh-CN"/>
        </w:rPr>
      </w:pPr>
    </w:p>
    <w:p w:rsidR="00561CBC" w:rsidRDefault="00561CBC" w:rsidP="00561CBC">
      <w:pPr>
        <w:pStyle w:val="ae"/>
        <w:ind w:left="390"/>
        <w:rPr>
          <w:b/>
          <w:color w:val="auto"/>
          <w:lang w:eastAsia="zh-CN"/>
        </w:rPr>
      </w:pPr>
    </w:p>
    <w:p w:rsidR="00561CBC" w:rsidRPr="00C7770D" w:rsidRDefault="00561CBC" w:rsidP="00561CBC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 xml:space="preserve">Обоснуйте необходимость выстраивания ситуаций, благоприятных для успешной социализации. Приведите примеры для разных возрастных групп. </w:t>
      </w:r>
    </w:p>
    <w:p w:rsidR="00561CBC" w:rsidRPr="00C7770D" w:rsidRDefault="00561CBC" w:rsidP="00561CBC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70D">
        <w:rPr>
          <w:rFonts w:ascii="Times New Roman" w:hAnsi="Times New Roman" w:cs="Times New Roman"/>
          <w:sz w:val="24"/>
          <w:szCs w:val="24"/>
        </w:rPr>
        <w:t>Обоснуйте необходимость организации межличностной коммуникации в учебно-профессиональной группе. Покажите на примере ее динамические и содержательные характеристики</w:t>
      </w:r>
    </w:p>
    <w:p w:rsidR="00561CBC" w:rsidRPr="00C7770D" w:rsidRDefault="00561CBC" w:rsidP="00561CBC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70D">
        <w:rPr>
          <w:rFonts w:ascii="Times New Roman" w:hAnsi="Times New Roman" w:cs="Times New Roman"/>
          <w:sz w:val="24"/>
          <w:szCs w:val="24"/>
        </w:rPr>
        <w:t>Приведите примеры из описания обычного дня специалиста в сфере государственного и муниципального управления. Какие социальные роли можно увидеть в Вашем примере?</w:t>
      </w:r>
    </w:p>
    <w:p w:rsidR="00561CBC" w:rsidRPr="00C7770D" w:rsidRDefault="00561CBC" w:rsidP="00561CBC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>Выделите основные формы  возможной виктимизации личности для разных возрастных групп. Как превентивно устранить эти риски?</w:t>
      </w:r>
    </w:p>
    <w:p w:rsidR="00561CBC" w:rsidRPr="00C7770D" w:rsidRDefault="00561CBC" w:rsidP="00561CBC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>Смоделируйте этапы организации руководителем деятельности по выстраиванию благоприятных межличностных отношений в полиэтнической  группе сотрудников.</w:t>
      </w:r>
    </w:p>
    <w:p w:rsidR="00561CBC" w:rsidRPr="00C7770D" w:rsidRDefault="00561CBC" w:rsidP="00561CBC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 xml:space="preserve">Обоснуйте необходимость осуществления рефлексии способов и результатов профессиональных действий специалиста в сфере государственного и муниципального управления . Приведите примеры разных технологий рефлексий. </w:t>
      </w:r>
    </w:p>
    <w:p w:rsidR="00561CBC" w:rsidRPr="00C7770D" w:rsidRDefault="00561CBC" w:rsidP="00561C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0D">
        <w:rPr>
          <w:rFonts w:ascii="Times New Roman" w:eastAsia="Times New Roman" w:hAnsi="Times New Roman" w:cs="Times New Roman"/>
          <w:sz w:val="24"/>
          <w:szCs w:val="24"/>
        </w:rPr>
        <w:t>6. Покажите на конкретном примере  стили лидерства, как каждый стиль влияет на процесс группообразования?</w:t>
      </w:r>
    </w:p>
    <w:p w:rsidR="00561CBC" w:rsidRPr="00C7770D" w:rsidRDefault="00561CBC" w:rsidP="00561CBC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>7. Приведите варианты деятельности руководителя по развитию толерантности в коллективе сотрудников.</w:t>
      </w:r>
    </w:p>
    <w:p w:rsidR="00561CBC" w:rsidRPr="00C7770D" w:rsidRDefault="00561CBC" w:rsidP="00561C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0D">
        <w:rPr>
          <w:rFonts w:ascii="Times New Roman" w:hAnsi="Times New Roman" w:cs="Times New Roman"/>
          <w:sz w:val="24"/>
          <w:szCs w:val="24"/>
        </w:rPr>
        <w:t>8.На примере опыта, полученного Вами в процессе производственной практики, представьте собственный алгоритм адаптации нового сотрудника на рабочем месте. Какие закономерности действия социальной перцепции и развития интеракций положены в основу Ваших рассуждений?</w:t>
      </w:r>
    </w:p>
    <w:p w:rsidR="00561CBC" w:rsidRPr="00C7770D" w:rsidRDefault="00561CBC" w:rsidP="00561C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0D">
        <w:rPr>
          <w:rFonts w:ascii="Times New Roman" w:hAnsi="Times New Roman" w:cs="Times New Roman"/>
          <w:sz w:val="24"/>
          <w:szCs w:val="24"/>
        </w:rPr>
        <w:t>9.На примере опыта учебно-профессиональной деятельности в вузе проанализируйте качество собственной межличностной коммуникации. Какие феномены межличностного влияния Вы могли испытывать на себе? Какие коммуникативные барьеры могут препятствовать успешному общению и как их устранить?</w:t>
      </w:r>
    </w:p>
    <w:p w:rsidR="00561CBC" w:rsidRPr="00C7770D" w:rsidRDefault="00561CBC" w:rsidP="00561C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0D">
        <w:rPr>
          <w:rFonts w:ascii="Times New Roman" w:hAnsi="Times New Roman" w:cs="Times New Roman"/>
          <w:sz w:val="24"/>
          <w:szCs w:val="24"/>
        </w:rPr>
        <w:t>10.Известно, что акт и трансакция являются функциональными аспектами взаимодействия. Докажите это конкретными примерами. Смоделируйте ответ в контексте различных стратегий взаимодействия.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t>11*Прочтите цитату А. Маслоу «Я очень серьезно возражаю против стремления к совершенству, которого придерживаются некоторые врачи и психологи при работе с людьми. Я никогда не встречал совершенное человеческое существо и не рассчитываю когда-либо его встретить. Возможно, именно несовершенство, которое вы пытаетесь отнять у человека, как раз и придает ему очарование, дающее возможность выделить этого индивида и запомнить его». Прокомментируйте его с позиций представлений о личностной зрелости человека. Какова Ваша позиция по поводу идеального человека?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t xml:space="preserve">12*Прочтите цитату З. Фрейда. «Чтобы быть по-настоящему близким с другим, мы должны по-настоящему слушать другого: отбросить стереотипы и ожидания, связанные с другим, и позволить </w:t>
      </w:r>
      <w:r w:rsidRPr="00C7770D">
        <w:lastRenderedPageBreak/>
        <w:t xml:space="preserve">сформировать себя ответом другого» Используя свои знания и умения в области организации межличностной коммуникации, прокомментируйте слова психоаналитика. 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t>13*.Прочтите цитату К.Г.Юнга. «Встреча двух личностей подобна контакту двух химических веществ: если есть хоть малейшая реакция, изменяются оба элемента».</w:t>
      </w:r>
    </w:p>
    <w:p w:rsidR="00561CBC" w:rsidRPr="00C7770D" w:rsidRDefault="00561CBC" w:rsidP="00561CBC">
      <w:pPr>
        <w:pStyle w:val="a4"/>
        <w:shd w:val="clear" w:color="auto" w:fill="FFFFFF"/>
        <w:tabs>
          <w:tab w:val="num" w:pos="709"/>
        </w:tabs>
        <w:spacing w:before="0" w:beforeAutospacing="0" w:after="0" w:afterAutospacing="0"/>
        <w:ind w:firstLine="284"/>
        <w:jc w:val="both"/>
      </w:pPr>
      <w:r w:rsidRPr="00C7770D">
        <w:t xml:space="preserve">Что имел ввиду классик, говоря о людях, как о химических элементах? Спрогнозируйте возможные векторы этих изменений. 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rPr>
          <w:rStyle w:val="af0"/>
        </w:rPr>
        <w:t>14*.Прочтите цитату В. Франкла. «</w:t>
      </w:r>
      <w:r w:rsidRPr="00C7770D">
        <w:t xml:space="preserve">Человек превратился в товар и рассматривает свою жизнь как капитал, который следует выгодно вложить. Если он в этом преуспел, то жизнь его имеет смысл, а если нет – он неудачник. Его ценность определяется спросом, а не его человеческими достоинствами: добротой, умом, артистическими способностями». Согласны ли Вы с мнением классика? Аргументируйте свою позицию, опираясь на учение о социализации личности. 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rPr>
          <w:rStyle w:val="af0"/>
        </w:rPr>
        <w:t xml:space="preserve">15*. </w:t>
      </w:r>
      <w:r w:rsidRPr="00C7770D">
        <w:t>Прочтите цитату А. Маслоу «Я очень серьезно возражаю против стремления к совершенству, которого придерживаются некоторые врачи и психологи при работе с людьми. Я никогда не встречал совершенное человеческое существо и не рассчитываю когда-либо его встретить. Возможно, именно несовершенство, которое вы пытаетесь отнять у человека, как раз и придает ему очарование, дающее возможность выделить этого индивида и запомнить его». Прокомментируйте его с позиций представлений о личностной зрелости человека. Какова Ваша позиция по поводу идеального человека?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t xml:space="preserve">16.Прочтите цитату З. Фрейда. «Чтобы быть по-настоящему близким с другим, мы должны по-настоящему слушать другого: отбросить стереотипы и ожидания, связанные с другим, и позволить сформировать себя ответом другого» Используя свои знания и умения в области организации межличностной коммуникации, прокомментируйте слова психоаналитика. 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t>17.Прочтите цитату К.Г.Юнга. «Встреча двух личностей подобна контакту двух химических веществ: если есть хоть малейшая реакция, изменяются оба элемента».</w:t>
      </w:r>
    </w:p>
    <w:p w:rsidR="00561CBC" w:rsidRPr="00C7770D" w:rsidRDefault="00561CBC" w:rsidP="00561CBC">
      <w:pPr>
        <w:pStyle w:val="a4"/>
        <w:shd w:val="clear" w:color="auto" w:fill="FFFFFF"/>
        <w:tabs>
          <w:tab w:val="num" w:pos="709"/>
        </w:tabs>
        <w:spacing w:before="0" w:beforeAutospacing="0" w:after="0" w:afterAutospacing="0"/>
        <w:ind w:firstLine="284"/>
        <w:jc w:val="both"/>
      </w:pPr>
      <w:r w:rsidRPr="00C7770D">
        <w:t xml:space="preserve">Что имел ввиду классик, говоря о людях, как о химических элементах? Спрогнозируйте возможные векторы этих изменений. </w:t>
      </w:r>
    </w:p>
    <w:p w:rsidR="00561CBC" w:rsidRPr="00C7770D" w:rsidRDefault="00561CBC" w:rsidP="00561CBC">
      <w:pPr>
        <w:pStyle w:val="a4"/>
        <w:shd w:val="clear" w:color="auto" w:fill="FFFFFF"/>
        <w:spacing w:before="0" w:beforeAutospacing="0" w:after="0" w:afterAutospacing="0"/>
        <w:jc w:val="both"/>
      </w:pPr>
      <w:r w:rsidRPr="00C7770D">
        <w:rPr>
          <w:rStyle w:val="af0"/>
        </w:rPr>
        <w:t>18. Прочтите цитату В. Франкла. «</w:t>
      </w:r>
      <w:r w:rsidRPr="00C7770D">
        <w:t xml:space="preserve">Человек превратился в товар и рассматривает свою жизнь как капитал, который следует выгодно вложить. Если он в этом преуспел, то жизнь его имеет смысл, а если нет – он неудачник. Его ценность определяется спросом, а не его человеческими достоинствами: добротой, умом, артистическими способностями». Согласны ли Вы с мнением классика? Аргументируйте свою позицию, опираясь на учение о социализации личности. </w:t>
      </w:r>
    </w:p>
    <w:p w:rsidR="00561CBC" w:rsidRPr="00C7770D" w:rsidRDefault="00561CBC" w:rsidP="00561CBC">
      <w:pPr>
        <w:pStyle w:val="a6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>Приведите примеры из описания обычного дня специалиста в сфере государственного и муниципального управления. Какие социальные установки можно увидеть в Вашем примере?</w:t>
      </w:r>
    </w:p>
    <w:p w:rsidR="00561CBC" w:rsidRPr="00C7770D" w:rsidRDefault="00561CBC" w:rsidP="00561CBC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>Выделите основные формы  социализации личности для разных возрастных групп. Как превентивно устранить возможные  риски?</w:t>
      </w:r>
    </w:p>
    <w:p w:rsidR="00561CBC" w:rsidRPr="00C7770D" w:rsidRDefault="00561CBC" w:rsidP="00561CBC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>Смоделируйте этапы организации руководителем деятельности по выстраиванию благоприятных межличностных отношений в разновозрастной   группе сотрудников.</w:t>
      </w:r>
    </w:p>
    <w:p w:rsidR="00561CBC" w:rsidRPr="00C7770D" w:rsidRDefault="00561CBC" w:rsidP="00561CBC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 xml:space="preserve">Обоснуйте необходимость осуществления когнтивного анализа способов и результатов профессиональных действий специалиста в сфере государственного и муниципального управления . Приведите примеры. </w:t>
      </w:r>
    </w:p>
    <w:p w:rsidR="00561CBC" w:rsidRPr="00C7770D" w:rsidRDefault="00561CBC" w:rsidP="00561C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0D">
        <w:rPr>
          <w:rFonts w:ascii="Times New Roman" w:eastAsia="Times New Roman" w:hAnsi="Times New Roman" w:cs="Times New Roman"/>
          <w:sz w:val="24"/>
          <w:szCs w:val="24"/>
        </w:rPr>
        <w:t>23. Покажите на конкретном примере  стили руководства малой группой, как каждый стиль влияет на процесс группообразования?</w:t>
      </w:r>
    </w:p>
    <w:p w:rsidR="00561CBC" w:rsidRPr="00C7770D" w:rsidRDefault="00561CBC" w:rsidP="00561CBC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770D">
        <w:rPr>
          <w:rFonts w:ascii="Times New Roman" w:hAnsi="Times New Roman"/>
          <w:sz w:val="24"/>
          <w:szCs w:val="24"/>
        </w:rPr>
        <w:t>24. Приведите способы действий руководителя по развитию толерантности в коллективе сотрудников. Спрогнозируйте их эффективность.</w:t>
      </w:r>
    </w:p>
    <w:p w:rsidR="00561CBC" w:rsidRPr="00C7770D" w:rsidRDefault="00561CBC" w:rsidP="00561C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0D">
        <w:rPr>
          <w:rFonts w:ascii="Times New Roman" w:hAnsi="Times New Roman" w:cs="Times New Roman"/>
          <w:sz w:val="24"/>
          <w:szCs w:val="24"/>
        </w:rPr>
        <w:t>25. На примере опыта, полученного Вами в процессе производственной практики, представьте собственный алгоритм поведения в конфликтной ситуации. Какие закономерности интеракций положены в основу Ваших рассуждений?</w:t>
      </w:r>
    </w:p>
    <w:p w:rsidR="00561CBC" w:rsidRPr="00117533" w:rsidRDefault="00561CBC" w:rsidP="00561CBC">
      <w:pPr>
        <w:pStyle w:val="ae"/>
        <w:ind w:left="390"/>
        <w:rPr>
          <w:bCs/>
          <w:iCs/>
          <w:color w:val="auto"/>
          <w:lang w:eastAsia="zh-CN"/>
        </w:rPr>
      </w:pPr>
      <w:r w:rsidRPr="00117533">
        <w:rPr>
          <w:bCs/>
          <w:iCs/>
          <w:color w:val="auto"/>
          <w:lang w:eastAsia="zh-CN"/>
        </w:rPr>
        <w:t>* звездочкой отмечены повторяющиеся вопросы.</w:t>
      </w:r>
    </w:p>
    <w:p w:rsidR="00561CBC" w:rsidRDefault="00561CBC" w:rsidP="00D906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61CBC" w:rsidRDefault="00561CBC" w:rsidP="00D906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05BFB" w:rsidRDefault="00305BFB" w:rsidP="00305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 Основная литература</w:t>
      </w:r>
    </w:p>
    <w:p w:rsidR="00305BFB" w:rsidRPr="00F4627B" w:rsidRDefault="00305BFB" w:rsidP="00305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27B">
        <w:rPr>
          <w:rFonts w:ascii="Times New Roman" w:hAnsi="Times New Roman" w:cs="Times New Roman"/>
          <w:b/>
          <w:bCs/>
          <w:sz w:val="28"/>
          <w:szCs w:val="28"/>
        </w:rPr>
        <w:t>6.1.1 Печатные издания</w:t>
      </w:r>
    </w:p>
    <w:p w:rsidR="00305BFB" w:rsidRDefault="00305BFB" w:rsidP="00305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FB" w:rsidRPr="00F4627B" w:rsidRDefault="00305BFB" w:rsidP="00305BFB">
      <w:pPr>
        <w:rPr>
          <w:rFonts w:ascii="Times New Roman" w:hAnsi="Times New Roman" w:cs="Times New Roman"/>
        </w:rPr>
      </w:pPr>
      <w:r w:rsidRPr="00F4627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F4627B">
        <w:rPr>
          <w:rFonts w:ascii="Times New Roman" w:hAnsi="Times New Roman" w:cs="Times New Roman"/>
          <w:b/>
          <w:bCs/>
        </w:rPr>
        <w:t>Андреева Галина Михайловна.</w:t>
      </w:r>
      <w:r w:rsidRPr="00F4627B">
        <w:rPr>
          <w:rFonts w:ascii="Times New Roman" w:hAnsi="Times New Roman" w:cs="Times New Roman"/>
        </w:rPr>
        <w:br/>
        <w:t>Социальная психология : учебник / Андреева Галина Михайловна. - 5-е изд., испр. и доп. - Москва : Аспект Пресс, 2010. - 363 с. - ISBN 978-5-7567-0274-3 : 463-40.</w:t>
      </w:r>
    </w:p>
    <w:p w:rsidR="00305BFB" w:rsidRPr="00F4627B" w:rsidRDefault="00305BFB" w:rsidP="00305BFB">
      <w:pPr>
        <w:rPr>
          <w:rFonts w:ascii="Times New Roman" w:hAnsi="Times New Roman" w:cs="Times New Roman"/>
          <w:b/>
          <w:bCs/>
        </w:rPr>
      </w:pPr>
      <w:r w:rsidRPr="00F4627B">
        <w:rPr>
          <w:rFonts w:ascii="Times New Roman" w:hAnsi="Times New Roman" w:cs="Times New Roman"/>
          <w:b/>
          <w:bCs/>
        </w:rPr>
        <w:t>2.Андриенко Елена Васильевна.</w:t>
      </w:r>
      <w:r w:rsidRPr="00F4627B">
        <w:rPr>
          <w:rFonts w:ascii="Times New Roman" w:hAnsi="Times New Roman" w:cs="Times New Roman"/>
        </w:rPr>
        <w:br/>
        <w:t>Социальная психология : учеб. пособие / Андриенко Елена Васильевна ; под ред. В.А. Сластенина. - 5-е изд. стер. - Москва : Академия, 2010. - 264с. - (Высшее профессиональное образование). - ISBN 978-5-7695-7049-0 : 342-10.</w:t>
      </w:r>
    </w:p>
    <w:p w:rsidR="00305BFB" w:rsidRDefault="00305BFB" w:rsidP="00305BFB">
      <w:pPr>
        <w:rPr>
          <w:rFonts w:ascii="Times New Roman" w:hAnsi="Times New Roman" w:cs="Times New Roman"/>
        </w:rPr>
      </w:pPr>
      <w:r w:rsidRPr="00F4627B">
        <w:rPr>
          <w:rFonts w:ascii="Times New Roman" w:hAnsi="Times New Roman" w:cs="Times New Roman"/>
          <w:b/>
          <w:bCs/>
        </w:rPr>
        <w:t>3.Социальная психология</w:t>
      </w:r>
      <w:r w:rsidRPr="00F4627B">
        <w:rPr>
          <w:rFonts w:ascii="Times New Roman" w:hAnsi="Times New Roman" w:cs="Times New Roman"/>
        </w:rPr>
        <w:t xml:space="preserve"> : учеб. пособие : практикум / Г. М. Андреева [и др.] ; под ред. Т.В. Фоломеевой. - М. : Аспект Пресс, 2009. - 480с. - ISBN 978-5-7567-0431-0 : 390-50. 20шт., 127 студ., К. 0,16</w:t>
      </w:r>
    </w:p>
    <w:p w:rsidR="00305BFB" w:rsidRPr="00F4627B" w:rsidRDefault="00305BFB" w:rsidP="00305BFB">
      <w:pPr>
        <w:rPr>
          <w:rFonts w:ascii="Times New Roman" w:hAnsi="Times New Roman" w:cs="Times New Roman"/>
          <w:b/>
          <w:sz w:val="28"/>
          <w:szCs w:val="28"/>
        </w:rPr>
      </w:pPr>
      <w:r w:rsidRPr="00F4627B">
        <w:rPr>
          <w:rFonts w:ascii="Times New Roman" w:hAnsi="Times New Roman" w:cs="Times New Roman"/>
          <w:b/>
          <w:sz w:val="28"/>
          <w:szCs w:val="28"/>
        </w:rPr>
        <w:t>6.1.2. Издания из ЭБС</w:t>
      </w:r>
    </w:p>
    <w:p w:rsidR="00305BFB" w:rsidRPr="00F4627B" w:rsidRDefault="00305BFB" w:rsidP="00305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627B">
        <w:rPr>
          <w:rFonts w:ascii="Times New Roman" w:hAnsi="Times New Roman" w:cs="Times New Roman"/>
          <w:sz w:val="24"/>
          <w:szCs w:val="24"/>
        </w:rPr>
        <w:t xml:space="preserve">Почебут, Л. Г. Организационная социальная психология : учебное пособие для академического бакалавриата / Л. Г. Почебут, В. А. Чикер. — 2-е изд., испр. и доп. — М. : Издательство Юрайт, 2017. — 297 с. — (Серия : Бакалавр. Академический курс). — ISBN 978-5-534-03089-1. — Режим доступа : </w:t>
      </w:r>
      <w:hyperlink r:id="rId7" w:history="1">
        <w:r w:rsidRPr="00F4627B">
          <w:rPr>
            <w:rStyle w:val="a3"/>
            <w:rFonts w:ascii="Times New Roman" w:hAnsi="Times New Roman" w:cs="Times New Roman"/>
            <w:sz w:val="24"/>
            <w:szCs w:val="24"/>
          </w:rPr>
          <w:t>www.biblio-online.ru/book/D19CA616-5573-44F5-831C-A9E215798CE4</w:t>
        </w:r>
      </w:hyperlink>
    </w:p>
    <w:p w:rsidR="00305BFB" w:rsidRDefault="00305BFB" w:rsidP="00305BFB">
      <w:pPr>
        <w:tabs>
          <w:tab w:val="left" w:pos="1755"/>
        </w:tabs>
        <w:spacing w:after="0" w:line="240" w:lineRule="auto"/>
        <w:jc w:val="both"/>
      </w:pPr>
      <w:r w:rsidRPr="00F4627B">
        <w:rPr>
          <w:rFonts w:ascii="Times New Roman" w:hAnsi="Times New Roman" w:cs="Times New Roman"/>
        </w:rPr>
        <w:t>2.Алтунина, Инна Робертовна.</w:t>
      </w:r>
      <w:r w:rsidRPr="00F4627B">
        <w:rPr>
          <w:rFonts w:ascii="Times New Roman" w:hAnsi="Times New Roman" w:cs="Times New Roman"/>
        </w:rPr>
        <w:br/>
      </w:r>
      <w:r w:rsidRPr="00F4627B">
        <w:rPr>
          <w:rStyle w:val="af0"/>
          <w:rFonts w:ascii="Times New Roman" w:hAnsi="Times New Roman" w:cs="Times New Roman"/>
          <w:bdr w:val="none" w:sz="0" w:space="0" w:color="auto" w:frame="1"/>
        </w:rPr>
        <w:t>Социальная</w:t>
      </w:r>
      <w:r w:rsidRPr="00F4627B">
        <w:rPr>
          <w:rFonts w:ascii="Times New Roman" w:hAnsi="Times New Roman" w:cs="Times New Roman"/>
        </w:rPr>
        <w:t> </w:t>
      </w:r>
      <w:r w:rsidRPr="00F4627B">
        <w:rPr>
          <w:rStyle w:val="af0"/>
          <w:rFonts w:ascii="Times New Roman" w:hAnsi="Times New Roman" w:cs="Times New Roman"/>
          <w:bdr w:val="none" w:sz="0" w:space="0" w:color="auto" w:frame="1"/>
        </w:rPr>
        <w:t>психология</w:t>
      </w:r>
      <w:r w:rsidRPr="00F4627B">
        <w:rPr>
          <w:rFonts w:ascii="Times New Roman" w:hAnsi="Times New Roman" w:cs="Times New Roman"/>
        </w:rPr>
        <w:t> : Учебник / Алтунина Инна Робертовна; Алтунина И.Р., Немов Р.С. - 2-е изд. - М. : Издательство Юрайт, 2017. - 427. - (Бакалавр. Академический курс). - ISBN 978-5-534-01317-7 : 128.58.</w:t>
      </w:r>
      <w:hyperlink r:id="rId8" w:tgtFrame="_blank" w:history="1">
        <w:r w:rsidRPr="00F4627B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http://www.biblio-online.ru/book/AB46FD93-709B-4004-980D-3684FFE3B3DC</w:t>
        </w:r>
      </w:hyperlink>
    </w:p>
    <w:p w:rsidR="00305BFB" w:rsidRPr="00F4627B" w:rsidRDefault="00305BFB" w:rsidP="00305BF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5BFB" w:rsidRPr="00F4627B" w:rsidRDefault="00305BFB" w:rsidP="00305BF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7B">
        <w:rPr>
          <w:rFonts w:ascii="Times New Roman" w:hAnsi="Times New Roman" w:cs="Times New Roman"/>
          <w:b/>
          <w:sz w:val="28"/>
          <w:szCs w:val="28"/>
        </w:rPr>
        <w:t>6.2 Дополнительная литература:</w:t>
      </w:r>
    </w:p>
    <w:p w:rsidR="00305BFB" w:rsidRPr="00F4627B" w:rsidRDefault="00305BFB" w:rsidP="00305BF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7B">
        <w:rPr>
          <w:rFonts w:ascii="Times New Roman" w:hAnsi="Times New Roman" w:cs="Times New Roman"/>
          <w:b/>
          <w:sz w:val="28"/>
          <w:szCs w:val="28"/>
        </w:rPr>
        <w:t>6.2.1 Печатные издания</w:t>
      </w:r>
    </w:p>
    <w:p w:rsidR="00305BFB" w:rsidRPr="00F4627B" w:rsidRDefault="00305BFB" w:rsidP="00305BFB">
      <w:pPr>
        <w:rPr>
          <w:rFonts w:ascii="Times New Roman" w:hAnsi="Times New Roman" w:cs="Times New Roman"/>
        </w:rPr>
      </w:pPr>
      <w:r w:rsidRPr="00F4627B">
        <w:rPr>
          <w:rFonts w:ascii="Times New Roman" w:hAnsi="Times New Roman" w:cs="Times New Roman"/>
          <w:b/>
          <w:bCs/>
        </w:rPr>
        <w:t xml:space="preserve">1.Майерс Дэвид. </w:t>
      </w:r>
      <w:r w:rsidRPr="00F4627B">
        <w:rPr>
          <w:rFonts w:ascii="Times New Roman" w:hAnsi="Times New Roman" w:cs="Times New Roman"/>
        </w:rPr>
        <w:t xml:space="preserve">Социальная психология / Майерс Дэвид. - 7-е изд. - Санкт-Петербург : Питер, 2007. - 794с. : ил. - (Мастера психологии). - ISBN 0-07-112143-9 : 298-00. </w:t>
      </w:r>
    </w:p>
    <w:p w:rsidR="00305BFB" w:rsidRPr="00F4627B" w:rsidRDefault="00305BFB" w:rsidP="00305BFB">
      <w:pPr>
        <w:tabs>
          <w:tab w:val="left" w:pos="4215"/>
        </w:tabs>
        <w:rPr>
          <w:rFonts w:ascii="Times New Roman" w:hAnsi="Times New Roman" w:cs="Times New Roman"/>
        </w:rPr>
      </w:pPr>
      <w:r w:rsidRPr="00F4627B">
        <w:rPr>
          <w:rFonts w:ascii="Times New Roman" w:hAnsi="Times New Roman" w:cs="Times New Roman"/>
          <w:b/>
        </w:rPr>
        <w:t>2.Ежевская Татьяна Иннокентьевна.</w:t>
      </w:r>
      <w:r w:rsidRPr="00F4627B">
        <w:rPr>
          <w:rFonts w:ascii="Times New Roman" w:hAnsi="Times New Roman" w:cs="Times New Roman"/>
          <w:b/>
        </w:rPr>
        <w:tab/>
      </w:r>
      <w:r w:rsidRPr="00F4627B">
        <w:rPr>
          <w:rFonts w:ascii="Times New Roman" w:hAnsi="Times New Roman" w:cs="Times New Roman"/>
          <w:b/>
        </w:rPr>
        <w:br/>
      </w:r>
      <w:r w:rsidRPr="00F4627B">
        <w:rPr>
          <w:rFonts w:ascii="Times New Roman" w:hAnsi="Times New Roman" w:cs="Times New Roman"/>
        </w:rPr>
        <w:t>Социально-психологические проблемы личности : учеб. пособие / Ежевская Татьяна Иннокентьевна. - Чита : ЗабГУ, 2014. - 122 с. - ISBN 978-5-9293-1265-6 : 122-00.</w:t>
      </w:r>
    </w:p>
    <w:p w:rsidR="00305BFB" w:rsidRPr="00F4627B" w:rsidRDefault="00305BFB" w:rsidP="00305BF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5BFB" w:rsidRPr="00F4627B" w:rsidRDefault="00305BFB" w:rsidP="00305BF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5BFB" w:rsidRPr="00F4627B" w:rsidRDefault="00305BFB" w:rsidP="00305BF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5BFB" w:rsidRPr="00F4627B" w:rsidRDefault="00305BFB" w:rsidP="00305BF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27B">
        <w:rPr>
          <w:rFonts w:ascii="Times New Roman" w:hAnsi="Times New Roman" w:cs="Times New Roman"/>
          <w:b/>
        </w:rPr>
        <w:t>6.2.2. Издания</w:t>
      </w:r>
      <w:r w:rsidRPr="00F4627B">
        <w:rPr>
          <w:rFonts w:ascii="Times New Roman" w:hAnsi="Times New Roman" w:cs="Times New Roman"/>
        </w:rPr>
        <w:t xml:space="preserve"> </w:t>
      </w:r>
      <w:r w:rsidRPr="00F4627B">
        <w:rPr>
          <w:rFonts w:ascii="Times New Roman" w:hAnsi="Times New Roman" w:cs="Times New Roman"/>
          <w:b/>
        </w:rPr>
        <w:t>из ЭБС</w:t>
      </w:r>
    </w:p>
    <w:p w:rsidR="00305BFB" w:rsidRPr="00F4627B" w:rsidRDefault="00305BFB" w:rsidP="00305BFB">
      <w:pPr>
        <w:rPr>
          <w:rFonts w:ascii="Times New Roman" w:hAnsi="Times New Roman" w:cs="Times New Roman"/>
        </w:rPr>
      </w:pPr>
      <w:r w:rsidRPr="00F4627B">
        <w:rPr>
          <w:rFonts w:ascii="Times New Roman" w:hAnsi="Times New Roman" w:cs="Times New Roman"/>
          <w:sz w:val="24"/>
          <w:szCs w:val="24"/>
        </w:rPr>
        <w:t>1. Карпов, Анатолий Викторович.</w:t>
      </w:r>
      <w:r w:rsidRPr="00F4627B">
        <w:rPr>
          <w:rFonts w:ascii="Times New Roman" w:hAnsi="Times New Roman" w:cs="Times New Roman"/>
          <w:sz w:val="24"/>
          <w:szCs w:val="24"/>
        </w:rPr>
        <w:br/>
        <w:t>Организационная </w:t>
      </w:r>
      <w:r w:rsidRPr="00F4627B">
        <w:rPr>
          <w:rStyle w:val="af0"/>
          <w:rFonts w:ascii="Times New Roman" w:hAnsi="Times New Roman" w:cs="Times New Roman"/>
          <w:sz w:val="24"/>
          <w:szCs w:val="24"/>
          <w:bdr w:val="none" w:sz="0" w:space="0" w:color="auto" w:frame="1"/>
        </w:rPr>
        <w:t>психология</w:t>
      </w:r>
      <w:r w:rsidRPr="00F4627B">
        <w:rPr>
          <w:rFonts w:ascii="Times New Roman" w:hAnsi="Times New Roman" w:cs="Times New Roman"/>
          <w:sz w:val="24"/>
          <w:szCs w:val="24"/>
        </w:rPr>
        <w:t> : Учебник / Карпов Анатолий Викторович; Карпов А.В. - Отв. ред. - М. : Издательство Юрайт, 2016. - 570. - (Бакалавр. Академический курс). - ISBN 978-5-9916-3762-6 : 167.08.</w:t>
      </w:r>
      <w:hyperlink r:id="rId9" w:tgtFrame="_blank" w:history="1">
        <w:r w:rsidRPr="00F4627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http://www.biblio-online.ru/book/EF40CFE2-A6F8-46FD-8DCD-769F3456457E</w:t>
        </w:r>
      </w:hyperlink>
    </w:p>
    <w:p w:rsidR="00305BFB" w:rsidRPr="00F4627B" w:rsidRDefault="00305BFB" w:rsidP="00305BFB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627B">
        <w:rPr>
          <w:rFonts w:ascii="Times New Roman" w:hAnsi="Times New Roman"/>
          <w:b/>
          <w:bCs/>
          <w:sz w:val="28"/>
          <w:szCs w:val="28"/>
        </w:rPr>
        <w:t xml:space="preserve">Базы данных, информационно-справочные и поисковые </w:t>
      </w:r>
    </w:p>
    <w:p w:rsidR="00305BFB" w:rsidRDefault="00305BFB" w:rsidP="0030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Системы</w:t>
      </w:r>
    </w:p>
    <w:p w:rsidR="00305BFB" w:rsidRPr="00514791" w:rsidRDefault="00305BFB" w:rsidP="00305BFB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4791">
        <w:rPr>
          <w:rFonts w:ascii="Times New Roman" w:hAnsi="Times New Roman"/>
          <w:b/>
          <w:sz w:val="24"/>
          <w:szCs w:val="24"/>
        </w:rPr>
        <w:t>Информационно-справочные,  поисковые  и электронно-библиотечные системы</w:t>
      </w:r>
    </w:p>
    <w:p w:rsidR="00305BFB" w:rsidRPr="00514791" w:rsidRDefault="00305BFB" w:rsidP="0030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91">
        <w:rPr>
          <w:rFonts w:ascii="Times New Roman" w:hAnsi="Times New Roman" w:cs="Times New Roman"/>
          <w:b/>
          <w:sz w:val="24"/>
          <w:szCs w:val="24"/>
        </w:rPr>
        <w:t>Электронно-библиотечные системы, с которыми у вуза заключен договор</w:t>
      </w:r>
    </w:p>
    <w:p w:rsidR="00305BFB" w:rsidRPr="00514791" w:rsidRDefault="00305BFB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91">
        <w:rPr>
          <w:rFonts w:ascii="Times New Roman" w:hAnsi="Times New Roman" w:cs="Times New Roman"/>
          <w:sz w:val="24"/>
          <w:szCs w:val="24"/>
        </w:rPr>
        <w:t>1.</w:t>
      </w:r>
      <w:r w:rsidRPr="00514791">
        <w:rPr>
          <w:rFonts w:ascii="Times New Roman" w:hAnsi="Times New Roman" w:cs="Times New Roman"/>
          <w:b/>
          <w:i/>
          <w:sz w:val="24"/>
          <w:szCs w:val="24"/>
        </w:rPr>
        <w:t>Образовательные ресурсы</w:t>
      </w:r>
      <w:r w:rsidRPr="00514791">
        <w:rPr>
          <w:rFonts w:ascii="Times New Roman" w:hAnsi="Times New Roman" w:cs="Times New Roman"/>
          <w:i/>
          <w:sz w:val="24"/>
          <w:szCs w:val="24"/>
        </w:rPr>
        <w:t>: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https://e.lanbook.com/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https://www.biblio-online.ru/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«Юрайт»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«Консультант студента»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http://www.trmost.com/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«Троицкий мост»</w:t>
      </w:r>
    </w:p>
    <w:p w:rsidR="00305BFB" w:rsidRPr="00514791" w:rsidRDefault="00305BFB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91">
        <w:rPr>
          <w:rFonts w:ascii="Times New Roman" w:hAnsi="Times New Roman" w:cs="Times New Roman"/>
          <w:sz w:val="24"/>
          <w:szCs w:val="24"/>
        </w:rPr>
        <w:t xml:space="preserve">2. </w:t>
      </w:r>
      <w:r w:rsidRPr="00514791">
        <w:rPr>
          <w:rFonts w:ascii="Times New Roman" w:hAnsi="Times New Roman" w:cs="Times New Roman"/>
          <w:b/>
          <w:i/>
          <w:sz w:val="24"/>
          <w:szCs w:val="24"/>
        </w:rPr>
        <w:t>Научные ресурсы: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http://diss.rsl.ru/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https://elibrary.ru/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 eLIBRARY.RU</w:t>
      </w:r>
    </w:p>
    <w:p w:rsidR="00305BFB" w:rsidRPr="00514791" w:rsidRDefault="00305BFB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FB" w:rsidRPr="00514791" w:rsidRDefault="00305BFB" w:rsidP="0030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791">
        <w:rPr>
          <w:rFonts w:ascii="Times New Roman" w:hAnsi="Times New Roman" w:cs="Times New Roman"/>
          <w:b/>
          <w:sz w:val="24"/>
          <w:szCs w:val="24"/>
        </w:rPr>
        <w:t>Научно-образовательные ресурсы открытого доступа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Федеральный портал «Российское образование»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http://law.edu.ru/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 Федеральный правовой портал «Юридическая Россия»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http://ecsocman.hse.ru/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Федеральный образовательный портал «Экономика, социология, менеджмент»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http://www.priroda.ru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Природа России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http://vestniknews.ru</w:t>
        </w:r>
      </w:hyperlink>
      <w:r w:rsidR="00305BFB" w:rsidRPr="00514791">
        <w:rPr>
          <w:rFonts w:ascii="Times New Roman" w:hAnsi="Times New Roman" w:cs="Times New Roman"/>
          <w:sz w:val="24"/>
          <w:szCs w:val="24"/>
        </w:rPr>
        <w:t xml:space="preserve"> Вестник образования России</w:t>
      </w:r>
    </w:p>
    <w:p w:rsidR="00305BFB" w:rsidRPr="00514791" w:rsidRDefault="00305BFB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FB" w:rsidRPr="00514791" w:rsidRDefault="00305BFB" w:rsidP="0030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91">
        <w:rPr>
          <w:rFonts w:ascii="Times New Roman" w:hAnsi="Times New Roman" w:cs="Times New Roman"/>
          <w:b/>
          <w:sz w:val="24"/>
          <w:szCs w:val="24"/>
        </w:rPr>
        <w:t>Справочные ресурсы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1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http://window.edu.ru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2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http://megabook.ru/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 Энциклопедии Кирилла и Мефодия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3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http://www.krugosvet.ru/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Универсальная научно-популярная онлайн-энциклопедия «Кругосвет»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4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http://www.rulex.ru/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ок. 2000 а.л. </w:t>
      </w:r>
      <w:hyperlink r:id="rId25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http://gramota.ru/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Словари русского языка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6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http://www.glossary.ru/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 Тематические толковые словари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7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https://dic.academic.ru/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 Словари и энциклопедии</w:t>
      </w:r>
    </w:p>
    <w:p w:rsidR="00305BFB" w:rsidRPr="00514791" w:rsidRDefault="00305BFB" w:rsidP="00305BF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BFB" w:rsidRPr="00514791" w:rsidRDefault="00305BFB" w:rsidP="00305BF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4791">
        <w:rPr>
          <w:rFonts w:ascii="Times New Roman" w:hAnsi="Times New Roman"/>
          <w:b/>
          <w:sz w:val="24"/>
          <w:szCs w:val="24"/>
        </w:rPr>
        <w:t>Электронные библиотеки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8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http://www.nlr.ru/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Российская национальная библиотека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9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https://www.prlib.ru/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Президентская библиотека им. Б.Н. Ельцина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0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http://rgdb.ru/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Российская государственная детская библиотека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1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http://www.rgub.ru/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Российская государственная библиотека для молодежи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2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http://libfl.ru/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Библиотека иностранной литературы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3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http://www.shpl.ru/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Государственная публичная историческая библиотека России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4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http://www.gpntb.ru/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Государственная публичная научно-техническая библиотека России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5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http://www.gnpbu.ru/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Государственная научная педагогическая библиотека им. Ушинского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6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http://liart.ru/ru/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Российская государственная библиотека по искусству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7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http://www.rasl.ru/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Библиотека Российской Академии наук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8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http://www.benran.ru/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Библиотека по естественным наукам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39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http://lib.sportedu.ru/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Центральная отраслевая библиотека по физической культуре и спорту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0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http://studentam.net/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Электронная библиотека учебников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1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http://www.zodchii.ws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Библиотека строительства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2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http://techlib.org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Библиотека технической литературы</w:t>
      </w:r>
    </w:p>
    <w:p w:rsidR="00305BFB" w:rsidRPr="00514791" w:rsidRDefault="00F73BB0" w:rsidP="00305BF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3" w:history="1">
        <w:r w:rsidR="00305BFB" w:rsidRPr="00514791">
          <w:rPr>
            <w:rStyle w:val="a3"/>
            <w:rFonts w:ascii="Times New Roman" w:hAnsi="Times New Roman"/>
            <w:sz w:val="24"/>
            <w:szCs w:val="24"/>
          </w:rPr>
          <w:t>http://rvb.ru/</w:t>
        </w:r>
      </w:hyperlink>
      <w:r w:rsidR="00305BFB" w:rsidRPr="00514791">
        <w:rPr>
          <w:rFonts w:ascii="Times New Roman" w:hAnsi="Times New Roman"/>
          <w:sz w:val="24"/>
          <w:szCs w:val="24"/>
        </w:rPr>
        <w:t xml:space="preserve"> Русская виртуальная библиотека</w:t>
      </w:r>
    </w:p>
    <w:p w:rsidR="00305BFB" w:rsidRPr="00514791" w:rsidRDefault="00305BFB" w:rsidP="00305BFB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514791">
        <w:rPr>
          <w:rFonts w:ascii="Times New Roman" w:hAnsi="Times New Roman" w:cs="Times New Roman"/>
          <w:b/>
          <w:color w:val="202020"/>
          <w:sz w:val="24"/>
          <w:szCs w:val="24"/>
        </w:rPr>
        <w:t>Психология. Социология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i/>
          <w:color w:val="090904"/>
          <w:sz w:val="24"/>
          <w:szCs w:val="24"/>
        </w:rPr>
      </w:pPr>
      <w:hyperlink r:id="rId44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http://www.childpsy.ru</w:t>
        </w:r>
        <w:r w:rsidR="00305BFB" w:rsidRPr="00514791">
          <w:rPr>
            <w:rFonts w:ascii="Times New Roman" w:hAnsi="Times New Roman" w:cs="Times New Roman"/>
            <w:color w:val="090904"/>
            <w:sz w:val="24"/>
            <w:szCs w:val="24"/>
          </w:rPr>
          <w:t xml:space="preserve"> </w:t>
        </w:r>
        <w:r w:rsidR="00305BFB" w:rsidRPr="00514791">
          <w:rPr>
            <w:rFonts w:ascii="Times New Roman" w:hAnsi="Times New Roman" w:cs="Times New Roman"/>
            <w:bCs/>
            <w:iCs/>
            <w:color w:val="090904"/>
            <w:sz w:val="24"/>
            <w:szCs w:val="24"/>
          </w:rPr>
          <w:t>Детская психология</w:t>
        </w:r>
        <w:r w:rsidR="00305BFB" w:rsidRPr="00514791">
          <w:rPr>
            <w:rFonts w:ascii="Times New Roman" w:hAnsi="Times New Roman" w:cs="Times New Roman"/>
            <w:color w:val="090904"/>
            <w:sz w:val="24"/>
            <w:szCs w:val="24"/>
          </w:rPr>
          <w:br/>
        </w:r>
      </w:hyperlink>
      <w:hyperlink r:id="rId45" w:tgtFrame="_blank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http://www.koob.ru/</w:t>
        </w:r>
      </w:hyperlink>
      <w:r w:rsidR="00305BFB" w:rsidRPr="00514791">
        <w:rPr>
          <w:rFonts w:ascii="Times New Roman" w:hAnsi="Times New Roman" w:cs="Times New Roman"/>
          <w:bCs/>
          <w:iCs/>
          <w:color w:val="090904"/>
          <w:sz w:val="24"/>
          <w:szCs w:val="24"/>
        </w:rPr>
        <w:t xml:space="preserve"> Куб - электронная библиотека</w:t>
      </w:r>
    </w:p>
    <w:p w:rsidR="00305BFB" w:rsidRPr="00514791" w:rsidRDefault="00F73BB0" w:rsidP="00305BF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</w:pPr>
      <w:hyperlink r:id="rId46" w:tgtFrame="_blank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http://flogiston.ru/library</w:t>
        </w:r>
      </w:hyperlink>
      <w:r w:rsidR="00305BFB" w:rsidRPr="00514791"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  <w:t xml:space="preserve"> </w:t>
      </w:r>
      <w:r w:rsidR="00305BFB" w:rsidRPr="00514791">
        <w:rPr>
          <w:rFonts w:ascii="Times New Roman" w:hAnsi="Times New Roman" w:cs="Times New Roman"/>
          <w:bCs/>
          <w:iCs/>
          <w:color w:val="090904"/>
          <w:sz w:val="24"/>
          <w:szCs w:val="24"/>
        </w:rPr>
        <w:t>Флогистон</w:t>
      </w:r>
    </w:p>
    <w:p w:rsidR="00305BFB" w:rsidRPr="00514791" w:rsidRDefault="00F73BB0" w:rsidP="00305BF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</w:pPr>
      <w:hyperlink r:id="rId47" w:tgtFrame="_blank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http://psylib.myword.ru/</w:t>
        </w:r>
      </w:hyperlink>
      <w:r w:rsidR="00305BFB" w:rsidRPr="00514791"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  <w:t xml:space="preserve"> </w:t>
      </w:r>
      <w:r w:rsidR="00305BFB" w:rsidRPr="00514791">
        <w:rPr>
          <w:rFonts w:ascii="Times New Roman" w:hAnsi="Times New Roman" w:cs="Times New Roman"/>
          <w:bCs/>
          <w:iCs/>
          <w:color w:val="090904"/>
          <w:sz w:val="24"/>
          <w:szCs w:val="24"/>
        </w:rPr>
        <w:t>Библиотека</w:t>
      </w:r>
      <w:r w:rsidR="00305BFB" w:rsidRPr="00514791"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  <w:t xml:space="preserve"> My Word.ru</w:t>
      </w:r>
    </w:p>
    <w:p w:rsidR="00305BFB" w:rsidRPr="00514791" w:rsidRDefault="00F73BB0" w:rsidP="00305BF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90904"/>
          <w:sz w:val="24"/>
          <w:szCs w:val="24"/>
        </w:rPr>
      </w:pPr>
      <w:hyperlink r:id="rId48" w:tgtFrame="_blank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http://www.socioline.ru/node/446</w:t>
        </w:r>
      </w:hyperlink>
      <w:r w:rsidR="00305BFB" w:rsidRPr="00514791">
        <w:rPr>
          <w:rFonts w:ascii="Times New Roman" w:hAnsi="Times New Roman" w:cs="Times New Roman"/>
          <w:bCs/>
          <w:iCs/>
          <w:color w:val="090904"/>
          <w:sz w:val="24"/>
          <w:szCs w:val="24"/>
        </w:rPr>
        <w:t xml:space="preserve"> Социологическая библиотека</w:t>
      </w:r>
    </w:p>
    <w:p w:rsidR="00305BFB" w:rsidRPr="00514791" w:rsidRDefault="00F73BB0" w:rsidP="0030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305BFB" w:rsidRPr="00514791">
          <w:rPr>
            <w:rStyle w:val="a3"/>
            <w:rFonts w:ascii="Times New Roman" w:hAnsi="Times New Roman" w:cs="Times New Roman"/>
            <w:sz w:val="24"/>
            <w:szCs w:val="24"/>
          </w:rPr>
          <w:t>http://psylib.kiev.ua/</w:t>
        </w:r>
        <w:r w:rsidR="00305BFB" w:rsidRPr="00514791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 xml:space="preserve"> PSYLIB: Психологическая библиотека "Самопознание и саморазвитие"</w:t>
        </w:r>
        <w:r w:rsidR="00305BFB" w:rsidRPr="00514791">
          <w:rPr>
            <w:rStyle w:val="a3"/>
            <w:rFonts w:ascii="Times New Roman" w:hAnsi="Times New Roman" w:cs="Times New Roman"/>
            <w:i/>
            <w:sz w:val="24"/>
            <w:szCs w:val="24"/>
          </w:rPr>
          <w:br/>
        </w:r>
      </w:hyperlink>
    </w:p>
    <w:p w:rsidR="00305BFB" w:rsidRPr="00514791" w:rsidRDefault="00305BFB" w:rsidP="00305BF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90904"/>
          <w:sz w:val="24"/>
          <w:szCs w:val="24"/>
        </w:rPr>
      </w:pPr>
    </w:p>
    <w:p w:rsidR="00561CBC" w:rsidRDefault="00561CBC" w:rsidP="00D906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61CBC" w:rsidRPr="00B62569" w:rsidRDefault="00C123F8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 xml:space="preserve">Ведущий преподаватель        </w:t>
      </w:r>
    </w:p>
    <w:p w:rsidR="00C123F8" w:rsidRPr="0061463E" w:rsidRDefault="00C123F8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 xml:space="preserve">Семина М.В., к.п.н., доцент     </w:t>
      </w:r>
      <w:r w:rsidR="00561CBC" w:rsidRPr="0061463E">
        <w:rPr>
          <w:rFonts w:ascii="Times New Roman" w:hAnsi="Times New Roman" w:cs="Times New Roman"/>
          <w:sz w:val="28"/>
          <w:szCs w:val="28"/>
        </w:rPr>
        <w:t>8914-120-1040…</w:t>
      </w:r>
      <w:r w:rsidR="00561CBC" w:rsidRPr="0061463E">
        <w:rPr>
          <w:rFonts w:ascii="Times New Roman" w:hAnsi="Times New Roman" w:cs="Times New Roman"/>
          <w:sz w:val="28"/>
          <w:szCs w:val="28"/>
          <w:lang w:val="en-US"/>
        </w:rPr>
        <w:t>semina</w:t>
      </w:r>
      <w:r w:rsidR="00561CBC" w:rsidRPr="0061463E">
        <w:rPr>
          <w:rFonts w:ascii="Times New Roman" w:hAnsi="Times New Roman" w:cs="Times New Roman"/>
          <w:sz w:val="28"/>
          <w:szCs w:val="28"/>
        </w:rPr>
        <w:t>-67@</w:t>
      </w:r>
      <w:r w:rsidR="00561CBC" w:rsidRPr="006146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1CBC" w:rsidRPr="0061463E">
        <w:rPr>
          <w:rFonts w:ascii="Times New Roman" w:hAnsi="Times New Roman" w:cs="Times New Roman"/>
          <w:sz w:val="28"/>
          <w:szCs w:val="28"/>
        </w:rPr>
        <w:t>.</w:t>
      </w:r>
      <w:r w:rsidR="00561CBC" w:rsidRPr="006146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1463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123F8" w:rsidRPr="0061463E" w:rsidRDefault="00C123F8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F8" w:rsidRPr="0061463E" w:rsidRDefault="00C123F8" w:rsidP="00D9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C123F8" w:rsidRPr="0061463E" w:rsidRDefault="00C123F8" w:rsidP="00D9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23F8" w:rsidRPr="00A05590" w:rsidRDefault="00C123F8" w:rsidP="00D9062F">
      <w:pPr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C76E4" w:rsidRPr="00A05590" w:rsidRDefault="00B41EBC" w:rsidP="00D9062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0559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</w:t>
      </w:r>
    </w:p>
    <w:p w:rsidR="00FC76E4" w:rsidRPr="00A05590" w:rsidRDefault="00FC76E4" w:rsidP="00D9062F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82F81" w:rsidRPr="00A05590" w:rsidRDefault="0086671A" w:rsidP="00D9062F">
      <w:pPr>
        <w:pStyle w:val="a6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</w:rPr>
      </w:pPr>
      <w:r w:rsidRPr="00A05590">
        <w:rPr>
          <w:rFonts w:ascii="Times New Roman" w:hAnsi="Times New Roman"/>
          <w:color w:val="7030A0"/>
          <w:sz w:val="28"/>
          <w:szCs w:val="28"/>
        </w:rPr>
        <w:br/>
      </w:r>
    </w:p>
    <w:sectPr w:rsidR="00882F81" w:rsidRPr="00A05590" w:rsidSect="00081CAB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3F" w:rsidRDefault="0043263F" w:rsidP="000F4EF0">
      <w:pPr>
        <w:spacing w:after="0" w:line="240" w:lineRule="auto"/>
      </w:pPr>
      <w:r>
        <w:separator/>
      </w:r>
    </w:p>
  </w:endnote>
  <w:endnote w:type="continuationSeparator" w:id="0">
    <w:p w:rsidR="0043263F" w:rsidRDefault="0043263F" w:rsidP="000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688"/>
    </w:sdtPr>
    <w:sdtContent>
      <w:p w:rsidR="006E0D40" w:rsidRDefault="00F73BB0">
        <w:pPr>
          <w:pStyle w:val="a9"/>
          <w:jc w:val="center"/>
        </w:pPr>
        <w:fldSimple w:instr=" PAGE   \* MERGEFORMAT ">
          <w:r w:rsidR="007373DA">
            <w:rPr>
              <w:noProof/>
            </w:rPr>
            <w:t>1</w:t>
          </w:r>
        </w:fldSimple>
      </w:p>
    </w:sdtContent>
  </w:sdt>
  <w:p w:rsidR="006E0D40" w:rsidRDefault="006E0D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3F" w:rsidRDefault="0043263F" w:rsidP="000F4EF0">
      <w:pPr>
        <w:spacing w:after="0" w:line="240" w:lineRule="auto"/>
      </w:pPr>
      <w:r>
        <w:separator/>
      </w:r>
    </w:p>
  </w:footnote>
  <w:footnote w:type="continuationSeparator" w:id="0">
    <w:p w:rsidR="0043263F" w:rsidRDefault="0043263F" w:rsidP="000F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0D"/>
    <w:multiLevelType w:val="hybridMultilevel"/>
    <w:tmpl w:val="CEA2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698B"/>
    <w:multiLevelType w:val="hybridMultilevel"/>
    <w:tmpl w:val="B18A6AD2"/>
    <w:lvl w:ilvl="0" w:tplc="7EF2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4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2C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6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25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E5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0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6C0600"/>
    <w:multiLevelType w:val="hybridMultilevel"/>
    <w:tmpl w:val="D780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B37E9"/>
    <w:multiLevelType w:val="hybridMultilevel"/>
    <w:tmpl w:val="2CA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6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3BFE"/>
    <w:multiLevelType w:val="multilevel"/>
    <w:tmpl w:val="A46A01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317D4577"/>
    <w:multiLevelType w:val="hybridMultilevel"/>
    <w:tmpl w:val="40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356B7"/>
    <w:multiLevelType w:val="multilevel"/>
    <w:tmpl w:val="81367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25307"/>
    <w:multiLevelType w:val="hybridMultilevel"/>
    <w:tmpl w:val="314CB74E"/>
    <w:lvl w:ilvl="0" w:tplc="FB1C0BA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90EA7"/>
    <w:multiLevelType w:val="hybridMultilevel"/>
    <w:tmpl w:val="D8968D32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95A"/>
    <w:rsid w:val="00002DA0"/>
    <w:rsid w:val="0001395A"/>
    <w:rsid w:val="00081CAB"/>
    <w:rsid w:val="000F4EF0"/>
    <w:rsid w:val="001A4F78"/>
    <w:rsid w:val="001A5BE5"/>
    <w:rsid w:val="001B60AD"/>
    <w:rsid w:val="001E1D51"/>
    <w:rsid w:val="00223AE3"/>
    <w:rsid w:val="00237069"/>
    <w:rsid w:val="002E0D0D"/>
    <w:rsid w:val="002F68A3"/>
    <w:rsid w:val="00305BFB"/>
    <w:rsid w:val="00306F54"/>
    <w:rsid w:val="003626F7"/>
    <w:rsid w:val="00373725"/>
    <w:rsid w:val="00375713"/>
    <w:rsid w:val="003A5670"/>
    <w:rsid w:val="003B03ED"/>
    <w:rsid w:val="0043263F"/>
    <w:rsid w:val="0047123C"/>
    <w:rsid w:val="004857CC"/>
    <w:rsid w:val="004E766D"/>
    <w:rsid w:val="004F4407"/>
    <w:rsid w:val="00561CBC"/>
    <w:rsid w:val="005B4732"/>
    <w:rsid w:val="0061463E"/>
    <w:rsid w:val="006D7D70"/>
    <w:rsid w:val="006E0D40"/>
    <w:rsid w:val="007373DA"/>
    <w:rsid w:val="007930B4"/>
    <w:rsid w:val="007A4480"/>
    <w:rsid w:val="007C6821"/>
    <w:rsid w:val="008111A6"/>
    <w:rsid w:val="008624E9"/>
    <w:rsid w:val="0086671A"/>
    <w:rsid w:val="00882F81"/>
    <w:rsid w:val="008F3FB2"/>
    <w:rsid w:val="00922721"/>
    <w:rsid w:val="00971BE5"/>
    <w:rsid w:val="009C178D"/>
    <w:rsid w:val="009D1312"/>
    <w:rsid w:val="009E719F"/>
    <w:rsid w:val="00A05590"/>
    <w:rsid w:val="00A418BF"/>
    <w:rsid w:val="00A60A23"/>
    <w:rsid w:val="00A944F4"/>
    <w:rsid w:val="00AF5175"/>
    <w:rsid w:val="00B109E0"/>
    <w:rsid w:val="00B31452"/>
    <w:rsid w:val="00B32EA9"/>
    <w:rsid w:val="00B41EBC"/>
    <w:rsid w:val="00B62569"/>
    <w:rsid w:val="00BD3370"/>
    <w:rsid w:val="00BE491D"/>
    <w:rsid w:val="00C123F8"/>
    <w:rsid w:val="00D05F49"/>
    <w:rsid w:val="00D9062F"/>
    <w:rsid w:val="00E300C9"/>
    <w:rsid w:val="00E375AD"/>
    <w:rsid w:val="00EA01B6"/>
    <w:rsid w:val="00F252AA"/>
    <w:rsid w:val="00F73BB0"/>
    <w:rsid w:val="00FC76E4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9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39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99"/>
    <w:qFormat/>
    <w:rsid w:val="000139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1395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0F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EF0"/>
  </w:style>
  <w:style w:type="paragraph" w:styleId="a9">
    <w:name w:val="footer"/>
    <w:basedOn w:val="a"/>
    <w:link w:val="aa"/>
    <w:uiPriority w:val="99"/>
    <w:unhideWhenUsed/>
    <w:rsid w:val="000F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EF0"/>
  </w:style>
  <w:style w:type="paragraph" w:styleId="ab">
    <w:name w:val="Balloon Text"/>
    <w:basedOn w:val="a"/>
    <w:link w:val="ac"/>
    <w:uiPriority w:val="99"/>
    <w:semiHidden/>
    <w:unhideWhenUsed/>
    <w:rsid w:val="00FC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6E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A4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561CBC"/>
    <w:pPr>
      <w:shd w:val="clear" w:color="auto" w:fill="FFFFFF"/>
      <w:tabs>
        <w:tab w:val="left" w:pos="989"/>
        <w:tab w:val="left" w:pos="131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61CB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styleId="af0">
    <w:name w:val="Strong"/>
    <w:basedOn w:val="a0"/>
    <w:uiPriority w:val="22"/>
    <w:qFormat/>
    <w:rsid w:val="00561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most.com/" TargetMode="External"/><Relationship Id="rId18" Type="http://schemas.openxmlformats.org/officeDocument/2006/relationships/hyperlink" Target="http://ecsocman.hse.ru/" TargetMode="External"/><Relationship Id="rId26" Type="http://schemas.openxmlformats.org/officeDocument/2006/relationships/hyperlink" Target="http://www.glossary.ru/" TargetMode="External"/><Relationship Id="rId39" Type="http://schemas.openxmlformats.org/officeDocument/2006/relationships/hyperlink" Target="http://lib.sport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www.gpntb.ru/" TargetMode="External"/><Relationship Id="rId42" Type="http://schemas.openxmlformats.org/officeDocument/2006/relationships/hyperlink" Target="http://techlib.org" TargetMode="External"/><Relationship Id="rId47" Type="http://schemas.openxmlformats.org/officeDocument/2006/relationships/hyperlink" Target="http://psylib.myword.ru/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biblio-online.ru/book/D19CA616-5573-44F5-831C-A9E215798CE4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law.edu.ru/" TargetMode="External"/><Relationship Id="rId25" Type="http://schemas.openxmlformats.org/officeDocument/2006/relationships/hyperlink" Target="http://gramota.ru/" TargetMode="External"/><Relationship Id="rId33" Type="http://schemas.openxmlformats.org/officeDocument/2006/relationships/hyperlink" Target="http://www.shpl.ru/" TargetMode="External"/><Relationship Id="rId38" Type="http://schemas.openxmlformats.org/officeDocument/2006/relationships/hyperlink" Target="http://www.benran.ru/" TargetMode="External"/><Relationship Id="rId46" Type="http://schemas.openxmlformats.org/officeDocument/2006/relationships/hyperlink" Target="http://flogiston.ru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vestniknews.ru" TargetMode="External"/><Relationship Id="rId29" Type="http://schemas.openxmlformats.org/officeDocument/2006/relationships/hyperlink" Target="https://www.prlib.ru/" TargetMode="External"/><Relationship Id="rId41" Type="http://schemas.openxmlformats.org/officeDocument/2006/relationships/hyperlink" Target="http://www.zodchii.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yperlink" Target="http://www.rulex.ru/" TargetMode="External"/><Relationship Id="rId32" Type="http://schemas.openxmlformats.org/officeDocument/2006/relationships/hyperlink" Target="http://libfl.ru/" TargetMode="External"/><Relationship Id="rId37" Type="http://schemas.openxmlformats.org/officeDocument/2006/relationships/hyperlink" Target="http://www.rasl.ru/" TargetMode="External"/><Relationship Id="rId40" Type="http://schemas.openxmlformats.org/officeDocument/2006/relationships/hyperlink" Target="http://studentam.net/" TargetMode="External"/><Relationship Id="rId45" Type="http://schemas.openxmlformats.org/officeDocument/2006/relationships/hyperlink" Target="http://www.koo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krugosvet.ru/" TargetMode="External"/><Relationship Id="rId28" Type="http://schemas.openxmlformats.org/officeDocument/2006/relationships/hyperlink" Target="http://www.nlr.ru/" TargetMode="External"/><Relationship Id="rId36" Type="http://schemas.openxmlformats.org/officeDocument/2006/relationships/hyperlink" Target="http://liart.ru/ru/" TargetMode="External"/><Relationship Id="rId49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://www.priroda.ru" TargetMode="External"/><Relationship Id="rId31" Type="http://schemas.openxmlformats.org/officeDocument/2006/relationships/hyperlink" Target="http://www.rgub.ru/" TargetMode="External"/><Relationship Id="rId44" Type="http://schemas.openxmlformats.org/officeDocument/2006/relationships/hyperlink" Target="http://www.childpsy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EF40CFE2-A6F8-46FD-8DCD-769F3456457E" TargetMode="External"/><Relationship Id="rId14" Type="http://schemas.openxmlformats.org/officeDocument/2006/relationships/hyperlink" Target="http://diss.rsl.ru/" TargetMode="External"/><Relationship Id="rId22" Type="http://schemas.openxmlformats.org/officeDocument/2006/relationships/hyperlink" Target="http://megabook.ru/" TargetMode="External"/><Relationship Id="rId27" Type="http://schemas.openxmlformats.org/officeDocument/2006/relationships/hyperlink" Target="https://dic.academic.ru/" TargetMode="External"/><Relationship Id="rId30" Type="http://schemas.openxmlformats.org/officeDocument/2006/relationships/hyperlink" Target="http://rgdb.ru/" TargetMode="External"/><Relationship Id="rId35" Type="http://schemas.openxmlformats.org/officeDocument/2006/relationships/hyperlink" Target="http://www.gnpbu.ru/" TargetMode="External"/><Relationship Id="rId43" Type="http://schemas.openxmlformats.org/officeDocument/2006/relationships/hyperlink" Target="http://rvb.ru/" TargetMode="External"/><Relationship Id="rId48" Type="http://schemas.openxmlformats.org/officeDocument/2006/relationships/hyperlink" Target="http://www.socioline.ru/node/446" TargetMode="External"/><Relationship Id="rId8" Type="http://schemas.openxmlformats.org/officeDocument/2006/relationships/hyperlink" Target="http://www.biblio-online.ru/book/AB46FD93-709B-4004-980D-3684FFE3B3D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EmanakovMA</cp:lastModifiedBy>
  <cp:revision>2</cp:revision>
  <dcterms:created xsi:type="dcterms:W3CDTF">2018-10-08T00:09:00Z</dcterms:created>
  <dcterms:modified xsi:type="dcterms:W3CDTF">2018-10-08T00:09:00Z</dcterms:modified>
</cp:coreProperties>
</file>