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CE" w:rsidRPr="002C30C8" w:rsidRDefault="00617BCE" w:rsidP="00617BCE">
      <w:pPr>
        <w:jc w:val="center"/>
        <w:outlineLvl w:val="0"/>
      </w:pPr>
      <w:bookmarkStart w:id="0" w:name="_GoBack"/>
      <w:bookmarkEnd w:id="0"/>
      <w:r w:rsidRPr="002C30C8">
        <w:t>МИНИСТЕРСТВО ОБРАЗОВАНИЯ И НАУКИ РОССИЙСКОЙ ФЕДЕРАЦИИ</w:t>
      </w:r>
    </w:p>
    <w:p w:rsidR="00617BCE" w:rsidRPr="002C30C8" w:rsidRDefault="00617BCE" w:rsidP="00617BCE">
      <w:pPr>
        <w:jc w:val="center"/>
        <w:rPr>
          <w:sz w:val="28"/>
          <w:szCs w:val="28"/>
        </w:rPr>
      </w:pPr>
      <w:r w:rsidRPr="002C30C8">
        <w:rPr>
          <w:sz w:val="28"/>
          <w:szCs w:val="28"/>
        </w:rPr>
        <w:t>Федеральное государственное бюджетное образовательное учреждение</w:t>
      </w:r>
    </w:p>
    <w:p w:rsidR="00617BCE" w:rsidRPr="002C30C8" w:rsidRDefault="00617BCE" w:rsidP="00617BCE">
      <w:pPr>
        <w:jc w:val="center"/>
        <w:rPr>
          <w:sz w:val="28"/>
          <w:szCs w:val="28"/>
        </w:rPr>
      </w:pPr>
      <w:r w:rsidRPr="002C30C8">
        <w:rPr>
          <w:sz w:val="28"/>
          <w:szCs w:val="28"/>
        </w:rPr>
        <w:t xml:space="preserve">высшего образования </w:t>
      </w:r>
    </w:p>
    <w:p w:rsidR="00617BCE" w:rsidRPr="002C30C8" w:rsidRDefault="00617BCE" w:rsidP="00617BCE">
      <w:pPr>
        <w:jc w:val="center"/>
        <w:rPr>
          <w:sz w:val="28"/>
          <w:szCs w:val="28"/>
        </w:rPr>
      </w:pPr>
      <w:r w:rsidRPr="002C30C8">
        <w:rPr>
          <w:sz w:val="28"/>
          <w:szCs w:val="28"/>
        </w:rPr>
        <w:t>«Забайкальский государственный университет»</w:t>
      </w:r>
    </w:p>
    <w:p w:rsidR="00617BCE" w:rsidRPr="002C30C8" w:rsidRDefault="00617BCE" w:rsidP="00617BCE">
      <w:pPr>
        <w:jc w:val="center"/>
        <w:outlineLvl w:val="0"/>
        <w:rPr>
          <w:sz w:val="28"/>
          <w:szCs w:val="28"/>
        </w:rPr>
      </w:pPr>
      <w:r w:rsidRPr="002C30C8">
        <w:rPr>
          <w:sz w:val="28"/>
          <w:szCs w:val="28"/>
        </w:rPr>
        <w:t>(ФГБОУ ВО «ЗабГУ»)</w:t>
      </w:r>
    </w:p>
    <w:p w:rsidR="00617BCE" w:rsidRDefault="00617BCE" w:rsidP="00617BCE">
      <w:pPr>
        <w:spacing w:line="360" w:lineRule="auto"/>
        <w:rPr>
          <w:sz w:val="28"/>
          <w:szCs w:val="28"/>
        </w:rPr>
      </w:pPr>
    </w:p>
    <w:p w:rsidR="00E036D7" w:rsidRDefault="00FC4227" w:rsidP="00E036D7">
      <w:pPr>
        <w:pStyle w:val="30"/>
        <w:shd w:val="clear" w:color="auto" w:fill="auto"/>
        <w:tabs>
          <w:tab w:val="left" w:leader="underscore" w:pos="9188"/>
        </w:tabs>
        <w:spacing w:line="240" w:lineRule="auto"/>
        <w:ind w:firstLine="0"/>
        <w:jc w:val="left"/>
        <w:rPr>
          <w:sz w:val="28"/>
          <w:szCs w:val="28"/>
        </w:rPr>
      </w:pPr>
      <w:r>
        <w:rPr>
          <w:sz w:val="28"/>
          <w:szCs w:val="28"/>
        </w:rPr>
        <w:t>Факультет п</w:t>
      </w:r>
      <w:r w:rsidR="00E036D7" w:rsidRPr="00B22E56">
        <w:rPr>
          <w:sz w:val="28"/>
          <w:szCs w:val="28"/>
        </w:rPr>
        <w:t xml:space="preserve">сихолого-педагогический </w:t>
      </w:r>
    </w:p>
    <w:p w:rsidR="00617BCE" w:rsidRDefault="00E036D7" w:rsidP="00E036D7">
      <w:pPr>
        <w:pStyle w:val="30"/>
        <w:shd w:val="clear" w:color="auto" w:fill="auto"/>
        <w:tabs>
          <w:tab w:val="left" w:leader="underscore" w:pos="9188"/>
        </w:tabs>
        <w:spacing w:line="240" w:lineRule="auto"/>
        <w:ind w:firstLine="0"/>
        <w:jc w:val="left"/>
        <w:rPr>
          <w:sz w:val="28"/>
          <w:szCs w:val="28"/>
        </w:rPr>
      </w:pPr>
      <w:r w:rsidRPr="00B22E56">
        <w:rPr>
          <w:sz w:val="28"/>
          <w:szCs w:val="28"/>
        </w:rPr>
        <w:t>Кафедра психологии образования</w:t>
      </w:r>
    </w:p>
    <w:p w:rsidR="00617BCE" w:rsidRPr="002C30C8" w:rsidRDefault="00617BCE" w:rsidP="00617BCE">
      <w:pPr>
        <w:jc w:val="center"/>
        <w:outlineLvl w:val="0"/>
        <w:rPr>
          <w:sz w:val="28"/>
          <w:szCs w:val="28"/>
        </w:rPr>
      </w:pPr>
    </w:p>
    <w:p w:rsidR="00617BCE" w:rsidRPr="002C30C8" w:rsidRDefault="00617BCE" w:rsidP="00617BCE">
      <w:pPr>
        <w:tabs>
          <w:tab w:val="left" w:pos="3960"/>
        </w:tabs>
        <w:jc w:val="center"/>
        <w:outlineLvl w:val="0"/>
        <w:rPr>
          <w:b/>
          <w:spacing w:val="24"/>
          <w:sz w:val="28"/>
          <w:szCs w:val="28"/>
        </w:rPr>
      </w:pPr>
      <w:r w:rsidRPr="002C30C8">
        <w:rPr>
          <w:b/>
          <w:spacing w:val="24"/>
          <w:sz w:val="28"/>
          <w:szCs w:val="28"/>
        </w:rPr>
        <w:t>УЧЕБНЫЕ МАТЕРИАЛЫ</w:t>
      </w:r>
    </w:p>
    <w:p w:rsidR="00617BCE" w:rsidRPr="002C30C8" w:rsidRDefault="00617BCE" w:rsidP="00617BCE">
      <w:pPr>
        <w:jc w:val="center"/>
        <w:outlineLvl w:val="0"/>
        <w:rPr>
          <w:sz w:val="28"/>
          <w:szCs w:val="28"/>
        </w:rPr>
      </w:pPr>
      <w:r w:rsidRPr="002C30C8">
        <w:rPr>
          <w:b/>
          <w:spacing w:val="24"/>
          <w:sz w:val="28"/>
          <w:szCs w:val="28"/>
        </w:rPr>
        <w:t>для студентов заочной формы обучения</w:t>
      </w:r>
    </w:p>
    <w:p w:rsidR="00617BCE" w:rsidRPr="002C30C8" w:rsidRDefault="00617BCE" w:rsidP="00617BCE">
      <w:pPr>
        <w:jc w:val="center"/>
        <w:outlineLvl w:val="0"/>
        <w:rPr>
          <w:i/>
          <w:sz w:val="28"/>
          <w:szCs w:val="28"/>
        </w:rPr>
      </w:pPr>
      <w:r w:rsidRPr="002C30C8">
        <w:rPr>
          <w:i/>
          <w:sz w:val="28"/>
          <w:szCs w:val="28"/>
        </w:rPr>
        <w:t>(</w:t>
      </w:r>
      <w:r w:rsidR="00832CA3" w:rsidRPr="002C30C8">
        <w:rPr>
          <w:i/>
          <w:sz w:val="28"/>
          <w:szCs w:val="28"/>
        </w:rPr>
        <w:t xml:space="preserve">с полным сроком обучения, </w:t>
      </w:r>
      <w:r w:rsidRPr="002C30C8">
        <w:rPr>
          <w:i/>
          <w:sz w:val="28"/>
          <w:szCs w:val="28"/>
        </w:rPr>
        <w:t xml:space="preserve">с </w:t>
      </w:r>
      <w:r>
        <w:rPr>
          <w:i/>
          <w:sz w:val="28"/>
          <w:szCs w:val="28"/>
        </w:rPr>
        <w:t>ускоренным</w:t>
      </w:r>
      <w:r w:rsidRPr="002C30C8">
        <w:rPr>
          <w:i/>
          <w:sz w:val="28"/>
          <w:szCs w:val="28"/>
        </w:rPr>
        <w:t xml:space="preserve"> сроком обучения)</w:t>
      </w:r>
    </w:p>
    <w:p w:rsidR="00617BCE" w:rsidRPr="002C30C8" w:rsidRDefault="00617BCE" w:rsidP="00617BCE">
      <w:pPr>
        <w:jc w:val="center"/>
        <w:rPr>
          <w:sz w:val="28"/>
          <w:szCs w:val="28"/>
        </w:rPr>
      </w:pPr>
    </w:p>
    <w:p w:rsidR="00617BCE" w:rsidRPr="002C30C8" w:rsidRDefault="00617BCE" w:rsidP="00617BCE">
      <w:pPr>
        <w:jc w:val="center"/>
        <w:rPr>
          <w:sz w:val="28"/>
          <w:szCs w:val="28"/>
        </w:rPr>
      </w:pPr>
    </w:p>
    <w:p w:rsidR="00E036D7" w:rsidRDefault="00617BCE" w:rsidP="00617BCE">
      <w:pPr>
        <w:jc w:val="center"/>
        <w:rPr>
          <w:sz w:val="28"/>
          <w:szCs w:val="28"/>
        </w:rPr>
      </w:pPr>
      <w:r w:rsidRPr="002C30C8">
        <w:rPr>
          <w:sz w:val="28"/>
          <w:szCs w:val="28"/>
        </w:rPr>
        <w:t xml:space="preserve">по дисциплине </w:t>
      </w:r>
    </w:p>
    <w:p w:rsidR="00617BCE" w:rsidRPr="00E036D7" w:rsidRDefault="00617BCE" w:rsidP="00617BCE">
      <w:pPr>
        <w:jc w:val="center"/>
        <w:rPr>
          <w:b/>
          <w:sz w:val="28"/>
          <w:szCs w:val="28"/>
        </w:rPr>
      </w:pPr>
      <w:r w:rsidRPr="00E036D7">
        <w:rPr>
          <w:b/>
          <w:sz w:val="28"/>
          <w:szCs w:val="28"/>
        </w:rPr>
        <w:t>«</w:t>
      </w:r>
      <w:r w:rsidR="009D0F4A">
        <w:rPr>
          <w:b/>
          <w:sz w:val="28"/>
          <w:szCs w:val="28"/>
        </w:rPr>
        <w:t>История психологии</w:t>
      </w:r>
      <w:r w:rsidRPr="00E036D7">
        <w:rPr>
          <w:b/>
          <w:sz w:val="28"/>
          <w:szCs w:val="28"/>
        </w:rPr>
        <w:t>»</w:t>
      </w:r>
    </w:p>
    <w:p w:rsidR="00617BCE" w:rsidRPr="002C30C8" w:rsidRDefault="00617BCE" w:rsidP="00617BCE">
      <w:pPr>
        <w:jc w:val="center"/>
        <w:rPr>
          <w:sz w:val="28"/>
          <w:szCs w:val="28"/>
          <w:vertAlign w:val="superscript"/>
        </w:rPr>
      </w:pPr>
      <w:r w:rsidRPr="002C30C8">
        <w:rPr>
          <w:sz w:val="28"/>
          <w:szCs w:val="28"/>
          <w:vertAlign w:val="superscript"/>
        </w:rPr>
        <w:t>наименование дисциплины (модуля)</w:t>
      </w:r>
    </w:p>
    <w:p w:rsidR="00617BCE" w:rsidRPr="002C30C8" w:rsidRDefault="00617BCE" w:rsidP="00617BCE">
      <w:pPr>
        <w:jc w:val="center"/>
        <w:rPr>
          <w:sz w:val="28"/>
          <w:szCs w:val="28"/>
        </w:rPr>
      </w:pPr>
    </w:p>
    <w:p w:rsidR="00A1785B" w:rsidRDefault="00A1785B" w:rsidP="00A1785B">
      <w:pPr>
        <w:jc w:val="center"/>
        <w:outlineLvl w:val="0"/>
        <w:rPr>
          <w:sz w:val="28"/>
          <w:szCs w:val="28"/>
        </w:rPr>
      </w:pPr>
      <w:r w:rsidRPr="002C30C8">
        <w:rPr>
          <w:sz w:val="28"/>
          <w:szCs w:val="28"/>
        </w:rPr>
        <w:t>для направления подготовки (специальности)</w:t>
      </w:r>
    </w:p>
    <w:p w:rsidR="00A1785B" w:rsidRDefault="00A1785B" w:rsidP="00A1785B">
      <w:pPr>
        <w:jc w:val="center"/>
        <w:outlineLvl w:val="0"/>
        <w:rPr>
          <w:sz w:val="28"/>
          <w:szCs w:val="28"/>
        </w:rPr>
      </w:pPr>
      <w:r>
        <w:rPr>
          <w:sz w:val="28"/>
          <w:szCs w:val="28"/>
        </w:rPr>
        <w:t xml:space="preserve">37.03.01 Психология </w:t>
      </w:r>
    </w:p>
    <w:p w:rsidR="00617BCE" w:rsidRPr="002C30C8" w:rsidRDefault="00617BCE" w:rsidP="00E036D7">
      <w:pPr>
        <w:jc w:val="center"/>
        <w:outlineLvl w:val="0"/>
        <w:rPr>
          <w:sz w:val="28"/>
          <w:szCs w:val="28"/>
          <w:vertAlign w:val="superscript"/>
        </w:rPr>
      </w:pPr>
      <w:r w:rsidRPr="002C30C8">
        <w:rPr>
          <w:sz w:val="28"/>
          <w:szCs w:val="28"/>
          <w:vertAlign w:val="superscript"/>
        </w:rPr>
        <w:t>код и наименование направления подготовки (специальности)</w:t>
      </w:r>
    </w:p>
    <w:p w:rsidR="00617BCE" w:rsidRPr="002C30C8" w:rsidRDefault="00617BCE" w:rsidP="00617BCE">
      <w:pPr>
        <w:jc w:val="both"/>
        <w:outlineLvl w:val="0"/>
        <w:rPr>
          <w:sz w:val="28"/>
          <w:szCs w:val="28"/>
        </w:rPr>
      </w:pPr>
    </w:p>
    <w:p w:rsidR="00617BCE" w:rsidRDefault="00617BCE" w:rsidP="00617BCE">
      <w:pPr>
        <w:spacing w:line="360" w:lineRule="auto"/>
        <w:ind w:firstLine="567"/>
        <w:rPr>
          <w:sz w:val="28"/>
          <w:szCs w:val="28"/>
        </w:rPr>
      </w:pPr>
    </w:p>
    <w:p w:rsidR="00617BCE" w:rsidRPr="006734B6" w:rsidRDefault="00617BCE" w:rsidP="00617BCE">
      <w:pPr>
        <w:spacing w:line="360" w:lineRule="auto"/>
        <w:ind w:firstLine="567"/>
        <w:rPr>
          <w:sz w:val="28"/>
          <w:szCs w:val="28"/>
        </w:rPr>
      </w:pPr>
      <w:r w:rsidRPr="006734B6">
        <w:rPr>
          <w:sz w:val="28"/>
          <w:szCs w:val="28"/>
        </w:rPr>
        <w:t xml:space="preserve">Общая трудоемкость дисциплины (модуля) –  </w:t>
      </w:r>
      <w:r w:rsidR="009D0F4A">
        <w:rPr>
          <w:sz w:val="28"/>
          <w:szCs w:val="28"/>
        </w:rPr>
        <w:t xml:space="preserve"> 3</w:t>
      </w:r>
      <w:r w:rsidR="005D3081" w:rsidRPr="006734B6">
        <w:rPr>
          <w:sz w:val="28"/>
          <w:szCs w:val="28"/>
        </w:rPr>
        <w:t xml:space="preserve"> зачетных единицы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FC4227" w:rsidRPr="00155169" w:rsidTr="00242500">
        <w:tc>
          <w:tcPr>
            <w:tcW w:w="5070" w:type="dxa"/>
            <w:vMerge w:val="restart"/>
            <w:vAlign w:val="center"/>
          </w:tcPr>
          <w:p w:rsidR="00FC4227" w:rsidRPr="00825179" w:rsidRDefault="00FC4227" w:rsidP="00242500">
            <w:pPr>
              <w:spacing w:line="276" w:lineRule="auto"/>
              <w:jc w:val="center"/>
            </w:pPr>
            <w:r w:rsidRPr="00825179">
              <w:t>Виды занятий</w:t>
            </w:r>
          </w:p>
        </w:tc>
        <w:tc>
          <w:tcPr>
            <w:tcW w:w="3402" w:type="dxa"/>
            <w:gridSpan w:val="3"/>
            <w:vAlign w:val="center"/>
          </w:tcPr>
          <w:p w:rsidR="00FC4227" w:rsidRDefault="00FC4227" w:rsidP="00242500">
            <w:pPr>
              <w:spacing w:line="276" w:lineRule="auto"/>
              <w:jc w:val="center"/>
            </w:pPr>
            <w:r w:rsidRPr="00825179">
              <w:t>Распределение по семестрам</w:t>
            </w:r>
            <w:r>
              <w:t xml:space="preserve"> </w:t>
            </w:r>
          </w:p>
          <w:p w:rsidR="00FC4227" w:rsidRPr="00825179" w:rsidRDefault="00FC4227" w:rsidP="00242500">
            <w:pPr>
              <w:spacing w:line="276" w:lineRule="auto"/>
              <w:jc w:val="center"/>
            </w:pPr>
            <w:r>
              <w:t xml:space="preserve">в часах </w:t>
            </w:r>
          </w:p>
        </w:tc>
        <w:tc>
          <w:tcPr>
            <w:tcW w:w="992" w:type="dxa"/>
            <w:vMerge w:val="restart"/>
            <w:vAlign w:val="center"/>
          </w:tcPr>
          <w:p w:rsidR="00FC4227" w:rsidRPr="00825179" w:rsidRDefault="00FC4227" w:rsidP="00242500">
            <w:pPr>
              <w:spacing w:line="276" w:lineRule="auto"/>
              <w:jc w:val="center"/>
            </w:pPr>
            <w:r w:rsidRPr="00825179">
              <w:t>Всего часов</w:t>
            </w:r>
          </w:p>
        </w:tc>
      </w:tr>
      <w:tr w:rsidR="00FC4227" w:rsidRPr="00155169" w:rsidTr="00242500">
        <w:tc>
          <w:tcPr>
            <w:tcW w:w="5070" w:type="dxa"/>
            <w:vMerge/>
            <w:vAlign w:val="center"/>
          </w:tcPr>
          <w:p w:rsidR="00FC4227" w:rsidRPr="00825179" w:rsidRDefault="00FC4227" w:rsidP="00242500">
            <w:pPr>
              <w:spacing w:line="276" w:lineRule="auto"/>
              <w:jc w:val="center"/>
            </w:pPr>
          </w:p>
        </w:tc>
        <w:tc>
          <w:tcPr>
            <w:tcW w:w="1134" w:type="dxa"/>
            <w:vAlign w:val="center"/>
          </w:tcPr>
          <w:p w:rsidR="00FC4227" w:rsidRPr="00825179" w:rsidRDefault="00FC4227" w:rsidP="00242500">
            <w:pPr>
              <w:spacing w:line="276" w:lineRule="auto"/>
              <w:jc w:val="center"/>
            </w:pPr>
            <w:r w:rsidRPr="00825179">
              <w:t>----</w:t>
            </w:r>
          </w:p>
          <w:p w:rsidR="00FC4227" w:rsidRPr="00825179" w:rsidRDefault="00FC4227" w:rsidP="00242500">
            <w:pPr>
              <w:spacing w:line="276" w:lineRule="auto"/>
              <w:jc w:val="center"/>
            </w:pPr>
            <w:r w:rsidRPr="00825179">
              <w:t>семестр</w:t>
            </w:r>
          </w:p>
        </w:tc>
        <w:tc>
          <w:tcPr>
            <w:tcW w:w="1134" w:type="dxa"/>
            <w:vAlign w:val="center"/>
          </w:tcPr>
          <w:p w:rsidR="00FC4227" w:rsidRPr="00825179" w:rsidRDefault="00D83B6C" w:rsidP="00242500">
            <w:pPr>
              <w:spacing w:line="276" w:lineRule="auto"/>
              <w:jc w:val="center"/>
            </w:pPr>
            <w:r>
              <w:t>6</w:t>
            </w:r>
          </w:p>
          <w:p w:rsidR="00FC4227" w:rsidRPr="00825179" w:rsidRDefault="00FC4227" w:rsidP="00242500">
            <w:pPr>
              <w:spacing w:line="276" w:lineRule="auto"/>
              <w:jc w:val="center"/>
            </w:pPr>
            <w:r w:rsidRPr="00825179">
              <w:t>семестр</w:t>
            </w:r>
          </w:p>
        </w:tc>
        <w:tc>
          <w:tcPr>
            <w:tcW w:w="1134" w:type="dxa"/>
            <w:vAlign w:val="center"/>
          </w:tcPr>
          <w:p w:rsidR="00FC4227" w:rsidRPr="00825179" w:rsidRDefault="00FC4227" w:rsidP="00242500">
            <w:pPr>
              <w:spacing w:line="276" w:lineRule="auto"/>
              <w:jc w:val="center"/>
            </w:pPr>
            <w:r w:rsidRPr="00825179">
              <w:t>----</w:t>
            </w:r>
          </w:p>
          <w:p w:rsidR="00FC4227" w:rsidRPr="00825179" w:rsidRDefault="00FC4227" w:rsidP="00242500">
            <w:pPr>
              <w:spacing w:line="276" w:lineRule="auto"/>
              <w:jc w:val="center"/>
            </w:pPr>
            <w:r w:rsidRPr="00825179">
              <w:t>семестр</w:t>
            </w:r>
          </w:p>
        </w:tc>
        <w:tc>
          <w:tcPr>
            <w:tcW w:w="992" w:type="dxa"/>
            <w:vMerge/>
            <w:vAlign w:val="center"/>
          </w:tcPr>
          <w:p w:rsidR="00FC4227" w:rsidRPr="00825179" w:rsidRDefault="00FC4227" w:rsidP="00242500">
            <w:pPr>
              <w:spacing w:line="276" w:lineRule="auto"/>
              <w:jc w:val="center"/>
            </w:pPr>
          </w:p>
        </w:tc>
      </w:tr>
      <w:tr w:rsidR="00FC4227" w:rsidRPr="00155169" w:rsidTr="00242500">
        <w:tc>
          <w:tcPr>
            <w:tcW w:w="5070" w:type="dxa"/>
            <w:vAlign w:val="center"/>
          </w:tcPr>
          <w:p w:rsidR="00FC4227" w:rsidRPr="00825179" w:rsidRDefault="00FC4227" w:rsidP="00242500">
            <w:pPr>
              <w:spacing w:line="276" w:lineRule="auto"/>
              <w:jc w:val="center"/>
            </w:pPr>
            <w:r w:rsidRPr="00825179">
              <w:t>1</w:t>
            </w:r>
          </w:p>
        </w:tc>
        <w:tc>
          <w:tcPr>
            <w:tcW w:w="1134" w:type="dxa"/>
            <w:vAlign w:val="center"/>
          </w:tcPr>
          <w:p w:rsidR="00FC4227" w:rsidRPr="00825179" w:rsidRDefault="00FC4227" w:rsidP="00242500">
            <w:pPr>
              <w:spacing w:line="276" w:lineRule="auto"/>
              <w:jc w:val="center"/>
            </w:pPr>
            <w:r w:rsidRPr="00825179">
              <w:t>2</w:t>
            </w:r>
          </w:p>
        </w:tc>
        <w:tc>
          <w:tcPr>
            <w:tcW w:w="1134" w:type="dxa"/>
            <w:vAlign w:val="center"/>
          </w:tcPr>
          <w:p w:rsidR="00FC4227" w:rsidRPr="00825179" w:rsidRDefault="00FC4227" w:rsidP="00242500">
            <w:pPr>
              <w:spacing w:line="276" w:lineRule="auto"/>
              <w:jc w:val="center"/>
            </w:pPr>
            <w:r w:rsidRPr="00825179">
              <w:t>3</w:t>
            </w:r>
          </w:p>
        </w:tc>
        <w:tc>
          <w:tcPr>
            <w:tcW w:w="1134" w:type="dxa"/>
            <w:vAlign w:val="center"/>
          </w:tcPr>
          <w:p w:rsidR="00FC4227" w:rsidRPr="00825179" w:rsidRDefault="00FC4227" w:rsidP="00242500">
            <w:pPr>
              <w:spacing w:line="276" w:lineRule="auto"/>
              <w:jc w:val="center"/>
            </w:pPr>
            <w:r w:rsidRPr="00825179">
              <w:t>4</w:t>
            </w:r>
          </w:p>
        </w:tc>
        <w:tc>
          <w:tcPr>
            <w:tcW w:w="992" w:type="dxa"/>
            <w:vAlign w:val="center"/>
          </w:tcPr>
          <w:p w:rsidR="00FC4227" w:rsidRPr="00825179" w:rsidRDefault="00FC4227" w:rsidP="00242500">
            <w:pPr>
              <w:spacing w:line="276" w:lineRule="auto"/>
              <w:jc w:val="center"/>
            </w:pPr>
            <w:r w:rsidRPr="00825179">
              <w:t>5</w:t>
            </w:r>
          </w:p>
        </w:tc>
      </w:tr>
      <w:tr w:rsidR="00FC4227" w:rsidRPr="00155169" w:rsidTr="00242500">
        <w:trPr>
          <w:trHeight w:val="340"/>
        </w:trPr>
        <w:tc>
          <w:tcPr>
            <w:tcW w:w="5070" w:type="dxa"/>
            <w:vAlign w:val="bottom"/>
          </w:tcPr>
          <w:p w:rsidR="00FC4227" w:rsidRPr="00825179" w:rsidRDefault="00FC4227" w:rsidP="00242500">
            <w:pPr>
              <w:spacing w:line="276" w:lineRule="auto"/>
            </w:pPr>
            <w:r w:rsidRPr="00825179">
              <w:t>Общая трудоемкость</w:t>
            </w:r>
          </w:p>
        </w:tc>
        <w:tc>
          <w:tcPr>
            <w:tcW w:w="1134" w:type="dxa"/>
            <w:vAlign w:val="bottom"/>
          </w:tcPr>
          <w:p w:rsidR="00FC4227" w:rsidRPr="00825179" w:rsidRDefault="00FC4227" w:rsidP="00242500">
            <w:pPr>
              <w:spacing w:line="276" w:lineRule="auto"/>
              <w:jc w:val="center"/>
            </w:pPr>
          </w:p>
        </w:tc>
        <w:tc>
          <w:tcPr>
            <w:tcW w:w="1134" w:type="dxa"/>
            <w:vAlign w:val="bottom"/>
          </w:tcPr>
          <w:p w:rsidR="00FC4227" w:rsidRPr="00825179" w:rsidRDefault="00D83B6C" w:rsidP="00242500">
            <w:pPr>
              <w:spacing w:line="276" w:lineRule="auto"/>
              <w:jc w:val="center"/>
            </w:pPr>
            <w:r>
              <w:t>108</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D83B6C" w:rsidP="00242500">
            <w:pPr>
              <w:spacing w:line="276" w:lineRule="auto"/>
              <w:jc w:val="center"/>
            </w:pPr>
            <w:r>
              <w:t>108</w:t>
            </w:r>
          </w:p>
        </w:tc>
      </w:tr>
      <w:tr w:rsidR="00FC4227" w:rsidRPr="00155169" w:rsidTr="00242500">
        <w:trPr>
          <w:trHeight w:val="340"/>
        </w:trPr>
        <w:tc>
          <w:tcPr>
            <w:tcW w:w="5070" w:type="dxa"/>
            <w:vAlign w:val="bottom"/>
          </w:tcPr>
          <w:p w:rsidR="00FC4227" w:rsidRPr="00825179" w:rsidRDefault="00FC4227" w:rsidP="00242500">
            <w:pPr>
              <w:spacing w:line="276" w:lineRule="auto"/>
            </w:pPr>
            <w:r w:rsidRPr="00825179">
              <w:t>Аудиторные занятия, в т.ч.</w:t>
            </w:r>
            <w:r>
              <w:t>:</w:t>
            </w:r>
          </w:p>
        </w:tc>
        <w:tc>
          <w:tcPr>
            <w:tcW w:w="1134" w:type="dxa"/>
            <w:vAlign w:val="bottom"/>
          </w:tcPr>
          <w:p w:rsidR="00FC4227" w:rsidRPr="00825179" w:rsidRDefault="00FC4227" w:rsidP="00242500">
            <w:pPr>
              <w:spacing w:line="276" w:lineRule="auto"/>
              <w:jc w:val="center"/>
            </w:pPr>
          </w:p>
        </w:tc>
        <w:tc>
          <w:tcPr>
            <w:tcW w:w="1134" w:type="dxa"/>
            <w:vAlign w:val="bottom"/>
          </w:tcPr>
          <w:p w:rsidR="00FC4227" w:rsidRPr="00825179" w:rsidRDefault="00D83B6C" w:rsidP="00242500">
            <w:pPr>
              <w:spacing w:line="276" w:lineRule="auto"/>
              <w:jc w:val="center"/>
            </w:pPr>
            <w:r>
              <w:t>10</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D83B6C" w:rsidP="00242500">
            <w:pPr>
              <w:spacing w:line="276" w:lineRule="auto"/>
              <w:jc w:val="center"/>
            </w:pPr>
            <w:r>
              <w:t>10</w:t>
            </w:r>
          </w:p>
        </w:tc>
      </w:tr>
      <w:tr w:rsidR="00FC4227" w:rsidRPr="00155169" w:rsidTr="00242500">
        <w:trPr>
          <w:trHeight w:val="340"/>
        </w:trPr>
        <w:tc>
          <w:tcPr>
            <w:tcW w:w="5070" w:type="dxa"/>
            <w:vAlign w:val="bottom"/>
          </w:tcPr>
          <w:p w:rsidR="00FC4227" w:rsidRPr="00825179" w:rsidRDefault="00FC4227" w:rsidP="00242500">
            <w:pPr>
              <w:spacing w:line="276" w:lineRule="auto"/>
              <w:ind w:firstLine="709"/>
            </w:pPr>
            <w:r>
              <w:t>лекционные (ЛК)</w:t>
            </w:r>
          </w:p>
        </w:tc>
        <w:tc>
          <w:tcPr>
            <w:tcW w:w="1134" w:type="dxa"/>
            <w:vAlign w:val="bottom"/>
          </w:tcPr>
          <w:p w:rsidR="00FC4227" w:rsidRPr="00825179" w:rsidRDefault="00FC4227" w:rsidP="00242500">
            <w:pPr>
              <w:spacing w:line="276" w:lineRule="auto"/>
              <w:jc w:val="center"/>
            </w:pPr>
          </w:p>
        </w:tc>
        <w:tc>
          <w:tcPr>
            <w:tcW w:w="1134" w:type="dxa"/>
            <w:vAlign w:val="bottom"/>
          </w:tcPr>
          <w:p w:rsidR="00FC4227" w:rsidRPr="00825179" w:rsidRDefault="00D83B6C" w:rsidP="00242500">
            <w:pPr>
              <w:spacing w:line="276" w:lineRule="auto"/>
              <w:jc w:val="center"/>
            </w:pPr>
            <w:r>
              <w:t>6</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D83B6C" w:rsidP="00242500">
            <w:pPr>
              <w:spacing w:line="276" w:lineRule="auto"/>
              <w:jc w:val="center"/>
            </w:pPr>
            <w:r>
              <w:t>6</w:t>
            </w:r>
          </w:p>
        </w:tc>
      </w:tr>
      <w:tr w:rsidR="00FC4227" w:rsidRPr="00155169" w:rsidTr="00242500">
        <w:trPr>
          <w:trHeight w:val="340"/>
        </w:trPr>
        <w:tc>
          <w:tcPr>
            <w:tcW w:w="5070" w:type="dxa"/>
            <w:vAlign w:val="bottom"/>
          </w:tcPr>
          <w:p w:rsidR="00FC4227" w:rsidRPr="00825179" w:rsidRDefault="00FC4227" w:rsidP="00242500">
            <w:pPr>
              <w:spacing w:line="276" w:lineRule="auto"/>
              <w:ind w:firstLine="709"/>
            </w:pPr>
            <w:r>
              <w:t>п</w:t>
            </w:r>
            <w:r w:rsidRPr="00825179">
              <w:t>рактические (сем</w:t>
            </w:r>
            <w:r>
              <w:t>инарские) (ПЗ, СЗ)</w:t>
            </w:r>
          </w:p>
        </w:tc>
        <w:tc>
          <w:tcPr>
            <w:tcW w:w="1134" w:type="dxa"/>
            <w:vAlign w:val="bottom"/>
          </w:tcPr>
          <w:p w:rsidR="00FC4227" w:rsidRPr="00825179" w:rsidRDefault="00FC4227" w:rsidP="00242500">
            <w:pPr>
              <w:spacing w:line="276" w:lineRule="auto"/>
              <w:jc w:val="center"/>
            </w:pPr>
          </w:p>
        </w:tc>
        <w:tc>
          <w:tcPr>
            <w:tcW w:w="1134" w:type="dxa"/>
            <w:vAlign w:val="bottom"/>
          </w:tcPr>
          <w:p w:rsidR="00FC4227" w:rsidRPr="00825179" w:rsidRDefault="00D83B6C" w:rsidP="00242500">
            <w:pPr>
              <w:spacing w:line="276" w:lineRule="auto"/>
              <w:jc w:val="center"/>
            </w:pPr>
            <w:r>
              <w:t>4</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D83B6C" w:rsidP="00242500">
            <w:pPr>
              <w:spacing w:line="276" w:lineRule="auto"/>
              <w:jc w:val="center"/>
            </w:pPr>
            <w:r>
              <w:t>4</w:t>
            </w:r>
          </w:p>
        </w:tc>
      </w:tr>
      <w:tr w:rsidR="00FC4227" w:rsidRPr="00155169" w:rsidTr="00242500">
        <w:trPr>
          <w:trHeight w:val="340"/>
        </w:trPr>
        <w:tc>
          <w:tcPr>
            <w:tcW w:w="5070" w:type="dxa"/>
            <w:vAlign w:val="bottom"/>
          </w:tcPr>
          <w:p w:rsidR="00FC4227" w:rsidRPr="00825179" w:rsidRDefault="00FC4227" w:rsidP="00242500">
            <w:pPr>
              <w:spacing w:line="276" w:lineRule="auto"/>
              <w:ind w:firstLine="709"/>
            </w:pPr>
            <w:r>
              <w:t>лабораторные (ЛР)</w:t>
            </w:r>
          </w:p>
        </w:tc>
        <w:tc>
          <w:tcPr>
            <w:tcW w:w="1134" w:type="dxa"/>
            <w:vAlign w:val="bottom"/>
          </w:tcPr>
          <w:p w:rsidR="00FC4227" w:rsidRPr="00825179" w:rsidRDefault="00FC4227" w:rsidP="00242500">
            <w:pPr>
              <w:spacing w:line="276" w:lineRule="auto"/>
              <w:jc w:val="center"/>
            </w:pPr>
          </w:p>
        </w:tc>
        <w:tc>
          <w:tcPr>
            <w:tcW w:w="1134" w:type="dxa"/>
            <w:vAlign w:val="bottom"/>
          </w:tcPr>
          <w:p w:rsidR="00FC4227" w:rsidRPr="00825179" w:rsidRDefault="00FC4227" w:rsidP="00242500">
            <w:pPr>
              <w:spacing w:line="276" w:lineRule="auto"/>
              <w:jc w:val="center"/>
            </w:pP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FC4227" w:rsidP="00242500">
            <w:pPr>
              <w:spacing w:line="276" w:lineRule="auto"/>
              <w:jc w:val="center"/>
            </w:pPr>
          </w:p>
        </w:tc>
      </w:tr>
      <w:tr w:rsidR="00FC4227" w:rsidRPr="00155169" w:rsidTr="00242500">
        <w:trPr>
          <w:trHeight w:val="340"/>
        </w:trPr>
        <w:tc>
          <w:tcPr>
            <w:tcW w:w="5070" w:type="dxa"/>
            <w:vAlign w:val="bottom"/>
          </w:tcPr>
          <w:p w:rsidR="00FC4227" w:rsidRPr="00825179" w:rsidRDefault="00FC4227" w:rsidP="00242500">
            <w:pPr>
              <w:spacing w:line="276" w:lineRule="auto"/>
            </w:pPr>
            <w:r w:rsidRPr="00825179">
              <w:t>Самостоятельная работа студентов</w:t>
            </w:r>
            <w:r>
              <w:t xml:space="preserve"> (СРС)</w:t>
            </w:r>
          </w:p>
        </w:tc>
        <w:tc>
          <w:tcPr>
            <w:tcW w:w="1134" w:type="dxa"/>
            <w:vAlign w:val="bottom"/>
          </w:tcPr>
          <w:p w:rsidR="00FC4227" w:rsidRPr="00825179" w:rsidRDefault="00FC4227" w:rsidP="00242500">
            <w:pPr>
              <w:spacing w:line="276" w:lineRule="auto"/>
              <w:jc w:val="center"/>
            </w:pPr>
          </w:p>
        </w:tc>
        <w:tc>
          <w:tcPr>
            <w:tcW w:w="1134" w:type="dxa"/>
            <w:vAlign w:val="bottom"/>
          </w:tcPr>
          <w:p w:rsidR="00FC4227" w:rsidRPr="00825179" w:rsidRDefault="00D83B6C" w:rsidP="00242500">
            <w:pPr>
              <w:spacing w:line="276" w:lineRule="auto"/>
              <w:jc w:val="center"/>
            </w:pPr>
            <w:r>
              <w:t>62</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D83B6C" w:rsidP="00242500">
            <w:pPr>
              <w:spacing w:line="276" w:lineRule="auto"/>
              <w:jc w:val="center"/>
            </w:pPr>
            <w:r>
              <w:t>62</w:t>
            </w:r>
          </w:p>
        </w:tc>
      </w:tr>
      <w:tr w:rsidR="00FC4227" w:rsidRPr="00155169" w:rsidTr="00242500">
        <w:trPr>
          <w:trHeight w:val="340"/>
        </w:trPr>
        <w:tc>
          <w:tcPr>
            <w:tcW w:w="5070" w:type="dxa"/>
            <w:vAlign w:val="bottom"/>
          </w:tcPr>
          <w:p w:rsidR="00FC4227" w:rsidRPr="00825179" w:rsidRDefault="00FC4227" w:rsidP="00242500">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FC4227" w:rsidRPr="00825179" w:rsidRDefault="00FC4227" w:rsidP="00242500">
            <w:pPr>
              <w:spacing w:line="276" w:lineRule="auto"/>
              <w:jc w:val="center"/>
            </w:pPr>
          </w:p>
        </w:tc>
        <w:tc>
          <w:tcPr>
            <w:tcW w:w="1134" w:type="dxa"/>
            <w:vAlign w:val="bottom"/>
          </w:tcPr>
          <w:p w:rsidR="00FC4227" w:rsidRPr="00825179" w:rsidRDefault="00D83B6C" w:rsidP="00242500">
            <w:pPr>
              <w:spacing w:line="276" w:lineRule="auto"/>
              <w:jc w:val="center"/>
            </w:pPr>
            <w:r>
              <w:t>36</w:t>
            </w:r>
          </w:p>
        </w:tc>
        <w:tc>
          <w:tcPr>
            <w:tcW w:w="1134" w:type="dxa"/>
            <w:vAlign w:val="bottom"/>
          </w:tcPr>
          <w:p w:rsidR="00FC4227" w:rsidRPr="00825179" w:rsidRDefault="00FC4227" w:rsidP="00242500">
            <w:pPr>
              <w:spacing w:line="276" w:lineRule="auto"/>
              <w:jc w:val="center"/>
            </w:pPr>
          </w:p>
        </w:tc>
        <w:tc>
          <w:tcPr>
            <w:tcW w:w="992" w:type="dxa"/>
            <w:vAlign w:val="bottom"/>
          </w:tcPr>
          <w:p w:rsidR="00FC4227" w:rsidRPr="00825179" w:rsidRDefault="00D83B6C" w:rsidP="00242500">
            <w:pPr>
              <w:spacing w:line="276" w:lineRule="auto"/>
              <w:jc w:val="center"/>
            </w:pPr>
            <w:r>
              <w:t>36</w:t>
            </w:r>
          </w:p>
        </w:tc>
      </w:tr>
      <w:tr w:rsidR="00FC4227" w:rsidRPr="00155169" w:rsidTr="00242500">
        <w:trPr>
          <w:trHeight w:val="340"/>
        </w:trPr>
        <w:tc>
          <w:tcPr>
            <w:tcW w:w="5070" w:type="dxa"/>
            <w:vAlign w:val="bottom"/>
          </w:tcPr>
          <w:p w:rsidR="00FC4227" w:rsidRPr="00825179" w:rsidRDefault="00FC4227" w:rsidP="00242500">
            <w:r w:rsidRPr="00825179">
              <w:t>Курсовая работа</w:t>
            </w:r>
            <w:r>
              <w:t xml:space="preserve"> (курсовой</w:t>
            </w:r>
            <w:r w:rsidRPr="00825179">
              <w:t xml:space="preserve"> проект)</w:t>
            </w:r>
            <w:r>
              <w:t xml:space="preserve"> (КР, КП)</w:t>
            </w:r>
          </w:p>
        </w:tc>
        <w:tc>
          <w:tcPr>
            <w:tcW w:w="1134" w:type="dxa"/>
            <w:vAlign w:val="bottom"/>
          </w:tcPr>
          <w:p w:rsidR="00FC4227" w:rsidRPr="00825179" w:rsidRDefault="00FC4227" w:rsidP="00242500">
            <w:pPr>
              <w:jc w:val="center"/>
            </w:pPr>
          </w:p>
        </w:tc>
        <w:tc>
          <w:tcPr>
            <w:tcW w:w="1134" w:type="dxa"/>
            <w:vAlign w:val="bottom"/>
          </w:tcPr>
          <w:p w:rsidR="00FC4227" w:rsidRPr="00825179" w:rsidRDefault="00FC4227" w:rsidP="00242500">
            <w:pPr>
              <w:jc w:val="center"/>
            </w:pPr>
          </w:p>
        </w:tc>
        <w:tc>
          <w:tcPr>
            <w:tcW w:w="1134" w:type="dxa"/>
            <w:vAlign w:val="bottom"/>
          </w:tcPr>
          <w:p w:rsidR="00FC4227" w:rsidRPr="00825179" w:rsidRDefault="00FC4227" w:rsidP="00242500">
            <w:pPr>
              <w:jc w:val="center"/>
            </w:pPr>
          </w:p>
        </w:tc>
        <w:tc>
          <w:tcPr>
            <w:tcW w:w="992" w:type="dxa"/>
            <w:vAlign w:val="bottom"/>
          </w:tcPr>
          <w:p w:rsidR="00FC4227" w:rsidRPr="00825179" w:rsidRDefault="00FC4227" w:rsidP="00242500">
            <w:pPr>
              <w:jc w:val="center"/>
            </w:pPr>
          </w:p>
        </w:tc>
      </w:tr>
    </w:tbl>
    <w:p w:rsidR="00FC4227" w:rsidRDefault="00FC4227" w:rsidP="00902109">
      <w:pPr>
        <w:spacing w:line="360" w:lineRule="auto"/>
        <w:jc w:val="center"/>
        <w:rPr>
          <w:b/>
          <w:sz w:val="28"/>
          <w:szCs w:val="28"/>
        </w:rPr>
      </w:pPr>
    </w:p>
    <w:p w:rsidR="00FC4227" w:rsidRDefault="00FC4227" w:rsidP="00902109">
      <w:pPr>
        <w:spacing w:line="360" w:lineRule="auto"/>
        <w:jc w:val="center"/>
        <w:rPr>
          <w:b/>
          <w:sz w:val="28"/>
          <w:szCs w:val="28"/>
        </w:rPr>
      </w:pPr>
    </w:p>
    <w:p w:rsidR="00FC4227" w:rsidRDefault="00FC4227" w:rsidP="00902109">
      <w:pPr>
        <w:spacing w:line="360" w:lineRule="auto"/>
        <w:jc w:val="center"/>
        <w:rPr>
          <w:b/>
          <w:sz w:val="28"/>
          <w:szCs w:val="28"/>
        </w:rPr>
      </w:pPr>
    </w:p>
    <w:p w:rsidR="00FC4227" w:rsidRDefault="00FC4227" w:rsidP="00902109">
      <w:pPr>
        <w:spacing w:line="360" w:lineRule="auto"/>
        <w:jc w:val="center"/>
        <w:rPr>
          <w:b/>
          <w:sz w:val="28"/>
          <w:szCs w:val="28"/>
        </w:rPr>
      </w:pPr>
    </w:p>
    <w:p w:rsidR="00617BCE" w:rsidRPr="006734B6" w:rsidRDefault="00617BCE" w:rsidP="00902109">
      <w:pPr>
        <w:spacing w:line="360" w:lineRule="auto"/>
        <w:jc w:val="center"/>
        <w:rPr>
          <w:b/>
          <w:sz w:val="28"/>
          <w:szCs w:val="28"/>
        </w:rPr>
      </w:pPr>
      <w:r w:rsidRPr="006734B6">
        <w:rPr>
          <w:b/>
          <w:sz w:val="28"/>
          <w:szCs w:val="28"/>
        </w:rPr>
        <w:lastRenderedPageBreak/>
        <w:t>Краткое содержание курса</w:t>
      </w:r>
    </w:p>
    <w:p w:rsidR="00FD781F" w:rsidRPr="006734B6" w:rsidRDefault="00617BCE" w:rsidP="00902109">
      <w:pPr>
        <w:spacing w:line="360" w:lineRule="auto"/>
        <w:ind w:firstLine="709"/>
        <w:jc w:val="both"/>
        <w:rPr>
          <w:sz w:val="28"/>
          <w:szCs w:val="28"/>
        </w:rPr>
      </w:pPr>
      <w:r w:rsidRPr="006734B6">
        <w:rPr>
          <w:sz w:val="28"/>
          <w:szCs w:val="28"/>
        </w:rPr>
        <w:t>Перечень изучаемых разделов, тем  дисциплины (модуля).</w:t>
      </w:r>
    </w:p>
    <w:p w:rsidR="00902109" w:rsidRPr="0010263E" w:rsidRDefault="00617BCE" w:rsidP="0010263E">
      <w:pPr>
        <w:spacing w:line="360" w:lineRule="auto"/>
        <w:jc w:val="both"/>
        <w:rPr>
          <w:sz w:val="28"/>
          <w:szCs w:val="28"/>
        </w:rPr>
      </w:pPr>
      <w:r w:rsidRPr="0010263E">
        <w:rPr>
          <w:sz w:val="28"/>
          <w:szCs w:val="28"/>
        </w:rPr>
        <w:t xml:space="preserve">Раздел 1. </w:t>
      </w:r>
      <w:r w:rsidR="0010263E" w:rsidRPr="0010263E">
        <w:rPr>
          <w:sz w:val="28"/>
          <w:szCs w:val="28"/>
        </w:rPr>
        <w:t>Теоретико – методологические проблемы историко-психологического исследования.</w:t>
      </w:r>
    </w:p>
    <w:p w:rsidR="00125A1E" w:rsidRPr="0010263E" w:rsidRDefault="00902109" w:rsidP="0010263E">
      <w:pPr>
        <w:tabs>
          <w:tab w:val="num" w:pos="540"/>
          <w:tab w:val="left" w:pos="2149"/>
        </w:tabs>
        <w:spacing w:line="360" w:lineRule="auto"/>
        <w:ind w:hanging="1"/>
        <w:jc w:val="both"/>
        <w:rPr>
          <w:bCs/>
          <w:sz w:val="28"/>
          <w:szCs w:val="28"/>
        </w:rPr>
      </w:pPr>
      <w:r w:rsidRPr="0010263E">
        <w:rPr>
          <w:sz w:val="28"/>
          <w:szCs w:val="28"/>
        </w:rPr>
        <w:t xml:space="preserve">Раздел 2. </w:t>
      </w:r>
      <w:r w:rsidR="0010263E" w:rsidRPr="0010263E">
        <w:rPr>
          <w:sz w:val="28"/>
          <w:szCs w:val="28"/>
        </w:rPr>
        <w:t>Основные научные  достижения в развитии психологических знаний в период античности. Проблемы психологии в Средние века и эпоху Возрождения. «Новое время» и его отражение в философско–психологической  мысли 17 века. Развитие психологии в 18 веке.</w:t>
      </w:r>
    </w:p>
    <w:p w:rsidR="006734B6" w:rsidRPr="0010263E" w:rsidRDefault="00902109" w:rsidP="0010263E">
      <w:pPr>
        <w:spacing w:line="360" w:lineRule="auto"/>
        <w:jc w:val="both"/>
        <w:rPr>
          <w:sz w:val="28"/>
          <w:szCs w:val="28"/>
        </w:rPr>
      </w:pPr>
      <w:r w:rsidRPr="0010263E">
        <w:rPr>
          <w:sz w:val="28"/>
          <w:szCs w:val="28"/>
        </w:rPr>
        <w:t>Раздел 3</w:t>
      </w:r>
      <w:r w:rsidR="00617BCE" w:rsidRPr="0010263E">
        <w:rPr>
          <w:sz w:val="28"/>
          <w:szCs w:val="28"/>
        </w:rPr>
        <w:t xml:space="preserve">. </w:t>
      </w:r>
      <w:r w:rsidR="0010263E" w:rsidRPr="0010263E">
        <w:rPr>
          <w:sz w:val="28"/>
          <w:szCs w:val="28"/>
        </w:rPr>
        <w:t>Развитие эмпирической психологии в 19 веке. Становление психологии как самостоятельной науки.</w:t>
      </w:r>
    </w:p>
    <w:p w:rsidR="006734B6" w:rsidRPr="0010263E" w:rsidRDefault="00902109" w:rsidP="0010263E">
      <w:pPr>
        <w:spacing w:line="360" w:lineRule="auto"/>
        <w:jc w:val="both"/>
        <w:rPr>
          <w:sz w:val="28"/>
          <w:szCs w:val="28"/>
        </w:rPr>
      </w:pPr>
      <w:r w:rsidRPr="0010263E">
        <w:rPr>
          <w:sz w:val="28"/>
          <w:szCs w:val="28"/>
        </w:rPr>
        <w:t xml:space="preserve">Раздел 4. </w:t>
      </w:r>
      <w:r w:rsidR="0010263E" w:rsidRPr="0010263E">
        <w:rPr>
          <w:sz w:val="28"/>
          <w:szCs w:val="28"/>
        </w:rPr>
        <w:t>Период открытого кризиса в психологии и его исторический смысл.</w:t>
      </w:r>
    </w:p>
    <w:p w:rsidR="00125A1E" w:rsidRPr="0010263E" w:rsidRDefault="00902109" w:rsidP="0010263E">
      <w:pPr>
        <w:spacing w:line="360" w:lineRule="auto"/>
        <w:jc w:val="both"/>
        <w:rPr>
          <w:bCs/>
          <w:sz w:val="28"/>
          <w:szCs w:val="28"/>
        </w:rPr>
      </w:pPr>
      <w:r w:rsidRPr="0010263E">
        <w:rPr>
          <w:sz w:val="28"/>
          <w:szCs w:val="28"/>
        </w:rPr>
        <w:t>Раздел 5</w:t>
      </w:r>
      <w:r w:rsidR="00FD781F" w:rsidRPr="0010263E">
        <w:rPr>
          <w:sz w:val="28"/>
          <w:szCs w:val="28"/>
        </w:rPr>
        <w:t xml:space="preserve">. </w:t>
      </w:r>
      <w:r w:rsidR="0010263E" w:rsidRPr="0010263E">
        <w:rPr>
          <w:sz w:val="28"/>
          <w:szCs w:val="28"/>
        </w:rPr>
        <w:t>Развитие  отечественной психологии.</w:t>
      </w:r>
    </w:p>
    <w:p w:rsidR="006734B6" w:rsidRPr="0010263E" w:rsidRDefault="00902109" w:rsidP="0010263E">
      <w:pPr>
        <w:spacing w:line="360" w:lineRule="auto"/>
        <w:jc w:val="both"/>
        <w:rPr>
          <w:sz w:val="28"/>
          <w:szCs w:val="28"/>
        </w:rPr>
      </w:pPr>
      <w:r w:rsidRPr="0010263E">
        <w:rPr>
          <w:sz w:val="28"/>
          <w:szCs w:val="28"/>
        </w:rPr>
        <w:t xml:space="preserve">Раздел 6. </w:t>
      </w:r>
      <w:r w:rsidR="0010263E" w:rsidRPr="0010263E">
        <w:rPr>
          <w:sz w:val="28"/>
          <w:szCs w:val="28"/>
        </w:rPr>
        <w:t>Современное состояние  психологической науки.</w:t>
      </w:r>
    </w:p>
    <w:p w:rsidR="00617BCE" w:rsidRDefault="00617BCE" w:rsidP="00902109">
      <w:pPr>
        <w:spacing w:line="360" w:lineRule="auto"/>
        <w:jc w:val="both"/>
        <w:rPr>
          <w:sz w:val="28"/>
          <w:szCs w:val="28"/>
        </w:rPr>
      </w:pPr>
    </w:p>
    <w:p w:rsidR="006F3EEC" w:rsidRPr="00123D28" w:rsidRDefault="00617BCE" w:rsidP="00902109">
      <w:pPr>
        <w:spacing w:line="360" w:lineRule="auto"/>
        <w:jc w:val="center"/>
        <w:rPr>
          <w:b/>
          <w:sz w:val="28"/>
          <w:szCs w:val="28"/>
        </w:rPr>
      </w:pPr>
      <w:r w:rsidRPr="00123D28">
        <w:rPr>
          <w:b/>
          <w:sz w:val="28"/>
          <w:szCs w:val="28"/>
        </w:rPr>
        <w:t>Форма текущего контроля</w:t>
      </w:r>
    </w:p>
    <w:p w:rsidR="0023745C" w:rsidRDefault="00DD23FD" w:rsidP="00902109">
      <w:pPr>
        <w:spacing w:line="360" w:lineRule="auto"/>
        <w:jc w:val="both"/>
        <w:rPr>
          <w:b/>
          <w:sz w:val="28"/>
          <w:szCs w:val="28"/>
        </w:rPr>
      </w:pPr>
      <w:r w:rsidRPr="00123D28">
        <w:rPr>
          <w:b/>
          <w:sz w:val="28"/>
          <w:szCs w:val="28"/>
        </w:rPr>
        <w:t>Т</w:t>
      </w:r>
      <w:r w:rsidR="0023745C" w:rsidRPr="00123D28">
        <w:rPr>
          <w:b/>
          <w:sz w:val="28"/>
          <w:szCs w:val="28"/>
        </w:rPr>
        <w:t>естирование</w:t>
      </w:r>
      <w:r>
        <w:rPr>
          <w:b/>
          <w:sz w:val="28"/>
          <w:szCs w:val="28"/>
        </w:rPr>
        <w:t>, задания</w:t>
      </w:r>
    </w:p>
    <w:p w:rsidR="00B65162" w:rsidRPr="00B65162" w:rsidRDefault="00B65162" w:rsidP="00B65162">
      <w:pPr>
        <w:spacing w:before="41" w:line="276" w:lineRule="auto"/>
        <w:ind w:left="941" w:right="889"/>
        <w:jc w:val="center"/>
        <w:rPr>
          <w:i/>
          <w:sz w:val="28"/>
          <w:szCs w:val="28"/>
        </w:rPr>
      </w:pPr>
      <w:r w:rsidRPr="00B65162">
        <w:rPr>
          <w:i/>
          <w:sz w:val="28"/>
          <w:szCs w:val="28"/>
        </w:rPr>
        <w:t>Примерный тест</w:t>
      </w:r>
    </w:p>
    <w:p w:rsidR="00B65162" w:rsidRDefault="00B65162" w:rsidP="00B65162">
      <w:pPr>
        <w:jc w:val="center"/>
        <w:rPr>
          <w:rStyle w:val="apple-style-span"/>
          <w:rFonts w:ascii="Courier New" w:hAnsi="Courier New" w:cs="Courier New"/>
          <w:shd w:val="clear" w:color="auto" w:fill="F6F6F6"/>
        </w:rPr>
      </w:pPr>
    </w:p>
    <w:p w:rsidR="00B65162" w:rsidRPr="00B65162" w:rsidRDefault="00B65162" w:rsidP="00B65162">
      <w:pPr>
        <w:rPr>
          <w:rStyle w:val="apple-style-span"/>
          <w:sz w:val="28"/>
          <w:szCs w:val="28"/>
        </w:rPr>
      </w:pPr>
      <w:r w:rsidRPr="00B65162">
        <w:rPr>
          <w:rStyle w:val="apple-style-span"/>
          <w:sz w:val="28"/>
          <w:szCs w:val="28"/>
        </w:rPr>
        <w:t>1. Катарсис, как метод профилактики аффектов, ввёл в науку:</w:t>
      </w:r>
    </w:p>
    <w:p w:rsidR="00B65162" w:rsidRPr="00B65162" w:rsidRDefault="00B65162" w:rsidP="00B65162">
      <w:pPr>
        <w:rPr>
          <w:rStyle w:val="apple-style-span"/>
          <w:sz w:val="28"/>
          <w:szCs w:val="28"/>
        </w:rPr>
      </w:pPr>
      <w:r w:rsidRPr="00B65162">
        <w:rPr>
          <w:rStyle w:val="apple-style-span"/>
          <w:sz w:val="28"/>
          <w:szCs w:val="28"/>
        </w:rPr>
        <w:tab/>
        <w:t>1. Гален</w:t>
      </w:r>
    </w:p>
    <w:p w:rsidR="00B65162" w:rsidRPr="00B65162" w:rsidRDefault="00B65162" w:rsidP="00B65162">
      <w:pPr>
        <w:rPr>
          <w:rStyle w:val="apple-style-span"/>
          <w:sz w:val="28"/>
          <w:szCs w:val="28"/>
        </w:rPr>
      </w:pPr>
      <w:r w:rsidRPr="00B65162">
        <w:rPr>
          <w:rStyle w:val="apple-style-span"/>
          <w:sz w:val="28"/>
          <w:szCs w:val="28"/>
        </w:rPr>
        <w:tab/>
        <w:t xml:space="preserve">2. Аристотель </w:t>
      </w:r>
    </w:p>
    <w:p w:rsidR="00B65162" w:rsidRPr="00B65162" w:rsidRDefault="00B65162" w:rsidP="00B65162">
      <w:pPr>
        <w:rPr>
          <w:rStyle w:val="apple-style-span"/>
          <w:sz w:val="28"/>
          <w:szCs w:val="28"/>
        </w:rPr>
      </w:pPr>
      <w:r w:rsidRPr="00B65162">
        <w:rPr>
          <w:rStyle w:val="apple-style-span"/>
          <w:sz w:val="28"/>
          <w:szCs w:val="28"/>
        </w:rPr>
        <w:tab/>
        <w:t>3. Пифагор</w:t>
      </w:r>
    </w:p>
    <w:p w:rsidR="00B65162" w:rsidRPr="00B65162" w:rsidRDefault="00B65162" w:rsidP="00B65162">
      <w:pPr>
        <w:rPr>
          <w:rStyle w:val="apple-style-span"/>
          <w:sz w:val="28"/>
          <w:szCs w:val="28"/>
        </w:rPr>
      </w:pPr>
      <w:r w:rsidRPr="00B65162">
        <w:rPr>
          <w:rStyle w:val="apple-style-span"/>
          <w:sz w:val="28"/>
          <w:szCs w:val="28"/>
        </w:rPr>
        <w:tab/>
        <w:t>4. Гиппократ</w:t>
      </w:r>
    </w:p>
    <w:p w:rsidR="00B65162" w:rsidRPr="00B65162" w:rsidRDefault="00B65162" w:rsidP="00B65162">
      <w:pPr>
        <w:rPr>
          <w:rStyle w:val="apple-style-span"/>
          <w:sz w:val="28"/>
          <w:szCs w:val="28"/>
        </w:rPr>
      </w:pPr>
      <w:r w:rsidRPr="00B65162">
        <w:rPr>
          <w:rStyle w:val="apple-style-span"/>
          <w:sz w:val="28"/>
          <w:szCs w:val="28"/>
        </w:rPr>
        <w:t>2. Феномен, описанный этим учёным, известен современной психологии как внутренняя речь, а процесс ее порождения из речи внешней (социальной) получил название «интериоризация»:</w:t>
      </w:r>
    </w:p>
    <w:p w:rsidR="00B65162" w:rsidRPr="00B65162" w:rsidRDefault="00B65162" w:rsidP="00B65162">
      <w:pPr>
        <w:rPr>
          <w:rStyle w:val="apple-style-span"/>
          <w:sz w:val="28"/>
          <w:szCs w:val="28"/>
        </w:rPr>
      </w:pPr>
      <w:r w:rsidRPr="00B65162">
        <w:rPr>
          <w:rStyle w:val="apple-style-span"/>
          <w:sz w:val="28"/>
          <w:szCs w:val="28"/>
        </w:rPr>
        <w:tab/>
        <w:t>1.Сократ</w:t>
      </w:r>
    </w:p>
    <w:p w:rsidR="00B65162" w:rsidRPr="00B65162" w:rsidRDefault="00B65162" w:rsidP="00B65162">
      <w:pPr>
        <w:rPr>
          <w:rStyle w:val="apple-style-span"/>
          <w:sz w:val="28"/>
          <w:szCs w:val="28"/>
        </w:rPr>
      </w:pPr>
      <w:r w:rsidRPr="00B65162">
        <w:rPr>
          <w:rStyle w:val="apple-style-span"/>
          <w:sz w:val="28"/>
          <w:szCs w:val="28"/>
        </w:rPr>
        <w:tab/>
        <w:t xml:space="preserve">2.Платон </w:t>
      </w:r>
    </w:p>
    <w:p w:rsidR="00B65162" w:rsidRPr="00B65162" w:rsidRDefault="00B65162" w:rsidP="00B65162">
      <w:pPr>
        <w:rPr>
          <w:rStyle w:val="apple-style-span"/>
          <w:sz w:val="28"/>
          <w:szCs w:val="28"/>
        </w:rPr>
      </w:pPr>
      <w:r w:rsidRPr="00B65162">
        <w:rPr>
          <w:rStyle w:val="apple-style-span"/>
          <w:sz w:val="28"/>
          <w:szCs w:val="28"/>
        </w:rPr>
        <w:tab/>
        <w:t>3. Фалес</w:t>
      </w:r>
    </w:p>
    <w:p w:rsidR="00B65162" w:rsidRPr="00B65162" w:rsidRDefault="00B65162" w:rsidP="00B65162">
      <w:pPr>
        <w:rPr>
          <w:rStyle w:val="apple-style-span"/>
          <w:sz w:val="28"/>
          <w:szCs w:val="28"/>
        </w:rPr>
      </w:pPr>
      <w:r w:rsidRPr="00B65162">
        <w:rPr>
          <w:rStyle w:val="apple-style-span"/>
          <w:sz w:val="28"/>
          <w:szCs w:val="28"/>
        </w:rPr>
        <w:tab/>
        <w:t>4. Анаксимен</w:t>
      </w:r>
    </w:p>
    <w:p w:rsidR="00B65162" w:rsidRPr="00B65162" w:rsidRDefault="00B65162" w:rsidP="00B65162">
      <w:pPr>
        <w:jc w:val="both"/>
        <w:rPr>
          <w:rStyle w:val="apple-style-span"/>
          <w:sz w:val="28"/>
          <w:szCs w:val="28"/>
        </w:rPr>
      </w:pPr>
      <w:r w:rsidRPr="00B65162">
        <w:rPr>
          <w:sz w:val="28"/>
          <w:szCs w:val="28"/>
        </w:rPr>
        <w:t>3.</w:t>
      </w:r>
      <w:r w:rsidRPr="00B65162">
        <w:rPr>
          <w:rStyle w:val="apple-style-span"/>
          <w:sz w:val="28"/>
          <w:szCs w:val="28"/>
        </w:rPr>
        <w:t xml:space="preserve"> Эти философы объявили вредными любые аффекты, усматривая в них порчу разума:</w:t>
      </w:r>
    </w:p>
    <w:p w:rsidR="00B65162" w:rsidRPr="00B65162" w:rsidRDefault="00B65162" w:rsidP="00B65162">
      <w:pPr>
        <w:jc w:val="both"/>
        <w:rPr>
          <w:rStyle w:val="apple-style-span"/>
          <w:sz w:val="28"/>
          <w:szCs w:val="28"/>
        </w:rPr>
      </w:pPr>
      <w:r w:rsidRPr="00B65162">
        <w:rPr>
          <w:rStyle w:val="apple-style-span"/>
          <w:sz w:val="28"/>
          <w:szCs w:val="28"/>
        </w:rPr>
        <w:tab/>
        <w:t>1. киники</w:t>
      </w:r>
    </w:p>
    <w:p w:rsidR="00B65162" w:rsidRPr="00B65162" w:rsidRDefault="00B65162" w:rsidP="00B65162">
      <w:pPr>
        <w:jc w:val="both"/>
        <w:rPr>
          <w:rStyle w:val="apple-style-span"/>
          <w:sz w:val="28"/>
          <w:szCs w:val="28"/>
        </w:rPr>
      </w:pPr>
      <w:r w:rsidRPr="00B65162">
        <w:rPr>
          <w:rStyle w:val="apple-style-span"/>
          <w:sz w:val="28"/>
          <w:szCs w:val="28"/>
        </w:rPr>
        <w:tab/>
        <w:t>2. киренаики</w:t>
      </w:r>
    </w:p>
    <w:p w:rsidR="00B65162" w:rsidRPr="00B65162" w:rsidRDefault="00B65162" w:rsidP="00B65162">
      <w:pPr>
        <w:jc w:val="both"/>
        <w:rPr>
          <w:rStyle w:val="apple-style-span"/>
          <w:sz w:val="28"/>
          <w:szCs w:val="28"/>
        </w:rPr>
      </w:pPr>
      <w:r w:rsidRPr="00B65162">
        <w:rPr>
          <w:rStyle w:val="apple-style-span"/>
          <w:sz w:val="28"/>
          <w:szCs w:val="28"/>
        </w:rPr>
        <w:tab/>
        <w:t xml:space="preserve">3. стоики </w:t>
      </w:r>
    </w:p>
    <w:p w:rsidR="00B65162" w:rsidRPr="00B65162" w:rsidRDefault="00B65162" w:rsidP="00B65162">
      <w:pPr>
        <w:jc w:val="both"/>
        <w:rPr>
          <w:rStyle w:val="apple-style-span"/>
          <w:sz w:val="28"/>
          <w:szCs w:val="28"/>
        </w:rPr>
      </w:pPr>
      <w:r w:rsidRPr="00B65162">
        <w:rPr>
          <w:rStyle w:val="apple-style-span"/>
          <w:sz w:val="28"/>
          <w:szCs w:val="28"/>
        </w:rPr>
        <w:tab/>
        <w:t>4. эпикурейцы</w:t>
      </w:r>
    </w:p>
    <w:p w:rsidR="00B65162" w:rsidRPr="00B65162" w:rsidRDefault="00B65162" w:rsidP="00B65162">
      <w:pPr>
        <w:jc w:val="both"/>
        <w:rPr>
          <w:rStyle w:val="apple-style-span"/>
          <w:sz w:val="28"/>
          <w:szCs w:val="28"/>
        </w:rPr>
      </w:pPr>
      <w:r w:rsidRPr="00B65162">
        <w:rPr>
          <w:rStyle w:val="apple-style-span"/>
          <w:sz w:val="28"/>
          <w:szCs w:val="28"/>
        </w:rPr>
        <w:lastRenderedPageBreak/>
        <w:t>4. Этот учёный допускал самопроизвольность, спонтанность изменений, их случайный характер. Запечатлев ощущение непредсказуемости того, что может произойти с человеком в потоке событий, делающих существование непрочным, он заложил в природу вещей возможность самопроизвольных отклонений и тем самым непредсказуемость поступков, свободу выбора:</w:t>
      </w:r>
    </w:p>
    <w:p w:rsidR="00B65162" w:rsidRPr="00B65162" w:rsidRDefault="00B65162" w:rsidP="00B65162">
      <w:pPr>
        <w:jc w:val="both"/>
        <w:rPr>
          <w:rStyle w:val="apple-style-span"/>
          <w:sz w:val="28"/>
          <w:szCs w:val="28"/>
        </w:rPr>
      </w:pPr>
      <w:r w:rsidRPr="00B65162">
        <w:rPr>
          <w:rStyle w:val="apple-style-span"/>
          <w:sz w:val="28"/>
          <w:szCs w:val="28"/>
        </w:rPr>
        <w:tab/>
        <w:t>1. Аристотель</w:t>
      </w:r>
    </w:p>
    <w:p w:rsidR="00B65162" w:rsidRPr="00B65162" w:rsidRDefault="00B65162" w:rsidP="00B65162">
      <w:pPr>
        <w:jc w:val="both"/>
        <w:rPr>
          <w:rStyle w:val="apple-style-span"/>
          <w:sz w:val="28"/>
          <w:szCs w:val="28"/>
        </w:rPr>
      </w:pPr>
      <w:r w:rsidRPr="00B65162">
        <w:rPr>
          <w:rStyle w:val="apple-style-span"/>
          <w:sz w:val="28"/>
          <w:szCs w:val="28"/>
        </w:rPr>
        <w:tab/>
        <w:t>2. Алкмеон</w:t>
      </w:r>
    </w:p>
    <w:p w:rsidR="00B65162" w:rsidRPr="00B65162" w:rsidRDefault="00B65162" w:rsidP="00B65162">
      <w:pPr>
        <w:jc w:val="both"/>
        <w:rPr>
          <w:rStyle w:val="apple-style-span"/>
          <w:sz w:val="28"/>
          <w:szCs w:val="28"/>
        </w:rPr>
      </w:pPr>
      <w:r w:rsidRPr="00B65162">
        <w:rPr>
          <w:rStyle w:val="apple-style-span"/>
          <w:sz w:val="28"/>
          <w:szCs w:val="28"/>
        </w:rPr>
        <w:tab/>
        <w:t xml:space="preserve">3. Эпикур </w:t>
      </w:r>
    </w:p>
    <w:p w:rsidR="00B65162" w:rsidRPr="00B65162" w:rsidRDefault="00B65162" w:rsidP="00B65162">
      <w:pPr>
        <w:jc w:val="both"/>
        <w:rPr>
          <w:rStyle w:val="apple-style-span"/>
          <w:sz w:val="28"/>
          <w:szCs w:val="28"/>
        </w:rPr>
      </w:pPr>
      <w:r w:rsidRPr="00B65162">
        <w:rPr>
          <w:rStyle w:val="apple-style-span"/>
          <w:sz w:val="28"/>
          <w:szCs w:val="28"/>
        </w:rPr>
        <w:tab/>
        <w:t>4. Ксенофан</w:t>
      </w:r>
    </w:p>
    <w:p w:rsidR="00B65162" w:rsidRPr="00B65162" w:rsidRDefault="00B65162" w:rsidP="00B65162">
      <w:pPr>
        <w:jc w:val="both"/>
        <w:rPr>
          <w:rStyle w:val="apple-style-span"/>
          <w:sz w:val="28"/>
          <w:szCs w:val="28"/>
        </w:rPr>
      </w:pPr>
      <w:r w:rsidRPr="00B65162">
        <w:rPr>
          <w:rStyle w:val="apple-style-span"/>
          <w:sz w:val="28"/>
          <w:szCs w:val="28"/>
        </w:rPr>
        <w:t>5. Эта философская школа славилась своими логическими доказательствами и отрицала движение и развитие:</w:t>
      </w:r>
    </w:p>
    <w:p w:rsidR="00B65162" w:rsidRPr="00B65162" w:rsidRDefault="00B65162" w:rsidP="00B65162">
      <w:pPr>
        <w:jc w:val="both"/>
        <w:rPr>
          <w:rStyle w:val="apple-style-span"/>
          <w:sz w:val="28"/>
          <w:szCs w:val="28"/>
        </w:rPr>
      </w:pPr>
      <w:r w:rsidRPr="00B65162">
        <w:rPr>
          <w:rStyle w:val="apple-style-span"/>
          <w:sz w:val="28"/>
          <w:szCs w:val="28"/>
        </w:rPr>
        <w:tab/>
        <w:t>1. Милетская</w:t>
      </w:r>
    </w:p>
    <w:p w:rsidR="00B65162" w:rsidRPr="00B65162" w:rsidRDefault="00B65162" w:rsidP="00B65162">
      <w:pPr>
        <w:jc w:val="both"/>
        <w:rPr>
          <w:rStyle w:val="apple-style-span"/>
          <w:sz w:val="28"/>
          <w:szCs w:val="28"/>
        </w:rPr>
      </w:pPr>
      <w:r w:rsidRPr="00B65162">
        <w:rPr>
          <w:rStyle w:val="apple-style-span"/>
          <w:sz w:val="28"/>
          <w:szCs w:val="28"/>
        </w:rPr>
        <w:tab/>
        <w:t xml:space="preserve">2. Элейская </w:t>
      </w:r>
    </w:p>
    <w:p w:rsidR="00B65162" w:rsidRPr="00B65162" w:rsidRDefault="00B65162" w:rsidP="00B65162">
      <w:pPr>
        <w:jc w:val="both"/>
        <w:rPr>
          <w:rStyle w:val="apple-style-span"/>
          <w:sz w:val="28"/>
          <w:szCs w:val="28"/>
        </w:rPr>
      </w:pPr>
      <w:r w:rsidRPr="00B65162">
        <w:rPr>
          <w:rStyle w:val="apple-style-span"/>
          <w:sz w:val="28"/>
          <w:szCs w:val="28"/>
        </w:rPr>
        <w:tab/>
        <w:t>3. Афинская</w:t>
      </w:r>
    </w:p>
    <w:p w:rsidR="00B65162" w:rsidRPr="00B65162" w:rsidRDefault="00B65162" w:rsidP="00B65162">
      <w:pPr>
        <w:jc w:val="both"/>
        <w:rPr>
          <w:rStyle w:val="apple-style-span"/>
          <w:sz w:val="28"/>
          <w:szCs w:val="28"/>
        </w:rPr>
      </w:pPr>
      <w:r w:rsidRPr="00B65162">
        <w:rPr>
          <w:rStyle w:val="apple-style-span"/>
          <w:sz w:val="28"/>
          <w:szCs w:val="28"/>
        </w:rPr>
        <w:tab/>
        <w:t>4. Италийская</w:t>
      </w:r>
    </w:p>
    <w:p w:rsidR="00B65162" w:rsidRPr="00B65162" w:rsidRDefault="00B65162" w:rsidP="00B65162">
      <w:pPr>
        <w:jc w:val="both"/>
        <w:rPr>
          <w:rStyle w:val="apple-converted-space"/>
          <w:sz w:val="28"/>
          <w:szCs w:val="28"/>
        </w:rPr>
      </w:pPr>
      <w:r w:rsidRPr="00B65162">
        <w:rPr>
          <w:rStyle w:val="apple-style-span"/>
          <w:sz w:val="28"/>
          <w:szCs w:val="28"/>
        </w:rPr>
        <w:t>6. Душа, по мнению этого учёного, это не самостоятельная сущность, а форма, способ организации живого тела. «Правильно думают те, - говорил он, - кому представляется, что душа не может существовать без тела и не является телом».</w:t>
      </w:r>
      <w:r w:rsidRPr="00B65162">
        <w:rPr>
          <w:rStyle w:val="apple-converted-space"/>
          <w:sz w:val="28"/>
          <w:szCs w:val="28"/>
          <w:shd w:val="clear" w:color="auto" w:fill="FFFFFF"/>
        </w:rPr>
        <w:t> </w:t>
      </w:r>
    </w:p>
    <w:p w:rsidR="00B65162" w:rsidRPr="00B65162" w:rsidRDefault="00B65162" w:rsidP="00B65162">
      <w:pPr>
        <w:jc w:val="both"/>
        <w:rPr>
          <w:rStyle w:val="apple-converted-space"/>
          <w:sz w:val="28"/>
          <w:szCs w:val="28"/>
          <w:shd w:val="clear" w:color="auto" w:fill="FFFFFF"/>
        </w:rPr>
      </w:pPr>
      <w:r w:rsidRPr="00B65162">
        <w:rPr>
          <w:rStyle w:val="apple-converted-space"/>
          <w:sz w:val="28"/>
          <w:szCs w:val="28"/>
          <w:shd w:val="clear" w:color="auto" w:fill="FFFFFF"/>
        </w:rPr>
        <w:tab/>
        <w:t>1.</w:t>
      </w:r>
      <w:r w:rsidRPr="00B65162">
        <w:rPr>
          <w:rStyle w:val="apple-style-span"/>
          <w:sz w:val="28"/>
          <w:szCs w:val="28"/>
        </w:rPr>
        <w:t xml:space="preserve"> Аристотель </w:t>
      </w:r>
    </w:p>
    <w:p w:rsidR="00B65162" w:rsidRPr="00B65162" w:rsidRDefault="00B65162" w:rsidP="00B65162">
      <w:pPr>
        <w:jc w:val="both"/>
        <w:rPr>
          <w:rStyle w:val="apple-converted-space"/>
          <w:sz w:val="28"/>
          <w:szCs w:val="28"/>
          <w:shd w:val="clear" w:color="auto" w:fill="FFFFFF"/>
        </w:rPr>
      </w:pPr>
      <w:r w:rsidRPr="00B65162">
        <w:rPr>
          <w:rStyle w:val="apple-converted-space"/>
          <w:sz w:val="28"/>
          <w:szCs w:val="28"/>
          <w:shd w:val="clear" w:color="auto" w:fill="FFFFFF"/>
        </w:rPr>
        <w:tab/>
        <w:t>2. Платон</w:t>
      </w:r>
    </w:p>
    <w:p w:rsidR="00B65162" w:rsidRPr="00B65162" w:rsidRDefault="00B65162" w:rsidP="00B65162">
      <w:pPr>
        <w:jc w:val="both"/>
        <w:rPr>
          <w:rStyle w:val="apple-converted-space"/>
          <w:sz w:val="28"/>
          <w:szCs w:val="28"/>
          <w:shd w:val="clear" w:color="auto" w:fill="FFFFFF"/>
        </w:rPr>
      </w:pPr>
      <w:r w:rsidRPr="00B65162">
        <w:rPr>
          <w:rStyle w:val="apple-converted-space"/>
          <w:sz w:val="28"/>
          <w:szCs w:val="28"/>
          <w:shd w:val="clear" w:color="auto" w:fill="FFFFFF"/>
        </w:rPr>
        <w:tab/>
        <w:t>3. Демокрит</w:t>
      </w:r>
    </w:p>
    <w:p w:rsidR="00B65162" w:rsidRPr="00B65162" w:rsidRDefault="00B65162" w:rsidP="00B65162">
      <w:pPr>
        <w:jc w:val="both"/>
        <w:rPr>
          <w:rStyle w:val="apple-converted-space"/>
          <w:sz w:val="28"/>
          <w:szCs w:val="28"/>
          <w:shd w:val="clear" w:color="auto" w:fill="FFFFFF"/>
        </w:rPr>
      </w:pPr>
      <w:r w:rsidRPr="00B65162">
        <w:rPr>
          <w:rStyle w:val="apple-converted-space"/>
          <w:sz w:val="28"/>
          <w:szCs w:val="28"/>
          <w:shd w:val="clear" w:color="auto" w:fill="FFFFFF"/>
        </w:rPr>
        <w:tab/>
        <w:t>4. Анаксагор</w:t>
      </w:r>
    </w:p>
    <w:p w:rsidR="00B65162" w:rsidRPr="00B65162" w:rsidRDefault="00B65162" w:rsidP="00B65162">
      <w:pPr>
        <w:jc w:val="both"/>
        <w:rPr>
          <w:rStyle w:val="apple-style-span"/>
          <w:sz w:val="28"/>
          <w:szCs w:val="28"/>
        </w:rPr>
      </w:pPr>
      <w:r w:rsidRPr="00B65162">
        <w:rPr>
          <w:rStyle w:val="apple-converted-space"/>
          <w:sz w:val="28"/>
          <w:szCs w:val="28"/>
          <w:shd w:val="clear" w:color="auto" w:fill="FFFFFF"/>
        </w:rPr>
        <w:t>7.</w:t>
      </w:r>
      <w:r w:rsidRPr="00B65162">
        <w:rPr>
          <w:rStyle w:val="apple-style-span"/>
          <w:sz w:val="28"/>
          <w:szCs w:val="28"/>
        </w:rPr>
        <w:t xml:space="preserve"> Этот учёный отошёл от версии Демокрита о «жесткой» причинности, царящей во всём, что совершается в мире (и, стало быть, в душе): </w:t>
      </w:r>
    </w:p>
    <w:p w:rsidR="00B65162" w:rsidRPr="00B65162" w:rsidRDefault="00B65162" w:rsidP="00B65162">
      <w:pPr>
        <w:jc w:val="both"/>
        <w:rPr>
          <w:rStyle w:val="apple-style-span"/>
          <w:sz w:val="28"/>
          <w:szCs w:val="28"/>
        </w:rPr>
      </w:pPr>
      <w:r w:rsidRPr="00B65162">
        <w:rPr>
          <w:rStyle w:val="apple-style-span"/>
          <w:sz w:val="28"/>
          <w:szCs w:val="28"/>
        </w:rPr>
        <w:tab/>
        <w:t xml:space="preserve">1. Эпикур </w:t>
      </w:r>
    </w:p>
    <w:p w:rsidR="00B65162" w:rsidRPr="00B65162" w:rsidRDefault="00B65162" w:rsidP="00B65162">
      <w:pPr>
        <w:jc w:val="both"/>
        <w:rPr>
          <w:rStyle w:val="apple-style-span"/>
          <w:sz w:val="28"/>
          <w:szCs w:val="28"/>
        </w:rPr>
      </w:pPr>
      <w:r w:rsidRPr="00B65162">
        <w:rPr>
          <w:rStyle w:val="apple-style-span"/>
          <w:sz w:val="28"/>
          <w:szCs w:val="28"/>
        </w:rPr>
        <w:tab/>
        <w:t>2. Эмпедокл</w:t>
      </w:r>
    </w:p>
    <w:p w:rsidR="00B65162" w:rsidRPr="00B65162" w:rsidRDefault="00B65162" w:rsidP="00B65162">
      <w:pPr>
        <w:jc w:val="both"/>
        <w:rPr>
          <w:rStyle w:val="apple-style-span"/>
          <w:sz w:val="28"/>
          <w:szCs w:val="28"/>
        </w:rPr>
      </w:pPr>
      <w:r w:rsidRPr="00B65162">
        <w:rPr>
          <w:rStyle w:val="apple-style-span"/>
          <w:sz w:val="28"/>
          <w:szCs w:val="28"/>
        </w:rPr>
        <w:tab/>
        <w:t>3. Аристотель</w:t>
      </w:r>
    </w:p>
    <w:p w:rsidR="00B65162" w:rsidRPr="00B65162" w:rsidRDefault="00B65162" w:rsidP="00B65162">
      <w:pPr>
        <w:jc w:val="both"/>
        <w:rPr>
          <w:rStyle w:val="apple-style-span"/>
          <w:sz w:val="28"/>
          <w:szCs w:val="28"/>
        </w:rPr>
      </w:pPr>
      <w:r w:rsidRPr="00B65162">
        <w:rPr>
          <w:rStyle w:val="apple-style-span"/>
          <w:sz w:val="28"/>
          <w:szCs w:val="28"/>
        </w:rPr>
        <w:tab/>
        <w:t>4. Платон</w:t>
      </w:r>
    </w:p>
    <w:p w:rsidR="00B65162" w:rsidRPr="00B65162" w:rsidRDefault="00B65162" w:rsidP="00B65162">
      <w:pPr>
        <w:jc w:val="both"/>
        <w:rPr>
          <w:rStyle w:val="apple-style-span"/>
          <w:sz w:val="28"/>
          <w:szCs w:val="28"/>
        </w:rPr>
      </w:pPr>
      <w:r w:rsidRPr="00B65162">
        <w:rPr>
          <w:rStyle w:val="apple-style-span"/>
          <w:sz w:val="28"/>
          <w:szCs w:val="28"/>
        </w:rPr>
        <w:t>8. Согласно этому учёному, всякое знание, есть воспоминание; душа вспоминает (для этого требуются специальные усилия) то, что ей довелось созерцать до своего земного рождения:</w:t>
      </w:r>
    </w:p>
    <w:p w:rsidR="00B65162" w:rsidRPr="00B65162" w:rsidRDefault="00B65162" w:rsidP="00B65162">
      <w:pPr>
        <w:jc w:val="both"/>
        <w:rPr>
          <w:rStyle w:val="apple-style-span"/>
          <w:sz w:val="28"/>
          <w:szCs w:val="28"/>
        </w:rPr>
      </w:pPr>
      <w:r w:rsidRPr="00B65162">
        <w:rPr>
          <w:rStyle w:val="apple-style-span"/>
          <w:sz w:val="28"/>
          <w:szCs w:val="28"/>
        </w:rPr>
        <w:tab/>
        <w:t>1. Пифагор</w:t>
      </w:r>
    </w:p>
    <w:p w:rsidR="00B65162" w:rsidRPr="00B65162" w:rsidRDefault="00B65162" w:rsidP="00B65162">
      <w:pPr>
        <w:jc w:val="both"/>
        <w:rPr>
          <w:rStyle w:val="apple-style-span"/>
          <w:sz w:val="28"/>
          <w:szCs w:val="28"/>
        </w:rPr>
      </w:pPr>
      <w:r w:rsidRPr="00B65162">
        <w:rPr>
          <w:rStyle w:val="apple-style-span"/>
          <w:sz w:val="28"/>
          <w:szCs w:val="28"/>
        </w:rPr>
        <w:tab/>
        <w:t>2. Эпикур</w:t>
      </w:r>
    </w:p>
    <w:p w:rsidR="00B65162" w:rsidRPr="00B65162" w:rsidRDefault="00B65162" w:rsidP="00B65162">
      <w:pPr>
        <w:jc w:val="both"/>
        <w:rPr>
          <w:rStyle w:val="apple-style-span"/>
          <w:sz w:val="28"/>
          <w:szCs w:val="28"/>
        </w:rPr>
      </w:pPr>
      <w:r w:rsidRPr="00B65162">
        <w:rPr>
          <w:rStyle w:val="apple-style-span"/>
          <w:sz w:val="28"/>
          <w:szCs w:val="28"/>
        </w:rPr>
        <w:tab/>
        <w:t xml:space="preserve">3. Платон </w:t>
      </w:r>
    </w:p>
    <w:p w:rsidR="00B65162" w:rsidRPr="00B65162" w:rsidRDefault="00B65162" w:rsidP="00B65162">
      <w:pPr>
        <w:jc w:val="both"/>
        <w:rPr>
          <w:rStyle w:val="apple-style-span"/>
          <w:sz w:val="28"/>
          <w:szCs w:val="28"/>
        </w:rPr>
      </w:pPr>
      <w:r w:rsidRPr="00B65162">
        <w:rPr>
          <w:rStyle w:val="apple-style-span"/>
          <w:sz w:val="28"/>
          <w:szCs w:val="28"/>
        </w:rPr>
        <w:tab/>
        <w:t>4. Демокрит</w:t>
      </w:r>
    </w:p>
    <w:p w:rsidR="00B65162" w:rsidRPr="00B65162" w:rsidRDefault="00B65162" w:rsidP="00B65162">
      <w:pPr>
        <w:jc w:val="both"/>
        <w:rPr>
          <w:rStyle w:val="apple-style-span"/>
          <w:sz w:val="28"/>
          <w:szCs w:val="28"/>
        </w:rPr>
      </w:pPr>
      <w:r w:rsidRPr="00B65162">
        <w:rPr>
          <w:rStyle w:val="apple-style-span"/>
          <w:sz w:val="28"/>
          <w:szCs w:val="28"/>
        </w:rPr>
        <w:t>9. Кому принадлежит фраза: «Платон мне друг, но истина дороже»:</w:t>
      </w:r>
    </w:p>
    <w:p w:rsidR="00B65162" w:rsidRPr="00B65162" w:rsidRDefault="00B65162" w:rsidP="00B65162">
      <w:pPr>
        <w:jc w:val="both"/>
        <w:rPr>
          <w:rStyle w:val="apple-style-span"/>
          <w:sz w:val="28"/>
          <w:szCs w:val="28"/>
        </w:rPr>
      </w:pPr>
      <w:r w:rsidRPr="00B65162">
        <w:rPr>
          <w:rStyle w:val="apple-style-span"/>
          <w:sz w:val="28"/>
          <w:szCs w:val="28"/>
        </w:rPr>
        <w:tab/>
        <w:t>1. Эпикуру</w:t>
      </w:r>
    </w:p>
    <w:p w:rsidR="00B65162" w:rsidRPr="00B65162" w:rsidRDefault="00B65162" w:rsidP="00B65162">
      <w:pPr>
        <w:jc w:val="both"/>
        <w:rPr>
          <w:rStyle w:val="apple-style-span"/>
          <w:sz w:val="28"/>
          <w:szCs w:val="28"/>
        </w:rPr>
      </w:pPr>
      <w:r w:rsidRPr="00B65162">
        <w:rPr>
          <w:rStyle w:val="apple-style-span"/>
          <w:sz w:val="28"/>
          <w:szCs w:val="28"/>
        </w:rPr>
        <w:tab/>
        <w:t>2. Сократу</w:t>
      </w:r>
    </w:p>
    <w:p w:rsidR="00B65162" w:rsidRPr="00B65162" w:rsidRDefault="00B65162" w:rsidP="00B65162">
      <w:pPr>
        <w:jc w:val="both"/>
        <w:rPr>
          <w:rStyle w:val="apple-style-span"/>
          <w:sz w:val="28"/>
          <w:szCs w:val="28"/>
        </w:rPr>
      </w:pPr>
      <w:r w:rsidRPr="00B65162">
        <w:rPr>
          <w:rStyle w:val="apple-style-span"/>
          <w:sz w:val="28"/>
          <w:szCs w:val="28"/>
        </w:rPr>
        <w:tab/>
        <w:t xml:space="preserve">3. Аристотелю </w:t>
      </w:r>
    </w:p>
    <w:p w:rsidR="00B65162" w:rsidRPr="00B65162" w:rsidRDefault="00B65162" w:rsidP="00B65162">
      <w:pPr>
        <w:jc w:val="both"/>
        <w:rPr>
          <w:rStyle w:val="apple-style-span"/>
          <w:sz w:val="28"/>
          <w:szCs w:val="28"/>
        </w:rPr>
      </w:pPr>
      <w:r w:rsidRPr="00B65162">
        <w:rPr>
          <w:rStyle w:val="apple-style-span"/>
          <w:sz w:val="28"/>
          <w:szCs w:val="28"/>
        </w:rPr>
        <w:tab/>
        <w:t>4. Пифагору</w:t>
      </w:r>
    </w:p>
    <w:p w:rsidR="00B65162" w:rsidRPr="00B65162" w:rsidRDefault="00B65162" w:rsidP="00B65162">
      <w:pPr>
        <w:jc w:val="both"/>
        <w:rPr>
          <w:rStyle w:val="apple-style-span"/>
          <w:sz w:val="28"/>
          <w:szCs w:val="28"/>
        </w:rPr>
      </w:pPr>
      <w:r w:rsidRPr="00B65162">
        <w:rPr>
          <w:rStyle w:val="apple-style-span"/>
          <w:sz w:val="28"/>
          <w:szCs w:val="28"/>
        </w:rPr>
        <w:t>10. Путь нравственного развития и обучения в этой философской школе состоял из трёх ступеней – аскезы, ападейкии и автаркии:</w:t>
      </w:r>
    </w:p>
    <w:p w:rsidR="00B65162" w:rsidRPr="00B65162" w:rsidRDefault="00B65162" w:rsidP="00B65162">
      <w:pPr>
        <w:jc w:val="both"/>
        <w:rPr>
          <w:rStyle w:val="apple-style-span"/>
          <w:sz w:val="28"/>
          <w:szCs w:val="28"/>
        </w:rPr>
      </w:pPr>
      <w:r w:rsidRPr="00B65162">
        <w:rPr>
          <w:rStyle w:val="apple-style-span"/>
          <w:sz w:val="28"/>
          <w:szCs w:val="28"/>
        </w:rPr>
        <w:tab/>
        <w:t>1. школа стоиков</w:t>
      </w:r>
    </w:p>
    <w:p w:rsidR="00B65162" w:rsidRPr="00B65162" w:rsidRDefault="00B65162" w:rsidP="00B65162">
      <w:pPr>
        <w:jc w:val="both"/>
        <w:rPr>
          <w:rStyle w:val="apple-style-span"/>
          <w:sz w:val="28"/>
          <w:szCs w:val="28"/>
        </w:rPr>
      </w:pPr>
      <w:r w:rsidRPr="00B65162">
        <w:rPr>
          <w:rStyle w:val="apple-style-span"/>
          <w:sz w:val="28"/>
          <w:szCs w:val="28"/>
        </w:rPr>
        <w:tab/>
        <w:t xml:space="preserve">2. школа киников </w:t>
      </w:r>
    </w:p>
    <w:p w:rsidR="00B65162" w:rsidRPr="00B65162" w:rsidRDefault="00B65162" w:rsidP="00B65162">
      <w:pPr>
        <w:jc w:val="both"/>
        <w:rPr>
          <w:rStyle w:val="apple-style-span"/>
          <w:sz w:val="28"/>
          <w:szCs w:val="28"/>
        </w:rPr>
      </w:pPr>
      <w:r w:rsidRPr="00B65162">
        <w:rPr>
          <w:rStyle w:val="apple-style-span"/>
          <w:sz w:val="28"/>
          <w:szCs w:val="28"/>
        </w:rPr>
        <w:lastRenderedPageBreak/>
        <w:tab/>
        <w:t>3. школа элеатов</w:t>
      </w:r>
    </w:p>
    <w:p w:rsidR="00B65162" w:rsidRPr="00B65162" w:rsidRDefault="00B65162" w:rsidP="00B65162">
      <w:pPr>
        <w:jc w:val="both"/>
        <w:rPr>
          <w:rStyle w:val="apple-style-span"/>
          <w:sz w:val="28"/>
          <w:szCs w:val="28"/>
        </w:rPr>
      </w:pPr>
      <w:r w:rsidRPr="00B65162">
        <w:rPr>
          <w:rStyle w:val="apple-style-span"/>
          <w:sz w:val="28"/>
          <w:szCs w:val="28"/>
        </w:rPr>
        <w:tab/>
        <w:t>4. школа киренаиков</w:t>
      </w:r>
    </w:p>
    <w:p w:rsidR="00B65162" w:rsidRPr="00B65162" w:rsidRDefault="00B65162" w:rsidP="00B65162">
      <w:pPr>
        <w:jc w:val="both"/>
        <w:rPr>
          <w:sz w:val="28"/>
          <w:szCs w:val="28"/>
          <w:shd w:val="clear" w:color="auto" w:fill="FFFFFF"/>
        </w:rPr>
      </w:pPr>
      <w:r w:rsidRPr="00B65162">
        <w:rPr>
          <w:sz w:val="28"/>
          <w:szCs w:val="28"/>
          <w:shd w:val="clear" w:color="auto" w:fill="FFFFFF"/>
        </w:rPr>
        <w:t>11. Этот учёный за основу зрительного восприятия принял построение в глазу по законам оптики образа внешнего объекта. Он доказывал, что этот процесс определяется внешними физическими причинами, а затем к оптическим эффектам бессознательно присоединяются дополнительные психические акты, благодаря которым возникает восприятие формы окружающих предметов, их величины, объёма и т.д.</w:t>
      </w:r>
    </w:p>
    <w:p w:rsidR="00B65162" w:rsidRPr="00B65162" w:rsidRDefault="00B65162" w:rsidP="00B65162">
      <w:pPr>
        <w:jc w:val="both"/>
        <w:rPr>
          <w:sz w:val="28"/>
          <w:szCs w:val="28"/>
          <w:shd w:val="clear" w:color="auto" w:fill="FFFFFF"/>
        </w:rPr>
      </w:pPr>
      <w:r w:rsidRPr="00B65162">
        <w:rPr>
          <w:sz w:val="28"/>
          <w:szCs w:val="28"/>
          <w:shd w:val="clear" w:color="auto" w:fill="FFFFFF"/>
        </w:rPr>
        <w:tab/>
        <w:t>1.Парацельс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ab/>
        <w:t>2. Ибн-Рушд</w:t>
      </w:r>
    </w:p>
    <w:p w:rsidR="00B65162" w:rsidRPr="00B65162" w:rsidRDefault="00B65162" w:rsidP="00B65162">
      <w:pPr>
        <w:jc w:val="both"/>
        <w:rPr>
          <w:sz w:val="28"/>
          <w:szCs w:val="28"/>
          <w:shd w:val="clear" w:color="auto" w:fill="FFFFFF"/>
        </w:rPr>
      </w:pPr>
      <w:r w:rsidRPr="00B65162">
        <w:rPr>
          <w:sz w:val="28"/>
          <w:szCs w:val="28"/>
          <w:shd w:val="clear" w:color="auto" w:fill="FFFFFF"/>
        </w:rPr>
        <w:tab/>
        <w:t>3. Ибн-Сина</w:t>
      </w:r>
    </w:p>
    <w:p w:rsidR="00B65162" w:rsidRPr="00B65162" w:rsidRDefault="00B65162" w:rsidP="00B65162">
      <w:pPr>
        <w:jc w:val="both"/>
        <w:rPr>
          <w:sz w:val="28"/>
          <w:szCs w:val="28"/>
          <w:shd w:val="clear" w:color="auto" w:fill="FFFFFF"/>
        </w:rPr>
      </w:pPr>
      <w:r w:rsidRPr="00B65162">
        <w:rPr>
          <w:sz w:val="28"/>
          <w:szCs w:val="28"/>
          <w:shd w:val="clear" w:color="auto" w:fill="FFFFFF"/>
        </w:rPr>
        <w:tab/>
        <w:t>4. Ибн аль-Хайсам</w:t>
      </w:r>
    </w:p>
    <w:p w:rsidR="00B65162" w:rsidRPr="00B65162" w:rsidRDefault="00B65162" w:rsidP="00B65162">
      <w:pPr>
        <w:jc w:val="both"/>
        <w:rPr>
          <w:sz w:val="28"/>
          <w:szCs w:val="28"/>
          <w:shd w:val="clear" w:color="auto" w:fill="FFFFFF"/>
        </w:rPr>
      </w:pPr>
      <w:r w:rsidRPr="00B65162">
        <w:rPr>
          <w:sz w:val="28"/>
          <w:szCs w:val="28"/>
          <w:shd w:val="clear" w:color="auto" w:fill="FFFFFF"/>
        </w:rPr>
        <w:t>12. Этот учёный разработал теорию двух истин, согласно которой существуют две независимые истины – вера и знание. Поэтому истина знания, не входя в противоречие с религией, имеет право на собственную область исследований и на собственные методы изучения человека.</w:t>
      </w:r>
    </w:p>
    <w:p w:rsidR="00B65162" w:rsidRPr="00B65162" w:rsidRDefault="00B65162" w:rsidP="00B65162">
      <w:pPr>
        <w:jc w:val="both"/>
        <w:rPr>
          <w:sz w:val="28"/>
          <w:szCs w:val="28"/>
          <w:shd w:val="clear" w:color="auto" w:fill="FFFFFF"/>
        </w:rPr>
      </w:pPr>
      <w:r w:rsidRPr="00B65162">
        <w:rPr>
          <w:sz w:val="28"/>
          <w:szCs w:val="28"/>
          <w:shd w:val="clear" w:color="auto" w:fill="FFFFFF"/>
        </w:rPr>
        <w:tab/>
        <w:t>1. Ибн-Сина</w:t>
      </w:r>
    </w:p>
    <w:p w:rsidR="00B65162" w:rsidRPr="00B65162" w:rsidRDefault="00B65162" w:rsidP="00B65162">
      <w:pPr>
        <w:jc w:val="both"/>
        <w:rPr>
          <w:sz w:val="28"/>
          <w:szCs w:val="28"/>
          <w:shd w:val="clear" w:color="auto" w:fill="FFFFFF"/>
        </w:rPr>
      </w:pPr>
      <w:r w:rsidRPr="00B65162">
        <w:rPr>
          <w:sz w:val="28"/>
          <w:szCs w:val="28"/>
          <w:shd w:val="clear" w:color="auto" w:fill="FFFFFF"/>
        </w:rPr>
        <w:tab/>
        <w:t>2. Ибн-Рушд</w:t>
      </w:r>
    </w:p>
    <w:p w:rsidR="00B65162" w:rsidRPr="00B65162" w:rsidRDefault="00B65162" w:rsidP="00B65162">
      <w:pPr>
        <w:jc w:val="both"/>
        <w:rPr>
          <w:sz w:val="28"/>
          <w:szCs w:val="28"/>
          <w:shd w:val="clear" w:color="auto" w:fill="FFFFFF"/>
        </w:rPr>
      </w:pPr>
      <w:r w:rsidRPr="00B65162">
        <w:rPr>
          <w:sz w:val="28"/>
          <w:szCs w:val="28"/>
          <w:shd w:val="clear" w:color="auto" w:fill="FFFFFF"/>
        </w:rPr>
        <w:tab/>
        <w:t>3. Ибн аль-Хайсам</w:t>
      </w:r>
    </w:p>
    <w:p w:rsidR="00B65162" w:rsidRPr="00B65162" w:rsidRDefault="00B65162" w:rsidP="00B65162">
      <w:pPr>
        <w:jc w:val="both"/>
        <w:rPr>
          <w:sz w:val="28"/>
          <w:szCs w:val="28"/>
          <w:shd w:val="clear" w:color="auto" w:fill="FFFFFF"/>
        </w:rPr>
      </w:pPr>
      <w:r w:rsidRPr="00B65162">
        <w:rPr>
          <w:sz w:val="28"/>
          <w:szCs w:val="28"/>
          <w:shd w:val="clear" w:color="auto" w:fill="FFFFFF"/>
        </w:rPr>
        <w:tab/>
        <w:t>4.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13. Он, следуя Аристотелю, доказывал, что необходимо изучать неразрывные связи между функциями организма и теми ощущениями, чувствами, мыслями, которые человек испытывает в качестве процессов, присущих его душе.</w:t>
      </w:r>
    </w:p>
    <w:p w:rsidR="00B65162" w:rsidRPr="00B65162" w:rsidRDefault="00B65162" w:rsidP="00B65162">
      <w:pPr>
        <w:jc w:val="both"/>
        <w:rPr>
          <w:sz w:val="28"/>
          <w:szCs w:val="28"/>
          <w:shd w:val="clear" w:color="auto" w:fill="FFFFFF"/>
        </w:rPr>
      </w:pPr>
      <w:r w:rsidRPr="00B65162">
        <w:rPr>
          <w:sz w:val="28"/>
          <w:szCs w:val="28"/>
          <w:shd w:val="clear" w:color="auto" w:fill="FFFFFF"/>
        </w:rPr>
        <w:tab/>
        <w:t>1.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ab/>
        <w:t>2. Ибн-Сина</w:t>
      </w:r>
    </w:p>
    <w:p w:rsidR="00B65162" w:rsidRPr="00B65162" w:rsidRDefault="00B65162" w:rsidP="00B65162">
      <w:pPr>
        <w:jc w:val="both"/>
        <w:rPr>
          <w:sz w:val="28"/>
          <w:szCs w:val="28"/>
          <w:shd w:val="clear" w:color="auto" w:fill="FFFFFF"/>
        </w:rPr>
      </w:pPr>
      <w:r w:rsidRPr="00B65162">
        <w:rPr>
          <w:sz w:val="28"/>
          <w:szCs w:val="28"/>
          <w:shd w:val="clear" w:color="auto" w:fill="FFFFFF"/>
        </w:rPr>
        <w:tab/>
        <w:t>3. Ибн аль-Хайсам</w:t>
      </w:r>
    </w:p>
    <w:p w:rsidR="00B65162" w:rsidRPr="00B65162" w:rsidRDefault="00B65162" w:rsidP="00B65162">
      <w:pPr>
        <w:jc w:val="both"/>
        <w:rPr>
          <w:sz w:val="28"/>
          <w:szCs w:val="28"/>
          <w:shd w:val="clear" w:color="auto" w:fill="FFFFFF"/>
        </w:rPr>
      </w:pPr>
      <w:r w:rsidRPr="00B65162">
        <w:rPr>
          <w:sz w:val="28"/>
          <w:szCs w:val="28"/>
          <w:shd w:val="clear" w:color="auto" w:fill="FFFFFF"/>
        </w:rPr>
        <w:tab/>
        <w:t>4. Ибн-Рушд</w:t>
      </w:r>
    </w:p>
    <w:p w:rsidR="00B65162" w:rsidRPr="00B65162" w:rsidRDefault="00B65162" w:rsidP="00B65162">
      <w:pPr>
        <w:jc w:val="both"/>
        <w:rPr>
          <w:sz w:val="28"/>
          <w:szCs w:val="28"/>
          <w:shd w:val="clear" w:color="auto" w:fill="FFFFFF"/>
        </w:rPr>
      </w:pPr>
      <w:r w:rsidRPr="00B65162">
        <w:rPr>
          <w:sz w:val="28"/>
          <w:szCs w:val="28"/>
          <w:shd w:val="clear" w:color="auto" w:fill="FFFFFF"/>
        </w:rPr>
        <w:t xml:space="preserve">14. Он впервые использовал при лечении приём, который в современной науке называется </w:t>
      </w:r>
      <w:r w:rsidRPr="00B65162">
        <w:rPr>
          <w:i/>
          <w:sz w:val="28"/>
          <w:szCs w:val="28"/>
          <w:shd w:val="clear" w:color="auto" w:fill="FFFFFF"/>
        </w:rPr>
        <w:t>ассоциативным экспериментом</w:t>
      </w:r>
      <w:r w:rsidRPr="00B65162">
        <w:rPr>
          <w:sz w:val="28"/>
          <w:szCs w:val="28"/>
          <w:shd w:val="clear" w:color="auto" w:fill="FFFFFF"/>
        </w:rPr>
        <w:t>.</w:t>
      </w:r>
    </w:p>
    <w:p w:rsidR="00B65162" w:rsidRPr="00B65162" w:rsidRDefault="00B65162" w:rsidP="00B65162">
      <w:pPr>
        <w:jc w:val="both"/>
        <w:rPr>
          <w:sz w:val="28"/>
          <w:szCs w:val="28"/>
          <w:shd w:val="clear" w:color="auto" w:fill="FFFFFF"/>
        </w:rPr>
      </w:pPr>
      <w:r w:rsidRPr="00B65162">
        <w:rPr>
          <w:sz w:val="28"/>
          <w:szCs w:val="28"/>
          <w:shd w:val="clear" w:color="auto" w:fill="FFFFFF"/>
        </w:rPr>
        <w:tab/>
        <w:t>1.Альгазена</w:t>
      </w:r>
    </w:p>
    <w:p w:rsidR="00B65162" w:rsidRPr="00B65162" w:rsidRDefault="00B65162" w:rsidP="00B65162">
      <w:pPr>
        <w:jc w:val="both"/>
        <w:rPr>
          <w:sz w:val="28"/>
          <w:szCs w:val="28"/>
          <w:shd w:val="clear" w:color="auto" w:fill="FFFFFF"/>
        </w:rPr>
      </w:pPr>
      <w:r w:rsidRPr="00B65162">
        <w:rPr>
          <w:sz w:val="28"/>
          <w:szCs w:val="28"/>
          <w:shd w:val="clear" w:color="auto" w:fill="FFFFFF"/>
        </w:rPr>
        <w:tab/>
        <w:t>2.Авиценна</w:t>
      </w:r>
    </w:p>
    <w:p w:rsidR="00B65162" w:rsidRPr="00B65162" w:rsidRDefault="00B65162" w:rsidP="00B65162">
      <w:pPr>
        <w:jc w:val="both"/>
        <w:rPr>
          <w:sz w:val="28"/>
          <w:szCs w:val="28"/>
          <w:shd w:val="clear" w:color="auto" w:fill="FFFFFF"/>
        </w:rPr>
      </w:pPr>
      <w:r w:rsidRPr="00B65162">
        <w:rPr>
          <w:sz w:val="28"/>
          <w:szCs w:val="28"/>
          <w:shd w:val="clear" w:color="auto" w:fill="FFFFFF"/>
        </w:rPr>
        <w:tab/>
        <w:t>3.Аверроэс</w:t>
      </w:r>
    </w:p>
    <w:p w:rsidR="00B65162" w:rsidRPr="00B65162" w:rsidRDefault="00B65162" w:rsidP="00B65162">
      <w:pPr>
        <w:jc w:val="both"/>
        <w:rPr>
          <w:sz w:val="28"/>
          <w:szCs w:val="28"/>
          <w:shd w:val="clear" w:color="auto" w:fill="FFFFFF"/>
        </w:rPr>
      </w:pPr>
      <w:r w:rsidRPr="00B65162">
        <w:rPr>
          <w:sz w:val="28"/>
          <w:szCs w:val="28"/>
          <w:shd w:val="clear" w:color="auto" w:fill="FFFFFF"/>
        </w:rPr>
        <w:tab/>
        <w:t>4. Леонардо да Винчи</w:t>
      </w:r>
    </w:p>
    <w:p w:rsidR="00B65162" w:rsidRPr="00B65162" w:rsidRDefault="00B65162" w:rsidP="00B65162">
      <w:pPr>
        <w:jc w:val="both"/>
        <w:rPr>
          <w:sz w:val="28"/>
          <w:szCs w:val="28"/>
          <w:shd w:val="clear" w:color="auto" w:fill="FFFFFF"/>
        </w:rPr>
      </w:pPr>
      <w:r w:rsidRPr="00B65162">
        <w:rPr>
          <w:sz w:val="28"/>
          <w:szCs w:val="28"/>
          <w:shd w:val="clear" w:color="auto" w:fill="FFFFFF"/>
        </w:rPr>
        <w:t>15. Он полагал, что образы сознания связаны с внешним миром. Они осознаются, актуализируются в качестве собственных благодаря специальной операции сознания, получившей название интенции – направленности сознания и воли на какой-либо предмет.</w:t>
      </w:r>
    </w:p>
    <w:p w:rsidR="00B65162" w:rsidRPr="00B65162" w:rsidRDefault="00B65162" w:rsidP="00B65162">
      <w:pPr>
        <w:jc w:val="both"/>
        <w:rPr>
          <w:sz w:val="28"/>
          <w:szCs w:val="28"/>
          <w:shd w:val="clear" w:color="auto" w:fill="FFFFFF"/>
        </w:rPr>
      </w:pPr>
      <w:r w:rsidRPr="00B65162">
        <w:rPr>
          <w:sz w:val="28"/>
          <w:szCs w:val="28"/>
          <w:shd w:val="clear" w:color="auto" w:fill="FFFFFF"/>
        </w:rPr>
        <w:tab/>
        <w:t>1. Фома Аквинский</w:t>
      </w:r>
    </w:p>
    <w:p w:rsidR="00B65162" w:rsidRPr="00B65162" w:rsidRDefault="00B65162" w:rsidP="00B65162">
      <w:pPr>
        <w:jc w:val="both"/>
        <w:rPr>
          <w:sz w:val="28"/>
          <w:szCs w:val="28"/>
          <w:shd w:val="clear" w:color="auto" w:fill="FFFFFF"/>
        </w:rPr>
      </w:pPr>
      <w:r w:rsidRPr="00B65162">
        <w:rPr>
          <w:sz w:val="28"/>
          <w:szCs w:val="28"/>
          <w:shd w:val="clear" w:color="auto" w:fill="FFFFFF"/>
        </w:rPr>
        <w:tab/>
        <w:t>2. Августин Блаженный</w:t>
      </w:r>
    </w:p>
    <w:p w:rsidR="00B65162" w:rsidRPr="00B65162" w:rsidRDefault="00B65162" w:rsidP="00B65162">
      <w:pPr>
        <w:rPr>
          <w:sz w:val="28"/>
          <w:szCs w:val="28"/>
          <w:shd w:val="clear" w:color="auto" w:fill="FFFFFF"/>
        </w:rPr>
      </w:pPr>
      <w:r w:rsidRPr="00B65162">
        <w:rPr>
          <w:sz w:val="28"/>
          <w:szCs w:val="28"/>
          <w:shd w:val="clear" w:color="auto" w:fill="FFFFFF"/>
        </w:rPr>
        <w:tab/>
        <w:t>3. Тертуллиан</w:t>
      </w:r>
    </w:p>
    <w:p w:rsidR="00B65162" w:rsidRPr="00B65162" w:rsidRDefault="00B65162" w:rsidP="00B65162">
      <w:pPr>
        <w:jc w:val="both"/>
        <w:rPr>
          <w:sz w:val="28"/>
          <w:szCs w:val="28"/>
          <w:shd w:val="clear" w:color="auto" w:fill="FFFFFF"/>
        </w:rPr>
      </w:pPr>
      <w:r w:rsidRPr="00B65162">
        <w:rPr>
          <w:sz w:val="28"/>
          <w:szCs w:val="28"/>
          <w:shd w:val="clear" w:color="auto" w:fill="FFFFFF"/>
        </w:rPr>
        <w:tab/>
        <w:t>4. Дунс Скот</w:t>
      </w:r>
    </w:p>
    <w:p w:rsidR="00B65162" w:rsidRPr="00B65162" w:rsidRDefault="00B65162" w:rsidP="00B65162">
      <w:pPr>
        <w:jc w:val="both"/>
        <w:rPr>
          <w:sz w:val="28"/>
          <w:szCs w:val="28"/>
          <w:shd w:val="clear" w:color="auto" w:fill="FFFFFF"/>
        </w:rPr>
      </w:pPr>
      <w:r w:rsidRPr="00B65162">
        <w:rPr>
          <w:sz w:val="28"/>
          <w:szCs w:val="28"/>
          <w:shd w:val="clear" w:color="auto" w:fill="FFFFFF"/>
        </w:rPr>
        <w:t xml:space="preserve">16. На первый план его концепции вышло учение о движущих силах, являющихся источником энергии для разных форм развития. Основными </w:t>
      </w:r>
      <w:r w:rsidRPr="00B65162">
        <w:rPr>
          <w:sz w:val="28"/>
          <w:szCs w:val="28"/>
          <w:shd w:val="clear" w:color="auto" w:fill="FFFFFF"/>
        </w:rPr>
        <w:lastRenderedPageBreak/>
        <w:t>являются тепло и холод, свет и темнота, способность к расширению и сокращению и т.д.</w:t>
      </w:r>
    </w:p>
    <w:p w:rsidR="00B65162" w:rsidRPr="00B65162" w:rsidRDefault="00B65162" w:rsidP="00B65162">
      <w:pPr>
        <w:jc w:val="both"/>
        <w:rPr>
          <w:sz w:val="28"/>
          <w:szCs w:val="28"/>
          <w:shd w:val="clear" w:color="auto" w:fill="FFFFFF"/>
        </w:rPr>
      </w:pPr>
      <w:r w:rsidRPr="00B65162">
        <w:rPr>
          <w:sz w:val="28"/>
          <w:szCs w:val="28"/>
          <w:shd w:val="clear" w:color="auto" w:fill="FFFFFF"/>
        </w:rPr>
        <w:tab/>
        <w:t>1. Лоренцо Валла</w:t>
      </w:r>
    </w:p>
    <w:p w:rsidR="00B65162" w:rsidRPr="00B65162" w:rsidRDefault="00B65162" w:rsidP="00B65162">
      <w:pPr>
        <w:jc w:val="both"/>
        <w:rPr>
          <w:sz w:val="28"/>
          <w:szCs w:val="28"/>
          <w:shd w:val="clear" w:color="auto" w:fill="FFFFFF"/>
        </w:rPr>
      </w:pPr>
      <w:r w:rsidRPr="00B65162">
        <w:rPr>
          <w:sz w:val="28"/>
          <w:szCs w:val="28"/>
          <w:shd w:val="clear" w:color="auto" w:fill="FFFFFF"/>
        </w:rPr>
        <w:tab/>
        <w:t>2.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ab/>
        <w:t>3.Бернардино Телезио</w:t>
      </w:r>
    </w:p>
    <w:p w:rsidR="00B65162" w:rsidRPr="00B65162" w:rsidRDefault="00B65162" w:rsidP="00B65162">
      <w:pPr>
        <w:jc w:val="both"/>
        <w:rPr>
          <w:sz w:val="28"/>
          <w:szCs w:val="28"/>
          <w:shd w:val="clear" w:color="auto" w:fill="FFFFFF"/>
        </w:rPr>
      </w:pPr>
      <w:r w:rsidRPr="00B65162">
        <w:rPr>
          <w:sz w:val="28"/>
          <w:szCs w:val="28"/>
          <w:shd w:val="clear" w:color="auto" w:fill="FFFFFF"/>
        </w:rPr>
        <w:tab/>
        <w:t>4. Хуан Уарте</w:t>
      </w:r>
    </w:p>
    <w:p w:rsidR="00B65162" w:rsidRPr="00B65162" w:rsidRDefault="00B65162" w:rsidP="00B65162">
      <w:pPr>
        <w:jc w:val="both"/>
        <w:rPr>
          <w:sz w:val="28"/>
          <w:szCs w:val="28"/>
          <w:shd w:val="clear" w:color="auto" w:fill="FFFFFF"/>
        </w:rPr>
      </w:pPr>
      <w:r w:rsidRPr="00B65162">
        <w:rPr>
          <w:sz w:val="28"/>
          <w:szCs w:val="28"/>
          <w:shd w:val="clear" w:color="auto" w:fill="FFFFFF"/>
        </w:rPr>
        <w:t>17. В его учении анализ способностей сопоставлялся со смесью четырёх элементов в организме (темпераментом) и с различием в сферах деятельности (медицина, юриспруденция, военное искусство, управление государством), требующих соответствующих дарованийю</w:t>
      </w:r>
    </w:p>
    <w:p w:rsidR="00B65162" w:rsidRPr="00B65162" w:rsidRDefault="00B65162" w:rsidP="00B65162">
      <w:pPr>
        <w:jc w:val="both"/>
        <w:rPr>
          <w:sz w:val="28"/>
          <w:szCs w:val="28"/>
          <w:shd w:val="clear" w:color="auto" w:fill="FFFFFF"/>
        </w:rPr>
      </w:pPr>
      <w:r w:rsidRPr="00B65162">
        <w:rPr>
          <w:sz w:val="28"/>
          <w:szCs w:val="28"/>
          <w:shd w:val="clear" w:color="auto" w:fill="FFFFFF"/>
        </w:rPr>
        <w:tab/>
        <w:t>1. Хуан Уарте</w:t>
      </w:r>
    </w:p>
    <w:p w:rsidR="00B65162" w:rsidRPr="00B65162" w:rsidRDefault="00B65162" w:rsidP="00B65162">
      <w:pPr>
        <w:jc w:val="both"/>
        <w:rPr>
          <w:sz w:val="28"/>
          <w:szCs w:val="28"/>
          <w:shd w:val="clear" w:color="auto" w:fill="FFFFFF"/>
        </w:rPr>
      </w:pPr>
      <w:r w:rsidRPr="00B65162">
        <w:rPr>
          <w:sz w:val="28"/>
          <w:szCs w:val="28"/>
          <w:shd w:val="clear" w:color="auto" w:fill="FFFFFF"/>
        </w:rPr>
        <w:tab/>
        <w:t>2. Бернардино Телезио</w:t>
      </w:r>
    </w:p>
    <w:p w:rsidR="00B65162" w:rsidRPr="00B65162" w:rsidRDefault="00B65162" w:rsidP="00B65162">
      <w:pPr>
        <w:jc w:val="both"/>
        <w:rPr>
          <w:sz w:val="28"/>
          <w:szCs w:val="28"/>
          <w:shd w:val="clear" w:color="auto" w:fill="FFFFFF"/>
        </w:rPr>
      </w:pPr>
      <w:r w:rsidRPr="00B65162">
        <w:rPr>
          <w:sz w:val="28"/>
          <w:szCs w:val="28"/>
          <w:shd w:val="clear" w:color="auto" w:fill="FFFFFF"/>
        </w:rPr>
        <w:tab/>
        <w:t>3.Хуан Луис Вивес</w:t>
      </w:r>
    </w:p>
    <w:p w:rsidR="00B65162" w:rsidRPr="00B65162" w:rsidRDefault="00B65162" w:rsidP="00B65162">
      <w:pPr>
        <w:jc w:val="both"/>
        <w:rPr>
          <w:sz w:val="28"/>
          <w:szCs w:val="28"/>
          <w:shd w:val="clear" w:color="auto" w:fill="FFFFFF"/>
        </w:rPr>
      </w:pPr>
      <w:r w:rsidRPr="00B65162">
        <w:rPr>
          <w:sz w:val="28"/>
          <w:szCs w:val="28"/>
          <w:shd w:val="clear" w:color="auto" w:fill="FFFFFF"/>
        </w:rPr>
        <w:tab/>
        <w:t>4.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 xml:space="preserve">18. Этот учёный в своей работе «О наслаждении как истинном благе» последовательно рассматривает три точки зрения на этические ценности: стоическую, эпикурейскую и христианскую, пытаясь примерить между собой эти позиции в некоем синтезе. </w:t>
      </w:r>
    </w:p>
    <w:p w:rsidR="00B65162" w:rsidRPr="00B65162" w:rsidRDefault="00B65162" w:rsidP="00B65162">
      <w:pPr>
        <w:jc w:val="both"/>
        <w:rPr>
          <w:sz w:val="28"/>
          <w:szCs w:val="28"/>
          <w:shd w:val="clear" w:color="auto" w:fill="FFFFFF"/>
        </w:rPr>
      </w:pPr>
      <w:r w:rsidRPr="00B65162">
        <w:rPr>
          <w:sz w:val="28"/>
          <w:szCs w:val="28"/>
          <w:shd w:val="clear" w:color="auto" w:fill="FFFFFF"/>
        </w:rPr>
        <w:tab/>
        <w:t>1. Хуан Уарте</w:t>
      </w:r>
    </w:p>
    <w:p w:rsidR="00B65162" w:rsidRPr="00B65162" w:rsidRDefault="00B65162" w:rsidP="00B65162">
      <w:pPr>
        <w:jc w:val="both"/>
        <w:rPr>
          <w:sz w:val="28"/>
          <w:szCs w:val="28"/>
          <w:shd w:val="clear" w:color="auto" w:fill="FFFFFF"/>
        </w:rPr>
      </w:pPr>
      <w:r w:rsidRPr="00B65162">
        <w:rPr>
          <w:sz w:val="28"/>
          <w:szCs w:val="28"/>
          <w:shd w:val="clear" w:color="auto" w:fill="FFFFFF"/>
        </w:rPr>
        <w:tab/>
        <w:t>2. Бернардино Телезио</w:t>
      </w:r>
    </w:p>
    <w:p w:rsidR="00B65162" w:rsidRPr="00B65162" w:rsidRDefault="00B65162" w:rsidP="00B65162">
      <w:pPr>
        <w:jc w:val="both"/>
        <w:rPr>
          <w:sz w:val="28"/>
          <w:szCs w:val="28"/>
          <w:shd w:val="clear" w:color="auto" w:fill="FFFFFF"/>
        </w:rPr>
      </w:pPr>
      <w:r w:rsidRPr="00B65162">
        <w:rPr>
          <w:sz w:val="28"/>
          <w:szCs w:val="28"/>
          <w:shd w:val="clear" w:color="auto" w:fill="FFFFFF"/>
        </w:rPr>
        <w:tab/>
        <w:t>3. Парацельс</w:t>
      </w:r>
    </w:p>
    <w:p w:rsidR="00B65162" w:rsidRPr="00B65162" w:rsidRDefault="00B65162" w:rsidP="00B65162">
      <w:pPr>
        <w:jc w:val="both"/>
        <w:rPr>
          <w:sz w:val="28"/>
          <w:szCs w:val="28"/>
          <w:shd w:val="clear" w:color="auto" w:fill="FFFFFF"/>
        </w:rPr>
      </w:pPr>
      <w:r w:rsidRPr="00B65162">
        <w:rPr>
          <w:sz w:val="28"/>
          <w:szCs w:val="28"/>
          <w:shd w:val="clear" w:color="auto" w:fill="FFFFFF"/>
        </w:rPr>
        <w:tab/>
        <w:t>4. Лоренцо Валла</w:t>
      </w:r>
    </w:p>
    <w:p w:rsidR="00B65162" w:rsidRPr="00B65162" w:rsidRDefault="00B65162" w:rsidP="00B65162">
      <w:pPr>
        <w:jc w:val="both"/>
        <w:rPr>
          <w:sz w:val="28"/>
          <w:szCs w:val="28"/>
          <w:shd w:val="clear" w:color="auto" w:fill="FFFFFF"/>
        </w:rPr>
      </w:pPr>
      <w:r w:rsidRPr="00B65162">
        <w:rPr>
          <w:sz w:val="28"/>
          <w:szCs w:val="28"/>
          <w:shd w:val="clear" w:color="auto" w:fill="FFFFFF"/>
        </w:rPr>
        <w:t>19. «Верую, ибо абсурдно» - так этот учёный-богослов определил своё отношение к науке и религии.</w:t>
      </w:r>
    </w:p>
    <w:p w:rsidR="00B65162" w:rsidRPr="00B65162" w:rsidRDefault="00B65162" w:rsidP="00B65162">
      <w:pPr>
        <w:jc w:val="both"/>
        <w:rPr>
          <w:sz w:val="28"/>
          <w:szCs w:val="28"/>
          <w:shd w:val="clear" w:color="auto" w:fill="FFFFFF"/>
        </w:rPr>
      </w:pPr>
      <w:r w:rsidRPr="00B65162">
        <w:rPr>
          <w:sz w:val="28"/>
          <w:szCs w:val="28"/>
          <w:shd w:val="clear" w:color="auto" w:fill="FFFFFF"/>
        </w:rPr>
        <w:tab/>
        <w:t>1. Августин Блаженный</w:t>
      </w:r>
    </w:p>
    <w:p w:rsidR="00B65162" w:rsidRPr="00B65162" w:rsidRDefault="00B65162" w:rsidP="00B65162">
      <w:pPr>
        <w:jc w:val="both"/>
        <w:rPr>
          <w:sz w:val="28"/>
          <w:szCs w:val="28"/>
          <w:shd w:val="clear" w:color="auto" w:fill="FFFFFF"/>
        </w:rPr>
      </w:pPr>
      <w:r w:rsidRPr="00B65162">
        <w:rPr>
          <w:sz w:val="28"/>
          <w:szCs w:val="28"/>
          <w:shd w:val="clear" w:color="auto" w:fill="FFFFFF"/>
        </w:rPr>
        <w:tab/>
        <w:t>2. Пьер Абеляр</w:t>
      </w:r>
    </w:p>
    <w:p w:rsidR="00B65162" w:rsidRPr="00B65162" w:rsidRDefault="00B65162" w:rsidP="00B65162">
      <w:pPr>
        <w:jc w:val="both"/>
        <w:rPr>
          <w:sz w:val="28"/>
          <w:szCs w:val="28"/>
          <w:shd w:val="clear" w:color="auto" w:fill="FFFFFF"/>
        </w:rPr>
      </w:pPr>
      <w:r w:rsidRPr="00B65162">
        <w:rPr>
          <w:sz w:val="28"/>
          <w:szCs w:val="28"/>
          <w:shd w:val="clear" w:color="auto" w:fill="FFFFFF"/>
        </w:rPr>
        <w:tab/>
        <w:t>3. Фома Аквинский</w:t>
      </w:r>
    </w:p>
    <w:p w:rsidR="00B65162" w:rsidRPr="00B65162" w:rsidRDefault="00B65162" w:rsidP="00B65162">
      <w:pPr>
        <w:jc w:val="both"/>
        <w:rPr>
          <w:sz w:val="28"/>
          <w:szCs w:val="28"/>
          <w:shd w:val="clear" w:color="auto" w:fill="FFFFFF"/>
        </w:rPr>
      </w:pPr>
      <w:r w:rsidRPr="00B65162">
        <w:rPr>
          <w:sz w:val="28"/>
          <w:szCs w:val="28"/>
          <w:shd w:val="clear" w:color="auto" w:fill="FFFFFF"/>
        </w:rPr>
        <w:tab/>
        <w:t>4. Тертуллиан</w:t>
      </w:r>
    </w:p>
    <w:p w:rsidR="00B65162" w:rsidRPr="00B65162" w:rsidRDefault="00B65162" w:rsidP="00B65162">
      <w:pPr>
        <w:jc w:val="both"/>
        <w:rPr>
          <w:sz w:val="28"/>
          <w:szCs w:val="28"/>
          <w:shd w:val="clear" w:color="auto" w:fill="FFFFFF"/>
        </w:rPr>
      </w:pPr>
      <w:r w:rsidRPr="00B65162">
        <w:rPr>
          <w:sz w:val="28"/>
          <w:szCs w:val="28"/>
          <w:shd w:val="clear" w:color="auto" w:fill="FFFFFF"/>
        </w:rPr>
        <w:t>20. «Карнавальная культура» в эпоху Средневековья, по мнению М. Бахтина, была необходима:</w:t>
      </w:r>
    </w:p>
    <w:p w:rsidR="00B65162" w:rsidRPr="00B65162" w:rsidRDefault="00B65162" w:rsidP="00B65162">
      <w:pPr>
        <w:jc w:val="both"/>
        <w:rPr>
          <w:sz w:val="28"/>
          <w:szCs w:val="28"/>
          <w:shd w:val="clear" w:color="auto" w:fill="FFFFFF"/>
        </w:rPr>
      </w:pPr>
      <w:r w:rsidRPr="00B65162">
        <w:rPr>
          <w:sz w:val="28"/>
          <w:szCs w:val="28"/>
          <w:shd w:val="clear" w:color="auto" w:fill="FFFFFF"/>
        </w:rPr>
        <w:tab/>
        <w:t>1. как возможность иметь выходные дни для отдыха</w:t>
      </w:r>
    </w:p>
    <w:p w:rsidR="00B65162" w:rsidRPr="00B65162" w:rsidRDefault="00B65162" w:rsidP="00B65162">
      <w:pPr>
        <w:jc w:val="both"/>
        <w:rPr>
          <w:sz w:val="28"/>
          <w:szCs w:val="28"/>
          <w:shd w:val="clear" w:color="auto" w:fill="FFFFFF"/>
        </w:rPr>
      </w:pPr>
      <w:r w:rsidRPr="00B65162">
        <w:rPr>
          <w:sz w:val="28"/>
          <w:szCs w:val="28"/>
          <w:shd w:val="clear" w:color="auto" w:fill="FFFFFF"/>
        </w:rPr>
        <w:tab/>
        <w:t>2. как способ сохранения традиций народа</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как способ управления поведением людей и снижения их эмоциональной </w:t>
      </w:r>
      <w:r w:rsidRPr="00B65162">
        <w:rPr>
          <w:sz w:val="28"/>
          <w:szCs w:val="28"/>
          <w:shd w:val="clear" w:color="auto" w:fill="FFFFFF"/>
        </w:rPr>
        <w:tab/>
        <w:t>напряжённости</w:t>
      </w:r>
    </w:p>
    <w:p w:rsidR="00B65162" w:rsidRPr="00B65162" w:rsidRDefault="00B65162" w:rsidP="00B65162">
      <w:pPr>
        <w:jc w:val="both"/>
        <w:rPr>
          <w:sz w:val="28"/>
          <w:szCs w:val="28"/>
          <w:shd w:val="clear" w:color="auto" w:fill="FFFFFF"/>
        </w:rPr>
      </w:pPr>
      <w:r w:rsidRPr="00B65162">
        <w:rPr>
          <w:sz w:val="28"/>
          <w:szCs w:val="28"/>
          <w:shd w:val="clear" w:color="auto" w:fill="FFFFFF"/>
        </w:rPr>
        <w:tab/>
        <w:t>4. как возможность показать себя и посмотреть на других</w:t>
      </w:r>
    </w:p>
    <w:p w:rsidR="00B65162" w:rsidRPr="00B65162" w:rsidRDefault="00B65162" w:rsidP="00B65162">
      <w:pPr>
        <w:rPr>
          <w:rFonts w:eastAsia="Courier New"/>
          <w:sz w:val="28"/>
          <w:szCs w:val="28"/>
        </w:rPr>
      </w:pPr>
      <w:r w:rsidRPr="00B65162">
        <w:rPr>
          <w:sz w:val="28"/>
          <w:szCs w:val="28"/>
        </w:rPr>
        <w:t>21. Кому принадлежит высказывание: «Я мыслю, следовательно, существую»:</w:t>
      </w:r>
    </w:p>
    <w:p w:rsidR="00B65162" w:rsidRPr="00B65162" w:rsidRDefault="00B65162" w:rsidP="00B65162">
      <w:pPr>
        <w:jc w:val="both"/>
        <w:rPr>
          <w:sz w:val="28"/>
          <w:szCs w:val="28"/>
          <w:shd w:val="clear" w:color="auto" w:fill="FFFFFF"/>
        </w:rPr>
      </w:pPr>
      <w:r w:rsidRPr="00B65162">
        <w:rPr>
          <w:sz w:val="28"/>
          <w:szCs w:val="28"/>
          <w:shd w:val="clear" w:color="auto" w:fill="FFFFFF"/>
        </w:rPr>
        <w:tab/>
        <w:t>1. Локку</w:t>
      </w:r>
    </w:p>
    <w:p w:rsidR="00B65162" w:rsidRPr="00B65162" w:rsidRDefault="00B65162" w:rsidP="00B65162">
      <w:pPr>
        <w:jc w:val="both"/>
        <w:rPr>
          <w:sz w:val="28"/>
          <w:szCs w:val="28"/>
          <w:shd w:val="clear" w:color="auto" w:fill="FFFFFF"/>
        </w:rPr>
      </w:pPr>
      <w:r w:rsidRPr="00B65162">
        <w:rPr>
          <w:sz w:val="28"/>
          <w:szCs w:val="28"/>
          <w:shd w:val="clear" w:color="auto" w:fill="FFFFFF"/>
        </w:rPr>
        <w:tab/>
        <w:t>2. Спинозе</w:t>
      </w:r>
    </w:p>
    <w:p w:rsidR="00B65162" w:rsidRPr="00B65162" w:rsidRDefault="00B65162" w:rsidP="00B65162">
      <w:pPr>
        <w:jc w:val="both"/>
        <w:rPr>
          <w:sz w:val="28"/>
          <w:szCs w:val="28"/>
          <w:shd w:val="clear" w:color="auto" w:fill="FFFFFF"/>
        </w:rPr>
      </w:pPr>
      <w:r w:rsidRPr="00B65162">
        <w:rPr>
          <w:sz w:val="28"/>
          <w:szCs w:val="28"/>
          <w:shd w:val="clear" w:color="auto" w:fill="FFFFFF"/>
        </w:rPr>
        <w:tab/>
        <w:t>3. Декарту</w:t>
      </w:r>
    </w:p>
    <w:p w:rsidR="00B65162" w:rsidRPr="00B65162" w:rsidRDefault="00B65162" w:rsidP="00B65162">
      <w:pPr>
        <w:jc w:val="both"/>
        <w:rPr>
          <w:sz w:val="28"/>
          <w:szCs w:val="28"/>
          <w:shd w:val="clear" w:color="auto" w:fill="FFFFFF"/>
        </w:rPr>
      </w:pPr>
      <w:r w:rsidRPr="00B65162">
        <w:rPr>
          <w:sz w:val="28"/>
          <w:szCs w:val="28"/>
          <w:shd w:val="clear" w:color="auto" w:fill="FFFFFF"/>
        </w:rPr>
        <w:tab/>
        <w:t>4. Гоббсу</w:t>
      </w:r>
    </w:p>
    <w:p w:rsidR="00B65162" w:rsidRPr="00B65162" w:rsidRDefault="00B65162" w:rsidP="00B65162">
      <w:pPr>
        <w:rPr>
          <w:rFonts w:eastAsia="Courier New"/>
          <w:sz w:val="28"/>
          <w:szCs w:val="28"/>
        </w:rPr>
      </w:pPr>
      <w:r w:rsidRPr="00B65162">
        <w:rPr>
          <w:sz w:val="28"/>
          <w:szCs w:val="28"/>
        </w:rPr>
        <w:t>22. Он сформулировал основы направления «эмпиризм», утверждая, что истинное знание базируется не только на чувственном опыте, как в сенсуализме, но и на эксперименте.</w:t>
      </w:r>
    </w:p>
    <w:p w:rsidR="00B65162" w:rsidRPr="00B65162" w:rsidRDefault="00B65162" w:rsidP="00B65162">
      <w:pPr>
        <w:jc w:val="both"/>
        <w:rPr>
          <w:sz w:val="28"/>
          <w:szCs w:val="28"/>
          <w:shd w:val="clear" w:color="auto" w:fill="FFFFFF"/>
        </w:rPr>
      </w:pPr>
      <w:r w:rsidRPr="00B65162">
        <w:rPr>
          <w:sz w:val="28"/>
          <w:szCs w:val="28"/>
          <w:shd w:val="clear" w:color="auto" w:fill="FFFFFF"/>
        </w:rPr>
        <w:tab/>
        <w:t>1. Ф.Бэкон</w:t>
      </w:r>
    </w:p>
    <w:p w:rsidR="00B65162" w:rsidRPr="00B65162" w:rsidRDefault="00B65162" w:rsidP="00B65162">
      <w:pPr>
        <w:jc w:val="both"/>
        <w:rPr>
          <w:sz w:val="28"/>
          <w:szCs w:val="28"/>
          <w:shd w:val="clear" w:color="auto" w:fill="FFFFFF"/>
        </w:rPr>
      </w:pPr>
      <w:r w:rsidRPr="00B65162">
        <w:rPr>
          <w:sz w:val="28"/>
          <w:szCs w:val="28"/>
          <w:shd w:val="clear" w:color="auto" w:fill="FFFFFF"/>
        </w:rPr>
        <w:lastRenderedPageBreak/>
        <w:tab/>
        <w:t>2. Дж. Локк</w:t>
      </w:r>
    </w:p>
    <w:p w:rsidR="00B65162" w:rsidRPr="00B65162" w:rsidRDefault="00B65162" w:rsidP="00B65162">
      <w:pPr>
        <w:jc w:val="both"/>
        <w:rPr>
          <w:sz w:val="28"/>
          <w:szCs w:val="28"/>
          <w:shd w:val="clear" w:color="auto" w:fill="FFFFFF"/>
        </w:rPr>
      </w:pPr>
      <w:r w:rsidRPr="00B65162">
        <w:rPr>
          <w:sz w:val="28"/>
          <w:szCs w:val="28"/>
          <w:shd w:val="clear" w:color="auto" w:fill="FFFFFF"/>
        </w:rPr>
        <w:tab/>
        <w:t>3. Т. Гоббс</w:t>
      </w:r>
    </w:p>
    <w:p w:rsidR="00B65162" w:rsidRPr="00B65162" w:rsidRDefault="00B65162" w:rsidP="00B65162">
      <w:pPr>
        <w:rPr>
          <w:sz w:val="28"/>
          <w:szCs w:val="28"/>
          <w:shd w:val="clear" w:color="auto" w:fill="FFFFFF"/>
        </w:rPr>
      </w:pPr>
      <w:r w:rsidRPr="00B65162">
        <w:rPr>
          <w:sz w:val="28"/>
          <w:szCs w:val="28"/>
          <w:shd w:val="clear" w:color="auto" w:fill="FFFFFF"/>
        </w:rPr>
        <w:tab/>
        <w:t>4. Лейбниц</w:t>
      </w:r>
    </w:p>
    <w:p w:rsidR="00B65162" w:rsidRPr="00B65162" w:rsidRDefault="00B65162" w:rsidP="00B65162">
      <w:pPr>
        <w:rPr>
          <w:rFonts w:eastAsia="Courier New"/>
          <w:sz w:val="28"/>
          <w:szCs w:val="28"/>
        </w:rPr>
      </w:pPr>
      <w:r w:rsidRPr="00B65162">
        <w:rPr>
          <w:sz w:val="28"/>
          <w:szCs w:val="28"/>
        </w:rPr>
        <w:t>23. Он считал, что существуют две независимые, самостоятельные субстанции – душа и тело.</w:t>
      </w:r>
    </w:p>
    <w:p w:rsidR="00B65162" w:rsidRPr="00B65162" w:rsidRDefault="00B65162" w:rsidP="00B65162">
      <w:pPr>
        <w:jc w:val="both"/>
        <w:rPr>
          <w:sz w:val="28"/>
          <w:szCs w:val="28"/>
          <w:shd w:val="clear" w:color="auto" w:fill="FFFFFF"/>
        </w:rPr>
      </w:pPr>
      <w:r w:rsidRPr="00B65162">
        <w:rPr>
          <w:sz w:val="28"/>
          <w:szCs w:val="28"/>
          <w:shd w:val="clear" w:color="auto" w:fill="FFFFFF"/>
        </w:rPr>
        <w:tab/>
        <w:t>1. Спиноза</w:t>
      </w:r>
    </w:p>
    <w:p w:rsidR="00B65162" w:rsidRPr="00B65162" w:rsidRDefault="00B65162" w:rsidP="00B65162">
      <w:pPr>
        <w:jc w:val="both"/>
        <w:rPr>
          <w:sz w:val="28"/>
          <w:szCs w:val="28"/>
          <w:shd w:val="clear" w:color="auto" w:fill="FFFFFF"/>
        </w:rPr>
      </w:pPr>
      <w:r w:rsidRPr="00B65162">
        <w:rPr>
          <w:sz w:val="28"/>
          <w:szCs w:val="28"/>
          <w:shd w:val="clear" w:color="auto" w:fill="FFFFFF"/>
        </w:rPr>
        <w:tab/>
        <w:t>2. Декарт</w:t>
      </w:r>
    </w:p>
    <w:p w:rsidR="00B65162" w:rsidRPr="00B65162" w:rsidRDefault="00B65162" w:rsidP="00B65162">
      <w:pPr>
        <w:jc w:val="both"/>
        <w:rPr>
          <w:sz w:val="28"/>
          <w:szCs w:val="28"/>
          <w:shd w:val="clear" w:color="auto" w:fill="FFFFFF"/>
        </w:rPr>
      </w:pPr>
      <w:r w:rsidRPr="00B65162">
        <w:rPr>
          <w:sz w:val="28"/>
          <w:szCs w:val="28"/>
          <w:shd w:val="clear" w:color="auto" w:fill="FFFFFF"/>
        </w:rPr>
        <w:tab/>
        <w:t>3. Дж. Локк</w:t>
      </w:r>
    </w:p>
    <w:p w:rsidR="00B65162" w:rsidRPr="00B65162" w:rsidRDefault="00B65162" w:rsidP="00B65162">
      <w:pPr>
        <w:rPr>
          <w:rFonts w:eastAsia="Courier New"/>
          <w:sz w:val="28"/>
          <w:szCs w:val="28"/>
        </w:rPr>
      </w:pPr>
      <w:r w:rsidRPr="00B65162">
        <w:rPr>
          <w:sz w:val="28"/>
          <w:szCs w:val="28"/>
          <w:shd w:val="clear" w:color="auto" w:fill="FFFFFF"/>
        </w:rPr>
        <w:tab/>
        <w:t>4. Т.Гоббс</w:t>
      </w:r>
    </w:p>
    <w:p w:rsidR="00B65162" w:rsidRPr="00B65162" w:rsidRDefault="00B65162" w:rsidP="00B65162">
      <w:pPr>
        <w:rPr>
          <w:sz w:val="28"/>
          <w:szCs w:val="28"/>
        </w:rPr>
      </w:pPr>
      <w:r w:rsidRPr="00B65162">
        <w:rPr>
          <w:sz w:val="28"/>
          <w:szCs w:val="28"/>
        </w:rPr>
        <w:t>24. Спиноза развивал идеи:</w:t>
      </w:r>
    </w:p>
    <w:p w:rsidR="00B65162" w:rsidRPr="00B65162" w:rsidRDefault="00B65162" w:rsidP="00B65162">
      <w:pPr>
        <w:jc w:val="both"/>
        <w:rPr>
          <w:sz w:val="28"/>
          <w:szCs w:val="28"/>
          <w:shd w:val="clear" w:color="auto" w:fill="FFFFFF"/>
        </w:rPr>
      </w:pPr>
      <w:r w:rsidRPr="00B65162">
        <w:rPr>
          <w:sz w:val="28"/>
          <w:szCs w:val="28"/>
          <w:shd w:val="clear" w:color="auto" w:fill="FFFFFF"/>
        </w:rPr>
        <w:tab/>
        <w:t>1. дуализма</w:t>
      </w:r>
    </w:p>
    <w:p w:rsidR="00B65162" w:rsidRPr="00B65162" w:rsidRDefault="00B65162" w:rsidP="00B65162">
      <w:pPr>
        <w:jc w:val="both"/>
        <w:rPr>
          <w:sz w:val="28"/>
          <w:szCs w:val="28"/>
          <w:shd w:val="clear" w:color="auto" w:fill="FFFFFF"/>
        </w:rPr>
      </w:pPr>
      <w:r w:rsidRPr="00B65162">
        <w:rPr>
          <w:sz w:val="28"/>
          <w:szCs w:val="28"/>
          <w:shd w:val="clear" w:color="auto" w:fill="FFFFFF"/>
        </w:rPr>
        <w:tab/>
        <w:t>2. психофизического параллелизма</w:t>
      </w:r>
    </w:p>
    <w:p w:rsidR="00B65162" w:rsidRPr="00B65162" w:rsidRDefault="00B65162" w:rsidP="00B65162">
      <w:pPr>
        <w:jc w:val="both"/>
        <w:rPr>
          <w:sz w:val="28"/>
          <w:szCs w:val="28"/>
          <w:shd w:val="clear" w:color="auto" w:fill="FFFFFF"/>
        </w:rPr>
      </w:pPr>
      <w:r w:rsidRPr="00B65162">
        <w:rPr>
          <w:sz w:val="28"/>
          <w:szCs w:val="28"/>
          <w:shd w:val="clear" w:color="auto" w:fill="FFFFFF"/>
        </w:rPr>
        <w:tab/>
        <w:t>3. эмпиризма</w:t>
      </w:r>
    </w:p>
    <w:p w:rsidR="00B65162" w:rsidRPr="00B65162" w:rsidRDefault="00B65162" w:rsidP="00B65162">
      <w:pPr>
        <w:rPr>
          <w:rFonts w:eastAsia="Courier New"/>
          <w:sz w:val="28"/>
          <w:szCs w:val="28"/>
        </w:rPr>
      </w:pPr>
      <w:r w:rsidRPr="00B65162">
        <w:rPr>
          <w:sz w:val="28"/>
          <w:szCs w:val="28"/>
          <w:shd w:val="clear" w:color="auto" w:fill="FFFFFF"/>
        </w:rPr>
        <w:tab/>
        <w:t>4. психофизического монизма</w:t>
      </w:r>
    </w:p>
    <w:p w:rsidR="00B65162" w:rsidRPr="00B65162" w:rsidRDefault="00B65162" w:rsidP="00B65162">
      <w:pPr>
        <w:rPr>
          <w:sz w:val="28"/>
          <w:szCs w:val="28"/>
        </w:rPr>
      </w:pPr>
      <w:r w:rsidRPr="00B65162">
        <w:rPr>
          <w:sz w:val="28"/>
          <w:szCs w:val="28"/>
        </w:rPr>
        <w:t>25. Лейбниц говорил о существовании множества субстанций, названных им:</w:t>
      </w:r>
    </w:p>
    <w:p w:rsidR="00B65162" w:rsidRPr="00B65162" w:rsidRDefault="00B65162" w:rsidP="00B65162">
      <w:pPr>
        <w:jc w:val="both"/>
        <w:rPr>
          <w:sz w:val="28"/>
          <w:szCs w:val="28"/>
          <w:shd w:val="clear" w:color="auto" w:fill="FFFFFF"/>
        </w:rPr>
      </w:pPr>
      <w:r w:rsidRPr="00B65162">
        <w:rPr>
          <w:sz w:val="28"/>
          <w:szCs w:val="28"/>
          <w:shd w:val="clear" w:color="auto" w:fill="FFFFFF"/>
        </w:rPr>
        <w:tab/>
        <w:t>1. гомеомерии</w:t>
      </w:r>
    </w:p>
    <w:p w:rsidR="00B65162" w:rsidRPr="00B65162" w:rsidRDefault="00B65162" w:rsidP="00B65162">
      <w:pPr>
        <w:jc w:val="both"/>
        <w:rPr>
          <w:sz w:val="28"/>
          <w:szCs w:val="28"/>
          <w:shd w:val="clear" w:color="auto" w:fill="FFFFFF"/>
        </w:rPr>
      </w:pPr>
      <w:r w:rsidRPr="00B65162">
        <w:rPr>
          <w:sz w:val="28"/>
          <w:szCs w:val="28"/>
          <w:shd w:val="clear" w:color="auto" w:fill="FFFFFF"/>
        </w:rPr>
        <w:tab/>
        <w:t>2. апейроны</w:t>
      </w:r>
    </w:p>
    <w:p w:rsidR="00B65162" w:rsidRPr="00B65162" w:rsidRDefault="00B65162" w:rsidP="00B65162">
      <w:pPr>
        <w:jc w:val="both"/>
        <w:rPr>
          <w:sz w:val="28"/>
          <w:szCs w:val="28"/>
          <w:shd w:val="clear" w:color="auto" w:fill="FFFFFF"/>
        </w:rPr>
      </w:pPr>
      <w:r w:rsidRPr="00B65162">
        <w:rPr>
          <w:sz w:val="28"/>
          <w:szCs w:val="28"/>
          <w:shd w:val="clear" w:color="auto" w:fill="FFFFFF"/>
        </w:rPr>
        <w:tab/>
        <w:t>3. монады</w:t>
      </w:r>
    </w:p>
    <w:p w:rsidR="00B65162" w:rsidRPr="00B65162" w:rsidRDefault="00B65162" w:rsidP="00B65162">
      <w:pPr>
        <w:rPr>
          <w:rFonts w:eastAsia="Courier New"/>
          <w:sz w:val="28"/>
          <w:szCs w:val="28"/>
        </w:rPr>
      </w:pPr>
      <w:r w:rsidRPr="00B65162">
        <w:rPr>
          <w:sz w:val="28"/>
          <w:szCs w:val="28"/>
          <w:shd w:val="clear" w:color="auto" w:fill="FFFFFF"/>
        </w:rPr>
        <w:tab/>
        <w:t>4. эйдолы</w:t>
      </w:r>
    </w:p>
    <w:p w:rsidR="00B65162" w:rsidRPr="00B65162" w:rsidRDefault="00B65162" w:rsidP="00B65162">
      <w:pPr>
        <w:shd w:val="clear" w:color="auto" w:fill="FFFFFF"/>
        <w:jc w:val="both"/>
        <w:rPr>
          <w:sz w:val="28"/>
          <w:szCs w:val="28"/>
        </w:rPr>
      </w:pPr>
      <w:r w:rsidRPr="00B65162">
        <w:rPr>
          <w:sz w:val="28"/>
          <w:szCs w:val="28"/>
        </w:rPr>
        <w:t>26. Ему принадлежит утверждение: «Нет ни одного понятия в человеческом уме, которое не было бы порождено первоначально, целиком или частично, в органах ощущения».</w:t>
      </w:r>
    </w:p>
    <w:p w:rsidR="00B65162" w:rsidRPr="00B65162" w:rsidRDefault="00B65162" w:rsidP="00B65162">
      <w:pPr>
        <w:jc w:val="both"/>
        <w:rPr>
          <w:sz w:val="28"/>
          <w:szCs w:val="28"/>
          <w:shd w:val="clear" w:color="auto" w:fill="FFFFFF"/>
        </w:rPr>
      </w:pPr>
      <w:r w:rsidRPr="00B65162">
        <w:rPr>
          <w:sz w:val="28"/>
          <w:szCs w:val="28"/>
          <w:shd w:val="clear" w:color="auto" w:fill="FFFFFF"/>
        </w:rPr>
        <w:tab/>
        <w:t>1. Гоббс</w:t>
      </w:r>
    </w:p>
    <w:p w:rsidR="00B65162" w:rsidRPr="00B65162" w:rsidRDefault="00B65162" w:rsidP="00B65162">
      <w:pPr>
        <w:jc w:val="both"/>
        <w:rPr>
          <w:sz w:val="28"/>
          <w:szCs w:val="28"/>
          <w:shd w:val="clear" w:color="auto" w:fill="FFFFFF"/>
        </w:rPr>
      </w:pPr>
      <w:r w:rsidRPr="00B65162">
        <w:rPr>
          <w:sz w:val="28"/>
          <w:szCs w:val="28"/>
          <w:shd w:val="clear" w:color="auto" w:fill="FFFFFF"/>
        </w:rPr>
        <w:tab/>
        <w:t>2. Спиноза</w:t>
      </w:r>
    </w:p>
    <w:p w:rsidR="00B65162" w:rsidRPr="00B65162" w:rsidRDefault="00B65162" w:rsidP="00B65162">
      <w:pPr>
        <w:jc w:val="both"/>
        <w:rPr>
          <w:sz w:val="28"/>
          <w:szCs w:val="28"/>
          <w:shd w:val="clear" w:color="auto" w:fill="FFFFFF"/>
        </w:rPr>
      </w:pPr>
      <w:r w:rsidRPr="00B65162">
        <w:rPr>
          <w:sz w:val="28"/>
          <w:szCs w:val="28"/>
          <w:shd w:val="clear" w:color="auto" w:fill="FFFFFF"/>
        </w:rPr>
        <w:tab/>
        <w:t>3. Декарт</w:t>
      </w:r>
    </w:p>
    <w:p w:rsidR="00B65162" w:rsidRPr="00B65162" w:rsidRDefault="00B65162" w:rsidP="00B65162">
      <w:pPr>
        <w:rPr>
          <w:rFonts w:eastAsia="Courier New"/>
          <w:sz w:val="28"/>
          <w:szCs w:val="28"/>
        </w:rPr>
      </w:pPr>
      <w:r w:rsidRPr="00B65162">
        <w:rPr>
          <w:sz w:val="28"/>
          <w:szCs w:val="28"/>
          <w:shd w:val="clear" w:color="auto" w:fill="FFFFFF"/>
        </w:rPr>
        <w:tab/>
        <w:t>4. Лейбниц</w:t>
      </w:r>
    </w:p>
    <w:p w:rsidR="00B65162" w:rsidRPr="00B65162" w:rsidRDefault="00B65162" w:rsidP="00B65162">
      <w:pPr>
        <w:jc w:val="both"/>
        <w:rPr>
          <w:sz w:val="28"/>
          <w:szCs w:val="28"/>
        </w:rPr>
      </w:pPr>
      <w:r w:rsidRPr="00B65162">
        <w:rPr>
          <w:sz w:val="28"/>
          <w:szCs w:val="28"/>
        </w:rPr>
        <w:t>27. Он считал, что психика, сознание человека при рождении - это чистая доска, «</w:t>
      </w:r>
      <w:r w:rsidRPr="00B65162">
        <w:rPr>
          <w:sz w:val="28"/>
          <w:szCs w:val="28"/>
          <w:lang w:val="en-US"/>
        </w:rPr>
        <w:t>tabula</w:t>
      </w:r>
      <w:r w:rsidRPr="00B65162">
        <w:rPr>
          <w:sz w:val="28"/>
          <w:szCs w:val="28"/>
        </w:rPr>
        <w:t xml:space="preserve"> </w:t>
      </w:r>
      <w:r w:rsidRPr="00B65162">
        <w:rPr>
          <w:sz w:val="28"/>
          <w:szCs w:val="28"/>
          <w:lang w:val="en-US"/>
        </w:rPr>
        <w:t>rasa</w:t>
      </w:r>
      <w:r w:rsidRPr="00B65162">
        <w:rPr>
          <w:sz w:val="28"/>
          <w:szCs w:val="28"/>
        </w:rPr>
        <w:t>», которую жизнь заполняет собственными письменами.</w:t>
      </w:r>
    </w:p>
    <w:p w:rsidR="00B65162" w:rsidRPr="00B65162" w:rsidRDefault="00B65162" w:rsidP="00B65162">
      <w:pPr>
        <w:jc w:val="both"/>
        <w:rPr>
          <w:sz w:val="28"/>
          <w:szCs w:val="28"/>
          <w:shd w:val="clear" w:color="auto" w:fill="FFFFFF"/>
        </w:rPr>
      </w:pPr>
      <w:r w:rsidRPr="00B65162">
        <w:rPr>
          <w:sz w:val="28"/>
          <w:szCs w:val="28"/>
          <w:shd w:val="clear" w:color="auto" w:fill="FFFFFF"/>
        </w:rPr>
        <w:tab/>
        <w:t>1. Декарт</w:t>
      </w:r>
    </w:p>
    <w:p w:rsidR="00B65162" w:rsidRPr="00B65162" w:rsidRDefault="00B65162" w:rsidP="00B65162">
      <w:pPr>
        <w:jc w:val="both"/>
        <w:rPr>
          <w:sz w:val="28"/>
          <w:szCs w:val="28"/>
          <w:shd w:val="clear" w:color="auto" w:fill="FFFFFF"/>
        </w:rPr>
      </w:pPr>
      <w:r w:rsidRPr="00B65162">
        <w:rPr>
          <w:sz w:val="28"/>
          <w:szCs w:val="28"/>
          <w:shd w:val="clear" w:color="auto" w:fill="FFFFFF"/>
        </w:rPr>
        <w:tab/>
        <w:t>2. Лейбниц</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Локк</w:t>
      </w:r>
    </w:p>
    <w:p w:rsidR="00B65162" w:rsidRPr="00B65162" w:rsidRDefault="00B65162" w:rsidP="00B65162">
      <w:pPr>
        <w:rPr>
          <w:rFonts w:eastAsia="Courier New"/>
          <w:sz w:val="28"/>
          <w:szCs w:val="28"/>
        </w:rPr>
      </w:pPr>
      <w:r w:rsidRPr="00B65162">
        <w:rPr>
          <w:sz w:val="28"/>
          <w:szCs w:val="28"/>
          <w:shd w:val="clear" w:color="auto" w:fill="FFFFFF"/>
        </w:rPr>
        <w:tab/>
        <w:t>4. Спиноза</w:t>
      </w:r>
    </w:p>
    <w:p w:rsidR="00B65162" w:rsidRPr="00B65162" w:rsidRDefault="00B65162" w:rsidP="00B65162">
      <w:pPr>
        <w:jc w:val="both"/>
        <w:rPr>
          <w:sz w:val="28"/>
          <w:szCs w:val="28"/>
        </w:rPr>
      </w:pPr>
      <w:r w:rsidRPr="00B65162">
        <w:rPr>
          <w:sz w:val="28"/>
          <w:szCs w:val="28"/>
        </w:rPr>
        <w:t>28. Автор трактата «Человек-машина», в которой изложено учение о машинообразности поведения живых тел.</w:t>
      </w:r>
    </w:p>
    <w:p w:rsidR="00B65162" w:rsidRPr="00B65162" w:rsidRDefault="00B65162" w:rsidP="00B65162">
      <w:pPr>
        <w:jc w:val="both"/>
        <w:rPr>
          <w:sz w:val="28"/>
          <w:szCs w:val="28"/>
          <w:shd w:val="clear" w:color="auto" w:fill="FFFFFF"/>
        </w:rPr>
      </w:pPr>
      <w:r w:rsidRPr="00B65162">
        <w:rPr>
          <w:sz w:val="28"/>
          <w:szCs w:val="28"/>
          <w:shd w:val="clear" w:color="auto" w:fill="FFFFFF"/>
        </w:rPr>
        <w:tab/>
        <w:t>1. Кондильяк</w:t>
      </w:r>
    </w:p>
    <w:p w:rsidR="00B65162" w:rsidRPr="00B65162" w:rsidRDefault="00B65162" w:rsidP="00B65162">
      <w:pPr>
        <w:jc w:val="both"/>
        <w:rPr>
          <w:sz w:val="28"/>
          <w:szCs w:val="28"/>
          <w:shd w:val="clear" w:color="auto" w:fill="FFFFFF"/>
        </w:rPr>
      </w:pPr>
      <w:r w:rsidRPr="00B65162">
        <w:rPr>
          <w:sz w:val="28"/>
          <w:szCs w:val="28"/>
          <w:shd w:val="clear" w:color="auto" w:fill="FFFFFF"/>
        </w:rPr>
        <w:tab/>
        <w:t>2. Ламетри</w:t>
      </w:r>
    </w:p>
    <w:p w:rsidR="00B65162" w:rsidRPr="00B65162" w:rsidRDefault="00B65162" w:rsidP="00B65162">
      <w:pPr>
        <w:jc w:val="both"/>
        <w:rPr>
          <w:sz w:val="28"/>
          <w:szCs w:val="28"/>
          <w:shd w:val="clear" w:color="auto" w:fill="FFFFFF"/>
        </w:rPr>
      </w:pPr>
      <w:r w:rsidRPr="00B65162">
        <w:rPr>
          <w:sz w:val="28"/>
          <w:szCs w:val="28"/>
          <w:shd w:val="clear" w:color="auto" w:fill="FFFFFF"/>
        </w:rPr>
        <w:tab/>
        <w:t>3. Кабанис</w:t>
      </w:r>
    </w:p>
    <w:p w:rsidR="00B65162" w:rsidRPr="00B65162" w:rsidRDefault="00B65162" w:rsidP="00B65162">
      <w:pPr>
        <w:rPr>
          <w:rFonts w:eastAsia="Courier New"/>
          <w:sz w:val="28"/>
          <w:szCs w:val="28"/>
        </w:rPr>
      </w:pPr>
      <w:r w:rsidRPr="00B65162">
        <w:rPr>
          <w:sz w:val="28"/>
          <w:szCs w:val="28"/>
          <w:shd w:val="clear" w:color="auto" w:fill="FFFFFF"/>
        </w:rPr>
        <w:tab/>
        <w:t>4. Гельвеций</w:t>
      </w:r>
    </w:p>
    <w:p w:rsidR="00B65162" w:rsidRPr="00B65162" w:rsidRDefault="00B65162" w:rsidP="00B65162">
      <w:pPr>
        <w:jc w:val="both"/>
        <w:rPr>
          <w:sz w:val="28"/>
          <w:szCs w:val="28"/>
        </w:rPr>
      </w:pPr>
      <w:r w:rsidRPr="00B65162">
        <w:rPr>
          <w:sz w:val="28"/>
          <w:szCs w:val="28"/>
        </w:rPr>
        <w:t xml:space="preserve">29. Слово «психология», стало в Европе общеизвестным после выхода его книг. </w:t>
      </w:r>
    </w:p>
    <w:p w:rsidR="00B65162" w:rsidRPr="00B65162" w:rsidRDefault="00B65162" w:rsidP="00B65162">
      <w:pPr>
        <w:jc w:val="both"/>
        <w:rPr>
          <w:sz w:val="28"/>
          <w:szCs w:val="28"/>
        </w:rPr>
      </w:pPr>
      <w:r w:rsidRPr="00B65162">
        <w:rPr>
          <w:sz w:val="28"/>
          <w:szCs w:val="28"/>
          <w:shd w:val="clear" w:color="auto" w:fill="FFFFFF"/>
        </w:rPr>
        <w:tab/>
        <w:t xml:space="preserve">1. </w:t>
      </w:r>
      <w:r w:rsidRPr="00B65162">
        <w:rPr>
          <w:sz w:val="28"/>
          <w:szCs w:val="28"/>
        </w:rPr>
        <w:t>Вольф</w:t>
      </w:r>
    </w:p>
    <w:p w:rsidR="00B65162" w:rsidRPr="00B65162" w:rsidRDefault="00B65162" w:rsidP="00B65162">
      <w:pPr>
        <w:jc w:val="both"/>
        <w:rPr>
          <w:sz w:val="28"/>
          <w:szCs w:val="28"/>
          <w:shd w:val="clear" w:color="auto" w:fill="FFFFFF"/>
        </w:rPr>
      </w:pPr>
      <w:r w:rsidRPr="00B65162">
        <w:rPr>
          <w:sz w:val="28"/>
          <w:szCs w:val="28"/>
          <w:shd w:val="clear" w:color="auto" w:fill="FFFFFF"/>
        </w:rPr>
        <w:tab/>
        <w:t>2. Кант</w:t>
      </w:r>
    </w:p>
    <w:p w:rsidR="00B65162" w:rsidRPr="00B65162" w:rsidRDefault="00B65162" w:rsidP="00B65162">
      <w:pPr>
        <w:jc w:val="both"/>
        <w:rPr>
          <w:sz w:val="28"/>
          <w:szCs w:val="28"/>
          <w:shd w:val="clear" w:color="auto" w:fill="FFFFFF"/>
        </w:rPr>
      </w:pPr>
      <w:r w:rsidRPr="00B65162">
        <w:rPr>
          <w:sz w:val="28"/>
          <w:szCs w:val="28"/>
          <w:shd w:val="clear" w:color="auto" w:fill="FFFFFF"/>
        </w:rPr>
        <w:tab/>
        <w:t>3. Кондильяк</w:t>
      </w:r>
    </w:p>
    <w:p w:rsidR="00B65162" w:rsidRPr="00B65162" w:rsidRDefault="00B65162" w:rsidP="00B65162">
      <w:pPr>
        <w:rPr>
          <w:sz w:val="28"/>
          <w:szCs w:val="28"/>
          <w:shd w:val="clear" w:color="auto" w:fill="FFFFFF"/>
        </w:rPr>
      </w:pPr>
      <w:r w:rsidRPr="00B65162">
        <w:rPr>
          <w:sz w:val="28"/>
          <w:szCs w:val="28"/>
          <w:shd w:val="clear" w:color="auto" w:fill="FFFFFF"/>
        </w:rPr>
        <w:tab/>
        <w:t>4. Жан Жак Руссо</w:t>
      </w:r>
    </w:p>
    <w:p w:rsidR="00B65162" w:rsidRPr="00B65162" w:rsidRDefault="00B65162" w:rsidP="00B65162">
      <w:pPr>
        <w:shd w:val="clear" w:color="auto" w:fill="FFFFFF"/>
        <w:jc w:val="both"/>
        <w:rPr>
          <w:rFonts w:eastAsia="Courier New"/>
          <w:sz w:val="28"/>
          <w:szCs w:val="28"/>
        </w:rPr>
      </w:pPr>
      <w:r w:rsidRPr="00B65162">
        <w:rPr>
          <w:sz w:val="28"/>
          <w:szCs w:val="28"/>
        </w:rPr>
        <w:lastRenderedPageBreak/>
        <w:t>30. Его формула познания гласила: «Быть значит быть в восприятии», т. е., то, что люди принимают как независимые от сознания вещи, есть не что иное, как комплекс их внутренних ощущений, которые никак не отражают состояние внешнего мира. Пока человеку кажется, что он видит или слышит какой-то объект, он реально существует, но стоит закрыть глаза - пропадает не только ощущение, но и объект.</w:t>
      </w:r>
    </w:p>
    <w:p w:rsidR="00B65162" w:rsidRPr="00B65162" w:rsidRDefault="00B65162" w:rsidP="00B65162">
      <w:pPr>
        <w:jc w:val="both"/>
        <w:rPr>
          <w:sz w:val="28"/>
          <w:szCs w:val="28"/>
          <w:shd w:val="clear" w:color="auto" w:fill="FFFFFF"/>
        </w:rPr>
      </w:pPr>
      <w:r w:rsidRPr="00B65162">
        <w:rPr>
          <w:sz w:val="28"/>
          <w:szCs w:val="28"/>
          <w:shd w:val="clear" w:color="auto" w:fill="FFFFFF"/>
        </w:rPr>
        <w:tab/>
        <w:t>1. Гартли</w:t>
      </w:r>
    </w:p>
    <w:p w:rsidR="00B65162" w:rsidRPr="00B65162" w:rsidRDefault="00B65162" w:rsidP="00B65162">
      <w:pPr>
        <w:jc w:val="both"/>
        <w:rPr>
          <w:sz w:val="28"/>
          <w:szCs w:val="28"/>
          <w:shd w:val="clear" w:color="auto" w:fill="FFFFFF"/>
        </w:rPr>
      </w:pPr>
      <w:r w:rsidRPr="00B65162">
        <w:rPr>
          <w:sz w:val="28"/>
          <w:szCs w:val="28"/>
          <w:shd w:val="clear" w:color="auto" w:fill="FFFFFF"/>
        </w:rPr>
        <w:tab/>
        <w:t>2. Пристли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Беркли</w:t>
      </w:r>
    </w:p>
    <w:p w:rsidR="00B65162" w:rsidRPr="00B65162" w:rsidRDefault="00B65162" w:rsidP="00B65162">
      <w:pPr>
        <w:rPr>
          <w:rFonts w:eastAsia="Courier New"/>
          <w:sz w:val="28"/>
          <w:szCs w:val="28"/>
        </w:rPr>
      </w:pPr>
      <w:r w:rsidRPr="00B65162">
        <w:rPr>
          <w:sz w:val="28"/>
          <w:szCs w:val="28"/>
          <w:shd w:val="clear" w:color="auto" w:fill="FFFFFF"/>
        </w:rPr>
        <w:tab/>
        <w:t>4. Кант</w:t>
      </w:r>
    </w:p>
    <w:p w:rsidR="00B65162" w:rsidRPr="00B65162" w:rsidRDefault="00B65162" w:rsidP="00B65162">
      <w:pPr>
        <w:jc w:val="both"/>
        <w:rPr>
          <w:sz w:val="28"/>
          <w:szCs w:val="28"/>
        </w:rPr>
      </w:pPr>
      <w:r w:rsidRPr="00B65162">
        <w:rPr>
          <w:sz w:val="28"/>
          <w:szCs w:val="28"/>
        </w:rPr>
        <w:t xml:space="preserve">31. Он ввел в психологию термин </w:t>
      </w:r>
      <w:r w:rsidRPr="00B65162">
        <w:rPr>
          <w:i/>
          <w:sz w:val="28"/>
          <w:szCs w:val="28"/>
        </w:rPr>
        <w:t>ассоциация</w:t>
      </w:r>
    </w:p>
    <w:p w:rsidR="00B65162" w:rsidRPr="00B65162" w:rsidRDefault="00B65162" w:rsidP="00B65162">
      <w:pPr>
        <w:rPr>
          <w:rStyle w:val="apple-style-span"/>
          <w:sz w:val="28"/>
          <w:szCs w:val="28"/>
          <w:shd w:val="clear" w:color="auto" w:fill="F6F6F6"/>
        </w:rPr>
      </w:pPr>
      <w:r w:rsidRPr="00B65162">
        <w:rPr>
          <w:rStyle w:val="apple-style-span"/>
          <w:sz w:val="28"/>
          <w:szCs w:val="28"/>
          <w:shd w:val="clear" w:color="auto" w:fill="F6F6F6"/>
        </w:rPr>
        <w:t> </w:t>
      </w:r>
      <w:r w:rsidRPr="00B65162">
        <w:rPr>
          <w:rStyle w:val="apple-style-span"/>
          <w:sz w:val="28"/>
          <w:szCs w:val="28"/>
        </w:rPr>
        <w:tab/>
        <w:t>1. Дж. Локк</w:t>
      </w:r>
    </w:p>
    <w:p w:rsidR="00B65162" w:rsidRPr="00B65162" w:rsidRDefault="00B65162" w:rsidP="00B65162">
      <w:pPr>
        <w:rPr>
          <w:rStyle w:val="apple-style-span"/>
          <w:sz w:val="28"/>
          <w:szCs w:val="28"/>
          <w:shd w:val="clear" w:color="auto" w:fill="F6F6F6"/>
        </w:rPr>
      </w:pPr>
      <w:r w:rsidRPr="00B65162">
        <w:rPr>
          <w:rStyle w:val="apple-style-span"/>
          <w:sz w:val="28"/>
          <w:szCs w:val="28"/>
        </w:rPr>
        <w:tab/>
        <w:t> 2. Т. Гоббс</w:t>
      </w:r>
      <w:r w:rsidRPr="00B65162">
        <w:rPr>
          <w:sz w:val="28"/>
          <w:szCs w:val="28"/>
          <w:shd w:val="clear" w:color="auto" w:fill="F6F6F6"/>
        </w:rPr>
        <w:br/>
      </w:r>
      <w:r w:rsidRPr="00B65162">
        <w:rPr>
          <w:rStyle w:val="apple-style-span"/>
          <w:sz w:val="28"/>
          <w:szCs w:val="28"/>
        </w:rPr>
        <w:t> </w:t>
      </w:r>
      <w:r w:rsidRPr="00B65162">
        <w:rPr>
          <w:rStyle w:val="apple-style-span"/>
          <w:sz w:val="28"/>
          <w:szCs w:val="28"/>
        </w:rPr>
        <w:tab/>
        <w:t>3. Лейбниц</w:t>
      </w:r>
      <w:r w:rsidRPr="00B65162">
        <w:rPr>
          <w:sz w:val="28"/>
          <w:szCs w:val="28"/>
          <w:shd w:val="clear" w:color="auto" w:fill="F6F6F6"/>
        </w:rPr>
        <w:br/>
      </w:r>
      <w:r w:rsidRPr="00B65162">
        <w:rPr>
          <w:rStyle w:val="apple-style-span"/>
          <w:sz w:val="28"/>
          <w:szCs w:val="28"/>
        </w:rPr>
        <w:tab/>
        <w:t> 4. Спиноза</w:t>
      </w:r>
    </w:p>
    <w:p w:rsidR="00B65162" w:rsidRPr="00B65162" w:rsidRDefault="00B65162" w:rsidP="00B65162">
      <w:pPr>
        <w:jc w:val="both"/>
        <w:rPr>
          <w:sz w:val="28"/>
          <w:szCs w:val="28"/>
        </w:rPr>
      </w:pPr>
      <w:r w:rsidRPr="00B65162">
        <w:rPr>
          <w:sz w:val="28"/>
          <w:szCs w:val="28"/>
        </w:rPr>
        <w:t>32. В гештальтпсихологии одним из ключевых понятий является понятие:</w:t>
      </w:r>
    </w:p>
    <w:p w:rsidR="00B65162" w:rsidRPr="00B65162" w:rsidRDefault="00B65162" w:rsidP="00B65162">
      <w:pPr>
        <w:rPr>
          <w:sz w:val="28"/>
          <w:szCs w:val="28"/>
        </w:rPr>
      </w:pPr>
      <w:r w:rsidRPr="00B65162">
        <w:rPr>
          <w:sz w:val="28"/>
          <w:szCs w:val="28"/>
          <w:shd w:val="clear" w:color="auto" w:fill="FFFFFF"/>
        </w:rPr>
        <w:tab/>
        <w:t xml:space="preserve">1. </w:t>
      </w:r>
      <w:r w:rsidRPr="00B65162">
        <w:rPr>
          <w:sz w:val="28"/>
          <w:szCs w:val="28"/>
        </w:rPr>
        <w:t>поведение</w:t>
      </w:r>
    </w:p>
    <w:p w:rsidR="00B65162" w:rsidRPr="00B65162" w:rsidRDefault="00B65162" w:rsidP="00B65162">
      <w:pPr>
        <w:rPr>
          <w:sz w:val="28"/>
          <w:szCs w:val="28"/>
        </w:rPr>
      </w:pPr>
      <w:r w:rsidRPr="00B65162">
        <w:rPr>
          <w:sz w:val="28"/>
          <w:szCs w:val="28"/>
          <w:shd w:val="clear" w:color="auto" w:fill="FFFFFF"/>
        </w:rPr>
        <w:tab/>
        <w:t xml:space="preserve">2. </w:t>
      </w:r>
      <w:r w:rsidRPr="00B65162">
        <w:rPr>
          <w:sz w:val="28"/>
          <w:szCs w:val="28"/>
        </w:rPr>
        <w:t>сознание</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инсайт</w:t>
      </w:r>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интроспекция</w:t>
      </w:r>
    </w:p>
    <w:p w:rsidR="00B65162" w:rsidRPr="00B65162" w:rsidRDefault="00B65162" w:rsidP="00B65162">
      <w:pPr>
        <w:jc w:val="both"/>
        <w:rPr>
          <w:sz w:val="28"/>
          <w:szCs w:val="28"/>
        </w:rPr>
      </w:pPr>
      <w:r w:rsidRPr="00B65162">
        <w:rPr>
          <w:sz w:val="28"/>
          <w:szCs w:val="28"/>
        </w:rPr>
        <w:t>33. Изучив и статистически обработав биографический материал выдающихся личностей Англии, он пришел к выводу, что высшие способности зависят от наследственности:</w:t>
      </w:r>
    </w:p>
    <w:p w:rsidR="00B65162" w:rsidRPr="00B65162" w:rsidRDefault="00B65162" w:rsidP="00B65162">
      <w:pPr>
        <w:rPr>
          <w:sz w:val="28"/>
          <w:szCs w:val="28"/>
        </w:rPr>
      </w:pPr>
      <w:r w:rsidRPr="00B65162">
        <w:rPr>
          <w:sz w:val="28"/>
          <w:szCs w:val="28"/>
          <w:shd w:val="clear" w:color="auto" w:fill="FFFFFF"/>
        </w:rPr>
        <w:tab/>
        <w:t xml:space="preserve">1. </w:t>
      </w:r>
      <w:r w:rsidRPr="00B65162">
        <w:rPr>
          <w:sz w:val="28"/>
          <w:szCs w:val="28"/>
        </w:rPr>
        <w:t>Н.Ланге</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r w:rsidRPr="00B65162">
        <w:rPr>
          <w:sz w:val="28"/>
          <w:szCs w:val="28"/>
        </w:rPr>
        <w:t>Ф.Гальтон</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Г.Мюнстенберг</w:t>
      </w:r>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В.Вагнер</w:t>
      </w:r>
    </w:p>
    <w:p w:rsidR="00B65162" w:rsidRPr="00B65162" w:rsidRDefault="00B65162" w:rsidP="00B65162">
      <w:pPr>
        <w:jc w:val="both"/>
        <w:rPr>
          <w:sz w:val="28"/>
          <w:szCs w:val="28"/>
        </w:rPr>
      </w:pPr>
      <w:r w:rsidRPr="00B65162">
        <w:rPr>
          <w:sz w:val="28"/>
          <w:szCs w:val="28"/>
        </w:rPr>
        <w:t>34. Направление, согласно которому психология лежит в основании всех других наук, получило название:</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r w:rsidRPr="00B65162">
        <w:rPr>
          <w:sz w:val="28"/>
          <w:szCs w:val="28"/>
        </w:rPr>
        <w:t>психизм</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r w:rsidRPr="00B65162">
        <w:rPr>
          <w:sz w:val="28"/>
          <w:szCs w:val="28"/>
        </w:rPr>
        <w:t>панпсихизм</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психофизика</w:t>
      </w:r>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психологизм</w:t>
      </w:r>
    </w:p>
    <w:p w:rsidR="00B65162" w:rsidRPr="00B65162" w:rsidRDefault="00B65162" w:rsidP="00B65162">
      <w:pPr>
        <w:jc w:val="both"/>
        <w:rPr>
          <w:sz w:val="28"/>
          <w:szCs w:val="28"/>
        </w:rPr>
      </w:pPr>
      <w:r w:rsidRPr="00B65162">
        <w:rPr>
          <w:sz w:val="28"/>
          <w:szCs w:val="28"/>
        </w:rPr>
        <w:t>35. Его труд «О памяти» открыл новую эпоху в развитии экспериментальной психологии: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r w:rsidRPr="00B65162">
        <w:rPr>
          <w:sz w:val="28"/>
          <w:szCs w:val="28"/>
        </w:rPr>
        <w:t>Л.Ланге</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r w:rsidRPr="00B65162">
        <w:rPr>
          <w:sz w:val="28"/>
          <w:szCs w:val="28"/>
        </w:rPr>
        <w:t>Ф.Гальтон</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Г.Эббингауз</w:t>
      </w:r>
    </w:p>
    <w:p w:rsidR="00B65162" w:rsidRPr="00B65162" w:rsidRDefault="00B65162" w:rsidP="00B65162">
      <w:pPr>
        <w:rPr>
          <w:rFonts w:eastAsia="Courier New"/>
          <w:sz w:val="28"/>
          <w:szCs w:val="28"/>
        </w:rPr>
      </w:pPr>
      <w:r w:rsidRPr="00B65162">
        <w:rPr>
          <w:sz w:val="28"/>
          <w:szCs w:val="28"/>
          <w:shd w:val="clear" w:color="auto" w:fill="FFFFFF"/>
        </w:rPr>
        <w:tab/>
        <w:t>4. Ч. Дарвин</w:t>
      </w:r>
    </w:p>
    <w:p w:rsidR="00B65162" w:rsidRPr="00B65162" w:rsidRDefault="00B65162" w:rsidP="00B65162">
      <w:pPr>
        <w:jc w:val="both"/>
        <w:rPr>
          <w:sz w:val="28"/>
          <w:szCs w:val="28"/>
        </w:rPr>
      </w:pPr>
      <w:r w:rsidRPr="00B65162">
        <w:rPr>
          <w:sz w:val="28"/>
          <w:szCs w:val="28"/>
        </w:rPr>
        <w:t>36. Экспериментально изучая кожную и мышечную чувствительность, он открыл математическую корреляцию между физическими стимулами и сенсорными реакциями: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r w:rsidRPr="00B65162">
        <w:rPr>
          <w:sz w:val="28"/>
          <w:szCs w:val="28"/>
        </w:rPr>
        <w:t>Э.Вебер</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r w:rsidRPr="00B65162">
        <w:rPr>
          <w:sz w:val="28"/>
          <w:szCs w:val="28"/>
        </w:rPr>
        <w:t>Г.Фехнер</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Г.Гельмгольц</w:t>
      </w:r>
    </w:p>
    <w:p w:rsidR="00B65162" w:rsidRPr="00B65162" w:rsidRDefault="00B65162" w:rsidP="00B65162">
      <w:pPr>
        <w:rPr>
          <w:rFonts w:eastAsia="Courier New"/>
          <w:sz w:val="28"/>
          <w:szCs w:val="28"/>
        </w:rPr>
      </w:pPr>
      <w:r w:rsidRPr="00B65162">
        <w:rPr>
          <w:sz w:val="28"/>
          <w:szCs w:val="28"/>
          <w:shd w:val="clear" w:color="auto" w:fill="FFFFFF"/>
        </w:rPr>
        <w:lastRenderedPageBreak/>
        <w:tab/>
        <w:t xml:space="preserve">4. </w:t>
      </w:r>
      <w:r w:rsidRPr="00B65162">
        <w:rPr>
          <w:sz w:val="28"/>
          <w:szCs w:val="28"/>
        </w:rPr>
        <w:t>Ф.Галль</w:t>
      </w:r>
    </w:p>
    <w:p w:rsidR="00B65162" w:rsidRPr="00B65162" w:rsidRDefault="00B65162" w:rsidP="00B65162">
      <w:pPr>
        <w:jc w:val="both"/>
        <w:rPr>
          <w:sz w:val="28"/>
          <w:szCs w:val="28"/>
        </w:rPr>
      </w:pPr>
      <w:r w:rsidRPr="00B65162">
        <w:rPr>
          <w:sz w:val="28"/>
          <w:szCs w:val="28"/>
        </w:rPr>
        <w:t>37. Этому философскому направлению принадлежала формула: «мысль находиться почти в таком же отношении к головному мозгу, как желчь к печени»: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r w:rsidRPr="00B65162">
        <w:rPr>
          <w:sz w:val="28"/>
          <w:szCs w:val="28"/>
        </w:rPr>
        <w:t>волюнтаризм</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r w:rsidRPr="00B65162">
        <w:rPr>
          <w:sz w:val="28"/>
          <w:szCs w:val="28"/>
        </w:rPr>
        <w:t>вульгарный материализм</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позитивизм</w:t>
      </w:r>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иррационализм</w:t>
      </w:r>
    </w:p>
    <w:p w:rsidR="00B65162" w:rsidRPr="00B65162" w:rsidRDefault="00B65162" w:rsidP="00B65162">
      <w:pPr>
        <w:shd w:val="clear" w:color="auto" w:fill="FFFFFF"/>
        <w:jc w:val="both"/>
        <w:rPr>
          <w:sz w:val="28"/>
          <w:szCs w:val="28"/>
        </w:rPr>
      </w:pPr>
      <w:r w:rsidRPr="00B65162">
        <w:rPr>
          <w:sz w:val="28"/>
          <w:szCs w:val="28"/>
        </w:rPr>
        <w:t xml:space="preserve">38. Этот учёный (одновременно с датским психологом Ланге) разработал одну из самых известных </w:t>
      </w:r>
      <w:r w:rsidRPr="00B65162">
        <w:rPr>
          <w:i/>
          <w:sz w:val="28"/>
          <w:szCs w:val="28"/>
        </w:rPr>
        <w:t xml:space="preserve">теорий эмоций. </w:t>
      </w:r>
      <w:r w:rsidRPr="00B65162">
        <w:rPr>
          <w:sz w:val="28"/>
          <w:szCs w:val="28"/>
        </w:rPr>
        <w:t>Эта теория указывает на связь между эмоциями и физиологическими изменениями. Он писал, что «мы опечалены, потому что плачем, приведены в ярость, потому что бьем другого, боимся, потому что дрожим», т. е. считал, что физиологические изменения организма первичны по отношению к эмоциям.</w:t>
      </w:r>
    </w:p>
    <w:p w:rsidR="00B65162" w:rsidRPr="00B65162" w:rsidRDefault="00B65162" w:rsidP="00B65162">
      <w:pPr>
        <w:jc w:val="both"/>
        <w:rPr>
          <w:sz w:val="28"/>
          <w:szCs w:val="28"/>
          <w:shd w:val="clear" w:color="auto" w:fill="FFFFFF"/>
        </w:rPr>
      </w:pPr>
      <w:r w:rsidRPr="00B65162">
        <w:rPr>
          <w:sz w:val="28"/>
          <w:szCs w:val="28"/>
          <w:shd w:val="clear" w:color="auto" w:fill="FFFFFF"/>
        </w:rPr>
        <w:tab/>
        <w:t>1. Дьюи</w:t>
      </w:r>
    </w:p>
    <w:p w:rsidR="00B65162" w:rsidRPr="00B65162" w:rsidRDefault="00B65162" w:rsidP="00B65162">
      <w:pPr>
        <w:jc w:val="both"/>
        <w:rPr>
          <w:sz w:val="28"/>
          <w:szCs w:val="28"/>
          <w:shd w:val="clear" w:color="auto" w:fill="FFFFFF"/>
        </w:rPr>
      </w:pPr>
      <w:r w:rsidRPr="00B65162">
        <w:rPr>
          <w:sz w:val="28"/>
          <w:szCs w:val="28"/>
          <w:shd w:val="clear" w:color="auto" w:fill="FFFFFF"/>
        </w:rPr>
        <w:tab/>
        <w:t>2. Гальтон</w:t>
      </w:r>
    </w:p>
    <w:p w:rsidR="00B65162" w:rsidRPr="00B65162" w:rsidRDefault="00B65162" w:rsidP="00B65162">
      <w:pPr>
        <w:jc w:val="both"/>
        <w:rPr>
          <w:sz w:val="28"/>
          <w:szCs w:val="28"/>
          <w:shd w:val="clear" w:color="auto" w:fill="FFFFFF"/>
        </w:rPr>
      </w:pPr>
      <w:r w:rsidRPr="00B65162">
        <w:rPr>
          <w:sz w:val="28"/>
          <w:szCs w:val="28"/>
          <w:shd w:val="clear" w:color="auto" w:fill="FFFFFF"/>
        </w:rPr>
        <w:tab/>
        <w:t>3. Штерн</w:t>
      </w:r>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Джемс</w:t>
      </w:r>
    </w:p>
    <w:p w:rsidR="00B65162" w:rsidRPr="00B65162" w:rsidRDefault="00B65162" w:rsidP="00B65162">
      <w:pPr>
        <w:shd w:val="clear" w:color="auto" w:fill="FFFFFF"/>
        <w:jc w:val="both"/>
        <w:rPr>
          <w:sz w:val="28"/>
          <w:szCs w:val="28"/>
        </w:rPr>
      </w:pPr>
      <w:r w:rsidRPr="00B65162">
        <w:rPr>
          <w:sz w:val="28"/>
          <w:szCs w:val="28"/>
        </w:rPr>
        <w:t xml:space="preserve">39. </w:t>
      </w:r>
      <w:r w:rsidRPr="00B65162">
        <w:rPr>
          <w:i/>
          <w:sz w:val="28"/>
          <w:szCs w:val="28"/>
        </w:rPr>
        <w:t xml:space="preserve">Гештальтпсихология </w:t>
      </w:r>
      <w:r w:rsidRPr="00B65162">
        <w:rPr>
          <w:sz w:val="28"/>
          <w:szCs w:val="28"/>
        </w:rPr>
        <w:t>исследовала:</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1. </w:t>
      </w:r>
      <w:r w:rsidRPr="00B65162">
        <w:rPr>
          <w:sz w:val="28"/>
          <w:szCs w:val="28"/>
        </w:rPr>
        <w:t xml:space="preserve">целостные структуры, из которых состоит психическое поле (прежде всего поле </w:t>
      </w:r>
      <w:r w:rsidRPr="00B65162">
        <w:rPr>
          <w:sz w:val="28"/>
          <w:szCs w:val="28"/>
        </w:rPr>
        <w:tab/>
        <w:t>сознания)</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w:t>
      </w:r>
      <w:r w:rsidRPr="00B65162">
        <w:rPr>
          <w:sz w:val="28"/>
          <w:szCs w:val="28"/>
        </w:rPr>
        <w:t xml:space="preserve">поведение, которое исследовалось путем экспериментального изучения </w:t>
      </w:r>
      <w:r w:rsidRPr="00B65162">
        <w:rPr>
          <w:sz w:val="28"/>
          <w:szCs w:val="28"/>
        </w:rPr>
        <w:tab/>
        <w:t xml:space="preserve">факторов, влияющих на его формирование, т. е. на образование связей между </w:t>
      </w:r>
      <w:r w:rsidRPr="00B65162">
        <w:rPr>
          <w:sz w:val="28"/>
          <w:szCs w:val="28"/>
        </w:rPr>
        <w:tab/>
        <w:t>стимулами и реакциями.</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глубинные, бессознательные структуры психики</w:t>
      </w:r>
    </w:p>
    <w:p w:rsidR="00B65162" w:rsidRPr="00B65162" w:rsidRDefault="00B65162" w:rsidP="00B65162">
      <w:pPr>
        <w:jc w:val="both"/>
        <w:rPr>
          <w:rFonts w:eastAsia="Courier New"/>
          <w:sz w:val="28"/>
          <w:szCs w:val="28"/>
        </w:rPr>
      </w:pPr>
      <w:r w:rsidRPr="00B65162">
        <w:rPr>
          <w:sz w:val="28"/>
          <w:szCs w:val="28"/>
          <w:shd w:val="clear" w:color="auto" w:fill="FFFFFF"/>
        </w:rPr>
        <w:tab/>
        <w:t>4. э</w:t>
      </w:r>
      <w:r w:rsidRPr="00B65162">
        <w:rPr>
          <w:sz w:val="28"/>
          <w:szCs w:val="28"/>
        </w:rPr>
        <w:t xml:space="preserve">кспериментальное исследование условий и динамики научения путем анализа </w:t>
      </w:r>
      <w:r w:rsidRPr="00B65162">
        <w:rPr>
          <w:sz w:val="28"/>
          <w:szCs w:val="28"/>
        </w:rPr>
        <w:tab/>
        <w:t>способов решения задачи в проб</w:t>
      </w:r>
      <w:bookmarkStart w:id="1" w:name="кончил"/>
      <w:bookmarkEnd w:id="1"/>
      <w:r w:rsidRPr="00B65162">
        <w:rPr>
          <w:sz w:val="28"/>
          <w:szCs w:val="28"/>
        </w:rPr>
        <w:t>лемном ящике</w:t>
      </w:r>
    </w:p>
    <w:p w:rsidR="00B65162" w:rsidRPr="00B65162" w:rsidRDefault="00B65162" w:rsidP="00B65162">
      <w:pPr>
        <w:shd w:val="clear" w:color="auto" w:fill="FFFFFF"/>
        <w:jc w:val="both"/>
        <w:rPr>
          <w:sz w:val="28"/>
          <w:szCs w:val="28"/>
        </w:rPr>
      </w:pPr>
      <w:r w:rsidRPr="00B65162">
        <w:rPr>
          <w:sz w:val="28"/>
          <w:szCs w:val="28"/>
        </w:rPr>
        <w:t xml:space="preserve">40. Этим российским учёным был предложен новый подход, названный им </w:t>
      </w:r>
      <w:r w:rsidRPr="00B65162">
        <w:rPr>
          <w:i/>
          <w:sz w:val="28"/>
          <w:szCs w:val="28"/>
        </w:rPr>
        <w:t xml:space="preserve">психологией отношений. </w:t>
      </w:r>
      <w:r w:rsidRPr="00B65162">
        <w:rPr>
          <w:sz w:val="28"/>
          <w:szCs w:val="28"/>
        </w:rPr>
        <w:t>При этом отношения понимались им как сознательные, избирательные связи человека с окружающим миром и с самим собой, которые влияют на его личностные качества и реализуются в деятельности. В своих работах он развивал важную мысль о том, что настоящее, превращаясь постоянно в прошлое, в опыт, одновременно становится потенциалом будущего поведения личности.</w:t>
      </w:r>
    </w:p>
    <w:p w:rsidR="00B65162" w:rsidRPr="00B65162" w:rsidRDefault="00B65162" w:rsidP="00B65162">
      <w:pPr>
        <w:jc w:val="both"/>
        <w:rPr>
          <w:sz w:val="28"/>
          <w:szCs w:val="28"/>
          <w:shd w:val="clear" w:color="auto" w:fill="FFFFFF"/>
        </w:rPr>
      </w:pPr>
      <w:r w:rsidRPr="00B65162">
        <w:rPr>
          <w:sz w:val="28"/>
          <w:szCs w:val="28"/>
          <w:shd w:val="clear" w:color="auto" w:fill="FFFFFF"/>
        </w:rPr>
        <w:tab/>
        <w:t>1. А.Н. Леонтьев</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2. В. Н. </w:t>
      </w:r>
      <w:r w:rsidRPr="00B65162">
        <w:rPr>
          <w:sz w:val="28"/>
          <w:szCs w:val="28"/>
        </w:rPr>
        <w:t>Мясищев</w:t>
      </w:r>
    </w:p>
    <w:p w:rsidR="00B65162" w:rsidRPr="00B65162" w:rsidRDefault="00B65162" w:rsidP="00B65162">
      <w:pPr>
        <w:jc w:val="both"/>
        <w:rPr>
          <w:sz w:val="28"/>
          <w:szCs w:val="28"/>
          <w:shd w:val="clear" w:color="auto" w:fill="FFFFFF"/>
        </w:rPr>
      </w:pPr>
      <w:r w:rsidRPr="00B65162">
        <w:rPr>
          <w:sz w:val="28"/>
          <w:szCs w:val="28"/>
          <w:shd w:val="clear" w:color="auto" w:fill="FFFFFF"/>
        </w:rPr>
        <w:tab/>
        <w:t xml:space="preserve">3. </w:t>
      </w:r>
      <w:r w:rsidRPr="00B65162">
        <w:rPr>
          <w:sz w:val="28"/>
          <w:szCs w:val="28"/>
        </w:rPr>
        <w:t>А. Р. Лурия</w:t>
      </w:r>
    </w:p>
    <w:p w:rsidR="00B65162" w:rsidRPr="00B65162" w:rsidRDefault="00B65162" w:rsidP="00B65162">
      <w:pPr>
        <w:rPr>
          <w:rFonts w:eastAsia="Courier New"/>
          <w:sz w:val="28"/>
          <w:szCs w:val="28"/>
        </w:rPr>
      </w:pPr>
      <w:r w:rsidRPr="00B65162">
        <w:rPr>
          <w:sz w:val="28"/>
          <w:szCs w:val="28"/>
          <w:shd w:val="clear" w:color="auto" w:fill="FFFFFF"/>
        </w:rPr>
        <w:tab/>
        <w:t xml:space="preserve">4. </w:t>
      </w:r>
      <w:r w:rsidRPr="00B65162">
        <w:rPr>
          <w:sz w:val="28"/>
          <w:szCs w:val="28"/>
        </w:rPr>
        <w:t>А. А. Смирнов</w:t>
      </w:r>
    </w:p>
    <w:p w:rsidR="00B65162" w:rsidRDefault="00B65162" w:rsidP="0010263E">
      <w:pPr>
        <w:spacing w:line="360" w:lineRule="auto"/>
        <w:jc w:val="center"/>
        <w:rPr>
          <w:i/>
          <w:sz w:val="28"/>
          <w:szCs w:val="28"/>
        </w:rPr>
      </w:pPr>
    </w:p>
    <w:p w:rsidR="0010263E" w:rsidRPr="0010263E" w:rsidRDefault="0010263E" w:rsidP="0010263E">
      <w:pPr>
        <w:spacing w:line="360" w:lineRule="auto"/>
        <w:jc w:val="center"/>
        <w:rPr>
          <w:i/>
          <w:sz w:val="28"/>
          <w:szCs w:val="28"/>
        </w:rPr>
      </w:pPr>
      <w:r w:rsidRPr="0010263E">
        <w:rPr>
          <w:i/>
          <w:sz w:val="28"/>
          <w:szCs w:val="28"/>
        </w:rPr>
        <w:t>Примерные задания</w:t>
      </w:r>
    </w:p>
    <w:p w:rsidR="0010263E" w:rsidRPr="0010263E" w:rsidRDefault="0010263E" w:rsidP="0010263E">
      <w:pPr>
        <w:spacing w:line="360" w:lineRule="auto"/>
        <w:jc w:val="both"/>
        <w:rPr>
          <w:sz w:val="28"/>
          <w:szCs w:val="28"/>
        </w:rPr>
      </w:pPr>
      <w:r w:rsidRPr="0010263E">
        <w:rPr>
          <w:b/>
          <w:sz w:val="28"/>
          <w:szCs w:val="28"/>
        </w:rPr>
        <w:t>Задание 1.</w:t>
      </w:r>
      <w:r w:rsidRPr="0010263E">
        <w:rPr>
          <w:sz w:val="28"/>
          <w:szCs w:val="28"/>
        </w:rPr>
        <w:t xml:space="preserve"> Используя логику развития психологических знаний, проследите, как меняется предмет психологии от одной исторической эпохи к другой (наука о душе, наука о сознании, наука о поведении, наука о психике).</w:t>
      </w:r>
    </w:p>
    <w:p w:rsidR="0010263E" w:rsidRPr="0010263E" w:rsidRDefault="0010263E" w:rsidP="0010263E">
      <w:pPr>
        <w:spacing w:line="360" w:lineRule="auto"/>
        <w:jc w:val="both"/>
        <w:rPr>
          <w:sz w:val="28"/>
          <w:szCs w:val="28"/>
        </w:rPr>
      </w:pPr>
      <w:r w:rsidRPr="0010263E">
        <w:rPr>
          <w:b/>
          <w:sz w:val="28"/>
          <w:szCs w:val="28"/>
        </w:rPr>
        <w:lastRenderedPageBreak/>
        <w:t>Задание 2.</w:t>
      </w:r>
      <w:r w:rsidRPr="0010263E">
        <w:rPr>
          <w:sz w:val="28"/>
          <w:szCs w:val="28"/>
        </w:rPr>
        <w:t xml:space="preserve"> Проанализируйте социальную ситуацию развития науки в различные исторические периоды и дайте характеристику состояния психологического знания в каждый из периодов: донаучный период (до </w:t>
      </w:r>
      <w:r w:rsidRPr="0010263E">
        <w:rPr>
          <w:sz w:val="28"/>
          <w:szCs w:val="28"/>
          <w:lang w:val="en-US"/>
        </w:rPr>
        <w:t>VII</w:t>
      </w:r>
      <w:r w:rsidRPr="0010263E">
        <w:rPr>
          <w:sz w:val="28"/>
          <w:szCs w:val="28"/>
        </w:rPr>
        <w:t>-</w:t>
      </w:r>
      <w:r w:rsidRPr="0010263E">
        <w:rPr>
          <w:sz w:val="28"/>
          <w:szCs w:val="28"/>
          <w:lang w:val="en-US"/>
        </w:rPr>
        <w:t>VI</w:t>
      </w:r>
      <w:r w:rsidRPr="0010263E">
        <w:rPr>
          <w:sz w:val="28"/>
          <w:szCs w:val="28"/>
        </w:rPr>
        <w:t xml:space="preserve"> вв.до н.э.), философский (</w:t>
      </w:r>
      <w:r w:rsidRPr="0010263E">
        <w:rPr>
          <w:sz w:val="28"/>
          <w:szCs w:val="28"/>
          <w:lang w:val="en-US"/>
        </w:rPr>
        <w:t>VII</w:t>
      </w:r>
      <w:r w:rsidRPr="0010263E">
        <w:rPr>
          <w:sz w:val="28"/>
          <w:szCs w:val="28"/>
        </w:rPr>
        <w:t>-</w:t>
      </w:r>
      <w:r w:rsidRPr="0010263E">
        <w:rPr>
          <w:sz w:val="28"/>
          <w:szCs w:val="28"/>
          <w:lang w:val="en-US"/>
        </w:rPr>
        <w:t>VI</w:t>
      </w:r>
      <w:r w:rsidRPr="0010263E">
        <w:rPr>
          <w:sz w:val="28"/>
          <w:szCs w:val="28"/>
        </w:rPr>
        <w:t xml:space="preserve"> вв.до н.э. – </w:t>
      </w:r>
      <w:r w:rsidRPr="0010263E">
        <w:rPr>
          <w:sz w:val="28"/>
          <w:szCs w:val="28"/>
          <w:lang w:val="en-US"/>
        </w:rPr>
        <w:t>XVIII</w:t>
      </w:r>
      <w:r w:rsidRPr="0010263E">
        <w:rPr>
          <w:sz w:val="28"/>
          <w:szCs w:val="28"/>
        </w:rPr>
        <w:t xml:space="preserve"> в. начало </w:t>
      </w:r>
      <w:r w:rsidRPr="0010263E">
        <w:rPr>
          <w:sz w:val="28"/>
          <w:szCs w:val="28"/>
          <w:lang w:val="en-US"/>
        </w:rPr>
        <w:t>XX</w:t>
      </w:r>
      <w:r w:rsidRPr="0010263E">
        <w:rPr>
          <w:sz w:val="28"/>
          <w:szCs w:val="28"/>
        </w:rPr>
        <w:t xml:space="preserve"> в.), ассоцианистическая психология (</w:t>
      </w:r>
      <w:r w:rsidRPr="0010263E">
        <w:rPr>
          <w:sz w:val="28"/>
          <w:szCs w:val="28"/>
          <w:lang w:val="en-US"/>
        </w:rPr>
        <w:t>XVIII</w:t>
      </w:r>
      <w:r w:rsidRPr="0010263E">
        <w:rPr>
          <w:sz w:val="28"/>
          <w:szCs w:val="28"/>
        </w:rPr>
        <w:t xml:space="preserve"> в. – середина </w:t>
      </w:r>
      <w:r w:rsidRPr="0010263E">
        <w:rPr>
          <w:sz w:val="28"/>
          <w:szCs w:val="28"/>
          <w:lang w:val="en-US"/>
        </w:rPr>
        <w:t>XIX</w:t>
      </w:r>
      <w:r w:rsidRPr="0010263E">
        <w:rPr>
          <w:sz w:val="28"/>
          <w:szCs w:val="28"/>
        </w:rPr>
        <w:t xml:space="preserve"> в.), экспериментальная психология (середина </w:t>
      </w:r>
      <w:r w:rsidRPr="0010263E">
        <w:rPr>
          <w:sz w:val="28"/>
          <w:szCs w:val="28"/>
          <w:lang w:val="en-US"/>
        </w:rPr>
        <w:t>XIX</w:t>
      </w:r>
      <w:r w:rsidRPr="0010263E">
        <w:rPr>
          <w:sz w:val="28"/>
          <w:szCs w:val="28"/>
        </w:rPr>
        <w:t xml:space="preserve"> в. -  начало </w:t>
      </w:r>
      <w:r w:rsidRPr="0010263E">
        <w:rPr>
          <w:sz w:val="28"/>
          <w:szCs w:val="28"/>
          <w:lang w:val="en-US"/>
        </w:rPr>
        <w:t>XX</w:t>
      </w:r>
      <w:r w:rsidRPr="0010263E">
        <w:rPr>
          <w:sz w:val="28"/>
          <w:szCs w:val="28"/>
        </w:rPr>
        <w:t xml:space="preserve"> в.), методологический кризис и разделение психологии на отдельные школы (1910-1930 гг. </w:t>
      </w:r>
      <w:r w:rsidRPr="0010263E">
        <w:rPr>
          <w:sz w:val="28"/>
          <w:szCs w:val="28"/>
          <w:lang w:val="en-US"/>
        </w:rPr>
        <w:t>XX</w:t>
      </w:r>
      <w:r w:rsidRPr="0010263E">
        <w:rPr>
          <w:sz w:val="28"/>
          <w:szCs w:val="28"/>
        </w:rPr>
        <w:t xml:space="preserve"> в.), развитие психологических школ в 40-е – 60-е гг. </w:t>
      </w:r>
      <w:r w:rsidRPr="0010263E">
        <w:rPr>
          <w:sz w:val="28"/>
          <w:szCs w:val="28"/>
          <w:lang w:val="en-US"/>
        </w:rPr>
        <w:t>XX</w:t>
      </w:r>
      <w:r w:rsidRPr="0010263E">
        <w:rPr>
          <w:sz w:val="28"/>
          <w:szCs w:val="28"/>
        </w:rPr>
        <w:t xml:space="preserve"> в., современная психология (60-е гг. </w:t>
      </w:r>
      <w:r w:rsidRPr="0010263E">
        <w:rPr>
          <w:sz w:val="28"/>
          <w:szCs w:val="28"/>
          <w:lang w:val="en-US"/>
        </w:rPr>
        <w:t>XX</w:t>
      </w:r>
      <w:r w:rsidRPr="0010263E">
        <w:rPr>
          <w:sz w:val="28"/>
          <w:szCs w:val="28"/>
        </w:rPr>
        <w:t xml:space="preserve"> в. – начало </w:t>
      </w:r>
      <w:r w:rsidRPr="0010263E">
        <w:rPr>
          <w:sz w:val="28"/>
          <w:szCs w:val="28"/>
          <w:lang w:val="en-US"/>
        </w:rPr>
        <w:t>XXI</w:t>
      </w:r>
      <w:r w:rsidRPr="0010263E">
        <w:rPr>
          <w:sz w:val="28"/>
          <w:szCs w:val="28"/>
        </w:rPr>
        <w:t xml:space="preserve"> в. </w:t>
      </w:r>
    </w:p>
    <w:p w:rsidR="0010263E" w:rsidRPr="0010263E" w:rsidRDefault="0010263E" w:rsidP="0010263E">
      <w:pPr>
        <w:spacing w:line="360" w:lineRule="auto"/>
        <w:jc w:val="both"/>
        <w:rPr>
          <w:sz w:val="28"/>
          <w:szCs w:val="28"/>
        </w:rPr>
      </w:pPr>
      <w:r w:rsidRPr="0010263E">
        <w:rPr>
          <w:b/>
          <w:sz w:val="28"/>
          <w:szCs w:val="28"/>
        </w:rPr>
        <w:t>Задание 3.</w:t>
      </w:r>
      <w:r w:rsidRPr="0010263E">
        <w:rPr>
          <w:sz w:val="28"/>
          <w:szCs w:val="28"/>
        </w:rPr>
        <w:t xml:space="preserve"> Изучите биографию того или другого конкретного учёного, проанализируйте особенности его личности, докажите взаимосвязь личностных факторов (ценностные ориентации, когнитивный стиль, волевые качества, особенности общении я с коллегами, принадлежность к определённой научной школе, идеалы и т.д.) и научного творчества, появления той или иной психологической теории.  </w:t>
      </w:r>
    </w:p>
    <w:p w:rsidR="0010263E" w:rsidRPr="0010263E" w:rsidRDefault="0010263E" w:rsidP="0010263E">
      <w:pPr>
        <w:spacing w:line="360" w:lineRule="auto"/>
        <w:jc w:val="both"/>
        <w:rPr>
          <w:sz w:val="28"/>
          <w:szCs w:val="28"/>
        </w:rPr>
      </w:pPr>
      <w:r w:rsidRPr="0010263E">
        <w:rPr>
          <w:b/>
          <w:sz w:val="28"/>
          <w:szCs w:val="28"/>
        </w:rPr>
        <w:t>Задание 4.</w:t>
      </w:r>
      <w:r w:rsidRPr="0010263E">
        <w:rPr>
          <w:sz w:val="28"/>
          <w:szCs w:val="28"/>
        </w:rPr>
        <w:t xml:space="preserve"> Проанализируйте как через социальную перцепцию, общественные, исторические условия, культурное и политическое окружение происходит влияние на содержание научных концепций,  их распространение или наоборот затруднение их развития. </w:t>
      </w:r>
    </w:p>
    <w:p w:rsidR="0010263E" w:rsidRPr="0010263E" w:rsidRDefault="0010263E" w:rsidP="0010263E">
      <w:pPr>
        <w:spacing w:line="360" w:lineRule="auto"/>
        <w:jc w:val="both"/>
        <w:rPr>
          <w:sz w:val="28"/>
          <w:szCs w:val="28"/>
        </w:rPr>
      </w:pPr>
      <w:r w:rsidRPr="0010263E">
        <w:rPr>
          <w:b/>
          <w:sz w:val="28"/>
          <w:szCs w:val="28"/>
        </w:rPr>
        <w:t>Задание 5.</w:t>
      </w:r>
      <w:r w:rsidRPr="0010263E">
        <w:rPr>
          <w:sz w:val="28"/>
          <w:szCs w:val="28"/>
        </w:rPr>
        <w:t xml:space="preserve"> Покажите влияние детерминизма на развитие психологии. Приведите примеры целевого детерминизма, механистического детерминизма, биологического детерминизма, психологического детерминизма на развитие психологии.</w:t>
      </w:r>
    </w:p>
    <w:p w:rsidR="0010263E" w:rsidRPr="0010263E" w:rsidRDefault="0010263E" w:rsidP="0010263E">
      <w:pPr>
        <w:spacing w:line="360" w:lineRule="auto"/>
        <w:jc w:val="both"/>
        <w:rPr>
          <w:sz w:val="28"/>
          <w:szCs w:val="28"/>
        </w:rPr>
      </w:pPr>
      <w:r w:rsidRPr="0010263E">
        <w:rPr>
          <w:b/>
          <w:sz w:val="28"/>
          <w:szCs w:val="28"/>
        </w:rPr>
        <w:t>Задание 6.</w:t>
      </w:r>
      <w:r w:rsidRPr="0010263E">
        <w:rPr>
          <w:sz w:val="28"/>
          <w:szCs w:val="28"/>
        </w:rPr>
        <w:t xml:space="preserve"> Используя принцип системности, опишите и объясните основные виды связи между разными сторонами психики, сферами психического. </w:t>
      </w:r>
    </w:p>
    <w:p w:rsidR="0010263E" w:rsidRPr="0010263E" w:rsidRDefault="0010263E" w:rsidP="0010263E">
      <w:pPr>
        <w:spacing w:line="360" w:lineRule="auto"/>
        <w:jc w:val="both"/>
        <w:rPr>
          <w:sz w:val="28"/>
          <w:szCs w:val="28"/>
        </w:rPr>
      </w:pPr>
      <w:r w:rsidRPr="0010263E">
        <w:rPr>
          <w:b/>
          <w:sz w:val="28"/>
          <w:szCs w:val="28"/>
        </w:rPr>
        <w:t>Задание 7.</w:t>
      </w:r>
      <w:r w:rsidRPr="0010263E">
        <w:rPr>
          <w:sz w:val="28"/>
          <w:szCs w:val="28"/>
        </w:rPr>
        <w:t xml:space="preserve">  Проанализируйте формирование категориального строя науки психологии (постоянных проблем, инвариант), которые составляют предмет и содержание психологии. Покажите как в разные периоды развития психологии и в разных школах эти категории имели неодинаковое значение, </w:t>
      </w:r>
      <w:r w:rsidRPr="0010263E">
        <w:rPr>
          <w:sz w:val="28"/>
          <w:szCs w:val="28"/>
        </w:rPr>
        <w:lastRenderedPageBreak/>
        <w:t>однако так или иначе присутствовали в психологических концепциях (мотив, образ, деятельность, личность, общение, переживание, аффект и т.д.)</w:t>
      </w:r>
    </w:p>
    <w:p w:rsidR="0010263E" w:rsidRPr="0010263E" w:rsidRDefault="0010263E" w:rsidP="0010263E">
      <w:pPr>
        <w:spacing w:line="360" w:lineRule="auto"/>
        <w:jc w:val="both"/>
        <w:rPr>
          <w:sz w:val="28"/>
          <w:szCs w:val="28"/>
        </w:rPr>
      </w:pPr>
      <w:r w:rsidRPr="0010263E">
        <w:rPr>
          <w:b/>
          <w:sz w:val="28"/>
          <w:szCs w:val="28"/>
        </w:rPr>
        <w:t>Задание 8.</w:t>
      </w:r>
      <w:r w:rsidRPr="0010263E">
        <w:rPr>
          <w:sz w:val="28"/>
          <w:szCs w:val="28"/>
        </w:rPr>
        <w:t xml:space="preserve"> Используя исторический метод проанализируйте возможности решения психофизической и психофизиологической проблемы в различные периоды развития психологии (психофизический параллелизм, психофизический монизм и др.)</w:t>
      </w:r>
    </w:p>
    <w:p w:rsidR="0010263E" w:rsidRDefault="0010263E" w:rsidP="0010263E">
      <w:pPr>
        <w:jc w:val="both"/>
      </w:pPr>
    </w:p>
    <w:p w:rsidR="00617BCE" w:rsidRPr="005B6C55" w:rsidRDefault="00617BCE" w:rsidP="00DD23FD">
      <w:pPr>
        <w:spacing w:line="360" w:lineRule="auto"/>
        <w:jc w:val="center"/>
        <w:rPr>
          <w:b/>
          <w:sz w:val="28"/>
          <w:szCs w:val="28"/>
          <w:highlight w:val="yellow"/>
        </w:rPr>
      </w:pPr>
      <w:r w:rsidRPr="00123D28">
        <w:rPr>
          <w:b/>
          <w:sz w:val="28"/>
          <w:szCs w:val="28"/>
        </w:rPr>
        <w:t>Форма промежуточного контроля</w:t>
      </w:r>
    </w:p>
    <w:p w:rsidR="00617BCE" w:rsidRDefault="00DD23FD" w:rsidP="00902109">
      <w:pPr>
        <w:spacing w:line="360" w:lineRule="auto"/>
        <w:rPr>
          <w:b/>
          <w:sz w:val="28"/>
          <w:szCs w:val="28"/>
        </w:rPr>
      </w:pPr>
      <w:r>
        <w:rPr>
          <w:b/>
          <w:sz w:val="28"/>
          <w:szCs w:val="28"/>
        </w:rPr>
        <w:t>Экзамен</w:t>
      </w:r>
    </w:p>
    <w:p w:rsidR="00DD23FD" w:rsidRDefault="00DD23FD" w:rsidP="00DD23FD">
      <w:pPr>
        <w:tabs>
          <w:tab w:val="left" w:pos="1584"/>
        </w:tabs>
        <w:spacing w:line="360" w:lineRule="auto"/>
        <w:jc w:val="center"/>
        <w:rPr>
          <w:sz w:val="28"/>
          <w:szCs w:val="28"/>
        </w:rPr>
      </w:pPr>
      <w:r w:rsidRPr="00DD23FD">
        <w:rPr>
          <w:sz w:val="28"/>
          <w:szCs w:val="28"/>
        </w:rPr>
        <w:t>Примерные вопросы к экзамену</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История психологии, ее предмет, функции, задачи. Значение истории психологии. Проблема периодизации истории психологических знаний.</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Зарождение психологических знаний в странах Древней Греции и Рима. Представления о душевной жизни в рамках мифологии.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Античная психология периода классиков античности (натурфилософы, Сократ, Платон, Аристотель, стоики, Эпикур).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Учение Аристотеля - вершина античной психологической мысли.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Развитие психологического знания в Средние века.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Эпоха Возрождения, ее  значение для психологии.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Обоснование Фрэнсисом Бэконом</w:t>
      </w:r>
      <w:r w:rsidR="00E15B0B">
        <w:rPr>
          <w:sz w:val="28"/>
          <w:szCs w:val="28"/>
        </w:rPr>
        <w:t xml:space="preserve"> </w:t>
      </w:r>
      <w:r w:rsidRPr="00FC6EC3">
        <w:rPr>
          <w:sz w:val="28"/>
          <w:szCs w:val="28"/>
        </w:rPr>
        <w:t>(1561-1626гг) эмпирической методологии и индуктивной логики и их значение для развития экспериментальной науки и психологии нового времени.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Р. Декарт. Отождествление психики с сознанием. Учение о рефлекторных актах, его историческое значение.</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Роль Спинозы в развитии психологии.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Эпифеноменализм Т. Гоббса.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Дж. Локк. Учение о двух формах опыта; понятие об ассоциации как механизме образования сложных идей.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Г. Лейбниц, его роль в развитии психологических знании.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lastRenderedPageBreak/>
        <w:t>Ассоциативная психология в Англии (Дж. Беркли, Д. Юм, Д. Гартли, Д. Пристли).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Французские материалисты  18 века (Ж.О. Ламетри, К.А. Гельвеций, Д. Дидро).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Психологические идеи в немецкой классической философии (И. Кант, И.Г. Фихте, Г.В.Ф. Гегель, Л. Фейербах).</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Развитие эмпирической психологии в 19 веке.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Психологическое учение  И. Гербарта.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Английская ассоциативная психология (Джеймс Милль, Т. Браун, Дж. С. Милль, А.Бэн).</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Выделение психологии в самостоятельную науку. В. Вундт основатель экспериментальной психологии.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Социальные, идеологические и философские предпосылки кризиса в психологии.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Возникновение новых направлений: бихевиоризм.</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Возникновение новых направлений: психоанализ.</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Неофрейдизм.</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Возникновение новых направлений:  гештальтпсихология</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Современное состояние  психологической науки.</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Гуманистическая психология.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Когнитивная психология.</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Отечественная психология советского периода. </w:t>
      </w:r>
    </w:p>
    <w:p w:rsidR="00FC6EC3" w:rsidRPr="00FC6EC3" w:rsidRDefault="00FC6EC3" w:rsidP="00FC6EC3">
      <w:pPr>
        <w:numPr>
          <w:ilvl w:val="0"/>
          <w:numId w:val="7"/>
        </w:numPr>
        <w:spacing w:line="360" w:lineRule="auto"/>
        <w:ind w:left="357" w:hanging="357"/>
        <w:jc w:val="both"/>
        <w:rPr>
          <w:sz w:val="28"/>
          <w:szCs w:val="28"/>
        </w:rPr>
      </w:pPr>
      <w:r w:rsidRPr="00FC6EC3">
        <w:rPr>
          <w:sz w:val="28"/>
          <w:szCs w:val="28"/>
        </w:rPr>
        <w:t xml:space="preserve">Российская психология на современном этапе. </w:t>
      </w:r>
    </w:p>
    <w:p w:rsidR="00FC6EC3" w:rsidRPr="00DD23FD" w:rsidRDefault="00FC6EC3" w:rsidP="00DD23FD">
      <w:pPr>
        <w:tabs>
          <w:tab w:val="left" w:pos="1584"/>
        </w:tabs>
        <w:spacing w:line="360" w:lineRule="auto"/>
        <w:jc w:val="center"/>
        <w:rPr>
          <w:sz w:val="28"/>
          <w:szCs w:val="28"/>
        </w:rPr>
      </w:pPr>
    </w:p>
    <w:p w:rsidR="00902109" w:rsidRPr="00DA15E8" w:rsidRDefault="00902109" w:rsidP="00902109">
      <w:pPr>
        <w:pStyle w:val="a6"/>
        <w:spacing w:after="0" w:line="360" w:lineRule="auto"/>
        <w:ind w:left="0"/>
        <w:jc w:val="both"/>
        <w:rPr>
          <w:rFonts w:ascii="Times New Roman" w:hAnsi="Times New Roman"/>
          <w:b/>
          <w:sz w:val="28"/>
          <w:szCs w:val="28"/>
        </w:rPr>
      </w:pPr>
      <w:r w:rsidRPr="00DA15E8">
        <w:rPr>
          <w:rFonts w:ascii="Times New Roman" w:hAnsi="Times New Roman"/>
          <w:b/>
          <w:sz w:val="28"/>
          <w:szCs w:val="28"/>
        </w:rPr>
        <w:t>Оформление письменной работы согласно МИ 4.2-5/47-01-2013</w:t>
      </w:r>
    </w:p>
    <w:p w:rsidR="00902109" w:rsidRPr="005B6C55" w:rsidRDefault="00902109" w:rsidP="00902109">
      <w:pPr>
        <w:pStyle w:val="a6"/>
        <w:spacing w:after="0" w:line="360" w:lineRule="auto"/>
        <w:ind w:left="0"/>
        <w:jc w:val="both"/>
        <w:rPr>
          <w:rFonts w:ascii="Times New Roman" w:hAnsi="Times New Roman"/>
          <w:sz w:val="28"/>
          <w:szCs w:val="28"/>
          <w:highlight w:val="yellow"/>
        </w:rPr>
      </w:pPr>
      <w:r w:rsidRPr="00DA15E8">
        <w:rPr>
          <w:rFonts w:ascii="Times New Roman" w:hAnsi="Times New Roman"/>
          <w:b/>
          <w:sz w:val="28"/>
          <w:szCs w:val="28"/>
        </w:rPr>
        <w:t xml:space="preserve"> </w:t>
      </w:r>
      <w:hyperlink r:id="rId8" w:tgtFrame="_blank" w:history="1">
        <w:r w:rsidRPr="00DA15E8">
          <w:rPr>
            <w:rStyle w:val="a8"/>
            <w:rFonts w:ascii="Times New Roman" w:hAnsi="Times New Roman"/>
            <w:sz w:val="28"/>
            <w:szCs w:val="28"/>
          </w:rPr>
          <w:t>Общие требования к построению и оформлению учебной текстовой документации</w:t>
        </w:r>
      </w:hyperlink>
    </w:p>
    <w:p w:rsidR="00FC6EC3" w:rsidRDefault="00FC6EC3" w:rsidP="00902109">
      <w:pPr>
        <w:spacing w:line="360" w:lineRule="auto"/>
        <w:ind w:hanging="426"/>
        <w:jc w:val="center"/>
        <w:rPr>
          <w:b/>
          <w:sz w:val="28"/>
          <w:szCs w:val="28"/>
        </w:rPr>
      </w:pPr>
    </w:p>
    <w:p w:rsidR="00617BCE" w:rsidRPr="00DA15E8" w:rsidRDefault="00617BCE" w:rsidP="00902109">
      <w:pPr>
        <w:spacing w:line="360" w:lineRule="auto"/>
        <w:ind w:hanging="426"/>
        <w:jc w:val="center"/>
        <w:rPr>
          <w:b/>
          <w:sz w:val="28"/>
          <w:szCs w:val="28"/>
        </w:rPr>
      </w:pPr>
      <w:r w:rsidRPr="00DA15E8">
        <w:rPr>
          <w:b/>
          <w:sz w:val="28"/>
          <w:szCs w:val="28"/>
        </w:rPr>
        <w:t>Учебно-методическое и информационное обеспечение дисциплины</w:t>
      </w:r>
    </w:p>
    <w:p w:rsidR="00617BCE" w:rsidRPr="00DA15E8" w:rsidRDefault="00617BCE" w:rsidP="00902109">
      <w:pPr>
        <w:pStyle w:val="a6"/>
        <w:tabs>
          <w:tab w:val="left" w:pos="426"/>
        </w:tabs>
        <w:spacing w:after="0" w:line="360" w:lineRule="auto"/>
        <w:ind w:left="0"/>
        <w:jc w:val="center"/>
        <w:outlineLvl w:val="1"/>
        <w:rPr>
          <w:rFonts w:ascii="Times New Roman" w:hAnsi="Times New Roman"/>
          <w:b/>
          <w:sz w:val="28"/>
          <w:szCs w:val="28"/>
        </w:rPr>
      </w:pPr>
      <w:r w:rsidRPr="00DA15E8">
        <w:rPr>
          <w:rFonts w:ascii="Times New Roman" w:hAnsi="Times New Roman"/>
          <w:b/>
          <w:sz w:val="28"/>
          <w:szCs w:val="28"/>
        </w:rPr>
        <w:t>Основная литература</w:t>
      </w:r>
    </w:p>
    <w:p w:rsidR="00FC4227" w:rsidRPr="00FC4227" w:rsidRDefault="00FC4227" w:rsidP="00FC4227">
      <w:pPr>
        <w:tabs>
          <w:tab w:val="left" w:pos="426"/>
        </w:tabs>
        <w:jc w:val="both"/>
        <w:outlineLvl w:val="1"/>
        <w:rPr>
          <w:color w:val="000000"/>
        </w:rPr>
      </w:pPr>
      <w:r w:rsidRPr="00FC4227">
        <w:rPr>
          <w:color w:val="000000"/>
        </w:rPr>
        <w:lastRenderedPageBreak/>
        <w:t>1. Ждан А.Н. История психологии от античности до наших дней: учебник для студентов психологических специальностей вузов. – МГУ им. М.В. Ломоносова 8-е изд. испр. и доп. – М.: Академический проект: Трикста, 2008. -576 с. – (Классический университетский учебник).</w:t>
      </w:r>
    </w:p>
    <w:p w:rsidR="00FC4227" w:rsidRPr="00FC4227" w:rsidRDefault="00FC4227" w:rsidP="00FC4227">
      <w:pPr>
        <w:jc w:val="both"/>
        <w:rPr>
          <w:color w:val="000000"/>
        </w:rPr>
      </w:pPr>
      <w:r w:rsidRPr="00FC4227">
        <w:rPr>
          <w:color w:val="000000"/>
        </w:rPr>
        <w:t>2. Марцинковская Т.В. История психологии: учеб. для студентов психолог. и пед. вузов. – 7-е изд., стереотип. – М.: Академия. 2007. -538 с.</w:t>
      </w:r>
    </w:p>
    <w:p w:rsidR="00FC4227" w:rsidRPr="00FC4227" w:rsidRDefault="00FC4227" w:rsidP="00FC4227">
      <w:pPr>
        <w:jc w:val="both"/>
        <w:rPr>
          <w:color w:val="000000"/>
        </w:rPr>
      </w:pPr>
      <w:r w:rsidRPr="00FC4227">
        <w:rPr>
          <w:color w:val="000000"/>
        </w:rPr>
        <w:t>3. Морозов А. В. История психологии: учебное пособие для вузов. – М.: Академический проект: Фонд «Мир». 2008. -287 с. (Gaudeamus).</w:t>
      </w:r>
    </w:p>
    <w:p w:rsidR="00FC4227" w:rsidRPr="00FC4227" w:rsidRDefault="00FC4227" w:rsidP="00FC4227">
      <w:pPr>
        <w:jc w:val="both"/>
      </w:pPr>
      <w:r w:rsidRPr="00FC4227">
        <w:t>4. Сарычев, С. В. История психологии в 2 ч. Часть 1: учебное пособие для академического бакалавриата / С. В. Сарычев, И. Н. Логвинов. — 2-е изд., испр. и доп. — М. : Издательство Юрайт, 2017. — 279 с.</w:t>
      </w:r>
    </w:p>
    <w:p w:rsidR="00FC4227" w:rsidRPr="00FC4227" w:rsidRDefault="00FC4227" w:rsidP="00FC4227">
      <w:pPr>
        <w:jc w:val="both"/>
      </w:pPr>
      <w:r w:rsidRPr="00FC4227">
        <w:t xml:space="preserve">Режим доступа: </w:t>
      </w:r>
      <w:hyperlink r:id="rId9" w:history="1">
        <w:r w:rsidRPr="00FC4227">
          <w:rPr>
            <w:rStyle w:val="a8"/>
          </w:rPr>
          <w:t>www.biblio-online.ru/book/BFD1C3FD-9E3E-40FB-904A-B7C5925C1034</w:t>
        </w:r>
      </w:hyperlink>
    </w:p>
    <w:p w:rsidR="00FC4227" w:rsidRPr="00FC4227" w:rsidRDefault="00FC4227" w:rsidP="00FC4227">
      <w:pPr>
        <w:jc w:val="both"/>
      </w:pPr>
      <w:r w:rsidRPr="00FC4227">
        <w:t>5. Сарычев, С. В. История психологии в 2 ч. Часть 2: учебное пособие для академического бакалавриата / С. В. Сарычев, И. Н. Логвинов. — 2-е изд., испр. и доп. — М.: Издательство Юрайт, 2017. — 211 с.</w:t>
      </w:r>
    </w:p>
    <w:p w:rsidR="00FC4227" w:rsidRPr="00FC4227" w:rsidRDefault="00FC4227" w:rsidP="00FC4227">
      <w:pPr>
        <w:jc w:val="both"/>
      </w:pPr>
      <w:r w:rsidRPr="00FC4227">
        <w:t xml:space="preserve">Режим доступа: </w:t>
      </w:r>
      <w:hyperlink r:id="rId10" w:history="1">
        <w:r w:rsidRPr="00FC4227">
          <w:rPr>
            <w:rStyle w:val="a8"/>
          </w:rPr>
          <w:t>www.biblio-online.ru/book/137A39D3-0A81-40BA-BB53-914E02CF35AC</w:t>
        </w:r>
      </w:hyperlink>
    </w:p>
    <w:p w:rsidR="00FC4227" w:rsidRDefault="00FC4227" w:rsidP="00FC4227">
      <w:pPr>
        <w:rPr>
          <w:b/>
          <w:sz w:val="28"/>
          <w:szCs w:val="28"/>
        </w:rPr>
      </w:pPr>
    </w:p>
    <w:p w:rsidR="005B2019" w:rsidRPr="0010263E" w:rsidRDefault="00617BCE" w:rsidP="0010263E">
      <w:pPr>
        <w:pStyle w:val="a6"/>
        <w:tabs>
          <w:tab w:val="left" w:pos="426"/>
        </w:tabs>
        <w:spacing w:after="0" w:line="360" w:lineRule="auto"/>
        <w:ind w:left="0"/>
        <w:jc w:val="center"/>
        <w:outlineLvl w:val="1"/>
        <w:rPr>
          <w:rFonts w:ascii="Times New Roman" w:hAnsi="Times New Roman"/>
          <w:b/>
          <w:sz w:val="28"/>
          <w:szCs w:val="28"/>
        </w:rPr>
      </w:pPr>
      <w:r w:rsidRPr="0010263E">
        <w:rPr>
          <w:rFonts w:ascii="Times New Roman" w:hAnsi="Times New Roman"/>
          <w:b/>
          <w:sz w:val="28"/>
          <w:szCs w:val="28"/>
        </w:rPr>
        <w:t>Дополнительная литература</w:t>
      </w:r>
    </w:p>
    <w:p w:rsidR="00FC4227" w:rsidRPr="00FC4227" w:rsidRDefault="00FC4227" w:rsidP="00FC4227">
      <w:pPr>
        <w:jc w:val="both"/>
      </w:pPr>
      <w:r w:rsidRPr="00FC4227">
        <w:t>1. Ярошевский, М.Г. История психологии: от античности до середины ХХ века : учеб. пособие / Ярошевский Михаил Григорьевич. - 2-е изд. - Москва : Академия, 1997. - 416 с.</w:t>
      </w:r>
    </w:p>
    <w:p w:rsidR="00FC4227" w:rsidRPr="00FC4227" w:rsidRDefault="00FC4227" w:rsidP="00FC4227">
      <w:pPr>
        <w:pStyle w:val="a6"/>
        <w:tabs>
          <w:tab w:val="center" w:pos="4677"/>
          <w:tab w:val="left" w:pos="10915"/>
        </w:tabs>
        <w:spacing w:after="0" w:line="240" w:lineRule="auto"/>
        <w:ind w:left="0"/>
        <w:jc w:val="both"/>
        <w:rPr>
          <w:rFonts w:ascii="Times New Roman" w:hAnsi="Times New Roman"/>
          <w:color w:val="000000"/>
          <w:sz w:val="24"/>
          <w:szCs w:val="24"/>
          <w:shd w:val="clear" w:color="auto" w:fill="FFFFFF"/>
        </w:rPr>
      </w:pPr>
      <w:r w:rsidRPr="00FC4227">
        <w:rPr>
          <w:rFonts w:ascii="Times New Roman" w:hAnsi="Times New Roman"/>
          <w:color w:val="000000"/>
          <w:sz w:val="24"/>
          <w:szCs w:val="24"/>
          <w:shd w:val="clear" w:color="auto" w:fill="FFFFFF"/>
        </w:rPr>
        <w:t>2. Лучинин, А.С. История психологии : учеб. пособие / А. С. Лучинин. - Москва : Экзамен, 2005. - 288 с.</w:t>
      </w:r>
    </w:p>
    <w:p w:rsidR="00FC4227" w:rsidRPr="00FC4227" w:rsidRDefault="00FC4227" w:rsidP="00FC4227">
      <w:pPr>
        <w:pStyle w:val="a6"/>
        <w:tabs>
          <w:tab w:val="center" w:pos="4677"/>
          <w:tab w:val="left" w:pos="10915"/>
        </w:tabs>
        <w:spacing w:after="0" w:line="240" w:lineRule="auto"/>
        <w:ind w:left="0"/>
        <w:jc w:val="both"/>
        <w:rPr>
          <w:rFonts w:ascii="Times New Roman" w:hAnsi="Times New Roman"/>
          <w:sz w:val="24"/>
          <w:szCs w:val="24"/>
        </w:rPr>
      </w:pPr>
      <w:r w:rsidRPr="00FC4227">
        <w:rPr>
          <w:rFonts w:ascii="Times New Roman" w:hAnsi="Times New Roman"/>
          <w:sz w:val="24"/>
          <w:szCs w:val="24"/>
        </w:rPr>
        <w:t>3. История психологии. ХХ век : хрестоматия / под ред. П. Я. Гальперина, А.Н.Ждан. - 6-е изд. - Москва ; Екатеринбург : Академический проект : Деловая книга, 2005. - 832 с.</w:t>
      </w:r>
    </w:p>
    <w:p w:rsidR="00FC4227" w:rsidRPr="00FC4227" w:rsidRDefault="00FC4227" w:rsidP="00FC4227">
      <w:pPr>
        <w:jc w:val="both"/>
      </w:pPr>
      <w:r w:rsidRPr="00FC4227">
        <w:t xml:space="preserve">4. Ильин, Г. Л. История психологии: учебник для академического бакалавриата / Г. Л. Ильин. — М.: Издательство Юрайт, 2017. — 389 с. — (Бакалавр. Академический курс). — ISBN 978-5-9916-2420-6. </w:t>
      </w:r>
    </w:p>
    <w:p w:rsidR="00FC4227" w:rsidRPr="00FC4227" w:rsidRDefault="00FC4227" w:rsidP="00FC4227">
      <w:pPr>
        <w:jc w:val="both"/>
      </w:pPr>
      <w:r w:rsidRPr="00FC4227">
        <w:t xml:space="preserve">Режим доступа: </w:t>
      </w:r>
      <w:hyperlink r:id="rId11" w:history="1">
        <w:r w:rsidRPr="00FC4227">
          <w:rPr>
            <w:rStyle w:val="a8"/>
          </w:rPr>
          <w:t>www.biblio-online.ru/book/49444860-E009-47A4-8830-7F26CB3CB7E2</w:t>
        </w:r>
      </w:hyperlink>
    </w:p>
    <w:p w:rsidR="00FC4227" w:rsidRPr="00FC4227" w:rsidRDefault="00FC4227" w:rsidP="00FC4227">
      <w:pPr>
        <w:jc w:val="both"/>
      </w:pPr>
      <w:r w:rsidRPr="00FC4227">
        <w:t>5. Векилова, С. А. История психологии: учебник и практикум для академического бакалавриата / С. А. Векилова, С. А. Безгодова. — М.: Издательство Юрайт, 2017. — 324 с. — (Бакалавр. Академический курс).</w:t>
      </w:r>
    </w:p>
    <w:p w:rsidR="00FC4227" w:rsidRPr="00FC4227" w:rsidRDefault="00FC4227" w:rsidP="00FC4227">
      <w:pPr>
        <w:jc w:val="both"/>
      </w:pPr>
      <w:r w:rsidRPr="00FC4227">
        <w:t>Режим доступа:</w:t>
      </w:r>
    </w:p>
    <w:p w:rsidR="00FC4227" w:rsidRPr="00FC4227" w:rsidRDefault="00F608F7" w:rsidP="00FC4227">
      <w:pPr>
        <w:pStyle w:val="a6"/>
        <w:tabs>
          <w:tab w:val="center" w:pos="4677"/>
          <w:tab w:val="left" w:pos="10915"/>
        </w:tabs>
        <w:spacing w:after="0" w:line="240" w:lineRule="auto"/>
        <w:ind w:left="0"/>
        <w:jc w:val="both"/>
        <w:rPr>
          <w:rFonts w:ascii="Times New Roman" w:hAnsi="Times New Roman"/>
          <w:sz w:val="24"/>
          <w:szCs w:val="24"/>
        </w:rPr>
      </w:pPr>
      <w:hyperlink r:id="rId12" w:anchor="page/1" w:history="1">
        <w:r w:rsidR="00FC4227" w:rsidRPr="00FC4227">
          <w:rPr>
            <w:rStyle w:val="a8"/>
            <w:rFonts w:ascii="Times New Roman" w:hAnsi="Times New Roman"/>
            <w:sz w:val="24"/>
            <w:szCs w:val="24"/>
          </w:rPr>
          <w:t>https://biblio-online.ru/viewer/8BEA4F3C-391F-4912-97C8-213730864D70#page/1</w:t>
        </w:r>
      </w:hyperlink>
    </w:p>
    <w:p w:rsidR="00FC4227" w:rsidRDefault="00FC4227" w:rsidP="00EC2DF9">
      <w:pPr>
        <w:pStyle w:val="a6"/>
        <w:tabs>
          <w:tab w:val="center" w:pos="4677"/>
          <w:tab w:val="left" w:pos="10915"/>
        </w:tabs>
        <w:spacing w:after="0" w:line="360" w:lineRule="auto"/>
        <w:ind w:left="0"/>
        <w:jc w:val="both"/>
        <w:rPr>
          <w:rFonts w:ascii="Times New Roman" w:hAnsi="Times New Roman"/>
          <w:sz w:val="28"/>
          <w:szCs w:val="28"/>
        </w:rPr>
      </w:pPr>
    </w:p>
    <w:p w:rsidR="00FC4227" w:rsidRPr="00C74925" w:rsidRDefault="00FC4227" w:rsidP="00FC4227">
      <w:pPr>
        <w:pStyle w:val="a6"/>
        <w:tabs>
          <w:tab w:val="left" w:pos="426"/>
        </w:tabs>
        <w:spacing w:after="0"/>
        <w:ind w:left="709"/>
        <w:outlineLvl w:val="1"/>
        <w:rPr>
          <w:rFonts w:ascii="Times New Roman" w:hAnsi="Times New Roman"/>
          <w:b/>
          <w:sz w:val="28"/>
          <w:szCs w:val="28"/>
        </w:rPr>
      </w:pPr>
      <w:r w:rsidRPr="00C74925">
        <w:rPr>
          <w:rFonts w:ascii="Times New Roman" w:hAnsi="Times New Roman"/>
          <w:b/>
          <w:sz w:val="28"/>
          <w:szCs w:val="28"/>
        </w:rPr>
        <w:t>Собственные учебные пособия</w:t>
      </w:r>
    </w:p>
    <w:p w:rsidR="00D83B6C" w:rsidRPr="006D5369" w:rsidRDefault="00D83B6C" w:rsidP="00D83B6C">
      <w:pPr>
        <w:pStyle w:val="ad"/>
        <w:rPr>
          <w:sz w:val="24"/>
          <w:szCs w:val="24"/>
        </w:rPr>
      </w:pPr>
      <w:r w:rsidRPr="006D5369">
        <w:rPr>
          <w:b/>
          <w:sz w:val="24"/>
          <w:szCs w:val="24"/>
        </w:rPr>
        <w:t xml:space="preserve">1. </w:t>
      </w:r>
      <w:r w:rsidRPr="006D5369">
        <w:rPr>
          <w:sz w:val="24"/>
          <w:szCs w:val="24"/>
        </w:rPr>
        <w:t>. Плотникова Л.И. Развитие личности в контексте ноосферных ценностей: учебное пособие.</w:t>
      </w:r>
      <w:r w:rsidRPr="006D5369">
        <w:rPr>
          <w:spacing w:val="-6"/>
          <w:sz w:val="24"/>
          <w:szCs w:val="24"/>
        </w:rPr>
        <w:t xml:space="preserve"> – </w:t>
      </w:r>
      <w:r w:rsidRPr="006D5369">
        <w:rPr>
          <w:sz w:val="24"/>
          <w:szCs w:val="24"/>
        </w:rPr>
        <w:t>Чита</w:t>
      </w:r>
      <w:r w:rsidRPr="006D5369">
        <w:rPr>
          <w:spacing w:val="-6"/>
          <w:sz w:val="24"/>
          <w:szCs w:val="24"/>
        </w:rPr>
        <w:t>: ЗабГГПУ</w:t>
      </w:r>
      <w:r w:rsidRPr="006D5369">
        <w:rPr>
          <w:sz w:val="24"/>
          <w:szCs w:val="24"/>
        </w:rPr>
        <w:t>, 2009. – 161 с.</w:t>
      </w:r>
    </w:p>
    <w:p w:rsidR="00D83B6C" w:rsidRPr="006D5369" w:rsidRDefault="00D83B6C" w:rsidP="00D83B6C">
      <w:pPr>
        <w:contextualSpacing/>
        <w:jc w:val="both"/>
        <w:rPr>
          <w:spacing w:val="-6"/>
        </w:rPr>
      </w:pPr>
      <w:r w:rsidRPr="006D5369">
        <w:t xml:space="preserve">2. </w:t>
      </w:r>
      <w:r w:rsidRPr="006D5369">
        <w:rPr>
          <w:bCs/>
        </w:rPr>
        <w:t xml:space="preserve">Плотникова Л.И. </w:t>
      </w:r>
      <w:r w:rsidRPr="006D5369">
        <w:t xml:space="preserve">Психология религии: учебное пособие: в 2 частях. </w:t>
      </w:r>
      <w:r w:rsidRPr="006D5369">
        <w:rPr>
          <w:spacing w:val="-6"/>
        </w:rPr>
        <w:t>– Чита: ЗабГГПУ</w:t>
      </w:r>
      <w:r w:rsidRPr="006D5369">
        <w:t>, 2009. Ч.1 – 136 с. Ч.2 – 205 с.</w:t>
      </w:r>
    </w:p>
    <w:p w:rsidR="0010263E" w:rsidRPr="00C442E3" w:rsidRDefault="0010263E" w:rsidP="0010263E">
      <w:pPr>
        <w:tabs>
          <w:tab w:val="center" w:pos="4677"/>
          <w:tab w:val="left" w:pos="10915"/>
        </w:tabs>
      </w:pPr>
    </w:p>
    <w:p w:rsidR="00617BCE" w:rsidRDefault="00617BCE" w:rsidP="00902109">
      <w:pPr>
        <w:pStyle w:val="a6"/>
        <w:tabs>
          <w:tab w:val="left" w:pos="426"/>
        </w:tabs>
        <w:spacing w:after="0" w:line="360" w:lineRule="auto"/>
        <w:ind w:left="0"/>
        <w:jc w:val="both"/>
        <w:outlineLvl w:val="1"/>
        <w:rPr>
          <w:rFonts w:ascii="Times New Roman" w:hAnsi="Times New Roman"/>
          <w:b/>
          <w:sz w:val="28"/>
          <w:szCs w:val="28"/>
        </w:rPr>
      </w:pPr>
      <w:r w:rsidRPr="00902109">
        <w:rPr>
          <w:rFonts w:ascii="Times New Roman" w:hAnsi="Times New Roman"/>
          <w:b/>
          <w:sz w:val="28"/>
          <w:szCs w:val="28"/>
        </w:rPr>
        <w:t>Базы данных, информационно-</w:t>
      </w:r>
      <w:r w:rsidR="00E415FB" w:rsidRPr="00902109">
        <w:rPr>
          <w:rFonts w:ascii="Times New Roman" w:hAnsi="Times New Roman"/>
          <w:b/>
          <w:sz w:val="28"/>
          <w:szCs w:val="28"/>
        </w:rPr>
        <w:t>справочные и поисковые системы</w:t>
      </w:r>
    </w:p>
    <w:p w:rsidR="00FC4227" w:rsidRPr="00FC4227" w:rsidRDefault="00FC4227" w:rsidP="00FC4227">
      <w:pPr>
        <w:rPr>
          <w:b/>
        </w:rPr>
      </w:pPr>
      <w:r w:rsidRPr="00FC4227">
        <w:rPr>
          <w:b/>
        </w:rPr>
        <w:t>Электронно-библиотечные системы, с которыми у вуза заключен договор</w:t>
      </w:r>
    </w:p>
    <w:p w:rsidR="00FC4227" w:rsidRPr="00FC4227" w:rsidRDefault="00FC4227" w:rsidP="00FC4227">
      <w:r w:rsidRPr="00FC4227">
        <w:t>1.</w:t>
      </w:r>
      <w:r w:rsidRPr="00FC4227">
        <w:rPr>
          <w:b/>
          <w:i/>
        </w:rPr>
        <w:t>Образовательные ресурсы</w:t>
      </w:r>
      <w:r w:rsidRPr="00FC4227">
        <w:rPr>
          <w:i/>
        </w:rPr>
        <w:t>:</w:t>
      </w:r>
    </w:p>
    <w:p w:rsidR="00FC4227" w:rsidRPr="00FC4227" w:rsidRDefault="00F608F7" w:rsidP="00FC4227">
      <w:pPr>
        <w:jc w:val="both"/>
      </w:pPr>
      <w:hyperlink r:id="rId13" w:history="1">
        <w:r w:rsidR="00FC4227" w:rsidRPr="00FC4227">
          <w:rPr>
            <w:rStyle w:val="a8"/>
          </w:rPr>
          <w:t>https://e.lanbook.com/</w:t>
        </w:r>
      </w:hyperlink>
      <w:r w:rsidR="00FC4227" w:rsidRPr="00FC4227">
        <w:t xml:space="preserve"> Электронно-библиотечная система «Издательство «Лань».</w:t>
      </w:r>
    </w:p>
    <w:p w:rsidR="00FC4227" w:rsidRPr="00FC4227" w:rsidRDefault="00F608F7" w:rsidP="00FC4227">
      <w:pPr>
        <w:jc w:val="both"/>
      </w:pPr>
      <w:hyperlink r:id="rId14" w:history="1">
        <w:r w:rsidR="00FC4227" w:rsidRPr="00FC4227">
          <w:rPr>
            <w:rStyle w:val="a8"/>
          </w:rPr>
          <w:t>https://www.biblio-online.ru/</w:t>
        </w:r>
      </w:hyperlink>
      <w:r w:rsidR="00FC4227" w:rsidRPr="00FC4227">
        <w:t xml:space="preserve"> Электронно-библиотечная система «Юрайт»</w:t>
      </w:r>
    </w:p>
    <w:p w:rsidR="00FC4227" w:rsidRPr="00FC4227" w:rsidRDefault="00F608F7" w:rsidP="00FC4227">
      <w:pPr>
        <w:jc w:val="both"/>
      </w:pPr>
      <w:hyperlink r:id="rId15" w:history="1">
        <w:r w:rsidR="00FC4227" w:rsidRPr="00FC4227">
          <w:rPr>
            <w:rStyle w:val="a8"/>
          </w:rPr>
          <w:t>http://www.studentlibrary.ru/</w:t>
        </w:r>
      </w:hyperlink>
      <w:r w:rsidR="00FC4227" w:rsidRPr="00FC4227">
        <w:t xml:space="preserve"> Электронно-библиотечная система «Консультант студента»</w:t>
      </w:r>
    </w:p>
    <w:p w:rsidR="00FC4227" w:rsidRPr="00FC4227" w:rsidRDefault="00F608F7" w:rsidP="00FC4227">
      <w:pPr>
        <w:jc w:val="both"/>
      </w:pPr>
      <w:hyperlink r:id="rId16" w:history="1">
        <w:r w:rsidR="00FC4227" w:rsidRPr="00FC4227">
          <w:rPr>
            <w:rStyle w:val="a8"/>
          </w:rPr>
          <w:t>http://www.trmost.com/</w:t>
        </w:r>
      </w:hyperlink>
      <w:r w:rsidR="00FC4227" w:rsidRPr="00FC4227">
        <w:t xml:space="preserve"> Электронно-библиотечная система «Троицкий мост»</w:t>
      </w:r>
    </w:p>
    <w:p w:rsidR="00FC4227" w:rsidRPr="00FC4227" w:rsidRDefault="00FC4227" w:rsidP="00FC4227">
      <w:pPr>
        <w:jc w:val="both"/>
      </w:pPr>
      <w:r w:rsidRPr="00FC4227">
        <w:t xml:space="preserve">2. </w:t>
      </w:r>
      <w:r w:rsidRPr="00FC4227">
        <w:rPr>
          <w:b/>
          <w:i/>
        </w:rPr>
        <w:t>Научные ресурсы:</w:t>
      </w:r>
    </w:p>
    <w:p w:rsidR="00FC4227" w:rsidRPr="00FC4227" w:rsidRDefault="00F608F7" w:rsidP="00FC4227">
      <w:pPr>
        <w:jc w:val="both"/>
      </w:pPr>
      <w:hyperlink r:id="rId17" w:history="1">
        <w:r w:rsidR="00FC4227" w:rsidRPr="00FC4227">
          <w:rPr>
            <w:rStyle w:val="a8"/>
          </w:rPr>
          <w:t>http://diss.rsl.ru/</w:t>
        </w:r>
      </w:hyperlink>
      <w:r w:rsidR="00FC4227" w:rsidRPr="00FC4227">
        <w:t xml:space="preserve"> Электронная библиотека диссертаций Российской государственной библиотеки.</w:t>
      </w:r>
    </w:p>
    <w:p w:rsidR="00FC4227" w:rsidRPr="00FC4227" w:rsidRDefault="00F608F7" w:rsidP="00FC4227">
      <w:pPr>
        <w:jc w:val="both"/>
      </w:pPr>
      <w:hyperlink r:id="rId18" w:history="1">
        <w:r w:rsidR="00FC4227" w:rsidRPr="00FC4227">
          <w:rPr>
            <w:rStyle w:val="a8"/>
          </w:rPr>
          <w:t>https://elibrary.ru/</w:t>
        </w:r>
      </w:hyperlink>
      <w:r w:rsidR="00FC4227" w:rsidRPr="00FC4227">
        <w:t xml:space="preserve"> Научная электронная библиотека eLIBRARY.RU</w:t>
      </w:r>
    </w:p>
    <w:p w:rsidR="00FC4227" w:rsidRPr="00FC4227" w:rsidRDefault="00FC4227" w:rsidP="00FC4227">
      <w:pPr>
        <w:jc w:val="both"/>
      </w:pPr>
    </w:p>
    <w:p w:rsidR="00FC4227" w:rsidRPr="00FC4227" w:rsidRDefault="00FC4227" w:rsidP="00FC4227">
      <w:pPr>
        <w:jc w:val="both"/>
      </w:pPr>
      <w:r w:rsidRPr="00FC4227">
        <w:rPr>
          <w:b/>
        </w:rPr>
        <w:t>Научно-образовательные ресурсы открытого доступа</w:t>
      </w:r>
    </w:p>
    <w:p w:rsidR="00FC4227" w:rsidRPr="00FC4227" w:rsidRDefault="00F608F7" w:rsidP="00FC4227">
      <w:pPr>
        <w:jc w:val="both"/>
      </w:pPr>
      <w:hyperlink r:id="rId19" w:history="1">
        <w:r w:rsidR="00FC4227" w:rsidRPr="00FC4227">
          <w:rPr>
            <w:rStyle w:val="a8"/>
          </w:rPr>
          <w:t>http://www.edu.ru</w:t>
        </w:r>
      </w:hyperlink>
      <w:r w:rsidR="00FC4227" w:rsidRPr="00FC4227">
        <w:t xml:space="preserve"> Федеральный портал «Российское образование»</w:t>
      </w:r>
    </w:p>
    <w:p w:rsidR="00FC4227" w:rsidRPr="00FC4227" w:rsidRDefault="00F608F7" w:rsidP="00FC4227">
      <w:pPr>
        <w:jc w:val="both"/>
      </w:pPr>
      <w:hyperlink r:id="rId20" w:history="1">
        <w:r w:rsidR="00FC4227" w:rsidRPr="00FC4227">
          <w:rPr>
            <w:rStyle w:val="a8"/>
          </w:rPr>
          <w:t>http://law.edu.ru/</w:t>
        </w:r>
      </w:hyperlink>
      <w:r w:rsidR="00FC4227" w:rsidRPr="00FC4227">
        <w:t xml:space="preserve">  Федеральный правовой портал «Юридическая Россия»</w:t>
      </w:r>
    </w:p>
    <w:p w:rsidR="00FC4227" w:rsidRPr="00FC4227" w:rsidRDefault="00F608F7" w:rsidP="00FC4227">
      <w:pPr>
        <w:jc w:val="both"/>
      </w:pPr>
      <w:hyperlink r:id="rId21" w:history="1">
        <w:r w:rsidR="00FC4227" w:rsidRPr="00FC4227">
          <w:rPr>
            <w:rStyle w:val="a8"/>
          </w:rPr>
          <w:t>http://ecsocman.hse.ru/</w:t>
        </w:r>
      </w:hyperlink>
      <w:r w:rsidR="00FC4227" w:rsidRPr="00FC4227">
        <w:t xml:space="preserve"> Федеральный образовательный портал «Экономика, социология, менеджмент»</w:t>
      </w:r>
    </w:p>
    <w:p w:rsidR="00FC4227" w:rsidRPr="00FC4227" w:rsidRDefault="00F608F7" w:rsidP="00FC4227">
      <w:pPr>
        <w:jc w:val="both"/>
      </w:pPr>
      <w:hyperlink r:id="rId22" w:history="1">
        <w:r w:rsidR="00FC4227" w:rsidRPr="00FC4227">
          <w:rPr>
            <w:rStyle w:val="a8"/>
          </w:rPr>
          <w:t>http://www.priroda.ru</w:t>
        </w:r>
      </w:hyperlink>
      <w:r w:rsidR="00FC4227" w:rsidRPr="00FC4227">
        <w:t xml:space="preserve"> Природа России</w:t>
      </w:r>
    </w:p>
    <w:p w:rsidR="00FC4227" w:rsidRPr="00FC4227" w:rsidRDefault="00F608F7" w:rsidP="00FC4227">
      <w:pPr>
        <w:jc w:val="both"/>
      </w:pPr>
      <w:hyperlink r:id="rId23" w:history="1">
        <w:r w:rsidR="00FC4227" w:rsidRPr="00FC4227">
          <w:rPr>
            <w:rStyle w:val="a8"/>
          </w:rPr>
          <w:t>http://vestniknews.ru</w:t>
        </w:r>
      </w:hyperlink>
      <w:r w:rsidR="00FC4227" w:rsidRPr="00FC4227">
        <w:t xml:space="preserve"> Вестник образования России</w:t>
      </w:r>
    </w:p>
    <w:p w:rsidR="00FC4227" w:rsidRPr="00FC4227" w:rsidRDefault="00FC4227" w:rsidP="00FC4227">
      <w:pPr>
        <w:jc w:val="both"/>
      </w:pPr>
    </w:p>
    <w:p w:rsidR="00FC4227" w:rsidRPr="00FC4227" w:rsidRDefault="00FC4227" w:rsidP="00FC4227">
      <w:pPr>
        <w:jc w:val="both"/>
        <w:rPr>
          <w:b/>
        </w:rPr>
      </w:pPr>
      <w:r w:rsidRPr="00FC4227">
        <w:rPr>
          <w:b/>
        </w:rPr>
        <w:t>Справочные ресурсы</w:t>
      </w:r>
    </w:p>
    <w:p w:rsidR="00FC4227" w:rsidRPr="00FC4227" w:rsidRDefault="00F608F7" w:rsidP="00FC4227">
      <w:pPr>
        <w:pStyle w:val="a6"/>
        <w:spacing w:after="0" w:line="240" w:lineRule="auto"/>
        <w:ind w:left="0"/>
        <w:jc w:val="both"/>
        <w:rPr>
          <w:rFonts w:ascii="Times New Roman" w:hAnsi="Times New Roman"/>
          <w:sz w:val="24"/>
          <w:szCs w:val="24"/>
        </w:rPr>
      </w:pPr>
      <w:hyperlink r:id="rId24" w:history="1">
        <w:r w:rsidR="00FC4227" w:rsidRPr="00FC4227">
          <w:rPr>
            <w:rStyle w:val="a8"/>
            <w:rFonts w:ascii="Times New Roman" w:hAnsi="Times New Roman"/>
            <w:sz w:val="24"/>
            <w:szCs w:val="24"/>
          </w:rPr>
          <w:t>http://window.edu.ru</w:t>
        </w:r>
      </w:hyperlink>
      <w:r w:rsidR="00FC4227" w:rsidRPr="00FC4227">
        <w:rPr>
          <w:rFonts w:ascii="Times New Roman" w:hAnsi="Times New Roman"/>
          <w:sz w:val="24"/>
          <w:szCs w:val="24"/>
        </w:rPr>
        <w:t xml:space="preserve">  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p w:rsidR="00FC4227" w:rsidRPr="00FC4227" w:rsidRDefault="00F608F7" w:rsidP="00FC4227">
      <w:pPr>
        <w:pStyle w:val="a6"/>
        <w:spacing w:after="0" w:line="240" w:lineRule="auto"/>
        <w:ind w:left="0"/>
        <w:jc w:val="both"/>
        <w:rPr>
          <w:rFonts w:ascii="Times New Roman" w:hAnsi="Times New Roman"/>
          <w:sz w:val="24"/>
          <w:szCs w:val="24"/>
        </w:rPr>
      </w:pPr>
      <w:hyperlink r:id="rId25" w:history="1">
        <w:r w:rsidR="00FC4227" w:rsidRPr="00FC4227">
          <w:rPr>
            <w:rStyle w:val="a8"/>
            <w:rFonts w:ascii="Times New Roman" w:hAnsi="Times New Roman"/>
            <w:sz w:val="24"/>
            <w:szCs w:val="24"/>
          </w:rPr>
          <w:t>http://megabook.ru/</w:t>
        </w:r>
      </w:hyperlink>
      <w:r w:rsidR="00FC4227" w:rsidRPr="00FC4227">
        <w:rPr>
          <w:rFonts w:ascii="Times New Roman" w:hAnsi="Times New Roman"/>
          <w:sz w:val="24"/>
          <w:szCs w:val="24"/>
        </w:rPr>
        <w:t xml:space="preserve">  Энциклопедии Кирилла и Мефодия</w:t>
      </w:r>
    </w:p>
    <w:p w:rsidR="00FC4227" w:rsidRPr="00FC4227" w:rsidRDefault="00F608F7" w:rsidP="00FC4227">
      <w:pPr>
        <w:pStyle w:val="a6"/>
        <w:spacing w:after="0" w:line="240" w:lineRule="auto"/>
        <w:ind w:left="0"/>
        <w:jc w:val="both"/>
        <w:rPr>
          <w:rFonts w:ascii="Times New Roman" w:hAnsi="Times New Roman"/>
          <w:sz w:val="24"/>
          <w:szCs w:val="24"/>
        </w:rPr>
      </w:pPr>
      <w:hyperlink r:id="rId26" w:history="1">
        <w:r w:rsidR="00FC4227" w:rsidRPr="00FC4227">
          <w:rPr>
            <w:rStyle w:val="a8"/>
            <w:rFonts w:ascii="Times New Roman" w:hAnsi="Times New Roman"/>
            <w:sz w:val="24"/>
            <w:szCs w:val="24"/>
          </w:rPr>
          <w:t>http://www.krugosvet.ru/</w:t>
        </w:r>
      </w:hyperlink>
      <w:r w:rsidR="00FC4227" w:rsidRPr="00FC4227">
        <w:rPr>
          <w:rFonts w:ascii="Times New Roman" w:hAnsi="Times New Roman"/>
          <w:sz w:val="24"/>
          <w:szCs w:val="24"/>
        </w:rPr>
        <w:t xml:space="preserve"> Универсальная научно-популярная онлайн-энциклопедия «Кругосвет»</w:t>
      </w:r>
    </w:p>
    <w:p w:rsidR="00FC4227" w:rsidRPr="00FC4227" w:rsidRDefault="00F608F7" w:rsidP="00FC4227">
      <w:pPr>
        <w:pStyle w:val="a6"/>
        <w:spacing w:after="0" w:line="240" w:lineRule="auto"/>
        <w:ind w:left="0"/>
        <w:jc w:val="both"/>
        <w:rPr>
          <w:rFonts w:ascii="Times New Roman" w:hAnsi="Times New Roman"/>
          <w:sz w:val="24"/>
          <w:szCs w:val="24"/>
        </w:rPr>
      </w:pPr>
      <w:hyperlink r:id="rId27" w:history="1">
        <w:r w:rsidR="00FC4227" w:rsidRPr="00FC4227">
          <w:rPr>
            <w:rStyle w:val="a8"/>
            <w:rFonts w:ascii="Times New Roman" w:hAnsi="Times New Roman"/>
            <w:sz w:val="24"/>
            <w:szCs w:val="24"/>
          </w:rPr>
          <w:t>http://www.rulex.ru/</w:t>
        </w:r>
      </w:hyperlink>
      <w:r w:rsidR="00FC4227" w:rsidRPr="00FC4227">
        <w:rPr>
          <w:rFonts w:ascii="Times New Roman" w:hAnsi="Times New Roman"/>
          <w:sz w:val="24"/>
          <w:szCs w:val="24"/>
        </w:rPr>
        <w:t xml:space="preserve"> электронная репринтная версия «Русского биографического словаря» А. А. Половцова включает в себя все тома, изданные в период с 1896 по 1918 годы общим объемом ок. 2000 а.л. </w:t>
      </w:r>
      <w:hyperlink r:id="rId28" w:history="1">
        <w:r w:rsidR="00FC4227" w:rsidRPr="00FC4227">
          <w:rPr>
            <w:rStyle w:val="a8"/>
            <w:rFonts w:ascii="Times New Roman" w:hAnsi="Times New Roman"/>
            <w:sz w:val="24"/>
            <w:szCs w:val="24"/>
          </w:rPr>
          <w:t>http://gramota.ru/</w:t>
        </w:r>
      </w:hyperlink>
      <w:r w:rsidR="00FC4227" w:rsidRPr="00FC4227">
        <w:rPr>
          <w:rFonts w:ascii="Times New Roman" w:hAnsi="Times New Roman"/>
          <w:sz w:val="24"/>
          <w:szCs w:val="24"/>
        </w:rPr>
        <w:t xml:space="preserve"> Словари русского языка</w:t>
      </w:r>
    </w:p>
    <w:p w:rsidR="00FC4227" w:rsidRPr="00FC4227" w:rsidRDefault="00F608F7" w:rsidP="00FC4227">
      <w:pPr>
        <w:pStyle w:val="a6"/>
        <w:spacing w:after="0" w:line="240" w:lineRule="auto"/>
        <w:ind w:left="0"/>
        <w:jc w:val="both"/>
        <w:rPr>
          <w:rFonts w:ascii="Times New Roman" w:hAnsi="Times New Roman"/>
          <w:sz w:val="24"/>
          <w:szCs w:val="24"/>
        </w:rPr>
      </w:pPr>
      <w:hyperlink r:id="rId29" w:history="1">
        <w:r w:rsidR="00FC4227" w:rsidRPr="00FC4227">
          <w:rPr>
            <w:rStyle w:val="a8"/>
            <w:rFonts w:ascii="Times New Roman" w:hAnsi="Times New Roman"/>
            <w:sz w:val="24"/>
            <w:szCs w:val="24"/>
          </w:rPr>
          <w:t>http://www.glossary.ru/</w:t>
        </w:r>
      </w:hyperlink>
      <w:r w:rsidR="00FC4227" w:rsidRPr="00FC4227">
        <w:rPr>
          <w:rFonts w:ascii="Times New Roman" w:hAnsi="Times New Roman"/>
          <w:sz w:val="24"/>
          <w:szCs w:val="24"/>
        </w:rPr>
        <w:t xml:space="preserve">  Тематические толковые словари</w:t>
      </w:r>
    </w:p>
    <w:p w:rsidR="00FC4227" w:rsidRPr="00FC4227" w:rsidRDefault="00F608F7" w:rsidP="00FC4227">
      <w:pPr>
        <w:pStyle w:val="a6"/>
        <w:spacing w:after="0" w:line="240" w:lineRule="auto"/>
        <w:ind w:left="0"/>
        <w:jc w:val="both"/>
        <w:rPr>
          <w:rFonts w:ascii="Times New Roman" w:hAnsi="Times New Roman"/>
          <w:sz w:val="24"/>
          <w:szCs w:val="24"/>
        </w:rPr>
      </w:pPr>
      <w:hyperlink r:id="rId30" w:history="1">
        <w:r w:rsidR="00FC4227" w:rsidRPr="00FC4227">
          <w:rPr>
            <w:rStyle w:val="a8"/>
            <w:rFonts w:ascii="Times New Roman" w:hAnsi="Times New Roman"/>
            <w:sz w:val="24"/>
            <w:szCs w:val="24"/>
          </w:rPr>
          <w:t>https://dic.academic.ru/</w:t>
        </w:r>
      </w:hyperlink>
      <w:r w:rsidR="00FC4227" w:rsidRPr="00FC4227">
        <w:rPr>
          <w:rFonts w:ascii="Times New Roman" w:hAnsi="Times New Roman"/>
          <w:sz w:val="24"/>
          <w:szCs w:val="24"/>
        </w:rPr>
        <w:t xml:space="preserve">  Словари и энциклопедии</w:t>
      </w:r>
    </w:p>
    <w:p w:rsidR="00FC4227" w:rsidRPr="00FC4227" w:rsidRDefault="00FC4227" w:rsidP="00FC4227">
      <w:pPr>
        <w:pStyle w:val="a6"/>
        <w:spacing w:after="0" w:line="240" w:lineRule="auto"/>
        <w:ind w:left="0"/>
        <w:jc w:val="both"/>
        <w:rPr>
          <w:rFonts w:ascii="Times New Roman" w:hAnsi="Times New Roman"/>
          <w:b/>
          <w:sz w:val="24"/>
          <w:szCs w:val="24"/>
        </w:rPr>
      </w:pPr>
    </w:p>
    <w:p w:rsidR="00FC4227" w:rsidRPr="00FC4227" w:rsidRDefault="00FC4227" w:rsidP="00FC4227">
      <w:pPr>
        <w:pStyle w:val="a6"/>
        <w:spacing w:after="0" w:line="240" w:lineRule="auto"/>
        <w:ind w:left="0"/>
        <w:jc w:val="both"/>
        <w:rPr>
          <w:rFonts w:ascii="Times New Roman" w:hAnsi="Times New Roman"/>
          <w:b/>
          <w:sz w:val="24"/>
          <w:szCs w:val="24"/>
        </w:rPr>
      </w:pPr>
      <w:r w:rsidRPr="00FC4227">
        <w:rPr>
          <w:rFonts w:ascii="Times New Roman" w:hAnsi="Times New Roman"/>
          <w:b/>
          <w:sz w:val="24"/>
          <w:szCs w:val="24"/>
        </w:rPr>
        <w:t>Электронные библиотеки</w:t>
      </w:r>
    </w:p>
    <w:p w:rsidR="00FC4227" w:rsidRPr="00FC4227" w:rsidRDefault="00F608F7" w:rsidP="00FC4227">
      <w:pPr>
        <w:pStyle w:val="a6"/>
        <w:spacing w:after="0" w:line="240" w:lineRule="auto"/>
        <w:ind w:left="0"/>
        <w:jc w:val="both"/>
        <w:rPr>
          <w:rFonts w:ascii="Times New Roman" w:hAnsi="Times New Roman"/>
          <w:sz w:val="24"/>
          <w:szCs w:val="24"/>
        </w:rPr>
      </w:pPr>
      <w:hyperlink r:id="rId31" w:history="1">
        <w:r w:rsidR="00FC4227" w:rsidRPr="00FC4227">
          <w:rPr>
            <w:rStyle w:val="a8"/>
            <w:rFonts w:ascii="Times New Roman" w:hAnsi="Times New Roman"/>
            <w:sz w:val="24"/>
            <w:szCs w:val="24"/>
          </w:rPr>
          <w:t>http://www.nlr.ru/</w:t>
        </w:r>
      </w:hyperlink>
      <w:r w:rsidR="00FC4227" w:rsidRPr="00FC4227">
        <w:rPr>
          <w:rFonts w:ascii="Times New Roman" w:hAnsi="Times New Roman"/>
          <w:sz w:val="24"/>
          <w:szCs w:val="24"/>
        </w:rPr>
        <w:t xml:space="preserve"> Российская национальная библиотека</w:t>
      </w:r>
    </w:p>
    <w:p w:rsidR="00FC4227" w:rsidRPr="00FC4227" w:rsidRDefault="00F608F7" w:rsidP="00FC4227">
      <w:pPr>
        <w:pStyle w:val="a6"/>
        <w:spacing w:after="0" w:line="240" w:lineRule="auto"/>
        <w:ind w:left="0"/>
        <w:jc w:val="both"/>
        <w:rPr>
          <w:rFonts w:ascii="Times New Roman" w:hAnsi="Times New Roman"/>
          <w:sz w:val="24"/>
          <w:szCs w:val="24"/>
        </w:rPr>
      </w:pPr>
      <w:hyperlink r:id="rId32" w:history="1">
        <w:r w:rsidR="00FC4227" w:rsidRPr="00FC4227">
          <w:rPr>
            <w:rStyle w:val="a8"/>
            <w:rFonts w:ascii="Times New Roman" w:hAnsi="Times New Roman"/>
            <w:sz w:val="24"/>
            <w:szCs w:val="24"/>
          </w:rPr>
          <w:t>https://www.prlib.ru/</w:t>
        </w:r>
      </w:hyperlink>
      <w:r w:rsidR="00FC4227" w:rsidRPr="00FC4227">
        <w:rPr>
          <w:rFonts w:ascii="Times New Roman" w:hAnsi="Times New Roman"/>
          <w:sz w:val="24"/>
          <w:szCs w:val="24"/>
        </w:rPr>
        <w:t xml:space="preserve"> Президентская библиотека им. Б.Н. Ельцина</w:t>
      </w:r>
    </w:p>
    <w:p w:rsidR="00FC4227" w:rsidRPr="00FC4227" w:rsidRDefault="00F608F7" w:rsidP="00FC4227">
      <w:pPr>
        <w:pStyle w:val="a6"/>
        <w:spacing w:after="0" w:line="240" w:lineRule="auto"/>
        <w:ind w:left="0"/>
        <w:jc w:val="both"/>
        <w:rPr>
          <w:rFonts w:ascii="Times New Roman" w:hAnsi="Times New Roman"/>
          <w:sz w:val="24"/>
          <w:szCs w:val="24"/>
        </w:rPr>
      </w:pPr>
      <w:hyperlink r:id="rId33" w:history="1">
        <w:r w:rsidR="00FC4227" w:rsidRPr="00FC4227">
          <w:rPr>
            <w:rStyle w:val="a8"/>
            <w:rFonts w:ascii="Times New Roman" w:hAnsi="Times New Roman"/>
            <w:sz w:val="24"/>
            <w:szCs w:val="24"/>
          </w:rPr>
          <w:t>http://rgdb.ru/</w:t>
        </w:r>
      </w:hyperlink>
      <w:r w:rsidR="00FC4227" w:rsidRPr="00FC4227">
        <w:rPr>
          <w:rFonts w:ascii="Times New Roman" w:hAnsi="Times New Roman"/>
          <w:sz w:val="24"/>
          <w:szCs w:val="24"/>
        </w:rPr>
        <w:t xml:space="preserve"> Российская государственная детская библиотека</w:t>
      </w:r>
    </w:p>
    <w:p w:rsidR="00FC4227" w:rsidRPr="00FC4227" w:rsidRDefault="00F608F7" w:rsidP="00FC4227">
      <w:pPr>
        <w:pStyle w:val="a6"/>
        <w:spacing w:after="0" w:line="240" w:lineRule="auto"/>
        <w:ind w:left="0"/>
        <w:jc w:val="both"/>
        <w:rPr>
          <w:rFonts w:ascii="Times New Roman" w:hAnsi="Times New Roman"/>
          <w:sz w:val="24"/>
          <w:szCs w:val="24"/>
        </w:rPr>
      </w:pPr>
      <w:hyperlink r:id="rId34" w:history="1">
        <w:r w:rsidR="00FC4227" w:rsidRPr="00FC4227">
          <w:rPr>
            <w:rStyle w:val="a8"/>
            <w:rFonts w:ascii="Times New Roman" w:hAnsi="Times New Roman"/>
            <w:sz w:val="24"/>
            <w:szCs w:val="24"/>
          </w:rPr>
          <w:t>http://www.rgub.ru/</w:t>
        </w:r>
      </w:hyperlink>
      <w:r w:rsidR="00FC4227" w:rsidRPr="00FC4227">
        <w:rPr>
          <w:rFonts w:ascii="Times New Roman" w:hAnsi="Times New Roman"/>
          <w:sz w:val="24"/>
          <w:szCs w:val="24"/>
        </w:rPr>
        <w:t xml:space="preserve"> Российская государственная библиотека для молодежи</w:t>
      </w:r>
    </w:p>
    <w:p w:rsidR="00FC4227" w:rsidRPr="00FC4227" w:rsidRDefault="00F608F7" w:rsidP="00FC4227">
      <w:pPr>
        <w:pStyle w:val="a6"/>
        <w:spacing w:after="0" w:line="240" w:lineRule="auto"/>
        <w:ind w:left="0"/>
        <w:jc w:val="both"/>
        <w:rPr>
          <w:rFonts w:ascii="Times New Roman" w:hAnsi="Times New Roman"/>
          <w:sz w:val="24"/>
          <w:szCs w:val="24"/>
        </w:rPr>
      </w:pPr>
      <w:hyperlink r:id="rId35" w:history="1">
        <w:r w:rsidR="00FC4227" w:rsidRPr="00FC4227">
          <w:rPr>
            <w:rStyle w:val="a8"/>
            <w:rFonts w:ascii="Times New Roman" w:hAnsi="Times New Roman"/>
            <w:sz w:val="24"/>
            <w:szCs w:val="24"/>
          </w:rPr>
          <w:t>http://libfl.ru/</w:t>
        </w:r>
      </w:hyperlink>
      <w:r w:rsidR="00FC4227" w:rsidRPr="00FC4227">
        <w:rPr>
          <w:rFonts w:ascii="Times New Roman" w:hAnsi="Times New Roman"/>
          <w:sz w:val="24"/>
          <w:szCs w:val="24"/>
        </w:rPr>
        <w:t xml:space="preserve"> Библиотека иностранной литературы</w:t>
      </w:r>
    </w:p>
    <w:p w:rsidR="00FC4227" w:rsidRPr="00FC4227" w:rsidRDefault="00F608F7" w:rsidP="00FC4227">
      <w:pPr>
        <w:pStyle w:val="a6"/>
        <w:spacing w:after="0" w:line="240" w:lineRule="auto"/>
        <w:ind w:left="0"/>
        <w:jc w:val="both"/>
        <w:rPr>
          <w:rFonts w:ascii="Times New Roman" w:hAnsi="Times New Roman"/>
          <w:sz w:val="24"/>
          <w:szCs w:val="24"/>
        </w:rPr>
      </w:pPr>
      <w:hyperlink r:id="rId36" w:history="1">
        <w:r w:rsidR="00FC4227" w:rsidRPr="00FC4227">
          <w:rPr>
            <w:rStyle w:val="a8"/>
            <w:rFonts w:ascii="Times New Roman" w:hAnsi="Times New Roman"/>
            <w:sz w:val="24"/>
            <w:szCs w:val="24"/>
          </w:rPr>
          <w:t>http://www.shpl.ru/</w:t>
        </w:r>
      </w:hyperlink>
      <w:r w:rsidR="00FC4227" w:rsidRPr="00FC4227">
        <w:rPr>
          <w:rFonts w:ascii="Times New Roman" w:hAnsi="Times New Roman"/>
          <w:sz w:val="24"/>
          <w:szCs w:val="24"/>
        </w:rPr>
        <w:t xml:space="preserve"> Государственная публичная историческая библиотека России</w:t>
      </w:r>
    </w:p>
    <w:p w:rsidR="00FC4227" w:rsidRPr="00FC4227" w:rsidRDefault="00F608F7" w:rsidP="00FC4227">
      <w:pPr>
        <w:pStyle w:val="a6"/>
        <w:spacing w:after="0" w:line="240" w:lineRule="auto"/>
        <w:ind w:left="0"/>
        <w:jc w:val="both"/>
        <w:rPr>
          <w:rFonts w:ascii="Times New Roman" w:hAnsi="Times New Roman"/>
          <w:sz w:val="24"/>
          <w:szCs w:val="24"/>
        </w:rPr>
      </w:pPr>
      <w:hyperlink r:id="rId37" w:history="1">
        <w:r w:rsidR="00FC4227" w:rsidRPr="00FC4227">
          <w:rPr>
            <w:rStyle w:val="a8"/>
            <w:rFonts w:ascii="Times New Roman" w:hAnsi="Times New Roman"/>
            <w:sz w:val="24"/>
            <w:szCs w:val="24"/>
          </w:rPr>
          <w:t>http://www.gpntb.ru/</w:t>
        </w:r>
      </w:hyperlink>
      <w:r w:rsidR="00FC4227" w:rsidRPr="00FC4227">
        <w:rPr>
          <w:rFonts w:ascii="Times New Roman" w:hAnsi="Times New Roman"/>
          <w:sz w:val="24"/>
          <w:szCs w:val="24"/>
        </w:rPr>
        <w:t xml:space="preserve"> Государственная публичная научно-техническая библиотека России</w:t>
      </w:r>
    </w:p>
    <w:p w:rsidR="00FC4227" w:rsidRPr="00FC4227" w:rsidRDefault="00F608F7" w:rsidP="00FC4227">
      <w:pPr>
        <w:pStyle w:val="a6"/>
        <w:spacing w:after="0" w:line="240" w:lineRule="auto"/>
        <w:ind w:left="0"/>
        <w:jc w:val="both"/>
        <w:rPr>
          <w:rFonts w:ascii="Times New Roman" w:hAnsi="Times New Roman"/>
          <w:sz w:val="24"/>
          <w:szCs w:val="24"/>
        </w:rPr>
      </w:pPr>
      <w:hyperlink r:id="rId38" w:history="1">
        <w:r w:rsidR="00FC4227" w:rsidRPr="00FC4227">
          <w:rPr>
            <w:rStyle w:val="a8"/>
            <w:rFonts w:ascii="Times New Roman" w:hAnsi="Times New Roman"/>
            <w:sz w:val="24"/>
            <w:szCs w:val="24"/>
          </w:rPr>
          <w:t>http://www.gnpbu.ru/</w:t>
        </w:r>
      </w:hyperlink>
      <w:r w:rsidR="00FC4227" w:rsidRPr="00FC4227">
        <w:rPr>
          <w:rFonts w:ascii="Times New Roman" w:hAnsi="Times New Roman"/>
          <w:sz w:val="24"/>
          <w:szCs w:val="24"/>
        </w:rPr>
        <w:t xml:space="preserve"> Государственная научная педагогическая библиотека им. Ушинского</w:t>
      </w:r>
    </w:p>
    <w:p w:rsidR="00FC4227" w:rsidRPr="00FC4227" w:rsidRDefault="00F608F7" w:rsidP="00FC4227">
      <w:pPr>
        <w:pStyle w:val="a6"/>
        <w:spacing w:after="0" w:line="240" w:lineRule="auto"/>
        <w:ind w:left="0"/>
        <w:jc w:val="both"/>
        <w:rPr>
          <w:rFonts w:ascii="Times New Roman" w:hAnsi="Times New Roman"/>
          <w:sz w:val="24"/>
          <w:szCs w:val="24"/>
        </w:rPr>
      </w:pPr>
      <w:hyperlink r:id="rId39" w:history="1">
        <w:r w:rsidR="00FC4227" w:rsidRPr="00FC4227">
          <w:rPr>
            <w:rStyle w:val="a8"/>
            <w:rFonts w:ascii="Times New Roman" w:hAnsi="Times New Roman"/>
            <w:sz w:val="24"/>
            <w:szCs w:val="24"/>
          </w:rPr>
          <w:t>http://liart.ru/ru/</w:t>
        </w:r>
      </w:hyperlink>
      <w:r w:rsidR="00FC4227" w:rsidRPr="00FC4227">
        <w:rPr>
          <w:rFonts w:ascii="Times New Roman" w:hAnsi="Times New Roman"/>
          <w:sz w:val="24"/>
          <w:szCs w:val="24"/>
        </w:rPr>
        <w:t xml:space="preserve"> Российская государственная библиотека по искусству</w:t>
      </w:r>
    </w:p>
    <w:p w:rsidR="00FC4227" w:rsidRPr="00FC4227" w:rsidRDefault="00F608F7" w:rsidP="00FC4227">
      <w:pPr>
        <w:pStyle w:val="a6"/>
        <w:spacing w:after="0" w:line="240" w:lineRule="auto"/>
        <w:ind w:left="0"/>
        <w:jc w:val="both"/>
        <w:rPr>
          <w:rFonts w:ascii="Times New Roman" w:hAnsi="Times New Roman"/>
          <w:sz w:val="24"/>
          <w:szCs w:val="24"/>
        </w:rPr>
      </w:pPr>
      <w:hyperlink r:id="rId40" w:history="1">
        <w:r w:rsidR="00FC4227" w:rsidRPr="00FC4227">
          <w:rPr>
            <w:rStyle w:val="a8"/>
            <w:rFonts w:ascii="Times New Roman" w:hAnsi="Times New Roman"/>
            <w:sz w:val="24"/>
            <w:szCs w:val="24"/>
          </w:rPr>
          <w:t>http://www.rasl.ru/</w:t>
        </w:r>
      </w:hyperlink>
      <w:r w:rsidR="00FC4227" w:rsidRPr="00FC4227">
        <w:rPr>
          <w:rFonts w:ascii="Times New Roman" w:hAnsi="Times New Roman"/>
          <w:sz w:val="24"/>
          <w:szCs w:val="24"/>
        </w:rPr>
        <w:t xml:space="preserve"> Библиотека Российской Академии наук</w:t>
      </w:r>
    </w:p>
    <w:p w:rsidR="00FC4227" w:rsidRPr="00FC4227" w:rsidRDefault="00F608F7" w:rsidP="00FC4227">
      <w:pPr>
        <w:pStyle w:val="a6"/>
        <w:spacing w:after="0" w:line="240" w:lineRule="auto"/>
        <w:ind w:left="0"/>
        <w:jc w:val="both"/>
        <w:rPr>
          <w:rFonts w:ascii="Times New Roman" w:hAnsi="Times New Roman"/>
          <w:sz w:val="24"/>
          <w:szCs w:val="24"/>
        </w:rPr>
      </w:pPr>
      <w:hyperlink r:id="rId41" w:history="1">
        <w:r w:rsidR="00FC4227" w:rsidRPr="00FC4227">
          <w:rPr>
            <w:rStyle w:val="a8"/>
            <w:rFonts w:ascii="Times New Roman" w:hAnsi="Times New Roman"/>
            <w:sz w:val="24"/>
            <w:szCs w:val="24"/>
          </w:rPr>
          <w:t>http://www.benran.ru/</w:t>
        </w:r>
      </w:hyperlink>
      <w:r w:rsidR="00FC4227" w:rsidRPr="00FC4227">
        <w:rPr>
          <w:rFonts w:ascii="Times New Roman" w:hAnsi="Times New Roman"/>
          <w:sz w:val="24"/>
          <w:szCs w:val="24"/>
        </w:rPr>
        <w:t xml:space="preserve"> Библиотека по естественным наукам</w:t>
      </w:r>
    </w:p>
    <w:p w:rsidR="00FC4227" w:rsidRPr="00FC4227" w:rsidRDefault="00F608F7" w:rsidP="00FC4227">
      <w:pPr>
        <w:pStyle w:val="a6"/>
        <w:spacing w:after="0" w:line="240" w:lineRule="auto"/>
        <w:ind w:left="0"/>
        <w:jc w:val="both"/>
        <w:rPr>
          <w:rFonts w:ascii="Times New Roman" w:hAnsi="Times New Roman"/>
          <w:sz w:val="24"/>
          <w:szCs w:val="24"/>
        </w:rPr>
      </w:pPr>
      <w:hyperlink r:id="rId42" w:history="1">
        <w:r w:rsidR="00FC4227" w:rsidRPr="00FC4227">
          <w:rPr>
            <w:rStyle w:val="a8"/>
            <w:rFonts w:ascii="Times New Roman" w:hAnsi="Times New Roman"/>
            <w:sz w:val="24"/>
            <w:szCs w:val="24"/>
          </w:rPr>
          <w:t>http://lib.sportedu.ru/</w:t>
        </w:r>
      </w:hyperlink>
      <w:r w:rsidR="00FC4227" w:rsidRPr="00FC4227">
        <w:rPr>
          <w:rFonts w:ascii="Times New Roman" w:hAnsi="Times New Roman"/>
          <w:sz w:val="24"/>
          <w:szCs w:val="24"/>
        </w:rPr>
        <w:t xml:space="preserve"> Центральная отраслевая библиотека по физической культуре и спорту</w:t>
      </w:r>
    </w:p>
    <w:p w:rsidR="00FC4227" w:rsidRPr="00FC4227" w:rsidRDefault="00F608F7" w:rsidP="00FC4227">
      <w:pPr>
        <w:pStyle w:val="a6"/>
        <w:spacing w:after="0" w:line="240" w:lineRule="auto"/>
        <w:ind w:left="0"/>
        <w:jc w:val="both"/>
        <w:rPr>
          <w:rFonts w:ascii="Times New Roman" w:hAnsi="Times New Roman"/>
          <w:sz w:val="24"/>
          <w:szCs w:val="24"/>
        </w:rPr>
      </w:pPr>
      <w:hyperlink r:id="rId43" w:history="1">
        <w:r w:rsidR="00FC4227" w:rsidRPr="00FC4227">
          <w:rPr>
            <w:rStyle w:val="a8"/>
            <w:rFonts w:ascii="Times New Roman" w:hAnsi="Times New Roman"/>
            <w:sz w:val="24"/>
            <w:szCs w:val="24"/>
          </w:rPr>
          <w:t>http://studentam.net/</w:t>
        </w:r>
      </w:hyperlink>
      <w:r w:rsidR="00FC4227" w:rsidRPr="00FC4227">
        <w:rPr>
          <w:rFonts w:ascii="Times New Roman" w:hAnsi="Times New Roman"/>
          <w:sz w:val="24"/>
          <w:szCs w:val="24"/>
        </w:rPr>
        <w:t xml:space="preserve"> Электронная библиотека учебников</w:t>
      </w:r>
    </w:p>
    <w:p w:rsidR="00FC4227" w:rsidRPr="00FC4227" w:rsidRDefault="00F608F7" w:rsidP="00FC4227">
      <w:pPr>
        <w:pStyle w:val="a6"/>
        <w:spacing w:after="0" w:line="240" w:lineRule="auto"/>
        <w:ind w:left="0"/>
        <w:jc w:val="both"/>
        <w:rPr>
          <w:rFonts w:ascii="Times New Roman" w:hAnsi="Times New Roman"/>
          <w:sz w:val="24"/>
          <w:szCs w:val="24"/>
        </w:rPr>
      </w:pPr>
      <w:hyperlink r:id="rId44" w:history="1">
        <w:r w:rsidR="00FC4227" w:rsidRPr="00FC4227">
          <w:rPr>
            <w:rStyle w:val="a8"/>
            <w:rFonts w:ascii="Times New Roman" w:hAnsi="Times New Roman"/>
            <w:sz w:val="24"/>
            <w:szCs w:val="24"/>
          </w:rPr>
          <w:t>http://www.zodchii.ws</w:t>
        </w:r>
      </w:hyperlink>
      <w:r w:rsidR="00FC4227" w:rsidRPr="00FC4227">
        <w:rPr>
          <w:rFonts w:ascii="Times New Roman" w:hAnsi="Times New Roman"/>
          <w:sz w:val="24"/>
          <w:szCs w:val="24"/>
        </w:rPr>
        <w:t xml:space="preserve"> Библиотека строительства</w:t>
      </w:r>
    </w:p>
    <w:p w:rsidR="00FC4227" w:rsidRPr="00FC4227" w:rsidRDefault="00F608F7" w:rsidP="00FC4227">
      <w:pPr>
        <w:pStyle w:val="a6"/>
        <w:spacing w:after="0" w:line="240" w:lineRule="auto"/>
        <w:ind w:left="0"/>
        <w:jc w:val="both"/>
        <w:rPr>
          <w:rFonts w:ascii="Times New Roman" w:hAnsi="Times New Roman"/>
          <w:sz w:val="24"/>
          <w:szCs w:val="24"/>
        </w:rPr>
      </w:pPr>
      <w:hyperlink r:id="rId45" w:history="1">
        <w:r w:rsidR="00FC4227" w:rsidRPr="00FC4227">
          <w:rPr>
            <w:rStyle w:val="a8"/>
            <w:rFonts w:ascii="Times New Roman" w:hAnsi="Times New Roman"/>
            <w:sz w:val="24"/>
            <w:szCs w:val="24"/>
          </w:rPr>
          <w:t>http://techlib.org</w:t>
        </w:r>
      </w:hyperlink>
      <w:r w:rsidR="00FC4227" w:rsidRPr="00FC4227">
        <w:rPr>
          <w:rFonts w:ascii="Times New Roman" w:hAnsi="Times New Roman"/>
          <w:sz w:val="24"/>
          <w:szCs w:val="24"/>
        </w:rPr>
        <w:t xml:space="preserve"> Библиотека технической литературы</w:t>
      </w:r>
    </w:p>
    <w:p w:rsidR="00FC4227" w:rsidRPr="00FC4227" w:rsidRDefault="00F608F7" w:rsidP="00FC4227">
      <w:pPr>
        <w:pStyle w:val="a6"/>
        <w:spacing w:after="0" w:line="240" w:lineRule="auto"/>
        <w:ind w:left="0"/>
        <w:jc w:val="both"/>
        <w:rPr>
          <w:rFonts w:ascii="Times New Roman" w:hAnsi="Times New Roman"/>
          <w:sz w:val="24"/>
          <w:szCs w:val="24"/>
        </w:rPr>
      </w:pPr>
      <w:hyperlink r:id="rId46" w:history="1">
        <w:r w:rsidR="00FC4227" w:rsidRPr="00FC4227">
          <w:rPr>
            <w:rStyle w:val="a8"/>
            <w:rFonts w:ascii="Times New Roman" w:hAnsi="Times New Roman"/>
            <w:sz w:val="24"/>
            <w:szCs w:val="24"/>
          </w:rPr>
          <w:t>http://rvb.ru/</w:t>
        </w:r>
      </w:hyperlink>
      <w:r w:rsidR="00FC4227" w:rsidRPr="00FC4227">
        <w:rPr>
          <w:rFonts w:ascii="Times New Roman" w:hAnsi="Times New Roman"/>
          <w:sz w:val="24"/>
          <w:szCs w:val="24"/>
        </w:rPr>
        <w:t xml:space="preserve"> Русская виртуальная библиотека</w:t>
      </w:r>
    </w:p>
    <w:p w:rsidR="00FC4227" w:rsidRPr="00FC4227" w:rsidRDefault="00FC4227" w:rsidP="00FC4227">
      <w:pPr>
        <w:jc w:val="both"/>
        <w:rPr>
          <w:b/>
          <w:color w:val="202020"/>
        </w:rPr>
      </w:pPr>
      <w:r w:rsidRPr="00FC4227">
        <w:rPr>
          <w:b/>
          <w:color w:val="202020"/>
        </w:rPr>
        <w:t>Психология. Социология</w:t>
      </w:r>
    </w:p>
    <w:p w:rsidR="00FC4227" w:rsidRPr="00FC4227" w:rsidRDefault="00F608F7" w:rsidP="00FC4227">
      <w:pPr>
        <w:jc w:val="both"/>
      </w:pPr>
      <w:hyperlink r:id="rId47" w:history="1">
        <w:r w:rsidR="00FC4227" w:rsidRPr="00FC4227">
          <w:rPr>
            <w:rStyle w:val="a8"/>
          </w:rPr>
          <w:t>http://www.childpsy.ru</w:t>
        </w:r>
        <w:r w:rsidR="00FC4227" w:rsidRPr="00FC4227">
          <w:rPr>
            <w:color w:val="090904"/>
          </w:rPr>
          <w:t xml:space="preserve"> </w:t>
        </w:r>
        <w:r w:rsidR="00FC4227" w:rsidRPr="00FC4227">
          <w:rPr>
            <w:bCs/>
            <w:iCs/>
            <w:color w:val="090904"/>
          </w:rPr>
          <w:t>Детская психология</w:t>
        </w:r>
      </w:hyperlink>
    </w:p>
    <w:p w:rsidR="00FC4227" w:rsidRPr="00FC4227" w:rsidRDefault="00F608F7" w:rsidP="00FC4227">
      <w:pPr>
        <w:jc w:val="both"/>
        <w:rPr>
          <w:i/>
          <w:color w:val="090904"/>
        </w:rPr>
      </w:pPr>
      <w:hyperlink r:id="rId48" w:tgtFrame="_blank" w:history="1">
        <w:r w:rsidR="00FC4227" w:rsidRPr="00FC4227">
          <w:rPr>
            <w:rStyle w:val="a8"/>
          </w:rPr>
          <w:t>http://www.koob.ru/</w:t>
        </w:r>
      </w:hyperlink>
      <w:r w:rsidR="00FC4227" w:rsidRPr="00FC4227">
        <w:rPr>
          <w:bCs/>
          <w:iCs/>
          <w:color w:val="090904"/>
        </w:rPr>
        <w:t xml:space="preserve"> Куб - электронная библиотека</w:t>
      </w:r>
    </w:p>
    <w:p w:rsidR="00FC4227" w:rsidRPr="00FC4227" w:rsidRDefault="00F608F7" w:rsidP="00FC4227">
      <w:pPr>
        <w:jc w:val="both"/>
        <w:rPr>
          <w:bCs/>
          <w:iCs/>
          <w:color w:val="090904"/>
          <w:lang w:val="en-US"/>
        </w:rPr>
      </w:pPr>
      <w:hyperlink r:id="rId49" w:tgtFrame="_blank" w:history="1">
        <w:r w:rsidR="00FC4227" w:rsidRPr="00FC4227">
          <w:rPr>
            <w:rStyle w:val="a8"/>
            <w:lang w:val="en-US"/>
          </w:rPr>
          <w:t>http://flogiston.ru/library</w:t>
        </w:r>
      </w:hyperlink>
      <w:r w:rsidR="00FC4227" w:rsidRPr="00FC4227">
        <w:rPr>
          <w:bCs/>
          <w:iCs/>
          <w:color w:val="090904"/>
          <w:lang w:val="en-US"/>
        </w:rPr>
        <w:t xml:space="preserve"> </w:t>
      </w:r>
      <w:r w:rsidR="00FC4227" w:rsidRPr="00FC4227">
        <w:rPr>
          <w:bCs/>
          <w:iCs/>
          <w:color w:val="090904"/>
        </w:rPr>
        <w:t>Флогистон</w:t>
      </w:r>
    </w:p>
    <w:p w:rsidR="00FC4227" w:rsidRPr="00FC4227" w:rsidRDefault="00F608F7" w:rsidP="00FC4227">
      <w:pPr>
        <w:jc w:val="both"/>
        <w:rPr>
          <w:bCs/>
          <w:iCs/>
          <w:color w:val="090904"/>
          <w:lang w:val="en-US"/>
        </w:rPr>
      </w:pPr>
      <w:hyperlink r:id="rId50" w:tgtFrame="_blank" w:history="1">
        <w:r w:rsidR="00FC4227" w:rsidRPr="00FC4227">
          <w:rPr>
            <w:rStyle w:val="a8"/>
            <w:lang w:val="en-US"/>
          </w:rPr>
          <w:t>http://psylib.myword.ru/</w:t>
        </w:r>
      </w:hyperlink>
      <w:r w:rsidR="00FC4227" w:rsidRPr="00FC4227">
        <w:rPr>
          <w:bCs/>
          <w:iCs/>
          <w:color w:val="090904"/>
          <w:lang w:val="en-US"/>
        </w:rPr>
        <w:t xml:space="preserve"> </w:t>
      </w:r>
      <w:r w:rsidR="00FC4227" w:rsidRPr="00FC4227">
        <w:rPr>
          <w:bCs/>
          <w:iCs/>
          <w:color w:val="090904"/>
        </w:rPr>
        <w:t>Библиотека</w:t>
      </w:r>
      <w:r w:rsidR="00FC4227" w:rsidRPr="00FC4227">
        <w:rPr>
          <w:bCs/>
          <w:iCs/>
          <w:color w:val="090904"/>
          <w:lang w:val="en-US"/>
        </w:rPr>
        <w:t xml:space="preserve"> My Word.ru</w:t>
      </w:r>
    </w:p>
    <w:p w:rsidR="00FC4227" w:rsidRPr="00FC4227" w:rsidRDefault="00F608F7" w:rsidP="00FC4227">
      <w:pPr>
        <w:jc w:val="both"/>
        <w:rPr>
          <w:bCs/>
          <w:iCs/>
          <w:color w:val="090904"/>
        </w:rPr>
      </w:pPr>
      <w:hyperlink r:id="rId51" w:tgtFrame="_blank" w:history="1">
        <w:r w:rsidR="00FC4227" w:rsidRPr="00FC4227">
          <w:rPr>
            <w:rStyle w:val="a8"/>
          </w:rPr>
          <w:t>http://www.socioline.ru/node/446</w:t>
        </w:r>
      </w:hyperlink>
      <w:r w:rsidR="00FC4227" w:rsidRPr="00FC4227">
        <w:rPr>
          <w:bCs/>
          <w:iCs/>
          <w:color w:val="090904"/>
        </w:rPr>
        <w:t xml:space="preserve"> Социологическая библиотека</w:t>
      </w:r>
    </w:p>
    <w:p w:rsidR="005B2019" w:rsidRPr="00FC4227" w:rsidRDefault="00F608F7" w:rsidP="00FC4227">
      <w:pPr>
        <w:pStyle w:val="a6"/>
        <w:autoSpaceDE w:val="0"/>
        <w:autoSpaceDN w:val="0"/>
        <w:adjustRightInd w:val="0"/>
        <w:spacing w:after="0" w:line="360" w:lineRule="auto"/>
        <w:ind w:left="0"/>
        <w:jc w:val="both"/>
        <w:rPr>
          <w:rFonts w:ascii="Times New Roman" w:eastAsiaTheme="minorHAnsi" w:hAnsi="Times New Roman"/>
          <w:sz w:val="24"/>
          <w:szCs w:val="24"/>
        </w:rPr>
      </w:pPr>
      <w:hyperlink r:id="rId52" w:history="1">
        <w:r w:rsidR="00FC4227" w:rsidRPr="00FC4227">
          <w:rPr>
            <w:rStyle w:val="a8"/>
            <w:rFonts w:ascii="Times New Roman" w:hAnsi="Times New Roman"/>
            <w:sz w:val="24"/>
            <w:szCs w:val="24"/>
          </w:rPr>
          <w:t>http://psylib.kiev.ua/</w:t>
        </w:r>
        <w:r w:rsidR="00FC4227" w:rsidRPr="00FC4227">
          <w:rPr>
            <w:rStyle w:val="a8"/>
            <w:rFonts w:ascii="Times New Roman" w:hAnsi="Times New Roman"/>
            <w:b/>
            <w:bCs/>
            <w:iCs/>
            <w:sz w:val="24"/>
            <w:szCs w:val="24"/>
          </w:rPr>
          <w:t xml:space="preserve"> </w:t>
        </w:r>
        <w:r w:rsidR="00FC4227" w:rsidRPr="00FC4227">
          <w:rPr>
            <w:rStyle w:val="a8"/>
            <w:rFonts w:ascii="Times New Roman" w:hAnsi="Times New Roman"/>
            <w:bCs/>
            <w:iCs/>
            <w:sz w:val="24"/>
            <w:szCs w:val="24"/>
          </w:rPr>
          <w:t>PSYLIB: Психологическая библиотека "Самопознание и саморазвитие"</w:t>
        </w:r>
        <w:r w:rsidR="00FC4227" w:rsidRPr="00FC4227">
          <w:rPr>
            <w:rStyle w:val="a8"/>
            <w:rFonts w:ascii="Times New Roman" w:hAnsi="Times New Roman"/>
            <w:i/>
            <w:sz w:val="24"/>
            <w:szCs w:val="24"/>
          </w:rPr>
          <w:br/>
        </w:r>
      </w:hyperlink>
      <w:r w:rsidR="005B2019" w:rsidRPr="00FC4227">
        <w:rPr>
          <w:rFonts w:ascii="Times New Roman" w:eastAsiaTheme="minorHAnsi" w:hAnsi="Times New Roman"/>
          <w:sz w:val="24"/>
          <w:szCs w:val="24"/>
        </w:rPr>
        <w:t xml:space="preserve">. </w:t>
      </w:r>
    </w:p>
    <w:p w:rsidR="000E4106" w:rsidRDefault="000E4106" w:rsidP="00617BCE">
      <w:pPr>
        <w:spacing w:line="360" w:lineRule="auto"/>
        <w:jc w:val="both"/>
        <w:rPr>
          <w:sz w:val="28"/>
          <w:szCs w:val="28"/>
        </w:rPr>
      </w:pPr>
    </w:p>
    <w:p w:rsidR="000E4106" w:rsidRPr="002C30C8" w:rsidRDefault="000E4106" w:rsidP="00617BCE">
      <w:pPr>
        <w:spacing w:line="360" w:lineRule="auto"/>
        <w:jc w:val="both"/>
        <w:rPr>
          <w:sz w:val="28"/>
          <w:szCs w:val="28"/>
        </w:rPr>
      </w:pPr>
    </w:p>
    <w:p w:rsidR="00617BCE" w:rsidRDefault="00617BCE" w:rsidP="00617BCE">
      <w:pPr>
        <w:jc w:val="both"/>
        <w:rPr>
          <w:sz w:val="28"/>
          <w:szCs w:val="28"/>
        </w:rPr>
      </w:pPr>
      <w:r>
        <w:rPr>
          <w:sz w:val="28"/>
          <w:szCs w:val="28"/>
        </w:rPr>
        <w:t>П</w:t>
      </w:r>
      <w:r w:rsidRPr="002C30C8">
        <w:rPr>
          <w:sz w:val="28"/>
          <w:szCs w:val="28"/>
        </w:rPr>
        <w:t xml:space="preserve">реподаватель </w:t>
      </w:r>
      <w:r w:rsidR="00E415FB" w:rsidRPr="00FE5810">
        <w:rPr>
          <w:sz w:val="28"/>
          <w:szCs w:val="28"/>
          <w:u w:val="single"/>
        </w:rPr>
        <w:t>Плотникова Л.И.</w:t>
      </w:r>
      <w:r>
        <w:rPr>
          <w:sz w:val="28"/>
          <w:szCs w:val="28"/>
        </w:rPr>
        <w:t>___________ ФИО</w:t>
      </w:r>
    </w:p>
    <w:p w:rsidR="00617BCE" w:rsidRPr="00374343" w:rsidRDefault="00E415FB" w:rsidP="00617BCE">
      <w:pPr>
        <w:ind w:left="2832" w:hanging="564"/>
        <w:jc w:val="both"/>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sidR="00617BCE">
        <w:rPr>
          <w:sz w:val="28"/>
          <w:szCs w:val="28"/>
          <w:vertAlign w:val="superscript"/>
        </w:rPr>
        <w:t>подпись</w:t>
      </w:r>
    </w:p>
    <w:p w:rsidR="00617BCE" w:rsidRPr="002C30C8" w:rsidRDefault="00617BCE" w:rsidP="00617BCE">
      <w:pPr>
        <w:spacing w:line="360" w:lineRule="auto"/>
        <w:jc w:val="both"/>
        <w:rPr>
          <w:sz w:val="28"/>
          <w:szCs w:val="28"/>
        </w:rPr>
      </w:pPr>
    </w:p>
    <w:p w:rsidR="00617BCE" w:rsidRDefault="00617BCE" w:rsidP="00617BCE">
      <w:pPr>
        <w:jc w:val="both"/>
        <w:rPr>
          <w:sz w:val="28"/>
          <w:szCs w:val="28"/>
        </w:rPr>
      </w:pPr>
      <w:r w:rsidRPr="002C30C8">
        <w:rPr>
          <w:sz w:val="28"/>
          <w:szCs w:val="28"/>
        </w:rPr>
        <w:t>Заведующий кафедрой</w:t>
      </w:r>
      <w:r w:rsidR="00FE5810">
        <w:rPr>
          <w:sz w:val="28"/>
          <w:szCs w:val="28"/>
        </w:rPr>
        <w:t xml:space="preserve"> </w:t>
      </w:r>
      <w:r w:rsidR="00B65162">
        <w:rPr>
          <w:sz w:val="28"/>
          <w:szCs w:val="28"/>
        </w:rPr>
        <w:t>Виноградова Н.И.</w:t>
      </w:r>
      <w:r>
        <w:rPr>
          <w:sz w:val="28"/>
          <w:szCs w:val="28"/>
        </w:rPr>
        <w:t>___________ ФИО</w:t>
      </w:r>
    </w:p>
    <w:p w:rsidR="00617BCE" w:rsidRPr="00374343" w:rsidRDefault="00E415FB" w:rsidP="00617BCE">
      <w:pPr>
        <w:ind w:left="2832" w:firstLine="708"/>
        <w:jc w:val="both"/>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sidR="00617BCE">
        <w:rPr>
          <w:sz w:val="28"/>
          <w:szCs w:val="28"/>
          <w:vertAlign w:val="superscript"/>
        </w:rPr>
        <w:t>подпись</w:t>
      </w:r>
    </w:p>
    <w:p w:rsidR="00617BCE" w:rsidRDefault="00617BCE" w:rsidP="00617BCE">
      <w:pPr>
        <w:spacing w:line="360" w:lineRule="auto"/>
        <w:rPr>
          <w:sz w:val="28"/>
          <w:szCs w:val="28"/>
        </w:rPr>
      </w:pPr>
    </w:p>
    <w:p w:rsidR="00617BCE" w:rsidRPr="002C30C8" w:rsidRDefault="00617BCE" w:rsidP="00617BCE">
      <w:pPr>
        <w:spacing w:line="360" w:lineRule="auto"/>
        <w:rPr>
          <w:sz w:val="28"/>
          <w:szCs w:val="28"/>
        </w:rPr>
      </w:pPr>
    </w:p>
    <w:p w:rsidR="00DE3D5C" w:rsidRDefault="00DE3D5C"/>
    <w:p w:rsidR="00DE3D5C" w:rsidRPr="00DE3D5C" w:rsidRDefault="00DE3D5C" w:rsidP="00DE3D5C"/>
    <w:p w:rsidR="00DE3D5C" w:rsidRPr="00DE3D5C" w:rsidRDefault="00DE3D5C" w:rsidP="00DE3D5C"/>
    <w:p w:rsidR="00DE3D5C" w:rsidRPr="00DE3D5C" w:rsidRDefault="00DE3D5C" w:rsidP="00DE3D5C"/>
    <w:sectPr w:rsidR="00DE3D5C" w:rsidRPr="00DE3D5C" w:rsidSect="00617BCE">
      <w:footerReference w:type="even" r:id="rId53"/>
      <w:foot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CE" w:rsidRDefault="00401ACE" w:rsidP="00617BCE">
      <w:r>
        <w:separator/>
      </w:r>
    </w:p>
  </w:endnote>
  <w:endnote w:type="continuationSeparator" w:id="0">
    <w:p w:rsidR="00401ACE" w:rsidRDefault="00401ACE" w:rsidP="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CD2EA6" w:rsidP="00D10290">
    <w:pPr>
      <w:pStyle w:val="a3"/>
      <w:framePr w:wrap="around" w:vAnchor="text" w:hAnchor="margin" w:xAlign="center" w:y="1"/>
      <w:rPr>
        <w:rStyle w:val="a5"/>
      </w:rPr>
    </w:pPr>
    <w:r>
      <w:rPr>
        <w:rStyle w:val="a5"/>
      </w:rPr>
      <w:fldChar w:fldCharType="begin"/>
    </w:r>
    <w:r w:rsidR="00A24D79">
      <w:rPr>
        <w:rStyle w:val="a5"/>
      </w:rPr>
      <w:instrText xml:space="preserve">PAGE  </w:instrText>
    </w:r>
    <w:r>
      <w:rPr>
        <w:rStyle w:val="a5"/>
      </w:rPr>
      <w:fldChar w:fldCharType="end"/>
    </w:r>
  </w:p>
  <w:p w:rsidR="00374343" w:rsidRDefault="00F608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CD2EA6" w:rsidP="00D10290">
    <w:pPr>
      <w:pStyle w:val="a3"/>
      <w:framePr w:wrap="around" w:vAnchor="text" w:hAnchor="margin" w:xAlign="center" w:y="1"/>
      <w:rPr>
        <w:rStyle w:val="a5"/>
      </w:rPr>
    </w:pPr>
    <w:r>
      <w:rPr>
        <w:rStyle w:val="a5"/>
      </w:rPr>
      <w:fldChar w:fldCharType="begin"/>
    </w:r>
    <w:r w:rsidR="00A24D79">
      <w:rPr>
        <w:rStyle w:val="a5"/>
      </w:rPr>
      <w:instrText xml:space="preserve">PAGE  </w:instrText>
    </w:r>
    <w:r>
      <w:rPr>
        <w:rStyle w:val="a5"/>
      </w:rPr>
      <w:fldChar w:fldCharType="separate"/>
    </w:r>
    <w:r w:rsidR="00F608F7">
      <w:rPr>
        <w:rStyle w:val="a5"/>
        <w:noProof/>
      </w:rPr>
      <w:t>2</w:t>
    </w:r>
    <w:r>
      <w:rPr>
        <w:rStyle w:val="a5"/>
      </w:rPr>
      <w:fldChar w:fldCharType="end"/>
    </w:r>
  </w:p>
  <w:p w:rsidR="00374343" w:rsidRDefault="00F608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CE" w:rsidRDefault="00401ACE" w:rsidP="00617BCE">
      <w:r>
        <w:separator/>
      </w:r>
    </w:p>
  </w:footnote>
  <w:footnote w:type="continuationSeparator" w:id="0">
    <w:p w:rsidR="00401ACE" w:rsidRDefault="00401ACE" w:rsidP="0061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B92"/>
    <w:multiLevelType w:val="hybridMultilevel"/>
    <w:tmpl w:val="207457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CB1495"/>
    <w:multiLevelType w:val="hybridMultilevel"/>
    <w:tmpl w:val="9028F2F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7465311"/>
    <w:multiLevelType w:val="multilevel"/>
    <w:tmpl w:val="E4DA0C96"/>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D9F349B"/>
    <w:multiLevelType w:val="hybridMultilevel"/>
    <w:tmpl w:val="7ADE143C"/>
    <w:lvl w:ilvl="0" w:tplc="B53A24EA">
      <w:start w:val="1"/>
      <w:numFmt w:val="decimal"/>
      <w:lvlText w:val="%1."/>
      <w:lvlJc w:val="left"/>
      <w:pPr>
        <w:ind w:left="360" w:hanging="360"/>
      </w:pPr>
      <w:rPr>
        <w:rFonts w:hint="default"/>
        <w:i w:val="0"/>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4">
    <w:nsid w:val="3F6309A0"/>
    <w:multiLevelType w:val="hybridMultilevel"/>
    <w:tmpl w:val="D69A6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F1ACA"/>
    <w:multiLevelType w:val="hybridMultilevel"/>
    <w:tmpl w:val="C0DC4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D221CEA"/>
    <w:multiLevelType w:val="hybridMultilevel"/>
    <w:tmpl w:val="8580F850"/>
    <w:lvl w:ilvl="0" w:tplc="1218914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75604C"/>
    <w:multiLevelType w:val="hybridMultilevel"/>
    <w:tmpl w:val="04381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646B33"/>
    <w:multiLevelType w:val="hybridMultilevel"/>
    <w:tmpl w:val="89260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CE"/>
    <w:rsid w:val="000D4D8A"/>
    <w:rsid w:val="000E4106"/>
    <w:rsid w:val="000F3D0F"/>
    <w:rsid w:val="0010263E"/>
    <w:rsid w:val="00123D28"/>
    <w:rsid w:val="00125A1E"/>
    <w:rsid w:val="001B2D1C"/>
    <w:rsid w:val="00207AC6"/>
    <w:rsid w:val="0023745C"/>
    <w:rsid w:val="00253CD9"/>
    <w:rsid w:val="002A237E"/>
    <w:rsid w:val="00322446"/>
    <w:rsid w:val="0034131B"/>
    <w:rsid w:val="00380AD9"/>
    <w:rsid w:val="003903C1"/>
    <w:rsid w:val="00401ACE"/>
    <w:rsid w:val="00435245"/>
    <w:rsid w:val="00436F19"/>
    <w:rsid w:val="00486311"/>
    <w:rsid w:val="004D2FFA"/>
    <w:rsid w:val="0053157F"/>
    <w:rsid w:val="00563AB3"/>
    <w:rsid w:val="00572F5D"/>
    <w:rsid w:val="00596404"/>
    <w:rsid w:val="005B2019"/>
    <w:rsid w:val="005B6C55"/>
    <w:rsid w:val="005D3081"/>
    <w:rsid w:val="005F22DF"/>
    <w:rsid w:val="00617BCE"/>
    <w:rsid w:val="006734B6"/>
    <w:rsid w:val="006F3EEC"/>
    <w:rsid w:val="007531A8"/>
    <w:rsid w:val="00787B13"/>
    <w:rsid w:val="007F3A95"/>
    <w:rsid w:val="00832CA3"/>
    <w:rsid w:val="008A7962"/>
    <w:rsid w:val="00902109"/>
    <w:rsid w:val="00964351"/>
    <w:rsid w:val="009B159E"/>
    <w:rsid w:val="009D0F4A"/>
    <w:rsid w:val="00A1785B"/>
    <w:rsid w:val="00A24D79"/>
    <w:rsid w:val="00AA1675"/>
    <w:rsid w:val="00AC46AF"/>
    <w:rsid w:val="00B446EC"/>
    <w:rsid w:val="00B65162"/>
    <w:rsid w:val="00B77B28"/>
    <w:rsid w:val="00BE1A33"/>
    <w:rsid w:val="00BF5B18"/>
    <w:rsid w:val="00C14C52"/>
    <w:rsid w:val="00C1744D"/>
    <w:rsid w:val="00C23355"/>
    <w:rsid w:val="00CA4E0C"/>
    <w:rsid w:val="00CD2EA6"/>
    <w:rsid w:val="00CD6EE2"/>
    <w:rsid w:val="00D83B6C"/>
    <w:rsid w:val="00D97E68"/>
    <w:rsid w:val="00DA15E8"/>
    <w:rsid w:val="00DD23FD"/>
    <w:rsid w:val="00DE3D5C"/>
    <w:rsid w:val="00E036D7"/>
    <w:rsid w:val="00E15B0B"/>
    <w:rsid w:val="00E15CE3"/>
    <w:rsid w:val="00E257A0"/>
    <w:rsid w:val="00E41522"/>
    <w:rsid w:val="00E415FB"/>
    <w:rsid w:val="00EC2DF9"/>
    <w:rsid w:val="00ED2330"/>
    <w:rsid w:val="00EE1D73"/>
    <w:rsid w:val="00F3606F"/>
    <w:rsid w:val="00F57584"/>
    <w:rsid w:val="00F608F7"/>
    <w:rsid w:val="00F64591"/>
    <w:rsid w:val="00FC4227"/>
    <w:rsid w:val="00FC6EC3"/>
    <w:rsid w:val="00FD781F"/>
    <w:rsid w:val="00FE1E60"/>
    <w:rsid w:val="00FE3AA1"/>
    <w:rsid w:val="00FE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CE"/>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7BCE"/>
    <w:pPr>
      <w:tabs>
        <w:tab w:val="center" w:pos="4677"/>
        <w:tab w:val="right" w:pos="9355"/>
      </w:tabs>
    </w:pPr>
  </w:style>
  <w:style w:type="character" w:customStyle="1" w:styleId="a4">
    <w:name w:val="Нижний колонтитул Знак"/>
    <w:basedOn w:val="a0"/>
    <w:link w:val="a3"/>
    <w:rsid w:val="00617BCE"/>
    <w:rPr>
      <w:rFonts w:ascii="Times New Roman" w:eastAsia="Times New Roman" w:hAnsi="Times New Roman" w:cs="Times New Roman"/>
      <w:sz w:val="24"/>
      <w:szCs w:val="24"/>
      <w:lang w:eastAsia="ru-RU"/>
    </w:rPr>
  </w:style>
  <w:style w:type="character" w:styleId="a5">
    <w:name w:val="page number"/>
    <w:basedOn w:val="a0"/>
    <w:rsid w:val="00617BCE"/>
  </w:style>
  <w:style w:type="paragraph" w:styleId="a6">
    <w:name w:val="List Paragraph"/>
    <w:basedOn w:val="a"/>
    <w:link w:val="a7"/>
    <w:uiPriority w:val="34"/>
    <w:qFormat/>
    <w:rsid w:val="00617BCE"/>
    <w:pPr>
      <w:spacing w:after="200" w:line="276" w:lineRule="auto"/>
      <w:ind w:left="720"/>
      <w:contextualSpacing/>
    </w:pPr>
    <w:rPr>
      <w:rFonts w:ascii="Calibri" w:hAnsi="Calibri"/>
      <w:sz w:val="22"/>
      <w:szCs w:val="22"/>
    </w:rPr>
  </w:style>
  <w:style w:type="character" w:styleId="a8">
    <w:name w:val="Hyperlink"/>
    <w:uiPriority w:val="99"/>
    <w:rsid w:val="00617BCE"/>
    <w:rPr>
      <w:color w:val="0000FF"/>
      <w:u w:val="single"/>
    </w:rPr>
  </w:style>
  <w:style w:type="paragraph" w:styleId="a9">
    <w:name w:val="Block Text"/>
    <w:basedOn w:val="a"/>
    <w:rsid w:val="00617BCE"/>
    <w:pPr>
      <w:ind w:left="6237" w:right="284"/>
    </w:pPr>
    <w:rPr>
      <w:szCs w:val="20"/>
    </w:rPr>
  </w:style>
  <w:style w:type="paragraph" w:styleId="aa">
    <w:name w:val="footnote text"/>
    <w:basedOn w:val="a"/>
    <w:link w:val="ab"/>
    <w:rsid w:val="00617BCE"/>
    <w:rPr>
      <w:sz w:val="20"/>
      <w:szCs w:val="20"/>
    </w:rPr>
  </w:style>
  <w:style w:type="character" w:customStyle="1" w:styleId="ab">
    <w:name w:val="Текст сноски Знак"/>
    <w:basedOn w:val="a0"/>
    <w:link w:val="aa"/>
    <w:rsid w:val="00617BCE"/>
    <w:rPr>
      <w:rFonts w:ascii="Times New Roman" w:eastAsia="Times New Roman" w:hAnsi="Times New Roman" w:cs="Times New Roman"/>
      <w:sz w:val="20"/>
      <w:szCs w:val="20"/>
      <w:lang w:eastAsia="ru-RU"/>
    </w:rPr>
  </w:style>
  <w:style w:type="character" w:styleId="ac">
    <w:name w:val="footnote reference"/>
    <w:basedOn w:val="a0"/>
    <w:rsid w:val="00617BCE"/>
    <w:rPr>
      <w:vertAlign w:val="superscript"/>
    </w:rPr>
  </w:style>
  <w:style w:type="character" w:customStyle="1" w:styleId="apple-converted-space">
    <w:name w:val="apple-converted-space"/>
    <w:basedOn w:val="a0"/>
    <w:rsid w:val="00DE3D5C"/>
  </w:style>
  <w:style w:type="character" w:customStyle="1" w:styleId="3">
    <w:name w:val="Основной текст (3)_"/>
    <w:basedOn w:val="a0"/>
    <w:link w:val="30"/>
    <w:locked/>
    <w:rsid w:val="00E036D7"/>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E036D7"/>
    <w:pPr>
      <w:widowControl w:val="0"/>
      <w:shd w:val="clear" w:color="auto" w:fill="FFFFFF"/>
      <w:spacing w:line="331" w:lineRule="exact"/>
      <w:ind w:hanging="360"/>
      <w:jc w:val="center"/>
    </w:pPr>
    <w:rPr>
      <w:sz w:val="27"/>
      <w:szCs w:val="27"/>
      <w:lang w:eastAsia="en-US"/>
    </w:rPr>
  </w:style>
  <w:style w:type="paragraph" w:styleId="ad">
    <w:name w:val="Body Text"/>
    <w:basedOn w:val="a"/>
    <w:link w:val="ae"/>
    <w:uiPriority w:val="1"/>
    <w:qFormat/>
    <w:rsid w:val="006F3EEC"/>
    <w:rPr>
      <w:sz w:val="28"/>
      <w:szCs w:val="28"/>
    </w:rPr>
  </w:style>
  <w:style w:type="character" w:customStyle="1" w:styleId="ae">
    <w:name w:val="Основной текст Знак"/>
    <w:basedOn w:val="a0"/>
    <w:link w:val="ad"/>
    <w:uiPriority w:val="1"/>
    <w:rsid w:val="006F3EEC"/>
    <w:rPr>
      <w:rFonts w:ascii="Times New Roman" w:eastAsia="Times New Roman" w:hAnsi="Times New Roman" w:cs="Times New Roman"/>
      <w:sz w:val="28"/>
      <w:szCs w:val="28"/>
      <w:lang w:eastAsia="ru-RU"/>
    </w:rPr>
  </w:style>
  <w:style w:type="character" w:customStyle="1" w:styleId="w">
    <w:name w:val="w"/>
    <w:basedOn w:val="a0"/>
    <w:rsid w:val="0023745C"/>
  </w:style>
  <w:style w:type="character" w:styleId="af">
    <w:name w:val="FollowedHyperlink"/>
    <w:basedOn w:val="a0"/>
    <w:uiPriority w:val="99"/>
    <w:semiHidden/>
    <w:unhideWhenUsed/>
    <w:rsid w:val="00902109"/>
    <w:rPr>
      <w:color w:val="800080" w:themeColor="followedHyperlink"/>
      <w:u w:val="single"/>
    </w:rPr>
  </w:style>
  <w:style w:type="character" w:customStyle="1" w:styleId="2">
    <w:name w:val="Сноска (2)_"/>
    <w:basedOn w:val="a0"/>
    <w:link w:val="20"/>
    <w:locked/>
    <w:rsid w:val="00DD23FD"/>
    <w:rPr>
      <w:rFonts w:ascii="Times New Roman" w:eastAsia="Times New Roman" w:hAnsi="Times New Roman" w:cs="Times New Roman"/>
      <w:sz w:val="15"/>
      <w:szCs w:val="15"/>
      <w:shd w:val="clear" w:color="auto" w:fill="FFFFFF"/>
    </w:rPr>
  </w:style>
  <w:style w:type="paragraph" w:customStyle="1" w:styleId="20">
    <w:name w:val="Сноска (2)"/>
    <w:basedOn w:val="a"/>
    <w:link w:val="2"/>
    <w:rsid w:val="00DD23FD"/>
    <w:pPr>
      <w:widowControl w:val="0"/>
      <w:shd w:val="clear" w:color="auto" w:fill="FFFFFF"/>
      <w:spacing w:line="0" w:lineRule="atLeast"/>
      <w:jc w:val="center"/>
    </w:pPr>
    <w:rPr>
      <w:sz w:val="15"/>
      <w:szCs w:val="15"/>
      <w:lang w:eastAsia="en-US"/>
    </w:rPr>
  </w:style>
  <w:style w:type="character" w:customStyle="1" w:styleId="1">
    <w:name w:val="Заголовок №1_"/>
    <w:basedOn w:val="a0"/>
    <w:link w:val="10"/>
    <w:locked/>
    <w:rsid w:val="0010263E"/>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10263E"/>
    <w:pPr>
      <w:widowControl w:val="0"/>
      <w:shd w:val="clear" w:color="auto" w:fill="FFFFFF"/>
      <w:spacing w:line="734" w:lineRule="exact"/>
      <w:ind w:hanging="1640"/>
      <w:jc w:val="both"/>
      <w:outlineLvl w:val="0"/>
    </w:pPr>
    <w:rPr>
      <w:b/>
      <w:bCs/>
      <w:sz w:val="27"/>
      <w:szCs w:val="27"/>
      <w:lang w:eastAsia="en-US"/>
    </w:rPr>
  </w:style>
  <w:style w:type="paragraph" w:styleId="af0">
    <w:name w:val="header"/>
    <w:basedOn w:val="a"/>
    <w:link w:val="af1"/>
    <w:uiPriority w:val="99"/>
    <w:semiHidden/>
    <w:unhideWhenUsed/>
    <w:rsid w:val="00FC6EC3"/>
    <w:pPr>
      <w:tabs>
        <w:tab w:val="center" w:pos="4677"/>
        <w:tab w:val="right" w:pos="9355"/>
      </w:tabs>
    </w:pPr>
  </w:style>
  <w:style w:type="character" w:customStyle="1" w:styleId="af1">
    <w:name w:val="Верхний колонтитул Знак"/>
    <w:basedOn w:val="a0"/>
    <w:link w:val="af0"/>
    <w:uiPriority w:val="99"/>
    <w:semiHidden/>
    <w:rsid w:val="00FC6EC3"/>
    <w:rPr>
      <w:rFonts w:ascii="Times New Roman" w:eastAsia="Times New Roman" w:hAnsi="Times New Roman" w:cs="Times New Roman"/>
      <w:sz w:val="24"/>
      <w:szCs w:val="24"/>
      <w:lang w:eastAsia="ru-RU"/>
    </w:rPr>
  </w:style>
  <w:style w:type="character" w:customStyle="1" w:styleId="apple-style-span">
    <w:name w:val="apple-style-span"/>
    <w:basedOn w:val="a0"/>
    <w:rsid w:val="00B65162"/>
  </w:style>
  <w:style w:type="character" w:customStyle="1" w:styleId="a7">
    <w:name w:val="Абзац списка Знак"/>
    <w:link w:val="a6"/>
    <w:uiPriority w:val="34"/>
    <w:locked/>
    <w:rsid w:val="00FC422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CE"/>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7BCE"/>
    <w:pPr>
      <w:tabs>
        <w:tab w:val="center" w:pos="4677"/>
        <w:tab w:val="right" w:pos="9355"/>
      </w:tabs>
    </w:pPr>
  </w:style>
  <w:style w:type="character" w:customStyle="1" w:styleId="a4">
    <w:name w:val="Нижний колонтитул Знак"/>
    <w:basedOn w:val="a0"/>
    <w:link w:val="a3"/>
    <w:rsid w:val="00617BCE"/>
    <w:rPr>
      <w:rFonts w:ascii="Times New Roman" w:eastAsia="Times New Roman" w:hAnsi="Times New Roman" w:cs="Times New Roman"/>
      <w:sz w:val="24"/>
      <w:szCs w:val="24"/>
      <w:lang w:eastAsia="ru-RU"/>
    </w:rPr>
  </w:style>
  <w:style w:type="character" w:styleId="a5">
    <w:name w:val="page number"/>
    <w:basedOn w:val="a0"/>
    <w:rsid w:val="00617BCE"/>
  </w:style>
  <w:style w:type="paragraph" w:styleId="a6">
    <w:name w:val="List Paragraph"/>
    <w:basedOn w:val="a"/>
    <w:link w:val="a7"/>
    <w:uiPriority w:val="34"/>
    <w:qFormat/>
    <w:rsid w:val="00617BCE"/>
    <w:pPr>
      <w:spacing w:after="200" w:line="276" w:lineRule="auto"/>
      <w:ind w:left="720"/>
      <w:contextualSpacing/>
    </w:pPr>
    <w:rPr>
      <w:rFonts w:ascii="Calibri" w:hAnsi="Calibri"/>
      <w:sz w:val="22"/>
      <w:szCs w:val="22"/>
    </w:rPr>
  </w:style>
  <w:style w:type="character" w:styleId="a8">
    <w:name w:val="Hyperlink"/>
    <w:uiPriority w:val="99"/>
    <w:rsid w:val="00617BCE"/>
    <w:rPr>
      <w:color w:val="0000FF"/>
      <w:u w:val="single"/>
    </w:rPr>
  </w:style>
  <w:style w:type="paragraph" w:styleId="a9">
    <w:name w:val="Block Text"/>
    <w:basedOn w:val="a"/>
    <w:rsid w:val="00617BCE"/>
    <w:pPr>
      <w:ind w:left="6237" w:right="284"/>
    </w:pPr>
    <w:rPr>
      <w:szCs w:val="20"/>
    </w:rPr>
  </w:style>
  <w:style w:type="paragraph" w:styleId="aa">
    <w:name w:val="footnote text"/>
    <w:basedOn w:val="a"/>
    <w:link w:val="ab"/>
    <w:rsid w:val="00617BCE"/>
    <w:rPr>
      <w:sz w:val="20"/>
      <w:szCs w:val="20"/>
    </w:rPr>
  </w:style>
  <w:style w:type="character" w:customStyle="1" w:styleId="ab">
    <w:name w:val="Текст сноски Знак"/>
    <w:basedOn w:val="a0"/>
    <w:link w:val="aa"/>
    <w:rsid w:val="00617BCE"/>
    <w:rPr>
      <w:rFonts w:ascii="Times New Roman" w:eastAsia="Times New Roman" w:hAnsi="Times New Roman" w:cs="Times New Roman"/>
      <w:sz w:val="20"/>
      <w:szCs w:val="20"/>
      <w:lang w:eastAsia="ru-RU"/>
    </w:rPr>
  </w:style>
  <w:style w:type="character" w:styleId="ac">
    <w:name w:val="footnote reference"/>
    <w:basedOn w:val="a0"/>
    <w:rsid w:val="00617BCE"/>
    <w:rPr>
      <w:vertAlign w:val="superscript"/>
    </w:rPr>
  </w:style>
  <w:style w:type="character" w:customStyle="1" w:styleId="apple-converted-space">
    <w:name w:val="apple-converted-space"/>
    <w:basedOn w:val="a0"/>
    <w:rsid w:val="00DE3D5C"/>
  </w:style>
  <w:style w:type="character" w:customStyle="1" w:styleId="3">
    <w:name w:val="Основной текст (3)_"/>
    <w:basedOn w:val="a0"/>
    <w:link w:val="30"/>
    <w:locked/>
    <w:rsid w:val="00E036D7"/>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E036D7"/>
    <w:pPr>
      <w:widowControl w:val="0"/>
      <w:shd w:val="clear" w:color="auto" w:fill="FFFFFF"/>
      <w:spacing w:line="331" w:lineRule="exact"/>
      <w:ind w:hanging="360"/>
      <w:jc w:val="center"/>
    </w:pPr>
    <w:rPr>
      <w:sz w:val="27"/>
      <w:szCs w:val="27"/>
      <w:lang w:eastAsia="en-US"/>
    </w:rPr>
  </w:style>
  <w:style w:type="paragraph" w:styleId="ad">
    <w:name w:val="Body Text"/>
    <w:basedOn w:val="a"/>
    <w:link w:val="ae"/>
    <w:uiPriority w:val="1"/>
    <w:qFormat/>
    <w:rsid w:val="006F3EEC"/>
    <w:rPr>
      <w:sz w:val="28"/>
      <w:szCs w:val="28"/>
    </w:rPr>
  </w:style>
  <w:style w:type="character" w:customStyle="1" w:styleId="ae">
    <w:name w:val="Основной текст Знак"/>
    <w:basedOn w:val="a0"/>
    <w:link w:val="ad"/>
    <w:uiPriority w:val="1"/>
    <w:rsid w:val="006F3EEC"/>
    <w:rPr>
      <w:rFonts w:ascii="Times New Roman" w:eastAsia="Times New Roman" w:hAnsi="Times New Roman" w:cs="Times New Roman"/>
      <w:sz w:val="28"/>
      <w:szCs w:val="28"/>
      <w:lang w:eastAsia="ru-RU"/>
    </w:rPr>
  </w:style>
  <w:style w:type="character" w:customStyle="1" w:styleId="w">
    <w:name w:val="w"/>
    <w:basedOn w:val="a0"/>
    <w:rsid w:val="0023745C"/>
  </w:style>
  <w:style w:type="character" w:styleId="af">
    <w:name w:val="FollowedHyperlink"/>
    <w:basedOn w:val="a0"/>
    <w:uiPriority w:val="99"/>
    <w:semiHidden/>
    <w:unhideWhenUsed/>
    <w:rsid w:val="00902109"/>
    <w:rPr>
      <w:color w:val="800080" w:themeColor="followedHyperlink"/>
      <w:u w:val="single"/>
    </w:rPr>
  </w:style>
  <w:style w:type="character" w:customStyle="1" w:styleId="2">
    <w:name w:val="Сноска (2)_"/>
    <w:basedOn w:val="a0"/>
    <w:link w:val="20"/>
    <w:locked/>
    <w:rsid w:val="00DD23FD"/>
    <w:rPr>
      <w:rFonts w:ascii="Times New Roman" w:eastAsia="Times New Roman" w:hAnsi="Times New Roman" w:cs="Times New Roman"/>
      <w:sz w:val="15"/>
      <w:szCs w:val="15"/>
      <w:shd w:val="clear" w:color="auto" w:fill="FFFFFF"/>
    </w:rPr>
  </w:style>
  <w:style w:type="paragraph" w:customStyle="1" w:styleId="20">
    <w:name w:val="Сноска (2)"/>
    <w:basedOn w:val="a"/>
    <w:link w:val="2"/>
    <w:rsid w:val="00DD23FD"/>
    <w:pPr>
      <w:widowControl w:val="0"/>
      <w:shd w:val="clear" w:color="auto" w:fill="FFFFFF"/>
      <w:spacing w:line="0" w:lineRule="atLeast"/>
      <w:jc w:val="center"/>
    </w:pPr>
    <w:rPr>
      <w:sz w:val="15"/>
      <w:szCs w:val="15"/>
      <w:lang w:eastAsia="en-US"/>
    </w:rPr>
  </w:style>
  <w:style w:type="character" w:customStyle="1" w:styleId="1">
    <w:name w:val="Заголовок №1_"/>
    <w:basedOn w:val="a0"/>
    <w:link w:val="10"/>
    <w:locked/>
    <w:rsid w:val="0010263E"/>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10263E"/>
    <w:pPr>
      <w:widowControl w:val="0"/>
      <w:shd w:val="clear" w:color="auto" w:fill="FFFFFF"/>
      <w:spacing w:line="734" w:lineRule="exact"/>
      <w:ind w:hanging="1640"/>
      <w:jc w:val="both"/>
      <w:outlineLvl w:val="0"/>
    </w:pPr>
    <w:rPr>
      <w:b/>
      <w:bCs/>
      <w:sz w:val="27"/>
      <w:szCs w:val="27"/>
      <w:lang w:eastAsia="en-US"/>
    </w:rPr>
  </w:style>
  <w:style w:type="paragraph" w:styleId="af0">
    <w:name w:val="header"/>
    <w:basedOn w:val="a"/>
    <w:link w:val="af1"/>
    <w:uiPriority w:val="99"/>
    <w:semiHidden/>
    <w:unhideWhenUsed/>
    <w:rsid w:val="00FC6EC3"/>
    <w:pPr>
      <w:tabs>
        <w:tab w:val="center" w:pos="4677"/>
        <w:tab w:val="right" w:pos="9355"/>
      </w:tabs>
    </w:pPr>
  </w:style>
  <w:style w:type="character" w:customStyle="1" w:styleId="af1">
    <w:name w:val="Верхний колонтитул Знак"/>
    <w:basedOn w:val="a0"/>
    <w:link w:val="af0"/>
    <w:uiPriority w:val="99"/>
    <w:semiHidden/>
    <w:rsid w:val="00FC6EC3"/>
    <w:rPr>
      <w:rFonts w:ascii="Times New Roman" w:eastAsia="Times New Roman" w:hAnsi="Times New Roman" w:cs="Times New Roman"/>
      <w:sz w:val="24"/>
      <w:szCs w:val="24"/>
      <w:lang w:eastAsia="ru-RU"/>
    </w:rPr>
  </w:style>
  <w:style w:type="character" w:customStyle="1" w:styleId="apple-style-span">
    <w:name w:val="apple-style-span"/>
    <w:basedOn w:val="a0"/>
    <w:rsid w:val="00B65162"/>
  </w:style>
  <w:style w:type="character" w:customStyle="1" w:styleId="a7">
    <w:name w:val="Абзац списка Знак"/>
    <w:link w:val="a6"/>
    <w:uiPriority w:val="34"/>
    <w:locked/>
    <w:rsid w:val="00FC42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 TargetMode="External"/><Relationship Id="rId18" Type="http://schemas.openxmlformats.org/officeDocument/2006/relationships/hyperlink" Target="https://elibrary.ru/" TargetMode="External"/><Relationship Id="rId26" Type="http://schemas.openxmlformats.org/officeDocument/2006/relationships/hyperlink" Target="http://www.krugosvet.ru/" TargetMode="External"/><Relationship Id="rId39" Type="http://schemas.openxmlformats.org/officeDocument/2006/relationships/hyperlink" Target="http://liart.ru/ru/" TargetMode="External"/><Relationship Id="rId21" Type="http://schemas.openxmlformats.org/officeDocument/2006/relationships/hyperlink" Target="http://ecsocman.hse.ru/" TargetMode="External"/><Relationship Id="rId34" Type="http://schemas.openxmlformats.org/officeDocument/2006/relationships/hyperlink" Target="http://www.rgub.ru/" TargetMode="External"/><Relationship Id="rId42" Type="http://schemas.openxmlformats.org/officeDocument/2006/relationships/hyperlink" Target="http://lib.sportedu.ru/" TargetMode="External"/><Relationship Id="rId47" Type="http://schemas.openxmlformats.org/officeDocument/2006/relationships/hyperlink" Target="http://www.childpsy.ru" TargetMode="External"/><Relationship Id="rId50" Type="http://schemas.openxmlformats.org/officeDocument/2006/relationships/hyperlink" Target="http://psylib.myword.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viewer/8BEA4F3C-391F-4912-97C8-213730864D70" TargetMode="External"/><Relationship Id="rId17" Type="http://schemas.openxmlformats.org/officeDocument/2006/relationships/hyperlink" Target="http://diss.rsl.ru/" TargetMode="External"/><Relationship Id="rId25" Type="http://schemas.openxmlformats.org/officeDocument/2006/relationships/hyperlink" Target="http://megabook.ru/" TargetMode="External"/><Relationship Id="rId33" Type="http://schemas.openxmlformats.org/officeDocument/2006/relationships/hyperlink" Target="http://rgdb.ru/" TargetMode="External"/><Relationship Id="rId38" Type="http://schemas.openxmlformats.org/officeDocument/2006/relationships/hyperlink" Target="http://www.gnpbu.ru/" TargetMode="External"/><Relationship Id="rId46" Type="http://schemas.openxmlformats.org/officeDocument/2006/relationships/hyperlink" Target="http://rvb.ru/" TargetMode="External"/><Relationship Id="rId2" Type="http://schemas.openxmlformats.org/officeDocument/2006/relationships/styles" Target="styles.xml"/><Relationship Id="rId16" Type="http://schemas.openxmlformats.org/officeDocument/2006/relationships/hyperlink" Target="http://www.trmost.com/" TargetMode="External"/><Relationship Id="rId20" Type="http://schemas.openxmlformats.org/officeDocument/2006/relationships/hyperlink" Target="http://law.edu.ru/" TargetMode="External"/><Relationship Id="rId29" Type="http://schemas.openxmlformats.org/officeDocument/2006/relationships/hyperlink" Target="http://www.glossary.ru/" TargetMode="External"/><Relationship Id="rId41" Type="http://schemas.openxmlformats.org/officeDocument/2006/relationships/hyperlink" Target="http://www.benran.ru/"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online.ru/book/49444860-E009-47A4-8830-7F26CB3CB7E2" TargetMode="External"/><Relationship Id="rId24" Type="http://schemas.openxmlformats.org/officeDocument/2006/relationships/hyperlink" Target="http://window.edu.ru" TargetMode="External"/><Relationship Id="rId32" Type="http://schemas.openxmlformats.org/officeDocument/2006/relationships/hyperlink" Target="https://www.prlib.ru/" TargetMode="External"/><Relationship Id="rId37" Type="http://schemas.openxmlformats.org/officeDocument/2006/relationships/hyperlink" Target="http://www.gpntb.ru/" TargetMode="External"/><Relationship Id="rId40" Type="http://schemas.openxmlformats.org/officeDocument/2006/relationships/hyperlink" Target="http://www.rasl.ru/" TargetMode="External"/><Relationship Id="rId45" Type="http://schemas.openxmlformats.org/officeDocument/2006/relationships/hyperlink" Target="http://techlib.or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vestniknews.ru" TargetMode="External"/><Relationship Id="rId28" Type="http://schemas.openxmlformats.org/officeDocument/2006/relationships/hyperlink" Target="http://gramota.ru/" TargetMode="External"/><Relationship Id="rId36" Type="http://schemas.openxmlformats.org/officeDocument/2006/relationships/hyperlink" Target="http://www.shpl.ru/" TargetMode="External"/><Relationship Id="rId49" Type="http://schemas.openxmlformats.org/officeDocument/2006/relationships/hyperlink" Target="http://flogiston.ru/library" TargetMode="External"/><Relationship Id="rId10" Type="http://schemas.openxmlformats.org/officeDocument/2006/relationships/hyperlink" Target="http://www.biblio-online.ru/book/137A39D3-0A81-40BA-BB53-914E02CF35AC" TargetMode="External"/><Relationship Id="rId19" Type="http://schemas.openxmlformats.org/officeDocument/2006/relationships/hyperlink" Target="http://www.edu.ru" TargetMode="External"/><Relationship Id="rId31" Type="http://schemas.openxmlformats.org/officeDocument/2006/relationships/hyperlink" Target="http://www.nlr.ru/" TargetMode="External"/><Relationship Id="rId44" Type="http://schemas.openxmlformats.org/officeDocument/2006/relationships/hyperlink" Target="http://www.zodchii.ws" TargetMode="External"/><Relationship Id="rId52" Type="http://schemas.openxmlformats.org/officeDocument/2006/relationships/hyperlink" Target="http://psylib.kiev.ua/%20PSYLIB:%20&#1055;&#1089;&#1080;&#1093;&#1086;&#1083;&#1086;&#1075;&#1080;&#1095;&#1077;&#1089;&#1082;&#1072;&#1103;%20&#1073;&#1080;&#1073;&#1083;&#1080;&#1086;&#1090;&#1077;&#1082;&#1072;%20%22&#1057;&#1072;&#1084;&#1086;&#1087;&#1086;&#1079;&#1085;&#1072;&#1085;&#1080;&#1077;%20&#1080;%20&#1089;&#1072;&#1084;&#1086;&#1088;&#1072;&#1079;&#1074;&#1080;&#1090;&#1080;&#1077;%22" TargetMode="External"/><Relationship Id="rId4" Type="http://schemas.openxmlformats.org/officeDocument/2006/relationships/settings" Target="settings.xml"/><Relationship Id="rId9" Type="http://schemas.openxmlformats.org/officeDocument/2006/relationships/hyperlink" Target="http://www.biblio-online.ru/book/BFD1C3FD-9E3E-40FB-904A-B7C5925C1034" TargetMode="External"/><Relationship Id="rId14" Type="http://schemas.openxmlformats.org/officeDocument/2006/relationships/hyperlink" Target="https://www.biblio-online.ru/" TargetMode="External"/><Relationship Id="rId22" Type="http://schemas.openxmlformats.org/officeDocument/2006/relationships/hyperlink" Target="http://www.priroda.ru" TargetMode="External"/><Relationship Id="rId27" Type="http://schemas.openxmlformats.org/officeDocument/2006/relationships/hyperlink" Target="http://www.rulex.ru/" TargetMode="External"/><Relationship Id="rId30" Type="http://schemas.openxmlformats.org/officeDocument/2006/relationships/hyperlink" Target="https://dic.academic.ru/" TargetMode="External"/><Relationship Id="rId35" Type="http://schemas.openxmlformats.org/officeDocument/2006/relationships/hyperlink" Target="http://libfl.ru/" TargetMode="External"/><Relationship Id="rId43" Type="http://schemas.openxmlformats.org/officeDocument/2006/relationships/hyperlink" Target="http://studentam.net/" TargetMode="External"/><Relationship Id="rId48" Type="http://schemas.openxmlformats.org/officeDocument/2006/relationships/hyperlink" Target="http://www.koob.ru/" TargetMode="External"/><Relationship Id="rId56" Type="http://schemas.openxmlformats.org/officeDocument/2006/relationships/theme" Target="theme/theme1.xml"/><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51" Type="http://schemas.openxmlformats.org/officeDocument/2006/relationships/hyperlink" Target="http://www.socioline.ru/node/44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3551</Words>
  <Characters>20243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ChernyshovaND</dc:creator>
  <cp:lastModifiedBy>Виноградова Нина Иннокентьевна</cp:lastModifiedBy>
  <cp:revision>2</cp:revision>
  <dcterms:created xsi:type="dcterms:W3CDTF">2018-02-05T01:07:00Z</dcterms:created>
  <dcterms:modified xsi:type="dcterms:W3CDTF">2018-02-05T01:07:00Z</dcterms:modified>
</cp:coreProperties>
</file>