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7" w:rsidRDefault="00A47B73" w:rsidP="00A47B73">
      <w:pPr>
        <w:jc w:val="center"/>
        <w:outlineLvl w:val="0"/>
      </w:pPr>
      <w:r>
        <w:t xml:space="preserve">МИНИСТЕРСТВО </w:t>
      </w:r>
      <w:r w:rsidR="009C1717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CC5054" w:rsidRDefault="003425A3" w:rsidP="009F6B0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CC5054" w:rsidRPr="00CC5054">
        <w:rPr>
          <w:b/>
          <w:sz w:val="32"/>
          <w:szCs w:val="32"/>
        </w:rPr>
        <w:t>Специфика работы психолога в различных институциональных условиях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</w:t>
      </w:r>
      <w:r w:rsidR="003425A3">
        <w:rPr>
          <w:sz w:val="28"/>
          <w:szCs w:val="28"/>
        </w:rPr>
        <w:t>) образование, профиль – Психологическое сопровождение образования лиц с нарушениями в развитии</w:t>
      </w:r>
    </w:p>
    <w:p w:rsidR="00CC5054" w:rsidRPr="00CC5054" w:rsidRDefault="00CC5054" w:rsidP="00CC5054">
      <w:pPr>
        <w:spacing w:line="360" w:lineRule="auto"/>
        <w:ind w:firstLine="567"/>
      </w:pPr>
      <w:r w:rsidRPr="00CC5054">
        <w:t>Форма обучения: заочная</w:t>
      </w:r>
    </w:p>
    <w:p w:rsidR="00CC5054" w:rsidRPr="00CC5054" w:rsidRDefault="00CC5054" w:rsidP="00CC5054">
      <w:pPr>
        <w:spacing w:line="360" w:lineRule="auto"/>
        <w:ind w:firstLine="567"/>
      </w:pPr>
      <w:r w:rsidRPr="00CC5054">
        <w:t>Общая трудоемкость дисциплины составляет 3 зачетных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CC5054" w:rsidRPr="00CC5054" w:rsidTr="00F419E5">
        <w:tc>
          <w:tcPr>
            <w:tcW w:w="5070" w:type="dxa"/>
            <w:vMerge w:val="restart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Виды занятий</w:t>
            </w:r>
          </w:p>
        </w:tc>
        <w:tc>
          <w:tcPr>
            <w:tcW w:w="3402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Всего часов</w:t>
            </w:r>
          </w:p>
        </w:tc>
      </w:tr>
      <w:tr w:rsidR="00CC5054" w:rsidRPr="00CC5054" w:rsidTr="00F419E5">
        <w:tc>
          <w:tcPr>
            <w:tcW w:w="5070" w:type="dxa"/>
            <w:vMerge/>
            <w:vAlign w:val="center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3402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9 семестр</w:t>
            </w:r>
          </w:p>
        </w:tc>
        <w:tc>
          <w:tcPr>
            <w:tcW w:w="992" w:type="dxa"/>
            <w:vMerge/>
            <w:vAlign w:val="center"/>
          </w:tcPr>
          <w:p w:rsidR="00CC5054" w:rsidRPr="00CC5054" w:rsidRDefault="00CC5054" w:rsidP="00CC5054">
            <w:pPr>
              <w:jc w:val="center"/>
            </w:pPr>
          </w:p>
        </w:tc>
      </w:tr>
      <w:tr w:rsidR="00CC5054" w:rsidRPr="00CC5054" w:rsidTr="00F419E5">
        <w:tc>
          <w:tcPr>
            <w:tcW w:w="5070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1</w:t>
            </w:r>
          </w:p>
        </w:tc>
        <w:tc>
          <w:tcPr>
            <w:tcW w:w="3402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2</w:t>
            </w:r>
          </w:p>
        </w:tc>
        <w:tc>
          <w:tcPr>
            <w:tcW w:w="992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3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r w:rsidRPr="00CC5054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108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108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r w:rsidRPr="00CC5054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18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18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pPr>
              <w:ind w:firstLine="709"/>
            </w:pPr>
            <w:r w:rsidRPr="00CC5054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8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8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pPr>
              <w:ind w:firstLine="709"/>
            </w:pPr>
            <w:r w:rsidRPr="00CC5054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10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10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pPr>
              <w:ind w:firstLine="709"/>
            </w:pPr>
            <w:r w:rsidRPr="00CC5054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r w:rsidRPr="00CC5054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54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54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r w:rsidRPr="00CC5054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36</w:t>
            </w:r>
          </w:p>
        </w:tc>
        <w:tc>
          <w:tcPr>
            <w:tcW w:w="992" w:type="dxa"/>
            <w:vAlign w:val="bottom"/>
          </w:tcPr>
          <w:p w:rsidR="00CC5054" w:rsidRPr="00CC5054" w:rsidRDefault="00CC5054" w:rsidP="00CC5054">
            <w:pPr>
              <w:jc w:val="center"/>
            </w:pPr>
            <w:r w:rsidRPr="00CC5054">
              <w:t>36</w:t>
            </w:r>
          </w:p>
        </w:tc>
      </w:tr>
      <w:tr w:rsidR="00CC5054" w:rsidRPr="00CC5054" w:rsidTr="00F419E5">
        <w:trPr>
          <w:trHeight w:val="340"/>
        </w:trPr>
        <w:tc>
          <w:tcPr>
            <w:tcW w:w="5070" w:type="dxa"/>
            <w:vAlign w:val="bottom"/>
          </w:tcPr>
          <w:p w:rsidR="00CC5054" w:rsidRPr="00CC5054" w:rsidRDefault="00CC5054" w:rsidP="00CC5054">
            <w:r w:rsidRPr="00CC5054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CC5054" w:rsidRPr="00CC5054" w:rsidRDefault="00CC5054" w:rsidP="00CC5054"/>
        </w:tc>
        <w:tc>
          <w:tcPr>
            <w:tcW w:w="992" w:type="dxa"/>
            <w:vAlign w:val="bottom"/>
          </w:tcPr>
          <w:p w:rsidR="00CC5054" w:rsidRPr="00CC5054" w:rsidRDefault="00CC5054" w:rsidP="00CC5054"/>
        </w:tc>
      </w:tr>
    </w:tbl>
    <w:p w:rsidR="003425A3" w:rsidRPr="00A47B73" w:rsidRDefault="003425A3" w:rsidP="00A47B73">
      <w:pPr>
        <w:spacing w:line="360" w:lineRule="auto"/>
        <w:jc w:val="both"/>
        <w:outlineLvl w:val="0"/>
        <w:rPr>
          <w:sz w:val="28"/>
          <w:szCs w:val="28"/>
        </w:rPr>
      </w:pP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CC5054" w:rsidRPr="00CC5054" w:rsidTr="00F419E5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CC5054" w:rsidRPr="00CC5054" w:rsidRDefault="00CC5054" w:rsidP="00CC5054">
            <w:pPr>
              <w:ind w:left="113" w:right="113"/>
              <w:jc w:val="center"/>
            </w:pPr>
            <w:r w:rsidRPr="00CC5054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Наименование раздела</w:t>
            </w:r>
          </w:p>
        </w:tc>
      </w:tr>
      <w:tr w:rsidR="00CC5054" w:rsidRPr="00CC5054" w:rsidTr="00F419E5">
        <w:trPr>
          <w:trHeight w:val="379"/>
        </w:trPr>
        <w:tc>
          <w:tcPr>
            <w:tcW w:w="675" w:type="dxa"/>
            <w:vMerge/>
            <w:vAlign w:val="center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CC5054" w:rsidRPr="00CC5054" w:rsidRDefault="00CC5054" w:rsidP="00CC5054">
            <w:pPr>
              <w:jc w:val="center"/>
            </w:pPr>
          </w:p>
        </w:tc>
      </w:tr>
      <w:tr w:rsidR="00CC5054" w:rsidRPr="00CC5054" w:rsidTr="00F419E5">
        <w:tc>
          <w:tcPr>
            <w:tcW w:w="675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t>1.</w:t>
            </w:r>
          </w:p>
        </w:tc>
        <w:tc>
          <w:tcPr>
            <w:tcW w:w="8789" w:type="dxa"/>
            <w:vAlign w:val="center"/>
          </w:tcPr>
          <w:p w:rsidR="00CC5054" w:rsidRPr="00CC5054" w:rsidRDefault="00CC5054" w:rsidP="00CC5054">
            <w:pPr>
              <w:jc w:val="both"/>
              <w:rPr>
                <w:b/>
              </w:rPr>
            </w:pPr>
            <w:r w:rsidRPr="00CC5054">
              <w:rPr>
                <w:b/>
              </w:rPr>
              <w:t>Общие теоретические и методологические вопросы психологической деятельности в различных институциональных условиях.</w:t>
            </w:r>
          </w:p>
          <w:p w:rsidR="00CC5054" w:rsidRPr="00CC5054" w:rsidRDefault="00CC5054" w:rsidP="00CC5054">
            <w:pPr>
              <w:jc w:val="both"/>
              <w:rPr>
                <w:rFonts w:cstheme="minorBidi"/>
              </w:rPr>
            </w:pPr>
            <w:r w:rsidRPr="00CC5054">
              <w:rPr>
                <w:rFonts w:cstheme="minorBidi"/>
              </w:rPr>
              <w:t>Тема 1. Представления об отклоняющемся и нормативном развитии как основание деятельности психолога в системе специального образования.</w:t>
            </w:r>
          </w:p>
          <w:p w:rsidR="00CC5054" w:rsidRPr="00CC5054" w:rsidRDefault="00CC5054" w:rsidP="00CC5054">
            <w:pPr>
              <w:jc w:val="both"/>
              <w:rPr>
                <w:rFonts w:cstheme="minorBidi"/>
              </w:rPr>
            </w:pPr>
            <w:r w:rsidRPr="00CC5054">
              <w:rPr>
                <w:rFonts w:cstheme="minorBidi"/>
              </w:rPr>
              <w:t xml:space="preserve">Тема 2. Субъекты психологической деятельности на различных образовательных ступенях, в различных институциональных условиях.  </w:t>
            </w:r>
          </w:p>
          <w:p w:rsidR="00CC5054" w:rsidRPr="00CC5054" w:rsidRDefault="00CC5054" w:rsidP="00CC5054">
            <w:pPr>
              <w:jc w:val="both"/>
              <w:rPr>
                <w:rFonts w:cstheme="minorBidi"/>
              </w:rPr>
            </w:pPr>
            <w:r w:rsidRPr="00CC5054">
              <w:rPr>
                <w:rFonts w:cstheme="minorBidi"/>
              </w:rPr>
              <w:lastRenderedPageBreak/>
              <w:t xml:space="preserve">Тема 3. Организационные формы психологической деятельности. Профессионально-этические нормы в психологии. </w:t>
            </w:r>
          </w:p>
          <w:p w:rsidR="00CC5054" w:rsidRPr="00CC5054" w:rsidRDefault="00CC5054" w:rsidP="00CC5054">
            <w:pPr>
              <w:jc w:val="both"/>
              <w:rPr>
                <w:rFonts w:eastAsiaTheme="minorHAnsi" w:cstheme="minorBidi"/>
                <w:iCs/>
                <w:lang w:eastAsia="en-US"/>
              </w:rPr>
            </w:pPr>
            <w:r w:rsidRPr="00CC5054">
              <w:rPr>
                <w:rFonts w:eastAsiaTheme="minorHAnsi" w:cstheme="minorBidi"/>
                <w:iCs/>
                <w:lang w:eastAsia="en-US"/>
              </w:rPr>
              <w:t>Тема 4. Создание системы специальных психолого-педагогических условий для воспитанников с ОВЗ в зависимости от вида нарушения, его степени, уровня образования.</w:t>
            </w:r>
          </w:p>
          <w:p w:rsidR="00CC5054" w:rsidRPr="00CC5054" w:rsidRDefault="00CC5054" w:rsidP="00CC5054">
            <w:pPr>
              <w:jc w:val="both"/>
              <w:rPr>
                <w:rFonts w:eastAsiaTheme="minorEastAsia"/>
              </w:rPr>
            </w:pPr>
            <w:r w:rsidRPr="00CC5054">
              <w:rPr>
                <w:rFonts w:cstheme="minorBidi"/>
              </w:rPr>
              <w:t>Тема 5. Основные модели деятельности педагога-психолога в системе специальных, общеобразовательных учреждений, учреждениях социальной защиты и здравоохранения.</w:t>
            </w:r>
          </w:p>
        </w:tc>
      </w:tr>
      <w:tr w:rsidR="00CC5054" w:rsidRPr="00CC5054" w:rsidTr="00F419E5">
        <w:tc>
          <w:tcPr>
            <w:tcW w:w="675" w:type="dxa"/>
            <w:vAlign w:val="center"/>
          </w:tcPr>
          <w:p w:rsidR="00CC5054" w:rsidRPr="00CC5054" w:rsidRDefault="00CC5054" w:rsidP="00CC5054">
            <w:pPr>
              <w:jc w:val="center"/>
            </w:pPr>
            <w:r w:rsidRPr="00CC5054">
              <w:lastRenderedPageBreak/>
              <w:t>2.</w:t>
            </w:r>
          </w:p>
        </w:tc>
        <w:tc>
          <w:tcPr>
            <w:tcW w:w="8789" w:type="dxa"/>
            <w:vAlign w:val="center"/>
          </w:tcPr>
          <w:p w:rsidR="00CC5054" w:rsidRPr="00CC5054" w:rsidRDefault="00CC5054" w:rsidP="00CC5054">
            <w:pPr>
              <w:jc w:val="both"/>
              <w:rPr>
                <w:b/>
                <w:bCs/>
              </w:rPr>
            </w:pPr>
            <w:r w:rsidRPr="00CC5054">
              <w:rPr>
                <w:b/>
                <w:bCs/>
              </w:rPr>
              <w:t>Организация и содержание психологического сопровождения в различных образовательных институтах.</w:t>
            </w:r>
          </w:p>
          <w:p w:rsidR="00CC5054" w:rsidRPr="00CC5054" w:rsidRDefault="00CC5054" w:rsidP="00CC5054">
            <w:pPr>
              <w:jc w:val="both"/>
              <w:rPr>
                <w:rFonts w:cstheme="minorBidi"/>
              </w:rPr>
            </w:pPr>
            <w:r w:rsidRPr="00CC5054">
              <w:rPr>
                <w:rFonts w:cstheme="minorBidi"/>
              </w:rPr>
              <w:t>Тема 1. Организация психолого-педагогического пространства в различных видах образовательных учреждений. Организация коррекционно-развивающей среды образовательного учреждения.</w:t>
            </w:r>
          </w:p>
          <w:p w:rsidR="00CC5054" w:rsidRPr="00CC5054" w:rsidRDefault="00CC5054" w:rsidP="00CC5054">
            <w:pPr>
              <w:jc w:val="both"/>
              <w:rPr>
                <w:rFonts w:cstheme="minorBidi"/>
              </w:rPr>
            </w:pPr>
            <w:r w:rsidRPr="00CC5054">
              <w:rPr>
                <w:rFonts w:cstheme="minorBidi"/>
              </w:rPr>
              <w:t xml:space="preserve">Тема 2. </w:t>
            </w:r>
            <w:r w:rsidRPr="00CC5054">
              <w:rPr>
                <w:rFonts w:cstheme="minorBidi"/>
                <w:lang w:val="en-US"/>
              </w:rPr>
              <w:t>C</w:t>
            </w:r>
            <w:proofErr w:type="spellStart"/>
            <w:r w:rsidRPr="00CC5054">
              <w:rPr>
                <w:rFonts w:cstheme="minorBidi"/>
              </w:rPr>
              <w:t>одержание</w:t>
            </w:r>
            <w:proofErr w:type="spellEnd"/>
            <w:r w:rsidRPr="00CC5054">
              <w:rPr>
                <w:rFonts w:cstheme="minorBidi"/>
              </w:rPr>
              <w:t xml:space="preserve"> психологического сопровождения детей с ограниченными возможностями здоровья в ДОУ, школе.</w:t>
            </w:r>
          </w:p>
          <w:p w:rsidR="00CC5054" w:rsidRPr="00CC5054" w:rsidRDefault="00CC5054" w:rsidP="00CC5054">
            <w:pPr>
              <w:jc w:val="both"/>
            </w:pPr>
            <w:r w:rsidRPr="00CC5054">
              <w:t>Основные направления деятельности специального психолога.</w:t>
            </w:r>
          </w:p>
          <w:p w:rsidR="00CC5054" w:rsidRPr="00CC5054" w:rsidRDefault="00CC5054" w:rsidP="00CC5054">
            <w:pPr>
              <w:jc w:val="both"/>
              <w:rPr>
                <w:b/>
              </w:rPr>
            </w:pPr>
            <w:r w:rsidRPr="00CC5054">
              <w:rPr>
                <w:bCs/>
                <w:kern w:val="36"/>
              </w:rPr>
              <w:t xml:space="preserve">Тема 3. Специфика работы психолога в условиях ДОУ, школы, </w:t>
            </w:r>
            <w:proofErr w:type="spellStart"/>
            <w:r w:rsidRPr="00CC5054">
              <w:rPr>
                <w:bCs/>
                <w:kern w:val="36"/>
              </w:rPr>
              <w:t>ПМПк</w:t>
            </w:r>
            <w:proofErr w:type="spellEnd"/>
            <w:r w:rsidRPr="00CC5054">
              <w:rPr>
                <w:bCs/>
                <w:kern w:val="36"/>
              </w:rPr>
              <w:t xml:space="preserve">. </w:t>
            </w:r>
          </w:p>
          <w:p w:rsidR="00CC5054" w:rsidRPr="00CC5054" w:rsidRDefault="00CC5054" w:rsidP="00CC5054">
            <w:pPr>
              <w:jc w:val="both"/>
            </w:pPr>
            <w:r w:rsidRPr="00CC5054">
              <w:t>Тема 4. Организация психолого-педагогического сопровождения лиц с ОВЗ с учетом специфики нарушения и институциональных условий.</w:t>
            </w:r>
            <w:r w:rsidRPr="00CC5054">
              <w:rPr>
                <w:rFonts w:asciiTheme="minorHAnsi" w:hAnsiTheme="minorHAnsi" w:cstheme="minorBidi"/>
              </w:rPr>
              <w:t xml:space="preserve">  </w:t>
            </w:r>
          </w:p>
        </w:tc>
      </w:tr>
    </w:tbl>
    <w:p w:rsidR="00A47B73" w:rsidRDefault="00A47B73" w:rsidP="003425A3">
      <w:pPr>
        <w:spacing w:line="360" w:lineRule="auto"/>
        <w:jc w:val="center"/>
        <w:rPr>
          <w:b/>
          <w:sz w:val="28"/>
          <w:szCs w:val="28"/>
        </w:rPr>
      </w:pPr>
    </w:p>
    <w:p w:rsidR="00D67B07" w:rsidRDefault="00766AE5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CC5054" w:rsidRPr="00CC5054" w:rsidRDefault="00CC5054" w:rsidP="00CC5054">
      <w:pPr>
        <w:jc w:val="center"/>
        <w:rPr>
          <w:b/>
        </w:rPr>
      </w:pPr>
      <w:r w:rsidRPr="00CC5054">
        <w:rPr>
          <w:b/>
          <w:bCs/>
          <w:sz w:val="22"/>
          <w:szCs w:val="22"/>
        </w:rPr>
        <w:t xml:space="preserve">Модуль 1. </w:t>
      </w:r>
      <w:r w:rsidRPr="00CC5054">
        <w:rPr>
          <w:b/>
          <w:sz w:val="22"/>
          <w:szCs w:val="22"/>
        </w:rPr>
        <w:t>Общие теоретические и методологические вопросы психологической деятельности в различных институциональных условиях.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shd w:val="clear" w:color="auto" w:fill="FFFFFF"/>
        <w:ind w:firstLine="306"/>
        <w:jc w:val="center"/>
        <w:rPr>
          <w:b/>
          <w:bCs/>
          <w:color w:val="000000"/>
        </w:rPr>
      </w:pPr>
      <w:r w:rsidRPr="00CC5054">
        <w:rPr>
          <w:b/>
          <w:bCs/>
          <w:color w:val="000000"/>
        </w:rPr>
        <w:t>Вопросы к собеседованию №1, 2 (по теме «Субъекты деятельности психолога»)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1.Какие выделяют группы детей с нарушениями в развитии? Какие изменения в составе школьников с ограниченными возможностями здоровья отмечают современные специалисты?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2.Перечислите категории детей, нуждающихся в психолого-педагогическом сопровождении в ДОУ, школе.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3.Перечислите общие и частные задачи (по возрастным периодам), которые находятся в компетенции психолога.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CC5054">
        <w:rPr>
          <w:sz w:val="22"/>
          <w:szCs w:val="22"/>
        </w:rPr>
        <w:t>4.Каков общий алгоритм работы психолога с проблемным ребенком?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5.Раскройте содержание понятия «предметно-развивающая среда» образовательного учреждения.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6.Какие трудности испытывают учителя массовой школы при взаимодействии с детьми с ОВЗ?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7.Раскройте задачи, необходимые знания и умения</w:t>
      </w:r>
      <w:r w:rsidRPr="00CC5054">
        <w:rPr>
          <w:b/>
          <w:sz w:val="22"/>
          <w:szCs w:val="22"/>
        </w:rPr>
        <w:t xml:space="preserve"> </w:t>
      </w:r>
      <w:r w:rsidRPr="00CC5054">
        <w:rPr>
          <w:sz w:val="22"/>
          <w:szCs w:val="22"/>
        </w:rPr>
        <w:t>психолога при работе с учителями массовой школы, обучающими детей с ОВЗ.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8.Какова роль семьи в развитии ребенка с ограниченными возможностями здоровья? Дайте характеристику состояния семьи, имеющей ребенка с нарушениями развития.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9.Каковы наиболее типичные проблемы семьи, имеющей ребенка-инвалида?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10.Раскройте 3 группы факторов, которые характеризуют отношения родителей к детям с нарушениями в развитии. При подготовке ответа использовать источники 1) Захаров А.И. Как предупредить отклонения в поведении ребенка – М., 1986; 2) Шипицына Л.М. «Необучаемый» ребенок в семье и обществе – СПб.,2002</w:t>
      </w:r>
    </w:p>
    <w:p w:rsidR="00CC5054" w:rsidRPr="00CC5054" w:rsidRDefault="00CC5054" w:rsidP="00CC5054">
      <w:pPr>
        <w:rPr>
          <w:sz w:val="22"/>
          <w:szCs w:val="22"/>
        </w:rPr>
      </w:pPr>
      <w:r w:rsidRPr="00CC5054">
        <w:rPr>
          <w:sz w:val="22"/>
          <w:szCs w:val="22"/>
        </w:rPr>
        <w:t>11.Задачи, направления и формы работы с семьей.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5054">
        <w:rPr>
          <w:b/>
          <w:sz w:val="22"/>
          <w:szCs w:val="22"/>
        </w:rPr>
        <w:t>Практические задания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1.</w:t>
      </w:r>
      <w:r w:rsidRPr="00CC5054">
        <w:rPr>
          <w:sz w:val="22"/>
          <w:szCs w:val="22"/>
        </w:rPr>
        <w:t xml:space="preserve"> Для того</w:t>
      </w:r>
      <w:proofErr w:type="gramStart"/>
      <w:r w:rsidRPr="00CC5054">
        <w:rPr>
          <w:sz w:val="22"/>
          <w:szCs w:val="22"/>
        </w:rPr>
        <w:t>,</w:t>
      </w:r>
      <w:proofErr w:type="gramEnd"/>
      <w:r w:rsidRPr="00CC5054">
        <w:rPr>
          <w:sz w:val="22"/>
          <w:szCs w:val="22"/>
        </w:rPr>
        <w:t xml:space="preserve"> чтобы предотвратить школьную </w:t>
      </w:r>
      <w:proofErr w:type="spellStart"/>
      <w:r w:rsidRPr="00CC5054">
        <w:rPr>
          <w:sz w:val="22"/>
          <w:szCs w:val="22"/>
        </w:rPr>
        <w:t>дезадаптацию</w:t>
      </w:r>
      <w:proofErr w:type="spellEnd"/>
      <w:r w:rsidRPr="00CC5054">
        <w:rPr>
          <w:sz w:val="22"/>
          <w:szCs w:val="22"/>
        </w:rPr>
        <w:t xml:space="preserve"> ребенка, приводящую к его неуспеваемости, психологу необходимо вначале определить причины отставания в учебе конкретного ребенка и на этой основе спланировать конкретные шаги по ее устранению. Распределите конкретные причины, могущие стать фактором школьной </w:t>
      </w:r>
      <w:proofErr w:type="spellStart"/>
      <w:r w:rsidRPr="00CC5054">
        <w:rPr>
          <w:sz w:val="22"/>
          <w:szCs w:val="22"/>
        </w:rPr>
        <w:t>дезадаптации</w:t>
      </w:r>
      <w:proofErr w:type="spellEnd"/>
      <w:r w:rsidRPr="00CC5054">
        <w:rPr>
          <w:sz w:val="22"/>
          <w:szCs w:val="22"/>
        </w:rPr>
        <w:t>, по двум колонкам таблицы: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2"/>
        <w:gridCol w:w="4819"/>
      </w:tblGrid>
      <w:tr w:rsidR="00CC5054" w:rsidRPr="00CC5054" w:rsidTr="00F419E5">
        <w:tc>
          <w:tcPr>
            <w:tcW w:w="5069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Недостаточный уровень социальной и психолого-педагогической готовности к школе</w:t>
            </w:r>
          </w:p>
        </w:tc>
        <w:tc>
          <w:tcPr>
            <w:tcW w:w="5069" w:type="dxa"/>
          </w:tcPr>
          <w:p w:rsidR="00CC5054" w:rsidRPr="00CC5054" w:rsidRDefault="00CC5054" w:rsidP="00CC5054">
            <w:pPr>
              <w:jc w:val="center"/>
            </w:pPr>
            <w:proofErr w:type="spellStart"/>
            <w:r w:rsidRPr="00CC5054">
              <w:rPr>
                <w:sz w:val="22"/>
                <w:szCs w:val="22"/>
              </w:rPr>
              <w:t>Несформированность</w:t>
            </w:r>
            <w:proofErr w:type="spellEnd"/>
            <w:r w:rsidRPr="00CC5054">
              <w:rPr>
                <w:sz w:val="22"/>
                <w:szCs w:val="22"/>
              </w:rPr>
              <w:t xml:space="preserve"> психофизиологических и психологических предпосылок учебной деятельности</w:t>
            </w:r>
          </w:p>
        </w:tc>
      </w:tr>
      <w:tr w:rsidR="00CC5054" w:rsidRPr="00CC5054" w:rsidTr="00F419E5">
        <w:tc>
          <w:tcPr>
            <w:tcW w:w="5069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5069" w:type="dxa"/>
          </w:tcPr>
          <w:p w:rsidR="00CC5054" w:rsidRPr="00CC5054" w:rsidRDefault="00CC5054" w:rsidP="00CC5054">
            <w:pPr>
              <w:jc w:val="both"/>
            </w:pPr>
          </w:p>
        </w:tc>
      </w:tr>
    </w:tbl>
    <w:p w:rsidR="00CC5054" w:rsidRPr="00CC5054" w:rsidRDefault="00CC5054" w:rsidP="00CC5054">
      <w:pPr>
        <w:jc w:val="both"/>
        <w:rPr>
          <w:sz w:val="22"/>
          <w:szCs w:val="22"/>
        </w:rPr>
      </w:pP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1.Нежелание идти в школу, отсутствие или слабость учебной мотивации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2.Низкая познавательная активность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3.Несформированность интеллектуальных предпосылок учебной деятельности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4.Несформированность позиции школьника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5.Недостаточная организованность и ответственность ребенка; неумение общаться, адекватно вести себя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6.Слабая произвольность деятельности и поведения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7.Недостаточное развитие мелкой моторики руки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8.Неумение ставить цель деятельности, намечать план действий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9.Ограниченный кругозор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10.Несформированность пространственной ориентации, координации в системе «рука-глаз»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11.Низкий уровень развития познавательных процессов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12.Низкий уровень развития фонематического слуха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13.Низкий уровень развития речи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14.Психическая депривация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Раскройте содержание каждого фактора.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2.</w:t>
      </w:r>
      <w:r w:rsidRPr="00CC5054">
        <w:rPr>
          <w:sz w:val="22"/>
          <w:szCs w:val="22"/>
        </w:rPr>
        <w:t xml:space="preserve"> Инструкция: Известно, что учителей, которые обучают детей младшего, среднего и старшего школьного возраста, волнуют разные проблемы. Распределите по 3 колонкам таблицы возможные запросы учителей, касающиеся обучения младших школьников, подростков и старшеклассников:</w:t>
      </w:r>
    </w:p>
    <w:p w:rsidR="00CC5054" w:rsidRPr="00CC5054" w:rsidRDefault="00CC5054" w:rsidP="00CC5054">
      <w:pPr>
        <w:jc w:val="center"/>
        <w:rPr>
          <w:sz w:val="22"/>
          <w:szCs w:val="22"/>
        </w:rPr>
      </w:pPr>
      <w:r w:rsidRPr="00CC5054">
        <w:rPr>
          <w:sz w:val="22"/>
          <w:szCs w:val="22"/>
        </w:rPr>
        <w:t>Запросы учителей</w:t>
      </w:r>
    </w:p>
    <w:p w:rsidR="00CC5054" w:rsidRPr="00CC5054" w:rsidRDefault="00CC5054" w:rsidP="00CC505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90"/>
        <w:gridCol w:w="3188"/>
      </w:tblGrid>
      <w:tr w:rsidR="00CC5054" w:rsidRPr="00CC5054" w:rsidTr="00F419E5">
        <w:tc>
          <w:tcPr>
            <w:tcW w:w="3379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Учителя младших классов</w:t>
            </w:r>
          </w:p>
        </w:tc>
        <w:tc>
          <w:tcPr>
            <w:tcW w:w="3379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Учителя среднего звена школы</w:t>
            </w:r>
          </w:p>
        </w:tc>
        <w:tc>
          <w:tcPr>
            <w:tcW w:w="3380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Учителя старших классов</w:t>
            </w:r>
          </w:p>
        </w:tc>
      </w:tr>
      <w:tr w:rsidR="00CC5054" w:rsidRPr="00CC5054" w:rsidTr="00F419E5">
        <w:tc>
          <w:tcPr>
            <w:tcW w:w="3379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3379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3380" w:type="dxa"/>
          </w:tcPr>
          <w:p w:rsidR="00CC5054" w:rsidRPr="00CC5054" w:rsidRDefault="00CC5054" w:rsidP="00CC5054">
            <w:pPr>
              <w:jc w:val="both"/>
            </w:pPr>
          </w:p>
        </w:tc>
      </w:tr>
    </w:tbl>
    <w:p w:rsidR="00CC5054" w:rsidRPr="00CC5054" w:rsidRDefault="00CC5054" w:rsidP="00CC5054">
      <w:pPr>
        <w:jc w:val="both"/>
        <w:rPr>
          <w:sz w:val="22"/>
          <w:szCs w:val="22"/>
        </w:rPr>
      </w:pP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Какие программы обучения и воспитания наиболее эффективны?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 заинтересовать его учебой?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Что делать с учеником, если он прогуливает уроки, нарушает дисциплину, грубит?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 помочь выбрать профессию по интересам и в соответствии со способностями?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Какие применять педагогические средства воздействия, если совершен асоциальный поступок?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 реагировать на то, что он курит?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 помочь зажатому, часто плачущему ребенку?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 относиться к проявлениям любви?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Что делать с </w:t>
      </w:r>
      <w:proofErr w:type="spellStart"/>
      <w:r w:rsidRPr="00CC5054">
        <w:rPr>
          <w:sz w:val="22"/>
          <w:szCs w:val="22"/>
        </w:rPr>
        <w:t>гиперактивным</w:t>
      </w:r>
      <w:proofErr w:type="spellEnd"/>
      <w:r w:rsidRPr="00CC5054">
        <w:rPr>
          <w:sz w:val="22"/>
          <w:szCs w:val="22"/>
        </w:rPr>
        <w:t xml:space="preserve"> ребенком?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Какую литературу надо прочитать, чтобы освоить методику коррекционно-развивающего обучения?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Как правильно построить беседу с родителями? 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 xml:space="preserve">Дискуссия по упражнению. </w:t>
      </w:r>
      <w:r w:rsidRPr="00CC5054">
        <w:rPr>
          <w:sz w:val="22"/>
          <w:szCs w:val="22"/>
        </w:rPr>
        <w:t>На какие признаки вы ориентировались, определяя «возраст проблемы»? Существуют ли проблемы, которые касаются нескольких возрастных категорий учащихся?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3</w:t>
      </w:r>
      <w:r w:rsidRPr="00CC5054">
        <w:rPr>
          <w:sz w:val="22"/>
          <w:szCs w:val="22"/>
        </w:rPr>
        <w:t xml:space="preserve">. «Выбор позиции». </w:t>
      </w:r>
      <w:r w:rsidRPr="00CC5054">
        <w:rPr>
          <w:b/>
          <w:sz w:val="22"/>
          <w:szCs w:val="22"/>
        </w:rPr>
        <w:t xml:space="preserve">Цель: </w:t>
      </w:r>
      <w:r w:rsidRPr="00CC5054">
        <w:rPr>
          <w:sz w:val="22"/>
          <w:szCs w:val="22"/>
        </w:rPr>
        <w:t>отработка стратегии и тактики работы психолога с родителями по типичным школьным проблемам детей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Известно, что главными проблемами, возникающими в школьной среде и ведущими </w:t>
      </w:r>
      <w:proofErr w:type="gramStart"/>
      <w:r w:rsidRPr="00CC5054">
        <w:rPr>
          <w:sz w:val="22"/>
          <w:szCs w:val="22"/>
        </w:rPr>
        <w:t>к</w:t>
      </w:r>
      <w:proofErr w:type="gramEnd"/>
      <w:r w:rsidRPr="00CC5054">
        <w:rPr>
          <w:sz w:val="22"/>
          <w:szCs w:val="22"/>
        </w:rPr>
        <w:t xml:space="preserve"> социально-педагогической </w:t>
      </w:r>
      <w:proofErr w:type="spellStart"/>
      <w:r w:rsidRPr="00CC5054">
        <w:rPr>
          <w:sz w:val="22"/>
          <w:szCs w:val="22"/>
        </w:rPr>
        <w:t>дезадаптации</w:t>
      </w:r>
      <w:proofErr w:type="spellEnd"/>
      <w:r w:rsidRPr="00CC5054">
        <w:rPr>
          <w:sz w:val="22"/>
          <w:szCs w:val="22"/>
        </w:rPr>
        <w:t xml:space="preserve"> ребенка, являются проблемы обучения, поведения и развития. Обоснуйте выбор оптимальной позиции и систему мер во взаимодействии психолога с родителями учащихся, которые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часто пропускают занятия (по разным причинам)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нарушают дисциплину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не усваивают материал по программе обучения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>Дискуссия по упражнению.</w:t>
      </w:r>
      <w:r w:rsidRPr="00CC5054">
        <w:rPr>
          <w:sz w:val="22"/>
          <w:szCs w:val="22"/>
        </w:rPr>
        <w:t xml:space="preserve"> В результате совместного обсуждения выбираются эффективные стратегии взаимодействия психолога с родителями.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</w:p>
    <w:p w:rsidR="00CC5054" w:rsidRPr="00CC5054" w:rsidRDefault="00CC5054" w:rsidP="00CC5054">
      <w:pPr>
        <w:shd w:val="clear" w:color="auto" w:fill="FFFFFF"/>
        <w:ind w:firstLine="306"/>
        <w:jc w:val="center"/>
        <w:rPr>
          <w:bCs/>
          <w:color w:val="000000"/>
        </w:rPr>
      </w:pPr>
      <w:r w:rsidRPr="00CC5054">
        <w:rPr>
          <w:b/>
          <w:bCs/>
          <w:color w:val="000000"/>
        </w:rPr>
        <w:t xml:space="preserve">Вопросы к собеседованию №3 </w:t>
      </w:r>
      <w:r w:rsidRPr="00CC5054">
        <w:rPr>
          <w:bCs/>
          <w:color w:val="000000"/>
        </w:rPr>
        <w:t>(Модели и организационные формы деятельности психолога)</w:t>
      </w:r>
    </w:p>
    <w:p w:rsidR="00CC5054" w:rsidRPr="00CC5054" w:rsidRDefault="00CC5054" w:rsidP="00CC5054">
      <w:pPr>
        <w:jc w:val="center"/>
        <w:rPr>
          <w:sz w:val="22"/>
          <w:szCs w:val="22"/>
        </w:rPr>
      </w:pP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lastRenderedPageBreak/>
        <w:t>1.С чем связано появление и развитие психологической службы в системе образования РФ? В каком году введена ставка школьного психолога в учебно-воспитательных учреждениях страны?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2.Чем обусловлено создание Службы специальной психологической помощи в системе образования РФ? Кто нуждается в оказании специальной психологической помощи?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3.Каковы цель и задачи Службы специальной психологической помощи?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4.Какова структура обобщенной модели профессиональной деятельности психолога образования?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5.Перечислите виды и раскройте содержание действующих моделей психологических служб. Чем обуславливается на практике выбор той или иной модели психологической службы?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6.Чем определяется статус психолога в образовательном учреждении? Какие факторы влияют на организацию профессиональной деятельности психолога?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CC5054">
        <w:rPr>
          <w:b/>
          <w:sz w:val="22"/>
          <w:szCs w:val="22"/>
        </w:rPr>
        <w:t>Составление конспекта</w:t>
      </w:r>
      <w:r w:rsidRPr="00CC5054">
        <w:rPr>
          <w:sz w:val="22"/>
          <w:szCs w:val="22"/>
        </w:rPr>
        <w:t xml:space="preserve"> по теме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CC5054">
        <w:rPr>
          <w:sz w:val="22"/>
          <w:szCs w:val="22"/>
        </w:rPr>
        <w:t>«</w:t>
      </w:r>
      <w:r w:rsidRPr="00CC5054">
        <w:t xml:space="preserve">Профессионально-этические нормы в психологии» </w:t>
      </w:r>
    </w:p>
    <w:p w:rsidR="00CC5054" w:rsidRPr="00CC5054" w:rsidRDefault="00CC5054" w:rsidP="00CC5054">
      <w:pPr>
        <w:widowControl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Нормативно-правовая и организационно-методическая база работы психолога недостаточно регламентированы. В своей деятельности психолог руководствуется этическими принципами, основанными на нормах права, общечеловеческих моральных, нравственных ценностях. Они представляют собой условия, при которых сохраняются и упрочиваются профессионализм, гуманность действий психолога. Пользуясь литературными источниками, раскройте содержание основных этических принципов работы психолога: </w:t>
      </w:r>
    </w:p>
    <w:p w:rsidR="00CC5054" w:rsidRPr="00CC5054" w:rsidRDefault="00CC5054" w:rsidP="00CC5054">
      <w:pPr>
        <w:widowControl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принцип компетентности</w:t>
      </w:r>
    </w:p>
    <w:p w:rsidR="00CC5054" w:rsidRPr="00CC5054" w:rsidRDefault="00CC5054" w:rsidP="00CC5054">
      <w:pPr>
        <w:widowControl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принцип соблюдения прав личности</w:t>
      </w:r>
    </w:p>
    <w:p w:rsidR="00CC5054" w:rsidRPr="00CC5054" w:rsidRDefault="00CC5054" w:rsidP="00CC5054">
      <w:pPr>
        <w:widowControl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принцип ответственности</w:t>
      </w:r>
    </w:p>
    <w:p w:rsidR="00CC5054" w:rsidRPr="00CC5054" w:rsidRDefault="00CC5054" w:rsidP="00CC5054">
      <w:pPr>
        <w:widowControl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</w:t>
      </w:r>
      <w:r w:rsidRPr="00CC5054">
        <w:t>ринцип научной обоснованности и объективности.</w:t>
      </w:r>
    </w:p>
    <w:p w:rsidR="00CC5054" w:rsidRPr="00CC5054" w:rsidRDefault="00CC5054" w:rsidP="00CC5054">
      <w:pPr>
        <w:jc w:val="center"/>
        <w:rPr>
          <w:b/>
          <w:sz w:val="22"/>
          <w:szCs w:val="22"/>
        </w:rPr>
      </w:pPr>
      <w:r w:rsidRPr="00CC5054">
        <w:rPr>
          <w:b/>
          <w:sz w:val="22"/>
          <w:szCs w:val="22"/>
        </w:rPr>
        <w:t>Контроль по модулю 1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CC5054">
        <w:rPr>
          <w:b/>
          <w:sz w:val="22"/>
          <w:szCs w:val="22"/>
        </w:rPr>
        <w:t>Составление таблицы</w:t>
      </w:r>
      <w:r w:rsidRPr="00CC5054">
        <w:rPr>
          <w:sz w:val="22"/>
          <w:szCs w:val="22"/>
        </w:rPr>
        <w:t xml:space="preserve"> (Создание специальных условий)</w:t>
      </w:r>
    </w:p>
    <w:p w:rsidR="00CC5054" w:rsidRPr="00CC5054" w:rsidRDefault="00CC5054" w:rsidP="00CC5054">
      <w:pPr>
        <w:jc w:val="both"/>
      </w:pPr>
      <w:r w:rsidRPr="00CC5054">
        <w:t>Составьте таблицу, в которой отражена система специальных условий для обучающихся в массовой школе детей с ОВЗ в зависимости от вида нарушения</w:t>
      </w:r>
    </w:p>
    <w:p w:rsidR="00CC5054" w:rsidRPr="00CC5054" w:rsidRDefault="00CC5054" w:rsidP="00CC5054">
      <w:pPr>
        <w:jc w:val="both"/>
      </w:pP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center"/>
            </w:pPr>
            <w:r w:rsidRPr="00CC5054">
              <w:t>Перечень материально-технических условий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center"/>
            </w:pPr>
            <w:r w:rsidRPr="00CC5054">
              <w:t>Психолого-педагогические условия</w:t>
            </w: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r w:rsidRPr="00CC5054">
              <w:t>Обучающиеся с ЗПР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proofErr w:type="gramStart"/>
            <w:r w:rsidRPr="00CC5054">
              <w:t>Обучающиеся</w:t>
            </w:r>
            <w:proofErr w:type="gramEnd"/>
            <w:r w:rsidRPr="00CC5054">
              <w:t xml:space="preserve"> в нарушениями слуха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r w:rsidRPr="00CC5054">
              <w:t>Обучающиеся с нарушением зрения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proofErr w:type="gramStart"/>
            <w:r w:rsidRPr="00CC5054">
              <w:t>Обучающиеся</w:t>
            </w:r>
            <w:proofErr w:type="gramEnd"/>
            <w:r w:rsidRPr="00CC5054">
              <w:t xml:space="preserve"> с ДЦП, другими нарушениями ОПДА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r w:rsidRPr="00CC5054">
              <w:t>Обучающиеся с нарушениями речи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center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9571" w:type="dxa"/>
            <w:gridSpan w:val="2"/>
          </w:tcPr>
          <w:p w:rsidR="00CC5054" w:rsidRPr="00CC5054" w:rsidRDefault="00CC5054" w:rsidP="00CC5054">
            <w:pPr>
              <w:jc w:val="center"/>
            </w:pPr>
            <w:proofErr w:type="gramStart"/>
            <w:r w:rsidRPr="00CC5054">
              <w:t>Обучающиеся</w:t>
            </w:r>
            <w:proofErr w:type="gramEnd"/>
            <w:r w:rsidRPr="00CC5054">
              <w:t xml:space="preserve"> с РАС</w:t>
            </w: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</w:tbl>
    <w:p w:rsidR="00CC5054" w:rsidRPr="00CC5054" w:rsidRDefault="00CC5054" w:rsidP="00CC5054">
      <w:pPr>
        <w:jc w:val="both"/>
        <w:rPr>
          <w:sz w:val="22"/>
          <w:szCs w:val="22"/>
        </w:rPr>
      </w:pPr>
    </w:p>
    <w:p w:rsidR="00CC5054" w:rsidRPr="00CC5054" w:rsidRDefault="00CC5054" w:rsidP="00CC5054">
      <w:pPr>
        <w:jc w:val="both"/>
        <w:rPr>
          <w:sz w:val="22"/>
          <w:szCs w:val="22"/>
        </w:rPr>
      </w:pPr>
    </w:p>
    <w:p w:rsidR="00CC5054" w:rsidRPr="00CC5054" w:rsidRDefault="00CC5054" w:rsidP="00CC5054">
      <w:pPr>
        <w:jc w:val="center"/>
        <w:rPr>
          <w:b/>
          <w:bCs/>
          <w:sz w:val="22"/>
        </w:rPr>
      </w:pPr>
      <w:r w:rsidRPr="00CC5054">
        <w:rPr>
          <w:b/>
          <w:color w:val="000000"/>
          <w:sz w:val="22"/>
          <w:szCs w:val="22"/>
          <w:lang w:eastAsia="zh-CN"/>
        </w:rPr>
        <w:t xml:space="preserve">Модуль 2. </w:t>
      </w:r>
      <w:r w:rsidRPr="00CC5054">
        <w:rPr>
          <w:b/>
          <w:bCs/>
          <w:sz w:val="22"/>
        </w:rPr>
        <w:t>Организация и содержание психологического сопровождения в различных образовательных институтах.</w:t>
      </w:r>
    </w:p>
    <w:p w:rsidR="00CC5054" w:rsidRPr="00CC5054" w:rsidRDefault="00CC5054" w:rsidP="00CC5054">
      <w:pPr>
        <w:jc w:val="center"/>
        <w:rPr>
          <w:b/>
          <w:bCs/>
          <w:sz w:val="22"/>
        </w:rPr>
      </w:pPr>
    </w:p>
    <w:p w:rsidR="00CC5054" w:rsidRPr="00CC5054" w:rsidRDefault="00CC5054" w:rsidP="00CC5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5054">
        <w:rPr>
          <w:b/>
          <w:sz w:val="22"/>
          <w:szCs w:val="22"/>
        </w:rPr>
        <w:t>Практические задания по теме</w:t>
      </w:r>
    </w:p>
    <w:p w:rsidR="00CC5054" w:rsidRPr="00CC5054" w:rsidRDefault="00CC5054" w:rsidP="00CC5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5054">
        <w:rPr>
          <w:sz w:val="22"/>
          <w:szCs w:val="22"/>
        </w:rPr>
        <w:t>«Основные направления деятельности специального психолога»</w:t>
      </w:r>
    </w:p>
    <w:p w:rsidR="00CC5054" w:rsidRPr="00CC5054" w:rsidRDefault="00CC5054" w:rsidP="00CC5054">
      <w:pPr>
        <w:jc w:val="both"/>
      </w:pPr>
      <w:r w:rsidRPr="00CC5054">
        <w:rPr>
          <w:b/>
        </w:rPr>
        <w:t>Задание 1.</w:t>
      </w:r>
      <w:r w:rsidRPr="00CC5054">
        <w:t xml:space="preserve"> Психодиагностика. </w:t>
      </w:r>
      <w:r w:rsidRPr="00CC5054">
        <w:rPr>
          <w:sz w:val="22"/>
          <w:szCs w:val="22"/>
        </w:rPr>
        <w:t>Методы исследования в специальной психологии.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Цель: </w:t>
      </w:r>
      <w:r w:rsidRPr="00CC5054">
        <w:rPr>
          <w:sz w:val="22"/>
          <w:szCs w:val="22"/>
        </w:rPr>
        <w:t>расширить представление о методиках, применяемых при диагностике детей с нарушениями в развитии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Известно, что специальных методик для диагностики детей с нарушениями развития очень мало, поэтому использование общих методик требует адаптации стимульного материала с учетом </w:t>
      </w:r>
      <w:r w:rsidRPr="00CC5054">
        <w:rPr>
          <w:sz w:val="22"/>
          <w:szCs w:val="22"/>
        </w:rPr>
        <w:lastRenderedPageBreak/>
        <w:t xml:space="preserve">особенностей имеющегося у ребенка дефекта и его индивидуально-психологических характеристик.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1).</w:t>
      </w:r>
      <w:r w:rsidRPr="00CC5054">
        <w:rPr>
          <w:sz w:val="22"/>
          <w:szCs w:val="22"/>
        </w:rPr>
        <w:t xml:space="preserve"> Подготовьте ответы на вопросы: 1) какие особенности развития детей, имеющих нарушения, необходимо учитывать при организации их диагностического обследования? 2)какие требования предъявляются к методикам при диагностике следующих групп детей: с нарушениями зрения; с нарушениями слуха; с недостатками интеллекта; с нарушениями опорно-двигательного аппарата? Как учитывается основной дефект ребенка при проведении диагностической процедуры?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2).</w:t>
      </w:r>
      <w:r w:rsidRPr="00CC5054">
        <w:rPr>
          <w:sz w:val="22"/>
          <w:szCs w:val="22"/>
        </w:rPr>
        <w:t xml:space="preserve"> Подготовьте презентацию диагностических методик для работы с детьми, имеющими вышеперечисленные виды нарушений в развитии.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>Задание 3).</w:t>
      </w:r>
      <w:r w:rsidRPr="00CC5054">
        <w:rPr>
          <w:sz w:val="22"/>
          <w:szCs w:val="22"/>
        </w:rPr>
        <w:t xml:space="preserve"> Подготовьте презентацию наиболее распространенных невербальных методов психологического изучения детей с недостатками развития.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jc w:val="both"/>
      </w:pPr>
      <w:r w:rsidRPr="00CC5054">
        <w:rPr>
          <w:b/>
        </w:rPr>
        <w:t>Задание 2.</w:t>
      </w:r>
      <w:r w:rsidRPr="00CC5054">
        <w:t xml:space="preserve"> Психолого-педагогическое консультирование в системе деятельности педагога-психолога.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Упражнение </w:t>
      </w:r>
      <w:r w:rsidRPr="00CC5054">
        <w:rPr>
          <w:sz w:val="22"/>
          <w:szCs w:val="22"/>
        </w:rPr>
        <w:t xml:space="preserve">«Запросы </w:t>
      </w:r>
      <w:proofErr w:type="gramStart"/>
      <w:r w:rsidRPr="00CC5054">
        <w:rPr>
          <w:sz w:val="22"/>
          <w:szCs w:val="22"/>
        </w:rPr>
        <w:t>консультируемых</w:t>
      </w:r>
      <w:proofErr w:type="gramEnd"/>
      <w:r w:rsidRPr="00CC5054">
        <w:rPr>
          <w:sz w:val="22"/>
          <w:szCs w:val="22"/>
        </w:rPr>
        <w:t>» (по И.В.Дубровиной).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Школьники, педагоги и родители обращаются за консультацией по разным поводам. Определите источник запроса (ребенок, педагог, родитель) и распределите темы консультирования по трем колонкам таблицы: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C5054" w:rsidRPr="00CC5054" w:rsidTr="00F419E5">
        <w:tc>
          <w:tcPr>
            <w:tcW w:w="3379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Обращения учащихся</w:t>
            </w:r>
          </w:p>
        </w:tc>
        <w:tc>
          <w:tcPr>
            <w:tcW w:w="3379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Обращения педагогов</w:t>
            </w:r>
          </w:p>
        </w:tc>
        <w:tc>
          <w:tcPr>
            <w:tcW w:w="3380" w:type="dxa"/>
          </w:tcPr>
          <w:p w:rsidR="00CC5054" w:rsidRPr="00CC5054" w:rsidRDefault="00CC5054" w:rsidP="00CC5054">
            <w:pPr>
              <w:jc w:val="center"/>
            </w:pPr>
            <w:r w:rsidRPr="00CC5054">
              <w:rPr>
                <w:sz w:val="22"/>
                <w:szCs w:val="22"/>
              </w:rPr>
              <w:t>Обращения родителей</w:t>
            </w:r>
          </w:p>
        </w:tc>
      </w:tr>
      <w:tr w:rsidR="00CC5054" w:rsidRPr="00CC5054" w:rsidTr="00F419E5">
        <w:tc>
          <w:tcPr>
            <w:tcW w:w="3379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3379" w:type="dxa"/>
          </w:tcPr>
          <w:p w:rsidR="00CC5054" w:rsidRPr="00CC5054" w:rsidRDefault="00CC5054" w:rsidP="00CC5054">
            <w:pPr>
              <w:jc w:val="both"/>
            </w:pPr>
          </w:p>
        </w:tc>
        <w:tc>
          <w:tcPr>
            <w:tcW w:w="3380" w:type="dxa"/>
          </w:tcPr>
          <w:p w:rsidR="00CC5054" w:rsidRPr="00CC5054" w:rsidRDefault="00CC5054" w:rsidP="00CC5054">
            <w:pPr>
              <w:jc w:val="both"/>
            </w:pPr>
          </w:p>
        </w:tc>
      </w:tr>
    </w:tbl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трудности в усвоении отдельными детьми программы обучения, материала по отдельным учебным предметам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нежелание и неумение детей учиться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неэффективность педагогических воздействий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proofErr w:type="gramStart"/>
      <w:r w:rsidRPr="00CC5054">
        <w:rPr>
          <w:sz w:val="22"/>
          <w:szCs w:val="22"/>
        </w:rPr>
        <w:t>- личностные особенности (неорганизованность, несамостоятельность, агрессивность, лень, повышенная возбудимость или, наоборот, боязливость)</w:t>
      </w:r>
      <w:proofErr w:type="gramEnd"/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особенности психических процессов (плохая память, повышенная рассеянность)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конфликтные отношения с другими детьми в классе, школе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конфликты с учителями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профессиональное самоопределение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взаимоотношения </w:t>
      </w:r>
      <w:proofErr w:type="gramStart"/>
      <w:r w:rsidRPr="00CC5054">
        <w:rPr>
          <w:sz w:val="22"/>
          <w:szCs w:val="22"/>
        </w:rPr>
        <w:t>со</w:t>
      </w:r>
      <w:proofErr w:type="gramEnd"/>
      <w:r w:rsidRPr="00CC5054">
        <w:rPr>
          <w:sz w:val="22"/>
          <w:szCs w:val="22"/>
        </w:rPr>
        <w:t xml:space="preserve"> взрослыми и сверстниками</w:t>
      </w:r>
    </w:p>
    <w:p w:rsidR="00CC5054" w:rsidRPr="00CC5054" w:rsidRDefault="00CC5054" w:rsidP="00CC5054">
      <w:pPr>
        <w:rPr>
          <w:sz w:val="22"/>
          <w:szCs w:val="22"/>
        </w:rPr>
      </w:pPr>
      <w:r w:rsidRPr="00CC5054">
        <w:rPr>
          <w:sz w:val="22"/>
          <w:szCs w:val="22"/>
        </w:rPr>
        <w:t>- самовоспитание, воспитание силы воли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выявление и развитие интересов, склонностей и способностей учащихся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</w:t>
      </w:r>
      <w:proofErr w:type="spellStart"/>
      <w:r w:rsidRPr="00CC5054">
        <w:rPr>
          <w:sz w:val="22"/>
          <w:szCs w:val="22"/>
        </w:rPr>
        <w:t>профориентационная</w:t>
      </w:r>
      <w:proofErr w:type="spellEnd"/>
      <w:r w:rsidRPr="00CC5054">
        <w:rPr>
          <w:sz w:val="22"/>
          <w:szCs w:val="22"/>
        </w:rPr>
        <w:t xml:space="preserve"> работа со школьниками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отношения ребенка </w:t>
      </w:r>
      <w:proofErr w:type="gramStart"/>
      <w:r w:rsidRPr="00CC5054">
        <w:rPr>
          <w:sz w:val="22"/>
          <w:szCs w:val="22"/>
        </w:rPr>
        <w:t>со</w:t>
      </w:r>
      <w:proofErr w:type="gramEnd"/>
      <w:r w:rsidRPr="00CC5054">
        <w:rPr>
          <w:sz w:val="22"/>
          <w:szCs w:val="22"/>
        </w:rPr>
        <w:t xml:space="preserve"> взрослыми в семье, с сестрами и братьями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подготовка детей к школе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выбор профессии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>Дискуссия по упражнению.</w:t>
      </w:r>
      <w:r w:rsidRPr="00CC5054">
        <w:rPr>
          <w:sz w:val="22"/>
          <w:szCs w:val="22"/>
        </w:rPr>
        <w:t xml:space="preserve"> Делается вывод о том, что, несмотря на разницу в запросах, выявляются некоторые общие проблемы, которые в равной степени беспокоят как учителей, так и родителей.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jc w:val="both"/>
      </w:pPr>
      <w:r w:rsidRPr="00CC5054">
        <w:rPr>
          <w:b/>
        </w:rPr>
        <w:t>Задание 3.</w:t>
      </w:r>
      <w:r w:rsidRPr="00CC5054">
        <w:t xml:space="preserve"> Коррекционно-развивающая работа как направление деятельности психолога.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Упражнение </w:t>
      </w:r>
      <w:r w:rsidRPr="00CC5054">
        <w:rPr>
          <w:sz w:val="22"/>
          <w:szCs w:val="22"/>
        </w:rPr>
        <w:t>«Программы психологической коррекции»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CC5054">
        <w:rPr>
          <w:b/>
          <w:sz w:val="22"/>
          <w:szCs w:val="22"/>
        </w:rPr>
        <w:t>Цель:</w:t>
      </w:r>
      <w:r w:rsidRPr="00CC5054">
        <w:rPr>
          <w:sz w:val="22"/>
          <w:szCs w:val="22"/>
        </w:rPr>
        <w:t xml:space="preserve"> учить отбирать программы психологической коррекции в соответствии с проблемой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Известно, что наиболее часто встречающимися проблемами детей, имеющих нарушения в развитии, являются: трудности общения (</w:t>
      </w:r>
      <w:proofErr w:type="gramStart"/>
      <w:r w:rsidRPr="00CC5054">
        <w:rPr>
          <w:sz w:val="22"/>
          <w:szCs w:val="22"/>
        </w:rPr>
        <w:t>со</w:t>
      </w:r>
      <w:proofErr w:type="gramEnd"/>
      <w:r w:rsidRPr="00CC5054">
        <w:rPr>
          <w:sz w:val="22"/>
          <w:szCs w:val="22"/>
        </w:rPr>
        <w:t xml:space="preserve"> взрослыми, сверстниками); трудности адаптации в школе (детском саду); различные формы отклоняющегося поведения; проблемы обучения (вызванные разными причинами); отставание в психическом развитии от возрастной нормы.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Необходимо выбрать заинтересовавшую вас проблему, и подобрать не менее 3 авторских программ коррекционной работы с ребенком. Программы могут быть как групповые, так и индивидуальные.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>Дискуссия по упражнению</w:t>
      </w:r>
      <w:r w:rsidRPr="00CC5054">
        <w:rPr>
          <w:sz w:val="22"/>
          <w:szCs w:val="22"/>
        </w:rPr>
        <w:t xml:space="preserve">. Студенты представляют выбранные программы. Совместно проводится обсуждение достоинств и «узких мест» представленных программ. Особо обращается </w:t>
      </w:r>
      <w:r w:rsidRPr="00CC5054">
        <w:rPr>
          <w:sz w:val="22"/>
          <w:szCs w:val="22"/>
        </w:rPr>
        <w:lastRenderedPageBreak/>
        <w:t>внимание на структуру коррекционных занятий (приветствие, разминка, основная часть, закрепление, ритуал прощания).</w:t>
      </w:r>
    </w:p>
    <w:p w:rsidR="00CC5054" w:rsidRPr="00CC5054" w:rsidRDefault="00CC5054" w:rsidP="00CC5054">
      <w:pPr>
        <w:jc w:val="both"/>
      </w:pPr>
      <w:r w:rsidRPr="00CC5054">
        <w:t xml:space="preserve"> </w:t>
      </w:r>
    </w:p>
    <w:p w:rsidR="00CC5054" w:rsidRPr="00CC5054" w:rsidRDefault="00CC5054" w:rsidP="00CC5054">
      <w:pPr>
        <w:jc w:val="both"/>
      </w:pPr>
      <w:r w:rsidRPr="00CC5054">
        <w:rPr>
          <w:b/>
        </w:rPr>
        <w:t>Задание 4.</w:t>
      </w:r>
      <w:r w:rsidRPr="00CC5054">
        <w:t xml:space="preserve"> Экспертная деятельность в специальном образовании. 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Упражнение </w:t>
      </w:r>
      <w:r w:rsidRPr="00CC5054">
        <w:rPr>
          <w:sz w:val="22"/>
          <w:szCs w:val="22"/>
        </w:rPr>
        <w:t>«Готовность к школе»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Цель: </w:t>
      </w:r>
      <w:r w:rsidRPr="00CC5054">
        <w:rPr>
          <w:sz w:val="22"/>
          <w:szCs w:val="22"/>
        </w:rPr>
        <w:t>составление банка методик, позволяющих определить готовность к школе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Подготовить презентацию методов определения готовности к школе: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методов диагностики степени психосоциальной зрелости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уровня школьной зрелости и интеллекта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уровня умственной работоспособности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методов диагностики познавательной сферы (в том числе речи)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jc w:val="both"/>
      </w:pPr>
      <w:r w:rsidRPr="00CC5054">
        <w:rPr>
          <w:b/>
        </w:rPr>
        <w:t>Задание 5.</w:t>
      </w:r>
      <w:r w:rsidRPr="00CC5054">
        <w:t xml:space="preserve"> </w:t>
      </w:r>
      <w:proofErr w:type="spellStart"/>
      <w:r w:rsidRPr="00CC5054">
        <w:t>Психопрофилактика</w:t>
      </w:r>
      <w:proofErr w:type="spellEnd"/>
      <w:r w:rsidRPr="00CC5054">
        <w:t>.</w:t>
      </w:r>
    </w:p>
    <w:p w:rsidR="00CC5054" w:rsidRPr="00CC5054" w:rsidRDefault="00CC5054" w:rsidP="00CC5054">
      <w:pPr>
        <w:jc w:val="both"/>
        <w:rPr>
          <w:b/>
          <w:sz w:val="22"/>
          <w:szCs w:val="22"/>
        </w:rPr>
      </w:pPr>
      <w:r w:rsidRPr="00CC5054">
        <w:rPr>
          <w:b/>
          <w:sz w:val="22"/>
          <w:szCs w:val="22"/>
        </w:rPr>
        <w:t xml:space="preserve">Упражнение </w:t>
      </w:r>
      <w:r w:rsidRPr="00CC5054">
        <w:rPr>
          <w:sz w:val="22"/>
          <w:szCs w:val="22"/>
        </w:rPr>
        <w:t>«Беседа с родителями»</w:t>
      </w:r>
      <w:r w:rsidRPr="00CC5054">
        <w:rPr>
          <w:b/>
          <w:sz w:val="22"/>
          <w:szCs w:val="22"/>
        </w:rPr>
        <w:t xml:space="preserve">. Цель: </w:t>
      </w:r>
      <w:r w:rsidRPr="00CC5054">
        <w:rPr>
          <w:sz w:val="22"/>
          <w:szCs w:val="22"/>
        </w:rPr>
        <w:t>учить подготавливать рекомендации для родителей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Подготовьте рекомендации для родителей по одной из заинтересовавших вас тем: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меры профилактики психической депривации у детей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организация режима дня, рационального воспитания (в периоды возрастных кризов)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соблюдение единства требований, предъявляемых ребенку семьей и школой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организация занятости ребенка дома.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 xml:space="preserve">Дискуссия по упражнению. </w:t>
      </w:r>
      <w:r w:rsidRPr="00CC5054">
        <w:rPr>
          <w:sz w:val="22"/>
          <w:szCs w:val="22"/>
        </w:rPr>
        <w:t xml:space="preserve">Подготовленные материалы зачитываются, проводится коллективное обсуждение по плану: раскрыто ли содержание выбранной темы; использован ли фактический  материал в сообщении; будут ли полезны и заинтересуют ли родителей сообщаемые сведения.  </w:t>
      </w:r>
      <w:r w:rsidRPr="00CC5054">
        <w:rPr>
          <w:i/>
          <w:sz w:val="22"/>
          <w:szCs w:val="22"/>
        </w:rPr>
        <w:t xml:space="preserve"> 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jc w:val="both"/>
      </w:pPr>
      <w:r w:rsidRPr="00CC5054">
        <w:rPr>
          <w:b/>
        </w:rPr>
        <w:t>Задание 6.</w:t>
      </w:r>
      <w:r w:rsidRPr="00CC5054">
        <w:t xml:space="preserve"> Психологическое просвещение. 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Упражнение </w:t>
      </w:r>
      <w:r w:rsidRPr="00CC5054">
        <w:rPr>
          <w:sz w:val="22"/>
          <w:szCs w:val="22"/>
        </w:rPr>
        <w:t>«Рекомендации для педагогов»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b/>
          <w:sz w:val="22"/>
          <w:szCs w:val="22"/>
        </w:rPr>
        <w:t xml:space="preserve">Цель: </w:t>
      </w:r>
      <w:r w:rsidRPr="00CC5054">
        <w:rPr>
          <w:sz w:val="22"/>
          <w:szCs w:val="22"/>
        </w:rPr>
        <w:t>учить самостоятельной работе с научно-методической литературой; учить определять содержание информации в зависимости от обсуждаемой проблемы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Разработать содержание рекомендаций для педагогов по проблемам: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организация учебной деятельности ребенка с ОВЗ в условиях интегрированного обучения</w:t>
      </w:r>
    </w:p>
    <w:p w:rsidR="00CC5054" w:rsidRPr="00CC5054" w:rsidRDefault="00CC5054" w:rsidP="00CC5054">
      <w:pPr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создание специальных условий для обучения ребенка с ОВЗ в интегрированном классе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разработка индивидуального образовательного маршрута для ребенка с ОВЗ.</w:t>
      </w:r>
    </w:p>
    <w:p w:rsidR="00CC5054" w:rsidRPr="00CC5054" w:rsidRDefault="00CC5054" w:rsidP="00CC505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5054">
        <w:rPr>
          <w:i/>
          <w:sz w:val="22"/>
          <w:szCs w:val="22"/>
        </w:rPr>
        <w:t>Дискуссия по упражнению.</w:t>
      </w:r>
      <w:r w:rsidRPr="00CC5054">
        <w:rPr>
          <w:sz w:val="22"/>
          <w:szCs w:val="22"/>
        </w:rPr>
        <w:t xml:space="preserve"> Разработанные рекомендации зачитываются, обсуждаются достоинства и недостатки каждого из подготовленных сообщений. В какие организационные формы (педсовет, консилиум) могут быть «встроены» рекомендации? </w:t>
      </w:r>
    </w:p>
    <w:p w:rsidR="00CC5054" w:rsidRPr="00CC5054" w:rsidRDefault="00CC5054" w:rsidP="00CC5054">
      <w:pPr>
        <w:jc w:val="both"/>
      </w:pPr>
    </w:p>
    <w:p w:rsidR="00CC5054" w:rsidRPr="00CC5054" w:rsidRDefault="00CC5054" w:rsidP="00CC5054">
      <w:pPr>
        <w:jc w:val="both"/>
      </w:pPr>
      <w:r w:rsidRPr="00CC5054">
        <w:rPr>
          <w:b/>
        </w:rPr>
        <w:t>Задание 7.</w:t>
      </w:r>
      <w:r w:rsidRPr="00CC5054">
        <w:t xml:space="preserve"> Организационно-методическая работа психолога специального образования.</w:t>
      </w:r>
    </w:p>
    <w:p w:rsidR="00CC5054" w:rsidRPr="00CC5054" w:rsidRDefault="00CC5054" w:rsidP="00CC5054">
      <w:pPr>
        <w:jc w:val="both"/>
      </w:pPr>
      <w:r w:rsidRPr="00CC5054">
        <w:t>Кратко раскройте содержание организационно-методической работы психолога в ОУ: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>Организация профессионального пространства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>Планирование профессиональной деятельности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>Осуществление аналитико-прогностической деятельности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 xml:space="preserve">Осуществление профессионального и </w:t>
            </w:r>
            <w:proofErr w:type="spellStart"/>
            <w:r w:rsidRPr="00CC5054">
              <w:rPr>
                <w:sz w:val="20"/>
                <w:szCs w:val="20"/>
              </w:rPr>
              <w:t>межпрофессионального</w:t>
            </w:r>
            <w:proofErr w:type="spellEnd"/>
            <w:r w:rsidRPr="00CC5054">
              <w:rPr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>Осуществление социально-диспетчерской функции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  <w:tr w:rsidR="00CC5054" w:rsidRPr="00CC5054" w:rsidTr="00F419E5">
        <w:tc>
          <w:tcPr>
            <w:tcW w:w="4785" w:type="dxa"/>
          </w:tcPr>
          <w:p w:rsidR="00CC5054" w:rsidRPr="00CC5054" w:rsidRDefault="00CC5054" w:rsidP="00CC5054">
            <w:pPr>
              <w:jc w:val="both"/>
              <w:rPr>
                <w:sz w:val="20"/>
                <w:szCs w:val="20"/>
              </w:rPr>
            </w:pPr>
            <w:r w:rsidRPr="00CC5054">
              <w:rPr>
                <w:sz w:val="20"/>
                <w:szCs w:val="20"/>
              </w:rPr>
              <w:t>Повышение профессиональной компетентности</w:t>
            </w:r>
          </w:p>
        </w:tc>
        <w:tc>
          <w:tcPr>
            <w:tcW w:w="4786" w:type="dxa"/>
          </w:tcPr>
          <w:p w:rsidR="00CC5054" w:rsidRPr="00CC5054" w:rsidRDefault="00CC5054" w:rsidP="00CC5054">
            <w:pPr>
              <w:jc w:val="both"/>
            </w:pPr>
          </w:p>
        </w:tc>
      </w:tr>
    </w:tbl>
    <w:p w:rsidR="00CC5054" w:rsidRPr="00CC5054" w:rsidRDefault="00CC5054" w:rsidP="00CC505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CC5054" w:rsidRPr="00CC5054" w:rsidRDefault="00CC5054" w:rsidP="00CC5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5054">
        <w:rPr>
          <w:b/>
          <w:sz w:val="22"/>
          <w:szCs w:val="22"/>
        </w:rPr>
        <w:t>Практическое задание по теме</w:t>
      </w:r>
    </w:p>
    <w:p w:rsidR="00CC5054" w:rsidRPr="00CC5054" w:rsidRDefault="00CC5054" w:rsidP="00CC5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5054">
        <w:t>«Организация коррекционно-развивающей среды образовательного учреждения»</w:t>
      </w:r>
    </w:p>
    <w:p w:rsidR="00CC5054" w:rsidRPr="00CC5054" w:rsidRDefault="00CC5054" w:rsidP="00CC5054">
      <w:pPr>
        <w:jc w:val="both"/>
        <w:rPr>
          <w:color w:val="000000"/>
          <w:u w:val="single"/>
        </w:rPr>
      </w:pPr>
      <w:r w:rsidRPr="00CC5054">
        <w:rPr>
          <w:u w:val="single"/>
        </w:rPr>
        <w:t>Разработайте с</w:t>
      </w:r>
      <w:r w:rsidRPr="00CC5054">
        <w:rPr>
          <w:color w:val="000000"/>
          <w:u w:val="single"/>
        </w:rPr>
        <w:t>одержание психологической работы для следующего круга проблем в системе психологической деятельности в образовательном учреждении.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 xml:space="preserve">Адаптация к школе. Предупреждение и преодоление </w:t>
      </w:r>
      <w:proofErr w:type="spellStart"/>
      <w:r w:rsidRPr="00CC5054">
        <w:rPr>
          <w:color w:val="000000"/>
        </w:rPr>
        <w:t>дезадаптации</w:t>
      </w:r>
      <w:proofErr w:type="spellEnd"/>
      <w:r w:rsidRPr="00CC5054">
        <w:rPr>
          <w:color w:val="000000"/>
        </w:rPr>
        <w:t>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 xml:space="preserve">Психологическое здоровье личности и ее </w:t>
      </w:r>
      <w:proofErr w:type="spellStart"/>
      <w:r w:rsidRPr="00CC5054">
        <w:rPr>
          <w:color w:val="000000"/>
        </w:rPr>
        <w:t>адаптированность</w:t>
      </w:r>
      <w:proofErr w:type="spellEnd"/>
      <w:r w:rsidRPr="00CC5054">
        <w:rPr>
          <w:color w:val="000000"/>
        </w:rPr>
        <w:t>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Возрастные особенности младшего школьника. Ориентация на них в педагогической деятельности.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lastRenderedPageBreak/>
        <w:t>Особенности проявления кризиса 7 лет.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Готовность к школе: физиологическая, социальная, психологическая.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Психологический статус школьника: ориентиры для развития.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Неблагоприятные варианты развития младшего школьника.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Психологический климат школы (класса) как фактор развития личности.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Развивающее взаимодействие на уроке.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Условия и средства создания детского коллектива.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Отметка и оценка. Их роль в развитии младшего школьника.</w:t>
      </w:r>
    </w:p>
    <w:p w:rsidR="00CC5054" w:rsidRPr="00CC5054" w:rsidRDefault="00CC5054" w:rsidP="00CC5054">
      <w:pPr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CC5054">
        <w:rPr>
          <w:color w:val="000000"/>
        </w:rPr>
        <w:t>Организация «ситуации успеха» на уроке и во внеурочной деятельности.</w:t>
      </w:r>
    </w:p>
    <w:p w:rsidR="00CC5054" w:rsidRPr="00CC5054" w:rsidRDefault="00CC5054" w:rsidP="00CC5054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</w:p>
    <w:p w:rsidR="00CC5054" w:rsidRPr="00CC5054" w:rsidRDefault="00CC5054" w:rsidP="00CC5054">
      <w:pPr>
        <w:jc w:val="center"/>
        <w:rPr>
          <w:b/>
          <w:spacing w:val="-3"/>
        </w:rPr>
      </w:pPr>
      <w:r w:rsidRPr="00CC5054">
        <w:rPr>
          <w:b/>
          <w:spacing w:val="-3"/>
        </w:rPr>
        <w:t>Тестирование</w:t>
      </w:r>
    </w:p>
    <w:p w:rsidR="00CC5054" w:rsidRPr="00CC5054" w:rsidRDefault="00CC5054" w:rsidP="00CC5054">
      <w:pPr>
        <w:jc w:val="both"/>
        <w:rPr>
          <w:b/>
          <w:spacing w:val="-3"/>
        </w:rPr>
      </w:pP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b/>
          <w:spacing w:val="-3"/>
        </w:rPr>
        <w:t>Инструкция</w:t>
      </w:r>
      <w:r w:rsidRPr="00CC5054">
        <w:rPr>
          <w:spacing w:val="-3"/>
        </w:rPr>
        <w:t xml:space="preserve">: прочитайте вопрос и выберите правильный вариант ответа. Может быть несколько правильных вариантов – все правильные варианты следует отметить. 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 xml:space="preserve">1. В задачи деятельности психологической службы в специальном образовании входят: 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CC5054">
        <w:rPr>
          <w:color w:val="000000"/>
          <w:spacing w:val="-9"/>
        </w:rPr>
        <w:t xml:space="preserve">а) определение наиболее адекватных путей и средств </w:t>
      </w:r>
      <w:proofErr w:type="spellStart"/>
      <w:r w:rsidRPr="00CC5054">
        <w:rPr>
          <w:color w:val="000000"/>
          <w:spacing w:val="-9"/>
        </w:rPr>
        <w:t>развивающе-</w:t>
      </w:r>
      <w:r w:rsidRPr="00CC5054">
        <w:rPr>
          <w:color w:val="000000"/>
          <w:spacing w:val="-6"/>
        </w:rPr>
        <w:t>коррекционной</w:t>
      </w:r>
      <w:proofErr w:type="spellEnd"/>
      <w:r w:rsidRPr="00CC5054">
        <w:rPr>
          <w:color w:val="000000"/>
          <w:spacing w:val="-6"/>
        </w:rPr>
        <w:t xml:space="preserve"> работы с ребенком;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CC5054">
        <w:rPr>
          <w:color w:val="000000"/>
          <w:spacing w:val="-7"/>
        </w:rPr>
        <w:t>б) прогнозирование развития ребенка и возможностей обучения на основе выявленных особенностей развития;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-5"/>
        <w:jc w:val="both"/>
      </w:pPr>
      <w:r w:rsidRPr="00CC5054">
        <w:t>в) оказание помощи учащимся в определении своих возможностей, исходя из способностей, склонностей, интересов, состояния здоровья;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CC5054">
        <w:t xml:space="preserve">г) </w:t>
      </w:r>
      <w:r w:rsidRPr="00CC5054">
        <w:rPr>
          <w:color w:val="000000"/>
          <w:spacing w:val="-7"/>
        </w:rPr>
        <w:t xml:space="preserve">реализация собственно психологической </w:t>
      </w:r>
      <w:proofErr w:type="spellStart"/>
      <w:r w:rsidRPr="00CC5054">
        <w:rPr>
          <w:color w:val="000000"/>
          <w:spacing w:val="-7"/>
        </w:rPr>
        <w:t>развивающе-коррекционной</w:t>
      </w:r>
      <w:proofErr w:type="spellEnd"/>
      <w:r w:rsidRPr="00CC5054">
        <w:rPr>
          <w:color w:val="000000"/>
          <w:spacing w:val="-7"/>
        </w:rPr>
        <w:t xml:space="preserve"> работы на протяжении всего образовательного процесса;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CC5054">
        <w:t>д) убеждение учащихся в необходимости использовать психологические знания в общении и учебной деятельности;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-5"/>
        <w:jc w:val="both"/>
      </w:pPr>
      <w:r w:rsidRPr="00CC5054">
        <w:t>е) содействие в приобретении учащимися психологических знаний, умений и навыков, необходимых для получения профессии, развития карьеры, достижения успеха в жизни;</w:t>
      </w:r>
    </w:p>
    <w:p w:rsidR="00CC5054" w:rsidRPr="00CC5054" w:rsidRDefault="00CC5054" w:rsidP="00CC505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-5"/>
        <w:jc w:val="both"/>
      </w:pPr>
      <w:r w:rsidRPr="00CC5054">
        <w:t>ж) все вышеперечисленное.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 xml:space="preserve">2. Субъектами образовательного процесса, с которыми работает психолог в образовании, являются: 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а) родители     б) педагоги    в) администрация   г)</w:t>
      </w:r>
      <w:r w:rsidRPr="00CC5054">
        <w:t> </w:t>
      </w:r>
      <w:r w:rsidRPr="00CC5054">
        <w:rPr>
          <w:spacing w:val="-3"/>
        </w:rPr>
        <w:t>учащиеся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д) все вышеперечисленное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3. </w:t>
      </w:r>
      <w:r w:rsidRPr="00CC5054">
        <w:t xml:space="preserve">Основными </w:t>
      </w:r>
      <w:r w:rsidRPr="00CC5054">
        <w:rPr>
          <w:iCs/>
        </w:rPr>
        <w:t xml:space="preserve">функциями </w:t>
      </w:r>
      <w:r w:rsidRPr="00CC5054">
        <w:t xml:space="preserve">работы педагога-психолога в учебном заведении являются: 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 xml:space="preserve">а) психологическая   б) организационная 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в) </w:t>
      </w:r>
      <w:proofErr w:type="gramStart"/>
      <w:r w:rsidRPr="00CC5054">
        <w:rPr>
          <w:spacing w:val="-3"/>
        </w:rPr>
        <w:t>психотерапевтическая</w:t>
      </w:r>
      <w:proofErr w:type="gramEnd"/>
      <w:r w:rsidRPr="00CC5054">
        <w:rPr>
          <w:spacing w:val="-3"/>
        </w:rPr>
        <w:t xml:space="preserve">  г) все вышеперечисленное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4. Отметьте все направления работы психологической службы в специальном образовании:</w:t>
      </w:r>
    </w:p>
    <w:p w:rsidR="00CC5054" w:rsidRPr="00CC5054" w:rsidRDefault="00CC5054" w:rsidP="00CC5054">
      <w:pPr>
        <w:jc w:val="both"/>
      </w:pPr>
      <w:r w:rsidRPr="00CC5054">
        <w:t>а) диагностическая работа;  б) консультативная работа; в) </w:t>
      </w:r>
      <w:r w:rsidRPr="00CC5054">
        <w:rPr>
          <w:bCs/>
        </w:rPr>
        <w:t>просветительская работа;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bCs/>
        </w:rPr>
        <w:t>г) профилактическая работа;</w:t>
      </w:r>
      <w:r w:rsidRPr="00CC5054">
        <w:rPr>
          <w:spacing w:val="-3"/>
        </w:rPr>
        <w:t xml:space="preserve">  </w:t>
      </w:r>
      <w:r w:rsidRPr="00CC5054">
        <w:rPr>
          <w:bCs/>
        </w:rPr>
        <w:t>д</w:t>
      </w:r>
      <w:r w:rsidRPr="00CC5054">
        <w:rPr>
          <w:spacing w:val="-3"/>
        </w:rPr>
        <w:t>) оценочная работа;  е) лечебная работа; ж) коррекционная работа; з) реабилитационная; и) экспертная деятельность; к) организационно-методическая работа.</w:t>
      </w:r>
    </w:p>
    <w:p w:rsidR="00CC5054" w:rsidRPr="00CC5054" w:rsidRDefault="00CC5054" w:rsidP="00CC5054">
      <w:pPr>
        <w:jc w:val="both"/>
      </w:pPr>
      <w:r w:rsidRPr="00CC5054">
        <w:t>5. Из форм организации диагностической работы можно выделить следующие: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а) комплексная диагностика,  б) углубленная диагностика,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в) </w:t>
      </w:r>
      <w:proofErr w:type="spellStart"/>
      <w:r w:rsidRPr="00CC5054">
        <w:rPr>
          <w:spacing w:val="-3"/>
        </w:rPr>
        <w:t>скрининговая</w:t>
      </w:r>
      <w:proofErr w:type="spellEnd"/>
      <w:r w:rsidRPr="00CC5054">
        <w:rPr>
          <w:spacing w:val="-3"/>
        </w:rPr>
        <w:t xml:space="preserve"> диагностика,   г) все вышеперечисленное</w:t>
      </w:r>
    </w:p>
    <w:p w:rsidR="00CC5054" w:rsidRPr="00CC5054" w:rsidRDefault="00CC5054" w:rsidP="00CC5054">
      <w:pPr>
        <w:jc w:val="both"/>
        <w:rPr>
          <w:spacing w:val="-3"/>
        </w:rPr>
      </w:pPr>
      <w:r w:rsidRPr="00CC5054">
        <w:rPr>
          <w:spacing w:val="-3"/>
        </w:rPr>
        <w:t>6. Перечислите оптимальную последовательность оказания социально-психологических услуг:</w:t>
      </w:r>
    </w:p>
    <w:p w:rsidR="00CC5054" w:rsidRPr="00CC5054" w:rsidRDefault="00CC5054" w:rsidP="00CC5054">
      <w:pPr>
        <w:jc w:val="both"/>
      </w:pPr>
      <w:r w:rsidRPr="00CC5054">
        <w:rPr>
          <w:spacing w:val="-3"/>
        </w:rPr>
        <w:lastRenderedPageBreak/>
        <w:t>а) </w:t>
      </w:r>
      <w:r w:rsidRPr="00CC5054">
        <w:t>психологическая коррекция  б) психологическая диагностика</w:t>
      </w:r>
    </w:p>
    <w:p w:rsidR="00CC5054" w:rsidRPr="00CC5054" w:rsidRDefault="00CC5054" w:rsidP="00CC5054">
      <w:pPr>
        <w:jc w:val="both"/>
      </w:pPr>
      <w:r w:rsidRPr="00CC5054">
        <w:t>в) социально-психологический патронаж</w:t>
      </w:r>
    </w:p>
    <w:p w:rsidR="00CC5054" w:rsidRPr="00CC5054" w:rsidRDefault="00CC5054" w:rsidP="00CC5054">
      <w:pPr>
        <w:jc w:val="both"/>
      </w:pPr>
      <w:r w:rsidRPr="00CC5054">
        <w:t>Ответ: ________</w:t>
      </w:r>
    </w:p>
    <w:p w:rsidR="00CC5054" w:rsidRPr="00CC5054" w:rsidRDefault="00CC5054" w:rsidP="00CC5054">
      <w:pPr>
        <w:jc w:val="center"/>
        <w:rPr>
          <w:b/>
        </w:rPr>
      </w:pPr>
      <w:r w:rsidRPr="00CC5054">
        <w:rPr>
          <w:b/>
        </w:rPr>
        <w:t>Вопросы к коллоквиуму «Специфика работы психолога»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1.Раскройте различия в организации работы психолога с обычными и детьми с ОВЗ по аспектам: 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как различаются цели психологической работы; 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количество затрачиваемого времени, объем помощи; 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 xml:space="preserve">- каково значение работы с родителями и другими участниками образовательного процесса 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- в чем различие в характере работы с детьми</w:t>
      </w:r>
    </w:p>
    <w:p w:rsidR="00CC5054" w:rsidRPr="00CC5054" w:rsidRDefault="00CC5054" w:rsidP="00CC5054">
      <w:pPr>
        <w:ind w:firstLine="567"/>
        <w:jc w:val="both"/>
        <w:rPr>
          <w:sz w:val="22"/>
          <w:szCs w:val="22"/>
        </w:rPr>
      </w:pPr>
      <w:r w:rsidRPr="00CC5054">
        <w:rPr>
          <w:sz w:val="22"/>
          <w:szCs w:val="22"/>
        </w:rPr>
        <w:t>2. Специфика содержания работы психолога напрямую зависит от вида</w:t>
      </w:r>
      <w:r w:rsidRPr="00CC5054">
        <w:rPr>
          <w:b/>
          <w:sz w:val="22"/>
          <w:szCs w:val="22"/>
        </w:rPr>
        <w:t xml:space="preserve"> </w:t>
      </w:r>
      <w:r w:rsidRPr="00CC5054">
        <w:rPr>
          <w:sz w:val="22"/>
          <w:szCs w:val="22"/>
        </w:rPr>
        <w:t xml:space="preserve">отклоняющегося развития детей. При организации работы с той или иной категорией детей психолог учитывает особенности и специфические потребности каждой категории, их особые образовательные потребности, и на этой основе определяет необходимые виды работ. Определите специфику содержания работы психолога в зависимости от типа нарушений в развитии (ДОО, школы с 1 по 8 вид). Определите специфику содержания работы психолога </w:t>
      </w:r>
      <w:r w:rsidRPr="00CC5054">
        <w:rPr>
          <w:bCs/>
          <w:kern w:val="36"/>
        </w:rPr>
        <w:t xml:space="preserve">в условиях ДОО, общеобразовательной школы, </w:t>
      </w:r>
      <w:proofErr w:type="spellStart"/>
      <w:r w:rsidRPr="00CC5054">
        <w:rPr>
          <w:bCs/>
          <w:kern w:val="36"/>
        </w:rPr>
        <w:t>ПМПк</w:t>
      </w:r>
      <w:proofErr w:type="spellEnd"/>
      <w:r w:rsidRPr="00CC5054">
        <w:rPr>
          <w:bCs/>
          <w:kern w:val="36"/>
        </w:rPr>
        <w:t xml:space="preserve">. </w:t>
      </w:r>
    </w:p>
    <w:p w:rsidR="00CC5054" w:rsidRPr="00CC5054" w:rsidRDefault="00CC5054" w:rsidP="00CC5054">
      <w:pPr>
        <w:jc w:val="both"/>
        <w:rPr>
          <w:b/>
        </w:rPr>
      </w:pPr>
    </w:p>
    <w:p w:rsidR="00CC5054" w:rsidRPr="00CC5054" w:rsidRDefault="00CC5054" w:rsidP="00CC5054">
      <w:pPr>
        <w:jc w:val="center"/>
        <w:rPr>
          <w:b/>
          <w:bCs/>
          <w:sz w:val="22"/>
        </w:rPr>
      </w:pPr>
      <w:r w:rsidRPr="00CC5054">
        <w:rPr>
          <w:b/>
        </w:rPr>
        <w:t>Контроль по модулю 2</w:t>
      </w:r>
      <w:r w:rsidRPr="00CC5054">
        <w:rPr>
          <w:b/>
          <w:bCs/>
          <w:sz w:val="22"/>
        </w:rPr>
        <w:t xml:space="preserve"> </w:t>
      </w:r>
    </w:p>
    <w:p w:rsidR="00CC5054" w:rsidRPr="00CC5054" w:rsidRDefault="00CC5054" w:rsidP="00CC5054">
      <w:pPr>
        <w:jc w:val="center"/>
        <w:rPr>
          <w:b/>
          <w:bCs/>
          <w:sz w:val="22"/>
        </w:rPr>
      </w:pPr>
      <w:r w:rsidRPr="00CC5054">
        <w:rPr>
          <w:b/>
        </w:rPr>
        <w:t>Практическое задание</w:t>
      </w:r>
      <w:r w:rsidRPr="00CC5054">
        <w:t xml:space="preserve"> по теме «Организация психолого-педагогического сопровождения лиц с ОВЗ с учетом специфики нарушения и институциональных условий».  </w:t>
      </w:r>
    </w:p>
    <w:p w:rsidR="00CC5054" w:rsidRPr="00CC5054" w:rsidRDefault="00CC5054" w:rsidP="00CC505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F6B05" w:rsidRPr="00CC5054" w:rsidRDefault="00CC5054" w:rsidP="00CC5054">
      <w:pPr>
        <w:widowControl w:val="0"/>
        <w:shd w:val="clear" w:color="auto" w:fill="FFFFFF"/>
        <w:tabs>
          <w:tab w:val="left" w:pos="1800"/>
        </w:tabs>
        <w:suppressAutoHyphens/>
        <w:autoSpaceDE w:val="0"/>
        <w:jc w:val="both"/>
        <w:rPr>
          <w:spacing w:val="-9"/>
        </w:rPr>
      </w:pPr>
      <w:r w:rsidRPr="00CC5054">
        <w:rPr>
          <w:spacing w:val="-9"/>
        </w:rPr>
        <w:t>Разработайте и представьте модель психологической деятельности в системе ДОО, общеобразовательной и специальной СОШ, социального центра, ППМС-центра и т.д.</w:t>
      </w: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CC5054" w:rsidRPr="00CC5054" w:rsidRDefault="00CC5054" w:rsidP="00CC5054">
      <w:pPr>
        <w:rPr>
          <w:i/>
        </w:rPr>
      </w:pPr>
      <w:r w:rsidRPr="00CC5054">
        <w:rPr>
          <w:i/>
        </w:rPr>
        <w:t>Вопросы к экзамену по дисциплине.</w:t>
      </w:r>
    </w:p>
    <w:p w:rsidR="00CC5054" w:rsidRPr="00CC5054" w:rsidRDefault="00CC5054" w:rsidP="00CC5054">
      <w:pPr>
        <w:jc w:val="both"/>
      </w:pPr>
      <w:r w:rsidRPr="00CC5054">
        <w:t>1.Отклоняющееся и нормативное развитие: основные теории, положения, подходы.</w:t>
      </w:r>
    </w:p>
    <w:p w:rsidR="00CC5054" w:rsidRPr="00CC5054" w:rsidRDefault="00CC5054" w:rsidP="00CC5054">
      <w:pPr>
        <w:jc w:val="both"/>
      </w:pPr>
      <w:r w:rsidRPr="00CC5054">
        <w:t xml:space="preserve">2.Субъекты психологической деятельности на различных образовательных ступенях, в различных институциональных условиях.  </w:t>
      </w:r>
    </w:p>
    <w:p w:rsidR="00CC5054" w:rsidRPr="00CC5054" w:rsidRDefault="00CC5054" w:rsidP="00CC5054">
      <w:pPr>
        <w:jc w:val="both"/>
        <w:rPr>
          <w:b/>
          <w:bCs/>
        </w:rPr>
      </w:pPr>
      <w:r w:rsidRPr="00CC5054">
        <w:t>3.Взаимодействие психолога с субъектами образовательного процесса, другими специалистами и учреждениями.</w:t>
      </w:r>
    </w:p>
    <w:p w:rsidR="00CC5054" w:rsidRPr="00CC5054" w:rsidRDefault="00CC5054" w:rsidP="00CC5054">
      <w:pPr>
        <w:jc w:val="both"/>
      </w:pPr>
      <w:r w:rsidRPr="00CC5054">
        <w:t xml:space="preserve">4.Организационные формы психологической деятельности. </w:t>
      </w:r>
    </w:p>
    <w:p w:rsidR="00CC5054" w:rsidRPr="00CC5054" w:rsidRDefault="00CC5054" w:rsidP="00CC5054">
      <w:pPr>
        <w:jc w:val="both"/>
      </w:pPr>
      <w:r w:rsidRPr="00CC5054">
        <w:t xml:space="preserve">5.Профессионально-этические нормы в психологии. </w:t>
      </w:r>
    </w:p>
    <w:p w:rsidR="00CC5054" w:rsidRPr="00CC5054" w:rsidRDefault="00CC5054" w:rsidP="00CC5054">
      <w:pPr>
        <w:jc w:val="both"/>
        <w:rPr>
          <w:rFonts w:eastAsia="Calibri"/>
          <w:iCs/>
          <w:lang w:eastAsia="en-US"/>
        </w:rPr>
      </w:pPr>
      <w:r w:rsidRPr="00CC5054">
        <w:rPr>
          <w:rFonts w:eastAsia="Calibri"/>
          <w:iCs/>
          <w:lang w:eastAsia="en-US"/>
        </w:rPr>
        <w:t>6.Система специальных психолого-педагогических условий для воспитанников с ОВЗ (дошкольный и школьный уровни образования).</w:t>
      </w:r>
    </w:p>
    <w:p w:rsidR="00CC5054" w:rsidRPr="00CC5054" w:rsidRDefault="00CC5054" w:rsidP="00CC5054">
      <w:pPr>
        <w:jc w:val="both"/>
      </w:pPr>
      <w:r w:rsidRPr="00CC5054">
        <w:t>7.Психологическое сопровождение детей с ОВЗ как стратегия деятельности психолога.</w:t>
      </w:r>
    </w:p>
    <w:p w:rsidR="00CC5054" w:rsidRPr="00CC5054" w:rsidRDefault="00CC5054" w:rsidP="00CC5054">
      <w:pPr>
        <w:rPr>
          <w:i/>
          <w:iCs/>
          <w:u w:val="single"/>
        </w:rPr>
      </w:pPr>
      <w:r w:rsidRPr="00CC5054">
        <w:t>8.Основные модели деятельности педагога-психолога в системе специальных, общеобразовательных учреждений, учреждениях социальной защиты и здравоохранения.</w:t>
      </w:r>
    </w:p>
    <w:p w:rsidR="00CC5054" w:rsidRPr="00CC5054" w:rsidRDefault="00CC5054" w:rsidP="00CC5054">
      <w:pPr>
        <w:jc w:val="both"/>
      </w:pPr>
      <w:r w:rsidRPr="00CC5054">
        <w:t xml:space="preserve">9.Общие принципы организации психолого-педагогического пространства в различных видах образовательных учреждений. </w:t>
      </w:r>
    </w:p>
    <w:p w:rsidR="00CC5054" w:rsidRPr="00CC5054" w:rsidRDefault="00CC5054" w:rsidP="00CC5054">
      <w:pPr>
        <w:jc w:val="both"/>
      </w:pPr>
      <w:r w:rsidRPr="00CC5054">
        <w:t>10.Организация коррекционно-развивающей среды образовательного учреждения. Компоненты среды.</w:t>
      </w:r>
    </w:p>
    <w:p w:rsidR="00CC5054" w:rsidRPr="00CC5054" w:rsidRDefault="00CC5054" w:rsidP="00CC5054">
      <w:pPr>
        <w:jc w:val="both"/>
      </w:pPr>
      <w:r w:rsidRPr="00CC5054">
        <w:t xml:space="preserve">11.Психодиагностика как основа практической деятельности психолога специального образования. </w:t>
      </w:r>
    </w:p>
    <w:p w:rsidR="00CC5054" w:rsidRPr="00CC5054" w:rsidRDefault="00CC5054" w:rsidP="00CC5054">
      <w:pPr>
        <w:jc w:val="both"/>
      </w:pPr>
      <w:r w:rsidRPr="00CC5054">
        <w:t xml:space="preserve">12.Психолого-педагогическое консультирование в системе деятельности педагога-психолога. </w:t>
      </w:r>
    </w:p>
    <w:p w:rsidR="00CC5054" w:rsidRPr="00CC5054" w:rsidRDefault="00CC5054" w:rsidP="00CC5054">
      <w:pPr>
        <w:jc w:val="both"/>
      </w:pPr>
      <w:r w:rsidRPr="00CC5054">
        <w:t xml:space="preserve">13.Коррекционно-развивающая работа как направление деятельности психолога. </w:t>
      </w:r>
    </w:p>
    <w:p w:rsidR="00CC5054" w:rsidRPr="00CC5054" w:rsidRDefault="00CC5054" w:rsidP="00CC5054">
      <w:pPr>
        <w:jc w:val="both"/>
      </w:pPr>
      <w:r w:rsidRPr="00CC5054">
        <w:t xml:space="preserve">14.Экспертная деятельность в специальном образовании. </w:t>
      </w:r>
    </w:p>
    <w:p w:rsidR="00CC5054" w:rsidRPr="00CC5054" w:rsidRDefault="00CC5054" w:rsidP="00CC5054">
      <w:pPr>
        <w:jc w:val="both"/>
      </w:pPr>
      <w:r w:rsidRPr="00CC5054">
        <w:t>15.Психопрофилактика в образовании</w:t>
      </w:r>
    </w:p>
    <w:p w:rsidR="00CC5054" w:rsidRPr="00CC5054" w:rsidRDefault="00CC5054" w:rsidP="00CC5054">
      <w:pPr>
        <w:jc w:val="both"/>
      </w:pPr>
      <w:r w:rsidRPr="00CC5054">
        <w:t xml:space="preserve">16.Содержание и организация психологического просвещения. </w:t>
      </w:r>
    </w:p>
    <w:p w:rsidR="00CC5054" w:rsidRPr="00CC5054" w:rsidRDefault="00CC5054" w:rsidP="00CC5054">
      <w:pPr>
        <w:jc w:val="both"/>
      </w:pPr>
      <w:r w:rsidRPr="00CC5054">
        <w:t>17.Организационно-методическая работа психолога специального образования.</w:t>
      </w:r>
    </w:p>
    <w:p w:rsidR="00CC5054" w:rsidRPr="00CC5054" w:rsidRDefault="00CC5054" w:rsidP="00CC5054">
      <w:pPr>
        <w:jc w:val="both"/>
        <w:rPr>
          <w:bCs/>
          <w:kern w:val="36"/>
        </w:rPr>
      </w:pPr>
      <w:r w:rsidRPr="00CC5054">
        <w:rPr>
          <w:bCs/>
          <w:kern w:val="36"/>
        </w:rPr>
        <w:lastRenderedPageBreak/>
        <w:t xml:space="preserve">18.Специфика работы психолога в условиях ДОО. Специфика работы психолога в условиях общеобразовательной школы. </w:t>
      </w:r>
    </w:p>
    <w:p w:rsidR="00CC5054" w:rsidRPr="00CC5054" w:rsidRDefault="00CC5054" w:rsidP="00CC5054">
      <w:pPr>
        <w:jc w:val="both"/>
        <w:rPr>
          <w:b/>
        </w:rPr>
      </w:pPr>
      <w:r w:rsidRPr="00CC5054">
        <w:rPr>
          <w:bCs/>
          <w:kern w:val="36"/>
        </w:rPr>
        <w:t xml:space="preserve">19.Деятельность психолога в </w:t>
      </w:r>
      <w:proofErr w:type="spellStart"/>
      <w:r w:rsidRPr="00CC5054">
        <w:rPr>
          <w:bCs/>
          <w:kern w:val="36"/>
        </w:rPr>
        <w:t>ПМПк</w:t>
      </w:r>
      <w:proofErr w:type="spellEnd"/>
      <w:r w:rsidRPr="00CC5054">
        <w:rPr>
          <w:bCs/>
          <w:kern w:val="36"/>
        </w:rPr>
        <w:t xml:space="preserve">. </w:t>
      </w:r>
    </w:p>
    <w:p w:rsidR="00CC5054" w:rsidRPr="00CC5054" w:rsidRDefault="00CC5054" w:rsidP="00CC5054">
      <w:pPr>
        <w:jc w:val="both"/>
        <w:rPr>
          <w:i/>
          <w:iCs/>
          <w:u w:val="single"/>
        </w:rPr>
      </w:pPr>
      <w:r w:rsidRPr="00CC5054">
        <w:t xml:space="preserve">20.Организация психолого-педагогического сопровождения лиц с ОВЗ с учетом специфики нарушения и институциональных условий.  </w:t>
      </w:r>
    </w:p>
    <w:p w:rsidR="00CC5054" w:rsidRPr="00CC5054" w:rsidRDefault="00CC5054" w:rsidP="00CC5054">
      <w:pPr>
        <w:jc w:val="both"/>
        <w:rPr>
          <w:b/>
        </w:rPr>
      </w:pPr>
    </w:p>
    <w:p w:rsidR="00CC5054" w:rsidRPr="00CC5054" w:rsidRDefault="00CC5054" w:rsidP="00CC5054">
      <w:pPr>
        <w:jc w:val="both"/>
        <w:rPr>
          <w:b/>
        </w:rPr>
      </w:pPr>
      <w:r w:rsidRPr="00CC5054">
        <w:rPr>
          <w:b/>
        </w:rPr>
        <w:t>Практическое задание</w:t>
      </w:r>
    </w:p>
    <w:p w:rsidR="004B705B" w:rsidRPr="00CC5054" w:rsidRDefault="00CC5054" w:rsidP="00CC5054">
      <w:pPr>
        <w:widowControl w:val="0"/>
        <w:shd w:val="clear" w:color="auto" w:fill="FFFFFF"/>
        <w:tabs>
          <w:tab w:val="left" w:pos="1800"/>
        </w:tabs>
        <w:suppressAutoHyphens/>
        <w:autoSpaceDE w:val="0"/>
        <w:jc w:val="both"/>
        <w:rPr>
          <w:spacing w:val="-9"/>
        </w:rPr>
      </w:pPr>
      <w:r w:rsidRPr="00CC5054">
        <w:rPr>
          <w:spacing w:val="-9"/>
        </w:rPr>
        <w:t>Разработайте и представьте модель психологической деятельности в системе ДОО, общеобразовательной и специальной СОШ, социального центра, ППМС-центра и т.д.</w:t>
      </w:r>
    </w:p>
    <w:p w:rsidR="00A47B73" w:rsidRDefault="00A47B73" w:rsidP="003425A3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F6B05" w:rsidRDefault="009F6B05" w:rsidP="009F6B05">
      <w:pPr>
        <w:spacing w:line="360" w:lineRule="auto"/>
        <w:ind w:left="1985"/>
        <w:contextualSpacing/>
        <w:rPr>
          <w:b/>
        </w:rPr>
      </w:pPr>
      <w:r>
        <w:rPr>
          <w:b/>
        </w:rPr>
        <w:t>Основная литература</w:t>
      </w:r>
    </w:p>
    <w:p w:rsidR="00CC5054" w:rsidRPr="00CC5054" w:rsidRDefault="00CC5054" w:rsidP="00CC5054">
      <w:pPr>
        <w:spacing w:line="360" w:lineRule="auto"/>
        <w:ind w:left="1985"/>
        <w:contextualSpacing/>
        <w:rPr>
          <w:b/>
        </w:rPr>
      </w:pPr>
      <w:r w:rsidRPr="00CC5054">
        <w:rPr>
          <w:b/>
        </w:rPr>
        <w:t>Печатные издания</w:t>
      </w:r>
    </w:p>
    <w:p w:rsidR="00CC5054" w:rsidRPr="00CC5054" w:rsidRDefault="00CC5054" w:rsidP="00CC5054">
      <w:pPr>
        <w:jc w:val="both"/>
        <w:rPr>
          <w:color w:val="000000"/>
          <w:sz w:val="21"/>
          <w:szCs w:val="21"/>
        </w:rPr>
      </w:pPr>
      <w:r w:rsidRPr="00CC5054">
        <w:rPr>
          <w:color w:val="000000"/>
          <w:sz w:val="21"/>
          <w:szCs w:val="21"/>
        </w:rPr>
        <w:t>1.Изотова, Е.И. Психологическая служба в образовательном учреждении : учеб</w:t>
      </w:r>
      <w:proofErr w:type="gramStart"/>
      <w:r w:rsidRPr="00CC5054">
        <w:rPr>
          <w:color w:val="000000"/>
          <w:sz w:val="21"/>
          <w:szCs w:val="21"/>
        </w:rPr>
        <w:t>.</w:t>
      </w:r>
      <w:proofErr w:type="gramEnd"/>
      <w:r w:rsidRPr="00CC5054">
        <w:rPr>
          <w:color w:val="000000"/>
          <w:sz w:val="21"/>
          <w:szCs w:val="21"/>
        </w:rPr>
        <w:t xml:space="preserve"> </w:t>
      </w:r>
      <w:proofErr w:type="gramStart"/>
      <w:r w:rsidRPr="00CC5054">
        <w:rPr>
          <w:color w:val="000000"/>
          <w:sz w:val="21"/>
          <w:szCs w:val="21"/>
        </w:rPr>
        <w:t>п</w:t>
      </w:r>
      <w:proofErr w:type="gramEnd"/>
      <w:r w:rsidRPr="00CC5054">
        <w:rPr>
          <w:color w:val="000000"/>
          <w:sz w:val="21"/>
          <w:szCs w:val="21"/>
        </w:rPr>
        <w:t>особие / Е. И. Изотова. - 2-е изд., стер. - Москва</w:t>
      </w:r>
      <w:proofErr w:type="gramStart"/>
      <w:r w:rsidRPr="00CC5054">
        <w:rPr>
          <w:color w:val="000000"/>
          <w:sz w:val="21"/>
          <w:szCs w:val="21"/>
        </w:rPr>
        <w:t xml:space="preserve"> :</w:t>
      </w:r>
      <w:proofErr w:type="gramEnd"/>
      <w:r w:rsidRPr="00CC5054">
        <w:rPr>
          <w:color w:val="000000"/>
          <w:sz w:val="21"/>
          <w:szCs w:val="21"/>
        </w:rPr>
        <w:t xml:space="preserve"> Академия, 2009. - 288 с. (29)</w:t>
      </w:r>
    </w:p>
    <w:p w:rsidR="00CC5054" w:rsidRPr="00CC5054" w:rsidRDefault="00CC5054" w:rsidP="00CC5054">
      <w:pPr>
        <w:jc w:val="both"/>
        <w:rPr>
          <w:color w:val="000000"/>
          <w:sz w:val="21"/>
          <w:szCs w:val="21"/>
        </w:rPr>
      </w:pPr>
      <w:r w:rsidRPr="00CC5054">
        <w:rPr>
          <w:color w:val="000000"/>
          <w:sz w:val="21"/>
          <w:szCs w:val="21"/>
        </w:rPr>
        <w:t>2.Практическая психология образования: учебное пособие / под ред. И.В. Дубровиной. – Санкт-Петербург: Питер, 2006. – 592 с. (8)</w:t>
      </w:r>
    </w:p>
    <w:p w:rsidR="00CC5054" w:rsidRPr="00CC5054" w:rsidRDefault="00CC5054" w:rsidP="00CC5054">
      <w:pPr>
        <w:jc w:val="both"/>
        <w:rPr>
          <w:color w:val="000000"/>
          <w:sz w:val="21"/>
          <w:szCs w:val="21"/>
        </w:rPr>
      </w:pPr>
      <w:r w:rsidRPr="00CC5054">
        <w:rPr>
          <w:color w:val="000000"/>
          <w:sz w:val="21"/>
          <w:szCs w:val="21"/>
        </w:rPr>
        <w:t>3.Рабочая книга школьного психолога / Дубровина Ирина Владимировна [и др.]; под ред. И.В. Дубровиной. - Москва</w:t>
      </w:r>
      <w:proofErr w:type="gramStart"/>
      <w:r w:rsidRPr="00CC5054">
        <w:rPr>
          <w:color w:val="000000"/>
          <w:sz w:val="21"/>
          <w:szCs w:val="21"/>
        </w:rPr>
        <w:t xml:space="preserve"> :</w:t>
      </w:r>
      <w:proofErr w:type="gramEnd"/>
      <w:r w:rsidRPr="00CC5054">
        <w:rPr>
          <w:color w:val="000000"/>
          <w:sz w:val="21"/>
          <w:szCs w:val="21"/>
        </w:rPr>
        <w:t xml:space="preserve"> Просвещение, 1991. - 303 с. (33)</w:t>
      </w:r>
    </w:p>
    <w:p w:rsidR="00CC5054" w:rsidRPr="00CC5054" w:rsidRDefault="00CC5054" w:rsidP="00CC5054">
      <w:pPr>
        <w:contextualSpacing/>
        <w:rPr>
          <w:b/>
        </w:rPr>
      </w:pPr>
    </w:p>
    <w:p w:rsidR="00CC5054" w:rsidRPr="00CC5054" w:rsidRDefault="00CC5054" w:rsidP="00CC5054">
      <w:pPr>
        <w:spacing w:line="360" w:lineRule="auto"/>
        <w:ind w:left="1985"/>
        <w:contextualSpacing/>
        <w:jc w:val="both"/>
        <w:rPr>
          <w:b/>
        </w:rPr>
      </w:pPr>
      <w:r w:rsidRPr="00CC5054">
        <w:rPr>
          <w:b/>
        </w:rPr>
        <w:t>Издания из ЭБС</w:t>
      </w:r>
    </w:p>
    <w:p w:rsidR="00CC5054" w:rsidRPr="00CC5054" w:rsidRDefault="00CC5054" w:rsidP="00CC5054">
      <w:pPr>
        <w:spacing w:line="276" w:lineRule="auto"/>
        <w:jc w:val="both"/>
        <w:rPr>
          <w:rFonts w:cstheme="minorBidi"/>
          <w:shd w:val="clear" w:color="auto" w:fill="FFFFFF"/>
        </w:rPr>
      </w:pPr>
      <w:r w:rsidRPr="00CC5054">
        <w:rPr>
          <w:rFonts w:cstheme="minorBidi"/>
          <w:shd w:val="clear" w:color="auto" w:fill="FFFFFF"/>
        </w:rPr>
        <w:t xml:space="preserve">1.Психолого-педагогическое взаимодействие участников образовательного процесса : учебник и практикум для академического </w:t>
      </w:r>
      <w:proofErr w:type="spellStart"/>
      <w:r w:rsidRPr="00CC5054">
        <w:rPr>
          <w:rFonts w:cstheme="minorBidi"/>
          <w:shd w:val="clear" w:color="auto" w:fill="FFFFFF"/>
        </w:rPr>
        <w:t>бакалавриата</w:t>
      </w:r>
      <w:proofErr w:type="spellEnd"/>
      <w:r w:rsidRPr="00CC5054">
        <w:rPr>
          <w:rFonts w:cstheme="minorBidi"/>
          <w:shd w:val="clear" w:color="auto" w:fill="FFFFFF"/>
        </w:rPr>
        <w:t xml:space="preserve"> / А. С. Обухов [и др.] ; под общ</w:t>
      </w:r>
      <w:proofErr w:type="gramStart"/>
      <w:r w:rsidRPr="00CC5054">
        <w:rPr>
          <w:rFonts w:cstheme="minorBidi"/>
          <w:shd w:val="clear" w:color="auto" w:fill="FFFFFF"/>
        </w:rPr>
        <w:t>.</w:t>
      </w:r>
      <w:proofErr w:type="gramEnd"/>
      <w:r w:rsidRPr="00CC5054">
        <w:rPr>
          <w:rFonts w:cstheme="minorBidi"/>
          <w:shd w:val="clear" w:color="auto" w:fill="FFFFFF"/>
        </w:rPr>
        <w:t xml:space="preserve"> </w:t>
      </w:r>
      <w:proofErr w:type="gramStart"/>
      <w:r w:rsidRPr="00CC5054">
        <w:rPr>
          <w:rFonts w:cstheme="minorBidi"/>
          <w:shd w:val="clear" w:color="auto" w:fill="FFFFFF"/>
        </w:rPr>
        <w:t>р</w:t>
      </w:r>
      <w:proofErr w:type="gramEnd"/>
      <w:r w:rsidRPr="00CC5054">
        <w:rPr>
          <w:rFonts w:cstheme="minorBidi"/>
          <w:shd w:val="clear" w:color="auto" w:fill="FFFFFF"/>
        </w:rPr>
        <w:t>ед. А. С. Обухова. — М.</w:t>
      </w:r>
      <w:proofErr w:type="gramStart"/>
      <w:r w:rsidRPr="00CC5054">
        <w:rPr>
          <w:rFonts w:cstheme="minorBidi"/>
          <w:shd w:val="clear" w:color="auto" w:fill="FFFFFF"/>
        </w:rPr>
        <w:t xml:space="preserve"> :</w:t>
      </w:r>
      <w:proofErr w:type="gramEnd"/>
      <w:r w:rsidRPr="00CC5054">
        <w:rPr>
          <w:rFonts w:cstheme="minorBidi"/>
          <w:shd w:val="clear" w:color="auto" w:fill="FFFFFF"/>
        </w:rPr>
        <w:t xml:space="preserve"> Издательство </w:t>
      </w:r>
      <w:proofErr w:type="spellStart"/>
      <w:r w:rsidRPr="00CC5054">
        <w:rPr>
          <w:rFonts w:cstheme="minorBidi"/>
          <w:shd w:val="clear" w:color="auto" w:fill="FFFFFF"/>
        </w:rPr>
        <w:t>Юрайт</w:t>
      </w:r>
      <w:proofErr w:type="spellEnd"/>
      <w:r w:rsidRPr="00CC5054">
        <w:rPr>
          <w:rFonts w:cstheme="minorBidi"/>
          <w:shd w:val="clear" w:color="auto" w:fill="FFFFFF"/>
        </w:rPr>
        <w:t>, 2016. — 422 с. </w:t>
      </w:r>
    </w:p>
    <w:p w:rsidR="00CC5054" w:rsidRPr="00CC5054" w:rsidRDefault="00CC5054" w:rsidP="00CC5054">
      <w:pPr>
        <w:tabs>
          <w:tab w:val="left" w:pos="284"/>
        </w:tabs>
        <w:contextualSpacing/>
        <w:jc w:val="both"/>
        <w:outlineLvl w:val="0"/>
      </w:pPr>
      <w:r w:rsidRPr="00CC5054">
        <w:t>2. Психолого-педагогическое взаимодействие участников образовательного процесса в 2 ч. Часть 1</w:t>
      </w:r>
      <w:proofErr w:type="gramStart"/>
      <w:r w:rsidRPr="00CC5054">
        <w:t xml:space="preserve"> :</w:t>
      </w:r>
      <w:proofErr w:type="gramEnd"/>
      <w:r w:rsidRPr="00CC5054">
        <w:t xml:space="preserve"> учебник для академического </w:t>
      </w:r>
      <w:proofErr w:type="spellStart"/>
      <w:r w:rsidRPr="00CC5054">
        <w:t>бакалавриата</w:t>
      </w:r>
      <w:proofErr w:type="spellEnd"/>
      <w:r w:rsidRPr="00CC5054">
        <w:t xml:space="preserve"> / И. В. Дубровина [и др.] ; под ред. И. В. Дубровиной. — 5-е изд., </w:t>
      </w:r>
      <w:proofErr w:type="spellStart"/>
      <w:r w:rsidRPr="00CC5054">
        <w:t>испр</w:t>
      </w:r>
      <w:proofErr w:type="spellEnd"/>
      <w:r w:rsidRPr="00CC5054">
        <w:t xml:space="preserve">. и доп. — М. : Издательство </w:t>
      </w:r>
      <w:proofErr w:type="spellStart"/>
      <w:r w:rsidRPr="00CC5054">
        <w:t>Юрайт</w:t>
      </w:r>
      <w:proofErr w:type="spellEnd"/>
      <w:r w:rsidRPr="00CC5054">
        <w:t>, 2016. — 271 с.</w:t>
      </w:r>
    </w:p>
    <w:p w:rsidR="00CC5054" w:rsidRPr="00CC5054" w:rsidRDefault="00CC5054" w:rsidP="00CC5054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  <w:r w:rsidRPr="00CC5054">
        <w:rPr>
          <w:shd w:val="clear" w:color="auto" w:fill="FFFFFF"/>
        </w:rPr>
        <w:t>3.Психолого-педагогическое взаимодействие участников образовательного процесса в 2 ч. Часть 2</w:t>
      </w:r>
      <w:proofErr w:type="gramStart"/>
      <w:r w:rsidRPr="00CC5054">
        <w:rPr>
          <w:shd w:val="clear" w:color="auto" w:fill="FFFFFF"/>
        </w:rPr>
        <w:t xml:space="preserve"> :</w:t>
      </w:r>
      <w:proofErr w:type="gramEnd"/>
      <w:r w:rsidRPr="00CC5054">
        <w:rPr>
          <w:shd w:val="clear" w:color="auto" w:fill="FFFFFF"/>
        </w:rPr>
        <w:t xml:space="preserve"> учебник для академического </w:t>
      </w:r>
      <w:proofErr w:type="spellStart"/>
      <w:r w:rsidRPr="00CC5054">
        <w:rPr>
          <w:shd w:val="clear" w:color="auto" w:fill="FFFFFF"/>
        </w:rPr>
        <w:t>бакалавриата</w:t>
      </w:r>
      <w:proofErr w:type="spellEnd"/>
      <w:r w:rsidRPr="00CC5054">
        <w:rPr>
          <w:shd w:val="clear" w:color="auto" w:fill="FFFFFF"/>
        </w:rPr>
        <w:t xml:space="preserve"> / И. В. Дубровина [и др.] ; под ред. И. В. Дубровиной. — 5-е изд., </w:t>
      </w:r>
      <w:proofErr w:type="spellStart"/>
      <w:r w:rsidRPr="00CC5054">
        <w:rPr>
          <w:shd w:val="clear" w:color="auto" w:fill="FFFFFF"/>
        </w:rPr>
        <w:t>испр</w:t>
      </w:r>
      <w:proofErr w:type="spellEnd"/>
      <w:r w:rsidRPr="00CC5054">
        <w:rPr>
          <w:shd w:val="clear" w:color="auto" w:fill="FFFFFF"/>
        </w:rPr>
        <w:t xml:space="preserve">. и доп. — М. : Издательство </w:t>
      </w:r>
      <w:proofErr w:type="spellStart"/>
      <w:r w:rsidRPr="00CC5054">
        <w:rPr>
          <w:shd w:val="clear" w:color="auto" w:fill="FFFFFF"/>
        </w:rPr>
        <w:t>Юрайт</w:t>
      </w:r>
      <w:proofErr w:type="spellEnd"/>
      <w:r w:rsidRPr="00CC5054">
        <w:rPr>
          <w:shd w:val="clear" w:color="auto" w:fill="FFFFFF"/>
        </w:rPr>
        <w:t>, 2017. — 321 с.</w:t>
      </w:r>
    </w:p>
    <w:p w:rsidR="00CC5054" w:rsidRPr="00CC5054" w:rsidRDefault="00CC5054" w:rsidP="00CC5054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CC5054">
        <w:rPr>
          <w:b/>
        </w:rPr>
        <w:t>Дополнительная литература</w:t>
      </w:r>
    </w:p>
    <w:p w:rsidR="00CC5054" w:rsidRPr="00CC5054" w:rsidRDefault="00CC5054" w:rsidP="00CC5054">
      <w:pPr>
        <w:spacing w:line="360" w:lineRule="auto"/>
        <w:ind w:left="1985"/>
        <w:contextualSpacing/>
        <w:jc w:val="both"/>
        <w:rPr>
          <w:b/>
        </w:rPr>
      </w:pPr>
      <w:r w:rsidRPr="00CC5054">
        <w:rPr>
          <w:b/>
        </w:rPr>
        <w:t>Печатные издания</w:t>
      </w:r>
    </w:p>
    <w:p w:rsidR="00CC5054" w:rsidRPr="00CC5054" w:rsidRDefault="00CC5054" w:rsidP="00CC5054">
      <w:pPr>
        <w:contextualSpacing/>
        <w:jc w:val="both"/>
      </w:pPr>
      <w:r w:rsidRPr="00CC5054">
        <w:t xml:space="preserve">1.Овчарова Р.В. Справочная книга школьного психолога / </w:t>
      </w:r>
      <w:proofErr w:type="spellStart"/>
      <w:r w:rsidRPr="00CC5054">
        <w:t>Овчарова</w:t>
      </w:r>
      <w:proofErr w:type="spellEnd"/>
      <w:r w:rsidRPr="00CC5054">
        <w:t xml:space="preserve"> Р. В. - 2-е изд., </w:t>
      </w:r>
      <w:proofErr w:type="spellStart"/>
      <w:r w:rsidRPr="00CC5054">
        <w:t>дораб</w:t>
      </w:r>
      <w:proofErr w:type="spellEnd"/>
      <w:r w:rsidRPr="00CC5054">
        <w:t>. - Москва</w:t>
      </w:r>
      <w:proofErr w:type="gramStart"/>
      <w:r w:rsidRPr="00CC5054">
        <w:t xml:space="preserve"> :</w:t>
      </w:r>
      <w:proofErr w:type="gramEnd"/>
      <w:r w:rsidRPr="00CC5054">
        <w:t xml:space="preserve"> Просвещение, 1996. – 352 с. (24)</w:t>
      </w:r>
    </w:p>
    <w:p w:rsidR="00CC5054" w:rsidRPr="00CC5054" w:rsidRDefault="00CC5054" w:rsidP="00CC5054">
      <w:pPr>
        <w:contextualSpacing/>
        <w:jc w:val="both"/>
        <w:rPr>
          <w:color w:val="000000"/>
          <w:sz w:val="21"/>
          <w:szCs w:val="21"/>
        </w:rPr>
      </w:pPr>
      <w:r w:rsidRPr="00CC5054">
        <w:t>2.</w:t>
      </w:r>
      <w:r w:rsidRPr="00CC5054">
        <w:rPr>
          <w:color w:val="000000"/>
          <w:sz w:val="21"/>
          <w:szCs w:val="21"/>
        </w:rPr>
        <w:t xml:space="preserve"> </w:t>
      </w:r>
      <w:proofErr w:type="spellStart"/>
      <w:r w:rsidRPr="00CC5054">
        <w:rPr>
          <w:color w:val="000000"/>
          <w:sz w:val="21"/>
          <w:szCs w:val="21"/>
        </w:rPr>
        <w:t>Хухлаева</w:t>
      </w:r>
      <w:proofErr w:type="spellEnd"/>
      <w:r w:rsidRPr="00CC5054">
        <w:rPr>
          <w:color w:val="000000"/>
          <w:sz w:val="21"/>
          <w:szCs w:val="21"/>
        </w:rPr>
        <w:t xml:space="preserve">, О.В. Школьная психологическая служба. Работа с педагогами / О. В. </w:t>
      </w:r>
      <w:proofErr w:type="spellStart"/>
      <w:r w:rsidRPr="00CC5054">
        <w:rPr>
          <w:color w:val="000000"/>
          <w:sz w:val="21"/>
          <w:szCs w:val="21"/>
        </w:rPr>
        <w:t>Хухлаева</w:t>
      </w:r>
      <w:proofErr w:type="spellEnd"/>
      <w:r w:rsidRPr="00CC5054">
        <w:rPr>
          <w:color w:val="000000"/>
          <w:sz w:val="21"/>
          <w:szCs w:val="21"/>
        </w:rPr>
        <w:t>. - Москва</w:t>
      </w:r>
      <w:proofErr w:type="gramStart"/>
      <w:r w:rsidRPr="00CC5054">
        <w:rPr>
          <w:color w:val="000000"/>
          <w:sz w:val="21"/>
          <w:szCs w:val="21"/>
        </w:rPr>
        <w:t xml:space="preserve"> :</w:t>
      </w:r>
      <w:proofErr w:type="gramEnd"/>
      <w:r w:rsidRPr="00CC5054">
        <w:rPr>
          <w:color w:val="000000"/>
          <w:sz w:val="21"/>
          <w:szCs w:val="21"/>
        </w:rPr>
        <w:t xml:space="preserve"> Генезис, 2008. - 192 с. (4)</w:t>
      </w:r>
    </w:p>
    <w:p w:rsidR="00CC5054" w:rsidRPr="00CC5054" w:rsidRDefault="00CC5054" w:rsidP="00CC5054">
      <w:pPr>
        <w:contextualSpacing/>
        <w:jc w:val="both"/>
      </w:pPr>
      <w:r w:rsidRPr="00CC5054">
        <w:rPr>
          <w:color w:val="000000"/>
          <w:sz w:val="21"/>
          <w:szCs w:val="21"/>
        </w:rPr>
        <w:t>3.</w:t>
      </w:r>
      <w:r w:rsidRPr="00CC5054">
        <w:t>Чиркова Т. И. Психологическая служба в детском саду : учеб</w:t>
      </w:r>
      <w:proofErr w:type="gramStart"/>
      <w:r w:rsidRPr="00CC5054">
        <w:t>.</w:t>
      </w:r>
      <w:proofErr w:type="gramEnd"/>
      <w:r w:rsidRPr="00CC5054">
        <w:t xml:space="preserve"> </w:t>
      </w:r>
      <w:proofErr w:type="gramStart"/>
      <w:r w:rsidRPr="00CC5054">
        <w:t>п</w:t>
      </w:r>
      <w:proofErr w:type="gramEnd"/>
      <w:r w:rsidRPr="00CC5054">
        <w:t xml:space="preserve">особие / </w:t>
      </w:r>
      <w:proofErr w:type="spellStart"/>
      <w:r w:rsidRPr="00CC5054">
        <w:t>Чиркова</w:t>
      </w:r>
      <w:proofErr w:type="spellEnd"/>
      <w:r w:rsidRPr="00CC5054">
        <w:t xml:space="preserve"> Т. И. - Москва : Педагогическое общество России, 2001. - 220 с. (9) </w:t>
      </w:r>
    </w:p>
    <w:p w:rsidR="00CC5054" w:rsidRPr="00CC5054" w:rsidRDefault="00CC5054" w:rsidP="00CC5054">
      <w:pPr>
        <w:contextualSpacing/>
        <w:jc w:val="both"/>
      </w:pPr>
    </w:p>
    <w:p w:rsidR="00CC5054" w:rsidRPr="00CC5054" w:rsidRDefault="00CC5054" w:rsidP="00CC5054">
      <w:pPr>
        <w:contextualSpacing/>
        <w:jc w:val="center"/>
        <w:rPr>
          <w:b/>
        </w:rPr>
      </w:pPr>
      <w:r w:rsidRPr="00CC5054">
        <w:rPr>
          <w:b/>
        </w:rPr>
        <w:t>Издания из ЭБС</w:t>
      </w:r>
    </w:p>
    <w:p w:rsidR="00CC5054" w:rsidRPr="00CC5054" w:rsidRDefault="00CC5054" w:rsidP="00CC5054">
      <w:pPr>
        <w:contextualSpacing/>
        <w:jc w:val="center"/>
        <w:rPr>
          <w:b/>
        </w:rPr>
      </w:pPr>
    </w:p>
    <w:p w:rsidR="00CC5054" w:rsidRPr="00CC5054" w:rsidRDefault="00CC5054" w:rsidP="00CC5054">
      <w:pPr>
        <w:jc w:val="both"/>
        <w:rPr>
          <w:sz w:val="20"/>
          <w:szCs w:val="20"/>
        </w:rPr>
      </w:pPr>
      <w:r w:rsidRPr="00CC5054">
        <w:rPr>
          <w:iCs/>
          <w:sz w:val="23"/>
          <w:szCs w:val="23"/>
          <w:shd w:val="clear" w:color="auto" w:fill="FFFFFF"/>
        </w:rPr>
        <w:t>1.Болотова, А.К. </w:t>
      </w:r>
      <w:r w:rsidRPr="00CC5054">
        <w:rPr>
          <w:sz w:val="23"/>
          <w:szCs w:val="23"/>
          <w:shd w:val="clear" w:color="auto" w:fill="FFFFFF"/>
        </w:rPr>
        <w:t xml:space="preserve">Настольная книга практикующего психолога: </w:t>
      </w:r>
      <w:proofErr w:type="spellStart"/>
      <w:r w:rsidRPr="00CC5054">
        <w:rPr>
          <w:sz w:val="23"/>
          <w:szCs w:val="23"/>
          <w:shd w:val="clear" w:color="auto" w:fill="FFFFFF"/>
        </w:rPr>
        <w:t>практ</w:t>
      </w:r>
      <w:proofErr w:type="spellEnd"/>
      <w:r w:rsidRPr="00CC5054">
        <w:rPr>
          <w:sz w:val="23"/>
          <w:szCs w:val="23"/>
          <w:shd w:val="clear" w:color="auto" w:fill="FFFFFF"/>
        </w:rPr>
        <w:t xml:space="preserve">. пособие / А. К. </w:t>
      </w:r>
      <w:proofErr w:type="spellStart"/>
      <w:r w:rsidRPr="00CC5054">
        <w:rPr>
          <w:sz w:val="23"/>
          <w:szCs w:val="23"/>
          <w:shd w:val="clear" w:color="auto" w:fill="FFFFFF"/>
        </w:rPr>
        <w:t>Болотова</w:t>
      </w:r>
      <w:proofErr w:type="spellEnd"/>
      <w:r w:rsidRPr="00CC5054">
        <w:rPr>
          <w:sz w:val="23"/>
          <w:szCs w:val="23"/>
          <w:shd w:val="clear" w:color="auto" w:fill="FFFFFF"/>
        </w:rPr>
        <w:t xml:space="preserve">. — 2-е изд., </w:t>
      </w:r>
      <w:proofErr w:type="spellStart"/>
      <w:r w:rsidRPr="00CC5054">
        <w:rPr>
          <w:sz w:val="23"/>
          <w:szCs w:val="23"/>
          <w:shd w:val="clear" w:color="auto" w:fill="FFFFFF"/>
        </w:rPr>
        <w:t>испр</w:t>
      </w:r>
      <w:proofErr w:type="spellEnd"/>
      <w:r w:rsidRPr="00CC5054">
        <w:rPr>
          <w:sz w:val="23"/>
          <w:szCs w:val="23"/>
          <w:shd w:val="clear" w:color="auto" w:fill="FFFFFF"/>
        </w:rPr>
        <w:t>. и доп. — М.</w:t>
      </w:r>
      <w:proofErr w:type="gramStart"/>
      <w:r w:rsidRPr="00CC5054">
        <w:rPr>
          <w:sz w:val="23"/>
          <w:szCs w:val="23"/>
          <w:shd w:val="clear" w:color="auto" w:fill="FFFFFF"/>
        </w:rPr>
        <w:t xml:space="preserve"> :</w:t>
      </w:r>
      <w:proofErr w:type="gramEnd"/>
      <w:r w:rsidRPr="00CC5054">
        <w:rPr>
          <w:sz w:val="23"/>
          <w:szCs w:val="23"/>
          <w:shd w:val="clear" w:color="auto" w:fill="FFFFFF"/>
        </w:rPr>
        <w:t xml:space="preserve"> Издательство </w:t>
      </w:r>
      <w:proofErr w:type="spellStart"/>
      <w:r w:rsidRPr="00CC5054">
        <w:rPr>
          <w:sz w:val="23"/>
          <w:szCs w:val="23"/>
          <w:shd w:val="clear" w:color="auto" w:fill="FFFFFF"/>
        </w:rPr>
        <w:t>Юрайт</w:t>
      </w:r>
      <w:proofErr w:type="spellEnd"/>
      <w:r w:rsidRPr="00CC5054">
        <w:rPr>
          <w:sz w:val="23"/>
          <w:szCs w:val="23"/>
          <w:shd w:val="clear" w:color="auto" w:fill="FFFFFF"/>
        </w:rPr>
        <w:t>, 2017. — 375 с. </w:t>
      </w:r>
    </w:p>
    <w:p w:rsidR="00CC5054" w:rsidRPr="00CC5054" w:rsidRDefault="00CC5054" w:rsidP="00CC5054">
      <w:pPr>
        <w:jc w:val="both"/>
        <w:rPr>
          <w:sz w:val="20"/>
          <w:szCs w:val="20"/>
        </w:rPr>
      </w:pPr>
      <w:r w:rsidRPr="00CC5054">
        <w:t>2.</w:t>
      </w:r>
      <w:r w:rsidRPr="00CC5054">
        <w:rPr>
          <w:sz w:val="20"/>
          <w:szCs w:val="20"/>
        </w:rPr>
        <w:t xml:space="preserve">Обухов А.С., Федосеева А.М., </w:t>
      </w:r>
      <w:proofErr w:type="spellStart"/>
      <w:r w:rsidRPr="00CC5054">
        <w:rPr>
          <w:sz w:val="20"/>
          <w:szCs w:val="20"/>
        </w:rPr>
        <w:t>Байфорд</w:t>
      </w:r>
      <w:proofErr w:type="spellEnd"/>
      <w:r w:rsidRPr="00CC5054">
        <w:rPr>
          <w:sz w:val="20"/>
          <w:szCs w:val="20"/>
        </w:rPr>
        <w:t xml:space="preserve"> Э. Введение в профессию: психолог образования + С</w:t>
      </w:r>
      <w:proofErr w:type="gramStart"/>
      <w:r w:rsidRPr="00CC5054">
        <w:rPr>
          <w:sz w:val="20"/>
          <w:szCs w:val="20"/>
        </w:rPr>
        <w:t>D</w:t>
      </w:r>
      <w:proofErr w:type="gramEnd"/>
      <w:r w:rsidRPr="00CC5054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CC5054">
        <w:rPr>
          <w:sz w:val="20"/>
          <w:szCs w:val="20"/>
        </w:rPr>
        <w:t>бакалавриата</w:t>
      </w:r>
      <w:proofErr w:type="spellEnd"/>
      <w:r w:rsidRPr="00CC5054">
        <w:rPr>
          <w:sz w:val="20"/>
          <w:szCs w:val="20"/>
        </w:rPr>
        <w:t xml:space="preserve"> (электронный ресурс). </w:t>
      </w:r>
      <w:r w:rsidRPr="00CC5054">
        <w:t>М.</w:t>
      </w:r>
      <w:proofErr w:type="gramStart"/>
      <w:r w:rsidRPr="00CC5054">
        <w:t xml:space="preserve"> :</w:t>
      </w:r>
      <w:proofErr w:type="gramEnd"/>
      <w:r w:rsidRPr="00CC5054">
        <w:t xml:space="preserve"> Издательство </w:t>
      </w:r>
      <w:proofErr w:type="spellStart"/>
      <w:r w:rsidRPr="00CC5054">
        <w:t>Юрайт</w:t>
      </w:r>
      <w:proofErr w:type="spellEnd"/>
      <w:r w:rsidRPr="00CC5054">
        <w:t>, 2017. — 523 с. </w:t>
      </w:r>
    </w:p>
    <w:p w:rsidR="00CC5054" w:rsidRPr="00CC5054" w:rsidRDefault="00CC5054" w:rsidP="00CC5054">
      <w:pPr>
        <w:contextualSpacing/>
        <w:rPr>
          <w:b/>
        </w:rPr>
      </w:pPr>
    </w:p>
    <w:p w:rsidR="00CC5054" w:rsidRPr="00CC5054" w:rsidRDefault="00CC5054" w:rsidP="00CC5054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CC5054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CC5054">
              <w:t>Название</w:t>
            </w:r>
          </w:p>
        </w:tc>
        <w:tc>
          <w:tcPr>
            <w:tcW w:w="5068" w:type="dxa"/>
          </w:tcPr>
          <w:p w:rsidR="00CC5054" w:rsidRPr="00CC5054" w:rsidRDefault="00CC5054" w:rsidP="00CC5054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CC5054">
              <w:t>Ссылка</w:t>
            </w:r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 xml:space="preserve">Электронная библиотека </w:t>
            </w:r>
            <w:proofErr w:type="spellStart"/>
            <w:proofErr w:type="gramStart"/>
            <w:r w:rsidRPr="00CC5054">
              <w:rPr>
                <w:rFonts w:eastAsiaTheme="minorHAnsi" w:cstheme="minorBidi"/>
                <w:lang w:eastAsia="en-US"/>
              </w:rPr>
              <w:t>В</w:t>
            </w:r>
            <w:proofErr w:type="gramEnd"/>
            <w:r w:rsidRPr="00CC5054">
              <w:rPr>
                <w:rFonts w:eastAsiaTheme="minorHAnsi" w:cstheme="minorBidi"/>
                <w:lang w:eastAsia="en-US"/>
              </w:rPr>
              <w:t>ook-stack</w:t>
            </w:r>
            <w:proofErr w:type="spellEnd"/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5" w:history="1">
              <w:r w:rsidR="00CC5054" w:rsidRPr="00CC5054">
                <w:rPr>
                  <w:rFonts w:eastAsiaTheme="minorHAnsi" w:cstheme="minorBidi"/>
                  <w:lang w:eastAsia="en-US"/>
                </w:rPr>
                <w:t>http://book-stack.ru/</w:t>
              </w:r>
            </w:hyperlink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 xml:space="preserve">Психолог онлайн – психологическая </w:t>
            </w:r>
            <w:r w:rsidRPr="00CC5054">
              <w:rPr>
                <w:rFonts w:eastAsiaTheme="minorHAnsi" w:cstheme="minorBidi"/>
                <w:lang w:eastAsia="en-US"/>
              </w:rPr>
              <w:lastRenderedPageBreak/>
              <w:t>помощь</w:t>
            </w:r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6" w:history="1">
              <w:r w:rsidR="00CC5054" w:rsidRPr="00CC5054">
                <w:rPr>
                  <w:rFonts w:eastAsiaTheme="minorHAnsi" w:cstheme="minorBidi"/>
                  <w:lang w:eastAsia="en-US"/>
                </w:rPr>
                <w:t>http://psihu.net/</w:t>
              </w:r>
            </w:hyperlink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lastRenderedPageBreak/>
              <w:t>Библиотека психологии</w:t>
            </w:r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7" w:history="1">
              <w:r w:rsidR="00CC5054" w:rsidRPr="00CC5054">
                <w:rPr>
                  <w:rFonts w:eastAsiaTheme="minorHAnsi" w:cstheme="minorBidi"/>
                  <w:lang w:val="en-US" w:eastAsia="en-US"/>
                </w:rPr>
                <w:t>http</w:t>
              </w:r>
              <w:r w:rsidR="00CC5054" w:rsidRPr="00CC5054">
                <w:rPr>
                  <w:rFonts w:eastAsiaTheme="minorHAnsi" w:cstheme="minorBidi"/>
                  <w:lang w:eastAsia="en-US"/>
                </w:rPr>
                <w:t>://</w:t>
              </w:r>
              <w:r w:rsidR="00CC5054" w:rsidRPr="00CC5054">
                <w:rPr>
                  <w:rFonts w:eastAsiaTheme="minorHAnsi" w:cstheme="minorBidi"/>
                  <w:lang w:val="en-US" w:eastAsia="en-US"/>
                </w:rPr>
                <w:t>about</w:t>
              </w:r>
              <w:r w:rsidR="00CC5054" w:rsidRPr="00CC5054">
                <w:rPr>
                  <w:rFonts w:eastAsiaTheme="minorHAnsi" w:cstheme="minorBidi"/>
                  <w:lang w:eastAsia="en-US"/>
                </w:rPr>
                <w:t>-</w:t>
              </w:r>
              <w:proofErr w:type="spellStart"/>
              <w:r w:rsidR="00CC5054" w:rsidRPr="00CC5054">
                <w:rPr>
                  <w:rFonts w:eastAsiaTheme="minorHAnsi" w:cstheme="minorBidi"/>
                  <w:lang w:val="en-US" w:eastAsia="en-US"/>
                </w:rPr>
                <w:t>psy</w:t>
              </w:r>
              <w:proofErr w:type="spellEnd"/>
              <w:r w:rsidR="00CC5054" w:rsidRPr="00CC5054">
                <w:rPr>
                  <w:rFonts w:eastAsiaTheme="minorHAnsi" w:cstheme="minorBidi"/>
                  <w:lang w:eastAsia="en-US"/>
                </w:rPr>
                <w:t>.</w:t>
              </w:r>
              <w:proofErr w:type="spellStart"/>
              <w:r w:rsidR="00CC5054" w:rsidRPr="00CC5054">
                <w:rPr>
                  <w:rFonts w:eastAsiaTheme="minorHAnsi" w:cstheme="minorBidi"/>
                  <w:lang w:val="en-US" w:eastAsia="en-US"/>
                </w:rPr>
                <w:t>blogspot</w:t>
              </w:r>
              <w:proofErr w:type="spellEnd"/>
              <w:r w:rsidR="00CC5054" w:rsidRPr="00CC5054">
                <w:rPr>
                  <w:rFonts w:eastAsiaTheme="minorHAnsi" w:cstheme="minorBidi"/>
                  <w:lang w:eastAsia="en-US"/>
                </w:rPr>
                <w:t>.</w:t>
              </w:r>
              <w:r w:rsidR="00CC5054" w:rsidRPr="00CC5054">
                <w:rPr>
                  <w:rFonts w:eastAsiaTheme="minorHAnsi" w:cstheme="minorBidi"/>
                  <w:lang w:val="en-US" w:eastAsia="en-US"/>
                </w:rPr>
                <w:t>com</w:t>
              </w:r>
            </w:hyperlink>
            <w:r w:rsidR="00CC5054" w:rsidRPr="00CC5054">
              <w:rPr>
                <w:rFonts w:eastAsiaTheme="minorHAnsi" w:cstheme="minorBidi"/>
                <w:lang w:eastAsia="en-US"/>
              </w:rPr>
              <w:t>/</w:t>
            </w:r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val="en-US"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 xml:space="preserve">Библиотека </w:t>
            </w:r>
            <w:proofErr w:type="spellStart"/>
            <w:r w:rsidRPr="00CC5054">
              <w:rPr>
                <w:rFonts w:eastAsiaTheme="minorHAnsi" w:cstheme="minorBidi"/>
                <w:lang w:val="en-US" w:eastAsia="en-US"/>
              </w:rPr>
              <w:t>onlain</w:t>
            </w:r>
            <w:proofErr w:type="spellEnd"/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8" w:history="1">
              <w:r w:rsidR="00CC5054" w:rsidRPr="00CC5054">
                <w:rPr>
                  <w:rFonts w:eastAsiaTheme="minorHAnsi" w:cstheme="minorBidi"/>
                  <w:lang w:val="en-US" w:eastAsia="en-US"/>
                </w:rPr>
                <w:t>http://lifelit.ru/</w:t>
              </w:r>
            </w:hyperlink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>Психея</w:t>
            </w:r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val="en-US" w:eastAsia="en-US"/>
              </w:rPr>
            </w:pPr>
            <w:hyperlink r:id="rId9" w:history="1">
              <w:r w:rsidR="00CC5054" w:rsidRPr="00CC5054">
                <w:rPr>
                  <w:rFonts w:eastAsiaTheme="minorHAnsi" w:cstheme="minorBidi"/>
                  <w:lang w:eastAsia="en-US"/>
                </w:rPr>
                <w:t>http://www.psycheya.ru/</w:t>
              </w:r>
            </w:hyperlink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>Библиотека по психологии</w:t>
            </w:r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10" w:history="1">
              <w:r w:rsidR="00CC5054" w:rsidRPr="00CC5054">
                <w:rPr>
                  <w:rFonts w:eastAsiaTheme="minorHAnsi" w:cstheme="minorBidi"/>
                  <w:lang w:val="en-US" w:eastAsia="en-US"/>
                </w:rPr>
                <w:t>http</w:t>
              </w:r>
              <w:r w:rsidR="00CC5054" w:rsidRPr="00CC5054">
                <w:rPr>
                  <w:rFonts w:eastAsiaTheme="minorHAnsi" w:cstheme="minorBidi"/>
                  <w:lang w:eastAsia="en-US"/>
                </w:rPr>
                <w:t>://</w:t>
              </w:r>
              <w:proofErr w:type="spellStart"/>
              <w:r w:rsidR="00CC5054" w:rsidRPr="00CC5054">
                <w:rPr>
                  <w:rFonts w:eastAsiaTheme="minorHAnsi" w:cstheme="minorBidi"/>
                  <w:lang w:val="en-US" w:eastAsia="en-US"/>
                </w:rPr>
                <w:t>psy</w:t>
              </w:r>
              <w:proofErr w:type="spellEnd"/>
              <w:r w:rsidR="00CC5054" w:rsidRPr="00CC5054">
                <w:rPr>
                  <w:rFonts w:eastAsiaTheme="minorHAnsi" w:cstheme="minorBidi"/>
                  <w:lang w:eastAsia="en-US"/>
                </w:rPr>
                <w:t>-</w:t>
              </w:r>
              <w:proofErr w:type="spellStart"/>
              <w:r w:rsidR="00CC5054" w:rsidRPr="00CC5054">
                <w:rPr>
                  <w:rFonts w:eastAsiaTheme="minorHAnsi" w:cstheme="minorBidi"/>
                  <w:lang w:val="en-US" w:eastAsia="en-US"/>
                </w:rPr>
                <w:t>konsult</w:t>
              </w:r>
              <w:proofErr w:type="spellEnd"/>
              <w:r w:rsidR="00CC5054" w:rsidRPr="00CC5054">
                <w:rPr>
                  <w:rFonts w:eastAsiaTheme="minorHAnsi" w:cstheme="minorBidi"/>
                  <w:lang w:eastAsia="en-US"/>
                </w:rPr>
                <w:t>.</w:t>
              </w:r>
              <w:proofErr w:type="spellStart"/>
              <w:r w:rsidR="00CC5054" w:rsidRPr="00CC5054">
                <w:rPr>
                  <w:rFonts w:eastAsiaTheme="minorHAnsi" w:cstheme="minorBidi"/>
                  <w:lang w:val="en-US" w:eastAsia="en-US"/>
                </w:rPr>
                <w:t>ru</w:t>
              </w:r>
              <w:proofErr w:type="spellEnd"/>
              <w:r w:rsidR="00CC5054" w:rsidRPr="00CC5054">
                <w:rPr>
                  <w:rFonts w:eastAsiaTheme="minorHAnsi" w:cstheme="minorBidi"/>
                  <w:lang w:eastAsia="en-US"/>
                </w:rPr>
                <w:t>/</w:t>
              </w:r>
              <w:r w:rsidR="00CC5054" w:rsidRPr="00CC5054">
                <w:rPr>
                  <w:rFonts w:eastAsiaTheme="minorHAnsi" w:cstheme="minorBidi"/>
                  <w:lang w:val="en-US" w:eastAsia="en-US"/>
                </w:rPr>
                <w:t>library</w:t>
              </w:r>
              <w:r w:rsidR="00CC5054" w:rsidRPr="00CC5054">
                <w:rPr>
                  <w:rFonts w:eastAsiaTheme="minorHAnsi" w:cstheme="minorBidi"/>
                  <w:lang w:eastAsia="en-US"/>
                </w:rPr>
                <w:t>.</w:t>
              </w:r>
              <w:r w:rsidR="00CC5054" w:rsidRPr="00CC5054">
                <w:rPr>
                  <w:rFonts w:eastAsiaTheme="minorHAnsi" w:cstheme="minorBidi"/>
                  <w:lang w:val="en-US" w:eastAsia="en-US"/>
                </w:rPr>
                <w:t>html</w:t>
              </w:r>
            </w:hyperlink>
          </w:p>
        </w:tc>
      </w:tr>
      <w:tr w:rsidR="00CC5054" w:rsidRPr="00CC5054" w:rsidTr="00F419E5">
        <w:tc>
          <w:tcPr>
            <w:tcW w:w="4395" w:type="dxa"/>
          </w:tcPr>
          <w:p w:rsidR="00CC5054" w:rsidRPr="00CC5054" w:rsidRDefault="00CC5054" w:rsidP="00CC5054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CC5054">
              <w:rPr>
                <w:rFonts w:eastAsiaTheme="minorHAnsi" w:cstheme="minorBidi"/>
                <w:lang w:eastAsia="en-US"/>
              </w:rPr>
              <w:t>Институт психотерапии и клинической психологии/ Библиотека</w:t>
            </w:r>
          </w:p>
        </w:tc>
        <w:tc>
          <w:tcPr>
            <w:tcW w:w="5068" w:type="dxa"/>
          </w:tcPr>
          <w:p w:rsidR="00CC5054" w:rsidRPr="00CC5054" w:rsidRDefault="004E744A" w:rsidP="00CC5054">
            <w:pPr>
              <w:rPr>
                <w:rFonts w:eastAsiaTheme="minorHAnsi" w:cstheme="minorBidi"/>
                <w:lang w:eastAsia="en-US"/>
              </w:rPr>
            </w:pPr>
            <w:hyperlink r:id="rId11" w:history="1">
              <w:r w:rsidR="00CC5054" w:rsidRPr="00CC5054">
                <w:rPr>
                  <w:rFonts w:eastAsiaTheme="minorHAnsi" w:cstheme="minorBidi"/>
                  <w:lang w:eastAsia="en-US"/>
                </w:rPr>
                <w:t>http://www.psyinst.ru/library.php/</w:t>
              </w:r>
            </w:hyperlink>
          </w:p>
        </w:tc>
      </w:tr>
    </w:tbl>
    <w:p w:rsidR="00D67B07" w:rsidRPr="00D67B07" w:rsidRDefault="00D67B07" w:rsidP="003425A3">
      <w:pPr>
        <w:tabs>
          <w:tab w:val="left" w:pos="426"/>
        </w:tabs>
        <w:contextualSpacing/>
        <w:jc w:val="center"/>
        <w:outlineLvl w:val="1"/>
        <w:rPr>
          <w:b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4E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614BF"/>
    <w:multiLevelType w:val="multilevel"/>
    <w:tmpl w:val="5110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91FBB"/>
    <w:multiLevelType w:val="multilevel"/>
    <w:tmpl w:val="EEA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D28B3"/>
    <w:multiLevelType w:val="multilevel"/>
    <w:tmpl w:val="45F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514A6"/>
    <w:multiLevelType w:val="multilevel"/>
    <w:tmpl w:val="D70A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D6592"/>
    <w:multiLevelType w:val="multilevel"/>
    <w:tmpl w:val="C58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425A3"/>
    <w:rsid w:val="004B705B"/>
    <w:rsid w:val="004E744A"/>
    <w:rsid w:val="00695195"/>
    <w:rsid w:val="00766AE5"/>
    <w:rsid w:val="009C1717"/>
    <w:rsid w:val="009F6B05"/>
    <w:rsid w:val="00A47B73"/>
    <w:rsid w:val="00CC5054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C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C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li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out-psy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u.net/" TargetMode="External"/><Relationship Id="rId11" Type="http://schemas.openxmlformats.org/officeDocument/2006/relationships/hyperlink" Target="http://www.psyinst.ru/library.php/" TargetMode="External"/><Relationship Id="rId5" Type="http://schemas.openxmlformats.org/officeDocument/2006/relationships/hyperlink" Target="http://book-stack.ru/" TargetMode="External"/><Relationship Id="rId10" Type="http://schemas.openxmlformats.org/officeDocument/2006/relationships/hyperlink" Target="http://psy-konsult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ey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9</cp:revision>
  <dcterms:created xsi:type="dcterms:W3CDTF">2018-09-12T14:07:00Z</dcterms:created>
  <dcterms:modified xsi:type="dcterms:W3CDTF">2018-10-24T03:46:00Z</dcterms:modified>
</cp:coreProperties>
</file>