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D" w:rsidRPr="009E169B" w:rsidRDefault="001E36CD" w:rsidP="001E36CD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1E36CD" w:rsidRPr="009E169B" w:rsidRDefault="001E36CD" w:rsidP="001E36C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E36CD" w:rsidRPr="009E169B" w:rsidRDefault="001E36CD" w:rsidP="001E36CD">
      <w:pPr>
        <w:jc w:val="center"/>
      </w:pPr>
      <w:r w:rsidRPr="009E169B">
        <w:t xml:space="preserve">высшего образования </w:t>
      </w:r>
    </w:p>
    <w:p w:rsidR="001E36CD" w:rsidRPr="009E169B" w:rsidRDefault="001E36CD" w:rsidP="001E36CD">
      <w:pPr>
        <w:jc w:val="center"/>
      </w:pPr>
      <w:r w:rsidRPr="009E169B">
        <w:t>«Забайкальский государственный университет»</w:t>
      </w:r>
    </w:p>
    <w:p w:rsidR="001E36CD" w:rsidRDefault="001E36CD" w:rsidP="001E36CD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1E36CD" w:rsidRDefault="001E36CD" w:rsidP="001E36CD">
      <w:pPr>
        <w:jc w:val="center"/>
        <w:outlineLvl w:val="0"/>
      </w:pPr>
    </w:p>
    <w:p w:rsidR="001E36CD" w:rsidRPr="00B24272" w:rsidRDefault="001E36CD" w:rsidP="001E36CD">
      <w:pPr>
        <w:spacing w:line="360" w:lineRule="auto"/>
        <w:rPr>
          <w:sz w:val="28"/>
          <w:szCs w:val="28"/>
        </w:rPr>
      </w:pPr>
      <w:r w:rsidRPr="00B24272">
        <w:rPr>
          <w:sz w:val="28"/>
          <w:szCs w:val="28"/>
        </w:rPr>
        <w:t>Факультет экономики и управления</w:t>
      </w:r>
    </w:p>
    <w:p w:rsidR="001E36CD" w:rsidRPr="00B24272" w:rsidRDefault="001E36CD" w:rsidP="001E36CD">
      <w:pPr>
        <w:spacing w:line="360" w:lineRule="auto"/>
      </w:pPr>
      <w:r w:rsidRPr="00B24272">
        <w:rPr>
          <w:sz w:val="28"/>
          <w:szCs w:val="28"/>
        </w:rPr>
        <w:t>Кафедра</w:t>
      </w:r>
      <w:r w:rsidRPr="00B24272">
        <w:t xml:space="preserve"> </w:t>
      </w:r>
      <w:r w:rsidRPr="00B24272">
        <w:rPr>
          <w:sz w:val="28"/>
          <w:szCs w:val="28"/>
        </w:rPr>
        <w:t>экономической теории и мировой экономики</w:t>
      </w:r>
    </w:p>
    <w:p w:rsidR="001E36CD" w:rsidRDefault="001E36CD" w:rsidP="001E36CD">
      <w:pPr>
        <w:jc w:val="center"/>
        <w:outlineLvl w:val="0"/>
      </w:pPr>
    </w:p>
    <w:p w:rsidR="001E36CD" w:rsidRDefault="001E36CD" w:rsidP="001E36CD">
      <w:pPr>
        <w:jc w:val="center"/>
        <w:outlineLvl w:val="0"/>
        <w:rPr>
          <w:sz w:val="28"/>
          <w:szCs w:val="28"/>
        </w:rPr>
      </w:pPr>
    </w:p>
    <w:p w:rsidR="00E57B02" w:rsidRDefault="00E57B02" w:rsidP="001E36CD">
      <w:pPr>
        <w:jc w:val="center"/>
        <w:outlineLvl w:val="0"/>
        <w:rPr>
          <w:sz w:val="28"/>
          <w:szCs w:val="28"/>
        </w:rPr>
      </w:pPr>
    </w:p>
    <w:p w:rsidR="00DC6A0E" w:rsidRPr="002C30C8" w:rsidRDefault="00DC6A0E" w:rsidP="00DC6A0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E36CD" w:rsidRDefault="00DC6A0E" w:rsidP="00DC6A0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C6A0E" w:rsidRDefault="00DC6A0E" w:rsidP="001E36CD">
      <w:pPr>
        <w:jc w:val="center"/>
        <w:rPr>
          <w:sz w:val="32"/>
          <w:szCs w:val="32"/>
        </w:rPr>
      </w:pPr>
    </w:p>
    <w:p w:rsidR="001E36CD" w:rsidRDefault="00B24272" w:rsidP="001E36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A55A3A">
        <w:rPr>
          <w:sz w:val="28"/>
          <w:szCs w:val="28"/>
        </w:rPr>
        <w:t>Экономика образования</w:t>
      </w:r>
      <w:r>
        <w:rPr>
          <w:sz w:val="32"/>
          <w:szCs w:val="32"/>
        </w:rPr>
        <w:t>»</w:t>
      </w:r>
    </w:p>
    <w:p w:rsidR="00DC6A0E" w:rsidRPr="002C30C8" w:rsidRDefault="00DC6A0E" w:rsidP="00DC6A0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DC6A0E" w:rsidRPr="002C30C8" w:rsidRDefault="00DC6A0E" w:rsidP="00DC6A0E">
      <w:pPr>
        <w:jc w:val="center"/>
        <w:rPr>
          <w:sz w:val="28"/>
          <w:szCs w:val="28"/>
        </w:rPr>
      </w:pPr>
    </w:p>
    <w:p w:rsidR="00A55A3A" w:rsidRPr="008A4F9F" w:rsidRDefault="00B24272" w:rsidP="00A55A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DC6A0E" w:rsidRPr="002C30C8">
        <w:rPr>
          <w:sz w:val="28"/>
          <w:szCs w:val="28"/>
        </w:rPr>
        <w:t xml:space="preserve">(специальности) </w:t>
      </w:r>
      <w:r w:rsidR="00A55A3A">
        <w:rPr>
          <w:sz w:val="32"/>
          <w:szCs w:val="32"/>
        </w:rPr>
        <w:t>44.03.03</w:t>
      </w:r>
      <w:r>
        <w:rPr>
          <w:sz w:val="32"/>
          <w:szCs w:val="32"/>
        </w:rPr>
        <w:t xml:space="preserve"> – </w:t>
      </w:r>
      <w:r w:rsidR="00A55A3A" w:rsidRPr="008A4F9F">
        <w:rPr>
          <w:sz w:val="28"/>
          <w:szCs w:val="28"/>
          <w:u w:val="single"/>
        </w:rPr>
        <w:t>Специальное (дефектологическое) образование</w:t>
      </w:r>
      <w:r w:rsidR="00A55A3A" w:rsidRPr="008A4F9F">
        <w:rPr>
          <w:u w:val="single"/>
        </w:rPr>
        <w:t xml:space="preserve"> </w:t>
      </w:r>
      <w:r w:rsidR="00A55A3A" w:rsidRPr="008A4F9F">
        <w:rPr>
          <w:sz w:val="28"/>
          <w:szCs w:val="28"/>
          <w:u w:val="single"/>
        </w:rPr>
        <w:t xml:space="preserve"> </w:t>
      </w:r>
    </w:p>
    <w:p w:rsidR="00A55A3A" w:rsidRPr="008A4F9F" w:rsidRDefault="00A55A3A" w:rsidP="00A55A3A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профиль подготовки:</w:t>
      </w:r>
      <w:r w:rsidRPr="008A4F9F">
        <w:rPr>
          <w:sz w:val="28"/>
          <w:szCs w:val="28"/>
          <w:u w:val="single"/>
        </w:rPr>
        <w:t xml:space="preserve"> «Психологическое сопровождение образования лиц с нарушениями в развитии», «Образование лиц с нарушениями речи», «Образование детей с задержками психического развития», «Логопедия»</w:t>
      </w:r>
    </w:p>
    <w:p w:rsidR="00DC6A0E" w:rsidRPr="002C30C8" w:rsidRDefault="00DC6A0E" w:rsidP="00DC6A0E">
      <w:pPr>
        <w:ind w:left="-426" w:right="-284" w:hanging="283"/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C6A0E" w:rsidRDefault="00DC6A0E" w:rsidP="00B24272">
      <w:pPr>
        <w:spacing w:line="276" w:lineRule="auto"/>
        <w:jc w:val="both"/>
        <w:outlineLvl w:val="0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 w:rsidR="00AC4AA3">
        <w:rPr>
          <w:sz w:val="28"/>
          <w:szCs w:val="28"/>
        </w:rPr>
        <w:t xml:space="preserve"> </w:t>
      </w:r>
      <w:r w:rsidR="00B24272">
        <w:rPr>
          <w:sz w:val="28"/>
          <w:szCs w:val="28"/>
        </w:rPr>
        <w:t xml:space="preserve"> </w:t>
      </w:r>
      <w:r w:rsidR="00A55A3A">
        <w:rPr>
          <w:sz w:val="28"/>
          <w:szCs w:val="28"/>
        </w:rPr>
        <w:t>72</w:t>
      </w:r>
      <w:r w:rsidR="00AC4AA3" w:rsidRPr="00B24272">
        <w:rPr>
          <w:sz w:val="28"/>
          <w:szCs w:val="28"/>
        </w:rPr>
        <w:t xml:space="preserve"> </w:t>
      </w:r>
      <w:r w:rsidR="00AC4AA3">
        <w:rPr>
          <w:sz w:val="28"/>
          <w:szCs w:val="28"/>
        </w:rPr>
        <w:t>час</w:t>
      </w:r>
      <w:r w:rsidR="00563C14">
        <w:rPr>
          <w:sz w:val="28"/>
          <w:szCs w:val="28"/>
        </w:rPr>
        <w:t>а</w:t>
      </w:r>
      <w:r w:rsidR="00B24272">
        <w:rPr>
          <w:sz w:val="28"/>
          <w:szCs w:val="28"/>
        </w:rPr>
        <w:t xml:space="preserve">, </w:t>
      </w:r>
      <w:r w:rsidR="00A55A3A">
        <w:rPr>
          <w:sz w:val="28"/>
          <w:szCs w:val="28"/>
        </w:rPr>
        <w:t>2</w:t>
      </w:r>
      <w:r w:rsidR="00B24272">
        <w:rPr>
          <w:sz w:val="28"/>
          <w:szCs w:val="28"/>
        </w:rPr>
        <w:t xml:space="preserve"> зачетные единицы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A55A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</w:t>
      </w:r>
      <w:r w:rsidR="00F953DB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DC6A0E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</w:t>
      </w:r>
      <w:r w:rsidR="00A55A3A">
        <w:rPr>
          <w:sz w:val="28"/>
          <w:szCs w:val="28"/>
        </w:rPr>
        <w:t>уточного контроля в семестре – зачет</w:t>
      </w:r>
      <w:r w:rsidRPr="002C30C8">
        <w:rPr>
          <w:sz w:val="28"/>
          <w:szCs w:val="28"/>
        </w:rPr>
        <w:t>.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B24272" w:rsidRPr="00D760FC" w:rsidRDefault="00B24272" w:rsidP="001E36CD">
      <w:pPr>
        <w:ind w:firstLine="567"/>
        <w:rPr>
          <w:sz w:val="28"/>
          <w:szCs w:val="28"/>
        </w:rPr>
      </w:pPr>
    </w:p>
    <w:p w:rsidR="001E36CD" w:rsidRPr="00F953DB" w:rsidRDefault="001E36CD" w:rsidP="00692C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953DB">
        <w:rPr>
          <w:b/>
          <w:sz w:val="28"/>
          <w:szCs w:val="28"/>
        </w:rPr>
        <w:lastRenderedPageBreak/>
        <w:t xml:space="preserve">Краткое содержание </w:t>
      </w:r>
      <w:r w:rsidR="00FE0C62" w:rsidRPr="00F953DB">
        <w:rPr>
          <w:b/>
          <w:sz w:val="28"/>
          <w:szCs w:val="28"/>
        </w:rPr>
        <w:t>дисциплины</w:t>
      </w:r>
    </w:p>
    <w:p w:rsidR="00563C14" w:rsidRPr="00F953DB" w:rsidRDefault="00333727" w:rsidP="00692C0C">
      <w:pPr>
        <w:shd w:val="clear" w:color="auto" w:fill="FFFFFF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образования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 xml:space="preserve">Раздел 1. Экономика образования в системе экономических наук. История развития экономики образования. 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Сущность образования</w:t>
      </w:r>
      <w:r w:rsidRPr="001A77AF">
        <w:rPr>
          <w:rFonts w:eastAsiaTheme="minorHAnsi"/>
          <w:sz w:val="28"/>
          <w:szCs w:val="28"/>
          <w:lang w:eastAsia="en-US"/>
        </w:rPr>
        <w:t xml:space="preserve">.  </w:t>
      </w:r>
      <w:r w:rsidRPr="001A77AF">
        <w:rPr>
          <w:rFonts w:eastAsia="TimesNewRoman"/>
          <w:sz w:val="28"/>
          <w:szCs w:val="28"/>
          <w:lang w:eastAsia="en-US"/>
        </w:rPr>
        <w:t>Экономика образования как отрасль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2. </w:t>
      </w:r>
      <w:r w:rsidRPr="001A77AF">
        <w:rPr>
          <w:rFonts w:eastAsia="TimesNewRoman"/>
          <w:sz w:val="28"/>
          <w:szCs w:val="28"/>
          <w:lang w:eastAsia="en-US"/>
        </w:rPr>
        <w:t>Экономика образования как наука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 xml:space="preserve">Раздел 2. Система образования  Российской Федерации. Рынок образовательных услуг. </w:t>
      </w:r>
      <w:proofErr w:type="spellStart"/>
      <w:r w:rsidRPr="001A77AF">
        <w:rPr>
          <w:rFonts w:eastAsiaTheme="minorHAnsi"/>
          <w:bCs/>
          <w:sz w:val="28"/>
          <w:szCs w:val="28"/>
          <w:lang w:eastAsia="en-US"/>
        </w:rPr>
        <w:t>Страновые</w:t>
      </w:r>
      <w:proofErr w:type="spellEnd"/>
      <w:r w:rsidRPr="001A77AF">
        <w:rPr>
          <w:rFonts w:eastAsiaTheme="minorHAnsi"/>
          <w:bCs/>
          <w:sz w:val="28"/>
          <w:szCs w:val="28"/>
          <w:lang w:eastAsia="en-US"/>
        </w:rPr>
        <w:t xml:space="preserve"> модели рынка образовательных услуг.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Система образования и ее основные компоненты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2. </w:t>
      </w:r>
      <w:r w:rsidRPr="001A77AF">
        <w:rPr>
          <w:rFonts w:eastAsia="TimesNewRoman"/>
          <w:sz w:val="28"/>
          <w:szCs w:val="28"/>
          <w:lang w:eastAsia="en-US"/>
        </w:rPr>
        <w:t>Образовательная услуга</w:t>
      </w:r>
      <w:r w:rsidRPr="001A77AF">
        <w:rPr>
          <w:rFonts w:eastAsiaTheme="minorHAnsi"/>
          <w:sz w:val="28"/>
          <w:szCs w:val="28"/>
          <w:lang w:eastAsia="en-US"/>
        </w:rPr>
        <w:t xml:space="preserve">: </w:t>
      </w:r>
      <w:r w:rsidRPr="001A77AF">
        <w:rPr>
          <w:rFonts w:eastAsia="TimesNewRoman"/>
          <w:sz w:val="28"/>
          <w:szCs w:val="28"/>
          <w:lang w:eastAsia="en-US"/>
        </w:rPr>
        <w:t>понятие</w:t>
      </w:r>
      <w:r w:rsidRPr="001A77AF">
        <w:rPr>
          <w:rFonts w:eastAsiaTheme="minorHAnsi"/>
          <w:sz w:val="28"/>
          <w:szCs w:val="28"/>
          <w:lang w:eastAsia="en-US"/>
        </w:rPr>
        <w:t xml:space="preserve">, </w:t>
      </w:r>
      <w:r w:rsidRPr="001A77AF">
        <w:rPr>
          <w:rFonts w:eastAsia="TimesNewRoman"/>
          <w:sz w:val="28"/>
          <w:szCs w:val="28"/>
          <w:lang w:eastAsia="en-US"/>
        </w:rPr>
        <w:t>особенности</w:t>
      </w:r>
      <w:r w:rsidRPr="001A77AF">
        <w:rPr>
          <w:rFonts w:eastAsiaTheme="minorHAnsi"/>
          <w:sz w:val="28"/>
          <w:szCs w:val="28"/>
          <w:lang w:eastAsia="en-US"/>
        </w:rPr>
        <w:t xml:space="preserve">, </w:t>
      </w:r>
      <w:r w:rsidRPr="001A77AF">
        <w:rPr>
          <w:rFonts w:eastAsia="TimesNewRoman"/>
          <w:sz w:val="28"/>
          <w:szCs w:val="28"/>
          <w:lang w:eastAsia="en-US"/>
        </w:rPr>
        <w:t>классификация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3. Хозяйственный механизм в образовании.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Содержание хозяйственного механизма и его особенности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2. </w:t>
      </w:r>
      <w:r w:rsidRPr="001A77AF">
        <w:rPr>
          <w:rFonts w:eastAsia="TimesNewRoman"/>
          <w:sz w:val="28"/>
          <w:szCs w:val="28"/>
          <w:lang w:eastAsia="en-US"/>
        </w:rPr>
        <w:t>Планирование и прогнозирование как инструменты управления образованием</w:t>
      </w:r>
      <w:r w:rsidRPr="001A77AF">
        <w:rPr>
          <w:rFonts w:eastAsiaTheme="minorHAnsi"/>
          <w:sz w:val="28"/>
          <w:szCs w:val="28"/>
          <w:lang w:eastAsia="en-US"/>
        </w:rPr>
        <w:t xml:space="preserve">. </w:t>
      </w:r>
    </w:p>
    <w:p w:rsidR="00A55A3A" w:rsidRPr="001A77AF" w:rsidRDefault="00A55A3A" w:rsidP="00692C0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4. Финансирование образования.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Основы бюджетного законодательства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2. </w:t>
      </w:r>
      <w:r w:rsidRPr="001A77AF">
        <w:rPr>
          <w:rFonts w:eastAsia="TimesNewRoman"/>
          <w:sz w:val="28"/>
          <w:szCs w:val="28"/>
          <w:lang w:eastAsia="en-US"/>
        </w:rPr>
        <w:t>Бюджетное финансирование образовательного учреждения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5. Внебюджетная деятельность образовательных учреждений. Платные услуги в образовательных учреждениях.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Понятие внебюджетной деятельности и ее виды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2. </w:t>
      </w:r>
      <w:r w:rsidRPr="001A77AF">
        <w:rPr>
          <w:rFonts w:eastAsia="TimesNewRoman"/>
          <w:sz w:val="28"/>
          <w:szCs w:val="28"/>
          <w:lang w:eastAsia="en-US"/>
        </w:rPr>
        <w:t>Внебюджетные доходы</w:t>
      </w:r>
      <w:r w:rsidRPr="001A77AF">
        <w:rPr>
          <w:rFonts w:eastAsiaTheme="minorHAnsi"/>
          <w:sz w:val="28"/>
          <w:szCs w:val="28"/>
          <w:lang w:eastAsia="en-US"/>
        </w:rPr>
        <w:t xml:space="preserve">: </w:t>
      </w:r>
      <w:r w:rsidRPr="001A77AF">
        <w:rPr>
          <w:rFonts w:eastAsia="TimesNewRoman"/>
          <w:sz w:val="28"/>
          <w:szCs w:val="28"/>
          <w:lang w:eastAsia="en-US"/>
        </w:rPr>
        <w:t>классификация</w:t>
      </w:r>
      <w:r w:rsidRPr="001A77AF">
        <w:rPr>
          <w:rFonts w:eastAsiaTheme="minorHAnsi"/>
          <w:sz w:val="28"/>
          <w:szCs w:val="28"/>
          <w:lang w:eastAsia="en-US"/>
        </w:rPr>
        <w:t xml:space="preserve">, </w:t>
      </w:r>
      <w:r w:rsidRPr="001A77AF">
        <w:rPr>
          <w:rFonts w:eastAsia="TimesNewRoman"/>
          <w:sz w:val="28"/>
          <w:szCs w:val="28"/>
          <w:lang w:eastAsia="en-US"/>
        </w:rPr>
        <w:t>способы распределения и эффективность внебюджетной деятельности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6. Налогообложение в сфере образования.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Налогообложение образовательных услуг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7. Бухгалтерский учет в образовательных учреждениях.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Основы организации бухгалтерского учета в образовательных</w:t>
      </w:r>
      <w:r w:rsidR="001A77AF">
        <w:rPr>
          <w:rFonts w:eastAsia="TimesNewRoman"/>
          <w:sz w:val="28"/>
          <w:szCs w:val="28"/>
          <w:lang w:eastAsia="en-US"/>
        </w:rPr>
        <w:t xml:space="preserve"> </w:t>
      </w:r>
      <w:r w:rsidRPr="001A77AF">
        <w:rPr>
          <w:rFonts w:eastAsia="TimesNewRoman"/>
          <w:sz w:val="28"/>
          <w:szCs w:val="28"/>
          <w:lang w:eastAsia="en-US"/>
        </w:rPr>
        <w:t>учреждениях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1A77AF" w:rsidP="00692C0C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55A3A" w:rsidRPr="001A77AF">
        <w:rPr>
          <w:rFonts w:eastAsiaTheme="minorHAnsi"/>
          <w:sz w:val="28"/>
          <w:szCs w:val="28"/>
          <w:lang w:eastAsia="en-US"/>
        </w:rPr>
        <w:t xml:space="preserve">. </w:t>
      </w:r>
      <w:r w:rsidR="00A55A3A" w:rsidRPr="001A77AF">
        <w:rPr>
          <w:rFonts w:eastAsia="TimesNewRoman"/>
          <w:sz w:val="28"/>
          <w:szCs w:val="28"/>
          <w:lang w:eastAsia="en-US"/>
        </w:rPr>
        <w:t xml:space="preserve">Баланс и План </w:t>
      </w:r>
      <w:proofErr w:type="gramStart"/>
      <w:r w:rsidR="00A55A3A" w:rsidRPr="001A77AF">
        <w:rPr>
          <w:rFonts w:eastAsia="TimesNewRoman"/>
          <w:sz w:val="28"/>
          <w:szCs w:val="28"/>
          <w:lang w:eastAsia="en-US"/>
        </w:rPr>
        <w:t>счетов бухгалтерского учета исполнения смет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A55A3A" w:rsidRPr="001A77AF">
        <w:rPr>
          <w:rFonts w:eastAsia="TimesNewRoman"/>
          <w:sz w:val="28"/>
          <w:szCs w:val="28"/>
          <w:lang w:eastAsia="en-US"/>
        </w:rPr>
        <w:t>доходов</w:t>
      </w:r>
      <w:proofErr w:type="gramEnd"/>
      <w:r w:rsidR="00A55A3A" w:rsidRPr="001A77AF">
        <w:rPr>
          <w:rFonts w:eastAsia="TimesNewRoman"/>
          <w:sz w:val="28"/>
          <w:szCs w:val="28"/>
          <w:lang w:eastAsia="en-US"/>
        </w:rPr>
        <w:t xml:space="preserve"> и расходов организаций</w:t>
      </w:r>
      <w:r w:rsidR="00A55A3A" w:rsidRPr="001A77AF">
        <w:rPr>
          <w:rFonts w:eastAsiaTheme="minorHAnsi"/>
          <w:sz w:val="28"/>
          <w:szCs w:val="28"/>
          <w:lang w:eastAsia="en-US"/>
        </w:rPr>
        <w:t xml:space="preserve">, </w:t>
      </w:r>
      <w:r w:rsidR="00A55A3A" w:rsidRPr="001A77AF">
        <w:rPr>
          <w:rFonts w:eastAsia="TimesNewRoman"/>
          <w:sz w:val="28"/>
          <w:szCs w:val="28"/>
          <w:lang w:eastAsia="en-US"/>
        </w:rPr>
        <w:t>состоящих на бюджете</w:t>
      </w:r>
      <w:r w:rsidR="00A55A3A"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8. Маркетинг образовательных услуг.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1. </w:t>
      </w:r>
      <w:r w:rsidRPr="001A77AF">
        <w:rPr>
          <w:rFonts w:eastAsia="TimesNewRoman"/>
          <w:sz w:val="28"/>
          <w:szCs w:val="28"/>
          <w:lang w:eastAsia="en-US"/>
        </w:rPr>
        <w:t>Сущность и назначение маркетинга</w:t>
      </w:r>
      <w:r w:rsidRPr="001A77AF">
        <w:rPr>
          <w:rFonts w:eastAsiaTheme="minorHAnsi"/>
          <w:sz w:val="28"/>
          <w:szCs w:val="28"/>
          <w:lang w:eastAsia="en-US"/>
        </w:rPr>
        <w:t xml:space="preserve">. </w:t>
      </w:r>
      <w:r w:rsidRPr="001A77AF">
        <w:rPr>
          <w:rFonts w:eastAsia="TimesNewRoman"/>
          <w:sz w:val="28"/>
          <w:szCs w:val="28"/>
          <w:lang w:eastAsia="en-US"/>
        </w:rPr>
        <w:t>Специфика маркетинга в сфере образования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7AF">
        <w:rPr>
          <w:rFonts w:eastAsiaTheme="minorHAnsi"/>
          <w:sz w:val="28"/>
          <w:szCs w:val="28"/>
          <w:lang w:eastAsia="en-US"/>
        </w:rPr>
        <w:t xml:space="preserve">2. </w:t>
      </w:r>
      <w:r w:rsidRPr="001A77AF">
        <w:rPr>
          <w:rFonts w:eastAsia="TimesNewRoman"/>
          <w:sz w:val="28"/>
          <w:szCs w:val="28"/>
          <w:lang w:eastAsia="en-US"/>
        </w:rPr>
        <w:t>Рынок образовательных услуг</w:t>
      </w:r>
      <w:r w:rsidRPr="001A77AF">
        <w:rPr>
          <w:rFonts w:eastAsiaTheme="minorHAnsi"/>
          <w:sz w:val="28"/>
          <w:szCs w:val="28"/>
          <w:lang w:eastAsia="en-US"/>
        </w:rPr>
        <w:t xml:space="preserve">. </w:t>
      </w:r>
      <w:r w:rsidRPr="001A77AF">
        <w:rPr>
          <w:rFonts w:eastAsia="TimesNewRoman"/>
          <w:sz w:val="28"/>
          <w:szCs w:val="28"/>
          <w:lang w:eastAsia="en-US"/>
        </w:rPr>
        <w:t>Сегментация образовательных услуг</w:t>
      </w:r>
      <w:r w:rsidRPr="001A77AF">
        <w:rPr>
          <w:rFonts w:eastAsiaTheme="minorHAnsi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77AF">
        <w:rPr>
          <w:rFonts w:eastAsiaTheme="minorHAnsi"/>
          <w:bCs/>
          <w:sz w:val="28"/>
          <w:szCs w:val="28"/>
          <w:lang w:eastAsia="en-US"/>
        </w:rPr>
        <w:t>Раздел 9. Эффективность образования. Теория и практика определения эффективности образования.</w:t>
      </w:r>
    </w:p>
    <w:p w:rsidR="00A55A3A" w:rsidRPr="00A55A3A" w:rsidRDefault="00A55A3A" w:rsidP="00692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A3A">
        <w:rPr>
          <w:rFonts w:eastAsiaTheme="minorHAnsi"/>
          <w:sz w:val="28"/>
          <w:szCs w:val="28"/>
          <w:lang w:eastAsia="en-US"/>
        </w:rPr>
        <w:t xml:space="preserve">1. </w:t>
      </w:r>
      <w:r w:rsidRPr="00A55A3A">
        <w:rPr>
          <w:rFonts w:eastAsia="TimesNewRoman"/>
          <w:sz w:val="28"/>
          <w:szCs w:val="28"/>
          <w:lang w:eastAsia="en-US"/>
        </w:rPr>
        <w:t>Экономическая эффективность образования</w:t>
      </w:r>
      <w:r w:rsidRPr="00A55A3A">
        <w:rPr>
          <w:rFonts w:eastAsiaTheme="minorHAnsi"/>
          <w:sz w:val="28"/>
          <w:szCs w:val="28"/>
          <w:lang w:eastAsia="en-US"/>
        </w:rPr>
        <w:t>.</w:t>
      </w:r>
    </w:p>
    <w:p w:rsidR="00A55A3A" w:rsidRDefault="00A55A3A" w:rsidP="00692C0C">
      <w:pPr>
        <w:shd w:val="clear" w:color="auto" w:fill="FFFFFF"/>
        <w:ind w:left="709" w:firstLine="709"/>
        <w:contextualSpacing/>
        <w:jc w:val="both"/>
        <w:outlineLvl w:val="1"/>
        <w:rPr>
          <w:sz w:val="28"/>
          <w:szCs w:val="28"/>
        </w:rPr>
      </w:pPr>
    </w:p>
    <w:p w:rsidR="001E36CD" w:rsidRPr="00F953DB" w:rsidRDefault="001E36CD" w:rsidP="00692C0C">
      <w:pPr>
        <w:ind w:firstLine="709"/>
        <w:jc w:val="center"/>
        <w:rPr>
          <w:b/>
          <w:sz w:val="28"/>
          <w:szCs w:val="28"/>
        </w:rPr>
      </w:pPr>
      <w:r w:rsidRPr="00F953DB">
        <w:rPr>
          <w:b/>
          <w:sz w:val="28"/>
          <w:szCs w:val="28"/>
        </w:rPr>
        <w:t xml:space="preserve">Форма текущего контроля </w:t>
      </w:r>
    </w:p>
    <w:p w:rsidR="00F953DB" w:rsidRPr="00F953DB" w:rsidRDefault="00F953DB" w:rsidP="00692C0C">
      <w:pPr>
        <w:ind w:firstLine="709"/>
        <w:rPr>
          <w:b/>
          <w:sz w:val="28"/>
          <w:szCs w:val="28"/>
        </w:rPr>
      </w:pPr>
      <w:r w:rsidRPr="00F953DB">
        <w:rPr>
          <w:b/>
          <w:sz w:val="28"/>
          <w:szCs w:val="28"/>
        </w:rPr>
        <w:t>Контрольная работа №___</w:t>
      </w:r>
    </w:p>
    <w:p w:rsidR="00A16CF1" w:rsidRPr="00F953DB" w:rsidRDefault="005700DA" w:rsidP="00692C0C">
      <w:pPr>
        <w:ind w:firstLine="709"/>
        <w:contextualSpacing/>
        <w:jc w:val="both"/>
        <w:rPr>
          <w:sz w:val="28"/>
          <w:szCs w:val="28"/>
        </w:rPr>
      </w:pPr>
      <w:r w:rsidRPr="00F953DB">
        <w:rPr>
          <w:sz w:val="28"/>
          <w:szCs w:val="28"/>
        </w:rPr>
        <w:t xml:space="preserve">В течение </w:t>
      </w:r>
      <w:r w:rsidR="00F953DB" w:rsidRPr="00F953DB">
        <w:rPr>
          <w:sz w:val="28"/>
          <w:szCs w:val="28"/>
        </w:rPr>
        <w:t xml:space="preserve">первого </w:t>
      </w:r>
      <w:r w:rsidRPr="00F953DB">
        <w:rPr>
          <w:sz w:val="28"/>
          <w:szCs w:val="28"/>
        </w:rPr>
        <w:t xml:space="preserve">семестра </w:t>
      </w:r>
      <w:r w:rsidR="006F137E" w:rsidRPr="00F953DB">
        <w:rPr>
          <w:sz w:val="28"/>
          <w:szCs w:val="28"/>
        </w:rPr>
        <w:t>каждый ст</w:t>
      </w:r>
      <w:r w:rsidR="00A55A3A">
        <w:rPr>
          <w:sz w:val="28"/>
          <w:szCs w:val="28"/>
        </w:rPr>
        <w:t>удент выполняет по дисциплине «Экономика образования</w:t>
      </w:r>
      <w:r w:rsidR="006F137E" w:rsidRPr="00F953DB">
        <w:rPr>
          <w:sz w:val="28"/>
          <w:szCs w:val="28"/>
        </w:rPr>
        <w:t xml:space="preserve">» одну </w:t>
      </w:r>
      <w:r w:rsidR="002B7724" w:rsidRPr="00F953DB">
        <w:rPr>
          <w:sz w:val="28"/>
          <w:szCs w:val="28"/>
        </w:rPr>
        <w:t>контрольную работу в виде реферата.</w:t>
      </w:r>
      <w:r w:rsidR="00A16CF1" w:rsidRPr="00F953DB">
        <w:rPr>
          <w:sz w:val="28"/>
          <w:szCs w:val="28"/>
        </w:rPr>
        <w:t xml:space="preserve"> </w:t>
      </w:r>
    </w:p>
    <w:p w:rsidR="00F953DB" w:rsidRPr="00F953DB" w:rsidRDefault="00F953DB" w:rsidP="00692C0C">
      <w:pPr>
        <w:ind w:firstLine="709"/>
        <w:jc w:val="both"/>
        <w:rPr>
          <w:sz w:val="28"/>
          <w:szCs w:val="28"/>
        </w:rPr>
      </w:pPr>
      <w:r w:rsidRPr="00F953DB"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2B7724" w:rsidRPr="00F953DB" w:rsidRDefault="005700DA" w:rsidP="00692C0C">
      <w:pPr>
        <w:ind w:firstLine="709"/>
        <w:contextualSpacing/>
        <w:jc w:val="both"/>
        <w:rPr>
          <w:sz w:val="28"/>
          <w:szCs w:val="28"/>
        </w:rPr>
      </w:pPr>
      <w:r w:rsidRPr="00F953DB">
        <w:rPr>
          <w:sz w:val="28"/>
          <w:szCs w:val="28"/>
        </w:rPr>
        <w:t xml:space="preserve">Студент выбирает </w:t>
      </w:r>
      <w:r w:rsidR="00996F14" w:rsidRPr="00F953DB">
        <w:rPr>
          <w:sz w:val="28"/>
          <w:szCs w:val="28"/>
        </w:rPr>
        <w:t xml:space="preserve">из </w:t>
      </w:r>
      <w:r w:rsidR="006F137E" w:rsidRPr="00F953DB">
        <w:rPr>
          <w:sz w:val="28"/>
          <w:szCs w:val="28"/>
        </w:rPr>
        <w:t>предложенн</w:t>
      </w:r>
      <w:r w:rsidR="004F77A2" w:rsidRPr="00F953DB">
        <w:rPr>
          <w:sz w:val="28"/>
          <w:szCs w:val="28"/>
        </w:rPr>
        <w:t xml:space="preserve">ых </w:t>
      </w:r>
      <w:r w:rsidR="00F953DB" w:rsidRPr="00F953DB">
        <w:rPr>
          <w:sz w:val="28"/>
          <w:szCs w:val="28"/>
        </w:rPr>
        <w:t xml:space="preserve">ниже </w:t>
      </w:r>
      <w:r w:rsidR="004F77A2" w:rsidRPr="00F953DB">
        <w:rPr>
          <w:sz w:val="28"/>
          <w:szCs w:val="28"/>
        </w:rPr>
        <w:t xml:space="preserve">тем рефератов </w:t>
      </w:r>
      <w:r w:rsidR="002B7724" w:rsidRPr="00F953DB">
        <w:rPr>
          <w:sz w:val="28"/>
          <w:szCs w:val="28"/>
        </w:rPr>
        <w:t xml:space="preserve">тему </w:t>
      </w:r>
      <w:r w:rsidRPr="00F953DB">
        <w:rPr>
          <w:sz w:val="28"/>
          <w:szCs w:val="28"/>
        </w:rPr>
        <w:t>по следующему принципу.</w:t>
      </w:r>
      <w:r w:rsidR="004F77A2" w:rsidRPr="00F953DB">
        <w:rPr>
          <w:sz w:val="28"/>
          <w:szCs w:val="28"/>
        </w:rPr>
        <w:t xml:space="preserve"> </w:t>
      </w:r>
      <w:r w:rsidRPr="00F953DB">
        <w:rPr>
          <w:sz w:val="28"/>
          <w:szCs w:val="28"/>
        </w:rPr>
        <w:t xml:space="preserve">Если первая буква фамилии студента начинается на </w:t>
      </w:r>
      <w:r w:rsidRPr="00F953DB">
        <w:rPr>
          <w:sz w:val="28"/>
          <w:szCs w:val="28"/>
        </w:rPr>
        <w:lastRenderedPageBreak/>
        <w:t>букву</w:t>
      </w:r>
      <w:proofErr w:type="gramStart"/>
      <w:r w:rsidRPr="00F953DB">
        <w:rPr>
          <w:sz w:val="28"/>
          <w:szCs w:val="28"/>
        </w:rPr>
        <w:t xml:space="preserve"> А</w:t>
      </w:r>
      <w:proofErr w:type="gramEnd"/>
      <w:r w:rsidRPr="00F953DB">
        <w:rPr>
          <w:sz w:val="28"/>
          <w:szCs w:val="28"/>
        </w:rPr>
        <w:t xml:space="preserve">, то выбирается </w:t>
      </w:r>
      <w:r w:rsidR="004F77A2" w:rsidRPr="00F953DB">
        <w:rPr>
          <w:sz w:val="28"/>
          <w:szCs w:val="28"/>
        </w:rPr>
        <w:t>первая тема</w:t>
      </w:r>
      <w:r w:rsidR="00A16CF1" w:rsidRPr="00F953DB">
        <w:rPr>
          <w:sz w:val="28"/>
          <w:szCs w:val="28"/>
        </w:rPr>
        <w:t xml:space="preserve">, </w:t>
      </w:r>
      <w:r w:rsidRPr="00F953DB">
        <w:rPr>
          <w:sz w:val="28"/>
          <w:szCs w:val="28"/>
        </w:rPr>
        <w:t xml:space="preserve">если </w:t>
      </w:r>
      <w:r w:rsidR="00F953DB" w:rsidRPr="00F953DB">
        <w:rPr>
          <w:sz w:val="28"/>
          <w:szCs w:val="28"/>
        </w:rPr>
        <w:t xml:space="preserve">первая буква фамилии студента начинается </w:t>
      </w:r>
      <w:r w:rsidRPr="00F953DB">
        <w:rPr>
          <w:sz w:val="28"/>
          <w:szCs w:val="28"/>
        </w:rPr>
        <w:t xml:space="preserve">на букву Б, то выбирается </w:t>
      </w:r>
      <w:r w:rsidR="004F77A2" w:rsidRPr="00F953DB">
        <w:rPr>
          <w:sz w:val="28"/>
          <w:szCs w:val="28"/>
        </w:rPr>
        <w:t>тема вторая</w:t>
      </w:r>
      <w:r w:rsidR="00EC4F9A" w:rsidRPr="00F953DB">
        <w:rPr>
          <w:sz w:val="28"/>
          <w:szCs w:val="28"/>
        </w:rPr>
        <w:t xml:space="preserve"> и т.д.</w:t>
      </w:r>
    </w:p>
    <w:p w:rsidR="00F953DB" w:rsidRPr="00F953DB" w:rsidRDefault="00F953DB" w:rsidP="00692C0C">
      <w:pPr>
        <w:shd w:val="clear" w:color="auto" w:fill="FFFFFF"/>
        <w:ind w:left="357" w:firstLine="709"/>
        <w:contextualSpacing/>
        <w:jc w:val="center"/>
        <w:rPr>
          <w:color w:val="000000"/>
          <w:sz w:val="28"/>
          <w:szCs w:val="28"/>
        </w:rPr>
      </w:pPr>
    </w:p>
    <w:p w:rsidR="001A77AF" w:rsidRPr="00692C0C" w:rsidRDefault="00F953DB" w:rsidP="00692C0C">
      <w:pPr>
        <w:shd w:val="clear" w:color="auto" w:fill="FFFFFF"/>
        <w:ind w:left="357" w:firstLine="709"/>
        <w:contextualSpacing/>
        <w:jc w:val="center"/>
        <w:rPr>
          <w:b/>
          <w:color w:val="000000"/>
          <w:sz w:val="28"/>
          <w:szCs w:val="28"/>
        </w:rPr>
      </w:pPr>
      <w:r w:rsidRPr="00692C0C">
        <w:rPr>
          <w:b/>
          <w:color w:val="000000"/>
          <w:sz w:val="28"/>
          <w:szCs w:val="28"/>
        </w:rPr>
        <w:t>Темы рефератов по дисциплине «История экономики»</w:t>
      </w:r>
    </w:p>
    <w:p w:rsidR="001A77AF" w:rsidRPr="001A77AF" w:rsidRDefault="001A77AF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NewRoman" w:hAnsi="Times New Roman"/>
          <w:sz w:val="28"/>
          <w:szCs w:val="28"/>
          <w:lang w:eastAsia="en-US"/>
        </w:rPr>
        <w:t>Экономика образования как наука.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 xml:space="preserve">История становления и развития науки 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экономика образования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A77AF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Современные общемировые тенденции развития сферы образования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A77AF" w:rsidRDefault="001A77AF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Система образования и ее основные компоненты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1A77AF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Образовательная услуга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понятие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особенности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 xml:space="preserve">классификация 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Страновые</w:t>
      </w:r>
      <w:proofErr w:type="spellEnd"/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 xml:space="preserve"> модели рынка образовательных услуг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Система управления образованием и ее структура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Менеджмент и его место в управлении учебными заведениями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A77AF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Методы ценообразования на образовательные услуги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Смета доходов и расходов  образовательных учреждений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A77AF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Ценообразование во внебюджетной деятельности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Бизнес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план образовательного учреждения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Налоговые льготы для образовательных учреждений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Налоговая проверка образовательных учреждений.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 xml:space="preserve">Баланс и План </w:t>
      </w:r>
      <w:proofErr w:type="gramStart"/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счетов бухгалтерского учета исполнения смет доходов</w:t>
      </w:r>
      <w:proofErr w:type="gramEnd"/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 xml:space="preserve"> и расходов организаций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состоящих на бюджете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Маркетинговая среда образовательного учреждения и ее анализ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Построение стратегии образовательного учреждения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Продвижение образовательных услуг на рынке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5A3A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Экономическая эффективность образования.</w:t>
      </w:r>
    </w:p>
    <w:p w:rsidR="00F953DB" w:rsidRPr="001A77AF" w:rsidRDefault="00A55A3A" w:rsidP="00692C0C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AF">
        <w:rPr>
          <w:rFonts w:ascii="Times New Roman" w:eastAsia="TimesNewRoman" w:hAnsi="Times New Roman"/>
          <w:sz w:val="28"/>
          <w:szCs w:val="28"/>
          <w:lang w:eastAsia="en-US"/>
        </w:rPr>
        <w:t>Сравнение исследований факторов школьного уровня</w:t>
      </w:r>
      <w:r w:rsidRPr="001A77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00DA" w:rsidRPr="00F953DB" w:rsidRDefault="00EC4F9A" w:rsidP="00692C0C">
      <w:pPr>
        <w:ind w:firstLine="709"/>
        <w:contextualSpacing/>
        <w:jc w:val="both"/>
        <w:rPr>
          <w:sz w:val="28"/>
          <w:szCs w:val="28"/>
        </w:rPr>
      </w:pPr>
      <w:r w:rsidRPr="00F953DB">
        <w:rPr>
          <w:sz w:val="28"/>
          <w:szCs w:val="28"/>
        </w:rPr>
        <w:t xml:space="preserve"> </w:t>
      </w:r>
      <w:r w:rsidR="005700DA" w:rsidRPr="00F953DB">
        <w:rPr>
          <w:sz w:val="28"/>
          <w:szCs w:val="28"/>
        </w:rPr>
        <w:t xml:space="preserve">Методические рекомендации по выполнению </w:t>
      </w:r>
      <w:r w:rsidR="00F953DB" w:rsidRPr="00F953DB">
        <w:rPr>
          <w:sz w:val="28"/>
          <w:szCs w:val="28"/>
        </w:rPr>
        <w:t>контрольной работы в виде реферата</w:t>
      </w:r>
    </w:p>
    <w:p w:rsidR="00EC4F9A" w:rsidRPr="00F953DB" w:rsidRDefault="00EC4F9A" w:rsidP="00692C0C">
      <w:pPr>
        <w:ind w:firstLine="709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F953DB">
        <w:rPr>
          <w:bCs/>
          <w:color w:val="000000"/>
          <w:sz w:val="28"/>
          <w:szCs w:val="28"/>
          <w:shd w:val="clear" w:color="auto" w:fill="FFFFFF"/>
        </w:rPr>
        <w:t>Требования к реферату:</w:t>
      </w:r>
    </w:p>
    <w:p w:rsidR="002B7724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b/>
          <w:color w:val="000000"/>
          <w:sz w:val="28"/>
          <w:szCs w:val="28"/>
          <w:shd w:val="clear" w:color="auto" w:fill="FFFFFF"/>
        </w:rPr>
        <w:t xml:space="preserve">Реферат </w:t>
      </w:r>
      <w:r w:rsidR="00F953DB" w:rsidRPr="00F953DB">
        <w:rPr>
          <w:color w:val="000000"/>
          <w:sz w:val="28"/>
          <w:szCs w:val="28"/>
          <w:shd w:val="clear" w:color="auto" w:fill="FFFFFF"/>
        </w:rPr>
        <w:t>‒</w:t>
      </w:r>
      <w:r w:rsidRPr="00F953DB">
        <w:rPr>
          <w:color w:val="000000"/>
          <w:sz w:val="28"/>
          <w:szCs w:val="28"/>
          <w:shd w:val="clear" w:color="auto" w:fill="FFFFFF"/>
        </w:rPr>
        <w:t xml:space="preserve"> это самостоятельная письменная работа студента на темы, предложенные преподавателем. </w:t>
      </w:r>
    </w:p>
    <w:p w:rsidR="002B7724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color w:val="000000"/>
          <w:sz w:val="28"/>
          <w:szCs w:val="28"/>
          <w:shd w:val="clear" w:color="auto" w:fill="FFFFFF"/>
        </w:rPr>
        <w:t>Он должен содержать: </w:t>
      </w:r>
    </w:p>
    <w:p w:rsidR="002B7724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color w:val="000000"/>
          <w:sz w:val="28"/>
          <w:szCs w:val="28"/>
          <w:shd w:val="clear" w:color="auto" w:fill="FFFFFF"/>
        </w:rPr>
        <w:t>- введение, содержащее постановку проблемы;</w:t>
      </w:r>
    </w:p>
    <w:p w:rsidR="002B7724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color w:val="000000"/>
          <w:sz w:val="28"/>
          <w:szCs w:val="28"/>
          <w:shd w:val="clear" w:color="auto" w:fill="FFFFFF"/>
        </w:rPr>
        <w:t>- основную часть, содержащую логически последовательное изложение темы</w:t>
      </w:r>
      <w:r w:rsidR="002B7724" w:rsidRPr="00F953DB">
        <w:rPr>
          <w:color w:val="000000"/>
          <w:sz w:val="28"/>
          <w:szCs w:val="28"/>
          <w:shd w:val="clear" w:color="auto" w:fill="FFFFFF"/>
        </w:rPr>
        <w:t xml:space="preserve"> </w:t>
      </w:r>
      <w:r w:rsidRPr="00F953DB">
        <w:rPr>
          <w:color w:val="000000"/>
          <w:sz w:val="28"/>
          <w:szCs w:val="28"/>
          <w:shd w:val="clear" w:color="auto" w:fill="FFFFFF"/>
        </w:rPr>
        <w:t>(предпосылок и путей решения поставленной проблемы);</w:t>
      </w:r>
    </w:p>
    <w:p w:rsidR="002B7724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color w:val="000000"/>
          <w:sz w:val="28"/>
          <w:szCs w:val="28"/>
          <w:shd w:val="clear" w:color="auto" w:fill="FFFFFF"/>
        </w:rPr>
        <w:t>- краткие выводы, обобщающие авторскую позицию по поставленной проблеме; </w:t>
      </w:r>
    </w:p>
    <w:p w:rsid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color w:val="000000"/>
          <w:sz w:val="28"/>
          <w:szCs w:val="28"/>
          <w:shd w:val="clear" w:color="auto" w:fill="FFFFFF"/>
        </w:rPr>
        <w:t xml:space="preserve">- список использованной литературы (указывается только та литература, которой фактически пользовался автор; </w:t>
      </w:r>
    </w:p>
    <w:p w:rsidR="0058629E" w:rsidRPr="00F953DB" w:rsidRDefault="0058629E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 написании реферата </w:t>
      </w:r>
      <w:r w:rsidR="000250B8">
        <w:rPr>
          <w:color w:val="000000"/>
          <w:sz w:val="28"/>
          <w:szCs w:val="28"/>
          <w:shd w:val="clear" w:color="auto" w:fill="FFFFFF"/>
        </w:rPr>
        <w:t xml:space="preserve">необходимо использовать </w:t>
      </w:r>
      <w:r>
        <w:rPr>
          <w:color w:val="000000"/>
          <w:sz w:val="28"/>
          <w:szCs w:val="28"/>
          <w:shd w:val="clear" w:color="auto" w:fill="FFFFFF"/>
        </w:rPr>
        <w:t>конкретны</w:t>
      </w:r>
      <w:r w:rsidR="000250B8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0250B8">
        <w:rPr>
          <w:color w:val="000000"/>
          <w:sz w:val="28"/>
          <w:szCs w:val="28"/>
          <w:shd w:val="clear" w:color="auto" w:fill="FFFFFF"/>
        </w:rPr>
        <w:t xml:space="preserve">ы </w:t>
      </w:r>
      <w:r>
        <w:rPr>
          <w:color w:val="000000"/>
          <w:sz w:val="28"/>
          <w:szCs w:val="28"/>
          <w:shd w:val="clear" w:color="auto" w:fill="FFFFFF"/>
        </w:rPr>
        <w:t>конкретного образовательного учреждения</w:t>
      </w:r>
      <w:r w:rsidR="000250B8">
        <w:rPr>
          <w:color w:val="000000"/>
          <w:sz w:val="28"/>
          <w:szCs w:val="28"/>
          <w:shd w:val="clear" w:color="auto" w:fill="FFFFFF"/>
        </w:rPr>
        <w:t xml:space="preserve"> гор. Читы, муниципального образования,  М</w:t>
      </w:r>
      <w:r>
        <w:rPr>
          <w:color w:val="000000"/>
          <w:sz w:val="28"/>
          <w:szCs w:val="28"/>
          <w:shd w:val="clear" w:color="auto" w:fill="FFFFFF"/>
        </w:rPr>
        <w:t>инистерства образования, науки и молодежной политики Забайкальского края</w:t>
      </w:r>
      <w:r w:rsidR="000250B8">
        <w:rPr>
          <w:color w:val="000000"/>
          <w:sz w:val="28"/>
          <w:szCs w:val="28"/>
          <w:shd w:val="clear" w:color="auto" w:fill="FFFFFF"/>
        </w:rPr>
        <w:t xml:space="preserve"> и др.;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C4F9A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color w:val="000000"/>
          <w:sz w:val="28"/>
          <w:szCs w:val="28"/>
          <w:shd w:val="clear" w:color="auto" w:fill="FFFFFF"/>
        </w:rPr>
        <w:lastRenderedPageBreak/>
        <w:t xml:space="preserve">все случаи использования источников </w:t>
      </w:r>
      <w:r w:rsidR="00F953DB" w:rsidRPr="00F953DB">
        <w:rPr>
          <w:color w:val="000000"/>
          <w:sz w:val="28"/>
          <w:szCs w:val="28"/>
          <w:shd w:val="clear" w:color="auto" w:fill="FFFFFF"/>
        </w:rPr>
        <w:t xml:space="preserve">‒ </w:t>
      </w:r>
      <w:r w:rsidRPr="00F953DB">
        <w:rPr>
          <w:color w:val="000000"/>
          <w:sz w:val="28"/>
          <w:szCs w:val="28"/>
          <w:shd w:val="clear" w:color="auto" w:fill="FFFFFF"/>
        </w:rPr>
        <w:t xml:space="preserve">цитаты, сведения, оценки и т.д. </w:t>
      </w:r>
      <w:r w:rsidR="00F953DB" w:rsidRPr="00F953DB">
        <w:rPr>
          <w:color w:val="000000"/>
          <w:sz w:val="28"/>
          <w:szCs w:val="28"/>
          <w:shd w:val="clear" w:color="auto" w:fill="FFFFFF"/>
        </w:rPr>
        <w:t>‒</w:t>
      </w:r>
      <w:r w:rsidRPr="00F953DB">
        <w:rPr>
          <w:color w:val="000000"/>
          <w:sz w:val="28"/>
          <w:szCs w:val="28"/>
          <w:shd w:val="clear" w:color="auto" w:fill="FFFFFF"/>
        </w:rPr>
        <w:t xml:space="preserve"> отмечаются ссылками в виде сносок или примечаний с указанием страниц источника)</w:t>
      </w:r>
      <w:r w:rsidR="000250B8">
        <w:rPr>
          <w:color w:val="000000"/>
          <w:sz w:val="28"/>
          <w:szCs w:val="28"/>
          <w:shd w:val="clear" w:color="auto" w:fill="FFFFFF"/>
        </w:rPr>
        <w:t>.</w:t>
      </w:r>
      <w:r w:rsidRPr="00F953DB">
        <w:rPr>
          <w:color w:val="000000"/>
          <w:sz w:val="28"/>
          <w:szCs w:val="28"/>
          <w:shd w:val="clear" w:color="auto" w:fill="FFFFFF"/>
        </w:rPr>
        <w:t> </w:t>
      </w:r>
    </w:p>
    <w:p w:rsidR="00EC4F9A" w:rsidRPr="00F953DB" w:rsidRDefault="00EC4F9A" w:rsidP="00692C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3DB">
        <w:rPr>
          <w:b/>
          <w:bCs/>
          <w:color w:val="000000"/>
          <w:sz w:val="28"/>
          <w:szCs w:val="28"/>
          <w:shd w:val="clear" w:color="auto" w:fill="FFFFFF"/>
        </w:rPr>
        <w:t>Объем реферата</w:t>
      </w:r>
      <w:r w:rsidRPr="00F953DB">
        <w:rPr>
          <w:color w:val="000000"/>
          <w:sz w:val="28"/>
          <w:szCs w:val="28"/>
          <w:shd w:val="clear" w:color="auto" w:fill="FFFFFF"/>
        </w:rPr>
        <w:t xml:space="preserve"> - 9-10 страниц (до 4 тыс. слов) печатного текста (шрифт </w:t>
      </w:r>
      <w:proofErr w:type="spellStart"/>
      <w:r w:rsidRPr="00F953DB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F953DB">
        <w:rPr>
          <w:color w:val="000000"/>
          <w:sz w:val="28"/>
          <w:szCs w:val="28"/>
          <w:shd w:val="clear" w:color="auto" w:fill="FFFFFF"/>
        </w:rPr>
        <w:t>, размер 12, один интервал). Включение в реферат материалов, не имеющих прямого отношения к теме, служит основанием для признания работы не соответствующей требованиям или существенного снижения общей оценки. </w:t>
      </w:r>
    </w:p>
    <w:p w:rsidR="00EC4F9A" w:rsidRPr="00F953DB" w:rsidRDefault="00EC4F9A" w:rsidP="00692C0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3D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Рефераты оцениваются по следующим критериям</w:t>
      </w:r>
      <w:r w:rsidRPr="00F953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</w:p>
    <w:p w:rsidR="00F953DB" w:rsidRPr="00F953DB" w:rsidRDefault="00EC4F9A" w:rsidP="00692C0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3DB">
        <w:rPr>
          <w:rFonts w:ascii="Times New Roman" w:hAnsi="Times New Roman"/>
          <w:color w:val="000000"/>
          <w:sz w:val="28"/>
          <w:szCs w:val="28"/>
        </w:rPr>
        <w:t>самостоятельность выполнения работы, способность аргументировано защищать основные положения и выводы</w:t>
      </w:r>
      <w:proofErr w:type="gramStart"/>
      <w:r w:rsidRPr="00F953DB">
        <w:rPr>
          <w:rFonts w:ascii="Times New Roman" w:hAnsi="Times New Roman"/>
          <w:color w:val="000000"/>
          <w:sz w:val="28"/>
          <w:szCs w:val="28"/>
        </w:rPr>
        <w:t xml:space="preserve"> (+/-); </w:t>
      </w:r>
      <w:proofErr w:type="gramEnd"/>
    </w:p>
    <w:p w:rsidR="00EC4F9A" w:rsidRPr="00F953DB" w:rsidRDefault="00EC4F9A" w:rsidP="00692C0C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3DB">
        <w:rPr>
          <w:rFonts w:ascii="Times New Roman" w:hAnsi="Times New Roman"/>
          <w:b/>
          <w:bCs/>
          <w:color w:val="000000"/>
          <w:sz w:val="28"/>
          <w:szCs w:val="28"/>
        </w:rPr>
        <w:t>реферат, выполненный несамостоятельно,</w:t>
      </w:r>
      <w:r w:rsidRPr="00F953D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не засчитывается.</w:t>
      </w:r>
    </w:p>
    <w:p w:rsidR="00EC4F9A" w:rsidRPr="00F953DB" w:rsidRDefault="00EC4F9A" w:rsidP="00692C0C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953DB">
        <w:rPr>
          <w:color w:val="000000"/>
          <w:sz w:val="28"/>
          <w:szCs w:val="28"/>
        </w:rPr>
        <w:t>соответствие формальным требованиям: структура, наличие списка литературы, сносок, грамотность изложения;</w:t>
      </w:r>
    </w:p>
    <w:p w:rsidR="00EC4F9A" w:rsidRPr="00F953DB" w:rsidRDefault="00EC4F9A" w:rsidP="00692C0C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953DB">
        <w:rPr>
          <w:color w:val="000000"/>
          <w:sz w:val="28"/>
          <w:szCs w:val="28"/>
        </w:rPr>
        <w:t>способность сформулировать проблему; </w:t>
      </w:r>
    </w:p>
    <w:p w:rsidR="00EC4F9A" w:rsidRPr="00F953DB" w:rsidRDefault="00EC4F9A" w:rsidP="00692C0C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953DB">
        <w:rPr>
          <w:color w:val="000000"/>
          <w:sz w:val="28"/>
          <w:szCs w:val="28"/>
        </w:rPr>
        <w:t>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EC4F9A" w:rsidRPr="00F953DB" w:rsidRDefault="00EC4F9A" w:rsidP="00692C0C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953DB">
        <w:rPr>
          <w:color w:val="000000"/>
          <w:sz w:val="28"/>
          <w:szCs w:val="28"/>
        </w:rPr>
        <w:t>четкость и содержательность выводов. </w:t>
      </w:r>
    </w:p>
    <w:p w:rsidR="007B00B9" w:rsidRPr="00F953DB" w:rsidRDefault="007B00B9" w:rsidP="00692C0C">
      <w:pPr>
        <w:ind w:firstLine="709"/>
        <w:jc w:val="center"/>
        <w:rPr>
          <w:b/>
          <w:sz w:val="28"/>
          <w:szCs w:val="28"/>
        </w:rPr>
      </w:pPr>
    </w:p>
    <w:p w:rsidR="00F953DB" w:rsidRPr="00692C0C" w:rsidRDefault="001E36CD" w:rsidP="00692C0C">
      <w:pPr>
        <w:ind w:firstLine="709"/>
        <w:jc w:val="center"/>
        <w:rPr>
          <w:b/>
          <w:sz w:val="28"/>
          <w:szCs w:val="28"/>
        </w:rPr>
      </w:pPr>
      <w:r w:rsidRPr="00F953DB">
        <w:rPr>
          <w:b/>
          <w:sz w:val="28"/>
          <w:szCs w:val="28"/>
        </w:rPr>
        <w:t xml:space="preserve">Форма промежуточного контроля  </w:t>
      </w:r>
      <w:r w:rsidR="00692C0C">
        <w:rPr>
          <w:b/>
          <w:sz w:val="28"/>
          <w:szCs w:val="28"/>
        </w:rPr>
        <w:t xml:space="preserve">– </w:t>
      </w:r>
      <w:r w:rsidR="000250B8">
        <w:rPr>
          <w:b/>
          <w:sz w:val="28"/>
          <w:szCs w:val="28"/>
        </w:rPr>
        <w:t xml:space="preserve">Зачет </w:t>
      </w:r>
    </w:p>
    <w:p w:rsidR="00563C14" w:rsidRPr="00F953DB" w:rsidRDefault="00FE0C62" w:rsidP="00692C0C">
      <w:pPr>
        <w:ind w:firstLine="709"/>
        <w:jc w:val="both"/>
        <w:rPr>
          <w:b/>
          <w:sz w:val="28"/>
          <w:szCs w:val="28"/>
        </w:rPr>
      </w:pPr>
      <w:r w:rsidRPr="00F953DB">
        <w:rPr>
          <w:sz w:val="28"/>
          <w:szCs w:val="28"/>
        </w:rPr>
        <w:t xml:space="preserve">Перечень примерных вопросов для подготовки к </w:t>
      </w:r>
      <w:r w:rsidR="00996F14" w:rsidRPr="00F953DB">
        <w:rPr>
          <w:sz w:val="28"/>
          <w:szCs w:val="28"/>
        </w:rPr>
        <w:t>экзамену</w:t>
      </w:r>
      <w:r w:rsidR="00563C14" w:rsidRPr="00F953DB">
        <w:rPr>
          <w:sz w:val="28"/>
          <w:szCs w:val="28"/>
        </w:rPr>
        <w:t xml:space="preserve"> в устной (письменной) форме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Предмет и методы экономики образования. Основные функции экономики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Место экономики образования в системе общественного воспроизводства.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Экономические отношения в сфере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Отношения собственности и интеллектуальная собственность в сфере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 xml:space="preserve">Особенности взаимодействия процесса создания, обмена и потребления образовательных услуг. </w:t>
      </w:r>
      <w:bookmarkStart w:id="0" w:name="_GoBack"/>
      <w:bookmarkEnd w:id="0"/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Экономические категории и закономерности в экономике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 xml:space="preserve">Бесплатные образовательные услуги и необходимость бюджетного финансирования учреждений образования. 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Формирование и развитие рынка образовательных услуг.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Факторы спроса на образовательные услуги и факторы предложения образовательных услуг. Особенности ценообразования на рынке образовательных услуг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color w:val="000000"/>
          <w:sz w:val="28"/>
          <w:szCs w:val="28"/>
        </w:rPr>
        <w:t>Принципы и порядок финансирования государственных, муниципальных и негосударственных образовательных учреждений</w:t>
      </w:r>
      <w:r w:rsidRPr="00D34EDD">
        <w:rPr>
          <w:sz w:val="28"/>
          <w:szCs w:val="28"/>
        </w:rPr>
        <w:t>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Развитие предпринимательской деятельности образовательных учреждений.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Коммерциализация деятельности вузов.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lastRenderedPageBreak/>
        <w:t xml:space="preserve">Понятие системы образования. Структура и функции системы образования. 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Типы образовательных учреждений.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Содержание и особенности хозяйственного механизма сферы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Источники формирования финансовой базы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Виды расходов учебных заведений. Сметное финансирование.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 xml:space="preserve">Внебюджетные источники финансирование образовательных учреждений. 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 xml:space="preserve">Основные и оборотные фонды. 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Воспроизводство знания, информации, рабочей силы в образовательных учреждениях.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Труд и его особенности в сфере образования.</w:t>
      </w:r>
    </w:p>
    <w:p w:rsidR="00D34EDD" w:rsidRPr="00D34EDD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4EDD">
        <w:rPr>
          <w:sz w:val="28"/>
          <w:szCs w:val="28"/>
        </w:rPr>
        <w:t>Экономическое содержание труда в образовании как производительного труда.</w:t>
      </w:r>
    </w:p>
    <w:p w:rsidR="000250B8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50B8">
        <w:rPr>
          <w:sz w:val="28"/>
          <w:szCs w:val="28"/>
        </w:rPr>
        <w:t>Заработная плата и ее организация в учебных заведениях.</w:t>
      </w:r>
    </w:p>
    <w:p w:rsidR="00D34EDD" w:rsidRPr="000250B8" w:rsidRDefault="00D34EDD" w:rsidP="00692C0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50B8">
        <w:rPr>
          <w:sz w:val="28"/>
          <w:szCs w:val="28"/>
        </w:rPr>
        <w:t>Экономическая природа заработной платы в образовании. Функции заработной платы.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Понятие единой тарифной системы (ЕТС).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Основные критерии тарификации работников образования.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Экономическая эффективность образования. Показатели эффективности.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Рациональное использование ресурсов в образовательных учреждениях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Соотношение затрат и результатов с позиции потребления образовательных услуг.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Инвестирование экономики образования. Источники инвестирования.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 xml:space="preserve">Взаимосвязь теории «человеческого капитала» и экономического результата инвестиций в образование. 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 xml:space="preserve">Экономической эффективности образования. 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>Пути повышения социально-экономической эффективности образования</w:t>
      </w:r>
      <w:r w:rsidRPr="00D34EDD">
        <w:rPr>
          <w:rFonts w:ascii="Times New Roman" w:hAnsi="Times New Roman"/>
          <w:sz w:val="28"/>
          <w:szCs w:val="28"/>
        </w:rPr>
        <w:t>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Собственность в экономике образования. Экономическая и юридическая стороны собственности.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Субъекты и объекты собственности.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 xml:space="preserve">Отношения присвоения, пользования и распоряжения. Объекты собственности образовательного учреждения. 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 xml:space="preserve">Образовательные учреждения как субъект собственности, его права и ответственность перед собственниками. 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sz w:val="28"/>
          <w:szCs w:val="28"/>
        </w:rPr>
        <w:t>Типы образовательных учреждений в зависимости от форм собственности.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>Механизмы и особенности налогообложения в образовании.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>Налоговое законодательство в образовании. Виды налогов. Ставка налога.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lastRenderedPageBreak/>
        <w:t>Объекты налогообложения в экономике образования. Налоговые льготы.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>Переход российской системы образования на международные стандарты.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>Понятие уровневой системы подготовки в высшем образовании.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 xml:space="preserve">Образовательные субсидии и кредиты. </w:t>
      </w:r>
    </w:p>
    <w:p w:rsidR="00D34EDD" w:rsidRPr="00D34EDD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экономической политики государства в сфере образования. </w:t>
      </w:r>
    </w:p>
    <w:p w:rsidR="00563C14" w:rsidRPr="00692C0C" w:rsidRDefault="00D34EDD" w:rsidP="00692C0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4EDD">
        <w:rPr>
          <w:rFonts w:ascii="Times New Roman" w:hAnsi="Times New Roman"/>
          <w:color w:val="000000"/>
          <w:sz w:val="28"/>
          <w:szCs w:val="28"/>
        </w:rPr>
        <w:t xml:space="preserve">Модернизация российского образования. Доступность высшего образования. </w:t>
      </w:r>
    </w:p>
    <w:p w:rsidR="00F953DB" w:rsidRPr="00F953DB" w:rsidRDefault="00F953DB" w:rsidP="00692C0C">
      <w:pPr>
        <w:ind w:firstLine="709"/>
        <w:jc w:val="both"/>
        <w:rPr>
          <w:sz w:val="28"/>
          <w:szCs w:val="28"/>
        </w:rPr>
      </w:pPr>
      <w:r w:rsidRPr="00F953DB">
        <w:rPr>
          <w:sz w:val="28"/>
          <w:szCs w:val="28"/>
        </w:rPr>
        <w:t xml:space="preserve">Контрольная работа выполняется и оформляется в полном соответствии с документом </w:t>
      </w:r>
      <w:r w:rsidRPr="00F953DB">
        <w:rPr>
          <w:b/>
          <w:sz w:val="28"/>
          <w:szCs w:val="28"/>
        </w:rPr>
        <w:t xml:space="preserve">МИ 4.2-5/47-01-2013 </w:t>
      </w:r>
      <w:hyperlink r:id="rId8" w:tgtFrame="_blank" w:history="1">
        <w:r w:rsidRPr="00F953DB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F953DB">
        <w:rPr>
          <w:bCs/>
          <w:color w:val="000000"/>
          <w:sz w:val="28"/>
          <w:szCs w:val="28"/>
        </w:rPr>
        <w:t xml:space="preserve">. Этот документ размещен на сайте </w:t>
      </w:r>
      <w:proofErr w:type="spellStart"/>
      <w:r w:rsidRPr="00F953DB">
        <w:rPr>
          <w:bCs/>
          <w:color w:val="000000"/>
          <w:sz w:val="28"/>
          <w:szCs w:val="28"/>
        </w:rPr>
        <w:t>ЗабГУ</w:t>
      </w:r>
      <w:proofErr w:type="spellEnd"/>
      <w:r w:rsidRPr="00F953DB">
        <w:rPr>
          <w:bCs/>
          <w:color w:val="000000"/>
          <w:sz w:val="28"/>
          <w:szCs w:val="28"/>
        </w:rPr>
        <w:t>.</w:t>
      </w:r>
    </w:p>
    <w:p w:rsidR="00F953DB" w:rsidRPr="00F953DB" w:rsidRDefault="00F953DB" w:rsidP="00692C0C">
      <w:pPr>
        <w:pStyle w:val="a6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6CD" w:rsidRPr="00F953DB" w:rsidRDefault="001E36CD" w:rsidP="00692C0C">
      <w:pPr>
        <w:ind w:right="-284" w:firstLine="709"/>
        <w:jc w:val="center"/>
        <w:rPr>
          <w:b/>
          <w:sz w:val="28"/>
          <w:szCs w:val="28"/>
        </w:rPr>
      </w:pPr>
      <w:r w:rsidRPr="00F953D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E36CD" w:rsidRPr="00F953DB" w:rsidRDefault="001E36CD" w:rsidP="00692C0C">
      <w:pPr>
        <w:pStyle w:val="a6"/>
        <w:tabs>
          <w:tab w:val="left" w:pos="426"/>
        </w:tabs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953D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250B8" w:rsidRPr="000250B8" w:rsidRDefault="00D34EDD" w:rsidP="00692C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  <w:lang w:eastAsia="en-US"/>
        </w:rPr>
      </w:pPr>
      <w:r w:rsidRPr="000250B8">
        <w:rPr>
          <w:rFonts w:ascii="Times New Roman" w:eastAsia="HiddenHorzOCR" w:hAnsi="Times New Roman"/>
          <w:sz w:val="28"/>
          <w:szCs w:val="28"/>
          <w:lang w:eastAsia="en-US"/>
        </w:rPr>
        <w:t xml:space="preserve"> </w:t>
      </w:r>
      <w:r w:rsidR="000250B8" w:rsidRPr="000250B8">
        <w:rPr>
          <w:rFonts w:ascii="Times New Roman" w:eastAsia="HiddenHorzOCR" w:hAnsi="Times New Roman"/>
          <w:sz w:val="28"/>
          <w:szCs w:val="28"/>
          <w:lang w:eastAsia="en-US"/>
        </w:rPr>
        <w:t xml:space="preserve">«Об образовании в Российской Федерации». Федеральный закон от 29.12. 2012 № 273-ФЗ.  – [Электронный ресурс] – Режим доступа: </w:t>
      </w:r>
      <w:r w:rsidR="000250B8" w:rsidRPr="000250B8">
        <w:rPr>
          <w:rFonts w:ascii="Times New Roman" w:eastAsia="HiddenHorzOCR" w:hAnsi="Times New Roman"/>
          <w:sz w:val="28"/>
          <w:szCs w:val="28"/>
          <w:lang w:val="en-US" w:eastAsia="en-US"/>
        </w:rPr>
        <w:t>URL</w:t>
      </w:r>
      <w:r w:rsidR="000250B8" w:rsidRPr="000250B8">
        <w:rPr>
          <w:rFonts w:ascii="Times New Roman" w:eastAsia="HiddenHorzOCR" w:hAnsi="Times New Roman"/>
          <w:sz w:val="28"/>
          <w:szCs w:val="28"/>
          <w:lang w:eastAsia="en-US"/>
        </w:rPr>
        <w:t xml:space="preserve">: </w:t>
      </w:r>
      <w:r w:rsidR="000250B8" w:rsidRPr="000250B8">
        <w:rPr>
          <w:rFonts w:ascii="Times New Roman" w:eastAsia="HiddenHorzOCR" w:hAnsi="Times New Roman"/>
          <w:sz w:val="28"/>
          <w:szCs w:val="28"/>
          <w:lang w:val="en-US" w:eastAsia="en-US"/>
        </w:rPr>
        <w:t>www</w:t>
      </w:r>
      <w:r w:rsidR="000250B8" w:rsidRPr="000250B8">
        <w:rPr>
          <w:rFonts w:ascii="Times New Roman" w:eastAsia="HiddenHorzOCR" w:hAnsi="Times New Roman"/>
          <w:sz w:val="28"/>
          <w:szCs w:val="28"/>
          <w:lang w:eastAsia="en-US"/>
        </w:rPr>
        <w:t xml:space="preserve">.http://base.garant.ru/70291362/ </w:t>
      </w:r>
    </w:p>
    <w:p w:rsidR="00D34EDD" w:rsidRPr="00692C0C" w:rsidRDefault="00D34EDD" w:rsidP="00692C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HiddenHorzOCR" w:hAnsi="Times New Roman"/>
          <w:sz w:val="28"/>
          <w:szCs w:val="28"/>
          <w:lang w:eastAsia="en-US"/>
        </w:rPr>
      </w:pPr>
      <w:r w:rsidRPr="000250B8">
        <w:rPr>
          <w:rFonts w:ascii="Times New Roman" w:eastAsiaTheme="minorHAnsi" w:hAnsi="Times New Roman"/>
          <w:bCs/>
          <w:sz w:val="28"/>
          <w:szCs w:val="28"/>
          <w:lang w:eastAsia="en-US"/>
        </w:rPr>
        <w:t>Экономика</w:t>
      </w:r>
      <w:r w:rsidRPr="000250B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 xml:space="preserve">образования 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учеб</w:t>
      </w:r>
      <w:proofErr w:type="gramStart"/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п</w:t>
      </w:r>
      <w:proofErr w:type="gramEnd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 xml:space="preserve">особие 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/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Б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 xml:space="preserve">Тесленко 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>[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и др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.] ; </w:t>
      </w:r>
      <w:proofErr w:type="spellStart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Владим</w:t>
      </w:r>
      <w:proofErr w:type="spellEnd"/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гос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ун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т им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Г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и Н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Г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Столетовых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. –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Владимир</w:t>
      </w:r>
      <w:proofErr w:type="gramStart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Изд</w:t>
      </w:r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 xml:space="preserve">во </w:t>
      </w:r>
      <w:proofErr w:type="spellStart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ВлГУ</w:t>
      </w:r>
      <w:proofErr w:type="spellEnd"/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 xml:space="preserve">, 2014. –  163 </w:t>
      </w:r>
      <w:proofErr w:type="gramStart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с</w:t>
      </w:r>
      <w:proofErr w:type="gramEnd"/>
      <w:r w:rsidRPr="0002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34EDD" w:rsidRPr="00D34EDD" w:rsidRDefault="00D34EDD" w:rsidP="00692C0C">
      <w:pPr>
        <w:pStyle w:val="a6"/>
        <w:tabs>
          <w:tab w:val="left" w:pos="426"/>
          <w:tab w:val="left" w:pos="1134"/>
        </w:tabs>
        <w:spacing w:after="0" w:line="240" w:lineRule="auto"/>
        <w:ind w:left="70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34EDD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D34EDD" w:rsidRPr="000250B8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  <w:lang w:val="en-US"/>
        </w:rPr>
      </w:pPr>
      <w:r w:rsidRPr="00D34EDD">
        <w:rPr>
          <w:rFonts w:ascii="Times New Roman" w:eastAsia="TimesNewRoman" w:hAnsi="Times New Roman"/>
          <w:sz w:val="28"/>
          <w:szCs w:val="28"/>
        </w:rPr>
        <w:t>1. Актуальные проблемы экономики образования: учеб</w:t>
      </w:r>
      <w:proofErr w:type="gramStart"/>
      <w:r w:rsidRPr="00D34EDD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D34EDD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D34EDD">
        <w:rPr>
          <w:rFonts w:ascii="Times New Roman" w:eastAsia="TimesNewRoman" w:hAnsi="Times New Roman"/>
          <w:sz w:val="28"/>
          <w:szCs w:val="28"/>
        </w:rPr>
        <w:t>п</w:t>
      </w:r>
      <w:proofErr w:type="gramEnd"/>
      <w:r w:rsidRPr="00D34EDD">
        <w:rPr>
          <w:rFonts w:ascii="Times New Roman" w:eastAsia="TimesNewRoman" w:hAnsi="Times New Roman"/>
          <w:sz w:val="28"/>
          <w:szCs w:val="28"/>
        </w:rPr>
        <w:t xml:space="preserve">особие. </w:t>
      </w:r>
      <w:r w:rsidRPr="00D34EDD">
        <w:rPr>
          <w:rFonts w:ascii="Times New Roman" w:eastAsia="TimesNewRoman" w:hAnsi="Times New Roman"/>
          <w:sz w:val="28"/>
          <w:szCs w:val="28"/>
          <w:lang w:val="en-US"/>
        </w:rPr>
        <w:t>‒ URL: http</w:t>
      </w:r>
      <w:r w:rsidRPr="000250B8">
        <w:rPr>
          <w:rFonts w:ascii="Times New Roman" w:eastAsia="TimesNewRoman" w:hAnsi="Times New Roman"/>
          <w:sz w:val="28"/>
          <w:szCs w:val="28"/>
          <w:lang w:val="en-US"/>
        </w:rPr>
        <w:t xml:space="preserve">://guap.ru/guap/kaf84old63/meth/akt_pr_ec_obr.pdf.  </w:t>
      </w:r>
    </w:p>
    <w:p w:rsidR="00D34EDD" w:rsidRPr="000250B8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250B8">
        <w:rPr>
          <w:rFonts w:ascii="Times New Roman" w:eastAsia="TimesNewRoman" w:hAnsi="Times New Roman"/>
          <w:sz w:val="28"/>
          <w:szCs w:val="28"/>
        </w:rPr>
        <w:t>2.Беляков С. А. Новые лекции по экономике образования. М.</w:t>
      </w:r>
      <w:proofErr w:type="gramStart"/>
      <w:r w:rsidRPr="000250B8">
        <w:rPr>
          <w:rFonts w:ascii="Times New Roman" w:eastAsia="TimesNewRoman" w:hAnsi="Times New Roman"/>
          <w:sz w:val="28"/>
          <w:szCs w:val="28"/>
        </w:rPr>
        <w:t xml:space="preserve"> :</w:t>
      </w:r>
      <w:proofErr w:type="gramEnd"/>
      <w:r w:rsidRPr="000250B8">
        <w:rPr>
          <w:rFonts w:ascii="Times New Roman" w:eastAsia="TimesNewRoman" w:hAnsi="Times New Roman"/>
          <w:sz w:val="28"/>
          <w:szCs w:val="28"/>
        </w:rPr>
        <w:t xml:space="preserve"> МАКС Пресс, 2007. ‒ </w:t>
      </w:r>
      <w:r w:rsidRPr="000250B8">
        <w:rPr>
          <w:rFonts w:ascii="Times New Roman" w:eastAsia="TimesNewRoman" w:hAnsi="Times New Roman"/>
          <w:sz w:val="28"/>
          <w:szCs w:val="28"/>
          <w:lang w:val="en-US"/>
        </w:rPr>
        <w:t>URL</w:t>
      </w:r>
      <w:r w:rsidRPr="000250B8">
        <w:rPr>
          <w:rFonts w:ascii="Times New Roman" w:eastAsia="TimesNewRoman" w:hAnsi="Times New Roman"/>
          <w:sz w:val="28"/>
          <w:szCs w:val="28"/>
        </w:rPr>
        <w:t xml:space="preserve">: </w:t>
      </w:r>
      <w:hyperlink r:id="rId9" w:history="1"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mirknig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com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knigi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guman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_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nauki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/1181372459-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novye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lekcii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po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ekonomike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-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obrazovaniya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html</w:t>
        </w:r>
      </w:hyperlink>
      <w:r w:rsidRPr="000250B8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D34EDD" w:rsidRPr="000250B8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  <w:lang w:val="en-US"/>
        </w:rPr>
      </w:pPr>
      <w:r w:rsidRPr="000250B8">
        <w:rPr>
          <w:rFonts w:ascii="Times New Roman" w:eastAsia="TimesNewRoman" w:hAnsi="Times New Roman"/>
          <w:sz w:val="28"/>
          <w:szCs w:val="28"/>
        </w:rPr>
        <w:t xml:space="preserve">3. 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Кабисова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 xml:space="preserve"> А. Р. </w:t>
      </w:r>
      <w:proofErr w:type="gramStart"/>
      <w:r w:rsidRPr="000250B8">
        <w:rPr>
          <w:rFonts w:ascii="Times New Roman" w:eastAsia="TimesNewRoman" w:hAnsi="Times New Roman"/>
          <w:sz w:val="28"/>
          <w:szCs w:val="28"/>
        </w:rPr>
        <w:t>Экономический механизм</w:t>
      </w:r>
      <w:proofErr w:type="gramEnd"/>
      <w:r w:rsidRPr="000250B8">
        <w:rPr>
          <w:rFonts w:ascii="Times New Roman" w:eastAsia="TimesNewRoman" w:hAnsi="Times New Roman"/>
          <w:sz w:val="28"/>
          <w:szCs w:val="28"/>
        </w:rPr>
        <w:t xml:space="preserve"> рынка образовательных услуг: 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автореф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дис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 xml:space="preserve">. на 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соис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 xml:space="preserve">. уч. степени канд. эк. наук. </w:t>
      </w:r>
      <w:r w:rsidRPr="000250B8">
        <w:rPr>
          <w:rFonts w:ascii="Times New Roman" w:eastAsia="TimesNewRoman" w:hAnsi="Times New Roman"/>
          <w:sz w:val="28"/>
          <w:szCs w:val="28"/>
          <w:lang w:val="en-US"/>
        </w:rPr>
        <w:t xml:space="preserve">‒ URL: http://www.dslib.net/econom-teoria/jekonomicheskij-mehanizm-rynka-obrazovatelnyh-uslug.html. </w:t>
      </w:r>
    </w:p>
    <w:p w:rsidR="00D34EDD" w:rsidRPr="000250B8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0250B8">
        <w:rPr>
          <w:rFonts w:ascii="Times New Roman" w:eastAsia="TimesNewRoman" w:hAnsi="Times New Roman"/>
          <w:sz w:val="28"/>
          <w:szCs w:val="28"/>
        </w:rPr>
        <w:t xml:space="preserve">4.Лекции по экономике социально-культурной сферы. URL: </w:t>
      </w:r>
      <w:hyperlink r:id="rId10" w:history="1"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http://kultura-socio</w:t>
        </w:r>
      </w:hyperlink>
      <w:r w:rsidRPr="000250B8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ru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>/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lektsii-po-ekonomike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>-</w:t>
      </w:r>
      <w:proofErr w:type="spellStart"/>
      <w:r w:rsidRPr="000250B8">
        <w:rPr>
          <w:rFonts w:ascii="Times New Roman" w:eastAsiaTheme="minorHAnsi" w:hAnsi="Times New Roman"/>
          <w:sz w:val="28"/>
          <w:szCs w:val="28"/>
          <w:lang w:val="en-US"/>
        </w:rPr>
        <w:t>sotsialno</w:t>
      </w:r>
      <w:proofErr w:type="spellEnd"/>
      <w:r w:rsidRPr="000250B8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0250B8">
        <w:rPr>
          <w:rFonts w:ascii="Times New Roman" w:eastAsiaTheme="minorHAnsi" w:hAnsi="Times New Roman"/>
          <w:sz w:val="28"/>
          <w:szCs w:val="28"/>
          <w:lang w:val="en-US"/>
        </w:rPr>
        <w:t>kulturnoj</w:t>
      </w:r>
      <w:proofErr w:type="spellEnd"/>
      <w:r w:rsidRPr="000250B8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0250B8">
        <w:rPr>
          <w:rFonts w:ascii="Times New Roman" w:eastAsiaTheme="minorHAnsi" w:hAnsi="Times New Roman"/>
          <w:sz w:val="28"/>
          <w:szCs w:val="28"/>
          <w:lang w:val="en-US"/>
        </w:rPr>
        <w:t>sfery</w:t>
      </w:r>
      <w:proofErr w:type="spellEnd"/>
      <w:r w:rsidRPr="000250B8">
        <w:rPr>
          <w:rFonts w:ascii="Times New Roman" w:eastAsiaTheme="minorHAnsi" w:hAnsi="Times New Roman"/>
          <w:sz w:val="28"/>
          <w:szCs w:val="28"/>
        </w:rPr>
        <w:t>/126-</w:t>
      </w:r>
      <w:proofErr w:type="spellStart"/>
      <w:r w:rsidRPr="000250B8">
        <w:rPr>
          <w:rFonts w:ascii="Times New Roman" w:eastAsiaTheme="minorHAnsi" w:hAnsi="Times New Roman"/>
          <w:sz w:val="28"/>
          <w:szCs w:val="28"/>
          <w:lang w:val="en-US"/>
        </w:rPr>
        <w:t>ekonomika</w:t>
      </w:r>
      <w:proofErr w:type="spellEnd"/>
      <w:r w:rsidRPr="000250B8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0250B8">
        <w:rPr>
          <w:rFonts w:ascii="Times New Roman" w:eastAsiaTheme="minorHAnsi" w:hAnsi="Times New Roman"/>
          <w:sz w:val="28"/>
          <w:szCs w:val="28"/>
          <w:lang w:val="en-US"/>
        </w:rPr>
        <w:t>obrazovaniyakak</w:t>
      </w:r>
      <w:proofErr w:type="spellEnd"/>
      <w:r w:rsidRPr="000250B8">
        <w:rPr>
          <w:rFonts w:ascii="Times New Roman" w:eastAsiaTheme="minorHAnsi" w:hAnsi="Times New Roman"/>
          <w:sz w:val="28"/>
          <w:szCs w:val="28"/>
        </w:rPr>
        <w:t xml:space="preserve">-nauka.html. </w:t>
      </w:r>
    </w:p>
    <w:p w:rsidR="00D34EDD" w:rsidRPr="000250B8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0250B8">
        <w:rPr>
          <w:rFonts w:ascii="Times New Roman" w:eastAsia="TimesNewRoman" w:hAnsi="Times New Roman"/>
          <w:sz w:val="28"/>
          <w:szCs w:val="28"/>
        </w:rPr>
        <w:t xml:space="preserve">5.Образование как ценность: курс лекций. Тема 13. ‒ </w:t>
      </w:r>
      <w:r w:rsidRPr="000250B8">
        <w:rPr>
          <w:rFonts w:ascii="Times New Roman" w:eastAsia="TimesNewRoman" w:hAnsi="Times New Roman"/>
          <w:sz w:val="28"/>
          <w:szCs w:val="28"/>
          <w:lang w:val="en-US"/>
        </w:rPr>
        <w:t>URL</w:t>
      </w:r>
      <w:r w:rsidRPr="000250B8">
        <w:rPr>
          <w:rFonts w:ascii="Times New Roman" w:eastAsia="TimesNewRoman" w:hAnsi="Times New Roman"/>
          <w:sz w:val="28"/>
          <w:szCs w:val="28"/>
        </w:rPr>
        <w:t xml:space="preserve">: </w:t>
      </w:r>
      <w:hyperlink r:id="rId11" w:history="1"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://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do</w:t>
        </w:r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gendocs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Pr="000250B8">
          <w:rPr>
            <w:rStyle w:val="a7"/>
            <w:rFonts w:ascii="Times New Roman" w:eastAsia="TimesNewRoman" w:hAnsi="Times New Roman"/>
            <w:color w:val="auto"/>
            <w:sz w:val="28"/>
            <w:szCs w:val="28"/>
            <w:u w:val="none"/>
            <w:lang w:eastAsia="en-US"/>
          </w:rPr>
          <w:t>/</w:t>
        </w:r>
      </w:hyperlink>
      <w:r w:rsidRPr="000250B8">
        <w:rPr>
          <w:rFonts w:ascii="Times New Roman" w:eastAsia="TimesNewRoman" w:hAnsi="Times New Roman"/>
          <w:sz w:val="28"/>
          <w:szCs w:val="28"/>
          <w:lang w:val="en-US" w:eastAsia="en-US"/>
        </w:rPr>
        <w:t>docs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/</w:t>
      </w:r>
      <w:r w:rsidRPr="000250B8">
        <w:rPr>
          <w:rFonts w:ascii="Times New Roman" w:eastAsia="TimesNewRoman" w:hAnsi="Times New Roman"/>
          <w:sz w:val="28"/>
          <w:szCs w:val="28"/>
          <w:lang w:val="en-US" w:eastAsia="en-US"/>
        </w:rPr>
        <w:t>index</w:t>
      </w:r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-98470.</w:t>
      </w:r>
      <w:r w:rsidRPr="000250B8">
        <w:rPr>
          <w:rFonts w:ascii="Times New Roman" w:eastAsia="TimesNewRoman" w:hAnsi="Times New Roman"/>
          <w:sz w:val="28"/>
          <w:szCs w:val="28"/>
          <w:lang w:val="en-US" w:eastAsia="en-US"/>
        </w:rPr>
        <w:t>html</w:t>
      </w:r>
      <w:proofErr w:type="gramStart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>?</w:t>
      </w:r>
      <w:r w:rsidRPr="000250B8">
        <w:rPr>
          <w:rFonts w:ascii="Times New Roman" w:eastAsia="TimesNewRoman" w:hAnsi="Times New Roman"/>
          <w:sz w:val="28"/>
          <w:szCs w:val="28"/>
          <w:lang w:val="en-US" w:eastAsia="en-US"/>
        </w:rPr>
        <w:t>page</w:t>
      </w:r>
      <w:proofErr w:type="gramEnd"/>
      <w:r w:rsidRPr="000250B8">
        <w:rPr>
          <w:rFonts w:ascii="Times New Roman" w:eastAsia="TimesNewRoman" w:hAnsi="Times New Roman"/>
          <w:sz w:val="28"/>
          <w:szCs w:val="28"/>
          <w:lang w:eastAsia="en-US"/>
        </w:rPr>
        <w:t xml:space="preserve">=4. </w:t>
      </w:r>
    </w:p>
    <w:p w:rsidR="00D34EDD" w:rsidRPr="000250B8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0250B8">
        <w:rPr>
          <w:rFonts w:ascii="Times New Roman" w:eastAsia="TimesNewRoman" w:hAnsi="Times New Roman"/>
          <w:sz w:val="28"/>
          <w:szCs w:val="28"/>
        </w:rPr>
        <w:t xml:space="preserve">6.Ростовский Р. В. Исторический аспект развития экономики образования в России. Управление экономическими системами // Отраслевая экономика. 49 </w:t>
      </w:r>
      <w:proofErr w:type="spellStart"/>
      <w:r w:rsidRPr="000250B8">
        <w:rPr>
          <w:rFonts w:ascii="Times New Roman" w:eastAsia="TimesNewRoman" w:hAnsi="Times New Roman"/>
          <w:sz w:val="28"/>
          <w:szCs w:val="28"/>
        </w:rPr>
        <w:t>УЭкС</w:t>
      </w:r>
      <w:proofErr w:type="spellEnd"/>
      <w:r w:rsidRPr="000250B8">
        <w:rPr>
          <w:rFonts w:ascii="Times New Roman" w:eastAsia="TimesNewRoman" w:hAnsi="Times New Roman"/>
          <w:sz w:val="28"/>
          <w:szCs w:val="28"/>
        </w:rPr>
        <w:t xml:space="preserve">. 2013. № 1. ‒ URL: http://www.uecs.ru/otraslevaya-ekonomika. </w:t>
      </w:r>
    </w:p>
    <w:p w:rsidR="00D34EDD" w:rsidRPr="00692C0C" w:rsidRDefault="00D34EDD" w:rsidP="00692C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" w:hAnsi="Times New Roman"/>
          <w:sz w:val="28"/>
          <w:szCs w:val="28"/>
        </w:rPr>
      </w:pPr>
      <w:r w:rsidRPr="000250B8">
        <w:rPr>
          <w:rFonts w:ascii="Times New Roman" w:eastAsia="TimesNewRoman" w:hAnsi="Times New Roman"/>
          <w:sz w:val="28"/>
          <w:szCs w:val="28"/>
        </w:rPr>
        <w:t xml:space="preserve">7.Чапаев Н. К. Экономика образования – точка соприкосновения педагогических и экономических традиций: в поисках интегративного </w:t>
      </w:r>
      <w:r w:rsidRPr="000250B8">
        <w:rPr>
          <w:rFonts w:ascii="Times New Roman" w:eastAsia="TimesNewRoman" w:hAnsi="Times New Roman"/>
          <w:sz w:val="28"/>
          <w:szCs w:val="28"/>
        </w:rPr>
        <w:lastRenderedPageBreak/>
        <w:t xml:space="preserve">предмета // Право и образование. 2008. № 11. ‒ URL: http://do.gendocs.ru/docs/index-35059.html. </w:t>
      </w:r>
    </w:p>
    <w:p w:rsidR="00563C14" w:rsidRPr="00F953DB" w:rsidRDefault="00563C14" w:rsidP="00692C0C">
      <w:pPr>
        <w:pStyle w:val="a6"/>
        <w:tabs>
          <w:tab w:val="left" w:pos="426"/>
        </w:tabs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953DB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464838" w:rsidRPr="00692C0C" w:rsidRDefault="00563C14" w:rsidP="00692C0C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3DB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  <w:r w:rsidR="00BC422B" w:rsidRPr="00F953DB">
        <w:rPr>
          <w:rFonts w:ascii="Times New Roman" w:hAnsi="Times New Roman"/>
          <w:sz w:val="28"/>
          <w:szCs w:val="28"/>
        </w:rPr>
        <w:t>:</w:t>
      </w:r>
    </w:p>
    <w:tbl>
      <w:tblPr>
        <w:tblStyle w:val="af9"/>
        <w:tblW w:w="9214" w:type="dxa"/>
        <w:tblLayout w:type="fixed"/>
        <w:tblLook w:val="04A0"/>
      </w:tblPr>
      <w:tblGrid>
        <w:gridCol w:w="5812"/>
        <w:gridCol w:w="3402"/>
      </w:tblGrid>
      <w:tr w:rsidR="00750B70" w:rsidRPr="00F953DB" w:rsidTr="00692C0C">
        <w:tc>
          <w:tcPr>
            <w:tcW w:w="581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r w:rsidRPr="00F953DB">
              <w:rPr>
                <w:sz w:val="28"/>
                <w:szCs w:val="28"/>
              </w:rPr>
              <w:t>Образовательные ресурсы на базе Научно-издательского центра  «ИНФРА-М»</w:t>
            </w:r>
          </w:p>
        </w:tc>
        <w:tc>
          <w:tcPr>
            <w:tcW w:w="3402" w:type="dxa"/>
            <w:hideMark/>
          </w:tcPr>
          <w:p w:rsidR="00B24272" w:rsidRPr="00F953DB" w:rsidRDefault="00BB1463" w:rsidP="00692C0C">
            <w:pPr>
              <w:ind w:firstLine="709"/>
              <w:rPr>
                <w:sz w:val="28"/>
                <w:szCs w:val="28"/>
              </w:rPr>
            </w:pPr>
            <w:hyperlink r:id="rId12" w:history="1">
              <w:r w:rsidR="00750B70" w:rsidRPr="00F953DB">
                <w:rPr>
                  <w:sz w:val="28"/>
                  <w:szCs w:val="28"/>
                  <w:u w:val="single"/>
                </w:rPr>
                <w:t>www.znanium.com</w:t>
              </w:r>
            </w:hyperlink>
          </w:p>
        </w:tc>
      </w:tr>
      <w:tr w:rsidR="00750B70" w:rsidRPr="00F953DB" w:rsidTr="00692C0C">
        <w:tc>
          <w:tcPr>
            <w:tcW w:w="581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r w:rsidRPr="00F953DB">
              <w:rPr>
                <w:sz w:val="28"/>
                <w:szCs w:val="28"/>
              </w:rPr>
              <w:t>Образовательные ресурсы на базе издательств «Питер» и «БХВ-Питер»</w:t>
            </w:r>
          </w:p>
        </w:tc>
        <w:tc>
          <w:tcPr>
            <w:tcW w:w="3402" w:type="dxa"/>
            <w:hideMark/>
          </w:tcPr>
          <w:p w:rsidR="00B24272" w:rsidRPr="00F953DB" w:rsidRDefault="00BB1463" w:rsidP="00692C0C">
            <w:pPr>
              <w:ind w:firstLine="709"/>
              <w:rPr>
                <w:sz w:val="28"/>
                <w:szCs w:val="28"/>
              </w:rPr>
            </w:pPr>
            <w:hyperlink r:id="rId13" w:history="1">
              <w:r w:rsidR="00750B70" w:rsidRPr="00F953DB">
                <w:rPr>
                  <w:rStyle w:val="a7"/>
                  <w:color w:val="auto"/>
                  <w:sz w:val="28"/>
                  <w:szCs w:val="28"/>
                </w:rPr>
                <w:t>www.ibooks.ru</w:t>
              </w:r>
            </w:hyperlink>
          </w:p>
        </w:tc>
      </w:tr>
      <w:tr w:rsidR="00750B70" w:rsidRPr="00F953DB" w:rsidTr="00692C0C">
        <w:tc>
          <w:tcPr>
            <w:tcW w:w="581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r w:rsidRPr="00F953DB">
              <w:rPr>
                <w:sz w:val="28"/>
                <w:szCs w:val="28"/>
              </w:rPr>
              <w:t xml:space="preserve">Только коллекция книг издательства </w:t>
            </w:r>
            <w:proofErr w:type="spellStart"/>
            <w:r w:rsidRPr="00F953DB">
              <w:rPr>
                <w:sz w:val="28"/>
                <w:szCs w:val="28"/>
              </w:rPr>
              <w:t>Альпина</w:t>
            </w:r>
            <w:proofErr w:type="spellEnd"/>
            <w:r w:rsidRPr="00F953DB">
              <w:rPr>
                <w:sz w:val="28"/>
                <w:szCs w:val="28"/>
              </w:rPr>
              <w:t xml:space="preserve"> </w:t>
            </w:r>
            <w:proofErr w:type="spellStart"/>
            <w:r w:rsidRPr="00F953DB">
              <w:rPr>
                <w:sz w:val="28"/>
                <w:szCs w:val="28"/>
              </w:rPr>
              <w:t>Паблишер</w:t>
            </w:r>
            <w:proofErr w:type="spellEnd"/>
          </w:p>
        </w:tc>
        <w:tc>
          <w:tcPr>
            <w:tcW w:w="3402" w:type="dxa"/>
            <w:hideMark/>
          </w:tcPr>
          <w:p w:rsidR="00B24272" w:rsidRPr="00F953DB" w:rsidRDefault="00BB1463" w:rsidP="00692C0C">
            <w:pPr>
              <w:ind w:firstLine="709"/>
              <w:rPr>
                <w:sz w:val="28"/>
                <w:szCs w:val="28"/>
              </w:rPr>
            </w:pPr>
            <w:hyperlink r:id="rId14" w:history="1">
              <w:r w:rsidR="00750B70" w:rsidRPr="00F953DB">
                <w:rPr>
                  <w:rStyle w:val="a7"/>
                  <w:color w:val="auto"/>
                  <w:sz w:val="28"/>
                  <w:szCs w:val="28"/>
                </w:rPr>
                <w:t>https://unecon.bibliotech.ru</w:t>
              </w:r>
            </w:hyperlink>
          </w:p>
        </w:tc>
      </w:tr>
      <w:tr w:rsidR="00750B70" w:rsidRPr="00F953DB" w:rsidTr="00692C0C">
        <w:tc>
          <w:tcPr>
            <w:tcW w:w="581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proofErr w:type="gramStart"/>
            <w:r w:rsidRPr="00F953DB">
              <w:rPr>
                <w:sz w:val="28"/>
                <w:szCs w:val="28"/>
              </w:rPr>
              <w:t>Классические труды по истории, философии, социологии, литературоведению, экономике, праву, психологии, педагогике и другим наукам</w:t>
            </w:r>
            <w:proofErr w:type="gramEnd"/>
          </w:p>
        </w:tc>
        <w:tc>
          <w:tcPr>
            <w:tcW w:w="340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r w:rsidRPr="00F953DB">
              <w:rPr>
                <w:sz w:val="28"/>
                <w:szCs w:val="28"/>
              </w:rPr>
              <w:t> </w:t>
            </w:r>
            <w:hyperlink r:id="rId15" w:history="1">
              <w:r w:rsidRPr="00F953DB">
                <w:rPr>
                  <w:rStyle w:val="a7"/>
                  <w:color w:val="auto"/>
                  <w:sz w:val="28"/>
                  <w:szCs w:val="28"/>
                </w:rPr>
                <w:t>http://e.lanbook.com</w:t>
              </w:r>
            </w:hyperlink>
          </w:p>
        </w:tc>
      </w:tr>
      <w:tr w:rsidR="00750B70" w:rsidRPr="00F953DB" w:rsidTr="00692C0C">
        <w:tc>
          <w:tcPr>
            <w:tcW w:w="581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r w:rsidRPr="00F953DB">
              <w:rPr>
                <w:sz w:val="28"/>
                <w:szCs w:val="28"/>
              </w:rPr>
              <w:t xml:space="preserve">Комплект баз данных: </w:t>
            </w:r>
            <w:proofErr w:type="spellStart"/>
            <w:r w:rsidRPr="00F953DB">
              <w:rPr>
                <w:sz w:val="28"/>
                <w:szCs w:val="28"/>
              </w:rPr>
              <w:t>Academic</w:t>
            </w:r>
            <w:proofErr w:type="spellEnd"/>
            <w:r w:rsidRPr="00F953DB">
              <w:rPr>
                <w:sz w:val="28"/>
                <w:szCs w:val="28"/>
              </w:rPr>
              <w:t xml:space="preserve"> </w:t>
            </w:r>
            <w:proofErr w:type="spellStart"/>
            <w:r w:rsidRPr="00F953DB">
              <w:rPr>
                <w:sz w:val="28"/>
                <w:szCs w:val="28"/>
              </w:rPr>
              <w:t>Search</w:t>
            </w:r>
            <w:proofErr w:type="spellEnd"/>
            <w:r w:rsidRPr="00F953DB">
              <w:rPr>
                <w:sz w:val="28"/>
                <w:szCs w:val="28"/>
              </w:rPr>
              <w:t xml:space="preserve"> </w:t>
            </w:r>
            <w:proofErr w:type="spellStart"/>
            <w:r w:rsidRPr="00F953DB">
              <w:rPr>
                <w:sz w:val="28"/>
                <w:szCs w:val="28"/>
              </w:rPr>
              <w:t>Premier</w:t>
            </w:r>
            <w:proofErr w:type="spellEnd"/>
            <w:r w:rsidRPr="00F953DB">
              <w:rPr>
                <w:sz w:val="28"/>
                <w:szCs w:val="28"/>
              </w:rPr>
              <w:t xml:space="preserve"> содержит научные журналы по разнообразным обществоведческим и гуманитарным дисциплинам.</w:t>
            </w:r>
            <w:r w:rsidRPr="00F953DB">
              <w:rPr>
                <w:sz w:val="28"/>
                <w:szCs w:val="28"/>
              </w:rPr>
              <w:br/>
            </w:r>
            <w:proofErr w:type="spellStart"/>
            <w:r w:rsidRPr="00F953DB">
              <w:rPr>
                <w:sz w:val="28"/>
                <w:szCs w:val="28"/>
              </w:rPr>
              <w:t>Business</w:t>
            </w:r>
            <w:proofErr w:type="spellEnd"/>
            <w:r w:rsidRPr="00F953DB">
              <w:rPr>
                <w:sz w:val="28"/>
                <w:szCs w:val="28"/>
              </w:rPr>
              <w:t xml:space="preserve"> </w:t>
            </w:r>
            <w:proofErr w:type="spellStart"/>
            <w:r w:rsidRPr="00F953DB">
              <w:rPr>
                <w:sz w:val="28"/>
                <w:szCs w:val="28"/>
              </w:rPr>
              <w:t>Source</w:t>
            </w:r>
            <w:proofErr w:type="spellEnd"/>
            <w:r w:rsidRPr="00F953DB">
              <w:rPr>
                <w:sz w:val="28"/>
                <w:szCs w:val="28"/>
              </w:rPr>
              <w:t xml:space="preserve"> </w:t>
            </w:r>
            <w:proofErr w:type="spellStart"/>
            <w:r w:rsidRPr="00F953DB">
              <w:rPr>
                <w:sz w:val="28"/>
                <w:szCs w:val="28"/>
              </w:rPr>
              <w:t>Premier</w:t>
            </w:r>
            <w:proofErr w:type="spellEnd"/>
            <w:r w:rsidRPr="00F953DB">
              <w:rPr>
                <w:sz w:val="28"/>
                <w:szCs w:val="28"/>
              </w:rPr>
              <w:t> содержит источники по экономике, финансам, управлению, маркетингу, бухучету и др.</w:t>
            </w:r>
          </w:p>
        </w:tc>
        <w:tc>
          <w:tcPr>
            <w:tcW w:w="3402" w:type="dxa"/>
            <w:hideMark/>
          </w:tcPr>
          <w:p w:rsidR="00B24272" w:rsidRPr="00F953DB" w:rsidRDefault="00750B70" w:rsidP="00692C0C">
            <w:pPr>
              <w:ind w:firstLine="709"/>
              <w:rPr>
                <w:sz w:val="28"/>
                <w:szCs w:val="28"/>
              </w:rPr>
            </w:pPr>
            <w:r w:rsidRPr="00F953DB">
              <w:rPr>
                <w:sz w:val="28"/>
                <w:szCs w:val="28"/>
              </w:rPr>
              <w:t> </w:t>
            </w:r>
            <w:hyperlink r:id="rId16" w:tgtFrame="_blank" w:history="1">
              <w:r w:rsidRPr="00F953DB">
                <w:rPr>
                  <w:rStyle w:val="a7"/>
                  <w:color w:val="auto"/>
                  <w:sz w:val="28"/>
                  <w:szCs w:val="28"/>
                </w:rPr>
                <w:t>http://search.ebscohost.com</w:t>
              </w:r>
            </w:hyperlink>
          </w:p>
        </w:tc>
      </w:tr>
    </w:tbl>
    <w:p w:rsidR="00563C14" w:rsidRDefault="00563C14" w:rsidP="00692C0C">
      <w:pPr>
        <w:pStyle w:val="a6"/>
        <w:tabs>
          <w:tab w:val="left" w:pos="426"/>
        </w:tabs>
        <w:spacing w:after="0" w:line="240" w:lineRule="auto"/>
        <w:ind w:left="709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1E36CD" w:rsidRPr="00F953DB" w:rsidRDefault="00004177" w:rsidP="0069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36CD" w:rsidRPr="00F953DB">
        <w:rPr>
          <w:sz w:val="28"/>
          <w:szCs w:val="28"/>
        </w:rPr>
        <w:t>реподаватель</w:t>
      </w:r>
      <w:r w:rsidR="00464838" w:rsidRPr="00F953DB">
        <w:rPr>
          <w:sz w:val="28"/>
          <w:szCs w:val="28"/>
        </w:rPr>
        <w:t>____________</w:t>
      </w:r>
      <w:r w:rsidR="00BC422B" w:rsidRPr="00F953DB">
        <w:rPr>
          <w:sz w:val="28"/>
          <w:szCs w:val="28"/>
        </w:rPr>
        <w:t xml:space="preserve"> </w:t>
      </w:r>
      <w:proofErr w:type="spellStart"/>
      <w:r w:rsidR="00C35EE4" w:rsidRPr="00F953DB">
        <w:rPr>
          <w:sz w:val="28"/>
          <w:szCs w:val="28"/>
        </w:rPr>
        <w:t>Ханчук</w:t>
      </w:r>
      <w:proofErr w:type="spellEnd"/>
      <w:r w:rsidR="00C35EE4" w:rsidRPr="00F953DB">
        <w:rPr>
          <w:sz w:val="28"/>
          <w:szCs w:val="28"/>
        </w:rPr>
        <w:t xml:space="preserve"> Н.Н.</w:t>
      </w:r>
    </w:p>
    <w:p w:rsidR="00004177" w:rsidRDefault="00004177" w:rsidP="00692C0C">
      <w:pPr>
        <w:ind w:firstLine="709"/>
        <w:jc w:val="both"/>
        <w:rPr>
          <w:sz w:val="28"/>
          <w:szCs w:val="28"/>
        </w:rPr>
      </w:pPr>
    </w:p>
    <w:p w:rsidR="0067449C" w:rsidRPr="00F953DB" w:rsidRDefault="001E36CD" w:rsidP="00692C0C">
      <w:pPr>
        <w:ind w:firstLine="709"/>
        <w:jc w:val="both"/>
        <w:rPr>
          <w:sz w:val="28"/>
          <w:szCs w:val="28"/>
        </w:rPr>
      </w:pPr>
      <w:r w:rsidRPr="00F953DB">
        <w:rPr>
          <w:sz w:val="28"/>
          <w:szCs w:val="28"/>
        </w:rPr>
        <w:t>Заведующий кафедрой</w:t>
      </w:r>
      <w:r w:rsidR="00C35EE4" w:rsidRPr="00F953DB">
        <w:rPr>
          <w:sz w:val="28"/>
          <w:szCs w:val="28"/>
        </w:rPr>
        <w:t xml:space="preserve"> </w:t>
      </w:r>
      <w:r w:rsidR="00464838" w:rsidRPr="00F953DB">
        <w:rPr>
          <w:sz w:val="28"/>
          <w:szCs w:val="28"/>
        </w:rPr>
        <w:t>____________</w:t>
      </w:r>
      <w:r w:rsidR="00C35EE4" w:rsidRPr="00F953DB">
        <w:rPr>
          <w:sz w:val="28"/>
          <w:szCs w:val="28"/>
        </w:rPr>
        <w:t xml:space="preserve">Буров В.Ю. </w:t>
      </w:r>
      <w:r w:rsidRPr="00F953DB">
        <w:rPr>
          <w:sz w:val="28"/>
          <w:szCs w:val="28"/>
        </w:rPr>
        <w:t xml:space="preserve"> </w:t>
      </w:r>
    </w:p>
    <w:sectPr w:rsidR="0067449C" w:rsidRPr="00F953DB" w:rsidSect="004C5EB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04" w:rsidRDefault="00EB7704">
      <w:r>
        <w:separator/>
      </w:r>
    </w:p>
  </w:endnote>
  <w:endnote w:type="continuationSeparator" w:id="0">
    <w:p w:rsidR="00EB7704" w:rsidRDefault="00EB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F2" w:rsidRDefault="00BB1463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F2" w:rsidRDefault="00BB1463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C0C">
      <w:rPr>
        <w:rStyle w:val="a5"/>
        <w:noProof/>
      </w:rPr>
      <w:t>7</w: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04" w:rsidRDefault="00EB7704">
      <w:r>
        <w:separator/>
      </w:r>
    </w:p>
  </w:footnote>
  <w:footnote w:type="continuationSeparator" w:id="0">
    <w:p w:rsidR="00EB7704" w:rsidRDefault="00EB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1C3"/>
    <w:multiLevelType w:val="hybridMultilevel"/>
    <w:tmpl w:val="791E066A"/>
    <w:lvl w:ilvl="0" w:tplc="3AAC4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485"/>
    <w:multiLevelType w:val="multilevel"/>
    <w:tmpl w:val="DEBC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5168"/>
    <w:multiLevelType w:val="hybridMultilevel"/>
    <w:tmpl w:val="C732587E"/>
    <w:lvl w:ilvl="0" w:tplc="2B246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5F4"/>
    <w:multiLevelType w:val="hybridMultilevel"/>
    <w:tmpl w:val="AD761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1339F"/>
    <w:multiLevelType w:val="multilevel"/>
    <w:tmpl w:val="19B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7AA1"/>
    <w:multiLevelType w:val="hybridMultilevel"/>
    <w:tmpl w:val="663CA292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2BB8"/>
    <w:multiLevelType w:val="hybridMultilevel"/>
    <w:tmpl w:val="CBBC62D6"/>
    <w:lvl w:ilvl="0" w:tplc="26C4A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42551B"/>
    <w:multiLevelType w:val="hybridMultilevel"/>
    <w:tmpl w:val="4362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06732"/>
    <w:multiLevelType w:val="hybridMultilevel"/>
    <w:tmpl w:val="500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7F83"/>
    <w:multiLevelType w:val="hybridMultilevel"/>
    <w:tmpl w:val="541E6956"/>
    <w:lvl w:ilvl="0" w:tplc="665E7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D3B"/>
    <w:multiLevelType w:val="hybridMultilevel"/>
    <w:tmpl w:val="E4B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4E"/>
    <w:multiLevelType w:val="hybridMultilevel"/>
    <w:tmpl w:val="F21A994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B8E055A"/>
    <w:multiLevelType w:val="hybridMultilevel"/>
    <w:tmpl w:val="ECECBDC0"/>
    <w:lvl w:ilvl="0" w:tplc="7810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F27"/>
    <w:multiLevelType w:val="multilevel"/>
    <w:tmpl w:val="A9A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24DF0"/>
    <w:multiLevelType w:val="hybridMultilevel"/>
    <w:tmpl w:val="350C6802"/>
    <w:lvl w:ilvl="0" w:tplc="B2D6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7D39"/>
    <w:multiLevelType w:val="hybridMultilevel"/>
    <w:tmpl w:val="4D74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7D21"/>
    <w:multiLevelType w:val="multilevel"/>
    <w:tmpl w:val="4EBA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E4ACD"/>
    <w:multiLevelType w:val="multilevel"/>
    <w:tmpl w:val="CC0C8C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9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8">
    <w:nsid w:val="4F5E1406"/>
    <w:multiLevelType w:val="hybridMultilevel"/>
    <w:tmpl w:val="A42822B4"/>
    <w:lvl w:ilvl="0" w:tplc="665E7A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207DE6"/>
    <w:multiLevelType w:val="hybridMultilevel"/>
    <w:tmpl w:val="8E049A42"/>
    <w:lvl w:ilvl="0" w:tplc="665E7A8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A74F2"/>
    <w:multiLevelType w:val="hybridMultilevel"/>
    <w:tmpl w:val="75EA19E8"/>
    <w:lvl w:ilvl="0" w:tplc="1E8AF2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D9727C0"/>
    <w:multiLevelType w:val="hybridMultilevel"/>
    <w:tmpl w:val="A2A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16EB"/>
    <w:multiLevelType w:val="multilevel"/>
    <w:tmpl w:val="F2A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DD34EE"/>
    <w:multiLevelType w:val="hybridMultilevel"/>
    <w:tmpl w:val="D242B0CE"/>
    <w:lvl w:ilvl="0" w:tplc="665E7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1448E"/>
    <w:multiLevelType w:val="hybridMultilevel"/>
    <w:tmpl w:val="3EF00C0E"/>
    <w:lvl w:ilvl="0" w:tplc="B2C25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957065"/>
    <w:multiLevelType w:val="hybridMultilevel"/>
    <w:tmpl w:val="9AEA93AA"/>
    <w:lvl w:ilvl="0" w:tplc="744C00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7E98"/>
    <w:multiLevelType w:val="hybridMultilevel"/>
    <w:tmpl w:val="20E43FDC"/>
    <w:lvl w:ilvl="0" w:tplc="605034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F1DCC"/>
    <w:multiLevelType w:val="hybridMultilevel"/>
    <w:tmpl w:val="8F16E57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36634"/>
    <w:multiLevelType w:val="hybridMultilevel"/>
    <w:tmpl w:val="A6AC8FB0"/>
    <w:lvl w:ilvl="0" w:tplc="F53A5B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CB4F53"/>
    <w:multiLevelType w:val="hybridMultilevel"/>
    <w:tmpl w:val="07A0D6DC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6"/>
  </w:num>
  <w:num w:numId="3">
    <w:abstractNumId w:val="30"/>
  </w:num>
  <w:num w:numId="4">
    <w:abstractNumId w:val="10"/>
  </w:num>
  <w:num w:numId="5">
    <w:abstractNumId w:val="5"/>
  </w:num>
  <w:num w:numId="6">
    <w:abstractNumId w:val="2"/>
  </w:num>
  <w:num w:numId="7">
    <w:abstractNumId w:val="21"/>
  </w:num>
  <w:num w:numId="8">
    <w:abstractNumId w:val="15"/>
  </w:num>
  <w:num w:numId="9">
    <w:abstractNumId w:val="27"/>
  </w:num>
  <w:num w:numId="10">
    <w:abstractNumId w:val="11"/>
  </w:num>
  <w:num w:numId="11">
    <w:abstractNumId w:val="28"/>
  </w:num>
  <w:num w:numId="12">
    <w:abstractNumId w:val="17"/>
  </w:num>
  <w:num w:numId="13">
    <w:abstractNumId w:val="20"/>
  </w:num>
  <w:num w:numId="14">
    <w:abstractNumId w:val="26"/>
  </w:num>
  <w:num w:numId="15">
    <w:abstractNumId w:val="14"/>
  </w:num>
  <w:num w:numId="16">
    <w:abstractNumId w:val="0"/>
  </w:num>
  <w:num w:numId="17">
    <w:abstractNumId w:val="12"/>
  </w:num>
  <w:num w:numId="18">
    <w:abstractNumId w:val="4"/>
  </w:num>
  <w:num w:numId="19">
    <w:abstractNumId w:val="23"/>
  </w:num>
  <w:num w:numId="20">
    <w:abstractNumId w:val="1"/>
  </w:num>
  <w:num w:numId="21">
    <w:abstractNumId w:val="16"/>
  </w:num>
  <w:num w:numId="22">
    <w:abstractNumId w:val="13"/>
  </w:num>
  <w:num w:numId="23">
    <w:abstractNumId w:val="3"/>
  </w:num>
  <w:num w:numId="24">
    <w:abstractNumId w:val="8"/>
  </w:num>
  <w:num w:numId="25">
    <w:abstractNumId w:val="9"/>
  </w:num>
  <w:num w:numId="26">
    <w:abstractNumId w:val="22"/>
  </w:num>
  <w:num w:numId="27">
    <w:abstractNumId w:val="24"/>
  </w:num>
  <w:num w:numId="28">
    <w:abstractNumId w:val="7"/>
  </w:num>
  <w:num w:numId="29">
    <w:abstractNumId w:val="19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CD"/>
    <w:rsid w:val="00004177"/>
    <w:rsid w:val="000250B8"/>
    <w:rsid w:val="00171765"/>
    <w:rsid w:val="001A77AF"/>
    <w:rsid w:val="001E36CD"/>
    <w:rsid w:val="00265F6E"/>
    <w:rsid w:val="002B7724"/>
    <w:rsid w:val="00327C38"/>
    <w:rsid w:val="00333727"/>
    <w:rsid w:val="00360D2F"/>
    <w:rsid w:val="00365A07"/>
    <w:rsid w:val="003A0B0C"/>
    <w:rsid w:val="00410F4A"/>
    <w:rsid w:val="00450AC3"/>
    <w:rsid w:val="00464838"/>
    <w:rsid w:val="004C5EB5"/>
    <w:rsid w:val="004F5F2F"/>
    <w:rsid w:val="004F77A2"/>
    <w:rsid w:val="00523C20"/>
    <w:rsid w:val="005340A9"/>
    <w:rsid w:val="00563C14"/>
    <w:rsid w:val="005700DA"/>
    <w:rsid w:val="0058629E"/>
    <w:rsid w:val="0067449C"/>
    <w:rsid w:val="00692C0C"/>
    <w:rsid w:val="006D2E3B"/>
    <w:rsid w:val="006F137E"/>
    <w:rsid w:val="00750B70"/>
    <w:rsid w:val="007B00B9"/>
    <w:rsid w:val="007C272B"/>
    <w:rsid w:val="008D0E0D"/>
    <w:rsid w:val="00996F14"/>
    <w:rsid w:val="009A452B"/>
    <w:rsid w:val="00A16CF1"/>
    <w:rsid w:val="00A55A3A"/>
    <w:rsid w:val="00AC4AA3"/>
    <w:rsid w:val="00B24272"/>
    <w:rsid w:val="00BB1463"/>
    <w:rsid w:val="00BC422B"/>
    <w:rsid w:val="00C35EE4"/>
    <w:rsid w:val="00C837F9"/>
    <w:rsid w:val="00CA4C21"/>
    <w:rsid w:val="00CE21F2"/>
    <w:rsid w:val="00D34EDD"/>
    <w:rsid w:val="00D4273A"/>
    <w:rsid w:val="00DC6A0E"/>
    <w:rsid w:val="00E0202E"/>
    <w:rsid w:val="00E2612B"/>
    <w:rsid w:val="00E57B02"/>
    <w:rsid w:val="00E60ACE"/>
    <w:rsid w:val="00EB7704"/>
    <w:rsid w:val="00EC4F9A"/>
    <w:rsid w:val="00ED04E8"/>
    <w:rsid w:val="00F21D2D"/>
    <w:rsid w:val="00F36C2D"/>
    <w:rsid w:val="00F953DB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6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6CD"/>
  </w:style>
  <w:style w:type="paragraph" w:styleId="a6">
    <w:name w:val="List Paragraph"/>
    <w:basedOn w:val="a"/>
    <w:uiPriority w:val="34"/>
    <w:qFormat/>
    <w:rsid w:val="001E3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E36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E0C62"/>
    <w:pPr>
      <w:spacing w:before="100" w:beforeAutospacing="1" w:after="100" w:afterAutospacing="1"/>
    </w:pPr>
  </w:style>
  <w:style w:type="paragraph" w:customStyle="1" w:styleId="Default">
    <w:name w:val="Default"/>
    <w:rsid w:val="00563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563C14"/>
    <w:pPr>
      <w:ind w:firstLine="720"/>
      <w:jc w:val="both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563C14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E60A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0A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0A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0A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0A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0AC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DC6A0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C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DC6A0E"/>
    <w:rPr>
      <w:vertAlign w:val="superscript"/>
    </w:rPr>
  </w:style>
  <w:style w:type="paragraph" w:styleId="af7">
    <w:name w:val="Title"/>
    <w:basedOn w:val="a"/>
    <w:link w:val="af8"/>
    <w:qFormat/>
    <w:rsid w:val="001A77AF"/>
    <w:pPr>
      <w:shd w:val="clear" w:color="auto" w:fill="FFFFFF"/>
      <w:ind w:left="353"/>
      <w:jc w:val="center"/>
    </w:pPr>
    <w:rPr>
      <w:b/>
      <w:color w:val="000000"/>
      <w:spacing w:val="-5"/>
      <w:sz w:val="28"/>
      <w:szCs w:val="20"/>
      <w:lang/>
    </w:rPr>
  </w:style>
  <w:style w:type="character" w:customStyle="1" w:styleId="af8">
    <w:name w:val="Название Знак"/>
    <w:basedOn w:val="a0"/>
    <w:link w:val="af7"/>
    <w:rsid w:val="001A77AF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/>
    </w:rPr>
  </w:style>
  <w:style w:type="table" w:styleId="af9">
    <w:name w:val="Table Grid"/>
    <w:basedOn w:val="a1"/>
    <w:uiPriority w:val="59"/>
    <w:rsid w:val="006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ibooks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earch.ebscohost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endo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kultura-soc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knig.com/knigi/guman_nauki/1181372459-novye-lekcii-po-ekonomike-obrazovaniya.html" TargetMode="External"/><Relationship Id="rId14" Type="http://schemas.openxmlformats.org/officeDocument/2006/relationships/hyperlink" Target="https://unecon.biblio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80E69F-DE9B-4036-8779-2C2B0D44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Чернышова</cp:lastModifiedBy>
  <cp:revision>2</cp:revision>
  <cp:lastPrinted>2017-09-29T05:23:00Z</cp:lastPrinted>
  <dcterms:created xsi:type="dcterms:W3CDTF">2017-09-29T05:23:00Z</dcterms:created>
  <dcterms:modified xsi:type="dcterms:W3CDTF">2017-09-29T05:23:00Z</dcterms:modified>
</cp:coreProperties>
</file>