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77" w:rsidRPr="008F7127" w:rsidRDefault="00BD543B" w:rsidP="00086777">
      <w:pPr>
        <w:jc w:val="center"/>
        <w:rPr>
          <w:color w:val="191970"/>
          <w:sz w:val="28"/>
          <w:szCs w:val="28"/>
        </w:rPr>
      </w:pPr>
      <w:r w:rsidRPr="00BD543B">
        <w:rPr>
          <w:color w:val="191970"/>
          <w:sz w:val="28"/>
          <w:szCs w:val="28"/>
        </w:rPr>
        <w:pict>
          <v:rect id="_x0000_i1025" style="width:467.75pt;height:.6pt" o:hralign="center" o:hrstd="t" o:hrnoshade="t" o:hr="t" fillcolor="#006" stroked="f"/>
        </w:pict>
      </w:r>
    </w:p>
    <w:p w:rsidR="00086777" w:rsidRPr="008F7127" w:rsidRDefault="00086777" w:rsidP="00086777">
      <w:pPr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высшего образования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8F7127">
        <w:rPr>
          <w:sz w:val="28"/>
          <w:szCs w:val="28"/>
        </w:rPr>
        <w:t>«</w:t>
      </w:r>
      <w:r w:rsidRPr="008F7127">
        <w:rPr>
          <w:rFonts w:ascii="Times New Roman CYR" w:hAnsi="Times New Roman CYR" w:cs="Times New Roman CYR"/>
          <w:sz w:val="28"/>
          <w:szCs w:val="28"/>
        </w:rPr>
        <w:t>Забайкальский государственный университет</w:t>
      </w:r>
      <w:r w:rsidRPr="008F7127">
        <w:rPr>
          <w:sz w:val="28"/>
          <w:szCs w:val="28"/>
        </w:rPr>
        <w:t>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Факультет 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Исторический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aps/>
          <w:sz w:val="28"/>
          <w:szCs w:val="28"/>
          <w:u w:val="single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    Кафедра 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Политологии</w:t>
      </w:r>
    </w:p>
    <w:p w:rsidR="00086777" w:rsidRPr="008F7127" w:rsidRDefault="00086777" w:rsidP="00086777">
      <w:pPr>
        <w:keepNext/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86777" w:rsidRPr="008F7127" w:rsidRDefault="00086777" w:rsidP="00086777">
      <w:pPr>
        <w:suppressLineNumbers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b/>
          <w:bCs/>
          <w:spacing w:val="20"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ФОНД ОЦЕНОЧНЫХ СРЕДСТВ</w:t>
      </w:r>
    </w:p>
    <w:p w:rsidR="00086777" w:rsidRPr="008F7127" w:rsidRDefault="00086777" w:rsidP="00086777">
      <w:pPr>
        <w:keepNext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ПО ДИСЦИПЛИНЕ (МОДУЛЮ)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86777" w:rsidRPr="008F7127" w:rsidRDefault="007D484B" w:rsidP="0008677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НОВЕЙШИЕ ТЕНДЕНЦИИ И НАПРАВЛЕНИЯ СОВРЕМЕННОЙ ПОЛИТОЛОГИИ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дисциплины (модуля)</w:t>
      </w:r>
    </w:p>
    <w:p w:rsidR="00E3145A" w:rsidRPr="008F7127" w:rsidRDefault="00E3145A" w:rsidP="00E3145A">
      <w:pPr>
        <w:pStyle w:val="a3"/>
        <w:jc w:val="center"/>
        <w:rPr>
          <w:sz w:val="28"/>
          <w:szCs w:val="28"/>
          <w:u w:val="single"/>
        </w:rPr>
      </w:pPr>
      <w:r w:rsidRPr="008F7127">
        <w:rPr>
          <w:sz w:val="28"/>
          <w:szCs w:val="28"/>
          <w:u w:val="single"/>
        </w:rPr>
        <w:t>по направлени</w:t>
      </w:r>
      <w:r w:rsidR="00367683" w:rsidRPr="008F7127">
        <w:rPr>
          <w:sz w:val="28"/>
          <w:szCs w:val="28"/>
          <w:u w:val="single"/>
        </w:rPr>
        <w:t>ю 41.04</w:t>
      </w:r>
      <w:r w:rsidRPr="008F7127">
        <w:rPr>
          <w:sz w:val="28"/>
          <w:szCs w:val="28"/>
          <w:u w:val="single"/>
        </w:rPr>
        <w:t xml:space="preserve">.04 Политология, </w:t>
      </w:r>
      <w:r w:rsidR="00367683" w:rsidRPr="008F7127">
        <w:rPr>
          <w:sz w:val="28"/>
          <w:szCs w:val="28"/>
          <w:u w:val="single"/>
        </w:rPr>
        <w:t>магистерская программа «Прикладная политология»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086777" w:rsidRPr="008F7127" w:rsidRDefault="00086777" w:rsidP="00367683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086777" w:rsidRPr="008F7127" w:rsidRDefault="00367683" w:rsidP="0008677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u w:val="single"/>
        </w:rPr>
      </w:pPr>
      <w:r w:rsidRPr="008F7127">
        <w:rPr>
          <w:sz w:val="28"/>
          <w:szCs w:val="28"/>
          <w:u w:val="single"/>
        </w:rPr>
        <w:t>магистр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квалификация (степень) выпускника</w:t>
      </w:r>
    </w:p>
    <w:p w:rsidR="00086777" w:rsidRPr="008F7127" w:rsidRDefault="00086777" w:rsidP="00086777">
      <w:pPr>
        <w:tabs>
          <w:tab w:val="left" w:pos="360"/>
          <w:tab w:val="left" w:pos="422"/>
        </w:tabs>
        <w:autoSpaceDE w:val="0"/>
        <w:autoSpaceDN w:val="0"/>
        <w:adjustRightInd w:val="0"/>
        <w:spacing w:line="276" w:lineRule="auto"/>
        <w:ind w:right="284" w:firstLine="700"/>
        <w:jc w:val="both"/>
        <w:rPr>
          <w:sz w:val="28"/>
          <w:szCs w:val="28"/>
          <w:highlight w:val="white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8"/>
          <w:szCs w:val="28"/>
        </w:rPr>
      </w:pP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3969"/>
        <w:rPr>
          <w:rFonts w:ascii="Times New Roman CYR" w:hAnsi="Times New Roman CYR" w:cs="Times New Roman CYR"/>
          <w:caps/>
          <w:sz w:val="28"/>
          <w:szCs w:val="28"/>
        </w:rPr>
      </w:pPr>
      <w:r w:rsidRPr="008F7127">
        <w:rPr>
          <w:rFonts w:ascii="Times New Roman CYR" w:hAnsi="Times New Roman CYR" w:cs="Times New Roman CYR"/>
          <w:caps/>
          <w:sz w:val="28"/>
          <w:szCs w:val="28"/>
        </w:rPr>
        <w:t>УтверждЕН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на заседании кафедры </w:t>
      </w:r>
      <w:r w:rsidR="00275C97" w:rsidRPr="008F7127">
        <w:rPr>
          <w:rFonts w:ascii="Times New Roman CYR" w:hAnsi="Times New Roman CYR" w:cs="Times New Roman CYR"/>
          <w:sz w:val="28"/>
          <w:szCs w:val="28"/>
          <w:u w:val="single"/>
        </w:rPr>
        <w:t>политологии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 xml:space="preserve">«___»__________20__ </w:t>
      </w:r>
      <w:r w:rsidRPr="008F7127">
        <w:rPr>
          <w:rFonts w:ascii="Times New Roman CYR" w:hAnsi="Times New Roman CYR" w:cs="Times New Roman CYR"/>
          <w:sz w:val="28"/>
          <w:szCs w:val="28"/>
        </w:rPr>
        <w:t>г., протокол №___</w:t>
      </w:r>
    </w:p>
    <w:p w:rsidR="00086777" w:rsidRPr="008F7127" w:rsidRDefault="00086777" w:rsidP="00086777">
      <w:pPr>
        <w:autoSpaceDE w:val="0"/>
        <w:autoSpaceDN w:val="0"/>
        <w:adjustRightInd w:val="0"/>
        <w:spacing w:line="360" w:lineRule="auto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Заведующий кафедрой</w:t>
      </w:r>
    </w:p>
    <w:p w:rsidR="00086777" w:rsidRPr="008F7127" w:rsidRDefault="00086777" w:rsidP="00086777">
      <w:pPr>
        <w:autoSpaceDE w:val="0"/>
        <w:autoSpaceDN w:val="0"/>
        <w:adjustRightInd w:val="0"/>
        <w:ind w:firstLine="3969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>________________</w:t>
      </w:r>
      <w:r w:rsidR="00275C97" w:rsidRPr="008F7127">
        <w:rPr>
          <w:sz w:val="28"/>
          <w:szCs w:val="28"/>
        </w:rPr>
        <w:t xml:space="preserve">      </w:t>
      </w:r>
      <w:r w:rsidR="0015347A" w:rsidRPr="008F7127">
        <w:rPr>
          <w:sz w:val="28"/>
          <w:szCs w:val="28"/>
        </w:rPr>
        <w:t>Д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 w:rsidR="0015347A" w:rsidRPr="008F7127">
        <w:rPr>
          <w:rFonts w:ascii="Times New Roman CYR" w:hAnsi="Times New Roman CYR" w:cs="Times New Roman CYR"/>
          <w:sz w:val="28"/>
          <w:szCs w:val="28"/>
          <w:u w:val="single"/>
        </w:rPr>
        <w:t>А</w:t>
      </w:r>
      <w:r w:rsidRPr="008F7127">
        <w:rPr>
          <w:rFonts w:ascii="Times New Roman CYR" w:hAnsi="Times New Roman CYR" w:cs="Times New Roman CYR"/>
          <w:sz w:val="28"/>
          <w:szCs w:val="28"/>
          <w:u w:val="single"/>
        </w:rPr>
        <w:t xml:space="preserve">. </w:t>
      </w:r>
      <w:r w:rsidR="0015347A" w:rsidRPr="008F7127">
        <w:rPr>
          <w:rFonts w:ascii="Times New Roman CYR" w:hAnsi="Times New Roman CYR" w:cs="Times New Roman CYR"/>
          <w:sz w:val="28"/>
          <w:szCs w:val="28"/>
          <w:u w:val="single"/>
        </w:rPr>
        <w:t>Крылов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br w:type="page"/>
      </w:r>
      <w:r w:rsidRPr="008F7127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lastRenderedPageBreak/>
        <w:t>ПАСПОРТ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>фонда оценочных средств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8F7127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1A2740" w:rsidRPr="008F7127">
        <w:rPr>
          <w:rFonts w:ascii="Times New Roman CYR" w:hAnsi="Times New Roman CYR" w:cs="Times New Roman CYR"/>
          <w:sz w:val="28"/>
          <w:szCs w:val="28"/>
        </w:rPr>
        <w:t>дисциплине «</w:t>
      </w:r>
      <w:r w:rsidR="007D484B">
        <w:rPr>
          <w:rFonts w:ascii="Times New Roman CYR" w:hAnsi="Times New Roman CYR" w:cs="Times New Roman CYR"/>
          <w:sz w:val="28"/>
          <w:szCs w:val="28"/>
        </w:rPr>
        <w:t>Новейшие тенденции и направления современной политологии</w:t>
      </w:r>
      <w:r w:rsidR="001A2740" w:rsidRPr="008F7127">
        <w:rPr>
          <w:rFonts w:ascii="Times New Roman CYR" w:hAnsi="Times New Roman CYR" w:cs="Times New Roman CYR"/>
          <w:sz w:val="28"/>
          <w:szCs w:val="28"/>
        </w:rPr>
        <w:t>»</w:t>
      </w:r>
    </w:p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ind w:left="10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 w:rsidRPr="008F7127">
        <w:rPr>
          <w:sz w:val="28"/>
          <w:szCs w:val="28"/>
          <w:vertAlign w:val="superscript"/>
        </w:rPr>
        <w:t xml:space="preserve">              </w:t>
      </w:r>
      <w:r w:rsidRPr="008F7127">
        <w:rPr>
          <w:rFonts w:ascii="Times New Roman CYR" w:hAnsi="Times New Roman CYR" w:cs="Times New Roman CYR"/>
          <w:sz w:val="28"/>
          <w:szCs w:val="28"/>
          <w:vertAlign w:val="superscript"/>
        </w:rPr>
        <w:t>наименование дисциплины (модуля) или практики)</w:t>
      </w:r>
    </w:p>
    <w:tbl>
      <w:tblPr>
        <w:tblW w:w="0" w:type="auto"/>
        <w:tblInd w:w="316" w:type="dxa"/>
        <w:tblLayout w:type="fixed"/>
        <w:tblLook w:val="04A0"/>
      </w:tblPr>
      <w:tblGrid>
        <w:gridCol w:w="594"/>
        <w:gridCol w:w="5138"/>
        <w:gridCol w:w="3382"/>
      </w:tblGrid>
      <w:tr w:rsidR="00086777" w:rsidRPr="008F7127" w:rsidTr="00086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8F7127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712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F7127">
              <w:rPr>
                <w:sz w:val="28"/>
                <w:szCs w:val="28"/>
              </w:rPr>
              <w:t>/</w:t>
            </w:r>
            <w:proofErr w:type="spellStart"/>
            <w:r w:rsidRPr="008F712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8F7127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7127">
              <w:rPr>
                <w:sz w:val="28"/>
                <w:szCs w:val="28"/>
              </w:rPr>
              <w:t>Контролируемые разделы (темы) дисциплины*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6777" w:rsidRPr="008F7127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 xml:space="preserve">Наименование </w:t>
            </w:r>
          </w:p>
          <w:p w:rsidR="00086777" w:rsidRPr="008F7127" w:rsidRDefault="000867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7127">
              <w:rPr>
                <w:sz w:val="28"/>
                <w:szCs w:val="28"/>
              </w:rPr>
              <w:t xml:space="preserve">оценочного средства </w:t>
            </w:r>
          </w:p>
        </w:tc>
      </w:tr>
      <w:tr w:rsidR="007D484B" w:rsidRPr="008F7127" w:rsidTr="005B797E">
        <w:trPr>
          <w:trHeight w:val="8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84B" w:rsidRPr="008F7127" w:rsidRDefault="007D484B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  <w:lang w:val="en-US"/>
              </w:rPr>
            </w:pPr>
            <w:r w:rsidRPr="008F7127">
              <w:rPr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84B" w:rsidRPr="007D484B" w:rsidRDefault="007D484B" w:rsidP="00000902">
            <w:pPr>
              <w:rPr>
                <w:sz w:val="28"/>
                <w:szCs w:val="28"/>
              </w:rPr>
            </w:pPr>
            <w:r w:rsidRPr="007D484B">
              <w:rPr>
                <w:bCs/>
                <w:sz w:val="28"/>
                <w:szCs w:val="28"/>
              </w:rPr>
              <w:t>Социальное развитие, политическое управление и социальные практики в политической культуре современного общества</w:t>
            </w:r>
            <w:r w:rsidRPr="007D484B">
              <w:rPr>
                <w:sz w:val="28"/>
                <w:szCs w:val="28"/>
              </w:rPr>
              <w:t>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84B" w:rsidRPr="008F7127" w:rsidRDefault="007D484B" w:rsidP="00BB0502">
            <w:pPr>
              <w:contextualSpacing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собеседование</w:t>
            </w:r>
          </w:p>
        </w:tc>
      </w:tr>
      <w:tr w:rsidR="007D484B" w:rsidRPr="008F7127" w:rsidTr="005B797E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84B" w:rsidRPr="008F7127" w:rsidRDefault="007D484B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84B" w:rsidRPr="007D484B" w:rsidRDefault="007D484B" w:rsidP="00000902">
            <w:pPr>
              <w:rPr>
                <w:color w:val="000000"/>
                <w:sz w:val="28"/>
                <w:szCs w:val="28"/>
              </w:rPr>
            </w:pPr>
            <w:r w:rsidRPr="007D484B">
              <w:rPr>
                <w:bCs/>
                <w:color w:val="000000"/>
                <w:sz w:val="28"/>
                <w:szCs w:val="28"/>
                <w:shd w:val="clear" w:color="auto" w:fill="FFFFFF"/>
              </w:rPr>
              <w:t>Специфика методологии социально-политического познания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84B" w:rsidRPr="008F7127" w:rsidRDefault="007D484B" w:rsidP="00BB0502">
            <w:pPr>
              <w:contextualSpacing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 xml:space="preserve">составление </w:t>
            </w:r>
          </w:p>
          <w:p w:rsidR="007D484B" w:rsidRPr="008F7127" w:rsidRDefault="007D484B" w:rsidP="00BB0502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конспекта</w:t>
            </w:r>
          </w:p>
        </w:tc>
      </w:tr>
      <w:tr w:rsidR="007D484B" w:rsidRPr="008F7127" w:rsidTr="005B797E">
        <w:trPr>
          <w:trHeight w:val="110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84B" w:rsidRPr="008F7127" w:rsidRDefault="007D484B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84B" w:rsidRPr="007D484B" w:rsidRDefault="007D484B" w:rsidP="00000902">
            <w:pPr>
              <w:pStyle w:val="5"/>
              <w:pageBreakBefore/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</w:pPr>
            <w:r w:rsidRPr="007D484B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</w:rPr>
              <w:t>Развитие исследовательской проблематики и</w:t>
            </w:r>
          </w:p>
          <w:p w:rsidR="007D484B" w:rsidRPr="007D484B" w:rsidRDefault="007D484B" w:rsidP="00000902">
            <w:pPr>
              <w:rPr>
                <w:sz w:val="28"/>
                <w:szCs w:val="28"/>
              </w:rPr>
            </w:pPr>
            <w:r w:rsidRPr="007D484B">
              <w:rPr>
                <w:bCs/>
                <w:color w:val="000000"/>
                <w:sz w:val="28"/>
                <w:szCs w:val="28"/>
              </w:rPr>
              <w:t>структура современной политической науки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84B" w:rsidRPr="008F7127" w:rsidRDefault="007D484B" w:rsidP="00BB0502">
            <w:pPr>
              <w:contextualSpacing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создание</w:t>
            </w:r>
          </w:p>
          <w:p w:rsidR="007D484B" w:rsidRPr="008F7127" w:rsidRDefault="007D484B" w:rsidP="00BB0502">
            <w:pPr>
              <w:contextualSpacing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презентации</w:t>
            </w:r>
          </w:p>
        </w:tc>
      </w:tr>
      <w:tr w:rsidR="007D484B" w:rsidRPr="008F7127" w:rsidTr="005B797E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84B" w:rsidRPr="008F7127" w:rsidRDefault="007D484B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D484B" w:rsidRPr="007D484B" w:rsidRDefault="007D484B" w:rsidP="00000902">
            <w:pPr>
              <w:rPr>
                <w:sz w:val="28"/>
                <w:szCs w:val="28"/>
              </w:rPr>
            </w:pPr>
            <w:r w:rsidRPr="007D484B">
              <w:rPr>
                <w:bCs/>
                <w:color w:val="000000"/>
                <w:sz w:val="28"/>
                <w:szCs w:val="28"/>
                <w:shd w:val="clear" w:color="auto" w:fill="FFFFFF"/>
              </w:rPr>
              <w:t>Теории рационального и публичного выбора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D484B" w:rsidRPr="008F7127" w:rsidRDefault="007D484B" w:rsidP="001A2740">
            <w:pPr>
              <w:contextualSpacing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составление</w:t>
            </w:r>
          </w:p>
          <w:p w:rsidR="007D484B" w:rsidRPr="008F7127" w:rsidRDefault="007D484B" w:rsidP="001A2740">
            <w:pPr>
              <w:contextualSpacing/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конспекта</w:t>
            </w:r>
          </w:p>
        </w:tc>
      </w:tr>
      <w:tr w:rsidR="007D484B" w:rsidRPr="008F7127" w:rsidTr="005B797E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84B" w:rsidRPr="008F7127" w:rsidRDefault="007D484B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84B" w:rsidRPr="007D484B" w:rsidRDefault="007D484B" w:rsidP="00000902">
            <w:pPr>
              <w:rPr>
                <w:sz w:val="28"/>
                <w:szCs w:val="28"/>
              </w:rPr>
            </w:pPr>
            <w:r w:rsidRPr="007D484B">
              <w:rPr>
                <w:bCs/>
                <w:color w:val="000000"/>
                <w:sz w:val="28"/>
                <w:szCs w:val="28"/>
                <w:shd w:val="clear" w:color="auto" w:fill="FFFFFF"/>
              </w:rPr>
              <w:t>Обзор основных исследовательских подходов, существующих в политологии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84B" w:rsidRPr="008F7127" w:rsidRDefault="007D484B" w:rsidP="001A2740">
            <w:pPr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Анализ трудов</w:t>
            </w:r>
          </w:p>
        </w:tc>
      </w:tr>
      <w:tr w:rsidR="007D484B" w:rsidRPr="008F7127" w:rsidTr="005B797E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84B" w:rsidRPr="008F7127" w:rsidRDefault="007D484B">
            <w:pPr>
              <w:tabs>
                <w:tab w:val="left" w:pos="57"/>
              </w:tabs>
              <w:autoSpaceDE w:val="0"/>
              <w:autoSpaceDN w:val="0"/>
              <w:adjustRightInd w:val="0"/>
              <w:spacing w:line="276" w:lineRule="auto"/>
              <w:ind w:left="57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484B" w:rsidRPr="007D484B" w:rsidRDefault="007D484B" w:rsidP="00000902">
            <w:pPr>
              <w:rPr>
                <w:sz w:val="28"/>
                <w:szCs w:val="28"/>
              </w:rPr>
            </w:pPr>
            <w:r w:rsidRPr="007D484B">
              <w:rPr>
                <w:sz w:val="28"/>
                <w:szCs w:val="28"/>
              </w:rPr>
              <w:t>Методики и техники политического анализа (эмпирическая политология как основа прикладных исследований)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484B" w:rsidRPr="008F7127" w:rsidRDefault="007D484B" w:rsidP="001A2740">
            <w:pPr>
              <w:jc w:val="center"/>
              <w:rPr>
                <w:sz w:val="28"/>
                <w:szCs w:val="28"/>
              </w:rPr>
            </w:pPr>
            <w:r w:rsidRPr="008F7127">
              <w:rPr>
                <w:sz w:val="28"/>
                <w:szCs w:val="28"/>
              </w:rPr>
              <w:t>конспект</w:t>
            </w:r>
          </w:p>
        </w:tc>
      </w:tr>
    </w:tbl>
    <w:p w:rsidR="00086777" w:rsidRPr="008F7127" w:rsidRDefault="00086777" w:rsidP="00086777">
      <w:p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F7127">
        <w:rPr>
          <w:sz w:val="28"/>
          <w:szCs w:val="28"/>
        </w:rPr>
        <w:t>*</w:t>
      </w:r>
      <w:r w:rsidRPr="008F7127">
        <w:rPr>
          <w:i/>
          <w:iCs/>
          <w:sz w:val="28"/>
          <w:szCs w:val="28"/>
        </w:rPr>
        <w:t xml:space="preserve"> </w:t>
      </w:r>
      <w:r w:rsidRPr="008F7127">
        <w:rPr>
          <w:rFonts w:ascii="Times New Roman CYR" w:hAnsi="Times New Roman CYR" w:cs="Times New Roman CYR"/>
          <w:sz w:val="28"/>
          <w:szCs w:val="28"/>
        </w:rPr>
        <w:t>Наименование темы  (раздела) или тем (разделов) берется</w:t>
      </w:r>
      <w:r w:rsidRPr="008F712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8F7127">
        <w:rPr>
          <w:rFonts w:ascii="Times New Roman CYR" w:hAnsi="Times New Roman CYR" w:cs="Times New Roman CYR"/>
          <w:sz w:val="28"/>
          <w:szCs w:val="28"/>
        </w:rPr>
        <w:t>из рабочей программы дисциплины.</w:t>
      </w:r>
    </w:p>
    <w:p w:rsidR="00086777" w:rsidRPr="008F7127" w:rsidRDefault="00086777" w:rsidP="00086777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1A2740" w:rsidRPr="008F7127" w:rsidRDefault="001A2740" w:rsidP="00D71A3A">
      <w:pPr>
        <w:spacing w:after="200" w:line="276" w:lineRule="auto"/>
        <w:rPr>
          <w:sz w:val="28"/>
          <w:szCs w:val="28"/>
        </w:rPr>
      </w:pPr>
    </w:p>
    <w:p w:rsidR="008F7127" w:rsidRPr="008F7127" w:rsidRDefault="008F7127" w:rsidP="00D71A3A">
      <w:pPr>
        <w:spacing w:after="200" w:line="276" w:lineRule="auto"/>
        <w:rPr>
          <w:sz w:val="28"/>
          <w:szCs w:val="28"/>
        </w:rPr>
      </w:pPr>
    </w:p>
    <w:p w:rsidR="008F7127" w:rsidRPr="008F7127" w:rsidRDefault="008F7127" w:rsidP="00D71A3A">
      <w:pPr>
        <w:spacing w:after="200" w:line="276" w:lineRule="auto"/>
        <w:rPr>
          <w:sz w:val="28"/>
          <w:szCs w:val="28"/>
        </w:rPr>
      </w:pPr>
    </w:p>
    <w:p w:rsidR="008F7127" w:rsidRPr="008F7127" w:rsidRDefault="008F7127" w:rsidP="00D71A3A">
      <w:pPr>
        <w:spacing w:after="200" w:line="276" w:lineRule="auto"/>
        <w:rPr>
          <w:sz w:val="28"/>
          <w:szCs w:val="28"/>
        </w:rPr>
      </w:pPr>
    </w:p>
    <w:p w:rsidR="008F7127" w:rsidRPr="008F7127" w:rsidRDefault="008F7127" w:rsidP="00D71A3A">
      <w:pPr>
        <w:spacing w:after="200" w:line="276" w:lineRule="auto"/>
        <w:rPr>
          <w:sz w:val="28"/>
          <w:szCs w:val="28"/>
        </w:rPr>
      </w:pPr>
    </w:p>
    <w:p w:rsidR="007D484B" w:rsidRDefault="007D484B" w:rsidP="00D71A3A">
      <w:pPr>
        <w:pStyle w:val="a3"/>
        <w:tabs>
          <w:tab w:val="left" w:pos="1134"/>
        </w:tabs>
        <w:spacing w:before="240" w:after="240"/>
        <w:ind w:left="567"/>
        <w:rPr>
          <w:bCs/>
          <w:sz w:val="28"/>
          <w:szCs w:val="28"/>
        </w:rPr>
      </w:pPr>
    </w:p>
    <w:p w:rsidR="007D484B" w:rsidRDefault="007D484B" w:rsidP="00D71A3A">
      <w:pPr>
        <w:pStyle w:val="a3"/>
        <w:tabs>
          <w:tab w:val="left" w:pos="1134"/>
        </w:tabs>
        <w:spacing w:before="240" w:after="240"/>
        <w:ind w:left="567"/>
        <w:rPr>
          <w:bCs/>
          <w:sz w:val="28"/>
          <w:szCs w:val="28"/>
        </w:rPr>
      </w:pPr>
    </w:p>
    <w:p w:rsidR="00D71A3A" w:rsidRPr="008F7127" w:rsidRDefault="007D484B" w:rsidP="00D71A3A">
      <w:pPr>
        <w:pStyle w:val="a3"/>
        <w:tabs>
          <w:tab w:val="left" w:pos="1134"/>
        </w:tabs>
        <w:spacing w:before="240" w:after="24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Экзамены в 3 и 4 семестре</w:t>
      </w:r>
    </w:p>
    <w:p w:rsidR="00D71A3A" w:rsidRPr="008F7127" w:rsidRDefault="00D71A3A" w:rsidP="00D71A3A">
      <w:pPr>
        <w:shd w:val="clear" w:color="auto" w:fill="FFFFFF"/>
        <w:spacing w:before="120" w:after="120"/>
        <w:jc w:val="both"/>
        <w:rPr>
          <w:bCs/>
          <w:sz w:val="28"/>
          <w:szCs w:val="28"/>
        </w:rPr>
      </w:pPr>
      <w:r w:rsidRPr="008F7127">
        <w:rPr>
          <w:bCs/>
          <w:i/>
          <w:sz w:val="28"/>
          <w:szCs w:val="28"/>
          <w:u w:val="single"/>
        </w:rPr>
        <w:t>Система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1076"/>
        <w:gridCol w:w="1076"/>
        <w:gridCol w:w="2798"/>
      </w:tblGrid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95-100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отлично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А-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90-94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отлично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В+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85-89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отлично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80-84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хорошо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В-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75-79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хорошо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С+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70-74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хорошо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65-69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удовлетворительно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С-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60-64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удовлетворительно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55-59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удовлетворительно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50-54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неудовлетворительно</w:t>
            </w:r>
          </w:p>
        </w:tc>
      </w:tr>
      <w:tr w:rsidR="00D71A3A" w:rsidRPr="008F7127" w:rsidTr="00367683">
        <w:tc>
          <w:tcPr>
            <w:tcW w:w="1075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076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8F7127">
              <w:rPr>
                <w:bCs/>
                <w:sz w:val="28"/>
                <w:szCs w:val="28"/>
                <w:lang w:val="en-US"/>
              </w:rPr>
              <w:t>0-49</w:t>
            </w:r>
          </w:p>
        </w:tc>
        <w:tc>
          <w:tcPr>
            <w:tcW w:w="2429" w:type="dxa"/>
          </w:tcPr>
          <w:p w:rsidR="00D71A3A" w:rsidRPr="008F7127" w:rsidRDefault="00D71A3A" w:rsidP="00367683">
            <w:pPr>
              <w:jc w:val="center"/>
              <w:rPr>
                <w:bCs/>
                <w:sz w:val="28"/>
                <w:szCs w:val="28"/>
              </w:rPr>
            </w:pPr>
            <w:r w:rsidRPr="008F7127">
              <w:rPr>
                <w:bCs/>
                <w:sz w:val="28"/>
                <w:szCs w:val="28"/>
              </w:rPr>
              <w:t>неудовлетворительно</w:t>
            </w:r>
          </w:p>
        </w:tc>
      </w:tr>
    </w:tbl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  <w:bookmarkStart w:id="0" w:name="_Toc215996464"/>
    </w:p>
    <w:p w:rsidR="00D71A3A" w:rsidRPr="008F7127" w:rsidRDefault="00D71A3A" w:rsidP="00D71A3A">
      <w:pPr>
        <w:jc w:val="center"/>
        <w:outlineLvl w:val="0"/>
        <w:rPr>
          <w:b/>
          <w:sz w:val="28"/>
          <w:szCs w:val="28"/>
        </w:rPr>
      </w:pPr>
    </w:p>
    <w:bookmarkEnd w:id="0"/>
    <w:p w:rsidR="001A2740" w:rsidRPr="008F7127" w:rsidRDefault="001A2740" w:rsidP="00D71A3A">
      <w:pPr>
        <w:jc w:val="center"/>
        <w:outlineLvl w:val="0"/>
        <w:rPr>
          <w:b/>
          <w:sz w:val="28"/>
          <w:szCs w:val="28"/>
        </w:rPr>
      </w:pPr>
    </w:p>
    <w:p w:rsidR="00BB0502" w:rsidRPr="008F7127" w:rsidRDefault="00BB0502" w:rsidP="00BB050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  <w:r w:rsidRPr="008F7127">
        <w:rPr>
          <w:rFonts w:eastAsia="TimesNewRomanPS-BoldMT"/>
          <w:b/>
          <w:bCs/>
          <w:sz w:val="28"/>
          <w:szCs w:val="28"/>
          <w:lang w:eastAsia="en-US"/>
        </w:rPr>
        <w:t>Примерная тематика докладов, рефератов</w:t>
      </w:r>
    </w:p>
    <w:p w:rsidR="00BB0502" w:rsidRPr="008F7127" w:rsidRDefault="00BB0502" w:rsidP="00BB0502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  <w:lang w:eastAsia="en-US"/>
        </w:rPr>
      </w:pPr>
    </w:p>
    <w:p w:rsidR="00FC440B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FC440B">
        <w:rPr>
          <w:sz w:val="28"/>
          <w:szCs w:val="28"/>
        </w:rPr>
        <w:t>Глобализация и локализация и их влияние на политические процессы</w:t>
      </w:r>
      <w:r w:rsidR="00FC440B" w:rsidRPr="00FC440B">
        <w:rPr>
          <w:sz w:val="28"/>
          <w:szCs w:val="28"/>
        </w:rPr>
        <w:t>.</w:t>
      </w:r>
      <w:r w:rsidRPr="00FC440B">
        <w:rPr>
          <w:sz w:val="28"/>
          <w:szCs w:val="28"/>
        </w:rPr>
        <w:t xml:space="preserve"> </w:t>
      </w:r>
    </w:p>
    <w:p w:rsidR="00FC440B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FC440B">
        <w:rPr>
          <w:sz w:val="28"/>
          <w:szCs w:val="28"/>
        </w:rPr>
        <w:t>Глобализация и теория конвергенции</w:t>
      </w:r>
      <w:r w:rsidR="00FC440B" w:rsidRPr="00FC440B">
        <w:rPr>
          <w:sz w:val="28"/>
          <w:szCs w:val="28"/>
        </w:rPr>
        <w:t>.</w:t>
      </w:r>
      <w:r w:rsidRPr="00FC440B">
        <w:rPr>
          <w:sz w:val="28"/>
          <w:szCs w:val="28"/>
        </w:rPr>
        <w:t xml:space="preserve"> </w:t>
      </w:r>
    </w:p>
    <w:p w:rsidR="00FC440B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FC440B">
        <w:rPr>
          <w:sz w:val="28"/>
          <w:szCs w:val="28"/>
        </w:rPr>
        <w:t xml:space="preserve">Теории </w:t>
      </w:r>
      <w:proofErr w:type="spellStart"/>
      <w:r w:rsidRPr="00FC440B">
        <w:rPr>
          <w:sz w:val="28"/>
          <w:szCs w:val="28"/>
        </w:rPr>
        <w:t>мрлернизации</w:t>
      </w:r>
      <w:proofErr w:type="spellEnd"/>
      <w:r w:rsidRPr="00FC440B">
        <w:rPr>
          <w:sz w:val="28"/>
          <w:szCs w:val="28"/>
        </w:rPr>
        <w:t xml:space="preserve"> и их актуальное значение</w:t>
      </w:r>
      <w:r w:rsidR="00FC440B" w:rsidRPr="00FC440B">
        <w:rPr>
          <w:sz w:val="28"/>
          <w:szCs w:val="28"/>
        </w:rPr>
        <w:t>.</w:t>
      </w:r>
      <w:r w:rsidRPr="00FC440B">
        <w:rPr>
          <w:sz w:val="28"/>
          <w:szCs w:val="28"/>
        </w:rPr>
        <w:t xml:space="preserve"> </w:t>
      </w:r>
    </w:p>
    <w:p w:rsidR="00FC440B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FC440B">
        <w:rPr>
          <w:sz w:val="28"/>
          <w:szCs w:val="28"/>
        </w:rPr>
        <w:t xml:space="preserve">Демократические транзиты и </w:t>
      </w:r>
      <w:proofErr w:type="spellStart"/>
      <w:r w:rsidRPr="00FC440B">
        <w:rPr>
          <w:sz w:val="28"/>
          <w:szCs w:val="28"/>
        </w:rPr>
        <w:t>транзитологические</w:t>
      </w:r>
      <w:proofErr w:type="spellEnd"/>
      <w:r w:rsidRPr="00FC440B">
        <w:rPr>
          <w:sz w:val="28"/>
          <w:szCs w:val="28"/>
        </w:rPr>
        <w:t xml:space="preserve"> теории</w:t>
      </w:r>
      <w:r w:rsidR="00FC440B" w:rsidRPr="00FC440B">
        <w:rPr>
          <w:sz w:val="28"/>
          <w:szCs w:val="28"/>
        </w:rPr>
        <w:t>.</w:t>
      </w:r>
      <w:r w:rsidRPr="00FC440B">
        <w:rPr>
          <w:sz w:val="28"/>
          <w:szCs w:val="28"/>
        </w:rPr>
        <w:t xml:space="preserve"> </w:t>
      </w:r>
    </w:p>
    <w:p w:rsidR="00FC440B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r w:rsidRPr="00FC440B">
        <w:rPr>
          <w:sz w:val="28"/>
          <w:szCs w:val="28"/>
        </w:rPr>
        <w:t>Ин</w:t>
      </w:r>
      <w:r w:rsidR="00FC440B" w:rsidRPr="00FC440B">
        <w:rPr>
          <w:sz w:val="28"/>
          <w:szCs w:val="28"/>
        </w:rPr>
        <w:t>с</w:t>
      </w:r>
      <w:r w:rsidRPr="00FC440B">
        <w:rPr>
          <w:sz w:val="28"/>
          <w:szCs w:val="28"/>
        </w:rPr>
        <w:t>титуты демократии в эпоху глобализм</w:t>
      </w:r>
      <w:r w:rsidR="00FC440B" w:rsidRPr="00FC440B">
        <w:rPr>
          <w:sz w:val="28"/>
          <w:szCs w:val="28"/>
        </w:rPr>
        <w:t>.</w:t>
      </w:r>
    </w:p>
    <w:p w:rsidR="00FC440B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proofErr w:type="spellStart"/>
      <w:r w:rsidRPr="00FC440B">
        <w:rPr>
          <w:sz w:val="28"/>
          <w:szCs w:val="28"/>
        </w:rPr>
        <w:t>Этнополитология</w:t>
      </w:r>
      <w:proofErr w:type="gramStart"/>
      <w:r w:rsidRPr="00FC440B">
        <w:rPr>
          <w:sz w:val="28"/>
          <w:szCs w:val="28"/>
        </w:rPr>
        <w:t>:о</w:t>
      </w:r>
      <w:proofErr w:type="gramEnd"/>
      <w:r w:rsidRPr="00FC440B">
        <w:rPr>
          <w:sz w:val="28"/>
          <w:szCs w:val="28"/>
        </w:rPr>
        <w:t>сновные</w:t>
      </w:r>
      <w:proofErr w:type="spellEnd"/>
      <w:r w:rsidRPr="00FC440B">
        <w:rPr>
          <w:sz w:val="28"/>
          <w:szCs w:val="28"/>
        </w:rPr>
        <w:t xml:space="preserve"> элементы предметного поля</w:t>
      </w:r>
      <w:r w:rsidR="00FC440B" w:rsidRPr="00FC440B">
        <w:rPr>
          <w:sz w:val="28"/>
          <w:szCs w:val="28"/>
        </w:rPr>
        <w:t>.</w:t>
      </w:r>
      <w:r w:rsidRPr="00FC440B">
        <w:rPr>
          <w:sz w:val="28"/>
          <w:szCs w:val="28"/>
        </w:rPr>
        <w:t xml:space="preserve"> </w:t>
      </w:r>
    </w:p>
    <w:p w:rsidR="00FC440B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sz w:val="28"/>
          <w:szCs w:val="28"/>
        </w:rPr>
      </w:pPr>
      <w:proofErr w:type="spellStart"/>
      <w:r w:rsidRPr="00FC440B">
        <w:rPr>
          <w:sz w:val="28"/>
          <w:szCs w:val="28"/>
        </w:rPr>
        <w:t>Этнополитологические</w:t>
      </w:r>
      <w:proofErr w:type="spellEnd"/>
      <w:r w:rsidRPr="00FC440B">
        <w:rPr>
          <w:sz w:val="28"/>
          <w:szCs w:val="28"/>
        </w:rPr>
        <w:t xml:space="preserve"> процессы в современном мире</w:t>
      </w:r>
      <w:r w:rsidR="00FC440B" w:rsidRPr="00FC440B">
        <w:rPr>
          <w:sz w:val="28"/>
          <w:szCs w:val="28"/>
        </w:rPr>
        <w:t>.</w:t>
      </w:r>
      <w:r w:rsidRPr="00FC440B">
        <w:rPr>
          <w:sz w:val="28"/>
          <w:szCs w:val="28"/>
        </w:rPr>
        <w:t xml:space="preserve"> </w:t>
      </w:r>
    </w:p>
    <w:p w:rsidR="00BB0502" w:rsidRPr="00FC440B" w:rsidRDefault="007D484B" w:rsidP="00FC440B">
      <w:pPr>
        <w:pStyle w:val="a5"/>
        <w:numPr>
          <w:ilvl w:val="0"/>
          <w:numId w:val="29"/>
        </w:numPr>
        <w:jc w:val="both"/>
        <w:outlineLvl w:val="0"/>
        <w:rPr>
          <w:b/>
          <w:sz w:val="28"/>
          <w:szCs w:val="28"/>
        </w:rPr>
      </w:pPr>
      <w:r w:rsidRPr="00FC440B">
        <w:rPr>
          <w:sz w:val="28"/>
          <w:szCs w:val="28"/>
        </w:rPr>
        <w:t>Межэтнические конфликты и способы их урегулирования</w:t>
      </w:r>
      <w:r w:rsidR="00FC440B" w:rsidRPr="00FC440B">
        <w:rPr>
          <w:sz w:val="28"/>
          <w:szCs w:val="28"/>
        </w:rPr>
        <w:t>.</w:t>
      </w:r>
    </w:p>
    <w:p w:rsidR="00FC440B" w:rsidRPr="00FC440B" w:rsidRDefault="00FC440B" w:rsidP="00FC440B">
      <w:pPr>
        <w:pStyle w:val="a5"/>
        <w:numPr>
          <w:ilvl w:val="0"/>
          <w:numId w:val="29"/>
        </w:numPr>
        <w:jc w:val="both"/>
        <w:outlineLvl w:val="0"/>
        <w:rPr>
          <w:b/>
          <w:sz w:val="28"/>
          <w:szCs w:val="28"/>
        </w:rPr>
      </w:pPr>
    </w:p>
    <w:p w:rsidR="00823793" w:rsidRPr="008F7127" w:rsidRDefault="00823793" w:rsidP="00823793">
      <w:pPr>
        <w:jc w:val="center"/>
        <w:rPr>
          <w:sz w:val="28"/>
          <w:szCs w:val="28"/>
        </w:rPr>
      </w:pPr>
      <w:r w:rsidRPr="008F7127">
        <w:rPr>
          <w:sz w:val="28"/>
          <w:szCs w:val="28"/>
        </w:rPr>
        <w:t>МЕТОДИЧЕСКИЕ УКАЗАНИЯ ПО ВЫПОЛНЕНИЮ РЕФЕРАТИВНЫХ РАБОТ</w:t>
      </w:r>
    </w:p>
    <w:p w:rsidR="00823793" w:rsidRPr="008F7127" w:rsidRDefault="00823793" w:rsidP="00823793">
      <w:pPr>
        <w:shd w:val="clear" w:color="auto" w:fill="FFFFFF"/>
        <w:spacing w:before="312"/>
        <w:ind w:left="19" w:firstLine="379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Реферат (от лат</w:t>
      </w:r>
      <w:proofErr w:type="gramStart"/>
      <w:r w:rsidRPr="008F7127">
        <w:rPr>
          <w:sz w:val="28"/>
          <w:szCs w:val="28"/>
        </w:rPr>
        <w:t>.</w:t>
      </w:r>
      <w:proofErr w:type="gramEnd"/>
      <w:r w:rsidRPr="008F7127">
        <w:rPr>
          <w:sz w:val="28"/>
          <w:szCs w:val="28"/>
        </w:rPr>
        <w:t xml:space="preserve"> - </w:t>
      </w:r>
      <w:proofErr w:type="gramStart"/>
      <w:r w:rsidRPr="008F7127">
        <w:rPr>
          <w:sz w:val="28"/>
          <w:szCs w:val="28"/>
        </w:rPr>
        <w:t>с</w:t>
      </w:r>
      <w:proofErr w:type="gramEnd"/>
      <w:r w:rsidRPr="008F7127">
        <w:rPr>
          <w:sz w:val="28"/>
          <w:szCs w:val="28"/>
        </w:rPr>
        <w:t>ообщаю] - краткое изложение в письменном виде или в форме публичного доклада содер</w:t>
      </w:r>
      <w:r w:rsidRPr="008F7127">
        <w:rPr>
          <w:sz w:val="28"/>
          <w:szCs w:val="28"/>
        </w:rPr>
        <w:softHyphen/>
      </w:r>
      <w:r w:rsidRPr="008F7127">
        <w:rPr>
          <w:spacing w:val="-2"/>
          <w:sz w:val="28"/>
          <w:szCs w:val="28"/>
        </w:rPr>
        <w:t>жания научного труда [трудов), литературы по теме. Это са</w:t>
      </w:r>
      <w:r w:rsidRPr="008F7127">
        <w:rPr>
          <w:spacing w:val="-2"/>
          <w:sz w:val="28"/>
          <w:szCs w:val="28"/>
        </w:rPr>
        <w:softHyphen/>
      </w:r>
      <w:r w:rsidRPr="008F7127">
        <w:rPr>
          <w:sz w:val="28"/>
          <w:szCs w:val="28"/>
        </w:rPr>
        <w:t>мостоятельная научно-исследовательская работа студен</w:t>
      </w:r>
      <w:r w:rsidRPr="008F7127">
        <w:rPr>
          <w:sz w:val="28"/>
          <w:szCs w:val="28"/>
        </w:rPr>
        <w:softHyphen/>
        <w:t>та, где раскрывается суть исследуемой им проблемы. Из</w:t>
      </w:r>
      <w:r w:rsidRPr="008F7127">
        <w:rPr>
          <w:sz w:val="28"/>
          <w:szCs w:val="28"/>
        </w:rPr>
        <w:softHyphen/>
        <w:t>ложение материала носит проблемно-тематический харак</w:t>
      </w:r>
      <w:r w:rsidRPr="008F7127">
        <w:rPr>
          <w:sz w:val="28"/>
          <w:szCs w:val="28"/>
        </w:rPr>
        <w:softHyphen/>
        <w:t>тер, показываются различные точки зрения, а также собственные взгляды на проблему. Содержание реферата должно быть логично построенным. Объем реферата ко</w:t>
      </w:r>
      <w:r w:rsidRPr="008F7127">
        <w:rPr>
          <w:sz w:val="28"/>
          <w:szCs w:val="28"/>
        </w:rPr>
        <w:softHyphen/>
        <w:t>леблется от 20 до 25 машинописных листов через полу</w:t>
      </w:r>
      <w:r w:rsidRPr="008F7127">
        <w:rPr>
          <w:sz w:val="28"/>
          <w:szCs w:val="28"/>
        </w:rPr>
        <w:softHyphen/>
        <w:t>торный интервал.</w:t>
      </w:r>
    </w:p>
    <w:p w:rsidR="00823793" w:rsidRPr="008F7127" w:rsidRDefault="00823793" w:rsidP="00823793">
      <w:pPr>
        <w:shd w:val="clear" w:color="auto" w:fill="FFFFFF"/>
        <w:spacing w:before="5"/>
        <w:ind w:left="19" w:right="14" w:firstLine="418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Тема реферата выбирается исходя из интересов к про</w:t>
      </w:r>
      <w:r w:rsidRPr="008F7127">
        <w:rPr>
          <w:sz w:val="28"/>
          <w:szCs w:val="28"/>
        </w:rPr>
        <w:softHyphen/>
        <w:t>блеме, которую студент хотел бы проработать, более глу</w:t>
      </w:r>
      <w:r w:rsidRPr="008F7127">
        <w:rPr>
          <w:sz w:val="28"/>
          <w:szCs w:val="28"/>
        </w:rPr>
        <w:softHyphen/>
        <w:t>боко изучить. Перед началом работы над рефератом на</w:t>
      </w:r>
      <w:r w:rsidRPr="008F7127">
        <w:rPr>
          <w:sz w:val="28"/>
          <w:szCs w:val="28"/>
        </w:rPr>
        <w:softHyphen/>
        <w:t xml:space="preserve">мечается план и определяется </w:t>
      </w:r>
      <w:proofErr w:type="spellStart"/>
      <w:r w:rsidRPr="008F7127">
        <w:rPr>
          <w:sz w:val="28"/>
          <w:szCs w:val="28"/>
        </w:rPr>
        <w:t>источниковая</w:t>
      </w:r>
      <w:proofErr w:type="spellEnd"/>
      <w:r w:rsidRPr="008F7127">
        <w:rPr>
          <w:sz w:val="28"/>
          <w:szCs w:val="28"/>
        </w:rPr>
        <w:t xml:space="preserve"> база. Прежде </w:t>
      </w:r>
      <w:r w:rsidRPr="008F7127">
        <w:rPr>
          <w:spacing w:val="-1"/>
          <w:sz w:val="28"/>
          <w:szCs w:val="28"/>
        </w:rPr>
        <w:t xml:space="preserve">всего, используется литература, рекомендованная учебной </w:t>
      </w:r>
      <w:r w:rsidRPr="008F7127">
        <w:rPr>
          <w:sz w:val="28"/>
          <w:szCs w:val="28"/>
        </w:rPr>
        <w:t xml:space="preserve">программой, затем </w:t>
      </w:r>
      <w:r w:rsidRPr="008F7127">
        <w:rPr>
          <w:sz w:val="28"/>
          <w:szCs w:val="28"/>
        </w:rPr>
        <w:lastRenderedPageBreak/>
        <w:t>список источников расширяется. Не</w:t>
      </w:r>
      <w:r w:rsidRPr="008F7127">
        <w:rPr>
          <w:sz w:val="28"/>
          <w:szCs w:val="28"/>
        </w:rPr>
        <w:softHyphen/>
        <w:t>обходимо использовать специальные журналы, где можно найти новейшую научную информацию.</w:t>
      </w:r>
    </w:p>
    <w:p w:rsidR="00823793" w:rsidRPr="008F7127" w:rsidRDefault="00823793" w:rsidP="00823793">
      <w:pPr>
        <w:shd w:val="clear" w:color="auto" w:fill="FFFFFF"/>
        <w:spacing w:before="322"/>
        <w:ind w:left="1282"/>
        <w:rPr>
          <w:sz w:val="28"/>
          <w:szCs w:val="28"/>
        </w:rPr>
      </w:pPr>
      <w:r w:rsidRPr="008F7127">
        <w:rPr>
          <w:i/>
          <w:iCs/>
          <w:spacing w:val="-7"/>
          <w:sz w:val="28"/>
          <w:szCs w:val="28"/>
        </w:rPr>
        <w:t>Структура и оформление реферата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"/>
        <w:ind w:left="370"/>
        <w:rPr>
          <w:i/>
          <w:iCs/>
          <w:sz w:val="28"/>
          <w:szCs w:val="28"/>
        </w:rPr>
      </w:pPr>
      <w:r w:rsidRPr="008F7127">
        <w:rPr>
          <w:sz w:val="28"/>
          <w:szCs w:val="28"/>
        </w:rPr>
        <w:t>титульный лист;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70"/>
        <w:rPr>
          <w:sz w:val="28"/>
          <w:szCs w:val="28"/>
        </w:rPr>
      </w:pPr>
      <w:r w:rsidRPr="008F7127">
        <w:rPr>
          <w:sz w:val="28"/>
          <w:szCs w:val="28"/>
        </w:rPr>
        <w:t>план - оглавление;</w:t>
      </w:r>
    </w:p>
    <w:p w:rsidR="00823793" w:rsidRPr="008F7127" w:rsidRDefault="00823793" w:rsidP="00823793">
      <w:pPr>
        <w:widowControl w:val="0"/>
        <w:numPr>
          <w:ilvl w:val="0"/>
          <w:numId w:val="24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10"/>
        <w:ind w:right="34" w:firstLine="370"/>
        <w:jc w:val="both"/>
        <w:rPr>
          <w:sz w:val="28"/>
          <w:szCs w:val="28"/>
        </w:rPr>
      </w:pPr>
      <w:r w:rsidRPr="008F7127">
        <w:rPr>
          <w:spacing w:val="-1"/>
          <w:sz w:val="28"/>
          <w:szCs w:val="28"/>
        </w:rPr>
        <w:t>введение (раскрывается актуальность темы, ее значи</w:t>
      </w:r>
      <w:r w:rsidRPr="008F7127">
        <w:rPr>
          <w:spacing w:val="-1"/>
          <w:sz w:val="28"/>
          <w:szCs w:val="28"/>
        </w:rPr>
        <w:softHyphen/>
        <w:t>мость, указываются цель и задачи реферата, дается харак</w:t>
      </w:r>
      <w:r w:rsidRPr="008F7127">
        <w:rPr>
          <w:spacing w:val="-1"/>
          <w:sz w:val="28"/>
          <w:szCs w:val="28"/>
        </w:rPr>
        <w:softHyphen/>
      </w:r>
      <w:r w:rsidRPr="008F7127">
        <w:rPr>
          <w:sz w:val="28"/>
          <w:szCs w:val="28"/>
        </w:rPr>
        <w:t>теристика используемой литературы);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24" w:firstLine="355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основная часть (разделы основной части раскрывают отдельные проблемы и логически являются продолжением друг друга);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right="34" w:firstLine="355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заключение (подводятся итоги или дается обобщен</w:t>
      </w:r>
      <w:r w:rsidRPr="008F7127">
        <w:rPr>
          <w:sz w:val="28"/>
          <w:szCs w:val="28"/>
        </w:rPr>
        <w:softHyphen/>
        <w:t>ный вывод по теме реферата, даются рекомендации);</w:t>
      </w:r>
    </w:p>
    <w:p w:rsidR="00823793" w:rsidRPr="008F7127" w:rsidRDefault="00823793" w:rsidP="00823793">
      <w:pPr>
        <w:widowControl w:val="0"/>
        <w:numPr>
          <w:ilvl w:val="0"/>
          <w:numId w:val="25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55"/>
        <w:rPr>
          <w:sz w:val="28"/>
          <w:szCs w:val="28"/>
        </w:rPr>
      </w:pPr>
      <w:r w:rsidRPr="008F7127">
        <w:rPr>
          <w:sz w:val="28"/>
          <w:szCs w:val="28"/>
        </w:rPr>
        <w:t>список литературы.</w:t>
      </w:r>
    </w:p>
    <w:p w:rsidR="00823793" w:rsidRPr="008F7127" w:rsidRDefault="00823793" w:rsidP="00823793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Критерии оценивания: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F7127">
        <w:rPr>
          <w:sz w:val="28"/>
          <w:szCs w:val="28"/>
        </w:rPr>
        <w:t>Определение цели реферата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Актуальность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 xml:space="preserve">Содержательность – </w:t>
      </w:r>
      <w:r w:rsidRPr="008F7127">
        <w:rPr>
          <w:i/>
          <w:sz w:val="28"/>
          <w:szCs w:val="28"/>
        </w:rPr>
        <w:t>4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8F7127">
        <w:rPr>
          <w:sz w:val="28"/>
          <w:szCs w:val="28"/>
        </w:rPr>
        <w:t>Анализ источниковой и историографической базы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сносок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Формулировка выводов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numPr>
          <w:ilvl w:val="0"/>
          <w:numId w:val="25"/>
        </w:num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библиографического списка – 1</w:t>
      </w:r>
      <w:r w:rsidRPr="008F7127">
        <w:rPr>
          <w:i/>
          <w:sz w:val="28"/>
          <w:szCs w:val="28"/>
        </w:rPr>
        <w:t xml:space="preserve"> б. </w:t>
      </w:r>
    </w:p>
    <w:p w:rsidR="00823793" w:rsidRPr="008F7127" w:rsidRDefault="00823793" w:rsidP="00823793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Максимальное количество баллов – 10.</w:t>
      </w:r>
    </w:p>
    <w:p w:rsidR="00823793" w:rsidRPr="008F7127" w:rsidRDefault="00823793" w:rsidP="00823793">
      <w:pPr>
        <w:shd w:val="clear" w:color="auto" w:fill="FFFFFF"/>
        <w:ind w:left="34" w:firstLine="370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По усмотрению преподавателя рефераты могут быть представлены на семинарах, практических занятиях, а так</w:t>
      </w:r>
      <w:r w:rsidRPr="008F7127">
        <w:rPr>
          <w:sz w:val="28"/>
          <w:szCs w:val="28"/>
        </w:rPr>
        <w:softHyphen/>
        <w:t>же может быть использовано индивидуальное собеседо</w:t>
      </w:r>
      <w:r w:rsidRPr="008F7127">
        <w:rPr>
          <w:sz w:val="28"/>
          <w:szCs w:val="28"/>
        </w:rPr>
        <w:softHyphen/>
        <w:t>вание преподавателя и студента.</w:t>
      </w:r>
    </w:p>
    <w:p w:rsidR="00823793" w:rsidRPr="008F7127" w:rsidRDefault="00823793" w:rsidP="00FC440B">
      <w:pPr>
        <w:pStyle w:val="a3"/>
        <w:spacing w:after="0"/>
        <w:ind w:right="329"/>
        <w:rPr>
          <w:sz w:val="28"/>
          <w:szCs w:val="28"/>
        </w:rPr>
      </w:pPr>
    </w:p>
    <w:p w:rsidR="00823793" w:rsidRPr="008F7127" w:rsidRDefault="00823793" w:rsidP="00FC440B">
      <w:pPr>
        <w:pStyle w:val="2"/>
        <w:spacing w:after="0" w:line="240" w:lineRule="auto"/>
        <w:ind w:right="329"/>
        <w:jc w:val="both"/>
        <w:rPr>
          <w:sz w:val="28"/>
          <w:szCs w:val="28"/>
        </w:rPr>
      </w:pPr>
      <w:r w:rsidRPr="008F7127">
        <w:rPr>
          <w:sz w:val="28"/>
          <w:szCs w:val="28"/>
        </w:rPr>
        <w:t xml:space="preserve">     Лучшие реферативные работы будут рекомендованы к открытой презентации и участию в конференциях. Семинарские занятия целесообразно проводить в виде </w:t>
      </w:r>
      <w:r w:rsidRPr="008F7127">
        <w:rPr>
          <w:i/>
          <w:sz w:val="28"/>
          <w:szCs w:val="28"/>
        </w:rPr>
        <w:t>круглых столов</w:t>
      </w:r>
      <w:r w:rsidRPr="008F7127">
        <w:rPr>
          <w:sz w:val="28"/>
          <w:szCs w:val="28"/>
        </w:rPr>
        <w:t>. На каждом таком занятии преподавателем ставится проблема. Обсуждение проблемы позволяет студенту: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-выработать свою точку зрения на проблему;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-ознакомиться с аргументацией оппонентов и узнать альтернативные взгляды на проблему (взглянуть на проблему шире);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-научиться культуре диспута;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-продемонстрировать свою эрудицию;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-научиться работать с аудиторией;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Обсуждение проблемы в виде круглого стола позволяет преподавателю: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-выявить уровень усвоения лекционного материала студентами;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-увидеть собственные недочёты в преподавании материала, путем анализа ответов студентов;</w:t>
      </w:r>
    </w:p>
    <w:p w:rsidR="00823793" w:rsidRPr="008F7127" w:rsidRDefault="00823793" w:rsidP="00823793">
      <w:pPr>
        <w:jc w:val="both"/>
        <w:rPr>
          <w:sz w:val="28"/>
          <w:szCs w:val="28"/>
        </w:rPr>
      </w:pPr>
      <w:r w:rsidRPr="008F7127">
        <w:rPr>
          <w:sz w:val="28"/>
          <w:szCs w:val="28"/>
        </w:rPr>
        <w:t>-корректировать развитие студентов.</w:t>
      </w:r>
    </w:p>
    <w:p w:rsidR="00823793" w:rsidRDefault="00823793" w:rsidP="00823793">
      <w:pPr>
        <w:jc w:val="both"/>
        <w:rPr>
          <w:sz w:val="28"/>
          <w:szCs w:val="28"/>
        </w:rPr>
      </w:pPr>
    </w:p>
    <w:p w:rsidR="00FC440B" w:rsidRPr="008F7127" w:rsidRDefault="00FC440B" w:rsidP="00823793">
      <w:pPr>
        <w:jc w:val="both"/>
        <w:rPr>
          <w:sz w:val="28"/>
          <w:szCs w:val="28"/>
        </w:rPr>
      </w:pPr>
    </w:p>
    <w:p w:rsidR="00823793" w:rsidRPr="008F7127" w:rsidRDefault="00823793" w:rsidP="00823793">
      <w:pPr>
        <w:pStyle w:val="msonormalbullet2gif"/>
        <w:jc w:val="center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lastRenderedPageBreak/>
        <w:t>Памятка по написанию доклада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1. Чётко сформулируйте тему доклада, которая бы кратко выразила его суть.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2. Подумайте, какие </w:t>
      </w:r>
      <w:proofErr w:type="gramStart"/>
      <w:r w:rsidRPr="008F7127">
        <w:rPr>
          <w:sz w:val="28"/>
          <w:szCs w:val="28"/>
        </w:rPr>
        <w:t>вопросы</w:t>
      </w:r>
      <w:proofErr w:type="gramEnd"/>
      <w:r w:rsidRPr="008F7127">
        <w:rPr>
          <w:sz w:val="28"/>
          <w:szCs w:val="28"/>
        </w:rPr>
        <w:t xml:space="preserve"> и в </w:t>
      </w:r>
      <w:proofErr w:type="gramStart"/>
      <w:r w:rsidRPr="008F7127">
        <w:rPr>
          <w:sz w:val="28"/>
          <w:szCs w:val="28"/>
        </w:rPr>
        <w:t>какой</w:t>
      </w:r>
      <w:proofErr w:type="gramEnd"/>
      <w:r w:rsidRPr="008F7127">
        <w:rPr>
          <w:sz w:val="28"/>
          <w:szCs w:val="28"/>
        </w:rPr>
        <w:t xml:space="preserve"> последовательности вам необходимо раскрыть их в процессе работы. Это поможет составить план доклада.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3. Изучите литературу по данной теме. 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 xml:space="preserve">4. Читая выбранные вами книги и статьи, обратите внимание на ссылки авторов на источники, так как они могут заинтересовать вас уже в ходе более детального знакомства с темой. 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5. Выписки делайте на особых листках, карточках, удобных для последующей обработки и систематизации материала.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6. Классифицируйте выписки, сделанные при чтении литературы, в соответствии с пунктами плана.</w:t>
      </w:r>
    </w:p>
    <w:p w:rsidR="00823793" w:rsidRPr="008F7127" w:rsidRDefault="00823793" w:rsidP="00823793">
      <w:pPr>
        <w:pStyle w:val="msonormalbullet3gif"/>
        <w:rPr>
          <w:sz w:val="28"/>
          <w:szCs w:val="28"/>
        </w:rPr>
      </w:pPr>
      <w:r w:rsidRPr="008F7127">
        <w:rPr>
          <w:sz w:val="28"/>
          <w:szCs w:val="28"/>
        </w:rPr>
        <w:t>7. Доклад составляется по следующему плану: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во введении объясните, чем вы руководствовались, выбирая данную тему, покажите ее важность и актуальность;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раскрывая содержание темы, пишите логично, последовательно, высказывания авторов не забудьте взять в кавычки, над которыми обязательно поставьте порядковый номер цитаты, а в примечаниях сделайте сноски: укажите фамилию, инициалы автора, полное название произведения, место, издательство и год издания, соответствующую страницу;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 заключении сформулируйте основные выводы, к которым вы пришли. Постарайтесь обосновать, что дала вам работа над данной темой;</w:t>
      </w:r>
    </w:p>
    <w:p w:rsidR="00823793" w:rsidRPr="008F7127" w:rsidRDefault="00823793" w:rsidP="00823793">
      <w:pPr>
        <w:numPr>
          <w:ilvl w:val="0"/>
          <w:numId w:val="26"/>
        </w:numPr>
        <w:spacing w:before="100" w:beforeAutospacing="1"/>
        <w:contextualSpacing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в конце приложите список литературы, которую вы использовали.</w:t>
      </w:r>
    </w:p>
    <w:p w:rsidR="00823793" w:rsidRPr="008F7127" w:rsidRDefault="00823793" w:rsidP="00823793">
      <w:pPr>
        <w:pStyle w:val="msonormalbullet1gif"/>
        <w:rPr>
          <w:sz w:val="28"/>
          <w:szCs w:val="28"/>
        </w:rPr>
      </w:pP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i/>
          <w:sz w:val="28"/>
          <w:szCs w:val="28"/>
        </w:rPr>
        <w:t xml:space="preserve">Структура и содержание доклада. </w:t>
      </w:r>
      <w:r w:rsidRPr="008F7127">
        <w:rPr>
          <w:sz w:val="28"/>
          <w:szCs w:val="28"/>
        </w:rPr>
        <w:t>Доклад должен состоять из введения, основной части, разделенной на главы и параграфы, и заключения. В работе должно быть оглавление, включающее перечень всех частей реферата с указанием страниц и библиографический список.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>Во «Введении» должны быть раскрыты: актуальность темы, краткий анализ источниковой и историографической базы, цель работы.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 xml:space="preserve">«Заключение» подводит итог работы. Оно может содержать повтор основных тезисов работы, чтобы акцентировать на них внимание. Сожжет </w:t>
      </w:r>
      <w:r w:rsidRPr="008F7127">
        <w:rPr>
          <w:sz w:val="28"/>
          <w:szCs w:val="28"/>
        </w:rPr>
        <w:lastRenderedPageBreak/>
        <w:t xml:space="preserve">содержать общий вывод, к которому пришел автор доклада. Может содержать предложения по дальнейшей научной разработке вопроса и т.п. </w:t>
      </w:r>
    </w:p>
    <w:p w:rsidR="00823793" w:rsidRPr="008F7127" w:rsidRDefault="00823793" w:rsidP="00823793">
      <w:pPr>
        <w:pStyle w:val="msonormalbullet2gif"/>
        <w:ind w:firstLine="709"/>
        <w:rPr>
          <w:sz w:val="28"/>
          <w:szCs w:val="28"/>
        </w:rPr>
      </w:pPr>
      <w:r w:rsidRPr="008F7127">
        <w:rPr>
          <w:sz w:val="28"/>
          <w:szCs w:val="28"/>
        </w:rPr>
        <w:t xml:space="preserve">Библиографический список включает источники и литературу, которыми пользовался автор при изучении темы и написания доклада. </w:t>
      </w:r>
    </w:p>
    <w:p w:rsidR="00823793" w:rsidRPr="008F7127" w:rsidRDefault="00823793" w:rsidP="00823793">
      <w:pPr>
        <w:pStyle w:val="msonormalbullet2gif"/>
        <w:jc w:val="center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Критерии оценивания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Определение цели доклада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Актуальность – 1</w:t>
      </w:r>
      <w:r w:rsidRPr="008F7127">
        <w:rPr>
          <w:i/>
          <w:sz w:val="28"/>
          <w:szCs w:val="28"/>
        </w:rPr>
        <w:t>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Содержательность –</w:t>
      </w:r>
      <w:r w:rsidRPr="008F7127">
        <w:rPr>
          <w:i/>
          <w:sz w:val="28"/>
          <w:szCs w:val="28"/>
        </w:rPr>
        <w:t>3 б.</w:t>
      </w:r>
    </w:p>
    <w:p w:rsidR="00823793" w:rsidRPr="008F7127" w:rsidRDefault="00823793" w:rsidP="00823793">
      <w:pPr>
        <w:pStyle w:val="msonormalbullet2gif"/>
        <w:rPr>
          <w:sz w:val="28"/>
          <w:szCs w:val="28"/>
        </w:rPr>
      </w:pPr>
      <w:r w:rsidRPr="008F7127">
        <w:rPr>
          <w:sz w:val="28"/>
          <w:szCs w:val="28"/>
        </w:rPr>
        <w:t>Анализ источниковой и историографической базы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сносок – 1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Формулировка выводов – 2</w:t>
      </w:r>
      <w:r w:rsidRPr="008F7127">
        <w:rPr>
          <w:i/>
          <w:sz w:val="28"/>
          <w:szCs w:val="28"/>
        </w:rPr>
        <w:t xml:space="preserve"> б.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sz w:val="28"/>
          <w:szCs w:val="28"/>
        </w:rPr>
        <w:t>Правильное оформление библиографического списка – 1</w:t>
      </w:r>
      <w:r w:rsidRPr="008F7127">
        <w:rPr>
          <w:i/>
          <w:sz w:val="28"/>
          <w:szCs w:val="28"/>
        </w:rPr>
        <w:t xml:space="preserve">б. </w:t>
      </w:r>
    </w:p>
    <w:p w:rsidR="00823793" w:rsidRPr="008F7127" w:rsidRDefault="00823793" w:rsidP="00823793">
      <w:pPr>
        <w:pStyle w:val="msonormalbullet2gif"/>
        <w:rPr>
          <w:i/>
          <w:sz w:val="28"/>
          <w:szCs w:val="28"/>
        </w:rPr>
      </w:pPr>
      <w:r w:rsidRPr="008F7127">
        <w:rPr>
          <w:i/>
          <w:sz w:val="28"/>
          <w:szCs w:val="28"/>
        </w:rPr>
        <w:t>Максимальное количество баллов – 10.</w:t>
      </w:r>
    </w:p>
    <w:p w:rsidR="0015347A" w:rsidRPr="008F7127" w:rsidRDefault="00823793" w:rsidP="00DB62F4">
      <w:pPr>
        <w:ind w:firstLine="708"/>
        <w:jc w:val="both"/>
        <w:rPr>
          <w:sz w:val="28"/>
          <w:szCs w:val="28"/>
        </w:rPr>
      </w:pPr>
      <w:r w:rsidRPr="008F7127">
        <w:rPr>
          <w:sz w:val="28"/>
          <w:szCs w:val="28"/>
        </w:rPr>
        <w:t>Презентация проводится в форме доклада с использованием наглядных материалов (графиков, схем, рисунков, проспектов), позволяющим комплексно представить и рассмотреть данную проблему. Особо оценивается  яркость и индивидуальность выступления студентов, а также их умение работать в группе.  Ожидается, что все студенты, присутствующие на презентации, будут готовы к активному обсуждению рассматриваемой проблемы. С этой целью каждому из них дается задание подготовить как минимум 3 вопроса по теме предстоящей презентации.</w:t>
      </w:r>
    </w:p>
    <w:tbl>
      <w:tblPr>
        <w:tblW w:w="0" w:type="auto"/>
        <w:jc w:val="center"/>
        <w:tblLayout w:type="fixed"/>
        <w:tblLook w:val="04A0"/>
      </w:tblPr>
      <w:tblGrid>
        <w:gridCol w:w="4785"/>
        <w:gridCol w:w="4785"/>
      </w:tblGrid>
      <w:tr w:rsidR="00086777" w:rsidRPr="008F7127" w:rsidTr="00086777">
        <w:trPr>
          <w:trHeight w:val="1"/>
          <w:jc w:val="center"/>
        </w:trPr>
        <w:tc>
          <w:tcPr>
            <w:tcW w:w="4785" w:type="dxa"/>
            <w:hideMark/>
          </w:tcPr>
          <w:p w:rsidR="00086777" w:rsidRPr="008F7127" w:rsidRDefault="0008677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086777" w:rsidRPr="008F7127" w:rsidRDefault="00086777" w:rsidP="00D71A3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086777" w:rsidRPr="008F7127" w:rsidRDefault="00086777" w:rsidP="00086777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Default="00FC440B" w:rsidP="00FC440B">
      <w:pPr>
        <w:spacing w:line="360" w:lineRule="auto"/>
      </w:pPr>
    </w:p>
    <w:p w:rsidR="00FC440B" w:rsidRPr="00FC440B" w:rsidRDefault="00FC440B" w:rsidP="00FC440B">
      <w:pPr>
        <w:spacing w:line="360" w:lineRule="auto"/>
        <w:rPr>
          <w:sz w:val="28"/>
          <w:szCs w:val="28"/>
        </w:rPr>
      </w:pPr>
      <w:r w:rsidRPr="00FC440B">
        <w:rPr>
          <w:sz w:val="28"/>
          <w:szCs w:val="28"/>
        </w:rPr>
        <w:lastRenderedPageBreak/>
        <w:t>Образцы экзаменационных билетов:</w:t>
      </w:r>
    </w:p>
    <w:tbl>
      <w:tblPr>
        <w:tblW w:w="0" w:type="auto"/>
        <w:jc w:val="center"/>
        <w:tblLayout w:type="fixed"/>
        <w:tblLook w:val="04A0"/>
      </w:tblPr>
      <w:tblGrid>
        <w:gridCol w:w="4785"/>
        <w:gridCol w:w="4785"/>
      </w:tblGrid>
      <w:tr w:rsidR="00FC440B" w:rsidRPr="0022205A" w:rsidTr="00000902">
        <w:trPr>
          <w:trHeight w:val="1"/>
          <w:jc w:val="center"/>
        </w:trPr>
        <w:tc>
          <w:tcPr>
            <w:tcW w:w="4785" w:type="dxa"/>
            <w:hideMark/>
          </w:tcPr>
          <w:p w:rsidR="00FC440B" w:rsidRPr="0022205A" w:rsidRDefault="00FC440B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t>МИНИСТЕРСТВО ОБРАЗОВАНИЯ И НАУКИ РОССИЙСКОЙ ФЕД</w:t>
            </w:r>
            <w:r w:rsidRPr="0022205A">
              <w:t>Е</w:t>
            </w:r>
            <w:r w:rsidRPr="0022205A">
              <w:t>РАЦИИ</w:t>
            </w: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t>Федеральное государственное бю</w:t>
            </w:r>
            <w:r w:rsidRPr="0022205A">
              <w:t>д</w:t>
            </w:r>
            <w:r w:rsidRPr="0022205A">
              <w:t>жетное обр</w:t>
            </w:r>
            <w:r w:rsidRPr="0022205A">
              <w:t>а</w:t>
            </w:r>
            <w:r w:rsidRPr="0022205A">
              <w:t>зовательное учреждение</w:t>
            </w: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t>высшего профессионального образ</w:t>
            </w:r>
            <w:r w:rsidRPr="0022205A">
              <w:t>о</w:t>
            </w:r>
            <w:r w:rsidRPr="0022205A">
              <w:t>вания</w:t>
            </w: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rPr>
                <w:b/>
                <w:bCs/>
                <w:lang w:val="en-US"/>
              </w:rPr>
              <w:t>«</w:t>
            </w:r>
            <w:r w:rsidRPr="0022205A">
              <w:t>Забайкальский государственный униве</w:t>
            </w:r>
            <w:r w:rsidRPr="0022205A">
              <w:t>р</w:t>
            </w:r>
            <w:r w:rsidRPr="0022205A">
              <w:t>ситет</w:t>
            </w:r>
            <w:r w:rsidRPr="0022205A">
              <w:rPr>
                <w:lang w:val="en-US"/>
              </w:rPr>
              <w:t>»</w:t>
            </w:r>
          </w:p>
        </w:tc>
        <w:tc>
          <w:tcPr>
            <w:tcW w:w="4785" w:type="dxa"/>
            <w:hideMark/>
          </w:tcPr>
          <w:p w:rsidR="00FC440B" w:rsidRPr="0022205A" w:rsidRDefault="00FC440B" w:rsidP="00000902">
            <w:pPr>
              <w:autoSpaceDE w:val="0"/>
              <w:autoSpaceDN w:val="0"/>
              <w:adjustRightInd w:val="0"/>
            </w:pPr>
            <w:r w:rsidRPr="0022205A">
              <w:t xml:space="preserve">ЭКЗАМЕНАЦИОННЫЙ БИЛЕТ №  </w:t>
            </w:r>
            <w:r>
              <w:rPr>
                <w:u w:val="single"/>
              </w:rPr>
              <w:t>1</w:t>
            </w:r>
          </w:p>
          <w:p w:rsidR="00FC440B" w:rsidRPr="00155F28" w:rsidRDefault="00FC440B" w:rsidP="0000090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2205A">
              <w:t xml:space="preserve">по дисциплине </w:t>
            </w:r>
            <w:r w:rsidR="00A67FCC">
              <w:rPr>
                <w:u w:val="single"/>
              </w:rPr>
              <w:t>Новейшие тенденции и направления современной политологии</w:t>
            </w:r>
          </w:p>
          <w:p w:rsidR="00FC440B" w:rsidRPr="0022205A" w:rsidRDefault="00FC440B" w:rsidP="00000902">
            <w:pPr>
              <w:pStyle w:val="a3"/>
              <w:spacing w:after="0"/>
            </w:pPr>
            <w:r w:rsidRPr="0022205A">
              <w:t xml:space="preserve">направление подготовки </w:t>
            </w:r>
            <w:r w:rsidRPr="0022205A">
              <w:rPr>
                <w:u w:val="single"/>
              </w:rPr>
              <w:t>4</w:t>
            </w:r>
            <w:r>
              <w:rPr>
                <w:u w:val="single"/>
              </w:rPr>
              <w:t>1</w:t>
            </w:r>
            <w:r w:rsidRPr="0022205A">
              <w:rPr>
                <w:u w:val="single"/>
              </w:rPr>
              <w:t>.0</w:t>
            </w:r>
            <w:r w:rsidR="00A67FCC">
              <w:rPr>
                <w:u w:val="single"/>
              </w:rPr>
              <w:t>4</w:t>
            </w:r>
            <w:r w:rsidRPr="0022205A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Pr="0022205A">
              <w:rPr>
                <w:u w:val="single"/>
              </w:rPr>
              <w:t xml:space="preserve"> </w:t>
            </w:r>
            <w:r>
              <w:rPr>
                <w:u w:val="single"/>
              </w:rPr>
              <w:t>Полит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 xml:space="preserve">логия, </w:t>
            </w:r>
            <w:r w:rsidR="00A67FCC">
              <w:rPr>
                <w:u w:val="single"/>
              </w:rPr>
              <w:t>магистерская программа «Прикладная политология»</w:t>
            </w:r>
          </w:p>
          <w:p w:rsidR="00FC440B" w:rsidRPr="0022205A" w:rsidRDefault="00FC440B" w:rsidP="00A67FC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205A">
              <w:t xml:space="preserve">семестр </w:t>
            </w:r>
            <w:r w:rsidR="00A67FCC">
              <w:t>3</w:t>
            </w:r>
          </w:p>
        </w:tc>
      </w:tr>
    </w:tbl>
    <w:p w:rsidR="00FC440B" w:rsidRPr="0022205A" w:rsidRDefault="00FC440B" w:rsidP="00FC440B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84"/>
      </w:pPr>
    </w:p>
    <w:p w:rsidR="00FC440B" w:rsidRPr="00786864" w:rsidRDefault="00A67FCC" w:rsidP="00FC440B">
      <w:pPr>
        <w:pStyle w:val="a3"/>
        <w:numPr>
          <w:ilvl w:val="0"/>
          <w:numId w:val="30"/>
        </w:numPr>
        <w:tabs>
          <w:tab w:val="left" w:pos="284"/>
          <w:tab w:val="left" w:pos="567"/>
        </w:tabs>
        <w:spacing w:after="0"/>
        <w:ind w:left="284" w:firstLine="0"/>
        <w:jc w:val="both"/>
        <w:rPr>
          <w:bCs/>
        </w:rPr>
      </w:pPr>
      <w:r>
        <w:t>Глобализация как объективный процесс мирового развития</w:t>
      </w:r>
      <w:r w:rsidR="00FC440B" w:rsidRPr="00786864">
        <w:rPr>
          <w:bCs/>
        </w:rPr>
        <w:t>.</w:t>
      </w:r>
    </w:p>
    <w:p w:rsidR="00FC440B" w:rsidRPr="00786864" w:rsidRDefault="00FC440B" w:rsidP="00FC440B">
      <w:pPr>
        <w:tabs>
          <w:tab w:val="left" w:pos="567"/>
        </w:tabs>
        <w:spacing w:line="360" w:lineRule="auto"/>
        <w:ind w:left="284"/>
      </w:pPr>
    </w:p>
    <w:p w:rsidR="00FC440B" w:rsidRPr="00786864" w:rsidRDefault="00FC440B" w:rsidP="00FC440B">
      <w:pPr>
        <w:pStyle w:val="a3"/>
        <w:tabs>
          <w:tab w:val="left" w:pos="284"/>
          <w:tab w:val="left" w:pos="426"/>
          <w:tab w:val="left" w:pos="567"/>
        </w:tabs>
        <w:spacing w:after="0"/>
        <w:ind w:left="284"/>
        <w:rPr>
          <w:bCs/>
        </w:rPr>
      </w:pPr>
      <w:r w:rsidRPr="00786864">
        <w:t>2</w:t>
      </w:r>
      <w:r w:rsidR="005F00D5">
        <w:t>.</w:t>
      </w:r>
      <w:r w:rsidR="00A67FCC" w:rsidRPr="00A67FCC">
        <w:t xml:space="preserve"> </w:t>
      </w:r>
      <w:r w:rsidR="00A67FCC">
        <w:t>Модернизация и ее теоретические интерпретации</w:t>
      </w:r>
      <w:r w:rsidRPr="00786864">
        <w:rPr>
          <w:bCs/>
        </w:rPr>
        <w:t>.</w:t>
      </w:r>
    </w:p>
    <w:p w:rsidR="00FC440B" w:rsidRPr="00786864" w:rsidRDefault="00FC440B" w:rsidP="00FC440B">
      <w:pPr>
        <w:tabs>
          <w:tab w:val="left" w:pos="426"/>
          <w:tab w:val="left" w:pos="567"/>
          <w:tab w:val="left" w:pos="1080"/>
        </w:tabs>
        <w:ind w:left="284"/>
        <w:jc w:val="both"/>
      </w:pPr>
    </w:p>
    <w:p w:rsidR="00FC440B" w:rsidRPr="0022205A" w:rsidRDefault="00FC440B" w:rsidP="00FC440B">
      <w:pPr>
        <w:spacing w:line="360" w:lineRule="auto"/>
        <w:ind w:left="-76"/>
      </w:pPr>
    </w:p>
    <w:p w:rsidR="00FC440B" w:rsidRPr="0022205A" w:rsidRDefault="00FC440B" w:rsidP="00FC440B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tbl>
      <w:tblPr>
        <w:tblW w:w="9679" w:type="dxa"/>
        <w:tblLayout w:type="fixed"/>
        <w:tblLook w:val="04A0"/>
      </w:tblPr>
      <w:tblGrid>
        <w:gridCol w:w="4851"/>
        <w:gridCol w:w="4828"/>
      </w:tblGrid>
      <w:tr w:rsidR="00FC440B" w:rsidRPr="0022205A" w:rsidTr="00A67FCC">
        <w:trPr>
          <w:trHeight w:val="1769"/>
        </w:trPr>
        <w:tc>
          <w:tcPr>
            <w:tcW w:w="4851" w:type="dxa"/>
            <w:shd w:val="clear" w:color="auto" w:fill="FFFFFF"/>
          </w:tcPr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2205A">
              <w:t>Составил ____________</w:t>
            </w:r>
            <w:r>
              <w:t>Е.В. Дроботушенко</w:t>
            </w: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2205A">
              <w:t>«_____» ________________ 20__ г.</w:t>
            </w:r>
            <w:r w:rsidRPr="0022205A">
              <w:tab/>
            </w: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828" w:type="dxa"/>
            <w:shd w:val="clear" w:color="auto" w:fill="FFFFFF"/>
            <w:hideMark/>
          </w:tcPr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</w:pPr>
            <w:r w:rsidRPr="0022205A">
              <w:t>УТВЕРЖДАЮ</w:t>
            </w: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</w:pPr>
            <w:r w:rsidRPr="0022205A">
              <w:t>Зав. кафедрой ______ Д.А. Крылов</w:t>
            </w:r>
          </w:p>
          <w:p w:rsidR="00FC440B" w:rsidRPr="0022205A" w:rsidRDefault="00FC440B" w:rsidP="00000902">
            <w:pPr>
              <w:autoSpaceDE w:val="0"/>
              <w:autoSpaceDN w:val="0"/>
              <w:adjustRightInd w:val="0"/>
              <w:spacing w:line="360" w:lineRule="auto"/>
              <w:ind w:left="360"/>
            </w:pPr>
            <w:r w:rsidRPr="0022205A">
              <w:t>«_____» ________________ 20__ г.</w:t>
            </w:r>
          </w:p>
        </w:tc>
      </w:tr>
    </w:tbl>
    <w:p w:rsidR="00A67FCC" w:rsidRPr="00FC440B" w:rsidRDefault="00A67FCC" w:rsidP="00A67FCC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4785"/>
        <w:gridCol w:w="4785"/>
      </w:tblGrid>
      <w:tr w:rsidR="00A67FCC" w:rsidRPr="0022205A" w:rsidTr="00000902">
        <w:trPr>
          <w:trHeight w:val="1"/>
          <w:jc w:val="center"/>
        </w:trPr>
        <w:tc>
          <w:tcPr>
            <w:tcW w:w="4785" w:type="dxa"/>
            <w:hideMark/>
          </w:tcPr>
          <w:p w:rsidR="00A67FCC" w:rsidRPr="0022205A" w:rsidRDefault="00A67FCC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t>МИНИСТЕРСТВО ОБРАЗОВАНИЯ И НАУКИ РОССИЙСКОЙ ФЕД</w:t>
            </w:r>
            <w:r w:rsidRPr="0022205A">
              <w:t>Е</w:t>
            </w:r>
            <w:r w:rsidRPr="0022205A">
              <w:t>РАЦИИ</w:t>
            </w: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t>Федеральное государственное бю</w:t>
            </w:r>
            <w:r w:rsidRPr="0022205A">
              <w:t>д</w:t>
            </w:r>
            <w:r w:rsidRPr="0022205A">
              <w:t>жетное обр</w:t>
            </w:r>
            <w:r w:rsidRPr="0022205A">
              <w:t>а</w:t>
            </w:r>
            <w:r w:rsidRPr="0022205A">
              <w:t>зовательное учреждение</w:t>
            </w: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t>высшего профессионального образ</w:t>
            </w:r>
            <w:r w:rsidRPr="0022205A">
              <w:t>о</w:t>
            </w:r>
            <w:r w:rsidRPr="0022205A">
              <w:t>вания</w:t>
            </w: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jc w:val="center"/>
            </w:pPr>
            <w:r w:rsidRPr="0022205A">
              <w:rPr>
                <w:b/>
                <w:bCs/>
                <w:lang w:val="en-US"/>
              </w:rPr>
              <w:t>«</w:t>
            </w:r>
            <w:r w:rsidRPr="0022205A">
              <w:t>Забайкальский государственный униве</w:t>
            </w:r>
            <w:r w:rsidRPr="0022205A">
              <w:t>р</w:t>
            </w:r>
            <w:r w:rsidRPr="0022205A">
              <w:t>ситет</w:t>
            </w:r>
            <w:r w:rsidRPr="0022205A">
              <w:rPr>
                <w:lang w:val="en-US"/>
              </w:rPr>
              <w:t>»</w:t>
            </w:r>
          </w:p>
        </w:tc>
        <w:tc>
          <w:tcPr>
            <w:tcW w:w="4785" w:type="dxa"/>
            <w:hideMark/>
          </w:tcPr>
          <w:p w:rsidR="00A67FCC" w:rsidRPr="0022205A" w:rsidRDefault="00A67FCC" w:rsidP="00000902">
            <w:pPr>
              <w:autoSpaceDE w:val="0"/>
              <w:autoSpaceDN w:val="0"/>
              <w:adjustRightInd w:val="0"/>
            </w:pPr>
            <w:r w:rsidRPr="0022205A">
              <w:t xml:space="preserve">ЭКЗАМЕНАЦИОННЫЙ БИЛЕТ №  </w:t>
            </w:r>
            <w:r>
              <w:rPr>
                <w:u w:val="single"/>
              </w:rPr>
              <w:t>1</w:t>
            </w:r>
          </w:p>
          <w:p w:rsidR="00A67FCC" w:rsidRPr="00155F28" w:rsidRDefault="00A67FCC" w:rsidP="0000090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22205A">
              <w:t xml:space="preserve">по дисциплине </w:t>
            </w:r>
            <w:r>
              <w:rPr>
                <w:u w:val="single"/>
              </w:rPr>
              <w:t>Новейшие тенденции и направления современной политологии</w:t>
            </w:r>
          </w:p>
          <w:p w:rsidR="00A67FCC" w:rsidRPr="0022205A" w:rsidRDefault="00A67FCC" w:rsidP="00000902">
            <w:pPr>
              <w:pStyle w:val="a3"/>
              <w:spacing w:after="0"/>
            </w:pPr>
            <w:r w:rsidRPr="0022205A">
              <w:t xml:space="preserve">направление подготовки </w:t>
            </w:r>
            <w:r w:rsidRPr="0022205A">
              <w:rPr>
                <w:u w:val="single"/>
              </w:rPr>
              <w:t>4</w:t>
            </w:r>
            <w:r>
              <w:rPr>
                <w:u w:val="single"/>
              </w:rPr>
              <w:t>1</w:t>
            </w:r>
            <w:r w:rsidRPr="0022205A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Pr="0022205A">
              <w:rPr>
                <w:u w:val="single"/>
              </w:rPr>
              <w:t>.0</w:t>
            </w:r>
            <w:r>
              <w:rPr>
                <w:u w:val="single"/>
              </w:rPr>
              <w:t>4</w:t>
            </w:r>
            <w:r w:rsidRPr="0022205A">
              <w:rPr>
                <w:u w:val="single"/>
              </w:rPr>
              <w:t xml:space="preserve"> </w:t>
            </w:r>
            <w:r>
              <w:rPr>
                <w:u w:val="single"/>
              </w:rPr>
              <w:t>Полит</w:t>
            </w:r>
            <w:r>
              <w:rPr>
                <w:u w:val="single"/>
              </w:rPr>
              <w:t>о</w:t>
            </w:r>
            <w:r>
              <w:rPr>
                <w:u w:val="single"/>
              </w:rPr>
              <w:t>логия, магистерская программа «Прикладная политология»</w:t>
            </w:r>
          </w:p>
          <w:p w:rsidR="00A67FCC" w:rsidRPr="0022205A" w:rsidRDefault="00A67FCC" w:rsidP="005F00D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2205A">
              <w:t xml:space="preserve">семестр </w:t>
            </w:r>
            <w:r w:rsidR="005F00D5">
              <w:t>4</w:t>
            </w:r>
          </w:p>
        </w:tc>
      </w:tr>
    </w:tbl>
    <w:p w:rsidR="00A67FCC" w:rsidRPr="0022205A" w:rsidRDefault="00A67FCC" w:rsidP="00A67FC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284"/>
      </w:pPr>
    </w:p>
    <w:p w:rsidR="00A67FCC" w:rsidRPr="00786864" w:rsidRDefault="005F00D5" w:rsidP="005F00D5">
      <w:pPr>
        <w:pStyle w:val="a3"/>
        <w:numPr>
          <w:ilvl w:val="0"/>
          <w:numId w:val="31"/>
        </w:numPr>
        <w:tabs>
          <w:tab w:val="left" w:pos="284"/>
          <w:tab w:val="left" w:pos="567"/>
        </w:tabs>
        <w:spacing w:after="0"/>
        <w:ind w:left="426" w:firstLine="0"/>
        <w:jc w:val="both"/>
        <w:rPr>
          <w:bCs/>
        </w:rPr>
      </w:pPr>
      <w:r>
        <w:t>Актуальные социально-экономические и политические проблемы российских регионов</w:t>
      </w:r>
      <w:r w:rsidR="00A67FCC" w:rsidRPr="00786864">
        <w:rPr>
          <w:bCs/>
        </w:rPr>
        <w:t>.</w:t>
      </w:r>
    </w:p>
    <w:p w:rsidR="00A67FCC" w:rsidRPr="00786864" w:rsidRDefault="00A67FCC" w:rsidP="005F00D5">
      <w:pPr>
        <w:tabs>
          <w:tab w:val="left" w:pos="567"/>
        </w:tabs>
        <w:spacing w:line="360" w:lineRule="auto"/>
        <w:ind w:left="426"/>
      </w:pPr>
    </w:p>
    <w:p w:rsidR="00A67FCC" w:rsidRPr="00786864" w:rsidRDefault="00A67FCC" w:rsidP="00A67FCC">
      <w:pPr>
        <w:pStyle w:val="a3"/>
        <w:tabs>
          <w:tab w:val="left" w:pos="284"/>
          <w:tab w:val="left" w:pos="426"/>
          <w:tab w:val="left" w:pos="567"/>
        </w:tabs>
        <w:spacing w:after="0"/>
        <w:ind w:left="284"/>
        <w:rPr>
          <w:bCs/>
        </w:rPr>
      </w:pPr>
      <w:r w:rsidRPr="00786864">
        <w:t>2</w:t>
      </w:r>
      <w:r w:rsidR="005F00D5">
        <w:t>.</w:t>
      </w:r>
      <w:r w:rsidRPr="00A67FCC">
        <w:t xml:space="preserve"> </w:t>
      </w:r>
      <w:r w:rsidR="005F00D5">
        <w:t>Особенности и перспективы развития российского федерализма.</w:t>
      </w:r>
    </w:p>
    <w:p w:rsidR="00A67FCC" w:rsidRPr="00786864" w:rsidRDefault="00A67FCC" w:rsidP="00A67FCC">
      <w:pPr>
        <w:tabs>
          <w:tab w:val="left" w:pos="426"/>
          <w:tab w:val="left" w:pos="567"/>
          <w:tab w:val="left" w:pos="1080"/>
        </w:tabs>
        <w:ind w:left="284"/>
        <w:jc w:val="both"/>
      </w:pPr>
    </w:p>
    <w:p w:rsidR="00A67FCC" w:rsidRPr="0022205A" w:rsidRDefault="00A67FCC" w:rsidP="00A67FCC">
      <w:pPr>
        <w:tabs>
          <w:tab w:val="left" w:pos="720"/>
        </w:tabs>
        <w:autoSpaceDE w:val="0"/>
        <w:autoSpaceDN w:val="0"/>
        <w:adjustRightInd w:val="0"/>
        <w:spacing w:line="360" w:lineRule="auto"/>
        <w:ind w:left="360"/>
      </w:pPr>
    </w:p>
    <w:tbl>
      <w:tblPr>
        <w:tblW w:w="9679" w:type="dxa"/>
        <w:tblLayout w:type="fixed"/>
        <w:tblLook w:val="04A0"/>
      </w:tblPr>
      <w:tblGrid>
        <w:gridCol w:w="4851"/>
        <w:gridCol w:w="4828"/>
      </w:tblGrid>
      <w:tr w:rsidR="00A67FCC" w:rsidRPr="0022205A" w:rsidTr="00000902">
        <w:trPr>
          <w:trHeight w:val="1869"/>
        </w:trPr>
        <w:tc>
          <w:tcPr>
            <w:tcW w:w="4616" w:type="dxa"/>
            <w:shd w:val="clear" w:color="auto" w:fill="FFFFFF"/>
          </w:tcPr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2205A">
              <w:t>Составил ____________</w:t>
            </w:r>
            <w:r>
              <w:t>Е.В. Дроботушенко</w:t>
            </w: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2205A">
              <w:t>«_____» ________________ 20__ г.</w:t>
            </w:r>
            <w:r w:rsidRPr="0022205A">
              <w:tab/>
            </w: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4595" w:type="dxa"/>
            <w:shd w:val="clear" w:color="auto" w:fill="FFFFFF"/>
            <w:hideMark/>
          </w:tcPr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  <w:ind w:left="360"/>
              <w:jc w:val="center"/>
            </w:pPr>
            <w:r w:rsidRPr="0022205A">
              <w:t>УТВЕРЖДАЮ</w:t>
            </w: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</w:pPr>
            <w:r w:rsidRPr="0022205A">
              <w:t>Зав. кафедрой ______ Д.А. Крылов</w:t>
            </w:r>
          </w:p>
          <w:p w:rsidR="00A67FCC" w:rsidRPr="0022205A" w:rsidRDefault="00A67FCC" w:rsidP="00000902">
            <w:pPr>
              <w:autoSpaceDE w:val="0"/>
              <w:autoSpaceDN w:val="0"/>
              <w:adjustRightInd w:val="0"/>
              <w:spacing w:line="360" w:lineRule="auto"/>
              <w:ind w:left="360"/>
            </w:pPr>
            <w:r w:rsidRPr="0022205A">
              <w:t>«_____» ________________ 20__ г.</w:t>
            </w:r>
          </w:p>
        </w:tc>
      </w:tr>
    </w:tbl>
    <w:p w:rsidR="0029202C" w:rsidRPr="008F7127" w:rsidRDefault="0029202C" w:rsidP="004F75B8">
      <w:pPr>
        <w:rPr>
          <w:sz w:val="28"/>
          <w:szCs w:val="28"/>
        </w:rPr>
      </w:pPr>
    </w:p>
    <w:sectPr w:rsidR="0029202C" w:rsidRPr="008F7127" w:rsidSect="0029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3AEF8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7A729C"/>
    <w:multiLevelType w:val="hybridMultilevel"/>
    <w:tmpl w:val="0C7EBDCA"/>
    <w:lvl w:ilvl="0" w:tplc="88A6D3C0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AB74D2F"/>
    <w:multiLevelType w:val="hybridMultilevel"/>
    <w:tmpl w:val="8CE4A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02D7"/>
    <w:multiLevelType w:val="hybridMultilevel"/>
    <w:tmpl w:val="5F4E88FA"/>
    <w:lvl w:ilvl="0" w:tplc="AAF862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F79B5"/>
    <w:multiLevelType w:val="hybridMultilevel"/>
    <w:tmpl w:val="6BDE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D94"/>
    <w:multiLevelType w:val="hybridMultilevel"/>
    <w:tmpl w:val="70ACE4C8"/>
    <w:lvl w:ilvl="0" w:tplc="8C38B4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B0D9F"/>
    <w:multiLevelType w:val="hybridMultilevel"/>
    <w:tmpl w:val="878EC180"/>
    <w:lvl w:ilvl="0" w:tplc="165038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811A2"/>
    <w:multiLevelType w:val="hybridMultilevel"/>
    <w:tmpl w:val="8E98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A03AD"/>
    <w:multiLevelType w:val="hybridMultilevel"/>
    <w:tmpl w:val="C6E2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56CE"/>
    <w:multiLevelType w:val="hybridMultilevel"/>
    <w:tmpl w:val="9684B0B0"/>
    <w:lvl w:ilvl="0" w:tplc="52CCD6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F6649"/>
    <w:multiLevelType w:val="hybridMultilevel"/>
    <w:tmpl w:val="F3BE41E4"/>
    <w:lvl w:ilvl="0" w:tplc="E2B008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B3A4A"/>
    <w:multiLevelType w:val="hybridMultilevel"/>
    <w:tmpl w:val="160E7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52215"/>
    <w:multiLevelType w:val="hybridMultilevel"/>
    <w:tmpl w:val="82C8C50C"/>
    <w:lvl w:ilvl="0" w:tplc="D3723F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6754A"/>
    <w:multiLevelType w:val="hybridMultilevel"/>
    <w:tmpl w:val="0902F992"/>
    <w:lvl w:ilvl="0" w:tplc="63541398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209A"/>
    <w:multiLevelType w:val="hybridMultilevel"/>
    <w:tmpl w:val="BF78F820"/>
    <w:lvl w:ilvl="0" w:tplc="A6AA4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D3AB2"/>
    <w:multiLevelType w:val="hybridMultilevel"/>
    <w:tmpl w:val="EBD25C4E"/>
    <w:lvl w:ilvl="0" w:tplc="3BA6B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214A27"/>
    <w:multiLevelType w:val="hybridMultilevel"/>
    <w:tmpl w:val="97C8654A"/>
    <w:lvl w:ilvl="0" w:tplc="FF527B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E2230"/>
    <w:multiLevelType w:val="hybridMultilevel"/>
    <w:tmpl w:val="0F9A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B56D1"/>
    <w:multiLevelType w:val="hybridMultilevel"/>
    <w:tmpl w:val="D60C26F6"/>
    <w:lvl w:ilvl="0" w:tplc="17A0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533AC"/>
    <w:multiLevelType w:val="hybridMultilevel"/>
    <w:tmpl w:val="53CA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31CED"/>
    <w:multiLevelType w:val="hybridMultilevel"/>
    <w:tmpl w:val="5A20D49C"/>
    <w:lvl w:ilvl="0" w:tplc="D64CE1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42C06"/>
    <w:multiLevelType w:val="hybridMultilevel"/>
    <w:tmpl w:val="D60C26F6"/>
    <w:lvl w:ilvl="0" w:tplc="17A0A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64DB0"/>
    <w:multiLevelType w:val="multilevel"/>
    <w:tmpl w:val="7EFE69A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1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5963026D"/>
    <w:multiLevelType w:val="hybridMultilevel"/>
    <w:tmpl w:val="CF126EDA"/>
    <w:lvl w:ilvl="0" w:tplc="FDD8D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17C12"/>
    <w:multiLevelType w:val="hybridMultilevel"/>
    <w:tmpl w:val="57A0041A"/>
    <w:lvl w:ilvl="0" w:tplc="65FE17FA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F312E3D"/>
    <w:multiLevelType w:val="hybridMultilevel"/>
    <w:tmpl w:val="F6EA0AE4"/>
    <w:lvl w:ilvl="0" w:tplc="F50A44A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>
    <w:nsid w:val="696067BF"/>
    <w:multiLevelType w:val="hybridMultilevel"/>
    <w:tmpl w:val="9DAAF864"/>
    <w:lvl w:ilvl="0" w:tplc="6ABAF1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55346"/>
    <w:multiLevelType w:val="hybridMultilevel"/>
    <w:tmpl w:val="D00C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12559"/>
    <w:multiLevelType w:val="hybridMultilevel"/>
    <w:tmpl w:val="04B294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28"/>
  </w:num>
  <w:num w:numId="2">
    <w:abstractNumId w:val="17"/>
  </w:num>
  <w:num w:numId="3">
    <w:abstractNumId w:val="8"/>
  </w:num>
  <w:num w:numId="4">
    <w:abstractNumId w:val="25"/>
  </w:num>
  <w:num w:numId="5">
    <w:abstractNumId w:val="19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27"/>
  </w:num>
  <w:num w:numId="11">
    <w:abstractNumId w:val="13"/>
  </w:num>
  <w:num w:numId="12">
    <w:abstractNumId w:val="22"/>
  </w:num>
  <w:num w:numId="13">
    <w:abstractNumId w:val="16"/>
  </w:num>
  <w:num w:numId="14">
    <w:abstractNumId w:val="24"/>
  </w:num>
  <w:num w:numId="15">
    <w:abstractNumId w:val="9"/>
  </w:num>
  <w:num w:numId="16">
    <w:abstractNumId w:val="10"/>
  </w:num>
  <w:num w:numId="17">
    <w:abstractNumId w:val="3"/>
  </w:num>
  <w:num w:numId="18">
    <w:abstractNumId w:val="26"/>
  </w:num>
  <w:num w:numId="19">
    <w:abstractNumId w:val="23"/>
  </w:num>
  <w:num w:numId="20">
    <w:abstractNumId w:val="14"/>
  </w:num>
  <w:num w:numId="21">
    <w:abstractNumId w:val="20"/>
  </w:num>
  <w:num w:numId="22">
    <w:abstractNumId w:val="1"/>
  </w:num>
  <w:num w:numId="23">
    <w:abstractNumId w:val="6"/>
  </w:num>
  <w:num w:numId="24">
    <w:abstractNumId w:val="0"/>
    <w:lvlOverride w:ilvl="0">
      <w:lvl w:ilvl="0">
        <w:numFmt w:val="bullet"/>
        <w:lvlText w:val="•"/>
        <w:legacy w:legacy="1" w:legacySpace="0" w:legacyIndent="17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5"/>
  </w:num>
  <w:num w:numId="30">
    <w:abstractNumId w:val="18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77"/>
    <w:rsid w:val="0002723A"/>
    <w:rsid w:val="00044AFD"/>
    <w:rsid w:val="00050C0A"/>
    <w:rsid w:val="000710F0"/>
    <w:rsid w:val="00077888"/>
    <w:rsid w:val="00086777"/>
    <w:rsid w:val="000C6B88"/>
    <w:rsid w:val="000F0E4D"/>
    <w:rsid w:val="00106DAF"/>
    <w:rsid w:val="0012543B"/>
    <w:rsid w:val="001403CB"/>
    <w:rsid w:val="0015347A"/>
    <w:rsid w:val="001A2740"/>
    <w:rsid w:val="001B2DA0"/>
    <w:rsid w:val="001E2D03"/>
    <w:rsid w:val="001F1A9A"/>
    <w:rsid w:val="00231344"/>
    <w:rsid w:val="00240240"/>
    <w:rsid w:val="00261869"/>
    <w:rsid w:val="00265B95"/>
    <w:rsid w:val="00275C97"/>
    <w:rsid w:val="0029202C"/>
    <w:rsid w:val="002B6156"/>
    <w:rsid w:val="002F10CE"/>
    <w:rsid w:val="00312932"/>
    <w:rsid w:val="00344E75"/>
    <w:rsid w:val="00356FEF"/>
    <w:rsid w:val="00367683"/>
    <w:rsid w:val="00380FC4"/>
    <w:rsid w:val="00395E17"/>
    <w:rsid w:val="00416E21"/>
    <w:rsid w:val="004763CA"/>
    <w:rsid w:val="00483B9D"/>
    <w:rsid w:val="00495B95"/>
    <w:rsid w:val="004C0081"/>
    <w:rsid w:val="004F75B8"/>
    <w:rsid w:val="00531C8B"/>
    <w:rsid w:val="005A4434"/>
    <w:rsid w:val="005C6F8C"/>
    <w:rsid w:val="005F00D5"/>
    <w:rsid w:val="005F1575"/>
    <w:rsid w:val="00633E65"/>
    <w:rsid w:val="00650861"/>
    <w:rsid w:val="00681805"/>
    <w:rsid w:val="006D0429"/>
    <w:rsid w:val="00741DE1"/>
    <w:rsid w:val="00763F55"/>
    <w:rsid w:val="007C23BE"/>
    <w:rsid w:val="007D484B"/>
    <w:rsid w:val="007F6367"/>
    <w:rsid w:val="00804A2F"/>
    <w:rsid w:val="00823793"/>
    <w:rsid w:val="0082553D"/>
    <w:rsid w:val="00836457"/>
    <w:rsid w:val="008A5A36"/>
    <w:rsid w:val="008F7127"/>
    <w:rsid w:val="00937901"/>
    <w:rsid w:val="00977842"/>
    <w:rsid w:val="00980DF6"/>
    <w:rsid w:val="009A3DEB"/>
    <w:rsid w:val="009D53A4"/>
    <w:rsid w:val="00A366FD"/>
    <w:rsid w:val="00A45A40"/>
    <w:rsid w:val="00A4667F"/>
    <w:rsid w:val="00A67FCC"/>
    <w:rsid w:val="00A716DF"/>
    <w:rsid w:val="00AD5A14"/>
    <w:rsid w:val="00AF16E1"/>
    <w:rsid w:val="00AF513A"/>
    <w:rsid w:val="00B12819"/>
    <w:rsid w:val="00B564B9"/>
    <w:rsid w:val="00B62469"/>
    <w:rsid w:val="00B75D4B"/>
    <w:rsid w:val="00BB0502"/>
    <w:rsid w:val="00BB41D4"/>
    <w:rsid w:val="00BC16D7"/>
    <w:rsid w:val="00BD543B"/>
    <w:rsid w:val="00BF0D66"/>
    <w:rsid w:val="00C02623"/>
    <w:rsid w:val="00C85A4A"/>
    <w:rsid w:val="00CA1DB2"/>
    <w:rsid w:val="00D400F8"/>
    <w:rsid w:val="00D666AB"/>
    <w:rsid w:val="00D71A3A"/>
    <w:rsid w:val="00D71B51"/>
    <w:rsid w:val="00DB62F4"/>
    <w:rsid w:val="00DF1B56"/>
    <w:rsid w:val="00E3145A"/>
    <w:rsid w:val="00EB2163"/>
    <w:rsid w:val="00F056F9"/>
    <w:rsid w:val="00FC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C0A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E314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86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6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C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050C0A"/>
    <w:pPr>
      <w:spacing w:after="120"/>
    </w:pPr>
  </w:style>
  <w:style w:type="character" w:customStyle="1" w:styleId="a4">
    <w:name w:val="Основной текст Знак"/>
    <w:basedOn w:val="a0"/>
    <w:link w:val="a3"/>
    <w:rsid w:val="00050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4E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145A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rsid w:val="00E3145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msonormalbullet2gif">
    <w:name w:val="msonormalbullet2.gif"/>
    <w:basedOn w:val="a"/>
    <w:rsid w:val="0082379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823793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23793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1B2DA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1B2DA0"/>
    <w:rPr>
      <w:rFonts w:eastAsiaTheme="minorEastAsia"/>
      <w:lang w:eastAsia="ru-RU"/>
    </w:rPr>
  </w:style>
  <w:style w:type="table" w:styleId="a9">
    <w:name w:val="Table Grid"/>
    <w:basedOn w:val="a1"/>
    <w:rsid w:val="001B2D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1A2740"/>
    <w:pPr>
      <w:widowControl w:val="0"/>
      <w:tabs>
        <w:tab w:val="left" w:pos="204"/>
      </w:tabs>
      <w:autoSpaceDE w:val="0"/>
      <w:autoSpaceDN w:val="0"/>
      <w:adjustRightInd w:val="0"/>
      <w:spacing w:line="277" w:lineRule="atLeast"/>
      <w:jc w:val="both"/>
    </w:pPr>
    <w:rPr>
      <w:lang w:val="en-US"/>
    </w:rPr>
  </w:style>
  <w:style w:type="paragraph" w:customStyle="1" w:styleId="Default">
    <w:name w:val="Default"/>
    <w:rsid w:val="002F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FDA7-45A2-4ACC-A9EC-7DF8DBB4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Декан</cp:lastModifiedBy>
  <cp:revision>67</cp:revision>
  <dcterms:created xsi:type="dcterms:W3CDTF">2014-11-12T09:51:00Z</dcterms:created>
  <dcterms:modified xsi:type="dcterms:W3CDTF">2016-11-14T06:42:00Z</dcterms:modified>
</cp:coreProperties>
</file>