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9F1" w:rsidRPr="00EA278B" w:rsidRDefault="000549F1" w:rsidP="000549F1">
      <w:pPr>
        <w:jc w:val="center"/>
        <w:outlineLvl w:val="0"/>
        <w:rPr>
          <w:sz w:val="22"/>
          <w:szCs w:val="22"/>
        </w:rPr>
      </w:pPr>
      <w:r w:rsidRPr="00EA278B">
        <w:rPr>
          <w:sz w:val="22"/>
          <w:szCs w:val="22"/>
        </w:rPr>
        <w:t>МИНИСТЕРСТВО НАУКИ И ВЫСШЕГО ОБРАЗОВАНИЯ РОССИЙСКОЙ ФЕДЕРАЦИИ</w:t>
      </w:r>
    </w:p>
    <w:p w:rsidR="000549F1" w:rsidRPr="00E72D55" w:rsidRDefault="000549F1" w:rsidP="000549F1">
      <w:pPr>
        <w:jc w:val="center"/>
        <w:rPr>
          <w:sz w:val="20"/>
          <w:szCs w:val="20"/>
        </w:rPr>
      </w:pPr>
      <w:r w:rsidRPr="00E72D55">
        <w:rPr>
          <w:sz w:val="20"/>
          <w:szCs w:val="20"/>
        </w:rPr>
        <w:t>Федеральное государственное бюджетное образовательное учреждение</w:t>
      </w:r>
    </w:p>
    <w:p w:rsidR="000549F1" w:rsidRPr="00E72D55" w:rsidRDefault="000549F1" w:rsidP="000549F1">
      <w:pPr>
        <w:jc w:val="center"/>
        <w:rPr>
          <w:sz w:val="20"/>
          <w:szCs w:val="20"/>
        </w:rPr>
      </w:pPr>
      <w:r w:rsidRPr="00E72D55">
        <w:rPr>
          <w:sz w:val="20"/>
          <w:szCs w:val="20"/>
        </w:rPr>
        <w:t xml:space="preserve">высшего  образования </w:t>
      </w:r>
    </w:p>
    <w:p w:rsidR="000549F1" w:rsidRPr="00E72D55" w:rsidRDefault="000549F1" w:rsidP="000549F1">
      <w:pPr>
        <w:jc w:val="center"/>
        <w:rPr>
          <w:sz w:val="20"/>
          <w:szCs w:val="20"/>
        </w:rPr>
      </w:pPr>
      <w:r w:rsidRPr="00E72D55">
        <w:rPr>
          <w:sz w:val="20"/>
          <w:szCs w:val="20"/>
        </w:rPr>
        <w:t>«Забайкальский государственный университет»</w:t>
      </w:r>
    </w:p>
    <w:p w:rsidR="000549F1" w:rsidRPr="00E72D55" w:rsidRDefault="000549F1" w:rsidP="000549F1">
      <w:pPr>
        <w:jc w:val="center"/>
        <w:outlineLvl w:val="0"/>
        <w:rPr>
          <w:sz w:val="20"/>
          <w:szCs w:val="20"/>
        </w:rPr>
      </w:pPr>
      <w:r w:rsidRPr="00E72D55">
        <w:rPr>
          <w:sz w:val="20"/>
          <w:szCs w:val="20"/>
        </w:rPr>
        <w:t>(ФГБОУ ВО «ЗабГУ»)</w:t>
      </w:r>
    </w:p>
    <w:p w:rsidR="000549F1" w:rsidRPr="00E72D55" w:rsidRDefault="000549F1" w:rsidP="003F040D">
      <w:pPr>
        <w:spacing w:line="360" w:lineRule="auto"/>
        <w:jc w:val="center"/>
        <w:rPr>
          <w:sz w:val="20"/>
          <w:szCs w:val="20"/>
        </w:rPr>
      </w:pPr>
      <w:r w:rsidRPr="00E72D55">
        <w:rPr>
          <w:sz w:val="20"/>
          <w:szCs w:val="20"/>
        </w:rPr>
        <w:t>Факультет  горный</w:t>
      </w:r>
    </w:p>
    <w:p w:rsidR="000549F1" w:rsidRPr="00E72D55" w:rsidRDefault="000549F1" w:rsidP="003F040D">
      <w:pPr>
        <w:spacing w:line="360" w:lineRule="auto"/>
        <w:jc w:val="center"/>
        <w:rPr>
          <w:sz w:val="20"/>
          <w:szCs w:val="20"/>
        </w:rPr>
      </w:pPr>
      <w:r w:rsidRPr="00E72D55">
        <w:rPr>
          <w:sz w:val="20"/>
          <w:szCs w:val="20"/>
        </w:rPr>
        <w:t>Кафедра  подземной разработки месторождений полезных ископаемых</w:t>
      </w:r>
    </w:p>
    <w:p w:rsidR="000549F1" w:rsidRPr="00E72D55" w:rsidRDefault="000549F1" w:rsidP="003F040D">
      <w:pPr>
        <w:jc w:val="center"/>
        <w:outlineLvl w:val="0"/>
        <w:rPr>
          <w:sz w:val="20"/>
          <w:szCs w:val="20"/>
        </w:rPr>
      </w:pPr>
    </w:p>
    <w:p w:rsidR="000549F1" w:rsidRDefault="000549F1" w:rsidP="000549F1">
      <w:pPr>
        <w:jc w:val="center"/>
        <w:outlineLvl w:val="0"/>
        <w:rPr>
          <w:sz w:val="28"/>
          <w:szCs w:val="28"/>
        </w:rPr>
      </w:pPr>
    </w:p>
    <w:p w:rsidR="000549F1" w:rsidRDefault="000549F1" w:rsidP="000549F1">
      <w:pPr>
        <w:jc w:val="center"/>
        <w:outlineLvl w:val="0"/>
        <w:rPr>
          <w:b/>
          <w:spacing w:val="24"/>
          <w:sz w:val="40"/>
          <w:szCs w:val="40"/>
        </w:rPr>
      </w:pPr>
    </w:p>
    <w:p w:rsidR="000549F1" w:rsidRDefault="000549F1" w:rsidP="000549F1">
      <w:pPr>
        <w:jc w:val="center"/>
        <w:outlineLvl w:val="0"/>
        <w:rPr>
          <w:b/>
          <w:spacing w:val="24"/>
          <w:sz w:val="40"/>
          <w:szCs w:val="40"/>
        </w:rPr>
      </w:pPr>
    </w:p>
    <w:p w:rsidR="000549F1" w:rsidRDefault="000549F1" w:rsidP="000549F1">
      <w:pPr>
        <w:jc w:val="center"/>
        <w:outlineLvl w:val="0"/>
        <w:rPr>
          <w:b/>
          <w:spacing w:val="24"/>
          <w:sz w:val="40"/>
          <w:szCs w:val="40"/>
        </w:rPr>
      </w:pPr>
    </w:p>
    <w:p w:rsidR="000549F1" w:rsidRPr="00F12438" w:rsidRDefault="000549F1" w:rsidP="000549F1">
      <w:pPr>
        <w:jc w:val="center"/>
        <w:outlineLvl w:val="0"/>
        <w:rPr>
          <w:spacing w:val="24"/>
          <w:sz w:val="40"/>
          <w:szCs w:val="40"/>
        </w:rPr>
      </w:pPr>
      <w:r w:rsidRPr="00015B89">
        <w:rPr>
          <w:b/>
          <w:spacing w:val="24"/>
          <w:sz w:val="40"/>
          <w:szCs w:val="40"/>
        </w:rPr>
        <w:t xml:space="preserve">УЧЕБНЫЕ МАТЕРИАЛЫ </w:t>
      </w:r>
    </w:p>
    <w:p w:rsidR="000549F1" w:rsidRDefault="000549F1" w:rsidP="000549F1">
      <w:pPr>
        <w:jc w:val="center"/>
        <w:outlineLvl w:val="0"/>
        <w:rPr>
          <w:sz w:val="28"/>
          <w:szCs w:val="28"/>
        </w:rPr>
      </w:pPr>
      <w:r>
        <w:rPr>
          <w:b/>
          <w:spacing w:val="24"/>
          <w:sz w:val="28"/>
          <w:szCs w:val="28"/>
        </w:rPr>
        <w:t>для студентов заочной формы обучения</w:t>
      </w:r>
    </w:p>
    <w:p w:rsidR="000549F1" w:rsidRDefault="000549F1" w:rsidP="000549F1">
      <w:pPr>
        <w:jc w:val="center"/>
        <w:rPr>
          <w:sz w:val="28"/>
          <w:szCs w:val="28"/>
        </w:rPr>
      </w:pPr>
    </w:p>
    <w:p w:rsidR="000549F1" w:rsidRDefault="000549F1" w:rsidP="000549F1">
      <w:pPr>
        <w:jc w:val="center"/>
        <w:rPr>
          <w:sz w:val="28"/>
          <w:szCs w:val="28"/>
        </w:rPr>
      </w:pPr>
    </w:p>
    <w:p w:rsidR="000549F1" w:rsidRPr="003D23ED" w:rsidRDefault="000549F1" w:rsidP="000549F1">
      <w:pPr>
        <w:jc w:val="center"/>
        <w:rPr>
          <w:b/>
          <w:sz w:val="28"/>
          <w:szCs w:val="28"/>
        </w:rPr>
      </w:pPr>
      <w:r w:rsidRPr="003D23ED">
        <w:rPr>
          <w:sz w:val="28"/>
          <w:szCs w:val="28"/>
        </w:rPr>
        <w:t>по дисциплине «</w:t>
      </w:r>
      <w:r>
        <w:rPr>
          <w:sz w:val="28"/>
          <w:szCs w:val="28"/>
        </w:rPr>
        <w:t>Основы горного дела (геотехнология подземная)</w:t>
      </w:r>
      <w:r w:rsidRPr="003D23ED">
        <w:rPr>
          <w:sz w:val="28"/>
          <w:szCs w:val="28"/>
        </w:rPr>
        <w:t>»</w:t>
      </w:r>
    </w:p>
    <w:p w:rsidR="000549F1" w:rsidRPr="003D23ED" w:rsidRDefault="000549F1" w:rsidP="000549F1">
      <w:pPr>
        <w:jc w:val="center"/>
        <w:rPr>
          <w:sz w:val="28"/>
          <w:szCs w:val="28"/>
          <w:vertAlign w:val="superscript"/>
        </w:rPr>
      </w:pPr>
    </w:p>
    <w:p w:rsidR="000549F1" w:rsidRDefault="000549F1" w:rsidP="000549F1">
      <w:pPr>
        <w:jc w:val="center"/>
        <w:rPr>
          <w:sz w:val="28"/>
          <w:szCs w:val="28"/>
        </w:rPr>
      </w:pPr>
    </w:p>
    <w:p w:rsidR="000549F1" w:rsidRPr="003D23ED" w:rsidRDefault="000549F1" w:rsidP="000549F1">
      <w:pPr>
        <w:jc w:val="center"/>
        <w:rPr>
          <w:sz w:val="28"/>
          <w:szCs w:val="28"/>
        </w:rPr>
      </w:pPr>
    </w:p>
    <w:p w:rsidR="000549F1" w:rsidRPr="003D23ED" w:rsidRDefault="00F65EC4" w:rsidP="000549F1">
      <w:pPr>
        <w:spacing w:line="360" w:lineRule="auto"/>
        <w:jc w:val="center"/>
        <w:outlineLvl w:val="0"/>
        <w:rPr>
          <w:sz w:val="28"/>
          <w:szCs w:val="28"/>
        </w:rPr>
      </w:pPr>
      <w:r>
        <w:rPr>
          <w:sz w:val="28"/>
          <w:szCs w:val="28"/>
        </w:rPr>
        <w:t>для направления</w:t>
      </w:r>
      <w:r w:rsidR="000549F1" w:rsidRPr="003D23ED">
        <w:rPr>
          <w:sz w:val="28"/>
          <w:szCs w:val="28"/>
        </w:rPr>
        <w:t xml:space="preserve"> 21.05.04</w:t>
      </w:r>
      <w:r w:rsidR="000549F1" w:rsidRPr="003D23ED">
        <w:rPr>
          <w:b/>
          <w:sz w:val="28"/>
          <w:szCs w:val="28"/>
        </w:rPr>
        <w:t xml:space="preserve"> </w:t>
      </w:r>
      <w:r w:rsidR="000549F1">
        <w:rPr>
          <w:b/>
          <w:sz w:val="28"/>
          <w:szCs w:val="28"/>
        </w:rPr>
        <w:t>«</w:t>
      </w:r>
      <w:r w:rsidR="000549F1" w:rsidRPr="003D23ED">
        <w:rPr>
          <w:sz w:val="28"/>
          <w:szCs w:val="28"/>
        </w:rPr>
        <w:t>Горное дело</w:t>
      </w:r>
      <w:r w:rsidR="000549F1">
        <w:rPr>
          <w:sz w:val="28"/>
          <w:szCs w:val="28"/>
        </w:rPr>
        <w:t>»</w:t>
      </w:r>
    </w:p>
    <w:p w:rsidR="000549F1" w:rsidRDefault="000549F1" w:rsidP="000549F1">
      <w:pPr>
        <w:ind w:firstLine="567"/>
        <w:rPr>
          <w:sz w:val="28"/>
          <w:szCs w:val="28"/>
        </w:rPr>
      </w:pPr>
    </w:p>
    <w:p w:rsidR="000549F1" w:rsidRDefault="000549F1" w:rsidP="000549F1">
      <w:pPr>
        <w:ind w:firstLine="567"/>
        <w:rPr>
          <w:sz w:val="28"/>
          <w:szCs w:val="28"/>
        </w:rPr>
      </w:pPr>
    </w:p>
    <w:p w:rsidR="000549F1" w:rsidRDefault="000549F1" w:rsidP="000549F1">
      <w:pPr>
        <w:ind w:firstLine="567"/>
        <w:rPr>
          <w:sz w:val="28"/>
          <w:szCs w:val="28"/>
        </w:rPr>
      </w:pPr>
    </w:p>
    <w:p w:rsidR="000549F1" w:rsidRPr="007E453B" w:rsidRDefault="000549F1" w:rsidP="000549F1">
      <w:pPr>
        <w:ind w:firstLine="567"/>
        <w:rPr>
          <w:sz w:val="28"/>
          <w:szCs w:val="28"/>
        </w:rPr>
      </w:pPr>
      <w:r w:rsidRPr="007E453B">
        <w:rPr>
          <w:sz w:val="28"/>
          <w:szCs w:val="28"/>
        </w:rPr>
        <w:t xml:space="preserve">Общая трудоемкость дисциплины </w:t>
      </w:r>
      <w:r>
        <w:rPr>
          <w:sz w:val="28"/>
          <w:szCs w:val="28"/>
        </w:rPr>
        <w:t xml:space="preserve"> 144,0 ч, 4</w:t>
      </w:r>
      <w:r w:rsidR="00873239">
        <w:rPr>
          <w:sz w:val="28"/>
          <w:szCs w:val="28"/>
        </w:rPr>
        <w:t xml:space="preserve"> (ЗЕ) </w:t>
      </w:r>
      <w:bookmarkStart w:id="0" w:name="_GoBack"/>
      <w:bookmarkEnd w:id="0"/>
    </w:p>
    <w:p w:rsidR="000549F1" w:rsidRPr="00D760FC" w:rsidRDefault="000549F1" w:rsidP="000549F1">
      <w:pPr>
        <w:ind w:firstLine="567"/>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134"/>
        <w:gridCol w:w="1134"/>
        <w:gridCol w:w="1134"/>
        <w:gridCol w:w="1134"/>
      </w:tblGrid>
      <w:tr w:rsidR="000549F1" w:rsidRPr="00155169" w:rsidTr="00367FB4">
        <w:tc>
          <w:tcPr>
            <w:tcW w:w="5070" w:type="dxa"/>
            <w:vMerge w:val="restart"/>
            <w:vAlign w:val="center"/>
          </w:tcPr>
          <w:p w:rsidR="000549F1" w:rsidRPr="00825179" w:rsidRDefault="000549F1" w:rsidP="00367FB4">
            <w:pPr>
              <w:spacing w:line="276" w:lineRule="auto"/>
              <w:jc w:val="center"/>
            </w:pPr>
            <w:r w:rsidRPr="00825179">
              <w:t>Виды занятий</w:t>
            </w:r>
          </w:p>
        </w:tc>
        <w:tc>
          <w:tcPr>
            <w:tcW w:w="3402" w:type="dxa"/>
            <w:gridSpan w:val="3"/>
            <w:vAlign w:val="center"/>
          </w:tcPr>
          <w:p w:rsidR="000549F1" w:rsidRDefault="000549F1" w:rsidP="00367FB4">
            <w:pPr>
              <w:spacing w:line="276" w:lineRule="auto"/>
              <w:jc w:val="center"/>
            </w:pPr>
            <w:r w:rsidRPr="00825179">
              <w:t>Распределение по семестрам</w:t>
            </w:r>
            <w:r>
              <w:t xml:space="preserve"> </w:t>
            </w:r>
          </w:p>
          <w:p w:rsidR="000549F1" w:rsidRPr="00825179" w:rsidRDefault="000549F1" w:rsidP="00367FB4">
            <w:pPr>
              <w:spacing w:line="276" w:lineRule="auto"/>
              <w:jc w:val="center"/>
            </w:pPr>
            <w:r>
              <w:t xml:space="preserve">в часах </w:t>
            </w:r>
          </w:p>
        </w:tc>
        <w:tc>
          <w:tcPr>
            <w:tcW w:w="1134" w:type="dxa"/>
            <w:vMerge w:val="restart"/>
            <w:vAlign w:val="center"/>
          </w:tcPr>
          <w:p w:rsidR="000549F1" w:rsidRPr="00825179" w:rsidRDefault="000549F1" w:rsidP="00367FB4">
            <w:pPr>
              <w:spacing w:line="276" w:lineRule="auto"/>
              <w:jc w:val="center"/>
            </w:pPr>
            <w:r w:rsidRPr="00825179">
              <w:t>Всего часов</w:t>
            </w:r>
          </w:p>
        </w:tc>
      </w:tr>
      <w:tr w:rsidR="000549F1" w:rsidRPr="00155169" w:rsidTr="00367FB4">
        <w:tc>
          <w:tcPr>
            <w:tcW w:w="5070" w:type="dxa"/>
            <w:vMerge/>
            <w:vAlign w:val="center"/>
          </w:tcPr>
          <w:p w:rsidR="000549F1" w:rsidRPr="00825179" w:rsidRDefault="000549F1" w:rsidP="00367FB4">
            <w:pPr>
              <w:spacing w:line="276" w:lineRule="auto"/>
              <w:jc w:val="center"/>
            </w:pPr>
          </w:p>
        </w:tc>
        <w:tc>
          <w:tcPr>
            <w:tcW w:w="1134" w:type="dxa"/>
            <w:vAlign w:val="center"/>
          </w:tcPr>
          <w:p w:rsidR="000549F1" w:rsidRPr="00825179" w:rsidRDefault="00367FB4" w:rsidP="00367FB4">
            <w:pPr>
              <w:spacing w:line="276" w:lineRule="auto"/>
              <w:jc w:val="center"/>
            </w:pPr>
            <w:r>
              <w:t>3</w:t>
            </w:r>
          </w:p>
          <w:p w:rsidR="000549F1" w:rsidRPr="00825179" w:rsidRDefault="000549F1" w:rsidP="00367FB4">
            <w:pPr>
              <w:spacing w:line="276" w:lineRule="auto"/>
              <w:jc w:val="center"/>
            </w:pPr>
            <w:r w:rsidRPr="00825179">
              <w:t>семестр</w:t>
            </w:r>
          </w:p>
        </w:tc>
        <w:tc>
          <w:tcPr>
            <w:tcW w:w="1134" w:type="dxa"/>
            <w:vAlign w:val="center"/>
          </w:tcPr>
          <w:p w:rsidR="000549F1" w:rsidRPr="00825179" w:rsidRDefault="000549F1" w:rsidP="00367FB4">
            <w:pPr>
              <w:spacing w:line="276" w:lineRule="auto"/>
              <w:jc w:val="center"/>
            </w:pPr>
            <w:r>
              <w:t>—</w:t>
            </w:r>
            <w:r w:rsidRPr="00825179">
              <w:t>семестр</w:t>
            </w:r>
          </w:p>
        </w:tc>
        <w:tc>
          <w:tcPr>
            <w:tcW w:w="1134" w:type="dxa"/>
            <w:vAlign w:val="center"/>
          </w:tcPr>
          <w:p w:rsidR="000549F1" w:rsidRPr="00825179" w:rsidRDefault="000549F1" w:rsidP="00367FB4">
            <w:pPr>
              <w:spacing w:line="276" w:lineRule="auto"/>
              <w:jc w:val="center"/>
            </w:pPr>
            <w:r>
              <w:t>—</w:t>
            </w:r>
            <w:r w:rsidRPr="00825179">
              <w:t>семестр</w:t>
            </w:r>
          </w:p>
        </w:tc>
        <w:tc>
          <w:tcPr>
            <w:tcW w:w="1134" w:type="dxa"/>
            <w:vMerge/>
            <w:vAlign w:val="center"/>
          </w:tcPr>
          <w:p w:rsidR="000549F1" w:rsidRPr="00825179" w:rsidRDefault="000549F1" w:rsidP="00367FB4">
            <w:pPr>
              <w:spacing w:line="276" w:lineRule="auto"/>
              <w:jc w:val="center"/>
            </w:pPr>
          </w:p>
        </w:tc>
      </w:tr>
      <w:tr w:rsidR="000549F1" w:rsidRPr="00155169" w:rsidTr="00367FB4">
        <w:tc>
          <w:tcPr>
            <w:tcW w:w="5070" w:type="dxa"/>
            <w:vAlign w:val="center"/>
          </w:tcPr>
          <w:p w:rsidR="000549F1" w:rsidRPr="00825179" w:rsidRDefault="000549F1" w:rsidP="00367FB4">
            <w:pPr>
              <w:spacing w:line="276" w:lineRule="auto"/>
              <w:jc w:val="center"/>
            </w:pPr>
            <w:r w:rsidRPr="00825179">
              <w:t>1</w:t>
            </w:r>
          </w:p>
        </w:tc>
        <w:tc>
          <w:tcPr>
            <w:tcW w:w="1134" w:type="dxa"/>
            <w:vAlign w:val="center"/>
          </w:tcPr>
          <w:p w:rsidR="000549F1" w:rsidRPr="00825179" w:rsidRDefault="000549F1" w:rsidP="00367FB4">
            <w:pPr>
              <w:spacing w:line="276" w:lineRule="auto"/>
              <w:jc w:val="center"/>
            </w:pPr>
            <w:r w:rsidRPr="00825179">
              <w:t>2</w:t>
            </w:r>
          </w:p>
        </w:tc>
        <w:tc>
          <w:tcPr>
            <w:tcW w:w="1134" w:type="dxa"/>
            <w:vAlign w:val="center"/>
          </w:tcPr>
          <w:p w:rsidR="000549F1" w:rsidRPr="00825179" w:rsidRDefault="000549F1" w:rsidP="00367FB4">
            <w:pPr>
              <w:spacing w:line="276" w:lineRule="auto"/>
              <w:jc w:val="center"/>
            </w:pPr>
            <w:r w:rsidRPr="00825179">
              <w:t>3</w:t>
            </w:r>
          </w:p>
        </w:tc>
        <w:tc>
          <w:tcPr>
            <w:tcW w:w="1134" w:type="dxa"/>
            <w:vAlign w:val="center"/>
          </w:tcPr>
          <w:p w:rsidR="000549F1" w:rsidRPr="00825179" w:rsidRDefault="000549F1" w:rsidP="00367FB4">
            <w:pPr>
              <w:spacing w:line="276" w:lineRule="auto"/>
              <w:jc w:val="center"/>
            </w:pPr>
            <w:r w:rsidRPr="00825179">
              <w:t>4</w:t>
            </w:r>
          </w:p>
        </w:tc>
        <w:tc>
          <w:tcPr>
            <w:tcW w:w="1134" w:type="dxa"/>
            <w:vAlign w:val="center"/>
          </w:tcPr>
          <w:p w:rsidR="000549F1" w:rsidRPr="00825179" w:rsidRDefault="000549F1" w:rsidP="00367FB4">
            <w:pPr>
              <w:spacing w:line="276" w:lineRule="auto"/>
              <w:jc w:val="center"/>
            </w:pPr>
            <w:r w:rsidRPr="00825179">
              <w:t>5</w:t>
            </w:r>
          </w:p>
        </w:tc>
      </w:tr>
      <w:tr w:rsidR="000549F1" w:rsidRPr="00155169" w:rsidTr="00367FB4">
        <w:trPr>
          <w:trHeight w:val="340"/>
        </w:trPr>
        <w:tc>
          <w:tcPr>
            <w:tcW w:w="5070" w:type="dxa"/>
            <w:vAlign w:val="bottom"/>
          </w:tcPr>
          <w:p w:rsidR="000549F1" w:rsidRPr="00825179" w:rsidRDefault="000549F1" w:rsidP="00367FB4">
            <w:pPr>
              <w:spacing w:line="276" w:lineRule="auto"/>
            </w:pPr>
            <w:r w:rsidRPr="00825179">
              <w:t>Общая трудоемкость</w:t>
            </w:r>
          </w:p>
        </w:tc>
        <w:tc>
          <w:tcPr>
            <w:tcW w:w="1134" w:type="dxa"/>
            <w:vAlign w:val="bottom"/>
          </w:tcPr>
          <w:p w:rsidR="000549F1" w:rsidRPr="00825179" w:rsidRDefault="000549F1" w:rsidP="00367FB4">
            <w:pPr>
              <w:spacing w:line="276" w:lineRule="auto"/>
              <w:jc w:val="center"/>
            </w:pPr>
            <w:r>
              <w:t>144</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144</w:t>
            </w:r>
          </w:p>
        </w:tc>
      </w:tr>
      <w:tr w:rsidR="000549F1" w:rsidRPr="00155169" w:rsidTr="00367FB4">
        <w:trPr>
          <w:trHeight w:val="340"/>
        </w:trPr>
        <w:tc>
          <w:tcPr>
            <w:tcW w:w="5070" w:type="dxa"/>
            <w:vAlign w:val="bottom"/>
          </w:tcPr>
          <w:p w:rsidR="000549F1" w:rsidRPr="00825179" w:rsidRDefault="000549F1" w:rsidP="00367FB4">
            <w:pPr>
              <w:spacing w:line="276" w:lineRule="auto"/>
            </w:pPr>
            <w:r w:rsidRPr="00825179">
              <w:t>Аудиторные занятия, в т.ч.</w:t>
            </w:r>
            <w:r>
              <w:t>:</w:t>
            </w:r>
          </w:p>
        </w:tc>
        <w:tc>
          <w:tcPr>
            <w:tcW w:w="1134" w:type="dxa"/>
            <w:vAlign w:val="bottom"/>
          </w:tcPr>
          <w:p w:rsidR="000549F1" w:rsidRPr="00825179" w:rsidRDefault="000549F1" w:rsidP="00367FB4">
            <w:pPr>
              <w:spacing w:line="276" w:lineRule="auto"/>
              <w:jc w:val="center"/>
            </w:pPr>
            <w:r>
              <w:t>12</w:t>
            </w:r>
          </w:p>
        </w:tc>
        <w:tc>
          <w:tcPr>
            <w:tcW w:w="1134" w:type="dxa"/>
            <w:vAlign w:val="bottom"/>
          </w:tcPr>
          <w:p w:rsidR="000549F1" w:rsidRPr="00825179" w:rsidRDefault="000549F1" w:rsidP="00367FB4">
            <w:pPr>
              <w:spacing w:line="276" w:lineRule="auto"/>
              <w:jc w:val="center"/>
            </w:pPr>
          </w:p>
        </w:tc>
        <w:tc>
          <w:tcPr>
            <w:tcW w:w="1134" w:type="dxa"/>
            <w:vAlign w:val="bottom"/>
          </w:tcPr>
          <w:p w:rsidR="000549F1" w:rsidRPr="00825179" w:rsidRDefault="000549F1" w:rsidP="00367FB4">
            <w:pPr>
              <w:spacing w:line="276" w:lineRule="auto"/>
              <w:jc w:val="center"/>
            </w:pPr>
          </w:p>
        </w:tc>
        <w:tc>
          <w:tcPr>
            <w:tcW w:w="1134" w:type="dxa"/>
            <w:vAlign w:val="bottom"/>
          </w:tcPr>
          <w:p w:rsidR="000549F1" w:rsidRPr="00825179" w:rsidRDefault="000549F1" w:rsidP="00367FB4">
            <w:pPr>
              <w:spacing w:line="276" w:lineRule="auto"/>
              <w:jc w:val="center"/>
            </w:pPr>
            <w:r>
              <w:t>12</w:t>
            </w:r>
          </w:p>
        </w:tc>
      </w:tr>
      <w:tr w:rsidR="000549F1" w:rsidRPr="00155169" w:rsidTr="00367FB4">
        <w:trPr>
          <w:trHeight w:val="340"/>
        </w:trPr>
        <w:tc>
          <w:tcPr>
            <w:tcW w:w="5070" w:type="dxa"/>
            <w:vAlign w:val="bottom"/>
          </w:tcPr>
          <w:p w:rsidR="000549F1" w:rsidRPr="00825179" w:rsidRDefault="000549F1" w:rsidP="00367FB4">
            <w:pPr>
              <w:spacing w:line="276" w:lineRule="auto"/>
              <w:ind w:firstLine="709"/>
            </w:pPr>
            <w:r>
              <w:t>лекционные (ЛК)</w:t>
            </w:r>
          </w:p>
        </w:tc>
        <w:tc>
          <w:tcPr>
            <w:tcW w:w="1134" w:type="dxa"/>
            <w:vAlign w:val="bottom"/>
          </w:tcPr>
          <w:p w:rsidR="000549F1" w:rsidRPr="00825179" w:rsidRDefault="000549F1" w:rsidP="00367FB4">
            <w:pPr>
              <w:spacing w:line="276" w:lineRule="auto"/>
              <w:jc w:val="center"/>
            </w:pPr>
            <w:r>
              <w:t>6</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6</w:t>
            </w:r>
          </w:p>
        </w:tc>
      </w:tr>
      <w:tr w:rsidR="000549F1" w:rsidRPr="00155169" w:rsidTr="00367FB4">
        <w:trPr>
          <w:trHeight w:val="340"/>
        </w:trPr>
        <w:tc>
          <w:tcPr>
            <w:tcW w:w="5070" w:type="dxa"/>
            <w:vAlign w:val="bottom"/>
          </w:tcPr>
          <w:p w:rsidR="000549F1" w:rsidRPr="00825179" w:rsidRDefault="000549F1" w:rsidP="00367FB4">
            <w:pPr>
              <w:spacing w:line="276" w:lineRule="auto"/>
              <w:ind w:firstLine="709"/>
            </w:pPr>
            <w:r>
              <w:t>практические занятия  (ПЗ)</w:t>
            </w:r>
          </w:p>
        </w:tc>
        <w:tc>
          <w:tcPr>
            <w:tcW w:w="1134" w:type="dxa"/>
            <w:vAlign w:val="bottom"/>
          </w:tcPr>
          <w:p w:rsidR="000549F1" w:rsidRPr="00825179" w:rsidRDefault="000549F1" w:rsidP="00367FB4">
            <w:pPr>
              <w:spacing w:line="276" w:lineRule="auto"/>
              <w:jc w:val="center"/>
            </w:pPr>
            <w:r>
              <w:t>6</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6</w:t>
            </w:r>
          </w:p>
        </w:tc>
      </w:tr>
      <w:tr w:rsidR="000549F1" w:rsidRPr="00155169" w:rsidTr="00367FB4">
        <w:trPr>
          <w:trHeight w:val="340"/>
        </w:trPr>
        <w:tc>
          <w:tcPr>
            <w:tcW w:w="5070" w:type="dxa"/>
            <w:vAlign w:val="bottom"/>
          </w:tcPr>
          <w:p w:rsidR="000549F1" w:rsidRPr="00825179" w:rsidRDefault="000549F1" w:rsidP="00367FB4">
            <w:pPr>
              <w:spacing w:line="276" w:lineRule="auto"/>
              <w:ind w:firstLine="709"/>
            </w:pPr>
            <w:r>
              <w:t>лабораторные (ЛР)</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w:t>
            </w:r>
          </w:p>
        </w:tc>
      </w:tr>
      <w:tr w:rsidR="000549F1" w:rsidRPr="00155169" w:rsidTr="00367FB4">
        <w:trPr>
          <w:trHeight w:val="340"/>
        </w:trPr>
        <w:tc>
          <w:tcPr>
            <w:tcW w:w="5070" w:type="dxa"/>
            <w:vAlign w:val="bottom"/>
          </w:tcPr>
          <w:p w:rsidR="000549F1" w:rsidRPr="00825179" w:rsidRDefault="000549F1" w:rsidP="00367FB4">
            <w:pPr>
              <w:spacing w:line="276" w:lineRule="auto"/>
            </w:pPr>
            <w:r w:rsidRPr="00825179">
              <w:t>Самостоятельная работа студентов</w:t>
            </w:r>
            <w:r>
              <w:t xml:space="preserve"> (СРС)</w:t>
            </w:r>
          </w:p>
        </w:tc>
        <w:tc>
          <w:tcPr>
            <w:tcW w:w="1134" w:type="dxa"/>
            <w:vAlign w:val="bottom"/>
          </w:tcPr>
          <w:p w:rsidR="000549F1" w:rsidRPr="00825179" w:rsidRDefault="000549F1" w:rsidP="00367FB4">
            <w:pPr>
              <w:spacing w:line="276" w:lineRule="auto"/>
              <w:jc w:val="center"/>
            </w:pPr>
            <w:r>
              <w:t>96</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w:t>
            </w:r>
          </w:p>
        </w:tc>
        <w:tc>
          <w:tcPr>
            <w:tcW w:w="1134" w:type="dxa"/>
            <w:vAlign w:val="bottom"/>
          </w:tcPr>
          <w:p w:rsidR="000549F1" w:rsidRPr="00825179" w:rsidRDefault="000549F1" w:rsidP="00367FB4">
            <w:pPr>
              <w:spacing w:line="276" w:lineRule="auto"/>
              <w:jc w:val="center"/>
            </w:pPr>
            <w:r>
              <w:t>96</w:t>
            </w:r>
          </w:p>
        </w:tc>
      </w:tr>
      <w:tr w:rsidR="000549F1" w:rsidRPr="00155169" w:rsidTr="00367FB4">
        <w:trPr>
          <w:trHeight w:val="340"/>
        </w:trPr>
        <w:tc>
          <w:tcPr>
            <w:tcW w:w="5070" w:type="dxa"/>
            <w:vAlign w:val="bottom"/>
          </w:tcPr>
          <w:p w:rsidR="000549F1" w:rsidRPr="00825179" w:rsidRDefault="000549F1" w:rsidP="00367FB4">
            <w:pPr>
              <w:spacing w:line="276" w:lineRule="auto"/>
            </w:pPr>
            <w:r w:rsidRPr="00825179">
              <w:t xml:space="preserve">Форма </w:t>
            </w:r>
            <w:r>
              <w:t xml:space="preserve">промежуточного </w:t>
            </w:r>
            <w:r w:rsidRPr="00825179">
              <w:t>контроля в семестре*</w:t>
            </w:r>
          </w:p>
        </w:tc>
        <w:tc>
          <w:tcPr>
            <w:tcW w:w="1134" w:type="dxa"/>
            <w:vAlign w:val="bottom"/>
          </w:tcPr>
          <w:p w:rsidR="000549F1" w:rsidRPr="00415655" w:rsidRDefault="000549F1" w:rsidP="00367FB4">
            <w:pPr>
              <w:spacing w:line="276" w:lineRule="auto"/>
              <w:jc w:val="center"/>
              <w:rPr>
                <w:sz w:val="20"/>
                <w:szCs w:val="20"/>
              </w:rPr>
            </w:pPr>
            <w:r w:rsidRPr="00415655">
              <w:rPr>
                <w:sz w:val="20"/>
                <w:szCs w:val="20"/>
              </w:rPr>
              <w:t>ЭКЗАМЕН</w:t>
            </w:r>
          </w:p>
        </w:tc>
        <w:tc>
          <w:tcPr>
            <w:tcW w:w="1134" w:type="dxa"/>
            <w:vAlign w:val="bottom"/>
          </w:tcPr>
          <w:p w:rsidR="000549F1" w:rsidRPr="00415655" w:rsidRDefault="000549F1" w:rsidP="00367FB4">
            <w:pPr>
              <w:spacing w:line="276" w:lineRule="auto"/>
              <w:jc w:val="center"/>
              <w:rPr>
                <w:sz w:val="20"/>
                <w:szCs w:val="20"/>
              </w:rPr>
            </w:pPr>
            <w:r w:rsidRPr="00415655">
              <w:rPr>
                <w:sz w:val="20"/>
                <w:szCs w:val="20"/>
              </w:rPr>
              <w:t>—</w:t>
            </w:r>
          </w:p>
        </w:tc>
        <w:tc>
          <w:tcPr>
            <w:tcW w:w="1134" w:type="dxa"/>
            <w:vAlign w:val="bottom"/>
          </w:tcPr>
          <w:p w:rsidR="000549F1" w:rsidRPr="00415655" w:rsidRDefault="000549F1" w:rsidP="00367FB4">
            <w:pPr>
              <w:spacing w:line="276" w:lineRule="auto"/>
              <w:jc w:val="center"/>
              <w:rPr>
                <w:sz w:val="20"/>
                <w:szCs w:val="20"/>
              </w:rPr>
            </w:pPr>
            <w:r w:rsidRPr="00415655">
              <w:rPr>
                <w:sz w:val="20"/>
                <w:szCs w:val="20"/>
              </w:rPr>
              <w:t>—</w:t>
            </w:r>
          </w:p>
        </w:tc>
        <w:tc>
          <w:tcPr>
            <w:tcW w:w="1134" w:type="dxa"/>
            <w:vAlign w:val="bottom"/>
          </w:tcPr>
          <w:p w:rsidR="000549F1" w:rsidRPr="00415655" w:rsidRDefault="000549F1" w:rsidP="00367FB4">
            <w:pPr>
              <w:spacing w:line="276" w:lineRule="auto"/>
              <w:jc w:val="center"/>
              <w:rPr>
                <w:sz w:val="20"/>
                <w:szCs w:val="20"/>
              </w:rPr>
            </w:pPr>
            <w:r w:rsidRPr="00415655">
              <w:rPr>
                <w:sz w:val="20"/>
                <w:szCs w:val="20"/>
              </w:rPr>
              <w:t>ЭКЗАМЕН</w:t>
            </w:r>
          </w:p>
        </w:tc>
      </w:tr>
    </w:tbl>
    <w:p w:rsidR="000549F1" w:rsidRPr="00281BB7" w:rsidRDefault="000549F1" w:rsidP="000549F1">
      <w:pPr>
        <w:spacing w:after="100" w:afterAutospacing="1" w:line="360" w:lineRule="auto"/>
        <w:jc w:val="center"/>
        <w:rPr>
          <w:b/>
          <w:sz w:val="28"/>
          <w:szCs w:val="28"/>
        </w:rPr>
      </w:pPr>
      <w:r>
        <w:rPr>
          <w:b/>
          <w:sz w:val="28"/>
          <w:szCs w:val="28"/>
        </w:rPr>
        <w:br w:type="page"/>
      </w:r>
      <w:r w:rsidRPr="00281BB7">
        <w:rPr>
          <w:b/>
          <w:sz w:val="28"/>
          <w:szCs w:val="28"/>
        </w:rPr>
        <w:lastRenderedPageBreak/>
        <w:t>Краткое содержание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647"/>
      </w:tblGrid>
      <w:tr w:rsidR="000549F1" w:rsidRPr="00281BB7" w:rsidTr="00367FB4">
        <w:trPr>
          <w:cantSplit/>
          <w:trHeight w:val="970"/>
        </w:trPr>
        <w:tc>
          <w:tcPr>
            <w:tcW w:w="817" w:type="dxa"/>
            <w:tcBorders>
              <w:bottom w:val="single" w:sz="4" w:space="0" w:color="auto"/>
            </w:tcBorders>
            <w:vAlign w:val="center"/>
          </w:tcPr>
          <w:p w:rsidR="000549F1" w:rsidRPr="00281BB7" w:rsidRDefault="000549F1" w:rsidP="00367FB4">
            <w:pPr>
              <w:jc w:val="center"/>
            </w:pPr>
            <w:r w:rsidRPr="00281BB7">
              <w:t>№</w:t>
            </w:r>
          </w:p>
          <w:p w:rsidR="000549F1" w:rsidRPr="00281BB7" w:rsidRDefault="000549F1" w:rsidP="00367FB4">
            <w:pPr>
              <w:jc w:val="center"/>
            </w:pPr>
            <w:r w:rsidRPr="00281BB7">
              <w:t>темы</w:t>
            </w:r>
          </w:p>
        </w:tc>
        <w:tc>
          <w:tcPr>
            <w:tcW w:w="8647" w:type="dxa"/>
            <w:tcBorders>
              <w:bottom w:val="single" w:sz="4" w:space="0" w:color="auto"/>
            </w:tcBorders>
            <w:vAlign w:val="center"/>
          </w:tcPr>
          <w:p w:rsidR="000549F1" w:rsidRPr="00281BB7" w:rsidRDefault="000549F1" w:rsidP="00367FB4">
            <w:pPr>
              <w:jc w:val="center"/>
            </w:pPr>
            <w:r>
              <w:t xml:space="preserve">Раздел, тема учебного курса </w:t>
            </w:r>
          </w:p>
        </w:tc>
      </w:tr>
      <w:tr w:rsidR="000549F1" w:rsidRPr="00281BB7" w:rsidTr="00367FB4">
        <w:trPr>
          <w:cantSplit/>
        </w:trPr>
        <w:tc>
          <w:tcPr>
            <w:tcW w:w="817" w:type="dxa"/>
            <w:tcBorders>
              <w:bottom w:val="double" w:sz="4" w:space="0" w:color="auto"/>
            </w:tcBorders>
          </w:tcPr>
          <w:p w:rsidR="000549F1" w:rsidRPr="00281BB7" w:rsidRDefault="000549F1" w:rsidP="00367FB4">
            <w:pPr>
              <w:jc w:val="center"/>
              <w:rPr>
                <w:i/>
              </w:rPr>
            </w:pPr>
            <w:r>
              <w:rPr>
                <w:i/>
              </w:rPr>
              <w:t>1</w:t>
            </w:r>
          </w:p>
        </w:tc>
        <w:tc>
          <w:tcPr>
            <w:tcW w:w="8647" w:type="dxa"/>
            <w:tcBorders>
              <w:bottom w:val="double" w:sz="4" w:space="0" w:color="auto"/>
            </w:tcBorders>
          </w:tcPr>
          <w:p w:rsidR="000549F1" w:rsidRPr="00281BB7" w:rsidRDefault="000549F1" w:rsidP="00367FB4">
            <w:pPr>
              <w:jc w:val="center"/>
              <w:rPr>
                <w:i/>
              </w:rPr>
            </w:pPr>
            <w:r>
              <w:rPr>
                <w:i/>
              </w:rPr>
              <w:t>2</w:t>
            </w:r>
          </w:p>
        </w:tc>
      </w:tr>
      <w:tr w:rsidR="000549F1" w:rsidRPr="00281BB7" w:rsidTr="00367FB4">
        <w:trPr>
          <w:cantSplit/>
        </w:trPr>
        <w:tc>
          <w:tcPr>
            <w:tcW w:w="9464" w:type="dxa"/>
            <w:gridSpan w:val="2"/>
            <w:tcBorders>
              <w:top w:val="double" w:sz="4" w:space="0" w:color="auto"/>
              <w:bottom w:val="double" w:sz="4" w:space="0" w:color="auto"/>
            </w:tcBorders>
          </w:tcPr>
          <w:p w:rsidR="000549F1" w:rsidRPr="00AE28AC" w:rsidRDefault="000549F1" w:rsidP="00367FB4">
            <w:pPr>
              <w:ind w:firstLine="72"/>
              <w:jc w:val="center"/>
              <w:rPr>
                <w:b/>
              </w:rPr>
            </w:pPr>
            <w:r>
              <w:rPr>
                <w:b/>
              </w:rPr>
              <w:t xml:space="preserve">1. </w:t>
            </w:r>
            <w:r w:rsidRPr="00AE28AC">
              <w:rPr>
                <w:b/>
              </w:rPr>
              <w:t>ОБЩИЕ СВЕДЕНИЯ О ПОДЗЕМНОМ СПОСОБЕ ДОБЫЧИ</w:t>
            </w:r>
          </w:p>
          <w:p w:rsidR="000549F1" w:rsidRPr="00A7024F" w:rsidRDefault="000549F1" w:rsidP="00367FB4">
            <w:pPr>
              <w:ind w:firstLine="72"/>
              <w:jc w:val="center"/>
            </w:pPr>
            <w:r w:rsidRPr="00AE28AC">
              <w:rPr>
                <w:b/>
              </w:rPr>
              <w:t>ПОЛЕЗНЫХ ИСКОПАЕМЫХ</w:t>
            </w:r>
          </w:p>
        </w:tc>
      </w:tr>
      <w:tr w:rsidR="000549F1" w:rsidRPr="00281BB7" w:rsidTr="00367FB4">
        <w:trPr>
          <w:cantSplit/>
        </w:trPr>
        <w:tc>
          <w:tcPr>
            <w:tcW w:w="817" w:type="dxa"/>
            <w:tcBorders>
              <w:top w:val="double" w:sz="4" w:space="0" w:color="auto"/>
            </w:tcBorders>
          </w:tcPr>
          <w:p w:rsidR="000549F1" w:rsidRPr="00281BB7" w:rsidRDefault="000549F1" w:rsidP="00367FB4">
            <w:pPr>
              <w:jc w:val="center"/>
            </w:pPr>
            <w:r>
              <w:t>1.1</w:t>
            </w:r>
          </w:p>
        </w:tc>
        <w:tc>
          <w:tcPr>
            <w:tcW w:w="8647" w:type="dxa"/>
            <w:tcBorders>
              <w:top w:val="double" w:sz="4" w:space="0" w:color="auto"/>
            </w:tcBorders>
          </w:tcPr>
          <w:p w:rsidR="000549F1" w:rsidRPr="00281BB7" w:rsidRDefault="000549F1" w:rsidP="00367FB4">
            <w:pPr>
              <w:ind w:firstLine="72"/>
              <w:jc w:val="both"/>
            </w:pPr>
            <w:r>
              <w:t>Условия применения подземного способа добычи.</w:t>
            </w:r>
          </w:p>
        </w:tc>
      </w:tr>
      <w:tr w:rsidR="000549F1" w:rsidRPr="00281BB7" w:rsidTr="00367FB4">
        <w:trPr>
          <w:cantSplit/>
        </w:trPr>
        <w:tc>
          <w:tcPr>
            <w:tcW w:w="817" w:type="dxa"/>
            <w:tcBorders>
              <w:bottom w:val="double" w:sz="4" w:space="0" w:color="auto"/>
            </w:tcBorders>
          </w:tcPr>
          <w:p w:rsidR="000549F1" w:rsidRPr="00281BB7" w:rsidRDefault="000549F1" w:rsidP="00367FB4">
            <w:pPr>
              <w:jc w:val="center"/>
            </w:pPr>
            <w:r>
              <w:t>1.2</w:t>
            </w:r>
          </w:p>
        </w:tc>
        <w:tc>
          <w:tcPr>
            <w:tcW w:w="8647" w:type="dxa"/>
            <w:tcBorders>
              <w:bottom w:val="double" w:sz="4" w:space="0" w:color="auto"/>
            </w:tcBorders>
          </w:tcPr>
          <w:p w:rsidR="000549F1" w:rsidRPr="00281BB7" w:rsidRDefault="000549F1" w:rsidP="00367FB4">
            <w:pPr>
              <w:ind w:firstLine="72"/>
              <w:jc w:val="both"/>
            </w:pPr>
            <w:r>
              <w:t>Стадии развития подземных горных работ.</w:t>
            </w:r>
          </w:p>
        </w:tc>
      </w:tr>
      <w:tr w:rsidR="000549F1" w:rsidRPr="00281BB7" w:rsidTr="00367FB4">
        <w:trPr>
          <w:cantSplit/>
        </w:trPr>
        <w:tc>
          <w:tcPr>
            <w:tcW w:w="9464" w:type="dxa"/>
            <w:gridSpan w:val="2"/>
            <w:tcBorders>
              <w:top w:val="double" w:sz="4" w:space="0" w:color="auto"/>
              <w:bottom w:val="double" w:sz="4" w:space="0" w:color="auto"/>
            </w:tcBorders>
          </w:tcPr>
          <w:p w:rsidR="000549F1" w:rsidRPr="00AE28AC" w:rsidRDefault="000549F1" w:rsidP="00367FB4">
            <w:pPr>
              <w:ind w:firstLine="72"/>
              <w:jc w:val="center"/>
              <w:rPr>
                <w:b/>
              </w:rPr>
            </w:pPr>
            <w:r>
              <w:rPr>
                <w:b/>
              </w:rPr>
              <w:t xml:space="preserve">2. </w:t>
            </w:r>
            <w:r w:rsidRPr="00AE28AC">
              <w:rPr>
                <w:b/>
              </w:rPr>
              <w:t xml:space="preserve">ХАРАКТЕРИСТИКА ПРОТЯЖЕННЫХ ПОДЗЕМНЫХ </w:t>
            </w:r>
          </w:p>
          <w:p w:rsidR="000549F1" w:rsidRPr="00281BB7" w:rsidRDefault="000549F1" w:rsidP="00367FB4">
            <w:pPr>
              <w:ind w:firstLine="72"/>
              <w:jc w:val="center"/>
            </w:pPr>
            <w:r w:rsidRPr="00AE28AC">
              <w:rPr>
                <w:b/>
              </w:rPr>
              <w:t>ГОРНЫХ ВЫРАБОТОК</w:t>
            </w:r>
          </w:p>
        </w:tc>
      </w:tr>
      <w:tr w:rsidR="000549F1" w:rsidRPr="00281BB7" w:rsidTr="00367FB4">
        <w:trPr>
          <w:cantSplit/>
        </w:trPr>
        <w:tc>
          <w:tcPr>
            <w:tcW w:w="817" w:type="dxa"/>
            <w:tcBorders>
              <w:top w:val="double" w:sz="4" w:space="0" w:color="auto"/>
            </w:tcBorders>
          </w:tcPr>
          <w:p w:rsidR="000549F1" w:rsidRPr="00281BB7" w:rsidRDefault="000549F1" w:rsidP="00367FB4">
            <w:pPr>
              <w:jc w:val="center"/>
            </w:pPr>
            <w:r>
              <w:t>2.1</w:t>
            </w:r>
          </w:p>
        </w:tc>
        <w:tc>
          <w:tcPr>
            <w:tcW w:w="8647" w:type="dxa"/>
            <w:tcBorders>
              <w:top w:val="double" w:sz="4" w:space="0" w:color="auto"/>
            </w:tcBorders>
          </w:tcPr>
          <w:p w:rsidR="000549F1" w:rsidRPr="00281BB7" w:rsidRDefault="000549F1" w:rsidP="00367FB4">
            <w:pPr>
              <w:ind w:firstLine="72"/>
            </w:pPr>
            <w:r>
              <w:t>Вскрывающие выработки.</w:t>
            </w:r>
          </w:p>
        </w:tc>
      </w:tr>
      <w:tr w:rsidR="000549F1" w:rsidRPr="00281BB7" w:rsidTr="00367FB4">
        <w:trPr>
          <w:cantSplit/>
        </w:trPr>
        <w:tc>
          <w:tcPr>
            <w:tcW w:w="817" w:type="dxa"/>
          </w:tcPr>
          <w:p w:rsidR="000549F1" w:rsidRPr="00281BB7" w:rsidRDefault="000549F1" w:rsidP="00367FB4">
            <w:pPr>
              <w:jc w:val="center"/>
            </w:pPr>
            <w:r>
              <w:t>2.2</w:t>
            </w:r>
          </w:p>
        </w:tc>
        <w:tc>
          <w:tcPr>
            <w:tcW w:w="8647" w:type="dxa"/>
          </w:tcPr>
          <w:p w:rsidR="000549F1" w:rsidRPr="00281BB7" w:rsidRDefault="000549F1" w:rsidP="00367FB4">
            <w:pPr>
              <w:ind w:firstLine="72"/>
            </w:pPr>
            <w:r>
              <w:t>Горно-подготовительные выработки.</w:t>
            </w:r>
          </w:p>
        </w:tc>
      </w:tr>
      <w:tr w:rsidR="000549F1" w:rsidRPr="00281BB7" w:rsidTr="00367FB4">
        <w:trPr>
          <w:cantSplit/>
        </w:trPr>
        <w:tc>
          <w:tcPr>
            <w:tcW w:w="817" w:type="dxa"/>
            <w:tcBorders>
              <w:bottom w:val="double" w:sz="4" w:space="0" w:color="auto"/>
            </w:tcBorders>
          </w:tcPr>
          <w:p w:rsidR="000549F1" w:rsidRPr="00281BB7" w:rsidRDefault="000549F1" w:rsidP="00367FB4">
            <w:pPr>
              <w:jc w:val="center"/>
            </w:pPr>
            <w:r>
              <w:t>2.3</w:t>
            </w:r>
          </w:p>
        </w:tc>
        <w:tc>
          <w:tcPr>
            <w:tcW w:w="8647" w:type="dxa"/>
            <w:tcBorders>
              <w:bottom w:val="double" w:sz="4" w:space="0" w:color="auto"/>
            </w:tcBorders>
          </w:tcPr>
          <w:p w:rsidR="000549F1" w:rsidRPr="00281BB7" w:rsidRDefault="000549F1" w:rsidP="00367FB4">
            <w:pPr>
              <w:ind w:firstLine="72"/>
            </w:pPr>
            <w:r>
              <w:t>Нарезные выработки</w:t>
            </w:r>
          </w:p>
        </w:tc>
      </w:tr>
      <w:tr w:rsidR="000549F1" w:rsidRPr="00281BB7" w:rsidTr="00367FB4">
        <w:trPr>
          <w:cantSplit/>
        </w:trPr>
        <w:tc>
          <w:tcPr>
            <w:tcW w:w="9464" w:type="dxa"/>
            <w:gridSpan w:val="2"/>
            <w:tcBorders>
              <w:top w:val="double" w:sz="4" w:space="0" w:color="auto"/>
              <w:bottom w:val="double" w:sz="4" w:space="0" w:color="auto"/>
            </w:tcBorders>
          </w:tcPr>
          <w:p w:rsidR="000549F1" w:rsidRPr="00AE28AC" w:rsidRDefault="000549F1" w:rsidP="00367FB4">
            <w:pPr>
              <w:ind w:firstLine="72"/>
              <w:jc w:val="center"/>
              <w:rPr>
                <w:b/>
              </w:rPr>
            </w:pPr>
            <w:r>
              <w:rPr>
                <w:b/>
              </w:rPr>
              <w:t xml:space="preserve">3. </w:t>
            </w:r>
            <w:r w:rsidRPr="00AE28AC">
              <w:rPr>
                <w:b/>
              </w:rPr>
              <w:t>ОСНОВНЫЕ И ВСПОМОГАТЕЛЬНЫЕ ПРОЦЕССЫ</w:t>
            </w:r>
          </w:p>
          <w:p w:rsidR="000549F1" w:rsidRPr="00281BB7" w:rsidRDefault="000549F1" w:rsidP="00367FB4">
            <w:pPr>
              <w:ind w:firstLine="72"/>
              <w:jc w:val="center"/>
            </w:pPr>
            <w:r w:rsidRPr="00AE28AC">
              <w:rPr>
                <w:b/>
              </w:rPr>
              <w:t>ПОДЗЕМНОЙ РАЗРАБОТКИ РУДНЫХ МЕСТОРОЖДЕНИЙ</w:t>
            </w:r>
          </w:p>
        </w:tc>
      </w:tr>
      <w:tr w:rsidR="000549F1" w:rsidRPr="00281BB7" w:rsidTr="00367FB4">
        <w:trPr>
          <w:cantSplit/>
        </w:trPr>
        <w:tc>
          <w:tcPr>
            <w:tcW w:w="817" w:type="dxa"/>
            <w:tcBorders>
              <w:top w:val="double" w:sz="4" w:space="0" w:color="auto"/>
              <w:bottom w:val="single" w:sz="4" w:space="0" w:color="auto"/>
            </w:tcBorders>
          </w:tcPr>
          <w:p w:rsidR="000549F1" w:rsidRPr="00281BB7" w:rsidRDefault="000549F1" w:rsidP="00367FB4">
            <w:pPr>
              <w:jc w:val="center"/>
            </w:pPr>
            <w:r>
              <w:t>3.1</w:t>
            </w:r>
          </w:p>
        </w:tc>
        <w:tc>
          <w:tcPr>
            <w:tcW w:w="8647" w:type="dxa"/>
            <w:tcBorders>
              <w:top w:val="double" w:sz="4" w:space="0" w:color="auto"/>
              <w:bottom w:val="single" w:sz="4" w:space="0" w:color="auto"/>
            </w:tcBorders>
          </w:tcPr>
          <w:p w:rsidR="000549F1" w:rsidRPr="00281BB7" w:rsidRDefault="000549F1" w:rsidP="00367FB4">
            <w:pPr>
              <w:ind w:firstLine="72"/>
              <w:jc w:val="both"/>
            </w:pPr>
            <w:r>
              <w:t>Технология проведения подземных горных выработок в скальных массивах.</w:t>
            </w:r>
          </w:p>
        </w:tc>
      </w:tr>
      <w:tr w:rsidR="000549F1" w:rsidRPr="00281BB7" w:rsidTr="00367FB4">
        <w:trPr>
          <w:cantSplit/>
        </w:trPr>
        <w:tc>
          <w:tcPr>
            <w:tcW w:w="817" w:type="dxa"/>
            <w:tcBorders>
              <w:bottom w:val="single" w:sz="4" w:space="0" w:color="auto"/>
            </w:tcBorders>
          </w:tcPr>
          <w:p w:rsidR="000549F1" w:rsidRPr="00281BB7" w:rsidRDefault="000549F1" w:rsidP="00367FB4">
            <w:pPr>
              <w:jc w:val="center"/>
            </w:pPr>
            <w:r>
              <w:t>3.2</w:t>
            </w:r>
          </w:p>
        </w:tc>
        <w:tc>
          <w:tcPr>
            <w:tcW w:w="8647" w:type="dxa"/>
            <w:tcBorders>
              <w:bottom w:val="single" w:sz="4" w:space="0" w:color="auto"/>
            </w:tcBorders>
          </w:tcPr>
          <w:p w:rsidR="000549F1" w:rsidRPr="00281BB7" w:rsidRDefault="000549F1" w:rsidP="00367FB4">
            <w:pPr>
              <w:ind w:firstLine="72"/>
              <w:jc w:val="both"/>
            </w:pPr>
            <w:r>
              <w:t>Отбойка руды.</w:t>
            </w:r>
          </w:p>
        </w:tc>
      </w:tr>
      <w:tr w:rsidR="000549F1" w:rsidRPr="00281BB7" w:rsidTr="00367FB4">
        <w:trPr>
          <w:cantSplit/>
        </w:trPr>
        <w:tc>
          <w:tcPr>
            <w:tcW w:w="817" w:type="dxa"/>
            <w:tcBorders>
              <w:bottom w:val="single" w:sz="4" w:space="0" w:color="auto"/>
            </w:tcBorders>
          </w:tcPr>
          <w:p w:rsidR="000549F1" w:rsidRPr="00281BB7" w:rsidRDefault="000549F1" w:rsidP="00367FB4">
            <w:pPr>
              <w:jc w:val="center"/>
            </w:pPr>
            <w:r>
              <w:t>3.3</w:t>
            </w:r>
          </w:p>
        </w:tc>
        <w:tc>
          <w:tcPr>
            <w:tcW w:w="8647" w:type="dxa"/>
            <w:tcBorders>
              <w:bottom w:val="single" w:sz="4" w:space="0" w:color="auto"/>
            </w:tcBorders>
          </w:tcPr>
          <w:p w:rsidR="000549F1" w:rsidRPr="00281BB7" w:rsidRDefault="000549F1" w:rsidP="00367FB4">
            <w:pPr>
              <w:ind w:firstLine="72"/>
              <w:jc w:val="both"/>
            </w:pPr>
            <w:r>
              <w:t>Доставка руды.</w:t>
            </w:r>
          </w:p>
        </w:tc>
      </w:tr>
      <w:tr w:rsidR="000549F1" w:rsidRPr="00281BB7" w:rsidTr="00367FB4">
        <w:trPr>
          <w:cantSplit/>
        </w:trPr>
        <w:tc>
          <w:tcPr>
            <w:tcW w:w="817" w:type="dxa"/>
            <w:tcBorders>
              <w:bottom w:val="double" w:sz="4" w:space="0" w:color="auto"/>
            </w:tcBorders>
          </w:tcPr>
          <w:p w:rsidR="000549F1" w:rsidRPr="00281BB7" w:rsidRDefault="000549F1" w:rsidP="00367FB4">
            <w:pPr>
              <w:jc w:val="center"/>
            </w:pPr>
            <w:r>
              <w:t>3.4</w:t>
            </w:r>
          </w:p>
        </w:tc>
        <w:tc>
          <w:tcPr>
            <w:tcW w:w="8647" w:type="dxa"/>
            <w:tcBorders>
              <w:bottom w:val="double" w:sz="4" w:space="0" w:color="auto"/>
            </w:tcBorders>
          </w:tcPr>
          <w:p w:rsidR="000549F1" w:rsidRPr="00281BB7" w:rsidRDefault="000549F1" w:rsidP="00367FB4">
            <w:pPr>
              <w:ind w:firstLine="72"/>
              <w:jc w:val="both"/>
            </w:pPr>
            <w:r>
              <w:t>Поддержание выработанного пространства</w:t>
            </w:r>
          </w:p>
        </w:tc>
      </w:tr>
      <w:tr w:rsidR="000549F1" w:rsidRPr="00281BB7" w:rsidTr="00367FB4">
        <w:trPr>
          <w:cantSplit/>
        </w:trPr>
        <w:tc>
          <w:tcPr>
            <w:tcW w:w="9464" w:type="dxa"/>
            <w:gridSpan w:val="2"/>
            <w:tcBorders>
              <w:top w:val="double" w:sz="4" w:space="0" w:color="auto"/>
              <w:bottom w:val="double" w:sz="4" w:space="0" w:color="auto"/>
            </w:tcBorders>
          </w:tcPr>
          <w:p w:rsidR="000549F1" w:rsidRPr="00281BB7" w:rsidRDefault="000549F1" w:rsidP="00367FB4">
            <w:pPr>
              <w:ind w:firstLine="72"/>
              <w:jc w:val="center"/>
              <w:rPr>
                <w:b/>
              </w:rPr>
            </w:pPr>
            <w:r>
              <w:rPr>
                <w:b/>
              </w:rPr>
              <w:t>4. СИСТЕМЫ ПОДЗЕМНОЙ РАЗРАБОТКИ РУДНЫХ МЕСТОРОЖДЕНИЙ</w:t>
            </w:r>
          </w:p>
        </w:tc>
      </w:tr>
      <w:tr w:rsidR="000549F1" w:rsidRPr="00281BB7" w:rsidTr="00367FB4">
        <w:trPr>
          <w:cantSplit/>
        </w:trPr>
        <w:tc>
          <w:tcPr>
            <w:tcW w:w="817" w:type="dxa"/>
            <w:tcBorders>
              <w:top w:val="double" w:sz="4" w:space="0" w:color="auto"/>
              <w:bottom w:val="single" w:sz="4" w:space="0" w:color="auto"/>
            </w:tcBorders>
          </w:tcPr>
          <w:p w:rsidR="000549F1" w:rsidRPr="00281BB7" w:rsidRDefault="000549F1" w:rsidP="00367FB4">
            <w:pPr>
              <w:jc w:val="center"/>
            </w:pPr>
            <w:r>
              <w:t>4.1</w:t>
            </w:r>
          </w:p>
        </w:tc>
        <w:tc>
          <w:tcPr>
            <w:tcW w:w="8647" w:type="dxa"/>
            <w:tcBorders>
              <w:top w:val="double" w:sz="4" w:space="0" w:color="auto"/>
              <w:bottom w:val="single" w:sz="4" w:space="0" w:color="auto"/>
            </w:tcBorders>
          </w:tcPr>
          <w:p w:rsidR="000549F1" w:rsidRPr="00281BB7" w:rsidRDefault="000549F1" w:rsidP="00367FB4">
            <w:pPr>
              <w:ind w:firstLine="72"/>
              <w:jc w:val="both"/>
            </w:pPr>
            <w:r>
              <w:t>Системы с открытым выработанным пространством.</w:t>
            </w:r>
          </w:p>
        </w:tc>
      </w:tr>
      <w:tr w:rsidR="000549F1" w:rsidRPr="00281BB7" w:rsidTr="00367FB4">
        <w:trPr>
          <w:cantSplit/>
        </w:trPr>
        <w:tc>
          <w:tcPr>
            <w:tcW w:w="817" w:type="dxa"/>
            <w:tcBorders>
              <w:top w:val="single" w:sz="4" w:space="0" w:color="auto"/>
              <w:bottom w:val="single" w:sz="4" w:space="0" w:color="auto"/>
            </w:tcBorders>
          </w:tcPr>
          <w:p w:rsidR="000549F1" w:rsidRPr="00281BB7" w:rsidRDefault="000549F1" w:rsidP="00367FB4">
            <w:pPr>
              <w:jc w:val="center"/>
            </w:pPr>
            <w:r>
              <w:t>4.2</w:t>
            </w:r>
          </w:p>
        </w:tc>
        <w:tc>
          <w:tcPr>
            <w:tcW w:w="8647" w:type="dxa"/>
            <w:tcBorders>
              <w:top w:val="single" w:sz="4" w:space="0" w:color="auto"/>
              <w:bottom w:val="single" w:sz="4" w:space="0" w:color="auto"/>
            </w:tcBorders>
          </w:tcPr>
          <w:p w:rsidR="000549F1" w:rsidRPr="00281BB7" w:rsidRDefault="000549F1" w:rsidP="00367FB4">
            <w:pPr>
              <w:ind w:firstLine="72"/>
              <w:jc w:val="both"/>
            </w:pPr>
            <w:r>
              <w:t>Системы с креплением выработанного пространства.</w:t>
            </w:r>
          </w:p>
        </w:tc>
      </w:tr>
      <w:tr w:rsidR="000549F1" w:rsidRPr="00281BB7" w:rsidTr="00367FB4">
        <w:trPr>
          <w:cantSplit/>
        </w:trPr>
        <w:tc>
          <w:tcPr>
            <w:tcW w:w="817" w:type="dxa"/>
            <w:tcBorders>
              <w:top w:val="single" w:sz="4" w:space="0" w:color="auto"/>
              <w:bottom w:val="single" w:sz="4" w:space="0" w:color="auto"/>
            </w:tcBorders>
          </w:tcPr>
          <w:p w:rsidR="000549F1" w:rsidRPr="00281BB7" w:rsidRDefault="000549F1" w:rsidP="00367FB4">
            <w:pPr>
              <w:jc w:val="center"/>
            </w:pPr>
            <w:r>
              <w:t>4.3</w:t>
            </w:r>
          </w:p>
        </w:tc>
        <w:tc>
          <w:tcPr>
            <w:tcW w:w="8647" w:type="dxa"/>
            <w:tcBorders>
              <w:top w:val="single" w:sz="4" w:space="0" w:color="auto"/>
              <w:bottom w:val="single" w:sz="4" w:space="0" w:color="auto"/>
            </w:tcBorders>
          </w:tcPr>
          <w:p w:rsidR="000549F1" w:rsidRPr="00281BB7" w:rsidRDefault="000549F1" w:rsidP="00367FB4">
            <w:pPr>
              <w:ind w:firstLine="72"/>
              <w:jc w:val="both"/>
            </w:pPr>
            <w:r>
              <w:t>Системы с магазинированием руды.</w:t>
            </w:r>
          </w:p>
        </w:tc>
      </w:tr>
      <w:tr w:rsidR="000549F1" w:rsidRPr="00281BB7" w:rsidTr="00367FB4">
        <w:trPr>
          <w:cantSplit/>
        </w:trPr>
        <w:tc>
          <w:tcPr>
            <w:tcW w:w="817" w:type="dxa"/>
            <w:tcBorders>
              <w:top w:val="single" w:sz="4" w:space="0" w:color="auto"/>
              <w:bottom w:val="single" w:sz="4" w:space="0" w:color="auto"/>
            </w:tcBorders>
          </w:tcPr>
          <w:p w:rsidR="000549F1" w:rsidRPr="00281BB7" w:rsidRDefault="000549F1" w:rsidP="00367FB4">
            <w:pPr>
              <w:jc w:val="center"/>
            </w:pPr>
            <w:r>
              <w:t>4.4</w:t>
            </w:r>
          </w:p>
        </w:tc>
        <w:tc>
          <w:tcPr>
            <w:tcW w:w="8647" w:type="dxa"/>
            <w:tcBorders>
              <w:top w:val="single" w:sz="4" w:space="0" w:color="auto"/>
              <w:bottom w:val="single" w:sz="4" w:space="0" w:color="auto"/>
            </w:tcBorders>
          </w:tcPr>
          <w:p w:rsidR="000549F1" w:rsidRPr="00281BB7" w:rsidRDefault="000549F1" w:rsidP="00367FB4">
            <w:pPr>
              <w:ind w:firstLine="72"/>
              <w:jc w:val="both"/>
            </w:pPr>
            <w:r>
              <w:t>Системы с закладкой выработанного пространства.</w:t>
            </w:r>
          </w:p>
        </w:tc>
      </w:tr>
      <w:tr w:rsidR="000549F1" w:rsidRPr="00281BB7" w:rsidTr="00367FB4">
        <w:trPr>
          <w:cantSplit/>
        </w:trPr>
        <w:tc>
          <w:tcPr>
            <w:tcW w:w="817" w:type="dxa"/>
            <w:tcBorders>
              <w:top w:val="single" w:sz="4" w:space="0" w:color="auto"/>
              <w:left w:val="single" w:sz="4" w:space="0" w:color="auto"/>
              <w:bottom w:val="single" w:sz="4" w:space="0" w:color="auto"/>
              <w:right w:val="single" w:sz="4" w:space="0" w:color="auto"/>
            </w:tcBorders>
          </w:tcPr>
          <w:p w:rsidR="000549F1" w:rsidRPr="00281BB7" w:rsidRDefault="000549F1" w:rsidP="00367FB4">
            <w:pPr>
              <w:jc w:val="center"/>
            </w:pPr>
            <w:r>
              <w:t>4.5</w:t>
            </w:r>
          </w:p>
        </w:tc>
        <w:tc>
          <w:tcPr>
            <w:tcW w:w="8647" w:type="dxa"/>
            <w:tcBorders>
              <w:top w:val="single" w:sz="4" w:space="0" w:color="auto"/>
              <w:left w:val="single" w:sz="4" w:space="0" w:color="auto"/>
              <w:bottom w:val="single" w:sz="4" w:space="0" w:color="auto"/>
              <w:right w:val="single" w:sz="4" w:space="0" w:color="auto"/>
            </w:tcBorders>
          </w:tcPr>
          <w:p w:rsidR="000549F1" w:rsidRPr="00281BB7" w:rsidRDefault="000549F1" w:rsidP="00367FB4">
            <w:pPr>
              <w:ind w:firstLine="72"/>
              <w:jc w:val="both"/>
            </w:pPr>
            <w:r>
              <w:t>Системы с обрушением руды и вмещающих пород.</w:t>
            </w:r>
          </w:p>
        </w:tc>
      </w:tr>
    </w:tbl>
    <w:p w:rsidR="00FC3437" w:rsidRDefault="00FC3437" w:rsidP="000549F1">
      <w:pPr>
        <w:spacing w:line="360" w:lineRule="auto"/>
        <w:ind w:firstLine="709"/>
        <w:jc w:val="center"/>
        <w:rPr>
          <w:sz w:val="28"/>
          <w:szCs w:val="28"/>
        </w:rPr>
      </w:pPr>
    </w:p>
    <w:p w:rsidR="000549F1" w:rsidRPr="008A29F0" w:rsidRDefault="000549F1" w:rsidP="000549F1">
      <w:pPr>
        <w:spacing w:line="360" w:lineRule="auto"/>
        <w:ind w:firstLine="709"/>
        <w:jc w:val="center"/>
        <w:rPr>
          <w:sz w:val="28"/>
          <w:szCs w:val="28"/>
        </w:rPr>
      </w:pPr>
      <w:r w:rsidRPr="008A29F0">
        <w:rPr>
          <w:sz w:val="28"/>
          <w:szCs w:val="28"/>
        </w:rPr>
        <w:t>Форма текущего контроля – контрольн</w:t>
      </w:r>
      <w:r>
        <w:rPr>
          <w:sz w:val="28"/>
          <w:szCs w:val="28"/>
        </w:rPr>
        <w:t>ая работа</w:t>
      </w:r>
      <w:r w:rsidRPr="008A29F0">
        <w:rPr>
          <w:sz w:val="28"/>
          <w:szCs w:val="28"/>
        </w:rPr>
        <w:t>.</w:t>
      </w:r>
    </w:p>
    <w:p w:rsidR="000549F1" w:rsidRDefault="000549F1" w:rsidP="000549F1">
      <w:pPr>
        <w:ind w:firstLine="709"/>
        <w:jc w:val="both"/>
        <w:rPr>
          <w:b/>
          <w:sz w:val="28"/>
          <w:szCs w:val="28"/>
        </w:rPr>
      </w:pPr>
    </w:p>
    <w:p w:rsidR="000549F1" w:rsidRDefault="000549F1" w:rsidP="000549F1">
      <w:pPr>
        <w:spacing w:line="360" w:lineRule="auto"/>
        <w:ind w:firstLine="709"/>
        <w:jc w:val="both"/>
        <w:rPr>
          <w:bCs/>
          <w:sz w:val="28"/>
          <w:szCs w:val="28"/>
        </w:rPr>
      </w:pPr>
      <w:r>
        <w:rPr>
          <w:bCs/>
          <w:sz w:val="28"/>
          <w:szCs w:val="28"/>
        </w:rPr>
        <w:t>Тема работы «Выбор рациональной технологии проведения квершлага». Работу выполняют два студента.</w:t>
      </w:r>
    </w:p>
    <w:p w:rsidR="000549F1" w:rsidRPr="00303FE6" w:rsidRDefault="000549F1" w:rsidP="000549F1">
      <w:pPr>
        <w:spacing w:line="360" w:lineRule="auto"/>
        <w:ind w:firstLine="709"/>
        <w:jc w:val="both"/>
        <w:rPr>
          <w:sz w:val="28"/>
          <w:szCs w:val="28"/>
        </w:rPr>
      </w:pPr>
      <w:r w:rsidRPr="00303FE6">
        <w:rPr>
          <w:b/>
          <w:sz w:val="28"/>
          <w:szCs w:val="28"/>
        </w:rPr>
        <w:t xml:space="preserve">Оформление письменной работы согласно МИ -01-03-2023 </w:t>
      </w:r>
      <w:hyperlink r:id="rId8" w:tgtFrame="_blank" w:history="1">
        <w:r w:rsidRPr="00303FE6">
          <w:rPr>
            <w:rStyle w:val="af1"/>
            <w:sz w:val="28"/>
            <w:szCs w:val="28"/>
          </w:rPr>
          <w:t>Общие требования к построению и оформлению учебной текстовой документации</w:t>
        </w:r>
      </w:hyperlink>
    </w:p>
    <w:p w:rsidR="000549F1" w:rsidRDefault="000549F1" w:rsidP="000549F1">
      <w:pPr>
        <w:spacing w:line="360" w:lineRule="auto"/>
        <w:ind w:firstLine="709"/>
        <w:jc w:val="both"/>
        <w:rPr>
          <w:bCs/>
          <w:sz w:val="28"/>
          <w:szCs w:val="28"/>
        </w:rPr>
      </w:pPr>
      <w:r>
        <w:rPr>
          <w:bCs/>
          <w:sz w:val="28"/>
          <w:szCs w:val="28"/>
        </w:rPr>
        <w:t>Методические указания к выполнению контрольной работы представлены ниже.</w:t>
      </w:r>
    </w:p>
    <w:p w:rsidR="000549F1" w:rsidRDefault="000549F1" w:rsidP="000549F1">
      <w:pPr>
        <w:spacing w:line="360" w:lineRule="auto"/>
        <w:ind w:firstLine="709"/>
        <w:jc w:val="both"/>
        <w:rPr>
          <w:bCs/>
          <w:sz w:val="28"/>
          <w:szCs w:val="28"/>
        </w:rPr>
      </w:pPr>
    </w:p>
    <w:p w:rsidR="000549F1" w:rsidRDefault="000549F1" w:rsidP="000549F1">
      <w:pPr>
        <w:spacing w:line="360" w:lineRule="auto"/>
        <w:ind w:firstLine="709"/>
        <w:jc w:val="both"/>
        <w:rPr>
          <w:bCs/>
          <w:sz w:val="28"/>
          <w:szCs w:val="28"/>
        </w:rPr>
      </w:pPr>
    </w:p>
    <w:p w:rsidR="000549F1" w:rsidRPr="004F6170" w:rsidRDefault="000549F1" w:rsidP="000549F1">
      <w:pPr>
        <w:spacing w:line="360" w:lineRule="auto"/>
        <w:ind w:firstLine="709"/>
        <w:jc w:val="both"/>
        <w:rPr>
          <w:bCs/>
          <w:sz w:val="28"/>
          <w:szCs w:val="28"/>
        </w:rPr>
        <w:sectPr w:rsidR="000549F1" w:rsidRPr="004F6170">
          <w:footerReference w:type="even" r:id="rId9"/>
          <w:footerReference w:type="default" r:id="rId10"/>
          <w:pgSz w:w="11906" w:h="16838"/>
          <w:pgMar w:top="1134" w:right="850" w:bottom="1134" w:left="1701" w:header="708" w:footer="708" w:gutter="0"/>
          <w:cols w:space="708"/>
          <w:docGrid w:linePitch="360"/>
        </w:sectPr>
      </w:pPr>
    </w:p>
    <w:p w:rsidR="000549F1" w:rsidRDefault="000549F1" w:rsidP="000549F1">
      <w:pPr>
        <w:jc w:val="center"/>
        <w:outlineLvl w:val="0"/>
      </w:pPr>
      <w:r w:rsidRPr="00567295">
        <w:lastRenderedPageBreak/>
        <w:t>МИНИСТЕРСТВО НАУКИ И ВЫСШЕГО ОБРАЗОВАНИЯ</w:t>
      </w:r>
    </w:p>
    <w:p w:rsidR="000549F1" w:rsidRPr="00567295" w:rsidRDefault="000549F1" w:rsidP="000549F1">
      <w:pPr>
        <w:jc w:val="center"/>
        <w:outlineLvl w:val="0"/>
      </w:pPr>
      <w:r w:rsidRPr="00567295">
        <w:t xml:space="preserve"> РОССИЙСКОЙ ФЕДЕРАЦИИ</w:t>
      </w:r>
    </w:p>
    <w:p w:rsidR="000549F1" w:rsidRPr="00567295" w:rsidRDefault="000549F1" w:rsidP="000549F1">
      <w:pPr>
        <w:jc w:val="center"/>
      </w:pPr>
      <w:r w:rsidRPr="00567295">
        <w:t>Федеральное государственное бюджетное образовательное учреждение</w:t>
      </w:r>
    </w:p>
    <w:p w:rsidR="000549F1" w:rsidRPr="00567295" w:rsidRDefault="000549F1" w:rsidP="000549F1">
      <w:pPr>
        <w:jc w:val="center"/>
      </w:pPr>
      <w:r w:rsidRPr="00567295">
        <w:t xml:space="preserve">высшего  образования </w:t>
      </w:r>
    </w:p>
    <w:p w:rsidR="000549F1" w:rsidRPr="00567295" w:rsidRDefault="000549F1" w:rsidP="000549F1">
      <w:pPr>
        <w:jc w:val="center"/>
      </w:pPr>
      <w:r w:rsidRPr="00567295">
        <w:t>«Забайкальский государственный университет»</w:t>
      </w:r>
    </w:p>
    <w:p w:rsidR="000549F1" w:rsidRPr="00567295" w:rsidRDefault="000549F1" w:rsidP="000549F1">
      <w:pPr>
        <w:jc w:val="center"/>
        <w:outlineLvl w:val="0"/>
      </w:pPr>
      <w:r w:rsidRPr="00567295">
        <w:t>(ФГБОУ ВО «ЗабГУ»)</w:t>
      </w:r>
    </w:p>
    <w:p w:rsidR="000549F1" w:rsidRPr="00567295" w:rsidRDefault="000549F1" w:rsidP="000549F1">
      <w:r w:rsidRPr="00567295">
        <w:t>Факультет  горный</w:t>
      </w:r>
    </w:p>
    <w:p w:rsidR="000549F1" w:rsidRPr="00567295" w:rsidRDefault="000549F1" w:rsidP="000549F1">
      <w:r w:rsidRPr="00567295">
        <w:t>Кафедра  подземной разработки месторождений полезных ископаемых</w:t>
      </w:r>
    </w:p>
    <w:p w:rsidR="000549F1" w:rsidRPr="00B2016D" w:rsidRDefault="000549F1" w:rsidP="000549F1">
      <w:pPr>
        <w:jc w:val="center"/>
        <w:outlineLvl w:val="0"/>
        <w:rPr>
          <w:sz w:val="28"/>
          <w:szCs w:val="28"/>
        </w:rPr>
      </w:pPr>
    </w:p>
    <w:p w:rsidR="000549F1" w:rsidRPr="00B2016D" w:rsidRDefault="000549F1" w:rsidP="000549F1">
      <w:pPr>
        <w:spacing w:line="276" w:lineRule="auto"/>
        <w:jc w:val="center"/>
        <w:rPr>
          <w:sz w:val="28"/>
          <w:szCs w:val="28"/>
        </w:rPr>
      </w:pPr>
    </w:p>
    <w:p w:rsidR="000549F1" w:rsidRPr="00B2016D" w:rsidRDefault="000549F1" w:rsidP="000549F1">
      <w:pPr>
        <w:spacing w:line="276" w:lineRule="auto"/>
        <w:jc w:val="center"/>
        <w:rPr>
          <w:b/>
          <w:sz w:val="28"/>
          <w:szCs w:val="28"/>
        </w:rPr>
      </w:pPr>
    </w:p>
    <w:p w:rsidR="000549F1" w:rsidRPr="00B2016D" w:rsidRDefault="000549F1" w:rsidP="000549F1">
      <w:pPr>
        <w:spacing w:line="276" w:lineRule="auto"/>
        <w:jc w:val="center"/>
        <w:rPr>
          <w:b/>
          <w:sz w:val="28"/>
          <w:szCs w:val="28"/>
        </w:rPr>
      </w:pPr>
    </w:p>
    <w:p w:rsidR="000549F1" w:rsidRPr="00B2016D" w:rsidRDefault="000549F1" w:rsidP="000549F1">
      <w:pPr>
        <w:spacing w:line="276" w:lineRule="auto"/>
        <w:jc w:val="center"/>
        <w:rPr>
          <w:sz w:val="28"/>
          <w:szCs w:val="28"/>
        </w:rPr>
      </w:pPr>
      <w:r w:rsidRPr="00B2016D">
        <w:rPr>
          <w:b/>
          <w:sz w:val="28"/>
          <w:szCs w:val="28"/>
        </w:rPr>
        <w:t>МЕТОДИЧЕСКИЕ УКАЗАНИЯ</w:t>
      </w:r>
    </w:p>
    <w:p w:rsidR="000549F1" w:rsidRPr="00B2016D" w:rsidRDefault="000549F1" w:rsidP="000549F1">
      <w:pPr>
        <w:spacing w:line="276" w:lineRule="auto"/>
        <w:jc w:val="center"/>
        <w:rPr>
          <w:sz w:val="28"/>
          <w:szCs w:val="28"/>
        </w:rPr>
      </w:pPr>
    </w:p>
    <w:p w:rsidR="000549F1" w:rsidRPr="00B2016D" w:rsidRDefault="000549F1" w:rsidP="000549F1">
      <w:pPr>
        <w:spacing w:line="276" w:lineRule="auto"/>
        <w:jc w:val="center"/>
        <w:rPr>
          <w:sz w:val="28"/>
          <w:szCs w:val="28"/>
        </w:rPr>
      </w:pPr>
      <w:r w:rsidRPr="00B2016D">
        <w:rPr>
          <w:sz w:val="28"/>
          <w:szCs w:val="28"/>
        </w:rPr>
        <w:t>К ВЫПОЛНЕНИЮ КОНТРОЛЬНЫХ РАБОТ</w:t>
      </w:r>
    </w:p>
    <w:p w:rsidR="000549F1" w:rsidRPr="00B2016D" w:rsidRDefault="000549F1" w:rsidP="000549F1">
      <w:pPr>
        <w:spacing w:line="276" w:lineRule="auto"/>
        <w:jc w:val="center"/>
        <w:rPr>
          <w:sz w:val="28"/>
          <w:szCs w:val="28"/>
        </w:rPr>
      </w:pPr>
      <w:r w:rsidRPr="00B2016D">
        <w:rPr>
          <w:sz w:val="28"/>
          <w:szCs w:val="28"/>
        </w:rPr>
        <w:t>по дисциплине «</w:t>
      </w:r>
      <w:r>
        <w:rPr>
          <w:sz w:val="28"/>
          <w:szCs w:val="28"/>
        </w:rPr>
        <w:t>Основы горного дела (подземная геотехнология)</w:t>
      </w:r>
      <w:r w:rsidRPr="00B2016D">
        <w:rPr>
          <w:sz w:val="28"/>
          <w:szCs w:val="28"/>
        </w:rPr>
        <w:t>»</w:t>
      </w:r>
    </w:p>
    <w:p w:rsidR="000549F1" w:rsidRPr="00B2016D" w:rsidRDefault="000549F1" w:rsidP="000549F1">
      <w:pPr>
        <w:spacing w:line="276" w:lineRule="auto"/>
        <w:jc w:val="center"/>
        <w:rPr>
          <w:sz w:val="28"/>
          <w:szCs w:val="28"/>
        </w:rPr>
      </w:pPr>
    </w:p>
    <w:p w:rsidR="00367FB4" w:rsidRDefault="000549F1" w:rsidP="000549F1">
      <w:pPr>
        <w:spacing w:line="276" w:lineRule="auto"/>
        <w:jc w:val="center"/>
        <w:rPr>
          <w:sz w:val="28"/>
          <w:szCs w:val="28"/>
        </w:rPr>
      </w:pPr>
      <w:r w:rsidRPr="00B2016D">
        <w:rPr>
          <w:sz w:val="28"/>
          <w:szCs w:val="28"/>
        </w:rPr>
        <w:t xml:space="preserve">Тема работы: «Выбор </w:t>
      </w:r>
      <w:r w:rsidR="00367FB4">
        <w:rPr>
          <w:sz w:val="28"/>
          <w:szCs w:val="28"/>
        </w:rPr>
        <w:t xml:space="preserve">и расчет </w:t>
      </w:r>
      <w:r w:rsidRPr="00B2016D">
        <w:rPr>
          <w:sz w:val="28"/>
          <w:szCs w:val="28"/>
        </w:rPr>
        <w:t xml:space="preserve">рациональной технологии </w:t>
      </w:r>
    </w:p>
    <w:p w:rsidR="000549F1" w:rsidRPr="00B2016D" w:rsidRDefault="000549F1" w:rsidP="000549F1">
      <w:pPr>
        <w:spacing w:line="276" w:lineRule="auto"/>
        <w:jc w:val="center"/>
        <w:rPr>
          <w:sz w:val="28"/>
          <w:szCs w:val="28"/>
        </w:rPr>
      </w:pPr>
      <w:r w:rsidRPr="00B2016D">
        <w:rPr>
          <w:sz w:val="28"/>
          <w:szCs w:val="28"/>
        </w:rPr>
        <w:t xml:space="preserve">проведения </w:t>
      </w:r>
      <w:r>
        <w:rPr>
          <w:sz w:val="28"/>
          <w:szCs w:val="28"/>
        </w:rPr>
        <w:t>квершлага</w:t>
      </w:r>
      <w:r w:rsidRPr="00B2016D">
        <w:rPr>
          <w:sz w:val="28"/>
          <w:szCs w:val="28"/>
        </w:rPr>
        <w:t>»</w:t>
      </w:r>
    </w:p>
    <w:p w:rsidR="000549F1" w:rsidRPr="00B2016D" w:rsidRDefault="000549F1" w:rsidP="000549F1">
      <w:pPr>
        <w:spacing w:line="276" w:lineRule="auto"/>
        <w:jc w:val="center"/>
        <w:rPr>
          <w:sz w:val="28"/>
          <w:szCs w:val="28"/>
        </w:rPr>
      </w:pPr>
    </w:p>
    <w:tbl>
      <w:tblPr>
        <w:tblW w:w="0" w:type="auto"/>
        <w:tblInd w:w="250" w:type="dxa"/>
        <w:tblLook w:val="04A0" w:firstRow="1" w:lastRow="0" w:firstColumn="1" w:lastColumn="0" w:noHBand="0" w:noVBand="1"/>
      </w:tblPr>
      <w:tblGrid>
        <w:gridCol w:w="2940"/>
        <w:gridCol w:w="2588"/>
        <w:gridCol w:w="709"/>
        <w:gridCol w:w="3083"/>
      </w:tblGrid>
      <w:tr w:rsidR="000549F1" w:rsidRPr="00B2016D" w:rsidTr="00367FB4">
        <w:tc>
          <w:tcPr>
            <w:tcW w:w="2940" w:type="dxa"/>
            <w:vMerge w:val="restart"/>
            <w:shd w:val="clear" w:color="auto" w:fill="auto"/>
          </w:tcPr>
          <w:p w:rsidR="000549F1" w:rsidRPr="00B2016D" w:rsidRDefault="000549F1" w:rsidP="00367FB4">
            <w:pPr>
              <w:spacing w:line="276" w:lineRule="auto"/>
              <w:jc w:val="center"/>
              <w:rPr>
                <w:sz w:val="28"/>
                <w:szCs w:val="28"/>
              </w:rPr>
            </w:pPr>
            <w:r w:rsidRPr="00B2016D">
              <w:rPr>
                <w:sz w:val="28"/>
                <w:szCs w:val="28"/>
              </w:rPr>
              <w:t xml:space="preserve">Выполнили </w:t>
            </w:r>
          </w:p>
          <w:p w:rsidR="000549F1" w:rsidRPr="00B2016D" w:rsidRDefault="000549F1" w:rsidP="00367FB4">
            <w:pPr>
              <w:spacing w:line="276" w:lineRule="auto"/>
              <w:jc w:val="center"/>
              <w:rPr>
                <w:sz w:val="28"/>
                <w:szCs w:val="28"/>
              </w:rPr>
            </w:pPr>
            <w:r>
              <w:rPr>
                <w:sz w:val="28"/>
                <w:szCs w:val="28"/>
              </w:rPr>
              <w:t>ст-ты гр. ГД</w:t>
            </w:r>
            <w:r w:rsidRPr="00B2016D">
              <w:rPr>
                <w:sz w:val="28"/>
                <w:szCs w:val="28"/>
                <w:vertAlign w:val="subscript"/>
              </w:rPr>
              <w:t>з</w:t>
            </w:r>
            <w:r w:rsidRPr="00B2016D">
              <w:rPr>
                <w:sz w:val="28"/>
                <w:szCs w:val="28"/>
              </w:rPr>
              <w:t>-</w:t>
            </w:r>
            <w:r w:rsidR="00367FB4">
              <w:rPr>
                <w:sz w:val="28"/>
                <w:szCs w:val="28"/>
              </w:rPr>
              <w:t>23-</w:t>
            </w:r>
          </w:p>
        </w:tc>
        <w:tc>
          <w:tcPr>
            <w:tcW w:w="2588" w:type="dxa"/>
            <w:tcBorders>
              <w:bottom w:val="single" w:sz="4" w:space="0" w:color="auto"/>
            </w:tcBorders>
            <w:shd w:val="clear" w:color="auto" w:fill="auto"/>
          </w:tcPr>
          <w:p w:rsidR="000549F1" w:rsidRPr="00B2016D" w:rsidRDefault="000549F1" w:rsidP="00367FB4">
            <w:pPr>
              <w:spacing w:line="276" w:lineRule="auto"/>
              <w:jc w:val="center"/>
              <w:rPr>
                <w:sz w:val="28"/>
                <w:szCs w:val="28"/>
              </w:rPr>
            </w:pPr>
          </w:p>
        </w:tc>
        <w:tc>
          <w:tcPr>
            <w:tcW w:w="709" w:type="dxa"/>
            <w:shd w:val="clear" w:color="auto" w:fill="auto"/>
          </w:tcPr>
          <w:p w:rsidR="000549F1" w:rsidRPr="00B2016D" w:rsidRDefault="000549F1" w:rsidP="00367FB4">
            <w:pPr>
              <w:spacing w:line="276" w:lineRule="auto"/>
              <w:jc w:val="center"/>
              <w:rPr>
                <w:sz w:val="28"/>
                <w:szCs w:val="28"/>
              </w:rPr>
            </w:pPr>
          </w:p>
        </w:tc>
        <w:tc>
          <w:tcPr>
            <w:tcW w:w="3083" w:type="dxa"/>
            <w:tcBorders>
              <w:bottom w:val="single" w:sz="4" w:space="0" w:color="auto"/>
            </w:tcBorders>
            <w:shd w:val="clear" w:color="auto" w:fill="auto"/>
          </w:tcPr>
          <w:p w:rsidR="000549F1" w:rsidRPr="00B2016D" w:rsidRDefault="000549F1" w:rsidP="00367FB4">
            <w:pPr>
              <w:spacing w:line="276" w:lineRule="auto"/>
              <w:jc w:val="center"/>
              <w:rPr>
                <w:sz w:val="28"/>
                <w:szCs w:val="28"/>
              </w:rPr>
            </w:pPr>
            <w:r w:rsidRPr="00B2016D">
              <w:rPr>
                <w:sz w:val="28"/>
                <w:szCs w:val="28"/>
              </w:rPr>
              <w:t>(                        )</w:t>
            </w:r>
          </w:p>
        </w:tc>
      </w:tr>
      <w:tr w:rsidR="000549F1" w:rsidRPr="00B2016D" w:rsidTr="00367FB4">
        <w:tc>
          <w:tcPr>
            <w:tcW w:w="2940" w:type="dxa"/>
            <w:vMerge/>
            <w:shd w:val="clear" w:color="auto" w:fill="auto"/>
          </w:tcPr>
          <w:p w:rsidR="000549F1" w:rsidRPr="00B2016D" w:rsidRDefault="000549F1" w:rsidP="00367FB4">
            <w:pPr>
              <w:spacing w:line="276" w:lineRule="auto"/>
              <w:jc w:val="center"/>
              <w:rPr>
                <w:sz w:val="28"/>
                <w:szCs w:val="28"/>
              </w:rPr>
            </w:pPr>
          </w:p>
        </w:tc>
        <w:tc>
          <w:tcPr>
            <w:tcW w:w="2588" w:type="dxa"/>
            <w:tcBorders>
              <w:top w:val="single" w:sz="4" w:space="0" w:color="auto"/>
            </w:tcBorders>
            <w:shd w:val="clear" w:color="auto" w:fill="auto"/>
          </w:tcPr>
          <w:p w:rsidR="000549F1" w:rsidRPr="00B2016D" w:rsidRDefault="000549F1" w:rsidP="00367FB4">
            <w:pPr>
              <w:spacing w:line="276" w:lineRule="auto"/>
              <w:jc w:val="center"/>
              <w:rPr>
                <w:sz w:val="28"/>
                <w:szCs w:val="28"/>
              </w:rPr>
            </w:pPr>
          </w:p>
        </w:tc>
        <w:tc>
          <w:tcPr>
            <w:tcW w:w="709" w:type="dxa"/>
            <w:shd w:val="clear" w:color="auto" w:fill="auto"/>
          </w:tcPr>
          <w:p w:rsidR="000549F1" w:rsidRPr="00B2016D" w:rsidRDefault="000549F1" w:rsidP="00367FB4">
            <w:pPr>
              <w:spacing w:line="276" w:lineRule="auto"/>
              <w:jc w:val="center"/>
              <w:rPr>
                <w:sz w:val="28"/>
                <w:szCs w:val="28"/>
                <w:vertAlign w:val="superscript"/>
              </w:rPr>
            </w:pPr>
          </w:p>
        </w:tc>
        <w:tc>
          <w:tcPr>
            <w:tcW w:w="3083" w:type="dxa"/>
            <w:tcBorders>
              <w:top w:val="single" w:sz="4" w:space="0" w:color="auto"/>
            </w:tcBorders>
            <w:shd w:val="clear" w:color="auto" w:fill="auto"/>
          </w:tcPr>
          <w:p w:rsidR="000549F1" w:rsidRPr="00B2016D" w:rsidRDefault="000549F1" w:rsidP="00367FB4">
            <w:pPr>
              <w:spacing w:line="276" w:lineRule="auto"/>
              <w:jc w:val="center"/>
              <w:rPr>
                <w:sz w:val="28"/>
                <w:szCs w:val="28"/>
                <w:vertAlign w:val="superscript"/>
              </w:rPr>
            </w:pPr>
            <w:r w:rsidRPr="00B2016D">
              <w:rPr>
                <w:sz w:val="28"/>
                <w:szCs w:val="28"/>
                <w:vertAlign w:val="superscript"/>
              </w:rPr>
              <w:t>ф.и.о.</w:t>
            </w:r>
          </w:p>
        </w:tc>
      </w:tr>
      <w:tr w:rsidR="000549F1" w:rsidRPr="00B2016D" w:rsidTr="00367FB4">
        <w:tc>
          <w:tcPr>
            <w:tcW w:w="2940" w:type="dxa"/>
            <w:shd w:val="clear" w:color="auto" w:fill="auto"/>
          </w:tcPr>
          <w:p w:rsidR="000549F1" w:rsidRPr="00B2016D" w:rsidRDefault="000549F1" w:rsidP="00367FB4">
            <w:pPr>
              <w:spacing w:line="276" w:lineRule="auto"/>
              <w:jc w:val="center"/>
              <w:rPr>
                <w:sz w:val="28"/>
                <w:szCs w:val="28"/>
              </w:rPr>
            </w:pPr>
          </w:p>
        </w:tc>
        <w:tc>
          <w:tcPr>
            <w:tcW w:w="2588" w:type="dxa"/>
            <w:shd w:val="clear" w:color="auto" w:fill="auto"/>
          </w:tcPr>
          <w:p w:rsidR="000549F1" w:rsidRPr="00B2016D" w:rsidRDefault="000549F1" w:rsidP="00367FB4">
            <w:pPr>
              <w:spacing w:line="276" w:lineRule="auto"/>
              <w:jc w:val="center"/>
              <w:rPr>
                <w:sz w:val="28"/>
                <w:szCs w:val="28"/>
              </w:rPr>
            </w:pPr>
          </w:p>
        </w:tc>
        <w:tc>
          <w:tcPr>
            <w:tcW w:w="709" w:type="dxa"/>
            <w:shd w:val="clear" w:color="auto" w:fill="auto"/>
          </w:tcPr>
          <w:p w:rsidR="000549F1" w:rsidRPr="00B2016D" w:rsidRDefault="000549F1" w:rsidP="00367FB4">
            <w:pPr>
              <w:spacing w:line="276" w:lineRule="auto"/>
              <w:jc w:val="center"/>
              <w:rPr>
                <w:sz w:val="28"/>
                <w:szCs w:val="28"/>
                <w:vertAlign w:val="superscript"/>
              </w:rPr>
            </w:pPr>
          </w:p>
        </w:tc>
        <w:tc>
          <w:tcPr>
            <w:tcW w:w="3083" w:type="dxa"/>
            <w:tcBorders>
              <w:bottom w:val="single" w:sz="4" w:space="0" w:color="auto"/>
            </w:tcBorders>
            <w:shd w:val="clear" w:color="auto" w:fill="auto"/>
          </w:tcPr>
          <w:p w:rsidR="000549F1" w:rsidRPr="00B2016D" w:rsidRDefault="000549F1" w:rsidP="00367FB4">
            <w:pPr>
              <w:spacing w:line="276" w:lineRule="auto"/>
              <w:jc w:val="center"/>
              <w:rPr>
                <w:sz w:val="28"/>
                <w:szCs w:val="28"/>
              </w:rPr>
            </w:pPr>
            <w:r w:rsidRPr="00B2016D">
              <w:rPr>
                <w:sz w:val="28"/>
                <w:szCs w:val="28"/>
              </w:rPr>
              <w:t>(                        )</w:t>
            </w:r>
          </w:p>
        </w:tc>
      </w:tr>
      <w:tr w:rsidR="000549F1" w:rsidRPr="00B2016D" w:rsidTr="00367FB4">
        <w:tc>
          <w:tcPr>
            <w:tcW w:w="2940" w:type="dxa"/>
            <w:shd w:val="clear" w:color="auto" w:fill="auto"/>
          </w:tcPr>
          <w:p w:rsidR="000549F1" w:rsidRPr="00B2016D" w:rsidRDefault="000549F1" w:rsidP="00367FB4">
            <w:pPr>
              <w:spacing w:line="276" w:lineRule="auto"/>
              <w:jc w:val="center"/>
              <w:rPr>
                <w:sz w:val="28"/>
                <w:szCs w:val="28"/>
              </w:rPr>
            </w:pPr>
          </w:p>
        </w:tc>
        <w:tc>
          <w:tcPr>
            <w:tcW w:w="2588" w:type="dxa"/>
            <w:tcBorders>
              <w:top w:val="single" w:sz="4" w:space="0" w:color="auto"/>
            </w:tcBorders>
            <w:shd w:val="clear" w:color="auto" w:fill="auto"/>
          </w:tcPr>
          <w:p w:rsidR="000549F1" w:rsidRPr="00B2016D" w:rsidRDefault="000549F1" w:rsidP="00367FB4">
            <w:pPr>
              <w:spacing w:line="276" w:lineRule="auto"/>
              <w:jc w:val="center"/>
              <w:rPr>
                <w:sz w:val="28"/>
                <w:szCs w:val="28"/>
              </w:rPr>
            </w:pPr>
          </w:p>
        </w:tc>
        <w:tc>
          <w:tcPr>
            <w:tcW w:w="709" w:type="dxa"/>
            <w:shd w:val="clear" w:color="auto" w:fill="auto"/>
          </w:tcPr>
          <w:p w:rsidR="000549F1" w:rsidRPr="00B2016D" w:rsidRDefault="000549F1" w:rsidP="00367FB4">
            <w:pPr>
              <w:spacing w:line="276" w:lineRule="auto"/>
              <w:jc w:val="center"/>
              <w:rPr>
                <w:sz w:val="28"/>
                <w:szCs w:val="28"/>
                <w:vertAlign w:val="superscript"/>
              </w:rPr>
            </w:pPr>
          </w:p>
        </w:tc>
        <w:tc>
          <w:tcPr>
            <w:tcW w:w="3083" w:type="dxa"/>
            <w:tcBorders>
              <w:top w:val="single" w:sz="4" w:space="0" w:color="auto"/>
            </w:tcBorders>
            <w:shd w:val="clear" w:color="auto" w:fill="auto"/>
          </w:tcPr>
          <w:p w:rsidR="000549F1" w:rsidRPr="00B2016D" w:rsidRDefault="000549F1" w:rsidP="00367FB4">
            <w:pPr>
              <w:spacing w:line="276" w:lineRule="auto"/>
              <w:jc w:val="center"/>
              <w:rPr>
                <w:sz w:val="28"/>
                <w:szCs w:val="28"/>
                <w:vertAlign w:val="superscript"/>
              </w:rPr>
            </w:pPr>
            <w:r w:rsidRPr="00B2016D">
              <w:rPr>
                <w:sz w:val="28"/>
                <w:szCs w:val="28"/>
                <w:vertAlign w:val="superscript"/>
              </w:rPr>
              <w:t>ф.и.о.</w:t>
            </w:r>
          </w:p>
        </w:tc>
      </w:tr>
    </w:tbl>
    <w:p w:rsidR="000549F1" w:rsidRDefault="000549F1" w:rsidP="000549F1">
      <w:pPr>
        <w:spacing w:line="276" w:lineRule="auto"/>
        <w:jc w:val="center"/>
        <w:rPr>
          <w:sz w:val="28"/>
          <w:szCs w:val="28"/>
        </w:rPr>
      </w:pPr>
    </w:p>
    <w:p w:rsidR="00367FB4" w:rsidRPr="00B2016D" w:rsidRDefault="00367FB4" w:rsidP="000549F1">
      <w:pPr>
        <w:spacing w:line="276" w:lineRule="auto"/>
        <w:jc w:val="center"/>
        <w:rPr>
          <w:sz w:val="28"/>
          <w:szCs w:val="28"/>
        </w:rPr>
      </w:pPr>
    </w:p>
    <w:p w:rsidR="000549F1" w:rsidRPr="00B2016D" w:rsidRDefault="000549F1" w:rsidP="000549F1">
      <w:pPr>
        <w:spacing w:line="276" w:lineRule="auto"/>
        <w:jc w:val="center"/>
        <w:rPr>
          <w:b/>
          <w:sz w:val="28"/>
          <w:szCs w:val="28"/>
        </w:rPr>
      </w:pPr>
    </w:p>
    <w:tbl>
      <w:tblPr>
        <w:tblW w:w="0" w:type="auto"/>
        <w:tblInd w:w="250" w:type="dxa"/>
        <w:tblLook w:val="04A0" w:firstRow="1" w:lastRow="0" w:firstColumn="1" w:lastColumn="0" w:noHBand="0" w:noVBand="1"/>
      </w:tblPr>
      <w:tblGrid>
        <w:gridCol w:w="2940"/>
        <w:gridCol w:w="2588"/>
        <w:gridCol w:w="709"/>
        <w:gridCol w:w="3083"/>
      </w:tblGrid>
      <w:tr w:rsidR="000549F1" w:rsidRPr="00B2016D" w:rsidTr="00367FB4">
        <w:tc>
          <w:tcPr>
            <w:tcW w:w="2940" w:type="dxa"/>
            <w:shd w:val="clear" w:color="auto" w:fill="auto"/>
          </w:tcPr>
          <w:p w:rsidR="000549F1" w:rsidRPr="00B2016D" w:rsidRDefault="000549F1" w:rsidP="00367FB4">
            <w:pPr>
              <w:spacing w:line="276" w:lineRule="auto"/>
              <w:jc w:val="center"/>
              <w:rPr>
                <w:sz w:val="28"/>
                <w:szCs w:val="28"/>
              </w:rPr>
            </w:pPr>
            <w:r w:rsidRPr="00B2016D">
              <w:rPr>
                <w:sz w:val="28"/>
                <w:szCs w:val="28"/>
              </w:rPr>
              <w:t>Руководитель:</w:t>
            </w:r>
          </w:p>
        </w:tc>
        <w:tc>
          <w:tcPr>
            <w:tcW w:w="2588" w:type="dxa"/>
            <w:shd w:val="clear" w:color="auto" w:fill="auto"/>
          </w:tcPr>
          <w:p w:rsidR="000549F1" w:rsidRPr="00B2016D" w:rsidRDefault="000549F1" w:rsidP="00367FB4">
            <w:pPr>
              <w:spacing w:line="276" w:lineRule="auto"/>
              <w:jc w:val="center"/>
              <w:rPr>
                <w:sz w:val="28"/>
                <w:szCs w:val="28"/>
              </w:rPr>
            </w:pPr>
          </w:p>
        </w:tc>
        <w:tc>
          <w:tcPr>
            <w:tcW w:w="709" w:type="dxa"/>
            <w:shd w:val="clear" w:color="auto" w:fill="auto"/>
          </w:tcPr>
          <w:p w:rsidR="000549F1" w:rsidRPr="00B2016D" w:rsidRDefault="000549F1" w:rsidP="00367FB4">
            <w:pPr>
              <w:spacing w:line="276" w:lineRule="auto"/>
              <w:jc w:val="center"/>
              <w:rPr>
                <w:sz w:val="28"/>
                <w:szCs w:val="28"/>
              </w:rPr>
            </w:pPr>
          </w:p>
        </w:tc>
        <w:tc>
          <w:tcPr>
            <w:tcW w:w="3083" w:type="dxa"/>
            <w:shd w:val="clear" w:color="auto" w:fill="auto"/>
          </w:tcPr>
          <w:p w:rsidR="000549F1" w:rsidRPr="00B2016D" w:rsidRDefault="000549F1" w:rsidP="00367FB4">
            <w:pPr>
              <w:spacing w:line="276" w:lineRule="auto"/>
              <w:jc w:val="center"/>
              <w:rPr>
                <w:sz w:val="28"/>
                <w:szCs w:val="28"/>
              </w:rPr>
            </w:pPr>
          </w:p>
        </w:tc>
      </w:tr>
      <w:tr w:rsidR="000549F1" w:rsidRPr="00B2016D" w:rsidTr="00367FB4">
        <w:tc>
          <w:tcPr>
            <w:tcW w:w="2940" w:type="dxa"/>
            <w:shd w:val="clear" w:color="auto" w:fill="auto"/>
          </w:tcPr>
          <w:p w:rsidR="000549F1" w:rsidRPr="00B2016D" w:rsidRDefault="000549F1" w:rsidP="00367FB4">
            <w:pPr>
              <w:spacing w:line="276" w:lineRule="auto"/>
              <w:jc w:val="center"/>
              <w:rPr>
                <w:sz w:val="28"/>
                <w:szCs w:val="28"/>
              </w:rPr>
            </w:pPr>
            <w:r w:rsidRPr="00B2016D">
              <w:rPr>
                <w:sz w:val="28"/>
                <w:szCs w:val="28"/>
              </w:rPr>
              <w:t>доцент кафедры</w:t>
            </w:r>
          </w:p>
        </w:tc>
        <w:tc>
          <w:tcPr>
            <w:tcW w:w="2588" w:type="dxa"/>
            <w:tcBorders>
              <w:bottom w:val="single" w:sz="4" w:space="0" w:color="auto"/>
            </w:tcBorders>
            <w:shd w:val="clear" w:color="auto" w:fill="auto"/>
          </w:tcPr>
          <w:p w:rsidR="000549F1" w:rsidRPr="00B2016D" w:rsidRDefault="000549F1" w:rsidP="00367FB4">
            <w:pPr>
              <w:spacing w:line="276" w:lineRule="auto"/>
              <w:jc w:val="center"/>
              <w:rPr>
                <w:sz w:val="28"/>
                <w:szCs w:val="28"/>
              </w:rPr>
            </w:pPr>
          </w:p>
        </w:tc>
        <w:tc>
          <w:tcPr>
            <w:tcW w:w="709" w:type="dxa"/>
            <w:shd w:val="clear" w:color="auto" w:fill="auto"/>
          </w:tcPr>
          <w:p w:rsidR="000549F1" w:rsidRPr="00B2016D" w:rsidRDefault="000549F1" w:rsidP="00367FB4">
            <w:pPr>
              <w:spacing w:line="276" w:lineRule="auto"/>
              <w:jc w:val="center"/>
              <w:rPr>
                <w:sz w:val="28"/>
                <w:szCs w:val="28"/>
              </w:rPr>
            </w:pPr>
          </w:p>
        </w:tc>
        <w:tc>
          <w:tcPr>
            <w:tcW w:w="3083" w:type="dxa"/>
            <w:tcBorders>
              <w:bottom w:val="single" w:sz="4" w:space="0" w:color="auto"/>
            </w:tcBorders>
            <w:shd w:val="clear" w:color="auto" w:fill="auto"/>
          </w:tcPr>
          <w:p w:rsidR="000549F1" w:rsidRPr="00B2016D" w:rsidRDefault="000549F1" w:rsidP="00367FB4">
            <w:pPr>
              <w:spacing w:line="276" w:lineRule="auto"/>
              <w:jc w:val="center"/>
              <w:rPr>
                <w:sz w:val="28"/>
                <w:szCs w:val="28"/>
              </w:rPr>
            </w:pPr>
            <w:r w:rsidRPr="00B2016D">
              <w:rPr>
                <w:sz w:val="28"/>
                <w:szCs w:val="28"/>
              </w:rPr>
              <w:t>В.Е. Подопригора</w:t>
            </w:r>
          </w:p>
        </w:tc>
      </w:tr>
      <w:tr w:rsidR="000549F1" w:rsidRPr="00B2016D" w:rsidTr="00367FB4">
        <w:tc>
          <w:tcPr>
            <w:tcW w:w="2940" w:type="dxa"/>
            <w:shd w:val="clear" w:color="auto" w:fill="auto"/>
          </w:tcPr>
          <w:p w:rsidR="000549F1" w:rsidRPr="00B2016D" w:rsidRDefault="000549F1" w:rsidP="00367FB4">
            <w:pPr>
              <w:spacing w:line="276" w:lineRule="auto"/>
              <w:jc w:val="center"/>
              <w:rPr>
                <w:sz w:val="28"/>
                <w:szCs w:val="28"/>
              </w:rPr>
            </w:pPr>
          </w:p>
        </w:tc>
        <w:tc>
          <w:tcPr>
            <w:tcW w:w="2588" w:type="dxa"/>
            <w:tcBorders>
              <w:top w:val="single" w:sz="4" w:space="0" w:color="auto"/>
            </w:tcBorders>
            <w:shd w:val="clear" w:color="auto" w:fill="auto"/>
          </w:tcPr>
          <w:p w:rsidR="000549F1" w:rsidRPr="00B2016D" w:rsidRDefault="000549F1" w:rsidP="00367FB4">
            <w:pPr>
              <w:spacing w:line="276" w:lineRule="auto"/>
              <w:jc w:val="center"/>
              <w:rPr>
                <w:sz w:val="28"/>
                <w:szCs w:val="28"/>
              </w:rPr>
            </w:pPr>
          </w:p>
        </w:tc>
        <w:tc>
          <w:tcPr>
            <w:tcW w:w="709" w:type="dxa"/>
            <w:shd w:val="clear" w:color="auto" w:fill="auto"/>
          </w:tcPr>
          <w:p w:rsidR="000549F1" w:rsidRPr="00B2016D" w:rsidRDefault="000549F1" w:rsidP="00367FB4">
            <w:pPr>
              <w:spacing w:line="276" w:lineRule="auto"/>
              <w:jc w:val="center"/>
              <w:rPr>
                <w:sz w:val="28"/>
                <w:szCs w:val="28"/>
                <w:vertAlign w:val="superscript"/>
              </w:rPr>
            </w:pPr>
          </w:p>
        </w:tc>
        <w:tc>
          <w:tcPr>
            <w:tcW w:w="3083" w:type="dxa"/>
            <w:tcBorders>
              <w:top w:val="single" w:sz="4" w:space="0" w:color="auto"/>
            </w:tcBorders>
            <w:shd w:val="clear" w:color="auto" w:fill="auto"/>
          </w:tcPr>
          <w:p w:rsidR="000549F1" w:rsidRPr="00B2016D" w:rsidRDefault="000549F1" w:rsidP="00367FB4">
            <w:pPr>
              <w:spacing w:line="276" w:lineRule="auto"/>
              <w:jc w:val="center"/>
              <w:rPr>
                <w:sz w:val="28"/>
                <w:szCs w:val="28"/>
                <w:vertAlign w:val="superscript"/>
              </w:rPr>
            </w:pPr>
            <w:r w:rsidRPr="00B2016D">
              <w:rPr>
                <w:sz w:val="28"/>
                <w:szCs w:val="28"/>
                <w:vertAlign w:val="superscript"/>
              </w:rPr>
              <w:t>ф.и.о.</w:t>
            </w:r>
          </w:p>
        </w:tc>
      </w:tr>
    </w:tbl>
    <w:p w:rsidR="000549F1" w:rsidRPr="00B2016D" w:rsidRDefault="000549F1" w:rsidP="000549F1">
      <w:pPr>
        <w:spacing w:line="276" w:lineRule="auto"/>
        <w:jc w:val="center"/>
        <w:rPr>
          <w:b/>
          <w:sz w:val="28"/>
          <w:szCs w:val="28"/>
        </w:rPr>
      </w:pPr>
    </w:p>
    <w:p w:rsidR="000549F1" w:rsidRPr="00B2016D" w:rsidRDefault="000549F1" w:rsidP="000549F1">
      <w:pPr>
        <w:spacing w:line="276" w:lineRule="auto"/>
        <w:jc w:val="center"/>
        <w:rPr>
          <w:b/>
          <w:sz w:val="28"/>
          <w:szCs w:val="28"/>
        </w:rPr>
      </w:pPr>
    </w:p>
    <w:p w:rsidR="000549F1" w:rsidRPr="00B2016D" w:rsidRDefault="000549F1" w:rsidP="000549F1">
      <w:pPr>
        <w:spacing w:line="276" w:lineRule="auto"/>
        <w:jc w:val="center"/>
        <w:rPr>
          <w:b/>
          <w:sz w:val="28"/>
          <w:szCs w:val="28"/>
        </w:rPr>
      </w:pPr>
    </w:p>
    <w:p w:rsidR="000549F1" w:rsidRPr="00B2016D" w:rsidRDefault="000549F1" w:rsidP="000549F1">
      <w:pPr>
        <w:spacing w:line="276" w:lineRule="auto"/>
        <w:jc w:val="center"/>
        <w:rPr>
          <w:b/>
          <w:sz w:val="28"/>
          <w:szCs w:val="28"/>
        </w:rPr>
      </w:pPr>
    </w:p>
    <w:p w:rsidR="000549F1" w:rsidRDefault="000549F1" w:rsidP="000549F1">
      <w:pPr>
        <w:spacing w:line="276" w:lineRule="auto"/>
        <w:jc w:val="center"/>
        <w:rPr>
          <w:b/>
          <w:sz w:val="28"/>
          <w:szCs w:val="28"/>
        </w:rPr>
      </w:pPr>
    </w:p>
    <w:p w:rsidR="000549F1" w:rsidRDefault="000549F1" w:rsidP="000549F1">
      <w:pPr>
        <w:spacing w:line="276" w:lineRule="auto"/>
        <w:jc w:val="center"/>
        <w:rPr>
          <w:b/>
          <w:sz w:val="28"/>
          <w:szCs w:val="28"/>
        </w:rPr>
      </w:pPr>
    </w:p>
    <w:p w:rsidR="000549F1" w:rsidRDefault="000549F1" w:rsidP="000549F1">
      <w:pPr>
        <w:spacing w:line="276" w:lineRule="auto"/>
        <w:jc w:val="center"/>
        <w:rPr>
          <w:b/>
          <w:sz w:val="28"/>
          <w:szCs w:val="28"/>
        </w:rPr>
      </w:pPr>
    </w:p>
    <w:p w:rsidR="000549F1" w:rsidRDefault="000549F1" w:rsidP="000549F1">
      <w:pPr>
        <w:spacing w:line="276" w:lineRule="auto"/>
        <w:jc w:val="center"/>
        <w:rPr>
          <w:b/>
          <w:sz w:val="28"/>
          <w:szCs w:val="28"/>
        </w:rPr>
      </w:pPr>
    </w:p>
    <w:p w:rsidR="000549F1" w:rsidRDefault="000549F1" w:rsidP="000549F1">
      <w:pPr>
        <w:spacing w:line="276" w:lineRule="auto"/>
        <w:jc w:val="center"/>
        <w:rPr>
          <w:sz w:val="28"/>
          <w:szCs w:val="28"/>
        </w:rPr>
      </w:pPr>
    </w:p>
    <w:p w:rsidR="000549F1" w:rsidRDefault="000549F1" w:rsidP="000549F1">
      <w:pPr>
        <w:spacing w:line="276" w:lineRule="auto"/>
        <w:jc w:val="center"/>
        <w:rPr>
          <w:sz w:val="28"/>
          <w:szCs w:val="28"/>
        </w:rPr>
      </w:pPr>
    </w:p>
    <w:p w:rsidR="000549F1" w:rsidRPr="00B2016D" w:rsidRDefault="000549F1" w:rsidP="000549F1">
      <w:pPr>
        <w:spacing w:line="276" w:lineRule="auto"/>
        <w:jc w:val="center"/>
        <w:rPr>
          <w:sz w:val="28"/>
          <w:szCs w:val="28"/>
        </w:rPr>
      </w:pPr>
      <w:r w:rsidRPr="00B2016D">
        <w:rPr>
          <w:sz w:val="28"/>
          <w:szCs w:val="28"/>
        </w:rPr>
        <w:t>Чита – 20</w:t>
      </w:r>
      <w:r>
        <w:rPr>
          <w:sz w:val="28"/>
          <w:szCs w:val="28"/>
        </w:rPr>
        <w:t>24</w:t>
      </w:r>
      <w:r w:rsidRPr="00B2016D">
        <w:rPr>
          <w:sz w:val="28"/>
          <w:szCs w:val="28"/>
        </w:rPr>
        <w:t xml:space="preserve"> </w:t>
      </w:r>
    </w:p>
    <w:p w:rsidR="00367FB4" w:rsidRPr="00FA3653" w:rsidRDefault="00367FB4" w:rsidP="00367FB4">
      <w:pPr>
        <w:jc w:val="center"/>
      </w:pPr>
      <w:r w:rsidRPr="00FA3653">
        <w:rPr>
          <w:caps/>
        </w:rPr>
        <w:lastRenderedPageBreak/>
        <w:t>(</w:t>
      </w:r>
      <w:r w:rsidRPr="00FA3653">
        <w:t>образец титульного листа)</w:t>
      </w:r>
    </w:p>
    <w:p w:rsidR="00367FB4" w:rsidRDefault="00367FB4" w:rsidP="00367FB4">
      <w:pPr>
        <w:jc w:val="center"/>
        <w:rPr>
          <w:caps/>
        </w:rPr>
      </w:pPr>
    </w:p>
    <w:p w:rsidR="00367FB4" w:rsidRPr="004C5A33" w:rsidRDefault="00367FB4" w:rsidP="00367FB4">
      <w:pPr>
        <w:jc w:val="center"/>
        <w:rPr>
          <w:caps/>
        </w:rPr>
      </w:pPr>
      <w:r w:rsidRPr="004C5A33">
        <w:rPr>
          <w:caps/>
        </w:rPr>
        <w:t>Министерство образования и науки РОССИЙСКОЙ ФЕДЕРАЦИИ</w:t>
      </w:r>
    </w:p>
    <w:p w:rsidR="00367FB4" w:rsidRDefault="00367FB4" w:rsidP="00367FB4">
      <w:pPr>
        <w:jc w:val="center"/>
        <w:rPr>
          <w:b/>
          <w:sz w:val="28"/>
          <w:szCs w:val="28"/>
        </w:rPr>
      </w:pPr>
    </w:p>
    <w:p w:rsidR="00367FB4" w:rsidRDefault="00367FB4" w:rsidP="00367FB4">
      <w:pPr>
        <w:jc w:val="center"/>
        <w:rPr>
          <w:sz w:val="28"/>
          <w:szCs w:val="28"/>
        </w:rPr>
      </w:pPr>
      <w:r w:rsidRPr="00B71108">
        <w:rPr>
          <w:sz w:val="28"/>
          <w:szCs w:val="28"/>
        </w:rPr>
        <w:t xml:space="preserve">Федеральное государственное бюджетное образовательное учреждение </w:t>
      </w:r>
    </w:p>
    <w:p w:rsidR="00367FB4" w:rsidRPr="00B71108" w:rsidRDefault="00367FB4" w:rsidP="00367FB4">
      <w:pPr>
        <w:jc w:val="center"/>
        <w:rPr>
          <w:sz w:val="28"/>
          <w:szCs w:val="28"/>
        </w:rPr>
      </w:pPr>
      <w:r w:rsidRPr="00B71108">
        <w:rPr>
          <w:sz w:val="28"/>
          <w:szCs w:val="28"/>
        </w:rPr>
        <w:t>высшего образования</w:t>
      </w:r>
    </w:p>
    <w:p w:rsidR="00367FB4" w:rsidRPr="00B71108" w:rsidRDefault="00367FB4" w:rsidP="00367FB4">
      <w:pPr>
        <w:jc w:val="center"/>
        <w:rPr>
          <w:sz w:val="28"/>
          <w:szCs w:val="28"/>
        </w:rPr>
      </w:pPr>
      <w:r w:rsidRPr="00B71108">
        <w:rPr>
          <w:sz w:val="28"/>
          <w:szCs w:val="28"/>
        </w:rPr>
        <w:t>Забайкальский государственный университет</w:t>
      </w:r>
    </w:p>
    <w:p w:rsidR="00367FB4" w:rsidRPr="00B71108" w:rsidRDefault="00367FB4" w:rsidP="00367FB4">
      <w:pPr>
        <w:jc w:val="center"/>
        <w:rPr>
          <w:sz w:val="28"/>
          <w:szCs w:val="28"/>
        </w:rPr>
      </w:pPr>
      <w:r w:rsidRPr="00B71108">
        <w:rPr>
          <w:sz w:val="28"/>
          <w:szCs w:val="28"/>
        </w:rPr>
        <w:t xml:space="preserve">  (ФГБОУ ВО «ЗабГУ»)</w:t>
      </w:r>
    </w:p>
    <w:p w:rsidR="00367FB4" w:rsidRDefault="00367FB4" w:rsidP="00367FB4">
      <w:pPr>
        <w:jc w:val="center"/>
        <w:rPr>
          <w:b/>
        </w:rPr>
      </w:pPr>
    </w:p>
    <w:p w:rsidR="00367FB4" w:rsidRDefault="00367FB4" w:rsidP="00367FB4">
      <w:pPr>
        <w:pStyle w:val="1"/>
      </w:pPr>
      <w:r>
        <w:t>ГОРНЫЙ ФАКУЛЬТЕТ</w:t>
      </w:r>
    </w:p>
    <w:p w:rsidR="00367FB4" w:rsidRDefault="00367FB4" w:rsidP="00367FB4">
      <w:pPr>
        <w:jc w:val="center"/>
        <w:rPr>
          <w:sz w:val="28"/>
        </w:rPr>
      </w:pPr>
    </w:p>
    <w:p w:rsidR="00367FB4" w:rsidRDefault="00367FB4" w:rsidP="00367FB4">
      <w:pPr>
        <w:jc w:val="center"/>
        <w:rPr>
          <w:sz w:val="28"/>
        </w:rPr>
      </w:pPr>
      <w:r>
        <w:rPr>
          <w:sz w:val="28"/>
        </w:rPr>
        <w:t>Кафедра подземной разработки месторождений полезных ископаемых</w:t>
      </w:r>
    </w:p>
    <w:p w:rsidR="00367FB4" w:rsidRDefault="00367FB4" w:rsidP="00367FB4">
      <w:pPr>
        <w:jc w:val="center"/>
        <w:rPr>
          <w:b/>
          <w:sz w:val="32"/>
          <w:szCs w:val="32"/>
        </w:rPr>
      </w:pPr>
    </w:p>
    <w:p w:rsidR="00367FB4" w:rsidRDefault="00367FB4" w:rsidP="00367FB4">
      <w:pPr>
        <w:jc w:val="center"/>
        <w:rPr>
          <w:b/>
          <w:sz w:val="32"/>
          <w:szCs w:val="32"/>
        </w:rPr>
      </w:pPr>
    </w:p>
    <w:p w:rsidR="00367FB4" w:rsidRDefault="00367FB4" w:rsidP="00367FB4">
      <w:pPr>
        <w:jc w:val="center"/>
        <w:rPr>
          <w:b/>
          <w:sz w:val="32"/>
          <w:szCs w:val="32"/>
        </w:rPr>
      </w:pPr>
    </w:p>
    <w:p w:rsidR="00367FB4" w:rsidRPr="001B5588" w:rsidRDefault="00367FB4" w:rsidP="00367FB4">
      <w:pPr>
        <w:jc w:val="center"/>
        <w:rPr>
          <w:sz w:val="32"/>
          <w:szCs w:val="32"/>
        </w:rPr>
      </w:pPr>
      <w:r w:rsidRPr="001B5588">
        <w:rPr>
          <w:sz w:val="32"/>
          <w:szCs w:val="32"/>
        </w:rPr>
        <w:t>ПОЯСНИТЕЛЬНАЯ ЗАПИСКА</w:t>
      </w:r>
    </w:p>
    <w:p w:rsidR="00367FB4" w:rsidRDefault="00367FB4" w:rsidP="00367FB4">
      <w:pPr>
        <w:jc w:val="center"/>
        <w:rPr>
          <w:sz w:val="28"/>
          <w:szCs w:val="28"/>
        </w:rPr>
      </w:pPr>
    </w:p>
    <w:p w:rsidR="00367FB4" w:rsidRDefault="00367FB4" w:rsidP="00367FB4">
      <w:pPr>
        <w:jc w:val="center"/>
        <w:rPr>
          <w:sz w:val="28"/>
          <w:szCs w:val="28"/>
        </w:rPr>
      </w:pPr>
      <w:r>
        <w:rPr>
          <w:sz w:val="28"/>
          <w:szCs w:val="28"/>
        </w:rPr>
        <w:t>к контрольной работе</w:t>
      </w:r>
    </w:p>
    <w:p w:rsidR="00367FB4" w:rsidRDefault="00367FB4" w:rsidP="00367FB4">
      <w:pPr>
        <w:jc w:val="center"/>
        <w:rPr>
          <w:sz w:val="28"/>
          <w:szCs w:val="28"/>
        </w:rPr>
      </w:pPr>
      <w:r>
        <w:rPr>
          <w:sz w:val="28"/>
          <w:szCs w:val="28"/>
        </w:rPr>
        <w:t>по дисциплине «Основы горного дела (геотехнология подземная)»</w:t>
      </w:r>
    </w:p>
    <w:p w:rsidR="00367FB4" w:rsidRDefault="00367FB4" w:rsidP="00367FB4">
      <w:pPr>
        <w:jc w:val="center"/>
        <w:rPr>
          <w:sz w:val="28"/>
          <w:szCs w:val="28"/>
        </w:rPr>
      </w:pPr>
      <w:r>
        <w:rPr>
          <w:sz w:val="28"/>
          <w:szCs w:val="28"/>
        </w:rPr>
        <w:t xml:space="preserve">тема: «Выбор и расчет рациональной технологии </w:t>
      </w:r>
    </w:p>
    <w:p w:rsidR="00367FB4" w:rsidRDefault="00367FB4" w:rsidP="00367FB4">
      <w:pPr>
        <w:jc w:val="center"/>
        <w:rPr>
          <w:sz w:val="28"/>
          <w:szCs w:val="28"/>
        </w:rPr>
      </w:pPr>
      <w:r>
        <w:rPr>
          <w:sz w:val="28"/>
          <w:szCs w:val="28"/>
        </w:rPr>
        <w:t>проведения квершлага»</w:t>
      </w:r>
    </w:p>
    <w:p w:rsidR="00367FB4" w:rsidRDefault="00367FB4" w:rsidP="00367FB4">
      <w:pPr>
        <w:jc w:val="center"/>
        <w:rPr>
          <w:sz w:val="28"/>
          <w:szCs w:val="28"/>
        </w:rPr>
      </w:pPr>
    </w:p>
    <w:p w:rsidR="00367FB4" w:rsidRDefault="00367FB4" w:rsidP="00367FB4">
      <w:pPr>
        <w:jc w:val="center"/>
        <w:rPr>
          <w:sz w:val="28"/>
          <w:szCs w:val="28"/>
        </w:rPr>
      </w:pPr>
      <w:r>
        <w:rPr>
          <w:sz w:val="28"/>
          <w:szCs w:val="28"/>
        </w:rPr>
        <w:t>Направление: 21.05.04 «Горное дело»</w:t>
      </w:r>
    </w:p>
    <w:p w:rsidR="00367FB4" w:rsidRDefault="00367FB4" w:rsidP="00367FB4">
      <w:pPr>
        <w:jc w:val="center"/>
        <w:rPr>
          <w:sz w:val="28"/>
          <w:szCs w:val="28"/>
        </w:rPr>
      </w:pPr>
    </w:p>
    <w:p w:rsidR="00367FB4" w:rsidRDefault="00367FB4" w:rsidP="00367FB4">
      <w:pPr>
        <w:jc w:val="center"/>
        <w:rPr>
          <w:b/>
          <w:sz w:val="32"/>
          <w:szCs w:val="32"/>
        </w:rPr>
      </w:pPr>
    </w:p>
    <w:p w:rsidR="00367FB4" w:rsidRDefault="00367FB4" w:rsidP="00367FB4">
      <w:pPr>
        <w:jc w:val="center"/>
        <w:rPr>
          <w:b/>
          <w:sz w:val="32"/>
          <w:szCs w:val="32"/>
        </w:rPr>
      </w:pPr>
    </w:p>
    <w:tbl>
      <w:tblPr>
        <w:tblW w:w="0" w:type="auto"/>
        <w:tblInd w:w="648" w:type="dxa"/>
        <w:tblLook w:val="01E0" w:firstRow="1" w:lastRow="1" w:firstColumn="1" w:lastColumn="1" w:noHBand="0" w:noVBand="0"/>
      </w:tblPr>
      <w:tblGrid>
        <w:gridCol w:w="3429"/>
        <w:gridCol w:w="2432"/>
        <w:gridCol w:w="3061"/>
      </w:tblGrid>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r w:rsidRPr="00916507">
              <w:rPr>
                <w:sz w:val="28"/>
                <w:szCs w:val="28"/>
              </w:rPr>
              <w:t>Выполнил</w:t>
            </w:r>
            <w:r>
              <w:rPr>
                <w:sz w:val="28"/>
                <w:szCs w:val="28"/>
              </w:rPr>
              <w:t>и</w:t>
            </w:r>
            <w:r w:rsidRPr="00916507">
              <w:rPr>
                <w:sz w:val="28"/>
                <w:szCs w:val="28"/>
              </w:rPr>
              <w:t xml:space="preserve">: </w:t>
            </w:r>
          </w:p>
        </w:tc>
        <w:tc>
          <w:tcPr>
            <w:tcW w:w="2432" w:type="dxa"/>
          </w:tcPr>
          <w:p w:rsidR="00367FB4" w:rsidRPr="00916507" w:rsidRDefault="00367FB4" w:rsidP="00367FB4">
            <w:pPr>
              <w:jc w:val="center"/>
              <w:rPr>
                <w:sz w:val="28"/>
                <w:szCs w:val="28"/>
              </w:rPr>
            </w:pPr>
          </w:p>
        </w:tc>
        <w:tc>
          <w:tcPr>
            <w:tcW w:w="3061" w:type="dxa"/>
          </w:tcPr>
          <w:p w:rsidR="00367FB4" w:rsidRPr="00916507" w:rsidRDefault="00367FB4" w:rsidP="00367FB4">
            <w:pPr>
              <w:jc w:val="center"/>
              <w:rPr>
                <w:sz w:val="28"/>
                <w:szCs w:val="28"/>
              </w:rPr>
            </w:pP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r>
              <w:rPr>
                <w:sz w:val="28"/>
                <w:szCs w:val="28"/>
              </w:rPr>
              <w:t>студенты гр. ГД</w:t>
            </w:r>
            <w:r>
              <w:rPr>
                <w:sz w:val="28"/>
                <w:szCs w:val="28"/>
                <w:vertAlign w:val="subscript"/>
              </w:rPr>
              <w:t>з</w:t>
            </w:r>
            <w:r>
              <w:rPr>
                <w:sz w:val="28"/>
                <w:szCs w:val="28"/>
              </w:rPr>
              <w:t>-23-</w:t>
            </w:r>
          </w:p>
        </w:tc>
        <w:tc>
          <w:tcPr>
            <w:tcW w:w="2432" w:type="dxa"/>
            <w:tcBorders>
              <w:bottom w:val="single" w:sz="4" w:space="0" w:color="auto"/>
            </w:tcBorders>
          </w:tcPr>
          <w:p w:rsidR="00367FB4" w:rsidRPr="00916507" w:rsidRDefault="00367FB4" w:rsidP="00367FB4">
            <w:pPr>
              <w:jc w:val="center"/>
              <w:rPr>
                <w:sz w:val="28"/>
                <w:szCs w:val="28"/>
              </w:rPr>
            </w:pPr>
          </w:p>
        </w:tc>
        <w:tc>
          <w:tcPr>
            <w:tcW w:w="3061" w:type="dxa"/>
            <w:tcBorders>
              <w:bottom w:val="single" w:sz="4" w:space="0" w:color="auto"/>
            </w:tcBorders>
          </w:tcPr>
          <w:p w:rsidR="00367FB4" w:rsidRPr="00916507" w:rsidRDefault="00367FB4" w:rsidP="00367FB4">
            <w:pPr>
              <w:jc w:val="center"/>
              <w:rPr>
                <w:sz w:val="28"/>
                <w:szCs w:val="28"/>
              </w:rPr>
            </w:pPr>
            <w:r>
              <w:rPr>
                <w:sz w:val="28"/>
                <w:szCs w:val="28"/>
              </w:rPr>
              <w:t>(                             )</w:t>
            </w: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p>
        </w:tc>
        <w:tc>
          <w:tcPr>
            <w:tcW w:w="2432" w:type="dxa"/>
            <w:tcBorders>
              <w:top w:val="single" w:sz="4" w:space="0" w:color="auto"/>
            </w:tcBorders>
          </w:tcPr>
          <w:p w:rsidR="00367FB4" w:rsidRPr="00DE7E7E" w:rsidRDefault="00367FB4" w:rsidP="00367FB4">
            <w:pPr>
              <w:jc w:val="center"/>
              <w:rPr>
                <w:sz w:val="28"/>
                <w:szCs w:val="28"/>
                <w:vertAlign w:val="superscript"/>
              </w:rPr>
            </w:pPr>
            <w:r w:rsidRPr="00DE7E7E">
              <w:rPr>
                <w:sz w:val="28"/>
                <w:szCs w:val="28"/>
                <w:vertAlign w:val="superscript"/>
              </w:rPr>
              <w:t>(роспись)</w:t>
            </w:r>
            <w:r>
              <w:rPr>
                <w:sz w:val="28"/>
                <w:szCs w:val="28"/>
                <w:vertAlign w:val="superscript"/>
              </w:rPr>
              <w:t xml:space="preserve"> </w:t>
            </w:r>
          </w:p>
        </w:tc>
        <w:tc>
          <w:tcPr>
            <w:tcW w:w="3061" w:type="dxa"/>
            <w:tcBorders>
              <w:top w:val="single" w:sz="4" w:space="0" w:color="auto"/>
            </w:tcBorders>
          </w:tcPr>
          <w:p w:rsidR="00367FB4" w:rsidRPr="00DE7E7E" w:rsidRDefault="00367FB4" w:rsidP="00367FB4">
            <w:pPr>
              <w:jc w:val="center"/>
              <w:rPr>
                <w:sz w:val="28"/>
                <w:szCs w:val="28"/>
                <w:vertAlign w:val="superscript"/>
              </w:rPr>
            </w:pPr>
            <w:r>
              <w:rPr>
                <w:sz w:val="28"/>
                <w:szCs w:val="28"/>
                <w:vertAlign w:val="superscript"/>
              </w:rPr>
              <w:t>(Ф.И.О.</w:t>
            </w:r>
            <w:r w:rsidRPr="00DE7E7E">
              <w:rPr>
                <w:sz w:val="28"/>
                <w:szCs w:val="28"/>
                <w:vertAlign w:val="superscript"/>
              </w:rPr>
              <w:t>)</w:t>
            </w: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p>
        </w:tc>
        <w:tc>
          <w:tcPr>
            <w:tcW w:w="2432" w:type="dxa"/>
          </w:tcPr>
          <w:p w:rsidR="00367FB4" w:rsidRPr="00DE7E7E" w:rsidRDefault="00367FB4" w:rsidP="00367FB4">
            <w:pPr>
              <w:jc w:val="center"/>
              <w:rPr>
                <w:sz w:val="28"/>
                <w:szCs w:val="28"/>
                <w:vertAlign w:val="superscript"/>
              </w:rPr>
            </w:pPr>
          </w:p>
        </w:tc>
        <w:tc>
          <w:tcPr>
            <w:tcW w:w="3061" w:type="dxa"/>
            <w:tcBorders>
              <w:bottom w:val="single" w:sz="4" w:space="0" w:color="auto"/>
            </w:tcBorders>
          </w:tcPr>
          <w:p w:rsidR="00367FB4" w:rsidRDefault="00367FB4" w:rsidP="00367FB4">
            <w:pPr>
              <w:jc w:val="center"/>
              <w:rPr>
                <w:sz w:val="28"/>
                <w:szCs w:val="28"/>
                <w:vertAlign w:val="superscript"/>
              </w:rPr>
            </w:pPr>
            <w:r>
              <w:rPr>
                <w:sz w:val="28"/>
                <w:szCs w:val="28"/>
              </w:rPr>
              <w:t>(                             )</w:t>
            </w: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p>
        </w:tc>
        <w:tc>
          <w:tcPr>
            <w:tcW w:w="2432" w:type="dxa"/>
            <w:tcBorders>
              <w:top w:val="single" w:sz="4" w:space="0" w:color="auto"/>
            </w:tcBorders>
          </w:tcPr>
          <w:p w:rsidR="00367FB4" w:rsidRPr="00DE7E7E" w:rsidRDefault="00367FB4" w:rsidP="00367FB4">
            <w:pPr>
              <w:jc w:val="center"/>
              <w:rPr>
                <w:sz w:val="28"/>
                <w:szCs w:val="28"/>
                <w:vertAlign w:val="superscript"/>
              </w:rPr>
            </w:pPr>
            <w:r w:rsidRPr="00DE7E7E">
              <w:rPr>
                <w:sz w:val="28"/>
                <w:szCs w:val="28"/>
                <w:vertAlign w:val="superscript"/>
              </w:rPr>
              <w:t>(роспись)</w:t>
            </w:r>
          </w:p>
        </w:tc>
        <w:tc>
          <w:tcPr>
            <w:tcW w:w="3061" w:type="dxa"/>
            <w:tcBorders>
              <w:top w:val="single" w:sz="4" w:space="0" w:color="auto"/>
            </w:tcBorders>
          </w:tcPr>
          <w:p w:rsidR="00367FB4" w:rsidRDefault="00367FB4" w:rsidP="00367FB4">
            <w:pPr>
              <w:jc w:val="center"/>
              <w:rPr>
                <w:sz w:val="28"/>
                <w:szCs w:val="28"/>
                <w:vertAlign w:val="superscript"/>
              </w:rPr>
            </w:pPr>
            <w:r>
              <w:rPr>
                <w:sz w:val="28"/>
                <w:szCs w:val="28"/>
                <w:vertAlign w:val="superscript"/>
              </w:rPr>
              <w:t>(Ф.И.О.</w:t>
            </w:r>
            <w:r w:rsidRPr="00DE7E7E">
              <w:rPr>
                <w:sz w:val="28"/>
                <w:szCs w:val="28"/>
                <w:vertAlign w:val="superscript"/>
              </w:rPr>
              <w:t>)</w:t>
            </w: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p>
        </w:tc>
        <w:tc>
          <w:tcPr>
            <w:tcW w:w="2432" w:type="dxa"/>
          </w:tcPr>
          <w:p w:rsidR="00367FB4" w:rsidRPr="00DE7E7E" w:rsidRDefault="00367FB4" w:rsidP="00367FB4">
            <w:pPr>
              <w:jc w:val="center"/>
              <w:rPr>
                <w:sz w:val="28"/>
                <w:szCs w:val="28"/>
                <w:vertAlign w:val="superscript"/>
              </w:rPr>
            </w:pPr>
          </w:p>
        </w:tc>
        <w:tc>
          <w:tcPr>
            <w:tcW w:w="3061" w:type="dxa"/>
          </w:tcPr>
          <w:p w:rsidR="00367FB4" w:rsidRDefault="00367FB4" w:rsidP="00367FB4">
            <w:pPr>
              <w:jc w:val="center"/>
              <w:rPr>
                <w:sz w:val="28"/>
                <w:szCs w:val="28"/>
                <w:vertAlign w:val="superscript"/>
              </w:rPr>
            </w:pP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r>
              <w:rPr>
                <w:sz w:val="28"/>
                <w:szCs w:val="28"/>
              </w:rPr>
              <w:t>Дата защиты работы:</w:t>
            </w:r>
          </w:p>
        </w:tc>
        <w:tc>
          <w:tcPr>
            <w:tcW w:w="2432" w:type="dxa"/>
          </w:tcPr>
          <w:p w:rsidR="00367FB4" w:rsidRPr="00916507" w:rsidRDefault="00367FB4" w:rsidP="00367FB4">
            <w:pPr>
              <w:jc w:val="center"/>
              <w:rPr>
                <w:sz w:val="28"/>
                <w:szCs w:val="28"/>
              </w:rPr>
            </w:pPr>
          </w:p>
        </w:tc>
        <w:tc>
          <w:tcPr>
            <w:tcW w:w="3061" w:type="dxa"/>
          </w:tcPr>
          <w:p w:rsidR="00367FB4" w:rsidRPr="00916507" w:rsidRDefault="00367FB4" w:rsidP="00367FB4">
            <w:pPr>
              <w:jc w:val="center"/>
              <w:rPr>
                <w:sz w:val="28"/>
                <w:szCs w:val="28"/>
              </w:rPr>
            </w:pPr>
            <w:r>
              <w:rPr>
                <w:sz w:val="28"/>
                <w:szCs w:val="28"/>
              </w:rPr>
              <w:t>«___</w:t>
            </w:r>
            <w:r w:rsidRPr="00916507">
              <w:rPr>
                <w:sz w:val="28"/>
                <w:szCs w:val="28"/>
              </w:rPr>
              <w:t>»</w:t>
            </w:r>
            <w:r>
              <w:rPr>
                <w:sz w:val="28"/>
                <w:szCs w:val="28"/>
              </w:rPr>
              <w:t xml:space="preserve">_________2024 </w:t>
            </w:r>
            <w:r w:rsidRPr="00916507">
              <w:rPr>
                <w:sz w:val="28"/>
                <w:szCs w:val="28"/>
              </w:rPr>
              <w:t>г.</w:t>
            </w: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p>
        </w:tc>
        <w:tc>
          <w:tcPr>
            <w:tcW w:w="2432" w:type="dxa"/>
          </w:tcPr>
          <w:p w:rsidR="00367FB4" w:rsidRPr="00916507" w:rsidRDefault="00367FB4" w:rsidP="00367FB4">
            <w:pPr>
              <w:jc w:val="center"/>
              <w:rPr>
                <w:sz w:val="28"/>
                <w:szCs w:val="28"/>
              </w:rPr>
            </w:pPr>
          </w:p>
        </w:tc>
        <w:tc>
          <w:tcPr>
            <w:tcW w:w="3061" w:type="dxa"/>
          </w:tcPr>
          <w:p w:rsidR="00367FB4" w:rsidRPr="00916507" w:rsidRDefault="00367FB4" w:rsidP="00367FB4">
            <w:pPr>
              <w:jc w:val="center"/>
              <w:rPr>
                <w:sz w:val="28"/>
                <w:szCs w:val="28"/>
              </w:rPr>
            </w:pP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r w:rsidRPr="00916507">
              <w:rPr>
                <w:sz w:val="28"/>
                <w:szCs w:val="28"/>
              </w:rPr>
              <w:t>Оценка</w:t>
            </w:r>
            <w:r>
              <w:rPr>
                <w:sz w:val="28"/>
                <w:szCs w:val="28"/>
              </w:rPr>
              <w:t xml:space="preserve"> </w:t>
            </w:r>
          </w:p>
        </w:tc>
        <w:tc>
          <w:tcPr>
            <w:tcW w:w="2432" w:type="dxa"/>
            <w:tcBorders>
              <w:bottom w:val="single" w:sz="4" w:space="0" w:color="auto"/>
            </w:tcBorders>
          </w:tcPr>
          <w:p w:rsidR="00367FB4" w:rsidRPr="00916507" w:rsidRDefault="00367FB4" w:rsidP="00367FB4">
            <w:pPr>
              <w:jc w:val="center"/>
              <w:rPr>
                <w:sz w:val="28"/>
                <w:szCs w:val="28"/>
              </w:rPr>
            </w:pPr>
          </w:p>
        </w:tc>
        <w:tc>
          <w:tcPr>
            <w:tcW w:w="3061" w:type="dxa"/>
          </w:tcPr>
          <w:p w:rsidR="00367FB4" w:rsidRPr="00916507" w:rsidRDefault="00367FB4" w:rsidP="00367FB4">
            <w:pPr>
              <w:jc w:val="center"/>
              <w:rPr>
                <w:sz w:val="28"/>
                <w:szCs w:val="28"/>
              </w:rPr>
            </w:pP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p>
        </w:tc>
        <w:tc>
          <w:tcPr>
            <w:tcW w:w="2432" w:type="dxa"/>
            <w:tcBorders>
              <w:top w:val="single" w:sz="4" w:space="0" w:color="auto"/>
            </w:tcBorders>
          </w:tcPr>
          <w:p w:rsidR="00367FB4" w:rsidRPr="00916507" w:rsidRDefault="00367FB4" w:rsidP="00367FB4">
            <w:pPr>
              <w:jc w:val="center"/>
              <w:rPr>
                <w:sz w:val="28"/>
                <w:szCs w:val="28"/>
              </w:rPr>
            </w:pPr>
          </w:p>
        </w:tc>
        <w:tc>
          <w:tcPr>
            <w:tcW w:w="3061" w:type="dxa"/>
          </w:tcPr>
          <w:p w:rsidR="00367FB4" w:rsidRPr="00916507" w:rsidRDefault="00367FB4" w:rsidP="00367FB4">
            <w:pPr>
              <w:jc w:val="center"/>
              <w:rPr>
                <w:sz w:val="28"/>
                <w:szCs w:val="28"/>
              </w:rPr>
            </w:pP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r w:rsidRPr="00916507">
              <w:rPr>
                <w:sz w:val="28"/>
                <w:szCs w:val="28"/>
              </w:rPr>
              <w:t>Руководитель:</w:t>
            </w:r>
          </w:p>
        </w:tc>
        <w:tc>
          <w:tcPr>
            <w:tcW w:w="2432" w:type="dxa"/>
          </w:tcPr>
          <w:p w:rsidR="00367FB4" w:rsidRPr="00916507" w:rsidRDefault="00367FB4" w:rsidP="00367FB4">
            <w:pPr>
              <w:jc w:val="center"/>
              <w:rPr>
                <w:sz w:val="28"/>
                <w:szCs w:val="28"/>
              </w:rPr>
            </w:pPr>
          </w:p>
        </w:tc>
        <w:tc>
          <w:tcPr>
            <w:tcW w:w="3061" w:type="dxa"/>
          </w:tcPr>
          <w:p w:rsidR="00367FB4" w:rsidRPr="00916507" w:rsidRDefault="00367FB4" w:rsidP="00367FB4">
            <w:pPr>
              <w:jc w:val="center"/>
              <w:rPr>
                <w:sz w:val="28"/>
                <w:szCs w:val="28"/>
              </w:rPr>
            </w:pP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r w:rsidRPr="00916507">
              <w:rPr>
                <w:sz w:val="28"/>
                <w:szCs w:val="28"/>
              </w:rPr>
              <w:t>доцент кафедры ПРМПИ</w:t>
            </w:r>
          </w:p>
        </w:tc>
        <w:tc>
          <w:tcPr>
            <w:tcW w:w="2432" w:type="dxa"/>
            <w:tcBorders>
              <w:bottom w:val="single" w:sz="4" w:space="0" w:color="auto"/>
            </w:tcBorders>
          </w:tcPr>
          <w:p w:rsidR="00367FB4" w:rsidRPr="00916507" w:rsidRDefault="00367FB4" w:rsidP="00367FB4">
            <w:pPr>
              <w:jc w:val="center"/>
              <w:rPr>
                <w:sz w:val="28"/>
                <w:szCs w:val="28"/>
              </w:rPr>
            </w:pPr>
          </w:p>
        </w:tc>
        <w:tc>
          <w:tcPr>
            <w:tcW w:w="3061" w:type="dxa"/>
            <w:tcBorders>
              <w:bottom w:val="single" w:sz="4" w:space="0" w:color="auto"/>
            </w:tcBorders>
          </w:tcPr>
          <w:p w:rsidR="00367FB4" w:rsidRPr="00916507" w:rsidRDefault="00367FB4" w:rsidP="00367FB4">
            <w:pPr>
              <w:jc w:val="center"/>
              <w:rPr>
                <w:sz w:val="28"/>
                <w:szCs w:val="28"/>
              </w:rPr>
            </w:pPr>
            <w:r w:rsidRPr="00916507">
              <w:rPr>
                <w:sz w:val="28"/>
                <w:szCs w:val="28"/>
              </w:rPr>
              <w:t>(Подопригора В.Е.)</w:t>
            </w:r>
          </w:p>
        </w:tc>
      </w:tr>
      <w:tr w:rsidR="00367FB4" w:rsidRPr="00916507" w:rsidTr="00367FB4">
        <w:trPr>
          <w:trHeight w:val="360"/>
        </w:trPr>
        <w:tc>
          <w:tcPr>
            <w:tcW w:w="3429" w:type="dxa"/>
            <w:shd w:val="clear" w:color="auto" w:fill="auto"/>
          </w:tcPr>
          <w:p w:rsidR="00367FB4" w:rsidRPr="00916507" w:rsidRDefault="00367FB4" w:rsidP="00367FB4">
            <w:pPr>
              <w:jc w:val="center"/>
              <w:rPr>
                <w:sz w:val="28"/>
                <w:szCs w:val="28"/>
              </w:rPr>
            </w:pPr>
          </w:p>
        </w:tc>
        <w:tc>
          <w:tcPr>
            <w:tcW w:w="2432" w:type="dxa"/>
            <w:tcBorders>
              <w:top w:val="single" w:sz="4" w:space="0" w:color="auto"/>
            </w:tcBorders>
          </w:tcPr>
          <w:p w:rsidR="00367FB4" w:rsidRPr="00744632" w:rsidRDefault="00367FB4" w:rsidP="00367FB4">
            <w:pPr>
              <w:jc w:val="center"/>
              <w:rPr>
                <w:sz w:val="28"/>
                <w:szCs w:val="28"/>
                <w:vertAlign w:val="superscript"/>
              </w:rPr>
            </w:pPr>
            <w:r w:rsidRPr="00DE7E7E">
              <w:rPr>
                <w:sz w:val="28"/>
                <w:szCs w:val="28"/>
                <w:vertAlign w:val="superscript"/>
              </w:rPr>
              <w:t>(роспись)</w:t>
            </w:r>
          </w:p>
        </w:tc>
        <w:tc>
          <w:tcPr>
            <w:tcW w:w="3061" w:type="dxa"/>
            <w:tcBorders>
              <w:top w:val="single" w:sz="4" w:space="0" w:color="auto"/>
            </w:tcBorders>
          </w:tcPr>
          <w:p w:rsidR="00367FB4" w:rsidRPr="00916507" w:rsidRDefault="00367FB4" w:rsidP="00367FB4">
            <w:pPr>
              <w:jc w:val="center"/>
              <w:rPr>
                <w:sz w:val="28"/>
                <w:szCs w:val="28"/>
              </w:rPr>
            </w:pPr>
          </w:p>
        </w:tc>
      </w:tr>
    </w:tbl>
    <w:p w:rsidR="00367FB4" w:rsidRDefault="00367FB4" w:rsidP="00367FB4">
      <w:pPr>
        <w:jc w:val="center"/>
        <w:rPr>
          <w:b/>
          <w:sz w:val="32"/>
          <w:szCs w:val="32"/>
        </w:rPr>
      </w:pPr>
    </w:p>
    <w:p w:rsidR="00367FB4" w:rsidRDefault="00367FB4" w:rsidP="00367FB4">
      <w:pPr>
        <w:jc w:val="center"/>
        <w:rPr>
          <w:sz w:val="28"/>
          <w:szCs w:val="28"/>
        </w:rPr>
      </w:pPr>
      <w:r>
        <w:rPr>
          <w:sz w:val="28"/>
          <w:szCs w:val="28"/>
        </w:rPr>
        <w:t>Чита – 2024</w:t>
      </w:r>
      <w:r w:rsidRPr="00712DC1">
        <w:rPr>
          <w:sz w:val="28"/>
          <w:szCs w:val="28"/>
        </w:rPr>
        <w:t xml:space="preserve"> </w:t>
      </w:r>
    </w:p>
    <w:p w:rsidR="00367FB4" w:rsidRDefault="00367FB4" w:rsidP="00367FB4">
      <w:pPr>
        <w:jc w:val="center"/>
      </w:pPr>
    </w:p>
    <w:p w:rsidR="00367FB4" w:rsidRDefault="00367FB4" w:rsidP="000549F1">
      <w:pPr>
        <w:jc w:val="center"/>
        <w:rPr>
          <w:caps/>
          <w:sz w:val="28"/>
          <w:szCs w:val="28"/>
        </w:rPr>
      </w:pPr>
    </w:p>
    <w:p w:rsidR="000549F1" w:rsidRDefault="000549F1" w:rsidP="000549F1">
      <w:pPr>
        <w:jc w:val="center"/>
      </w:pPr>
      <w:r w:rsidRPr="00367FB4">
        <w:rPr>
          <w:caps/>
        </w:rPr>
        <w:lastRenderedPageBreak/>
        <w:t>(</w:t>
      </w:r>
      <w:r w:rsidRPr="00367FB4">
        <w:t>образец бланка задания)</w:t>
      </w:r>
    </w:p>
    <w:p w:rsidR="00367FB4" w:rsidRPr="00367FB4" w:rsidRDefault="00367FB4" w:rsidP="000549F1">
      <w:pPr>
        <w:jc w:val="center"/>
      </w:pPr>
    </w:p>
    <w:p w:rsidR="000549F1" w:rsidRDefault="000549F1" w:rsidP="000549F1">
      <w:pPr>
        <w:jc w:val="center"/>
        <w:outlineLvl w:val="0"/>
      </w:pPr>
      <w:r w:rsidRPr="00567295">
        <w:t>МИНИСТЕРСТВО НАУКИ И ВЫСШЕГО ОБРАЗОВАНИЯ</w:t>
      </w:r>
    </w:p>
    <w:p w:rsidR="000549F1" w:rsidRPr="00567295" w:rsidRDefault="000549F1" w:rsidP="000549F1">
      <w:pPr>
        <w:jc w:val="center"/>
        <w:outlineLvl w:val="0"/>
      </w:pPr>
      <w:r w:rsidRPr="00567295">
        <w:t xml:space="preserve"> РОССИЙСКОЙ ФЕДЕРАЦИИ</w:t>
      </w:r>
    </w:p>
    <w:p w:rsidR="000549F1" w:rsidRPr="00567295" w:rsidRDefault="000549F1" w:rsidP="000549F1">
      <w:pPr>
        <w:jc w:val="center"/>
      </w:pPr>
      <w:r w:rsidRPr="00567295">
        <w:t>Федеральное государственное бюджетное образовательное учреждение</w:t>
      </w:r>
    </w:p>
    <w:p w:rsidR="000549F1" w:rsidRPr="00567295" w:rsidRDefault="000549F1" w:rsidP="000549F1">
      <w:pPr>
        <w:jc w:val="center"/>
      </w:pPr>
      <w:r w:rsidRPr="00567295">
        <w:t xml:space="preserve">высшего  образования </w:t>
      </w:r>
    </w:p>
    <w:p w:rsidR="000549F1" w:rsidRPr="00567295" w:rsidRDefault="000549F1" w:rsidP="000549F1">
      <w:pPr>
        <w:jc w:val="center"/>
      </w:pPr>
      <w:r w:rsidRPr="00567295">
        <w:t>«Забайкальский государственный университет»</w:t>
      </w:r>
    </w:p>
    <w:p w:rsidR="000549F1" w:rsidRPr="00567295" w:rsidRDefault="000549F1" w:rsidP="000549F1">
      <w:pPr>
        <w:jc w:val="center"/>
        <w:outlineLvl w:val="0"/>
      </w:pPr>
      <w:r w:rsidRPr="00567295">
        <w:t>(ФГБОУ ВО «ЗабГУ»)</w:t>
      </w:r>
    </w:p>
    <w:p w:rsidR="000549F1" w:rsidRPr="00567295" w:rsidRDefault="000549F1" w:rsidP="000549F1">
      <w:r w:rsidRPr="00567295">
        <w:t>Факультет  горный</w:t>
      </w:r>
    </w:p>
    <w:p w:rsidR="000549F1" w:rsidRPr="00567295" w:rsidRDefault="000549F1" w:rsidP="000549F1">
      <w:r w:rsidRPr="00567295">
        <w:t>Кафедра  подземной разработки месторождений полезных ископаемых</w:t>
      </w:r>
    </w:p>
    <w:p w:rsidR="000549F1" w:rsidRDefault="000549F1" w:rsidP="000549F1">
      <w:pPr>
        <w:jc w:val="center"/>
        <w:rPr>
          <w:sz w:val="28"/>
        </w:rPr>
      </w:pPr>
    </w:p>
    <w:tbl>
      <w:tblPr>
        <w:tblW w:w="9648" w:type="dxa"/>
        <w:tblBorders>
          <w:top w:val="single" w:sz="12" w:space="0" w:color="auto"/>
        </w:tblBorders>
        <w:tblLook w:val="0000" w:firstRow="0" w:lastRow="0" w:firstColumn="0" w:lastColumn="0" w:noHBand="0" w:noVBand="0"/>
      </w:tblPr>
      <w:tblGrid>
        <w:gridCol w:w="1908"/>
        <w:gridCol w:w="238"/>
        <w:gridCol w:w="797"/>
        <w:gridCol w:w="709"/>
        <w:gridCol w:w="241"/>
        <w:gridCol w:w="1331"/>
        <w:gridCol w:w="454"/>
        <w:gridCol w:w="1093"/>
        <w:gridCol w:w="2877"/>
      </w:tblGrid>
      <w:tr w:rsidR="000549F1" w:rsidRPr="003A78FC" w:rsidTr="00367FB4">
        <w:trPr>
          <w:cantSplit/>
        </w:trPr>
        <w:tc>
          <w:tcPr>
            <w:tcW w:w="9648" w:type="dxa"/>
            <w:gridSpan w:val="9"/>
            <w:tcBorders>
              <w:top w:val="nil"/>
            </w:tcBorders>
            <w:vAlign w:val="center"/>
          </w:tcPr>
          <w:p w:rsidR="000549F1" w:rsidRPr="002F6781" w:rsidRDefault="000549F1" w:rsidP="00367FB4">
            <w:pPr>
              <w:pStyle w:val="1"/>
              <w:rPr>
                <w:b/>
              </w:rPr>
            </w:pPr>
            <w:r w:rsidRPr="002F6781">
              <w:rPr>
                <w:b/>
              </w:rPr>
              <w:t>ЗАДАНИЕ</w:t>
            </w:r>
          </w:p>
        </w:tc>
      </w:tr>
      <w:tr w:rsidR="000549F1" w:rsidRPr="003A78FC" w:rsidTr="00367FB4">
        <w:trPr>
          <w:cantSplit/>
        </w:trPr>
        <w:tc>
          <w:tcPr>
            <w:tcW w:w="9648" w:type="dxa"/>
            <w:gridSpan w:val="9"/>
            <w:tcBorders>
              <w:top w:val="nil"/>
            </w:tcBorders>
            <w:vAlign w:val="center"/>
          </w:tcPr>
          <w:p w:rsidR="000549F1" w:rsidRPr="002F6781" w:rsidRDefault="000549F1" w:rsidP="00367FB4">
            <w:pPr>
              <w:pStyle w:val="1"/>
              <w:rPr>
                <w:b/>
              </w:rPr>
            </w:pPr>
            <w:r w:rsidRPr="002F6781">
              <w:rPr>
                <w:b/>
              </w:rPr>
              <w:t>НА КОНТРОЛЬНУЮ РАБОТУ</w:t>
            </w:r>
          </w:p>
        </w:tc>
      </w:tr>
      <w:tr w:rsidR="000549F1" w:rsidRPr="003A78FC" w:rsidTr="00367FB4">
        <w:tc>
          <w:tcPr>
            <w:tcW w:w="2146" w:type="dxa"/>
            <w:gridSpan w:val="2"/>
            <w:tcBorders>
              <w:top w:val="nil"/>
            </w:tcBorders>
          </w:tcPr>
          <w:p w:rsidR="000549F1" w:rsidRPr="003A78FC" w:rsidRDefault="000549F1" w:rsidP="00367FB4">
            <w:pPr>
              <w:jc w:val="both"/>
              <w:rPr>
                <w:sz w:val="28"/>
                <w:szCs w:val="28"/>
              </w:rPr>
            </w:pPr>
            <w:r w:rsidRPr="003A78FC">
              <w:rPr>
                <w:sz w:val="28"/>
                <w:szCs w:val="28"/>
              </w:rPr>
              <w:t>по дисциплине</w:t>
            </w:r>
          </w:p>
        </w:tc>
        <w:tc>
          <w:tcPr>
            <w:tcW w:w="7502" w:type="dxa"/>
            <w:gridSpan w:val="7"/>
            <w:tcBorders>
              <w:top w:val="nil"/>
              <w:bottom w:val="nil"/>
            </w:tcBorders>
          </w:tcPr>
          <w:p w:rsidR="000549F1" w:rsidRPr="003A78FC" w:rsidRDefault="000549F1" w:rsidP="00367FB4">
            <w:pPr>
              <w:jc w:val="both"/>
              <w:rPr>
                <w:sz w:val="28"/>
                <w:szCs w:val="28"/>
              </w:rPr>
            </w:pPr>
            <w:r>
              <w:rPr>
                <w:sz w:val="28"/>
                <w:szCs w:val="28"/>
              </w:rPr>
              <w:t>«Основы горного дела (подземная геотехнология)</w:t>
            </w:r>
            <w:r w:rsidRPr="003A78FC">
              <w:rPr>
                <w:sz w:val="28"/>
                <w:szCs w:val="28"/>
              </w:rPr>
              <w:t>»</w:t>
            </w:r>
          </w:p>
        </w:tc>
      </w:tr>
      <w:tr w:rsidR="000549F1" w:rsidRPr="003A78FC" w:rsidTr="00367FB4">
        <w:tc>
          <w:tcPr>
            <w:tcW w:w="1908" w:type="dxa"/>
          </w:tcPr>
          <w:p w:rsidR="000549F1" w:rsidRPr="003A78FC" w:rsidRDefault="000549F1" w:rsidP="00367FB4">
            <w:pPr>
              <w:jc w:val="both"/>
              <w:rPr>
                <w:sz w:val="28"/>
                <w:szCs w:val="28"/>
              </w:rPr>
            </w:pPr>
            <w:r w:rsidRPr="003A78FC">
              <w:rPr>
                <w:sz w:val="28"/>
                <w:szCs w:val="28"/>
              </w:rPr>
              <w:t>студентам  гр.</w:t>
            </w:r>
          </w:p>
        </w:tc>
        <w:tc>
          <w:tcPr>
            <w:tcW w:w="1035" w:type="dxa"/>
            <w:gridSpan w:val="2"/>
            <w:tcBorders>
              <w:right w:val="nil"/>
            </w:tcBorders>
          </w:tcPr>
          <w:p w:rsidR="000549F1" w:rsidRPr="003A78FC" w:rsidRDefault="000549F1" w:rsidP="00367FB4">
            <w:pPr>
              <w:jc w:val="right"/>
              <w:rPr>
                <w:sz w:val="28"/>
                <w:szCs w:val="28"/>
                <w:vertAlign w:val="subscript"/>
              </w:rPr>
            </w:pPr>
            <w:r>
              <w:rPr>
                <w:sz w:val="28"/>
                <w:szCs w:val="28"/>
              </w:rPr>
              <w:t>ГД</w:t>
            </w:r>
            <w:r w:rsidRPr="003A78FC">
              <w:rPr>
                <w:sz w:val="28"/>
                <w:szCs w:val="28"/>
                <w:vertAlign w:val="subscript"/>
              </w:rPr>
              <w:t>з</w:t>
            </w:r>
            <w:r w:rsidRPr="003A78FC">
              <w:rPr>
                <w:sz w:val="28"/>
                <w:szCs w:val="28"/>
              </w:rPr>
              <w:t xml:space="preserve"> – </w:t>
            </w:r>
          </w:p>
        </w:tc>
        <w:tc>
          <w:tcPr>
            <w:tcW w:w="950" w:type="dxa"/>
            <w:gridSpan w:val="2"/>
            <w:tcBorders>
              <w:top w:val="nil"/>
              <w:left w:val="nil"/>
              <w:bottom w:val="single" w:sz="4" w:space="0" w:color="auto"/>
              <w:right w:val="nil"/>
            </w:tcBorders>
          </w:tcPr>
          <w:p w:rsidR="000549F1" w:rsidRPr="003A78FC" w:rsidRDefault="000549F1" w:rsidP="00367FB4">
            <w:pPr>
              <w:jc w:val="both"/>
              <w:rPr>
                <w:sz w:val="28"/>
                <w:szCs w:val="28"/>
              </w:rPr>
            </w:pPr>
          </w:p>
        </w:tc>
        <w:tc>
          <w:tcPr>
            <w:tcW w:w="1331" w:type="dxa"/>
            <w:tcBorders>
              <w:left w:val="nil"/>
              <w:right w:val="single" w:sz="4" w:space="0" w:color="auto"/>
            </w:tcBorders>
          </w:tcPr>
          <w:p w:rsidR="000549F1" w:rsidRPr="003A78FC" w:rsidRDefault="000549F1" w:rsidP="00367FB4">
            <w:pPr>
              <w:jc w:val="both"/>
              <w:rPr>
                <w:sz w:val="28"/>
                <w:szCs w:val="28"/>
              </w:rPr>
            </w:pPr>
            <w:r w:rsidRPr="003A78FC">
              <w:rPr>
                <w:sz w:val="28"/>
                <w:szCs w:val="28"/>
              </w:rPr>
              <w:t>, вариант</w:t>
            </w:r>
          </w:p>
        </w:tc>
        <w:tc>
          <w:tcPr>
            <w:tcW w:w="454" w:type="dxa"/>
            <w:tcBorders>
              <w:top w:val="single" w:sz="4" w:space="0" w:color="auto"/>
              <w:left w:val="single" w:sz="4" w:space="0" w:color="auto"/>
              <w:bottom w:val="single" w:sz="4" w:space="0" w:color="auto"/>
              <w:right w:val="single" w:sz="4" w:space="0" w:color="auto"/>
            </w:tcBorders>
          </w:tcPr>
          <w:p w:rsidR="000549F1" w:rsidRPr="003A78FC" w:rsidRDefault="000549F1" w:rsidP="00367FB4">
            <w:pPr>
              <w:jc w:val="both"/>
              <w:rPr>
                <w:sz w:val="28"/>
                <w:szCs w:val="28"/>
              </w:rPr>
            </w:pPr>
          </w:p>
        </w:tc>
        <w:tc>
          <w:tcPr>
            <w:tcW w:w="1093" w:type="dxa"/>
            <w:tcBorders>
              <w:top w:val="nil"/>
              <w:left w:val="single" w:sz="4" w:space="0" w:color="auto"/>
              <w:bottom w:val="nil"/>
            </w:tcBorders>
          </w:tcPr>
          <w:p w:rsidR="000549F1" w:rsidRPr="003A78FC" w:rsidRDefault="000549F1" w:rsidP="00367FB4">
            <w:pPr>
              <w:jc w:val="both"/>
              <w:rPr>
                <w:sz w:val="28"/>
                <w:szCs w:val="28"/>
              </w:rPr>
            </w:pPr>
            <w:r w:rsidRPr="003A78FC">
              <w:rPr>
                <w:sz w:val="28"/>
                <w:szCs w:val="28"/>
              </w:rPr>
              <w:t>,</w:t>
            </w:r>
          </w:p>
        </w:tc>
        <w:tc>
          <w:tcPr>
            <w:tcW w:w="2877" w:type="dxa"/>
            <w:tcBorders>
              <w:top w:val="nil"/>
              <w:bottom w:val="single" w:sz="4" w:space="0" w:color="auto"/>
            </w:tcBorders>
          </w:tcPr>
          <w:p w:rsidR="000549F1" w:rsidRPr="003A78FC" w:rsidRDefault="000549F1" w:rsidP="00367FB4">
            <w:pPr>
              <w:jc w:val="center"/>
              <w:rPr>
                <w:sz w:val="28"/>
                <w:szCs w:val="28"/>
              </w:rPr>
            </w:pPr>
            <w:r w:rsidRPr="003A78FC">
              <w:rPr>
                <w:sz w:val="28"/>
                <w:szCs w:val="28"/>
              </w:rPr>
              <w:t>(                        )</w:t>
            </w:r>
          </w:p>
        </w:tc>
      </w:tr>
      <w:tr w:rsidR="000549F1" w:rsidRPr="003A78FC" w:rsidTr="00367FB4">
        <w:tc>
          <w:tcPr>
            <w:tcW w:w="6771" w:type="dxa"/>
            <w:gridSpan w:val="8"/>
          </w:tcPr>
          <w:p w:rsidR="000549F1" w:rsidRPr="003A78FC" w:rsidRDefault="000549F1" w:rsidP="00367FB4">
            <w:pPr>
              <w:jc w:val="both"/>
              <w:rPr>
                <w:sz w:val="28"/>
                <w:szCs w:val="28"/>
              </w:rPr>
            </w:pPr>
          </w:p>
        </w:tc>
        <w:tc>
          <w:tcPr>
            <w:tcW w:w="2877" w:type="dxa"/>
            <w:tcBorders>
              <w:top w:val="nil"/>
              <w:bottom w:val="single" w:sz="4" w:space="0" w:color="auto"/>
            </w:tcBorders>
          </w:tcPr>
          <w:p w:rsidR="000549F1" w:rsidRPr="003A78FC" w:rsidRDefault="000549F1" w:rsidP="00367FB4">
            <w:pPr>
              <w:jc w:val="center"/>
              <w:rPr>
                <w:sz w:val="28"/>
                <w:szCs w:val="28"/>
                <w:vertAlign w:val="superscript"/>
              </w:rPr>
            </w:pPr>
            <w:r w:rsidRPr="003A78FC">
              <w:rPr>
                <w:sz w:val="28"/>
                <w:szCs w:val="28"/>
              </w:rPr>
              <w:t>(                        )</w:t>
            </w:r>
          </w:p>
        </w:tc>
      </w:tr>
      <w:tr w:rsidR="000549F1" w:rsidRPr="003A78FC" w:rsidTr="00367FB4">
        <w:tc>
          <w:tcPr>
            <w:tcW w:w="3652" w:type="dxa"/>
            <w:gridSpan w:val="4"/>
            <w:tcBorders>
              <w:top w:val="nil"/>
              <w:bottom w:val="nil"/>
            </w:tcBorders>
          </w:tcPr>
          <w:p w:rsidR="000549F1" w:rsidRPr="003A78FC" w:rsidRDefault="000549F1" w:rsidP="00367FB4">
            <w:pPr>
              <w:jc w:val="both"/>
              <w:rPr>
                <w:i/>
                <w:sz w:val="28"/>
                <w:szCs w:val="28"/>
              </w:rPr>
            </w:pPr>
            <w:r w:rsidRPr="003A78FC">
              <w:rPr>
                <w:i/>
                <w:sz w:val="28"/>
                <w:szCs w:val="28"/>
              </w:rPr>
              <w:t>Тема контрольной работы:</w:t>
            </w:r>
          </w:p>
        </w:tc>
        <w:tc>
          <w:tcPr>
            <w:tcW w:w="5996" w:type="dxa"/>
            <w:gridSpan w:val="5"/>
            <w:tcBorders>
              <w:top w:val="nil"/>
              <w:bottom w:val="single" w:sz="2" w:space="0" w:color="auto"/>
            </w:tcBorders>
          </w:tcPr>
          <w:p w:rsidR="000549F1" w:rsidRPr="003A78FC" w:rsidRDefault="000549F1" w:rsidP="00367FB4">
            <w:pPr>
              <w:jc w:val="both"/>
              <w:rPr>
                <w:sz w:val="28"/>
                <w:szCs w:val="28"/>
              </w:rPr>
            </w:pPr>
            <w:r w:rsidRPr="003A78FC">
              <w:rPr>
                <w:sz w:val="28"/>
                <w:szCs w:val="28"/>
              </w:rPr>
              <w:t>«Выбор рациональной технологии проведения</w:t>
            </w:r>
          </w:p>
        </w:tc>
      </w:tr>
      <w:tr w:rsidR="000549F1" w:rsidRPr="003A78FC" w:rsidTr="00367FB4">
        <w:trPr>
          <w:cantSplit/>
        </w:trPr>
        <w:tc>
          <w:tcPr>
            <w:tcW w:w="9648" w:type="dxa"/>
            <w:gridSpan w:val="9"/>
            <w:tcBorders>
              <w:top w:val="nil"/>
              <w:bottom w:val="single" w:sz="2" w:space="0" w:color="auto"/>
            </w:tcBorders>
          </w:tcPr>
          <w:p w:rsidR="000549F1" w:rsidRPr="003A78FC" w:rsidRDefault="000549F1" w:rsidP="00367FB4">
            <w:pPr>
              <w:jc w:val="both"/>
              <w:rPr>
                <w:sz w:val="28"/>
                <w:szCs w:val="28"/>
              </w:rPr>
            </w:pPr>
            <w:r>
              <w:rPr>
                <w:sz w:val="28"/>
                <w:szCs w:val="28"/>
              </w:rPr>
              <w:t>квершлага</w:t>
            </w:r>
            <w:r w:rsidRPr="003A78FC">
              <w:rPr>
                <w:sz w:val="28"/>
                <w:szCs w:val="28"/>
              </w:rPr>
              <w:t xml:space="preserve">». </w:t>
            </w:r>
          </w:p>
        </w:tc>
      </w:tr>
    </w:tbl>
    <w:p w:rsidR="000549F1" w:rsidRDefault="000549F1" w:rsidP="000549F1"/>
    <w:p w:rsidR="000549F1" w:rsidRDefault="000549F1" w:rsidP="000549F1"/>
    <w:tbl>
      <w:tblPr>
        <w:tblW w:w="0" w:type="auto"/>
        <w:tblBorders>
          <w:top w:val="single" w:sz="12" w:space="0" w:color="auto"/>
        </w:tblBorders>
        <w:tblLook w:val="0000" w:firstRow="0" w:lastRow="0" w:firstColumn="0" w:lastColumn="0" w:noHBand="0" w:noVBand="0"/>
      </w:tblPr>
      <w:tblGrid>
        <w:gridCol w:w="6407"/>
        <w:gridCol w:w="1260"/>
        <w:gridCol w:w="1903"/>
      </w:tblGrid>
      <w:tr w:rsidR="000549F1" w:rsidRPr="00BD29A8" w:rsidTr="00367FB4">
        <w:trPr>
          <w:cantSplit/>
          <w:trHeight w:val="557"/>
        </w:trPr>
        <w:tc>
          <w:tcPr>
            <w:tcW w:w="6407" w:type="dxa"/>
            <w:tcBorders>
              <w:top w:val="single" w:sz="2" w:space="0" w:color="auto"/>
              <w:left w:val="single" w:sz="2" w:space="0" w:color="auto"/>
              <w:right w:val="single" w:sz="2" w:space="0" w:color="auto"/>
            </w:tcBorders>
            <w:vAlign w:val="center"/>
          </w:tcPr>
          <w:p w:rsidR="000549F1" w:rsidRPr="00BD29A8" w:rsidRDefault="000549F1" w:rsidP="00367FB4">
            <w:pPr>
              <w:jc w:val="center"/>
            </w:pPr>
            <w:r w:rsidRPr="00BD29A8">
              <w:t>Исходные данные:</w:t>
            </w:r>
          </w:p>
        </w:tc>
        <w:tc>
          <w:tcPr>
            <w:tcW w:w="1260" w:type="dxa"/>
            <w:tcBorders>
              <w:top w:val="single" w:sz="2" w:space="0" w:color="auto"/>
              <w:left w:val="single" w:sz="2" w:space="0" w:color="auto"/>
              <w:right w:val="single" w:sz="2" w:space="0" w:color="auto"/>
            </w:tcBorders>
          </w:tcPr>
          <w:p w:rsidR="000549F1" w:rsidRPr="00BD29A8" w:rsidRDefault="000549F1" w:rsidP="00367FB4">
            <w:pPr>
              <w:jc w:val="center"/>
            </w:pPr>
            <w:r w:rsidRPr="00BD29A8">
              <w:t>Ед.</w:t>
            </w:r>
          </w:p>
          <w:p w:rsidR="000549F1" w:rsidRPr="00BD29A8" w:rsidRDefault="000549F1" w:rsidP="00367FB4">
            <w:pPr>
              <w:jc w:val="center"/>
            </w:pPr>
            <w:r w:rsidRPr="00BD29A8">
              <w:t>изм.</w:t>
            </w:r>
          </w:p>
        </w:tc>
        <w:tc>
          <w:tcPr>
            <w:tcW w:w="1903" w:type="dxa"/>
            <w:tcBorders>
              <w:top w:val="single" w:sz="2" w:space="0" w:color="auto"/>
              <w:left w:val="single" w:sz="2" w:space="0" w:color="auto"/>
              <w:right w:val="single" w:sz="2" w:space="0" w:color="auto"/>
            </w:tcBorders>
          </w:tcPr>
          <w:p w:rsidR="000549F1" w:rsidRPr="00BD29A8" w:rsidRDefault="000549F1" w:rsidP="00367FB4">
            <w:pPr>
              <w:jc w:val="center"/>
            </w:pPr>
            <w:r w:rsidRPr="00BD29A8">
              <w:t xml:space="preserve">Значения </w:t>
            </w: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pPr>
            <w:r w:rsidRPr="00BD29A8">
              <w:t xml:space="preserve">Глубина работ, </w:t>
            </w:r>
            <w:r w:rsidRPr="00BD29A8">
              <w:rPr>
                <w:i/>
              </w:rPr>
              <w:t>Н</w:t>
            </w:r>
            <w:r w:rsidRPr="00BD29A8">
              <w:rPr>
                <w:i/>
                <w:vertAlign w:val="subscript"/>
              </w:rPr>
              <w:t>р</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м</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pPr>
            <w:r w:rsidRPr="00BD29A8">
              <w:t xml:space="preserve">Плотность пород в массиве, </w:t>
            </w:r>
            <w:r w:rsidRPr="00BD29A8">
              <w:rPr>
                <w:i/>
              </w:rPr>
              <w:t>ρ</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кг/м</w:t>
            </w:r>
            <w:r w:rsidRPr="00BD29A8">
              <w:rPr>
                <w:vertAlign w:val="superscript"/>
              </w:rPr>
              <w:t>3</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rPr>
                <w:i/>
                <w:vertAlign w:val="subscript"/>
              </w:rPr>
            </w:pPr>
            <w:r w:rsidRPr="00BD29A8">
              <w:t xml:space="preserve">Предел прочности пород на сжатие, </w:t>
            </w:r>
            <w:r w:rsidRPr="00BD29A8">
              <w:rPr>
                <w:i/>
              </w:rPr>
              <w:t>σ</w:t>
            </w:r>
            <w:r w:rsidRPr="00BD29A8">
              <w:rPr>
                <w:i/>
                <w:vertAlign w:val="subscript"/>
              </w:rPr>
              <w:t>сж</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МПа</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rPr>
                <w:i/>
                <w:vertAlign w:val="subscript"/>
              </w:rPr>
            </w:pPr>
            <w:r w:rsidRPr="00BD29A8">
              <w:t xml:space="preserve">Расстояние между трещинами </w:t>
            </w:r>
            <w:r w:rsidRPr="00BD29A8">
              <w:rPr>
                <w:i/>
              </w:rPr>
              <w:t>l</w:t>
            </w:r>
            <w:r w:rsidRPr="00BD29A8">
              <w:rPr>
                <w:i/>
                <w:vertAlign w:val="subscript"/>
              </w:rPr>
              <w:t>тр</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м</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rPr>
                <w:i/>
                <w:vertAlign w:val="subscript"/>
              </w:rPr>
            </w:pPr>
            <w:r w:rsidRPr="00BD29A8">
              <w:t xml:space="preserve">Месячная скорость проходки выработки </w:t>
            </w:r>
            <w:r w:rsidRPr="00BD29A8">
              <w:rPr>
                <w:i/>
              </w:rPr>
              <w:t>V</w:t>
            </w:r>
            <w:r w:rsidRPr="00BD29A8">
              <w:rPr>
                <w:i/>
                <w:vertAlign w:val="subscript"/>
              </w:rPr>
              <w:t>мес</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м/мес.</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pPr>
            <w:r w:rsidRPr="00BD29A8">
              <w:t>Марка ВВ</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pPr>
            <w:r w:rsidRPr="00BD29A8">
              <w:t>Способ инициирования шпуровых зарядов</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pPr>
            <w:r w:rsidRPr="00BD29A8">
              <w:t>Марка электровоза</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r w:rsidR="000549F1" w:rsidRPr="00BD29A8" w:rsidTr="00367FB4">
        <w:trPr>
          <w:cantSplit/>
        </w:trPr>
        <w:tc>
          <w:tcPr>
            <w:tcW w:w="6407"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ind w:firstLine="180"/>
              <w:jc w:val="both"/>
            </w:pPr>
            <w:r w:rsidRPr="00BD29A8">
              <w:t>Колея</w:t>
            </w:r>
          </w:p>
        </w:tc>
        <w:tc>
          <w:tcPr>
            <w:tcW w:w="1260"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center"/>
            </w:pPr>
            <w:r w:rsidRPr="00BD29A8">
              <w:t>мм</w:t>
            </w:r>
          </w:p>
        </w:tc>
        <w:tc>
          <w:tcPr>
            <w:tcW w:w="1903" w:type="dxa"/>
            <w:tcBorders>
              <w:top w:val="single" w:sz="2" w:space="0" w:color="auto"/>
              <w:left w:val="single" w:sz="2" w:space="0" w:color="auto"/>
              <w:bottom w:val="single" w:sz="2" w:space="0" w:color="auto"/>
              <w:right w:val="single" w:sz="2" w:space="0" w:color="auto"/>
            </w:tcBorders>
          </w:tcPr>
          <w:p w:rsidR="000549F1" w:rsidRPr="00BD29A8" w:rsidRDefault="000549F1" w:rsidP="00367FB4">
            <w:pPr>
              <w:jc w:val="both"/>
            </w:pPr>
          </w:p>
        </w:tc>
      </w:tr>
    </w:tbl>
    <w:p w:rsidR="000549F1" w:rsidRDefault="000549F1" w:rsidP="000549F1"/>
    <w:p w:rsidR="000549F1" w:rsidRDefault="000549F1" w:rsidP="000549F1"/>
    <w:tbl>
      <w:tblPr>
        <w:tblW w:w="0" w:type="auto"/>
        <w:tblBorders>
          <w:top w:val="single" w:sz="12" w:space="0" w:color="auto"/>
        </w:tblBorders>
        <w:tblLook w:val="0000" w:firstRow="0" w:lastRow="0" w:firstColumn="0" w:lastColumn="0" w:noHBand="0" w:noVBand="0"/>
      </w:tblPr>
      <w:tblGrid>
        <w:gridCol w:w="3528"/>
        <w:gridCol w:w="6042"/>
      </w:tblGrid>
      <w:tr w:rsidR="000549F1" w:rsidRPr="00EB33A6" w:rsidTr="00367FB4">
        <w:trPr>
          <w:cantSplit/>
        </w:trPr>
        <w:tc>
          <w:tcPr>
            <w:tcW w:w="3528" w:type="dxa"/>
            <w:tcBorders>
              <w:top w:val="nil"/>
              <w:left w:val="nil"/>
              <w:bottom w:val="nil"/>
              <w:right w:val="nil"/>
            </w:tcBorders>
          </w:tcPr>
          <w:p w:rsidR="000549F1" w:rsidRPr="001B6BC6" w:rsidRDefault="000549F1" w:rsidP="00367FB4">
            <w:pPr>
              <w:jc w:val="both"/>
              <w:rPr>
                <w:i/>
              </w:rPr>
            </w:pPr>
            <w:r w:rsidRPr="001B6BC6">
              <w:rPr>
                <w:i/>
              </w:rPr>
              <w:t>Рекомендуемая литература:</w:t>
            </w:r>
          </w:p>
        </w:tc>
        <w:tc>
          <w:tcPr>
            <w:tcW w:w="6042" w:type="dxa"/>
            <w:tcBorders>
              <w:top w:val="nil"/>
              <w:left w:val="nil"/>
              <w:bottom w:val="nil"/>
              <w:right w:val="nil"/>
            </w:tcBorders>
          </w:tcPr>
          <w:p w:rsidR="000549F1" w:rsidRPr="001B6BC6" w:rsidRDefault="000549F1" w:rsidP="00367FB4">
            <w:pPr>
              <w:jc w:val="both"/>
            </w:pPr>
            <w:r w:rsidRPr="001B6BC6">
              <w:t xml:space="preserve">1. </w:t>
            </w:r>
            <w:r w:rsidRPr="001B6BC6">
              <w:rPr>
                <w:bCs/>
                <w:color w:val="333333"/>
              </w:rPr>
              <w:t>Кузьмин</w:t>
            </w:r>
            <w:r>
              <w:rPr>
                <w:color w:val="333333"/>
              </w:rPr>
              <w:t xml:space="preserve"> Е</w:t>
            </w:r>
            <w:r w:rsidRPr="001B6BC6">
              <w:rPr>
                <w:color w:val="333333"/>
              </w:rPr>
              <w:t>.</w:t>
            </w:r>
            <w:r w:rsidRPr="001B6BC6">
              <w:rPr>
                <w:bCs/>
                <w:color w:val="333333"/>
              </w:rPr>
              <w:t>В</w:t>
            </w:r>
            <w:r>
              <w:rPr>
                <w:color w:val="333333"/>
              </w:rPr>
              <w:t>. Основы горного дела.</w:t>
            </w:r>
            <w:r w:rsidRPr="001B6BC6">
              <w:rPr>
                <w:color w:val="333333"/>
              </w:rPr>
              <w:t xml:space="preserve"> </w:t>
            </w:r>
            <w:r>
              <w:rPr>
                <w:color w:val="333333"/>
              </w:rPr>
              <w:t xml:space="preserve">Учебник. -  </w:t>
            </w:r>
          </w:p>
        </w:tc>
      </w:tr>
      <w:tr w:rsidR="000549F1" w:rsidRPr="00EB33A6" w:rsidTr="00367FB4">
        <w:trPr>
          <w:cantSplit/>
        </w:trPr>
        <w:tc>
          <w:tcPr>
            <w:tcW w:w="9570" w:type="dxa"/>
            <w:gridSpan w:val="2"/>
            <w:tcBorders>
              <w:top w:val="nil"/>
              <w:left w:val="nil"/>
              <w:bottom w:val="single" w:sz="4" w:space="0" w:color="auto"/>
              <w:right w:val="nil"/>
            </w:tcBorders>
          </w:tcPr>
          <w:p w:rsidR="000549F1" w:rsidRPr="001B6BC6" w:rsidRDefault="000549F1" w:rsidP="00367FB4">
            <w:pPr>
              <w:jc w:val="both"/>
            </w:pPr>
            <w:r>
              <w:t>Москва, изд-во МГГУ, 2007, - 472с.</w:t>
            </w:r>
          </w:p>
        </w:tc>
      </w:tr>
      <w:tr w:rsidR="000549F1" w:rsidRPr="00EB33A6" w:rsidTr="00367FB4">
        <w:trPr>
          <w:cantSplit/>
        </w:trPr>
        <w:tc>
          <w:tcPr>
            <w:tcW w:w="9570" w:type="dxa"/>
            <w:gridSpan w:val="2"/>
            <w:tcBorders>
              <w:top w:val="single" w:sz="4" w:space="0" w:color="auto"/>
              <w:left w:val="nil"/>
              <w:bottom w:val="single" w:sz="4" w:space="0" w:color="auto"/>
              <w:right w:val="nil"/>
            </w:tcBorders>
          </w:tcPr>
          <w:p w:rsidR="000549F1" w:rsidRPr="00EB33A6" w:rsidRDefault="000549F1" w:rsidP="00367FB4">
            <w:pPr>
              <w:widowControl w:val="0"/>
              <w:autoSpaceDE w:val="0"/>
              <w:autoSpaceDN w:val="0"/>
              <w:adjustRightInd w:val="0"/>
              <w:jc w:val="both"/>
            </w:pPr>
            <w:r>
              <w:rPr>
                <w:bCs/>
                <w:shd w:val="clear" w:color="auto" w:fill="FFFFFF"/>
              </w:rPr>
              <w:t xml:space="preserve">2. </w:t>
            </w:r>
            <w:r w:rsidRPr="0052181D">
              <w:rPr>
                <w:bCs/>
                <w:shd w:val="clear" w:color="auto" w:fill="FFFFFF"/>
              </w:rPr>
              <w:t xml:space="preserve">Федеральные нормы и правила в области промышленной безопасности «Правила </w:t>
            </w:r>
            <w:r>
              <w:rPr>
                <w:bCs/>
                <w:shd w:val="clear" w:color="auto" w:fill="FFFFFF"/>
              </w:rPr>
              <w:t>без-</w:t>
            </w:r>
          </w:p>
        </w:tc>
      </w:tr>
      <w:tr w:rsidR="000549F1" w:rsidRPr="00EB33A6" w:rsidTr="00367FB4">
        <w:trPr>
          <w:cantSplit/>
        </w:trPr>
        <w:tc>
          <w:tcPr>
            <w:tcW w:w="9570" w:type="dxa"/>
            <w:gridSpan w:val="2"/>
            <w:tcBorders>
              <w:top w:val="nil"/>
              <w:left w:val="nil"/>
              <w:bottom w:val="single" w:sz="4" w:space="0" w:color="auto"/>
              <w:right w:val="nil"/>
            </w:tcBorders>
          </w:tcPr>
          <w:p w:rsidR="000549F1" w:rsidRPr="00EB33A6" w:rsidRDefault="000549F1" w:rsidP="00367FB4">
            <w:pPr>
              <w:widowControl w:val="0"/>
              <w:autoSpaceDE w:val="0"/>
              <w:autoSpaceDN w:val="0"/>
              <w:adjustRightInd w:val="0"/>
              <w:jc w:val="both"/>
              <w:rPr>
                <w:rFonts w:cs="Arial"/>
                <w:bCs/>
              </w:rPr>
            </w:pPr>
            <w:r w:rsidRPr="0052181D">
              <w:rPr>
                <w:bCs/>
                <w:shd w:val="clear" w:color="auto" w:fill="FFFFFF"/>
              </w:rPr>
              <w:t>опасности при ведении горных работ и переработке твердых полезных ископаемых»</w:t>
            </w:r>
            <w:r>
              <w:rPr>
                <w:bCs/>
                <w:shd w:val="clear" w:color="auto" w:fill="FFFFFF"/>
              </w:rPr>
              <w:t>.</w:t>
            </w:r>
          </w:p>
        </w:tc>
      </w:tr>
      <w:tr w:rsidR="000549F1" w:rsidRPr="00EB33A6" w:rsidTr="00367FB4">
        <w:trPr>
          <w:cantSplit/>
        </w:trPr>
        <w:tc>
          <w:tcPr>
            <w:tcW w:w="9570" w:type="dxa"/>
            <w:gridSpan w:val="2"/>
            <w:tcBorders>
              <w:top w:val="nil"/>
              <w:left w:val="nil"/>
              <w:bottom w:val="nil"/>
              <w:right w:val="nil"/>
            </w:tcBorders>
          </w:tcPr>
          <w:p w:rsidR="000549F1" w:rsidRPr="00EB33A6" w:rsidRDefault="000549F1" w:rsidP="00367FB4">
            <w:pPr>
              <w:widowControl w:val="0"/>
              <w:autoSpaceDE w:val="0"/>
              <w:autoSpaceDN w:val="0"/>
              <w:adjustRightInd w:val="0"/>
              <w:jc w:val="both"/>
              <w:rPr>
                <w:rFonts w:cs="Arial"/>
                <w:bCs/>
              </w:rPr>
            </w:pPr>
            <w:r>
              <w:rPr>
                <w:rFonts w:cs="Arial"/>
                <w:bCs/>
              </w:rPr>
              <w:t xml:space="preserve">– Москва, 2020 г. </w:t>
            </w:r>
            <w:r>
              <w:rPr>
                <w:rFonts w:cs="Arial"/>
                <w:bCs/>
                <w:lang w:val="en-US"/>
              </w:rPr>
              <w:t>[</w:t>
            </w:r>
            <w:r>
              <w:rPr>
                <w:rFonts w:cs="Arial"/>
                <w:bCs/>
              </w:rPr>
              <w:t>Электронный ресурс</w:t>
            </w:r>
            <w:r>
              <w:rPr>
                <w:rFonts w:cs="Arial"/>
                <w:bCs/>
                <w:lang w:val="en-US"/>
              </w:rPr>
              <w:t>]</w:t>
            </w:r>
            <w:r>
              <w:rPr>
                <w:rFonts w:cs="Arial"/>
                <w:bCs/>
              </w:rPr>
              <w:t>.</w:t>
            </w:r>
          </w:p>
        </w:tc>
      </w:tr>
      <w:tr w:rsidR="000549F1" w:rsidRPr="00EB33A6" w:rsidTr="00367FB4">
        <w:trPr>
          <w:cantSplit/>
        </w:trPr>
        <w:tc>
          <w:tcPr>
            <w:tcW w:w="9570" w:type="dxa"/>
            <w:gridSpan w:val="2"/>
            <w:tcBorders>
              <w:top w:val="nil"/>
              <w:left w:val="nil"/>
              <w:bottom w:val="single" w:sz="4" w:space="0" w:color="auto"/>
              <w:right w:val="nil"/>
            </w:tcBorders>
          </w:tcPr>
          <w:p w:rsidR="000549F1" w:rsidRDefault="000549F1" w:rsidP="00367FB4">
            <w:pPr>
              <w:widowControl w:val="0"/>
              <w:autoSpaceDE w:val="0"/>
              <w:autoSpaceDN w:val="0"/>
              <w:adjustRightInd w:val="0"/>
              <w:jc w:val="both"/>
              <w:rPr>
                <w:rFonts w:cs="Arial"/>
                <w:bCs/>
              </w:rPr>
            </w:pPr>
          </w:p>
        </w:tc>
      </w:tr>
    </w:tbl>
    <w:p w:rsidR="000549F1" w:rsidRDefault="000549F1" w:rsidP="000549F1"/>
    <w:tbl>
      <w:tblPr>
        <w:tblW w:w="0" w:type="auto"/>
        <w:tblBorders>
          <w:top w:val="single" w:sz="12" w:space="0" w:color="auto"/>
        </w:tblBorders>
        <w:tblLook w:val="0000" w:firstRow="0" w:lastRow="0" w:firstColumn="0" w:lastColumn="0" w:noHBand="0" w:noVBand="0"/>
      </w:tblPr>
      <w:tblGrid>
        <w:gridCol w:w="2807"/>
        <w:gridCol w:w="6301"/>
        <w:gridCol w:w="462"/>
      </w:tblGrid>
      <w:tr w:rsidR="000549F1" w:rsidTr="00367FB4">
        <w:trPr>
          <w:cantSplit/>
        </w:trPr>
        <w:tc>
          <w:tcPr>
            <w:tcW w:w="2807" w:type="dxa"/>
            <w:tcBorders>
              <w:top w:val="nil"/>
              <w:left w:val="nil"/>
              <w:bottom w:val="nil"/>
              <w:right w:val="nil"/>
            </w:tcBorders>
          </w:tcPr>
          <w:p w:rsidR="000549F1" w:rsidRDefault="000549F1" w:rsidP="00367FB4">
            <w:pPr>
              <w:jc w:val="both"/>
              <w:rPr>
                <w:sz w:val="28"/>
              </w:rPr>
            </w:pPr>
            <w:r>
              <w:rPr>
                <w:sz w:val="28"/>
              </w:rPr>
              <w:t xml:space="preserve">Графическая часть: </w:t>
            </w:r>
          </w:p>
        </w:tc>
        <w:tc>
          <w:tcPr>
            <w:tcW w:w="6301" w:type="dxa"/>
            <w:tcBorders>
              <w:top w:val="nil"/>
              <w:left w:val="nil"/>
              <w:bottom w:val="single" w:sz="2" w:space="0" w:color="auto"/>
              <w:right w:val="nil"/>
            </w:tcBorders>
          </w:tcPr>
          <w:p w:rsidR="000549F1" w:rsidRDefault="000549F1" w:rsidP="00367FB4">
            <w:pPr>
              <w:jc w:val="both"/>
              <w:rPr>
                <w:sz w:val="28"/>
              </w:rPr>
            </w:pPr>
            <w:r>
              <w:rPr>
                <w:sz w:val="28"/>
              </w:rPr>
              <w:t>на двух листах формата А3</w:t>
            </w:r>
          </w:p>
        </w:tc>
        <w:tc>
          <w:tcPr>
            <w:tcW w:w="462" w:type="dxa"/>
            <w:tcBorders>
              <w:top w:val="nil"/>
              <w:left w:val="nil"/>
              <w:bottom w:val="nil"/>
              <w:right w:val="nil"/>
            </w:tcBorders>
          </w:tcPr>
          <w:p w:rsidR="000549F1" w:rsidRDefault="000549F1" w:rsidP="00367FB4">
            <w:pPr>
              <w:jc w:val="both"/>
              <w:rPr>
                <w:sz w:val="28"/>
              </w:rPr>
            </w:pPr>
          </w:p>
        </w:tc>
      </w:tr>
      <w:tr w:rsidR="000549F1" w:rsidTr="00367FB4">
        <w:trPr>
          <w:cantSplit/>
        </w:trPr>
        <w:tc>
          <w:tcPr>
            <w:tcW w:w="2807" w:type="dxa"/>
            <w:tcBorders>
              <w:top w:val="nil"/>
              <w:left w:val="nil"/>
              <w:bottom w:val="nil"/>
              <w:right w:val="nil"/>
            </w:tcBorders>
          </w:tcPr>
          <w:p w:rsidR="000549F1" w:rsidRDefault="000549F1" w:rsidP="00367FB4">
            <w:pPr>
              <w:jc w:val="both"/>
              <w:rPr>
                <w:sz w:val="28"/>
              </w:rPr>
            </w:pPr>
          </w:p>
        </w:tc>
        <w:tc>
          <w:tcPr>
            <w:tcW w:w="6301" w:type="dxa"/>
            <w:tcBorders>
              <w:top w:val="nil"/>
              <w:left w:val="nil"/>
              <w:bottom w:val="nil"/>
              <w:right w:val="nil"/>
            </w:tcBorders>
          </w:tcPr>
          <w:p w:rsidR="000549F1" w:rsidRDefault="000549F1" w:rsidP="00367FB4">
            <w:pPr>
              <w:jc w:val="center"/>
              <w:rPr>
                <w:sz w:val="28"/>
              </w:rPr>
            </w:pPr>
          </w:p>
        </w:tc>
        <w:tc>
          <w:tcPr>
            <w:tcW w:w="462" w:type="dxa"/>
            <w:tcBorders>
              <w:top w:val="nil"/>
              <w:left w:val="nil"/>
              <w:bottom w:val="nil"/>
              <w:right w:val="nil"/>
            </w:tcBorders>
          </w:tcPr>
          <w:p w:rsidR="000549F1" w:rsidRDefault="000549F1" w:rsidP="00367FB4">
            <w:pPr>
              <w:jc w:val="both"/>
              <w:rPr>
                <w:sz w:val="28"/>
              </w:rPr>
            </w:pPr>
          </w:p>
        </w:tc>
      </w:tr>
      <w:tr w:rsidR="000549F1" w:rsidTr="00367FB4">
        <w:trPr>
          <w:cantSplit/>
        </w:trPr>
        <w:tc>
          <w:tcPr>
            <w:tcW w:w="2807" w:type="dxa"/>
            <w:tcBorders>
              <w:top w:val="nil"/>
              <w:left w:val="nil"/>
              <w:bottom w:val="nil"/>
              <w:right w:val="nil"/>
            </w:tcBorders>
          </w:tcPr>
          <w:p w:rsidR="000549F1" w:rsidRDefault="000549F1" w:rsidP="00367FB4">
            <w:pPr>
              <w:jc w:val="both"/>
              <w:rPr>
                <w:sz w:val="28"/>
              </w:rPr>
            </w:pPr>
            <w:r>
              <w:rPr>
                <w:sz w:val="28"/>
              </w:rPr>
              <w:t>Дата выдачи задания:</w:t>
            </w:r>
          </w:p>
        </w:tc>
        <w:tc>
          <w:tcPr>
            <w:tcW w:w="6301" w:type="dxa"/>
            <w:tcBorders>
              <w:top w:val="nil"/>
              <w:left w:val="nil"/>
              <w:bottom w:val="single" w:sz="4" w:space="0" w:color="auto"/>
              <w:right w:val="nil"/>
            </w:tcBorders>
          </w:tcPr>
          <w:p w:rsidR="000549F1" w:rsidRPr="002F26C8" w:rsidRDefault="000549F1" w:rsidP="00367FB4">
            <w:pPr>
              <w:jc w:val="both"/>
              <w:rPr>
                <w:sz w:val="28"/>
              </w:rPr>
            </w:pPr>
            <w:r>
              <w:rPr>
                <w:sz w:val="28"/>
              </w:rPr>
              <w:t>«____»__________2024 г.</w:t>
            </w:r>
          </w:p>
        </w:tc>
        <w:tc>
          <w:tcPr>
            <w:tcW w:w="462" w:type="dxa"/>
            <w:tcBorders>
              <w:top w:val="nil"/>
              <w:left w:val="nil"/>
              <w:bottom w:val="nil"/>
              <w:right w:val="nil"/>
            </w:tcBorders>
          </w:tcPr>
          <w:p w:rsidR="000549F1" w:rsidRDefault="000549F1" w:rsidP="00367FB4">
            <w:pPr>
              <w:jc w:val="both"/>
              <w:rPr>
                <w:sz w:val="28"/>
              </w:rPr>
            </w:pPr>
          </w:p>
        </w:tc>
      </w:tr>
    </w:tbl>
    <w:p w:rsidR="000549F1" w:rsidRDefault="000549F1" w:rsidP="000549F1"/>
    <w:tbl>
      <w:tblPr>
        <w:tblW w:w="0" w:type="auto"/>
        <w:tblBorders>
          <w:top w:val="single" w:sz="12" w:space="0" w:color="auto"/>
        </w:tblBorders>
        <w:tblLook w:val="0000" w:firstRow="0" w:lastRow="0" w:firstColumn="0" w:lastColumn="0" w:noHBand="0" w:noVBand="0"/>
      </w:tblPr>
      <w:tblGrid>
        <w:gridCol w:w="6408"/>
        <w:gridCol w:w="3162"/>
      </w:tblGrid>
      <w:tr w:rsidR="000549F1" w:rsidTr="00367FB4">
        <w:trPr>
          <w:cantSplit/>
        </w:trPr>
        <w:tc>
          <w:tcPr>
            <w:tcW w:w="6408" w:type="dxa"/>
            <w:tcBorders>
              <w:top w:val="nil"/>
              <w:left w:val="nil"/>
              <w:bottom w:val="nil"/>
              <w:right w:val="nil"/>
            </w:tcBorders>
          </w:tcPr>
          <w:p w:rsidR="000549F1" w:rsidRDefault="000549F1" w:rsidP="00367FB4">
            <w:pPr>
              <w:jc w:val="both"/>
              <w:rPr>
                <w:sz w:val="28"/>
              </w:rPr>
            </w:pPr>
            <w:r>
              <w:rPr>
                <w:sz w:val="28"/>
              </w:rPr>
              <w:t>Дата представления готовой работы руководителю:</w:t>
            </w:r>
          </w:p>
        </w:tc>
        <w:tc>
          <w:tcPr>
            <w:tcW w:w="3162" w:type="dxa"/>
            <w:tcBorders>
              <w:top w:val="nil"/>
              <w:left w:val="nil"/>
              <w:bottom w:val="single" w:sz="4" w:space="0" w:color="auto"/>
              <w:right w:val="nil"/>
            </w:tcBorders>
          </w:tcPr>
          <w:p w:rsidR="000549F1" w:rsidRDefault="000549F1" w:rsidP="00367FB4">
            <w:pPr>
              <w:jc w:val="both"/>
              <w:rPr>
                <w:sz w:val="28"/>
              </w:rPr>
            </w:pPr>
            <w:r>
              <w:rPr>
                <w:sz w:val="28"/>
              </w:rPr>
              <w:t>до ___.___. 2024 г.</w:t>
            </w:r>
          </w:p>
        </w:tc>
      </w:tr>
    </w:tbl>
    <w:p w:rsidR="000549F1" w:rsidRDefault="000549F1" w:rsidP="000549F1"/>
    <w:tbl>
      <w:tblPr>
        <w:tblW w:w="0" w:type="auto"/>
        <w:tblBorders>
          <w:top w:val="single" w:sz="12" w:space="0" w:color="auto"/>
        </w:tblBorders>
        <w:tblLook w:val="0000" w:firstRow="0" w:lastRow="0" w:firstColumn="0" w:lastColumn="0" w:noHBand="0" w:noVBand="0"/>
      </w:tblPr>
      <w:tblGrid>
        <w:gridCol w:w="3707"/>
        <w:gridCol w:w="2160"/>
        <w:gridCol w:w="3703"/>
      </w:tblGrid>
      <w:tr w:rsidR="000549F1" w:rsidTr="00367FB4">
        <w:trPr>
          <w:cantSplit/>
        </w:trPr>
        <w:tc>
          <w:tcPr>
            <w:tcW w:w="3707" w:type="dxa"/>
            <w:tcBorders>
              <w:top w:val="nil"/>
              <w:left w:val="nil"/>
              <w:bottom w:val="nil"/>
              <w:right w:val="nil"/>
            </w:tcBorders>
          </w:tcPr>
          <w:p w:rsidR="000549F1" w:rsidRDefault="000549F1" w:rsidP="00367FB4">
            <w:pPr>
              <w:jc w:val="both"/>
              <w:rPr>
                <w:sz w:val="28"/>
              </w:rPr>
            </w:pPr>
            <w:r>
              <w:rPr>
                <w:sz w:val="28"/>
              </w:rPr>
              <w:t>Руководитель:</w:t>
            </w:r>
          </w:p>
        </w:tc>
        <w:tc>
          <w:tcPr>
            <w:tcW w:w="2160" w:type="dxa"/>
            <w:tcBorders>
              <w:top w:val="nil"/>
              <w:left w:val="nil"/>
              <w:bottom w:val="single" w:sz="2" w:space="0" w:color="auto"/>
              <w:right w:val="nil"/>
            </w:tcBorders>
          </w:tcPr>
          <w:p w:rsidR="000549F1" w:rsidRDefault="000549F1" w:rsidP="00367FB4">
            <w:pPr>
              <w:jc w:val="center"/>
              <w:rPr>
                <w:sz w:val="28"/>
              </w:rPr>
            </w:pPr>
          </w:p>
        </w:tc>
        <w:tc>
          <w:tcPr>
            <w:tcW w:w="3703" w:type="dxa"/>
            <w:tcBorders>
              <w:top w:val="nil"/>
              <w:left w:val="nil"/>
              <w:bottom w:val="nil"/>
              <w:right w:val="nil"/>
            </w:tcBorders>
          </w:tcPr>
          <w:p w:rsidR="000549F1" w:rsidRDefault="000549F1" w:rsidP="00367FB4">
            <w:pPr>
              <w:jc w:val="center"/>
              <w:rPr>
                <w:sz w:val="28"/>
              </w:rPr>
            </w:pPr>
            <w:r>
              <w:rPr>
                <w:sz w:val="28"/>
              </w:rPr>
              <w:t>(доцент Подопригора В.Е.)</w:t>
            </w:r>
          </w:p>
        </w:tc>
      </w:tr>
    </w:tbl>
    <w:p w:rsidR="000549F1" w:rsidRDefault="000549F1" w:rsidP="000549F1">
      <w:pPr>
        <w:pStyle w:val="a5"/>
      </w:pPr>
    </w:p>
    <w:p w:rsidR="00846C0C" w:rsidRPr="00846C0C" w:rsidRDefault="00846C0C" w:rsidP="00846C0C">
      <w:pPr>
        <w:spacing w:line="360" w:lineRule="auto"/>
        <w:ind w:firstLine="720"/>
        <w:jc w:val="both"/>
        <w:rPr>
          <w:b/>
          <w:sz w:val="32"/>
          <w:szCs w:val="32"/>
        </w:rPr>
      </w:pPr>
      <w:r w:rsidRPr="00846C0C">
        <w:rPr>
          <w:b/>
          <w:sz w:val="32"/>
          <w:szCs w:val="32"/>
        </w:rPr>
        <w:lastRenderedPageBreak/>
        <w:t>1</w:t>
      </w:r>
      <w:r w:rsidR="004F1526" w:rsidRPr="00846C0C">
        <w:rPr>
          <w:b/>
          <w:sz w:val="32"/>
          <w:szCs w:val="32"/>
        </w:rPr>
        <w:t xml:space="preserve">. </w:t>
      </w:r>
      <w:r w:rsidRPr="00846C0C">
        <w:rPr>
          <w:b/>
          <w:sz w:val="32"/>
          <w:szCs w:val="32"/>
        </w:rPr>
        <w:t>Выбор типа крепи, расчет прочных ее размеров и разработка элемент</w:t>
      </w:r>
      <w:r w:rsidR="00FA3653">
        <w:rPr>
          <w:b/>
          <w:sz w:val="32"/>
          <w:szCs w:val="32"/>
        </w:rPr>
        <w:t>ов паспорта крепления выработки</w:t>
      </w:r>
    </w:p>
    <w:p w:rsidR="00846C0C" w:rsidRDefault="00846C0C" w:rsidP="00846C0C">
      <w:pPr>
        <w:pStyle w:val="21"/>
        <w:spacing w:line="240" w:lineRule="auto"/>
        <w:rPr>
          <w:b w:val="0"/>
        </w:rPr>
      </w:pPr>
    </w:p>
    <w:p w:rsidR="004F1526" w:rsidRPr="00AC50E1" w:rsidRDefault="00AA7DC7" w:rsidP="004F1526">
      <w:pPr>
        <w:pStyle w:val="21"/>
        <w:rPr>
          <w:b w:val="0"/>
        </w:rPr>
      </w:pPr>
      <w:r>
        <w:rPr>
          <w:b w:val="0"/>
        </w:rPr>
        <w:t>На начальном этапе выполняют р</w:t>
      </w:r>
      <w:r w:rsidR="00E36643">
        <w:rPr>
          <w:b w:val="0"/>
        </w:rPr>
        <w:t xml:space="preserve">асчет параметров </w:t>
      </w:r>
      <w:r w:rsidR="00E36643" w:rsidRPr="00AC50E1">
        <w:rPr>
          <w:b w:val="0"/>
        </w:rPr>
        <w:t>поперечного сечения выработки</w:t>
      </w:r>
    </w:p>
    <w:p w:rsidR="004F1526" w:rsidRDefault="004F1526" w:rsidP="00441F0E">
      <w:pPr>
        <w:ind w:firstLine="709"/>
        <w:jc w:val="both"/>
        <w:rPr>
          <w:sz w:val="28"/>
          <w:szCs w:val="28"/>
        </w:rPr>
      </w:pPr>
    </w:p>
    <w:p w:rsidR="00E36643" w:rsidRDefault="00846C0C" w:rsidP="009C1450">
      <w:pPr>
        <w:spacing w:line="360" w:lineRule="auto"/>
        <w:ind w:firstLine="709"/>
        <w:jc w:val="both"/>
        <w:rPr>
          <w:sz w:val="28"/>
          <w:szCs w:val="28"/>
        </w:rPr>
      </w:pPr>
      <w:r>
        <w:rPr>
          <w:sz w:val="28"/>
          <w:szCs w:val="28"/>
        </w:rPr>
        <w:t>1</w:t>
      </w:r>
      <w:r w:rsidR="00AA7DC7">
        <w:rPr>
          <w:sz w:val="28"/>
          <w:szCs w:val="28"/>
        </w:rPr>
        <w:t>.1</w:t>
      </w:r>
      <w:r w:rsidR="00E36643">
        <w:rPr>
          <w:sz w:val="28"/>
          <w:szCs w:val="28"/>
        </w:rPr>
        <w:t xml:space="preserve"> </w:t>
      </w:r>
      <w:r w:rsidR="00E36643" w:rsidRPr="00E36643">
        <w:rPr>
          <w:sz w:val="28"/>
          <w:szCs w:val="28"/>
        </w:rPr>
        <w:t>Расчет параметров поперечного сечения выработки</w:t>
      </w:r>
      <w:r w:rsidR="009C1450">
        <w:rPr>
          <w:sz w:val="28"/>
          <w:szCs w:val="28"/>
        </w:rPr>
        <w:t xml:space="preserve"> и построение ее фронтальной проекции</w:t>
      </w:r>
    </w:p>
    <w:p w:rsidR="00E36643" w:rsidRDefault="00E36643" w:rsidP="00441F0E">
      <w:pPr>
        <w:ind w:firstLine="709"/>
        <w:jc w:val="both"/>
        <w:rPr>
          <w:sz w:val="28"/>
          <w:szCs w:val="28"/>
        </w:rPr>
      </w:pPr>
    </w:p>
    <w:p w:rsidR="00EC3ACE" w:rsidRDefault="00EC3ACE" w:rsidP="004F1526">
      <w:pPr>
        <w:spacing w:line="360" w:lineRule="auto"/>
        <w:ind w:firstLine="709"/>
        <w:jc w:val="both"/>
        <w:rPr>
          <w:sz w:val="28"/>
          <w:szCs w:val="28"/>
        </w:rPr>
      </w:pPr>
      <w:r>
        <w:rPr>
          <w:sz w:val="28"/>
          <w:szCs w:val="28"/>
        </w:rPr>
        <w:t>Как показывает практика подземных горных работ, в условиях проведения выработок в скальных</w:t>
      </w:r>
      <w:r w:rsidR="003E348B">
        <w:rPr>
          <w:sz w:val="28"/>
          <w:szCs w:val="28"/>
        </w:rPr>
        <w:t xml:space="preserve"> породах, когда отсутствуют</w:t>
      </w:r>
      <w:r>
        <w:rPr>
          <w:sz w:val="28"/>
          <w:szCs w:val="28"/>
        </w:rPr>
        <w:t xml:space="preserve"> </w:t>
      </w:r>
      <w:r w:rsidR="003E348B">
        <w:rPr>
          <w:sz w:val="28"/>
          <w:szCs w:val="28"/>
        </w:rPr>
        <w:t>динамические проявления</w:t>
      </w:r>
      <w:r>
        <w:rPr>
          <w:sz w:val="28"/>
          <w:szCs w:val="28"/>
        </w:rPr>
        <w:t xml:space="preserve"> горного давления, традиционно применяют прямоугольно-свод</w:t>
      </w:r>
      <w:r w:rsidR="003E348B">
        <w:rPr>
          <w:sz w:val="28"/>
          <w:szCs w:val="28"/>
        </w:rPr>
        <w:t>чатую форму сечения выработок, способную эффективно воспринимать воздействие</w:t>
      </w:r>
      <w:r>
        <w:rPr>
          <w:sz w:val="28"/>
          <w:szCs w:val="28"/>
        </w:rPr>
        <w:t xml:space="preserve"> нагрузок со стороны горного массива.</w:t>
      </w:r>
    </w:p>
    <w:p w:rsidR="00AA7DC7" w:rsidRDefault="00EC3ACE" w:rsidP="00EC3ACE">
      <w:pPr>
        <w:pStyle w:val="a3"/>
        <w:rPr>
          <w:bCs/>
        </w:rPr>
      </w:pPr>
      <w:r>
        <w:t xml:space="preserve">При расчете параметров выработки </w:t>
      </w:r>
      <w:r>
        <w:rPr>
          <w:bCs/>
        </w:rPr>
        <w:t>вначале определяют</w:t>
      </w:r>
      <w:r w:rsidRPr="00A11FAF">
        <w:rPr>
          <w:bCs/>
        </w:rPr>
        <w:t xml:space="preserve"> высо</w:t>
      </w:r>
      <w:r>
        <w:rPr>
          <w:bCs/>
        </w:rPr>
        <w:t>ту</w:t>
      </w:r>
      <w:r w:rsidRPr="00A11FAF">
        <w:rPr>
          <w:bCs/>
        </w:rPr>
        <w:t xml:space="preserve"> с</w:t>
      </w:r>
      <w:r w:rsidR="00AA7DC7">
        <w:rPr>
          <w:bCs/>
        </w:rPr>
        <w:t>вода естественного равновесия и</w:t>
      </w:r>
      <w:r>
        <w:rPr>
          <w:bCs/>
        </w:rPr>
        <w:t xml:space="preserve"> </w:t>
      </w:r>
      <w:r w:rsidR="00AA7DC7">
        <w:rPr>
          <w:bCs/>
        </w:rPr>
        <w:t xml:space="preserve">высоту </w:t>
      </w:r>
      <w:r w:rsidRPr="00A11FAF">
        <w:rPr>
          <w:bCs/>
        </w:rPr>
        <w:t>искусст</w:t>
      </w:r>
      <w:r>
        <w:rPr>
          <w:bCs/>
        </w:rPr>
        <w:t xml:space="preserve">венного свода, </w:t>
      </w:r>
      <w:r w:rsidR="00AA7DC7">
        <w:rPr>
          <w:bCs/>
        </w:rPr>
        <w:t>а затем разрабатывают фронтальную проекцию выработки.</w:t>
      </w:r>
    </w:p>
    <w:p w:rsidR="005C1F68" w:rsidRDefault="00EC3ACE" w:rsidP="00EC3ACE">
      <w:pPr>
        <w:pStyle w:val="a3"/>
      </w:pPr>
      <w:r w:rsidRPr="00FD1B1E">
        <w:t xml:space="preserve">В случае, если кровля выработки неустойчива, а борта устойчивы, то крепь будет нести нагрузку </w:t>
      </w:r>
      <w:r w:rsidR="003E348B">
        <w:t xml:space="preserve">преимущественно </w:t>
      </w:r>
      <w:r w:rsidRPr="00FD1B1E">
        <w:t>со стороны свода естественного равновесия</w:t>
      </w:r>
      <w:r w:rsidR="00846C0C">
        <w:t xml:space="preserve"> (рис. 1</w:t>
      </w:r>
      <w:r w:rsidR="005C1F68">
        <w:t>.1)</w:t>
      </w:r>
      <w:r w:rsidRPr="00FD1B1E">
        <w:t xml:space="preserve">. </w:t>
      </w:r>
    </w:p>
    <w:p w:rsidR="005C1F68" w:rsidRDefault="005C1F68" w:rsidP="005C1F68">
      <w:pPr>
        <w:pStyle w:val="a3"/>
        <w:ind w:firstLine="0"/>
        <w:jc w:val="center"/>
      </w:pPr>
      <w:r>
        <w:rPr>
          <w:noProof/>
        </w:rPr>
        <w:drawing>
          <wp:anchor distT="0" distB="0" distL="114300" distR="114300" simplePos="0" relativeHeight="251689984" behindDoc="1" locked="0" layoutInCell="1" allowOverlap="1">
            <wp:simplePos x="0" y="0"/>
            <wp:positionH relativeFrom="column">
              <wp:posOffset>1758315</wp:posOffset>
            </wp:positionH>
            <wp:positionV relativeFrom="paragraph">
              <wp:posOffset>120650</wp:posOffset>
            </wp:positionV>
            <wp:extent cx="2228850" cy="2828925"/>
            <wp:effectExtent l="19050" t="0" r="0" b="0"/>
            <wp:wrapTight wrapText="bothSides">
              <wp:wrapPolygon edited="0">
                <wp:start x="-185" y="0"/>
                <wp:lineTo x="-185" y="21527"/>
                <wp:lineTo x="21600" y="21527"/>
                <wp:lineTo x="21600" y="0"/>
                <wp:lineTo x="-185" y="0"/>
              </wp:wrapPolygon>
            </wp:wrapTight>
            <wp:docPr id="31" name="Рисунок 6" descr="C:\Users\User\Desktop\МД\МД-21 КП Подземная геотехнология\m5dbdf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Д\МД-21 КП Подземная геотехнология\m5dbdf771.png"/>
                    <pic:cNvPicPr>
                      <a:picLocks noChangeAspect="1" noChangeArrowheads="1"/>
                    </pic:cNvPicPr>
                  </pic:nvPicPr>
                  <pic:blipFill>
                    <a:blip r:embed="rId11" cstate="print"/>
                    <a:srcRect l="3882" t="6116" r="5279" b="3058"/>
                    <a:stretch>
                      <a:fillRect/>
                    </a:stretch>
                  </pic:blipFill>
                  <pic:spPr bwMode="auto">
                    <a:xfrm>
                      <a:off x="0" y="0"/>
                      <a:ext cx="2228850" cy="2828925"/>
                    </a:xfrm>
                    <a:prstGeom prst="rect">
                      <a:avLst/>
                    </a:prstGeom>
                    <a:noFill/>
                    <a:ln w="9525">
                      <a:noFill/>
                      <a:miter lim="800000"/>
                      <a:headEnd/>
                      <a:tailEnd/>
                    </a:ln>
                  </pic:spPr>
                </pic:pic>
              </a:graphicData>
            </a:graphic>
          </wp:anchor>
        </w:drawing>
      </w:r>
    </w:p>
    <w:p w:rsidR="005C1F68" w:rsidRDefault="005C1F68" w:rsidP="00EC3ACE">
      <w:pPr>
        <w:pStyle w:val="a3"/>
      </w:pPr>
    </w:p>
    <w:p w:rsidR="005C1F68" w:rsidRDefault="005C1F68" w:rsidP="00EC3ACE">
      <w:pPr>
        <w:pStyle w:val="a3"/>
      </w:pPr>
    </w:p>
    <w:p w:rsidR="005C1F68" w:rsidRDefault="005C1F68" w:rsidP="00EC3ACE">
      <w:pPr>
        <w:pStyle w:val="a3"/>
      </w:pPr>
    </w:p>
    <w:p w:rsidR="005C1F68" w:rsidRDefault="005C1F68" w:rsidP="00EC3ACE">
      <w:pPr>
        <w:pStyle w:val="a3"/>
      </w:pPr>
    </w:p>
    <w:p w:rsidR="005C1F68" w:rsidRDefault="005C1F68" w:rsidP="00EC3ACE">
      <w:pPr>
        <w:pStyle w:val="a3"/>
      </w:pPr>
    </w:p>
    <w:p w:rsidR="005C1F68" w:rsidRDefault="005C1F68" w:rsidP="00EC3ACE">
      <w:pPr>
        <w:pStyle w:val="a3"/>
      </w:pPr>
    </w:p>
    <w:p w:rsidR="005C1F68" w:rsidRDefault="005C1F68" w:rsidP="00EC3ACE">
      <w:pPr>
        <w:pStyle w:val="a3"/>
      </w:pPr>
    </w:p>
    <w:p w:rsidR="005C1F68" w:rsidRDefault="005C1F68" w:rsidP="00EC3ACE">
      <w:pPr>
        <w:pStyle w:val="a3"/>
      </w:pPr>
    </w:p>
    <w:p w:rsidR="005C1F68" w:rsidRDefault="005C1F68" w:rsidP="005C1F68">
      <w:pPr>
        <w:pStyle w:val="a3"/>
        <w:ind w:firstLine="0"/>
        <w:jc w:val="center"/>
        <w:rPr>
          <w:sz w:val="24"/>
          <w:szCs w:val="24"/>
        </w:rPr>
      </w:pPr>
    </w:p>
    <w:p w:rsidR="005C1F68" w:rsidRPr="005C1F68" w:rsidRDefault="00846C0C" w:rsidP="005C1F68">
      <w:pPr>
        <w:pStyle w:val="a3"/>
        <w:ind w:firstLine="0"/>
        <w:jc w:val="center"/>
        <w:rPr>
          <w:sz w:val="24"/>
          <w:szCs w:val="24"/>
        </w:rPr>
      </w:pPr>
      <w:r>
        <w:rPr>
          <w:sz w:val="24"/>
          <w:szCs w:val="24"/>
        </w:rPr>
        <w:t>Рис. 1</w:t>
      </w:r>
      <w:r w:rsidR="005C1F68">
        <w:rPr>
          <w:sz w:val="24"/>
          <w:szCs w:val="24"/>
        </w:rPr>
        <w:t>.1 – Свод естественного равновесия (</w:t>
      </w:r>
      <w:r w:rsidR="005C1F68">
        <w:rPr>
          <w:i/>
          <w:sz w:val="24"/>
          <w:szCs w:val="24"/>
          <w:lang w:val="en-US"/>
        </w:rPr>
        <w:t>b</w:t>
      </w:r>
      <w:r w:rsidR="005C1F68">
        <w:rPr>
          <w:sz w:val="24"/>
          <w:szCs w:val="24"/>
        </w:rPr>
        <w:t>)</w:t>
      </w:r>
    </w:p>
    <w:p w:rsidR="005C1F68" w:rsidRDefault="005C1F68" w:rsidP="005C1F68">
      <w:pPr>
        <w:pStyle w:val="a3"/>
      </w:pPr>
      <w:r>
        <w:lastRenderedPageBreak/>
        <w:t>При определении размеров горной выработки следует учитывать множество факторов, главными из которых являются габариты подвижного состава и условия, обеспечивающие эффективный режим проветривания выработки.</w:t>
      </w:r>
    </w:p>
    <w:p w:rsidR="0075195D" w:rsidRDefault="0075195D" w:rsidP="0075195D">
      <w:pPr>
        <w:spacing w:line="360" w:lineRule="auto"/>
        <w:ind w:firstLine="720"/>
        <w:jc w:val="both"/>
        <w:rPr>
          <w:sz w:val="28"/>
          <w:szCs w:val="28"/>
        </w:rPr>
      </w:pPr>
      <w:r>
        <w:rPr>
          <w:sz w:val="28"/>
          <w:szCs w:val="28"/>
        </w:rPr>
        <w:t>Правилами безопасности предусматривается передвижение людей на магистральных участках выработок только с одной стороны. При этом жестко регламентируется величина зазоров между наиболее выступающими частями подвижного состава и стенками выработки (или коммуникациями):</w:t>
      </w:r>
    </w:p>
    <w:p w:rsidR="00CE63B5" w:rsidRDefault="009C1450" w:rsidP="00CE63B5">
      <w:pPr>
        <w:pStyle w:val="a3"/>
      </w:pPr>
      <w:r>
        <w:t xml:space="preserve">а) </w:t>
      </w:r>
      <w:r w:rsidR="00846C0C">
        <w:t>Д</w:t>
      </w:r>
      <w:r w:rsidR="0075195D">
        <w:t>ля откаточных выработок (выработок, оснащенных рельсовыми путями)</w:t>
      </w:r>
      <w:r w:rsidR="00420795">
        <w:t xml:space="preserve"> зазор со стороны свободного прохода для людей должен быть не менее 700 мм, а с противопол</w:t>
      </w:r>
      <w:r>
        <w:t>ожной стороны – не менее 250 мм,</w:t>
      </w:r>
      <w:r w:rsidR="00CE63B5" w:rsidRPr="00CE63B5">
        <w:t xml:space="preserve"> </w:t>
      </w:r>
      <w:r>
        <w:t>при этом следует учесть,</w:t>
      </w:r>
      <w:r w:rsidR="00CE63B5">
        <w:t xml:space="preserve"> что размеры выработки не </w:t>
      </w:r>
      <w:r w:rsidR="00846C0C">
        <w:t xml:space="preserve">должны </w:t>
      </w:r>
      <w:r w:rsidR="00CE63B5">
        <w:t xml:space="preserve">создавать чрезмерного аэродинамического сопротивления. Поэтому рекомендуется зазор со стороны свободного прохода для людей принимать равным 1000 мм, а с противоположной стороны – 500 мм. </w:t>
      </w:r>
    </w:p>
    <w:p w:rsidR="00CE63B5" w:rsidRDefault="00CE63B5" w:rsidP="005C1F68">
      <w:pPr>
        <w:pStyle w:val="a3"/>
      </w:pPr>
      <w:r>
        <w:t>б) в выработках, предназначенных для работы безрельсового (самоходного) оборудования, зазор со стороны свободного прохода для людей должен быть не менее 1200 мм, а с противоположной стороны – не менее 500 мм.</w:t>
      </w:r>
    </w:p>
    <w:p w:rsidR="00470F84" w:rsidRPr="00470F84" w:rsidRDefault="009C1450" w:rsidP="00470F84">
      <w:pPr>
        <w:pStyle w:val="a3"/>
      </w:pPr>
      <w:r>
        <w:t>Построение фронтальной проекции</w:t>
      </w:r>
      <w:r w:rsidR="00470F84" w:rsidRPr="00470F84">
        <w:t xml:space="preserve"> выработки </w:t>
      </w:r>
      <w:r w:rsidR="00F72EFA">
        <w:t xml:space="preserve">(в масштабе 1:25) </w:t>
      </w:r>
      <w:r w:rsidR="00470F84" w:rsidRPr="00470F84">
        <w:t>начинают с ее почвы.</w:t>
      </w:r>
    </w:p>
    <w:p w:rsidR="00470F84" w:rsidRDefault="00470F84" w:rsidP="00470F84">
      <w:pPr>
        <w:spacing w:line="360" w:lineRule="auto"/>
        <w:ind w:firstLine="720"/>
        <w:jc w:val="both"/>
        <w:rPr>
          <w:sz w:val="28"/>
          <w:szCs w:val="28"/>
        </w:rPr>
      </w:pPr>
      <w:r w:rsidRPr="00BE5437">
        <w:rPr>
          <w:b/>
          <w:i/>
          <w:sz w:val="28"/>
          <w:szCs w:val="28"/>
        </w:rPr>
        <w:t>При проектировании откаточной выработки</w:t>
      </w:r>
      <w:r w:rsidRPr="00470F84">
        <w:rPr>
          <w:sz w:val="28"/>
          <w:szCs w:val="28"/>
        </w:rPr>
        <w:t xml:space="preserve"> вначале вычерчивают верхнее строение рельсового пути, включающее балластный слой, шпалы и рельсы. </w:t>
      </w:r>
      <w:r>
        <w:rPr>
          <w:sz w:val="28"/>
          <w:szCs w:val="28"/>
        </w:rPr>
        <w:t xml:space="preserve">Толщину балластного слоя принимаем равной 100 мм. </w:t>
      </w:r>
    </w:p>
    <w:p w:rsidR="00F72EFA" w:rsidRDefault="00F72EFA" w:rsidP="00470F84">
      <w:pPr>
        <w:spacing w:line="360" w:lineRule="auto"/>
        <w:ind w:firstLine="720"/>
        <w:jc w:val="both"/>
        <w:rPr>
          <w:sz w:val="28"/>
          <w:szCs w:val="28"/>
        </w:rPr>
      </w:pPr>
      <w:r>
        <w:rPr>
          <w:sz w:val="28"/>
          <w:szCs w:val="28"/>
        </w:rPr>
        <w:t xml:space="preserve">На </w:t>
      </w:r>
      <w:r w:rsidR="00FE2A1C">
        <w:rPr>
          <w:sz w:val="28"/>
          <w:szCs w:val="28"/>
        </w:rPr>
        <w:t>поверхности шпалы, погруженной</w:t>
      </w:r>
      <w:r w:rsidR="00470F84" w:rsidRPr="00470F84">
        <w:rPr>
          <w:sz w:val="28"/>
          <w:szCs w:val="28"/>
        </w:rPr>
        <w:t xml:space="preserve"> в балластны</w:t>
      </w:r>
      <w:r>
        <w:rPr>
          <w:sz w:val="28"/>
          <w:szCs w:val="28"/>
        </w:rPr>
        <w:t>й слой на 2/3 ее толщины, «размещаем» рельсы с колеей, обозначенной в задании к выполнению проекта.</w:t>
      </w:r>
    </w:p>
    <w:p w:rsidR="00470F84" w:rsidRDefault="00470F84" w:rsidP="00470F84">
      <w:pPr>
        <w:spacing w:line="360" w:lineRule="auto"/>
        <w:ind w:firstLine="720"/>
        <w:jc w:val="both"/>
        <w:rPr>
          <w:sz w:val="28"/>
          <w:szCs w:val="28"/>
        </w:rPr>
      </w:pPr>
      <w:r>
        <w:rPr>
          <w:sz w:val="28"/>
          <w:szCs w:val="28"/>
        </w:rPr>
        <w:t xml:space="preserve"> По завершении вычерчивания верхнего строения пути</w:t>
      </w:r>
      <w:r w:rsidR="00F72EFA">
        <w:rPr>
          <w:sz w:val="28"/>
          <w:szCs w:val="28"/>
        </w:rPr>
        <w:t xml:space="preserve"> приступают к изображению</w:t>
      </w:r>
      <w:r>
        <w:rPr>
          <w:sz w:val="28"/>
          <w:szCs w:val="28"/>
        </w:rPr>
        <w:t xml:space="preserve"> габаритов подвижного состава.</w:t>
      </w:r>
    </w:p>
    <w:p w:rsidR="00F72EFA" w:rsidRPr="00F72EFA" w:rsidRDefault="00F72EFA" w:rsidP="00470F84">
      <w:pPr>
        <w:spacing w:line="360" w:lineRule="auto"/>
        <w:ind w:firstLine="720"/>
        <w:jc w:val="both"/>
        <w:rPr>
          <w:sz w:val="28"/>
          <w:szCs w:val="28"/>
        </w:rPr>
      </w:pPr>
      <w:r>
        <w:rPr>
          <w:sz w:val="28"/>
          <w:szCs w:val="28"/>
        </w:rPr>
        <w:t>Большинство шахтных электровозов (за редким исключением) имеют наибольшие габариты в подвижном составе. Поэтому при определении раз</w:t>
      </w:r>
      <w:r>
        <w:rPr>
          <w:sz w:val="28"/>
          <w:szCs w:val="28"/>
        </w:rPr>
        <w:lastRenderedPageBreak/>
        <w:t xml:space="preserve">меров выработки необходимо ориентироваться </w:t>
      </w:r>
      <w:r w:rsidR="00FE2A1C">
        <w:rPr>
          <w:sz w:val="28"/>
          <w:szCs w:val="28"/>
        </w:rPr>
        <w:t xml:space="preserve">именно </w:t>
      </w:r>
      <w:r>
        <w:rPr>
          <w:sz w:val="28"/>
          <w:szCs w:val="28"/>
        </w:rPr>
        <w:t>на габариты электровоза (Приложение 1). Высоту электровоза отмеряют от уровня головки рельс (УГР), а контактный провод</w:t>
      </w:r>
      <w:r w:rsidR="00FE2A1C">
        <w:rPr>
          <w:sz w:val="28"/>
          <w:szCs w:val="28"/>
        </w:rPr>
        <w:t xml:space="preserve"> – на высоте 2000 мм от УГР.</w:t>
      </w:r>
    </w:p>
    <w:p w:rsidR="00FE2A1C" w:rsidRDefault="00FE2A1C" w:rsidP="00FE2A1C">
      <w:pPr>
        <w:spacing w:line="360" w:lineRule="auto"/>
        <w:ind w:firstLine="720"/>
        <w:jc w:val="both"/>
        <w:rPr>
          <w:sz w:val="28"/>
          <w:szCs w:val="28"/>
        </w:rPr>
      </w:pPr>
      <w:r>
        <w:rPr>
          <w:sz w:val="28"/>
          <w:szCs w:val="28"/>
        </w:rPr>
        <w:t>По завершении этого приступают к определению местоположения стенок (бортов) выработки.</w:t>
      </w:r>
    </w:p>
    <w:p w:rsidR="004D48EC" w:rsidRDefault="00FE2A1C" w:rsidP="00FE2A1C">
      <w:pPr>
        <w:spacing w:line="360" w:lineRule="auto"/>
        <w:ind w:firstLine="720"/>
        <w:jc w:val="both"/>
        <w:rPr>
          <w:sz w:val="28"/>
          <w:szCs w:val="28"/>
        </w:rPr>
      </w:pPr>
      <w:r>
        <w:rPr>
          <w:sz w:val="28"/>
          <w:szCs w:val="28"/>
        </w:rPr>
        <w:t xml:space="preserve">Вначале со стороны свободного прохода для людей </w:t>
      </w:r>
      <w:r w:rsidR="004D48EC">
        <w:rPr>
          <w:sz w:val="28"/>
          <w:szCs w:val="28"/>
        </w:rPr>
        <w:t xml:space="preserve">на расстоянии 1000 мм от габарита электровоза </w:t>
      </w:r>
      <w:r>
        <w:rPr>
          <w:sz w:val="28"/>
          <w:szCs w:val="28"/>
        </w:rPr>
        <w:t>вычерчивают правый борт выработки</w:t>
      </w:r>
      <w:r w:rsidR="004D48EC">
        <w:rPr>
          <w:sz w:val="28"/>
          <w:szCs w:val="28"/>
        </w:rPr>
        <w:t xml:space="preserve">. Его </w:t>
      </w:r>
      <w:r>
        <w:rPr>
          <w:sz w:val="28"/>
          <w:szCs w:val="28"/>
        </w:rPr>
        <w:t xml:space="preserve"> высоту</w:t>
      </w:r>
      <w:r w:rsidR="004D48EC">
        <w:rPr>
          <w:sz w:val="28"/>
          <w:szCs w:val="28"/>
        </w:rPr>
        <w:t>, равную 2000 мм, отмеряют</w:t>
      </w:r>
      <w:r>
        <w:rPr>
          <w:sz w:val="28"/>
          <w:szCs w:val="28"/>
        </w:rPr>
        <w:t xml:space="preserve"> от поверхности балластного слоя.</w:t>
      </w:r>
    </w:p>
    <w:p w:rsidR="00FE2A1C" w:rsidRDefault="004D48EC" w:rsidP="00FE2A1C">
      <w:pPr>
        <w:spacing w:line="360" w:lineRule="auto"/>
        <w:ind w:firstLine="720"/>
        <w:jc w:val="both"/>
        <w:rPr>
          <w:sz w:val="28"/>
          <w:szCs w:val="28"/>
        </w:rPr>
      </w:pPr>
      <w:r>
        <w:rPr>
          <w:sz w:val="28"/>
          <w:szCs w:val="28"/>
        </w:rPr>
        <w:t>На верхнюю точку борта выработки будет опираться свод</w:t>
      </w:r>
      <w:r w:rsidR="00FE2A1C">
        <w:rPr>
          <w:sz w:val="28"/>
          <w:szCs w:val="28"/>
        </w:rPr>
        <w:t xml:space="preserve">. </w:t>
      </w:r>
      <w:r>
        <w:rPr>
          <w:sz w:val="28"/>
          <w:szCs w:val="28"/>
        </w:rPr>
        <w:t xml:space="preserve">Эту точку называют правой пятой свода. Ее </w:t>
      </w:r>
      <w:r w:rsidR="00FE2A1C">
        <w:rPr>
          <w:sz w:val="28"/>
          <w:szCs w:val="28"/>
        </w:rPr>
        <w:t xml:space="preserve">симметрично переносят на </w:t>
      </w:r>
      <w:r>
        <w:rPr>
          <w:sz w:val="28"/>
          <w:szCs w:val="28"/>
        </w:rPr>
        <w:t>противоположный (</w:t>
      </w:r>
      <w:r w:rsidR="00FE2A1C">
        <w:rPr>
          <w:sz w:val="28"/>
          <w:szCs w:val="28"/>
        </w:rPr>
        <w:t>левый</w:t>
      </w:r>
      <w:r>
        <w:rPr>
          <w:sz w:val="28"/>
          <w:szCs w:val="28"/>
        </w:rPr>
        <w:t>)</w:t>
      </w:r>
      <w:r w:rsidR="00FE2A1C">
        <w:rPr>
          <w:sz w:val="28"/>
          <w:szCs w:val="28"/>
        </w:rPr>
        <w:t xml:space="preserve"> борт выработки</w:t>
      </w:r>
      <w:r>
        <w:rPr>
          <w:sz w:val="28"/>
          <w:szCs w:val="28"/>
        </w:rPr>
        <w:t xml:space="preserve">, </w:t>
      </w:r>
      <w:r w:rsidR="00CE63B5">
        <w:rPr>
          <w:sz w:val="28"/>
          <w:szCs w:val="28"/>
        </w:rPr>
        <w:t xml:space="preserve">размещенный на расстоянии 500 мм от левого габарита электровоза. Таким </w:t>
      </w:r>
      <w:r w:rsidR="00BE5437">
        <w:rPr>
          <w:sz w:val="28"/>
          <w:szCs w:val="28"/>
        </w:rPr>
        <w:t>образом получают</w:t>
      </w:r>
      <w:r w:rsidR="00846C0C">
        <w:rPr>
          <w:sz w:val="28"/>
          <w:szCs w:val="28"/>
        </w:rPr>
        <w:t xml:space="preserve"> левую пяту свода (рис.1</w:t>
      </w:r>
      <w:r w:rsidR="00CE63B5">
        <w:rPr>
          <w:sz w:val="28"/>
          <w:szCs w:val="28"/>
        </w:rPr>
        <w:t>.2</w:t>
      </w:r>
      <w:r w:rsidR="00FE2A1C">
        <w:rPr>
          <w:sz w:val="28"/>
          <w:szCs w:val="28"/>
        </w:rPr>
        <w:t>).</w:t>
      </w:r>
    </w:p>
    <w:p w:rsidR="00DE24CF" w:rsidRDefault="00FE2A1C" w:rsidP="00DE24CF">
      <w:pPr>
        <w:spacing w:line="360" w:lineRule="auto"/>
        <w:ind w:firstLine="720"/>
        <w:jc w:val="both"/>
        <w:rPr>
          <w:sz w:val="28"/>
          <w:szCs w:val="28"/>
        </w:rPr>
      </w:pPr>
      <w:r>
        <w:rPr>
          <w:sz w:val="28"/>
          <w:szCs w:val="28"/>
        </w:rPr>
        <w:t>Пер</w:t>
      </w:r>
      <w:r w:rsidR="00CE63B5">
        <w:rPr>
          <w:sz w:val="28"/>
          <w:szCs w:val="28"/>
        </w:rPr>
        <w:t xml:space="preserve">ед вычерчиванием </w:t>
      </w:r>
      <w:r w:rsidR="00BE5437">
        <w:rPr>
          <w:sz w:val="28"/>
          <w:szCs w:val="28"/>
        </w:rPr>
        <w:t xml:space="preserve">искусственного </w:t>
      </w:r>
      <w:r>
        <w:rPr>
          <w:sz w:val="28"/>
          <w:szCs w:val="28"/>
        </w:rPr>
        <w:t>свода необходимо определить его высот</w:t>
      </w:r>
      <w:r w:rsidRPr="00FD1B1E">
        <w:rPr>
          <w:sz w:val="28"/>
          <w:szCs w:val="28"/>
        </w:rPr>
        <w:t>у (</w:t>
      </w:r>
      <w:r w:rsidRPr="00FD1B1E">
        <w:rPr>
          <w:i/>
          <w:sz w:val="28"/>
          <w:szCs w:val="28"/>
          <w:lang w:val="en-US"/>
        </w:rPr>
        <w:t>h</w:t>
      </w:r>
      <w:r w:rsidRPr="00FD1B1E">
        <w:rPr>
          <w:i/>
          <w:sz w:val="28"/>
          <w:szCs w:val="28"/>
          <w:vertAlign w:val="subscript"/>
        </w:rPr>
        <w:t>0</w:t>
      </w:r>
      <w:r w:rsidR="00BE5437">
        <w:rPr>
          <w:sz w:val="28"/>
          <w:szCs w:val="28"/>
        </w:rPr>
        <w:t xml:space="preserve">), которую определяют из соотношений: </w:t>
      </w:r>
      <m:oMath>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/3,</m:t>
        </m:r>
      </m:oMath>
      <w:r w:rsidR="00BE5437">
        <w:rPr>
          <w:sz w:val="28"/>
          <w:szCs w:val="28"/>
        </w:rPr>
        <w:t xml:space="preserve"> если </w:t>
      </w:r>
      <m:oMath>
        <m:r>
          <w:rPr>
            <w:rFonts w:ascii="Cambria Math" w:hAnsi="Cambria Math"/>
            <w:sz w:val="28"/>
            <w:szCs w:val="28"/>
            <w:lang w:val="en-US"/>
          </w:rPr>
          <m:t>f</m:t>
        </m:r>
        <m:r>
          <w:rPr>
            <w:rFonts w:ascii="Cambria Math" w:hAnsi="Cambria Math"/>
            <w:sz w:val="28"/>
            <w:szCs w:val="28"/>
          </w:rPr>
          <m:t>≤12</m:t>
        </m:r>
      </m:oMath>
      <w:r w:rsidR="00BE5437">
        <w:rPr>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/4,</m:t>
        </m:r>
      </m:oMath>
      <w:r w:rsidR="00BE5437">
        <w:rPr>
          <w:sz w:val="28"/>
          <w:szCs w:val="28"/>
        </w:rPr>
        <w:t xml:space="preserve"> если </w:t>
      </w:r>
      <m:oMath>
        <m:r>
          <w:rPr>
            <w:rFonts w:ascii="Cambria Math" w:hAnsi="Cambria Math"/>
            <w:sz w:val="28"/>
            <w:szCs w:val="28"/>
            <w:lang w:val="en-US"/>
          </w:rPr>
          <m:t>f</m:t>
        </m:r>
        <m:r>
          <w:rPr>
            <w:rFonts w:ascii="Cambria Math" w:hAnsi="Cambria Math"/>
            <w:sz w:val="28"/>
            <w:szCs w:val="28"/>
          </w:rPr>
          <m:t>&gt;12</m:t>
        </m:r>
      </m:oMath>
      <w:r w:rsidR="00DE24CF">
        <w:rPr>
          <w:sz w:val="28"/>
          <w:szCs w:val="28"/>
        </w:rPr>
        <w:t>.</w:t>
      </w:r>
      <w:r w:rsidR="00DE24CF" w:rsidRPr="00DE24CF">
        <w:rPr>
          <w:sz w:val="28"/>
          <w:szCs w:val="28"/>
        </w:rPr>
        <w:t xml:space="preserve"> </w:t>
      </w:r>
      <w:r w:rsidR="00DE24CF" w:rsidRPr="00FD1B1E">
        <w:rPr>
          <w:sz w:val="28"/>
          <w:szCs w:val="28"/>
        </w:rPr>
        <w:t>Вычерчиванию свода предшествует определение большого (</w:t>
      </w:r>
      <w:r w:rsidR="00DE24CF" w:rsidRPr="00FD1B1E">
        <w:rPr>
          <w:i/>
          <w:sz w:val="28"/>
          <w:szCs w:val="28"/>
          <w:lang w:val="en-US"/>
        </w:rPr>
        <w:t>R</w:t>
      </w:r>
      <w:r w:rsidR="00DE24CF" w:rsidRPr="00FD1B1E">
        <w:rPr>
          <w:sz w:val="28"/>
          <w:szCs w:val="28"/>
        </w:rPr>
        <w:t>) и малого (</w:t>
      </w:r>
      <w:r w:rsidR="00DE24CF" w:rsidRPr="00FD1B1E">
        <w:rPr>
          <w:i/>
          <w:sz w:val="28"/>
          <w:szCs w:val="28"/>
          <w:lang w:val="en-US"/>
        </w:rPr>
        <w:t>r</w:t>
      </w:r>
      <w:r w:rsidR="00DE24CF">
        <w:rPr>
          <w:sz w:val="28"/>
          <w:szCs w:val="28"/>
        </w:rPr>
        <w:t xml:space="preserve">) его радиусов: </w:t>
      </w:r>
      <m:oMath>
        <m:r>
          <w:rPr>
            <w:rFonts w:ascii="Cambria Math" w:hAnsi="Cambria Math"/>
            <w:sz w:val="28"/>
            <w:szCs w:val="28"/>
          </w:rPr>
          <m:t>R=0,905B;r=0,173B</m:t>
        </m:r>
      </m:oMath>
      <w:r w:rsidR="00DE24CF">
        <w:rPr>
          <w:sz w:val="28"/>
          <w:szCs w:val="28"/>
        </w:rPr>
        <w:t xml:space="preserve">, где </w:t>
      </w:r>
      <w:r w:rsidR="00DE24CF" w:rsidRPr="00DE24CF">
        <w:rPr>
          <w:i/>
          <w:sz w:val="28"/>
          <w:szCs w:val="28"/>
        </w:rPr>
        <w:t>В</w:t>
      </w:r>
      <w:r w:rsidR="00DE24CF">
        <w:rPr>
          <w:sz w:val="28"/>
          <w:szCs w:val="28"/>
        </w:rPr>
        <w:t xml:space="preserve"> – пролет выработки, равный сумме величин зазоров и ширины электровоза.</w:t>
      </w:r>
    </w:p>
    <w:p w:rsidR="00DE24CF" w:rsidRDefault="00DE24CF" w:rsidP="00DE24CF">
      <w:pPr>
        <w:spacing w:line="360" w:lineRule="auto"/>
        <w:ind w:firstLine="720"/>
        <w:jc w:val="both"/>
        <w:rPr>
          <w:sz w:val="28"/>
          <w:szCs w:val="28"/>
        </w:rPr>
      </w:pPr>
      <w:r>
        <w:rPr>
          <w:sz w:val="28"/>
          <w:szCs w:val="28"/>
        </w:rPr>
        <w:t xml:space="preserve">Стадия завершения вычерчивания контура </w:t>
      </w:r>
      <w:r w:rsidR="00C23B41">
        <w:rPr>
          <w:sz w:val="28"/>
          <w:szCs w:val="28"/>
        </w:rPr>
        <w:t xml:space="preserve">откаточной </w:t>
      </w:r>
      <w:r>
        <w:rPr>
          <w:sz w:val="28"/>
          <w:szCs w:val="28"/>
        </w:rPr>
        <w:t>выработки изо</w:t>
      </w:r>
      <w:r w:rsidR="00846C0C">
        <w:rPr>
          <w:sz w:val="28"/>
          <w:szCs w:val="28"/>
        </w:rPr>
        <w:t>бражена на рис. 1</w:t>
      </w:r>
      <w:r>
        <w:rPr>
          <w:sz w:val="28"/>
          <w:szCs w:val="28"/>
        </w:rPr>
        <w:t>.3.</w:t>
      </w:r>
    </w:p>
    <w:p w:rsidR="002F6B8B" w:rsidRDefault="002F6B8B" w:rsidP="002F6B8B">
      <w:pPr>
        <w:spacing w:line="360" w:lineRule="auto"/>
        <w:ind w:firstLine="720"/>
        <w:jc w:val="both"/>
        <w:rPr>
          <w:sz w:val="28"/>
          <w:szCs w:val="28"/>
        </w:rPr>
      </w:pPr>
      <w:r w:rsidRPr="00904838">
        <w:rPr>
          <w:b/>
          <w:i/>
          <w:sz w:val="28"/>
          <w:szCs w:val="28"/>
        </w:rPr>
        <w:t xml:space="preserve">При проектировании выработок, </w:t>
      </w:r>
      <w:r>
        <w:rPr>
          <w:b/>
          <w:i/>
          <w:sz w:val="28"/>
          <w:szCs w:val="28"/>
        </w:rPr>
        <w:t xml:space="preserve"> </w:t>
      </w:r>
      <w:r w:rsidRPr="00904838">
        <w:rPr>
          <w:b/>
          <w:i/>
          <w:sz w:val="28"/>
          <w:szCs w:val="28"/>
        </w:rPr>
        <w:t>предназначенных для использования самоходного оборудования</w:t>
      </w:r>
      <w:r>
        <w:rPr>
          <w:b/>
          <w:i/>
          <w:sz w:val="28"/>
          <w:szCs w:val="28"/>
        </w:rPr>
        <w:t xml:space="preserve"> </w:t>
      </w:r>
      <w:r>
        <w:rPr>
          <w:sz w:val="28"/>
          <w:szCs w:val="28"/>
        </w:rPr>
        <w:t>построение фронтальной проекции выработки выполняют по тем же правилам. При этом, однако, следует учитывать, что вместо верхнего строения рельсового пути в них предусмотрено устройство балластного слоя толщиной не менее 150 мм, а зазоры со стороны свободного прохода для людей и с противоположной стороны выработки должны быть не менее 1200 и 500 мм соответственно.</w:t>
      </w:r>
    </w:p>
    <w:p w:rsidR="002F6B8B" w:rsidRDefault="002F6B8B" w:rsidP="002F6B8B">
      <w:pPr>
        <w:spacing w:line="360" w:lineRule="auto"/>
        <w:ind w:firstLine="720"/>
        <w:jc w:val="both"/>
        <w:rPr>
          <w:sz w:val="28"/>
          <w:szCs w:val="28"/>
        </w:rPr>
      </w:pPr>
      <w:r>
        <w:rPr>
          <w:sz w:val="28"/>
          <w:szCs w:val="28"/>
        </w:rPr>
        <w:t xml:space="preserve">Пример </w:t>
      </w:r>
      <w:r w:rsidR="005017B5">
        <w:rPr>
          <w:sz w:val="28"/>
          <w:szCs w:val="28"/>
        </w:rPr>
        <w:t xml:space="preserve">выполнения </w:t>
      </w:r>
      <w:r>
        <w:rPr>
          <w:sz w:val="28"/>
          <w:szCs w:val="28"/>
        </w:rPr>
        <w:t>фронтальной проекции транспортн</w:t>
      </w:r>
      <w:r w:rsidR="00846C0C">
        <w:rPr>
          <w:sz w:val="28"/>
          <w:szCs w:val="28"/>
        </w:rPr>
        <w:t>ой выработки изображен на рис. 1</w:t>
      </w:r>
      <w:r>
        <w:rPr>
          <w:sz w:val="28"/>
          <w:szCs w:val="28"/>
        </w:rPr>
        <w:t>.4.</w:t>
      </w:r>
    </w:p>
    <w:p w:rsidR="002F6B8B" w:rsidRDefault="009C1450" w:rsidP="00DE24CF">
      <w:pPr>
        <w:spacing w:line="360" w:lineRule="auto"/>
        <w:ind w:firstLine="720"/>
        <w:jc w:val="both"/>
        <w:rPr>
          <w:sz w:val="28"/>
          <w:szCs w:val="28"/>
        </w:rPr>
      </w:pPr>
      <w:r>
        <w:rPr>
          <w:noProof/>
          <w:sz w:val="28"/>
          <w:szCs w:val="28"/>
        </w:rPr>
        <w:lastRenderedPageBreak/>
        <w:drawing>
          <wp:anchor distT="0" distB="0" distL="114300" distR="114300" simplePos="0" relativeHeight="251692032" behindDoc="1" locked="0" layoutInCell="1" allowOverlap="1">
            <wp:simplePos x="0" y="0"/>
            <wp:positionH relativeFrom="margin">
              <wp:align>center</wp:align>
            </wp:positionH>
            <wp:positionV relativeFrom="paragraph">
              <wp:posOffset>6985</wp:posOffset>
            </wp:positionV>
            <wp:extent cx="3451225" cy="4010660"/>
            <wp:effectExtent l="19050" t="0" r="0" b="0"/>
            <wp:wrapTight wrapText="bothSides">
              <wp:wrapPolygon edited="0">
                <wp:start x="-119" y="0"/>
                <wp:lineTo x="-119" y="21545"/>
                <wp:lineTo x="21580" y="21545"/>
                <wp:lineTo x="21580" y="0"/>
                <wp:lineTo x="-119" y="0"/>
              </wp:wrapPolygon>
            </wp:wrapTight>
            <wp:docPr id="32" name="Рисунок 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pic:cNvPicPr>
                      <a:picLocks noChangeAspect="1" noChangeArrowheads="1"/>
                    </pic:cNvPicPr>
                  </pic:nvPicPr>
                  <pic:blipFill>
                    <a:blip r:embed="rId12" cstate="print"/>
                    <a:srcRect/>
                    <a:stretch>
                      <a:fillRect/>
                    </a:stretch>
                  </pic:blipFill>
                  <pic:spPr bwMode="auto">
                    <a:xfrm>
                      <a:off x="0" y="0"/>
                      <a:ext cx="3451225" cy="4010660"/>
                    </a:xfrm>
                    <a:prstGeom prst="rect">
                      <a:avLst/>
                    </a:prstGeom>
                    <a:noFill/>
                    <a:ln w="9525">
                      <a:noFill/>
                      <a:miter lim="800000"/>
                      <a:headEnd/>
                      <a:tailEnd/>
                    </a:ln>
                  </pic:spPr>
                </pic:pic>
              </a:graphicData>
            </a:graphic>
          </wp:anchor>
        </w:drawing>
      </w:r>
    </w:p>
    <w:p w:rsidR="002F6B8B" w:rsidRDefault="002F6B8B" w:rsidP="00DE24CF">
      <w:pPr>
        <w:spacing w:line="360" w:lineRule="auto"/>
        <w:ind w:firstLine="720"/>
        <w:jc w:val="both"/>
        <w:rPr>
          <w:sz w:val="28"/>
          <w:szCs w:val="28"/>
        </w:rPr>
      </w:pPr>
    </w:p>
    <w:p w:rsidR="002F6B8B" w:rsidRDefault="002F6B8B" w:rsidP="00DE24CF">
      <w:pPr>
        <w:spacing w:line="360" w:lineRule="auto"/>
        <w:ind w:firstLine="720"/>
        <w:jc w:val="both"/>
        <w:rPr>
          <w:sz w:val="28"/>
          <w:szCs w:val="28"/>
        </w:rPr>
      </w:pPr>
    </w:p>
    <w:p w:rsidR="002F6B8B" w:rsidRDefault="002F6B8B" w:rsidP="00DE24CF">
      <w:pPr>
        <w:spacing w:line="360" w:lineRule="auto"/>
        <w:ind w:firstLine="720"/>
        <w:jc w:val="both"/>
        <w:rPr>
          <w:sz w:val="28"/>
          <w:szCs w:val="28"/>
        </w:rPr>
      </w:pPr>
    </w:p>
    <w:p w:rsidR="00DE24CF" w:rsidRPr="00FD1B1E" w:rsidRDefault="00DE24CF" w:rsidP="00DE24CF">
      <w:pPr>
        <w:spacing w:line="360" w:lineRule="auto"/>
        <w:jc w:val="center"/>
        <w:rPr>
          <w:sz w:val="28"/>
          <w:szCs w:val="28"/>
        </w:rPr>
      </w:pPr>
    </w:p>
    <w:p w:rsidR="00DE24CF" w:rsidRDefault="00DE24CF" w:rsidP="00FE2A1C">
      <w:pPr>
        <w:spacing w:line="360" w:lineRule="auto"/>
        <w:ind w:firstLine="720"/>
        <w:jc w:val="both"/>
        <w:rPr>
          <w:sz w:val="28"/>
          <w:szCs w:val="28"/>
        </w:rPr>
      </w:pPr>
    </w:p>
    <w:p w:rsidR="00BE5437" w:rsidRDefault="00BE5437" w:rsidP="00FE2A1C">
      <w:pPr>
        <w:spacing w:line="360" w:lineRule="auto"/>
        <w:ind w:firstLine="720"/>
        <w:jc w:val="both"/>
        <w:rPr>
          <w:sz w:val="28"/>
          <w:szCs w:val="28"/>
        </w:rPr>
      </w:pPr>
    </w:p>
    <w:p w:rsidR="00BE5437" w:rsidRDefault="00BE5437" w:rsidP="00FE2A1C">
      <w:pPr>
        <w:spacing w:line="360" w:lineRule="auto"/>
        <w:ind w:firstLine="720"/>
        <w:jc w:val="both"/>
        <w:rPr>
          <w:sz w:val="28"/>
          <w:szCs w:val="28"/>
        </w:rPr>
      </w:pPr>
    </w:p>
    <w:p w:rsidR="00BE5437" w:rsidRDefault="00BE5437" w:rsidP="00FE2A1C">
      <w:pPr>
        <w:spacing w:line="360" w:lineRule="auto"/>
        <w:ind w:firstLine="720"/>
        <w:jc w:val="both"/>
        <w:rPr>
          <w:sz w:val="28"/>
          <w:szCs w:val="28"/>
        </w:rPr>
      </w:pPr>
    </w:p>
    <w:p w:rsidR="00BE5437" w:rsidRDefault="00BE5437" w:rsidP="00FE2A1C">
      <w:pPr>
        <w:spacing w:line="360" w:lineRule="auto"/>
        <w:ind w:firstLine="720"/>
        <w:jc w:val="both"/>
        <w:rPr>
          <w:sz w:val="28"/>
          <w:szCs w:val="28"/>
        </w:rPr>
      </w:pPr>
    </w:p>
    <w:p w:rsidR="00BE5437" w:rsidRDefault="00BE5437" w:rsidP="00FE2A1C">
      <w:pPr>
        <w:spacing w:line="360" w:lineRule="auto"/>
        <w:ind w:firstLine="720"/>
        <w:jc w:val="both"/>
        <w:rPr>
          <w:sz w:val="28"/>
          <w:szCs w:val="28"/>
        </w:rPr>
      </w:pPr>
    </w:p>
    <w:p w:rsidR="00BE5437" w:rsidRDefault="00BE5437" w:rsidP="00FE2A1C">
      <w:pPr>
        <w:spacing w:line="360" w:lineRule="auto"/>
        <w:ind w:firstLine="720"/>
        <w:jc w:val="both"/>
        <w:rPr>
          <w:sz w:val="28"/>
          <w:szCs w:val="28"/>
        </w:rPr>
      </w:pPr>
    </w:p>
    <w:p w:rsidR="00DE24CF" w:rsidRDefault="00DE24CF" w:rsidP="00FE2A1C">
      <w:pPr>
        <w:spacing w:line="360" w:lineRule="auto"/>
        <w:ind w:firstLine="720"/>
        <w:jc w:val="both"/>
        <w:rPr>
          <w:sz w:val="28"/>
          <w:szCs w:val="28"/>
        </w:rPr>
      </w:pPr>
    </w:p>
    <w:p w:rsidR="00DE24CF" w:rsidRDefault="00DE24CF" w:rsidP="00FE2A1C">
      <w:pPr>
        <w:spacing w:line="360" w:lineRule="auto"/>
        <w:ind w:firstLine="720"/>
        <w:jc w:val="both"/>
        <w:rPr>
          <w:sz w:val="28"/>
          <w:szCs w:val="28"/>
        </w:rPr>
      </w:pPr>
    </w:p>
    <w:p w:rsidR="009C1450" w:rsidRDefault="009C1450" w:rsidP="009C1450">
      <w:pPr>
        <w:jc w:val="center"/>
      </w:pPr>
      <w:r>
        <w:t xml:space="preserve">Рис. 1.2 – Стадия вычерчивания почвы и бортов </w:t>
      </w:r>
    </w:p>
    <w:p w:rsidR="009C1450" w:rsidRPr="002E40DC" w:rsidRDefault="009C1450" w:rsidP="009C1450">
      <w:pPr>
        <w:jc w:val="center"/>
      </w:pPr>
      <w:r>
        <w:t>откаточной выработки</w:t>
      </w:r>
    </w:p>
    <w:p w:rsidR="00DE24CF" w:rsidRDefault="00DE24CF" w:rsidP="00FE2A1C">
      <w:pPr>
        <w:spacing w:line="360" w:lineRule="auto"/>
        <w:ind w:firstLine="720"/>
        <w:jc w:val="both"/>
        <w:rPr>
          <w:sz w:val="28"/>
          <w:szCs w:val="28"/>
        </w:rPr>
      </w:pPr>
    </w:p>
    <w:p w:rsidR="00DE24CF" w:rsidRDefault="009C1450" w:rsidP="00FE2A1C">
      <w:pPr>
        <w:spacing w:line="360" w:lineRule="auto"/>
        <w:ind w:firstLine="720"/>
        <w:jc w:val="both"/>
        <w:rPr>
          <w:sz w:val="28"/>
          <w:szCs w:val="28"/>
        </w:rPr>
      </w:pPr>
      <w:r>
        <w:rPr>
          <w:noProof/>
          <w:sz w:val="28"/>
          <w:szCs w:val="28"/>
        </w:rPr>
        <w:drawing>
          <wp:anchor distT="0" distB="0" distL="114300" distR="114300" simplePos="0" relativeHeight="251694080" behindDoc="1" locked="0" layoutInCell="1" allowOverlap="1">
            <wp:simplePos x="0" y="0"/>
            <wp:positionH relativeFrom="margin">
              <wp:align>center</wp:align>
            </wp:positionH>
            <wp:positionV relativeFrom="paragraph">
              <wp:posOffset>44450</wp:posOffset>
            </wp:positionV>
            <wp:extent cx="4012565" cy="3636645"/>
            <wp:effectExtent l="19050" t="0" r="6985" b="0"/>
            <wp:wrapTight wrapText="bothSides">
              <wp:wrapPolygon edited="0">
                <wp:start x="-103" y="0"/>
                <wp:lineTo x="-103" y="21498"/>
                <wp:lineTo x="21638" y="21498"/>
                <wp:lineTo x="21638" y="0"/>
                <wp:lineTo x="-103" y="0"/>
              </wp:wrapPolygon>
            </wp:wrapTight>
            <wp:docPr id="33"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pic:cNvPicPr>
                      <a:picLocks noChangeAspect="1" noChangeArrowheads="1"/>
                    </pic:cNvPicPr>
                  </pic:nvPicPr>
                  <pic:blipFill>
                    <a:blip r:embed="rId13" cstate="print"/>
                    <a:srcRect/>
                    <a:stretch>
                      <a:fillRect/>
                    </a:stretch>
                  </pic:blipFill>
                  <pic:spPr bwMode="auto">
                    <a:xfrm>
                      <a:off x="0" y="0"/>
                      <a:ext cx="4012565" cy="3636645"/>
                    </a:xfrm>
                    <a:prstGeom prst="rect">
                      <a:avLst/>
                    </a:prstGeom>
                    <a:noFill/>
                    <a:ln w="9525">
                      <a:noFill/>
                      <a:miter lim="800000"/>
                      <a:headEnd/>
                      <a:tailEnd/>
                    </a:ln>
                  </pic:spPr>
                </pic:pic>
              </a:graphicData>
            </a:graphic>
          </wp:anchor>
        </w:drawing>
      </w:r>
    </w:p>
    <w:p w:rsidR="002E40DC" w:rsidRDefault="002E40DC" w:rsidP="002E40DC">
      <w:pPr>
        <w:jc w:val="center"/>
      </w:pPr>
    </w:p>
    <w:p w:rsidR="002E40DC" w:rsidRDefault="002E40DC"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9C1450" w:rsidRDefault="009C1450" w:rsidP="002E40DC">
      <w:pPr>
        <w:jc w:val="center"/>
      </w:pPr>
    </w:p>
    <w:p w:rsidR="00DE24CF" w:rsidRDefault="00DE24CF" w:rsidP="00FE2A1C">
      <w:pPr>
        <w:spacing w:line="360" w:lineRule="auto"/>
        <w:ind w:firstLine="720"/>
        <w:jc w:val="both"/>
        <w:rPr>
          <w:sz w:val="28"/>
          <w:szCs w:val="28"/>
        </w:rPr>
      </w:pPr>
    </w:p>
    <w:p w:rsidR="002E40DC" w:rsidRPr="002E40DC" w:rsidRDefault="002E40DC" w:rsidP="002E40DC">
      <w:pPr>
        <w:spacing w:line="360" w:lineRule="auto"/>
        <w:jc w:val="center"/>
      </w:pPr>
      <w:r>
        <w:t>Рис.</w:t>
      </w:r>
      <w:r w:rsidR="00846C0C">
        <w:t xml:space="preserve"> 1</w:t>
      </w:r>
      <w:r w:rsidR="002F6B8B">
        <w:t>.3</w:t>
      </w:r>
      <w:r>
        <w:t xml:space="preserve"> – Стадия вычерчивания свода откаточной выработки</w:t>
      </w:r>
    </w:p>
    <w:p w:rsidR="00DE24CF" w:rsidRPr="002E40DC" w:rsidRDefault="009C1450" w:rsidP="002E40DC">
      <w:pPr>
        <w:spacing w:line="360" w:lineRule="auto"/>
        <w:ind w:firstLine="720"/>
        <w:jc w:val="center"/>
      </w:pPr>
      <w:r>
        <w:rPr>
          <w:noProof/>
        </w:rPr>
        <w:lastRenderedPageBreak/>
        <w:drawing>
          <wp:anchor distT="0" distB="0" distL="114300" distR="114300" simplePos="0" relativeHeight="251695104" behindDoc="1" locked="0" layoutInCell="1" allowOverlap="1">
            <wp:simplePos x="0" y="0"/>
            <wp:positionH relativeFrom="margin">
              <wp:align>center</wp:align>
            </wp:positionH>
            <wp:positionV relativeFrom="paragraph">
              <wp:posOffset>6985</wp:posOffset>
            </wp:positionV>
            <wp:extent cx="5035550" cy="4589780"/>
            <wp:effectExtent l="95250" t="76200" r="107950" b="77470"/>
            <wp:wrapTight wrapText="bothSides">
              <wp:wrapPolygon edited="0">
                <wp:start x="-409" y="-359"/>
                <wp:lineTo x="-409" y="21965"/>
                <wp:lineTo x="21900" y="21965"/>
                <wp:lineTo x="22063" y="21247"/>
                <wp:lineTo x="22063" y="1076"/>
                <wp:lineTo x="21981" y="-179"/>
                <wp:lineTo x="21900" y="-359"/>
                <wp:lineTo x="-409" y="-359"/>
              </wp:wrapPolygon>
            </wp:wrapTight>
            <wp:docPr id="34" name="Рисунок 2" descr="D:\Подопригора\Учебн.дела\ТМО\Презентации\Презентации ППРРМ 10.02.17\Весенний семестр\Транспортный штрек.jpg"/>
            <wp:cNvGraphicFramePr/>
            <a:graphic xmlns:a="http://schemas.openxmlformats.org/drawingml/2006/main">
              <a:graphicData uri="http://schemas.openxmlformats.org/drawingml/2006/picture">
                <pic:pic xmlns:pic="http://schemas.openxmlformats.org/drawingml/2006/picture">
                  <pic:nvPicPr>
                    <pic:cNvPr id="1026" name="Picture 2" descr="D:\Подопригора\Учебн.дела\ТМО\Презентации\Презентации ППРРМ 10.02.17\Весенний семестр\Транспортный штре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5550" cy="4589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0907FC" w:rsidRDefault="000907FC" w:rsidP="000907FC">
      <w:pPr>
        <w:spacing w:line="360" w:lineRule="auto"/>
        <w:jc w:val="center"/>
        <w:rPr>
          <w:sz w:val="28"/>
          <w:szCs w:val="28"/>
        </w:rPr>
      </w:pPr>
    </w:p>
    <w:p w:rsidR="00DE24CF" w:rsidRDefault="00DE24CF" w:rsidP="00FE2A1C">
      <w:pPr>
        <w:spacing w:line="360" w:lineRule="auto"/>
        <w:ind w:firstLine="720"/>
        <w:jc w:val="both"/>
        <w:rPr>
          <w:sz w:val="28"/>
          <w:szCs w:val="28"/>
        </w:rPr>
      </w:pPr>
    </w:p>
    <w:p w:rsidR="00DE24CF" w:rsidRDefault="00DE24CF" w:rsidP="00FE2A1C">
      <w:pPr>
        <w:spacing w:line="360" w:lineRule="auto"/>
        <w:ind w:firstLine="720"/>
        <w:jc w:val="both"/>
        <w:rPr>
          <w:sz w:val="28"/>
          <w:szCs w:val="28"/>
        </w:rPr>
      </w:pPr>
    </w:p>
    <w:p w:rsidR="008E5CDE" w:rsidRDefault="008E5CDE" w:rsidP="00FE2A1C">
      <w:pPr>
        <w:spacing w:line="360" w:lineRule="auto"/>
        <w:ind w:firstLine="720"/>
        <w:jc w:val="both"/>
        <w:rPr>
          <w:sz w:val="28"/>
          <w:szCs w:val="28"/>
        </w:rPr>
      </w:pPr>
    </w:p>
    <w:p w:rsidR="008E5CDE" w:rsidRDefault="008E5CDE" w:rsidP="00FE2A1C">
      <w:pPr>
        <w:spacing w:line="360" w:lineRule="auto"/>
        <w:ind w:firstLine="720"/>
        <w:jc w:val="both"/>
        <w:rPr>
          <w:sz w:val="28"/>
          <w:szCs w:val="28"/>
        </w:rPr>
      </w:pPr>
    </w:p>
    <w:p w:rsidR="008E5CDE" w:rsidRDefault="008E5CDE" w:rsidP="00FE2A1C">
      <w:pPr>
        <w:spacing w:line="360" w:lineRule="auto"/>
        <w:ind w:firstLine="720"/>
        <w:jc w:val="both"/>
        <w:rPr>
          <w:sz w:val="28"/>
          <w:szCs w:val="28"/>
        </w:rPr>
      </w:pPr>
    </w:p>
    <w:p w:rsidR="008E5CDE" w:rsidRDefault="008E5CDE" w:rsidP="00FE2A1C">
      <w:pPr>
        <w:spacing w:line="360" w:lineRule="auto"/>
        <w:ind w:firstLine="720"/>
        <w:jc w:val="both"/>
        <w:rPr>
          <w:sz w:val="28"/>
          <w:szCs w:val="28"/>
        </w:rPr>
      </w:pPr>
    </w:p>
    <w:p w:rsidR="008E5CDE" w:rsidRDefault="008E5CDE" w:rsidP="00FE2A1C">
      <w:pPr>
        <w:spacing w:line="360" w:lineRule="auto"/>
        <w:ind w:firstLine="720"/>
        <w:jc w:val="both"/>
        <w:rPr>
          <w:sz w:val="28"/>
          <w:szCs w:val="28"/>
        </w:rPr>
      </w:pPr>
    </w:p>
    <w:p w:rsidR="008E5CDE" w:rsidRDefault="008E5CDE" w:rsidP="00FE2A1C">
      <w:pPr>
        <w:spacing w:line="360" w:lineRule="auto"/>
        <w:ind w:firstLine="720"/>
        <w:jc w:val="both"/>
        <w:rPr>
          <w:sz w:val="28"/>
          <w:szCs w:val="28"/>
        </w:rPr>
      </w:pPr>
    </w:p>
    <w:p w:rsidR="008E5CDE" w:rsidRDefault="008E5CDE" w:rsidP="00FE2A1C">
      <w:pPr>
        <w:spacing w:line="360" w:lineRule="auto"/>
        <w:ind w:firstLine="720"/>
        <w:jc w:val="both"/>
        <w:rPr>
          <w:sz w:val="28"/>
          <w:szCs w:val="28"/>
        </w:rPr>
      </w:pPr>
    </w:p>
    <w:p w:rsidR="008E5CDE" w:rsidRDefault="008E5CDE" w:rsidP="008E5CDE">
      <w:pPr>
        <w:jc w:val="center"/>
        <w:rPr>
          <w:i/>
        </w:rPr>
      </w:pPr>
    </w:p>
    <w:p w:rsidR="008E5CDE" w:rsidRDefault="008E5CDE" w:rsidP="008E5CDE">
      <w:pPr>
        <w:jc w:val="center"/>
        <w:rPr>
          <w:i/>
        </w:rPr>
      </w:pPr>
    </w:p>
    <w:p w:rsidR="008E5CDE" w:rsidRDefault="008E5CDE" w:rsidP="008E5CDE">
      <w:pPr>
        <w:jc w:val="center"/>
        <w:rPr>
          <w:i/>
        </w:rPr>
      </w:pPr>
    </w:p>
    <w:p w:rsidR="008E5CDE" w:rsidRDefault="008E5CDE" w:rsidP="008E5CDE">
      <w:pPr>
        <w:jc w:val="center"/>
        <w:rPr>
          <w:i/>
        </w:rPr>
      </w:pPr>
    </w:p>
    <w:p w:rsidR="008E5CDE" w:rsidRDefault="008E5CDE" w:rsidP="008E5CDE">
      <w:pPr>
        <w:jc w:val="center"/>
        <w:rPr>
          <w:i/>
        </w:rPr>
      </w:pPr>
    </w:p>
    <w:p w:rsidR="008E5CDE" w:rsidRDefault="008E5CDE" w:rsidP="008E5CDE">
      <w:pPr>
        <w:jc w:val="center"/>
        <w:rPr>
          <w:i/>
        </w:rPr>
      </w:pPr>
    </w:p>
    <w:p w:rsidR="008E5CDE" w:rsidRDefault="008E5CDE" w:rsidP="008E5CDE">
      <w:pPr>
        <w:jc w:val="center"/>
        <w:rPr>
          <w:i/>
        </w:rPr>
      </w:pPr>
    </w:p>
    <w:p w:rsidR="008E5CDE" w:rsidRDefault="008E5CDE" w:rsidP="008E5CDE">
      <w:pPr>
        <w:jc w:val="center"/>
        <w:rPr>
          <w:i/>
        </w:rPr>
      </w:pPr>
    </w:p>
    <w:p w:rsidR="008E5CDE" w:rsidRDefault="008E5CDE" w:rsidP="008E5CDE">
      <w:pPr>
        <w:jc w:val="center"/>
        <w:rPr>
          <w:i/>
        </w:rPr>
      </w:pPr>
    </w:p>
    <w:p w:rsidR="008E5CDE" w:rsidRDefault="008E5CDE" w:rsidP="008E5CDE">
      <w:pPr>
        <w:jc w:val="center"/>
        <w:rPr>
          <w:i/>
        </w:rPr>
      </w:pPr>
      <w:r w:rsidRPr="008E5CDE">
        <w:rPr>
          <w:i/>
        </w:rPr>
        <w:t xml:space="preserve">1 - магистрали сжатого воздуха и воды; 2 - подвеска кабелей; </w:t>
      </w:r>
    </w:p>
    <w:p w:rsidR="008E5CDE" w:rsidRDefault="008E5CDE" w:rsidP="008E5CDE">
      <w:pPr>
        <w:jc w:val="center"/>
        <w:rPr>
          <w:i/>
        </w:rPr>
      </w:pPr>
      <w:r w:rsidRPr="008E5CDE">
        <w:rPr>
          <w:i/>
        </w:rPr>
        <w:t xml:space="preserve">3 - подвеска светильников; 4 – вентиляционный трубопровод; 5 - габарит </w:t>
      </w:r>
    </w:p>
    <w:p w:rsidR="008E5CDE" w:rsidRPr="008E5CDE" w:rsidRDefault="008E5CDE" w:rsidP="008E5CDE">
      <w:pPr>
        <w:jc w:val="center"/>
        <w:rPr>
          <w:i/>
        </w:rPr>
      </w:pPr>
      <w:r w:rsidRPr="008E5CDE">
        <w:rPr>
          <w:i/>
        </w:rPr>
        <w:t xml:space="preserve">транспортной машины; </w:t>
      </w:r>
      <w:r w:rsidRPr="008E5CDE">
        <w:rPr>
          <w:i/>
          <w:iCs/>
        </w:rPr>
        <w:t>r</w:t>
      </w:r>
      <w:r w:rsidRPr="008E5CDE">
        <w:rPr>
          <w:i/>
        </w:rPr>
        <w:t xml:space="preserve"> -  малый радиус свода; </w:t>
      </w:r>
      <w:r w:rsidRPr="008E5CDE">
        <w:rPr>
          <w:i/>
          <w:iCs/>
        </w:rPr>
        <w:t>R</w:t>
      </w:r>
      <w:r w:rsidRPr="008E5CDE">
        <w:rPr>
          <w:i/>
        </w:rPr>
        <w:t xml:space="preserve"> - большой радиус свода</w:t>
      </w:r>
    </w:p>
    <w:p w:rsidR="008E5CDE" w:rsidRDefault="008E5CDE" w:rsidP="008E5CDE">
      <w:pPr>
        <w:jc w:val="center"/>
      </w:pPr>
    </w:p>
    <w:p w:rsidR="008E5CDE" w:rsidRDefault="00846C0C" w:rsidP="008E5CDE">
      <w:pPr>
        <w:jc w:val="center"/>
      </w:pPr>
      <w:r>
        <w:t>Рис. 1</w:t>
      </w:r>
      <w:r w:rsidR="008E5CDE">
        <w:t xml:space="preserve">.4 – Общий вид транспортной выработки, предназначенной </w:t>
      </w:r>
    </w:p>
    <w:p w:rsidR="008E5CDE" w:rsidRPr="008E5CDE" w:rsidRDefault="008E5CDE" w:rsidP="008E5CDE">
      <w:pPr>
        <w:jc w:val="center"/>
      </w:pPr>
      <w:r>
        <w:t xml:space="preserve">для использования самоходного оборудования </w:t>
      </w:r>
    </w:p>
    <w:p w:rsidR="008E5CDE" w:rsidRDefault="008E5CDE" w:rsidP="009C1450">
      <w:pPr>
        <w:ind w:firstLine="720"/>
        <w:jc w:val="both"/>
        <w:rPr>
          <w:sz w:val="28"/>
          <w:szCs w:val="28"/>
        </w:rPr>
      </w:pPr>
    </w:p>
    <w:p w:rsidR="008E5CDE" w:rsidRDefault="00846C0C" w:rsidP="00FE2A1C">
      <w:pPr>
        <w:spacing w:line="360" w:lineRule="auto"/>
        <w:ind w:firstLine="720"/>
        <w:jc w:val="both"/>
        <w:rPr>
          <w:sz w:val="28"/>
          <w:szCs w:val="28"/>
        </w:rPr>
      </w:pPr>
      <w:r>
        <w:rPr>
          <w:sz w:val="28"/>
          <w:szCs w:val="28"/>
        </w:rPr>
        <w:t>1</w:t>
      </w:r>
      <w:r w:rsidR="008E5CDE">
        <w:rPr>
          <w:sz w:val="28"/>
          <w:szCs w:val="28"/>
        </w:rPr>
        <w:t>.2 В</w:t>
      </w:r>
      <w:r w:rsidR="008E5CDE" w:rsidRPr="008E5CDE">
        <w:rPr>
          <w:sz w:val="28"/>
          <w:szCs w:val="28"/>
        </w:rPr>
        <w:t>ыбор типа крепи и расчет ее прочных размеров</w:t>
      </w:r>
    </w:p>
    <w:p w:rsidR="008E5CDE" w:rsidRDefault="008E5CDE" w:rsidP="002F6B8B">
      <w:pPr>
        <w:ind w:firstLine="720"/>
        <w:jc w:val="both"/>
        <w:rPr>
          <w:sz w:val="28"/>
          <w:szCs w:val="28"/>
        </w:rPr>
      </w:pPr>
    </w:p>
    <w:p w:rsidR="002F6B8B" w:rsidRDefault="002F6B8B" w:rsidP="002F6B8B">
      <w:pPr>
        <w:pStyle w:val="a3"/>
      </w:pPr>
      <w:r w:rsidRPr="00FD1B1E">
        <w:t>По гипотезе проф. М.М.</w:t>
      </w:r>
      <w:r>
        <w:t xml:space="preserve"> </w:t>
      </w:r>
      <w:r w:rsidRPr="00FD1B1E">
        <w:t>П</w:t>
      </w:r>
      <w:r>
        <w:t>ротодьяконова высоту</w:t>
      </w:r>
      <w:r w:rsidRPr="00FD1B1E">
        <w:t xml:space="preserve"> свода </w:t>
      </w:r>
      <w:r>
        <w:t xml:space="preserve">естественного равновесия </w:t>
      </w:r>
      <w:r w:rsidRPr="00FD1B1E">
        <w:t>(</w:t>
      </w:r>
      <w:r w:rsidRPr="00FD1B1E">
        <w:rPr>
          <w:i/>
          <w:lang w:val="en-US"/>
        </w:rPr>
        <w:t>b</w:t>
      </w:r>
      <w:r>
        <w:t>) определяют по выражению:</w:t>
      </w:r>
    </w:p>
    <w:p w:rsidR="002F6B8B" w:rsidRDefault="002F6B8B" w:rsidP="002F6B8B">
      <w:pPr>
        <w:pStyle w:val="a3"/>
        <w:spacing w:line="240" w:lineRule="auto"/>
      </w:pPr>
    </w:p>
    <w:tbl>
      <w:tblPr>
        <w:tblW w:w="0" w:type="auto"/>
        <w:tblLook w:val="01E0" w:firstRow="1" w:lastRow="1" w:firstColumn="1" w:lastColumn="1" w:noHBand="0" w:noVBand="0"/>
      </w:tblPr>
      <w:tblGrid>
        <w:gridCol w:w="675"/>
        <w:gridCol w:w="709"/>
        <w:gridCol w:w="7371"/>
        <w:gridCol w:w="815"/>
      </w:tblGrid>
      <w:tr w:rsidR="002F6B8B" w:rsidTr="003450D5">
        <w:tc>
          <w:tcPr>
            <w:tcW w:w="8755" w:type="dxa"/>
            <w:gridSpan w:val="3"/>
          </w:tcPr>
          <w:p w:rsidR="002F6B8B" w:rsidRPr="00F95C7D" w:rsidRDefault="002F6B8B" w:rsidP="003450D5">
            <w:pPr>
              <w:rPr>
                <w:iCs/>
                <w:sz w:val="28"/>
                <w:szCs w:val="28"/>
                <w:lang w:val="en-US"/>
              </w:rPr>
            </w:pPr>
            <m:oMath>
              <m:r>
                <w:rPr>
                  <w:rFonts w:ascii="Cambria Math" w:hAnsi="Cambria Math"/>
                  <w:sz w:val="28"/>
                  <w:szCs w:val="28"/>
                  <w:lang w:val="en-US"/>
                </w:rPr>
                <m:t>b</m:t>
              </m:r>
              <m:r>
                <w:rPr>
                  <w:rFonts w:ascii="Cambria Math" w:hAnsi="Cambria Math"/>
                  <w:sz w:val="28"/>
                  <w:szCs w:val="28"/>
                </w:rPr>
                <m:t xml:space="preserve">=a/tgφ, </m:t>
              </m:r>
            </m:oMath>
            <w:r w:rsidRPr="00F95C7D">
              <w:rPr>
                <w:rFonts w:ascii="Arial" w:hAnsi="Arial" w:cs="Arial"/>
                <w:sz w:val="28"/>
                <w:szCs w:val="28"/>
              </w:rPr>
              <w:t xml:space="preserve"> </w:t>
            </w:r>
            <w:r w:rsidRPr="00F95C7D">
              <w:rPr>
                <w:sz w:val="28"/>
                <w:szCs w:val="28"/>
              </w:rPr>
              <w:t>м;</w:t>
            </w:r>
          </w:p>
        </w:tc>
        <w:tc>
          <w:tcPr>
            <w:tcW w:w="815" w:type="dxa"/>
          </w:tcPr>
          <w:p w:rsidR="002F6B8B" w:rsidRPr="00FD1B1E" w:rsidRDefault="00846C0C" w:rsidP="003450D5">
            <w:pPr>
              <w:jc w:val="center"/>
              <w:rPr>
                <w:sz w:val="28"/>
                <w:szCs w:val="28"/>
              </w:rPr>
            </w:pPr>
            <w:r>
              <w:rPr>
                <w:sz w:val="28"/>
                <w:szCs w:val="28"/>
              </w:rPr>
              <w:t>(1</w:t>
            </w:r>
            <w:r w:rsidR="002F6B8B" w:rsidRPr="00FD1B1E">
              <w:rPr>
                <w:sz w:val="28"/>
                <w:szCs w:val="28"/>
              </w:rPr>
              <w:t>.1)</w:t>
            </w:r>
          </w:p>
        </w:tc>
      </w:tr>
      <w:tr w:rsidR="002F6B8B" w:rsidTr="003450D5">
        <w:trPr>
          <w:cantSplit/>
        </w:trPr>
        <w:tc>
          <w:tcPr>
            <w:tcW w:w="675" w:type="dxa"/>
          </w:tcPr>
          <w:p w:rsidR="002F6B8B" w:rsidRPr="00FD1B1E" w:rsidRDefault="002F6B8B" w:rsidP="003450D5">
            <w:pPr>
              <w:jc w:val="both"/>
              <w:rPr>
                <w:sz w:val="28"/>
                <w:szCs w:val="28"/>
              </w:rPr>
            </w:pPr>
            <w:r w:rsidRPr="00FD1B1E">
              <w:rPr>
                <w:sz w:val="28"/>
                <w:szCs w:val="28"/>
              </w:rPr>
              <w:t>где</w:t>
            </w:r>
          </w:p>
        </w:tc>
        <w:tc>
          <w:tcPr>
            <w:tcW w:w="709" w:type="dxa"/>
          </w:tcPr>
          <w:p w:rsidR="002F6B8B" w:rsidRPr="00F95C7D" w:rsidRDefault="002F6B8B" w:rsidP="003450D5">
            <w:pPr>
              <w:jc w:val="right"/>
              <w:rPr>
                <w:sz w:val="28"/>
                <w:szCs w:val="28"/>
              </w:rPr>
            </w:pPr>
            <m:oMathPara>
              <m:oMathParaPr>
                <m:jc m:val="right"/>
              </m:oMathParaPr>
              <m:oMath>
                <m:r>
                  <w:rPr>
                    <w:rFonts w:ascii="Cambria Math" w:hAnsi="Cambria Math"/>
                    <w:sz w:val="28"/>
                    <w:szCs w:val="28"/>
                  </w:rPr>
                  <m:t>a</m:t>
                </m:r>
              </m:oMath>
            </m:oMathPara>
          </w:p>
        </w:tc>
        <w:tc>
          <w:tcPr>
            <w:tcW w:w="8186" w:type="dxa"/>
            <w:gridSpan w:val="2"/>
          </w:tcPr>
          <w:p w:rsidR="002F6B8B" w:rsidRPr="00FD1B1E" w:rsidRDefault="002F6B8B" w:rsidP="003450D5">
            <w:pPr>
              <w:jc w:val="both"/>
              <w:rPr>
                <w:sz w:val="28"/>
                <w:szCs w:val="28"/>
              </w:rPr>
            </w:pPr>
            <w:r>
              <w:rPr>
                <w:sz w:val="28"/>
                <w:szCs w:val="28"/>
              </w:rPr>
              <w:t xml:space="preserve">– </w:t>
            </w:r>
            <w:r w:rsidRPr="00FD1B1E">
              <w:rPr>
                <w:sz w:val="28"/>
                <w:szCs w:val="28"/>
              </w:rPr>
              <w:t>п</w:t>
            </w:r>
            <w:r>
              <w:rPr>
                <w:sz w:val="28"/>
                <w:szCs w:val="28"/>
              </w:rPr>
              <w:t>олупролет выработки по кровле, м;</w:t>
            </w:r>
          </w:p>
        </w:tc>
      </w:tr>
      <w:tr w:rsidR="002F6B8B" w:rsidTr="003450D5">
        <w:trPr>
          <w:cantSplit/>
        </w:trPr>
        <w:tc>
          <w:tcPr>
            <w:tcW w:w="675" w:type="dxa"/>
          </w:tcPr>
          <w:p w:rsidR="002F6B8B" w:rsidRPr="00FD1B1E" w:rsidRDefault="002F6B8B" w:rsidP="003450D5">
            <w:pPr>
              <w:jc w:val="both"/>
              <w:rPr>
                <w:sz w:val="28"/>
                <w:szCs w:val="28"/>
              </w:rPr>
            </w:pPr>
          </w:p>
        </w:tc>
        <w:tc>
          <w:tcPr>
            <w:tcW w:w="709" w:type="dxa"/>
          </w:tcPr>
          <w:p w:rsidR="002F6B8B" w:rsidRPr="00F95C7D" w:rsidRDefault="002F6B8B" w:rsidP="003450D5">
            <w:pPr>
              <w:jc w:val="right"/>
              <w:rPr>
                <w:sz w:val="28"/>
                <w:szCs w:val="28"/>
              </w:rPr>
            </w:pPr>
            <m:oMathPara>
              <m:oMathParaPr>
                <m:jc m:val="right"/>
              </m:oMathParaPr>
              <m:oMath>
                <m:r>
                  <w:rPr>
                    <w:rFonts w:ascii="Cambria Math" w:hAnsi="Cambria Math"/>
                    <w:sz w:val="28"/>
                    <w:szCs w:val="28"/>
                  </w:rPr>
                  <m:t>tgφ</m:t>
                </m:r>
              </m:oMath>
            </m:oMathPara>
          </w:p>
        </w:tc>
        <w:tc>
          <w:tcPr>
            <w:tcW w:w="8186" w:type="dxa"/>
            <w:gridSpan w:val="2"/>
          </w:tcPr>
          <w:p w:rsidR="002F6B8B" w:rsidRPr="00FD1B1E" w:rsidRDefault="002F6B8B" w:rsidP="003450D5">
            <w:pPr>
              <w:jc w:val="both"/>
              <w:rPr>
                <w:sz w:val="28"/>
                <w:szCs w:val="28"/>
              </w:rPr>
            </w:pPr>
            <w:r>
              <w:rPr>
                <w:sz w:val="28"/>
                <w:szCs w:val="28"/>
              </w:rPr>
              <w:t xml:space="preserve">– </w:t>
            </w:r>
            <w:r w:rsidRPr="00FD1B1E">
              <w:rPr>
                <w:sz w:val="28"/>
                <w:szCs w:val="28"/>
              </w:rPr>
              <w:t>коэффициент</w:t>
            </w:r>
            <w:r>
              <w:rPr>
                <w:sz w:val="28"/>
                <w:szCs w:val="28"/>
              </w:rPr>
              <w:t xml:space="preserve"> внутреннего трения пород, </w:t>
            </w:r>
          </w:p>
        </w:tc>
      </w:tr>
      <w:tr w:rsidR="002F6B8B" w:rsidTr="003450D5">
        <w:trPr>
          <w:cantSplit/>
        </w:trPr>
        <w:tc>
          <w:tcPr>
            <w:tcW w:w="675" w:type="dxa"/>
          </w:tcPr>
          <w:p w:rsidR="002F6B8B" w:rsidRPr="00FD1B1E" w:rsidRDefault="002F6B8B" w:rsidP="003450D5">
            <w:pPr>
              <w:jc w:val="both"/>
              <w:rPr>
                <w:sz w:val="28"/>
                <w:szCs w:val="28"/>
              </w:rPr>
            </w:pPr>
          </w:p>
        </w:tc>
        <w:tc>
          <w:tcPr>
            <w:tcW w:w="8895" w:type="dxa"/>
            <w:gridSpan w:val="3"/>
          </w:tcPr>
          <w:p w:rsidR="002F6B8B" w:rsidRDefault="002F6B8B" w:rsidP="003450D5">
            <w:pPr>
              <w:jc w:val="both"/>
              <w:rPr>
                <w:sz w:val="28"/>
                <w:szCs w:val="28"/>
              </w:rPr>
            </w:pPr>
            <m:oMathPara>
              <m:oMathParaPr>
                <m:jc m:val="left"/>
              </m:oMathParaPr>
              <m:oMath>
                <m:r>
                  <w:rPr>
                    <w:rFonts w:ascii="Cambria Math" w:hAnsi="Cambria Math"/>
                    <w:sz w:val="28"/>
                    <w:szCs w:val="28"/>
                  </w:rPr>
                  <m:t>tgφ=</m:t>
                </m:r>
                <m:f>
                  <m:fPr>
                    <m:type m:val="lin"/>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f-1)</m:t>
                    </m:r>
                  </m:num>
                  <m:den>
                    <m:d>
                      <m:dPr>
                        <m:ctrlPr>
                          <w:rPr>
                            <w:rFonts w:ascii="Cambria Math" w:hAnsi="Cambria Math"/>
                            <w:i/>
                            <w:sz w:val="28"/>
                            <w:szCs w:val="28"/>
                          </w:rPr>
                        </m:ctrlPr>
                      </m:dPr>
                      <m:e>
                        <m:r>
                          <w:rPr>
                            <w:rFonts w:ascii="Cambria Math" w:hAnsi="Cambria Math"/>
                            <w:sz w:val="28"/>
                            <w:szCs w:val="28"/>
                            <w:lang w:val="en-US"/>
                          </w:rPr>
                          <m:t>f</m:t>
                        </m:r>
                        <m:r>
                          <w:rPr>
                            <w:rFonts w:ascii="Cambria Math" w:hAnsi="Cambria Math"/>
                            <w:sz w:val="28"/>
                            <w:szCs w:val="28"/>
                          </w:rPr>
                          <m:t>+1</m:t>
                        </m:r>
                      </m:e>
                    </m:d>
                    <m:r>
                      <w:rPr>
                        <w:rFonts w:ascii="Cambria Math" w:hAnsi="Cambria Math"/>
                        <w:sz w:val="28"/>
                        <w:szCs w:val="28"/>
                      </w:rPr>
                      <m:t>,</m:t>
                    </m:r>
                  </m:den>
                </m:f>
              </m:oMath>
            </m:oMathPara>
          </w:p>
        </w:tc>
      </w:tr>
      <w:tr w:rsidR="002F6B8B" w:rsidTr="003450D5">
        <w:trPr>
          <w:cantSplit/>
        </w:trPr>
        <w:tc>
          <w:tcPr>
            <w:tcW w:w="675" w:type="dxa"/>
          </w:tcPr>
          <w:p w:rsidR="002F6B8B" w:rsidRPr="00FD1B1E" w:rsidRDefault="002F6B8B" w:rsidP="003450D5">
            <w:pPr>
              <w:jc w:val="both"/>
              <w:rPr>
                <w:sz w:val="28"/>
                <w:szCs w:val="28"/>
              </w:rPr>
            </w:pPr>
          </w:p>
        </w:tc>
        <w:tc>
          <w:tcPr>
            <w:tcW w:w="709" w:type="dxa"/>
          </w:tcPr>
          <w:p w:rsidR="002F6B8B" w:rsidRDefault="002F6B8B" w:rsidP="003450D5">
            <w:pPr>
              <w:jc w:val="right"/>
              <w:rPr>
                <w:sz w:val="28"/>
                <w:szCs w:val="28"/>
              </w:rPr>
            </w:pPr>
            <m:oMathPara>
              <m:oMath>
                <m:r>
                  <w:rPr>
                    <w:rFonts w:ascii="Cambria Math" w:hAnsi="Cambria Math"/>
                    <w:sz w:val="28"/>
                    <w:szCs w:val="28"/>
                    <w:lang w:val="en-US"/>
                  </w:rPr>
                  <m:t>f</m:t>
                </m:r>
              </m:oMath>
            </m:oMathPara>
          </w:p>
        </w:tc>
        <w:tc>
          <w:tcPr>
            <w:tcW w:w="8186" w:type="dxa"/>
            <w:gridSpan w:val="2"/>
          </w:tcPr>
          <w:p w:rsidR="002F6B8B" w:rsidRPr="00F95C7D" w:rsidRDefault="002F6B8B" w:rsidP="003450D5">
            <w:pPr>
              <w:jc w:val="both"/>
              <w:rPr>
                <w:sz w:val="28"/>
                <w:szCs w:val="28"/>
              </w:rPr>
            </w:pPr>
            <w:r>
              <w:rPr>
                <w:sz w:val="28"/>
                <w:szCs w:val="28"/>
              </w:rPr>
              <w:t>–</w:t>
            </w:r>
            <w:r w:rsidRPr="00F95C7D">
              <w:rPr>
                <w:sz w:val="28"/>
                <w:szCs w:val="28"/>
              </w:rPr>
              <w:t xml:space="preserve"> коэффициент крепости пород по шкале М.М.Протодьяконова,</w:t>
            </w:r>
          </w:p>
        </w:tc>
      </w:tr>
      <w:tr w:rsidR="002F6B8B" w:rsidTr="003450D5">
        <w:trPr>
          <w:cantSplit/>
        </w:trPr>
        <w:tc>
          <w:tcPr>
            <w:tcW w:w="675" w:type="dxa"/>
          </w:tcPr>
          <w:p w:rsidR="002F6B8B" w:rsidRDefault="002F6B8B" w:rsidP="003450D5">
            <w:pPr>
              <w:jc w:val="both"/>
              <w:rPr>
                <w:sz w:val="28"/>
                <w:szCs w:val="28"/>
              </w:rPr>
            </w:pPr>
          </w:p>
        </w:tc>
        <w:tc>
          <w:tcPr>
            <w:tcW w:w="8895" w:type="dxa"/>
            <w:gridSpan w:val="3"/>
          </w:tcPr>
          <w:p w:rsidR="002F6B8B" w:rsidRDefault="002F6B8B" w:rsidP="003450D5">
            <w:pPr>
              <w:jc w:val="both"/>
              <w:rPr>
                <w:sz w:val="28"/>
                <w:szCs w:val="28"/>
              </w:rPr>
            </w:pPr>
            <w:r>
              <w:rPr>
                <w:sz w:val="28"/>
                <w:szCs w:val="28"/>
              </w:rPr>
              <w:t>в упрощенном варианте коэффициент  можно определить по выраже-</w:t>
            </w:r>
          </w:p>
        </w:tc>
      </w:tr>
      <w:tr w:rsidR="002F6B8B" w:rsidTr="003450D5">
        <w:trPr>
          <w:cantSplit/>
        </w:trPr>
        <w:tc>
          <w:tcPr>
            <w:tcW w:w="675" w:type="dxa"/>
          </w:tcPr>
          <w:p w:rsidR="002F6B8B" w:rsidRDefault="002F6B8B" w:rsidP="003450D5">
            <w:pPr>
              <w:jc w:val="both"/>
              <w:rPr>
                <w:sz w:val="28"/>
                <w:szCs w:val="28"/>
              </w:rPr>
            </w:pPr>
          </w:p>
        </w:tc>
        <w:tc>
          <w:tcPr>
            <w:tcW w:w="8895" w:type="dxa"/>
            <w:gridSpan w:val="3"/>
          </w:tcPr>
          <w:p w:rsidR="002F6B8B" w:rsidRPr="00583292" w:rsidRDefault="002F6B8B" w:rsidP="003450D5">
            <w:pPr>
              <w:jc w:val="both"/>
              <w:rPr>
                <w:sz w:val="28"/>
                <w:szCs w:val="28"/>
              </w:rPr>
            </w:pPr>
            <w:r>
              <w:rPr>
                <w:sz w:val="28"/>
                <w:szCs w:val="28"/>
              </w:rPr>
              <w:t xml:space="preserve">нию: </w:t>
            </w:r>
            <m:oMath>
              <m:r>
                <w:rPr>
                  <w:rFonts w:ascii="Cambria Math" w:hAnsi="Cambria Math"/>
                  <w:sz w:val="28"/>
                  <w:szCs w:val="28"/>
                  <w:lang w:val="en-US"/>
                </w:rPr>
                <m:t>f</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rPr>
                    <m:t>сж</m:t>
                  </m:r>
                </m:sub>
              </m:sSub>
              <m:r>
                <w:rPr>
                  <w:rFonts w:ascii="Cambria Math" w:hAnsi="Cambria Math"/>
                  <w:sz w:val="28"/>
                  <w:szCs w:val="28"/>
                </w:rPr>
                <m:t>/10,  где</m:t>
              </m:r>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σ</m:t>
                  </m:r>
                </m:e>
                <m:sub>
                  <m:r>
                    <w:rPr>
                      <w:rFonts w:ascii="Cambria Math" w:hAnsi="Cambria Math"/>
                      <w:sz w:val="28"/>
                      <w:szCs w:val="28"/>
                    </w:rPr>
                    <m:t>сж</m:t>
                  </m:r>
                </m:sub>
              </m:sSub>
            </m:oMath>
            <w:r>
              <w:rPr>
                <w:sz w:val="28"/>
                <w:szCs w:val="28"/>
              </w:rPr>
              <w:t xml:space="preserve"> – предел прочности пород на одноосное</w:t>
            </w:r>
          </w:p>
        </w:tc>
      </w:tr>
      <w:tr w:rsidR="002F6B8B" w:rsidTr="003450D5">
        <w:trPr>
          <w:cantSplit/>
        </w:trPr>
        <w:tc>
          <w:tcPr>
            <w:tcW w:w="675" w:type="dxa"/>
          </w:tcPr>
          <w:p w:rsidR="002F6B8B" w:rsidRDefault="002F6B8B" w:rsidP="003450D5">
            <w:pPr>
              <w:jc w:val="both"/>
              <w:rPr>
                <w:sz w:val="28"/>
                <w:szCs w:val="28"/>
              </w:rPr>
            </w:pPr>
          </w:p>
        </w:tc>
        <w:tc>
          <w:tcPr>
            <w:tcW w:w="8895" w:type="dxa"/>
            <w:gridSpan w:val="3"/>
          </w:tcPr>
          <w:p w:rsidR="002F6B8B" w:rsidRDefault="002F6B8B" w:rsidP="003450D5">
            <w:pPr>
              <w:jc w:val="both"/>
              <w:rPr>
                <w:sz w:val="28"/>
                <w:szCs w:val="28"/>
              </w:rPr>
            </w:pPr>
            <w:r>
              <w:rPr>
                <w:sz w:val="28"/>
                <w:szCs w:val="28"/>
              </w:rPr>
              <w:t>сжатие, МПа.</w:t>
            </w:r>
          </w:p>
        </w:tc>
      </w:tr>
    </w:tbl>
    <w:p w:rsidR="00773298" w:rsidRDefault="00773298" w:rsidP="002F6B8B">
      <w:pPr>
        <w:spacing w:line="312" w:lineRule="auto"/>
        <w:ind w:firstLine="709"/>
        <w:jc w:val="both"/>
        <w:rPr>
          <w:sz w:val="28"/>
          <w:szCs w:val="28"/>
        </w:rPr>
      </w:pPr>
      <w:r>
        <w:rPr>
          <w:sz w:val="28"/>
          <w:szCs w:val="28"/>
        </w:rPr>
        <w:lastRenderedPageBreak/>
        <w:t>В качестве основных расчетных данных для определения устойчивости пород, нагрузок на крепь и параметров крепи принимаются: глубина заложения выработки и расчетное сопротивление пород сжатию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сж</m:t>
            </m:r>
          </m:sub>
        </m:sSub>
      </m:oMath>
      <w:r>
        <w:rPr>
          <w:sz w:val="28"/>
          <w:szCs w:val="28"/>
        </w:rPr>
        <w:t>).</w:t>
      </w:r>
    </w:p>
    <w:p w:rsidR="00773298" w:rsidRDefault="00773298" w:rsidP="00773298">
      <w:pPr>
        <w:ind w:firstLine="709"/>
        <w:jc w:val="both"/>
        <w:rPr>
          <w:sz w:val="28"/>
          <w:szCs w:val="28"/>
        </w:rPr>
      </w:pPr>
    </w:p>
    <w:tbl>
      <w:tblPr>
        <w:tblW w:w="0" w:type="auto"/>
        <w:tblLook w:val="01E0" w:firstRow="1" w:lastRow="1" w:firstColumn="1" w:lastColumn="1" w:noHBand="0" w:noVBand="0"/>
      </w:tblPr>
      <w:tblGrid>
        <w:gridCol w:w="675"/>
        <w:gridCol w:w="709"/>
        <w:gridCol w:w="7371"/>
        <w:gridCol w:w="815"/>
      </w:tblGrid>
      <w:tr w:rsidR="00773298" w:rsidTr="003450D5">
        <w:tc>
          <w:tcPr>
            <w:tcW w:w="8755" w:type="dxa"/>
            <w:gridSpan w:val="3"/>
          </w:tcPr>
          <w:p w:rsidR="00773298" w:rsidRPr="00FD1B1E" w:rsidRDefault="00F000D1" w:rsidP="003450D5">
            <w:pPr>
              <w:rPr>
                <w:iCs/>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сж</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сж</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с</m:t>
                  </m:r>
                </m:sub>
              </m:sSub>
              <m:r>
                <w:rPr>
                  <w:rFonts w:ascii="Cambria Math" w:hAnsi="Cambria Math"/>
                  <w:sz w:val="28"/>
                  <w:szCs w:val="28"/>
                </w:rPr>
                <m:t xml:space="preserve">, </m:t>
              </m:r>
            </m:oMath>
            <w:r w:rsidR="00773298" w:rsidRPr="00FD1B1E">
              <w:rPr>
                <w:rFonts w:ascii="Arial" w:hAnsi="Arial" w:cs="Arial"/>
                <w:i/>
                <w:sz w:val="28"/>
                <w:szCs w:val="28"/>
              </w:rPr>
              <w:t xml:space="preserve"> </w:t>
            </w:r>
            <w:r w:rsidR="00773298" w:rsidRPr="00FD1B1E">
              <w:rPr>
                <w:iCs/>
                <w:sz w:val="28"/>
                <w:szCs w:val="28"/>
              </w:rPr>
              <w:t>Па,</w:t>
            </w:r>
          </w:p>
        </w:tc>
        <w:tc>
          <w:tcPr>
            <w:tcW w:w="815" w:type="dxa"/>
          </w:tcPr>
          <w:p w:rsidR="00773298" w:rsidRPr="00FD1B1E" w:rsidRDefault="00846C0C" w:rsidP="003450D5">
            <w:pPr>
              <w:jc w:val="center"/>
              <w:rPr>
                <w:sz w:val="28"/>
                <w:szCs w:val="28"/>
              </w:rPr>
            </w:pPr>
            <w:r>
              <w:rPr>
                <w:sz w:val="28"/>
                <w:szCs w:val="28"/>
              </w:rPr>
              <w:t>(1</w:t>
            </w:r>
            <w:r w:rsidR="002F6B8B">
              <w:rPr>
                <w:sz w:val="28"/>
                <w:szCs w:val="28"/>
              </w:rPr>
              <w:t>.2</w:t>
            </w:r>
            <w:r w:rsidR="00773298" w:rsidRPr="00FD1B1E">
              <w:rPr>
                <w:sz w:val="28"/>
                <w:szCs w:val="28"/>
              </w:rPr>
              <w:t>)</w:t>
            </w:r>
          </w:p>
        </w:tc>
      </w:tr>
      <w:tr w:rsidR="00773298" w:rsidTr="003450D5">
        <w:trPr>
          <w:cantSplit/>
        </w:trPr>
        <w:tc>
          <w:tcPr>
            <w:tcW w:w="675" w:type="dxa"/>
          </w:tcPr>
          <w:p w:rsidR="00773298" w:rsidRPr="00FD1B1E" w:rsidRDefault="00773298" w:rsidP="003450D5">
            <w:pPr>
              <w:jc w:val="both"/>
              <w:rPr>
                <w:sz w:val="28"/>
                <w:szCs w:val="28"/>
              </w:rPr>
            </w:pPr>
            <w:r w:rsidRPr="00FD1B1E">
              <w:rPr>
                <w:sz w:val="28"/>
                <w:szCs w:val="28"/>
              </w:rPr>
              <w:t>где</w:t>
            </w:r>
          </w:p>
        </w:tc>
        <w:tc>
          <w:tcPr>
            <w:tcW w:w="709" w:type="dxa"/>
          </w:tcPr>
          <w:p w:rsidR="00773298" w:rsidRPr="00FD1B1E" w:rsidRDefault="00F000D1" w:rsidP="003450D5">
            <w:pPr>
              <w:jc w:val="right"/>
              <w:rPr>
                <w:i/>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сж</m:t>
                    </m:r>
                  </m:sub>
                </m:sSub>
              </m:oMath>
            </m:oMathPara>
          </w:p>
        </w:tc>
        <w:tc>
          <w:tcPr>
            <w:tcW w:w="8186" w:type="dxa"/>
            <w:gridSpan w:val="2"/>
          </w:tcPr>
          <w:p w:rsidR="00773298" w:rsidRPr="00FD1B1E" w:rsidRDefault="00773298" w:rsidP="003450D5">
            <w:pPr>
              <w:jc w:val="both"/>
              <w:rPr>
                <w:sz w:val="28"/>
                <w:szCs w:val="28"/>
              </w:rPr>
            </w:pPr>
            <w:r>
              <w:rPr>
                <w:sz w:val="28"/>
                <w:szCs w:val="28"/>
              </w:rPr>
              <w:t xml:space="preserve">– </w:t>
            </w:r>
            <w:r w:rsidRPr="00FD1B1E">
              <w:rPr>
                <w:sz w:val="28"/>
                <w:szCs w:val="28"/>
              </w:rPr>
              <w:t>п</w:t>
            </w:r>
            <w:r>
              <w:rPr>
                <w:sz w:val="28"/>
                <w:szCs w:val="28"/>
              </w:rPr>
              <w:t>редел прочности пород на одноосное сжатие</w:t>
            </w:r>
            <w:r w:rsidRPr="00FD1B1E">
              <w:rPr>
                <w:sz w:val="28"/>
                <w:szCs w:val="28"/>
              </w:rPr>
              <w:t>, Па;</w:t>
            </w:r>
          </w:p>
        </w:tc>
      </w:tr>
      <w:tr w:rsidR="00773298" w:rsidTr="003450D5">
        <w:trPr>
          <w:cantSplit/>
        </w:trPr>
        <w:tc>
          <w:tcPr>
            <w:tcW w:w="675" w:type="dxa"/>
          </w:tcPr>
          <w:p w:rsidR="00773298" w:rsidRPr="00FD1B1E" w:rsidRDefault="00773298" w:rsidP="003450D5">
            <w:pPr>
              <w:jc w:val="both"/>
              <w:rPr>
                <w:sz w:val="28"/>
                <w:szCs w:val="28"/>
              </w:rPr>
            </w:pPr>
          </w:p>
        </w:tc>
        <w:tc>
          <w:tcPr>
            <w:tcW w:w="709" w:type="dxa"/>
          </w:tcPr>
          <w:p w:rsidR="00773298" w:rsidRPr="00FD1B1E" w:rsidRDefault="00F000D1" w:rsidP="003450D5">
            <w:pPr>
              <w:jc w:val="right"/>
              <w:rPr>
                <w:i/>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с</m:t>
                    </m:r>
                  </m:sub>
                </m:sSub>
              </m:oMath>
            </m:oMathPara>
          </w:p>
        </w:tc>
        <w:tc>
          <w:tcPr>
            <w:tcW w:w="8186" w:type="dxa"/>
            <w:gridSpan w:val="2"/>
          </w:tcPr>
          <w:p w:rsidR="00773298" w:rsidRPr="00FD1B1E" w:rsidRDefault="00773298" w:rsidP="003450D5">
            <w:pPr>
              <w:jc w:val="both"/>
              <w:rPr>
                <w:sz w:val="28"/>
                <w:szCs w:val="28"/>
              </w:rPr>
            </w:pPr>
            <w:r>
              <w:rPr>
                <w:sz w:val="28"/>
                <w:szCs w:val="28"/>
              </w:rPr>
              <w:t xml:space="preserve">– </w:t>
            </w:r>
            <w:r w:rsidRPr="00FD1B1E">
              <w:rPr>
                <w:sz w:val="28"/>
                <w:szCs w:val="28"/>
              </w:rPr>
              <w:t>коэффициент, учитывающий структурные ослабления</w:t>
            </w:r>
            <w:r>
              <w:rPr>
                <w:sz w:val="28"/>
                <w:szCs w:val="28"/>
              </w:rPr>
              <w:t xml:space="preserve"> массива</w:t>
            </w:r>
          </w:p>
        </w:tc>
      </w:tr>
      <w:tr w:rsidR="00773298" w:rsidTr="003450D5">
        <w:trPr>
          <w:cantSplit/>
        </w:trPr>
        <w:tc>
          <w:tcPr>
            <w:tcW w:w="675" w:type="dxa"/>
          </w:tcPr>
          <w:p w:rsidR="00773298" w:rsidRDefault="00773298" w:rsidP="003450D5">
            <w:pPr>
              <w:jc w:val="both"/>
              <w:rPr>
                <w:sz w:val="28"/>
                <w:szCs w:val="28"/>
              </w:rPr>
            </w:pPr>
          </w:p>
        </w:tc>
        <w:tc>
          <w:tcPr>
            <w:tcW w:w="8895" w:type="dxa"/>
            <w:gridSpan w:val="3"/>
          </w:tcPr>
          <w:p w:rsidR="00773298" w:rsidRDefault="00773298" w:rsidP="003450D5">
            <w:pPr>
              <w:jc w:val="both"/>
              <w:rPr>
                <w:sz w:val="28"/>
                <w:szCs w:val="28"/>
              </w:rPr>
            </w:pPr>
            <w:r>
              <w:rPr>
                <w:sz w:val="28"/>
                <w:szCs w:val="28"/>
              </w:rPr>
              <w:t>и зависящий от расстояния между трещинами (т</w:t>
            </w:r>
            <w:r w:rsidR="00846C0C">
              <w:rPr>
                <w:sz w:val="28"/>
                <w:szCs w:val="28"/>
              </w:rPr>
              <w:t>абл. 1</w:t>
            </w:r>
            <w:r>
              <w:rPr>
                <w:sz w:val="28"/>
                <w:szCs w:val="28"/>
              </w:rPr>
              <w:t>.1)</w:t>
            </w:r>
          </w:p>
        </w:tc>
      </w:tr>
    </w:tbl>
    <w:p w:rsidR="00773298" w:rsidRDefault="00773298" w:rsidP="00773298">
      <w:pPr>
        <w:ind w:firstLine="709"/>
        <w:jc w:val="both"/>
        <w:rPr>
          <w:sz w:val="28"/>
          <w:szCs w:val="28"/>
        </w:rPr>
      </w:pPr>
    </w:p>
    <w:p w:rsidR="00773298" w:rsidRPr="001959C6" w:rsidRDefault="00846C0C" w:rsidP="00773298">
      <w:pPr>
        <w:spacing w:line="360" w:lineRule="auto"/>
        <w:ind w:firstLine="709"/>
        <w:jc w:val="both"/>
      </w:pPr>
      <w:r>
        <w:t>Таблица 1</w:t>
      </w:r>
      <w:r w:rsidR="00773298">
        <w:t xml:space="preserve">.1 – </w:t>
      </w:r>
      <w:r w:rsidR="00773298" w:rsidRPr="001959C6">
        <w:t>Значения коэффициента структурного ослабления (</w:t>
      </w:r>
      <w:r w:rsidR="00773298" w:rsidRPr="001959C6">
        <w:rPr>
          <w:i/>
        </w:rPr>
        <w:t>К</w:t>
      </w:r>
      <w:r w:rsidR="00773298" w:rsidRPr="001959C6">
        <w:rPr>
          <w:i/>
          <w:vertAlign w:val="subscript"/>
        </w:rPr>
        <w:t>с</w:t>
      </w:r>
      <w:r w:rsidR="00773298" w:rsidRPr="001959C6">
        <w:t>)</w:t>
      </w:r>
    </w:p>
    <w:p w:rsidR="00773298" w:rsidRDefault="00773298" w:rsidP="00773298">
      <w:pPr>
        <w:jc w:val="center"/>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1"/>
        <w:gridCol w:w="3828"/>
      </w:tblGrid>
      <w:tr w:rsidR="00773298" w:rsidRPr="001959C6" w:rsidTr="003450D5">
        <w:trPr>
          <w:trHeight w:val="605"/>
        </w:trPr>
        <w:tc>
          <w:tcPr>
            <w:tcW w:w="4251" w:type="dxa"/>
            <w:vAlign w:val="center"/>
          </w:tcPr>
          <w:p w:rsidR="00773298" w:rsidRPr="001959C6" w:rsidRDefault="00773298" w:rsidP="003450D5">
            <w:pPr>
              <w:jc w:val="center"/>
            </w:pPr>
            <w:r w:rsidRPr="001959C6">
              <w:t>Расстояние между трещинами, м</w:t>
            </w:r>
          </w:p>
        </w:tc>
        <w:tc>
          <w:tcPr>
            <w:tcW w:w="3828" w:type="dxa"/>
            <w:vAlign w:val="center"/>
          </w:tcPr>
          <w:p w:rsidR="00773298" w:rsidRPr="001959C6" w:rsidRDefault="00773298" w:rsidP="003450D5">
            <w:pPr>
              <w:jc w:val="center"/>
              <w:rPr>
                <w:i/>
              </w:rPr>
            </w:pPr>
            <w:r w:rsidRPr="001959C6">
              <w:t xml:space="preserve">Значения </w:t>
            </w:r>
            <m:oMath>
              <m:sSub>
                <m:sSubPr>
                  <m:ctrlPr>
                    <w:rPr>
                      <w:rFonts w:ascii="Cambria Math" w:hAnsi="Cambria Math"/>
                      <w:i/>
                    </w:rPr>
                  </m:ctrlPr>
                </m:sSubPr>
                <m:e>
                  <m:r>
                    <w:rPr>
                      <w:rFonts w:ascii="Cambria Math" w:hAnsi="Cambria Math"/>
                      <w:lang w:val="en-US"/>
                    </w:rPr>
                    <m:t>K</m:t>
                  </m:r>
                </m:e>
                <m:sub>
                  <m:r>
                    <w:rPr>
                      <w:rFonts w:ascii="Cambria Math" w:hAnsi="Cambria Math"/>
                    </w:rPr>
                    <m:t>с</m:t>
                  </m:r>
                </m:sub>
              </m:sSub>
            </m:oMath>
          </w:p>
        </w:tc>
      </w:tr>
      <w:tr w:rsidR="00773298" w:rsidRPr="001959C6" w:rsidTr="003450D5">
        <w:tc>
          <w:tcPr>
            <w:tcW w:w="4251" w:type="dxa"/>
          </w:tcPr>
          <w:p w:rsidR="00773298" w:rsidRPr="001959C6" w:rsidRDefault="00773298" w:rsidP="003450D5">
            <w:pPr>
              <w:jc w:val="center"/>
            </w:pPr>
            <w:r w:rsidRPr="001959C6">
              <w:t>Более 1,5</w:t>
            </w:r>
          </w:p>
        </w:tc>
        <w:tc>
          <w:tcPr>
            <w:tcW w:w="3828" w:type="dxa"/>
          </w:tcPr>
          <w:p w:rsidR="00773298" w:rsidRPr="001959C6" w:rsidRDefault="00773298" w:rsidP="003450D5">
            <w:pPr>
              <w:jc w:val="center"/>
            </w:pPr>
            <w:r w:rsidRPr="001959C6">
              <w:t>0,9</w:t>
            </w:r>
          </w:p>
        </w:tc>
      </w:tr>
      <w:tr w:rsidR="00773298" w:rsidRPr="001959C6" w:rsidTr="003450D5">
        <w:tc>
          <w:tcPr>
            <w:tcW w:w="4251" w:type="dxa"/>
          </w:tcPr>
          <w:p w:rsidR="00773298" w:rsidRPr="001959C6" w:rsidRDefault="00773298" w:rsidP="003450D5">
            <w:pPr>
              <w:jc w:val="center"/>
            </w:pPr>
            <w:r w:rsidRPr="001959C6">
              <w:t>1,0…1,5</w:t>
            </w:r>
          </w:p>
        </w:tc>
        <w:tc>
          <w:tcPr>
            <w:tcW w:w="3828" w:type="dxa"/>
          </w:tcPr>
          <w:p w:rsidR="00773298" w:rsidRPr="001959C6" w:rsidRDefault="00773298" w:rsidP="003450D5">
            <w:pPr>
              <w:jc w:val="center"/>
            </w:pPr>
            <w:r w:rsidRPr="001959C6">
              <w:t>0,8</w:t>
            </w:r>
          </w:p>
        </w:tc>
      </w:tr>
      <w:tr w:rsidR="00773298" w:rsidRPr="001959C6" w:rsidTr="003450D5">
        <w:tc>
          <w:tcPr>
            <w:tcW w:w="4251" w:type="dxa"/>
          </w:tcPr>
          <w:p w:rsidR="00773298" w:rsidRPr="001959C6" w:rsidRDefault="00773298" w:rsidP="003450D5">
            <w:pPr>
              <w:jc w:val="center"/>
            </w:pPr>
            <w:r w:rsidRPr="001959C6">
              <w:t>0,5…1,0</w:t>
            </w:r>
          </w:p>
        </w:tc>
        <w:tc>
          <w:tcPr>
            <w:tcW w:w="3828" w:type="dxa"/>
          </w:tcPr>
          <w:p w:rsidR="00773298" w:rsidRPr="001959C6" w:rsidRDefault="00773298" w:rsidP="003450D5">
            <w:pPr>
              <w:jc w:val="center"/>
            </w:pPr>
            <w:r w:rsidRPr="001959C6">
              <w:t>0,6</w:t>
            </w:r>
          </w:p>
        </w:tc>
      </w:tr>
      <w:tr w:rsidR="00773298" w:rsidRPr="001959C6" w:rsidTr="003450D5">
        <w:tc>
          <w:tcPr>
            <w:tcW w:w="4251" w:type="dxa"/>
          </w:tcPr>
          <w:p w:rsidR="00773298" w:rsidRPr="001959C6" w:rsidRDefault="00773298" w:rsidP="003450D5">
            <w:pPr>
              <w:jc w:val="center"/>
            </w:pPr>
            <w:r w:rsidRPr="001959C6">
              <w:t>0,1…0,5</w:t>
            </w:r>
          </w:p>
        </w:tc>
        <w:tc>
          <w:tcPr>
            <w:tcW w:w="3828" w:type="dxa"/>
          </w:tcPr>
          <w:p w:rsidR="00773298" w:rsidRPr="001959C6" w:rsidRDefault="00773298" w:rsidP="003450D5">
            <w:pPr>
              <w:jc w:val="center"/>
            </w:pPr>
            <w:r w:rsidRPr="001959C6">
              <w:t>0,4</w:t>
            </w:r>
          </w:p>
        </w:tc>
      </w:tr>
      <w:tr w:rsidR="00773298" w:rsidRPr="001959C6" w:rsidTr="003450D5">
        <w:tc>
          <w:tcPr>
            <w:tcW w:w="4251" w:type="dxa"/>
          </w:tcPr>
          <w:p w:rsidR="00773298" w:rsidRPr="001959C6" w:rsidRDefault="00773298" w:rsidP="003450D5">
            <w:pPr>
              <w:jc w:val="center"/>
            </w:pPr>
            <w:r w:rsidRPr="001959C6">
              <w:t>≤ 0,10</w:t>
            </w:r>
          </w:p>
        </w:tc>
        <w:tc>
          <w:tcPr>
            <w:tcW w:w="3828" w:type="dxa"/>
          </w:tcPr>
          <w:p w:rsidR="00773298" w:rsidRPr="001959C6" w:rsidRDefault="00773298" w:rsidP="003450D5">
            <w:pPr>
              <w:jc w:val="center"/>
            </w:pPr>
            <w:r w:rsidRPr="001959C6">
              <w:t>0,2</w:t>
            </w:r>
          </w:p>
        </w:tc>
      </w:tr>
    </w:tbl>
    <w:p w:rsidR="00773298" w:rsidRDefault="00773298" w:rsidP="00773298">
      <w:pPr>
        <w:spacing w:line="360" w:lineRule="auto"/>
        <w:ind w:firstLine="709"/>
        <w:jc w:val="both"/>
        <w:rPr>
          <w:sz w:val="28"/>
          <w:szCs w:val="28"/>
        </w:rPr>
      </w:pPr>
    </w:p>
    <w:p w:rsidR="00773298" w:rsidRDefault="00773298" w:rsidP="00773298">
      <w:pPr>
        <w:spacing w:line="360" w:lineRule="auto"/>
        <w:ind w:firstLine="709"/>
        <w:jc w:val="both"/>
        <w:rPr>
          <w:sz w:val="28"/>
          <w:szCs w:val="28"/>
        </w:rPr>
      </w:pPr>
      <w:r>
        <w:rPr>
          <w:sz w:val="28"/>
          <w:szCs w:val="28"/>
        </w:rPr>
        <w:t xml:space="preserve">Оценку устойчивости пород в горизонтальных и наклонных выработках и выбор крепи производим по показателю </w:t>
      </w:r>
      <w:r w:rsidRPr="00FD1B1E">
        <w:rPr>
          <w:sz w:val="28"/>
          <w:szCs w:val="28"/>
        </w:rPr>
        <w:t xml:space="preserve">устойчивости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к</m:t>
            </m:r>
          </m:sub>
        </m:sSub>
      </m:oMath>
    </w:p>
    <w:p w:rsidR="00773298" w:rsidRPr="00FD1B1E" w:rsidRDefault="00773298" w:rsidP="00773298">
      <w:pPr>
        <w:ind w:firstLine="709"/>
        <w:jc w:val="both"/>
        <w:rPr>
          <w:sz w:val="28"/>
          <w:szCs w:val="28"/>
        </w:rPr>
      </w:pPr>
    </w:p>
    <w:tbl>
      <w:tblPr>
        <w:tblW w:w="0" w:type="auto"/>
        <w:tblLook w:val="01E0" w:firstRow="1" w:lastRow="1" w:firstColumn="1" w:lastColumn="1" w:noHBand="0" w:noVBand="0"/>
      </w:tblPr>
      <w:tblGrid>
        <w:gridCol w:w="675"/>
        <w:gridCol w:w="709"/>
        <w:gridCol w:w="7371"/>
        <w:gridCol w:w="815"/>
      </w:tblGrid>
      <w:tr w:rsidR="00773298" w:rsidRPr="00FD1B1E" w:rsidTr="003450D5">
        <w:tc>
          <w:tcPr>
            <w:tcW w:w="8755" w:type="dxa"/>
            <w:gridSpan w:val="3"/>
          </w:tcPr>
          <w:p w:rsidR="00773298" w:rsidRPr="00FD1B1E" w:rsidRDefault="00F000D1" w:rsidP="003450D5">
            <w:pPr>
              <w:rPr>
                <w:i/>
                <w:sz w:val="28"/>
                <w:szCs w:val="28"/>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к</m:t>
                  </m:r>
                </m:sub>
              </m:sSub>
              <m:r>
                <w:rPr>
                  <w:rFonts w:ascii="Cambria Math" w:hAnsi="Cambria Math"/>
                  <w:sz w:val="28"/>
                  <w:szCs w:val="28"/>
                </w:rPr>
                <m:t>=</m:t>
              </m:r>
              <m:f>
                <m:fPr>
                  <m:type m:val="lin"/>
                  <m:ctrlPr>
                    <w:rPr>
                      <w:rFonts w:ascii="Cambria Math" w:hAnsi="Cambria Math"/>
                      <w:i/>
                      <w:sz w:val="28"/>
                      <w:szCs w:val="28"/>
                    </w:rPr>
                  </m:ctrlPr>
                </m:fPr>
                <m:num>
                  <m:r>
                    <w:rPr>
                      <w:rFonts w:ascii="Cambria Math" w:hAnsi="Cambria Math"/>
                      <w:sz w:val="28"/>
                      <w:szCs w:val="28"/>
                    </w:rPr>
                    <m:t>γ∙</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сж</m:t>
                      </m:r>
                    </m:sub>
                  </m:sSub>
                </m:den>
              </m:f>
            </m:oMath>
            <w:r w:rsidR="00773298">
              <w:rPr>
                <w:sz w:val="28"/>
                <w:szCs w:val="28"/>
              </w:rPr>
              <w:t xml:space="preserve"> , ед., </w:t>
            </w:r>
          </w:p>
        </w:tc>
        <w:tc>
          <w:tcPr>
            <w:tcW w:w="815" w:type="dxa"/>
          </w:tcPr>
          <w:p w:rsidR="00773298" w:rsidRPr="00FD1B1E" w:rsidRDefault="00846C0C" w:rsidP="003450D5">
            <w:pPr>
              <w:jc w:val="center"/>
              <w:rPr>
                <w:sz w:val="28"/>
                <w:szCs w:val="28"/>
              </w:rPr>
            </w:pPr>
            <w:r>
              <w:rPr>
                <w:sz w:val="28"/>
                <w:szCs w:val="28"/>
              </w:rPr>
              <w:t>(1</w:t>
            </w:r>
            <w:r w:rsidR="002F6B8B">
              <w:rPr>
                <w:sz w:val="28"/>
                <w:szCs w:val="28"/>
              </w:rPr>
              <w:t>.3</w:t>
            </w:r>
            <w:r w:rsidR="00773298" w:rsidRPr="00FD1B1E">
              <w:rPr>
                <w:sz w:val="28"/>
                <w:szCs w:val="28"/>
              </w:rPr>
              <w:t>)</w:t>
            </w:r>
          </w:p>
        </w:tc>
      </w:tr>
      <w:tr w:rsidR="00773298" w:rsidTr="003450D5">
        <w:trPr>
          <w:cantSplit/>
        </w:trPr>
        <w:tc>
          <w:tcPr>
            <w:tcW w:w="675" w:type="dxa"/>
          </w:tcPr>
          <w:p w:rsidR="00773298" w:rsidRDefault="00773298" w:rsidP="003450D5">
            <w:pPr>
              <w:jc w:val="both"/>
              <w:rPr>
                <w:sz w:val="28"/>
                <w:szCs w:val="28"/>
              </w:rPr>
            </w:pPr>
            <w:r>
              <w:rPr>
                <w:sz w:val="28"/>
                <w:szCs w:val="28"/>
              </w:rPr>
              <w:t>где</w:t>
            </w:r>
          </w:p>
        </w:tc>
        <w:tc>
          <w:tcPr>
            <w:tcW w:w="709" w:type="dxa"/>
          </w:tcPr>
          <w:p w:rsidR="00773298" w:rsidRPr="001C7664" w:rsidRDefault="00773298" w:rsidP="003450D5">
            <w:pPr>
              <w:jc w:val="center"/>
              <w:rPr>
                <w:b/>
                <w:i/>
                <w:sz w:val="28"/>
                <w:szCs w:val="28"/>
              </w:rPr>
            </w:pPr>
            <m:oMathPara>
              <m:oMathParaPr>
                <m:jc m:val="center"/>
              </m:oMathParaPr>
              <m:oMath>
                <m:r>
                  <w:rPr>
                    <w:rFonts w:ascii="Cambria Math" w:hAnsi="Cambria Math"/>
                    <w:sz w:val="28"/>
                    <w:szCs w:val="28"/>
                  </w:rPr>
                  <m:t>γ</m:t>
                </m:r>
              </m:oMath>
            </m:oMathPara>
          </w:p>
        </w:tc>
        <w:tc>
          <w:tcPr>
            <w:tcW w:w="8186" w:type="dxa"/>
            <w:gridSpan w:val="2"/>
          </w:tcPr>
          <w:p w:rsidR="00773298" w:rsidRPr="00667288" w:rsidRDefault="00773298" w:rsidP="003450D5">
            <w:pPr>
              <w:jc w:val="both"/>
              <w:rPr>
                <w:i/>
                <w:sz w:val="28"/>
                <w:szCs w:val="28"/>
              </w:rPr>
            </w:pPr>
            <w:r>
              <w:rPr>
                <w:sz w:val="28"/>
                <w:szCs w:val="28"/>
              </w:rPr>
              <w:t xml:space="preserve">– удельный вес пород, </w:t>
            </w:r>
            <m:oMath>
              <m:r>
                <w:rPr>
                  <w:rFonts w:ascii="Cambria Math" w:hAnsi="Cambria Math"/>
                  <w:sz w:val="28"/>
                  <w:szCs w:val="28"/>
                </w:rPr>
                <m:t>γ=ρ∙</m:t>
              </m:r>
              <m:r>
                <w:rPr>
                  <w:rFonts w:ascii="Cambria Math" w:hAnsi="Cambria Math"/>
                  <w:sz w:val="28"/>
                  <w:szCs w:val="28"/>
                  <w:lang w:val="en-US"/>
                </w:rPr>
                <m:t>g</m:t>
              </m:r>
            </m:oMath>
            <w:r>
              <w:rPr>
                <w:sz w:val="28"/>
                <w:szCs w:val="28"/>
              </w:rPr>
              <w:t>, Н/м</w:t>
            </w:r>
            <w:r>
              <w:rPr>
                <w:sz w:val="28"/>
                <w:szCs w:val="28"/>
                <w:vertAlign w:val="superscript"/>
              </w:rPr>
              <w:t>3</w:t>
            </w:r>
            <w:r>
              <w:rPr>
                <w:sz w:val="28"/>
                <w:szCs w:val="28"/>
              </w:rPr>
              <w:t>,</w:t>
            </w:r>
          </w:p>
        </w:tc>
      </w:tr>
      <w:tr w:rsidR="00773298" w:rsidTr="003450D5">
        <w:trPr>
          <w:cantSplit/>
        </w:trPr>
        <w:tc>
          <w:tcPr>
            <w:tcW w:w="675" w:type="dxa"/>
          </w:tcPr>
          <w:p w:rsidR="00773298" w:rsidRDefault="00773298" w:rsidP="003450D5">
            <w:pPr>
              <w:jc w:val="both"/>
              <w:rPr>
                <w:sz w:val="28"/>
                <w:szCs w:val="28"/>
              </w:rPr>
            </w:pPr>
          </w:p>
        </w:tc>
        <w:tc>
          <w:tcPr>
            <w:tcW w:w="709" w:type="dxa"/>
          </w:tcPr>
          <w:p w:rsidR="00773298" w:rsidRDefault="00773298" w:rsidP="003450D5">
            <w:pPr>
              <w:jc w:val="right"/>
              <w:rPr>
                <w:sz w:val="28"/>
                <w:szCs w:val="28"/>
              </w:rPr>
            </w:pPr>
            <m:oMathPara>
              <m:oMath>
                <m:r>
                  <w:rPr>
                    <w:rFonts w:ascii="Cambria Math" w:hAnsi="Cambria Math"/>
                    <w:sz w:val="28"/>
                    <w:szCs w:val="28"/>
                  </w:rPr>
                  <m:t>ρ</m:t>
                </m:r>
              </m:oMath>
            </m:oMathPara>
          </w:p>
        </w:tc>
        <w:tc>
          <w:tcPr>
            <w:tcW w:w="8186" w:type="dxa"/>
            <w:gridSpan w:val="2"/>
          </w:tcPr>
          <w:p w:rsidR="00773298" w:rsidRPr="00667288" w:rsidRDefault="00773298" w:rsidP="003450D5">
            <w:pPr>
              <w:jc w:val="both"/>
              <w:rPr>
                <w:sz w:val="28"/>
                <w:szCs w:val="28"/>
              </w:rPr>
            </w:pPr>
            <w:r>
              <w:rPr>
                <w:sz w:val="28"/>
                <w:szCs w:val="28"/>
              </w:rPr>
              <w:t>– плотность пород, выраженная в кг/м</w:t>
            </w:r>
            <w:r>
              <w:rPr>
                <w:sz w:val="28"/>
                <w:szCs w:val="28"/>
                <w:vertAlign w:val="superscript"/>
              </w:rPr>
              <w:t>3</w:t>
            </w:r>
            <w:r>
              <w:rPr>
                <w:sz w:val="28"/>
                <w:szCs w:val="28"/>
              </w:rPr>
              <w:t>;</w:t>
            </w:r>
          </w:p>
        </w:tc>
      </w:tr>
      <w:tr w:rsidR="00773298" w:rsidTr="003450D5">
        <w:trPr>
          <w:cantSplit/>
        </w:trPr>
        <w:tc>
          <w:tcPr>
            <w:tcW w:w="675" w:type="dxa"/>
          </w:tcPr>
          <w:p w:rsidR="00773298" w:rsidRDefault="00773298" w:rsidP="003450D5">
            <w:pPr>
              <w:jc w:val="both"/>
              <w:rPr>
                <w:sz w:val="28"/>
                <w:szCs w:val="28"/>
              </w:rPr>
            </w:pPr>
          </w:p>
        </w:tc>
        <w:tc>
          <w:tcPr>
            <w:tcW w:w="709" w:type="dxa"/>
          </w:tcPr>
          <w:p w:rsidR="00773298" w:rsidRDefault="00F000D1" w:rsidP="003450D5">
            <w:pPr>
              <w:jc w:val="right"/>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р</m:t>
                    </m:r>
                  </m:sub>
                </m:sSub>
              </m:oMath>
            </m:oMathPara>
          </w:p>
        </w:tc>
        <w:tc>
          <w:tcPr>
            <w:tcW w:w="8186" w:type="dxa"/>
            <w:gridSpan w:val="2"/>
          </w:tcPr>
          <w:p w:rsidR="00773298" w:rsidRDefault="00773298" w:rsidP="003450D5">
            <w:pPr>
              <w:jc w:val="both"/>
              <w:rPr>
                <w:sz w:val="28"/>
                <w:szCs w:val="28"/>
              </w:rPr>
            </w:pPr>
            <w:r>
              <w:rPr>
                <w:sz w:val="28"/>
                <w:szCs w:val="28"/>
              </w:rPr>
              <w:t xml:space="preserve">– </w:t>
            </w:r>
            <w:r w:rsidRPr="00FD1B1E">
              <w:rPr>
                <w:sz w:val="28"/>
                <w:szCs w:val="28"/>
              </w:rPr>
              <w:t>глубина заложения выработки</w:t>
            </w:r>
            <w:r>
              <w:rPr>
                <w:sz w:val="28"/>
                <w:szCs w:val="28"/>
              </w:rPr>
              <w:t>,м.</w:t>
            </w:r>
          </w:p>
        </w:tc>
      </w:tr>
    </w:tbl>
    <w:p w:rsidR="00773298" w:rsidRPr="00FD1B1E" w:rsidRDefault="00773298" w:rsidP="00773298">
      <w:pPr>
        <w:ind w:firstLine="709"/>
        <w:jc w:val="both"/>
        <w:rPr>
          <w:sz w:val="28"/>
          <w:szCs w:val="28"/>
        </w:rPr>
      </w:pPr>
    </w:p>
    <w:p w:rsidR="00773298" w:rsidRPr="00FD1B1E" w:rsidRDefault="00773298" w:rsidP="00773298">
      <w:pPr>
        <w:pStyle w:val="a3"/>
      </w:pPr>
      <w:r>
        <w:t>Найдя</w:t>
      </w:r>
      <w:r w:rsidRPr="00FD1B1E">
        <w:t xml:space="preserve"> значение  </w:t>
      </w:r>
      <w:r w:rsidRPr="00FD1B1E">
        <w:rPr>
          <w:i/>
        </w:rPr>
        <w:t>К</w:t>
      </w:r>
      <w:r w:rsidRPr="00FD1B1E">
        <w:rPr>
          <w:i/>
          <w:vertAlign w:val="subscript"/>
        </w:rPr>
        <w:t>к</w:t>
      </w:r>
      <w:r>
        <w:t>,</w:t>
      </w:r>
      <w:r w:rsidR="00846C0C">
        <w:t xml:space="preserve"> по таблице 1</w:t>
      </w:r>
      <w:r w:rsidRPr="00FD1B1E">
        <w:t>.2 определяем вид крепи.</w:t>
      </w:r>
    </w:p>
    <w:p w:rsidR="002F6B8B" w:rsidRDefault="002F6B8B" w:rsidP="002F6B8B">
      <w:pPr>
        <w:ind w:firstLine="709"/>
        <w:jc w:val="both"/>
      </w:pPr>
    </w:p>
    <w:p w:rsidR="00773298" w:rsidRPr="001959C6" w:rsidRDefault="00846C0C" w:rsidP="00773298">
      <w:pPr>
        <w:spacing w:line="360" w:lineRule="auto"/>
        <w:ind w:firstLine="709"/>
        <w:jc w:val="both"/>
      </w:pPr>
      <w:r>
        <w:t>Таблица 1</w:t>
      </w:r>
      <w:r w:rsidR="00773298" w:rsidRPr="001959C6">
        <w:t>.2</w:t>
      </w:r>
      <w:r w:rsidR="00773298">
        <w:t xml:space="preserve"> – </w:t>
      </w:r>
      <w:r w:rsidR="00773298" w:rsidRPr="001959C6">
        <w:t>Рекомендуемые типы крепи</w:t>
      </w:r>
    </w:p>
    <w:p w:rsidR="00773298" w:rsidRPr="001959C6" w:rsidRDefault="00773298" w:rsidP="00773298">
      <w:pPr>
        <w:jc w:val="cente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642"/>
      </w:tblGrid>
      <w:tr w:rsidR="00773298" w:rsidRPr="001959C6" w:rsidTr="00721C69">
        <w:trPr>
          <w:trHeight w:val="618"/>
        </w:trPr>
        <w:tc>
          <w:tcPr>
            <w:tcW w:w="4111" w:type="dxa"/>
            <w:vAlign w:val="center"/>
          </w:tcPr>
          <w:p w:rsidR="002F6B8B" w:rsidRDefault="00773298" w:rsidP="003450D5">
            <w:pPr>
              <w:jc w:val="center"/>
            </w:pPr>
            <w:r w:rsidRPr="001959C6">
              <w:t xml:space="preserve">Значения показателя </w:t>
            </w:r>
          </w:p>
          <w:p w:rsidR="00773298" w:rsidRPr="001959C6" w:rsidRDefault="00721C69" w:rsidP="002F6B8B">
            <w:pPr>
              <w:jc w:val="center"/>
            </w:pPr>
            <w:r w:rsidRPr="001959C6">
              <w:t>У</w:t>
            </w:r>
            <w:r w:rsidR="00773298" w:rsidRPr="001959C6">
              <w:t>стойчивости</w:t>
            </w:r>
            <w:r>
              <w:t>,</w:t>
            </w:r>
            <w:r w:rsidR="00773298" w:rsidRPr="001959C6">
              <w:t xml:space="preserve"> </w:t>
            </w:r>
            <w:r w:rsidR="00773298" w:rsidRPr="00721C69">
              <w:t>(</w:t>
            </w:r>
            <w:r w:rsidR="00773298" w:rsidRPr="00721C69">
              <w:rPr>
                <w:i/>
              </w:rPr>
              <w:t>К</w:t>
            </w:r>
            <w:r w:rsidR="00773298" w:rsidRPr="00721C69">
              <w:rPr>
                <w:i/>
                <w:vertAlign w:val="subscript"/>
              </w:rPr>
              <w:t>к</w:t>
            </w:r>
            <w:r w:rsidR="00773298" w:rsidRPr="00721C69">
              <w:t>)</w:t>
            </w:r>
          </w:p>
        </w:tc>
        <w:tc>
          <w:tcPr>
            <w:tcW w:w="4642" w:type="dxa"/>
            <w:vAlign w:val="center"/>
          </w:tcPr>
          <w:p w:rsidR="00773298" w:rsidRPr="001959C6" w:rsidRDefault="00773298" w:rsidP="002F6B8B">
            <w:pPr>
              <w:jc w:val="center"/>
              <w:rPr>
                <w:i/>
              </w:rPr>
            </w:pPr>
            <w:r w:rsidRPr="001959C6">
              <w:t>Рекомендуемый тип крепи</w:t>
            </w:r>
          </w:p>
        </w:tc>
      </w:tr>
      <w:tr w:rsidR="00773298" w:rsidRPr="001959C6" w:rsidTr="00721C69">
        <w:tc>
          <w:tcPr>
            <w:tcW w:w="4111" w:type="dxa"/>
            <w:tcBorders>
              <w:bottom w:val="single" w:sz="4" w:space="0" w:color="auto"/>
            </w:tcBorders>
            <w:vAlign w:val="center"/>
          </w:tcPr>
          <w:p w:rsidR="00773298" w:rsidRPr="001959C6" w:rsidRDefault="00773298" w:rsidP="003450D5">
            <w:pPr>
              <w:jc w:val="center"/>
            </w:pPr>
            <w:r w:rsidRPr="001959C6">
              <w:t>≤ 0,10</w:t>
            </w:r>
          </w:p>
        </w:tc>
        <w:tc>
          <w:tcPr>
            <w:tcW w:w="4642" w:type="dxa"/>
            <w:tcBorders>
              <w:bottom w:val="single" w:sz="4" w:space="0" w:color="auto"/>
            </w:tcBorders>
            <w:vAlign w:val="center"/>
          </w:tcPr>
          <w:p w:rsidR="002F6B8B" w:rsidRDefault="00773298" w:rsidP="002F6B8B">
            <w:pPr>
              <w:jc w:val="center"/>
            </w:pPr>
            <w:r w:rsidRPr="001959C6">
              <w:t xml:space="preserve">Крепь не требуется (в местах нарушений </w:t>
            </w:r>
          </w:p>
          <w:p w:rsidR="00773298" w:rsidRPr="001959C6" w:rsidRDefault="00773298" w:rsidP="002F6B8B">
            <w:pPr>
              <w:jc w:val="center"/>
            </w:pPr>
            <w:r w:rsidRPr="001959C6">
              <w:t>– анкерная крепь)</w:t>
            </w:r>
          </w:p>
        </w:tc>
      </w:tr>
      <w:tr w:rsidR="00773298" w:rsidRPr="001959C6" w:rsidTr="00721C69">
        <w:trPr>
          <w:trHeight w:val="449"/>
        </w:trPr>
        <w:tc>
          <w:tcPr>
            <w:tcW w:w="4111" w:type="dxa"/>
            <w:vAlign w:val="center"/>
          </w:tcPr>
          <w:p w:rsidR="00773298" w:rsidRPr="001959C6" w:rsidRDefault="00773298" w:rsidP="003450D5">
            <w:pPr>
              <w:jc w:val="center"/>
            </w:pPr>
            <w:r w:rsidRPr="001959C6">
              <w:t>0,1 … 0,24</w:t>
            </w:r>
          </w:p>
        </w:tc>
        <w:tc>
          <w:tcPr>
            <w:tcW w:w="4642" w:type="dxa"/>
            <w:vAlign w:val="center"/>
          </w:tcPr>
          <w:p w:rsidR="00773298" w:rsidRPr="001959C6" w:rsidRDefault="00773298" w:rsidP="003450D5">
            <w:pPr>
              <w:jc w:val="center"/>
            </w:pPr>
            <w:r w:rsidRPr="001959C6">
              <w:t xml:space="preserve"> </w:t>
            </w:r>
            <w:r>
              <w:t>Набрызгбетонная крепь</w:t>
            </w:r>
          </w:p>
        </w:tc>
      </w:tr>
      <w:tr w:rsidR="00773298" w:rsidRPr="001959C6" w:rsidTr="00721C69">
        <w:tc>
          <w:tcPr>
            <w:tcW w:w="4111" w:type="dxa"/>
            <w:vAlign w:val="center"/>
          </w:tcPr>
          <w:p w:rsidR="00773298" w:rsidRPr="001959C6" w:rsidRDefault="00773298" w:rsidP="003450D5">
            <w:pPr>
              <w:jc w:val="center"/>
            </w:pPr>
            <w:r w:rsidRPr="001959C6">
              <w:t>≥ 0,24</w:t>
            </w:r>
          </w:p>
        </w:tc>
        <w:tc>
          <w:tcPr>
            <w:tcW w:w="4642" w:type="dxa"/>
            <w:vAlign w:val="center"/>
          </w:tcPr>
          <w:p w:rsidR="00773298" w:rsidRDefault="00773298" w:rsidP="003450D5">
            <w:pPr>
              <w:jc w:val="center"/>
            </w:pPr>
            <w:r>
              <w:t xml:space="preserve">Комбинированная </w:t>
            </w:r>
          </w:p>
          <w:p w:rsidR="00773298" w:rsidRPr="001959C6" w:rsidRDefault="00773298" w:rsidP="003450D5">
            <w:pPr>
              <w:jc w:val="center"/>
            </w:pPr>
            <w:r>
              <w:t>а</w:t>
            </w:r>
            <w:r w:rsidRPr="001959C6">
              <w:t>нкер-набрызгбетонная крепь</w:t>
            </w:r>
          </w:p>
        </w:tc>
      </w:tr>
    </w:tbl>
    <w:p w:rsidR="009C1450" w:rsidRDefault="009C1450" w:rsidP="00583292">
      <w:pPr>
        <w:pStyle w:val="a3"/>
        <w:spacing w:line="240" w:lineRule="auto"/>
      </w:pPr>
    </w:p>
    <w:p w:rsidR="00583292" w:rsidRDefault="00583292" w:rsidP="00583292">
      <w:pPr>
        <w:pStyle w:val="a3"/>
        <w:spacing w:line="240" w:lineRule="auto"/>
      </w:pPr>
      <w:r>
        <w:t>Далее определяют интенсивность горного давления (</w:t>
      </w:r>
      <m:oMath>
        <m:sSub>
          <m:sSubPr>
            <m:ctrlPr>
              <w:rPr>
                <w:rFonts w:ascii="Cambria Math" w:hAnsi="Cambria Math"/>
                <w:i/>
              </w:rPr>
            </m:ctrlPr>
          </m:sSubPr>
          <m:e>
            <m:r>
              <w:rPr>
                <w:rFonts w:ascii="Cambria Math" w:hAnsi="Cambria Math"/>
                <w:lang w:val="en-US"/>
              </w:rPr>
              <m:t>q</m:t>
            </m:r>
          </m:e>
          <m:sub>
            <m:r>
              <w:rPr>
                <w:rFonts w:ascii="Cambria Math" w:hAnsi="Cambria Math"/>
              </w:rPr>
              <m:t>н</m:t>
            </m:r>
          </m:sub>
        </m:sSub>
      </m:oMath>
      <w:r>
        <w:t>):</w:t>
      </w:r>
    </w:p>
    <w:p w:rsidR="00583292" w:rsidRDefault="00583292" w:rsidP="00583292">
      <w:pPr>
        <w:pStyle w:val="a3"/>
        <w:spacing w:line="240" w:lineRule="auto"/>
      </w:pPr>
    </w:p>
    <w:tbl>
      <w:tblPr>
        <w:tblW w:w="0" w:type="auto"/>
        <w:tblLayout w:type="fixed"/>
        <w:tblLook w:val="01E0" w:firstRow="1" w:lastRow="1" w:firstColumn="1" w:lastColumn="1" w:noHBand="0" w:noVBand="0"/>
      </w:tblPr>
      <w:tblGrid>
        <w:gridCol w:w="672"/>
        <w:gridCol w:w="712"/>
        <w:gridCol w:w="7372"/>
        <w:gridCol w:w="814"/>
      </w:tblGrid>
      <w:tr w:rsidR="00583292" w:rsidRPr="00FD1B1E" w:rsidTr="00EC67DC">
        <w:tc>
          <w:tcPr>
            <w:tcW w:w="8756" w:type="dxa"/>
            <w:gridSpan w:val="3"/>
          </w:tcPr>
          <w:p w:rsidR="00583292" w:rsidRPr="00583292" w:rsidRDefault="00F000D1" w:rsidP="003E348B">
            <w:pPr>
              <w:rPr>
                <w:iCs/>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н</m:t>
                  </m:r>
                </m:sub>
              </m:sSub>
              <m:r>
                <w:rPr>
                  <w:rFonts w:ascii="Cambria Math" w:hAnsi="Cambria Math"/>
                  <w:sz w:val="28"/>
                  <w:szCs w:val="28"/>
                  <w:lang w:val="en-US"/>
                </w:rPr>
                <m:t>=(b-</m:t>
              </m:r>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0</m:t>
                  </m:r>
                </m:sub>
              </m:sSub>
              <m:r>
                <w:rPr>
                  <w:rFonts w:ascii="Cambria Math" w:hAnsi="Cambria Math"/>
                  <w:sz w:val="28"/>
                  <w:szCs w:val="28"/>
                  <w:lang w:val="en-US"/>
                </w:rPr>
                <m:t>)∙γ</m:t>
              </m:r>
              <m:r>
                <w:rPr>
                  <w:rFonts w:ascii="Cambria Math" w:hAnsi="Cambria Math"/>
                  <w:sz w:val="28"/>
                  <w:szCs w:val="28"/>
                </w:rPr>
                <m:t xml:space="preserve">, </m:t>
              </m:r>
            </m:oMath>
            <w:r w:rsidR="00583292" w:rsidRPr="00583292">
              <w:rPr>
                <w:sz w:val="28"/>
                <w:szCs w:val="28"/>
              </w:rPr>
              <w:t>кН/м</w:t>
            </w:r>
            <w:r w:rsidR="00583292" w:rsidRPr="00583292">
              <w:rPr>
                <w:sz w:val="28"/>
                <w:szCs w:val="28"/>
                <w:vertAlign w:val="superscript"/>
              </w:rPr>
              <w:t>2</w:t>
            </w:r>
            <w:r w:rsidR="00583292" w:rsidRPr="00583292">
              <w:rPr>
                <w:sz w:val="28"/>
                <w:szCs w:val="28"/>
              </w:rPr>
              <w:t>,</w:t>
            </w:r>
          </w:p>
        </w:tc>
        <w:tc>
          <w:tcPr>
            <w:tcW w:w="814" w:type="dxa"/>
          </w:tcPr>
          <w:p w:rsidR="00583292" w:rsidRPr="00FD1B1E" w:rsidRDefault="00846C0C" w:rsidP="003E348B">
            <w:pPr>
              <w:jc w:val="center"/>
              <w:rPr>
                <w:sz w:val="28"/>
                <w:szCs w:val="28"/>
              </w:rPr>
            </w:pPr>
            <w:r>
              <w:rPr>
                <w:sz w:val="28"/>
                <w:szCs w:val="28"/>
              </w:rPr>
              <w:t>(1</w:t>
            </w:r>
            <w:r w:rsidR="002F6B8B">
              <w:rPr>
                <w:sz w:val="28"/>
                <w:szCs w:val="28"/>
              </w:rPr>
              <w:t>.4</w:t>
            </w:r>
            <w:r w:rsidR="00583292" w:rsidRPr="00FD1B1E">
              <w:rPr>
                <w:sz w:val="28"/>
                <w:szCs w:val="28"/>
              </w:rPr>
              <w:t>)</w:t>
            </w:r>
          </w:p>
        </w:tc>
      </w:tr>
      <w:tr w:rsidR="00583292" w:rsidRPr="00FD1B1E" w:rsidTr="00EC67DC">
        <w:trPr>
          <w:cantSplit/>
          <w:trHeight w:val="489"/>
        </w:trPr>
        <w:tc>
          <w:tcPr>
            <w:tcW w:w="672" w:type="dxa"/>
          </w:tcPr>
          <w:p w:rsidR="00583292" w:rsidRPr="00FD1B1E" w:rsidRDefault="00583292" w:rsidP="003E348B">
            <w:pPr>
              <w:jc w:val="both"/>
              <w:rPr>
                <w:sz w:val="28"/>
                <w:szCs w:val="28"/>
              </w:rPr>
            </w:pPr>
            <w:r w:rsidRPr="00FD1B1E">
              <w:rPr>
                <w:sz w:val="28"/>
                <w:szCs w:val="28"/>
              </w:rPr>
              <w:lastRenderedPageBreak/>
              <w:t>где</w:t>
            </w:r>
          </w:p>
        </w:tc>
        <w:tc>
          <w:tcPr>
            <w:tcW w:w="712" w:type="dxa"/>
          </w:tcPr>
          <w:p w:rsidR="00583292" w:rsidRPr="00F95C7D" w:rsidRDefault="00F000D1" w:rsidP="00EC67DC">
            <w:pPr>
              <w:tabs>
                <w:tab w:val="left" w:pos="435"/>
              </w:tabs>
              <w:rPr>
                <w:sz w:val="28"/>
                <w:szCs w:val="28"/>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0</m:t>
                    </m:r>
                  </m:sub>
                </m:sSub>
              </m:oMath>
            </m:oMathPara>
          </w:p>
        </w:tc>
        <w:tc>
          <w:tcPr>
            <w:tcW w:w="8186" w:type="dxa"/>
            <w:gridSpan w:val="2"/>
          </w:tcPr>
          <w:p w:rsidR="00583292" w:rsidRPr="00583292" w:rsidRDefault="00583292" w:rsidP="003450D5">
            <w:pPr>
              <w:jc w:val="both"/>
              <w:rPr>
                <w:sz w:val="28"/>
                <w:szCs w:val="28"/>
              </w:rPr>
            </w:pPr>
            <w:r>
              <w:rPr>
                <w:sz w:val="28"/>
                <w:szCs w:val="28"/>
              </w:rPr>
              <w:t xml:space="preserve">– </w:t>
            </w:r>
            <w:r w:rsidRPr="00583292">
              <w:rPr>
                <w:sz w:val="28"/>
                <w:szCs w:val="28"/>
              </w:rPr>
              <w:t>высота искусственного свода выработки</w:t>
            </w:r>
            <w:r>
              <w:rPr>
                <w:sz w:val="28"/>
                <w:szCs w:val="28"/>
              </w:rPr>
              <w:t xml:space="preserve">, м; </w:t>
            </w:r>
          </w:p>
        </w:tc>
      </w:tr>
      <w:tr w:rsidR="00583292" w:rsidRPr="00FD1B1E" w:rsidTr="00EC67DC">
        <w:trPr>
          <w:cantSplit/>
          <w:trHeight w:val="425"/>
        </w:trPr>
        <w:tc>
          <w:tcPr>
            <w:tcW w:w="672" w:type="dxa"/>
          </w:tcPr>
          <w:p w:rsidR="00583292" w:rsidRPr="00FD1B1E" w:rsidRDefault="00583292" w:rsidP="003E348B">
            <w:pPr>
              <w:jc w:val="both"/>
              <w:rPr>
                <w:sz w:val="28"/>
                <w:szCs w:val="28"/>
              </w:rPr>
            </w:pPr>
          </w:p>
        </w:tc>
        <w:tc>
          <w:tcPr>
            <w:tcW w:w="712" w:type="dxa"/>
          </w:tcPr>
          <w:p w:rsidR="00583292" w:rsidRPr="00F95C7D" w:rsidRDefault="00EC67DC" w:rsidP="003E348B">
            <w:pPr>
              <w:jc w:val="right"/>
              <w:rPr>
                <w:sz w:val="28"/>
                <w:szCs w:val="28"/>
              </w:rPr>
            </w:pPr>
            <m:oMathPara>
              <m:oMathParaPr>
                <m:jc m:val="right"/>
              </m:oMathParaPr>
              <m:oMath>
                <m:r>
                  <w:rPr>
                    <w:rFonts w:ascii="Cambria Math" w:hAnsi="Cambria Math"/>
                    <w:sz w:val="28"/>
                    <w:szCs w:val="28"/>
                    <w:lang w:val="en-US"/>
                  </w:rPr>
                  <m:t>γ</m:t>
                </m:r>
              </m:oMath>
            </m:oMathPara>
          </w:p>
        </w:tc>
        <w:tc>
          <w:tcPr>
            <w:tcW w:w="8186" w:type="dxa"/>
            <w:gridSpan w:val="2"/>
          </w:tcPr>
          <w:p w:rsidR="00583292" w:rsidRPr="00EC67DC" w:rsidRDefault="00583292" w:rsidP="00583292">
            <w:pPr>
              <w:jc w:val="both"/>
              <w:rPr>
                <w:sz w:val="28"/>
                <w:szCs w:val="28"/>
              </w:rPr>
            </w:pPr>
            <w:r>
              <w:rPr>
                <w:sz w:val="28"/>
                <w:szCs w:val="28"/>
              </w:rPr>
              <w:t xml:space="preserve">– </w:t>
            </w:r>
            <w:r w:rsidR="00EC67DC">
              <w:rPr>
                <w:sz w:val="28"/>
                <w:szCs w:val="28"/>
              </w:rPr>
              <w:t>удельный вес пород, Н/м</w:t>
            </w:r>
            <w:r w:rsidR="00EC67DC">
              <w:rPr>
                <w:sz w:val="28"/>
                <w:szCs w:val="28"/>
                <w:vertAlign w:val="superscript"/>
              </w:rPr>
              <w:t>3</w:t>
            </w:r>
            <w:r w:rsidR="00EC67DC">
              <w:rPr>
                <w:sz w:val="28"/>
                <w:szCs w:val="28"/>
              </w:rPr>
              <w:t>. Если в задании указана плотность</w:t>
            </w:r>
          </w:p>
        </w:tc>
      </w:tr>
      <w:tr w:rsidR="00EC67DC" w:rsidRPr="00FD1B1E" w:rsidTr="003E348B">
        <w:trPr>
          <w:cantSplit/>
          <w:trHeight w:val="425"/>
        </w:trPr>
        <w:tc>
          <w:tcPr>
            <w:tcW w:w="672" w:type="dxa"/>
          </w:tcPr>
          <w:p w:rsidR="00EC67DC" w:rsidRPr="00FD1B1E" w:rsidRDefault="00EC67DC" w:rsidP="003E348B">
            <w:pPr>
              <w:jc w:val="both"/>
              <w:rPr>
                <w:sz w:val="28"/>
                <w:szCs w:val="28"/>
              </w:rPr>
            </w:pPr>
          </w:p>
        </w:tc>
        <w:tc>
          <w:tcPr>
            <w:tcW w:w="8898" w:type="dxa"/>
            <w:gridSpan w:val="3"/>
          </w:tcPr>
          <w:p w:rsidR="00EC67DC" w:rsidRPr="00EC67DC" w:rsidRDefault="00EC67DC" w:rsidP="00EC67DC">
            <w:pPr>
              <w:jc w:val="both"/>
              <w:rPr>
                <w:sz w:val="28"/>
                <w:szCs w:val="28"/>
              </w:rPr>
            </w:pPr>
            <w:r>
              <w:rPr>
                <w:sz w:val="28"/>
                <w:szCs w:val="28"/>
              </w:rPr>
              <w:t>пород (</w:t>
            </w:r>
            <m:oMath>
              <m:r>
                <w:rPr>
                  <w:rFonts w:ascii="Cambria Math" w:hAnsi="Cambria Math"/>
                  <w:sz w:val="28"/>
                  <w:szCs w:val="28"/>
                </w:rPr>
                <m:t>ρ</m:t>
              </m:r>
            </m:oMath>
            <w:r>
              <w:rPr>
                <w:sz w:val="28"/>
                <w:szCs w:val="28"/>
              </w:rPr>
              <w:t>), выраженная в кг/м</w:t>
            </w:r>
            <w:r>
              <w:rPr>
                <w:sz w:val="28"/>
                <w:szCs w:val="28"/>
                <w:vertAlign w:val="superscript"/>
              </w:rPr>
              <w:t>3</w:t>
            </w:r>
            <w:r>
              <w:rPr>
                <w:sz w:val="28"/>
                <w:szCs w:val="28"/>
              </w:rPr>
              <w:t xml:space="preserve">, то найти </w:t>
            </w:r>
            <m:oMath>
              <m:r>
                <w:rPr>
                  <w:rFonts w:ascii="Cambria Math" w:hAnsi="Cambria Math"/>
                  <w:sz w:val="28"/>
                  <w:szCs w:val="28"/>
                </w:rPr>
                <m:t>(</m:t>
              </m:r>
              <m:r>
                <w:rPr>
                  <w:rFonts w:ascii="Cambria Math" w:hAnsi="Cambria Math"/>
                  <w:sz w:val="28"/>
                  <w:szCs w:val="28"/>
                  <w:lang w:val="en-US"/>
                </w:rPr>
                <m:t>γ</m:t>
              </m:r>
              <m:r>
                <w:rPr>
                  <w:rFonts w:ascii="Cambria Math" w:hAnsi="Cambria Math"/>
                  <w:sz w:val="28"/>
                  <w:szCs w:val="28"/>
                </w:rPr>
                <m:t>)</m:t>
              </m:r>
            </m:oMath>
            <w:r>
              <w:rPr>
                <w:sz w:val="28"/>
                <w:szCs w:val="28"/>
              </w:rPr>
              <w:t xml:space="preserve"> можно по выражению:</w:t>
            </w:r>
          </w:p>
        </w:tc>
      </w:tr>
      <w:tr w:rsidR="00EC67DC" w:rsidRPr="00FD1B1E" w:rsidTr="003E348B">
        <w:trPr>
          <w:cantSplit/>
          <w:trHeight w:val="425"/>
        </w:trPr>
        <w:tc>
          <w:tcPr>
            <w:tcW w:w="672" w:type="dxa"/>
          </w:tcPr>
          <w:p w:rsidR="00EC67DC" w:rsidRPr="00FD1B1E" w:rsidRDefault="00EC67DC" w:rsidP="003E348B">
            <w:pPr>
              <w:jc w:val="both"/>
              <w:rPr>
                <w:sz w:val="28"/>
                <w:szCs w:val="28"/>
              </w:rPr>
            </w:pPr>
          </w:p>
        </w:tc>
        <w:tc>
          <w:tcPr>
            <w:tcW w:w="8898" w:type="dxa"/>
            <w:gridSpan w:val="3"/>
          </w:tcPr>
          <w:p w:rsidR="00EC67DC" w:rsidRPr="00EC67DC" w:rsidRDefault="00EC67DC" w:rsidP="00EC67DC">
            <w:pPr>
              <w:jc w:val="both"/>
              <w:rPr>
                <w:sz w:val="28"/>
                <w:szCs w:val="28"/>
              </w:rPr>
            </w:pPr>
            <m:oMath>
              <m:r>
                <w:rPr>
                  <w:rFonts w:ascii="Cambria Math" w:hAnsi="Cambria Math"/>
                  <w:sz w:val="28"/>
                  <w:szCs w:val="28"/>
                  <w:lang w:val="en-US"/>
                </w:rPr>
                <m:t>γ</m:t>
              </m:r>
              <m:r>
                <w:rPr>
                  <w:rFonts w:ascii="Cambria Math" w:hAnsi="Cambria Math"/>
                  <w:sz w:val="28"/>
                  <w:szCs w:val="28"/>
                </w:rPr>
                <m:t>=</m:t>
              </m:r>
              <m:r>
                <w:rPr>
                  <w:rFonts w:ascii="Cambria Math" w:hAnsi="Cambria Math"/>
                  <w:sz w:val="28"/>
                  <w:szCs w:val="28"/>
                  <w:lang w:val="en-US"/>
                </w:rPr>
                <m:t>ρ</m:t>
              </m:r>
              <m:r>
                <w:rPr>
                  <w:rFonts w:ascii="Cambria Math" w:hAnsi="Cambria Math"/>
                  <w:sz w:val="28"/>
                  <w:szCs w:val="28"/>
                </w:rPr>
                <m:t>∙</m:t>
              </m:r>
              <m:r>
                <w:rPr>
                  <w:rFonts w:ascii="Cambria Math" w:hAnsi="Cambria Math"/>
                  <w:sz w:val="28"/>
                  <w:szCs w:val="28"/>
                  <w:lang w:val="en-US"/>
                </w:rPr>
                <m:t>g</m:t>
              </m:r>
              <m:r>
                <w:rPr>
                  <w:rFonts w:ascii="Cambria Math" w:hAnsi="Cambria Math"/>
                  <w:sz w:val="28"/>
                  <w:szCs w:val="28"/>
                </w:rPr>
                <m:t>,</m:t>
              </m:r>
            </m:oMath>
            <w:r>
              <w:rPr>
                <w:sz w:val="28"/>
                <w:szCs w:val="28"/>
              </w:rPr>
              <w:t xml:space="preserve"> где </w:t>
            </w:r>
            <m:oMath>
              <m:r>
                <w:rPr>
                  <w:rFonts w:ascii="Cambria Math" w:hAnsi="Cambria Math"/>
                  <w:sz w:val="28"/>
                  <w:szCs w:val="28"/>
                  <w:lang w:val="en-US"/>
                </w:rPr>
                <m:t>g</m:t>
              </m:r>
            </m:oMath>
            <w:r>
              <w:rPr>
                <w:sz w:val="28"/>
                <w:szCs w:val="28"/>
              </w:rPr>
              <w:t xml:space="preserve"> – </w:t>
            </w:r>
            <w:r w:rsidRPr="00EC67DC">
              <w:rPr>
                <w:sz w:val="28"/>
                <w:szCs w:val="28"/>
              </w:rPr>
              <w:t>ускорение свободного падения</w:t>
            </w:r>
            <w:r>
              <w:rPr>
                <w:sz w:val="28"/>
                <w:szCs w:val="28"/>
              </w:rPr>
              <w:t xml:space="preserve">, </w:t>
            </w:r>
            <m:oMath>
              <m:r>
                <w:rPr>
                  <w:rFonts w:ascii="Cambria Math" w:hAnsi="Cambria Math"/>
                  <w:sz w:val="28"/>
                  <w:szCs w:val="28"/>
                  <w:lang w:val="en-US"/>
                </w:rPr>
                <m:t>g</m:t>
              </m:r>
            </m:oMath>
            <w:r>
              <w:rPr>
                <w:sz w:val="28"/>
                <w:szCs w:val="28"/>
              </w:rPr>
              <w:t xml:space="preserve"> = 9,81 м/с</w:t>
            </w:r>
            <w:r>
              <w:rPr>
                <w:sz w:val="28"/>
                <w:szCs w:val="28"/>
                <w:vertAlign w:val="superscript"/>
              </w:rPr>
              <w:t>2</w:t>
            </w:r>
            <w:r w:rsidR="00B9091A">
              <w:rPr>
                <w:sz w:val="28"/>
                <w:szCs w:val="28"/>
              </w:rPr>
              <w:t>.</w:t>
            </w:r>
          </w:p>
        </w:tc>
      </w:tr>
    </w:tbl>
    <w:p w:rsidR="00EC3ACE" w:rsidRDefault="00EC3ACE" w:rsidP="00EC3ACE">
      <w:pPr>
        <w:pStyle w:val="a3"/>
        <w:spacing w:line="240" w:lineRule="auto"/>
      </w:pPr>
    </w:p>
    <w:p w:rsidR="004F1526" w:rsidRPr="006A5250" w:rsidRDefault="003663DF" w:rsidP="003450D5">
      <w:pPr>
        <w:pStyle w:val="a3"/>
      </w:pPr>
      <w:r>
        <w:t>1.</w:t>
      </w:r>
      <w:r w:rsidR="004F1526">
        <w:t>2.1 Методика р</w:t>
      </w:r>
      <w:r w:rsidR="004F1526" w:rsidRPr="006A5250">
        <w:t>асчет</w:t>
      </w:r>
      <w:r w:rsidR="004F1526">
        <w:t>а</w:t>
      </w:r>
      <w:r w:rsidR="004F1526" w:rsidRPr="006A5250">
        <w:t xml:space="preserve"> набрызгбетонной крепи</w:t>
      </w:r>
    </w:p>
    <w:p w:rsidR="003450D5" w:rsidRDefault="003450D5" w:rsidP="003450D5">
      <w:pPr>
        <w:pStyle w:val="a3"/>
        <w:spacing w:line="240" w:lineRule="auto"/>
      </w:pPr>
    </w:p>
    <w:p w:rsidR="004F1526" w:rsidRDefault="004F1526" w:rsidP="003450D5">
      <w:pPr>
        <w:pStyle w:val="a3"/>
      </w:pPr>
      <w:r>
        <w:t>Толщину набрызгбетонного покрытия (</w:t>
      </w:r>
      <w:r w:rsidRPr="003E2D0F">
        <w:rPr>
          <w:b/>
          <w:i/>
          <w:lang w:val="en-US"/>
        </w:rPr>
        <w:t>δ</w:t>
      </w:r>
      <w:r w:rsidRPr="003E2D0F">
        <w:rPr>
          <w:b/>
          <w:i/>
          <w:vertAlign w:val="subscript"/>
        </w:rPr>
        <w:t>к</w:t>
      </w:r>
      <w:r>
        <w:t>) находим по выражению</w:t>
      </w:r>
    </w:p>
    <w:p w:rsidR="009F76A5" w:rsidRDefault="009F76A5" w:rsidP="009F76A5">
      <w:pPr>
        <w:pStyle w:val="a3"/>
        <w:spacing w:line="240" w:lineRule="auto"/>
      </w:pPr>
    </w:p>
    <w:tbl>
      <w:tblPr>
        <w:tblW w:w="0" w:type="auto"/>
        <w:tblLook w:val="01E0" w:firstRow="1" w:lastRow="1" w:firstColumn="1" w:lastColumn="1" w:noHBand="0" w:noVBand="0"/>
      </w:tblPr>
      <w:tblGrid>
        <w:gridCol w:w="675"/>
        <w:gridCol w:w="709"/>
        <w:gridCol w:w="7371"/>
        <w:gridCol w:w="815"/>
      </w:tblGrid>
      <w:tr w:rsidR="003450D5" w:rsidTr="001B5588">
        <w:trPr>
          <w:trHeight w:val="717"/>
        </w:trPr>
        <w:tc>
          <w:tcPr>
            <w:tcW w:w="8755" w:type="dxa"/>
            <w:gridSpan w:val="3"/>
            <w:vAlign w:val="center"/>
          </w:tcPr>
          <w:p w:rsidR="001B5588" w:rsidRDefault="001B5588" w:rsidP="001B5588">
            <w:pPr>
              <w:spacing w:line="192" w:lineRule="auto"/>
              <w:rPr>
                <w:sz w:val="28"/>
                <w:szCs w:val="28"/>
              </w:rPr>
            </w:pPr>
          </w:p>
          <w:p w:rsidR="003450D5" w:rsidRPr="003450D5" w:rsidRDefault="00F000D1" w:rsidP="001B5588">
            <w:pPr>
              <w:spacing w:line="192"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к</m:t>
                    </m:r>
                  </m:sub>
                </m:sSub>
                <m:r>
                  <w:rPr>
                    <w:rFonts w:ascii="Cambria Math" w:hAnsi="Cambria Math"/>
                    <w:sz w:val="28"/>
                    <w:szCs w:val="28"/>
                  </w:rPr>
                  <m:t>=0,35</m:t>
                </m:r>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р</m:t>
                            </m:r>
                          </m:sub>
                        </m:sSub>
                      </m:den>
                    </m:f>
                  </m:e>
                </m:rad>
                <m:r>
                  <w:rPr>
                    <w:rFonts w:ascii="Cambria Math" w:hAnsi="Cambria Math"/>
                    <w:sz w:val="28"/>
                    <w:szCs w:val="28"/>
                  </w:rPr>
                  <m:t>, м,</m:t>
                </m:r>
              </m:oMath>
            </m:oMathPara>
          </w:p>
          <w:p w:rsidR="003450D5" w:rsidRPr="003E2D0F" w:rsidRDefault="003450D5" w:rsidP="001B5588">
            <w:pPr>
              <w:spacing w:line="192" w:lineRule="auto"/>
              <w:rPr>
                <w:b/>
                <w:i/>
                <w:sz w:val="28"/>
                <w:szCs w:val="28"/>
              </w:rPr>
            </w:pPr>
            <w:r w:rsidRPr="006F2F4C">
              <w:rPr>
                <w:i/>
                <w:sz w:val="28"/>
                <w:szCs w:val="28"/>
              </w:rPr>
              <w:t xml:space="preserve"> </w:t>
            </w:r>
          </w:p>
        </w:tc>
        <w:tc>
          <w:tcPr>
            <w:tcW w:w="815" w:type="dxa"/>
          </w:tcPr>
          <w:p w:rsidR="003450D5" w:rsidRDefault="00846C0C" w:rsidP="003450D5">
            <w:pPr>
              <w:jc w:val="center"/>
              <w:rPr>
                <w:sz w:val="28"/>
                <w:szCs w:val="28"/>
              </w:rPr>
            </w:pPr>
            <w:r>
              <w:rPr>
                <w:sz w:val="28"/>
                <w:szCs w:val="28"/>
              </w:rPr>
              <w:t>(1</w:t>
            </w:r>
            <w:r w:rsidR="003450D5">
              <w:rPr>
                <w:sz w:val="28"/>
                <w:szCs w:val="28"/>
              </w:rPr>
              <w:t>.5)</w:t>
            </w:r>
          </w:p>
        </w:tc>
      </w:tr>
      <w:tr w:rsidR="004F1526" w:rsidRPr="00C9326C" w:rsidTr="003450D5">
        <w:trPr>
          <w:cantSplit/>
        </w:trPr>
        <w:tc>
          <w:tcPr>
            <w:tcW w:w="675" w:type="dxa"/>
          </w:tcPr>
          <w:p w:rsidR="004F1526" w:rsidRPr="00C9326C" w:rsidRDefault="004F1526" w:rsidP="003450D5">
            <w:pPr>
              <w:jc w:val="both"/>
              <w:rPr>
                <w:sz w:val="28"/>
                <w:szCs w:val="28"/>
              </w:rPr>
            </w:pPr>
            <w:r w:rsidRPr="00C9326C">
              <w:rPr>
                <w:sz w:val="28"/>
                <w:szCs w:val="28"/>
              </w:rPr>
              <w:t>где</w:t>
            </w:r>
          </w:p>
        </w:tc>
        <w:tc>
          <w:tcPr>
            <w:tcW w:w="709" w:type="dxa"/>
          </w:tcPr>
          <w:p w:rsidR="004F1526" w:rsidRPr="00FD1B1E" w:rsidRDefault="00F000D1" w:rsidP="003450D5">
            <w:pPr>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m:t>
                    </m:r>
                  </m:sub>
                </m:sSub>
              </m:oMath>
            </m:oMathPara>
          </w:p>
        </w:tc>
        <w:tc>
          <w:tcPr>
            <w:tcW w:w="8186" w:type="dxa"/>
            <w:gridSpan w:val="2"/>
          </w:tcPr>
          <w:p w:rsidR="004F1526" w:rsidRPr="00FD1B1E" w:rsidRDefault="004F1526" w:rsidP="003450D5">
            <w:pPr>
              <w:jc w:val="both"/>
              <w:rPr>
                <w:sz w:val="28"/>
                <w:szCs w:val="28"/>
              </w:rPr>
            </w:pPr>
            <w:r w:rsidRPr="00FD1B1E">
              <w:rPr>
                <w:sz w:val="28"/>
                <w:szCs w:val="28"/>
              </w:rPr>
              <w:t xml:space="preserve">–  коэффициент запаса прочности крепи,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m:t>
                  </m:r>
                </m:sub>
              </m:sSub>
            </m:oMath>
            <w:r w:rsidRPr="00FD1B1E">
              <w:rPr>
                <w:sz w:val="28"/>
                <w:szCs w:val="28"/>
              </w:rPr>
              <w:t xml:space="preserve"> </w:t>
            </w:r>
            <w:r w:rsidRPr="00FD1B1E">
              <w:rPr>
                <w:i/>
                <w:sz w:val="28"/>
                <w:szCs w:val="28"/>
              </w:rPr>
              <w:t xml:space="preserve"> = </w:t>
            </w:r>
            <w:r w:rsidRPr="00FD1B1E">
              <w:rPr>
                <w:sz w:val="28"/>
                <w:szCs w:val="28"/>
              </w:rPr>
              <w:t xml:space="preserve">1,2; </w:t>
            </w:r>
          </w:p>
        </w:tc>
      </w:tr>
      <w:tr w:rsidR="004F1526" w:rsidRPr="00C9326C" w:rsidTr="003450D5">
        <w:trPr>
          <w:cantSplit/>
        </w:trPr>
        <w:tc>
          <w:tcPr>
            <w:tcW w:w="675" w:type="dxa"/>
          </w:tcPr>
          <w:p w:rsidR="004F1526" w:rsidRPr="00C9326C" w:rsidRDefault="004F1526" w:rsidP="003450D5">
            <w:pPr>
              <w:jc w:val="both"/>
              <w:rPr>
                <w:sz w:val="28"/>
                <w:szCs w:val="28"/>
              </w:rPr>
            </w:pPr>
          </w:p>
        </w:tc>
        <w:tc>
          <w:tcPr>
            <w:tcW w:w="709" w:type="dxa"/>
          </w:tcPr>
          <w:p w:rsidR="004F1526" w:rsidRPr="00FD1B1E" w:rsidRDefault="00F000D1" w:rsidP="003450D5">
            <w:pPr>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δ</m:t>
                    </m:r>
                  </m:sub>
                </m:sSub>
              </m:oMath>
            </m:oMathPara>
          </w:p>
        </w:tc>
        <w:tc>
          <w:tcPr>
            <w:tcW w:w="8186" w:type="dxa"/>
            <w:gridSpan w:val="2"/>
          </w:tcPr>
          <w:p w:rsidR="004F1526" w:rsidRPr="00FD1B1E" w:rsidRDefault="004F1526" w:rsidP="003450D5">
            <w:pPr>
              <w:jc w:val="both"/>
              <w:rPr>
                <w:sz w:val="28"/>
                <w:szCs w:val="28"/>
              </w:rPr>
            </w:pPr>
            <w:r w:rsidRPr="00FD1B1E">
              <w:rPr>
                <w:sz w:val="28"/>
                <w:szCs w:val="28"/>
              </w:rPr>
              <w:t>–  коэффициент усл</w:t>
            </w:r>
            <w:r w:rsidR="009F76A5">
              <w:rPr>
                <w:sz w:val="28"/>
                <w:szCs w:val="28"/>
              </w:rPr>
              <w:t>овий работы крепи, для неармированного</w:t>
            </w:r>
          </w:p>
        </w:tc>
      </w:tr>
      <w:tr w:rsidR="009F76A5" w:rsidRPr="00C9326C" w:rsidTr="00690A80">
        <w:trPr>
          <w:cantSplit/>
        </w:trPr>
        <w:tc>
          <w:tcPr>
            <w:tcW w:w="675" w:type="dxa"/>
          </w:tcPr>
          <w:p w:rsidR="009F76A5" w:rsidRPr="00C9326C" w:rsidRDefault="009F76A5" w:rsidP="003450D5">
            <w:pPr>
              <w:jc w:val="both"/>
              <w:rPr>
                <w:sz w:val="28"/>
                <w:szCs w:val="28"/>
              </w:rPr>
            </w:pPr>
          </w:p>
        </w:tc>
        <w:tc>
          <w:tcPr>
            <w:tcW w:w="8895" w:type="dxa"/>
            <w:gridSpan w:val="3"/>
          </w:tcPr>
          <w:p w:rsidR="009F76A5" w:rsidRPr="00FD1B1E" w:rsidRDefault="009F76A5" w:rsidP="003450D5">
            <w:pPr>
              <w:jc w:val="both"/>
              <w:rPr>
                <w:sz w:val="28"/>
                <w:szCs w:val="28"/>
              </w:rPr>
            </w:pPr>
            <w:r w:rsidRPr="00FD1B1E">
              <w:rPr>
                <w:sz w:val="28"/>
                <w:szCs w:val="28"/>
              </w:rPr>
              <w:t xml:space="preserve">набрызгбетона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δ</m:t>
                  </m:r>
                </m:sub>
              </m:sSub>
            </m:oMath>
            <w:r w:rsidRPr="00FD1B1E">
              <w:rPr>
                <w:i/>
                <w:sz w:val="28"/>
                <w:szCs w:val="28"/>
              </w:rPr>
              <w:t xml:space="preserve"> </w:t>
            </w:r>
            <w:r w:rsidRPr="00FD1B1E">
              <w:rPr>
                <w:sz w:val="28"/>
                <w:szCs w:val="28"/>
              </w:rPr>
              <w:t>= 0,85;</w:t>
            </w:r>
          </w:p>
        </w:tc>
      </w:tr>
      <w:tr w:rsidR="004F1526" w:rsidRPr="00C9326C" w:rsidTr="003450D5">
        <w:trPr>
          <w:cantSplit/>
        </w:trPr>
        <w:tc>
          <w:tcPr>
            <w:tcW w:w="675" w:type="dxa"/>
          </w:tcPr>
          <w:p w:rsidR="004F1526" w:rsidRPr="00C9326C" w:rsidRDefault="004F1526" w:rsidP="003450D5">
            <w:pPr>
              <w:jc w:val="both"/>
              <w:rPr>
                <w:sz w:val="28"/>
                <w:szCs w:val="28"/>
              </w:rPr>
            </w:pPr>
          </w:p>
        </w:tc>
        <w:tc>
          <w:tcPr>
            <w:tcW w:w="709" w:type="dxa"/>
          </w:tcPr>
          <w:p w:rsidR="004F1526" w:rsidRPr="00FD1B1E" w:rsidRDefault="00F000D1" w:rsidP="003450D5">
            <w:pPr>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р</m:t>
                    </m:r>
                  </m:sub>
                </m:sSub>
              </m:oMath>
            </m:oMathPara>
          </w:p>
        </w:tc>
        <w:tc>
          <w:tcPr>
            <w:tcW w:w="8186" w:type="dxa"/>
            <w:gridSpan w:val="2"/>
          </w:tcPr>
          <w:p w:rsidR="004F1526" w:rsidRPr="00FD1B1E" w:rsidRDefault="004F1526" w:rsidP="009F76A5">
            <w:pPr>
              <w:jc w:val="both"/>
              <w:rPr>
                <w:sz w:val="28"/>
                <w:szCs w:val="28"/>
              </w:rPr>
            </w:pPr>
            <w:r w:rsidRPr="00FD1B1E">
              <w:rPr>
                <w:sz w:val="28"/>
                <w:szCs w:val="28"/>
              </w:rPr>
              <w:t>– предел п</w:t>
            </w:r>
            <w:r w:rsidR="009F76A5">
              <w:rPr>
                <w:sz w:val="28"/>
                <w:szCs w:val="28"/>
              </w:rPr>
              <w:t xml:space="preserve">рочности бетона при растяжении </w:t>
            </w:r>
            <w:r w:rsidRPr="00FD1B1E">
              <w:rPr>
                <w:sz w:val="28"/>
                <w:szCs w:val="28"/>
              </w:rPr>
              <w:t>при</w:t>
            </w:r>
            <w:r w:rsidR="009F76A5">
              <w:rPr>
                <w:sz w:val="28"/>
                <w:szCs w:val="28"/>
              </w:rPr>
              <w:t xml:space="preserve"> стандартной</w:t>
            </w:r>
          </w:p>
        </w:tc>
      </w:tr>
      <w:tr w:rsidR="009F76A5" w:rsidRPr="00C9326C" w:rsidTr="00690A80">
        <w:trPr>
          <w:cantSplit/>
        </w:trPr>
        <w:tc>
          <w:tcPr>
            <w:tcW w:w="675" w:type="dxa"/>
          </w:tcPr>
          <w:p w:rsidR="009F76A5" w:rsidRPr="00C9326C" w:rsidRDefault="009F76A5" w:rsidP="003450D5">
            <w:pPr>
              <w:jc w:val="both"/>
              <w:rPr>
                <w:sz w:val="28"/>
                <w:szCs w:val="28"/>
              </w:rPr>
            </w:pPr>
          </w:p>
        </w:tc>
        <w:tc>
          <w:tcPr>
            <w:tcW w:w="8895" w:type="dxa"/>
            <w:gridSpan w:val="3"/>
          </w:tcPr>
          <w:p w:rsidR="009F76A5" w:rsidRPr="00FD1B1E" w:rsidRDefault="009F76A5" w:rsidP="003450D5">
            <w:pPr>
              <w:jc w:val="both"/>
              <w:rPr>
                <w:sz w:val="28"/>
                <w:szCs w:val="28"/>
              </w:rPr>
            </w:pPr>
            <w:r w:rsidRPr="00FD1B1E">
              <w:rPr>
                <w:sz w:val="28"/>
                <w:szCs w:val="28"/>
              </w:rPr>
              <w:t xml:space="preserve">марке бетона М400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р</m:t>
                  </m:r>
                </m:sub>
              </m:sSub>
            </m:oMath>
            <w:r w:rsidRPr="00FD1B1E">
              <w:rPr>
                <w:i/>
                <w:sz w:val="28"/>
                <w:szCs w:val="28"/>
              </w:rPr>
              <w:t xml:space="preserve">= </w:t>
            </w:r>
            <w:r w:rsidRPr="00FD1B1E">
              <w:rPr>
                <w:sz w:val="28"/>
                <w:szCs w:val="28"/>
              </w:rPr>
              <w:t>1,2</w:t>
            </w:r>
            <w:r>
              <w:rPr>
                <w:rFonts w:ascii="Cambria Math" w:hAnsi="Cambria Math"/>
                <w:sz w:val="28"/>
                <w:szCs w:val="28"/>
              </w:rPr>
              <w:t>⋅</w:t>
            </w:r>
            <w:r>
              <w:rPr>
                <w:sz w:val="28"/>
                <w:szCs w:val="28"/>
              </w:rPr>
              <w:t>10</w:t>
            </w:r>
            <w:r w:rsidRPr="009F76A5">
              <w:rPr>
                <w:sz w:val="28"/>
                <w:szCs w:val="28"/>
                <w:vertAlign w:val="superscript"/>
              </w:rPr>
              <w:t>6</w:t>
            </w:r>
            <w:r>
              <w:rPr>
                <w:sz w:val="28"/>
                <w:szCs w:val="28"/>
              </w:rPr>
              <w:t>,</w:t>
            </w:r>
            <w:r w:rsidRPr="00FD1B1E">
              <w:rPr>
                <w:i/>
                <w:sz w:val="28"/>
                <w:szCs w:val="28"/>
              </w:rPr>
              <w:t xml:space="preserve"> </w:t>
            </w:r>
            <w:r w:rsidRPr="00FD1B1E">
              <w:rPr>
                <w:sz w:val="28"/>
                <w:szCs w:val="28"/>
              </w:rPr>
              <w:t>Па</w:t>
            </w:r>
            <w:r w:rsidRPr="00FD1B1E">
              <w:rPr>
                <w:i/>
                <w:sz w:val="28"/>
                <w:szCs w:val="28"/>
              </w:rPr>
              <w:t>.</w:t>
            </w:r>
          </w:p>
        </w:tc>
      </w:tr>
    </w:tbl>
    <w:p w:rsidR="004F1526" w:rsidRDefault="004F1526" w:rsidP="004F1526">
      <w:pPr>
        <w:pStyle w:val="a3"/>
        <w:ind w:left="708" w:firstLine="0"/>
        <w:rPr>
          <w:b/>
          <w:i/>
        </w:rPr>
      </w:pPr>
    </w:p>
    <w:p w:rsidR="004F1526" w:rsidRPr="006A5250" w:rsidRDefault="003663DF" w:rsidP="000F1A20">
      <w:pPr>
        <w:pStyle w:val="a3"/>
      </w:pPr>
      <w:r>
        <w:t>1</w:t>
      </w:r>
      <w:r w:rsidR="004F1526">
        <w:t>.2.2  Методика р</w:t>
      </w:r>
      <w:r w:rsidR="004F1526" w:rsidRPr="006A5250">
        <w:t>асчет</w:t>
      </w:r>
      <w:r w:rsidR="004F1526">
        <w:t>а</w:t>
      </w:r>
      <w:r w:rsidR="004F1526" w:rsidRPr="006A5250">
        <w:t xml:space="preserve"> анкерной крепи</w:t>
      </w:r>
    </w:p>
    <w:p w:rsidR="004F1526" w:rsidRDefault="004F1526" w:rsidP="000F1A20">
      <w:pPr>
        <w:pStyle w:val="a3"/>
        <w:spacing w:line="240" w:lineRule="auto"/>
        <w:ind w:firstLine="0"/>
      </w:pPr>
    </w:p>
    <w:p w:rsidR="004F1526" w:rsidRDefault="004F1526" w:rsidP="000F1A20">
      <w:pPr>
        <w:pStyle w:val="a3"/>
        <w:ind w:firstLine="720"/>
      </w:pPr>
      <w:r>
        <w:t>Принимаем железобетонный анкер.</w:t>
      </w:r>
    </w:p>
    <w:p w:rsidR="004F1526" w:rsidRDefault="004F1526" w:rsidP="000F1A20">
      <w:pPr>
        <w:pStyle w:val="a3"/>
        <w:ind w:firstLine="720"/>
      </w:pPr>
      <w:r>
        <w:t xml:space="preserve">Расчет несущей способности анкера производят из условия прочности его стержня, выполненного из </w:t>
      </w:r>
      <w:r w:rsidRPr="00FD1B1E">
        <w:t>стали периодического профиля, на разрыв (</w:t>
      </w:r>
      <w:r w:rsidRPr="00FD1B1E">
        <w:rPr>
          <w:i/>
          <w:lang w:val="en-US"/>
        </w:rPr>
        <w:t>R</w:t>
      </w:r>
      <w:r w:rsidRPr="00FD1B1E">
        <w:rPr>
          <w:i/>
          <w:vertAlign w:val="subscript"/>
          <w:lang w:val="en-US"/>
        </w:rPr>
        <w:t>c</w:t>
      </w:r>
      <w:r w:rsidRPr="00FD1B1E">
        <w:t>) и сцепления бетона со стенками шпура (</w:t>
      </w:r>
      <w:r w:rsidRPr="00FD1B1E">
        <w:rPr>
          <w:i/>
          <w:lang w:val="en-US"/>
        </w:rPr>
        <w:t>R</w:t>
      </w:r>
      <w:r w:rsidRPr="00FD1B1E">
        <w:rPr>
          <w:i/>
          <w:vertAlign w:val="subscript"/>
        </w:rPr>
        <w:t>з</w:t>
      </w:r>
      <w:r w:rsidRPr="00FD1B1E">
        <w:t>)</w:t>
      </w:r>
    </w:p>
    <w:p w:rsidR="00B63737" w:rsidRDefault="00B63737" w:rsidP="00B63737">
      <w:pPr>
        <w:pStyle w:val="a3"/>
        <w:spacing w:line="240" w:lineRule="auto"/>
        <w:ind w:firstLine="720"/>
      </w:pPr>
    </w:p>
    <w:tbl>
      <w:tblPr>
        <w:tblW w:w="0" w:type="auto"/>
        <w:tblLook w:val="01E0" w:firstRow="1" w:lastRow="1" w:firstColumn="1" w:lastColumn="1" w:noHBand="0" w:noVBand="0"/>
      </w:tblPr>
      <w:tblGrid>
        <w:gridCol w:w="675"/>
        <w:gridCol w:w="709"/>
        <w:gridCol w:w="7371"/>
        <w:gridCol w:w="815"/>
      </w:tblGrid>
      <w:tr w:rsidR="00B63737" w:rsidTr="00690A80">
        <w:tc>
          <w:tcPr>
            <w:tcW w:w="8755" w:type="dxa"/>
            <w:gridSpan w:val="3"/>
          </w:tcPr>
          <w:p w:rsidR="00B63737" w:rsidRPr="00FD1B1E" w:rsidRDefault="00F000D1" w:rsidP="00B63737">
            <w:pPr>
              <w:rPr>
                <w:rFonts w:ascii="Arial" w:hAnsi="Arial" w:cs="Arial"/>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с</m:t>
                  </m:r>
                </m:sub>
              </m:sSub>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р</m:t>
                  </m:r>
                </m:sub>
              </m:sSub>
              <m:r>
                <w:rPr>
                  <w:rFonts w:ascii="Cambria Math" w:hAnsi="Cambria Math"/>
                  <w:sz w:val="28"/>
                  <w:szCs w:val="28"/>
                </w:rPr>
                <m:t>∙</m:t>
              </m:r>
              <m:r>
                <w:rPr>
                  <w:rFonts w:ascii="Cambria Math" w:hAnsi="Cambria Math"/>
                  <w:sz w:val="28"/>
                  <w:szCs w:val="28"/>
                  <w:lang w:val="en-US"/>
                </w:rPr>
                <m:t>m</m:t>
              </m:r>
            </m:oMath>
            <w:r w:rsidR="00B63737">
              <w:rPr>
                <w:i/>
                <w:sz w:val="28"/>
                <w:szCs w:val="28"/>
              </w:rPr>
              <w:t xml:space="preserve">, </w:t>
            </w:r>
            <w:r w:rsidR="00B63737" w:rsidRPr="00B63737">
              <w:rPr>
                <w:sz w:val="28"/>
                <w:szCs w:val="28"/>
              </w:rPr>
              <w:t>Па,</w:t>
            </w:r>
          </w:p>
        </w:tc>
        <w:tc>
          <w:tcPr>
            <w:tcW w:w="815" w:type="dxa"/>
          </w:tcPr>
          <w:p w:rsidR="00B63737" w:rsidRPr="00FD1B1E" w:rsidRDefault="003663DF" w:rsidP="00B63737">
            <w:pPr>
              <w:jc w:val="center"/>
              <w:rPr>
                <w:sz w:val="28"/>
                <w:szCs w:val="28"/>
              </w:rPr>
            </w:pPr>
            <w:r>
              <w:rPr>
                <w:sz w:val="28"/>
                <w:szCs w:val="28"/>
              </w:rPr>
              <w:t>(1</w:t>
            </w:r>
            <w:r w:rsidR="00B63737">
              <w:rPr>
                <w:sz w:val="28"/>
                <w:szCs w:val="28"/>
              </w:rPr>
              <w:t>.6</w:t>
            </w:r>
            <w:r w:rsidR="00B63737" w:rsidRPr="00FD1B1E">
              <w:rPr>
                <w:sz w:val="28"/>
                <w:szCs w:val="28"/>
              </w:rPr>
              <w:t>)</w:t>
            </w:r>
          </w:p>
        </w:tc>
      </w:tr>
      <w:tr w:rsidR="004F1526" w:rsidRPr="005B4097" w:rsidTr="00B63737">
        <w:trPr>
          <w:cantSplit/>
        </w:trPr>
        <w:tc>
          <w:tcPr>
            <w:tcW w:w="675" w:type="dxa"/>
          </w:tcPr>
          <w:p w:rsidR="004F1526" w:rsidRPr="005B4097" w:rsidRDefault="004F1526" w:rsidP="00B63737">
            <w:pPr>
              <w:jc w:val="center"/>
              <w:rPr>
                <w:sz w:val="28"/>
                <w:szCs w:val="28"/>
              </w:rPr>
            </w:pPr>
            <w:r w:rsidRPr="005B4097">
              <w:rPr>
                <w:sz w:val="28"/>
                <w:szCs w:val="28"/>
              </w:rPr>
              <w:t>где</w:t>
            </w:r>
          </w:p>
        </w:tc>
        <w:tc>
          <w:tcPr>
            <w:tcW w:w="709" w:type="dxa"/>
          </w:tcPr>
          <w:p w:rsidR="004F1526" w:rsidRPr="00B63737" w:rsidRDefault="00B63737" w:rsidP="00B63737">
            <w:pPr>
              <w:jc w:val="center"/>
              <w:rPr>
                <w:i/>
                <w:sz w:val="28"/>
                <w:szCs w:val="28"/>
              </w:rPr>
            </w:pPr>
            <m:oMathPara>
              <m:oMath>
                <m:r>
                  <w:rPr>
                    <w:rFonts w:ascii="Cambria Math" w:hAnsi="Cambria Math"/>
                    <w:sz w:val="28"/>
                    <w:szCs w:val="28"/>
                    <w:lang w:val="en-US"/>
                  </w:rPr>
                  <m:t>r</m:t>
                </m:r>
              </m:oMath>
            </m:oMathPara>
          </w:p>
        </w:tc>
        <w:tc>
          <w:tcPr>
            <w:tcW w:w="8186" w:type="dxa"/>
            <w:gridSpan w:val="2"/>
          </w:tcPr>
          <w:p w:rsidR="004F1526" w:rsidRPr="00FD1B1E" w:rsidRDefault="004F1526" w:rsidP="00B63737">
            <w:pPr>
              <w:jc w:val="both"/>
              <w:rPr>
                <w:sz w:val="28"/>
                <w:szCs w:val="28"/>
              </w:rPr>
            </w:pPr>
            <w:r w:rsidRPr="00FD1B1E">
              <w:rPr>
                <w:sz w:val="28"/>
                <w:szCs w:val="28"/>
              </w:rPr>
              <w:t>–  радиус стержня</w:t>
            </w:r>
            <w:r w:rsidR="00B63737">
              <w:rPr>
                <w:sz w:val="28"/>
                <w:szCs w:val="28"/>
              </w:rPr>
              <w:t xml:space="preserve"> анкера</w:t>
            </w:r>
            <w:r w:rsidRPr="00FD1B1E">
              <w:rPr>
                <w:sz w:val="28"/>
                <w:szCs w:val="28"/>
              </w:rPr>
              <w:t xml:space="preserve"> (из условия </w:t>
            </w:r>
            <w:r w:rsidRPr="00FD1B1E">
              <w:rPr>
                <w:i/>
                <w:sz w:val="28"/>
                <w:szCs w:val="28"/>
                <w:lang w:val="en-US"/>
              </w:rPr>
              <w:t>r</w:t>
            </w:r>
            <w:r w:rsidRPr="00FD1B1E">
              <w:rPr>
                <w:i/>
                <w:sz w:val="28"/>
                <w:szCs w:val="28"/>
              </w:rPr>
              <w:t xml:space="preserve">  </w:t>
            </w:r>
            <w:r w:rsidRPr="00FD1B1E">
              <w:rPr>
                <w:sz w:val="28"/>
                <w:szCs w:val="28"/>
              </w:rPr>
              <w:t xml:space="preserve">≥ </w:t>
            </w:r>
            <w:smartTag w:uri="urn:schemas-microsoft-com:office:smarttags" w:element="metricconverter">
              <w:smartTagPr>
                <w:attr w:name="ProductID" w:val="0,008 м"/>
              </w:smartTagPr>
              <w:r w:rsidRPr="00FD1B1E">
                <w:rPr>
                  <w:sz w:val="28"/>
                  <w:szCs w:val="28"/>
                </w:rPr>
                <w:t>0,008 м</w:t>
              </w:r>
            </w:smartTag>
            <w:r w:rsidRPr="00FD1B1E">
              <w:rPr>
                <w:i/>
                <w:sz w:val="28"/>
                <w:szCs w:val="28"/>
              </w:rPr>
              <w:t>)</w:t>
            </w:r>
            <w:r w:rsidRPr="00FD1B1E">
              <w:rPr>
                <w:sz w:val="28"/>
                <w:szCs w:val="28"/>
              </w:rPr>
              <w:t>;</w:t>
            </w:r>
          </w:p>
        </w:tc>
      </w:tr>
      <w:tr w:rsidR="004F1526" w:rsidRPr="005B4097" w:rsidTr="00B63737">
        <w:trPr>
          <w:cantSplit/>
        </w:trPr>
        <w:tc>
          <w:tcPr>
            <w:tcW w:w="675" w:type="dxa"/>
          </w:tcPr>
          <w:p w:rsidR="004F1526" w:rsidRPr="005B4097" w:rsidRDefault="004F1526" w:rsidP="00B63737">
            <w:pPr>
              <w:jc w:val="both"/>
              <w:rPr>
                <w:sz w:val="28"/>
                <w:szCs w:val="28"/>
              </w:rPr>
            </w:pPr>
          </w:p>
        </w:tc>
        <w:tc>
          <w:tcPr>
            <w:tcW w:w="709" w:type="dxa"/>
          </w:tcPr>
          <w:p w:rsidR="004F1526" w:rsidRPr="00FD1B1E" w:rsidRDefault="00F000D1" w:rsidP="00B63737">
            <w:pPr>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р</m:t>
                    </m:r>
                  </m:sub>
                </m:sSub>
              </m:oMath>
            </m:oMathPara>
          </w:p>
        </w:tc>
        <w:tc>
          <w:tcPr>
            <w:tcW w:w="8186" w:type="dxa"/>
            <w:gridSpan w:val="2"/>
          </w:tcPr>
          <w:p w:rsidR="004F1526" w:rsidRPr="00FD1B1E" w:rsidRDefault="004F1526" w:rsidP="00B63737">
            <w:pPr>
              <w:jc w:val="both"/>
              <w:rPr>
                <w:sz w:val="28"/>
                <w:szCs w:val="28"/>
              </w:rPr>
            </w:pPr>
            <w:r w:rsidRPr="00FD1B1E">
              <w:rPr>
                <w:sz w:val="28"/>
                <w:szCs w:val="28"/>
              </w:rPr>
              <w:t xml:space="preserve">–  предел прочности стержня на разрыв, для стали периоди- </w:t>
            </w:r>
          </w:p>
        </w:tc>
      </w:tr>
      <w:tr w:rsidR="00B63737" w:rsidRPr="005B4097" w:rsidTr="00690A80">
        <w:trPr>
          <w:cantSplit/>
        </w:trPr>
        <w:tc>
          <w:tcPr>
            <w:tcW w:w="675" w:type="dxa"/>
          </w:tcPr>
          <w:p w:rsidR="00B63737" w:rsidRPr="005B4097" w:rsidRDefault="00B63737" w:rsidP="00B63737">
            <w:pPr>
              <w:jc w:val="both"/>
              <w:rPr>
                <w:sz w:val="28"/>
                <w:szCs w:val="28"/>
              </w:rPr>
            </w:pPr>
          </w:p>
        </w:tc>
        <w:tc>
          <w:tcPr>
            <w:tcW w:w="8895" w:type="dxa"/>
            <w:gridSpan w:val="3"/>
          </w:tcPr>
          <w:p w:rsidR="00B63737" w:rsidRPr="00FD1B1E" w:rsidRDefault="00B63737" w:rsidP="00B63737">
            <w:pPr>
              <w:jc w:val="both"/>
              <w:rPr>
                <w:sz w:val="28"/>
                <w:szCs w:val="28"/>
              </w:rPr>
            </w:pPr>
            <w:r w:rsidRPr="00FD1B1E">
              <w:rPr>
                <w:sz w:val="28"/>
                <w:szCs w:val="28"/>
              </w:rPr>
              <w:t xml:space="preserve">ческого профиля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р</m:t>
                  </m:r>
                </m:sub>
              </m:sSub>
            </m:oMath>
            <w:r w:rsidRPr="00FD1B1E">
              <w:rPr>
                <w:i/>
                <w:sz w:val="28"/>
                <w:szCs w:val="28"/>
              </w:rPr>
              <w:t xml:space="preserve">= </w:t>
            </w:r>
            <w:r w:rsidRPr="00FD1B1E">
              <w:rPr>
                <w:sz w:val="28"/>
                <w:szCs w:val="28"/>
              </w:rPr>
              <w:t>270,0 МПа</w:t>
            </w:r>
            <w:r w:rsidRPr="00B63737">
              <w:rPr>
                <w:sz w:val="28"/>
                <w:szCs w:val="28"/>
              </w:rPr>
              <w:t>;</w:t>
            </w:r>
          </w:p>
        </w:tc>
      </w:tr>
      <w:tr w:rsidR="004F1526" w:rsidRPr="005B4097" w:rsidTr="00B63737">
        <w:trPr>
          <w:cantSplit/>
        </w:trPr>
        <w:tc>
          <w:tcPr>
            <w:tcW w:w="675" w:type="dxa"/>
          </w:tcPr>
          <w:p w:rsidR="004F1526" w:rsidRPr="005B4097" w:rsidRDefault="004F1526" w:rsidP="00B63737">
            <w:pPr>
              <w:jc w:val="both"/>
              <w:rPr>
                <w:sz w:val="28"/>
                <w:szCs w:val="28"/>
              </w:rPr>
            </w:pPr>
          </w:p>
        </w:tc>
        <w:tc>
          <w:tcPr>
            <w:tcW w:w="709" w:type="dxa"/>
          </w:tcPr>
          <w:p w:rsidR="004F1526" w:rsidRPr="00B63737" w:rsidRDefault="00B63737" w:rsidP="00B63737">
            <w:pPr>
              <w:jc w:val="center"/>
              <w:rPr>
                <w:sz w:val="28"/>
                <w:szCs w:val="28"/>
              </w:rPr>
            </w:pPr>
            <m:oMathPara>
              <m:oMath>
                <m:r>
                  <w:rPr>
                    <w:rFonts w:ascii="Cambria Math" w:hAnsi="Cambria Math"/>
                    <w:sz w:val="28"/>
                    <w:szCs w:val="28"/>
                    <w:lang w:val="en-US"/>
                  </w:rPr>
                  <m:t>m</m:t>
                </m:r>
              </m:oMath>
            </m:oMathPara>
          </w:p>
        </w:tc>
        <w:tc>
          <w:tcPr>
            <w:tcW w:w="8186" w:type="dxa"/>
            <w:gridSpan w:val="2"/>
          </w:tcPr>
          <w:p w:rsidR="004F1526" w:rsidRPr="00FD1B1E" w:rsidRDefault="004F1526" w:rsidP="00B63737">
            <w:pPr>
              <w:jc w:val="both"/>
              <w:rPr>
                <w:sz w:val="28"/>
                <w:szCs w:val="28"/>
              </w:rPr>
            </w:pPr>
            <w:r w:rsidRPr="00FD1B1E">
              <w:rPr>
                <w:sz w:val="28"/>
                <w:szCs w:val="28"/>
              </w:rPr>
              <w:t>–  коэффициент условий работы крепи (из условия</w:t>
            </w:r>
            <w:r w:rsidR="00B63737">
              <w:rPr>
                <w:sz w:val="28"/>
                <w:szCs w:val="28"/>
              </w:rPr>
              <w:t xml:space="preserve"> </w:t>
            </w:r>
            <w:r w:rsidR="00B63737" w:rsidRPr="00FD1B1E">
              <w:rPr>
                <w:i/>
                <w:sz w:val="28"/>
                <w:szCs w:val="28"/>
                <w:lang w:val="en-US"/>
              </w:rPr>
              <w:t>m</w:t>
            </w:r>
            <w:r w:rsidR="00B63737" w:rsidRPr="00FD1B1E">
              <w:rPr>
                <w:i/>
                <w:sz w:val="28"/>
                <w:szCs w:val="28"/>
              </w:rPr>
              <w:t xml:space="preserve"> </w:t>
            </w:r>
            <w:r w:rsidR="00B63737" w:rsidRPr="00FD1B1E">
              <w:rPr>
                <w:sz w:val="28"/>
                <w:szCs w:val="28"/>
              </w:rPr>
              <w:t>= 0,9…1,0)</w:t>
            </w:r>
          </w:p>
        </w:tc>
      </w:tr>
      <w:tr w:rsidR="00B63737" w:rsidRPr="005B4097" w:rsidTr="00690A80">
        <w:trPr>
          <w:cantSplit/>
        </w:trPr>
        <w:tc>
          <w:tcPr>
            <w:tcW w:w="675" w:type="dxa"/>
          </w:tcPr>
          <w:p w:rsidR="00B63737" w:rsidRPr="005B4097" w:rsidRDefault="00B63737" w:rsidP="00B63737">
            <w:pPr>
              <w:jc w:val="both"/>
              <w:rPr>
                <w:sz w:val="28"/>
                <w:szCs w:val="28"/>
              </w:rPr>
            </w:pPr>
          </w:p>
        </w:tc>
        <w:tc>
          <w:tcPr>
            <w:tcW w:w="8895" w:type="dxa"/>
            <w:gridSpan w:val="3"/>
          </w:tcPr>
          <w:p w:rsidR="00B63737" w:rsidRPr="00FD1B1E" w:rsidRDefault="00B63737" w:rsidP="00B63737">
            <w:pPr>
              <w:jc w:val="both"/>
              <w:rPr>
                <w:sz w:val="28"/>
                <w:szCs w:val="28"/>
              </w:rPr>
            </w:pPr>
            <w:r w:rsidRPr="00FD1B1E">
              <w:rPr>
                <w:sz w:val="28"/>
                <w:szCs w:val="28"/>
              </w:rPr>
              <w:t>принимаем равным 0,95.</w:t>
            </w:r>
          </w:p>
        </w:tc>
      </w:tr>
    </w:tbl>
    <w:p w:rsidR="00B63737" w:rsidRDefault="00B63737"/>
    <w:tbl>
      <w:tblPr>
        <w:tblW w:w="0" w:type="auto"/>
        <w:tblLook w:val="01E0" w:firstRow="1" w:lastRow="1" w:firstColumn="1" w:lastColumn="1" w:noHBand="0" w:noVBand="0"/>
      </w:tblPr>
      <w:tblGrid>
        <w:gridCol w:w="675"/>
        <w:gridCol w:w="709"/>
        <w:gridCol w:w="7371"/>
        <w:gridCol w:w="815"/>
      </w:tblGrid>
      <w:tr w:rsidR="00B63737" w:rsidRPr="005B4097" w:rsidTr="00690A80">
        <w:tc>
          <w:tcPr>
            <w:tcW w:w="8755" w:type="dxa"/>
            <w:gridSpan w:val="3"/>
          </w:tcPr>
          <w:p w:rsidR="00B63737" w:rsidRPr="00FD1B1E" w:rsidRDefault="00F000D1" w:rsidP="00AD5E53">
            <w:pPr>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шп</m:t>
                  </m:r>
                </m:sub>
              </m:sSub>
              <m:r>
                <w:rPr>
                  <w:rFonts w:ascii="Cambria Math" w:hAnsi="Cambria Math"/>
                  <w:sz w:val="28"/>
                  <w:szCs w:val="28"/>
                </w:rPr>
                <m:t>∙τ∙</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з</m:t>
                  </m:r>
                </m:sub>
              </m:sSub>
              <m:r>
                <w:rPr>
                  <w:rFonts w:ascii="Cambria Math" w:hAnsi="Cambria Math"/>
                  <w:sz w:val="28"/>
                  <w:szCs w:val="28"/>
                </w:rPr>
                <m:t>∙</m:t>
              </m:r>
              <m:r>
                <w:rPr>
                  <w:rFonts w:ascii="Cambria Math" w:hAnsi="Cambria Math"/>
                  <w:sz w:val="28"/>
                  <w:szCs w:val="28"/>
                  <w:lang w:val="en-US"/>
                </w:rPr>
                <m:t>m</m:t>
              </m:r>
            </m:oMath>
            <w:r w:rsidR="00AD5E53">
              <w:rPr>
                <w:i/>
                <w:sz w:val="28"/>
                <w:szCs w:val="28"/>
              </w:rPr>
              <w:t xml:space="preserve">, </w:t>
            </w:r>
            <w:r w:rsidR="00AD5E53">
              <w:rPr>
                <w:sz w:val="28"/>
                <w:szCs w:val="28"/>
              </w:rPr>
              <w:t>Па,</w:t>
            </w:r>
          </w:p>
        </w:tc>
        <w:tc>
          <w:tcPr>
            <w:tcW w:w="815" w:type="dxa"/>
          </w:tcPr>
          <w:p w:rsidR="00B63737" w:rsidRPr="00FD1B1E" w:rsidRDefault="003663DF" w:rsidP="00B63737">
            <w:pPr>
              <w:jc w:val="center"/>
              <w:rPr>
                <w:sz w:val="28"/>
                <w:szCs w:val="28"/>
              </w:rPr>
            </w:pPr>
            <w:r>
              <w:rPr>
                <w:sz w:val="28"/>
                <w:szCs w:val="28"/>
              </w:rPr>
              <w:t>(1</w:t>
            </w:r>
            <w:r w:rsidR="00B63737">
              <w:rPr>
                <w:sz w:val="28"/>
                <w:szCs w:val="28"/>
              </w:rPr>
              <w:t>.7</w:t>
            </w:r>
            <w:r w:rsidR="00B63737" w:rsidRPr="00FD1B1E">
              <w:rPr>
                <w:sz w:val="28"/>
                <w:szCs w:val="28"/>
              </w:rPr>
              <w:t>)</w:t>
            </w:r>
          </w:p>
        </w:tc>
      </w:tr>
      <w:tr w:rsidR="004F1526" w:rsidRPr="005B4097" w:rsidTr="00AE225D">
        <w:trPr>
          <w:cantSplit/>
        </w:trPr>
        <w:tc>
          <w:tcPr>
            <w:tcW w:w="675" w:type="dxa"/>
          </w:tcPr>
          <w:p w:rsidR="004F1526" w:rsidRPr="005B4097" w:rsidRDefault="004F1526" w:rsidP="00B63737">
            <w:pPr>
              <w:jc w:val="center"/>
              <w:rPr>
                <w:sz w:val="28"/>
                <w:szCs w:val="28"/>
              </w:rPr>
            </w:pPr>
            <w:r w:rsidRPr="005B4097">
              <w:rPr>
                <w:sz w:val="28"/>
                <w:szCs w:val="28"/>
              </w:rPr>
              <w:t>где</w:t>
            </w:r>
          </w:p>
        </w:tc>
        <w:tc>
          <w:tcPr>
            <w:tcW w:w="709" w:type="dxa"/>
          </w:tcPr>
          <w:p w:rsidR="004F1526" w:rsidRPr="00FD1B1E" w:rsidRDefault="00F000D1" w:rsidP="00B63737">
            <w:pPr>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шп</m:t>
                    </m:r>
                  </m:sub>
                </m:sSub>
              </m:oMath>
            </m:oMathPara>
          </w:p>
        </w:tc>
        <w:tc>
          <w:tcPr>
            <w:tcW w:w="8186" w:type="dxa"/>
            <w:gridSpan w:val="2"/>
          </w:tcPr>
          <w:p w:rsidR="004F1526" w:rsidRPr="00FD1B1E" w:rsidRDefault="004F1526" w:rsidP="00B63737">
            <w:pPr>
              <w:jc w:val="both"/>
              <w:rPr>
                <w:sz w:val="28"/>
                <w:szCs w:val="28"/>
              </w:rPr>
            </w:pPr>
            <w:r w:rsidRPr="00FD1B1E">
              <w:rPr>
                <w:sz w:val="28"/>
                <w:szCs w:val="28"/>
              </w:rPr>
              <w:t>–  диаметр шпура, м;</w:t>
            </w:r>
          </w:p>
        </w:tc>
      </w:tr>
      <w:tr w:rsidR="004F1526" w:rsidRPr="005B4097" w:rsidTr="00AE225D">
        <w:trPr>
          <w:cantSplit/>
        </w:trPr>
        <w:tc>
          <w:tcPr>
            <w:tcW w:w="675" w:type="dxa"/>
          </w:tcPr>
          <w:p w:rsidR="004F1526" w:rsidRPr="005B4097" w:rsidRDefault="004F1526" w:rsidP="00B63737">
            <w:pPr>
              <w:jc w:val="both"/>
              <w:rPr>
                <w:sz w:val="28"/>
                <w:szCs w:val="28"/>
              </w:rPr>
            </w:pPr>
          </w:p>
        </w:tc>
        <w:tc>
          <w:tcPr>
            <w:tcW w:w="709" w:type="dxa"/>
          </w:tcPr>
          <w:p w:rsidR="004F1526" w:rsidRPr="00FD1B1E" w:rsidRDefault="00AE225D" w:rsidP="00B63737">
            <w:pPr>
              <w:jc w:val="center"/>
              <w:rPr>
                <w:i/>
                <w:sz w:val="28"/>
                <w:szCs w:val="28"/>
              </w:rPr>
            </w:pPr>
            <m:oMathPara>
              <m:oMath>
                <m:r>
                  <w:rPr>
                    <w:rFonts w:ascii="Cambria Math" w:hAnsi="Cambria Math"/>
                    <w:sz w:val="28"/>
                    <w:szCs w:val="28"/>
                  </w:rPr>
                  <m:t>τ</m:t>
                </m:r>
              </m:oMath>
            </m:oMathPara>
          </w:p>
        </w:tc>
        <w:tc>
          <w:tcPr>
            <w:tcW w:w="8186" w:type="dxa"/>
            <w:gridSpan w:val="2"/>
          </w:tcPr>
          <w:p w:rsidR="004F1526" w:rsidRPr="00FD1B1E" w:rsidRDefault="004F1526" w:rsidP="00B63737">
            <w:pPr>
              <w:jc w:val="both"/>
              <w:rPr>
                <w:sz w:val="28"/>
                <w:szCs w:val="28"/>
              </w:rPr>
            </w:pPr>
            <w:r w:rsidRPr="00FD1B1E">
              <w:rPr>
                <w:sz w:val="28"/>
                <w:szCs w:val="28"/>
              </w:rPr>
              <w:t xml:space="preserve">–  сила сцепления заполнителя </w:t>
            </w:r>
            <w:r w:rsidR="00AE225D">
              <w:rPr>
                <w:sz w:val="28"/>
                <w:szCs w:val="28"/>
              </w:rPr>
              <w:t>с породой. При водоцементном</w:t>
            </w:r>
          </w:p>
        </w:tc>
      </w:tr>
      <w:tr w:rsidR="00AE225D" w:rsidRPr="005B4097" w:rsidTr="00690A80">
        <w:trPr>
          <w:cantSplit/>
        </w:trPr>
        <w:tc>
          <w:tcPr>
            <w:tcW w:w="675" w:type="dxa"/>
          </w:tcPr>
          <w:p w:rsidR="00AE225D" w:rsidRPr="005B4097" w:rsidRDefault="00AE225D" w:rsidP="00B63737">
            <w:pPr>
              <w:jc w:val="both"/>
              <w:rPr>
                <w:sz w:val="28"/>
                <w:szCs w:val="28"/>
              </w:rPr>
            </w:pPr>
          </w:p>
        </w:tc>
        <w:tc>
          <w:tcPr>
            <w:tcW w:w="8895" w:type="dxa"/>
            <w:gridSpan w:val="3"/>
          </w:tcPr>
          <w:p w:rsidR="00AE225D" w:rsidRPr="00AE225D" w:rsidRDefault="00AE225D" w:rsidP="00AE225D">
            <w:pPr>
              <w:jc w:val="both"/>
              <w:rPr>
                <w:sz w:val="28"/>
                <w:szCs w:val="28"/>
              </w:rPr>
            </w:pPr>
            <w:r w:rsidRPr="00FD1B1E">
              <w:rPr>
                <w:sz w:val="28"/>
                <w:szCs w:val="28"/>
              </w:rPr>
              <w:t>соотношении (В/Ц), равном 0,5 и марке бетона</w:t>
            </w:r>
            <w:r>
              <w:rPr>
                <w:sz w:val="28"/>
                <w:szCs w:val="28"/>
              </w:rPr>
              <w:t xml:space="preserve"> </w:t>
            </w:r>
            <w:r w:rsidRPr="00FD1B1E">
              <w:rPr>
                <w:sz w:val="28"/>
                <w:szCs w:val="28"/>
              </w:rPr>
              <w:t>М400</w:t>
            </w:r>
            <w:r w:rsidRPr="00AE225D">
              <w:rPr>
                <w:sz w:val="28"/>
                <w:szCs w:val="28"/>
              </w:rPr>
              <w:t xml:space="preserve"> </w:t>
            </w:r>
            <m:oMath>
              <m:r>
                <w:rPr>
                  <w:rFonts w:ascii="Cambria Math" w:hAnsi="Cambria Math"/>
                  <w:sz w:val="28"/>
                  <w:szCs w:val="28"/>
                </w:rPr>
                <m:t>τ</m:t>
              </m:r>
            </m:oMath>
            <w:r w:rsidRPr="00AE225D">
              <w:rPr>
                <w:sz w:val="28"/>
                <w:szCs w:val="28"/>
              </w:rPr>
              <w:t xml:space="preserve"> изменяется</w:t>
            </w:r>
          </w:p>
        </w:tc>
      </w:tr>
      <w:tr w:rsidR="00AE225D" w:rsidRPr="005B4097" w:rsidTr="00690A80">
        <w:trPr>
          <w:cantSplit/>
        </w:trPr>
        <w:tc>
          <w:tcPr>
            <w:tcW w:w="675" w:type="dxa"/>
          </w:tcPr>
          <w:p w:rsidR="00AE225D" w:rsidRPr="005B4097" w:rsidRDefault="00AE225D" w:rsidP="00B63737">
            <w:pPr>
              <w:jc w:val="both"/>
              <w:rPr>
                <w:sz w:val="28"/>
                <w:szCs w:val="28"/>
              </w:rPr>
            </w:pPr>
          </w:p>
        </w:tc>
        <w:tc>
          <w:tcPr>
            <w:tcW w:w="8895" w:type="dxa"/>
            <w:gridSpan w:val="3"/>
          </w:tcPr>
          <w:p w:rsidR="00AE225D" w:rsidRPr="00AE225D" w:rsidRDefault="00AE225D" w:rsidP="00B63737">
            <w:pPr>
              <w:jc w:val="both"/>
              <w:rPr>
                <w:sz w:val="28"/>
                <w:szCs w:val="28"/>
              </w:rPr>
            </w:pPr>
            <w:r w:rsidRPr="00FD1B1E">
              <w:rPr>
                <w:sz w:val="28"/>
                <w:szCs w:val="28"/>
              </w:rPr>
              <w:t>в пределах 1,0…1,4</w:t>
            </w:r>
            <w:r>
              <w:rPr>
                <w:rFonts w:ascii="Cambria Math" w:hAnsi="Cambria Math"/>
                <w:sz w:val="28"/>
                <w:szCs w:val="28"/>
              </w:rPr>
              <w:t>⋅ 10</w:t>
            </w:r>
            <w:r w:rsidRPr="00AE225D">
              <w:rPr>
                <w:rFonts w:ascii="Cambria Math" w:hAnsi="Cambria Math"/>
                <w:sz w:val="28"/>
                <w:szCs w:val="28"/>
                <w:vertAlign w:val="superscript"/>
              </w:rPr>
              <w:t>6</w:t>
            </w:r>
            <w:r>
              <w:rPr>
                <w:rFonts w:ascii="Cambria Math" w:hAnsi="Cambria Math"/>
                <w:sz w:val="28"/>
                <w:szCs w:val="28"/>
              </w:rPr>
              <w:t>, Па;</w:t>
            </w:r>
          </w:p>
        </w:tc>
      </w:tr>
      <w:tr w:rsidR="004F1526" w:rsidRPr="005B4097" w:rsidTr="00AE225D">
        <w:trPr>
          <w:cantSplit/>
        </w:trPr>
        <w:tc>
          <w:tcPr>
            <w:tcW w:w="675" w:type="dxa"/>
          </w:tcPr>
          <w:p w:rsidR="004F1526" w:rsidRPr="005B4097" w:rsidRDefault="004F1526" w:rsidP="00B63737">
            <w:pPr>
              <w:jc w:val="both"/>
              <w:rPr>
                <w:sz w:val="28"/>
                <w:szCs w:val="28"/>
              </w:rPr>
            </w:pPr>
          </w:p>
        </w:tc>
        <w:tc>
          <w:tcPr>
            <w:tcW w:w="709" w:type="dxa"/>
          </w:tcPr>
          <w:p w:rsidR="004F1526" w:rsidRPr="00FD1B1E" w:rsidRDefault="00F000D1" w:rsidP="00B63737">
            <w:pPr>
              <w:jc w:val="center"/>
              <w:rPr>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з</m:t>
                    </m:r>
                  </m:sub>
                </m:sSub>
              </m:oMath>
            </m:oMathPara>
          </w:p>
        </w:tc>
        <w:tc>
          <w:tcPr>
            <w:tcW w:w="8186" w:type="dxa"/>
            <w:gridSpan w:val="2"/>
          </w:tcPr>
          <w:p w:rsidR="004F1526" w:rsidRPr="00FD1B1E" w:rsidRDefault="004F1526" w:rsidP="00AE225D">
            <w:pPr>
              <w:jc w:val="both"/>
              <w:rPr>
                <w:sz w:val="28"/>
                <w:szCs w:val="28"/>
              </w:rPr>
            </w:pPr>
            <w:r w:rsidRPr="00FD1B1E">
              <w:rPr>
                <w:sz w:val="28"/>
                <w:szCs w:val="28"/>
              </w:rPr>
              <w:t xml:space="preserve">– </w:t>
            </w:r>
            <w:r w:rsidR="0006738B">
              <w:rPr>
                <w:sz w:val="28"/>
                <w:szCs w:val="28"/>
              </w:rPr>
              <w:t>глубина заделки стержня анкера за пределы границ свода</w:t>
            </w:r>
            <w:r w:rsidRPr="00FD1B1E">
              <w:rPr>
                <w:sz w:val="28"/>
                <w:szCs w:val="28"/>
              </w:rPr>
              <w:t xml:space="preserve"> </w:t>
            </w:r>
          </w:p>
        </w:tc>
      </w:tr>
      <w:tr w:rsidR="0006738B" w:rsidRPr="005B4097" w:rsidTr="00690A80">
        <w:trPr>
          <w:cantSplit/>
        </w:trPr>
        <w:tc>
          <w:tcPr>
            <w:tcW w:w="675" w:type="dxa"/>
          </w:tcPr>
          <w:p w:rsidR="0006738B" w:rsidRPr="005B4097" w:rsidRDefault="0006738B" w:rsidP="00B63737">
            <w:pPr>
              <w:jc w:val="both"/>
              <w:rPr>
                <w:sz w:val="28"/>
                <w:szCs w:val="28"/>
              </w:rPr>
            </w:pPr>
          </w:p>
        </w:tc>
        <w:tc>
          <w:tcPr>
            <w:tcW w:w="8895" w:type="dxa"/>
            <w:gridSpan w:val="3"/>
          </w:tcPr>
          <w:p w:rsidR="0006738B" w:rsidRPr="00FD1B1E" w:rsidRDefault="0006738B" w:rsidP="00B63737">
            <w:pPr>
              <w:jc w:val="both"/>
              <w:rPr>
                <w:sz w:val="28"/>
                <w:szCs w:val="28"/>
              </w:rPr>
            </w:pPr>
            <w:r>
              <w:rPr>
                <w:sz w:val="28"/>
                <w:szCs w:val="28"/>
              </w:rPr>
              <w:t xml:space="preserve">естественного равновесия, </w:t>
            </w: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з</m:t>
                  </m:r>
                </m:sub>
              </m:sSub>
            </m:oMath>
            <w:r>
              <w:rPr>
                <w:sz w:val="28"/>
                <w:szCs w:val="28"/>
              </w:rPr>
              <w:t xml:space="preserve"> = 0,3 м.</w:t>
            </w:r>
          </w:p>
        </w:tc>
      </w:tr>
    </w:tbl>
    <w:p w:rsidR="004F1526" w:rsidRDefault="004F1526" w:rsidP="004F1526">
      <w:pPr>
        <w:pStyle w:val="a3"/>
        <w:ind w:firstLine="720"/>
      </w:pPr>
    </w:p>
    <w:p w:rsidR="004F1526" w:rsidRPr="005B4097" w:rsidRDefault="004F1526" w:rsidP="004F1526">
      <w:pPr>
        <w:pStyle w:val="a3"/>
        <w:ind w:firstLine="720"/>
      </w:pPr>
      <w:r w:rsidRPr="005B4097">
        <w:t xml:space="preserve">Несущую </w:t>
      </w:r>
      <w:r w:rsidRPr="00FD1B1E">
        <w:t>способность анкера (</w:t>
      </w:r>
      <w:r w:rsidRPr="00FD1B1E">
        <w:rPr>
          <w:i/>
          <w:lang w:val="en-US"/>
        </w:rPr>
        <w:t>R</w:t>
      </w:r>
      <w:r w:rsidRPr="00FD1B1E">
        <w:rPr>
          <w:i/>
          <w:vertAlign w:val="subscript"/>
        </w:rPr>
        <w:t>а</w:t>
      </w:r>
      <w:r w:rsidRPr="00FD1B1E">
        <w:t>) принимаем по наименьшему из полученных значений  (</w:t>
      </w:r>
      <w:r w:rsidRPr="00FD1B1E">
        <w:rPr>
          <w:i/>
          <w:lang w:val="en-US"/>
        </w:rPr>
        <w:t>R</w:t>
      </w:r>
      <w:r w:rsidRPr="00FD1B1E">
        <w:rPr>
          <w:i/>
          <w:vertAlign w:val="subscript"/>
          <w:lang w:val="en-US"/>
        </w:rPr>
        <w:t>c</w:t>
      </w:r>
      <w:r w:rsidRPr="00FD1B1E">
        <w:t xml:space="preserve"> и </w:t>
      </w:r>
      <w:r w:rsidRPr="00FD1B1E">
        <w:rPr>
          <w:i/>
          <w:lang w:val="en-US"/>
        </w:rPr>
        <w:t>R</w:t>
      </w:r>
      <w:r w:rsidRPr="00FD1B1E">
        <w:rPr>
          <w:i/>
          <w:vertAlign w:val="subscript"/>
        </w:rPr>
        <w:t>з</w:t>
      </w:r>
      <w:r w:rsidRPr="00FD1B1E">
        <w:t>).</w:t>
      </w:r>
      <w:r w:rsidRPr="005B4097">
        <w:t xml:space="preserve"> </w:t>
      </w:r>
    </w:p>
    <w:p w:rsidR="004F1526" w:rsidRDefault="004F1526" w:rsidP="004F1526">
      <w:pPr>
        <w:pStyle w:val="a3"/>
        <w:spacing w:line="240" w:lineRule="auto"/>
      </w:pPr>
    </w:p>
    <w:p w:rsidR="004F1526" w:rsidRPr="005B4097" w:rsidRDefault="004F1526" w:rsidP="004F1526">
      <w:pPr>
        <w:pStyle w:val="a3"/>
      </w:pPr>
      <w:r w:rsidRPr="005B4097">
        <w:t xml:space="preserve">Плотность установки анкеров на </w:t>
      </w:r>
      <w:smartTag w:uri="urn:schemas-microsoft-com:office:smarttags" w:element="metricconverter">
        <w:smartTagPr>
          <w:attr w:name="ProductID" w:val="1 м2"/>
        </w:smartTagPr>
        <w:r w:rsidRPr="005B4097">
          <w:t>1 м</w:t>
        </w:r>
        <w:r w:rsidRPr="005B4097">
          <w:rPr>
            <w:vertAlign w:val="superscript"/>
          </w:rPr>
          <w:t>2</w:t>
        </w:r>
      </w:smartTag>
      <w:r w:rsidRPr="005B4097">
        <w:t xml:space="preserve"> выработки (</w:t>
      </w:r>
      <m:oMath>
        <m:sSub>
          <m:sSubPr>
            <m:ctrlPr>
              <w:rPr>
                <w:rFonts w:ascii="Cambria Math" w:hAnsi="Cambria Math"/>
                <w:i/>
              </w:rPr>
            </m:ctrlPr>
          </m:sSubPr>
          <m:e>
            <m:r>
              <w:rPr>
                <w:rFonts w:ascii="Cambria Math" w:hAnsi="Cambria Math"/>
                <w:lang w:val="en-US"/>
              </w:rPr>
              <m:t>S</m:t>
            </m:r>
          </m:e>
          <m:sub>
            <m:r>
              <w:rPr>
                <w:rFonts w:ascii="Cambria Math" w:hAnsi="Cambria Math"/>
              </w:rPr>
              <m:t>уст</m:t>
            </m:r>
          </m:sub>
        </m:sSub>
      </m:oMath>
      <w:r w:rsidRPr="005B4097">
        <w:t>) составит</w:t>
      </w:r>
    </w:p>
    <w:p w:rsidR="004F1526" w:rsidRDefault="004F1526" w:rsidP="004F1526">
      <w:pPr>
        <w:pStyle w:val="a3"/>
        <w:spacing w:line="240" w:lineRule="auto"/>
      </w:pPr>
    </w:p>
    <w:tbl>
      <w:tblPr>
        <w:tblW w:w="0" w:type="auto"/>
        <w:tblLook w:val="01E0" w:firstRow="1" w:lastRow="1" w:firstColumn="1" w:lastColumn="1" w:noHBand="0" w:noVBand="0"/>
      </w:tblPr>
      <w:tblGrid>
        <w:gridCol w:w="8755"/>
        <w:gridCol w:w="815"/>
      </w:tblGrid>
      <w:tr w:rsidR="0006738B" w:rsidRPr="00FD1B1E" w:rsidTr="0006738B">
        <w:tc>
          <w:tcPr>
            <w:tcW w:w="8755" w:type="dxa"/>
          </w:tcPr>
          <w:p w:rsidR="0006738B" w:rsidRPr="001B5588" w:rsidRDefault="00F000D1" w:rsidP="00255BF5">
            <w:pPr>
              <w:rPr>
                <w:i/>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уст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а</m:t>
                  </m:r>
                </m:sub>
              </m:sSub>
            </m:oMath>
            <w:r w:rsidR="0006738B">
              <w:rPr>
                <w:sz w:val="28"/>
                <w:szCs w:val="28"/>
              </w:rPr>
              <w:t>, ед./м</w:t>
            </w:r>
            <w:r w:rsidR="0006738B" w:rsidRPr="0006738B">
              <w:rPr>
                <w:sz w:val="28"/>
                <w:szCs w:val="28"/>
                <w:vertAlign w:val="superscript"/>
              </w:rPr>
              <w:t>2</w:t>
            </w:r>
            <w:r w:rsidR="0006738B">
              <w:rPr>
                <w:sz w:val="28"/>
                <w:szCs w:val="28"/>
              </w:rPr>
              <w:t>.</w:t>
            </w:r>
          </w:p>
        </w:tc>
        <w:tc>
          <w:tcPr>
            <w:tcW w:w="815" w:type="dxa"/>
          </w:tcPr>
          <w:p w:rsidR="0006738B" w:rsidRPr="00FD1B1E" w:rsidRDefault="003663DF" w:rsidP="00255BF5">
            <w:pPr>
              <w:jc w:val="center"/>
              <w:rPr>
                <w:sz w:val="28"/>
                <w:szCs w:val="28"/>
              </w:rPr>
            </w:pPr>
            <w:r>
              <w:rPr>
                <w:sz w:val="28"/>
                <w:szCs w:val="28"/>
              </w:rPr>
              <w:t>(1</w:t>
            </w:r>
            <w:r w:rsidR="0006738B">
              <w:rPr>
                <w:sz w:val="28"/>
                <w:szCs w:val="28"/>
              </w:rPr>
              <w:t>.8</w:t>
            </w:r>
            <w:r w:rsidR="0006738B" w:rsidRPr="00FD1B1E">
              <w:rPr>
                <w:sz w:val="28"/>
                <w:szCs w:val="28"/>
              </w:rPr>
              <w:t>)</w:t>
            </w:r>
          </w:p>
        </w:tc>
      </w:tr>
    </w:tbl>
    <w:p w:rsidR="0006738B" w:rsidRDefault="0006738B" w:rsidP="004F1526">
      <w:pPr>
        <w:pStyle w:val="a3"/>
        <w:spacing w:line="240" w:lineRule="auto"/>
      </w:pPr>
    </w:p>
    <w:p w:rsidR="004F1526" w:rsidRPr="00FD1B1E" w:rsidRDefault="004F1526" w:rsidP="004F1526">
      <w:pPr>
        <w:pStyle w:val="a3"/>
        <w:spacing w:line="240" w:lineRule="auto"/>
      </w:pPr>
      <w:r w:rsidRPr="00FD1B1E">
        <w:t>Расстояние между анкерами в ряду и между рядами анкеров (</w:t>
      </w:r>
      <w:r w:rsidRPr="00FD1B1E">
        <w:rPr>
          <w:i/>
        </w:rPr>
        <w:t>а</w:t>
      </w:r>
      <w:r w:rsidRPr="00FD1B1E">
        <w:t>)</w:t>
      </w:r>
    </w:p>
    <w:p w:rsidR="004F1526" w:rsidRPr="00FD1B1E" w:rsidRDefault="004F1526" w:rsidP="004F1526">
      <w:pPr>
        <w:pStyle w:val="a3"/>
        <w:spacing w:line="240" w:lineRule="auto"/>
      </w:pPr>
    </w:p>
    <w:tbl>
      <w:tblPr>
        <w:tblW w:w="0" w:type="auto"/>
        <w:tblLayout w:type="fixed"/>
        <w:tblLook w:val="01E0" w:firstRow="1" w:lastRow="1" w:firstColumn="1" w:lastColumn="1" w:noHBand="0" w:noVBand="0"/>
      </w:tblPr>
      <w:tblGrid>
        <w:gridCol w:w="8755"/>
        <w:gridCol w:w="815"/>
      </w:tblGrid>
      <w:tr w:rsidR="0006738B" w:rsidRPr="00FD1B1E" w:rsidTr="00255BF5">
        <w:tc>
          <w:tcPr>
            <w:tcW w:w="8755" w:type="dxa"/>
          </w:tcPr>
          <w:p w:rsidR="0006738B" w:rsidRPr="0006738B" w:rsidRDefault="0006738B" w:rsidP="00255BF5">
            <w:pPr>
              <w:rPr>
                <w:sz w:val="28"/>
                <w:szCs w:val="28"/>
              </w:rPr>
            </w:pPr>
            <m:oMath>
              <m:r>
                <w:rPr>
                  <w:rFonts w:ascii="Cambria Math" w:hAnsi="Cambria Math"/>
                  <w:sz w:val="28"/>
                  <w:szCs w:val="28"/>
                </w:rPr>
                <m:t>a=</m:t>
              </m:r>
              <m:rad>
                <m:radPr>
                  <m:degHide m:val="1"/>
                  <m:ctrlPr>
                    <w:rPr>
                      <w:rFonts w:ascii="Cambria Math" w:hAnsi="Cambria Math"/>
                      <w:i/>
                      <w:sz w:val="28"/>
                      <w:szCs w:val="28"/>
                    </w:rPr>
                  </m:ctrlPr>
                </m:radPr>
                <m:deg/>
                <m:e>
                  <m:f>
                    <m:fPr>
                      <m:type m:val="skw"/>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уст</m:t>
                          </m:r>
                        </m:sub>
                      </m:sSub>
                    </m:den>
                  </m:f>
                </m:e>
              </m:rad>
              <m:r>
                <w:rPr>
                  <w:rFonts w:ascii="Cambria Math" w:hAnsi="Cambria Math"/>
                  <w:sz w:val="28"/>
                  <w:szCs w:val="28"/>
                </w:rPr>
                <m:t>, шт./</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00255BF5">
              <w:rPr>
                <w:sz w:val="28"/>
                <w:szCs w:val="28"/>
              </w:rPr>
              <w:t>.</w:t>
            </w:r>
          </w:p>
        </w:tc>
        <w:tc>
          <w:tcPr>
            <w:tcW w:w="815" w:type="dxa"/>
          </w:tcPr>
          <w:p w:rsidR="0006738B" w:rsidRPr="00FD1B1E" w:rsidRDefault="003663DF" w:rsidP="00255BF5">
            <w:pPr>
              <w:jc w:val="center"/>
              <w:rPr>
                <w:sz w:val="28"/>
                <w:szCs w:val="28"/>
              </w:rPr>
            </w:pPr>
            <w:r>
              <w:rPr>
                <w:sz w:val="28"/>
                <w:szCs w:val="28"/>
              </w:rPr>
              <w:t>(1</w:t>
            </w:r>
            <w:r w:rsidR="00255BF5">
              <w:rPr>
                <w:sz w:val="28"/>
                <w:szCs w:val="28"/>
              </w:rPr>
              <w:t>.9</w:t>
            </w:r>
            <w:r w:rsidR="0006738B" w:rsidRPr="00FD1B1E">
              <w:rPr>
                <w:sz w:val="28"/>
                <w:szCs w:val="28"/>
              </w:rPr>
              <w:t>)</w:t>
            </w:r>
          </w:p>
        </w:tc>
      </w:tr>
    </w:tbl>
    <w:p w:rsidR="004F1526" w:rsidRPr="00FD1B1E" w:rsidRDefault="004F1526" w:rsidP="004F1526">
      <w:pPr>
        <w:pStyle w:val="a3"/>
        <w:spacing w:line="240" w:lineRule="auto"/>
      </w:pPr>
    </w:p>
    <w:p w:rsidR="004F1526" w:rsidRPr="00FD1B1E" w:rsidRDefault="004F1526" w:rsidP="004F1526">
      <w:pPr>
        <w:pStyle w:val="a3"/>
        <w:spacing w:line="240" w:lineRule="auto"/>
      </w:pPr>
      <w:r w:rsidRPr="00FD1B1E">
        <w:t xml:space="preserve">Длину анкера </w:t>
      </w:r>
      <w:r w:rsidR="002E4783">
        <w:t>(</w:t>
      </w:r>
      <m:oMath>
        <m:sSub>
          <m:sSubPr>
            <m:ctrlPr>
              <w:rPr>
                <w:rFonts w:ascii="Cambria Math" w:hAnsi="Cambria Math"/>
                <w:i/>
              </w:rPr>
            </m:ctrlPr>
          </m:sSubPr>
          <m:e>
            <m:r>
              <w:rPr>
                <w:rFonts w:ascii="Cambria Math" w:hAnsi="Cambria Math"/>
                <w:lang w:val="en-US"/>
              </w:rPr>
              <m:t>l</m:t>
            </m:r>
          </m:e>
          <m:sub>
            <m:r>
              <w:rPr>
                <w:rFonts w:ascii="Cambria Math" w:hAnsi="Cambria Math"/>
              </w:rPr>
              <m:t>а</m:t>
            </m:r>
          </m:sub>
        </m:sSub>
      </m:oMath>
      <w:r w:rsidR="002E4783">
        <w:t xml:space="preserve">) </w:t>
      </w:r>
      <w:r w:rsidRPr="00FD1B1E">
        <w:t>определяют по выражению</w:t>
      </w:r>
    </w:p>
    <w:p w:rsidR="004F1526" w:rsidRPr="00FD1B1E" w:rsidRDefault="004F1526" w:rsidP="004F1526">
      <w:pPr>
        <w:pStyle w:val="a3"/>
        <w:spacing w:line="240" w:lineRule="auto"/>
      </w:pPr>
    </w:p>
    <w:tbl>
      <w:tblPr>
        <w:tblW w:w="0" w:type="auto"/>
        <w:tblLook w:val="01E0" w:firstRow="1" w:lastRow="1" w:firstColumn="1" w:lastColumn="1" w:noHBand="0" w:noVBand="0"/>
      </w:tblPr>
      <w:tblGrid>
        <w:gridCol w:w="675"/>
        <w:gridCol w:w="709"/>
        <w:gridCol w:w="7229"/>
        <w:gridCol w:w="957"/>
      </w:tblGrid>
      <w:tr w:rsidR="002E4783" w:rsidRPr="00FD1B1E" w:rsidTr="00690A80">
        <w:tc>
          <w:tcPr>
            <w:tcW w:w="8613" w:type="dxa"/>
            <w:gridSpan w:val="3"/>
          </w:tcPr>
          <w:p w:rsidR="002E4783" w:rsidRPr="002E4783" w:rsidRDefault="00F000D1" w:rsidP="002E4783">
            <w:pP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а</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з</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 м,</m:t>
                </m:r>
              </m:oMath>
            </m:oMathPara>
          </w:p>
        </w:tc>
        <w:tc>
          <w:tcPr>
            <w:tcW w:w="957" w:type="dxa"/>
          </w:tcPr>
          <w:p w:rsidR="002E4783" w:rsidRPr="00FD1B1E" w:rsidRDefault="003663DF" w:rsidP="00255BF5">
            <w:pPr>
              <w:jc w:val="center"/>
              <w:rPr>
                <w:sz w:val="28"/>
                <w:szCs w:val="28"/>
              </w:rPr>
            </w:pPr>
            <w:r>
              <w:rPr>
                <w:sz w:val="28"/>
                <w:szCs w:val="28"/>
              </w:rPr>
              <w:t>(1</w:t>
            </w:r>
            <w:r w:rsidR="002E4783">
              <w:rPr>
                <w:sz w:val="28"/>
                <w:szCs w:val="28"/>
              </w:rPr>
              <w:t>.10</w:t>
            </w:r>
            <w:r w:rsidR="002E4783" w:rsidRPr="00FD1B1E">
              <w:rPr>
                <w:sz w:val="28"/>
                <w:szCs w:val="28"/>
              </w:rPr>
              <w:t>)</w:t>
            </w:r>
          </w:p>
        </w:tc>
      </w:tr>
      <w:tr w:rsidR="004F1526" w:rsidRPr="005B4097" w:rsidTr="00255BF5">
        <w:trPr>
          <w:cantSplit/>
        </w:trPr>
        <w:tc>
          <w:tcPr>
            <w:tcW w:w="675" w:type="dxa"/>
          </w:tcPr>
          <w:p w:rsidR="004F1526" w:rsidRPr="005B4097" w:rsidRDefault="004F1526" w:rsidP="00255BF5">
            <w:pPr>
              <w:jc w:val="center"/>
              <w:rPr>
                <w:sz w:val="28"/>
                <w:szCs w:val="28"/>
              </w:rPr>
            </w:pPr>
            <w:r w:rsidRPr="005B4097">
              <w:rPr>
                <w:sz w:val="28"/>
                <w:szCs w:val="28"/>
              </w:rPr>
              <w:t>где</w:t>
            </w:r>
          </w:p>
        </w:tc>
        <w:tc>
          <w:tcPr>
            <w:tcW w:w="709" w:type="dxa"/>
          </w:tcPr>
          <w:p w:rsidR="004F1526" w:rsidRPr="001959C6" w:rsidRDefault="00F000D1" w:rsidP="00255BF5">
            <w:pPr>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oMath>
            </m:oMathPara>
          </w:p>
        </w:tc>
        <w:tc>
          <w:tcPr>
            <w:tcW w:w="8186" w:type="dxa"/>
            <w:gridSpan w:val="2"/>
          </w:tcPr>
          <w:p w:rsidR="004F1526" w:rsidRPr="005B4097" w:rsidRDefault="004F1526" w:rsidP="00255BF5">
            <w:pPr>
              <w:jc w:val="both"/>
              <w:rPr>
                <w:sz w:val="28"/>
                <w:szCs w:val="28"/>
              </w:rPr>
            </w:pPr>
            <w:r w:rsidRPr="005B4097">
              <w:rPr>
                <w:sz w:val="28"/>
                <w:szCs w:val="28"/>
              </w:rPr>
              <w:t>–  длина выступающей из шпура части стержня анкера,</w:t>
            </w:r>
          </w:p>
        </w:tc>
      </w:tr>
      <w:tr w:rsidR="002E4783" w:rsidRPr="005B4097" w:rsidTr="00690A80">
        <w:trPr>
          <w:cantSplit/>
        </w:trPr>
        <w:tc>
          <w:tcPr>
            <w:tcW w:w="675" w:type="dxa"/>
          </w:tcPr>
          <w:p w:rsidR="002E4783" w:rsidRPr="005B4097" w:rsidRDefault="002E4783" w:rsidP="00255BF5">
            <w:pPr>
              <w:jc w:val="both"/>
              <w:rPr>
                <w:sz w:val="28"/>
                <w:szCs w:val="28"/>
              </w:rPr>
            </w:pPr>
          </w:p>
        </w:tc>
        <w:tc>
          <w:tcPr>
            <w:tcW w:w="8895" w:type="dxa"/>
            <w:gridSpan w:val="3"/>
          </w:tcPr>
          <w:p w:rsidR="002E4783" w:rsidRPr="005B4097" w:rsidRDefault="00F000D1" w:rsidP="00255BF5">
            <w:pPr>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oMath>
            <w:r w:rsidR="002E4783" w:rsidRPr="005B4097">
              <w:rPr>
                <w:sz w:val="28"/>
                <w:szCs w:val="28"/>
              </w:rPr>
              <w:t xml:space="preserve">  принимаем равной </w:t>
            </w:r>
            <w:smartTag w:uri="urn:schemas-microsoft-com:office:smarttags" w:element="metricconverter">
              <w:smartTagPr>
                <w:attr w:name="ProductID" w:val="0,15 м"/>
              </w:smartTagPr>
              <w:r w:rsidR="002E4783" w:rsidRPr="005B4097">
                <w:rPr>
                  <w:sz w:val="28"/>
                  <w:szCs w:val="28"/>
                </w:rPr>
                <w:t>0,15 м</w:t>
              </w:r>
            </w:smartTag>
            <w:r w:rsidR="002E4783" w:rsidRPr="005B4097">
              <w:rPr>
                <w:sz w:val="28"/>
                <w:szCs w:val="28"/>
              </w:rPr>
              <w:t>.</w:t>
            </w:r>
          </w:p>
        </w:tc>
      </w:tr>
    </w:tbl>
    <w:p w:rsidR="002E4783" w:rsidRDefault="002E4783" w:rsidP="002E4783">
      <w:pPr>
        <w:ind w:firstLine="709"/>
        <w:jc w:val="both"/>
        <w:rPr>
          <w:sz w:val="28"/>
          <w:szCs w:val="28"/>
        </w:rPr>
      </w:pPr>
    </w:p>
    <w:p w:rsidR="004F1526" w:rsidRDefault="004F1526" w:rsidP="004F1526">
      <w:pPr>
        <w:spacing w:line="360" w:lineRule="auto"/>
        <w:ind w:firstLine="709"/>
        <w:jc w:val="both"/>
        <w:rPr>
          <w:sz w:val="28"/>
          <w:szCs w:val="28"/>
        </w:rPr>
      </w:pPr>
      <w:r>
        <w:rPr>
          <w:sz w:val="28"/>
          <w:szCs w:val="28"/>
        </w:rPr>
        <w:t>В случае, если применяют комбинированную анкер-набрызгбетонную крепь, длину анкера целесообразно выбирать из выражения:</w:t>
      </w:r>
    </w:p>
    <w:p w:rsidR="002E4783" w:rsidRDefault="002E4783" w:rsidP="002E4783">
      <w:pPr>
        <w:ind w:firstLine="709"/>
        <w:jc w:val="both"/>
        <w:rPr>
          <w:sz w:val="28"/>
          <w:szCs w:val="28"/>
        </w:rPr>
      </w:pPr>
    </w:p>
    <w:tbl>
      <w:tblPr>
        <w:tblW w:w="0" w:type="auto"/>
        <w:tblLook w:val="01E0" w:firstRow="1" w:lastRow="1" w:firstColumn="1" w:lastColumn="1" w:noHBand="0" w:noVBand="0"/>
      </w:tblPr>
      <w:tblGrid>
        <w:gridCol w:w="675"/>
        <w:gridCol w:w="762"/>
        <w:gridCol w:w="7176"/>
        <w:gridCol w:w="957"/>
      </w:tblGrid>
      <w:tr w:rsidR="002E4783" w:rsidRPr="00FD1B1E" w:rsidTr="00690A80">
        <w:tc>
          <w:tcPr>
            <w:tcW w:w="8613" w:type="dxa"/>
            <w:gridSpan w:val="3"/>
          </w:tcPr>
          <w:p w:rsidR="002E4783" w:rsidRPr="00621E9A" w:rsidRDefault="00F000D1" w:rsidP="002E4783">
            <w:pP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а</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ч</m:t>
                        </m:r>
                      </m:sub>
                    </m:sSub>
                  </m:num>
                  <m:den>
                    <m:rad>
                      <m:radPr>
                        <m:degHide m:val="1"/>
                        <m:ctrlPr>
                          <w:rPr>
                            <w:rFonts w:ascii="Cambria Math" w:hAnsi="Cambria Math"/>
                            <w:i/>
                            <w:sz w:val="28"/>
                            <w:szCs w:val="28"/>
                            <w:lang w:val="en-US"/>
                          </w:rPr>
                        </m:ctrlPr>
                      </m:radPr>
                      <m:deg/>
                      <m:e>
                        <m:r>
                          <w:rPr>
                            <w:rFonts w:ascii="Cambria Math" w:hAnsi="Cambria Math"/>
                            <w:sz w:val="28"/>
                            <w:szCs w:val="28"/>
                            <w:lang w:val="en-US"/>
                          </w:rPr>
                          <m:t>f</m:t>
                        </m:r>
                      </m:e>
                    </m:rad>
                  </m:den>
                </m:f>
                <m:r>
                  <w:rPr>
                    <w:rFonts w:ascii="Cambria Math" w:hAnsi="Cambria Math"/>
                    <w:sz w:val="28"/>
                    <w:szCs w:val="28"/>
                    <w:lang w:val="en-US"/>
                  </w:rPr>
                  <m:t>+K, м,</m:t>
                </m:r>
              </m:oMath>
            </m:oMathPara>
          </w:p>
        </w:tc>
        <w:tc>
          <w:tcPr>
            <w:tcW w:w="957" w:type="dxa"/>
          </w:tcPr>
          <w:p w:rsidR="002E4783" w:rsidRPr="00FD1B1E" w:rsidRDefault="003663DF" w:rsidP="00255BF5">
            <w:pPr>
              <w:jc w:val="center"/>
              <w:rPr>
                <w:sz w:val="28"/>
                <w:szCs w:val="28"/>
              </w:rPr>
            </w:pPr>
            <w:r>
              <w:rPr>
                <w:sz w:val="28"/>
                <w:szCs w:val="28"/>
              </w:rPr>
              <w:t>(1</w:t>
            </w:r>
            <w:r w:rsidR="002E4783">
              <w:rPr>
                <w:sz w:val="28"/>
                <w:szCs w:val="28"/>
              </w:rPr>
              <w:t>.11</w:t>
            </w:r>
            <w:r w:rsidR="002E4783" w:rsidRPr="00FD1B1E">
              <w:rPr>
                <w:sz w:val="28"/>
                <w:szCs w:val="28"/>
              </w:rPr>
              <w:t>)</w:t>
            </w:r>
          </w:p>
        </w:tc>
      </w:tr>
      <w:tr w:rsidR="004F1526" w:rsidRPr="005B4097" w:rsidTr="002E4783">
        <w:trPr>
          <w:cantSplit/>
        </w:trPr>
        <w:tc>
          <w:tcPr>
            <w:tcW w:w="675" w:type="dxa"/>
          </w:tcPr>
          <w:p w:rsidR="004F1526" w:rsidRPr="005B4097" w:rsidRDefault="004F1526" w:rsidP="00255BF5">
            <w:pPr>
              <w:jc w:val="center"/>
              <w:rPr>
                <w:sz w:val="28"/>
                <w:szCs w:val="28"/>
              </w:rPr>
            </w:pPr>
            <w:r w:rsidRPr="005B4097">
              <w:rPr>
                <w:sz w:val="28"/>
                <w:szCs w:val="28"/>
              </w:rPr>
              <w:t>где</w:t>
            </w:r>
          </w:p>
        </w:tc>
        <w:tc>
          <w:tcPr>
            <w:tcW w:w="762" w:type="dxa"/>
          </w:tcPr>
          <w:p w:rsidR="004F1526" w:rsidRPr="001959C6" w:rsidRDefault="00F000D1" w:rsidP="00255BF5">
            <w:pPr>
              <w:jc w:val="right"/>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ч</m:t>
                    </m:r>
                  </m:sub>
                </m:sSub>
              </m:oMath>
            </m:oMathPara>
          </w:p>
        </w:tc>
        <w:tc>
          <w:tcPr>
            <w:tcW w:w="8133" w:type="dxa"/>
            <w:gridSpan w:val="2"/>
          </w:tcPr>
          <w:p w:rsidR="004F1526" w:rsidRPr="005B4097" w:rsidRDefault="004F1526" w:rsidP="00255BF5">
            <w:pPr>
              <w:jc w:val="both"/>
              <w:rPr>
                <w:sz w:val="28"/>
                <w:szCs w:val="28"/>
              </w:rPr>
            </w:pPr>
            <w:r w:rsidRPr="005B4097">
              <w:rPr>
                <w:sz w:val="28"/>
                <w:szCs w:val="28"/>
              </w:rPr>
              <w:t xml:space="preserve">– </w:t>
            </w:r>
            <w:r>
              <w:rPr>
                <w:sz w:val="28"/>
                <w:szCs w:val="28"/>
              </w:rPr>
              <w:t>пролет выработки вчерне, м;</w:t>
            </w:r>
          </w:p>
        </w:tc>
      </w:tr>
      <w:tr w:rsidR="004F1526" w:rsidRPr="005B4097" w:rsidTr="002E4783">
        <w:trPr>
          <w:cantSplit/>
        </w:trPr>
        <w:tc>
          <w:tcPr>
            <w:tcW w:w="675" w:type="dxa"/>
          </w:tcPr>
          <w:p w:rsidR="004F1526" w:rsidRPr="005B4097" w:rsidRDefault="004F1526" w:rsidP="00255BF5">
            <w:pPr>
              <w:jc w:val="both"/>
              <w:rPr>
                <w:sz w:val="28"/>
                <w:szCs w:val="28"/>
              </w:rPr>
            </w:pPr>
          </w:p>
        </w:tc>
        <w:tc>
          <w:tcPr>
            <w:tcW w:w="762" w:type="dxa"/>
          </w:tcPr>
          <w:p w:rsidR="004F1526" w:rsidRDefault="00E83888" w:rsidP="00255BF5">
            <w:pPr>
              <w:jc w:val="right"/>
              <w:rPr>
                <w:i/>
                <w:sz w:val="28"/>
                <w:szCs w:val="28"/>
              </w:rPr>
            </w:pPr>
            <m:oMathPara>
              <m:oMath>
                <m:r>
                  <w:rPr>
                    <w:rFonts w:ascii="Cambria Math" w:hAnsi="Cambria Math"/>
                    <w:sz w:val="28"/>
                    <w:szCs w:val="28"/>
                    <w:lang w:val="en-US"/>
                  </w:rPr>
                  <m:t>K</m:t>
                </m:r>
              </m:oMath>
            </m:oMathPara>
          </w:p>
        </w:tc>
        <w:tc>
          <w:tcPr>
            <w:tcW w:w="8133" w:type="dxa"/>
            <w:gridSpan w:val="2"/>
          </w:tcPr>
          <w:p w:rsidR="004F1526" w:rsidRPr="001061DE" w:rsidRDefault="004F1526" w:rsidP="00E83888">
            <w:pPr>
              <w:jc w:val="both"/>
              <w:rPr>
                <w:sz w:val="28"/>
                <w:szCs w:val="28"/>
              </w:rPr>
            </w:pPr>
            <w:r w:rsidRPr="005B4097">
              <w:rPr>
                <w:sz w:val="28"/>
                <w:szCs w:val="28"/>
              </w:rPr>
              <w:t>–</w:t>
            </w:r>
            <w:r>
              <w:rPr>
                <w:sz w:val="28"/>
                <w:szCs w:val="28"/>
              </w:rPr>
              <w:t xml:space="preserve"> коэффициент, принимаемый равным 0,4…0,5 при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ч</m:t>
                  </m:r>
                </m:sub>
              </m:sSub>
            </m:oMath>
            <w:r>
              <w:rPr>
                <w:sz w:val="28"/>
                <w:szCs w:val="28"/>
              </w:rPr>
              <w:t>≤ 3,5 м</w:t>
            </w:r>
          </w:p>
        </w:tc>
      </w:tr>
      <w:tr w:rsidR="004F1526" w:rsidRPr="005B4097" w:rsidTr="002E4783">
        <w:trPr>
          <w:cantSplit/>
        </w:trPr>
        <w:tc>
          <w:tcPr>
            <w:tcW w:w="675" w:type="dxa"/>
          </w:tcPr>
          <w:p w:rsidR="004F1526" w:rsidRPr="005B4097" w:rsidRDefault="004F1526" w:rsidP="00255BF5">
            <w:pPr>
              <w:jc w:val="both"/>
              <w:rPr>
                <w:sz w:val="28"/>
                <w:szCs w:val="28"/>
              </w:rPr>
            </w:pPr>
          </w:p>
        </w:tc>
        <w:tc>
          <w:tcPr>
            <w:tcW w:w="8895" w:type="dxa"/>
            <w:gridSpan w:val="3"/>
          </w:tcPr>
          <w:p w:rsidR="004F1526" w:rsidRPr="005B4097" w:rsidRDefault="004F1526" w:rsidP="00255BF5">
            <w:pPr>
              <w:jc w:val="both"/>
              <w:rPr>
                <w:sz w:val="28"/>
                <w:szCs w:val="28"/>
              </w:rPr>
            </w:pPr>
            <w:r>
              <w:rPr>
                <w:sz w:val="28"/>
                <w:szCs w:val="28"/>
              </w:rPr>
              <w:t xml:space="preserve">0,15…0,2 при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ч</m:t>
                  </m:r>
                </m:sub>
              </m:sSub>
            </m:oMath>
            <w:r>
              <w:rPr>
                <w:sz w:val="28"/>
                <w:szCs w:val="28"/>
              </w:rPr>
              <w:t>&gt; 3,5 м.</w:t>
            </w:r>
          </w:p>
        </w:tc>
      </w:tr>
    </w:tbl>
    <w:p w:rsidR="004F1526" w:rsidRDefault="004F1526" w:rsidP="00E83888">
      <w:pPr>
        <w:ind w:firstLine="720"/>
        <w:jc w:val="both"/>
        <w:rPr>
          <w:sz w:val="28"/>
          <w:szCs w:val="28"/>
        </w:rPr>
      </w:pPr>
    </w:p>
    <w:p w:rsidR="00E83888" w:rsidRDefault="003663DF" w:rsidP="004F1526">
      <w:pPr>
        <w:spacing w:line="360" w:lineRule="auto"/>
        <w:ind w:firstLine="720"/>
        <w:jc w:val="both"/>
        <w:rPr>
          <w:sz w:val="28"/>
          <w:szCs w:val="28"/>
        </w:rPr>
      </w:pPr>
      <w:r>
        <w:rPr>
          <w:sz w:val="28"/>
          <w:szCs w:val="28"/>
        </w:rPr>
        <w:t>На рис. 1</w:t>
      </w:r>
      <w:r w:rsidR="00E83888">
        <w:rPr>
          <w:sz w:val="28"/>
          <w:szCs w:val="28"/>
        </w:rPr>
        <w:t>.5 представлена фронтальная проекция откаточной выработки с комбинированной анкер-наб</w:t>
      </w:r>
      <w:r>
        <w:rPr>
          <w:sz w:val="28"/>
          <w:szCs w:val="28"/>
        </w:rPr>
        <w:t>рызгбетонной крепью, а на рис. 1</w:t>
      </w:r>
      <w:r w:rsidR="00E83888">
        <w:rPr>
          <w:sz w:val="28"/>
          <w:szCs w:val="28"/>
        </w:rPr>
        <w:t>.6 – фронтальной проекции и проекции на вертикальную плоскость по простиранию откаточной выработки, закрепленной анкерами.</w:t>
      </w:r>
      <w:r>
        <w:rPr>
          <w:sz w:val="28"/>
          <w:szCs w:val="28"/>
        </w:rPr>
        <w:t xml:space="preserve"> </w:t>
      </w:r>
      <w:r w:rsidR="001F62B6">
        <w:rPr>
          <w:sz w:val="28"/>
          <w:szCs w:val="28"/>
        </w:rPr>
        <w:t xml:space="preserve">На рис. 1.7 изображены элементы паспорта крепления выработки, предназначенной для транспортирования горной массы автосамосвалами. </w:t>
      </w:r>
      <w:r>
        <w:rPr>
          <w:sz w:val="28"/>
          <w:szCs w:val="28"/>
        </w:rPr>
        <w:t>Таблица 1</w:t>
      </w:r>
      <w:r w:rsidR="004B4A92">
        <w:rPr>
          <w:sz w:val="28"/>
          <w:szCs w:val="28"/>
        </w:rPr>
        <w:t>.3 завершает выполне</w:t>
      </w:r>
      <w:r>
        <w:rPr>
          <w:sz w:val="28"/>
          <w:szCs w:val="28"/>
        </w:rPr>
        <w:t>ние п. 1</w:t>
      </w:r>
      <w:r w:rsidR="004B4A92">
        <w:rPr>
          <w:sz w:val="28"/>
          <w:szCs w:val="28"/>
        </w:rPr>
        <w:t xml:space="preserve">.1 – </w:t>
      </w:r>
      <w:r w:rsidR="004B4A92" w:rsidRPr="00E36643">
        <w:rPr>
          <w:sz w:val="28"/>
          <w:szCs w:val="28"/>
        </w:rPr>
        <w:t>Расчет параметров поперечного сечения выработки</w:t>
      </w:r>
      <w:r w:rsidR="004B4A92">
        <w:rPr>
          <w:sz w:val="28"/>
          <w:szCs w:val="28"/>
        </w:rPr>
        <w:t>.</w:t>
      </w:r>
    </w:p>
    <w:p w:rsidR="004F1526" w:rsidRDefault="004F1526" w:rsidP="004F1526">
      <w:pPr>
        <w:spacing w:line="360" w:lineRule="auto"/>
        <w:ind w:firstLine="720"/>
        <w:jc w:val="both"/>
        <w:rPr>
          <w:sz w:val="28"/>
          <w:szCs w:val="28"/>
        </w:rPr>
      </w:pPr>
      <w:r>
        <w:rPr>
          <w:noProof/>
          <w:sz w:val="28"/>
          <w:szCs w:val="28"/>
        </w:rPr>
        <w:lastRenderedPageBreak/>
        <w:drawing>
          <wp:anchor distT="0" distB="0" distL="114300" distR="114300" simplePos="0" relativeHeight="251668480" behindDoc="1" locked="0" layoutInCell="1" allowOverlap="1">
            <wp:simplePos x="0" y="0"/>
            <wp:positionH relativeFrom="column">
              <wp:posOffset>228600</wp:posOffset>
            </wp:positionH>
            <wp:positionV relativeFrom="paragraph">
              <wp:posOffset>30480</wp:posOffset>
            </wp:positionV>
            <wp:extent cx="5459730" cy="6303645"/>
            <wp:effectExtent l="19050" t="0" r="7620" b="0"/>
            <wp:wrapTight wrapText="bothSides">
              <wp:wrapPolygon edited="0">
                <wp:start x="-75" y="0"/>
                <wp:lineTo x="-75" y="21541"/>
                <wp:lineTo x="21630" y="21541"/>
                <wp:lineTo x="21630" y="0"/>
                <wp:lineTo x="-75" y="0"/>
              </wp:wrapPolygon>
            </wp:wrapTight>
            <wp:docPr id="10" name="Рисунок 1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pic:cNvPicPr>
                      <a:picLocks noChangeAspect="1" noChangeArrowheads="1"/>
                    </pic:cNvPicPr>
                  </pic:nvPicPr>
                  <pic:blipFill>
                    <a:blip r:embed="rId15" cstate="print"/>
                    <a:srcRect/>
                    <a:stretch>
                      <a:fillRect/>
                    </a:stretch>
                  </pic:blipFill>
                  <pic:spPr bwMode="auto">
                    <a:xfrm>
                      <a:off x="0" y="0"/>
                      <a:ext cx="5459730" cy="6303645"/>
                    </a:xfrm>
                    <a:prstGeom prst="rect">
                      <a:avLst/>
                    </a:prstGeom>
                    <a:noFill/>
                    <a:ln w="9525">
                      <a:noFill/>
                      <a:miter lim="800000"/>
                      <a:headEnd/>
                      <a:tailEnd/>
                    </a:ln>
                  </pic:spPr>
                </pic:pic>
              </a:graphicData>
            </a:graphic>
          </wp:anchor>
        </w:drawing>
      </w:r>
    </w:p>
    <w:p w:rsidR="004F1526" w:rsidRDefault="004F1526" w:rsidP="004F1526">
      <w:pPr>
        <w:spacing w:line="360" w:lineRule="auto"/>
        <w:jc w:val="center"/>
        <w:rPr>
          <w:sz w:val="28"/>
          <w:szCs w:val="28"/>
        </w:rPr>
      </w:pPr>
    </w:p>
    <w:p w:rsidR="004F1526" w:rsidRDefault="004F1526" w:rsidP="004F1526">
      <w:pPr>
        <w:spacing w:line="360" w:lineRule="auto"/>
        <w:ind w:firstLine="720"/>
        <w:jc w:val="both"/>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E83888" w:rsidRDefault="003663DF" w:rsidP="004F1526">
      <w:pPr>
        <w:jc w:val="center"/>
      </w:pPr>
      <w:r>
        <w:t>Рис.1</w:t>
      </w:r>
      <w:r w:rsidR="00E83888" w:rsidRPr="00E83888">
        <w:t>.5 – Ф</w:t>
      </w:r>
      <w:r w:rsidR="004F1526" w:rsidRPr="00E83888">
        <w:t xml:space="preserve">ронтальная проекция выработки </w:t>
      </w:r>
    </w:p>
    <w:p w:rsidR="00E83888" w:rsidRDefault="004F1526" w:rsidP="004F1526">
      <w:pPr>
        <w:jc w:val="center"/>
      </w:pPr>
      <w:r w:rsidRPr="00E83888">
        <w:t xml:space="preserve">прямоугольно-сводчатой формы с комбинированной </w:t>
      </w:r>
    </w:p>
    <w:p w:rsidR="004F1526" w:rsidRDefault="004F1526" w:rsidP="004F1526">
      <w:pPr>
        <w:jc w:val="center"/>
      </w:pPr>
      <w:r w:rsidRPr="00E83888">
        <w:t>анкер-набрызгбетонной</w:t>
      </w:r>
      <w:r w:rsidR="00E83888">
        <w:t xml:space="preserve"> крепью</w:t>
      </w:r>
    </w:p>
    <w:p w:rsidR="00C37E15" w:rsidRDefault="00C37E15" w:rsidP="004F1526">
      <w:pPr>
        <w:jc w:val="center"/>
      </w:pPr>
    </w:p>
    <w:p w:rsidR="00C37E15" w:rsidRDefault="00C37E15" w:rsidP="004F1526">
      <w:pPr>
        <w:jc w:val="center"/>
      </w:pPr>
    </w:p>
    <w:p w:rsidR="00C37E15" w:rsidRDefault="00C37E15" w:rsidP="004F1526">
      <w:pPr>
        <w:jc w:val="center"/>
      </w:pPr>
    </w:p>
    <w:p w:rsidR="00C37E15" w:rsidRDefault="00C37E15" w:rsidP="004F1526">
      <w:pPr>
        <w:jc w:val="center"/>
      </w:pPr>
    </w:p>
    <w:p w:rsidR="00C37E15" w:rsidRDefault="00C37E15" w:rsidP="004F1526">
      <w:pPr>
        <w:jc w:val="center"/>
      </w:pPr>
    </w:p>
    <w:p w:rsidR="00C37E15" w:rsidRDefault="00C37E15" w:rsidP="004F1526">
      <w:pPr>
        <w:jc w:val="center"/>
      </w:pPr>
    </w:p>
    <w:p w:rsidR="00C37E15" w:rsidRDefault="00C37E15" w:rsidP="004F1526">
      <w:pPr>
        <w:jc w:val="center"/>
      </w:pPr>
    </w:p>
    <w:p w:rsidR="00C37E15" w:rsidRDefault="00C37E15" w:rsidP="004F1526">
      <w:pPr>
        <w:jc w:val="center"/>
      </w:pPr>
    </w:p>
    <w:p w:rsidR="00C37E15" w:rsidRDefault="00C37E15" w:rsidP="004F1526">
      <w:pPr>
        <w:jc w:val="center"/>
      </w:pPr>
    </w:p>
    <w:p w:rsidR="00C37E15" w:rsidRDefault="00C37E15" w:rsidP="004F1526">
      <w:pPr>
        <w:jc w:val="center"/>
      </w:pPr>
    </w:p>
    <w:p w:rsidR="00C37E15" w:rsidRDefault="00C37E15" w:rsidP="004F1526">
      <w:pPr>
        <w:jc w:val="center"/>
        <w:rPr>
          <w:sz w:val="28"/>
          <w:szCs w:val="28"/>
        </w:rPr>
        <w:sectPr w:rsidR="00C37E15" w:rsidSect="003E348B">
          <w:headerReference w:type="even" r:id="rId16"/>
          <w:headerReference w:type="default" r:id="rId17"/>
          <w:pgSz w:w="11906" w:h="16838"/>
          <w:pgMar w:top="1134" w:right="851" w:bottom="1134" w:left="1701" w:header="709" w:footer="709" w:gutter="0"/>
          <w:pgNumType w:start="1"/>
          <w:cols w:space="708"/>
          <w:titlePg/>
          <w:docGrid w:linePitch="360"/>
        </w:sectPr>
      </w:pPr>
    </w:p>
    <w:p w:rsidR="004F1526" w:rsidRDefault="00F000D1" w:rsidP="004F1526">
      <w:pPr>
        <w:spacing w:line="360" w:lineRule="auto"/>
        <w:jc w:val="center"/>
        <w:rPr>
          <w:sz w:val="28"/>
          <w:szCs w:val="28"/>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pt;margin-top:-9pt;width:637.3pt;height:396.75pt;z-index:251662336" wrapcoords="-25 0 -25 21559 21600 21559 21600 0 -25 0">
            <v:imagedata r:id="rId18" o:title=""/>
            <w10:wrap type="tight"/>
          </v:shape>
          <o:OLEObject Type="Embed" ProgID="CorelPHOTOPAINT.Image.13" ShapeID="_x0000_s1028" DrawAspect="Content" ObjectID="_1788167429" r:id="rId19"/>
        </w:object>
      </w: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Pr="00FD1B1E" w:rsidRDefault="003663DF" w:rsidP="004B4A92">
      <w:pPr>
        <w:spacing w:line="360" w:lineRule="auto"/>
        <w:ind w:firstLine="720"/>
        <w:jc w:val="center"/>
        <w:rPr>
          <w:b/>
          <w:sz w:val="28"/>
          <w:szCs w:val="28"/>
        </w:rPr>
      </w:pPr>
      <w:r>
        <w:t>Рис. 1</w:t>
      </w:r>
      <w:r w:rsidR="00E83888">
        <w:t>.6 – Проекция на вертикальную плоскость по простиранию откаточной выработки.</w:t>
      </w:r>
    </w:p>
    <w:p w:rsidR="00C37E15" w:rsidRDefault="00C37E15" w:rsidP="004F1526">
      <w:pPr>
        <w:spacing w:line="360" w:lineRule="auto"/>
        <w:jc w:val="center"/>
        <w:rPr>
          <w:sz w:val="28"/>
          <w:szCs w:val="28"/>
        </w:rPr>
      </w:pPr>
    </w:p>
    <w:p w:rsidR="00C37E15" w:rsidRDefault="001F62B6" w:rsidP="004F1526">
      <w:pPr>
        <w:spacing w:line="360" w:lineRule="auto"/>
        <w:jc w:val="center"/>
        <w:rPr>
          <w:sz w:val="28"/>
          <w:szCs w:val="28"/>
        </w:rPr>
      </w:pPr>
      <w:r>
        <w:rPr>
          <w:noProof/>
          <w:sz w:val="28"/>
          <w:szCs w:val="28"/>
        </w:rPr>
        <w:lastRenderedPageBreak/>
        <w:drawing>
          <wp:anchor distT="0" distB="0" distL="114300" distR="114300" simplePos="0" relativeHeight="251702272" behindDoc="1" locked="0" layoutInCell="1" allowOverlap="1">
            <wp:simplePos x="0" y="0"/>
            <wp:positionH relativeFrom="column">
              <wp:posOffset>151130</wp:posOffset>
            </wp:positionH>
            <wp:positionV relativeFrom="paragraph">
              <wp:posOffset>228600</wp:posOffset>
            </wp:positionV>
            <wp:extent cx="9239885" cy="3803015"/>
            <wp:effectExtent l="19050" t="0" r="0" b="0"/>
            <wp:wrapTight wrapText="bothSides">
              <wp:wrapPolygon edited="0">
                <wp:start x="-45" y="0"/>
                <wp:lineTo x="-45" y="21531"/>
                <wp:lineTo x="21599" y="21531"/>
                <wp:lineTo x="21599" y="0"/>
                <wp:lineTo x="-45" y="0"/>
              </wp:wrapPolygon>
            </wp:wrapTight>
            <wp:docPr id="8" name="Рисунок 2" descr="C:\Users\User\Desktop\ГО\Креп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О\Крепь.jpg"/>
                    <pic:cNvPicPr>
                      <a:picLocks noChangeAspect="1" noChangeArrowheads="1"/>
                    </pic:cNvPicPr>
                  </pic:nvPicPr>
                  <pic:blipFill>
                    <a:blip r:embed="rId20" cstate="print"/>
                    <a:srcRect/>
                    <a:stretch>
                      <a:fillRect/>
                    </a:stretch>
                  </pic:blipFill>
                  <pic:spPr bwMode="auto">
                    <a:xfrm>
                      <a:off x="0" y="0"/>
                      <a:ext cx="9239885" cy="3803015"/>
                    </a:xfrm>
                    <a:prstGeom prst="rect">
                      <a:avLst/>
                    </a:prstGeom>
                    <a:noFill/>
                    <a:ln w="9525">
                      <a:noFill/>
                      <a:miter lim="800000"/>
                      <a:headEnd/>
                      <a:tailEnd/>
                    </a:ln>
                  </pic:spPr>
                </pic:pic>
              </a:graphicData>
            </a:graphic>
          </wp:anchor>
        </w:drawing>
      </w:r>
    </w:p>
    <w:p w:rsidR="001F62B6" w:rsidRDefault="001F62B6" w:rsidP="004F1526">
      <w:pPr>
        <w:spacing w:line="360" w:lineRule="auto"/>
        <w:jc w:val="center"/>
        <w:rPr>
          <w:sz w:val="28"/>
          <w:szCs w:val="28"/>
        </w:rPr>
      </w:pPr>
    </w:p>
    <w:p w:rsidR="001F62B6" w:rsidRDefault="001F62B6" w:rsidP="004F1526">
      <w:pPr>
        <w:spacing w:line="360" w:lineRule="auto"/>
        <w:jc w:val="center"/>
        <w:rPr>
          <w:sz w:val="28"/>
          <w:szCs w:val="28"/>
        </w:rPr>
      </w:pPr>
    </w:p>
    <w:p w:rsidR="001F62B6" w:rsidRDefault="001F62B6" w:rsidP="001F62B6">
      <w:pPr>
        <w:spacing w:line="360" w:lineRule="auto"/>
        <w:ind w:firstLine="720"/>
        <w:jc w:val="center"/>
      </w:pPr>
      <w:r>
        <w:t>Рис. 1</w:t>
      </w:r>
      <w:r w:rsidR="002954C4">
        <w:t>.7 – Проекции выработки, предназначенной для транспортирования горной массы автосамосвалами.</w:t>
      </w:r>
    </w:p>
    <w:p w:rsidR="002954C4" w:rsidRPr="00FD1B1E" w:rsidRDefault="002954C4" w:rsidP="001F62B6">
      <w:pPr>
        <w:spacing w:line="360" w:lineRule="auto"/>
        <w:ind w:firstLine="720"/>
        <w:jc w:val="center"/>
        <w:rPr>
          <w:b/>
          <w:sz w:val="28"/>
          <w:szCs w:val="28"/>
        </w:rPr>
      </w:pPr>
      <w:r>
        <w:t>Крепь – комбинированная анкер-набрызгбетонная</w:t>
      </w:r>
    </w:p>
    <w:p w:rsidR="001F62B6" w:rsidRDefault="001F62B6" w:rsidP="004F1526">
      <w:pPr>
        <w:spacing w:line="360" w:lineRule="auto"/>
        <w:jc w:val="center"/>
        <w:rPr>
          <w:sz w:val="28"/>
          <w:szCs w:val="28"/>
        </w:rPr>
      </w:pPr>
    </w:p>
    <w:p w:rsidR="00C37E15" w:rsidRDefault="00C37E15" w:rsidP="004F1526">
      <w:pPr>
        <w:spacing w:line="360" w:lineRule="auto"/>
        <w:jc w:val="center"/>
        <w:rPr>
          <w:sz w:val="28"/>
          <w:szCs w:val="28"/>
        </w:rPr>
        <w:sectPr w:rsidR="00C37E15" w:rsidSect="003E348B">
          <w:pgSz w:w="16838" w:h="11906" w:orient="landscape"/>
          <w:pgMar w:top="1701" w:right="1134" w:bottom="851" w:left="1134" w:header="709" w:footer="709" w:gutter="0"/>
          <w:pgNumType w:start="1"/>
          <w:cols w:space="708"/>
          <w:titlePg/>
          <w:docGrid w:linePitch="360"/>
        </w:sectPr>
      </w:pPr>
    </w:p>
    <w:p w:rsidR="004F1526" w:rsidRPr="004B4A92" w:rsidRDefault="003663DF" w:rsidP="004B4A92">
      <w:pPr>
        <w:spacing w:line="360" w:lineRule="auto"/>
        <w:ind w:firstLine="709"/>
        <w:jc w:val="both"/>
      </w:pPr>
      <w:r>
        <w:lastRenderedPageBreak/>
        <w:t>Таблица 1</w:t>
      </w:r>
      <w:r w:rsidR="004B4A92">
        <w:t xml:space="preserve">.3 – </w:t>
      </w:r>
      <w:r w:rsidR="004F1526" w:rsidRPr="004B4A92">
        <w:t>Расчетные параметры выработки</w:t>
      </w:r>
    </w:p>
    <w:p w:rsidR="004F1526" w:rsidRDefault="004F1526" w:rsidP="004F1526">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1"/>
        <w:gridCol w:w="2409"/>
      </w:tblGrid>
      <w:tr w:rsidR="004F1526" w:rsidRPr="004B4A92" w:rsidTr="004B4A92">
        <w:trPr>
          <w:jc w:val="center"/>
        </w:trPr>
        <w:tc>
          <w:tcPr>
            <w:tcW w:w="4680" w:type="dxa"/>
            <w:vMerge w:val="restart"/>
          </w:tcPr>
          <w:p w:rsidR="004F1526" w:rsidRPr="004B4A92" w:rsidRDefault="004F1526" w:rsidP="003E348B">
            <w:pPr>
              <w:spacing w:line="360" w:lineRule="auto"/>
              <w:jc w:val="center"/>
            </w:pPr>
            <w:r w:rsidRPr="004B4A92">
              <w:t>Параметры выработки</w:t>
            </w:r>
          </w:p>
        </w:tc>
        <w:tc>
          <w:tcPr>
            <w:tcW w:w="4500" w:type="dxa"/>
            <w:gridSpan w:val="2"/>
          </w:tcPr>
          <w:p w:rsidR="004F1526" w:rsidRPr="004B4A92" w:rsidRDefault="004F1526" w:rsidP="003E348B">
            <w:pPr>
              <w:spacing w:line="360" w:lineRule="auto"/>
              <w:jc w:val="center"/>
              <w:rPr>
                <w:i/>
                <w:lang w:val="en-US"/>
              </w:rPr>
            </w:pPr>
            <w:r w:rsidRPr="004B4A92">
              <w:t>Значения коэффициента крепости пород</w:t>
            </w:r>
          </w:p>
        </w:tc>
      </w:tr>
      <w:tr w:rsidR="004F1526" w:rsidRPr="004B4A92" w:rsidTr="004B4A92">
        <w:trPr>
          <w:jc w:val="center"/>
        </w:trPr>
        <w:tc>
          <w:tcPr>
            <w:tcW w:w="4680" w:type="dxa"/>
            <w:vMerge/>
          </w:tcPr>
          <w:p w:rsidR="004F1526" w:rsidRPr="004B4A92" w:rsidRDefault="004F1526" w:rsidP="003E348B">
            <w:pPr>
              <w:spacing w:line="360" w:lineRule="auto"/>
              <w:jc w:val="center"/>
            </w:pPr>
          </w:p>
        </w:tc>
        <w:tc>
          <w:tcPr>
            <w:tcW w:w="2091" w:type="dxa"/>
          </w:tcPr>
          <w:p w:rsidR="004F1526" w:rsidRPr="004B4A92" w:rsidRDefault="004F1526" w:rsidP="003E348B">
            <w:pPr>
              <w:spacing w:line="360" w:lineRule="auto"/>
              <w:jc w:val="center"/>
            </w:pPr>
            <w:r w:rsidRPr="004B4A92">
              <w:t xml:space="preserve">при  </w:t>
            </w:r>
            <w:r w:rsidRPr="004B4A92">
              <w:rPr>
                <w:i/>
                <w:lang w:val="en-US"/>
              </w:rPr>
              <w:t xml:space="preserve">f </w:t>
            </w:r>
            <w:r w:rsidRPr="004B4A92">
              <w:t>≤ 12</w:t>
            </w:r>
          </w:p>
        </w:tc>
        <w:tc>
          <w:tcPr>
            <w:tcW w:w="2409" w:type="dxa"/>
          </w:tcPr>
          <w:p w:rsidR="004F1526" w:rsidRPr="004B4A92" w:rsidRDefault="004F1526" w:rsidP="003E348B">
            <w:pPr>
              <w:spacing w:line="360" w:lineRule="auto"/>
              <w:jc w:val="center"/>
            </w:pPr>
            <w:r w:rsidRPr="004B4A92">
              <w:t xml:space="preserve">при  </w:t>
            </w:r>
            <w:r w:rsidRPr="004B4A92">
              <w:rPr>
                <w:i/>
                <w:lang w:val="en-US"/>
              </w:rPr>
              <w:t xml:space="preserve">f </w:t>
            </w:r>
            <w:r w:rsidRPr="004B4A92">
              <w:t>&gt;12</w:t>
            </w:r>
          </w:p>
        </w:tc>
      </w:tr>
      <w:tr w:rsidR="004F1526" w:rsidRPr="004B4A92" w:rsidTr="004B4A92">
        <w:trPr>
          <w:jc w:val="center"/>
        </w:trPr>
        <w:tc>
          <w:tcPr>
            <w:tcW w:w="4680" w:type="dxa"/>
          </w:tcPr>
          <w:p w:rsidR="004F1526" w:rsidRPr="004B4A92" w:rsidRDefault="004F1526" w:rsidP="003E348B">
            <w:pPr>
              <w:jc w:val="both"/>
            </w:pPr>
            <w:r w:rsidRPr="004B4A92">
              <w:t xml:space="preserve">Высота искусственного свода, </w:t>
            </w:r>
            <w:r w:rsidRPr="004B4A92">
              <w:rPr>
                <w:i/>
                <w:lang w:val="en-US"/>
              </w:rPr>
              <w:t>h</w:t>
            </w:r>
            <w:r w:rsidRPr="004B4A92">
              <w:rPr>
                <w:i/>
                <w:vertAlign w:val="subscript"/>
                <w:lang w:val="en-US"/>
              </w:rPr>
              <w:t>0</w:t>
            </w:r>
          </w:p>
        </w:tc>
        <w:tc>
          <w:tcPr>
            <w:tcW w:w="2091" w:type="dxa"/>
          </w:tcPr>
          <w:p w:rsidR="004F1526" w:rsidRPr="004B4A92" w:rsidRDefault="004F1526" w:rsidP="003E348B">
            <w:pPr>
              <w:jc w:val="center"/>
            </w:pPr>
            <w:r w:rsidRPr="004B4A92">
              <w:rPr>
                <w:i/>
                <w:lang w:val="en-US"/>
              </w:rPr>
              <w:t xml:space="preserve">B / </w:t>
            </w:r>
            <w:r w:rsidRPr="004B4A92">
              <w:rPr>
                <w:lang w:val="en-US"/>
              </w:rPr>
              <w:t>3</w:t>
            </w:r>
          </w:p>
        </w:tc>
        <w:tc>
          <w:tcPr>
            <w:tcW w:w="2409" w:type="dxa"/>
          </w:tcPr>
          <w:p w:rsidR="004F1526" w:rsidRPr="004B4A92" w:rsidRDefault="004F1526" w:rsidP="003E348B">
            <w:pPr>
              <w:jc w:val="center"/>
            </w:pPr>
            <w:r w:rsidRPr="004B4A92">
              <w:rPr>
                <w:i/>
                <w:lang w:val="en-US"/>
              </w:rPr>
              <w:t xml:space="preserve">B / </w:t>
            </w:r>
            <w:r w:rsidRPr="004B4A92">
              <w:t>4</w:t>
            </w:r>
          </w:p>
        </w:tc>
      </w:tr>
      <w:tr w:rsidR="004F1526" w:rsidRPr="004B4A92" w:rsidTr="004B4A92">
        <w:trPr>
          <w:jc w:val="center"/>
        </w:trPr>
        <w:tc>
          <w:tcPr>
            <w:tcW w:w="4680" w:type="dxa"/>
          </w:tcPr>
          <w:p w:rsidR="004F1526" w:rsidRPr="004B4A92" w:rsidRDefault="004F1526" w:rsidP="003E348B">
            <w:pPr>
              <w:jc w:val="both"/>
            </w:pPr>
            <w:r w:rsidRPr="004B4A92">
              <w:t xml:space="preserve">Большой радиус закругления, </w:t>
            </w:r>
            <w:r w:rsidRPr="004B4A92">
              <w:rPr>
                <w:i/>
                <w:lang w:val="en-US"/>
              </w:rPr>
              <w:t>R</w:t>
            </w:r>
          </w:p>
        </w:tc>
        <w:tc>
          <w:tcPr>
            <w:tcW w:w="2091" w:type="dxa"/>
          </w:tcPr>
          <w:p w:rsidR="004F1526" w:rsidRPr="004B4A92" w:rsidRDefault="004F1526" w:rsidP="003E348B">
            <w:pPr>
              <w:jc w:val="center"/>
              <w:rPr>
                <w:i/>
              </w:rPr>
            </w:pPr>
            <w:r w:rsidRPr="004B4A92">
              <w:t>0,692</w:t>
            </w:r>
            <w:r w:rsidRPr="004B4A92">
              <w:rPr>
                <w:i/>
              </w:rPr>
              <w:t xml:space="preserve"> В</w:t>
            </w:r>
          </w:p>
        </w:tc>
        <w:tc>
          <w:tcPr>
            <w:tcW w:w="2409" w:type="dxa"/>
          </w:tcPr>
          <w:p w:rsidR="004F1526" w:rsidRPr="004B4A92" w:rsidRDefault="004F1526" w:rsidP="003E348B">
            <w:pPr>
              <w:jc w:val="center"/>
              <w:rPr>
                <w:i/>
              </w:rPr>
            </w:pPr>
            <w:r w:rsidRPr="004B4A92">
              <w:t>0,905</w:t>
            </w:r>
            <w:r w:rsidRPr="004B4A92">
              <w:rPr>
                <w:i/>
              </w:rPr>
              <w:t xml:space="preserve"> В</w:t>
            </w:r>
          </w:p>
        </w:tc>
      </w:tr>
      <w:tr w:rsidR="004F1526" w:rsidRPr="004B4A92" w:rsidTr="004B4A92">
        <w:trPr>
          <w:jc w:val="center"/>
        </w:trPr>
        <w:tc>
          <w:tcPr>
            <w:tcW w:w="4680" w:type="dxa"/>
          </w:tcPr>
          <w:p w:rsidR="004F1526" w:rsidRPr="004B4A92" w:rsidRDefault="004F1526" w:rsidP="003E348B">
            <w:pPr>
              <w:jc w:val="both"/>
            </w:pPr>
            <w:r w:rsidRPr="004B4A92">
              <w:t xml:space="preserve">Малый радиус закругления, </w:t>
            </w:r>
            <w:r w:rsidRPr="004B4A92">
              <w:rPr>
                <w:i/>
                <w:lang w:val="en-US"/>
              </w:rPr>
              <w:t>r</w:t>
            </w:r>
          </w:p>
        </w:tc>
        <w:tc>
          <w:tcPr>
            <w:tcW w:w="2091" w:type="dxa"/>
          </w:tcPr>
          <w:p w:rsidR="004F1526" w:rsidRPr="004B4A92" w:rsidRDefault="004F1526" w:rsidP="003E348B">
            <w:pPr>
              <w:jc w:val="center"/>
              <w:rPr>
                <w:i/>
              </w:rPr>
            </w:pPr>
            <w:r w:rsidRPr="004B4A92">
              <w:t>0,262</w:t>
            </w:r>
            <w:r w:rsidRPr="004B4A92">
              <w:rPr>
                <w:i/>
              </w:rPr>
              <w:t xml:space="preserve"> В</w:t>
            </w:r>
          </w:p>
        </w:tc>
        <w:tc>
          <w:tcPr>
            <w:tcW w:w="2409" w:type="dxa"/>
          </w:tcPr>
          <w:p w:rsidR="004F1526" w:rsidRPr="004B4A92" w:rsidRDefault="004F1526" w:rsidP="003E348B">
            <w:pPr>
              <w:jc w:val="center"/>
              <w:rPr>
                <w:i/>
              </w:rPr>
            </w:pPr>
            <w:r w:rsidRPr="004B4A92">
              <w:t>0,173</w:t>
            </w:r>
            <w:r w:rsidRPr="004B4A92">
              <w:rPr>
                <w:i/>
              </w:rPr>
              <w:t xml:space="preserve"> В</w:t>
            </w:r>
          </w:p>
        </w:tc>
      </w:tr>
      <w:tr w:rsidR="004F1526" w:rsidRPr="004B4A92" w:rsidTr="004B4A92">
        <w:trPr>
          <w:jc w:val="center"/>
        </w:trPr>
        <w:tc>
          <w:tcPr>
            <w:tcW w:w="4680" w:type="dxa"/>
          </w:tcPr>
          <w:p w:rsidR="004F1526" w:rsidRPr="004B4A92" w:rsidRDefault="004F1526" w:rsidP="003E348B">
            <w:pPr>
              <w:jc w:val="both"/>
              <w:rPr>
                <w:lang w:val="en-US"/>
              </w:rPr>
            </w:pPr>
            <w:r w:rsidRPr="004B4A92">
              <w:t xml:space="preserve">Сечение выработки,  </w:t>
            </w:r>
            <w:r w:rsidRPr="004B4A92">
              <w:rPr>
                <w:i/>
                <w:lang w:val="en-US"/>
              </w:rPr>
              <w:t>S</w:t>
            </w:r>
          </w:p>
        </w:tc>
        <w:tc>
          <w:tcPr>
            <w:tcW w:w="2091" w:type="dxa"/>
          </w:tcPr>
          <w:p w:rsidR="004F1526" w:rsidRPr="004B4A92" w:rsidRDefault="004F1526" w:rsidP="003E348B">
            <w:pPr>
              <w:jc w:val="center"/>
              <w:rPr>
                <w:i/>
                <w:lang w:val="en-US"/>
              </w:rPr>
            </w:pPr>
            <w:r w:rsidRPr="004B4A92">
              <w:rPr>
                <w:i/>
                <w:lang w:val="en-US"/>
              </w:rPr>
              <w:t>B ( h</w:t>
            </w:r>
            <w:r w:rsidRPr="004B4A92">
              <w:rPr>
                <w:i/>
                <w:vertAlign w:val="subscript"/>
                <w:lang w:val="en-US"/>
              </w:rPr>
              <w:t>2</w:t>
            </w:r>
            <w:r w:rsidRPr="004B4A92">
              <w:rPr>
                <w:i/>
                <w:lang w:val="en-US"/>
              </w:rPr>
              <w:t xml:space="preserve"> + </w:t>
            </w:r>
            <w:r w:rsidRPr="004B4A92">
              <w:rPr>
                <w:lang w:val="en-US"/>
              </w:rPr>
              <w:t>0,26</w:t>
            </w:r>
            <w:r w:rsidRPr="004B4A92">
              <w:rPr>
                <w:i/>
                <w:lang w:val="en-US"/>
              </w:rPr>
              <w:t>B)</w:t>
            </w:r>
          </w:p>
        </w:tc>
        <w:tc>
          <w:tcPr>
            <w:tcW w:w="2409" w:type="dxa"/>
          </w:tcPr>
          <w:p w:rsidR="004F1526" w:rsidRPr="004B4A92" w:rsidRDefault="004F1526" w:rsidP="003E348B">
            <w:pPr>
              <w:jc w:val="center"/>
              <w:rPr>
                <w:i/>
                <w:lang w:val="en-US"/>
              </w:rPr>
            </w:pPr>
            <w:r w:rsidRPr="004B4A92">
              <w:rPr>
                <w:i/>
                <w:lang w:val="en-US"/>
              </w:rPr>
              <w:t>B ( h</w:t>
            </w:r>
            <w:r w:rsidRPr="004B4A92">
              <w:rPr>
                <w:i/>
                <w:vertAlign w:val="subscript"/>
                <w:lang w:val="en-US"/>
              </w:rPr>
              <w:t>2</w:t>
            </w:r>
            <w:r w:rsidRPr="004B4A92">
              <w:rPr>
                <w:i/>
                <w:lang w:val="en-US"/>
              </w:rPr>
              <w:t xml:space="preserve"> + </w:t>
            </w:r>
            <w:r w:rsidRPr="004B4A92">
              <w:rPr>
                <w:lang w:val="en-US"/>
              </w:rPr>
              <w:t>0,175</w:t>
            </w:r>
            <w:r w:rsidRPr="004B4A92">
              <w:rPr>
                <w:i/>
                <w:lang w:val="en-US"/>
              </w:rPr>
              <w:t>B)</w:t>
            </w:r>
          </w:p>
        </w:tc>
      </w:tr>
      <w:tr w:rsidR="004F1526" w:rsidRPr="004B4A92" w:rsidTr="004B4A92">
        <w:trPr>
          <w:jc w:val="center"/>
        </w:trPr>
        <w:tc>
          <w:tcPr>
            <w:tcW w:w="4680" w:type="dxa"/>
          </w:tcPr>
          <w:p w:rsidR="004F1526" w:rsidRPr="004B4A92" w:rsidRDefault="004F1526" w:rsidP="003E348B">
            <w:pPr>
              <w:jc w:val="both"/>
              <w:rPr>
                <w:i/>
                <w:vertAlign w:val="subscript"/>
              </w:rPr>
            </w:pPr>
            <w:r w:rsidRPr="004B4A92">
              <w:t>Периметр выработки, подвергаемый креплению набрызгбетоном,</w:t>
            </w:r>
            <w:r w:rsidRPr="004B4A92">
              <w:rPr>
                <w:i/>
              </w:rPr>
              <w:t xml:space="preserve"> Р</w:t>
            </w:r>
            <w:r w:rsidRPr="004B4A92">
              <w:rPr>
                <w:i/>
                <w:vertAlign w:val="subscript"/>
              </w:rPr>
              <w:t>кр</w:t>
            </w:r>
          </w:p>
        </w:tc>
        <w:tc>
          <w:tcPr>
            <w:tcW w:w="2091" w:type="dxa"/>
          </w:tcPr>
          <w:p w:rsidR="004F1526" w:rsidRPr="004B4A92" w:rsidRDefault="004F1526" w:rsidP="003E348B">
            <w:pPr>
              <w:jc w:val="center"/>
              <w:rPr>
                <w:i/>
              </w:rPr>
            </w:pPr>
          </w:p>
          <w:p w:rsidR="004F1526" w:rsidRPr="004B4A92" w:rsidRDefault="004F1526" w:rsidP="003E348B">
            <w:pPr>
              <w:jc w:val="center"/>
              <w:rPr>
                <w:i/>
                <w:lang w:val="en-US"/>
              </w:rPr>
            </w:pPr>
            <w:r w:rsidRPr="004B4A92">
              <w:rPr>
                <w:lang w:val="en-US"/>
              </w:rPr>
              <w:t>2</w:t>
            </w:r>
            <w:r w:rsidRPr="004B4A92">
              <w:rPr>
                <w:i/>
                <w:lang w:val="en-US"/>
              </w:rPr>
              <w:t>h</w:t>
            </w:r>
            <w:r w:rsidRPr="004B4A92">
              <w:rPr>
                <w:i/>
              </w:rPr>
              <w:t>*</w:t>
            </w:r>
            <w:r w:rsidRPr="004B4A92">
              <w:rPr>
                <w:vertAlign w:val="subscript"/>
                <w:lang w:val="en-US"/>
              </w:rPr>
              <w:t>2</w:t>
            </w:r>
            <w:r w:rsidRPr="004B4A92">
              <w:rPr>
                <w:i/>
                <w:lang w:val="en-US"/>
              </w:rPr>
              <w:t xml:space="preserve"> + </w:t>
            </w:r>
            <w:r w:rsidRPr="004B4A92">
              <w:rPr>
                <w:lang w:val="en-US"/>
              </w:rPr>
              <w:t>1,33</w:t>
            </w:r>
            <w:r w:rsidRPr="004B4A92">
              <w:rPr>
                <w:i/>
                <w:lang w:val="en-US"/>
              </w:rPr>
              <w:t>B</w:t>
            </w:r>
          </w:p>
        </w:tc>
        <w:tc>
          <w:tcPr>
            <w:tcW w:w="2409" w:type="dxa"/>
          </w:tcPr>
          <w:p w:rsidR="004F1526" w:rsidRPr="004B4A92" w:rsidRDefault="004F1526" w:rsidP="003E348B">
            <w:pPr>
              <w:jc w:val="center"/>
              <w:rPr>
                <w:i/>
                <w:lang w:val="en-US"/>
              </w:rPr>
            </w:pPr>
          </w:p>
          <w:p w:rsidR="004F1526" w:rsidRPr="004B4A92" w:rsidRDefault="004F1526" w:rsidP="003E348B">
            <w:pPr>
              <w:jc w:val="center"/>
              <w:rPr>
                <w:i/>
                <w:lang w:val="en-US"/>
              </w:rPr>
            </w:pPr>
            <w:r w:rsidRPr="004B4A92">
              <w:rPr>
                <w:lang w:val="en-US"/>
              </w:rPr>
              <w:t>2</w:t>
            </w:r>
            <w:r w:rsidRPr="004B4A92">
              <w:rPr>
                <w:i/>
                <w:lang w:val="en-US"/>
              </w:rPr>
              <w:t>h</w:t>
            </w:r>
            <w:r w:rsidRPr="004B4A92">
              <w:rPr>
                <w:vertAlign w:val="subscript"/>
                <w:lang w:val="en-US"/>
              </w:rPr>
              <w:t>2</w:t>
            </w:r>
            <w:r w:rsidRPr="004B4A92">
              <w:rPr>
                <w:lang w:val="en-US"/>
              </w:rPr>
              <w:t xml:space="preserve"> </w:t>
            </w:r>
            <w:r w:rsidRPr="004B4A92">
              <w:rPr>
                <w:i/>
                <w:lang w:val="en-US"/>
              </w:rPr>
              <w:t xml:space="preserve">+ </w:t>
            </w:r>
            <w:r w:rsidRPr="004B4A92">
              <w:rPr>
                <w:lang w:val="en-US"/>
              </w:rPr>
              <w:t>1,22</w:t>
            </w:r>
            <w:r w:rsidRPr="004B4A92">
              <w:rPr>
                <w:i/>
                <w:lang w:val="en-US"/>
              </w:rPr>
              <w:t>B</w:t>
            </w:r>
          </w:p>
        </w:tc>
      </w:tr>
    </w:tbl>
    <w:p w:rsidR="004F1526" w:rsidRPr="004B4A92" w:rsidRDefault="004F1526" w:rsidP="004B4A92">
      <w:pPr>
        <w:ind w:firstLine="720"/>
        <w:jc w:val="both"/>
      </w:pPr>
      <w:r w:rsidRPr="004B4A92">
        <w:rPr>
          <w:b/>
        </w:rPr>
        <w:t>*</w:t>
      </w:r>
      <w:r w:rsidRPr="004B4A92">
        <w:rPr>
          <w:b/>
          <w:i/>
        </w:rPr>
        <w:t>Примечание</w:t>
      </w:r>
      <w:r w:rsidRPr="004B4A92">
        <w:t>: значение величины (</w:t>
      </w:r>
      <w:r w:rsidRPr="004B4A92">
        <w:rPr>
          <w:b/>
          <w:i/>
          <w:lang w:val="en-US"/>
        </w:rPr>
        <w:t>h</w:t>
      </w:r>
      <w:r w:rsidRPr="004B4A92">
        <w:rPr>
          <w:b/>
          <w:i/>
          <w:vertAlign w:val="subscript"/>
        </w:rPr>
        <w:t>2</w:t>
      </w:r>
      <w:r w:rsidRPr="004B4A92">
        <w:t>) принимается от почвы выработки до пяты искусственного свода.</w:t>
      </w:r>
    </w:p>
    <w:p w:rsidR="004F1526" w:rsidRDefault="004F1526"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3663DF" w:rsidRDefault="003663DF" w:rsidP="004F1526">
      <w:pPr>
        <w:spacing w:line="360" w:lineRule="auto"/>
        <w:jc w:val="center"/>
        <w:rPr>
          <w:sz w:val="28"/>
          <w:szCs w:val="28"/>
        </w:rPr>
      </w:pPr>
    </w:p>
    <w:p w:rsidR="004F1526" w:rsidRPr="003663DF" w:rsidRDefault="004F1526" w:rsidP="004B4A92">
      <w:pPr>
        <w:spacing w:line="360" w:lineRule="auto"/>
        <w:ind w:firstLine="709"/>
        <w:jc w:val="both"/>
        <w:rPr>
          <w:b/>
          <w:sz w:val="32"/>
          <w:szCs w:val="32"/>
        </w:rPr>
      </w:pPr>
      <w:r w:rsidRPr="003663DF">
        <w:rPr>
          <w:b/>
          <w:sz w:val="32"/>
          <w:szCs w:val="32"/>
        </w:rPr>
        <w:lastRenderedPageBreak/>
        <w:t>2.</w:t>
      </w:r>
      <w:r w:rsidR="004B4A92" w:rsidRPr="003663DF">
        <w:rPr>
          <w:b/>
          <w:sz w:val="32"/>
          <w:szCs w:val="32"/>
        </w:rPr>
        <w:t xml:space="preserve"> Расчет параметров буровзрывных работ</w:t>
      </w:r>
    </w:p>
    <w:p w:rsidR="004F1526" w:rsidRDefault="004F1526" w:rsidP="004B4A92">
      <w:pPr>
        <w:ind w:firstLine="709"/>
        <w:jc w:val="both"/>
        <w:rPr>
          <w:sz w:val="28"/>
          <w:szCs w:val="28"/>
        </w:rPr>
      </w:pPr>
    </w:p>
    <w:p w:rsidR="003663DF" w:rsidRDefault="003663DF" w:rsidP="004B4A92">
      <w:pPr>
        <w:spacing w:line="360" w:lineRule="auto"/>
        <w:ind w:firstLine="709"/>
        <w:jc w:val="both"/>
        <w:rPr>
          <w:sz w:val="28"/>
          <w:szCs w:val="28"/>
        </w:rPr>
      </w:pPr>
      <w:r>
        <w:rPr>
          <w:sz w:val="28"/>
          <w:szCs w:val="28"/>
        </w:rPr>
        <w:t>2.1 Определение средней глубины шпура и величины линии наименьшего сопротивления</w:t>
      </w:r>
    </w:p>
    <w:p w:rsidR="003663DF" w:rsidRDefault="003663DF" w:rsidP="003663DF">
      <w:pPr>
        <w:ind w:firstLine="709"/>
        <w:jc w:val="both"/>
        <w:rPr>
          <w:sz w:val="28"/>
          <w:szCs w:val="28"/>
        </w:rPr>
      </w:pPr>
    </w:p>
    <w:p w:rsidR="004B4A92" w:rsidRDefault="00621E9A" w:rsidP="004B4A92">
      <w:pPr>
        <w:spacing w:line="360" w:lineRule="auto"/>
        <w:ind w:firstLine="709"/>
        <w:jc w:val="both"/>
        <w:rPr>
          <w:sz w:val="28"/>
          <w:szCs w:val="28"/>
        </w:rPr>
      </w:pPr>
      <w:r>
        <w:rPr>
          <w:sz w:val="28"/>
          <w:szCs w:val="28"/>
        </w:rPr>
        <w:t>Расчет параметров буровзрывных работ (БВР</w:t>
      </w:r>
      <w:r w:rsidR="0095760E">
        <w:rPr>
          <w:sz w:val="28"/>
          <w:szCs w:val="28"/>
        </w:rPr>
        <w:t xml:space="preserve">) начинают с определения </w:t>
      </w:r>
      <w:r w:rsidR="0095760E" w:rsidRPr="0095760E">
        <w:rPr>
          <w:sz w:val="28"/>
          <w:szCs w:val="28"/>
        </w:rPr>
        <w:t>необходимой</w:t>
      </w:r>
      <w:r>
        <w:rPr>
          <w:sz w:val="28"/>
          <w:szCs w:val="28"/>
        </w:rPr>
        <w:t xml:space="preserve"> глубины шпура</w:t>
      </w:r>
      <w:r w:rsidR="0020418C" w:rsidRPr="0020418C">
        <w:rPr>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шп</m:t>
            </m:r>
          </m:sub>
        </m:sSub>
      </m:oMath>
      <w:r w:rsidR="0020418C" w:rsidRPr="0020418C">
        <w:rPr>
          <w:sz w:val="28"/>
          <w:szCs w:val="28"/>
        </w:rPr>
        <w:t>)</w:t>
      </w:r>
      <w:r>
        <w:rPr>
          <w:sz w:val="28"/>
          <w:szCs w:val="28"/>
        </w:rPr>
        <w:t>:</w:t>
      </w:r>
    </w:p>
    <w:p w:rsidR="00621E9A" w:rsidRDefault="00621E9A" w:rsidP="00621E9A">
      <w:pPr>
        <w:ind w:firstLine="709"/>
        <w:jc w:val="both"/>
        <w:rPr>
          <w:sz w:val="28"/>
          <w:szCs w:val="28"/>
        </w:rPr>
      </w:pPr>
    </w:p>
    <w:tbl>
      <w:tblPr>
        <w:tblW w:w="0" w:type="auto"/>
        <w:tblLook w:val="01E0" w:firstRow="1" w:lastRow="1" w:firstColumn="1" w:lastColumn="1" w:noHBand="0" w:noVBand="0"/>
      </w:tblPr>
      <w:tblGrid>
        <w:gridCol w:w="675"/>
        <w:gridCol w:w="762"/>
        <w:gridCol w:w="7176"/>
        <w:gridCol w:w="957"/>
      </w:tblGrid>
      <w:tr w:rsidR="00621E9A" w:rsidRPr="00FD1B1E" w:rsidTr="00690A80">
        <w:tc>
          <w:tcPr>
            <w:tcW w:w="8613" w:type="dxa"/>
            <w:gridSpan w:val="3"/>
          </w:tcPr>
          <w:p w:rsidR="00621E9A" w:rsidRPr="00621E9A" w:rsidRDefault="00F000D1" w:rsidP="00EB6910">
            <w:pP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шп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мес.</m:t>
                        </m:r>
                      </m:sub>
                    </m:sSub>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сут</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см</m:t>
                        </m:r>
                      </m:sub>
                    </m:sSub>
                    <m:r>
                      <w:rPr>
                        <w:rFonts w:ascii="Cambria Math" w:hAnsi="Cambria Math"/>
                        <w:sz w:val="28"/>
                        <w:szCs w:val="28"/>
                        <w:lang w:val="en-US"/>
                      </w:rPr>
                      <m:t>∙η</m:t>
                    </m:r>
                  </m:den>
                </m:f>
                <m:r>
                  <w:rPr>
                    <w:rFonts w:ascii="Cambria Math" w:hAnsi="Cambria Math"/>
                    <w:sz w:val="28"/>
                    <w:szCs w:val="28"/>
                  </w:rPr>
                  <m:t>, м,</m:t>
                </m:r>
              </m:oMath>
            </m:oMathPara>
          </w:p>
        </w:tc>
        <w:tc>
          <w:tcPr>
            <w:tcW w:w="957" w:type="dxa"/>
          </w:tcPr>
          <w:p w:rsidR="00621E9A" w:rsidRPr="00FD1B1E" w:rsidRDefault="003663DF" w:rsidP="00690A80">
            <w:pPr>
              <w:jc w:val="center"/>
              <w:rPr>
                <w:sz w:val="28"/>
                <w:szCs w:val="28"/>
              </w:rPr>
            </w:pPr>
            <w:r>
              <w:rPr>
                <w:sz w:val="28"/>
                <w:szCs w:val="28"/>
              </w:rPr>
              <w:t>(2.1</w:t>
            </w:r>
            <w:r w:rsidR="00621E9A" w:rsidRPr="00FD1B1E">
              <w:rPr>
                <w:sz w:val="28"/>
                <w:szCs w:val="28"/>
              </w:rPr>
              <w:t>)</w:t>
            </w:r>
          </w:p>
        </w:tc>
      </w:tr>
      <w:tr w:rsidR="00621E9A" w:rsidRPr="005B4097" w:rsidTr="00690A80">
        <w:trPr>
          <w:cantSplit/>
        </w:trPr>
        <w:tc>
          <w:tcPr>
            <w:tcW w:w="675" w:type="dxa"/>
          </w:tcPr>
          <w:p w:rsidR="00621E9A" w:rsidRPr="005B4097" w:rsidRDefault="00621E9A" w:rsidP="00690A80">
            <w:pPr>
              <w:jc w:val="center"/>
              <w:rPr>
                <w:sz w:val="28"/>
                <w:szCs w:val="28"/>
              </w:rPr>
            </w:pPr>
            <w:r w:rsidRPr="005B4097">
              <w:rPr>
                <w:sz w:val="28"/>
                <w:szCs w:val="28"/>
              </w:rPr>
              <w:t>где</w:t>
            </w:r>
          </w:p>
        </w:tc>
        <w:tc>
          <w:tcPr>
            <w:tcW w:w="762" w:type="dxa"/>
          </w:tcPr>
          <w:p w:rsidR="00621E9A" w:rsidRPr="001959C6" w:rsidRDefault="00F000D1" w:rsidP="00690A80">
            <w:pPr>
              <w:jc w:val="right"/>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мес.</m:t>
                    </m:r>
                  </m:sub>
                </m:sSub>
              </m:oMath>
            </m:oMathPara>
          </w:p>
        </w:tc>
        <w:tc>
          <w:tcPr>
            <w:tcW w:w="8133" w:type="dxa"/>
            <w:gridSpan w:val="2"/>
          </w:tcPr>
          <w:p w:rsidR="00621E9A" w:rsidRPr="005B4097" w:rsidRDefault="00621E9A" w:rsidP="00690A80">
            <w:pPr>
              <w:jc w:val="both"/>
              <w:rPr>
                <w:sz w:val="28"/>
                <w:szCs w:val="28"/>
              </w:rPr>
            </w:pPr>
            <w:r w:rsidRPr="005B4097">
              <w:rPr>
                <w:sz w:val="28"/>
                <w:szCs w:val="28"/>
              </w:rPr>
              <w:t xml:space="preserve">– </w:t>
            </w:r>
            <w:r>
              <w:rPr>
                <w:sz w:val="28"/>
                <w:szCs w:val="28"/>
              </w:rPr>
              <w:t>заданная скорость проведения выработки, м/мес.,</w:t>
            </w:r>
          </w:p>
        </w:tc>
      </w:tr>
      <w:tr w:rsidR="00621E9A" w:rsidRPr="005B4097" w:rsidTr="00690A80">
        <w:trPr>
          <w:cantSplit/>
        </w:trPr>
        <w:tc>
          <w:tcPr>
            <w:tcW w:w="675" w:type="dxa"/>
          </w:tcPr>
          <w:p w:rsidR="00621E9A" w:rsidRPr="005B4097" w:rsidRDefault="00621E9A" w:rsidP="00690A80">
            <w:pPr>
              <w:jc w:val="both"/>
              <w:rPr>
                <w:sz w:val="28"/>
                <w:szCs w:val="28"/>
              </w:rPr>
            </w:pPr>
          </w:p>
        </w:tc>
        <w:tc>
          <w:tcPr>
            <w:tcW w:w="762" w:type="dxa"/>
          </w:tcPr>
          <w:p w:rsidR="00621E9A" w:rsidRDefault="00F000D1" w:rsidP="00621E9A">
            <w:pPr>
              <w:tabs>
                <w:tab w:val="left" w:pos="420"/>
              </w:tabs>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сут</m:t>
                    </m:r>
                  </m:sub>
                </m:sSub>
              </m:oMath>
            </m:oMathPara>
          </w:p>
        </w:tc>
        <w:tc>
          <w:tcPr>
            <w:tcW w:w="8133" w:type="dxa"/>
            <w:gridSpan w:val="2"/>
          </w:tcPr>
          <w:p w:rsidR="00621E9A" w:rsidRPr="001061DE" w:rsidRDefault="00621E9A" w:rsidP="007748B9">
            <w:pPr>
              <w:jc w:val="both"/>
              <w:rPr>
                <w:sz w:val="28"/>
                <w:szCs w:val="28"/>
              </w:rPr>
            </w:pPr>
            <w:r w:rsidRPr="005B4097">
              <w:rPr>
                <w:sz w:val="28"/>
                <w:szCs w:val="28"/>
              </w:rPr>
              <w:t>–</w:t>
            </w:r>
            <w:r>
              <w:rPr>
                <w:sz w:val="28"/>
                <w:szCs w:val="28"/>
              </w:rPr>
              <w:t xml:space="preserve"> количество рабочих суток</w:t>
            </w:r>
            <w:r w:rsidR="007748B9">
              <w:rPr>
                <w:sz w:val="28"/>
                <w:szCs w:val="28"/>
              </w:rPr>
              <w:t xml:space="preserve"> в месяце, рекомендуется принимать</w:t>
            </w:r>
          </w:p>
        </w:tc>
      </w:tr>
      <w:tr w:rsidR="007748B9" w:rsidRPr="005B4097" w:rsidTr="00690A80">
        <w:trPr>
          <w:cantSplit/>
        </w:trPr>
        <w:tc>
          <w:tcPr>
            <w:tcW w:w="675" w:type="dxa"/>
          </w:tcPr>
          <w:p w:rsidR="007748B9" w:rsidRPr="005B4097" w:rsidRDefault="007748B9" w:rsidP="00690A80">
            <w:pPr>
              <w:jc w:val="both"/>
              <w:rPr>
                <w:sz w:val="28"/>
                <w:szCs w:val="28"/>
              </w:rPr>
            </w:pPr>
          </w:p>
        </w:tc>
        <w:tc>
          <w:tcPr>
            <w:tcW w:w="8895" w:type="dxa"/>
            <w:gridSpan w:val="3"/>
          </w:tcPr>
          <w:p w:rsidR="007748B9" w:rsidRPr="007748B9" w:rsidRDefault="00F000D1" w:rsidP="007748B9">
            <w:pPr>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сут</m:t>
                  </m:r>
                </m:sub>
              </m:sSub>
            </m:oMath>
            <w:r w:rsidR="007748B9">
              <w:rPr>
                <w:sz w:val="28"/>
                <w:szCs w:val="28"/>
              </w:rPr>
              <w:t xml:space="preserve"> = 23;</w:t>
            </w:r>
          </w:p>
        </w:tc>
      </w:tr>
      <w:tr w:rsidR="00621E9A" w:rsidRPr="005B4097" w:rsidTr="00690A80">
        <w:trPr>
          <w:cantSplit/>
        </w:trPr>
        <w:tc>
          <w:tcPr>
            <w:tcW w:w="675" w:type="dxa"/>
          </w:tcPr>
          <w:p w:rsidR="00621E9A" w:rsidRPr="005B4097" w:rsidRDefault="00621E9A" w:rsidP="00690A80">
            <w:pPr>
              <w:jc w:val="both"/>
              <w:rPr>
                <w:sz w:val="28"/>
                <w:szCs w:val="28"/>
              </w:rPr>
            </w:pPr>
          </w:p>
        </w:tc>
        <w:tc>
          <w:tcPr>
            <w:tcW w:w="762" w:type="dxa"/>
          </w:tcPr>
          <w:p w:rsidR="00621E9A" w:rsidRDefault="00F000D1" w:rsidP="00690A80">
            <w:pPr>
              <w:jc w:val="right"/>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см</m:t>
                    </m:r>
                  </m:sub>
                </m:sSub>
              </m:oMath>
            </m:oMathPara>
          </w:p>
        </w:tc>
        <w:tc>
          <w:tcPr>
            <w:tcW w:w="8133" w:type="dxa"/>
            <w:gridSpan w:val="2"/>
          </w:tcPr>
          <w:p w:rsidR="00621E9A" w:rsidRPr="005B4097" w:rsidRDefault="00621E9A" w:rsidP="007748B9">
            <w:pPr>
              <w:jc w:val="both"/>
              <w:rPr>
                <w:sz w:val="28"/>
                <w:szCs w:val="28"/>
              </w:rPr>
            </w:pPr>
            <w:r w:rsidRPr="005B4097">
              <w:rPr>
                <w:sz w:val="28"/>
                <w:szCs w:val="28"/>
              </w:rPr>
              <w:t>–</w:t>
            </w:r>
            <w:r w:rsidR="007748B9">
              <w:rPr>
                <w:sz w:val="28"/>
                <w:szCs w:val="28"/>
              </w:rPr>
              <w:t xml:space="preserve"> количество рабочих смен в сутки,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см</m:t>
                  </m:r>
                </m:sub>
              </m:sSub>
            </m:oMath>
            <w:r w:rsidR="007748B9">
              <w:rPr>
                <w:sz w:val="28"/>
                <w:szCs w:val="28"/>
              </w:rPr>
              <w:t xml:space="preserve"> = 3;</w:t>
            </w:r>
          </w:p>
        </w:tc>
      </w:tr>
      <w:tr w:rsidR="00621E9A" w:rsidRPr="005B4097" w:rsidTr="00690A80">
        <w:trPr>
          <w:cantSplit/>
        </w:trPr>
        <w:tc>
          <w:tcPr>
            <w:tcW w:w="675" w:type="dxa"/>
          </w:tcPr>
          <w:p w:rsidR="00621E9A" w:rsidRPr="005B4097" w:rsidRDefault="00621E9A" w:rsidP="00690A80">
            <w:pPr>
              <w:jc w:val="both"/>
              <w:rPr>
                <w:sz w:val="28"/>
                <w:szCs w:val="28"/>
              </w:rPr>
            </w:pPr>
          </w:p>
        </w:tc>
        <w:tc>
          <w:tcPr>
            <w:tcW w:w="762" w:type="dxa"/>
          </w:tcPr>
          <w:p w:rsidR="00621E9A" w:rsidRDefault="00621E9A" w:rsidP="00621E9A">
            <w:pPr>
              <w:tabs>
                <w:tab w:val="left" w:pos="510"/>
              </w:tabs>
              <w:rPr>
                <w:i/>
                <w:sz w:val="28"/>
                <w:szCs w:val="28"/>
              </w:rPr>
            </w:pPr>
            <m:oMathPara>
              <m:oMath>
                <m:r>
                  <w:rPr>
                    <w:rFonts w:ascii="Cambria Math" w:hAnsi="Cambria Math"/>
                    <w:sz w:val="28"/>
                    <w:szCs w:val="28"/>
                    <w:lang w:val="en-US"/>
                  </w:rPr>
                  <m:t>η</m:t>
                </m:r>
              </m:oMath>
            </m:oMathPara>
          </w:p>
        </w:tc>
        <w:tc>
          <w:tcPr>
            <w:tcW w:w="8133" w:type="dxa"/>
            <w:gridSpan w:val="2"/>
          </w:tcPr>
          <w:p w:rsidR="00621E9A" w:rsidRPr="007748B9" w:rsidRDefault="00621E9A" w:rsidP="007748B9">
            <w:pPr>
              <w:jc w:val="both"/>
              <w:rPr>
                <w:sz w:val="28"/>
                <w:szCs w:val="28"/>
              </w:rPr>
            </w:pPr>
            <w:r w:rsidRPr="005B4097">
              <w:rPr>
                <w:sz w:val="28"/>
                <w:szCs w:val="28"/>
              </w:rPr>
              <w:t>–</w:t>
            </w:r>
            <w:r w:rsidR="007748B9">
              <w:rPr>
                <w:sz w:val="28"/>
                <w:szCs w:val="28"/>
              </w:rPr>
              <w:t xml:space="preserve"> коэффициент использования шпура (КИШ), </w:t>
            </w:r>
            <m:oMath>
              <m:r>
                <w:rPr>
                  <w:rFonts w:ascii="Cambria Math" w:hAnsi="Cambria Math"/>
                  <w:sz w:val="28"/>
                  <w:szCs w:val="28"/>
                  <w:lang w:val="en-US"/>
                </w:rPr>
                <m:t>η</m:t>
              </m:r>
              <m:r>
                <w:rPr>
                  <w:rFonts w:ascii="Cambria Math" w:hAnsi="Cambria Math"/>
                  <w:sz w:val="28"/>
                  <w:szCs w:val="28"/>
                </w:rPr>
                <m:t>=</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ух</m:t>
                      </m:r>
                    </m:sub>
                  </m:sSub>
                </m:num>
                <m:den>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шп</m:t>
                      </m:r>
                    </m:sub>
                  </m:sSub>
                </m:den>
              </m:f>
            </m:oMath>
            <w:r w:rsidR="007748B9">
              <w:rPr>
                <w:sz w:val="28"/>
                <w:szCs w:val="28"/>
              </w:rPr>
              <w:t>,</w:t>
            </w:r>
          </w:p>
        </w:tc>
      </w:tr>
      <w:tr w:rsidR="00514941" w:rsidRPr="005B4097" w:rsidTr="00CA463D">
        <w:trPr>
          <w:cantSplit/>
        </w:trPr>
        <w:tc>
          <w:tcPr>
            <w:tcW w:w="675" w:type="dxa"/>
          </w:tcPr>
          <w:p w:rsidR="00514941" w:rsidRPr="005B4097" w:rsidRDefault="00514941" w:rsidP="00690A80">
            <w:pPr>
              <w:jc w:val="both"/>
              <w:rPr>
                <w:sz w:val="28"/>
                <w:szCs w:val="28"/>
              </w:rPr>
            </w:pPr>
          </w:p>
        </w:tc>
        <w:tc>
          <w:tcPr>
            <w:tcW w:w="8895" w:type="dxa"/>
            <w:gridSpan w:val="3"/>
          </w:tcPr>
          <w:p w:rsidR="00514941" w:rsidRPr="005B4097" w:rsidRDefault="00514941" w:rsidP="007748B9">
            <w:pPr>
              <w:jc w:val="both"/>
              <w:rPr>
                <w:sz w:val="28"/>
                <w:szCs w:val="28"/>
              </w:rPr>
            </w:pPr>
            <w:r>
              <w:rPr>
                <w:sz w:val="28"/>
                <w:szCs w:val="28"/>
              </w:rPr>
              <w:t>по нормативу значение КИШ должно быть не менее 0,9. Рекоменду-</w:t>
            </w:r>
          </w:p>
        </w:tc>
      </w:tr>
      <w:tr w:rsidR="00514941" w:rsidRPr="005B4097" w:rsidTr="00CA463D">
        <w:trPr>
          <w:cantSplit/>
        </w:trPr>
        <w:tc>
          <w:tcPr>
            <w:tcW w:w="675" w:type="dxa"/>
          </w:tcPr>
          <w:p w:rsidR="00514941" w:rsidRPr="005B4097" w:rsidRDefault="00514941" w:rsidP="00690A80">
            <w:pPr>
              <w:jc w:val="both"/>
              <w:rPr>
                <w:sz w:val="28"/>
                <w:szCs w:val="28"/>
              </w:rPr>
            </w:pPr>
          </w:p>
        </w:tc>
        <w:tc>
          <w:tcPr>
            <w:tcW w:w="8895" w:type="dxa"/>
            <w:gridSpan w:val="3"/>
          </w:tcPr>
          <w:p w:rsidR="00514941" w:rsidRDefault="00514941" w:rsidP="007748B9">
            <w:pPr>
              <w:jc w:val="both"/>
              <w:rPr>
                <w:sz w:val="28"/>
                <w:szCs w:val="28"/>
              </w:rPr>
            </w:pPr>
            <w:r>
              <w:rPr>
                <w:sz w:val="28"/>
                <w:szCs w:val="28"/>
              </w:rPr>
              <w:t>ется величину КИШ принимать равной 0,95.</w:t>
            </w:r>
          </w:p>
        </w:tc>
      </w:tr>
      <w:tr w:rsidR="007748B9" w:rsidRPr="005B4097" w:rsidTr="00690A80">
        <w:trPr>
          <w:cantSplit/>
        </w:trPr>
        <w:tc>
          <w:tcPr>
            <w:tcW w:w="675" w:type="dxa"/>
          </w:tcPr>
          <w:p w:rsidR="007748B9" w:rsidRPr="005B4097" w:rsidRDefault="007748B9" w:rsidP="00690A80">
            <w:pPr>
              <w:jc w:val="both"/>
              <w:rPr>
                <w:sz w:val="28"/>
                <w:szCs w:val="28"/>
              </w:rPr>
            </w:pPr>
          </w:p>
        </w:tc>
        <w:tc>
          <w:tcPr>
            <w:tcW w:w="762" w:type="dxa"/>
          </w:tcPr>
          <w:p w:rsidR="007748B9" w:rsidRPr="00514941" w:rsidRDefault="00F000D1" w:rsidP="007748B9">
            <w:pPr>
              <w:tabs>
                <w:tab w:val="left" w:pos="510"/>
              </w:tabs>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ух</m:t>
                    </m:r>
                  </m:sub>
                </m:sSub>
              </m:oMath>
            </m:oMathPara>
          </w:p>
        </w:tc>
        <w:tc>
          <w:tcPr>
            <w:tcW w:w="8133" w:type="dxa"/>
            <w:gridSpan w:val="2"/>
          </w:tcPr>
          <w:p w:rsidR="007748B9" w:rsidRPr="005B4097" w:rsidRDefault="007748B9" w:rsidP="007748B9">
            <w:pPr>
              <w:jc w:val="both"/>
              <w:rPr>
                <w:sz w:val="28"/>
                <w:szCs w:val="28"/>
              </w:rPr>
            </w:pPr>
            <w:r w:rsidRPr="005B4097">
              <w:rPr>
                <w:sz w:val="28"/>
                <w:szCs w:val="28"/>
              </w:rPr>
              <w:t>–</w:t>
            </w:r>
            <w:r>
              <w:rPr>
                <w:sz w:val="28"/>
                <w:szCs w:val="28"/>
              </w:rPr>
              <w:t xml:space="preserve"> величина подвигания забоя за одно взрывание, рекомендуется</w:t>
            </w:r>
          </w:p>
        </w:tc>
      </w:tr>
      <w:tr w:rsidR="007748B9" w:rsidRPr="005B4097" w:rsidTr="00690A80">
        <w:trPr>
          <w:cantSplit/>
        </w:trPr>
        <w:tc>
          <w:tcPr>
            <w:tcW w:w="675" w:type="dxa"/>
          </w:tcPr>
          <w:p w:rsidR="007748B9" w:rsidRPr="005B4097" w:rsidRDefault="007748B9" w:rsidP="00690A80">
            <w:pPr>
              <w:jc w:val="both"/>
              <w:rPr>
                <w:sz w:val="28"/>
                <w:szCs w:val="28"/>
              </w:rPr>
            </w:pPr>
          </w:p>
        </w:tc>
        <w:tc>
          <w:tcPr>
            <w:tcW w:w="8895" w:type="dxa"/>
            <w:gridSpan w:val="3"/>
          </w:tcPr>
          <w:p w:rsidR="007748B9" w:rsidRPr="005B4097" w:rsidRDefault="007748B9" w:rsidP="007748B9">
            <w:pPr>
              <w:jc w:val="both"/>
              <w:rPr>
                <w:sz w:val="28"/>
                <w:szCs w:val="28"/>
              </w:rPr>
            </w:pPr>
            <w:r>
              <w:rPr>
                <w:sz w:val="28"/>
                <w:szCs w:val="28"/>
              </w:rPr>
              <w:t xml:space="preserve">величину </w:t>
            </w:r>
            <m:oMath>
              <m:r>
                <w:rPr>
                  <w:rFonts w:ascii="Cambria Math" w:hAnsi="Cambria Math"/>
                  <w:sz w:val="28"/>
                  <w:szCs w:val="28"/>
                  <w:lang w:val="en-US"/>
                </w:rPr>
                <m:t>η</m:t>
              </m:r>
            </m:oMath>
            <w:r>
              <w:rPr>
                <w:sz w:val="28"/>
                <w:szCs w:val="28"/>
              </w:rPr>
              <w:t xml:space="preserve"> принимать равной 0,95.</w:t>
            </w:r>
          </w:p>
        </w:tc>
      </w:tr>
    </w:tbl>
    <w:p w:rsidR="004F1526" w:rsidRDefault="004F1526" w:rsidP="001B5588">
      <w:pPr>
        <w:jc w:val="center"/>
        <w:rPr>
          <w:sz w:val="28"/>
          <w:szCs w:val="28"/>
        </w:rPr>
      </w:pPr>
    </w:p>
    <w:p w:rsidR="004F1526" w:rsidRPr="001B5588" w:rsidRDefault="004F1526" w:rsidP="001B5588">
      <w:pPr>
        <w:ind w:firstLine="720"/>
        <w:jc w:val="both"/>
        <w:rPr>
          <w:sz w:val="28"/>
          <w:szCs w:val="28"/>
        </w:rPr>
      </w:pPr>
      <w:r w:rsidRPr="001B5588">
        <w:rPr>
          <w:sz w:val="28"/>
          <w:szCs w:val="28"/>
        </w:rPr>
        <w:t>На следующем этапе находим величину линии наименьшего сопротивления (л.н.с.).</w:t>
      </w:r>
    </w:p>
    <w:tbl>
      <w:tblPr>
        <w:tblpPr w:leftFromText="180" w:rightFromText="180" w:vertAnchor="text" w:horzAnchor="margin" w:tblpY="437"/>
        <w:tblW w:w="0" w:type="auto"/>
        <w:tblLook w:val="01E0" w:firstRow="1" w:lastRow="1" w:firstColumn="1" w:lastColumn="1" w:noHBand="0" w:noVBand="0"/>
      </w:tblPr>
      <w:tblGrid>
        <w:gridCol w:w="8613"/>
        <w:gridCol w:w="957"/>
      </w:tblGrid>
      <w:tr w:rsidR="001B5588" w:rsidRPr="001B5588" w:rsidTr="00690A80">
        <w:tc>
          <w:tcPr>
            <w:tcW w:w="8613" w:type="dxa"/>
          </w:tcPr>
          <w:p w:rsidR="001B5588" w:rsidRPr="001B5588" w:rsidRDefault="001B5588" w:rsidP="00EB6910">
            <w:pPr>
              <w:rPr>
                <w:sz w:val="28"/>
                <w:szCs w:val="28"/>
              </w:rPr>
            </w:pPr>
            <m:oMathPara>
              <m:oMathParaPr>
                <m:jc m:val="left"/>
              </m:oMathParaPr>
              <m:oMath>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зар</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0,785∙</m:t>
                        </m:r>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вв</m:t>
                            </m:r>
                          </m:sub>
                        </m:sSub>
                        <m:r>
                          <w:rPr>
                            <w:rFonts w:ascii="Cambria Math" w:hAnsi="Cambria Math"/>
                            <w:sz w:val="28"/>
                            <w:szCs w:val="28"/>
                          </w:rPr>
                          <m:t>∙τ</m:t>
                        </m:r>
                      </m:num>
                      <m:den>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расч</m:t>
                            </m:r>
                          </m:sub>
                        </m:sSub>
                      </m:den>
                    </m:f>
                  </m:e>
                </m:rad>
                <m:r>
                  <w:rPr>
                    <w:rFonts w:ascii="Cambria Math" w:hAnsi="Cambria Math"/>
                    <w:sz w:val="28"/>
                    <w:szCs w:val="28"/>
                    <w:lang w:val="en-US"/>
                  </w:rPr>
                  <m:t>,</m:t>
                </m:r>
                <m:r>
                  <w:rPr>
                    <w:rFonts w:ascii="Cambria Math" w:hAnsi="Cambria Math"/>
                    <w:sz w:val="28"/>
                    <w:szCs w:val="28"/>
                  </w:rPr>
                  <m:t>м,</m:t>
                </m:r>
              </m:oMath>
            </m:oMathPara>
          </w:p>
        </w:tc>
        <w:tc>
          <w:tcPr>
            <w:tcW w:w="957" w:type="dxa"/>
          </w:tcPr>
          <w:p w:rsidR="001B5588" w:rsidRPr="001B5588" w:rsidRDefault="003663DF" w:rsidP="001B5588">
            <w:pPr>
              <w:jc w:val="center"/>
              <w:rPr>
                <w:sz w:val="28"/>
                <w:szCs w:val="28"/>
              </w:rPr>
            </w:pPr>
            <w:r>
              <w:rPr>
                <w:sz w:val="28"/>
                <w:szCs w:val="28"/>
              </w:rPr>
              <w:t>(2.2</w:t>
            </w:r>
            <w:r w:rsidR="001B5588" w:rsidRPr="001B5588">
              <w:rPr>
                <w:sz w:val="28"/>
                <w:szCs w:val="28"/>
              </w:rPr>
              <w:t>)</w:t>
            </w:r>
          </w:p>
        </w:tc>
      </w:tr>
    </w:tbl>
    <w:p w:rsidR="004F1526" w:rsidRPr="001B5588" w:rsidRDefault="004F1526" w:rsidP="001B5588"/>
    <w:tbl>
      <w:tblPr>
        <w:tblW w:w="0" w:type="auto"/>
        <w:tblLook w:val="01E0" w:firstRow="1" w:lastRow="1" w:firstColumn="1" w:lastColumn="1" w:noHBand="0" w:noVBand="0"/>
      </w:tblPr>
      <w:tblGrid>
        <w:gridCol w:w="674"/>
        <w:gridCol w:w="824"/>
        <w:gridCol w:w="8072"/>
      </w:tblGrid>
      <w:tr w:rsidR="004F1526" w:rsidRPr="001B5588" w:rsidTr="00A46D88">
        <w:trPr>
          <w:cantSplit/>
        </w:trPr>
        <w:tc>
          <w:tcPr>
            <w:tcW w:w="674" w:type="dxa"/>
          </w:tcPr>
          <w:p w:rsidR="004F1526" w:rsidRPr="001B5588" w:rsidRDefault="004F1526" w:rsidP="003E348B">
            <w:pPr>
              <w:jc w:val="right"/>
              <w:rPr>
                <w:sz w:val="28"/>
                <w:szCs w:val="28"/>
              </w:rPr>
            </w:pPr>
            <w:r w:rsidRPr="001B5588">
              <w:rPr>
                <w:sz w:val="28"/>
                <w:szCs w:val="28"/>
              </w:rPr>
              <w:t>где</w:t>
            </w:r>
          </w:p>
        </w:tc>
        <w:tc>
          <w:tcPr>
            <w:tcW w:w="824" w:type="dxa"/>
          </w:tcPr>
          <w:p w:rsidR="004F1526" w:rsidRPr="001B5588" w:rsidRDefault="00F000D1" w:rsidP="003E348B">
            <w:pPr>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зар</m:t>
                    </m:r>
                  </m:sub>
                </m:sSub>
              </m:oMath>
            </m:oMathPara>
          </w:p>
        </w:tc>
        <w:tc>
          <w:tcPr>
            <w:tcW w:w="8072" w:type="dxa"/>
          </w:tcPr>
          <w:p w:rsidR="004F1526" w:rsidRPr="001B5588" w:rsidRDefault="004F1526" w:rsidP="003E348B">
            <w:pPr>
              <w:jc w:val="both"/>
              <w:rPr>
                <w:sz w:val="28"/>
                <w:szCs w:val="28"/>
              </w:rPr>
            </w:pPr>
            <w:r w:rsidRPr="001B5588">
              <w:rPr>
                <w:sz w:val="28"/>
                <w:szCs w:val="28"/>
              </w:rPr>
              <w:t>–  диаметр ш</w:t>
            </w:r>
            <w:r w:rsidR="00BF6CA1">
              <w:rPr>
                <w:sz w:val="28"/>
                <w:szCs w:val="28"/>
              </w:rPr>
              <w:t>пурового заряда, м;</w:t>
            </w:r>
          </w:p>
        </w:tc>
      </w:tr>
      <w:tr w:rsidR="004F1526" w:rsidRPr="001B5588" w:rsidTr="00A46D88">
        <w:trPr>
          <w:cantSplit/>
        </w:trPr>
        <w:tc>
          <w:tcPr>
            <w:tcW w:w="674" w:type="dxa"/>
          </w:tcPr>
          <w:p w:rsidR="004F1526" w:rsidRPr="001B5588" w:rsidRDefault="004F1526" w:rsidP="003E348B">
            <w:pPr>
              <w:jc w:val="right"/>
              <w:rPr>
                <w:sz w:val="28"/>
                <w:szCs w:val="28"/>
              </w:rPr>
            </w:pPr>
          </w:p>
        </w:tc>
        <w:tc>
          <w:tcPr>
            <w:tcW w:w="824" w:type="dxa"/>
          </w:tcPr>
          <w:p w:rsidR="004F1526" w:rsidRPr="001B5588" w:rsidRDefault="00F000D1" w:rsidP="003E348B">
            <w:pPr>
              <w:jc w:val="center"/>
              <w:rPr>
                <w:i/>
                <w:sz w:val="28"/>
                <w:szCs w:val="28"/>
                <w:vertAlign w:val="subscript"/>
              </w:rPr>
            </w:pPr>
            <m:oMathPara>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вв</m:t>
                    </m:r>
                  </m:sub>
                </m:sSub>
              </m:oMath>
            </m:oMathPara>
          </w:p>
        </w:tc>
        <w:tc>
          <w:tcPr>
            <w:tcW w:w="8072" w:type="dxa"/>
          </w:tcPr>
          <w:p w:rsidR="004F1526" w:rsidRPr="001B5588" w:rsidRDefault="004F1526" w:rsidP="003E348B">
            <w:pPr>
              <w:jc w:val="both"/>
              <w:rPr>
                <w:sz w:val="28"/>
                <w:szCs w:val="28"/>
              </w:rPr>
            </w:pPr>
            <w:r w:rsidRPr="001B5588">
              <w:rPr>
                <w:sz w:val="28"/>
                <w:szCs w:val="28"/>
              </w:rPr>
              <w:t>–  плотность заряда ВВ, кг / м</w:t>
            </w:r>
            <w:r w:rsidRPr="001B5588">
              <w:rPr>
                <w:sz w:val="28"/>
                <w:szCs w:val="28"/>
                <w:vertAlign w:val="superscript"/>
              </w:rPr>
              <w:t>3</w:t>
            </w:r>
            <w:r w:rsidRPr="001B5588">
              <w:rPr>
                <w:sz w:val="28"/>
                <w:szCs w:val="28"/>
              </w:rPr>
              <w:t>;</w:t>
            </w:r>
          </w:p>
        </w:tc>
      </w:tr>
      <w:tr w:rsidR="004F1526" w:rsidRPr="00FD1B1E" w:rsidTr="00A46D88">
        <w:trPr>
          <w:cantSplit/>
        </w:trPr>
        <w:tc>
          <w:tcPr>
            <w:tcW w:w="674" w:type="dxa"/>
          </w:tcPr>
          <w:p w:rsidR="004F1526" w:rsidRPr="001B5588" w:rsidRDefault="004F1526" w:rsidP="003E348B">
            <w:pPr>
              <w:jc w:val="right"/>
              <w:rPr>
                <w:sz w:val="28"/>
                <w:szCs w:val="28"/>
              </w:rPr>
            </w:pPr>
          </w:p>
        </w:tc>
        <w:tc>
          <w:tcPr>
            <w:tcW w:w="824" w:type="dxa"/>
          </w:tcPr>
          <w:p w:rsidR="004F1526" w:rsidRPr="001B5588" w:rsidRDefault="00BF6CA1" w:rsidP="003E348B">
            <w:pPr>
              <w:jc w:val="center"/>
              <w:rPr>
                <w:i/>
                <w:sz w:val="28"/>
                <w:szCs w:val="28"/>
              </w:rPr>
            </w:pPr>
            <m:oMathPara>
              <m:oMath>
                <m:r>
                  <w:rPr>
                    <w:rFonts w:ascii="Cambria Math" w:hAnsi="Cambria Math"/>
                    <w:sz w:val="28"/>
                    <w:szCs w:val="28"/>
                  </w:rPr>
                  <m:t>τ</m:t>
                </m:r>
              </m:oMath>
            </m:oMathPara>
          </w:p>
        </w:tc>
        <w:tc>
          <w:tcPr>
            <w:tcW w:w="8072" w:type="dxa"/>
          </w:tcPr>
          <w:p w:rsidR="004F1526" w:rsidRPr="00FD1B1E" w:rsidRDefault="004F1526" w:rsidP="00BF6CA1">
            <w:pPr>
              <w:jc w:val="both"/>
              <w:rPr>
                <w:sz w:val="28"/>
                <w:szCs w:val="28"/>
              </w:rPr>
            </w:pPr>
            <w:r w:rsidRPr="001B5588">
              <w:rPr>
                <w:sz w:val="28"/>
                <w:szCs w:val="28"/>
              </w:rPr>
              <w:t xml:space="preserve">–  </w:t>
            </w:r>
            <w:r w:rsidR="00BF6CA1" w:rsidRPr="00FD1B1E">
              <w:rPr>
                <w:sz w:val="28"/>
                <w:szCs w:val="28"/>
              </w:rPr>
              <w:t xml:space="preserve">коэффициент полноты заряжания шпура </w:t>
            </w:r>
            <m:oMath>
              <m:r>
                <w:rPr>
                  <w:rFonts w:ascii="Cambria Math" w:hAnsi="Cambria Math"/>
                  <w:sz w:val="28"/>
                  <w:szCs w:val="28"/>
                </w:rPr>
                <m:t>τ</m:t>
              </m:r>
            </m:oMath>
            <w:r w:rsidR="00BF6CA1" w:rsidRPr="00FD1B1E">
              <w:rPr>
                <w:sz w:val="28"/>
                <w:szCs w:val="28"/>
              </w:rPr>
              <w:t xml:space="preserve"> = 0,7</w:t>
            </w:r>
            <w:r w:rsidR="00BF6CA1">
              <w:rPr>
                <w:sz w:val="28"/>
                <w:szCs w:val="28"/>
              </w:rPr>
              <w:t>6…0,72;</w:t>
            </w:r>
          </w:p>
        </w:tc>
      </w:tr>
      <w:tr w:rsidR="004F1526" w:rsidRPr="00FD1B1E" w:rsidTr="00A46D88">
        <w:trPr>
          <w:cantSplit/>
        </w:trPr>
        <w:tc>
          <w:tcPr>
            <w:tcW w:w="674" w:type="dxa"/>
          </w:tcPr>
          <w:p w:rsidR="004F1526" w:rsidRPr="00FD1B1E" w:rsidRDefault="004F1526" w:rsidP="003E348B">
            <w:pPr>
              <w:jc w:val="right"/>
              <w:rPr>
                <w:sz w:val="28"/>
                <w:szCs w:val="28"/>
              </w:rPr>
            </w:pPr>
          </w:p>
        </w:tc>
        <w:tc>
          <w:tcPr>
            <w:tcW w:w="824" w:type="dxa"/>
          </w:tcPr>
          <w:p w:rsidR="004F1526" w:rsidRPr="00FD1B1E" w:rsidRDefault="00BF6CA1" w:rsidP="003E348B">
            <w:pPr>
              <w:jc w:val="center"/>
              <w:rPr>
                <w:i/>
                <w:sz w:val="28"/>
                <w:szCs w:val="28"/>
              </w:rPr>
            </w:pPr>
            <m:oMathPara>
              <m:oMath>
                <m:r>
                  <w:rPr>
                    <w:rFonts w:ascii="Cambria Math" w:hAnsi="Cambria Math"/>
                    <w:sz w:val="28"/>
                    <w:szCs w:val="28"/>
                    <w:lang w:val="en-US"/>
                  </w:rPr>
                  <m:t>m</m:t>
                </m:r>
              </m:oMath>
            </m:oMathPara>
          </w:p>
        </w:tc>
        <w:tc>
          <w:tcPr>
            <w:tcW w:w="8072" w:type="dxa"/>
          </w:tcPr>
          <w:p w:rsidR="004F1526" w:rsidRPr="00FD1B1E" w:rsidRDefault="004F1526" w:rsidP="00BF6CA1">
            <w:pPr>
              <w:jc w:val="both"/>
              <w:rPr>
                <w:sz w:val="28"/>
                <w:szCs w:val="28"/>
              </w:rPr>
            </w:pPr>
            <w:r w:rsidRPr="00FD1B1E">
              <w:rPr>
                <w:sz w:val="28"/>
                <w:szCs w:val="28"/>
              </w:rPr>
              <w:t xml:space="preserve">–  </w:t>
            </w:r>
            <w:r w:rsidR="00BF6CA1">
              <w:rPr>
                <w:sz w:val="28"/>
                <w:szCs w:val="28"/>
              </w:rPr>
              <w:t>коэффициент сближения зарядов, при механизированном</w:t>
            </w:r>
          </w:p>
        </w:tc>
      </w:tr>
      <w:tr w:rsidR="00BF6CA1" w:rsidRPr="00FD1B1E" w:rsidTr="00A46D88">
        <w:trPr>
          <w:cantSplit/>
        </w:trPr>
        <w:tc>
          <w:tcPr>
            <w:tcW w:w="674" w:type="dxa"/>
          </w:tcPr>
          <w:p w:rsidR="00BF6CA1" w:rsidRPr="00FD1B1E" w:rsidRDefault="00BF6CA1" w:rsidP="003E348B">
            <w:pPr>
              <w:jc w:val="right"/>
              <w:rPr>
                <w:sz w:val="28"/>
                <w:szCs w:val="28"/>
              </w:rPr>
            </w:pPr>
          </w:p>
        </w:tc>
        <w:tc>
          <w:tcPr>
            <w:tcW w:w="8896" w:type="dxa"/>
            <w:gridSpan w:val="2"/>
          </w:tcPr>
          <w:p w:rsidR="00BF6CA1" w:rsidRPr="00BF6CA1" w:rsidRDefault="00BF6CA1" w:rsidP="00BF6CA1">
            <w:pPr>
              <w:jc w:val="both"/>
              <w:rPr>
                <w:sz w:val="28"/>
                <w:szCs w:val="28"/>
              </w:rPr>
            </w:pPr>
            <w:r>
              <w:rPr>
                <w:sz w:val="28"/>
                <w:szCs w:val="28"/>
              </w:rPr>
              <w:t xml:space="preserve">заряжании гранулированными ВВ </w:t>
            </w:r>
            <m:oMath>
              <m:r>
                <w:rPr>
                  <w:rFonts w:ascii="Cambria Math" w:hAnsi="Cambria Math"/>
                  <w:sz w:val="28"/>
                  <w:szCs w:val="28"/>
                  <w:lang w:val="en-US"/>
                </w:rPr>
                <m:t>m</m:t>
              </m:r>
            </m:oMath>
            <w:r>
              <w:rPr>
                <w:sz w:val="28"/>
                <w:szCs w:val="28"/>
              </w:rPr>
              <w:t xml:space="preserve"> = 0,9, при заряжании шпуров</w:t>
            </w:r>
          </w:p>
        </w:tc>
      </w:tr>
      <w:tr w:rsidR="00BF6CA1" w:rsidRPr="00FD1B1E" w:rsidTr="00A46D88">
        <w:trPr>
          <w:cantSplit/>
        </w:trPr>
        <w:tc>
          <w:tcPr>
            <w:tcW w:w="674" w:type="dxa"/>
          </w:tcPr>
          <w:p w:rsidR="00BF6CA1" w:rsidRPr="00FD1B1E" w:rsidRDefault="00BF6CA1" w:rsidP="003E348B">
            <w:pPr>
              <w:jc w:val="right"/>
              <w:rPr>
                <w:sz w:val="28"/>
                <w:szCs w:val="28"/>
              </w:rPr>
            </w:pPr>
          </w:p>
        </w:tc>
        <w:tc>
          <w:tcPr>
            <w:tcW w:w="8896" w:type="dxa"/>
            <w:gridSpan w:val="2"/>
          </w:tcPr>
          <w:p w:rsidR="00BF6CA1" w:rsidRPr="00BF6CA1" w:rsidRDefault="00BF6CA1" w:rsidP="00BF6CA1">
            <w:pPr>
              <w:jc w:val="both"/>
              <w:rPr>
                <w:sz w:val="28"/>
                <w:szCs w:val="28"/>
              </w:rPr>
            </w:pPr>
            <w:r>
              <w:rPr>
                <w:sz w:val="28"/>
                <w:szCs w:val="28"/>
              </w:rPr>
              <w:t xml:space="preserve">вручную </w:t>
            </w:r>
            <m:oMath>
              <m:r>
                <w:rPr>
                  <w:rFonts w:ascii="Cambria Math" w:hAnsi="Cambria Math"/>
                  <w:sz w:val="28"/>
                  <w:szCs w:val="28"/>
                  <w:lang w:val="en-US"/>
                </w:rPr>
                <m:t>m</m:t>
              </m:r>
            </m:oMath>
            <w:r>
              <w:rPr>
                <w:sz w:val="28"/>
                <w:szCs w:val="28"/>
              </w:rPr>
              <w:t xml:space="preserve"> = 1,0;</w:t>
            </w:r>
          </w:p>
        </w:tc>
      </w:tr>
      <w:tr w:rsidR="004F1526" w:rsidRPr="00FD1B1E" w:rsidTr="00A46D88">
        <w:trPr>
          <w:cantSplit/>
        </w:trPr>
        <w:tc>
          <w:tcPr>
            <w:tcW w:w="674" w:type="dxa"/>
          </w:tcPr>
          <w:p w:rsidR="004F1526" w:rsidRPr="00FD1B1E" w:rsidRDefault="004F1526" w:rsidP="003E348B">
            <w:pPr>
              <w:jc w:val="right"/>
              <w:rPr>
                <w:sz w:val="28"/>
                <w:szCs w:val="28"/>
              </w:rPr>
            </w:pPr>
          </w:p>
        </w:tc>
        <w:tc>
          <w:tcPr>
            <w:tcW w:w="824" w:type="dxa"/>
          </w:tcPr>
          <w:p w:rsidR="004F1526" w:rsidRPr="00BF6CA1" w:rsidRDefault="00F000D1" w:rsidP="003E348B">
            <w:pPr>
              <w:jc w:val="cente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расч</m:t>
                    </m:r>
                  </m:sub>
                </m:sSub>
              </m:oMath>
            </m:oMathPara>
          </w:p>
        </w:tc>
        <w:tc>
          <w:tcPr>
            <w:tcW w:w="8072" w:type="dxa"/>
          </w:tcPr>
          <w:p w:rsidR="004F1526" w:rsidRPr="00BF6CA1" w:rsidRDefault="004F1526" w:rsidP="003E348B">
            <w:pPr>
              <w:jc w:val="both"/>
              <w:rPr>
                <w:i/>
                <w:sz w:val="28"/>
                <w:szCs w:val="28"/>
              </w:rPr>
            </w:pPr>
            <w:r w:rsidRPr="00FD1B1E">
              <w:rPr>
                <w:sz w:val="28"/>
                <w:szCs w:val="28"/>
              </w:rPr>
              <w:t>–  расчетный удельный расход ВВ,</w:t>
            </w:r>
            <w:r w:rsidR="00BF6CA1">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расч</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т</m:t>
                  </m:r>
                </m:sub>
              </m:sSub>
              <m:r>
                <w:rPr>
                  <w:rFonts w:ascii="Cambria Math" w:hAnsi="Cambria Math"/>
                  <w:sz w:val="28"/>
                  <w:szCs w:val="28"/>
                </w:rPr>
                <m:t>∙</m:t>
              </m:r>
              <m:r>
                <w:rPr>
                  <w:rFonts w:ascii="Cambria Math" w:hAnsi="Cambria Math"/>
                  <w:sz w:val="28"/>
                  <w:szCs w:val="28"/>
                  <w:lang w:val="en-US"/>
                </w:rPr>
                <m:t>e</m:t>
              </m:r>
              <m:r>
                <w:rPr>
                  <w:rFonts w:ascii="Cambria Math" w:hAnsi="Cambria Math"/>
                  <w:sz w:val="28"/>
                  <w:szCs w:val="28"/>
                </w:rPr>
                <m:t>∙</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s</m:t>
              </m:r>
              <m:r>
                <w:rPr>
                  <w:rFonts w:ascii="Cambria Math" w:hAnsi="Cambria Math"/>
                  <w:sz w:val="28"/>
                  <w:szCs w:val="28"/>
                </w:rPr>
                <m:t>, кг/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m:t>
              </m:r>
            </m:oMath>
          </w:p>
        </w:tc>
      </w:tr>
      <w:tr w:rsidR="004F1526" w:rsidRPr="00FD1B1E" w:rsidTr="00A46D88">
        <w:trPr>
          <w:cantSplit/>
        </w:trPr>
        <w:tc>
          <w:tcPr>
            <w:tcW w:w="674" w:type="dxa"/>
          </w:tcPr>
          <w:p w:rsidR="004F1526" w:rsidRPr="006416BD" w:rsidRDefault="004F1526" w:rsidP="003E348B">
            <w:pPr>
              <w:jc w:val="right"/>
              <w:rPr>
                <w:sz w:val="28"/>
                <w:szCs w:val="28"/>
              </w:rPr>
            </w:pPr>
          </w:p>
        </w:tc>
        <w:tc>
          <w:tcPr>
            <w:tcW w:w="824" w:type="dxa"/>
          </w:tcPr>
          <w:p w:rsidR="004F1526" w:rsidRPr="00FD1B1E" w:rsidRDefault="00F000D1" w:rsidP="003E348B">
            <w:pPr>
              <w:jc w:val="center"/>
              <w:rPr>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т</m:t>
                    </m:r>
                  </m:sub>
                </m:sSub>
              </m:oMath>
            </m:oMathPara>
          </w:p>
        </w:tc>
        <w:tc>
          <w:tcPr>
            <w:tcW w:w="8072" w:type="dxa"/>
          </w:tcPr>
          <w:p w:rsidR="004F1526" w:rsidRPr="00FD1B1E" w:rsidRDefault="004F1526" w:rsidP="003E348B">
            <w:pPr>
              <w:jc w:val="both"/>
              <w:rPr>
                <w:sz w:val="28"/>
                <w:szCs w:val="28"/>
              </w:rPr>
            </w:pPr>
            <w:r w:rsidRPr="00FD1B1E">
              <w:rPr>
                <w:sz w:val="28"/>
                <w:szCs w:val="28"/>
              </w:rPr>
              <w:t>–  теоретический (эталонный) удельный расход ВВ,</w:t>
            </w:r>
          </w:p>
        </w:tc>
      </w:tr>
      <w:tr w:rsidR="004F1526" w:rsidRPr="00FD1B1E" w:rsidTr="00A46D88">
        <w:trPr>
          <w:cantSplit/>
        </w:trPr>
        <w:tc>
          <w:tcPr>
            <w:tcW w:w="674" w:type="dxa"/>
          </w:tcPr>
          <w:p w:rsidR="004F1526" w:rsidRPr="00FD1B1E" w:rsidRDefault="004F1526" w:rsidP="003E348B">
            <w:pPr>
              <w:jc w:val="right"/>
              <w:rPr>
                <w:sz w:val="28"/>
                <w:szCs w:val="28"/>
              </w:rPr>
            </w:pPr>
          </w:p>
        </w:tc>
        <w:tc>
          <w:tcPr>
            <w:tcW w:w="8896" w:type="dxa"/>
            <w:gridSpan w:val="2"/>
          </w:tcPr>
          <w:p w:rsidR="004F1526" w:rsidRPr="00FD1B1E" w:rsidRDefault="00F000D1" w:rsidP="00A46D88">
            <w:pPr>
              <w:rPr>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т</m:t>
                    </m:r>
                  </m:sub>
                </m:sSub>
                <m:r>
                  <w:rPr>
                    <w:rFonts w:ascii="Cambria Math" w:hAnsi="Cambria Math"/>
                    <w:sz w:val="28"/>
                    <w:szCs w:val="28"/>
                    <w:lang w:val="en-US"/>
                  </w:rPr>
                  <m:t>≈0,1f,</m:t>
                </m:r>
                <m:r>
                  <w:rPr>
                    <w:rFonts w:ascii="Cambria Math" w:hAnsi="Cambria Math"/>
                    <w:sz w:val="28"/>
                    <w:szCs w:val="28"/>
                  </w:rPr>
                  <m:t xml:space="preserve"> кг/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m:oMathPara>
          </w:p>
        </w:tc>
      </w:tr>
      <w:tr w:rsidR="004F1526" w:rsidRPr="00FD1B1E" w:rsidTr="00A46D88">
        <w:trPr>
          <w:cantSplit/>
        </w:trPr>
        <w:tc>
          <w:tcPr>
            <w:tcW w:w="674" w:type="dxa"/>
          </w:tcPr>
          <w:p w:rsidR="004F1526" w:rsidRPr="00FD1B1E" w:rsidRDefault="004F1526" w:rsidP="003E348B">
            <w:pPr>
              <w:jc w:val="right"/>
              <w:rPr>
                <w:sz w:val="28"/>
                <w:szCs w:val="28"/>
              </w:rPr>
            </w:pPr>
          </w:p>
        </w:tc>
        <w:tc>
          <w:tcPr>
            <w:tcW w:w="824" w:type="dxa"/>
          </w:tcPr>
          <w:p w:rsidR="004F1526" w:rsidRPr="00FD1B1E" w:rsidRDefault="00F000D1" w:rsidP="003E348B">
            <w:pPr>
              <w:jc w:val="cente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т</m:t>
                    </m:r>
                  </m:sub>
                </m:sSub>
              </m:oMath>
            </m:oMathPara>
          </w:p>
        </w:tc>
        <w:tc>
          <w:tcPr>
            <w:tcW w:w="8072" w:type="dxa"/>
          </w:tcPr>
          <w:p w:rsidR="004F1526" w:rsidRPr="00FD1B1E" w:rsidRDefault="004F1526" w:rsidP="00A46D88">
            <w:pPr>
              <w:jc w:val="both"/>
              <w:rPr>
                <w:sz w:val="28"/>
                <w:szCs w:val="28"/>
              </w:rPr>
            </w:pPr>
            <w:r w:rsidRPr="00FD1B1E">
              <w:rPr>
                <w:sz w:val="28"/>
                <w:szCs w:val="28"/>
              </w:rPr>
              <w:t xml:space="preserve">–  коэффициент эквивалентного заряда, определяемый </w:t>
            </w:r>
          </w:p>
        </w:tc>
      </w:tr>
      <w:tr w:rsidR="00A46D88" w:rsidRPr="00FD1B1E" w:rsidTr="00A46D88">
        <w:trPr>
          <w:cantSplit/>
        </w:trPr>
        <w:tc>
          <w:tcPr>
            <w:tcW w:w="674" w:type="dxa"/>
          </w:tcPr>
          <w:p w:rsidR="00A46D88" w:rsidRPr="00FD1B1E" w:rsidRDefault="00A46D88" w:rsidP="003E348B">
            <w:pPr>
              <w:jc w:val="right"/>
              <w:rPr>
                <w:sz w:val="28"/>
                <w:szCs w:val="28"/>
              </w:rPr>
            </w:pPr>
          </w:p>
        </w:tc>
        <w:tc>
          <w:tcPr>
            <w:tcW w:w="8896" w:type="dxa"/>
            <w:gridSpan w:val="2"/>
          </w:tcPr>
          <w:p w:rsidR="00A46D88" w:rsidRPr="00FD1B1E" w:rsidRDefault="00A46D88" w:rsidP="00A46D88">
            <w:pPr>
              <w:jc w:val="both"/>
              <w:rPr>
                <w:sz w:val="28"/>
                <w:szCs w:val="28"/>
              </w:rPr>
            </w:pPr>
            <w:r w:rsidRPr="00FD1B1E">
              <w:rPr>
                <w:sz w:val="28"/>
                <w:szCs w:val="28"/>
              </w:rPr>
              <w:t>из соотношения:</w:t>
            </w:r>
            <w:r>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т</m:t>
                  </m:r>
                </m:sub>
              </m:sSub>
              <m:r>
                <w:rPr>
                  <w:rFonts w:ascii="Cambria Math" w:hAnsi="Cambria Math"/>
                  <w:sz w:val="28"/>
                  <w:szCs w:val="28"/>
                </w:rPr>
                <m:t>=</m:t>
              </m:r>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эт</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прим</m:t>
                      </m:r>
                    </m:sub>
                  </m:sSub>
                </m:den>
              </m:f>
              <m:r>
                <w:rPr>
                  <w:rFonts w:ascii="Cambria Math" w:hAnsi="Cambria Math"/>
                  <w:sz w:val="28"/>
                  <w:szCs w:val="28"/>
                </w:rPr>
                <m:t>,</m:t>
              </m:r>
            </m:oMath>
          </w:p>
        </w:tc>
      </w:tr>
      <w:tr w:rsidR="004F1526" w:rsidRPr="00FD1B1E" w:rsidTr="00A46D88">
        <w:trPr>
          <w:cantSplit/>
        </w:trPr>
        <w:tc>
          <w:tcPr>
            <w:tcW w:w="674" w:type="dxa"/>
          </w:tcPr>
          <w:p w:rsidR="004F1526" w:rsidRPr="00FD1B1E" w:rsidRDefault="004F1526" w:rsidP="003E348B">
            <w:pPr>
              <w:jc w:val="right"/>
              <w:rPr>
                <w:sz w:val="28"/>
                <w:szCs w:val="28"/>
              </w:rPr>
            </w:pPr>
          </w:p>
        </w:tc>
        <w:tc>
          <w:tcPr>
            <w:tcW w:w="824" w:type="dxa"/>
          </w:tcPr>
          <w:p w:rsidR="004F1526" w:rsidRPr="00FD1B1E" w:rsidRDefault="00F000D1" w:rsidP="003E348B">
            <w:pPr>
              <w:jc w:val="cente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эт</m:t>
                    </m:r>
                  </m:sub>
                </m:sSub>
              </m:oMath>
            </m:oMathPara>
          </w:p>
        </w:tc>
        <w:tc>
          <w:tcPr>
            <w:tcW w:w="8072" w:type="dxa"/>
          </w:tcPr>
          <w:p w:rsidR="004F1526" w:rsidRPr="00FD1B1E" w:rsidRDefault="004F1526" w:rsidP="003E348B">
            <w:pPr>
              <w:jc w:val="both"/>
              <w:rPr>
                <w:sz w:val="28"/>
                <w:szCs w:val="28"/>
              </w:rPr>
            </w:pPr>
            <w:r w:rsidRPr="00FD1B1E">
              <w:rPr>
                <w:sz w:val="28"/>
                <w:szCs w:val="28"/>
              </w:rPr>
              <w:t>– работоспособность эталонного ВВ</w:t>
            </w:r>
            <w:r w:rsidR="00A46D88">
              <w:rPr>
                <w:sz w:val="28"/>
                <w:szCs w:val="28"/>
              </w:rPr>
              <w:t xml:space="preserve"> (аммонит 6ЖВ), работо-</w:t>
            </w:r>
          </w:p>
        </w:tc>
      </w:tr>
      <w:tr w:rsidR="00A46D88" w:rsidRPr="00FD1B1E" w:rsidTr="00A46D88">
        <w:trPr>
          <w:cantSplit/>
        </w:trPr>
        <w:tc>
          <w:tcPr>
            <w:tcW w:w="674" w:type="dxa"/>
          </w:tcPr>
          <w:p w:rsidR="00A46D88" w:rsidRPr="00FD1B1E" w:rsidRDefault="00A46D88" w:rsidP="003E348B">
            <w:pPr>
              <w:jc w:val="both"/>
              <w:rPr>
                <w:sz w:val="28"/>
                <w:szCs w:val="28"/>
              </w:rPr>
            </w:pPr>
          </w:p>
        </w:tc>
        <w:tc>
          <w:tcPr>
            <w:tcW w:w="8896" w:type="dxa"/>
            <w:gridSpan w:val="2"/>
          </w:tcPr>
          <w:p w:rsidR="00A46D88" w:rsidRPr="00FD1B1E" w:rsidRDefault="00A46D88" w:rsidP="003E348B">
            <w:pPr>
              <w:jc w:val="both"/>
              <w:rPr>
                <w:sz w:val="28"/>
                <w:szCs w:val="28"/>
              </w:rPr>
            </w:pPr>
            <w:r w:rsidRPr="00FD1B1E">
              <w:rPr>
                <w:sz w:val="28"/>
                <w:szCs w:val="28"/>
              </w:rPr>
              <w:t>способность которого</w:t>
            </w:r>
            <w:r>
              <w:rPr>
                <w:sz w:val="28"/>
                <w:szCs w:val="28"/>
              </w:rPr>
              <w:t xml:space="preserve"> </w:t>
            </w:r>
            <w:r w:rsidRPr="00FD1B1E">
              <w:rPr>
                <w:sz w:val="28"/>
                <w:szCs w:val="28"/>
              </w:rPr>
              <w:t>составляет 370 см</w:t>
            </w:r>
            <w:r w:rsidRPr="00FD1B1E">
              <w:rPr>
                <w:sz w:val="28"/>
                <w:szCs w:val="28"/>
                <w:vertAlign w:val="superscript"/>
              </w:rPr>
              <w:t>3</w:t>
            </w:r>
            <w:r>
              <w:rPr>
                <w:sz w:val="28"/>
                <w:szCs w:val="28"/>
              </w:rPr>
              <w:t>;</w:t>
            </w:r>
          </w:p>
        </w:tc>
      </w:tr>
      <w:tr w:rsidR="004F1526" w:rsidRPr="00FD1B1E" w:rsidTr="00A46D88">
        <w:trPr>
          <w:cantSplit/>
        </w:trPr>
        <w:tc>
          <w:tcPr>
            <w:tcW w:w="674" w:type="dxa"/>
          </w:tcPr>
          <w:p w:rsidR="004F1526" w:rsidRPr="00FD1B1E" w:rsidRDefault="004F1526" w:rsidP="003E348B">
            <w:pPr>
              <w:jc w:val="both"/>
              <w:rPr>
                <w:sz w:val="28"/>
                <w:szCs w:val="28"/>
              </w:rPr>
            </w:pPr>
          </w:p>
        </w:tc>
        <w:tc>
          <w:tcPr>
            <w:tcW w:w="824" w:type="dxa"/>
          </w:tcPr>
          <w:p w:rsidR="004F1526" w:rsidRPr="00FD1B1E" w:rsidRDefault="00F000D1" w:rsidP="003E348B">
            <w:pPr>
              <w:jc w:val="center"/>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прим</m:t>
                    </m:r>
                  </m:sub>
                </m:sSub>
              </m:oMath>
            </m:oMathPara>
          </w:p>
        </w:tc>
        <w:tc>
          <w:tcPr>
            <w:tcW w:w="8072" w:type="dxa"/>
          </w:tcPr>
          <w:p w:rsidR="004F1526" w:rsidRPr="00FD1B1E" w:rsidRDefault="004F1526" w:rsidP="003E348B">
            <w:pPr>
              <w:jc w:val="both"/>
              <w:rPr>
                <w:sz w:val="28"/>
                <w:szCs w:val="28"/>
              </w:rPr>
            </w:pPr>
            <w:r w:rsidRPr="00FD1B1E">
              <w:rPr>
                <w:sz w:val="28"/>
                <w:szCs w:val="28"/>
              </w:rPr>
              <w:t>– работоспособность применяемого ВВ (по заданию, см. При-</w:t>
            </w:r>
          </w:p>
        </w:tc>
      </w:tr>
      <w:tr w:rsidR="00A46D88" w:rsidRPr="00FD1B1E" w:rsidTr="00A46D88">
        <w:trPr>
          <w:cantSplit/>
        </w:trPr>
        <w:tc>
          <w:tcPr>
            <w:tcW w:w="674" w:type="dxa"/>
          </w:tcPr>
          <w:p w:rsidR="00A46D88" w:rsidRPr="00FD1B1E" w:rsidRDefault="00A46D88" w:rsidP="003E348B">
            <w:pPr>
              <w:jc w:val="both"/>
              <w:rPr>
                <w:sz w:val="28"/>
                <w:szCs w:val="28"/>
              </w:rPr>
            </w:pPr>
          </w:p>
        </w:tc>
        <w:tc>
          <w:tcPr>
            <w:tcW w:w="8896" w:type="dxa"/>
            <w:gridSpan w:val="2"/>
          </w:tcPr>
          <w:p w:rsidR="00A46D88" w:rsidRPr="00FD1B1E" w:rsidRDefault="00A46D88" w:rsidP="003E348B">
            <w:pPr>
              <w:jc w:val="both"/>
              <w:rPr>
                <w:sz w:val="28"/>
                <w:szCs w:val="28"/>
              </w:rPr>
            </w:pPr>
            <w:r w:rsidRPr="00FD1B1E">
              <w:rPr>
                <w:sz w:val="28"/>
                <w:szCs w:val="28"/>
              </w:rPr>
              <w:t>ложение 2);</w:t>
            </w:r>
          </w:p>
        </w:tc>
      </w:tr>
      <w:tr w:rsidR="004F1526" w:rsidRPr="00FD1B1E" w:rsidTr="00A46D88">
        <w:trPr>
          <w:cantSplit/>
        </w:trPr>
        <w:tc>
          <w:tcPr>
            <w:tcW w:w="674" w:type="dxa"/>
          </w:tcPr>
          <w:p w:rsidR="004F1526" w:rsidRPr="00FD1B1E" w:rsidRDefault="004F1526" w:rsidP="003E348B">
            <w:pPr>
              <w:jc w:val="both"/>
              <w:rPr>
                <w:sz w:val="28"/>
                <w:szCs w:val="28"/>
              </w:rPr>
            </w:pPr>
          </w:p>
        </w:tc>
        <w:tc>
          <w:tcPr>
            <w:tcW w:w="824" w:type="dxa"/>
          </w:tcPr>
          <w:p w:rsidR="004F1526" w:rsidRPr="00FD1B1E" w:rsidRDefault="00031038" w:rsidP="003E348B">
            <w:pPr>
              <w:jc w:val="center"/>
              <w:rPr>
                <w:i/>
                <w:sz w:val="28"/>
                <w:szCs w:val="28"/>
              </w:rPr>
            </w:pPr>
            <m:oMathPara>
              <m:oMath>
                <m:r>
                  <w:rPr>
                    <w:rFonts w:ascii="Cambria Math" w:hAnsi="Cambria Math"/>
                    <w:sz w:val="28"/>
                    <w:szCs w:val="28"/>
                    <w:lang w:val="en-US"/>
                  </w:rPr>
                  <m:t>v</m:t>
                </m:r>
              </m:oMath>
            </m:oMathPara>
          </w:p>
        </w:tc>
        <w:tc>
          <w:tcPr>
            <w:tcW w:w="8072" w:type="dxa"/>
          </w:tcPr>
          <w:p w:rsidR="004F1526" w:rsidRPr="00031038" w:rsidRDefault="004F1526" w:rsidP="003E348B">
            <w:pPr>
              <w:jc w:val="both"/>
              <w:rPr>
                <w:sz w:val="28"/>
                <w:szCs w:val="28"/>
              </w:rPr>
            </w:pPr>
            <w:r w:rsidRPr="00FD1B1E">
              <w:rPr>
                <w:sz w:val="28"/>
                <w:szCs w:val="28"/>
              </w:rPr>
              <w:t xml:space="preserve">–  коэффициент зажима, </w:t>
            </w:r>
            <m:oMath>
              <m:r>
                <w:rPr>
                  <w:rFonts w:ascii="Cambria Math" w:hAnsi="Cambria Math"/>
                  <w:sz w:val="28"/>
                  <w:szCs w:val="28"/>
                  <w:lang w:val="en-US"/>
                </w:rPr>
                <m:t>v</m:t>
              </m:r>
              <m:r>
                <w:rPr>
                  <w:rFonts w:ascii="Cambria Math" w:hAnsi="Cambria Math"/>
                  <w:sz w:val="28"/>
                  <w:szCs w:val="28"/>
                </w:rPr>
                <m:t>=</m:t>
              </m:r>
              <m:f>
                <m:fPr>
                  <m:type m:val="lin"/>
                  <m:ctrlPr>
                    <w:rPr>
                      <w:rFonts w:ascii="Cambria Math" w:hAnsi="Cambria Math"/>
                      <w:i/>
                      <w:sz w:val="28"/>
                      <w:szCs w:val="28"/>
                      <w:lang w:val="en-US"/>
                    </w:rPr>
                  </m:ctrlPr>
                </m:fPr>
                <m:num>
                  <m:r>
                    <w:rPr>
                      <w:rFonts w:ascii="Cambria Math" w:hAnsi="Cambria Math"/>
                      <w:sz w:val="28"/>
                      <w:szCs w:val="28"/>
                    </w:rPr>
                    <m:t>3∙</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шп</m:t>
                      </m:r>
                    </m:sub>
                  </m:sSub>
                </m:num>
                <m:den>
                  <m:rad>
                    <m:radPr>
                      <m:degHide m:val="1"/>
                      <m:ctrlPr>
                        <w:rPr>
                          <w:rFonts w:ascii="Cambria Math" w:hAnsi="Cambria Math"/>
                          <w:i/>
                          <w:sz w:val="28"/>
                          <w:szCs w:val="28"/>
                          <w:lang w:val="en-US"/>
                        </w:rPr>
                      </m:ctrlPr>
                    </m:radPr>
                    <m:deg/>
                    <m:e>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ч</m:t>
                          </m:r>
                        </m:sub>
                      </m:sSub>
                      <m:r>
                        <w:rPr>
                          <w:rFonts w:ascii="Cambria Math" w:hAnsi="Cambria Math"/>
                          <w:sz w:val="28"/>
                          <w:szCs w:val="28"/>
                        </w:rPr>
                        <m:t>, ед.;</m:t>
                      </m:r>
                    </m:e>
                  </m:rad>
                </m:den>
              </m:f>
            </m:oMath>
          </w:p>
        </w:tc>
      </w:tr>
      <w:tr w:rsidR="004F1526" w:rsidRPr="00FD1B1E" w:rsidTr="00A46D88">
        <w:trPr>
          <w:cantSplit/>
        </w:trPr>
        <w:tc>
          <w:tcPr>
            <w:tcW w:w="674" w:type="dxa"/>
          </w:tcPr>
          <w:p w:rsidR="004F1526" w:rsidRPr="00FD1B1E" w:rsidRDefault="004F1526" w:rsidP="003E348B">
            <w:pPr>
              <w:jc w:val="both"/>
              <w:rPr>
                <w:sz w:val="28"/>
                <w:szCs w:val="28"/>
              </w:rPr>
            </w:pPr>
          </w:p>
        </w:tc>
        <w:tc>
          <w:tcPr>
            <w:tcW w:w="824" w:type="dxa"/>
          </w:tcPr>
          <w:p w:rsidR="004F1526" w:rsidRPr="00FD1B1E" w:rsidRDefault="00031038" w:rsidP="003E348B">
            <w:pPr>
              <w:jc w:val="center"/>
              <w:rPr>
                <w:i/>
                <w:sz w:val="28"/>
                <w:szCs w:val="28"/>
              </w:rPr>
            </w:pPr>
            <m:oMathPara>
              <m:oMath>
                <m:r>
                  <w:rPr>
                    <w:rFonts w:ascii="Cambria Math" w:hAnsi="Cambria Math"/>
                    <w:sz w:val="28"/>
                    <w:szCs w:val="28"/>
                    <w:lang w:val="en-US"/>
                  </w:rPr>
                  <m:t>s</m:t>
                </m:r>
              </m:oMath>
            </m:oMathPara>
          </w:p>
        </w:tc>
        <w:tc>
          <w:tcPr>
            <w:tcW w:w="8072" w:type="dxa"/>
          </w:tcPr>
          <w:p w:rsidR="004F1526" w:rsidRPr="00FD1B1E" w:rsidRDefault="004F1526" w:rsidP="00031038">
            <w:pPr>
              <w:jc w:val="both"/>
              <w:rPr>
                <w:sz w:val="28"/>
                <w:szCs w:val="28"/>
              </w:rPr>
            </w:pPr>
            <w:r w:rsidRPr="00FD1B1E">
              <w:rPr>
                <w:sz w:val="28"/>
                <w:szCs w:val="28"/>
              </w:rPr>
              <w:t xml:space="preserve">–  коэффициент текстуры породы, </w:t>
            </w:r>
            <m:oMath>
              <m:r>
                <w:rPr>
                  <w:rFonts w:ascii="Cambria Math" w:hAnsi="Cambria Math"/>
                  <w:sz w:val="28"/>
                  <w:szCs w:val="28"/>
                  <w:lang w:val="en-US"/>
                </w:rPr>
                <m:t>s</m:t>
              </m:r>
            </m:oMath>
            <w:r>
              <w:rPr>
                <w:sz w:val="28"/>
                <w:szCs w:val="28"/>
              </w:rPr>
              <w:t xml:space="preserve"> = 1,</w:t>
            </w:r>
            <w:r w:rsidRPr="00FD1B1E">
              <w:rPr>
                <w:sz w:val="28"/>
                <w:szCs w:val="28"/>
              </w:rPr>
              <w:t>1</w:t>
            </w:r>
            <w:r>
              <w:rPr>
                <w:sz w:val="28"/>
                <w:szCs w:val="28"/>
              </w:rPr>
              <w:t>…1</w:t>
            </w:r>
            <w:r w:rsidRPr="00FD1B1E">
              <w:rPr>
                <w:sz w:val="28"/>
                <w:szCs w:val="28"/>
              </w:rPr>
              <w:t>,5.</w:t>
            </w:r>
          </w:p>
        </w:tc>
      </w:tr>
    </w:tbl>
    <w:p w:rsidR="004C4CE1" w:rsidRDefault="004C4CE1"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r>
        <w:rPr>
          <w:sz w:val="28"/>
          <w:szCs w:val="28"/>
        </w:rPr>
        <w:t>На следующем этапе, в соответствии с заданными условиями</w:t>
      </w:r>
      <w:r w:rsidR="00031038">
        <w:rPr>
          <w:sz w:val="28"/>
          <w:szCs w:val="28"/>
        </w:rPr>
        <w:t>,</w:t>
      </w:r>
      <w:r>
        <w:rPr>
          <w:sz w:val="28"/>
          <w:szCs w:val="28"/>
        </w:rPr>
        <w:t xml:space="preserve"> необходимо выбрать комплекс горнопроходческого оборудования, включающий буриль</w:t>
      </w:r>
      <w:r w:rsidR="00031038">
        <w:rPr>
          <w:sz w:val="28"/>
          <w:szCs w:val="28"/>
        </w:rPr>
        <w:t>ные машины, бурильные установки и погрузочную (доставочную)</w:t>
      </w:r>
      <w:r>
        <w:rPr>
          <w:sz w:val="28"/>
          <w:szCs w:val="28"/>
        </w:rPr>
        <w:t xml:space="preserve"> </w:t>
      </w:r>
      <w:r w:rsidR="00031038">
        <w:rPr>
          <w:sz w:val="28"/>
          <w:szCs w:val="28"/>
        </w:rPr>
        <w:t>технику</w:t>
      </w:r>
      <w:r>
        <w:rPr>
          <w:sz w:val="28"/>
          <w:szCs w:val="28"/>
        </w:rPr>
        <w:t>, после чего следует выполнить в трех проекциях схему расположения шпуров и приступить к расчету показателей буровзрывных работ (БВР). Методические указания к построению схемы расположения шпуров отражены ниже.</w:t>
      </w:r>
    </w:p>
    <w:p w:rsidR="003663DF" w:rsidRDefault="003663DF" w:rsidP="004F1526">
      <w:pPr>
        <w:spacing w:line="360" w:lineRule="auto"/>
        <w:ind w:firstLine="720"/>
        <w:jc w:val="both"/>
        <w:rPr>
          <w:sz w:val="28"/>
          <w:szCs w:val="28"/>
        </w:rPr>
      </w:pPr>
    </w:p>
    <w:p w:rsidR="004F1526" w:rsidRPr="003663DF" w:rsidRDefault="004F1526" w:rsidP="004F1526">
      <w:pPr>
        <w:spacing w:line="360" w:lineRule="auto"/>
        <w:ind w:firstLine="720"/>
        <w:jc w:val="both"/>
        <w:rPr>
          <w:sz w:val="28"/>
          <w:szCs w:val="28"/>
        </w:rPr>
      </w:pPr>
      <w:r w:rsidRPr="003663DF">
        <w:rPr>
          <w:sz w:val="28"/>
          <w:szCs w:val="28"/>
        </w:rPr>
        <w:t xml:space="preserve">2.2 </w:t>
      </w:r>
      <w:r w:rsidR="003663DF">
        <w:rPr>
          <w:sz w:val="28"/>
          <w:szCs w:val="28"/>
        </w:rPr>
        <w:t>Разработка</w:t>
      </w:r>
      <w:r w:rsidRPr="003663DF">
        <w:rPr>
          <w:sz w:val="28"/>
          <w:szCs w:val="28"/>
        </w:rPr>
        <w:t xml:space="preserve"> </w:t>
      </w:r>
      <w:r w:rsidR="002F28DD">
        <w:rPr>
          <w:sz w:val="28"/>
          <w:szCs w:val="28"/>
        </w:rPr>
        <w:t xml:space="preserve">(построение) </w:t>
      </w:r>
      <w:r w:rsidRPr="003663DF">
        <w:rPr>
          <w:sz w:val="28"/>
          <w:szCs w:val="28"/>
        </w:rPr>
        <w:t>схемы расположения шпуров</w:t>
      </w:r>
    </w:p>
    <w:p w:rsidR="003663DF" w:rsidRDefault="003663DF" w:rsidP="003663DF">
      <w:pPr>
        <w:ind w:firstLine="709"/>
        <w:jc w:val="both"/>
        <w:rPr>
          <w:sz w:val="28"/>
          <w:szCs w:val="28"/>
        </w:rPr>
      </w:pPr>
    </w:p>
    <w:p w:rsidR="004F1526" w:rsidRDefault="004F1526" w:rsidP="004F1526">
      <w:pPr>
        <w:spacing w:line="360" w:lineRule="auto"/>
        <w:ind w:firstLine="709"/>
        <w:jc w:val="both"/>
        <w:rPr>
          <w:sz w:val="28"/>
          <w:szCs w:val="28"/>
        </w:rPr>
      </w:pPr>
      <w:r w:rsidRPr="00801685">
        <w:rPr>
          <w:sz w:val="28"/>
          <w:szCs w:val="28"/>
        </w:rPr>
        <w:t>О</w:t>
      </w:r>
      <w:r>
        <w:rPr>
          <w:sz w:val="28"/>
          <w:szCs w:val="28"/>
        </w:rPr>
        <w:t>формление проектного поперечного сечения выработки в процессе буровзрывных работ производится в три стадии посредством взрывания врубовых, вспомогательных и контурных шпуров. На начальной стадии оформляют первичную полость, называемую врубом. Вруб, как правило, размещают в центральной части проходческого забоя. На следующей стадии первичную полость увеличивают посредством взрывания зарядов вспомогательных шпуров.  Третья стадия, включающая взрывание зарядов контурных шпуров, завершает процесс оформления поперечного сечения выработки до проектных размеров.</w:t>
      </w:r>
    </w:p>
    <w:p w:rsidR="004F1526" w:rsidRDefault="004F1526" w:rsidP="003663DF">
      <w:pPr>
        <w:ind w:firstLine="709"/>
        <w:jc w:val="both"/>
        <w:rPr>
          <w:sz w:val="28"/>
          <w:szCs w:val="28"/>
        </w:rPr>
      </w:pPr>
    </w:p>
    <w:p w:rsidR="004F1526" w:rsidRPr="00380501" w:rsidRDefault="003663DF" w:rsidP="004F1526">
      <w:pPr>
        <w:pStyle w:val="11"/>
        <w:spacing w:line="360" w:lineRule="auto"/>
        <w:ind w:left="0" w:firstLine="720"/>
        <w:jc w:val="both"/>
        <w:rPr>
          <w:rFonts w:ascii="Times New Roman" w:hAnsi="Times New Roman"/>
          <w:sz w:val="28"/>
          <w:szCs w:val="28"/>
        </w:rPr>
      </w:pPr>
      <w:r>
        <w:rPr>
          <w:rFonts w:ascii="Times New Roman" w:hAnsi="Times New Roman"/>
          <w:sz w:val="28"/>
          <w:szCs w:val="28"/>
        </w:rPr>
        <w:t>2.2.1</w:t>
      </w:r>
      <w:r w:rsidR="004F1526">
        <w:rPr>
          <w:rFonts w:ascii="Times New Roman" w:hAnsi="Times New Roman"/>
          <w:sz w:val="28"/>
          <w:szCs w:val="28"/>
        </w:rPr>
        <w:t xml:space="preserve"> </w:t>
      </w:r>
      <w:r w:rsidR="004F1526" w:rsidRPr="00380501">
        <w:rPr>
          <w:rFonts w:ascii="Times New Roman" w:hAnsi="Times New Roman"/>
          <w:sz w:val="28"/>
          <w:szCs w:val="28"/>
        </w:rPr>
        <w:t xml:space="preserve">Выбор конструкции вруба и факторы, определяющие выбор </w:t>
      </w:r>
      <w:r w:rsidR="004F1526">
        <w:rPr>
          <w:rFonts w:ascii="Times New Roman" w:hAnsi="Times New Roman"/>
          <w:sz w:val="28"/>
          <w:szCs w:val="28"/>
        </w:rPr>
        <w:t xml:space="preserve">его </w:t>
      </w:r>
      <w:r w:rsidR="004F1526" w:rsidRPr="00380501">
        <w:rPr>
          <w:rFonts w:ascii="Times New Roman" w:hAnsi="Times New Roman"/>
          <w:sz w:val="28"/>
          <w:szCs w:val="28"/>
        </w:rPr>
        <w:t>кон</w:t>
      </w:r>
      <w:r w:rsidR="004F1526">
        <w:rPr>
          <w:rFonts w:ascii="Times New Roman" w:hAnsi="Times New Roman"/>
          <w:sz w:val="28"/>
          <w:szCs w:val="28"/>
        </w:rPr>
        <w:t>струкции</w:t>
      </w:r>
    </w:p>
    <w:p w:rsidR="004F1526" w:rsidRDefault="004F1526" w:rsidP="004F1526">
      <w:pPr>
        <w:spacing w:line="360" w:lineRule="auto"/>
        <w:ind w:firstLine="709"/>
        <w:jc w:val="both"/>
        <w:rPr>
          <w:sz w:val="28"/>
          <w:szCs w:val="28"/>
        </w:rPr>
      </w:pPr>
      <w:r>
        <w:rPr>
          <w:sz w:val="28"/>
          <w:szCs w:val="28"/>
        </w:rPr>
        <w:t>Величина подвигания забоя за одно взрывание определяется в большей степени качеством оформления вруба.  С полной уверенностью следует отметить, что при несоблюдении его проектных параметров (в частности – уменьшении его глубины) заданное подвигание забоя достигнуто не будет. Причинами этому могут быть не только локальное изменение горно-</w:t>
      </w:r>
      <w:r>
        <w:rPr>
          <w:sz w:val="28"/>
          <w:szCs w:val="28"/>
        </w:rPr>
        <w:lastRenderedPageBreak/>
        <w:t xml:space="preserve">технических характеристик массива, но и несоблюдение технологической дисциплины при бурении шпуров.  </w:t>
      </w:r>
    </w:p>
    <w:p w:rsidR="004F1526" w:rsidRDefault="004F1526" w:rsidP="004F1526">
      <w:pPr>
        <w:spacing w:line="360" w:lineRule="auto"/>
        <w:ind w:firstLine="709"/>
        <w:jc w:val="both"/>
        <w:rPr>
          <w:sz w:val="28"/>
          <w:szCs w:val="28"/>
        </w:rPr>
      </w:pPr>
      <w:r>
        <w:rPr>
          <w:sz w:val="28"/>
          <w:szCs w:val="28"/>
        </w:rPr>
        <w:t>В отечественной и зарубежной практике проведения выработок отмечается широкое разнообразие конструкций врубов, эффективность применения каждого из которых определяется конкретными условиями проходки.</w:t>
      </w:r>
    </w:p>
    <w:p w:rsidR="004F1526" w:rsidRDefault="004F1526" w:rsidP="004F1526">
      <w:pPr>
        <w:spacing w:line="360" w:lineRule="auto"/>
        <w:ind w:firstLine="709"/>
        <w:jc w:val="both"/>
        <w:rPr>
          <w:sz w:val="28"/>
          <w:szCs w:val="28"/>
        </w:rPr>
      </w:pPr>
      <w:r>
        <w:rPr>
          <w:sz w:val="28"/>
          <w:szCs w:val="28"/>
        </w:rPr>
        <w:t>Конструкции врубов в целом можно разделить на две группы - наклонные и прямые. Наклонные врубы, к числу которых относят и наиболее широко применяемые вертикально-клиновые, обладают  как достоинствами, так и недостатками. К достоинству следует отнести относительную простоту бурения шпуров. В большей мере это относится к условиям с использованием переносных перфораторов,  когда  бурение всего комплекта шпуров не требует их дополнительных перестановок, как, например, при оформлении прямых врубов. Известно, что процесс перестановки переносного бурового оборудования с переходом от одной группы шпуров к другой является весьма трудоемким.</w:t>
      </w:r>
    </w:p>
    <w:p w:rsidR="004F1526" w:rsidRDefault="004F1526" w:rsidP="004F1526">
      <w:pPr>
        <w:spacing w:line="360" w:lineRule="auto"/>
        <w:ind w:firstLine="709"/>
        <w:jc w:val="both"/>
        <w:rPr>
          <w:sz w:val="28"/>
          <w:szCs w:val="28"/>
        </w:rPr>
      </w:pPr>
      <w:r>
        <w:rPr>
          <w:noProof/>
        </w:rPr>
        <w:drawing>
          <wp:anchor distT="0" distB="0" distL="114300" distR="114300" simplePos="0" relativeHeight="251669504" behindDoc="1" locked="0" layoutInCell="1" allowOverlap="1">
            <wp:simplePos x="0" y="0"/>
            <wp:positionH relativeFrom="column">
              <wp:posOffset>3731260</wp:posOffset>
            </wp:positionH>
            <wp:positionV relativeFrom="paragraph">
              <wp:posOffset>1798955</wp:posOffset>
            </wp:positionV>
            <wp:extent cx="2103120" cy="3333750"/>
            <wp:effectExtent l="19050" t="0" r="0" b="0"/>
            <wp:wrapTight wrapText="bothSides">
              <wp:wrapPolygon edited="0">
                <wp:start x="-196" y="0"/>
                <wp:lineTo x="-196" y="21477"/>
                <wp:lineTo x="21522" y="21477"/>
                <wp:lineTo x="21522" y="0"/>
                <wp:lineTo x="-196" y="0"/>
              </wp:wrapPolygon>
            </wp:wrapTight>
            <wp:docPr id="11" name="Рисунок 1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pic:cNvPicPr>
                      <a:picLocks noChangeAspect="1" noChangeArrowheads="1"/>
                    </pic:cNvPicPr>
                  </pic:nvPicPr>
                  <pic:blipFill>
                    <a:blip r:embed="rId21" cstate="print"/>
                    <a:srcRect/>
                    <a:stretch>
                      <a:fillRect/>
                    </a:stretch>
                  </pic:blipFill>
                  <pic:spPr bwMode="auto">
                    <a:xfrm>
                      <a:off x="0" y="0"/>
                      <a:ext cx="2103120" cy="3333750"/>
                    </a:xfrm>
                    <a:prstGeom prst="rect">
                      <a:avLst/>
                    </a:prstGeom>
                    <a:noFill/>
                    <a:ln w="9525">
                      <a:noFill/>
                      <a:miter lim="800000"/>
                      <a:headEnd/>
                      <a:tailEnd/>
                    </a:ln>
                  </pic:spPr>
                </pic:pic>
              </a:graphicData>
            </a:graphic>
          </wp:anchor>
        </w:drawing>
      </w:r>
      <w:r>
        <w:rPr>
          <w:sz w:val="28"/>
          <w:szCs w:val="28"/>
        </w:rPr>
        <w:t xml:space="preserve">Наиболее существенным недостатком вертикально-клиновых врубов является высокая сложность соблюдения проектной схемы расположения врубовых шпуров в процессе их бурения, в особенности – в дальней от забоя части вруба. Другим недостатком является невозможность его оформления при значительной (более </w:t>
      </w:r>
      <w:smartTag w:uri="urn:schemas-microsoft-com:office:smarttags" w:element="metricconverter">
        <w:smartTagPr>
          <w:attr w:name="ProductID" w:val="2,0 м"/>
        </w:smartTagPr>
        <w:r>
          <w:rPr>
            <w:sz w:val="28"/>
            <w:szCs w:val="28"/>
          </w:rPr>
          <w:t>2,0 м</w:t>
        </w:r>
      </w:smartTag>
      <w:r>
        <w:rPr>
          <w:sz w:val="28"/>
          <w:szCs w:val="28"/>
        </w:rPr>
        <w:t xml:space="preserve">) глубине из-за невозможности размещения бурового оборудования в выработках ограниченной ширины (схема приведена ниже). </w:t>
      </w:r>
    </w:p>
    <w:p w:rsidR="004F1526" w:rsidRDefault="004F1526" w:rsidP="004F1526">
      <w:pPr>
        <w:spacing w:line="360" w:lineRule="auto"/>
        <w:ind w:firstLine="709"/>
        <w:jc w:val="both"/>
        <w:rPr>
          <w:sz w:val="28"/>
          <w:szCs w:val="28"/>
        </w:rPr>
      </w:pPr>
      <w:r>
        <w:rPr>
          <w:sz w:val="28"/>
          <w:szCs w:val="28"/>
        </w:rPr>
        <w:t xml:space="preserve">Кроме того, расстояние между шпурами вруба уменьшается по мере увеличения его глубины, в связи с чем требуемое качество дробления массива </w:t>
      </w:r>
    </w:p>
    <w:p w:rsidR="004F1526" w:rsidRDefault="004F1526" w:rsidP="004F1526">
      <w:pPr>
        <w:spacing w:line="360" w:lineRule="auto"/>
        <w:jc w:val="both"/>
        <w:rPr>
          <w:sz w:val="28"/>
          <w:szCs w:val="28"/>
        </w:rPr>
      </w:pPr>
      <w:r>
        <w:rPr>
          <w:sz w:val="28"/>
          <w:szCs w:val="28"/>
        </w:rPr>
        <w:t>в зоне, прилегающей к плоскости забоя, не достигается.</w:t>
      </w:r>
    </w:p>
    <w:p w:rsidR="004F1526" w:rsidRDefault="004F1526" w:rsidP="004F1526">
      <w:pPr>
        <w:spacing w:line="360" w:lineRule="auto"/>
        <w:ind w:firstLine="709"/>
        <w:jc w:val="both"/>
        <w:rPr>
          <w:sz w:val="28"/>
          <w:szCs w:val="28"/>
        </w:rPr>
      </w:pPr>
      <w:r>
        <w:rPr>
          <w:sz w:val="28"/>
          <w:szCs w:val="28"/>
        </w:rPr>
        <w:t>Для получения качественных показателей буровзрывных работ необходим предвари</w:t>
      </w:r>
      <w:r>
        <w:rPr>
          <w:sz w:val="28"/>
          <w:szCs w:val="28"/>
        </w:rPr>
        <w:lastRenderedPageBreak/>
        <w:t>тельный расчет их параметров с учетом технологических характеристик массива по приведенной ниже методике. Независимо от принятой конструкции вруба построение схемы расположения шпуров включает три стадии – построение схемы расположения врубовых -(1-я стадия), затем контурных (2-я стадия) и, наконец, вспомогательных шпуров (3-я стадия).</w:t>
      </w:r>
    </w:p>
    <w:p w:rsidR="003663DF" w:rsidRDefault="003663DF" w:rsidP="003663DF">
      <w:pPr>
        <w:ind w:firstLine="709"/>
        <w:jc w:val="both"/>
        <w:rPr>
          <w:sz w:val="28"/>
          <w:szCs w:val="28"/>
        </w:rPr>
      </w:pPr>
    </w:p>
    <w:p w:rsidR="004F1526" w:rsidRPr="00BE7756" w:rsidRDefault="004F1526" w:rsidP="004F1526">
      <w:pPr>
        <w:spacing w:line="360" w:lineRule="auto"/>
        <w:ind w:firstLine="709"/>
        <w:jc w:val="both"/>
        <w:rPr>
          <w:sz w:val="28"/>
          <w:szCs w:val="28"/>
        </w:rPr>
      </w:pPr>
      <w:r w:rsidRPr="00BE7756">
        <w:rPr>
          <w:sz w:val="28"/>
          <w:szCs w:val="28"/>
        </w:rPr>
        <w:t>2.</w:t>
      </w:r>
      <w:r w:rsidR="003663DF">
        <w:rPr>
          <w:sz w:val="28"/>
          <w:szCs w:val="28"/>
        </w:rPr>
        <w:t>2.2</w:t>
      </w:r>
      <w:r w:rsidR="002F28DD">
        <w:rPr>
          <w:sz w:val="28"/>
          <w:szCs w:val="28"/>
        </w:rPr>
        <w:t xml:space="preserve"> Построение</w:t>
      </w:r>
      <w:r w:rsidRPr="00BE7756">
        <w:rPr>
          <w:sz w:val="28"/>
          <w:szCs w:val="28"/>
        </w:rPr>
        <w:t xml:space="preserve"> схемы расположения </w:t>
      </w:r>
      <w:r w:rsidR="003663DF">
        <w:rPr>
          <w:sz w:val="28"/>
          <w:szCs w:val="28"/>
        </w:rPr>
        <w:t xml:space="preserve">врубовых </w:t>
      </w:r>
      <w:r w:rsidRPr="00BE7756">
        <w:rPr>
          <w:sz w:val="28"/>
          <w:szCs w:val="28"/>
        </w:rPr>
        <w:t>шпуров с вертикально-клиновым врубом</w:t>
      </w:r>
    </w:p>
    <w:p w:rsidR="004F1526" w:rsidRPr="00BE7756" w:rsidRDefault="004F1526" w:rsidP="004F1526">
      <w:pPr>
        <w:ind w:firstLine="709"/>
        <w:jc w:val="both"/>
        <w:rPr>
          <w:sz w:val="28"/>
          <w:szCs w:val="28"/>
        </w:rPr>
      </w:pPr>
    </w:p>
    <w:p w:rsidR="004F1526" w:rsidRDefault="004F1526" w:rsidP="004F1526">
      <w:pPr>
        <w:spacing w:line="360" w:lineRule="auto"/>
        <w:ind w:firstLine="720"/>
        <w:jc w:val="both"/>
        <w:rPr>
          <w:sz w:val="28"/>
          <w:szCs w:val="28"/>
        </w:rPr>
      </w:pPr>
      <w:r w:rsidRPr="00BE7756">
        <w:rPr>
          <w:sz w:val="28"/>
          <w:szCs w:val="28"/>
        </w:rPr>
        <w:t>Построение схемы расположения врубовых шпуров начинают с разметки осей выработки</w:t>
      </w:r>
      <w:r>
        <w:rPr>
          <w:sz w:val="28"/>
          <w:szCs w:val="28"/>
        </w:rPr>
        <w:t xml:space="preserve"> на ее проекциях</w:t>
      </w:r>
      <w:r w:rsidRPr="00BE7756">
        <w:rPr>
          <w:sz w:val="28"/>
          <w:szCs w:val="28"/>
        </w:rPr>
        <w:t xml:space="preserve">, после чего на проекции </w:t>
      </w:r>
      <w:r>
        <w:rPr>
          <w:sz w:val="28"/>
          <w:szCs w:val="28"/>
        </w:rPr>
        <w:t xml:space="preserve">в плане </w:t>
      </w:r>
      <w:r w:rsidRPr="00BE7756">
        <w:rPr>
          <w:sz w:val="28"/>
          <w:szCs w:val="28"/>
        </w:rPr>
        <w:t>(</w:t>
      </w:r>
      <w:r>
        <w:rPr>
          <w:sz w:val="28"/>
          <w:szCs w:val="28"/>
        </w:rPr>
        <w:t>рис. 2.1</w:t>
      </w:r>
      <w:r w:rsidRPr="00BE7756">
        <w:rPr>
          <w:sz w:val="28"/>
          <w:szCs w:val="28"/>
        </w:rPr>
        <w:t xml:space="preserve">б) намечают проектный контур забоев вспомогательных и контурных шпуров, глубину вруба (превышающую </w:t>
      </w:r>
      <w:r>
        <w:rPr>
          <w:sz w:val="28"/>
          <w:szCs w:val="28"/>
        </w:rPr>
        <w:t>о</w:t>
      </w:r>
      <w:r w:rsidRPr="00BE7756">
        <w:rPr>
          <w:sz w:val="28"/>
          <w:szCs w:val="28"/>
        </w:rPr>
        <w:t xml:space="preserve">риентировочно на </w:t>
      </w:r>
      <w:smartTag w:uri="urn:schemas-microsoft-com:office:smarttags" w:element="metricconverter">
        <w:smartTagPr>
          <w:attr w:name="ProductID" w:val="200 мм"/>
        </w:smartTagPr>
        <w:r w:rsidRPr="00BE7756">
          <w:rPr>
            <w:sz w:val="28"/>
            <w:szCs w:val="28"/>
          </w:rPr>
          <w:t>200 мм</w:t>
        </w:r>
      </w:smartTag>
      <w:r w:rsidRPr="00BE7756">
        <w:rPr>
          <w:sz w:val="28"/>
          <w:szCs w:val="28"/>
        </w:rPr>
        <w:t xml:space="preserve"> расчетную длину шпура) и</w:t>
      </w:r>
      <w:r>
        <w:rPr>
          <w:sz w:val="28"/>
          <w:szCs w:val="28"/>
        </w:rPr>
        <w:t xml:space="preserve"> подвигание</w:t>
      </w:r>
      <w:r w:rsidRPr="00BE7756">
        <w:rPr>
          <w:sz w:val="28"/>
          <w:szCs w:val="28"/>
        </w:rPr>
        <w:t xml:space="preserve"> забоя за одно взрывание</w:t>
      </w:r>
      <w:r>
        <w:rPr>
          <w:sz w:val="28"/>
          <w:szCs w:val="28"/>
        </w:rPr>
        <w:t xml:space="preserve"> (</w:t>
      </w:r>
      <w:r>
        <w:rPr>
          <w:b/>
          <w:i/>
          <w:sz w:val="28"/>
          <w:szCs w:val="28"/>
          <w:lang w:val="en-US"/>
        </w:rPr>
        <w:t>l</w:t>
      </w:r>
      <w:r>
        <w:rPr>
          <w:b/>
          <w:i/>
          <w:sz w:val="28"/>
          <w:szCs w:val="28"/>
          <w:vertAlign w:val="subscript"/>
        </w:rPr>
        <w:t>ух</w:t>
      </w:r>
      <w:r>
        <w:rPr>
          <w:sz w:val="28"/>
          <w:szCs w:val="28"/>
        </w:rPr>
        <w:t>)</w:t>
      </w:r>
      <w:r w:rsidRPr="00BE7756">
        <w:rPr>
          <w:sz w:val="28"/>
          <w:szCs w:val="28"/>
        </w:rPr>
        <w:t xml:space="preserve">. Далее по линии контура забоев врубовых шпуров симметрично оси выработки отмеряют отрезок, равны в масштабе </w:t>
      </w:r>
      <w:smartTag w:uri="urn:schemas-microsoft-com:office:smarttags" w:element="metricconverter">
        <w:smartTagPr>
          <w:attr w:name="ProductID" w:val="250 мм"/>
        </w:smartTagPr>
        <w:r w:rsidRPr="00BE7756">
          <w:rPr>
            <w:sz w:val="28"/>
            <w:szCs w:val="28"/>
          </w:rPr>
          <w:t>250 мм</w:t>
        </w:r>
      </w:smartTag>
      <w:r w:rsidRPr="00BE7756">
        <w:rPr>
          <w:sz w:val="28"/>
          <w:szCs w:val="28"/>
        </w:rPr>
        <w:t>, от границ которого в сторо</w:t>
      </w:r>
      <w:r>
        <w:rPr>
          <w:sz w:val="28"/>
          <w:szCs w:val="28"/>
        </w:rPr>
        <w:t xml:space="preserve">ну </w:t>
      </w:r>
      <w:r w:rsidRPr="00BE7756">
        <w:rPr>
          <w:sz w:val="28"/>
          <w:szCs w:val="28"/>
        </w:rPr>
        <w:t xml:space="preserve">плоскости забоя и симметрично оси выработки проводят </w:t>
      </w:r>
      <w:r>
        <w:rPr>
          <w:sz w:val="28"/>
          <w:szCs w:val="28"/>
        </w:rPr>
        <w:t>проекции рядов</w:t>
      </w:r>
      <w:r w:rsidRPr="00BE7756">
        <w:rPr>
          <w:sz w:val="28"/>
          <w:szCs w:val="28"/>
        </w:rPr>
        <w:t xml:space="preserve"> врубовых шпуров под углом </w:t>
      </w:r>
      <w:r w:rsidRPr="00FD1B1E">
        <w:rPr>
          <w:i/>
          <w:sz w:val="28"/>
          <w:szCs w:val="28"/>
        </w:rPr>
        <w:t xml:space="preserve">α = 80 </w:t>
      </w:r>
      <w:r w:rsidRPr="00FD1B1E">
        <w:rPr>
          <w:i/>
          <w:sz w:val="28"/>
          <w:szCs w:val="28"/>
          <w:vertAlign w:val="superscript"/>
        </w:rPr>
        <w:t>0</w:t>
      </w:r>
      <w:r w:rsidRPr="00BE7756">
        <w:rPr>
          <w:sz w:val="28"/>
          <w:szCs w:val="28"/>
        </w:rPr>
        <w:t>. На фронтальную проекцию забоя (а) с проекции (б) по линиям связи переносят лини устьев врубовых шпуров. Точки пересечения линий устьев с горизонт</w:t>
      </w:r>
      <w:r>
        <w:rPr>
          <w:sz w:val="28"/>
          <w:szCs w:val="28"/>
        </w:rPr>
        <w:t>альной осью выработки укажут</w:t>
      </w:r>
      <w:r w:rsidRPr="00BE7756">
        <w:rPr>
          <w:sz w:val="28"/>
          <w:szCs w:val="28"/>
        </w:rPr>
        <w:t xml:space="preserve"> место заложения центральных шпуров левого и правого ряда</w:t>
      </w:r>
      <w:r>
        <w:rPr>
          <w:sz w:val="28"/>
          <w:szCs w:val="28"/>
        </w:rPr>
        <w:t xml:space="preserve"> вруба</w:t>
      </w:r>
      <w:r w:rsidRPr="00BE7756">
        <w:rPr>
          <w:sz w:val="28"/>
          <w:szCs w:val="28"/>
        </w:rPr>
        <w:t>.</w:t>
      </w:r>
    </w:p>
    <w:p w:rsidR="004F1526" w:rsidRPr="007C1426" w:rsidRDefault="004F1526" w:rsidP="004F1526">
      <w:pPr>
        <w:spacing w:line="360" w:lineRule="auto"/>
        <w:ind w:firstLine="709"/>
        <w:jc w:val="both"/>
        <w:rPr>
          <w:sz w:val="28"/>
          <w:szCs w:val="28"/>
        </w:rPr>
      </w:pPr>
      <w:r>
        <w:rPr>
          <w:sz w:val="28"/>
          <w:szCs w:val="28"/>
        </w:rPr>
        <w:t>Местоположения устьев других врубовых шпуров в каждом из рядов определяют, отмеряя вверх и вниз от горизонтальной оси выработки по линиям связи отрезки, равные в масштабе расчетной величине линии наименьшего сопротивления (</w:t>
      </w:r>
      <w:r w:rsidRPr="00FD1B1E">
        <w:rPr>
          <w:i/>
          <w:sz w:val="28"/>
          <w:szCs w:val="28"/>
          <w:lang w:val="en-US"/>
        </w:rPr>
        <w:t>W</w:t>
      </w:r>
      <w:r w:rsidRPr="00FD1B1E">
        <w:rPr>
          <w:sz w:val="28"/>
          <w:szCs w:val="28"/>
        </w:rPr>
        <w:t>).</w:t>
      </w:r>
      <w:r>
        <w:rPr>
          <w:sz w:val="28"/>
          <w:szCs w:val="28"/>
        </w:rPr>
        <w:t xml:space="preserve"> Количество врубовых шпуров в целом определяется величиной Л.Н.С. и высотой выработки (как правило, число врубовых шпуров в ряду равно 3 или 4). После этого приступают к разметке контурных шпуров.</w:t>
      </w:r>
    </w:p>
    <w:p w:rsidR="004F1526" w:rsidRDefault="004F1526" w:rsidP="004F1526">
      <w:pPr>
        <w:spacing w:line="360" w:lineRule="auto"/>
        <w:jc w:val="center"/>
        <w:rPr>
          <w:sz w:val="28"/>
          <w:szCs w:val="28"/>
        </w:rPr>
      </w:pPr>
      <w:r>
        <w:rPr>
          <w:noProof/>
        </w:rPr>
        <w:lastRenderedPageBreak/>
        <w:drawing>
          <wp:anchor distT="0" distB="0" distL="114300" distR="114300" simplePos="0" relativeHeight="251670528" behindDoc="1" locked="0" layoutInCell="1" allowOverlap="1">
            <wp:simplePos x="0" y="0"/>
            <wp:positionH relativeFrom="column">
              <wp:posOffset>748665</wp:posOffset>
            </wp:positionH>
            <wp:positionV relativeFrom="paragraph">
              <wp:posOffset>-6985</wp:posOffset>
            </wp:positionV>
            <wp:extent cx="4432300" cy="6477000"/>
            <wp:effectExtent l="19050" t="0" r="6350" b="0"/>
            <wp:wrapTight wrapText="bothSides">
              <wp:wrapPolygon edited="0">
                <wp:start x="-93" y="0"/>
                <wp:lineTo x="-93" y="21536"/>
                <wp:lineTo x="21631" y="21536"/>
                <wp:lineTo x="21631" y="0"/>
                <wp:lineTo x="-93" y="0"/>
              </wp:wrapPolygon>
            </wp:wrapTight>
            <wp:docPr id="12"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pic:cNvPicPr>
                      <a:picLocks noChangeAspect="1" noChangeArrowheads="1"/>
                    </pic:cNvPicPr>
                  </pic:nvPicPr>
                  <pic:blipFill>
                    <a:blip r:embed="rId22" cstate="print"/>
                    <a:srcRect/>
                    <a:stretch>
                      <a:fillRect/>
                    </a:stretch>
                  </pic:blipFill>
                  <pic:spPr bwMode="auto">
                    <a:xfrm>
                      <a:off x="0" y="0"/>
                      <a:ext cx="4432300" cy="6477000"/>
                    </a:xfrm>
                    <a:prstGeom prst="rect">
                      <a:avLst/>
                    </a:prstGeom>
                    <a:noFill/>
                    <a:ln w="9525">
                      <a:noFill/>
                      <a:miter lim="800000"/>
                      <a:headEnd/>
                      <a:tailEnd/>
                    </a:ln>
                  </pic:spPr>
                </pic:pic>
              </a:graphicData>
            </a:graphic>
          </wp:anchor>
        </w:drawing>
      </w: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jc w:val="center"/>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B82634" w:rsidRPr="00B82634" w:rsidRDefault="00B82634" w:rsidP="00B82634">
      <w:pPr>
        <w:jc w:val="center"/>
        <w:rPr>
          <w:i/>
        </w:rPr>
      </w:pPr>
      <w:r w:rsidRPr="00B82634">
        <w:rPr>
          <w:i/>
        </w:rPr>
        <w:t>а – фронтальная проекция;</w:t>
      </w:r>
    </w:p>
    <w:p w:rsidR="00B82634" w:rsidRPr="00B82634" w:rsidRDefault="00B82634" w:rsidP="00B82634">
      <w:pPr>
        <w:spacing w:line="360" w:lineRule="auto"/>
        <w:ind w:firstLine="709"/>
        <w:jc w:val="center"/>
        <w:rPr>
          <w:i/>
        </w:rPr>
      </w:pPr>
      <w:r w:rsidRPr="00B82634">
        <w:rPr>
          <w:i/>
        </w:rPr>
        <w:t>б – проекция на горизонтальную плоскость.</w:t>
      </w:r>
    </w:p>
    <w:p w:rsidR="004F1526" w:rsidRPr="00B82634" w:rsidRDefault="00B82634" w:rsidP="004F1526">
      <w:pPr>
        <w:jc w:val="center"/>
      </w:pPr>
      <w:r>
        <w:t xml:space="preserve">Рис.2.2 – </w:t>
      </w:r>
      <w:r w:rsidR="004F1526" w:rsidRPr="00B82634">
        <w:t>Стадия построения схемы расположения шпуров</w:t>
      </w:r>
    </w:p>
    <w:p w:rsidR="004F1526" w:rsidRDefault="00B82634" w:rsidP="00B82634">
      <w:pPr>
        <w:jc w:val="center"/>
        <w:rPr>
          <w:sz w:val="28"/>
          <w:szCs w:val="28"/>
        </w:rPr>
      </w:pPr>
      <w:r>
        <w:t>вертикально-клинового вруба</w:t>
      </w:r>
    </w:p>
    <w:p w:rsidR="004F1526" w:rsidRDefault="004F1526" w:rsidP="004F1526">
      <w:pPr>
        <w:spacing w:line="360" w:lineRule="auto"/>
        <w:ind w:firstLine="709"/>
        <w:jc w:val="both"/>
        <w:rPr>
          <w:sz w:val="28"/>
          <w:szCs w:val="28"/>
        </w:rPr>
      </w:pPr>
    </w:p>
    <w:p w:rsidR="004F1526" w:rsidRDefault="00116560" w:rsidP="004F1526">
      <w:pPr>
        <w:spacing w:line="360" w:lineRule="auto"/>
        <w:ind w:firstLine="709"/>
        <w:jc w:val="both"/>
        <w:rPr>
          <w:sz w:val="28"/>
          <w:szCs w:val="28"/>
        </w:rPr>
      </w:pPr>
      <w:r>
        <w:rPr>
          <w:sz w:val="28"/>
          <w:szCs w:val="28"/>
        </w:rPr>
        <w:t>2.2</w:t>
      </w:r>
      <w:r w:rsidR="002F28DD">
        <w:rPr>
          <w:sz w:val="28"/>
          <w:szCs w:val="28"/>
        </w:rPr>
        <w:t>.3</w:t>
      </w:r>
      <w:r>
        <w:rPr>
          <w:sz w:val="28"/>
          <w:szCs w:val="28"/>
        </w:rPr>
        <w:t xml:space="preserve">  Построение</w:t>
      </w:r>
      <w:r w:rsidR="004F1526">
        <w:rPr>
          <w:sz w:val="28"/>
          <w:szCs w:val="28"/>
        </w:rPr>
        <w:t xml:space="preserve"> схемы расположения контурных шпуров</w:t>
      </w:r>
    </w:p>
    <w:p w:rsidR="004F1526" w:rsidRDefault="004F1526" w:rsidP="004F1526">
      <w:pPr>
        <w:ind w:firstLine="709"/>
        <w:jc w:val="both"/>
        <w:rPr>
          <w:sz w:val="28"/>
          <w:szCs w:val="28"/>
        </w:rPr>
      </w:pPr>
    </w:p>
    <w:p w:rsidR="004F1526" w:rsidRDefault="004F1526" w:rsidP="004F1526">
      <w:pPr>
        <w:spacing w:line="360" w:lineRule="auto"/>
        <w:ind w:firstLine="709"/>
        <w:jc w:val="both"/>
        <w:rPr>
          <w:sz w:val="28"/>
          <w:szCs w:val="28"/>
        </w:rPr>
      </w:pPr>
      <w:r>
        <w:rPr>
          <w:sz w:val="28"/>
          <w:szCs w:val="28"/>
        </w:rPr>
        <w:t>Иллюстрация к построению схемы расположения контурных шпуров изображена на рис.2.3.</w:t>
      </w:r>
    </w:p>
    <w:p w:rsidR="004F1526" w:rsidRDefault="004F1526" w:rsidP="004F1526">
      <w:pPr>
        <w:spacing w:line="360" w:lineRule="auto"/>
        <w:ind w:firstLine="709"/>
        <w:jc w:val="both"/>
        <w:rPr>
          <w:sz w:val="28"/>
          <w:szCs w:val="28"/>
        </w:rPr>
      </w:pPr>
      <w:r>
        <w:rPr>
          <w:sz w:val="28"/>
          <w:szCs w:val="28"/>
        </w:rPr>
        <w:lastRenderedPageBreak/>
        <w:t xml:space="preserve">Вначале намечают периметр контурных шпуров, который должен отстоять от ее стенок на расстоянии, равном в масштабе </w:t>
      </w:r>
      <w:smartTag w:uri="urn:schemas-microsoft-com:office:smarttags" w:element="metricconverter">
        <w:smartTagPr>
          <w:attr w:name="ProductID" w:val="150 мм"/>
        </w:smartTagPr>
        <w:r>
          <w:rPr>
            <w:sz w:val="28"/>
            <w:szCs w:val="28"/>
          </w:rPr>
          <w:t>150 мм</w:t>
        </w:r>
      </w:smartTag>
      <w:r>
        <w:rPr>
          <w:sz w:val="28"/>
          <w:szCs w:val="28"/>
        </w:rPr>
        <w:t xml:space="preserve"> (а). После этого в угловых точках периметра намечают опорные контурные шпуры.</w:t>
      </w:r>
    </w:p>
    <w:p w:rsidR="004F1526" w:rsidRDefault="004F1526" w:rsidP="004F1526">
      <w:pPr>
        <w:spacing w:line="360" w:lineRule="auto"/>
        <w:ind w:firstLine="709"/>
        <w:jc w:val="both"/>
        <w:rPr>
          <w:sz w:val="28"/>
          <w:szCs w:val="28"/>
        </w:rPr>
      </w:pPr>
      <w:r>
        <w:rPr>
          <w:sz w:val="28"/>
          <w:szCs w:val="28"/>
        </w:rPr>
        <w:t xml:space="preserve">По одному из бортов выработки от нижнего опорного шпура вверх по линии периметра отмеряют отрезки, равные в масштабе </w:t>
      </w:r>
      <w:r w:rsidRPr="001B325D">
        <w:rPr>
          <w:b/>
          <w:i/>
          <w:sz w:val="28"/>
          <w:szCs w:val="28"/>
        </w:rPr>
        <w:t>1,2</w:t>
      </w:r>
      <w:r w:rsidRPr="001B325D">
        <w:rPr>
          <w:b/>
          <w:i/>
          <w:sz w:val="28"/>
          <w:szCs w:val="28"/>
          <w:lang w:val="en-US"/>
        </w:rPr>
        <w:t>W</w:t>
      </w:r>
      <w:r>
        <w:rPr>
          <w:sz w:val="28"/>
          <w:szCs w:val="28"/>
        </w:rPr>
        <w:t>. На проекции (а) значками (</w:t>
      </w:r>
      <w:r>
        <w:rPr>
          <w:b/>
          <w:sz w:val="28"/>
          <w:szCs w:val="28"/>
        </w:rPr>
        <w:t xml:space="preserve">×) </w:t>
      </w:r>
      <w:r>
        <w:rPr>
          <w:sz w:val="28"/>
          <w:szCs w:val="28"/>
        </w:rPr>
        <w:t xml:space="preserve">делают засечки, одна из которых в указанном примере оказалась на расстоянии, меньшем, чем </w:t>
      </w:r>
      <w:r w:rsidRPr="00B82634">
        <w:rPr>
          <w:sz w:val="28"/>
          <w:szCs w:val="28"/>
        </w:rPr>
        <w:t>1,2</w:t>
      </w:r>
      <w:r w:rsidRPr="00B82634">
        <w:rPr>
          <w:sz w:val="28"/>
          <w:szCs w:val="28"/>
          <w:lang w:val="en-US"/>
        </w:rPr>
        <w:t>W</w:t>
      </w:r>
      <w:r>
        <w:rPr>
          <w:sz w:val="28"/>
          <w:szCs w:val="28"/>
        </w:rPr>
        <w:t xml:space="preserve">, от верхнего опорного шпура. </w:t>
      </w:r>
    </w:p>
    <w:p w:rsidR="004F1526" w:rsidRDefault="004F1526" w:rsidP="004F1526">
      <w:pPr>
        <w:spacing w:line="360" w:lineRule="auto"/>
        <w:ind w:firstLine="709"/>
        <w:jc w:val="center"/>
        <w:rPr>
          <w:sz w:val="28"/>
          <w:szCs w:val="28"/>
        </w:rPr>
      </w:pPr>
      <w:r>
        <w:rPr>
          <w:noProof/>
        </w:rPr>
        <w:drawing>
          <wp:anchor distT="0" distB="0" distL="114300" distR="114300" simplePos="0" relativeHeight="251671552" behindDoc="1" locked="0" layoutInCell="1" allowOverlap="1">
            <wp:simplePos x="0" y="0"/>
            <wp:positionH relativeFrom="column">
              <wp:posOffset>572770</wp:posOffset>
            </wp:positionH>
            <wp:positionV relativeFrom="paragraph">
              <wp:posOffset>3810</wp:posOffset>
            </wp:positionV>
            <wp:extent cx="4763135" cy="6193155"/>
            <wp:effectExtent l="19050" t="0" r="0" b="0"/>
            <wp:wrapTight wrapText="bothSides">
              <wp:wrapPolygon edited="0">
                <wp:start x="-86" y="0"/>
                <wp:lineTo x="-86" y="21527"/>
                <wp:lineTo x="21597" y="21527"/>
                <wp:lineTo x="21597" y="0"/>
                <wp:lineTo x="-86" y="0"/>
              </wp:wrapPolygon>
            </wp:wrapTight>
            <wp:docPr id="13" name="Рисунок 1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pic:cNvPicPr>
                      <a:picLocks noChangeAspect="1" noChangeArrowheads="1"/>
                    </pic:cNvPicPr>
                  </pic:nvPicPr>
                  <pic:blipFill>
                    <a:blip r:embed="rId23" cstate="print"/>
                    <a:srcRect/>
                    <a:stretch>
                      <a:fillRect/>
                    </a:stretch>
                  </pic:blipFill>
                  <pic:spPr bwMode="auto">
                    <a:xfrm>
                      <a:off x="0" y="0"/>
                      <a:ext cx="4763135" cy="6193155"/>
                    </a:xfrm>
                    <a:prstGeom prst="rect">
                      <a:avLst/>
                    </a:prstGeom>
                    <a:noFill/>
                    <a:ln w="9525">
                      <a:noFill/>
                      <a:miter lim="800000"/>
                      <a:headEnd/>
                      <a:tailEnd/>
                    </a:ln>
                  </pic:spPr>
                </pic:pic>
              </a:graphicData>
            </a:graphic>
          </wp:anchor>
        </w:drawing>
      </w:r>
    </w:p>
    <w:p w:rsidR="004F1526" w:rsidRDefault="004F1526" w:rsidP="004F1526">
      <w:pPr>
        <w:spacing w:line="360" w:lineRule="auto"/>
        <w:ind w:firstLine="709"/>
        <w:jc w:val="both"/>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ind w:firstLine="709"/>
        <w:jc w:val="center"/>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B82634" w:rsidRPr="00B82634" w:rsidRDefault="00B82634" w:rsidP="00B82634">
      <w:pPr>
        <w:jc w:val="center"/>
        <w:rPr>
          <w:i/>
        </w:rPr>
      </w:pPr>
      <w:r w:rsidRPr="00B82634">
        <w:rPr>
          <w:i/>
        </w:rPr>
        <w:t xml:space="preserve">а – фронтальная проекция; </w:t>
      </w:r>
    </w:p>
    <w:p w:rsidR="00B82634" w:rsidRPr="00B82634" w:rsidRDefault="00B82634" w:rsidP="00B82634">
      <w:pPr>
        <w:spacing w:line="360" w:lineRule="auto"/>
        <w:ind w:firstLine="709"/>
        <w:jc w:val="center"/>
        <w:rPr>
          <w:i/>
        </w:rPr>
      </w:pPr>
      <w:r w:rsidRPr="00B82634">
        <w:rPr>
          <w:i/>
        </w:rPr>
        <w:t>б - проекция на горизонтальную плоскость.</w:t>
      </w:r>
    </w:p>
    <w:p w:rsidR="004F1526" w:rsidRPr="00B82634" w:rsidRDefault="00B82634" w:rsidP="004F1526">
      <w:pPr>
        <w:jc w:val="center"/>
      </w:pPr>
      <w:r>
        <w:t xml:space="preserve">Рис.2.3 – </w:t>
      </w:r>
      <w:r w:rsidR="004F1526" w:rsidRPr="00B82634">
        <w:t xml:space="preserve">Построение схемы расположения контурных шпуров </w:t>
      </w:r>
    </w:p>
    <w:p w:rsidR="004F1526" w:rsidRPr="00B82634" w:rsidRDefault="004F1526" w:rsidP="00B82634">
      <w:pPr>
        <w:jc w:val="center"/>
      </w:pPr>
      <w:r w:rsidRPr="00B82634">
        <w:t>(ст</w:t>
      </w:r>
      <w:r w:rsidR="00B82634">
        <w:t xml:space="preserve">адия предварительной разметки) </w:t>
      </w:r>
    </w:p>
    <w:p w:rsidR="004F1526" w:rsidRDefault="004F1526" w:rsidP="004F1526">
      <w:pPr>
        <w:spacing w:line="360" w:lineRule="auto"/>
        <w:ind w:firstLine="709"/>
        <w:jc w:val="both"/>
        <w:rPr>
          <w:sz w:val="28"/>
          <w:szCs w:val="28"/>
        </w:rPr>
      </w:pPr>
      <w:r>
        <w:rPr>
          <w:sz w:val="28"/>
          <w:szCs w:val="28"/>
        </w:rPr>
        <w:lastRenderedPageBreak/>
        <w:t xml:space="preserve">В указанном случае следует выполнить корректировку расстояний между контурными шпурами. Для этого измеряют расстояние между нижним и верхним опорными шпурами и полученный результат делят на число интервалов между ними. В указанном примере число интервалов равно 3-м. </w:t>
      </w:r>
    </w:p>
    <w:p w:rsidR="004F1526" w:rsidRDefault="004F1526" w:rsidP="004F1526">
      <w:pPr>
        <w:spacing w:line="360" w:lineRule="auto"/>
        <w:ind w:firstLine="709"/>
        <w:jc w:val="both"/>
        <w:rPr>
          <w:sz w:val="28"/>
          <w:szCs w:val="28"/>
        </w:rPr>
      </w:pPr>
      <w:r>
        <w:rPr>
          <w:sz w:val="28"/>
          <w:szCs w:val="28"/>
        </w:rPr>
        <w:t>После корректировки наносят изображения шпуров, которые симметрично переносят на периметр контурных шпуров правого борта.</w:t>
      </w:r>
    </w:p>
    <w:p w:rsidR="004F1526" w:rsidRDefault="004F1526" w:rsidP="004F1526">
      <w:pPr>
        <w:spacing w:line="360" w:lineRule="auto"/>
        <w:ind w:firstLine="709"/>
        <w:jc w:val="both"/>
        <w:rPr>
          <w:sz w:val="28"/>
          <w:szCs w:val="28"/>
        </w:rPr>
      </w:pPr>
      <w:r>
        <w:rPr>
          <w:sz w:val="28"/>
          <w:szCs w:val="28"/>
        </w:rPr>
        <w:t>Размещение шпуров по кровле и почве выработки выполняют таким же образом с одним отличием. На примере (рис.2.3) проиллюстрирован частный случай, когда в корректировке расстояний между шпурами нет необходимости. Отличие размещения шпуров в почве выработки (полоз</w:t>
      </w:r>
      <w:r w:rsidRPr="00821398">
        <w:rPr>
          <w:sz w:val="28"/>
          <w:szCs w:val="28"/>
        </w:rPr>
        <w:t>о</w:t>
      </w:r>
      <w:r>
        <w:rPr>
          <w:sz w:val="28"/>
          <w:szCs w:val="28"/>
        </w:rPr>
        <w:t>вых) заключается в том, что вначале закладывают шпур по оси водоотводной канавки для обеспечения большей степени дробления пород в ее области. Затем по известной методике выполняют предварительную разметку полозовых шпуров и, при необходимости, корректировку расстояний между ними. Финальная стадия построения схемы расположения контурных шпуров изо</w:t>
      </w:r>
      <w:r w:rsidR="005D3FAB">
        <w:rPr>
          <w:sz w:val="28"/>
          <w:szCs w:val="28"/>
        </w:rPr>
        <w:t>бражена на рис. 2.5</w:t>
      </w:r>
      <w:r>
        <w:rPr>
          <w:sz w:val="28"/>
          <w:szCs w:val="28"/>
        </w:rPr>
        <w:t>.</w:t>
      </w:r>
    </w:p>
    <w:p w:rsidR="00B82634" w:rsidRDefault="00B82634" w:rsidP="00B82634">
      <w:pPr>
        <w:ind w:firstLine="709"/>
        <w:jc w:val="both"/>
        <w:rPr>
          <w:sz w:val="28"/>
          <w:szCs w:val="28"/>
        </w:rPr>
      </w:pPr>
    </w:p>
    <w:p w:rsidR="004F1526" w:rsidRDefault="002F28DD" w:rsidP="004F1526">
      <w:pPr>
        <w:spacing w:line="360" w:lineRule="auto"/>
        <w:ind w:firstLine="709"/>
        <w:jc w:val="both"/>
        <w:rPr>
          <w:sz w:val="28"/>
          <w:szCs w:val="28"/>
        </w:rPr>
      </w:pPr>
      <w:r>
        <w:rPr>
          <w:sz w:val="28"/>
          <w:szCs w:val="28"/>
        </w:rPr>
        <w:t>2.2.4</w:t>
      </w:r>
      <w:r w:rsidR="00116560">
        <w:rPr>
          <w:sz w:val="28"/>
          <w:szCs w:val="28"/>
        </w:rPr>
        <w:t xml:space="preserve"> П</w:t>
      </w:r>
      <w:r w:rsidR="004F1526">
        <w:rPr>
          <w:sz w:val="28"/>
          <w:szCs w:val="28"/>
        </w:rPr>
        <w:t>острое</w:t>
      </w:r>
      <w:r w:rsidR="00116560">
        <w:rPr>
          <w:sz w:val="28"/>
          <w:szCs w:val="28"/>
        </w:rPr>
        <w:t>ние</w:t>
      </w:r>
      <w:r w:rsidR="004F1526">
        <w:rPr>
          <w:sz w:val="28"/>
          <w:szCs w:val="28"/>
        </w:rPr>
        <w:t xml:space="preserve"> схемы расположения вспомогательных шпуров</w:t>
      </w:r>
    </w:p>
    <w:p w:rsidR="00B82634" w:rsidRDefault="00B82634" w:rsidP="008447EA">
      <w:pPr>
        <w:ind w:firstLine="709"/>
        <w:jc w:val="both"/>
        <w:rPr>
          <w:sz w:val="28"/>
          <w:szCs w:val="28"/>
        </w:rPr>
      </w:pPr>
    </w:p>
    <w:p w:rsidR="004F1526" w:rsidRDefault="004F1526" w:rsidP="004F1526">
      <w:pPr>
        <w:spacing w:line="360" w:lineRule="auto"/>
        <w:ind w:firstLine="709"/>
        <w:jc w:val="both"/>
        <w:rPr>
          <w:sz w:val="28"/>
          <w:szCs w:val="28"/>
        </w:rPr>
      </w:pPr>
      <w:r>
        <w:rPr>
          <w:sz w:val="28"/>
          <w:szCs w:val="28"/>
        </w:rPr>
        <w:t>Иллюстрация к построению схемы расположения вспомогательных шпуров изображена на рис.2.</w:t>
      </w:r>
      <w:r w:rsidR="005D3FAB">
        <w:rPr>
          <w:sz w:val="28"/>
          <w:szCs w:val="28"/>
        </w:rPr>
        <w:t>6</w:t>
      </w:r>
      <w:r>
        <w:rPr>
          <w:sz w:val="28"/>
          <w:szCs w:val="28"/>
        </w:rPr>
        <w:t>.</w:t>
      </w:r>
      <w:r w:rsidR="00B82634">
        <w:rPr>
          <w:sz w:val="28"/>
          <w:szCs w:val="28"/>
        </w:rPr>
        <w:t xml:space="preserve"> </w:t>
      </w:r>
    </w:p>
    <w:p w:rsidR="004F1526" w:rsidRDefault="004F1526" w:rsidP="004F1526">
      <w:pPr>
        <w:spacing w:line="360" w:lineRule="auto"/>
        <w:ind w:firstLine="709"/>
        <w:jc w:val="both"/>
        <w:rPr>
          <w:sz w:val="28"/>
          <w:szCs w:val="28"/>
        </w:rPr>
      </w:pPr>
      <w:r>
        <w:rPr>
          <w:sz w:val="28"/>
          <w:szCs w:val="28"/>
        </w:rPr>
        <w:t>Основным принципом при определении местоположения вспомогательных шпуров является соблюдение следующего условия: расстояние между забоями врубовых и вспом</w:t>
      </w:r>
      <w:r w:rsidRPr="00FD1B1E">
        <w:rPr>
          <w:sz w:val="28"/>
          <w:szCs w:val="28"/>
        </w:rPr>
        <w:t>огательных шпуров (</w:t>
      </w:r>
      <w:r w:rsidRPr="00FD1B1E">
        <w:rPr>
          <w:i/>
          <w:sz w:val="28"/>
          <w:szCs w:val="28"/>
        </w:rPr>
        <w:t>А</w:t>
      </w:r>
      <w:r w:rsidRPr="00FD1B1E">
        <w:rPr>
          <w:sz w:val="28"/>
          <w:szCs w:val="28"/>
        </w:rPr>
        <w:t xml:space="preserve">) не должно превышать величины </w:t>
      </w:r>
      <w:r w:rsidRPr="00FD1B1E">
        <w:rPr>
          <w:i/>
          <w:sz w:val="28"/>
          <w:szCs w:val="28"/>
          <w:lang w:val="en-US"/>
        </w:rPr>
        <w:t>W</w:t>
      </w:r>
      <w:r w:rsidRPr="00FD1B1E">
        <w:rPr>
          <w:sz w:val="28"/>
          <w:szCs w:val="28"/>
        </w:rPr>
        <w:t xml:space="preserve">. В рассматриваемом примере расстояние </w:t>
      </w:r>
      <w:r w:rsidRPr="00FD1B1E">
        <w:rPr>
          <w:i/>
          <w:sz w:val="28"/>
          <w:szCs w:val="28"/>
        </w:rPr>
        <w:t>А</w:t>
      </w:r>
      <w:r w:rsidRPr="00FD1B1E">
        <w:rPr>
          <w:sz w:val="28"/>
          <w:szCs w:val="28"/>
        </w:rPr>
        <w:t xml:space="preserve"> делят пополам и проверяют соответствие условию </w:t>
      </w:r>
      <w:r w:rsidRPr="00FD1B1E">
        <w:rPr>
          <w:i/>
          <w:sz w:val="28"/>
          <w:szCs w:val="28"/>
        </w:rPr>
        <w:t>А/2</w:t>
      </w:r>
      <w:r w:rsidRPr="00FD1B1E">
        <w:rPr>
          <w:sz w:val="28"/>
          <w:szCs w:val="28"/>
        </w:rPr>
        <w:t xml:space="preserve"> ≤ </w:t>
      </w:r>
      <w:r w:rsidRPr="00FD1B1E">
        <w:rPr>
          <w:i/>
          <w:sz w:val="28"/>
          <w:szCs w:val="28"/>
          <w:lang w:val="en-US"/>
        </w:rPr>
        <w:t>W</w:t>
      </w:r>
      <w:r w:rsidRPr="00FD1B1E">
        <w:rPr>
          <w:sz w:val="28"/>
          <w:szCs w:val="28"/>
        </w:rPr>
        <w:t xml:space="preserve">. </w:t>
      </w:r>
      <w:r w:rsidR="00B82634" w:rsidRPr="00FD1B1E">
        <w:rPr>
          <w:sz w:val="28"/>
          <w:szCs w:val="28"/>
        </w:rPr>
        <w:t xml:space="preserve">Соблюдение </w:t>
      </w:r>
      <w:r w:rsidR="00B82634">
        <w:rPr>
          <w:sz w:val="28"/>
          <w:szCs w:val="28"/>
        </w:rPr>
        <w:t>условия указывает о достаточности размещения по одному ряду вспомогательных шпуров слева и справа от вруба.</w:t>
      </w:r>
      <w:r w:rsidR="0087263A">
        <w:rPr>
          <w:sz w:val="28"/>
          <w:szCs w:val="28"/>
        </w:rPr>
        <w:t xml:space="preserve"> </w:t>
      </w:r>
      <w:r>
        <w:rPr>
          <w:sz w:val="28"/>
          <w:szCs w:val="28"/>
        </w:rPr>
        <w:t>В противном случае (в большей степени это характерно для условий проходки выработок с большими пролетами) закладывают по два ряда вспомогательных шпуров.</w:t>
      </w:r>
    </w:p>
    <w:p w:rsidR="004F1526" w:rsidRDefault="0087263A" w:rsidP="004F1526">
      <w:pPr>
        <w:spacing w:line="360" w:lineRule="auto"/>
        <w:jc w:val="center"/>
        <w:rPr>
          <w:sz w:val="28"/>
          <w:szCs w:val="28"/>
        </w:rPr>
      </w:pPr>
      <w:r>
        <w:rPr>
          <w:noProof/>
          <w:sz w:val="28"/>
          <w:szCs w:val="28"/>
        </w:rPr>
        <w:lastRenderedPageBreak/>
        <w:drawing>
          <wp:anchor distT="0" distB="0" distL="114300" distR="114300" simplePos="0" relativeHeight="251672576" behindDoc="1" locked="0" layoutInCell="1" allowOverlap="1">
            <wp:simplePos x="0" y="0"/>
            <wp:positionH relativeFrom="margin">
              <wp:posOffset>810895</wp:posOffset>
            </wp:positionH>
            <wp:positionV relativeFrom="paragraph">
              <wp:posOffset>131445</wp:posOffset>
            </wp:positionV>
            <wp:extent cx="4133215" cy="6109335"/>
            <wp:effectExtent l="19050" t="0" r="635" b="0"/>
            <wp:wrapTight wrapText="bothSides">
              <wp:wrapPolygon edited="0">
                <wp:start x="-100" y="0"/>
                <wp:lineTo x="-100" y="21553"/>
                <wp:lineTo x="21603" y="21553"/>
                <wp:lineTo x="21603" y="0"/>
                <wp:lineTo x="-100" y="0"/>
              </wp:wrapPolygon>
            </wp:wrapTight>
            <wp:docPr id="14" name="Рисунок 1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pic:cNvPicPr>
                      <a:picLocks noChangeAspect="1" noChangeArrowheads="1"/>
                    </pic:cNvPicPr>
                  </pic:nvPicPr>
                  <pic:blipFill>
                    <a:blip r:embed="rId24" cstate="print"/>
                    <a:srcRect/>
                    <a:stretch>
                      <a:fillRect/>
                    </a:stretch>
                  </pic:blipFill>
                  <pic:spPr bwMode="auto">
                    <a:xfrm>
                      <a:off x="0" y="0"/>
                      <a:ext cx="4133215" cy="6109335"/>
                    </a:xfrm>
                    <a:prstGeom prst="rect">
                      <a:avLst/>
                    </a:prstGeom>
                    <a:noFill/>
                    <a:ln w="9525">
                      <a:noFill/>
                      <a:miter lim="800000"/>
                      <a:headEnd/>
                      <a:tailEnd/>
                    </a:ln>
                  </pic:spPr>
                </pic:pic>
              </a:graphicData>
            </a:graphic>
          </wp:anchor>
        </w:drawing>
      </w: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jc w:val="center"/>
        <w:rPr>
          <w:sz w:val="28"/>
          <w:szCs w:val="28"/>
        </w:rPr>
      </w:pPr>
    </w:p>
    <w:p w:rsidR="0087263A" w:rsidRPr="0087263A" w:rsidRDefault="0087263A" w:rsidP="0087263A">
      <w:pPr>
        <w:jc w:val="center"/>
        <w:rPr>
          <w:i/>
        </w:rPr>
      </w:pPr>
      <w:r w:rsidRPr="0087263A">
        <w:rPr>
          <w:i/>
        </w:rPr>
        <w:t xml:space="preserve">а – фронтальная проекция; </w:t>
      </w:r>
    </w:p>
    <w:p w:rsidR="0087263A" w:rsidRPr="0087263A" w:rsidRDefault="0087263A" w:rsidP="0087263A">
      <w:pPr>
        <w:jc w:val="center"/>
        <w:rPr>
          <w:i/>
        </w:rPr>
      </w:pPr>
      <w:r w:rsidRPr="0087263A">
        <w:rPr>
          <w:i/>
        </w:rPr>
        <w:t>б - проекция на горизонтальную плоскость</w:t>
      </w:r>
    </w:p>
    <w:p w:rsidR="0087263A" w:rsidRPr="0087263A" w:rsidRDefault="0087263A" w:rsidP="004F1526">
      <w:pPr>
        <w:jc w:val="center"/>
        <w:rPr>
          <w:i/>
        </w:rPr>
      </w:pPr>
    </w:p>
    <w:p w:rsidR="004F1526" w:rsidRPr="00B82634" w:rsidRDefault="005D3FAB" w:rsidP="004F1526">
      <w:pPr>
        <w:jc w:val="center"/>
      </w:pPr>
      <w:r>
        <w:t>Рис.2.5</w:t>
      </w:r>
      <w:r w:rsidR="004F1526" w:rsidRPr="00B82634">
        <w:t xml:space="preserve"> Построение схемы расположения контурных шпуров</w:t>
      </w:r>
    </w:p>
    <w:p w:rsidR="004F1526" w:rsidRPr="00B82634" w:rsidRDefault="004F1526" w:rsidP="0087263A">
      <w:pPr>
        <w:jc w:val="center"/>
      </w:pPr>
      <w:r w:rsidRPr="00B82634">
        <w:t>(финаль</w:t>
      </w:r>
      <w:r w:rsidR="0087263A">
        <w:t>ная стадия)</w:t>
      </w:r>
    </w:p>
    <w:p w:rsidR="004F1526" w:rsidRDefault="004F1526" w:rsidP="004F1526">
      <w:pPr>
        <w:spacing w:line="360" w:lineRule="auto"/>
        <w:ind w:firstLine="709"/>
        <w:jc w:val="both"/>
        <w:rPr>
          <w:sz w:val="28"/>
          <w:szCs w:val="28"/>
        </w:rPr>
      </w:pPr>
    </w:p>
    <w:p w:rsidR="004F1526" w:rsidRDefault="005D3FAB" w:rsidP="004F1526">
      <w:pPr>
        <w:spacing w:line="360" w:lineRule="auto"/>
        <w:ind w:firstLine="709"/>
        <w:jc w:val="both"/>
        <w:rPr>
          <w:sz w:val="28"/>
          <w:szCs w:val="28"/>
        </w:rPr>
      </w:pPr>
      <w:r>
        <w:rPr>
          <w:sz w:val="28"/>
          <w:szCs w:val="28"/>
        </w:rPr>
        <w:t>На рис. 2.6</w:t>
      </w:r>
      <w:r w:rsidR="004F1526">
        <w:rPr>
          <w:sz w:val="28"/>
          <w:szCs w:val="28"/>
        </w:rPr>
        <w:t xml:space="preserve"> (проекция б) рассмотрен вариант, удовлетворяющий условию </w:t>
      </w:r>
      <w:r w:rsidR="004F1526" w:rsidRPr="00FD1B1E">
        <w:rPr>
          <w:i/>
          <w:sz w:val="28"/>
          <w:szCs w:val="28"/>
        </w:rPr>
        <w:t>А/2</w:t>
      </w:r>
      <w:r w:rsidR="004F1526" w:rsidRPr="00FD1B1E">
        <w:rPr>
          <w:sz w:val="28"/>
          <w:szCs w:val="28"/>
        </w:rPr>
        <w:t xml:space="preserve"> ≤ </w:t>
      </w:r>
      <w:r w:rsidR="004F1526" w:rsidRPr="00FD1B1E">
        <w:rPr>
          <w:i/>
          <w:sz w:val="28"/>
          <w:szCs w:val="28"/>
          <w:lang w:val="en-US"/>
        </w:rPr>
        <w:t>W</w:t>
      </w:r>
      <w:r w:rsidR="004F1526">
        <w:rPr>
          <w:sz w:val="28"/>
          <w:szCs w:val="28"/>
        </w:rPr>
        <w:t xml:space="preserve">. Вспомогательные шпуры, ориентированные параллельно оси выработки, проводят к плоскости забоя из середин отрезков </w:t>
      </w:r>
      <w:r w:rsidR="004F1526">
        <w:rPr>
          <w:b/>
          <w:i/>
          <w:sz w:val="28"/>
          <w:szCs w:val="28"/>
        </w:rPr>
        <w:t>А</w:t>
      </w:r>
      <w:r w:rsidR="004F1526">
        <w:rPr>
          <w:sz w:val="28"/>
          <w:szCs w:val="28"/>
        </w:rPr>
        <w:t xml:space="preserve"> слева и справа от вруба. После этого с помощью линий связи размещают изображения устьев вспомогательных шпуров на фронтальной проекции (а) аналогично тому, </w:t>
      </w:r>
      <w:r w:rsidR="004F1526">
        <w:rPr>
          <w:sz w:val="28"/>
          <w:szCs w:val="28"/>
        </w:rPr>
        <w:lastRenderedPageBreak/>
        <w:t>как это было выполнено при конструировании схемы расположения врубовых шпуров (рис. 2.2).</w:t>
      </w:r>
    </w:p>
    <w:p w:rsidR="004F1526" w:rsidRDefault="004F1526" w:rsidP="004F1526">
      <w:pPr>
        <w:spacing w:line="360" w:lineRule="auto"/>
        <w:ind w:firstLine="709"/>
        <w:jc w:val="both"/>
        <w:rPr>
          <w:sz w:val="28"/>
          <w:szCs w:val="28"/>
        </w:rPr>
      </w:pPr>
      <w:r>
        <w:rPr>
          <w:sz w:val="28"/>
          <w:szCs w:val="28"/>
        </w:rPr>
        <w:t>Необходимость размещения дополнительных вспомогательных шпуров ниже и выше вруба определяется соотношением величины Л.Н.С. и расстояния от периметра вруба до контурных шпуров кровли (почвы) выработки.</w:t>
      </w:r>
    </w:p>
    <w:p w:rsidR="004F1526" w:rsidRDefault="004F1526" w:rsidP="004F1526">
      <w:pPr>
        <w:spacing w:line="360" w:lineRule="auto"/>
        <w:ind w:firstLine="709"/>
        <w:jc w:val="both"/>
        <w:rPr>
          <w:sz w:val="28"/>
          <w:szCs w:val="28"/>
        </w:rPr>
      </w:pPr>
      <w:r>
        <w:rPr>
          <w:noProof/>
        </w:rPr>
        <w:drawing>
          <wp:anchor distT="0" distB="0" distL="114300" distR="114300" simplePos="0" relativeHeight="251675648" behindDoc="1" locked="0" layoutInCell="1" allowOverlap="1">
            <wp:simplePos x="0" y="0"/>
            <wp:positionH relativeFrom="column">
              <wp:posOffset>822960</wp:posOffset>
            </wp:positionH>
            <wp:positionV relativeFrom="paragraph">
              <wp:posOffset>898525</wp:posOffset>
            </wp:positionV>
            <wp:extent cx="4545330" cy="5797550"/>
            <wp:effectExtent l="19050" t="0" r="7620" b="0"/>
            <wp:wrapTight wrapText="bothSides">
              <wp:wrapPolygon edited="0">
                <wp:start x="-91" y="0"/>
                <wp:lineTo x="-91" y="21505"/>
                <wp:lineTo x="21636" y="21505"/>
                <wp:lineTo x="21636" y="0"/>
                <wp:lineTo x="-91" y="0"/>
              </wp:wrapPolygon>
            </wp:wrapTight>
            <wp:docPr id="17" name="Рисунок 1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pic:cNvPicPr>
                      <a:picLocks noChangeAspect="1" noChangeArrowheads="1"/>
                    </pic:cNvPicPr>
                  </pic:nvPicPr>
                  <pic:blipFill>
                    <a:blip r:embed="rId25" cstate="print"/>
                    <a:srcRect/>
                    <a:stretch>
                      <a:fillRect/>
                    </a:stretch>
                  </pic:blipFill>
                  <pic:spPr bwMode="auto">
                    <a:xfrm>
                      <a:off x="0" y="0"/>
                      <a:ext cx="4545330" cy="5797550"/>
                    </a:xfrm>
                    <a:prstGeom prst="rect">
                      <a:avLst/>
                    </a:prstGeom>
                    <a:noFill/>
                    <a:ln w="9525">
                      <a:noFill/>
                      <a:miter lim="800000"/>
                      <a:headEnd/>
                      <a:tailEnd/>
                    </a:ln>
                  </pic:spPr>
                </pic:pic>
              </a:graphicData>
            </a:graphic>
          </wp:anchor>
        </w:drawing>
      </w:r>
      <w:r>
        <w:rPr>
          <w:sz w:val="28"/>
          <w:szCs w:val="28"/>
        </w:rPr>
        <w:t xml:space="preserve">На фронтальной проекции схемы расположения шпуров необходимо выделять «стрелкой» те из них, которые являются наклонными по отношению к плоскости забоя, и изображать так, как это показано на рис.2.5. </w:t>
      </w: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center"/>
        <w:rPr>
          <w:sz w:val="28"/>
          <w:szCs w:val="28"/>
        </w:rPr>
      </w:pPr>
    </w:p>
    <w:p w:rsidR="004F1526" w:rsidRDefault="004F1526" w:rsidP="004F1526">
      <w:pPr>
        <w:spacing w:line="360" w:lineRule="auto"/>
        <w:ind w:firstLine="709"/>
        <w:jc w:val="both"/>
        <w:rPr>
          <w:sz w:val="28"/>
          <w:szCs w:val="28"/>
        </w:rPr>
      </w:pPr>
    </w:p>
    <w:p w:rsidR="004F1526" w:rsidRDefault="004F1526" w:rsidP="004F1526">
      <w:pPr>
        <w:spacing w:line="360" w:lineRule="auto"/>
        <w:ind w:firstLine="709"/>
        <w:jc w:val="both"/>
        <w:rPr>
          <w:sz w:val="28"/>
          <w:szCs w:val="28"/>
        </w:rPr>
      </w:pPr>
    </w:p>
    <w:p w:rsidR="004F1526" w:rsidRDefault="004F1526" w:rsidP="004F1526">
      <w:pPr>
        <w:jc w:val="center"/>
        <w:rPr>
          <w:sz w:val="28"/>
          <w:szCs w:val="28"/>
        </w:rPr>
      </w:pPr>
    </w:p>
    <w:p w:rsidR="004F1526" w:rsidRPr="00B82634" w:rsidRDefault="005D3FAB" w:rsidP="004F1526">
      <w:pPr>
        <w:jc w:val="center"/>
      </w:pPr>
      <w:r>
        <w:t>Рис.2.6</w:t>
      </w:r>
      <w:r w:rsidR="00B82634">
        <w:t xml:space="preserve"> – </w:t>
      </w:r>
      <w:r w:rsidR="004F1526" w:rsidRPr="00B82634">
        <w:t>Построение схемы расположения вспомогательных шпуров;</w:t>
      </w:r>
    </w:p>
    <w:p w:rsidR="004F1526" w:rsidRPr="00B82634" w:rsidRDefault="004F1526" w:rsidP="004F1526">
      <w:pPr>
        <w:jc w:val="center"/>
      </w:pPr>
      <w:r w:rsidRPr="00B82634">
        <w:t>а – фронтальная проекция; б – проекция на горизонтальную плоскость.</w:t>
      </w:r>
    </w:p>
    <w:p w:rsidR="004F1526" w:rsidRDefault="004F1526" w:rsidP="004F1526">
      <w:pPr>
        <w:spacing w:line="360" w:lineRule="auto"/>
        <w:jc w:val="center"/>
        <w:rPr>
          <w:sz w:val="28"/>
          <w:szCs w:val="28"/>
        </w:rPr>
      </w:pPr>
    </w:p>
    <w:p w:rsidR="004F1526" w:rsidRPr="00C50406" w:rsidRDefault="004F1526" w:rsidP="004F1526">
      <w:pPr>
        <w:spacing w:line="360" w:lineRule="auto"/>
        <w:ind w:firstLine="709"/>
        <w:jc w:val="both"/>
        <w:rPr>
          <w:b/>
          <w:sz w:val="28"/>
          <w:szCs w:val="28"/>
        </w:rPr>
      </w:pPr>
      <w:r>
        <w:rPr>
          <w:sz w:val="28"/>
          <w:szCs w:val="28"/>
        </w:rPr>
        <w:lastRenderedPageBreak/>
        <w:t>В частности при использовании вертикально-клинового вруба к наклонным относят врубовые и  контурные шпуры. Остальные шпуры закладывают параллельно продольной оси выработки.</w:t>
      </w:r>
    </w:p>
    <w:p w:rsidR="004F1526" w:rsidRDefault="004F1526" w:rsidP="0087263A">
      <w:pPr>
        <w:ind w:firstLine="709"/>
        <w:jc w:val="both"/>
        <w:rPr>
          <w:sz w:val="28"/>
          <w:szCs w:val="28"/>
        </w:rPr>
      </w:pPr>
    </w:p>
    <w:p w:rsidR="004F1526" w:rsidRPr="000909C2" w:rsidRDefault="004711CF" w:rsidP="004F1526">
      <w:pPr>
        <w:spacing w:line="360" w:lineRule="auto"/>
        <w:ind w:firstLine="709"/>
        <w:jc w:val="both"/>
        <w:rPr>
          <w:sz w:val="28"/>
          <w:szCs w:val="28"/>
        </w:rPr>
      </w:pPr>
      <w:r>
        <w:rPr>
          <w:sz w:val="28"/>
          <w:szCs w:val="28"/>
        </w:rPr>
        <w:t>2.2.5</w:t>
      </w:r>
      <w:r w:rsidR="008447EA">
        <w:rPr>
          <w:sz w:val="28"/>
          <w:szCs w:val="28"/>
        </w:rPr>
        <w:t xml:space="preserve"> Построение</w:t>
      </w:r>
      <w:r w:rsidR="004F1526" w:rsidRPr="000909C2">
        <w:rPr>
          <w:sz w:val="28"/>
          <w:szCs w:val="28"/>
        </w:rPr>
        <w:t xml:space="preserve"> схемы расположения шпуров при использовании прямых (призматических) врубов</w:t>
      </w:r>
    </w:p>
    <w:p w:rsidR="004F1526" w:rsidRDefault="004F1526" w:rsidP="004F1526">
      <w:pPr>
        <w:ind w:firstLine="709"/>
        <w:jc w:val="both"/>
        <w:rPr>
          <w:sz w:val="28"/>
          <w:szCs w:val="28"/>
        </w:rPr>
      </w:pPr>
    </w:p>
    <w:p w:rsidR="004F1526" w:rsidRDefault="004F1526" w:rsidP="004F1526">
      <w:pPr>
        <w:spacing w:line="360" w:lineRule="auto"/>
        <w:ind w:firstLine="709"/>
        <w:jc w:val="both"/>
        <w:rPr>
          <w:sz w:val="28"/>
          <w:szCs w:val="28"/>
        </w:rPr>
      </w:pPr>
      <w:r>
        <w:rPr>
          <w:sz w:val="28"/>
          <w:szCs w:val="28"/>
        </w:rPr>
        <w:t xml:space="preserve">Как было отмечено выше, при глубине шпуров, превышающей </w:t>
      </w:r>
      <w:smartTag w:uri="urn:schemas-microsoft-com:office:smarttags" w:element="metricconverter">
        <w:smartTagPr>
          <w:attr w:name="ProductID" w:val="2,0 м"/>
        </w:smartTagPr>
        <w:r>
          <w:rPr>
            <w:sz w:val="28"/>
            <w:szCs w:val="28"/>
          </w:rPr>
          <w:t>2,0 м</w:t>
        </w:r>
      </w:smartTag>
      <w:r>
        <w:rPr>
          <w:sz w:val="28"/>
          <w:szCs w:val="28"/>
        </w:rPr>
        <w:t>, целесообразно применение прямых (призматических) врубов, на глубину которых размеры поперечного сечения выработки влияния не оказывают. Примером могут служить конструкции врубов с одной или двумя центральными незаряжаемыми компен</w:t>
      </w:r>
      <w:r w:rsidR="005D3FAB">
        <w:rPr>
          <w:sz w:val="28"/>
          <w:szCs w:val="28"/>
        </w:rPr>
        <w:t xml:space="preserve">сационными скважинами (рис. 2.7 </w:t>
      </w:r>
      <w:r>
        <w:rPr>
          <w:sz w:val="28"/>
          <w:szCs w:val="28"/>
        </w:rPr>
        <w:t xml:space="preserve">а, б), причем их количество во врубе определяют исходя из расчетной его глубины. При глубине вруба, превышающей </w:t>
      </w:r>
      <w:smartTag w:uri="urn:schemas-microsoft-com:office:smarttags" w:element="metricconverter">
        <w:smartTagPr>
          <w:attr w:name="ProductID" w:val="2,5 м"/>
        </w:smartTagPr>
        <w:r>
          <w:rPr>
            <w:sz w:val="28"/>
            <w:szCs w:val="28"/>
          </w:rPr>
          <w:t>2,5 м</w:t>
        </w:r>
      </w:smartTag>
      <w:r>
        <w:rPr>
          <w:sz w:val="28"/>
          <w:szCs w:val="28"/>
        </w:rPr>
        <w:t>, рекомендуется применять две скважины, размещаемых в центральной части выработки</w:t>
      </w:r>
      <w:r w:rsidR="002F28DD">
        <w:rPr>
          <w:sz w:val="28"/>
          <w:szCs w:val="28"/>
        </w:rPr>
        <w:t>.</w:t>
      </w:r>
    </w:p>
    <w:p w:rsidR="004F1526" w:rsidRDefault="004F1526" w:rsidP="004F1526">
      <w:pPr>
        <w:spacing w:line="360" w:lineRule="auto"/>
        <w:ind w:firstLine="709"/>
        <w:jc w:val="both"/>
        <w:rPr>
          <w:sz w:val="28"/>
          <w:szCs w:val="28"/>
        </w:rPr>
      </w:pPr>
      <w:r>
        <w:rPr>
          <w:sz w:val="28"/>
          <w:szCs w:val="28"/>
        </w:rPr>
        <w:t>Вариант схемы расположения шпуров с пр</w:t>
      </w:r>
      <w:r w:rsidR="005D3FAB">
        <w:rPr>
          <w:sz w:val="28"/>
          <w:szCs w:val="28"/>
        </w:rPr>
        <w:t>ямым врубом изображен на рис 2.8</w:t>
      </w:r>
      <w:r>
        <w:rPr>
          <w:sz w:val="28"/>
          <w:szCs w:val="28"/>
        </w:rPr>
        <w:t xml:space="preserve">. </w:t>
      </w:r>
    </w:p>
    <w:p w:rsidR="002F28DD" w:rsidRDefault="002F28DD" w:rsidP="002F28DD">
      <w:pPr>
        <w:ind w:firstLine="709"/>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13667" w:rsidTr="002F28DD">
        <w:trPr>
          <w:trHeight w:val="4707"/>
        </w:trPr>
        <w:tc>
          <w:tcPr>
            <w:tcW w:w="4785" w:type="dxa"/>
          </w:tcPr>
          <w:p w:rsidR="00E13667" w:rsidRDefault="00E13667" w:rsidP="004F1526">
            <w:pPr>
              <w:spacing w:line="360" w:lineRule="auto"/>
              <w:jc w:val="both"/>
              <w:rPr>
                <w:sz w:val="28"/>
                <w:szCs w:val="28"/>
              </w:rPr>
            </w:pPr>
            <w:r>
              <w:rPr>
                <w:noProof/>
                <w:sz w:val="28"/>
                <w:szCs w:val="28"/>
              </w:rPr>
              <w:drawing>
                <wp:anchor distT="0" distB="0" distL="114300" distR="114300" simplePos="0" relativeHeight="251673600" behindDoc="1" locked="0" layoutInCell="1" allowOverlap="1">
                  <wp:simplePos x="0" y="0"/>
                  <wp:positionH relativeFrom="margin">
                    <wp:align>center</wp:align>
                  </wp:positionH>
                  <wp:positionV relativeFrom="paragraph">
                    <wp:posOffset>627380</wp:posOffset>
                  </wp:positionV>
                  <wp:extent cx="1876425" cy="1875155"/>
                  <wp:effectExtent l="19050" t="0" r="9525" b="0"/>
                  <wp:wrapTight wrapText="bothSides">
                    <wp:wrapPolygon edited="0">
                      <wp:start x="-219" y="0"/>
                      <wp:lineTo x="-219" y="21285"/>
                      <wp:lineTo x="21710" y="21285"/>
                      <wp:lineTo x="21710" y="0"/>
                      <wp:lineTo x="-219" y="0"/>
                    </wp:wrapPolygon>
                  </wp:wrapTight>
                  <wp:docPr id="15" name="Рисунок 1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pic:cNvPicPr>
                            <a:picLocks noChangeAspect="1" noChangeArrowheads="1"/>
                          </pic:cNvPicPr>
                        </pic:nvPicPr>
                        <pic:blipFill>
                          <a:blip r:embed="rId26" cstate="print"/>
                          <a:srcRect r="33439" b="64724"/>
                          <a:stretch>
                            <a:fillRect/>
                          </a:stretch>
                        </pic:blipFill>
                        <pic:spPr bwMode="auto">
                          <a:xfrm>
                            <a:off x="0" y="0"/>
                            <a:ext cx="1876425" cy="1875155"/>
                          </a:xfrm>
                          <a:prstGeom prst="rect">
                            <a:avLst/>
                          </a:prstGeom>
                          <a:noFill/>
                          <a:ln w="9525">
                            <a:noFill/>
                            <a:miter lim="800000"/>
                            <a:headEnd/>
                            <a:tailEnd/>
                          </a:ln>
                        </pic:spPr>
                      </pic:pic>
                    </a:graphicData>
                  </a:graphic>
                </wp:anchor>
              </w:drawing>
            </w:r>
            <w:r>
              <w:rPr>
                <w:sz w:val="28"/>
                <w:szCs w:val="28"/>
              </w:rPr>
              <w:t>а)</w:t>
            </w:r>
          </w:p>
        </w:tc>
        <w:tc>
          <w:tcPr>
            <w:tcW w:w="4785" w:type="dxa"/>
          </w:tcPr>
          <w:p w:rsidR="00E13667" w:rsidRDefault="002F28DD" w:rsidP="004F1526">
            <w:pPr>
              <w:spacing w:line="360" w:lineRule="auto"/>
              <w:jc w:val="both"/>
              <w:rPr>
                <w:sz w:val="28"/>
                <w:szCs w:val="28"/>
              </w:rPr>
            </w:pPr>
            <w:r>
              <w:rPr>
                <w:sz w:val="28"/>
                <w:szCs w:val="28"/>
              </w:rPr>
              <w:t>б)</w:t>
            </w:r>
            <w:r w:rsidR="00E13667">
              <w:rPr>
                <w:noProof/>
                <w:sz w:val="28"/>
                <w:szCs w:val="28"/>
              </w:rPr>
              <w:drawing>
                <wp:anchor distT="0" distB="0" distL="114300" distR="114300" simplePos="0" relativeHeight="251697152" behindDoc="1" locked="0" layoutInCell="1" allowOverlap="1">
                  <wp:simplePos x="0" y="0"/>
                  <wp:positionH relativeFrom="margin">
                    <wp:align>center</wp:align>
                  </wp:positionH>
                  <wp:positionV relativeFrom="paragraph">
                    <wp:posOffset>265430</wp:posOffset>
                  </wp:positionV>
                  <wp:extent cx="2696210" cy="2456180"/>
                  <wp:effectExtent l="19050" t="0" r="8890" b="0"/>
                  <wp:wrapTight wrapText="bothSides">
                    <wp:wrapPolygon edited="0">
                      <wp:start x="-153" y="0"/>
                      <wp:lineTo x="-153" y="21444"/>
                      <wp:lineTo x="21671" y="21444"/>
                      <wp:lineTo x="21671" y="0"/>
                      <wp:lineTo x="-153" y="0"/>
                    </wp:wrapPolygon>
                  </wp:wrapTight>
                  <wp:docPr id="9" name="Рисунок 1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pic:cNvPicPr>
                            <a:picLocks noChangeAspect="1" noChangeArrowheads="1"/>
                          </pic:cNvPicPr>
                        </pic:nvPicPr>
                        <pic:blipFill>
                          <a:blip r:embed="rId26" cstate="print"/>
                          <a:srcRect t="51534"/>
                          <a:stretch>
                            <a:fillRect/>
                          </a:stretch>
                        </pic:blipFill>
                        <pic:spPr bwMode="auto">
                          <a:xfrm>
                            <a:off x="0" y="0"/>
                            <a:ext cx="2696210" cy="2456180"/>
                          </a:xfrm>
                          <a:prstGeom prst="rect">
                            <a:avLst/>
                          </a:prstGeom>
                          <a:noFill/>
                          <a:ln w="9525">
                            <a:noFill/>
                            <a:miter lim="800000"/>
                            <a:headEnd/>
                            <a:tailEnd/>
                          </a:ln>
                        </pic:spPr>
                      </pic:pic>
                    </a:graphicData>
                  </a:graphic>
                </wp:anchor>
              </w:drawing>
            </w:r>
          </w:p>
        </w:tc>
      </w:tr>
      <w:tr w:rsidR="002F28DD" w:rsidTr="002F28DD">
        <w:trPr>
          <w:trHeight w:val="415"/>
        </w:trPr>
        <w:tc>
          <w:tcPr>
            <w:tcW w:w="9570" w:type="dxa"/>
            <w:gridSpan w:val="2"/>
          </w:tcPr>
          <w:p w:rsidR="002F28DD" w:rsidRDefault="005D3FAB" w:rsidP="002F28DD">
            <w:pPr>
              <w:jc w:val="center"/>
              <w:rPr>
                <w:noProof/>
              </w:rPr>
            </w:pPr>
            <w:r>
              <w:rPr>
                <w:noProof/>
              </w:rPr>
              <w:t>Рис. 2.7</w:t>
            </w:r>
            <w:r w:rsidR="002F28DD" w:rsidRPr="002F28DD">
              <w:rPr>
                <w:noProof/>
              </w:rPr>
              <w:t xml:space="preserve"> – Варианты </w:t>
            </w:r>
            <w:r w:rsidR="002F28DD">
              <w:rPr>
                <w:noProof/>
              </w:rPr>
              <w:t xml:space="preserve">конструкций прямых врубов с одной (а) и двумя (б) </w:t>
            </w:r>
          </w:p>
          <w:p w:rsidR="002F28DD" w:rsidRPr="002F28DD" w:rsidRDefault="002F28DD" w:rsidP="002F28DD">
            <w:pPr>
              <w:jc w:val="center"/>
              <w:rPr>
                <w:noProof/>
              </w:rPr>
            </w:pPr>
            <w:r>
              <w:rPr>
                <w:noProof/>
              </w:rPr>
              <w:t>незаряжаемями компенсационными скважинами</w:t>
            </w:r>
          </w:p>
        </w:tc>
      </w:tr>
    </w:tbl>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522293" w:rsidRDefault="0048764E" w:rsidP="004F1526">
      <w:pPr>
        <w:spacing w:line="360" w:lineRule="auto"/>
        <w:ind w:firstLine="709"/>
        <w:jc w:val="both"/>
        <w:rPr>
          <w:sz w:val="28"/>
          <w:szCs w:val="28"/>
        </w:rPr>
      </w:pPr>
      <w:r>
        <w:rPr>
          <w:noProof/>
          <w:sz w:val="28"/>
          <w:szCs w:val="28"/>
        </w:rPr>
        <w:lastRenderedPageBreak/>
        <w:drawing>
          <wp:anchor distT="0" distB="0" distL="114300" distR="114300" simplePos="0" relativeHeight="251699200" behindDoc="1" locked="0" layoutInCell="1" allowOverlap="1">
            <wp:simplePos x="0" y="0"/>
            <wp:positionH relativeFrom="column">
              <wp:posOffset>642620</wp:posOffset>
            </wp:positionH>
            <wp:positionV relativeFrom="paragraph">
              <wp:posOffset>276860</wp:posOffset>
            </wp:positionV>
            <wp:extent cx="4545330" cy="7917815"/>
            <wp:effectExtent l="19050" t="0" r="7620" b="0"/>
            <wp:wrapTight wrapText="bothSides">
              <wp:wrapPolygon edited="0">
                <wp:start x="-91" y="0"/>
                <wp:lineTo x="-91" y="21567"/>
                <wp:lineTo x="21636" y="21567"/>
                <wp:lineTo x="21636" y="0"/>
                <wp:lineTo x="-91" y="0"/>
              </wp:wrapPolygon>
            </wp:wrapTight>
            <wp:docPr id="25" name="Рисунок 1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pic:cNvPicPr>
                      <a:picLocks noChangeAspect="1" noChangeArrowheads="1"/>
                    </pic:cNvPicPr>
                  </pic:nvPicPr>
                  <pic:blipFill>
                    <a:blip r:embed="rId27" cstate="print"/>
                    <a:srcRect/>
                    <a:stretch>
                      <a:fillRect/>
                    </a:stretch>
                  </pic:blipFill>
                  <pic:spPr bwMode="auto">
                    <a:xfrm>
                      <a:off x="0" y="0"/>
                      <a:ext cx="4545330" cy="7917815"/>
                    </a:xfrm>
                    <a:prstGeom prst="rect">
                      <a:avLst/>
                    </a:prstGeom>
                    <a:noFill/>
                    <a:ln w="9525">
                      <a:noFill/>
                      <a:miter lim="800000"/>
                      <a:headEnd/>
                      <a:tailEnd/>
                    </a:ln>
                  </pic:spPr>
                </pic:pic>
              </a:graphicData>
            </a:graphic>
          </wp:anchor>
        </w:drawing>
      </w: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522293" w:rsidRDefault="00522293" w:rsidP="004F1526">
      <w:pPr>
        <w:spacing w:line="360" w:lineRule="auto"/>
        <w:ind w:firstLine="709"/>
        <w:jc w:val="both"/>
        <w:rPr>
          <w:sz w:val="28"/>
          <w:szCs w:val="28"/>
        </w:rPr>
      </w:pPr>
    </w:p>
    <w:p w:rsidR="00E13667" w:rsidRDefault="00E13667" w:rsidP="002F28DD">
      <w:pPr>
        <w:spacing w:line="360" w:lineRule="auto"/>
        <w:ind w:firstLine="709"/>
        <w:jc w:val="center"/>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E13667" w:rsidRDefault="00E13667" w:rsidP="004F1526">
      <w:pPr>
        <w:spacing w:line="360" w:lineRule="auto"/>
        <w:ind w:firstLine="709"/>
        <w:jc w:val="both"/>
        <w:rPr>
          <w:sz w:val="28"/>
          <w:szCs w:val="28"/>
        </w:rPr>
      </w:pPr>
    </w:p>
    <w:p w:rsidR="00514941" w:rsidRDefault="00514941" w:rsidP="002F28DD">
      <w:pPr>
        <w:ind w:hanging="180"/>
        <w:jc w:val="center"/>
      </w:pPr>
    </w:p>
    <w:p w:rsidR="002F28DD" w:rsidRDefault="00AD7FA1" w:rsidP="002F28DD">
      <w:pPr>
        <w:ind w:hanging="180"/>
        <w:jc w:val="center"/>
      </w:pPr>
      <w:r>
        <w:t>Рис.2.8</w:t>
      </w:r>
      <w:r w:rsidR="002F28DD">
        <w:t xml:space="preserve"> – Вариант схемы расположения шпуров при использовании </w:t>
      </w:r>
    </w:p>
    <w:p w:rsidR="002F28DD" w:rsidRPr="00B82634" w:rsidRDefault="002F28DD" w:rsidP="002F28DD">
      <w:pPr>
        <w:ind w:hanging="180"/>
        <w:jc w:val="center"/>
      </w:pPr>
      <w:r>
        <w:t>незаряжаемой</w:t>
      </w:r>
      <w:r w:rsidRPr="00B82634">
        <w:t xml:space="preserve"> </w:t>
      </w:r>
      <w:r>
        <w:t>компенсационной скважины</w:t>
      </w:r>
    </w:p>
    <w:p w:rsidR="002F28DD" w:rsidRDefault="002F28DD" w:rsidP="002F28DD">
      <w:pPr>
        <w:spacing w:line="360" w:lineRule="auto"/>
        <w:ind w:firstLine="720"/>
        <w:jc w:val="center"/>
        <w:rPr>
          <w:sz w:val="28"/>
          <w:szCs w:val="28"/>
        </w:rPr>
      </w:pPr>
    </w:p>
    <w:p w:rsidR="0048764E" w:rsidRDefault="0048764E" w:rsidP="0048764E">
      <w:pPr>
        <w:spacing w:line="360" w:lineRule="auto"/>
        <w:ind w:firstLine="709"/>
        <w:jc w:val="both"/>
        <w:rPr>
          <w:sz w:val="28"/>
          <w:szCs w:val="28"/>
        </w:rPr>
      </w:pPr>
      <w:r>
        <w:rPr>
          <w:sz w:val="28"/>
          <w:szCs w:val="28"/>
        </w:rPr>
        <w:lastRenderedPageBreak/>
        <w:t>Число незаряжаемых компенсационных шпуров (скважин), в соответствии с рекомендациями Норм Технологического Проектирования (ВНТП), может быть определено по таблице 2.1</w:t>
      </w:r>
    </w:p>
    <w:p w:rsidR="0048764E" w:rsidRDefault="0048764E" w:rsidP="0048764E">
      <w:pPr>
        <w:ind w:firstLine="709"/>
        <w:jc w:val="both"/>
        <w:rPr>
          <w:sz w:val="28"/>
          <w:szCs w:val="28"/>
        </w:rPr>
      </w:pPr>
    </w:p>
    <w:p w:rsidR="0048764E" w:rsidRDefault="0048764E" w:rsidP="0048764E">
      <w:pPr>
        <w:autoSpaceDE w:val="0"/>
        <w:autoSpaceDN w:val="0"/>
        <w:spacing w:after="120"/>
        <w:jc w:val="center"/>
        <w:rPr>
          <w:color w:val="000000" w:themeColor="text1"/>
        </w:rPr>
      </w:pPr>
      <w:r>
        <w:t xml:space="preserve">Таблица 2.1 - </w:t>
      </w:r>
      <w:r w:rsidRPr="003772AA">
        <w:rPr>
          <w:color w:val="000000" w:themeColor="text1"/>
        </w:rPr>
        <w:t>Необход</w:t>
      </w:r>
      <w:r>
        <w:rPr>
          <w:color w:val="000000" w:themeColor="text1"/>
        </w:rPr>
        <w:t xml:space="preserve">имое число незаряжаемых компенсационных </w:t>
      </w:r>
    </w:p>
    <w:p w:rsidR="0048764E" w:rsidRDefault="0048764E" w:rsidP="0048764E">
      <w:pPr>
        <w:autoSpaceDE w:val="0"/>
        <w:autoSpaceDN w:val="0"/>
        <w:spacing w:after="120"/>
        <w:jc w:val="center"/>
        <w:rPr>
          <w:color w:val="000000" w:themeColor="text1"/>
        </w:rPr>
      </w:pPr>
      <w:r>
        <w:rPr>
          <w:color w:val="000000" w:themeColor="text1"/>
        </w:rPr>
        <w:t xml:space="preserve">скважин </w:t>
      </w:r>
      <w:r w:rsidRPr="003772AA">
        <w:rPr>
          <w:color w:val="000000" w:themeColor="text1"/>
        </w:rPr>
        <w:t>в зависимости от их диаметра и глубины</w:t>
      </w:r>
      <w:r>
        <w:rPr>
          <w:color w:val="000000" w:themeColor="text1"/>
        </w:rPr>
        <w:t xml:space="preserve"> шпура</w:t>
      </w:r>
    </w:p>
    <w:p w:rsidR="0048764E" w:rsidRPr="003772AA" w:rsidRDefault="0048764E" w:rsidP="0048764E">
      <w:pPr>
        <w:autoSpaceDE w:val="0"/>
        <w:autoSpaceDN w:val="0"/>
        <w:spacing w:after="120"/>
        <w:jc w:val="center"/>
        <w:rPr>
          <w:rFonts w:ascii="Arial" w:hAnsi="Arial" w:cs="Arial"/>
          <w:color w:val="000000" w:themeColor="text1"/>
          <w:sz w:val="18"/>
          <w:szCs w:val="18"/>
        </w:rPr>
      </w:pPr>
    </w:p>
    <w:tbl>
      <w:tblPr>
        <w:tblStyle w:val="a7"/>
        <w:tblW w:w="6805" w:type="dxa"/>
        <w:tblInd w:w="1101" w:type="dxa"/>
        <w:tblLook w:val="04A0" w:firstRow="1" w:lastRow="0" w:firstColumn="1" w:lastColumn="0" w:noHBand="0" w:noVBand="1"/>
      </w:tblPr>
      <w:tblGrid>
        <w:gridCol w:w="2020"/>
        <w:gridCol w:w="1595"/>
        <w:gridCol w:w="1595"/>
        <w:gridCol w:w="1595"/>
      </w:tblGrid>
      <w:tr w:rsidR="0048764E" w:rsidRPr="0048764E" w:rsidTr="00AD7FA1">
        <w:trPr>
          <w:trHeight w:val="233"/>
        </w:trPr>
        <w:tc>
          <w:tcPr>
            <w:tcW w:w="2020" w:type="dxa"/>
            <w:vMerge w:val="restart"/>
            <w:vAlign w:val="center"/>
          </w:tcPr>
          <w:p w:rsidR="0048764E" w:rsidRPr="0048764E" w:rsidRDefault="0048764E" w:rsidP="00AD7FA1">
            <w:pPr>
              <w:autoSpaceDE w:val="0"/>
              <w:autoSpaceDN w:val="0"/>
              <w:jc w:val="center"/>
              <w:rPr>
                <w:color w:val="000000" w:themeColor="text1"/>
              </w:rPr>
            </w:pPr>
            <w:bookmarkStart w:id="1" w:name="i443254"/>
            <w:r w:rsidRPr="0048764E">
              <w:rPr>
                <w:color w:val="000000" w:themeColor="text1"/>
              </w:rPr>
              <w:t>Глубина шпура, м</w:t>
            </w:r>
            <w:bookmarkEnd w:id="1"/>
          </w:p>
        </w:tc>
        <w:tc>
          <w:tcPr>
            <w:tcW w:w="4785" w:type="dxa"/>
            <w:gridSpan w:val="3"/>
            <w:vAlign w:val="center"/>
          </w:tcPr>
          <w:p w:rsidR="0048764E" w:rsidRPr="0048764E" w:rsidRDefault="0048764E" w:rsidP="00AD7FA1">
            <w:pPr>
              <w:jc w:val="center"/>
            </w:pPr>
            <w:r w:rsidRPr="0048764E">
              <w:t>Диаметр скважины.мм</w:t>
            </w:r>
          </w:p>
        </w:tc>
      </w:tr>
      <w:tr w:rsidR="0048764E" w:rsidRPr="0048764E" w:rsidTr="00AD7FA1">
        <w:trPr>
          <w:trHeight w:val="232"/>
        </w:trPr>
        <w:tc>
          <w:tcPr>
            <w:tcW w:w="2020" w:type="dxa"/>
            <w:vMerge/>
            <w:vAlign w:val="center"/>
          </w:tcPr>
          <w:p w:rsidR="0048764E" w:rsidRPr="0048764E" w:rsidRDefault="0048764E" w:rsidP="00AD7FA1">
            <w:pPr>
              <w:autoSpaceDE w:val="0"/>
              <w:autoSpaceDN w:val="0"/>
              <w:jc w:val="center"/>
              <w:rPr>
                <w:color w:val="000000" w:themeColor="text1"/>
              </w:rPr>
            </w:pPr>
          </w:p>
        </w:tc>
        <w:tc>
          <w:tcPr>
            <w:tcW w:w="1595" w:type="dxa"/>
            <w:vAlign w:val="center"/>
          </w:tcPr>
          <w:p w:rsidR="0048764E" w:rsidRPr="0048764E" w:rsidRDefault="0048764E" w:rsidP="00AD7FA1">
            <w:pPr>
              <w:jc w:val="center"/>
            </w:pPr>
            <w:r w:rsidRPr="0048764E">
              <w:t>56</w:t>
            </w:r>
          </w:p>
        </w:tc>
        <w:tc>
          <w:tcPr>
            <w:tcW w:w="1595" w:type="dxa"/>
            <w:vAlign w:val="center"/>
          </w:tcPr>
          <w:p w:rsidR="0048764E" w:rsidRPr="0048764E" w:rsidRDefault="0048764E" w:rsidP="00AD7FA1">
            <w:pPr>
              <w:jc w:val="center"/>
            </w:pPr>
            <w:r w:rsidRPr="0048764E">
              <w:t>75</w:t>
            </w:r>
          </w:p>
        </w:tc>
        <w:tc>
          <w:tcPr>
            <w:tcW w:w="1595" w:type="dxa"/>
            <w:vAlign w:val="center"/>
          </w:tcPr>
          <w:p w:rsidR="0048764E" w:rsidRPr="0048764E" w:rsidRDefault="0048764E" w:rsidP="00AD7FA1">
            <w:pPr>
              <w:jc w:val="center"/>
            </w:pPr>
            <w:r w:rsidRPr="0048764E">
              <w:t>105</w:t>
            </w: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2,2</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1</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2,4</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2,6</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1</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2,8</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3,0</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3</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3,2</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4</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3,4</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4</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1</w:t>
            </w: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3,6</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4</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3</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3,8</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3</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4,0</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3</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4,2</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4</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r>
      <w:tr w:rsidR="0048764E" w:rsidRPr="0048764E" w:rsidTr="00AD7FA1">
        <w:trPr>
          <w:trHeight w:val="285"/>
        </w:trPr>
        <w:tc>
          <w:tcPr>
            <w:tcW w:w="2020" w:type="dxa"/>
          </w:tcPr>
          <w:p w:rsidR="0048764E" w:rsidRPr="0048764E" w:rsidRDefault="0048764E" w:rsidP="00AD7FA1">
            <w:pPr>
              <w:autoSpaceDE w:val="0"/>
              <w:autoSpaceDN w:val="0"/>
              <w:jc w:val="center"/>
              <w:rPr>
                <w:color w:val="000000" w:themeColor="text1"/>
              </w:rPr>
            </w:pPr>
            <w:r w:rsidRPr="0048764E">
              <w:rPr>
                <w:color w:val="000000" w:themeColor="text1"/>
              </w:rPr>
              <w:t>4,5</w:t>
            </w:r>
          </w:p>
        </w:tc>
        <w:tc>
          <w:tcPr>
            <w:tcW w:w="1595" w:type="dxa"/>
            <w:shd w:val="clear" w:color="auto" w:fill="D9D9D9" w:themeFill="background1" w:themeFillShade="D9"/>
          </w:tcPr>
          <w:p w:rsidR="0048764E" w:rsidRPr="0048764E" w:rsidRDefault="0048764E" w:rsidP="00AD7FA1">
            <w:pPr>
              <w:autoSpaceDE w:val="0"/>
              <w:autoSpaceDN w:val="0"/>
              <w:jc w:val="center"/>
              <w:rPr>
                <w:rFonts w:ascii="Arial" w:hAnsi="Arial" w:cs="Arial"/>
                <w:color w:val="000000" w:themeColor="text1"/>
              </w:rPr>
            </w:pP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4</w:t>
            </w:r>
          </w:p>
        </w:tc>
        <w:tc>
          <w:tcPr>
            <w:tcW w:w="1595" w:type="dxa"/>
          </w:tcPr>
          <w:p w:rsidR="0048764E" w:rsidRPr="0048764E" w:rsidRDefault="0048764E" w:rsidP="00AD7FA1">
            <w:pPr>
              <w:autoSpaceDE w:val="0"/>
              <w:autoSpaceDN w:val="0"/>
              <w:jc w:val="center"/>
              <w:rPr>
                <w:rFonts w:ascii="Arial" w:hAnsi="Arial" w:cs="Arial"/>
                <w:color w:val="000000" w:themeColor="text1"/>
              </w:rPr>
            </w:pPr>
            <w:r w:rsidRPr="0048764E">
              <w:rPr>
                <w:color w:val="000000" w:themeColor="text1"/>
              </w:rPr>
              <w:t>2</w:t>
            </w:r>
          </w:p>
        </w:tc>
      </w:tr>
    </w:tbl>
    <w:p w:rsidR="0048764E" w:rsidRPr="00522293" w:rsidRDefault="0048764E" w:rsidP="0048764E">
      <w:pPr>
        <w:spacing w:line="360" w:lineRule="auto"/>
        <w:ind w:firstLine="709"/>
        <w:jc w:val="both"/>
      </w:pPr>
    </w:p>
    <w:p w:rsidR="004F1526" w:rsidRPr="00B82634" w:rsidRDefault="004F1526" w:rsidP="004F1526">
      <w:pPr>
        <w:spacing w:line="360" w:lineRule="auto"/>
        <w:ind w:firstLine="720"/>
        <w:jc w:val="both"/>
        <w:rPr>
          <w:sz w:val="28"/>
          <w:szCs w:val="28"/>
        </w:rPr>
      </w:pPr>
      <w:r w:rsidRPr="00B82634">
        <w:rPr>
          <w:sz w:val="28"/>
          <w:szCs w:val="28"/>
        </w:rPr>
        <w:t>2.3 Расчет показателей БВР</w:t>
      </w:r>
    </w:p>
    <w:p w:rsidR="00BE0C84" w:rsidRDefault="00BE0C84" w:rsidP="00BE0C84">
      <w:pPr>
        <w:ind w:firstLine="720"/>
        <w:jc w:val="both"/>
        <w:rPr>
          <w:sz w:val="28"/>
          <w:szCs w:val="28"/>
        </w:rPr>
      </w:pPr>
    </w:p>
    <w:p w:rsidR="004F1526" w:rsidRDefault="004F1526" w:rsidP="004F1526">
      <w:pPr>
        <w:spacing w:line="360" w:lineRule="auto"/>
        <w:ind w:firstLine="720"/>
        <w:jc w:val="both"/>
        <w:rPr>
          <w:sz w:val="28"/>
          <w:szCs w:val="28"/>
        </w:rPr>
      </w:pPr>
      <w:r>
        <w:rPr>
          <w:sz w:val="28"/>
          <w:szCs w:val="28"/>
        </w:rPr>
        <w:t>Общую глубину шпуров (</w:t>
      </w:r>
      <m:oMath>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шп</m:t>
            </m:r>
          </m:sub>
        </m:sSub>
      </m:oMath>
      <w:r>
        <w:rPr>
          <w:sz w:val="28"/>
          <w:szCs w:val="28"/>
        </w:rPr>
        <w:t>) определяют по выражению</w:t>
      </w:r>
    </w:p>
    <w:p w:rsidR="00441F0E" w:rsidRDefault="00441F0E" w:rsidP="00441F0E">
      <w:pPr>
        <w:ind w:firstLine="720"/>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1279"/>
        <w:gridCol w:w="284"/>
        <w:gridCol w:w="6582"/>
        <w:gridCol w:w="753"/>
      </w:tblGrid>
      <w:tr w:rsidR="00441F0E" w:rsidTr="00B93667">
        <w:tc>
          <w:tcPr>
            <w:tcW w:w="8817" w:type="dxa"/>
            <w:gridSpan w:val="4"/>
          </w:tcPr>
          <w:p w:rsidR="00441F0E" w:rsidRDefault="00441F0E" w:rsidP="0020418C">
            <w:pPr>
              <w:jc w:val="both"/>
              <w:rPr>
                <w:sz w:val="28"/>
                <w:szCs w:val="28"/>
              </w:rPr>
            </w:pPr>
            <m:oMathPara>
              <m:oMathParaPr>
                <m:jc m:val="left"/>
              </m:oMathParaPr>
              <m:oMath>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шп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вр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отб</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отб</m:t>
                        </m:r>
                      </m:sub>
                    </m:sSub>
                  </m:e>
                </m:d>
                <m:r>
                  <w:rPr>
                    <w:rFonts w:ascii="Cambria Math" w:hAnsi="Cambria Math"/>
                    <w:sz w:val="28"/>
                    <w:szCs w:val="28"/>
                  </w:rPr>
                  <m:t>, м,</m:t>
                </m:r>
              </m:oMath>
            </m:oMathPara>
          </w:p>
        </w:tc>
        <w:tc>
          <w:tcPr>
            <w:tcW w:w="753" w:type="dxa"/>
          </w:tcPr>
          <w:p w:rsidR="00441F0E" w:rsidRDefault="00441F0E" w:rsidP="00441F0E">
            <w:pPr>
              <w:jc w:val="center"/>
              <w:rPr>
                <w:sz w:val="28"/>
                <w:szCs w:val="28"/>
              </w:rPr>
            </w:pPr>
            <w:r>
              <w:rPr>
                <w:sz w:val="28"/>
                <w:szCs w:val="28"/>
              </w:rPr>
              <w:t>(2.3)</w:t>
            </w:r>
          </w:p>
        </w:tc>
      </w:tr>
      <w:tr w:rsidR="00441F0E" w:rsidTr="00B93667">
        <w:tc>
          <w:tcPr>
            <w:tcW w:w="672" w:type="dxa"/>
          </w:tcPr>
          <w:p w:rsidR="00441F0E" w:rsidRDefault="00B93667" w:rsidP="00441F0E">
            <w:pPr>
              <w:jc w:val="both"/>
              <w:rPr>
                <w:sz w:val="28"/>
                <w:szCs w:val="28"/>
              </w:rPr>
            </w:pPr>
            <w:r>
              <w:rPr>
                <w:sz w:val="28"/>
                <w:szCs w:val="28"/>
              </w:rPr>
              <w:t>где</w:t>
            </w:r>
          </w:p>
        </w:tc>
        <w:tc>
          <w:tcPr>
            <w:tcW w:w="1563" w:type="dxa"/>
            <w:gridSpan w:val="2"/>
          </w:tcPr>
          <w:p w:rsidR="00441F0E" w:rsidRDefault="00F000D1" w:rsidP="0020418C">
            <w:pPr>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вр</m:t>
                  </m:r>
                </m:sub>
              </m:sSub>
            </m:oMath>
            <w:r w:rsidR="00B93667">
              <w:rPr>
                <w:sz w:val="28"/>
                <w:szCs w:val="28"/>
              </w:rPr>
              <w:t xml:space="preserve"> и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отб</m:t>
                  </m:r>
                </m:sub>
              </m:sSub>
            </m:oMath>
          </w:p>
        </w:tc>
        <w:tc>
          <w:tcPr>
            <w:tcW w:w="7335" w:type="dxa"/>
            <w:gridSpan w:val="2"/>
          </w:tcPr>
          <w:p w:rsidR="00441F0E" w:rsidRDefault="00B93667" w:rsidP="00441F0E">
            <w:pPr>
              <w:jc w:val="both"/>
              <w:rPr>
                <w:sz w:val="28"/>
                <w:szCs w:val="28"/>
              </w:rPr>
            </w:pPr>
            <w:r w:rsidRPr="00FD1B1E">
              <w:rPr>
                <w:sz w:val="28"/>
                <w:szCs w:val="28"/>
              </w:rPr>
              <w:t>– соответственно</w:t>
            </w:r>
            <w:r>
              <w:rPr>
                <w:sz w:val="28"/>
                <w:szCs w:val="28"/>
              </w:rPr>
              <w:t>,</w:t>
            </w:r>
            <w:r w:rsidRPr="00FD1B1E">
              <w:rPr>
                <w:sz w:val="28"/>
                <w:szCs w:val="28"/>
              </w:rPr>
              <w:t xml:space="preserve"> число врубовых</w:t>
            </w:r>
            <w:r>
              <w:rPr>
                <w:sz w:val="28"/>
                <w:szCs w:val="28"/>
              </w:rPr>
              <w:t xml:space="preserve"> и отбойных шпуров, шт.</w:t>
            </w:r>
          </w:p>
        </w:tc>
      </w:tr>
      <w:tr w:rsidR="00B93667" w:rsidTr="00CA463D">
        <w:tc>
          <w:tcPr>
            <w:tcW w:w="672" w:type="dxa"/>
          </w:tcPr>
          <w:p w:rsidR="00B93667" w:rsidRDefault="00B93667" w:rsidP="00441F0E">
            <w:pPr>
              <w:jc w:val="both"/>
              <w:rPr>
                <w:sz w:val="28"/>
                <w:szCs w:val="28"/>
              </w:rPr>
            </w:pPr>
          </w:p>
        </w:tc>
        <w:tc>
          <w:tcPr>
            <w:tcW w:w="8898" w:type="dxa"/>
            <w:gridSpan w:val="4"/>
          </w:tcPr>
          <w:p w:rsidR="00B93667" w:rsidRPr="00FD1B1E" w:rsidRDefault="00B93667" w:rsidP="00441F0E">
            <w:pPr>
              <w:jc w:val="both"/>
              <w:rPr>
                <w:sz w:val="28"/>
                <w:szCs w:val="28"/>
              </w:rPr>
            </w:pPr>
            <w:r>
              <w:rPr>
                <w:sz w:val="28"/>
                <w:szCs w:val="28"/>
              </w:rPr>
              <w:t>Под термином «отбойные шпуры» понимают вспомогательные</w:t>
            </w:r>
          </w:p>
        </w:tc>
      </w:tr>
      <w:tr w:rsidR="00B93667" w:rsidTr="00CA463D">
        <w:tc>
          <w:tcPr>
            <w:tcW w:w="672" w:type="dxa"/>
          </w:tcPr>
          <w:p w:rsidR="00B93667" w:rsidRDefault="00B93667" w:rsidP="00441F0E">
            <w:pPr>
              <w:jc w:val="both"/>
              <w:rPr>
                <w:sz w:val="28"/>
                <w:szCs w:val="28"/>
              </w:rPr>
            </w:pPr>
          </w:p>
        </w:tc>
        <w:tc>
          <w:tcPr>
            <w:tcW w:w="8898" w:type="dxa"/>
            <w:gridSpan w:val="4"/>
          </w:tcPr>
          <w:p w:rsidR="00B93667" w:rsidRDefault="00B93667" w:rsidP="00441F0E">
            <w:pPr>
              <w:jc w:val="both"/>
              <w:rPr>
                <w:sz w:val="28"/>
                <w:szCs w:val="28"/>
              </w:rPr>
            </w:pPr>
            <w:r>
              <w:rPr>
                <w:sz w:val="28"/>
                <w:szCs w:val="28"/>
              </w:rPr>
              <w:t xml:space="preserve">и контурные (оконтуривающие) шпуры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всп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к</m:t>
                      </m:r>
                    </m:sub>
                  </m:sSub>
                </m:e>
              </m:d>
            </m:oMath>
            <w:r>
              <w:rPr>
                <w:sz w:val="28"/>
                <w:szCs w:val="28"/>
              </w:rPr>
              <w:t xml:space="preserve"> в комплекте.</w:t>
            </w:r>
          </w:p>
        </w:tc>
      </w:tr>
      <w:tr w:rsidR="00441F0E" w:rsidTr="00B93667">
        <w:tc>
          <w:tcPr>
            <w:tcW w:w="672" w:type="dxa"/>
          </w:tcPr>
          <w:p w:rsidR="00441F0E" w:rsidRDefault="00441F0E" w:rsidP="00441F0E">
            <w:pPr>
              <w:jc w:val="both"/>
              <w:rPr>
                <w:sz w:val="28"/>
                <w:szCs w:val="28"/>
              </w:rPr>
            </w:pPr>
          </w:p>
        </w:tc>
        <w:tc>
          <w:tcPr>
            <w:tcW w:w="1279" w:type="dxa"/>
          </w:tcPr>
          <w:p w:rsidR="00441F0E" w:rsidRDefault="00F000D1" w:rsidP="00B93667">
            <w:pPr>
              <w:jc w:val="center"/>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вр</m:t>
                  </m:r>
                </m:sub>
              </m:sSub>
              <m:r>
                <w:rPr>
                  <w:rFonts w:ascii="Cambria Math" w:hAnsi="Cambria Math"/>
                  <w:sz w:val="28"/>
                  <w:szCs w:val="28"/>
                </w:rPr>
                <m:t xml:space="preserve"> </m:t>
              </m:r>
            </m:oMath>
            <w:r w:rsidR="00B93667">
              <w:rPr>
                <w:sz w:val="28"/>
                <w:szCs w:val="28"/>
              </w:rPr>
              <w:t xml:space="preserve">и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отб</m:t>
                  </m:r>
                </m:sub>
              </m:sSub>
            </m:oMath>
          </w:p>
        </w:tc>
        <w:tc>
          <w:tcPr>
            <w:tcW w:w="7619" w:type="dxa"/>
            <w:gridSpan w:val="3"/>
          </w:tcPr>
          <w:p w:rsidR="00441F0E" w:rsidRDefault="00B93667" w:rsidP="00441F0E">
            <w:pPr>
              <w:jc w:val="both"/>
              <w:rPr>
                <w:sz w:val="28"/>
                <w:szCs w:val="28"/>
              </w:rPr>
            </w:pPr>
            <w:r w:rsidRPr="00FD1B1E">
              <w:rPr>
                <w:sz w:val="28"/>
                <w:szCs w:val="28"/>
              </w:rPr>
              <w:t>–</w:t>
            </w:r>
            <w:r>
              <w:rPr>
                <w:sz w:val="28"/>
                <w:szCs w:val="28"/>
              </w:rPr>
              <w:t xml:space="preserve"> соответственно, длина врубового и отбойного шпуров, м.</w:t>
            </w:r>
          </w:p>
        </w:tc>
      </w:tr>
    </w:tbl>
    <w:p w:rsidR="0020418C" w:rsidRPr="00FA3653" w:rsidRDefault="0020418C" w:rsidP="004F1526">
      <w:pPr>
        <w:ind w:firstLine="720"/>
        <w:rPr>
          <w:sz w:val="28"/>
          <w:szCs w:val="28"/>
        </w:rPr>
      </w:pPr>
    </w:p>
    <w:p w:rsidR="00116560" w:rsidRDefault="00116560" w:rsidP="004F1526">
      <w:pPr>
        <w:ind w:firstLine="720"/>
        <w:rPr>
          <w:sz w:val="28"/>
          <w:szCs w:val="28"/>
        </w:rPr>
      </w:pPr>
      <w:r>
        <w:rPr>
          <w:sz w:val="28"/>
          <w:szCs w:val="28"/>
        </w:rPr>
        <w:t>2.4 расчет показателей буровзрывных работ</w:t>
      </w:r>
    </w:p>
    <w:p w:rsidR="00116560" w:rsidRDefault="00116560" w:rsidP="004F1526">
      <w:pPr>
        <w:ind w:firstLine="720"/>
        <w:rPr>
          <w:sz w:val="28"/>
          <w:szCs w:val="28"/>
        </w:rPr>
      </w:pPr>
    </w:p>
    <w:p w:rsidR="004F1526" w:rsidRDefault="004F1526" w:rsidP="004F1526">
      <w:pPr>
        <w:ind w:firstLine="720"/>
        <w:rPr>
          <w:sz w:val="28"/>
          <w:szCs w:val="28"/>
        </w:rPr>
      </w:pPr>
      <w:r w:rsidRPr="00FD1B1E">
        <w:rPr>
          <w:sz w:val="28"/>
          <w:szCs w:val="28"/>
        </w:rPr>
        <w:t>Подвигание забоя за взрыв (</w:t>
      </w:r>
      <w:r w:rsidRPr="00FD1B1E">
        <w:rPr>
          <w:i/>
          <w:sz w:val="28"/>
          <w:szCs w:val="28"/>
          <w:lang w:val="en-US"/>
        </w:rPr>
        <w:t>l</w:t>
      </w:r>
      <w:r w:rsidRPr="00FD1B1E">
        <w:rPr>
          <w:i/>
          <w:sz w:val="28"/>
          <w:szCs w:val="28"/>
          <w:vertAlign w:val="subscript"/>
        </w:rPr>
        <w:t>ух</w:t>
      </w:r>
      <w:r w:rsidRPr="00FD1B1E">
        <w:rPr>
          <w:sz w:val="28"/>
          <w:szCs w:val="28"/>
        </w:rPr>
        <w:t>)</w:t>
      </w:r>
      <w:r w:rsidR="0020418C">
        <w:rPr>
          <w:sz w:val="28"/>
          <w:szCs w:val="28"/>
        </w:rPr>
        <w:t xml:space="preserve"> – </w:t>
      </w:r>
      <w:r w:rsidR="00B93667">
        <w:rPr>
          <w:sz w:val="28"/>
          <w:szCs w:val="28"/>
        </w:rPr>
        <w:t>по формуле</w:t>
      </w:r>
      <w:r w:rsidRPr="00FD1B1E">
        <w:rPr>
          <w:sz w:val="28"/>
          <w:szCs w:val="28"/>
        </w:rPr>
        <w:t>:</w:t>
      </w:r>
    </w:p>
    <w:p w:rsidR="0020418C" w:rsidRDefault="0020418C" w:rsidP="004F1526">
      <w:pPr>
        <w:ind w:firstLine="720"/>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7"/>
        <w:gridCol w:w="753"/>
      </w:tblGrid>
      <w:tr w:rsidR="0020418C" w:rsidTr="00CA463D">
        <w:tc>
          <w:tcPr>
            <w:tcW w:w="8817" w:type="dxa"/>
          </w:tcPr>
          <w:p w:rsidR="0020418C" w:rsidRDefault="00F000D1" w:rsidP="0020418C">
            <w:pPr>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ух</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шп</m:t>
                    </m:r>
                  </m:sub>
                </m:sSub>
                <m:r>
                  <w:rPr>
                    <w:rFonts w:ascii="Cambria Math" w:hAnsi="Cambria Math"/>
                    <w:sz w:val="28"/>
                    <w:szCs w:val="28"/>
                  </w:rPr>
                  <m:t>∙η, м,</m:t>
                </m:r>
              </m:oMath>
            </m:oMathPara>
          </w:p>
        </w:tc>
        <w:tc>
          <w:tcPr>
            <w:tcW w:w="753" w:type="dxa"/>
          </w:tcPr>
          <w:p w:rsidR="0020418C" w:rsidRDefault="00514941" w:rsidP="00CA463D">
            <w:pPr>
              <w:jc w:val="center"/>
              <w:rPr>
                <w:sz w:val="28"/>
                <w:szCs w:val="28"/>
              </w:rPr>
            </w:pPr>
            <w:r>
              <w:rPr>
                <w:sz w:val="28"/>
                <w:szCs w:val="28"/>
              </w:rPr>
              <w:t>(2.4</w:t>
            </w:r>
            <w:r w:rsidR="0020418C">
              <w:rPr>
                <w:sz w:val="28"/>
                <w:szCs w:val="28"/>
              </w:rPr>
              <w:t>)</w:t>
            </w:r>
          </w:p>
        </w:tc>
      </w:tr>
    </w:tbl>
    <w:p w:rsidR="0020418C" w:rsidRDefault="0020418C" w:rsidP="004F1526">
      <w:pPr>
        <w:ind w:firstLine="720"/>
        <w:rPr>
          <w:sz w:val="28"/>
          <w:szCs w:val="28"/>
        </w:rPr>
      </w:pPr>
    </w:p>
    <w:p w:rsidR="004F1526" w:rsidRPr="00FD1B1E" w:rsidRDefault="004F1526" w:rsidP="004F1526">
      <w:pPr>
        <w:rPr>
          <w:vanish/>
        </w:rPr>
      </w:pPr>
    </w:p>
    <w:p w:rsidR="004F1526" w:rsidRDefault="004F1526" w:rsidP="004F1526">
      <w:pPr>
        <w:ind w:firstLine="720"/>
        <w:rPr>
          <w:sz w:val="28"/>
          <w:szCs w:val="28"/>
        </w:rPr>
      </w:pPr>
      <w:r w:rsidRPr="00FD1B1E">
        <w:rPr>
          <w:sz w:val="28"/>
          <w:szCs w:val="28"/>
        </w:rPr>
        <w:t>Объем взорванной горной массы (</w:t>
      </w:r>
      <w:r w:rsidRPr="00FD1B1E">
        <w:rPr>
          <w:i/>
          <w:sz w:val="28"/>
          <w:szCs w:val="28"/>
          <w:lang w:val="en-US"/>
        </w:rPr>
        <w:t>V</w:t>
      </w:r>
      <w:r w:rsidRPr="00FD1B1E">
        <w:rPr>
          <w:i/>
          <w:sz w:val="28"/>
          <w:szCs w:val="28"/>
          <w:vertAlign w:val="subscript"/>
        </w:rPr>
        <w:t>ух</w:t>
      </w:r>
      <w:r w:rsidRPr="00FD1B1E">
        <w:rPr>
          <w:sz w:val="28"/>
          <w:szCs w:val="28"/>
        </w:rPr>
        <w:t>):</w:t>
      </w:r>
    </w:p>
    <w:p w:rsidR="00514941" w:rsidRDefault="00514941" w:rsidP="004F1526">
      <w:pPr>
        <w:ind w:firstLine="720"/>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712"/>
        <w:gridCol w:w="7433"/>
        <w:gridCol w:w="753"/>
      </w:tblGrid>
      <w:tr w:rsidR="00514941" w:rsidTr="00CA463D">
        <w:tc>
          <w:tcPr>
            <w:tcW w:w="8817" w:type="dxa"/>
            <w:gridSpan w:val="3"/>
          </w:tcPr>
          <w:p w:rsidR="00514941" w:rsidRDefault="00F000D1" w:rsidP="00514941">
            <w:pPr>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ух</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ух</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ч</m:t>
                  </m:r>
                </m:sub>
              </m:sSub>
            </m:oMath>
            <w:r w:rsidR="00636AAC">
              <w:rPr>
                <w:sz w:val="28"/>
                <w:szCs w:val="28"/>
              </w:rPr>
              <w:t xml:space="preserve"> , м</w:t>
            </w:r>
            <w:r w:rsidR="00636AAC" w:rsidRPr="00636AAC">
              <w:rPr>
                <w:sz w:val="28"/>
                <w:szCs w:val="28"/>
                <w:vertAlign w:val="superscript"/>
              </w:rPr>
              <w:t>3</w:t>
            </w:r>
            <w:r w:rsidR="00636AAC">
              <w:rPr>
                <w:sz w:val="28"/>
                <w:szCs w:val="28"/>
              </w:rPr>
              <w:t>,</w:t>
            </w:r>
          </w:p>
        </w:tc>
        <w:tc>
          <w:tcPr>
            <w:tcW w:w="753" w:type="dxa"/>
          </w:tcPr>
          <w:p w:rsidR="00514941" w:rsidRDefault="00514941" w:rsidP="00CA463D">
            <w:pPr>
              <w:jc w:val="center"/>
              <w:rPr>
                <w:sz w:val="28"/>
                <w:szCs w:val="28"/>
              </w:rPr>
            </w:pPr>
            <w:r>
              <w:rPr>
                <w:sz w:val="28"/>
                <w:szCs w:val="28"/>
              </w:rPr>
              <w:t>(2.5)</w:t>
            </w:r>
          </w:p>
        </w:tc>
      </w:tr>
      <w:tr w:rsidR="00514941" w:rsidTr="00636AAC">
        <w:tc>
          <w:tcPr>
            <w:tcW w:w="672" w:type="dxa"/>
          </w:tcPr>
          <w:p w:rsidR="00514941" w:rsidRDefault="00514941" w:rsidP="00CA463D">
            <w:pPr>
              <w:jc w:val="both"/>
              <w:rPr>
                <w:sz w:val="28"/>
                <w:szCs w:val="28"/>
              </w:rPr>
            </w:pPr>
            <w:r>
              <w:rPr>
                <w:sz w:val="28"/>
                <w:szCs w:val="28"/>
              </w:rPr>
              <w:t>где</w:t>
            </w:r>
          </w:p>
        </w:tc>
        <w:tc>
          <w:tcPr>
            <w:tcW w:w="712" w:type="dxa"/>
          </w:tcPr>
          <w:p w:rsidR="00514941" w:rsidRDefault="00F000D1" w:rsidP="00CA463D">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ч</m:t>
                    </m:r>
                  </m:sub>
                </m:sSub>
              </m:oMath>
            </m:oMathPara>
          </w:p>
        </w:tc>
        <w:tc>
          <w:tcPr>
            <w:tcW w:w="8186" w:type="dxa"/>
            <w:gridSpan w:val="2"/>
          </w:tcPr>
          <w:p w:rsidR="00514941" w:rsidRDefault="00514941" w:rsidP="00CA463D">
            <w:pPr>
              <w:jc w:val="both"/>
              <w:rPr>
                <w:sz w:val="28"/>
                <w:szCs w:val="28"/>
              </w:rPr>
            </w:pPr>
            <w:r w:rsidRPr="00FD1B1E">
              <w:rPr>
                <w:sz w:val="28"/>
                <w:szCs w:val="28"/>
              </w:rPr>
              <w:t xml:space="preserve">– </w:t>
            </w:r>
            <w:r w:rsidR="00636AAC">
              <w:rPr>
                <w:sz w:val="28"/>
                <w:szCs w:val="28"/>
              </w:rPr>
              <w:t>площадь поперечного сечения выработки вчерне, м</w:t>
            </w:r>
            <w:r w:rsidR="00636AAC" w:rsidRPr="00636AAC">
              <w:rPr>
                <w:sz w:val="28"/>
                <w:szCs w:val="28"/>
                <w:vertAlign w:val="superscript"/>
              </w:rPr>
              <w:t>2</w:t>
            </w:r>
            <w:r w:rsidR="00636AAC">
              <w:rPr>
                <w:sz w:val="28"/>
                <w:szCs w:val="28"/>
              </w:rPr>
              <w:t>.</w:t>
            </w:r>
          </w:p>
        </w:tc>
      </w:tr>
    </w:tbl>
    <w:p w:rsidR="00E4581A" w:rsidRDefault="00E4581A" w:rsidP="00B775F8">
      <w:pPr>
        <w:spacing w:line="360" w:lineRule="auto"/>
        <w:ind w:firstLine="720"/>
        <w:jc w:val="both"/>
        <w:rPr>
          <w:sz w:val="28"/>
          <w:szCs w:val="28"/>
        </w:rPr>
      </w:pPr>
      <w:r>
        <w:rPr>
          <w:sz w:val="28"/>
          <w:szCs w:val="28"/>
        </w:rPr>
        <w:lastRenderedPageBreak/>
        <w:t>Практика показывает, что при использовании обычной технологии буровзрывных работ (БВР) неминуем «прихват» части законтурного массива. В соответствии с нормативами строительных норм и правил (СНиП) допустимым является «прихват» в размере 5,0 %.</w:t>
      </w:r>
    </w:p>
    <w:p w:rsidR="00E4581A" w:rsidRDefault="00E4581A" w:rsidP="00B775F8">
      <w:pPr>
        <w:spacing w:line="360" w:lineRule="auto"/>
        <w:ind w:firstLine="720"/>
        <w:jc w:val="both"/>
        <w:rPr>
          <w:sz w:val="28"/>
          <w:szCs w:val="28"/>
        </w:rPr>
      </w:pPr>
      <w:r>
        <w:rPr>
          <w:sz w:val="28"/>
          <w:szCs w:val="28"/>
        </w:rPr>
        <w:t xml:space="preserve">В связи с этим таблицу показателей БВР по этому пункту следует скорректировать и внести в нее «фактический» объем взорванной горной массы: </w:t>
      </w:r>
      <m:oMath>
        <m:sSubSup>
          <m:sSubSupPr>
            <m:ctrlPr>
              <w:rPr>
                <w:rFonts w:ascii="Cambria Math" w:hAnsi="Cambria Math"/>
                <w:i/>
                <w:sz w:val="28"/>
                <w:szCs w:val="28"/>
              </w:rPr>
            </m:ctrlPr>
          </m:sSubSupPr>
          <m:e>
            <m:r>
              <w:rPr>
                <w:rFonts w:ascii="Cambria Math" w:hAnsi="Cambria Math"/>
                <w:sz w:val="28"/>
                <w:szCs w:val="28"/>
                <w:lang w:val="en-US"/>
              </w:rPr>
              <m:t>V</m:t>
            </m:r>
          </m:e>
          <m:sub>
            <m:r>
              <w:rPr>
                <w:rFonts w:ascii="Cambria Math" w:hAnsi="Cambria Math"/>
                <w:sz w:val="28"/>
                <w:szCs w:val="28"/>
              </w:rPr>
              <m:t>ух</m:t>
            </m:r>
          </m:sub>
          <m:sup>
            <m:r>
              <w:rPr>
                <w:rFonts w:ascii="Cambria Math" w:hAnsi="Cambria Math"/>
                <w:sz w:val="28"/>
                <w:szCs w:val="28"/>
              </w:rPr>
              <m:t>факт</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ух</m:t>
            </m:r>
          </m:sub>
        </m:sSub>
        <m:r>
          <w:rPr>
            <w:rFonts w:ascii="Cambria Math" w:hAnsi="Cambria Math"/>
            <w:sz w:val="28"/>
            <w:szCs w:val="28"/>
          </w:rPr>
          <m:t>∙1,05.</m:t>
        </m:r>
      </m:oMath>
    </w:p>
    <w:p w:rsidR="00190A0E" w:rsidRDefault="00190A0E" w:rsidP="00B775F8">
      <w:pPr>
        <w:spacing w:line="360" w:lineRule="auto"/>
        <w:ind w:firstLine="720"/>
        <w:jc w:val="both"/>
        <w:rPr>
          <w:sz w:val="28"/>
          <w:szCs w:val="28"/>
        </w:rPr>
      </w:pPr>
      <w:r>
        <w:rPr>
          <w:sz w:val="28"/>
          <w:szCs w:val="28"/>
        </w:rPr>
        <w:t>После этого следует определить потребный расход ВВ.</w:t>
      </w:r>
    </w:p>
    <w:p w:rsidR="004F1526" w:rsidRDefault="00636AAC" w:rsidP="00B775F8">
      <w:pPr>
        <w:spacing w:line="360" w:lineRule="auto"/>
        <w:ind w:firstLine="720"/>
        <w:jc w:val="both"/>
        <w:rPr>
          <w:sz w:val="28"/>
          <w:szCs w:val="28"/>
        </w:rPr>
      </w:pPr>
      <w:r>
        <w:rPr>
          <w:sz w:val="28"/>
          <w:szCs w:val="28"/>
        </w:rPr>
        <w:t>В том случае, если шпуровой заряд включает гранулированное и патронированное ВВ</w:t>
      </w:r>
      <w:r w:rsidR="00B775F8">
        <w:rPr>
          <w:sz w:val="28"/>
          <w:szCs w:val="28"/>
        </w:rPr>
        <w:t>, то о</w:t>
      </w:r>
      <w:r w:rsidR="004F1526">
        <w:rPr>
          <w:sz w:val="28"/>
          <w:szCs w:val="28"/>
        </w:rPr>
        <w:t>преде</w:t>
      </w:r>
      <w:r>
        <w:rPr>
          <w:sz w:val="28"/>
          <w:szCs w:val="28"/>
        </w:rPr>
        <w:t xml:space="preserve">ление </w:t>
      </w:r>
      <w:r w:rsidR="00B775F8">
        <w:rPr>
          <w:sz w:val="28"/>
          <w:szCs w:val="28"/>
        </w:rPr>
        <w:t xml:space="preserve">общего </w:t>
      </w:r>
      <w:r>
        <w:rPr>
          <w:sz w:val="28"/>
          <w:szCs w:val="28"/>
        </w:rPr>
        <w:t>расхода взрывчатых веществ (</w:t>
      </w:r>
      <m:oMath>
        <m:sSub>
          <m:sSubPr>
            <m:ctrlPr>
              <w:rPr>
                <w:rFonts w:ascii="Cambria Math" w:hAnsi="Cambria Math"/>
                <w:i/>
                <w:sz w:val="28"/>
                <w:szCs w:val="28"/>
              </w:rPr>
            </m:ctrlPr>
          </m:sSubPr>
          <m:e>
            <m:r>
              <w:rPr>
                <w:rFonts w:ascii="Cambria Math" w:hAnsi="Cambria Math"/>
                <w:sz w:val="28"/>
                <w:szCs w:val="28"/>
                <w:lang w:val="en-US"/>
              </w:rPr>
              <m:t>ΣQ</m:t>
            </m:r>
          </m:e>
          <m:sub>
            <m:r>
              <w:rPr>
                <w:rFonts w:ascii="Cambria Math" w:hAnsi="Cambria Math"/>
                <w:sz w:val="28"/>
                <w:szCs w:val="28"/>
              </w:rPr>
              <m:t>ВВ</m:t>
            </m:r>
          </m:sub>
        </m:sSub>
      </m:oMath>
      <w:r>
        <w:rPr>
          <w:sz w:val="28"/>
          <w:szCs w:val="28"/>
        </w:rPr>
        <w:t>) производят по выражению:</w:t>
      </w:r>
    </w:p>
    <w:p w:rsidR="00636AAC" w:rsidRDefault="00636AAC" w:rsidP="00636AAC">
      <w:pPr>
        <w:ind w:firstLine="720"/>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1020"/>
        <w:gridCol w:w="7125"/>
        <w:gridCol w:w="753"/>
      </w:tblGrid>
      <w:tr w:rsidR="00636AAC" w:rsidTr="00CA463D">
        <w:tc>
          <w:tcPr>
            <w:tcW w:w="8817" w:type="dxa"/>
            <w:gridSpan w:val="3"/>
          </w:tcPr>
          <w:p w:rsidR="00636AAC" w:rsidRDefault="00F000D1" w:rsidP="00636AAC">
            <w:pPr>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ΣQ</m:t>
                  </m:r>
                </m:e>
                <m:sub>
                  <m:r>
                    <w:rPr>
                      <w:rFonts w:ascii="Cambria Math" w:hAnsi="Cambria Math"/>
                      <w:sz w:val="28"/>
                      <w:szCs w:val="28"/>
                    </w:rPr>
                    <m:t>ВВ</m:t>
                  </m:r>
                </m:sub>
              </m:sSub>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ΣQ</m:t>
                  </m:r>
                </m:e>
                <m:sub>
                  <m:r>
                    <w:rPr>
                      <w:rFonts w:ascii="Cambria Math" w:hAnsi="Cambria Math"/>
                      <w:sz w:val="28"/>
                      <w:szCs w:val="28"/>
                    </w:rPr>
                    <m:t>ВВ</m:t>
                  </m:r>
                </m:sub>
                <m:sup>
                  <m:r>
                    <w:rPr>
                      <w:rFonts w:ascii="Cambria Math" w:hAnsi="Cambria Math"/>
                      <w:sz w:val="28"/>
                      <w:szCs w:val="28"/>
                    </w:rPr>
                    <m:t>гр</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ΣQ</m:t>
                  </m:r>
                </m:e>
                <m:sub>
                  <m:r>
                    <w:rPr>
                      <w:rFonts w:ascii="Cambria Math" w:hAnsi="Cambria Math"/>
                      <w:sz w:val="28"/>
                      <w:szCs w:val="28"/>
                    </w:rPr>
                    <m:t>ВВ</m:t>
                  </m:r>
                </m:sub>
                <m:sup>
                  <m:r>
                    <w:rPr>
                      <w:rFonts w:ascii="Cambria Math" w:hAnsi="Cambria Math"/>
                      <w:sz w:val="28"/>
                      <w:szCs w:val="28"/>
                    </w:rPr>
                    <m:t>патр</m:t>
                  </m:r>
                </m:sup>
              </m:sSubSup>
            </m:oMath>
            <w:r w:rsidR="00636AAC">
              <w:rPr>
                <w:sz w:val="28"/>
                <w:szCs w:val="28"/>
              </w:rPr>
              <w:t>, кг,</w:t>
            </w:r>
          </w:p>
        </w:tc>
        <w:tc>
          <w:tcPr>
            <w:tcW w:w="753" w:type="dxa"/>
          </w:tcPr>
          <w:p w:rsidR="00636AAC" w:rsidRDefault="00636AAC" w:rsidP="00CA463D">
            <w:pPr>
              <w:jc w:val="center"/>
              <w:rPr>
                <w:sz w:val="28"/>
                <w:szCs w:val="28"/>
              </w:rPr>
            </w:pPr>
            <w:r>
              <w:rPr>
                <w:sz w:val="28"/>
                <w:szCs w:val="28"/>
              </w:rPr>
              <w:t>(2.5)</w:t>
            </w:r>
          </w:p>
        </w:tc>
      </w:tr>
      <w:tr w:rsidR="00636AAC" w:rsidTr="00CA463D">
        <w:tc>
          <w:tcPr>
            <w:tcW w:w="672" w:type="dxa"/>
          </w:tcPr>
          <w:p w:rsidR="00636AAC" w:rsidRDefault="00636AAC" w:rsidP="00CA463D">
            <w:pPr>
              <w:jc w:val="both"/>
              <w:rPr>
                <w:sz w:val="28"/>
                <w:szCs w:val="28"/>
              </w:rPr>
            </w:pPr>
            <w:r>
              <w:rPr>
                <w:sz w:val="28"/>
                <w:szCs w:val="28"/>
              </w:rPr>
              <w:t>где</w:t>
            </w:r>
          </w:p>
        </w:tc>
        <w:tc>
          <w:tcPr>
            <w:tcW w:w="996" w:type="dxa"/>
          </w:tcPr>
          <w:p w:rsidR="00636AAC" w:rsidRDefault="00F000D1" w:rsidP="00CA463D">
            <w:pPr>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ΣQ</m:t>
                    </m:r>
                  </m:e>
                  <m:sub>
                    <m:r>
                      <w:rPr>
                        <w:rFonts w:ascii="Cambria Math" w:hAnsi="Cambria Math"/>
                        <w:sz w:val="28"/>
                        <w:szCs w:val="28"/>
                      </w:rPr>
                      <m:t>ВВ</m:t>
                    </m:r>
                  </m:sub>
                  <m:sup>
                    <m:r>
                      <w:rPr>
                        <w:rFonts w:ascii="Cambria Math" w:hAnsi="Cambria Math"/>
                        <w:sz w:val="28"/>
                        <w:szCs w:val="28"/>
                      </w:rPr>
                      <m:t>гр</m:t>
                    </m:r>
                  </m:sup>
                </m:sSubSup>
              </m:oMath>
            </m:oMathPara>
          </w:p>
        </w:tc>
        <w:tc>
          <w:tcPr>
            <w:tcW w:w="7902" w:type="dxa"/>
            <w:gridSpan w:val="2"/>
          </w:tcPr>
          <w:p w:rsidR="00636AAC" w:rsidRDefault="00636AAC" w:rsidP="00CA463D">
            <w:pPr>
              <w:jc w:val="both"/>
              <w:rPr>
                <w:sz w:val="28"/>
                <w:szCs w:val="28"/>
              </w:rPr>
            </w:pPr>
            <w:r w:rsidRPr="00FD1B1E">
              <w:rPr>
                <w:sz w:val="28"/>
                <w:szCs w:val="28"/>
              </w:rPr>
              <w:t xml:space="preserve">– </w:t>
            </w:r>
            <w:r>
              <w:rPr>
                <w:sz w:val="28"/>
                <w:szCs w:val="28"/>
              </w:rPr>
              <w:t>расход гранулированного ВВ,кг,</w:t>
            </w:r>
          </w:p>
        </w:tc>
      </w:tr>
      <w:tr w:rsidR="00636AAC" w:rsidTr="00CA463D">
        <w:tc>
          <w:tcPr>
            <w:tcW w:w="672" w:type="dxa"/>
          </w:tcPr>
          <w:p w:rsidR="00636AAC" w:rsidRDefault="00636AAC" w:rsidP="00CA463D">
            <w:pPr>
              <w:jc w:val="both"/>
              <w:rPr>
                <w:sz w:val="28"/>
                <w:szCs w:val="28"/>
              </w:rPr>
            </w:pPr>
          </w:p>
        </w:tc>
        <w:tc>
          <w:tcPr>
            <w:tcW w:w="996" w:type="dxa"/>
          </w:tcPr>
          <w:p w:rsidR="00636AAC" w:rsidRPr="00C1721F" w:rsidRDefault="00F000D1" w:rsidP="00CA463D">
            <w:pPr>
              <w:jc w:val="both"/>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ΣQ</m:t>
                    </m:r>
                  </m:e>
                  <m:sub>
                    <m:r>
                      <w:rPr>
                        <w:rFonts w:ascii="Cambria Math" w:hAnsi="Cambria Math"/>
                        <w:sz w:val="28"/>
                        <w:szCs w:val="28"/>
                      </w:rPr>
                      <m:t>ВВ</m:t>
                    </m:r>
                  </m:sub>
                  <m:sup>
                    <m:r>
                      <w:rPr>
                        <w:rFonts w:ascii="Cambria Math" w:hAnsi="Cambria Math"/>
                        <w:sz w:val="28"/>
                        <w:szCs w:val="28"/>
                      </w:rPr>
                      <m:t>патр</m:t>
                    </m:r>
                  </m:sup>
                </m:sSubSup>
              </m:oMath>
            </m:oMathPara>
          </w:p>
        </w:tc>
        <w:tc>
          <w:tcPr>
            <w:tcW w:w="7902" w:type="dxa"/>
            <w:gridSpan w:val="2"/>
          </w:tcPr>
          <w:p w:rsidR="00636AAC" w:rsidRPr="00FD1B1E" w:rsidRDefault="00636AAC" w:rsidP="00CA463D">
            <w:pPr>
              <w:jc w:val="both"/>
              <w:rPr>
                <w:sz w:val="28"/>
                <w:szCs w:val="28"/>
              </w:rPr>
            </w:pPr>
            <w:r w:rsidRPr="00FD1B1E">
              <w:rPr>
                <w:sz w:val="28"/>
                <w:szCs w:val="28"/>
              </w:rPr>
              <w:t xml:space="preserve">– </w:t>
            </w:r>
            <w:r>
              <w:rPr>
                <w:sz w:val="28"/>
                <w:szCs w:val="28"/>
              </w:rPr>
              <w:t>расход патронированного ВВ,кг,</w:t>
            </w:r>
          </w:p>
        </w:tc>
      </w:tr>
    </w:tbl>
    <w:p w:rsidR="00636AAC" w:rsidRDefault="00636AAC" w:rsidP="00B775F8">
      <w:pPr>
        <w:ind w:firstLine="720"/>
        <w:jc w:val="both"/>
        <w:rPr>
          <w:sz w:val="28"/>
          <w:szCs w:val="28"/>
        </w:rPr>
      </w:pPr>
    </w:p>
    <w:p w:rsidR="00B775F8" w:rsidRDefault="00B775F8" w:rsidP="00B775F8">
      <w:pPr>
        <w:spacing w:line="360" w:lineRule="auto"/>
        <w:ind w:firstLine="720"/>
        <w:rPr>
          <w:sz w:val="28"/>
          <w:szCs w:val="28"/>
        </w:rPr>
      </w:pPr>
      <w:r>
        <w:rPr>
          <w:sz w:val="28"/>
          <w:szCs w:val="28"/>
        </w:rPr>
        <w:t>Если же заряд представлен только патронированным ВВ, то</w:t>
      </w:r>
      <w:r w:rsidR="00190A0E">
        <w:rPr>
          <w:sz w:val="28"/>
          <w:szCs w:val="28"/>
        </w:rPr>
        <w:t>:</w:t>
      </w:r>
    </w:p>
    <w:p w:rsidR="00636AAC" w:rsidRDefault="00F000D1" w:rsidP="00B775F8">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lang w:val="en-US"/>
              </w:rPr>
              <m:t>ΣQ</m:t>
            </m:r>
          </m:e>
          <m:sub>
            <m:r>
              <w:rPr>
                <w:rFonts w:ascii="Cambria Math" w:hAnsi="Cambria Math"/>
                <w:sz w:val="28"/>
                <w:szCs w:val="28"/>
              </w:rPr>
              <m:t>ВВ</m:t>
            </m:r>
          </m:sub>
        </m:sSub>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Q</m:t>
            </m:r>
          </m:e>
          <m:sub>
            <m:r>
              <w:rPr>
                <w:rFonts w:ascii="Cambria Math" w:hAnsi="Cambria Math"/>
                <w:sz w:val="28"/>
                <w:szCs w:val="28"/>
              </w:rPr>
              <m:t>ВВ</m:t>
            </m:r>
          </m:sub>
          <m:sup>
            <m:r>
              <w:rPr>
                <w:rFonts w:ascii="Cambria Math" w:hAnsi="Cambria Math"/>
                <w:sz w:val="28"/>
                <w:szCs w:val="28"/>
              </w:rPr>
              <m:t>патр</m:t>
            </m:r>
          </m:sup>
        </m:sSubSup>
      </m:oMath>
      <w:r w:rsidR="00B775F8">
        <w:rPr>
          <w:sz w:val="28"/>
          <w:szCs w:val="28"/>
        </w:rPr>
        <w:t>, кг.</w:t>
      </w:r>
    </w:p>
    <w:p w:rsidR="004F1526" w:rsidRDefault="004F1526" w:rsidP="004F1526">
      <w:pPr>
        <w:spacing w:line="360" w:lineRule="auto"/>
        <w:ind w:firstLine="720"/>
        <w:jc w:val="both"/>
        <w:rPr>
          <w:sz w:val="28"/>
          <w:szCs w:val="28"/>
        </w:rPr>
      </w:pPr>
      <w:r>
        <w:rPr>
          <w:sz w:val="28"/>
          <w:szCs w:val="28"/>
        </w:rPr>
        <w:t xml:space="preserve">Для корректного определения расхода необходимо </w:t>
      </w:r>
      <w:r w:rsidR="00B775F8">
        <w:rPr>
          <w:sz w:val="28"/>
          <w:szCs w:val="28"/>
        </w:rPr>
        <w:t xml:space="preserve">разработать </w:t>
      </w:r>
      <w:r>
        <w:rPr>
          <w:sz w:val="28"/>
          <w:szCs w:val="28"/>
        </w:rPr>
        <w:t xml:space="preserve">конструкции зарядов врубового </w:t>
      </w:r>
      <w:r w:rsidR="00B775F8">
        <w:rPr>
          <w:sz w:val="28"/>
          <w:szCs w:val="28"/>
        </w:rPr>
        <w:t>и отбойного</w:t>
      </w:r>
      <w:r w:rsidR="00190A0E">
        <w:rPr>
          <w:sz w:val="28"/>
          <w:szCs w:val="28"/>
        </w:rPr>
        <w:t xml:space="preserve"> </w:t>
      </w:r>
      <w:r>
        <w:rPr>
          <w:sz w:val="28"/>
          <w:szCs w:val="28"/>
        </w:rPr>
        <w:t>шпуров. Следует учитывать, что при ис</w:t>
      </w:r>
      <w:r w:rsidR="00B775F8">
        <w:rPr>
          <w:sz w:val="28"/>
          <w:szCs w:val="28"/>
        </w:rPr>
        <w:t>пользовании гранулированного</w:t>
      </w:r>
      <w:r>
        <w:rPr>
          <w:sz w:val="28"/>
          <w:szCs w:val="28"/>
        </w:rPr>
        <w:t xml:space="preserve"> ВВ, обладающего повышенной (в сравнении с патронированным ВВ) плотностью, коэффициент полноты заряжания (</w:t>
      </w:r>
      <w:r>
        <w:rPr>
          <w:b/>
          <w:i/>
          <w:sz w:val="28"/>
          <w:szCs w:val="28"/>
        </w:rPr>
        <w:t>τ</w:t>
      </w:r>
      <w:r>
        <w:rPr>
          <w:sz w:val="28"/>
          <w:szCs w:val="28"/>
        </w:rPr>
        <w:t xml:space="preserve">) для врубовых шпуров принимают равным 0,7, а для </w:t>
      </w:r>
      <w:r w:rsidR="00B775F8">
        <w:rPr>
          <w:sz w:val="28"/>
          <w:szCs w:val="28"/>
        </w:rPr>
        <w:t>отбойных</w:t>
      </w:r>
      <w:r>
        <w:rPr>
          <w:sz w:val="28"/>
          <w:szCs w:val="28"/>
        </w:rPr>
        <w:t xml:space="preserve"> – 0,6. </w:t>
      </w:r>
    </w:p>
    <w:p w:rsidR="004F1526" w:rsidRDefault="005D3FAB" w:rsidP="004F1526">
      <w:pPr>
        <w:spacing w:line="360" w:lineRule="auto"/>
        <w:ind w:firstLine="720"/>
        <w:jc w:val="both"/>
        <w:rPr>
          <w:sz w:val="28"/>
          <w:szCs w:val="28"/>
        </w:rPr>
      </w:pPr>
      <w:r>
        <w:rPr>
          <w:sz w:val="28"/>
          <w:szCs w:val="28"/>
        </w:rPr>
        <w:t>Д</w:t>
      </w:r>
      <w:r w:rsidR="004F1526">
        <w:rPr>
          <w:sz w:val="28"/>
          <w:szCs w:val="28"/>
        </w:rPr>
        <w:t>лину шпурового заряда</w:t>
      </w:r>
      <w:r w:rsidR="00B775F8">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з</m:t>
            </m:r>
          </m:sub>
          <m:sup/>
        </m:sSubSup>
      </m:oMath>
      <w:r w:rsidR="00B775F8">
        <w:rPr>
          <w:sz w:val="28"/>
          <w:szCs w:val="28"/>
        </w:rPr>
        <w:t>)</w:t>
      </w:r>
      <w:r w:rsidR="004F1526">
        <w:rPr>
          <w:sz w:val="28"/>
          <w:szCs w:val="28"/>
        </w:rPr>
        <w:t xml:space="preserve"> опреде</w:t>
      </w:r>
      <w:r w:rsidR="00190A0E">
        <w:rPr>
          <w:sz w:val="28"/>
          <w:szCs w:val="28"/>
        </w:rPr>
        <w:t>ляют по формуле</w:t>
      </w:r>
      <w:r w:rsidR="00B823FF">
        <w:rPr>
          <w:sz w:val="28"/>
          <w:szCs w:val="28"/>
        </w:rPr>
        <w:t>:</w:t>
      </w:r>
    </w:p>
    <w:p w:rsidR="00B823FF" w:rsidRDefault="00B823FF" w:rsidP="009D4DB2">
      <w:pPr>
        <w:ind w:firstLine="720"/>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7"/>
        <w:gridCol w:w="753"/>
      </w:tblGrid>
      <w:tr w:rsidR="00B823FF" w:rsidTr="00CA463D">
        <w:tc>
          <w:tcPr>
            <w:tcW w:w="8817" w:type="dxa"/>
          </w:tcPr>
          <w:p w:rsidR="00B823FF" w:rsidRDefault="00F000D1" w:rsidP="009D4DB2">
            <w:pPr>
              <w:jc w:val="both"/>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з</m:t>
                  </m:r>
                </m:sub>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шп</m:t>
                  </m:r>
                </m:sub>
              </m:sSub>
              <m:r>
                <w:rPr>
                  <w:rFonts w:ascii="Cambria Math" w:hAnsi="Cambria Math"/>
                  <w:sz w:val="28"/>
                  <w:szCs w:val="28"/>
                </w:rPr>
                <m:t>∙τ</m:t>
              </m:r>
            </m:oMath>
            <w:r w:rsidR="00B823FF">
              <w:rPr>
                <w:sz w:val="28"/>
                <w:szCs w:val="28"/>
              </w:rPr>
              <w:t>, м.</w:t>
            </w:r>
          </w:p>
        </w:tc>
        <w:tc>
          <w:tcPr>
            <w:tcW w:w="753" w:type="dxa"/>
          </w:tcPr>
          <w:p w:rsidR="00B823FF" w:rsidRDefault="00B823FF" w:rsidP="009D4DB2">
            <w:pPr>
              <w:jc w:val="center"/>
              <w:rPr>
                <w:sz w:val="28"/>
                <w:szCs w:val="28"/>
              </w:rPr>
            </w:pPr>
            <w:r>
              <w:rPr>
                <w:sz w:val="28"/>
                <w:szCs w:val="28"/>
              </w:rPr>
              <w:t>(2.6)</w:t>
            </w:r>
          </w:p>
        </w:tc>
      </w:tr>
    </w:tbl>
    <w:p w:rsidR="00B823FF" w:rsidRDefault="00B823FF" w:rsidP="009D4DB2">
      <w:pPr>
        <w:ind w:firstLine="720"/>
        <w:jc w:val="both"/>
        <w:rPr>
          <w:sz w:val="28"/>
          <w:szCs w:val="28"/>
        </w:rPr>
      </w:pPr>
    </w:p>
    <w:p w:rsidR="00DE2381" w:rsidRDefault="00DE2381" w:rsidP="00DE2381">
      <w:pPr>
        <w:spacing w:line="360" w:lineRule="auto"/>
        <w:ind w:firstLine="720"/>
        <w:jc w:val="both"/>
        <w:rPr>
          <w:sz w:val="28"/>
          <w:szCs w:val="28"/>
        </w:rPr>
      </w:pPr>
      <w:r>
        <w:rPr>
          <w:sz w:val="28"/>
          <w:szCs w:val="28"/>
        </w:rPr>
        <w:t>Длина патрона-боевика, входящего в состав заряда (аммонит 6ЖВ) диаметром 32 мм (</w:t>
      </w: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патр</m:t>
            </m:r>
          </m:sub>
        </m:sSub>
      </m:oMath>
      <w:r>
        <w:rPr>
          <w:sz w:val="28"/>
          <w:szCs w:val="28"/>
        </w:rPr>
        <w:t xml:space="preserve">) составляет 250 мм. Тогда длина шпурового заряда гранулита составит </w:t>
      </w:r>
      <m:oMath>
        <m:sSubSup>
          <m:sSubSupPr>
            <m:ctrlPr>
              <w:rPr>
                <w:rFonts w:ascii="Cambria Math" w:hAnsi="Cambria Math"/>
                <w:i/>
                <w:sz w:val="28"/>
                <w:szCs w:val="28"/>
              </w:rPr>
            </m:ctrlPr>
          </m:sSubSupPr>
          <m:e>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гр</m:t>
                </m:r>
              </m:sub>
            </m:sSub>
            <m:r>
              <w:rPr>
                <w:rFonts w:ascii="Cambria Math" w:hAnsi="Cambria Math"/>
                <w:sz w:val="28"/>
                <w:szCs w:val="28"/>
              </w:rPr>
              <m:t>=</m:t>
            </m:r>
            <m:r>
              <w:rPr>
                <w:rFonts w:ascii="Cambria Math" w:hAnsi="Cambria Math"/>
                <w:sz w:val="28"/>
                <w:szCs w:val="28"/>
                <w:lang w:val="en-US"/>
              </w:rPr>
              <m:t>l</m:t>
            </m:r>
          </m:e>
          <m:sub>
            <m:r>
              <w:rPr>
                <w:rFonts w:ascii="Cambria Math" w:hAnsi="Cambria Math"/>
                <w:sz w:val="28"/>
                <w:szCs w:val="28"/>
              </w:rPr>
              <m:t>з</m:t>
            </m:r>
          </m:sub>
          <m:sup>
            <m:r>
              <w:rPr>
                <w:rFonts w:ascii="Cambria Math" w:hAnsi="Cambria Math"/>
                <w:sz w:val="28"/>
                <w:szCs w:val="28"/>
              </w:rPr>
              <m:t>общ</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патр</m:t>
            </m:r>
          </m:sub>
        </m:sSub>
        <m:r>
          <w:rPr>
            <w:rFonts w:ascii="Cambria Math" w:hAnsi="Cambria Math"/>
            <w:sz w:val="28"/>
            <w:szCs w:val="28"/>
          </w:rPr>
          <m:t xml:space="preserve"> </m:t>
        </m:r>
      </m:oMath>
      <w:r>
        <w:rPr>
          <w:sz w:val="28"/>
          <w:szCs w:val="28"/>
        </w:rPr>
        <w:t>, м.</w:t>
      </w:r>
    </w:p>
    <w:p w:rsidR="002B4E7B" w:rsidRDefault="002B4E7B" w:rsidP="002B4E7B">
      <w:pPr>
        <w:spacing w:line="360" w:lineRule="auto"/>
        <w:ind w:firstLine="720"/>
        <w:jc w:val="both"/>
        <w:rPr>
          <w:sz w:val="28"/>
          <w:szCs w:val="28"/>
        </w:rPr>
      </w:pPr>
      <w:r>
        <w:rPr>
          <w:sz w:val="28"/>
          <w:szCs w:val="28"/>
        </w:rPr>
        <w:t>Массу заряда гранулита (</w:t>
      </w: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гр</m:t>
            </m:r>
          </m:sub>
        </m:sSub>
      </m:oMath>
      <w:r>
        <w:rPr>
          <w:sz w:val="28"/>
          <w:szCs w:val="28"/>
        </w:rPr>
        <w:t>) определяют по выражению:</w:t>
      </w:r>
    </w:p>
    <w:p w:rsidR="002B4E7B" w:rsidRDefault="002B4E7B" w:rsidP="002B4E7B">
      <w:pPr>
        <w:ind w:firstLine="720"/>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712"/>
        <w:gridCol w:w="7433"/>
        <w:gridCol w:w="753"/>
      </w:tblGrid>
      <w:tr w:rsidR="002B4E7B" w:rsidTr="00CA463D">
        <w:tc>
          <w:tcPr>
            <w:tcW w:w="8817" w:type="dxa"/>
            <w:gridSpan w:val="3"/>
          </w:tcPr>
          <w:p w:rsidR="002B4E7B" w:rsidRDefault="00F000D1" w:rsidP="00CA463D">
            <w:pPr>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гр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гр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гр</m:t>
                  </m:r>
                </m:sub>
              </m:sSub>
            </m:oMath>
            <w:r w:rsidR="002B4E7B">
              <w:rPr>
                <w:sz w:val="28"/>
                <w:szCs w:val="28"/>
              </w:rPr>
              <w:t>, кг,</w:t>
            </w:r>
          </w:p>
        </w:tc>
        <w:tc>
          <w:tcPr>
            <w:tcW w:w="753" w:type="dxa"/>
          </w:tcPr>
          <w:p w:rsidR="002B4E7B" w:rsidRDefault="002B4E7B" w:rsidP="00CA463D">
            <w:pPr>
              <w:jc w:val="center"/>
              <w:rPr>
                <w:sz w:val="28"/>
                <w:szCs w:val="28"/>
              </w:rPr>
            </w:pPr>
            <w:r>
              <w:rPr>
                <w:sz w:val="28"/>
                <w:szCs w:val="28"/>
              </w:rPr>
              <w:t>(2.7)</w:t>
            </w:r>
          </w:p>
        </w:tc>
      </w:tr>
      <w:tr w:rsidR="002B4E7B" w:rsidTr="00CA463D">
        <w:tc>
          <w:tcPr>
            <w:tcW w:w="672" w:type="dxa"/>
          </w:tcPr>
          <w:p w:rsidR="002B4E7B" w:rsidRDefault="002B4E7B" w:rsidP="00CA463D">
            <w:pPr>
              <w:jc w:val="both"/>
              <w:rPr>
                <w:sz w:val="28"/>
                <w:szCs w:val="28"/>
              </w:rPr>
            </w:pPr>
            <w:r>
              <w:rPr>
                <w:sz w:val="28"/>
                <w:szCs w:val="28"/>
              </w:rPr>
              <w:t>где</w:t>
            </w:r>
          </w:p>
        </w:tc>
        <w:tc>
          <w:tcPr>
            <w:tcW w:w="712" w:type="dxa"/>
          </w:tcPr>
          <w:p w:rsidR="002B4E7B" w:rsidRDefault="00F000D1" w:rsidP="00CA463D">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гр</m:t>
                    </m:r>
                  </m:sub>
                </m:sSub>
              </m:oMath>
            </m:oMathPara>
          </w:p>
        </w:tc>
        <w:tc>
          <w:tcPr>
            <w:tcW w:w="8186" w:type="dxa"/>
            <w:gridSpan w:val="2"/>
          </w:tcPr>
          <w:p w:rsidR="002B4E7B" w:rsidRDefault="002B4E7B" w:rsidP="00CA463D">
            <w:pPr>
              <w:jc w:val="both"/>
              <w:rPr>
                <w:sz w:val="28"/>
                <w:szCs w:val="28"/>
              </w:rPr>
            </w:pPr>
            <w:r w:rsidRPr="00FD1B1E">
              <w:rPr>
                <w:sz w:val="28"/>
                <w:szCs w:val="28"/>
              </w:rPr>
              <w:t xml:space="preserve">– </w:t>
            </w:r>
            <w:r>
              <w:rPr>
                <w:sz w:val="28"/>
                <w:szCs w:val="28"/>
              </w:rPr>
              <w:t>удельная масса 1 м заряда гранулированного ВВ, для шпура,</w:t>
            </w:r>
          </w:p>
        </w:tc>
      </w:tr>
      <w:tr w:rsidR="002B4E7B" w:rsidTr="00CA463D">
        <w:tc>
          <w:tcPr>
            <w:tcW w:w="672" w:type="dxa"/>
          </w:tcPr>
          <w:p w:rsidR="002B4E7B" w:rsidRDefault="002B4E7B" w:rsidP="00CA463D">
            <w:pPr>
              <w:jc w:val="both"/>
              <w:rPr>
                <w:sz w:val="28"/>
                <w:szCs w:val="28"/>
              </w:rPr>
            </w:pPr>
          </w:p>
        </w:tc>
        <w:tc>
          <w:tcPr>
            <w:tcW w:w="8898" w:type="dxa"/>
            <w:gridSpan w:val="3"/>
          </w:tcPr>
          <w:p w:rsidR="002B4E7B" w:rsidRPr="00FD1B1E" w:rsidRDefault="002B4E7B" w:rsidP="00CA463D">
            <w:pPr>
              <w:jc w:val="both"/>
              <w:rPr>
                <w:sz w:val="28"/>
                <w:szCs w:val="28"/>
              </w:rPr>
            </w:pPr>
            <w:r>
              <w:rPr>
                <w:sz w:val="28"/>
                <w:szCs w:val="28"/>
              </w:rPr>
              <w:t>диаметр которого составляет 42 мм, удельная масса заряда гранулита</w:t>
            </w:r>
          </w:p>
        </w:tc>
      </w:tr>
      <w:tr w:rsidR="002B4E7B" w:rsidTr="00CA463D">
        <w:tc>
          <w:tcPr>
            <w:tcW w:w="672" w:type="dxa"/>
          </w:tcPr>
          <w:p w:rsidR="002B4E7B" w:rsidRDefault="002B4E7B" w:rsidP="00CA463D">
            <w:pPr>
              <w:jc w:val="both"/>
              <w:rPr>
                <w:sz w:val="28"/>
                <w:szCs w:val="28"/>
              </w:rPr>
            </w:pPr>
          </w:p>
        </w:tc>
        <w:tc>
          <w:tcPr>
            <w:tcW w:w="8898" w:type="dxa"/>
            <w:gridSpan w:val="3"/>
          </w:tcPr>
          <w:p w:rsidR="002B4E7B" w:rsidRPr="00190A0E" w:rsidRDefault="002B4E7B" w:rsidP="00CA463D">
            <w:pPr>
              <w:jc w:val="both"/>
              <w:rPr>
                <w:sz w:val="28"/>
                <w:szCs w:val="28"/>
              </w:rPr>
            </w:pPr>
            <w:r>
              <w:rPr>
                <w:sz w:val="28"/>
                <w:szCs w:val="28"/>
              </w:rPr>
              <w:t>с нормативной плотностью 1100, 0 кг/м</w:t>
            </w:r>
            <w:r w:rsidRPr="00190A0E">
              <w:rPr>
                <w:sz w:val="28"/>
                <w:szCs w:val="28"/>
                <w:vertAlign w:val="superscript"/>
              </w:rPr>
              <w:t>3</w:t>
            </w:r>
            <w:r>
              <w:rPr>
                <w:sz w:val="28"/>
                <w:szCs w:val="28"/>
              </w:rPr>
              <w:t xml:space="preserve">, величина </w:t>
            </w:r>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гр</m:t>
                  </m:r>
                </m:sub>
              </m:sSub>
            </m:oMath>
            <w:r>
              <w:rPr>
                <w:sz w:val="28"/>
                <w:szCs w:val="28"/>
              </w:rPr>
              <w:t xml:space="preserve"> составит 1,52 кг;</w:t>
            </w:r>
          </w:p>
        </w:tc>
      </w:tr>
    </w:tbl>
    <w:p w:rsidR="00847176" w:rsidRDefault="00847176" w:rsidP="00847176">
      <w:pPr>
        <w:ind w:firstLine="720"/>
        <w:jc w:val="both"/>
        <w:rPr>
          <w:sz w:val="28"/>
          <w:szCs w:val="28"/>
        </w:rPr>
      </w:pPr>
    </w:p>
    <w:p w:rsidR="00C70AD2" w:rsidRDefault="00C70AD2" w:rsidP="00C70AD2">
      <w:pPr>
        <w:spacing w:line="360" w:lineRule="auto"/>
        <w:ind w:firstLine="720"/>
        <w:jc w:val="both"/>
        <w:rPr>
          <w:sz w:val="28"/>
          <w:szCs w:val="28"/>
        </w:rPr>
      </w:pPr>
      <w:r>
        <w:rPr>
          <w:sz w:val="28"/>
          <w:szCs w:val="28"/>
        </w:rPr>
        <w:t>При определении расхода гранулита на взрыв (</w:t>
      </w:r>
      <m:oMath>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гр</m:t>
            </m:r>
          </m:sub>
        </m:sSub>
      </m:oMath>
      <w:r>
        <w:rPr>
          <w:sz w:val="28"/>
          <w:szCs w:val="28"/>
        </w:rPr>
        <w:t>) следует учитывать, что заряды гранулита во врубовом и отбойном шпурах отличаются по массе.</w:t>
      </w:r>
      <w:r w:rsidRPr="00C70AD2">
        <w:rPr>
          <w:sz w:val="28"/>
          <w:szCs w:val="28"/>
        </w:rPr>
        <w:t xml:space="preserve"> </w:t>
      </w:r>
      <w:r>
        <w:rPr>
          <w:sz w:val="28"/>
          <w:szCs w:val="28"/>
        </w:rPr>
        <w:t>Поэтому:</w:t>
      </w:r>
    </w:p>
    <w:p w:rsidR="00C70AD2" w:rsidRDefault="00C70AD2" w:rsidP="00027A2E">
      <w:pPr>
        <w:ind w:firstLine="720"/>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1421"/>
        <w:gridCol w:w="142"/>
        <w:gridCol w:w="6582"/>
        <w:gridCol w:w="753"/>
      </w:tblGrid>
      <w:tr w:rsidR="00027A2E" w:rsidTr="00CA463D">
        <w:tc>
          <w:tcPr>
            <w:tcW w:w="8817" w:type="dxa"/>
            <w:gridSpan w:val="4"/>
          </w:tcPr>
          <w:p w:rsidR="00027A2E" w:rsidRDefault="00027A2E" w:rsidP="00027A2E">
            <w:pPr>
              <w:jc w:val="both"/>
              <w:rPr>
                <w:sz w:val="28"/>
                <w:szCs w:val="28"/>
              </w:rPr>
            </w:pPr>
            <m:oMath>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гр</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q</m:t>
                  </m:r>
                </m:e>
                <m:sub>
                  <m:r>
                    <w:rPr>
                      <w:rFonts w:ascii="Cambria Math" w:hAnsi="Cambria Math"/>
                      <w:sz w:val="28"/>
                      <w:szCs w:val="28"/>
                    </w:rPr>
                    <m:t>гр</m:t>
                  </m:r>
                </m:sub>
                <m:sup>
                  <m:r>
                    <w:rPr>
                      <w:rFonts w:ascii="Cambria Math" w:hAnsi="Cambria Math"/>
                      <w:sz w:val="28"/>
                      <w:szCs w:val="28"/>
                    </w:rPr>
                    <m:t>вр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вр</m:t>
                  </m:r>
                </m:sub>
              </m:sSub>
              <m:r>
                <w:rPr>
                  <w:rFonts w:ascii="Cambria Math" w:hAnsi="Cambria Math"/>
                  <w:sz w:val="28"/>
                  <w:szCs w:val="28"/>
                </w:rPr>
                <m:t>+</m:t>
              </m:r>
            </m:oMath>
            <w:r>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q</m:t>
                  </m:r>
                </m:e>
                <m:sub>
                  <m:r>
                    <w:rPr>
                      <w:rFonts w:ascii="Cambria Math" w:hAnsi="Cambria Math"/>
                      <w:sz w:val="28"/>
                      <w:szCs w:val="28"/>
                    </w:rPr>
                    <m:t>гр</m:t>
                  </m:r>
                </m:sub>
                <m:sup>
                  <m:r>
                    <w:rPr>
                      <w:rFonts w:ascii="Cambria Math" w:hAnsi="Cambria Math"/>
                      <w:sz w:val="28"/>
                      <w:szCs w:val="28"/>
                    </w:rPr>
                    <m:t>отб</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отб</m:t>
                  </m:r>
                </m:sub>
              </m:sSub>
            </m:oMath>
            <w:r>
              <w:rPr>
                <w:sz w:val="28"/>
                <w:szCs w:val="28"/>
              </w:rPr>
              <w:t xml:space="preserve"> , кг,</w:t>
            </w:r>
          </w:p>
        </w:tc>
        <w:tc>
          <w:tcPr>
            <w:tcW w:w="753" w:type="dxa"/>
          </w:tcPr>
          <w:p w:rsidR="00027A2E" w:rsidRDefault="00027A2E" w:rsidP="00CA463D">
            <w:pPr>
              <w:jc w:val="center"/>
              <w:rPr>
                <w:sz w:val="28"/>
                <w:szCs w:val="28"/>
              </w:rPr>
            </w:pPr>
            <w:r>
              <w:rPr>
                <w:sz w:val="28"/>
                <w:szCs w:val="28"/>
              </w:rPr>
              <w:t>(2.8)</w:t>
            </w:r>
          </w:p>
        </w:tc>
      </w:tr>
      <w:tr w:rsidR="00027A2E" w:rsidTr="00027A2E">
        <w:tc>
          <w:tcPr>
            <w:tcW w:w="672" w:type="dxa"/>
          </w:tcPr>
          <w:p w:rsidR="00027A2E" w:rsidRDefault="00027A2E" w:rsidP="00CA463D">
            <w:pPr>
              <w:jc w:val="both"/>
              <w:rPr>
                <w:sz w:val="28"/>
                <w:szCs w:val="28"/>
              </w:rPr>
            </w:pPr>
            <w:r>
              <w:rPr>
                <w:sz w:val="28"/>
                <w:szCs w:val="28"/>
              </w:rPr>
              <w:t>где</w:t>
            </w:r>
          </w:p>
        </w:tc>
        <w:tc>
          <w:tcPr>
            <w:tcW w:w="1421" w:type="dxa"/>
          </w:tcPr>
          <w:p w:rsidR="00027A2E" w:rsidRDefault="00F000D1" w:rsidP="00027A2E">
            <w:pPr>
              <w:jc w:val="center"/>
              <w:rPr>
                <w:sz w:val="28"/>
                <w:szCs w:val="28"/>
              </w:rPr>
            </w:pPr>
            <m:oMath>
              <m:sSubSup>
                <m:sSubSupPr>
                  <m:ctrlPr>
                    <w:rPr>
                      <w:rFonts w:ascii="Cambria Math" w:hAnsi="Cambria Math"/>
                      <w:i/>
                      <w:sz w:val="28"/>
                      <w:szCs w:val="28"/>
                    </w:rPr>
                  </m:ctrlPr>
                </m:sSubSupPr>
                <m:e>
                  <m:r>
                    <w:rPr>
                      <w:rFonts w:ascii="Cambria Math" w:hAnsi="Cambria Math"/>
                      <w:sz w:val="28"/>
                      <w:szCs w:val="28"/>
                      <w:lang w:val="en-US"/>
                    </w:rPr>
                    <m:t>q</m:t>
                  </m:r>
                </m:e>
                <m:sub>
                  <m:r>
                    <w:rPr>
                      <w:rFonts w:ascii="Cambria Math" w:hAnsi="Cambria Math"/>
                      <w:sz w:val="28"/>
                      <w:szCs w:val="28"/>
                    </w:rPr>
                    <m:t>гр</m:t>
                  </m:r>
                </m:sub>
                <m:sup>
                  <m:r>
                    <w:rPr>
                      <w:rFonts w:ascii="Cambria Math" w:hAnsi="Cambria Math"/>
                      <w:sz w:val="28"/>
                      <w:szCs w:val="28"/>
                    </w:rPr>
                    <m:t>вр</m:t>
                  </m:r>
                </m:sup>
              </m:sSubSup>
            </m:oMath>
            <w:r w:rsidR="00027A2E">
              <w:rPr>
                <w:sz w:val="28"/>
                <w:szCs w:val="28"/>
              </w:rPr>
              <w:t xml:space="preserve"> и </w:t>
            </w:r>
            <m:oMath>
              <m:sSubSup>
                <m:sSubSupPr>
                  <m:ctrlPr>
                    <w:rPr>
                      <w:rFonts w:ascii="Cambria Math" w:hAnsi="Cambria Math"/>
                      <w:i/>
                      <w:sz w:val="28"/>
                      <w:szCs w:val="28"/>
                    </w:rPr>
                  </m:ctrlPr>
                </m:sSubSupPr>
                <m:e>
                  <m:r>
                    <w:rPr>
                      <w:rFonts w:ascii="Cambria Math" w:hAnsi="Cambria Math"/>
                      <w:sz w:val="28"/>
                      <w:szCs w:val="28"/>
                      <w:lang w:val="en-US"/>
                    </w:rPr>
                    <m:t>q</m:t>
                  </m:r>
                </m:e>
                <m:sub>
                  <m:r>
                    <w:rPr>
                      <w:rFonts w:ascii="Cambria Math" w:hAnsi="Cambria Math"/>
                      <w:sz w:val="28"/>
                      <w:szCs w:val="28"/>
                    </w:rPr>
                    <m:t>гр</m:t>
                  </m:r>
                </m:sub>
                <m:sup>
                  <m:r>
                    <w:rPr>
                      <w:rFonts w:ascii="Cambria Math" w:hAnsi="Cambria Math"/>
                      <w:sz w:val="28"/>
                      <w:szCs w:val="28"/>
                    </w:rPr>
                    <m:t>отб</m:t>
                  </m:r>
                </m:sup>
              </m:sSubSup>
            </m:oMath>
          </w:p>
        </w:tc>
        <w:tc>
          <w:tcPr>
            <w:tcW w:w="7477" w:type="dxa"/>
            <w:gridSpan w:val="3"/>
          </w:tcPr>
          <w:p w:rsidR="00027A2E" w:rsidRDefault="00027A2E" w:rsidP="00027A2E">
            <w:pPr>
              <w:jc w:val="both"/>
              <w:rPr>
                <w:sz w:val="28"/>
                <w:szCs w:val="28"/>
              </w:rPr>
            </w:pPr>
            <w:r w:rsidRPr="00FD1B1E">
              <w:rPr>
                <w:sz w:val="28"/>
                <w:szCs w:val="28"/>
              </w:rPr>
              <w:t xml:space="preserve">– </w:t>
            </w:r>
            <w:r>
              <w:rPr>
                <w:sz w:val="28"/>
                <w:szCs w:val="28"/>
              </w:rPr>
              <w:t xml:space="preserve">соответственно, масса заряда врубового и отбойного </w:t>
            </w:r>
          </w:p>
        </w:tc>
      </w:tr>
      <w:tr w:rsidR="00027A2E" w:rsidTr="00CA463D">
        <w:tc>
          <w:tcPr>
            <w:tcW w:w="672" w:type="dxa"/>
          </w:tcPr>
          <w:p w:rsidR="00027A2E" w:rsidRDefault="00027A2E" w:rsidP="00CA463D">
            <w:pPr>
              <w:jc w:val="both"/>
              <w:rPr>
                <w:sz w:val="28"/>
                <w:szCs w:val="28"/>
              </w:rPr>
            </w:pPr>
          </w:p>
        </w:tc>
        <w:tc>
          <w:tcPr>
            <w:tcW w:w="8898" w:type="dxa"/>
            <w:gridSpan w:val="4"/>
          </w:tcPr>
          <w:p w:rsidR="00027A2E" w:rsidRPr="00FD1B1E" w:rsidRDefault="00027A2E" w:rsidP="00027A2E">
            <w:pPr>
              <w:jc w:val="both"/>
              <w:rPr>
                <w:sz w:val="28"/>
                <w:szCs w:val="28"/>
              </w:rPr>
            </w:pPr>
            <w:r>
              <w:rPr>
                <w:sz w:val="28"/>
                <w:szCs w:val="28"/>
              </w:rPr>
              <w:t>шпуров, кг;</w:t>
            </w:r>
          </w:p>
        </w:tc>
      </w:tr>
      <w:tr w:rsidR="00027A2E" w:rsidTr="00027A2E">
        <w:tc>
          <w:tcPr>
            <w:tcW w:w="672" w:type="dxa"/>
          </w:tcPr>
          <w:p w:rsidR="00027A2E" w:rsidRDefault="00027A2E" w:rsidP="00CA463D">
            <w:pPr>
              <w:jc w:val="both"/>
              <w:rPr>
                <w:sz w:val="28"/>
                <w:szCs w:val="28"/>
              </w:rPr>
            </w:pPr>
          </w:p>
        </w:tc>
        <w:tc>
          <w:tcPr>
            <w:tcW w:w="1563" w:type="dxa"/>
            <w:gridSpan w:val="2"/>
          </w:tcPr>
          <w:p w:rsidR="00027A2E" w:rsidRPr="00866A0B" w:rsidRDefault="00F000D1" w:rsidP="00027A2E">
            <w:pPr>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вр</m:t>
                  </m:r>
                </m:sub>
              </m:sSub>
            </m:oMath>
            <w:r w:rsidR="00027A2E">
              <w:rPr>
                <w:sz w:val="28"/>
                <w:szCs w:val="28"/>
              </w:rPr>
              <w:t xml:space="preserve"> и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отб</m:t>
                  </m:r>
                </m:sub>
              </m:sSub>
            </m:oMath>
          </w:p>
        </w:tc>
        <w:tc>
          <w:tcPr>
            <w:tcW w:w="7335" w:type="dxa"/>
            <w:gridSpan w:val="2"/>
          </w:tcPr>
          <w:p w:rsidR="00027A2E" w:rsidRPr="00FD1B1E" w:rsidRDefault="00027A2E" w:rsidP="00027A2E">
            <w:pPr>
              <w:jc w:val="both"/>
              <w:rPr>
                <w:sz w:val="28"/>
                <w:szCs w:val="28"/>
              </w:rPr>
            </w:pPr>
            <w:r w:rsidRPr="00FD1B1E">
              <w:rPr>
                <w:sz w:val="28"/>
                <w:szCs w:val="28"/>
              </w:rPr>
              <w:t>–</w:t>
            </w:r>
            <w:r>
              <w:rPr>
                <w:sz w:val="28"/>
                <w:szCs w:val="28"/>
              </w:rPr>
              <w:t xml:space="preserve"> соответственно. Число врубовых и отбойных шпуров.</w:t>
            </w:r>
          </w:p>
        </w:tc>
      </w:tr>
    </w:tbl>
    <w:p w:rsidR="00C70AD2" w:rsidRDefault="00C70AD2" w:rsidP="00C70AD2">
      <w:pPr>
        <w:ind w:firstLine="720"/>
        <w:rPr>
          <w:sz w:val="28"/>
          <w:szCs w:val="28"/>
        </w:rPr>
      </w:pPr>
    </w:p>
    <w:p w:rsidR="00C70AD2" w:rsidRDefault="00CA463D" w:rsidP="00C70AD2">
      <w:pPr>
        <w:ind w:firstLine="720"/>
        <w:rPr>
          <w:sz w:val="28"/>
          <w:szCs w:val="28"/>
        </w:rPr>
      </w:pPr>
      <w:r>
        <w:rPr>
          <w:sz w:val="28"/>
          <w:szCs w:val="28"/>
        </w:rPr>
        <w:t>Р</w:t>
      </w:r>
      <w:r w:rsidR="00C70AD2">
        <w:rPr>
          <w:sz w:val="28"/>
          <w:szCs w:val="28"/>
        </w:rPr>
        <w:t>асход патронированного ВВ (аммонит 6ЖВ</w:t>
      </w:r>
      <w:r w:rsidR="00027A2E">
        <w:rPr>
          <w:sz w:val="28"/>
          <w:szCs w:val="28"/>
        </w:rPr>
        <w:t xml:space="preserve">, </w:t>
      </w:r>
      <m:oMath>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ЖВ</m:t>
            </m:r>
          </m:sub>
        </m:sSub>
      </m:oMath>
      <w:r w:rsidR="00C70AD2">
        <w:rPr>
          <w:sz w:val="28"/>
          <w:szCs w:val="28"/>
        </w:rPr>
        <w:t>) составит</w:t>
      </w:r>
      <w:r w:rsidR="00027A2E">
        <w:rPr>
          <w:sz w:val="28"/>
          <w:szCs w:val="28"/>
        </w:rPr>
        <w:t>:</w:t>
      </w:r>
    </w:p>
    <w:p w:rsidR="00C70AD2" w:rsidRDefault="00C70AD2" w:rsidP="00C70AD2">
      <w:pPr>
        <w:ind w:firstLine="720"/>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1563"/>
        <w:gridCol w:w="6582"/>
        <w:gridCol w:w="753"/>
      </w:tblGrid>
      <w:tr w:rsidR="00027A2E" w:rsidTr="00CA463D">
        <w:tc>
          <w:tcPr>
            <w:tcW w:w="8817" w:type="dxa"/>
            <w:gridSpan w:val="3"/>
          </w:tcPr>
          <w:p w:rsidR="00027A2E" w:rsidRDefault="00CA463D" w:rsidP="00CA463D">
            <w:pPr>
              <w:jc w:val="both"/>
              <w:rPr>
                <w:sz w:val="28"/>
                <w:szCs w:val="28"/>
              </w:rPr>
            </w:pPr>
            <m:oMath>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ЖВ</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патр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вр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отб</m:t>
                  </m:r>
                </m:sub>
              </m:sSub>
              <m:r>
                <w:rPr>
                  <w:rFonts w:ascii="Cambria Math" w:hAnsi="Cambria Math"/>
                  <w:sz w:val="28"/>
                  <w:szCs w:val="28"/>
                </w:rPr>
                <m:t>)</m:t>
              </m:r>
            </m:oMath>
            <w:r w:rsidR="00027A2E">
              <w:rPr>
                <w:sz w:val="28"/>
                <w:szCs w:val="28"/>
              </w:rPr>
              <w:t xml:space="preserve"> , кг,</w:t>
            </w:r>
          </w:p>
        </w:tc>
        <w:tc>
          <w:tcPr>
            <w:tcW w:w="753" w:type="dxa"/>
          </w:tcPr>
          <w:p w:rsidR="00027A2E" w:rsidRDefault="00027A2E" w:rsidP="00CA463D">
            <w:pPr>
              <w:jc w:val="center"/>
              <w:rPr>
                <w:sz w:val="28"/>
                <w:szCs w:val="28"/>
              </w:rPr>
            </w:pPr>
            <w:r>
              <w:rPr>
                <w:sz w:val="28"/>
                <w:szCs w:val="28"/>
              </w:rPr>
              <w:t>(2.9)</w:t>
            </w:r>
          </w:p>
        </w:tc>
      </w:tr>
      <w:tr w:rsidR="00027A2E" w:rsidTr="00CA463D">
        <w:tc>
          <w:tcPr>
            <w:tcW w:w="672" w:type="dxa"/>
          </w:tcPr>
          <w:p w:rsidR="00027A2E" w:rsidRDefault="00027A2E" w:rsidP="00CA463D">
            <w:pPr>
              <w:jc w:val="both"/>
              <w:rPr>
                <w:sz w:val="28"/>
                <w:szCs w:val="28"/>
              </w:rPr>
            </w:pPr>
          </w:p>
        </w:tc>
        <w:tc>
          <w:tcPr>
            <w:tcW w:w="1563" w:type="dxa"/>
          </w:tcPr>
          <w:p w:rsidR="00027A2E" w:rsidRPr="00866A0B" w:rsidRDefault="00F000D1" w:rsidP="00CA463D">
            <w:pPr>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вр</m:t>
                  </m:r>
                </m:sub>
              </m:sSub>
            </m:oMath>
            <w:r w:rsidR="00027A2E">
              <w:rPr>
                <w:sz w:val="28"/>
                <w:szCs w:val="28"/>
              </w:rPr>
              <w:t xml:space="preserve"> и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отб</m:t>
                  </m:r>
                </m:sub>
              </m:sSub>
            </m:oMath>
          </w:p>
        </w:tc>
        <w:tc>
          <w:tcPr>
            <w:tcW w:w="7335" w:type="dxa"/>
            <w:gridSpan w:val="2"/>
          </w:tcPr>
          <w:p w:rsidR="00027A2E" w:rsidRPr="00FD1B1E" w:rsidRDefault="00027A2E" w:rsidP="00CA463D">
            <w:pPr>
              <w:jc w:val="both"/>
              <w:rPr>
                <w:sz w:val="28"/>
                <w:szCs w:val="28"/>
              </w:rPr>
            </w:pPr>
            <w:r w:rsidRPr="00FD1B1E">
              <w:rPr>
                <w:sz w:val="28"/>
                <w:szCs w:val="28"/>
              </w:rPr>
              <w:t>–</w:t>
            </w:r>
            <w:r>
              <w:rPr>
                <w:sz w:val="28"/>
                <w:szCs w:val="28"/>
              </w:rPr>
              <w:t xml:space="preserve"> соответственно. Число врубовых и отбойных шпуров.</w:t>
            </w:r>
          </w:p>
        </w:tc>
      </w:tr>
    </w:tbl>
    <w:p w:rsidR="00C70AD2" w:rsidRDefault="00C70AD2" w:rsidP="00CA463D">
      <w:pPr>
        <w:ind w:firstLine="720"/>
        <w:jc w:val="both"/>
        <w:rPr>
          <w:sz w:val="28"/>
          <w:szCs w:val="28"/>
        </w:rPr>
      </w:pPr>
    </w:p>
    <w:p w:rsidR="00CA463D" w:rsidRDefault="00E440EA" w:rsidP="00CA463D">
      <w:pPr>
        <w:spacing w:line="360" w:lineRule="auto"/>
        <w:ind w:firstLine="720"/>
        <w:jc w:val="both"/>
        <w:rPr>
          <w:sz w:val="28"/>
          <w:szCs w:val="28"/>
        </w:rPr>
      </w:pPr>
      <w:r>
        <w:rPr>
          <w:sz w:val="28"/>
          <w:szCs w:val="28"/>
        </w:rPr>
        <w:t>О</w:t>
      </w:r>
      <w:r w:rsidR="00CA463D">
        <w:rPr>
          <w:sz w:val="28"/>
          <w:szCs w:val="28"/>
        </w:rPr>
        <w:t xml:space="preserve">бщий расход ВВ </w:t>
      </w:r>
      <w:r>
        <w:rPr>
          <w:sz w:val="28"/>
          <w:szCs w:val="28"/>
        </w:rPr>
        <w:t>(</w:t>
      </w:r>
      <m:oMath>
        <m:sSub>
          <m:sSubPr>
            <m:ctrlPr>
              <w:rPr>
                <w:rFonts w:ascii="Cambria Math" w:hAnsi="Cambria Math"/>
                <w:i/>
                <w:sz w:val="28"/>
                <w:szCs w:val="28"/>
              </w:rPr>
            </m:ctrlPr>
          </m:sSubPr>
          <m:e>
            <m:r>
              <w:rPr>
                <w:rFonts w:ascii="Cambria Math" w:hAnsi="Cambria Math"/>
                <w:sz w:val="28"/>
                <w:szCs w:val="28"/>
                <w:lang w:val="en-US"/>
              </w:rPr>
              <m:t>ΣQ</m:t>
            </m:r>
          </m:e>
          <m:sub>
            <m:r>
              <w:rPr>
                <w:rFonts w:ascii="Cambria Math" w:hAnsi="Cambria Math"/>
                <w:sz w:val="28"/>
                <w:szCs w:val="28"/>
              </w:rPr>
              <m:t>ВВ</m:t>
            </m:r>
          </m:sub>
        </m:sSub>
      </m:oMath>
      <w:r>
        <w:rPr>
          <w:sz w:val="28"/>
          <w:szCs w:val="28"/>
        </w:rPr>
        <w:t xml:space="preserve">) </w:t>
      </w:r>
      <w:r w:rsidR="00CA463D">
        <w:rPr>
          <w:sz w:val="28"/>
          <w:szCs w:val="28"/>
        </w:rPr>
        <w:t>на взрыв составит:</w:t>
      </w:r>
    </w:p>
    <w:p w:rsidR="00E440EA" w:rsidRDefault="00E440EA" w:rsidP="00E440EA">
      <w:pPr>
        <w:ind w:firstLine="720"/>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gridCol w:w="893"/>
      </w:tblGrid>
      <w:tr w:rsidR="00E440EA" w:rsidTr="00FA3653">
        <w:tc>
          <w:tcPr>
            <w:tcW w:w="8817" w:type="dxa"/>
          </w:tcPr>
          <w:p w:rsidR="00E440EA" w:rsidRPr="00E440EA" w:rsidRDefault="00F000D1" w:rsidP="00E440EA">
            <w:pPr>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en-US"/>
                      </w:rPr>
                      <m:t>ΣQ</m:t>
                    </m:r>
                  </m:e>
                  <m:sub>
                    <m:r>
                      <w:rPr>
                        <w:rFonts w:ascii="Cambria Math" w:hAnsi="Cambria Math"/>
                        <w:sz w:val="28"/>
                        <w:szCs w:val="28"/>
                      </w:rPr>
                      <m:t>ВВ</m:t>
                    </m:r>
                  </m:sub>
                </m:sSub>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ΣQ</m:t>
                    </m:r>
                  </m:e>
                  <m:sub>
                    <m:r>
                      <w:rPr>
                        <w:rFonts w:ascii="Cambria Math" w:hAnsi="Cambria Math"/>
                        <w:sz w:val="28"/>
                        <w:szCs w:val="28"/>
                      </w:rPr>
                      <m:t>ВВ</m:t>
                    </m:r>
                  </m:sub>
                  <m:sup>
                    <m:r>
                      <w:rPr>
                        <w:rFonts w:ascii="Cambria Math" w:hAnsi="Cambria Math"/>
                        <w:sz w:val="28"/>
                        <w:szCs w:val="28"/>
                      </w:rPr>
                      <m:t>гр</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ΣQ</m:t>
                    </m:r>
                  </m:e>
                  <m:sub>
                    <m:r>
                      <w:rPr>
                        <w:rFonts w:ascii="Cambria Math" w:hAnsi="Cambria Math"/>
                        <w:sz w:val="28"/>
                        <w:szCs w:val="28"/>
                      </w:rPr>
                      <m:t>ВВ</m:t>
                    </m:r>
                  </m:sub>
                  <m:sup>
                    <m:r>
                      <w:rPr>
                        <w:rFonts w:ascii="Cambria Math" w:hAnsi="Cambria Math"/>
                        <w:sz w:val="28"/>
                        <w:szCs w:val="28"/>
                      </w:rPr>
                      <m:t>патр</m:t>
                    </m:r>
                  </m:sup>
                </m:sSubSup>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en-US"/>
                          </w:rPr>
                          <m:t>q</m:t>
                        </m:r>
                      </m:e>
                      <m:sub>
                        <m:r>
                          <w:rPr>
                            <w:rFonts w:ascii="Cambria Math" w:hAnsi="Cambria Math"/>
                            <w:sz w:val="28"/>
                            <w:szCs w:val="28"/>
                          </w:rPr>
                          <m:t>гр</m:t>
                        </m:r>
                      </m:sub>
                      <m:sup>
                        <m:r>
                          <w:rPr>
                            <w:rFonts w:ascii="Cambria Math" w:hAnsi="Cambria Math"/>
                            <w:sz w:val="28"/>
                            <w:szCs w:val="28"/>
                          </w:rPr>
                          <m:t>вр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вр</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q</m:t>
                        </m:r>
                      </m:e>
                      <m:sub>
                        <m:r>
                          <w:rPr>
                            <w:rFonts w:ascii="Cambria Math" w:hAnsi="Cambria Math"/>
                            <w:sz w:val="28"/>
                            <w:szCs w:val="28"/>
                          </w:rPr>
                          <m:t>гр</m:t>
                        </m:r>
                      </m:sub>
                      <m:sup>
                        <m:r>
                          <w:rPr>
                            <w:rFonts w:ascii="Cambria Math" w:hAnsi="Cambria Math"/>
                            <w:sz w:val="28"/>
                            <w:szCs w:val="28"/>
                          </w:rPr>
                          <m:t>отб</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отб</m:t>
                        </m:r>
                      </m:sub>
                    </m:sSub>
                  </m:e>
                </m:d>
                <m:r>
                  <w:rPr>
                    <w:rFonts w:ascii="Cambria Math" w:hAnsi="Cambria Math"/>
                    <w:sz w:val="28"/>
                    <w:szCs w:val="28"/>
                  </w:rPr>
                  <m:t>+</m:t>
                </m:r>
              </m:oMath>
            </m:oMathPara>
          </w:p>
          <w:p w:rsidR="00E440EA" w:rsidRPr="00E440EA" w:rsidRDefault="00E440EA" w:rsidP="00E440EA">
            <w:pPr>
              <w:jc w:val="both"/>
              <w:rPr>
                <w:sz w:val="28"/>
                <w:szCs w:val="28"/>
              </w:rPr>
            </w:pPr>
            <w:r>
              <w:rPr>
                <w:sz w:val="28"/>
                <w:szCs w:val="28"/>
              </w:rPr>
              <w:t>+</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патр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вр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отб</m:t>
                  </m:r>
                </m:sub>
              </m:sSub>
              <m:r>
                <w:rPr>
                  <w:rFonts w:ascii="Cambria Math" w:hAnsi="Cambria Math"/>
                  <w:sz w:val="28"/>
                  <w:szCs w:val="28"/>
                </w:rPr>
                <m:t>)</m:t>
              </m:r>
            </m:oMath>
            <w:r w:rsidRPr="00E440EA">
              <w:rPr>
                <w:sz w:val="28"/>
                <w:szCs w:val="28"/>
              </w:rPr>
              <w:t>]</w:t>
            </w:r>
            <w:r>
              <w:rPr>
                <w:sz w:val="28"/>
                <w:szCs w:val="28"/>
              </w:rPr>
              <w:t>, кг,</w:t>
            </w:r>
          </w:p>
        </w:tc>
        <w:tc>
          <w:tcPr>
            <w:tcW w:w="753" w:type="dxa"/>
          </w:tcPr>
          <w:p w:rsidR="00E440EA" w:rsidRDefault="00E440EA" w:rsidP="00FA3653">
            <w:pPr>
              <w:jc w:val="center"/>
              <w:rPr>
                <w:sz w:val="28"/>
                <w:szCs w:val="28"/>
              </w:rPr>
            </w:pPr>
            <w:r>
              <w:rPr>
                <w:sz w:val="28"/>
                <w:szCs w:val="28"/>
              </w:rPr>
              <w:t>(2.10)</w:t>
            </w:r>
          </w:p>
        </w:tc>
      </w:tr>
    </w:tbl>
    <w:p w:rsidR="00CA463D" w:rsidRDefault="00CA463D" w:rsidP="00CA463D">
      <w:pPr>
        <w:spacing w:line="360" w:lineRule="auto"/>
        <w:ind w:firstLine="720"/>
        <w:jc w:val="both"/>
        <w:rPr>
          <w:sz w:val="28"/>
          <w:szCs w:val="28"/>
        </w:rPr>
      </w:pPr>
    </w:p>
    <w:p w:rsidR="00CA463D" w:rsidRDefault="00CA463D" w:rsidP="00CA463D">
      <w:pPr>
        <w:spacing w:line="360" w:lineRule="auto"/>
        <w:ind w:firstLine="720"/>
        <w:jc w:val="both"/>
        <w:rPr>
          <w:sz w:val="28"/>
          <w:szCs w:val="28"/>
        </w:rPr>
      </w:pPr>
      <w:r>
        <w:rPr>
          <w:sz w:val="28"/>
          <w:szCs w:val="28"/>
        </w:rPr>
        <w:t>Пример с конструкциями зарядов врубового и отбойного шпуров для условий с использованием электрического способа взрывания и механизированным заряж</w:t>
      </w:r>
      <w:r w:rsidR="00AD7FA1">
        <w:rPr>
          <w:sz w:val="28"/>
          <w:szCs w:val="28"/>
        </w:rPr>
        <w:t>анием шпуров показан на рис. 2.9</w:t>
      </w:r>
      <w:r>
        <w:rPr>
          <w:sz w:val="28"/>
          <w:szCs w:val="28"/>
        </w:rPr>
        <w:t>.</w:t>
      </w:r>
    </w:p>
    <w:p w:rsidR="0048764E" w:rsidRDefault="0048764E" w:rsidP="0048764E">
      <w:pPr>
        <w:spacing w:line="360" w:lineRule="auto"/>
        <w:ind w:firstLine="720"/>
        <w:jc w:val="both"/>
        <w:rPr>
          <w:sz w:val="28"/>
          <w:szCs w:val="28"/>
        </w:rPr>
      </w:pPr>
      <w:r>
        <w:rPr>
          <w:sz w:val="28"/>
          <w:szCs w:val="28"/>
        </w:rPr>
        <w:t>Удельный расход ВВ:</w:t>
      </w:r>
    </w:p>
    <w:p w:rsidR="0048764E" w:rsidRDefault="0048764E" w:rsidP="0048764E">
      <w:pPr>
        <w:ind w:firstLine="720"/>
        <w:jc w:val="both"/>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gridCol w:w="893"/>
      </w:tblGrid>
      <w:tr w:rsidR="0048764E" w:rsidRPr="00C25A8D" w:rsidTr="00AD7FA1">
        <w:tc>
          <w:tcPr>
            <w:tcW w:w="8677" w:type="dxa"/>
          </w:tcPr>
          <w:p w:rsidR="0048764E" w:rsidRPr="00C25A8D" w:rsidRDefault="00F000D1" w:rsidP="00AD7FA1">
            <w:pPr>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вв</m:t>
                  </m:r>
                </m:sub>
              </m:sSub>
              <m:r>
                <w:rPr>
                  <w:rFonts w:ascii="Cambria Math" w:hAnsi="Cambria Math"/>
                  <w:sz w:val="28"/>
                  <w:szCs w:val="28"/>
                </w:rPr>
                <m:t>=</m:t>
              </m:r>
            </m:oMath>
            <w:r w:rsidR="0048764E" w:rsidRPr="00C25A8D">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ΣQ</m:t>
                  </m:r>
                </m:e>
                <m:sub>
                  <m:r>
                    <w:rPr>
                      <w:rFonts w:ascii="Cambria Math" w:hAnsi="Cambria Math"/>
                      <w:sz w:val="28"/>
                      <w:szCs w:val="28"/>
                    </w:rPr>
                    <m:t>ВВ</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V</m:t>
                  </m:r>
                </m:e>
                <m:sub>
                  <m:r>
                    <w:rPr>
                      <w:rFonts w:ascii="Cambria Math" w:hAnsi="Cambria Math"/>
                      <w:sz w:val="28"/>
                      <w:szCs w:val="28"/>
                    </w:rPr>
                    <m:t>ух</m:t>
                  </m:r>
                </m:sub>
                <m:sup>
                  <m:r>
                    <w:rPr>
                      <w:rFonts w:ascii="Cambria Math" w:hAnsi="Cambria Math"/>
                      <w:sz w:val="28"/>
                      <w:szCs w:val="28"/>
                    </w:rPr>
                    <m:t>факт</m:t>
                  </m:r>
                </m:sup>
              </m:sSubSup>
            </m:oMath>
            <w:r w:rsidR="0048764E">
              <w:rPr>
                <w:sz w:val="28"/>
                <w:szCs w:val="28"/>
              </w:rPr>
              <w:t>, кг/м</w:t>
            </w:r>
            <w:r w:rsidR="0048764E">
              <w:rPr>
                <w:sz w:val="28"/>
                <w:szCs w:val="28"/>
                <w:vertAlign w:val="superscript"/>
              </w:rPr>
              <w:t>3</w:t>
            </w:r>
          </w:p>
        </w:tc>
        <w:tc>
          <w:tcPr>
            <w:tcW w:w="893" w:type="dxa"/>
          </w:tcPr>
          <w:p w:rsidR="0048764E" w:rsidRPr="00C25A8D" w:rsidRDefault="0048764E" w:rsidP="00AD7FA1">
            <w:pPr>
              <w:jc w:val="center"/>
              <w:rPr>
                <w:sz w:val="28"/>
                <w:szCs w:val="28"/>
              </w:rPr>
            </w:pPr>
            <w:r w:rsidRPr="00C25A8D">
              <w:rPr>
                <w:sz w:val="28"/>
                <w:szCs w:val="28"/>
              </w:rPr>
              <w:t>(2.11)</w:t>
            </w:r>
          </w:p>
        </w:tc>
      </w:tr>
    </w:tbl>
    <w:p w:rsidR="0048764E" w:rsidRDefault="0048764E" w:rsidP="0048764E">
      <w:pPr>
        <w:spacing w:line="360" w:lineRule="auto"/>
        <w:ind w:firstLine="720"/>
        <w:jc w:val="both"/>
        <w:rPr>
          <w:sz w:val="28"/>
          <w:szCs w:val="28"/>
        </w:rPr>
      </w:pPr>
    </w:p>
    <w:p w:rsidR="0048764E" w:rsidRDefault="0048764E" w:rsidP="0048764E">
      <w:pPr>
        <w:spacing w:line="360" w:lineRule="auto"/>
        <w:ind w:firstLine="720"/>
        <w:jc w:val="both"/>
        <w:rPr>
          <w:sz w:val="28"/>
          <w:szCs w:val="28"/>
        </w:rPr>
      </w:pPr>
      <w:r>
        <w:rPr>
          <w:sz w:val="28"/>
          <w:szCs w:val="28"/>
        </w:rPr>
        <w:t xml:space="preserve">Состав и общий потребный расход средств взрывания определяют с учетом заданного способа взрывания и выполненной схемы расположения шпуров. При любом способе взрывания расход электропровода можно принять равным 50,0 м. </w:t>
      </w:r>
    </w:p>
    <w:p w:rsidR="0048764E" w:rsidRDefault="0048764E" w:rsidP="00CA463D">
      <w:pPr>
        <w:spacing w:line="360" w:lineRule="auto"/>
        <w:ind w:firstLine="720"/>
        <w:jc w:val="both"/>
        <w:rPr>
          <w:sz w:val="28"/>
          <w:szCs w:val="28"/>
        </w:rPr>
      </w:pPr>
    </w:p>
    <w:p w:rsidR="00CA463D" w:rsidRPr="00FD1B1E" w:rsidRDefault="00E440EA" w:rsidP="00E440EA">
      <w:pPr>
        <w:ind w:left="1276"/>
        <w:jc w:val="both"/>
        <w:rPr>
          <w:vanish/>
        </w:rPr>
      </w:pPr>
      <w:r>
        <w:rPr>
          <w:noProof/>
          <w:sz w:val="28"/>
          <w:szCs w:val="28"/>
        </w:rPr>
        <w:drawing>
          <wp:inline distT="0" distB="0" distL="0" distR="0">
            <wp:extent cx="3837479" cy="3037630"/>
            <wp:effectExtent l="19050" t="0" r="0" b="0"/>
            <wp:docPr id="37"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28" cstate="print"/>
                    <a:srcRect b="21028"/>
                    <a:stretch>
                      <a:fillRect/>
                    </a:stretch>
                  </pic:blipFill>
                  <pic:spPr bwMode="auto">
                    <a:xfrm>
                      <a:off x="0" y="0"/>
                      <a:ext cx="3845376" cy="3043881"/>
                    </a:xfrm>
                    <a:prstGeom prst="rect">
                      <a:avLst/>
                    </a:prstGeom>
                    <a:noFill/>
                    <a:ln w="9525">
                      <a:noFill/>
                      <a:miter lim="800000"/>
                      <a:headEnd/>
                      <a:tailEnd/>
                    </a:ln>
                  </pic:spPr>
                </pic:pic>
              </a:graphicData>
            </a:graphic>
          </wp:inline>
        </w:drawing>
      </w:r>
    </w:p>
    <w:p w:rsidR="00C70AD2" w:rsidRPr="00FD1B1E" w:rsidRDefault="00C70AD2" w:rsidP="00C70AD2"/>
    <w:p w:rsidR="00847176" w:rsidRDefault="00847176" w:rsidP="004F1526">
      <w:pPr>
        <w:jc w:val="center"/>
        <w:rPr>
          <w:i/>
        </w:rPr>
      </w:pPr>
      <w:r>
        <w:rPr>
          <w:i/>
        </w:rPr>
        <w:t xml:space="preserve">1 – патрон-боевик; 2 – электродетонатор; 3 – заряд основного </w:t>
      </w:r>
    </w:p>
    <w:p w:rsidR="00847176" w:rsidRPr="00847176" w:rsidRDefault="00847176" w:rsidP="004F1526">
      <w:pPr>
        <w:jc w:val="center"/>
        <w:rPr>
          <w:i/>
        </w:rPr>
      </w:pPr>
      <w:r>
        <w:rPr>
          <w:i/>
        </w:rPr>
        <w:t>(гранулированног)</w:t>
      </w:r>
      <w:r w:rsidRPr="009D4DB2">
        <w:rPr>
          <w:i/>
        </w:rPr>
        <w:t xml:space="preserve"> ВВ</w:t>
      </w:r>
      <w:r>
        <w:t xml:space="preserve">; </w:t>
      </w:r>
      <w:r>
        <w:rPr>
          <w:i/>
        </w:rPr>
        <w:t>4 – забойка</w:t>
      </w:r>
    </w:p>
    <w:p w:rsidR="00847176" w:rsidRDefault="00847176" w:rsidP="004F1526">
      <w:pPr>
        <w:jc w:val="center"/>
      </w:pPr>
    </w:p>
    <w:p w:rsidR="004F1526" w:rsidRPr="00847176" w:rsidRDefault="00AD7FA1" w:rsidP="004F1526">
      <w:pPr>
        <w:jc w:val="center"/>
      </w:pPr>
      <w:r>
        <w:t>Рис. 2.9</w:t>
      </w:r>
      <w:r w:rsidR="00847176">
        <w:t xml:space="preserve"> – </w:t>
      </w:r>
      <w:r w:rsidR="004F1526" w:rsidRPr="00847176">
        <w:t>Пример построения конструкций шпуровых зарядов</w:t>
      </w:r>
    </w:p>
    <w:p w:rsidR="004F1526" w:rsidRPr="00CD08E1" w:rsidRDefault="004F1526" w:rsidP="00CD08E1">
      <w:pPr>
        <w:jc w:val="center"/>
        <w:rPr>
          <w:sz w:val="28"/>
          <w:szCs w:val="28"/>
        </w:rPr>
      </w:pPr>
      <w:r w:rsidRPr="00847176">
        <w:t>при использовании в качестве основного гранулир</w:t>
      </w:r>
      <w:r w:rsidR="00CD08E1">
        <w:t>ованного ВВ</w:t>
      </w:r>
    </w:p>
    <w:p w:rsidR="004F1526" w:rsidRDefault="004F1526" w:rsidP="00CD08E1">
      <w:pPr>
        <w:ind w:firstLine="720"/>
        <w:jc w:val="both"/>
        <w:rPr>
          <w:sz w:val="28"/>
          <w:szCs w:val="28"/>
        </w:rPr>
      </w:pPr>
    </w:p>
    <w:p w:rsidR="00C25A8D" w:rsidRDefault="00C25A8D" w:rsidP="004F1526">
      <w:pPr>
        <w:spacing w:line="360" w:lineRule="auto"/>
        <w:ind w:firstLine="720"/>
        <w:jc w:val="both"/>
        <w:rPr>
          <w:sz w:val="28"/>
          <w:szCs w:val="28"/>
        </w:rPr>
      </w:pPr>
      <w:r>
        <w:rPr>
          <w:sz w:val="28"/>
          <w:szCs w:val="28"/>
        </w:rPr>
        <w:t>При использовании системы «ИСКРА-Ш» расход детонирующего шнура (ДШ) составит 5…10 м.</w:t>
      </w:r>
    </w:p>
    <w:p w:rsidR="004F1526" w:rsidRDefault="00C25A8D" w:rsidP="004F1526">
      <w:pPr>
        <w:spacing w:line="360" w:lineRule="auto"/>
        <w:ind w:firstLine="720"/>
        <w:jc w:val="both"/>
        <w:rPr>
          <w:sz w:val="28"/>
          <w:szCs w:val="28"/>
        </w:rPr>
      </w:pPr>
      <w:r>
        <w:rPr>
          <w:sz w:val="28"/>
          <w:szCs w:val="28"/>
        </w:rPr>
        <w:t>Расход средств взрывания</w:t>
      </w:r>
      <w:r w:rsidR="004F1526">
        <w:rPr>
          <w:sz w:val="28"/>
          <w:szCs w:val="28"/>
        </w:rPr>
        <w:t xml:space="preserve"> на </w:t>
      </w:r>
      <w:smartTag w:uri="urn:schemas-microsoft-com:office:smarttags" w:element="metricconverter">
        <w:smartTagPr>
          <w:attr w:name="ProductID" w:val="1 м"/>
        </w:smartTagPr>
        <w:r w:rsidR="004F1526">
          <w:rPr>
            <w:sz w:val="28"/>
            <w:szCs w:val="28"/>
          </w:rPr>
          <w:t>1 м</w:t>
        </w:r>
      </w:smartTag>
      <w:r w:rsidR="004F1526">
        <w:rPr>
          <w:sz w:val="28"/>
          <w:szCs w:val="28"/>
        </w:rPr>
        <w:t xml:space="preserve"> выработки определяют путем деления значе</w:t>
      </w:r>
      <w:r>
        <w:rPr>
          <w:sz w:val="28"/>
          <w:szCs w:val="28"/>
        </w:rPr>
        <w:t xml:space="preserve">ний их </w:t>
      </w:r>
      <w:r w:rsidR="004F1526">
        <w:rPr>
          <w:sz w:val="28"/>
          <w:szCs w:val="28"/>
        </w:rPr>
        <w:t>расхода на величину подвигания забоя за взрыв.</w:t>
      </w:r>
    </w:p>
    <w:tbl>
      <w:tblPr>
        <w:tblpPr w:leftFromText="180" w:rightFromText="180" w:vertAnchor="text" w:horzAnchor="margin" w:tblpY="1043"/>
        <w:tblW w:w="0" w:type="auto"/>
        <w:tblLook w:val="01E0" w:firstRow="1" w:lastRow="1" w:firstColumn="1" w:lastColumn="1" w:noHBand="0" w:noVBand="0"/>
      </w:tblPr>
      <w:tblGrid>
        <w:gridCol w:w="8613"/>
        <w:gridCol w:w="957"/>
      </w:tblGrid>
      <w:tr w:rsidR="0088669A" w:rsidRPr="00FD1B1E" w:rsidTr="00522293">
        <w:tc>
          <w:tcPr>
            <w:tcW w:w="8613" w:type="dxa"/>
          </w:tcPr>
          <w:p w:rsidR="0088669A" w:rsidRPr="00FD1B1E" w:rsidRDefault="0088669A" w:rsidP="0088669A">
            <w:pPr>
              <w:rPr>
                <w:sz w:val="28"/>
                <w:szCs w:val="28"/>
              </w:rPr>
            </w:pPr>
            <m:oMath>
              <m:r>
                <w:rPr>
                  <w:rFonts w:ascii="Cambria Math" w:hAnsi="Cambria Math"/>
                  <w:sz w:val="28"/>
                  <w:szCs w:val="28"/>
                </w:rPr>
                <m:t>∆</m:t>
              </m:r>
              <m:r>
                <w:rPr>
                  <w:rFonts w:ascii="Cambria Math" w:hAnsi="Cambria Math"/>
                  <w:sz w:val="28"/>
                  <w:szCs w:val="28"/>
                  <w:lang w:val="en-US"/>
                </w:rPr>
                <m:t>V</m:t>
              </m:r>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V</m:t>
                  </m:r>
                </m:e>
                <m:sub>
                  <m:r>
                    <w:rPr>
                      <w:rFonts w:ascii="Cambria Math" w:hAnsi="Cambria Math"/>
                      <w:sz w:val="28"/>
                      <w:szCs w:val="28"/>
                    </w:rPr>
                    <m:t>ух</m:t>
                  </m:r>
                </m:sub>
                <m:sup>
                  <m:r>
                    <w:rPr>
                      <w:rFonts w:ascii="Cambria Math" w:hAnsi="Cambria Math"/>
                      <w:sz w:val="28"/>
                      <w:szCs w:val="28"/>
                    </w:rPr>
                    <m:t>факт</m:t>
                  </m:r>
                </m:sup>
              </m:sSubSup>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шп</m:t>
                  </m:r>
                </m:sub>
              </m:sSub>
            </m:oMath>
            <w:r>
              <w:rPr>
                <w:sz w:val="28"/>
                <w:szCs w:val="28"/>
              </w:rPr>
              <w:t>, м</w:t>
            </w:r>
            <w:r w:rsidRPr="0088669A">
              <w:rPr>
                <w:sz w:val="28"/>
                <w:szCs w:val="28"/>
                <w:vertAlign w:val="superscript"/>
              </w:rPr>
              <w:t>3</w:t>
            </w:r>
            <w:r>
              <w:rPr>
                <w:sz w:val="28"/>
                <w:szCs w:val="28"/>
              </w:rPr>
              <w:t>/м.</w:t>
            </w:r>
          </w:p>
        </w:tc>
        <w:tc>
          <w:tcPr>
            <w:tcW w:w="957" w:type="dxa"/>
          </w:tcPr>
          <w:p w:rsidR="0088669A" w:rsidRPr="00FD1B1E" w:rsidRDefault="0088669A" w:rsidP="0088669A">
            <w:pPr>
              <w:jc w:val="center"/>
              <w:rPr>
                <w:sz w:val="28"/>
                <w:szCs w:val="28"/>
              </w:rPr>
            </w:pPr>
            <w:r>
              <w:rPr>
                <w:sz w:val="28"/>
                <w:szCs w:val="28"/>
              </w:rPr>
              <w:t>(2.12</w:t>
            </w:r>
            <w:r w:rsidRPr="00FD1B1E">
              <w:rPr>
                <w:sz w:val="28"/>
                <w:szCs w:val="28"/>
              </w:rPr>
              <w:t>)</w:t>
            </w:r>
          </w:p>
        </w:tc>
      </w:tr>
    </w:tbl>
    <w:p w:rsidR="004F1526" w:rsidRPr="00FD1B1E" w:rsidRDefault="004F1526" w:rsidP="004F1526">
      <w:pPr>
        <w:spacing w:line="360" w:lineRule="auto"/>
        <w:ind w:firstLine="720"/>
        <w:jc w:val="both"/>
        <w:rPr>
          <w:sz w:val="28"/>
          <w:szCs w:val="28"/>
        </w:rPr>
      </w:pPr>
      <w:r w:rsidRPr="00FD1B1E">
        <w:rPr>
          <w:sz w:val="28"/>
          <w:szCs w:val="28"/>
        </w:rPr>
        <w:t>Выход горной массы с одного метра шпура (</w:t>
      </w:r>
      <w:r w:rsidRPr="00FD1B1E">
        <w:rPr>
          <w:i/>
          <w:sz w:val="28"/>
          <w:szCs w:val="28"/>
        </w:rPr>
        <w:t>Δ</w:t>
      </w:r>
      <w:r w:rsidRPr="00FD1B1E">
        <w:rPr>
          <w:i/>
          <w:sz w:val="28"/>
          <w:szCs w:val="28"/>
          <w:lang w:val="en-US"/>
        </w:rPr>
        <w:t>V</w:t>
      </w:r>
      <w:r w:rsidRPr="00FD1B1E">
        <w:rPr>
          <w:sz w:val="28"/>
          <w:szCs w:val="28"/>
        </w:rPr>
        <w:t>) определяют по формуле</w:t>
      </w:r>
    </w:p>
    <w:p w:rsidR="00F44838" w:rsidRDefault="00F44838" w:rsidP="00F44838">
      <w:pPr>
        <w:ind w:firstLine="720"/>
        <w:jc w:val="both"/>
        <w:rPr>
          <w:sz w:val="28"/>
          <w:szCs w:val="28"/>
        </w:rPr>
      </w:pPr>
    </w:p>
    <w:p w:rsidR="0088669A" w:rsidRDefault="004F1526" w:rsidP="004F1526">
      <w:pPr>
        <w:spacing w:line="360" w:lineRule="auto"/>
        <w:ind w:firstLine="720"/>
        <w:jc w:val="both"/>
        <w:rPr>
          <w:sz w:val="28"/>
          <w:szCs w:val="28"/>
        </w:rPr>
      </w:pPr>
      <w:r w:rsidRPr="00FD1B1E">
        <w:rPr>
          <w:sz w:val="28"/>
          <w:szCs w:val="28"/>
        </w:rPr>
        <w:t xml:space="preserve">Расход шпуров на </w:t>
      </w:r>
      <w:smartTag w:uri="urn:schemas-microsoft-com:office:smarttags" w:element="metricconverter">
        <w:smartTagPr>
          <w:attr w:name="ProductID" w:val="1 м3"/>
        </w:smartTagPr>
        <w:r w:rsidRPr="00FD1B1E">
          <w:rPr>
            <w:sz w:val="28"/>
            <w:szCs w:val="28"/>
          </w:rPr>
          <w:t>1 м</w:t>
        </w:r>
        <w:r w:rsidRPr="00FD1B1E">
          <w:rPr>
            <w:sz w:val="28"/>
            <w:szCs w:val="28"/>
            <w:vertAlign w:val="superscript"/>
          </w:rPr>
          <w:t>3</w:t>
        </w:r>
      </w:smartTag>
      <w:r w:rsidRPr="00FD1B1E">
        <w:rPr>
          <w:sz w:val="28"/>
          <w:szCs w:val="28"/>
        </w:rPr>
        <w:t xml:space="preserve"> горной массы (</w:t>
      </w:r>
      <w:r w:rsidRPr="00FD1B1E">
        <w:rPr>
          <w:i/>
          <w:sz w:val="28"/>
          <w:szCs w:val="28"/>
          <w:lang w:val="en-US"/>
        </w:rPr>
        <w:t>Δl</w:t>
      </w:r>
      <w:r w:rsidRPr="00FD1B1E">
        <w:rPr>
          <w:i/>
          <w:sz w:val="28"/>
          <w:szCs w:val="28"/>
        </w:rPr>
        <w:t xml:space="preserve"> </w:t>
      </w:r>
      <w:r w:rsidRPr="00FD1B1E">
        <w:rPr>
          <w:sz w:val="28"/>
          <w:szCs w:val="28"/>
        </w:rPr>
        <w:t xml:space="preserve">) численно равен величине, </w:t>
      </w:r>
      <w:r w:rsidR="00F44838" w:rsidRPr="00FD1B1E">
        <w:rPr>
          <w:sz w:val="28"/>
          <w:szCs w:val="28"/>
        </w:rPr>
        <w:t xml:space="preserve">обратной </w:t>
      </w:r>
      <m:oMath>
        <m:r>
          <w:rPr>
            <w:rFonts w:ascii="Cambria Math" w:hAnsi="Cambria Math"/>
            <w:sz w:val="28"/>
            <w:szCs w:val="28"/>
          </w:rPr>
          <m:t>∆</m:t>
        </m:r>
        <m:r>
          <w:rPr>
            <w:rFonts w:ascii="Cambria Math" w:hAnsi="Cambria Math"/>
            <w:sz w:val="28"/>
            <w:szCs w:val="28"/>
            <w:lang w:val="en-US"/>
          </w:rPr>
          <m:t>V</m:t>
        </m:r>
      </m:oMath>
      <w:r w:rsidR="00F44838">
        <w:rPr>
          <w:sz w:val="28"/>
          <w:szCs w:val="28"/>
        </w:rPr>
        <w:t>:</w:t>
      </w:r>
    </w:p>
    <w:p w:rsidR="00F44838" w:rsidRPr="0088669A" w:rsidRDefault="00F44838" w:rsidP="00F44838">
      <w:pPr>
        <w:ind w:firstLine="720"/>
        <w:jc w:val="both"/>
        <w:rPr>
          <w:i/>
          <w:sz w:val="28"/>
          <w:szCs w:val="28"/>
        </w:rPr>
      </w:pPr>
    </w:p>
    <w:tbl>
      <w:tblPr>
        <w:tblpPr w:leftFromText="180" w:rightFromText="180" w:vertAnchor="text" w:horzAnchor="margin" w:tblpY="33"/>
        <w:tblW w:w="0" w:type="auto"/>
        <w:tblLook w:val="01E0" w:firstRow="1" w:lastRow="1" w:firstColumn="1" w:lastColumn="1" w:noHBand="0" w:noVBand="0"/>
      </w:tblPr>
      <w:tblGrid>
        <w:gridCol w:w="8613"/>
        <w:gridCol w:w="957"/>
      </w:tblGrid>
      <w:tr w:rsidR="00F44838" w:rsidRPr="00FD1B1E" w:rsidTr="00F44838">
        <w:tc>
          <w:tcPr>
            <w:tcW w:w="8613" w:type="dxa"/>
          </w:tcPr>
          <w:p w:rsidR="00F44838" w:rsidRPr="0088669A" w:rsidRDefault="00F44838" w:rsidP="00F44838">
            <w:pPr>
              <w:rPr>
                <w:i/>
                <w:sz w:val="28"/>
                <w:szCs w:val="28"/>
              </w:rPr>
            </w:pPr>
            <m:oMathPara>
              <m:oMathParaPr>
                <m:jc m:val="left"/>
              </m:oMathParaPr>
              <m:oMath>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 Σ</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шп</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V</m:t>
                    </m:r>
                  </m:e>
                  <m:sub>
                    <m:r>
                      <w:rPr>
                        <w:rFonts w:ascii="Cambria Math" w:hAnsi="Cambria Math"/>
                        <w:sz w:val="28"/>
                        <w:szCs w:val="28"/>
                      </w:rPr>
                      <m:t>ух</m:t>
                    </m:r>
                  </m:sub>
                  <m:sup>
                    <m:r>
                      <w:rPr>
                        <w:rFonts w:ascii="Cambria Math" w:hAnsi="Cambria Math"/>
                        <w:sz w:val="28"/>
                        <w:szCs w:val="28"/>
                      </w:rPr>
                      <m:t>факт</m:t>
                    </m:r>
                  </m:sup>
                </m:sSubSup>
                <m:r>
                  <w:rPr>
                    <w:rFonts w:ascii="Cambria Math" w:hAnsi="Cambria Math"/>
                    <w:sz w:val="28"/>
                    <w:szCs w:val="28"/>
                  </w:rPr>
                  <m:t>,</m:t>
                </m:r>
                <m:r>
                  <m:rPr>
                    <m:sty m:val="p"/>
                  </m:rPr>
                  <w:rPr>
                    <w:rFonts w:ascii="Cambria Math" w:hAnsi="Cambria Math"/>
                    <w:sz w:val="28"/>
                    <w:szCs w:val="28"/>
                  </w:rPr>
                  <m:t xml:space="preserve"> м/</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m:t>
                </m:r>
              </m:oMath>
            </m:oMathPara>
          </w:p>
        </w:tc>
        <w:tc>
          <w:tcPr>
            <w:tcW w:w="957" w:type="dxa"/>
          </w:tcPr>
          <w:p w:rsidR="00F44838" w:rsidRPr="00FD1B1E" w:rsidRDefault="00F44838" w:rsidP="00F44838">
            <w:pPr>
              <w:jc w:val="center"/>
              <w:rPr>
                <w:sz w:val="28"/>
                <w:szCs w:val="28"/>
              </w:rPr>
            </w:pPr>
            <w:r>
              <w:rPr>
                <w:sz w:val="28"/>
                <w:szCs w:val="28"/>
              </w:rPr>
              <w:t>(2.13</w:t>
            </w:r>
            <w:r w:rsidRPr="00FD1B1E">
              <w:rPr>
                <w:sz w:val="28"/>
                <w:szCs w:val="28"/>
              </w:rPr>
              <w:t>)</w:t>
            </w:r>
          </w:p>
        </w:tc>
      </w:tr>
    </w:tbl>
    <w:p w:rsidR="0088669A" w:rsidRPr="0088669A" w:rsidRDefault="0088669A"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r>
        <w:rPr>
          <w:sz w:val="28"/>
          <w:szCs w:val="28"/>
        </w:rPr>
        <w:t>Заполнению таблицы (2.1) с расчетными показателями БВР предшествует конструирование взрывной сети и определение замедлений короткозамедленного взрывания шпуровых зарядов.</w:t>
      </w:r>
    </w:p>
    <w:p w:rsidR="004F1526" w:rsidRDefault="004F1526" w:rsidP="004F1526">
      <w:pPr>
        <w:spacing w:line="360" w:lineRule="auto"/>
        <w:ind w:firstLine="720"/>
        <w:jc w:val="both"/>
        <w:rPr>
          <w:sz w:val="28"/>
          <w:szCs w:val="28"/>
        </w:rPr>
      </w:pPr>
      <w:r>
        <w:rPr>
          <w:sz w:val="28"/>
          <w:szCs w:val="28"/>
        </w:rPr>
        <w:lastRenderedPageBreak/>
        <w:t>Взрывная сеть при электрическом способе инициирования предусматривает последовательную схему соединения электродетонаторов (пример по</w:t>
      </w:r>
      <w:r w:rsidR="00AD7FA1">
        <w:rPr>
          <w:sz w:val="28"/>
          <w:szCs w:val="28"/>
        </w:rPr>
        <w:t>казан на рис. 2.10</w:t>
      </w:r>
      <w:r>
        <w:rPr>
          <w:sz w:val="28"/>
          <w:szCs w:val="28"/>
        </w:rPr>
        <w:t>)</w:t>
      </w:r>
    </w:p>
    <w:p w:rsidR="004F1526" w:rsidRDefault="00F44838" w:rsidP="004F1526">
      <w:pPr>
        <w:spacing w:line="360" w:lineRule="auto"/>
        <w:ind w:firstLine="720"/>
        <w:jc w:val="both"/>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901065</wp:posOffset>
            </wp:positionH>
            <wp:positionV relativeFrom="paragraph">
              <wp:posOffset>52070</wp:posOffset>
            </wp:positionV>
            <wp:extent cx="4112895" cy="952500"/>
            <wp:effectExtent l="19050" t="0" r="1905" b="0"/>
            <wp:wrapTight wrapText="bothSides">
              <wp:wrapPolygon edited="0">
                <wp:start x="-100" y="0"/>
                <wp:lineTo x="-100" y="21168"/>
                <wp:lineTo x="21610" y="21168"/>
                <wp:lineTo x="21610" y="0"/>
                <wp:lineTo x="-100" y="0"/>
              </wp:wrapPolygon>
            </wp:wrapTight>
            <wp:docPr id="18" name="Рисунок 1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pic:cNvPicPr>
                      <a:picLocks noChangeAspect="1" noChangeArrowheads="1"/>
                    </pic:cNvPicPr>
                  </pic:nvPicPr>
                  <pic:blipFill>
                    <a:blip r:embed="rId29" cstate="print"/>
                    <a:srcRect/>
                    <a:stretch>
                      <a:fillRect/>
                    </a:stretch>
                  </pic:blipFill>
                  <pic:spPr bwMode="auto">
                    <a:xfrm>
                      <a:off x="0" y="0"/>
                      <a:ext cx="4112895" cy="952500"/>
                    </a:xfrm>
                    <a:prstGeom prst="rect">
                      <a:avLst/>
                    </a:prstGeom>
                    <a:noFill/>
                    <a:ln w="9525">
                      <a:noFill/>
                      <a:miter lim="800000"/>
                      <a:headEnd/>
                      <a:tailEnd/>
                    </a:ln>
                  </pic:spPr>
                </pic:pic>
              </a:graphicData>
            </a:graphic>
          </wp:anchor>
        </w:drawing>
      </w:r>
    </w:p>
    <w:p w:rsidR="004F1526" w:rsidRDefault="004F1526" w:rsidP="004F1526">
      <w:pPr>
        <w:spacing w:line="360" w:lineRule="auto"/>
        <w:ind w:firstLine="720"/>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pPr>
    </w:p>
    <w:p w:rsidR="00F44838" w:rsidRDefault="00F44838" w:rsidP="004F1526">
      <w:pPr>
        <w:jc w:val="center"/>
        <w:rPr>
          <w:sz w:val="28"/>
          <w:szCs w:val="28"/>
        </w:rPr>
      </w:pPr>
    </w:p>
    <w:p w:rsidR="004F1526" w:rsidRPr="00F44838" w:rsidRDefault="00AD7FA1" w:rsidP="004F1526">
      <w:pPr>
        <w:jc w:val="center"/>
      </w:pPr>
      <w:r>
        <w:t>Рис. 2.10</w:t>
      </w:r>
      <w:r w:rsidR="004F1526" w:rsidRPr="00F44838">
        <w:t xml:space="preserve"> Схема взрывной сети при использовании электрического</w:t>
      </w:r>
    </w:p>
    <w:p w:rsidR="004F1526" w:rsidRPr="00F44838" w:rsidRDefault="00F44838" w:rsidP="004F1526">
      <w:pPr>
        <w:jc w:val="center"/>
      </w:pPr>
      <w:r>
        <w:t>способа инициирования</w:t>
      </w:r>
    </w:p>
    <w:p w:rsidR="00F44838" w:rsidRDefault="00F44838" w:rsidP="00F44838">
      <w:pPr>
        <w:ind w:firstLine="720"/>
        <w:jc w:val="both"/>
        <w:rPr>
          <w:sz w:val="28"/>
          <w:szCs w:val="28"/>
        </w:rPr>
      </w:pPr>
    </w:p>
    <w:p w:rsidR="004F1526" w:rsidRDefault="004F1526" w:rsidP="004F1526">
      <w:pPr>
        <w:spacing w:line="360" w:lineRule="auto"/>
        <w:ind w:firstLine="720"/>
        <w:jc w:val="both"/>
        <w:rPr>
          <w:sz w:val="28"/>
          <w:szCs w:val="28"/>
        </w:rPr>
      </w:pPr>
      <w:r>
        <w:rPr>
          <w:sz w:val="28"/>
          <w:szCs w:val="28"/>
        </w:rPr>
        <w:t>Паспорт буровзрывных работ должен сопровождаться таблицей с указанием шпуров замедлений инициирования соответствующих им шпуровых зарядов (см. Приложение 3).</w:t>
      </w:r>
    </w:p>
    <w:p w:rsidR="004F1526" w:rsidRDefault="004F1526" w:rsidP="004F1526">
      <w:pPr>
        <w:spacing w:line="360" w:lineRule="auto"/>
        <w:ind w:firstLine="720"/>
        <w:jc w:val="both"/>
        <w:rPr>
          <w:sz w:val="28"/>
          <w:szCs w:val="28"/>
        </w:rPr>
      </w:pPr>
      <w:r w:rsidRPr="00DA0A94">
        <w:rPr>
          <w:sz w:val="28"/>
          <w:szCs w:val="28"/>
        </w:rPr>
        <w:t>зрывная сеть при использовании системы СИНВ-Ш включает ударно-волновые трубки, отрезки детонирующего шнура (ДШ), электродетонаторы, электропровод</w:t>
      </w:r>
      <w:r>
        <w:rPr>
          <w:sz w:val="28"/>
          <w:szCs w:val="28"/>
        </w:rPr>
        <w:t>а и взрывной прибор. На рис. 2.10</w:t>
      </w:r>
      <w:r w:rsidRPr="00DA0A94">
        <w:rPr>
          <w:sz w:val="28"/>
          <w:szCs w:val="28"/>
        </w:rPr>
        <w:t xml:space="preserve"> изображена примерная разбивка комплекта шпуров на зоны, «обслуживаемыми» соответствующими</w:t>
      </w:r>
      <w:r w:rsidR="00AD7FA1">
        <w:rPr>
          <w:sz w:val="28"/>
          <w:szCs w:val="28"/>
        </w:rPr>
        <w:t xml:space="preserve"> пучками волноводов, на рис.2.11</w:t>
      </w:r>
      <w:r w:rsidRPr="00DA0A94">
        <w:rPr>
          <w:sz w:val="28"/>
          <w:szCs w:val="28"/>
        </w:rPr>
        <w:t xml:space="preserve"> – схема соединения</w:t>
      </w:r>
      <w:r w:rsidR="00AD7FA1">
        <w:rPr>
          <w:sz w:val="28"/>
          <w:szCs w:val="28"/>
        </w:rPr>
        <w:t xml:space="preserve"> волноводов и ДШ, а на рис. 2.12</w:t>
      </w:r>
      <w:r w:rsidR="00B75A03">
        <w:rPr>
          <w:sz w:val="28"/>
          <w:szCs w:val="28"/>
        </w:rPr>
        <w:t xml:space="preserve"> – схема соединения волноводов с ДШ, а на рис. 2.13 – схема взрывной сети.</w:t>
      </w:r>
      <w:r w:rsidRPr="00DA0A94">
        <w:rPr>
          <w:sz w:val="28"/>
          <w:szCs w:val="28"/>
        </w:rPr>
        <w:t>. При конструировании взрывной сети следует учитывать, что количество волноводов в одном пучке не должно превы</w:t>
      </w:r>
      <w:r w:rsidR="005D3FAB">
        <w:rPr>
          <w:sz w:val="28"/>
          <w:szCs w:val="28"/>
        </w:rPr>
        <w:t>шать 20</w:t>
      </w:r>
      <w:r w:rsidRPr="00DA0A94">
        <w:rPr>
          <w:sz w:val="28"/>
          <w:szCs w:val="28"/>
        </w:rPr>
        <w:t>-ти.</w:t>
      </w:r>
    </w:p>
    <w:p w:rsidR="004F1526" w:rsidRDefault="00B75A03" w:rsidP="004F1526">
      <w:pPr>
        <w:spacing w:line="360" w:lineRule="auto"/>
        <w:ind w:firstLine="720"/>
        <w:jc w:val="both"/>
        <w:rPr>
          <w:sz w:val="28"/>
          <w:szCs w:val="28"/>
        </w:rPr>
      </w:pPr>
      <w:r>
        <w:rPr>
          <w:noProof/>
          <w:sz w:val="28"/>
          <w:szCs w:val="28"/>
        </w:rPr>
        <w:drawing>
          <wp:anchor distT="0" distB="0" distL="114300" distR="114300" simplePos="0" relativeHeight="251677696" behindDoc="1" locked="0" layoutInCell="1" allowOverlap="1">
            <wp:simplePos x="0" y="0"/>
            <wp:positionH relativeFrom="margin">
              <wp:align>center</wp:align>
            </wp:positionH>
            <wp:positionV relativeFrom="paragraph">
              <wp:posOffset>187325</wp:posOffset>
            </wp:positionV>
            <wp:extent cx="1973580" cy="2181860"/>
            <wp:effectExtent l="19050" t="0" r="7620" b="0"/>
            <wp:wrapTight wrapText="bothSides">
              <wp:wrapPolygon edited="0">
                <wp:start x="-208" y="0"/>
                <wp:lineTo x="-208" y="21499"/>
                <wp:lineTo x="21683" y="21499"/>
                <wp:lineTo x="21683" y="0"/>
                <wp:lineTo x="-208" y="0"/>
              </wp:wrapPolygon>
            </wp:wrapTight>
            <wp:docPr id="19" name="Рисунок 1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pic:cNvPicPr>
                      <a:picLocks noChangeAspect="1" noChangeArrowheads="1"/>
                    </pic:cNvPicPr>
                  </pic:nvPicPr>
                  <pic:blipFill>
                    <a:blip r:embed="rId30" cstate="print"/>
                    <a:srcRect/>
                    <a:stretch>
                      <a:fillRect/>
                    </a:stretch>
                  </pic:blipFill>
                  <pic:spPr bwMode="auto">
                    <a:xfrm>
                      <a:off x="0" y="0"/>
                      <a:ext cx="1973580" cy="2181860"/>
                    </a:xfrm>
                    <a:prstGeom prst="rect">
                      <a:avLst/>
                    </a:prstGeom>
                    <a:noFill/>
                    <a:ln w="9525">
                      <a:noFill/>
                      <a:miter lim="800000"/>
                      <a:headEnd/>
                      <a:tailEnd/>
                    </a:ln>
                  </pic:spPr>
                </pic:pic>
              </a:graphicData>
            </a:graphic>
          </wp:anchor>
        </w:drawing>
      </w:r>
    </w:p>
    <w:p w:rsidR="004F1526" w:rsidRDefault="004F1526" w:rsidP="004F1526">
      <w:pPr>
        <w:spacing w:line="360" w:lineRule="auto"/>
        <w:jc w:val="center"/>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ind w:firstLine="720"/>
        <w:jc w:val="both"/>
        <w:rPr>
          <w:sz w:val="28"/>
          <w:szCs w:val="28"/>
        </w:rPr>
      </w:pPr>
    </w:p>
    <w:p w:rsidR="004F1526" w:rsidRPr="005D3FAB" w:rsidRDefault="00AD7FA1" w:rsidP="004F1526">
      <w:pPr>
        <w:jc w:val="center"/>
      </w:pPr>
      <w:r>
        <w:t>Рис. 2.11</w:t>
      </w:r>
      <w:r w:rsidR="004F1526" w:rsidRPr="005D3FAB">
        <w:t xml:space="preserve">  Примерная схема разбивки комплекта шпуров </w:t>
      </w:r>
    </w:p>
    <w:p w:rsidR="004F1526" w:rsidRPr="005D3FAB" w:rsidRDefault="004F1526" w:rsidP="004F1526">
      <w:pPr>
        <w:jc w:val="center"/>
      </w:pPr>
      <w:r w:rsidRPr="005D3FAB">
        <w:t>на зоны П1, П2, П3 и П4.</w:t>
      </w:r>
    </w:p>
    <w:p w:rsidR="004F1526" w:rsidRDefault="00F44838" w:rsidP="004F1526">
      <w:pPr>
        <w:spacing w:line="360" w:lineRule="auto"/>
        <w:ind w:firstLine="720"/>
        <w:jc w:val="both"/>
        <w:rPr>
          <w:sz w:val="28"/>
          <w:szCs w:val="28"/>
        </w:rPr>
      </w:pPr>
      <w:r>
        <w:rPr>
          <w:noProof/>
          <w:sz w:val="28"/>
          <w:szCs w:val="28"/>
        </w:rPr>
        <w:lastRenderedPageBreak/>
        <w:drawing>
          <wp:anchor distT="0" distB="0" distL="114300" distR="114300" simplePos="0" relativeHeight="251684864" behindDoc="1" locked="0" layoutInCell="1" allowOverlap="1">
            <wp:simplePos x="0" y="0"/>
            <wp:positionH relativeFrom="column">
              <wp:posOffset>1868805</wp:posOffset>
            </wp:positionH>
            <wp:positionV relativeFrom="paragraph">
              <wp:posOffset>69215</wp:posOffset>
            </wp:positionV>
            <wp:extent cx="2204085" cy="2639060"/>
            <wp:effectExtent l="19050" t="0" r="5715" b="0"/>
            <wp:wrapTight wrapText="bothSides">
              <wp:wrapPolygon edited="0">
                <wp:start x="9708" y="0"/>
                <wp:lineTo x="6534" y="1559"/>
                <wp:lineTo x="5414" y="2339"/>
                <wp:lineTo x="3174" y="3430"/>
                <wp:lineTo x="2054" y="4210"/>
                <wp:lineTo x="2054" y="4989"/>
                <wp:lineTo x="-187" y="5457"/>
                <wp:lineTo x="3734" y="9979"/>
                <wp:lineTo x="1680" y="10603"/>
                <wp:lineTo x="2427" y="12474"/>
                <wp:lineTo x="2240" y="14189"/>
                <wp:lineTo x="4481" y="14968"/>
                <wp:lineTo x="9521" y="14968"/>
                <wp:lineTo x="1307" y="15280"/>
                <wp:lineTo x="1307" y="17463"/>
                <wp:lineTo x="8214" y="17463"/>
                <wp:lineTo x="1307" y="18554"/>
                <wp:lineTo x="1307" y="19802"/>
                <wp:lineTo x="6721" y="19958"/>
                <wp:lineTo x="5601" y="21517"/>
                <wp:lineTo x="6908" y="21517"/>
                <wp:lineTo x="7094" y="21517"/>
                <wp:lineTo x="7841" y="20114"/>
                <wp:lineTo x="11015" y="19958"/>
                <wp:lineTo x="13442" y="18866"/>
                <wp:lineTo x="13255" y="17463"/>
                <wp:lineTo x="16055" y="12474"/>
                <wp:lineTo x="17736" y="10291"/>
                <wp:lineTo x="17736" y="9979"/>
                <wp:lineTo x="19416" y="9199"/>
                <wp:lineTo x="20349" y="8108"/>
                <wp:lineTo x="19789" y="7484"/>
                <wp:lineTo x="21656" y="6081"/>
                <wp:lineTo x="21656" y="5769"/>
                <wp:lineTo x="18109" y="3742"/>
                <wp:lineTo x="16242" y="624"/>
                <wp:lineTo x="15309" y="156"/>
                <wp:lineTo x="10828" y="0"/>
                <wp:lineTo x="9708" y="0"/>
              </wp:wrapPolygon>
            </wp:wrapTight>
            <wp:docPr id="26" name="Рисунок 2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pic:cNvPicPr>
                      <a:picLocks noChangeAspect="1" noChangeArrowheads="1"/>
                    </pic:cNvPicPr>
                  </pic:nvPicPr>
                  <pic:blipFill>
                    <a:blip r:embed="rId31" cstate="print"/>
                    <a:srcRect/>
                    <a:stretch>
                      <a:fillRect/>
                    </a:stretch>
                  </pic:blipFill>
                  <pic:spPr bwMode="auto">
                    <a:xfrm>
                      <a:off x="0" y="0"/>
                      <a:ext cx="2204085" cy="2639060"/>
                    </a:xfrm>
                    <a:prstGeom prst="rect">
                      <a:avLst/>
                    </a:prstGeom>
                    <a:noFill/>
                    <a:ln w="9525">
                      <a:noFill/>
                      <a:miter lim="800000"/>
                      <a:headEnd/>
                      <a:tailEnd/>
                    </a:ln>
                  </pic:spPr>
                </pic:pic>
              </a:graphicData>
            </a:graphic>
          </wp:anchor>
        </w:drawing>
      </w:r>
    </w:p>
    <w:p w:rsidR="004F1526" w:rsidRDefault="004F1526" w:rsidP="004F1526">
      <w:pPr>
        <w:spacing w:line="360" w:lineRule="auto"/>
        <w:ind w:firstLine="720"/>
        <w:jc w:val="center"/>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F44838" w:rsidRDefault="00F44838" w:rsidP="004F1526">
      <w:pPr>
        <w:spacing w:line="360" w:lineRule="auto"/>
        <w:jc w:val="center"/>
      </w:pPr>
    </w:p>
    <w:p w:rsidR="004F1526" w:rsidRPr="005D3FAB" w:rsidRDefault="00AD7FA1" w:rsidP="004F1526">
      <w:pPr>
        <w:spacing w:line="360" w:lineRule="auto"/>
        <w:jc w:val="center"/>
      </w:pPr>
      <w:r>
        <w:t>Рис.2.12</w:t>
      </w:r>
      <w:r w:rsidR="004F1526" w:rsidRPr="005D3FAB">
        <w:t xml:space="preserve"> Схема соединения волноводов и ДШ</w:t>
      </w:r>
    </w:p>
    <w:p w:rsidR="004F1526" w:rsidRDefault="004F1526" w:rsidP="004F1526">
      <w:pPr>
        <w:jc w:val="center"/>
        <w:rPr>
          <w:sz w:val="28"/>
          <w:szCs w:val="28"/>
        </w:rPr>
      </w:pPr>
    </w:p>
    <w:p w:rsidR="004F1526" w:rsidRDefault="00B75A03" w:rsidP="004F1526">
      <w:pPr>
        <w:jc w:val="center"/>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40005</wp:posOffset>
            </wp:positionH>
            <wp:positionV relativeFrom="paragraph">
              <wp:posOffset>23495</wp:posOffset>
            </wp:positionV>
            <wp:extent cx="5666740" cy="3968750"/>
            <wp:effectExtent l="19050" t="0" r="0" b="0"/>
            <wp:wrapTight wrapText="bothSides">
              <wp:wrapPolygon edited="0">
                <wp:start x="-73" y="0"/>
                <wp:lineTo x="-73" y="21462"/>
                <wp:lineTo x="21566" y="21462"/>
                <wp:lineTo x="21566" y="0"/>
                <wp:lineTo x="-73" y="0"/>
              </wp:wrapPolygon>
            </wp:wrapTight>
            <wp:docPr id="20" name="Рисунок 2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pic:cNvPicPr>
                      <a:picLocks noChangeAspect="1" noChangeArrowheads="1"/>
                    </pic:cNvPicPr>
                  </pic:nvPicPr>
                  <pic:blipFill>
                    <a:blip r:embed="rId32" cstate="print"/>
                    <a:srcRect/>
                    <a:stretch>
                      <a:fillRect/>
                    </a:stretch>
                  </pic:blipFill>
                  <pic:spPr bwMode="auto">
                    <a:xfrm>
                      <a:off x="0" y="0"/>
                      <a:ext cx="5666740" cy="3968750"/>
                    </a:xfrm>
                    <a:prstGeom prst="rect">
                      <a:avLst/>
                    </a:prstGeom>
                    <a:noFill/>
                    <a:ln w="9525">
                      <a:noFill/>
                      <a:miter lim="800000"/>
                      <a:headEnd/>
                      <a:tailEnd/>
                    </a:ln>
                  </pic:spPr>
                </pic:pic>
              </a:graphicData>
            </a:graphic>
          </wp:anchor>
        </w:drawing>
      </w:r>
    </w:p>
    <w:p w:rsidR="004F1526" w:rsidRDefault="004F1526" w:rsidP="004F1526">
      <w:pPr>
        <w:jc w:val="center"/>
        <w:rPr>
          <w:sz w:val="28"/>
          <w:szCs w:val="28"/>
        </w:rPr>
      </w:pPr>
    </w:p>
    <w:p w:rsidR="004F1526" w:rsidRPr="005D3FAB" w:rsidRDefault="00B75A03" w:rsidP="004F1526">
      <w:pPr>
        <w:jc w:val="center"/>
      </w:pPr>
      <w:r>
        <w:t>Рис. 2.13</w:t>
      </w:r>
      <w:r w:rsidR="004F1526" w:rsidRPr="005D3FAB">
        <w:t xml:space="preserve"> Схема взрывной сети при использовании</w:t>
      </w:r>
    </w:p>
    <w:p w:rsidR="004F1526" w:rsidRPr="005D3FAB" w:rsidRDefault="004F1526" w:rsidP="004F1526">
      <w:pPr>
        <w:jc w:val="center"/>
      </w:pPr>
      <w:r w:rsidRPr="005D3FAB">
        <w:t>неэлектрического способа инициирования</w:t>
      </w:r>
    </w:p>
    <w:p w:rsidR="00F44838" w:rsidRDefault="00F44838" w:rsidP="004F1526">
      <w:pPr>
        <w:spacing w:line="360" w:lineRule="auto"/>
        <w:ind w:firstLine="720"/>
        <w:jc w:val="both"/>
        <w:rPr>
          <w:sz w:val="28"/>
          <w:szCs w:val="28"/>
        </w:rPr>
      </w:pPr>
    </w:p>
    <w:p w:rsidR="004F1526" w:rsidRDefault="00B75A03" w:rsidP="004F1526">
      <w:pPr>
        <w:spacing w:line="360" w:lineRule="auto"/>
        <w:ind w:firstLine="720"/>
        <w:jc w:val="both"/>
        <w:rPr>
          <w:sz w:val="28"/>
          <w:szCs w:val="28"/>
        </w:rPr>
      </w:pPr>
      <w:r>
        <w:rPr>
          <w:sz w:val="28"/>
          <w:szCs w:val="28"/>
        </w:rPr>
        <w:t>На рис. 2.14 и 2.15 изображены примеры элементов паспортов БВР для откато</w:t>
      </w:r>
      <w:r w:rsidR="00222323">
        <w:rPr>
          <w:sz w:val="28"/>
          <w:szCs w:val="28"/>
        </w:rPr>
        <w:t>чной и транспортной  выработок, причем</w:t>
      </w:r>
      <w:r>
        <w:rPr>
          <w:sz w:val="28"/>
          <w:szCs w:val="28"/>
        </w:rPr>
        <w:t xml:space="preserve"> </w:t>
      </w:r>
      <w:r w:rsidR="00222323">
        <w:rPr>
          <w:sz w:val="28"/>
          <w:szCs w:val="28"/>
        </w:rPr>
        <w:t>н</w:t>
      </w:r>
      <w:r>
        <w:rPr>
          <w:sz w:val="28"/>
          <w:szCs w:val="28"/>
        </w:rPr>
        <w:t xml:space="preserve">а рис. 2.15 – пример </w:t>
      </w:r>
      <w:r w:rsidR="00222323">
        <w:rPr>
          <w:sz w:val="28"/>
          <w:szCs w:val="28"/>
        </w:rPr>
        <w:t xml:space="preserve">для </w:t>
      </w:r>
      <w:r>
        <w:rPr>
          <w:sz w:val="28"/>
          <w:szCs w:val="28"/>
        </w:rPr>
        <w:t>выработ</w:t>
      </w:r>
      <w:r w:rsidR="00222323">
        <w:rPr>
          <w:sz w:val="28"/>
          <w:szCs w:val="28"/>
        </w:rPr>
        <w:t xml:space="preserve">ки, по которой транспортирование </w:t>
      </w:r>
      <w:r>
        <w:rPr>
          <w:sz w:val="28"/>
          <w:szCs w:val="28"/>
        </w:rPr>
        <w:t xml:space="preserve">горной массы </w:t>
      </w:r>
      <w:r w:rsidR="00222323">
        <w:rPr>
          <w:sz w:val="28"/>
          <w:szCs w:val="28"/>
        </w:rPr>
        <w:t xml:space="preserve">производится </w:t>
      </w:r>
      <w:r>
        <w:rPr>
          <w:sz w:val="28"/>
          <w:szCs w:val="28"/>
        </w:rPr>
        <w:t>автосамос</w:t>
      </w:r>
      <w:r w:rsidR="00222323">
        <w:rPr>
          <w:sz w:val="28"/>
          <w:szCs w:val="28"/>
        </w:rPr>
        <w:t>вал</w:t>
      </w:r>
      <w:r>
        <w:rPr>
          <w:sz w:val="28"/>
          <w:szCs w:val="28"/>
        </w:rPr>
        <w:t xml:space="preserve">ом. </w:t>
      </w:r>
      <w:r w:rsidR="004F1526" w:rsidRPr="00DA0A94">
        <w:rPr>
          <w:sz w:val="28"/>
          <w:szCs w:val="28"/>
        </w:rPr>
        <w:t>Руководствуясь характер</w:t>
      </w:r>
      <w:r w:rsidR="005D3FAB">
        <w:rPr>
          <w:sz w:val="28"/>
          <w:szCs w:val="28"/>
        </w:rPr>
        <w:t>истиками замедлений системы «ИС</w:t>
      </w:r>
      <w:r w:rsidR="005D3FAB">
        <w:rPr>
          <w:sz w:val="28"/>
          <w:szCs w:val="28"/>
        </w:rPr>
        <w:lastRenderedPageBreak/>
        <w:t>КРА</w:t>
      </w:r>
      <w:r w:rsidR="004F1526" w:rsidRPr="00DA0A94">
        <w:rPr>
          <w:sz w:val="28"/>
          <w:szCs w:val="28"/>
        </w:rPr>
        <w:t>-Ш</w:t>
      </w:r>
      <w:r w:rsidR="005D3FAB">
        <w:rPr>
          <w:sz w:val="28"/>
          <w:szCs w:val="28"/>
        </w:rPr>
        <w:t>» (</w:t>
      </w:r>
      <w:r w:rsidR="004F1526" w:rsidRPr="00DA0A94">
        <w:rPr>
          <w:sz w:val="28"/>
          <w:szCs w:val="28"/>
        </w:rPr>
        <w:t>Приложение 4), заполняют таблицу замедления взрывания шпуровых зарядов, после чего оформляют таблицу расчетных показателей БВР (табл.2.1).</w:t>
      </w:r>
    </w:p>
    <w:p w:rsidR="005D3FAB" w:rsidRDefault="005D3FAB"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r>
        <w:rPr>
          <w:sz w:val="28"/>
          <w:szCs w:val="28"/>
        </w:rPr>
        <w:t>Таблица 2.1 Расчетные показатели буровзрывных работ</w:t>
      </w:r>
    </w:p>
    <w:p w:rsidR="004F1526" w:rsidRDefault="004F1526" w:rsidP="004F1526">
      <w:pPr>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60"/>
        <w:gridCol w:w="1080"/>
        <w:gridCol w:w="1491"/>
        <w:gridCol w:w="1491"/>
      </w:tblGrid>
      <w:tr w:rsidR="005D3FAB" w:rsidRPr="00FD1B1E" w:rsidTr="00522293">
        <w:tc>
          <w:tcPr>
            <w:tcW w:w="648" w:type="dxa"/>
            <w:vMerge w:val="restart"/>
          </w:tcPr>
          <w:p w:rsidR="005D3FAB" w:rsidRPr="00FD1B1E" w:rsidRDefault="005D3FAB" w:rsidP="003E348B">
            <w:pPr>
              <w:spacing w:line="288" w:lineRule="auto"/>
              <w:jc w:val="center"/>
              <w:rPr>
                <w:sz w:val="28"/>
                <w:szCs w:val="28"/>
              </w:rPr>
            </w:pPr>
            <w:r w:rsidRPr="00FD1B1E">
              <w:rPr>
                <w:sz w:val="28"/>
                <w:szCs w:val="28"/>
              </w:rPr>
              <w:t>№,</w:t>
            </w:r>
          </w:p>
          <w:p w:rsidR="005D3FAB" w:rsidRPr="00FD1B1E" w:rsidRDefault="005D3FAB" w:rsidP="003E348B">
            <w:pPr>
              <w:spacing w:line="288" w:lineRule="auto"/>
              <w:jc w:val="center"/>
              <w:rPr>
                <w:sz w:val="28"/>
                <w:szCs w:val="28"/>
              </w:rPr>
            </w:pPr>
            <w:r w:rsidRPr="00FD1B1E">
              <w:rPr>
                <w:sz w:val="28"/>
                <w:szCs w:val="28"/>
              </w:rPr>
              <w:t>п/п</w:t>
            </w:r>
          </w:p>
        </w:tc>
        <w:tc>
          <w:tcPr>
            <w:tcW w:w="4860" w:type="dxa"/>
            <w:vMerge w:val="restart"/>
          </w:tcPr>
          <w:p w:rsidR="005D3FAB" w:rsidRPr="00FD1B1E" w:rsidRDefault="005D3FAB" w:rsidP="003E348B">
            <w:pPr>
              <w:spacing w:line="288" w:lineRule="auto"/>
              <w:jc w:val="center"/>
              <w:rPr>
                <w:sz w:val="28"/>
                <w:szCs w:val="28"/>
              </w:rPr>
            </w:pPr>
            <w:r w:rsidRPr="00FD1B1E">
              <w:rPr>
                <w:sz w:val="28"/>
                <w:szCs w:val="28"/>
              </w:rPr>
              <w:t xml:space="preserve">Наименование </w:t>
            </w:r>
          </w:p>
          <w:p w:rsidR="005D3FAB" w:rsidRPr="00FD1B1E" w:rsidRDefault="005D3FAB" w:rsidP="003E348B">
            <w:pPr>
              <w:spacing w:line="288" w:lineRule="auto"/>
              <w:jc w:val="center"/>
              <w:rPr>
                <w:sz w:val="28"/>
                <w:szCs w:val="28"/>
              </w:rPr>
            </w:pPr>
            <w:r w:rsidRPr="00FD1B1E">
              <w:rPr>
                <w:sz w:val="28"/>
                <w:szCs w:val="28"/>
              </w:rPr>
              <w:t>показателей</w:t>
            </w:r>
          </w:p>
        </w:tc>
        <w:tc>
          <w:tcPr>
            <w:tcW w:w="1080" w:type="dxa"/>
            <w:vMerge w:val="restart"/>
          </w:tcPr>
          <w:p w:rsidR="005D3FAB" w:rsidRPr="00FD1B1E" w:rsidRDefault="005D3FAB" w:rsidP="003E348B">
            <w:pPr>
              <w:spacing w:line="288" w:lineRule="auto"/>
              <w:jc w:val="center"/>
              <w:rPr>
                <w:sz w:val="28"/>
                <w:szCs w:val="28"/>
              </w:rPr>
            </w:pPr>
            <w:r w:rsidRPr="00FD1B1E">
              <w:rPr>
                <w:sz w:val="28"/>
                <w:szCs w:val="28"/>
              </w:rPr>
              <w:t>Ед.</w:t>
            </w:r>
          </w:p>
          <w:p w:rsidR="005D3FAB" w:rsidRPr="00FD1B1E" w:rsidRDefault="005D3FAB" w:rsidP="003E348B">
            <w:pPr>
              <w:spacing w:line="288" w:lineRule="auto"/>
              <w:jc w:val="center"/>
              <w:rPr>
                <w:sz w:val="28"/>
                <w:szCs w:val="28"/>
              </w:rPr>
            </w:pPr>
            <w:r w:rsidRPr="00FD1B1E">
              <w:rPr>
                <w:sz w:val="28"/>
                <w:szCs w:val="28"/>
              </w:rPr>
              <w:t>изм.</w:t>
            </w:r>
          </w:p>
        </w:tc>
        <w:tc>
          <w:tcPr>
            <w:tcW w:w="2982" w:type="dxa"/>
            <w:gridSpan w:val="2"/>
          </w:tcPr>
          <w:p w:rsidR="005D3FAB" w:rsidRPr="00FD1B1E" w:rsidRDefault="005D3FAB" w:rsidP="003E348B">
            <w:pPr>
              <w:spacing w:line="288" w:lineRule="auto"/>
              <w:jc w:val="center"/>
              <w:rPr>
                <w:sz w:val="28"/>
                <w:szCs w:val="28"/>
              </w:rPr>
            </w:pPr>
            <w:r w:rsidRPr="00FD1B1E">
              <w:rPr>
                <w:sz w:val="28"/>
                <w:szCs w:val="28"/>
              </w:rPr>
              <w:t>Количество</w:t>
            </w:r>
          </w:p>
        </w:tc>
      </w:tr>
      <w:tr w:rsidR="005D3FAB" w:rsidRPr="00FD1B1E" w:rsidTr="00522293">
        <w:tc>
          <w:tcPr>
            <w:tcW w:w="648" w:type="dxa"/>
            <w:vMerge/>
            <w:tcBorders>
              <w:bottom w:val="single" w:sz="4" w:space="0" w:color="auto"/>
            </w:tcBorders>
          </w:tcPr>
          <w:p w:rsidR="005D3FAB" w:rsidRPr="00FD1B1E" w:rsidRDefault="005D3FAB" w:rsidP="003E348B">
            <w:pPr>
              <w:spacing w:line="288" w:lineRule="auto"/>
              <w:jc w:val="center"/>
              <w:rPr>
                <w:sz w:val="28"/>
                <w:szCs w:val="28"/>
              </w:rPr>
            </w:pPr>
          </w:p>
        </w:tc>
        <w:tc>
          <w:tcPr>
            <w:tcW w:w="4860" w:type="dxa"/>
            <w:vMerge/>
            <w:tcBorders>
              <w:bottom w:val="single" w:sz="4" w:space="0" w:color="auto"/>
            </w:tcBorders>
          </w:tcPr>
          <w:p w:rsidR="005D3FAB" w:rsidRPr="00FD1B1E" w:rsidRDefault="005D3FAB" w:rsidP="003E348B">
            <w:pPr>
              <w:spacing w:line="288" w:lineRule="auto"/>
              <w:jc w:val="center"/>
              <w:rPr>
                <w:sz w:val="28"/>
                <w:szCs w:val="28"/>
              </w:rPr>
            </w:pPr>
          </w:p>
        </w:tc>
        <w:tc>
          <w:tcPr>
            <w:tcW w:w="1080" w:type="dxa"/>
            <w:vMerge/>
            <w:tcBorders>
              <w:bottom w:val="single" w:sz="4" w:space="0" w:color="auto"/>
            </w:tcBorders>
          </w:tcPr>
          <w:p w:rsidR="005D3FAB" w:rsidRPr="00FD1B1E" w:rsidRDefault="005D3FAB" w:rsidP="003E348B">
            <w:pPr>
              <w:spacing w:line="288" w:lineRule="auto"/>
              <w:jc w:val="center"/>
              <w:rPr>
                <w:sz w:val="28"/>
                <w:szCs w:val="28"/>
              </w:rPr>
            </w:pPr>
          </w:p>
        </w:tc>
        <w:tc>
          <w:tcPr>
            <w:tcW w:w="1491" w:type="dxa"/>
            <w:tcBorders>
              <w:bottom w:val="single" w:sz="4" w:space="0" w:color="auto"/>
            </w:tcBorders>
          </w:tcPr>
          <w:p w:rsidR="005D3FAB" w:rsidRPr="00FD1B1E" w:rsidRDefault="005D3FAB" w:rsidP="003E348B">
            <w:pPr>
              <w:spacing w:line="288" w:lineRule="auto"/>
              <w:jc w:val="center"/>
              <w:rPr>
                <w:sz w:val="28"/>
                <w:szCs w:val="28"/>
              </w:rPr>
            </w:pPr>
            <w:r w:rsidRPr="00FD1B1E">
              <w:rPr>
                <w:sz w:val="28"/>
                <w:szCs w:val="28"/>
              </w:rPr>
              <w:t>всего</w:t>
            </w:r>
          </w:p>
        </w:tc>
        <w:tc>
          <w:tcPr>
            <w:tcW w:w="1491" w:type="dxa"/>
            <w:tcBorders>
              <w:bottom w:val="single" w:sz="4" w:space="0" w:color="auto"/>
            </w:tcBorders>
          </w:tcPr>
          <w:p w:rsidR="005D3FAB" w:rsidRPr="00FD1B1E" w:rsidRDefault="005D3FAB" w:rsidP="003E348B">
            <w:pPr>
              <w:spacing w:line="288" w:lineRule="auto"/>
              <w:jc w:val="center"/>
              <w:rPr>
                <w:sz w:val="28"/>
                <w:szCs w:val="28"/>
              </w:rPr>
            </w:pPr>
            <w:r w:rsidRPr="00FD1B1E">
              <w:rPr>
                <w:sz w:val="28"/>
                <w:szCs w:val="28"/>
              </w:rPr>
              <w:t xml:space="preserve">на </w:t>
            </w:r>
            <w:smartTag w:uri="urn:schemas-microsoft-com:office:smarttags" w:element="metricconverter">
              <w:smartTagPr>
                <w:attr w:name="ProductID" w:val="1 м"/>
              </w:smartTagPr>
              <w:r w:rsidRPr="00FD1B1E">
                <w:rPr>
                  <w:sz w:val="28"/>
                  <w:szCs w:val="28"/>
                </w:rPr>
                <w:t>1 м</w:t>
              </w:r>
            </w:smartTag>
          </w:p>
        </w:tc>
      </w:tr>
      <w:tr w:rsidR="004F1526" w:rsidRPr="00FD1B1E" w:rsidTr="003E348B">
        <w:tc>
          <w:tcPr>
            <w:tcW w:w="648"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1.</w:t>
            </w:r>
          </w:p>
        </w:tc>
        <w:tc>
          <w:tcPr>
            <w:tcW w:w="4860" w:type="dxa"/>
            <w:tcBorders>
              <w:top w:val="single" w:sz="4" w:space="0" w:color="auto"/>
              <w:bottom w:val="single" w:sz="4" w:space="0" w:color="auto"/>
            </w:tcBorders>
          </w:tcPr>
          <w:p w:rsidR="004F1526" w:rsidRPr="00FD1B1E" w:rsidRDefault="004F1526" w:rsidP="003E348B">
            <w:pPr>
              <w:spacing w:line="288" w:lineRule="auto"/>
              <w:ind w:firstLine="72"/>
              <w:jc w:val="both"/>
              <w:rPr>
                <w:sz w:val="28"/>
                <w:szCs w:val="28"/>
              </w:rPr>
            </w:pPr>
            <w:r w:rsidRPr="00FD1B1E">
              <w:rPr>
                <w:sz w:val="28"/>
                <w:szCs w:val="28"/>
              </w:rPr>
              <w:t>Сечение выработки вчерне (</w:t>
            </w:r>
            <w:r w:rsidRPr="00FD1B1E">
              <w:rPr>
                <w:i/>
                <w:sz w:val="28"/>
                <w:szCs w:val="28"/>
                <w:lang w:val="en-US"/>
              </w:rPr>
              <w:t>S</w:t>
            </w:r>
            <w:r w:rsidRPr="00FD1B1E">
              <w:rPr>
                <w:i/>
                <w:sz w:val="28"/>
                <w:szCs w:val="28"/>
                <w:vertAlign w:val="subscript"/>
              </w:rPr>
              <w:t>ч</w:t>
            </w:r>
            <w:r w:rsidRPr="00FD1B1E">
              <w:rPr>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vertAlign w:val="superscript"/>
              </w:rPr>
            </w:pPr>
            <w:r w:rsidRPr="00FD1B1E">
              <w:rPr>
                <w:sz w:val="28"/>
                <w:szCs w:val="28"/>
              </w:rPr>
              <w:t>м</w:t>
            </w:r>
            <w:r w:rsidRPr="00FD1B1E">
              <w:rPr>
                <w:sz w:val="28"/>
                <w:szCs w:val="28"/>
                <w:vertAlign w:val="superscript"/>
              </w:rPr>
              <w:t>2</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r>
      <w:tr w:rsidR="004F1526" w:rsidRPr="00FD1B1E" w:rsidTr="003E348B">
        <w:tc>
          <w:tcPr>
            <w:tcW w:w="648"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2.</w:t>
            </w:r>
          </w:p>
        </w:tc>
        <w:tc>
          <w:tcPr>
            <w:tcW w:w="4860" w:type="dxa"/>
            <w:tcBorders>
              <w:top w:val="single" w:sz="4" w:space="0" w:color="auto"/>
              <w:bottom w:val="single" w:sz="4" w:space="0" w:color="auto"/>
            </w:tcBorders>
          </w:tcPr>
          <w:p w:rsidR="004F1526" w:rsidRPr="00FD1B1E" w:rsidRDefault="004F1526" w:rsidP="003E348B">
            <w:pPr>
              <w:spacing w:line="288" w:lineRule="auto"/>
              <w:ind w:firstLine="72"/>
              <w:jc w:val="both"/>
              <w:rPr>
                <w:sz w:val="28"/>
                <w:szCs w:val="28"/>
              </w:rPr>
            </w:pPr>
            <w:r w:rsidRPr="00FD1B1E">
              <w:rPr>
                <w:sz w:val="28"/>
                <w:szCs w:val="28"/>
              </w:rPr>
              <w:t xml:space="preserve">Коэффициент крепости пород </w:t>
            </w:r>
          </w:p>
          <w:p w:rsidR="004F1526" w:rsidRPr="00FD1B1E" w:rsidRDefault="004F1526" w:rsidP="003E348B">
            <w:pPr>
              <w:spacing w:line="288" w:lineRule="auto"/>
              <w:ind w:firstLine="72"/>
              <w:jc w:val="both"/>
              <w:rPr>
                <w:sz w:val="28"/>
                <w:szCs w:val="28"/>
              </w:rPr>
            </w:pPr>
            <w:r w:rsidRPr="00FD1B1E">
              <w:rPr>
                <w:sz w:val="28"/>
                <w:szCs w:val="28"/>
              </w:rPr>
              <w:t>по шкале М.М. Протодьяконова (</w:t>
            </w:r>
            <w:r w:rsidRPr="00FD1B1E">
              <w:rPr>
                <w:i/>
                <w:sz w:val="28"/>
                <w:szCs w:val="28"/>
                <w:lang w:val="en-US"/>
              </w:rPr>
              <w:t>f</w:t>
            </w:r>
            <w:r w:rsidRPr="00FD1B1E">
              <w:rPr>
                <w:i/>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p w:rsidR="004F1526" w:rsidRPr="00FD1B1E" w:rsidRDefault="004F1526" w:rsidP="003E348B">
            <w:pPr>
              <w:spacing w:line="288" w:lineRule="auto"/>
              <w:jc w:val="center"/>
              <w:rPr>
                <w:sz w:val="28"/>
                <w:szCs w:val="28"/>
              </w:rPr>
            </w:pPr>
            <w:r w:rsidRPr="00FD1B1E">
              <w:rPr>
                <w:sz w:val="28"/>
                <w:szCs w:val="28"/>
              </w:rPr>
              <w:t>―</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3.</w:t>
            </w:r>
          </w:p>
        </w:tc>
        <w:tc>
          <w:tcPr>
            <w:tcW w:w="4860" w:type="dxa"/>
            <w:tcBorders>
              <w:top w:val="single" w:sz="4" w:space="0" w:color="auto"/>
              <w:bottom w:val="single" w:sz="4" w:space="0" w:color="auto"/>
            </w:tcBorders>
          </w:tcPr>
          <w:p w:rsidR="004F1526" w:rsidRPr="00FD1B1E" w:rsidRDefault="004F1526" w:rsidP="003E348B">
            <w:pPr>
              <w:spacing w:line="288" w:lineRule="auto"/>
              <w:ind w:firstLine="72"/>
              <w:jc w:val="both"/>
              <w:rPr>
                <w:sz w:val="28"/>
                <w:szCs w:val="28"/>
              </w:rPr>
            </w:pPr>
            <w:r w:rsidRPr="00FD1B1E">
              <w:rPr>
                <w:sz w:val="28"/>
                <w:szCs w:val="28"/>
              </w:rPr>
              <w:t>Диаметр шпуров</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мм</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single" w:sz="4" w:space="0" w:color="auto"/>
              <w:bottom w:val="nil"/>
            </w:tcBorders>
          </w:tcPr>
          <w:p w:rsidR="004F1526" w:rsidRPr="00FD1B1E" w:rsidRDefault="004F1526" w:rsidP="003E348B">
            <w:pPr>
              <w:spacing w:line="288" w:lineRule="auto"/>
              <w:jc w:val="center"/>
              <w:rPr>
                <w:sz w:val="28"/>
                <w:szCs w:val="28"/>
              </w:rPr>
            </w:pPr>
            <w:r w:rsidRPr="00FD1B1E">
              <w:rPr>
                <w:sz w:val="28"/>
                <w:szCs w:val="28"/>
              </w:rPr>
              <w:t>4.</w:t>
            </w:r>
          </w:p>
        </w:tc>
        <w:tc>
          <w:tcPr>
            <w:tcW w:w="4860" w:type="dxa"/>
            <w:tcBorders>
              <w:top w:val="single" w:sz="4" w:space="0" w:color="auto"/>
              <w:bottom w:val="single" w:sz="4" w:space="0" w:color="auto"/>
            </w:tcBorders>
          </w:tcPr>
          <w:p w:rsidR="004F1526" w:rsidRPr="00FD1B1E" w:rsidRDefault="004F1526" w:rsidP="003E348B">
            <w:pPr>
              <w:spacing w:line="288" w:lineRule="auto"/>
              <w:ind w:firstLine="72"/>
              <w:jc w:val="both"/>
              <w:rPr>
                <w:sz w:val="28"/>
                <w:szCs w:val="28"/>
              </w:rPr>
            </w:pPr>
            <w:r w:rsidRPr="00FD1B1E">
              <w:rPr>
                <w:sz w:val="28"/>
                <w:szCs w:val="28"/>
              </w:rPr>
              <w:t>Глубина шпуров общая (</w:t>
            </w:r>
            <w:r w:rsidRPr="00FD1B1E">
              <w:rPr>
                <w:i/>
                <w:sz w:val="28"/>
                <w:szCs w:val="28"/>
                <w:lang w:val="en-US"/>
              </w:rPr>
              <w:t>L</w:t>
            </w:r>
            <w:r w:rsidRPr="00FD1B1E">
              <w:rPr>
                <w:i/>
                <w:sz w:val="28"/>
                <w:szCs w:val="28"/>
                <w:vertAlign w:val="subscript"/>
              </w:rPr>
              <w:t>шп</w:t>
            </w:r>
            <w:r w:rsidRPr="00FD1B1E">
              <w:rPr>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м</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nil"/>
              <w:bottom w:val="nil"/>
            </w:tcBorders>
          </w:tcPr>
          <w:p w:rsidR="004F1526" w:rsidRPr="00FD1B1E" w:rsidRDefault="004F1526" w:rsidP="003E348B">
            <w:pPr>
              <w:spacing w:line="288" w:lineRule="auto"/>
              <w:jc w:val="center"/>
              <w:rPr>
                <w:sz w:val="28"/>
                <w:szCs w:val="28"/>
              </w:rPr>
            </w:pPr>
          </w:p>
        </w:tc>
        <w:tc>
          <w:tcPr>
            <w:tcW w:w="4860" w:type="dxa"/>
            <w:tcBorders>
              <w:top w:val="single" w:sz="4" w:space="0" w:color="auto"/>
              <w:bottom w:val="single" w:sz="4" w:space="0" w:color="auto"/>
            </w:tcBorders>
          </w:tcPr>
          <w:p w:rsidR="004F1526" w:rsidRPr="00FD1B1E" w:rsidRDefault="004F1526" w:rsidP="003E348B">
            <w:pPr>
              <w:spacing w:line="288" w:lineRule="auto"/>
              <w:ind w:left="792" w:firstLine="72"/>
              <w:jc w:val="both"/>
              <w:rPr>
                <w:sz w:val="28"/>
                <w:szCs w:val="28"/>
              </w:rPr>
            </w:pPr>
            <w:r w:rsidRPr="00FD1B1E">
              <w:rPr>
                <w:sz w:val="28"/>
                <w:szCs w:val="28"/>
              </w:rPr>
              <w:t>врубового</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м</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nil"/>
              <w:bottom w:val="single" w:sz="4" w:space="0" w:color="auto"/>
            </w:tcBorders>
          </w:tcPr>
          <w:p w:rsidR="004F1526" w:rsidRPr="00FD1B1E" w:rsidRDefault="004F1526" w:rsidP="003E348B">
            <w:pPr>
              <w:spacing w:line="288" w:lineRule="auto"/>
              <w:jc w:val="center"/>
              <w:rPr>
                <w:sz w:val="28"/>
                <w:szCs w:val="28"/>
              </w:rPr>
            </w:pPr>
          </w:p>
        </w:tc>
        <w:tc>
          <w:tcPr>
            <w:tcW w:w="4860" w:type="dxa"/>
            <w:tcBorders>
              <w:top w:val="single" w:sz="4" w:space="0" w:color="auto"/>
              <w:bottom w:val="single" w:sz="4" w:space="0" w:color="auto"/>
            </w:tcBorders>
          </w:tcPr>
          <w:p w:rsidR="004F1526" w:rsidRPr="00FD1B1E" w:rsidRDefault="004F1526" w:rsidP="003E348B">
            <w:pPr>
              <w:spacing w:line="288" w:lineRule="auto"/>
              <w:ind w:left="792" w:firstLine="72"/>
              <w:jc w:val="both"/>
              <w:rPr>
                <w:sz w:val="28"/>
                <w:szCs w:val="28"/>
              </w:rPr>
            </w:pPr>
            <w:r w:rsidRPr="00FD1B1E">
              <w:rPr>
                <w:sz w:val="28"/>
                <w:szCs w:val="28"/>
              </w:rPr>
              <w:t>вспомогат. и контурного</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м</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5.</w:t>
            </w:r>
          </w:p>
        </w:tc>
        <w:tc>
          <w:tcPr>
            <w:tcW w:w="4860" w:type="dxa"/>
            <w:tcBorders>
              <w:top w:val="single" w:sz="4" w:space="0" w:color="auto"/>
              <w:bottom w:val="single" w:sz="4" w:space="0" w:color="auto"/>
            </w:tcBorders>
          </w:tcPr>
          <w:p w:rsidR="004F1526" w:rsidRPr="00FD1B1E" w:rsidRDefault="004F1526" w:rsidP="003E348B">
            <w:pPr>
              <w:spacing w:line="288" w:lineRule="auto"/>
              <w:ind w:firstLine="72"/>
              <w:jc w:val="both"/>
              <w:rPr>
                <w:sz w:val="28"/>
                <w:szCs w:val="28"/>
              </w:rPr>
            </w:pPr>
            <w:r w:rsidRPr="00FD1B1E">
              <w:rPr>
                <w:sz w:val="28"/>
                <w:szCs w:val="28"/>
              </w:rPr>
              <w:t>К.И.Ш. (</w:t>
            </w:r>
            <w:r w:rsidRPr="00FD1B1E">
              <w:rPr>
                <w:i/>
                <w:sz w:val="28"/>
                <w:szCs w:val="28"/>
              </w:rPr>
              <w:t>η</w:t>
            </w:r>
            <w:r w:rsidRPr="00FD1B1E">
              <w:rPr>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ед.</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r>
      <w:tr w:rsidR="004F1526" w:rsidRPr="00FD1B1E" w:rsidTr="003E348B">
        <w:tc>
          <w:tcPr>
            <w:tcW w:w="648"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6.</w:t>
            </w:r>
          </w:p>
        </w:tc>
        <w:tc>
          <w:tcPr>
            <w:tcW w:w="4860" w:type="dxa"/>
            <w:tcBorders>
              <w:top w:val="single" w:sz="4" w:space="0" w:color="auto"/>
              <w:bottom w:val="single" w:sz="4" w:space="0" w:color="auto"/>
            </w:tcBorders>
          </w:tcPr>
          <w:p w:rsidR="004F1526" w:rsidRPr="00FD1B1E" w:rsidRDefault="004F1526" w:rsidP="003E348B">
            <w:pPr>
              <w:spacing w:line="288" w:lineRule="auto"/>
              <w:ind w:firstLine="72"/>
              <w:jc w:val="both"/>
              <w:rPr>
                <w:sz w:val="28"/>
                <w:szCs w:val="28"/>
              </w:rPr>
            </w:pPr>
            <w:r w:rsidRPr="00FD1B1E">
              <w:rPr>
                <w:sz w:val="28"/>
                <w:szCs w:val="28"/>
              </w:rPr>
              <w:t>Подвигание забоя за взрыв (</w:t>
            </w:r>
            <w:r w:rsidRPr="00FD1B1E">
              <w:rPr>
                <w:i/>
                <w:sz w:val="28"/>
                <w:szCs w:val="28"/>
                <w:lang w:val="en-US"/>
              </w:rPr>
              <w:t>l</w:t>
            </w:r>
            <w:r w:rsidRPr="00FD1B1E">
              <w:rPr>
                <w:i/>
                <w:sz w:val="28"/>
                <w:szCs w:val="28"/>
                <w:vertAlign w:val="subscript"/>
              </w:rPr>
              <w:t>ух</w:t>
            </w:r>
            <w:r w:rsidRPr="00FD1B1E">
              <w:rPr>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м</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7.</w:t>
            </w:r>
          </w:p>
        </w:tc>
        <w:tc>
          <w:tcPr>
            <w:tcW w:w="4860" w:type="dxa"/>
            <w:tcBorders>
              <w:top w:val="single" w:sz="4" w:space="0" w:color="auto"/>
              <w:bottom w:val="single" w:sz="4" w:space="0" w:color="auto"/>
            </w:tcBorders>
          </w:tcPr>
          <w:p w:rsidR="004F1526" w:rsidRPr="00FD1B1E" w:rsidRDefault="004F1526" w:rsidP="003E348B">
            <w:pPr>
              <w:spacing w:line="288" w:lineRule="auto"/>
              <w:ind w:firstLine="72"/>
              <w:jc w:val="both"/>
              <w:rPr>
                <w:sz w:val="28"/>
                <w:szCs w:val="28"/>
              </w:rPr>
            </w:pPr>
            <w:r w:rsidRPr="00FD1B1E">
              <w:rPr>
                <w:sz w:val="28"/>
                <w:szCs w:val="28"/>
              </w:rPr>
              <w:t>Объем взорванной горной массы (</w:t>
            </w:r>
            <w:r w:rsidRPr="00FD1B1E">
              <w:rPr>
                <w:i/>
                <w:sz w:val="28"/>
                <w:szCs w:val="28"/>
                <w:lang w:val="en-US"/>
              </w:rPr>
              <w:t>V</w:t>
            </w:r>
            <w:r w:rsidRPr="00FD1B1E">
              <w:rPr>
                <w:i/>
                <w:sz w:val="28"/>
                <w:szCs w:val="28"/>
                <w:vertAlign w:val="subscript"/>
              </w:rPr>
              <w:t>ух</w:t>
            </w:r>
            <w:r w:rsidRPr="00FD1B1E">
              <w:rPr>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vertAlign w:val="superscript"/>
              </w:rPr>
            </w:pPr>
            <w:r w:rsidRPr="00FD1B1E">
              <w:rPr>
                <w:sz w:val="28"/>
                <w:szCs w:val="28"/>
              </w:rPr>
              <w:t>м</w:t>
            </w:r>
            <w:r w:rsidRPr="00FD1B1E">
              <w:rPr>
                <w:sz w:val="28"/>
                <w:szCs w:val="28"/>
                <w:vertAlign w:val="superscript"/>
              </w:rPr>
              <w:t>3</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single" w:sz="4" w:space="0" w:color="auto"/>
              <w:bottom w:val="nil"/>
            </w:tcBorders>
          </w:tcPr>
          <w:p w:rsidR="004F1526" w:rsidRPr="00FD1B1E" w:rsidRDefault="004F1526" w:rsidP="003E348B">
            <w:pPr>
              <w:spacing w:line="288" w:lineRule="auto"/>
              <w:jc w:val="center"/>
              <w:rPr>
                <w:sz w:val="28"/>
                <w:szCs w:val="28"/>
              </w:rPr>
            </w:pPr>
            <w:r w:rsidRPr="00FD1B1E">
              <w:rPr>
                <w:sz w:val="28"/>
                <w:szCs w:val="28"/>
              </w:rPr>
              <w:t>8.</w:t>
            </w:r>
          </w:p>
        </w:tc>
        <w:tc>
          <w:tcPr>
            <w:tcW w:w="4860" w:type="dxa"/>
            <w:tcBorders>
              <w:top w:val="single" w:sz="4" w:space="0" w:color="auto"/>
              <w:bottom w:val="single" w:sz="4" w:space="0" w:color="auto"/>
            </w:tcBorders>
          </w:tcPr>
          <w:p w:rsidR="004F1526" w:rsidRPr="00FD1B1E" w:rsidRDefault="004F1526" w:rsidP="003E348B">
            <w:pPr>
              <w:spacing w:line="288" w:lineRule="auto"/>
              <w:ind w:firstLine="72"/>
              <w:jc w:val="both"/>
              <w:rPr>
                <w:sz w:val="28"/>
                <w:szCs w:val="28"/>
              </w:rPr>
            </w:pPr>
            <w:r w:rsidRPr="00FD1B1E">
              <w:rPr>
                <w:sz w:val="28"/>
                <w:szCs w:val="28"/>
              </w:rPr>
              <w:t>Расход ВВ всего (</w:t>
            </w:r>
            <w:r w:rsidRPr="00FD1B1E">
              <w:rPr>
                <w:i/>
                <w:sz w:val="28"/>
                <w:szCs w:val="28"/>
                <w:lang w:val="en-US"/>
              </w:rPr>
              <w:t>Q</w:t>
            </w:r>
            <w:r w:rsidRPr="00FD1B1E">
              <w:rPr>
                <w:i/>
                <w:sz w:val="28"/>
                <w:szCs w:val="28"/>
                <w:vertAlign w:val="subscript"/>
              </w:rPr>
              <w:t>вв</w:t>
            </w:r>
            <w:r w:rsidRPr="00FD1B1E">
              <w:rPr>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кг</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nil"/>
              <w:bottom w:val="nil"/>
            </w:tcBorders>
          </w:tcPr>
          <w:p w:rsidR="004F1526" w:rsidRPr="00FD1B1E" w:rsidRDefault="004F1526" w:rsidP="003E348B">
            <w:pPr>
              <w:spacing w:line="288" w:lineRule="auto"/>
              <w:jc w:val="center"/>
              <w:rPr>
                <w:sz w:val="28"/>
                <w:szCs w:val="28"/>
              </w:rPr>
            </w:pPr>
          </w:p>
        </w:tc>
        <w:tc>
          <w:tcPr>
            <w:tcW w:w="4860" w:type="dxa"/>
            <w:tcBorders>
              <w:top w:val="single" w:sz="4" w:space="0" w:color="auto"/>
              <w:bottom w:val="single" w:sz="4" w:space="0" w:color="auto"/>
            </w:tcBorders>
          </w:tcPr>
          <w:p w:rsidR="004F1526" w:rsidRPr="00FD1B1E" w:rsidRDefault="004F1526" w:rsidP="003E348B">
            <w:pPr>
              <w:spacing w:line="288" w:lineRule="auto"/>
              <w:ind w:left="792" w:firstLine="72"/>
              <w:jc w:val="both"/>
              <w:rPr>
                <w:sz w:val="28"/>
                <w:szCs w:val="28"/>
              </w:rPr>
            </w:pPr>
            <w:r w:rsidRPr="00FD1B1E">
              <w:rPr>
                <w:sz w:val="28"/>
                <w:szCs w:val="28"/>
              </w:rPr>
              <w:t>в т.ч.: Гранулит АС-8 (</w:t>
            </w:r>
            <w:r w:rsidRPr="00FD1B1E">
              <w:rPr>
                <w:i/>
                <w:sz w:val="28"/>
                <w:szCs w:val="28"/>
                <w:lang w:val="en-US"/>
              </w:rPr>
              <w:t>Q</w:t>
            </w:r>
            <w:r w:rsidRPr="00FD1B1E">
              <w:rPr>
                <w:i/>
                <w:sz w:val="28"/>
                <w:szCs w:val="28"/>
                <w:vertAlign w:val="subscript"/>
              </w:rPr>
              <w:t>АС-8В</w:t>
            </w:r>
            <w:r w:rsidRPr="00FD1B1E">
              <w:rPr>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кг</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4F1526" w:rsidRPr="00FD1B1E" w:rsidTr="003E348B">
        <w:tc>
          <w:tcPr>
            <w:tcW w:w="648" w:type="dxa"/>
            <w:tcBorders>
              <w:top w:val="nil"/>
              <w:bottom w:val="single" w:sz="4" w:space="0" w:color="auto"/>
            </w:tcBorders>
          </w:tcPr>
          <w:p w:rsidR="004F1526" w:rsidRPr="00FD1B1E" w:rsidRDefault="004F1526" w:rsidP="003E348B">
            <w:pPr>
              <w:spacing w:line="288" w:lineRule="auto"/>
              <w:jc w:val="center"/>
              <w:rPr>
                <w:sz w:val="28"/>
                <w:szCs w:val="28"/>
              </w:rPr>
            </w:pPr>
          </w:p>
        </w:tc>
        <w:tc>
          <w:tcPr>
            <w:tcW w:w="4860" w:type="dxa"/>
            <w:tcBorders>
              <w:top w:val="single" w:sz="4" w:space="0" w:color="auto"/>
              <w:bottom w:val="single" w:sz="4" w:space="0" w:color="auto"/>
            </w:tcBorders>
          </w:tcPr>
          <w:p w:rsidR="004F1526" w:rsidRPr="00FD1B1E" w:rsidRDefault="004F1526" w:rsidP="003E348B">
            <w:pPr>
              <w:spacing w:line="288" w:lineRule="auto"/>
              <w:ind w:left="1512" w:firstLine="72"/>
              <w:jc w:val="both"/>
              <w:rPr>
                <w:sz w:val="28"/>
                <w:szCs w:val="28"/>
              </w:rPr>
            </w:pPr>
            <w:r w:rsidRPr="00FD1B1E">
              <w:rPr>
                <w:sz w:val="28"/>
                <w:szCs w:val="28"/>
              </w:rPr>
              <w:t>Аммонит 6ЖВ (</w:t>
            </w:r>
            <w:r w:rsidRPr="00FD1B1E">
              <w:rPr>
                <w:i/>
                <w:sz w:val="28"/>
                <w:szCs w:val="28"/>
                <w:lang w:val="en-US"/>
              </w:rPr>
              <w:t>Q</w:t>
            </w:r>
            <w:r w:rsidRPr="00FD1B1E">
              <w:rPr>
                <w:i/>
                <w:sz w:val="28"/>
                <w:szCs w:val="28"/>
                <w:vertAlign w:val="subscript"/>
              </w:rPr>
              <w:t>А-6ЖВ</w:t>
            </w:r>
            <w:r w:rsidRPr="00FD1B1E">
              <w:rPr>
                <w:sz w:val="28"/>
                <w:szCs w:val="28"/>
              </w:rPr>
              <w:t>)</w:t>
            </w:r>
          </w:p>
        </w:tc>
        <w:tc>
          <w:tcPr>
            <w:tcW w:w="1080"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кг</w:t>
            </w: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p>
        </w:tc>
        <w:tc>
          <w:tcPr>
            <w:tcW w:w="1491" w:type="dxa"/>
            <w:tcBorders>
              <w:top w:val="single" w:sz="4" w:space="0" w:color="auto"/>
              <w:bottom w:val="single" w:sz="4" w:space="0" w:color="auto"/>
            </w:tcBorders>
          </w:tcPr>
          <w:p w:rsidR="004F1526" w:rsidRPr="00FD1B1E" w:rsidRDefault="004F1526" w:rsidP="003E348B">
            <w:pPr>
              <w:spacing w:line="288" w:lineRule="auto"/>
              <w:jc w:val="center"/>
              <w:rPr>
                <w:sz w:val="28"/>
                <w:szCs w:val="28"/>
              </w:rPr>
            </w:pPr>
            <w:r w:rsidRPr="00FD1B1E">
              <w:rPr>
                <w:sz w:val="28"/>
                <w:szCs w:val="28"/>
              </w:rPr>
              <w:t>*</w:t>
            </w:r>
          </w:p>
        </w:tc>
      </w:tr>
      <w:tr w:rsidR="005D3FAB" w:rsidRPr="00FD1B1E" w:rsidTr="003E348B">
        <w:tc>
          <w:tcPr>
            <w:tcW w:w="648" w:type="dxa"/>
            <w:tcBorders>
              <w:top w:val="nil"/>
              <w:bottom w:val="single" w:sz="4" w:space="0" w:color="auto"/>
            </w:tcBorders>
          </w:tcPr>
          <w:p w:rsidR="005D3FAB" w:rsidRPr="00FD1B1E" w:rsidRDefault="005D3FAB" w:rsidP="003E348B">
            <w:pPr>
              <w:spacing w:line="288" w:lineRule="auto"/>
              <w:jc w:val="center"/>
              <w:rPr>
                <w:sz w:val="28"/>
                <w:szCs w:val="28"/>
              </w:rPr>
            </w:pPr>
            <w:r>
              <w:rPr>
                <w:sz w:val="28"/>
                <w:szCs w:val="28"/>
              </w:rPr>
              <w:t>9.</w:t>
            </w:r>
          </w:p>
        </w:tc>
        <w:tc>
          <w:tcPr>
            <w:tcW w:w="4860" w:type="dxa"/>
            <w:tcBorders>
              <w:top w:val="single" w:sz="4" w:space="0" w:color="auto"/>
              <w:bottom w:val="single" w:sz="4" w:space="0" w:color="auto"/>
            </w:tcBorders>
          </w:tcPr>
          <w:p w:rsidR="005D3FAB" w:rsidRPr="00FD1B1E" w:rsidRDefault="005D3FAB" w:rsidP="00522293">
            <w:pPr>
              <w:spacing w:line="288" w:lineRule="auto"/>
              <w:ind w:firstLine="72"/>
              <w:jc w:val="both"/>
              <w:rPr>
                <w:sz w:val="28"/>
                <w:szCs w:val="28"/>
              </w:rPr>
            </w:pPr>
            <w:r w:rsidRPr="00FD1B1E">
              <w:rPr>
                <w:sz w:val="28"/>
                <w:szCs w:val="28"/>
              </w:rPr>
              <w:t>Удельный расход ВВ</w:t>
            </w:r>
          </w:p>
        </w:tc>
        <w:tc>
          <w:tcPr>
            <w:tcW w:w="1080" w:type="dxa"/>
            <w:tcBorders>
              <w:top w:val="single" w:sz="4" w:space="0" w:color="auto"/>
              <w:bottom w:val="single" w:sz="4" w:space="0" w:color="auto"/>
            </w:tcBorders>
          </w:tcPr>
          <w:p w:rsidR="005D3FAB" w:rsidRPr="00FD1B1E" w:rsidRDefault="005D3FAB" w:rsidP="00522293">
            <w:pPr>
              <w:spacing w:line="288" w:lineRule="auto"/>
              <w:jc w:val="center"/>
              <w:rPr>
                <w:sz w:val="28"/>
                <w:szCs w:val="28"/>
              </w:rPr>
            </w:pPr>
            <w:r w:rsidRPr="00FD1B1E">
              <w:rPr>
                <w:sz w:val="28"/>
                <w:szCs w:val="28"/>
              </w:rPr>
              <w:t>кг /м</w:t>
            </w:r>
            <w:r w:rsidRPr="00FD1B1E">
              <w:rPr>
                <w:sz w:val="28"/>
                <w:szCs w:val="28"/>
                <w:vertAlign w:val="superscript"/>
              </w:rPr>
              <w:t>3</w:t>
            </w:r>
          </w:p>
        </w:tc>
        <w:tc>
          <w:tcPr>
            <w:tcW w:w="1491" w:type="dxa"/>
            <w:tcBorders>
              <w:top w:val="single" w:sz="4" w:space="0" w:color="auto"/>
              <w:bottom w:val="single" w:sz="4" w:space="0" w:color="auto"/>
            </w:tcBorders>
          </w:tcPr>
          <w:p w:rsidR="005D3FAB" w:rsidRPr="00FD1B1E" w:rsidRDefault="005D3FAB" w:rsidP="00522293">
            <w:pPr>
              <w:spacing w:line="288" w:lineRule="auto"/>
              <w:jc w:val="center"/>
              <w:rPr>
                <w:sz w:val="28"/>
                <w:szCs w:val="28"/>
              </w:rPr>
            </w:pPr>
          </w:p>
        </w:tc>
        <w:tc>
          <w:tcPr>
            <w:tcW w:w="1491" w:type="dxa"/>
            <w:tcBorders>
              <w:top w:val="single" w:sz="4" w:space="0" w:color="auto"/>
              <w:bottom w:val="single" w:sz="4" w:space="0" w:color="auto"/>
            </w:tcBorders>
          </w:tcPr>
          <w:p w:rsidR="005D3FAB" w:rsidRPr="00FD1B1E" w:rsidRDefault="005D3FAB" w:rsidP="00522293">
            <w:pPr>
              <w:spacing w:line="288" w:lineRule="auto"/>
              <w:jc w:val="center"/>
              <w:rPr>
                <w:sz w:val="28"/>
                <w:szCs w:val="28"/>
              </w:rPr>
            </w:pPr>
            <w:r w:rsidRPr="00FD1B1E">
              <w:rPr>
                <w:sz w:val="28"/>
                <w:szCs w:val="28"/>
              </w:rPr>
              <w:t>─</w:t>
            </w:r>
          </w:p>
        </w:tc>
      </w:tr>
      <w:tr w:rsidR="005D3FAB" w:rsidRPr="00FD1B1E" w:rsidTr="00522293">
        <w:tc>
          <w:tcPr>
            <w:tcW w:w="648" w:type="dxa"/>
            <w:vMerge w:val="restart"/>
            <w:tcBorders>
              <w:top w:val="single" w:sz="4" w:space="0" w:color="auto"/>
            </w:tcBorders>
          </w:tcPr>
          <w:p w:rsidR="005D3FAB" w:rsidRPr="00FD1B1E" w:rsidRDefault="005D3FAB" w:rsidP="003E348B">
            <w:pPr>
              <w:spacing w:line="288" w:lineRule="auto"/>
              <w:jc w:val="center"/>
              <w:rPr>
                <w:sz w:val="28"/>
                <w:szCs w:val="28"/>
              </w:rPr>
            </w:pPr>
            <w:r>
              <w:rPr>
                <w:sz w:val="28"/>
                <w:szCs w:val="28"/>
              </w:rPr>
              <w:t>10</w:t>
            </w:r>
            <w:r w:rsidRPr="00FD1B1E">
              <w:rPr>
                <w:sz w:val="28"/>
                <w:szCs w:val="28"/>
              </w:rPr>
              <w:t>.</w:t>
            </w:r>
          </w:p>
        </w:tc>
        <w:tc>
          <w:tcPr>
            <w:tcW w:w="8922" w:type="dxa"/>
            <w:gridSpan w:val="4"/>
            <w:tcBorders>
              <w:top w:val="single" w:sz="4" w:space="0" w:color="auto"/>
            </w:tcBorders>
          </w:tcPr>
          <w:p w:rsidR="005D3FAB" w:rsidRPr="00FD1B1E" w:rsidRDefault="005D3FAB" w:rsidP="003E348B">
            <w:pPr>
              <w:spacing w:line="288" w:lineRule="auto"/>
              <w:ind w:firstLine="252"/>
              <w:jc w:val="both"/>
              <w:rPr>
                <w:sz w:val="28"/>
                <w:szCs w:val="28"/>
              </w:rPr>
            </w:pPr>
            <w:r>
              <w:rPr>
                <w:sz w:val="28"/>
                <w:szCs w:val="28"/>
              </w:rPr>
              <w:t>Расход средств взрывания:</w:t>
            </w:r>
          </w:p>
        </w:tc>
      </w:tr>
      <w:tr w:rsidR="005D3FAB" w:rsidRPr="00FD1B1E" w:rsidTr="00522293">
        <w:tc>
          <w:tcPr>
            <w:tcW w:w="648" w:type="dxa"/>
            <w:vMerge/>
          </w:tcPr>
          <w:p w:rsidR="005D3FAB" w:rsidRPr="00FD1B1E" w:rsidRDefault="005D3FAB" w:rsidP="003E348B">
            <w:pPr>
              <w:spacing w:line="288" w:lineRule="auto"/>
              <w:jc w:val="center"/>
              <w:rPr>
                <w:sz w:val="28"/>
                <w:szCs w:val="28"/>
              </w:rPr>
            </w:pPr>
          </w:p>
        </w:tc>
        <w:tc>
          <w:tcPr>
            <w:tcW w:w="4860" w:type="dxa"/>
            <w:tcBorders>
              <w:top w:val="single" w:sz="4" w:space="0" w:color="auto"/>
            </w:tcBorders>
          </w:tcPr>
          <w:p w:rsidR="005D3FAB" w:rsidRPr="00FD1B1E" w:rsidRDefault="005D3FAB" w:rsidP="0088669A">
            <w:pPr>
              <w:spacing w:line="288" w:lineRule="auto"/>
              <w:ind w:left="2896" w:firstLine="72"/>
              <w:jc w:val="both"/>
              <w:rPr>
                <w:sz w:val="28"/>
                <w:szCs w:val="28"/>
              </w:rPr>
            </w:pPr>
            <w:r w:rsidRPr="00FD1B1E">
              <w:rPr>
                <w:sz w:val="28"/>
                <w:szCs w:val="28"/>
              </w:rPr>
              <w:t>УВТ</w:t>
            </w:r>
          </w:p>
        </w:tc>
        <w:tc>
          <w:tcPr>
            <w:tcW w:w="1080"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шт.</w:t>
            </w:r>
          </w:p>
        </w:tc>
        <w:tc>
          <w:tcPr>
            <w:tcW w:w="1491" w:type="dxa"/>
            <w:tcBorders>
              <w:top w:val="single" w:sz="4" w:space="0" w:color="auto"/>
            </w:tcBorders>
          </w:tcPr>
          <w:p w:rsidR="005D3FAB" w:rsidRPr="00FD1B1E" w:rsidRDefault="005D3FAB" w:rsidP="003E348B">
            <w:pPr>
              <w:spacing w:line="288" w:lineRule="auto"/>
              <w:jc w:val="center"/>
              <w:rPr>
                <w:sz w:val="28"/>
                <w:szCs w:val="28"/>
              </w:rPr>
            </w:pPr>
          </w:p>
        </w:tc>
        <w:tc>
          <w:tcPr>
            <w:tcW w:w="1491"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w:t>
            </w:r>
          </w:p>
        </w:tc>
      </w:tr>
      <w:tr w:rsidR="005D3FAB" w:rsidRPr="00FD1B1E" w:rsidTr="00522293">
        <w:tc>
          <w:tcPr>
            <w:tcW w:w="648" w:type="dxa"/>
            <w:vMerge/>
          </w:tcPr>
          <w:p w:rsidR="005D3FAB" w:rsidRPr="00FD1B1E" w:rsidRDefault="005D3FAB" w:rsidP="003E348B">
            <w:pPr>
              <w:spacing w:line="288" w:lineRule="auto"/>
              <w:jc w:val="center"/>
              <w:rPr>
                <w:sz w:val="28"/>
                <w:szCs w:val="28"/>
              </w:rPr>
            </w:pPr>
          </w:p>
        </w:tc>
        <w:tc>
          <w:tcPr>
            <w:tcW w:w="4860" w:type="dxa"/>
            <w:tcBorders>
              <w:top w:val="single" w:sz="4" w:space="0" w:color="auto"/>
            </w:tcBorders>
          </w:tcPr>
          <w:p w:rsidR="005D3FAB" w:rsidRPr="00FD1B1E" w:rsidRDefault="005D3FAB" w:rsidP="0088669A">
            <w:pPr>
              <w:spacing w:line="288" w:lineRule="auto"/>
              <w:ind w:left="2896" w:firstLine="72"/>
              <w:jc w:val="both"/>
              <w:rPr>
                <w:sz w:val="28"/>
                <w:szCs w:val="28"/>
              </w:rPr>
            </w:pPr>
            <w:r w:rsidRPr="00FD1B1E">
              <w:rPr>
                <w:sz w:val="28"/>
                <w:szCs w:val="28"/>
              </w:rPr>
              <w:t xml:space="preserve">ЭД </w:t>
            </w:r>
          </w:p>
        </w:tc>
        <w:tc>
          <w:tcPr>
            <w:tcW w:w="1080"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шт.</w:t>
            </w:r>
          </w:p>
        </w:tc>
        <w:tc>
          <w:tcPr>
            <w:tcW w:w="1491" w:type="dxa"/>
            <w:tcBorders>
              <w:top w:val="single" w:sz="4" w:space="0" w:color="auto"/>
            </w:tcBorders>
          </w:tcPr>
          <w:p w:rsidR="005D3FAB" w:rsidRPr="00FD1B1E" w:rsidRDefault="005D3FAB" w:rsidP="003E348B">
            <w:pPr>
              <w:spacing w:line="288" w:lineRule="auto"/>
              <w:jc w:val="center"/>
              <w:rPr>
                <w:sz w:val="28"/>
                <w:szCs w:val="28"/>
              </w:rPr>
            </w:pPr>
          </w:p>
        </w:tc>
        <w:tc>
          <w:tcPr>
            <w:tcW w:w="1491"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w:t>
            </w:r>
          </w:p>
        </w:tc>
      </w:tr>
      <w:tr w:rsidR="005D3FAB" w:rsidRPr="00FD1B1E" w:rsidTr="00522293">
        <w:tc>
          <w:tcPr>
            <w:tcW w:w="648" w:type="dxa"/>
            <w:vMerge/>
          </w:tcPr>
          <w:p w:rsidR="005D3FAB" w:rsidRPr="00FD1B1E" w:rsidRDefault="005D3FAB" w:rsidP="003E348B">
            <w:pPr>
              <w:spacing w:line="288" w:lineRule="auto"/>
              <w:jc w:val="center"/>
              <w:rPr>
                <w:sz w:val="28"/>
                <w:szCs w:val="28"/>
              </w:rPr>
            </w:pPr>
          </w:p>
        </w:tc>
        <w:tc>
          <w:tcPr>
            <w:tcW w:w="4860" w:type="dxa"/>
            <w:tcBorders>
              <w:top w:val="single" w:sz="4" w:space="0" w:color="auto"/>
            </w:tcBorders>
          </w:tcPr>
          <w:p w:rsidR="005D3FAB" w:rsidRPr="00FD1B1E" w:rsidRDefault="005D3FAB" w:rsidP="0088669A">
            <w:pPr>
              <w:spacing w:line="288" w:lineRule="auto"/>
              <w:ind w:left="2896" w:firstLine="72"/>
              <w:jc w:val="both"/>
              <w:rPr>
                <w:sz w:val="28"/>
                <w:szCs w:val="28"/>
              </w:rPr>
            </w:pPr>
            <w:r w:rsidRPr="00FD1B1E">
              <w:rPr>
                <w:sz w:val="28"/>
                <w:szCs w:val="28"/>
              </w:rPr>
              <w:t>Эл.-провод</w:t>
            </w:r>
          </w:p>
        </w:tc>
        <w:tc>
          <w:tcPr>
            <w:tcW w:w="1080"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м</w:t>
            </w:r>
          </w:p>
        </w:tc>
        <w:tc>
          <w:tcPr>
            <w:tcW w:w="1491" w:type="dxa"/>
            <w:tcBorders>
              <w:top w:val="single" w:sz="4" w:space="0" w:color="auto"/>
            </w:tcBorders>
          </w:tcPr>
          <w:p w:rsidR="005D3FAB" w:rsidRPr="00FD1B1E" w:rsidRDefault="005D3FAB" w:rsidP="003E348B">
            <w:pPr>
              <w:spacing w:line="288" w:lineRule="auto"/>
              <w:jc w:val="center"/>
              <w:rPr>
                <w:sz w:val="28"/>
                <w:szCs w:val="28"/>
              </w:rPr>
            </w:pPr>
          </w:p>
        </w:tc>
        <w:tc>
          <w:tcPr>
            <w:tcW w:w="1491"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w:t>
            </w:r>
          </w:p>
        </w:tc>
      </w:tr>
      <w:tr w:rsidR="005D3FAB" w:rsidRPr="00FD1B1E" w:rsidTr="00522293">
        <w:tc>
          <w:tcPr>
            <w:tcW w:w="648" w:type="dxa"/>
            <w:vMerge/>
          </w:tcPr>
          <w:p w:rsidR="005D3FAB" w:rsidRPr="00FD1B1E" w:rsidRDefault="005D3FAB" w:rsidP="003E348B">
            <w:pPr>
              <w:spacing w:line="288" w:lineRule="auto"/>
              <w:jc w:val="center"/>
              <w:rPr>
                <w:sz w:val="28"/>
                <w:szCs w:val="28"/>
              </w:rPr>
            </w:pPr>
          </w:p>
        </w:tc>
        <w:tc>
          <w:tcPr>
            <w:tcW w:w="4860" w:type="dxa"/>
            <w:tcBorders>
              <w:top w:val="single" w:sz="4" w:space="0" w:color="auto"/>
            </w:tcBorders>
          </w:tcPr>
          <w:p w:rsidR="005D3FAB" w:rsidRPr="00FD1B1E" w:rsidRDefault="005D3FAB" w:rsidP="0088669A">
            <w:pPr>
              <w:spacing w:line="288" w:lineRule="auto"/>
              <w:ind w:left="2896" w:firstLine="72"/>
              <w:jc w:val="both"/>
              <w:rPr>
                <w:sz w:val="28"/>
                <w:szCs w:val="28"/>
              </w:rPr>
            </w:pPr>
            <w:r w:rsidRPr="00FD1B1E">
              <w:rPr>
                <w:sz w:val="28"/>
                <w:szCs w:val="28"/>
              </w:rPr>
              <w:t>ДШ</w:t>
            </w:r>
          </w:p>
        </w:tc>
        <w:tc>
          <w:tcPr>
            <w:tcW w:w="1080"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м</w:t>
            </w:r>
          </w:p>
        </w:tc>
        <w:tc>
          <w:tcPr>
            <w:tcW w:w="1491" w:type="dxa"/>
            <w:tcBorders>
              <w:top w:val="single" w:sz="4" w:space="0" w:color="auto"/>
            </w:tcBorders>
          </w:tcPr>
          <w:p w:rsidR="005D3FAB" w:rsidRPr="00FD1B1E" w:rsidRDefault="005D3FAB" w:rsidP="003E348B">
            <w:pPr>
              <w:spacing w:line="288" w:lineRule="auto"/>
              <w:jc w:val="center"/>
              <w:rPr>
                <w:sz w:val="28"/>
                <w:szCs w:val="28"/>
              </w:rPr>
            </w:pPr>
          </w:p>
        </w:tc>
        <w:tc>
          <w:tcPr>
            <w:tcW w:w="1491"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w:t>
            </w:r>
          </w:p>
        </w:tc>
      </w:tr>
      <w:tr w:rsidR="005D3FAB" w:rsidRPr="00FD1B1E" w:rsidTr="003E348B">
        <w:tc>
          <w:tcPr>
            <w:tcW w:w="648"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11.</w:t>
            </w:r>
          </w:p>
        </w:tc>
        <w:tc>
          <w:tcPr>
            <w:tcW w:w="4860" w:type="dxa"/>
            <w:tcBorders>
              <w:top w:val="single" w:sz="4" w:space="0" w:color="auto"/>
            </w:tcBorders>
          </w:tcPr>
          <w:p w:rsidR="005D3FAB" w:rsidRPr="00FD1B1E" w:rsidRDefault="005D3FAB" w:rsidP="003E348B">
            <w:pPr>
              <w:spacing w:line="288" w:lineRule="auto"/>
              <w:ind w:firstLine="72"/>
              <w:jc w:val="both"/>
              <w:rPr>
                <w:sz w:val="28"/>
                <w:szCs w:val="28"/>
              </w:rPr>
            </w:pPr>
            <w:r w:rsidRPr="00FD1B1E">
              <w:rPr>
                <w:sz w:val="28"/>
                <w:szCs w:val="28"/>
              </w:rPr>
              <w:t xml:space="preserve">Выход горной массы с </w:t>
            </w:r>
            <w:smartTag w:uri="urn:schemas-microsoft-com:office:smarttags" w:element="metricconverter">
              <w:smartTagPr>
                <w:attr w:name="ProductID" w:val="1 м"/>
              </w:smartTagPr>
              <w:r w:rsidRPr="00FD1B1E">
                <w:rPr>
                  <w:sz w:val="28"/>
                  <w:szCs w:val="28"/>
                </w:rPr>
                <w:t>1 м</w:t>
              </w:r>
            </w:smartTag>
            <w:r w:rsidRPr="00FD1B1E">
              <w:rPr>
                <w:sz w:val="28"/>
                <w:szCs w:val="28"/>
              </w:rPr>
              <w:t xml:space="preserve"> шпура</w:t>
            </w:r>
          </w:p>
          <w:p w:rsidR="005D3FAB" w:rsidRPr="00FD1B1E" w:rsidRDefault="005D3FAB" w:rsidP="003E348B">
            <w:pPr>
              <w:spacing w:line="288" w:lineRule="auto"/>
              <w:ind w:firstLine="72"/>
              <w:jc w:val="both"/>
              <w:rPr>
                <w:sz w:val="28"/>
                <w:szCs w:val="28"/>
              </w:rPr>
            </w:pPr>
            <w:r w:rsidRPr="00FD1B1E">
              <w:rPr>
                <w:sz w:val="28"/>
                <w:szCs w:val="28"/>
              </w:rPr>
              <w:t>(</w:t>
            </w:r>
            <w:r w:rsidRPr="00FD1B1E">
              <w:rPr>
                <w:i/>
                <w:sz w:val="28"/>
                <w:szCs w:val="28"/>
              </w:rPr>
              <w:t>Δ</w:t>
            </w:r>
            <w:r w:rsidRPr="00FD1B1E">
              <w:rPr>
                <w:i/>
                <w:sz w:val="28"/>
                <w:szCs w:val="28"/>
                <w:lang w:val="en-US"/>
              </w:rPr>
              <w:t>V</w:t>
            </w:r>
            <w:r w:rsidRPr="00FD1B1E">
              <w:rPr>
                <w:sz w:val="28"/>
                <w:szCs w:val="28"/>
              </w:rPr>
              <w:t>)</w:t>
            </w:r>
          </w:p>
        </w:tc>
        <w:tc>
          <w:tcPr>
            <w:tcW w:w="1080"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м</w:t>
            </w:r>
            <w:r w:rsidRPr="00FD1B1E">
              <w:rPr>
                <w:sz w:val="28"/>
                <w:szCs w:val="28"/>
                <w:vertAlign w:val="superscript"/>
              </w:rPr>
              <w:t>3</w:t>
            </w:r>
            <w:r w:rsidRPr="00FD1B1E">
              <w:rPr>
                <w:sz w:val="28"/>
                <w:szCs w:val="28"/>
              </w:rPr>
              <w:t>/м</w:t>
            </w:r>
          </w:p>
        </w:tc>
        <w:tc>
          <w:tcPr>
            <w:tcW w:w="1491" w:type="dxa"/>
            <w:tcBorders>
              <w:top w:val="single" w:sz="4" w:space="0" w:color="auto"/>
            </w:tcBorders>
          </w:tcPr>
          <w:p w:rsidR="005D3FAB" w:rsidRPr="00FD1B1E" w:rsidRDefault="005D3FAB" w:rsidP="003E348B">
            <w:pPr>
              <w:spacing w:line="288" w:lineRule="auto"/>
              <w:jc w:val="center"/>
              <w:rPr>
                <w:sz w:val="28"/>
                <w:szCs w:val="28"/>
              </w:rPr>
            </w:pPr>
          </w:p>
        </w:tc>
        <w:tc>
          <w:tcPr>
            <w:tcW w:w="1491"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w:t>
            </w:r>
          </w:p>
        </w:tc>
      </w:tr>
      <w:tr w:rsidR="005D3FAB" w:rsidRPr="00FD1B1E" w:rsidTr="003E348B">
        <w:tc>
          <w:tcPr>
            <w:tcW w:w="648"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12.</w:t>
            </w:r>
          </w:p>
        </w:tc>
        <w:tc>
          <w:tcPr>
            <w:tcW w:w="4860" w:type="dxa"/>
            <w:tcBorders>
              <w:top w:val="single" w:sz="4" w:space="0" w:color="auto"/>
            </w:tcBorders>
          </w:tcPr>
          <w:p w:rsidR="005D3FAB" w:rsidRPr="00FD1B1E" w:rsidRDefault="005D3FAB" w:rsidP="003E348B">
            <w:pPr>
              <w:spacing w:line="288" w:lineRule="auto"/>
              <w:ind w:firstLine="72"/>
              <w:jc w:val="both"/>
              <w:rPr>
                <w:sz w:val="28"/>
                <w:szCs w:val="28"/>
              </w:rPr>
            </w:pPr>
            <w:r w:rsidRPr="00FD1B1E">
              <w:rPr>
                <w:sz w:val="28"/>
                <w:szCs w:val="28"/>
              </w:rPr>
              <w:t xml:space="preserve">Расход шпуров на </w:t>
            </w:r>
            <w:smartTag w:uri="urn:schemas-microsoft-com:office:smarttags" w:element="metricconverter">
              <w:smartTagPr>
                <w:attr w:name="ProductID" w:val="1 м3"/>
              </w:smartTagPr>
              <w:r w:rsidRPr="00FD1B1E">
                <w:rPr>
                  <w:sz w:val="28"/>
                  <w:szCs w:val="28"/>
                </w:rPr>
                <w:t>1 м</w:t>
              </w:r>
              <w:r w:rsidRPr="00FD1B1E">
                <w:rPr>
                  <w:sz w:val="28"/>
                  <w:szCs w:val="28"/>
                  <w:vertAlign w:val="superscript"/>
                </w:rPr>
                <w:t>3</w:t>
              </w:r>
            </w:smartTag>
            <w:r w:rsidRPr="00FD1B1E">
              <w:rPr>
                <w:sz w:val="28"/>
                <w:szCs w:val="28"/>
              </w:rPr>
              <w:t xml:space="preserve"> горной массы</w:t>
            </w:r>
          </w:p>
          <w:p w:rsidR="005D3FAB" w:rsidRPr="00FD1B1E" w:rsidRDefault="005D3FAB" w:rsidP="003E348B">
            <w:pPr>
              <w:spacing w:line="288" w:lineRule="auto"/>
              <w:ind w:firstLine="72"/>
              <w:jc w:val="both"/>
              <w:rPr>
                <w:sz w:val="28"/>
                <w:szCs w:val="28"/>
              </w:rPr>
            </w:pPr>
            <w:r w:rsidRPr="00FD1B1E">
              <w:rPr>
                <w:sz w:val="28"/>
                <w:szCs w:val="28"/>
              </w:rPr>
              <w:t>(</w:t>
            </w:r>
            <w:r w:rsidRPr="00FD1B1E">
              <w:rPr>
                <w:i/>
                <w:sz w:val="28"/>
                <w:szCs w:val="28"/>
                <w:lang w:val="en-US"/>
              </w:rPr>
              <w:t>Δl</w:t>
            </w:r>
            <w:r w:rsidRPr="00FD1B1E">
              <w:rPr>
                <w:sz w:val="28"/>
                <w:szCs w:val="28"/>
              </w:rPr>
              <w:t>)</w:t>
            </w:r>
          </w:p>
        </w:tc>
        <w:tc>
          <w:tcPr>
            <w:tcW w:w="1080"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м/м</w:t>
            </w:r>
            <w:r w:rsidRPr="00FD1B1E">
              <w:rPr>
                <w:sz w:val="28"/>
                <w:szCs w:val="28"/>
                <w:vertAlign w:val="superscript"/>
              </w:rPr>
              <w:t>3</w:t>
            </w:r>
          </w:p>
        </w:tc>
        <w:tc>
          <w:tcPr>
            <w:tcW w:w="1491" w:type="dxa"/>
            <w:tcBorders>
              <w:top w:val="single" w:sz="4" w:space="0" w:color="auto"/>
            </w:tcBorders>
          </w:tcPr>
          <w:p w:rsidR="005D3FAB" w:rsidRPr="00FD1B1E" w:rsidRDefault="005D3FAB" w:rsidP="003E348B">
            <w:pPr>
              <w:spacing w:line="288" w:lineRule="auto"/>
              <w:jc w:val="center"/>
              <w:rPr>
                <w:sz w:val="28"/>
                <w:szCs w:val="28"/>
              </w:rPr>
            </w:pPr>
          </w:p>
        </w:tc>
        <w:tc>
          <w:tcPr>
            <w:tcW w:w="1491" w:type="dxa"/>
            <w:tcBorders>
              <w:top w:val="single" w:sz="4" w:space="0" w:color="auto"/>
            </w:tcBorders>
          </w:tcPr>
          <w:p w:rsidR="005D3FAB" w:rsidRPr="00FD1B1E" w:rsidRDefault="005D3FAB" w:rsidP="003E348B">
            <w:pPr>
              <w:spacing w:line="288" w:lineRule="auto"/>
              <w:jc w:val="center"/>
              <w:rPr>
                <w:sz w:val="28"/>
                <w:szCs w:val="28"/>
              </w:rPr>
            </w:pPr>
            <w:r w:rsidRPr="00FD1B1E">
              <w:rPr>
                <w:sz w:val="28"/>
                <w:szCs w:val="28"/>
              </w:rPr>
              <w:t>─</w:t>
            </w:r>
          </w:p>
        </w:tc>
      </w:tr>
    </w:tbl>
    <w:p w:rsidR="004F1526" w:rsidRDefault="004F1526" w:rsidP="004F1526">
      <w:pPr>
        <w:spacing w:line="360" w:lineRule="auto"/>
        <w:jc w:val="both"/>
        <w:rPr>
          <w:sz w:val="28"/>
          <w:szCs w:val="28"/>
        </w:rPr>
      </w:pPr>
    </w:p>
    <w:p w:rsidR="004F1526" w:rsidRDefault="004F1526" w:rsidP="004F1526">
      <w:pPr>
        <w:spacing w:line="360" w:lineRule="auto"/>
        <w:ind w:firstLine="720"/>
        <w:jc w:val="both"/>
        <w:rPr>
          <w:sz w:val="28"/>
          <w:szCs w:val="28"/>
        </w:rPr>
      </w:pPr>
      <w:r>
        <w:rPr>
          <w:sz w:val="28"/>
          <w:szCs w:val="28"/>
          <w:u w:val="single"/>
        </w:rPr>
        <w:t>Примеч</w:t>
      </w:r>
      <w:r w:rsidRPr="00B77FAD">
        <w:rPr>
          <w:sz w:val="28"/>
          <w:szCs w:val="28"/>
          <w:u w:val="single"/>
        </w:rPr>
        <w:t>ание</w:t>
      </w:r>
      <w:r>
        <w:rPr>
          <w:sz w:val="28"/>
          <w:szCs w:val="28"/>
        </w:rPr>
        <w:t xml:space="preserve">: в ячейках, помеченных знаком (*), необходимо проставить значения показателей из расчета на </w:t>
      </w:r>
      <w:smartTag w:uri="urn:schemas-microsoft-com:office:smarttags" w:element="metricconverter">
        <w:smartTagPr>
          <w:attr w:name="ProductID" w:val="1 м"/>
        </w:smartTagPr>
        <w:r>
          <w:rPr>
            <w:sz w:val="28"/>
            <w:szCs w:val="28"/>
          </w:rPr>
          <w:t>1 м</w:t>
        </w:r>
      </w:smartTag>
      <w:r>
        <w:rPr>
          <w:sz w:val="28"/>
          <w:szCs w:val="28"/>
        </w:rPr>
        <w:t xml:space="preserve"> выработки.</w:t>
      </w:r>
    </w:p>
    <w:p w:rsidR="004F1526" w:rsidRDefault="004F1526" w:rsidP="004F1526">
      <w:pPr>
        <w:widowControl w:val="0"/>
        <w:autoSpaceDE w:val="0"/>
        <w:autoSpaceDN w:val="0"/>
        <w:adjustRightInd w:val="0"/>
        <w:spacing w:line="360" w:lineRule="auto"/>
        <w:jc w:val="center"/>
        <w:rPr>
          <w:rFonts w:cs="Arial"/>
          <w:b/>
          <w:bCs/>
          <w:sz w:val="32"/>
          <w:szCs w:val="32"/>
        </w:rPr>
        <w:sectPr w:rsidR="004F1526" w:rsidSect="003E348B">
          <w:pgSz w:w="11906" w:h="16838"/>
          <w:pgMar w:top="1134" w:right="851" w:bottom="1134" w:left="1701" w:header="709" w:footer="709" w:gutter="0"/>
          <w:pgNumType w:start="1"/>
          <w:cols w:space="708"/>
          <w:titlePg/>
          <w:docGrid w:linePitch="360"/>
        </w:sectPr>
      </w:pPr>
    </w:p>
    <w:p w:rsidR="004F1526" w:rsidRDefault="004F1526" w:rsidP="004F1526">
      <w:pPr>
        <w:widowControl w:val="0"/>
        <w:autoSpaceDE w:val="0"/>
        <w:autoSpaceDN w:val="0"/>
        <w:adjustRightInd w:val="0"/>
        <w:spacing w:line="360" w:lineRule="auto"/>
        <w:jc w:val="center"/>
        <w:rPr>
          <w:rFonts w:cs="Arial"/>
          <w:b/>
          <w:bCs/>
          <w:sz w:val="32"/>
          <w:szCs w:val="32"/>
        </w:rPr>
      </w:pPr>
      <w:r>
        <w:rPr>
          <w:noProof/>
        </w:rPr>
        <w:lastRenderedPageBreak/>
        <w:drawing>
          <wp:anchor distT="0" distB="0" distL="114300" distR="114300" simplePos="0" relativeHeight="251679744" behindDoc="1" locked="0" layoutInCell="1" allowOverlap="1">
            <wp:simplePos x="0" y="0"/>
            <wp:positionH relativeFrom="column">
              <wp:posOffset>467995</wp:posOffset>
            </wp:positionH>
            <wp:positionV relativeFrom="paragraph">
              <wp:posOffset>10795</wp:posOffset>
            </wp:positionV>
            <wp:extent cx="8307705" cy="5466715"/>
            <wp:effectExtent l="19050" t="0" r="0" b="0"/>
            <wp:wrapTight wrapText="bothSides">
              <wp:wrapPolygon edited="0">
                <wp:start x="-50" y="0"/>
                <wp:lineTo x="-50" y="21527"/>
                <wp:lineTo x="21595" y="21527"/>
                <wp:lineTo x="21595" y="0"/>
                <wp:lineTo x="-50" y="0"/>
              </wp:wrapPolygon>
            </wp:wrapTight>
            <wp:docPr id="21" name="Рисунок 2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pic:cNvPicPr>
                      <a:picLocks noChangeAspect="1" noChangeArrowheads="1"/>
                    </pic:cNvPicPr>
                  </pic:nvPicPr>
                  <pic:blipFill>
                    <a:blip r:embed="rId33" cstate="print"/>
                    <a:srcRect/>
                    <a:stretch>
                      <a:fillRect/>
                    </a:stretch>
                  </pic:blipFill>
                  <pic:spPr bwMode="auto">
                    <a:xfrm>
                      <a:off x="0" y="0"/>
                      <a:ext cx="8307705" cy="5466715"/>
                    </a:xfrm>
                    <a:prstGeom prst="rect">
                      <a:avLst/>
                    </a:prstGeom>
                    <a:noFill/>
                    <a:ln w="9525">
                      <a:noFill/>
                      <a:miter lim="800000"/>
                      <a:headEnd/>
                      <a:tailEnd/>
                    </a:ln>
                  </pic:spPr>
                </pic:pic>
              </a:graphicData>
            </a:graphic>
          </wp:anchor>
        </w:drawing>
      </w: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Default="004F1526" w:rsidP="004F1526">
      <w:pPr>
        <w:widowControl w:val="0"/>
        <w:autoSpaceDE w:val="0"/>
        <w:autoSpaceDN w:val="0"/>
        <w:adjustRightInd w:val="0"/>
        <w:spacing w:line="360" w:lineRule="auto"/>
        <w:jc w:val="center"/>
        <w:rPr>
          <w:rFonts w:cs="Arial"/>
          <w:b/>
          <w:bCs/>
          <w:sz w:val="32"/>
          <w:szCs w:val="32"/>
        </w:rPr>
      </w:pPr>
    </w:p>
    <w:p w:rsidR="004F1526" w:rsidRPr="00222323" w:rsidRDefault="004F1526" w:rsidP="004F1526">
      <w:pPr>
        <w:widowControl w:val="0"/>
        <w:autoSpaceDE w:val="0"/>
        <w:autoSpaceDN w:val="0"/>
        <w:adjustRightInd w:val="0"/>
        <w:spacing w:line="360" w:lineRule="auto"/>
        <w:jc w:val="center"/>
        <w:rPr>
          <w:rFonts w:cs="Arial"/>
          <w:bCs/>
        </w:rPr>
      </w:pPr>
      <w:r w:rsidRPr="00222323">
        <w:rPr>
          <w:rFonts w:cs="Arial"/>
          <w:bCs/>
        </w:rPr>
        <w:t>Рис. 2.1</w:t>
      </w:r>
      <w:r w:rsidR="00B75A03" w:rsidRPr="00222323">
        <w:rPr>
          <w:rFonts w:cs="Arial"/>
          <w:bCs/>
        </w:rPr>
        <w:t>4</w:t>
      </w:r>
      <w:r w:rsidRPr="00222323">
        <w:rPr>
          <w:rFonts w:cs="Arial"/>
          <w:bCs/>
        </w:rPr>
        <w:t xml:space="preserve"> Элементы паспорта буровзрывных работ (способ</w:t>
      </w:r>
      <w:r w:rsidR="00222323">
        <w:rPr>
          <w:rFonts w:cs="Arial"/>
          <w:bCs/>
        </w:rPr>
        <w:t xml:space="preserve"> инициирования – электрический)</w:t>
      </w:r>
    </w:p>
    <w:p w:rsidR="00C37E15" w:rsidRDefault="00C37E15" w:rsidP="004F1526">
      <w:pPr>
        <w:widowControl w:val="0"/>
        <w:autoSpaceDE w:val="0"/>
        <w:autoSpaceDN w:val="0"/>
        <w:adjustRightInd w:val="0"/>
        <w:spacing w:line="360" w:lineRule="auto"/>
        <w:jc w:val="center"/>
        <w:rPr>
          <w:rFonts w:cs="Arial"/>
          <w:bCs/>
          <w:sz w:val="28"/>
          <w:szCs w:val="28"/>
        </w:rPr>
      </w:pPr>
      <w:r>
        <w:rPr>
          <w:rFonts w:cs="Arial"/>
          <w:bCs/>
          <w:noProof/>
          <w:sz w:val="28"/>
          <w:szCs w:val="28"/>
        </w:rPr>
        <w:lastRenderedPageBreak/>
        <w:drawing>
          <wp:anchor distT="0" distB="0" distL="114300" distR="114300" simplePos="0" relativeHeight="251700224" behindDoc="1" locked="0" layoutInCell="1" allowOverlap="1">
            <wp:simplePos x="0" y="0"/>
            <wp:positionH relativeFrom="margin">
              <wp:align>center</wp:align>
            </wp:positionH>
            <wp:positionV relativeFrom="paragraph">
              <wp:posOffset>-3810</wp:posOffset>
            </wp:positionV>
            <wp:extent cx="7766685" cy="5045710"/>
            <wp:effectExtent l="19050" t="0" r="5715" b="0"/>
            <wp:wrapTight wrapText="bothSides">
              <wp:wrapPolygon edited="0">
                <wp:start x="-53" y="0"/>
                <wp:lineTo x="-53" y="21529"/>
                <wp:lineTo x="21616" y="21529"/>
                <wp:lineTo x="21616" y="0"/>
                <wp:lineTo x="-53" y="0"/>
              </wp:wrapPolygon>
            </wp:wrapTight>
            <wp:docPr id="1" name="Рисунок 2" descr="C:\Users\User\Desktop\ГО\Паспорт БВР для самохо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О\Паспорт БВР для самоходок.jpg"/>
                    <pic:cNvPicPr>
                      <a:picLocks noChangeAspect="1" noChangeArrowheads="1"/>
                    </pic:cNvPicPr>
                  </pic:nvPicPr>
                  <pic:blipFill>
                    <a:blip r:embed="rId34" cstate="print"/>
                    <a:srcRect/>
                    <a:stretch>
                      <a:fillRect/>
                    </a:stretch>
                  </pic:blipFill>
                  <pic:spPr bwMode="auto">
                    <a:xfrm>
                      <a:off x="0" y="0"/>
                      <a:ext cx="7766685" cy="5045710"/>
                    </a:xfrm>
                    <a:prstGeom prst="rect">
                      <a:avLst/>
                    </a:prstGeom>
                    <a:noFill/>
                    <a:ln w="9525">
                      <a:noFill/>
                      <a:miter lim="800000"/>
                      <a:headEnd/>
                      <a:tailEnd/>
                    </a:ln>
                  </pic:spPr>
                </pic:pic>
              </a:graphicData>
            </a:graphic>
          </wp:anchor>
        </w:drawing>
      </w:r>
    </w:p>
    <w:p w:rsidR="004F1526" w:rsidRDefault="004F1526"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Default="00C37E15" w:rsidP="004F1526">
      <w:pPr>
        <w:widowControl w:val="0"/>
        <w:autoSpaceDE w:val="0"/>
        <w:autoSpaceDN w:val="0"/>
        <w:adjustRightInd w:val="0"/>
        <w:spacing w:line="360" w:lineRule="auto"/>
        <w:jc w:val="center"/>
        <w:rPr>
          <w:rFonts w:cs="Arial"/>
          <w:bCs/>
          <w:sz w:val="28"/>
          <w:szCs w:val="28"/>
        </w:rPr>
      </w:pPr>
    </w:p>
    <w:p w:rsidR="00C37E15" w:rsidRPr="00222323" w:rsidRDefault="00B75A03" w:rsidP="004F1526">
      <w:pPr>
        <w:widowControl w:val="0"/>
        <w:autoSpaceDE w:val="0"/>
        <w:autoSpaceDN w:val="0"/>
        <w:adjustRightInd w:val="0"/>
        <w:spacing w:line="360" w:lineRule="auto"/>
        <w:jc w:val="center"/>
        <w:rPr>
          <w:rFonts w:cs="Arial"/>
          <w:bCs/>
        </w:rPr>
      </w:pPr>
      <w:r w:rsidRPr="00222323">
        <w:rPr>
          <w:rFonts w:cs="Arial"/>
          <w:bCs/>
        </w:rPr>
        <w:t>Рис. 2.15.</w:t>
      </w:r>
      <w:r w:rsidR="00C37E15" w:rsidRPr="00222323">
        <w:rPr>
          <w:rFonts w:cs="Arial"/>
          <w:bCs/>
        </w:rPr>
        <w:t xml:space="preserve"> Элементы паспорта буровзрывных работ (способ инициирования - неэлектрический)</w:t>
      </w:r>
    </w:p>
    <w:p w:rsidR="00C37E15" w:rsidRPr="00176B8A" w:rsidRDefault="00C37E15" w:rsidP="004F1526">
      <w:pPr>
        <w:widowControl w:val="0"/>
        <w:autoSpaceDE w:val="0"/>
        <w:autoSpaceDN w:val="0"/>
        <w:adjustRightInd w:val="0"/>
        <w:spacing w:line="360" w:lineRule="auto"/>
        <w:jc w:val="center"/>
        <w:rPr>
          <w:rFonts w:cs="Arial"/>
          <w:bCs/>
          <w:sz w:val="28"/>
          <w:szCs w:val="28"/>
        </w:rPr>
        <w:sectPr w:rsidR="00C37E15" w:rsidRPr="00176B8A" w:rsidSect="003E348B">
          <w:pgSz w:w="16838" w:h="11906" w:orient="landscape"/>
          <w:pgMar w:top="1701" w:right="1134" w:bottom="851" w:left="1134" w:header="709" w:footer="709" w:gutter="0"/>
          <w:pgNumType w:start="1"/>
          <w:cols w:space="708"/>
          <w:titlePg/>
          <w:docGrid w:linePitch="360"/>
        </w:sectPr>
      </w:pPr>
    </w:p>
    <w:p w:rsidR="004F1526" w:rsidRDefault="006B6A17" w:rsidP="004F1526">
      <w:pPr>
        <w:jc w:val="right"/>
        <w:rPr>
          <w:sz w:val="28"/>
          <w:szCs w:val="28"/>
        </w:rPr>
      </w:pPr>
      <w:r>
        <w:rPr>
          <w:sz w:val="28"/>
          <w:szCs w:val="28"/>
        </w:rPr>
        <w:lastRenderedPageBreak/>
        <w:t>П</w:t>
      </w:r>
      <w:r w:rsidR="004F1526" w:rsidRPr="00F6278F">
        <w:rPr>
          <w:sz w:val="28"/>
          <w:szCs w:val="28"/>
        </w:rPr>
        <w:t>риложение 1</w:t>
      </w:r>
    </w:p>
    <w:p w:rsidR="004F1526" w:rsidRPr="00F6278F" w:rsidRDefault="004F1526" w:rsidP="004F1526">
      <w:pPr>
        <w:jc w:val="right"/>
        <w:rPr>
          <w:sz w:val="28"/>
          <w:szCs w:val="28"/>
        </w:rPr>
      </w:pPr>
    </w:p>
    <w:p w:rsidR="00AB63D5" w:rsidRDefault="004F1526" w:rsidP="004F1526">
      <w:pPr>
        <w:jc w:val="center"/>
        <w:rPr>
          <w:sz w:val="28"/>
          <w:szCs w:val="28"/>
        </w:rPr>
      </w:pPr>
      <w:r>
        <w:rPr>
          <w:sz w:val="28"/>
          <w:szCs w:val="28"/>
        </w:rPr>
        <w:t>Х</w:t>
      </w:r>
      <w:r w:rsidR="00AB63D5">
        <w:rPr>
          <w:sz w:val="28"/>
          <w:szCs w:val="28"/>
        </w:rPr>
        <w:t>арактеристики</w:t>
      </w:r>
      <w:r w:rsidR="00AB63D5" w:rsidRPr="00F6278F">
        <w:rPr>
          <w:sz w:val="28"/>
          <w:szCs w:val="28"/>
        </w:rPr>
        <w:t xml:space="preserve"> шахтных локомотивов и параметры элементов</w:t>
      </w:r>
      <w:r w:rsidR="00AB63D5">
        <w:rPr>
          <w:sz w:val="28"/>
          <w:szCs w:val="28"/>
        </w:rPr>
        <w:t xml:space="preserve"> </w:t>
      </w:r>
      <w:r w:rsidR="00AB63D5" w:rsidRPr="00F6278F">
        <w:rPr>
          <w:sz w:val="28"/>
          <w:szCs w:val="28"/>
        </w:rPr>
        <w:t xml:space="preserve"> </w:t>
      </w:r>
    </w:p>
    <w:p w:rsidR="004F1526" w:rsidRPr="00F6278F" w:rsidRDefault="00AB63D5" w:rsidP="004F1526">
      <w:pPr>
        <w:jc w:val="center"/>
        <w:rPr>
          <w:sz w:val="28"/>
          <w:szCs w:val="28"/>
        </w:rPr>
      </w:pPr>
      <w:r w:rsidRPr="00F6278F">
        <w:rPr>
          <w:sz w:val="28"/>
          <w:szCs w:val="28"/>
        </w:rPr>
        <w:t>верхнего строения рельсового пути</w:t>
      </w:r>
    </w:p>
    <w:p w:rsidR="004F1526" w:rsidRDefault="004F1526" w:rsidP="004F1526">
      <w:pPr>
        <w:jc w:val="center"/>
        <w:rPr>
          <w:sz w:val="28"/>
          <w:szCs w:val="28"/>
        </w:rPr>
      </w:pPr>
    </w:p>
    <w:p w:rsidR="004F1526" w:rsidRPr="00AB63D5" w:rsidRDefault="00AB63D5" w:rsidP="004F1526">
      <w:pPr>
        <w:jc w:val="center"/>
        <w:rPr>
          <w:sz w:val="28"/>
          <w:szCs w:val="28"/>
        </w:rPr>
      </w:pPr>
      <w:r w:rsidRPr="00AB63D5">
        <w:rPr>
          <w:sz w:val="28"/>
          <w:szCs w:val="28"/>
        </w:rPr>
        <w:t xml:space="preserve">1. </w:t>
      </w:r>
      <w:r w:rsidR="004F1526" w:rsidRPr="00AB63D5">
        <w:rPr>
          <w:sz w:val="28"/>
          <w:szCs w:val="28"/>
        </w:rPr>
        <w:t>К</w:t>
      </w:r>
      <w:r w:rsidRPr="00AB63D5">
        <w:rPr>
          <w:sz w:val="28"/>
          <w:szCs w:val="28"/>
        </w:rPr>
        <w:t>онтактные электровозы</w:t>
      </w:r>
    </w:p>
    <w:p w:rsidR="004F1526" w:rsidRDefault="004F1526" w:rsidP="004F1526">
      <w:pPr>
        <w:jc w:val="center"/>
        <w:rPr>
          <w:b/>
          <w:sz w:val="28"/>
          <w:szCs w:val="28"/>
        </w:rPr>
      </w:pPr>
    </w:p>
    <w:p w:rsidR="004F1526" w:rsidRDefault="004F1526" w:rsidP="004F1526">
      <w:pPr>
        <w:jc w:val="cente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903"/>
        <w:gridCol w:w="449"/>
        <w:gridCol w:w="514"/>
        <w:gridCol w:w="934"/>
        <w:gridCol w:w="1046"/>
        <w:gridCol w:w="422"/>
        <w:gridCol w:w="685"/>
        <w:gridCol w:w="1128"/>
      </w:tblGrid>
      <w:tr w:rsidR="004F1526" w:rsidRPr="008B669D" w:rsidTr="003E348B">
        <w:trPr>
          <w:trHeight w:val="420"/>
        </w:trPr>
        <w:tc>
          <w:tcPr>
            <w:tcW w:w="3628" w:type="dxa"/>
            <w:vMerge w:val="restart"/>
            <w:tcBorders>
              <w:top w:val="double" w:sz="4" w:space="0" w:color="auto"/>
              <w:left w:val="double" w:sz="4" w:space="0" w:color="auto"/>
            </w:tcBorders>
            <w:shd w:val="clear" w:color="auto" w:fill="auto"/>
            <w:vAlign w:val="center"/>
          </w:tcPr>
          <w:p w:rsidR="004F1526" w:rsidRPr="008B669D" w:rsidRDefault="004F1526" w:rsidP="003E348B">
            <w:pPr>
              <w:jc w:val="center"/>
              <w:rPr>
                <w:b/>
                <w:sz w:val="28"/>
                <w:szCs w:val="28"/>
              </w:rPr>
            </w:pPr>
            <w:r w:rsidRPr="008B669D">
              <w:rPr>
                <w:b/>
                <w:sz w:val="28"/>
                <w:szCs w:val="28"/>
              </w:rPr>
              <w:t>Электровоз контактный 4КА</w:t>
            </w:r>
          </w:p>
          <w:p w:rsidR="004F1526" w:rsidRPr="008B669D" w:rsidRDefault="004F1526" w:rsidP="003E348B">
            <w:pPr>
              <w:jc w:val="center"/>
              <w:rPr>
                <w:sz w:val="28"/>
                <w:szCs w:val="28"/>
              </w:rPr>
            </w:pPr>
            <w:r>
              <w:rPr>
                <w:noProof/>
                <w:sz w:val="28"/>
                <w:szCs w:val="28"/>
              </w:rPr>
              <w:drawing>
                <wp:inline distT="0" distB="0" distL="0" distR="0">
                  <wp:extent cx="2162175" cy="1438275"/>
                  <wp:effectExtent l="19050" t="0" r="9525" b="0"/>
                  <wp:docPr id="2" name="Рисунок 4" descr="Описание: http://amplituda-zvd.com/wp-content/uploads/4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amplituda-zvd.com/wp-content/uploads/4ka.jpg"/>
                          <pic:cNvPicPr>
                            <a:picLocks noChangeAspect="1" noChangeArrowheads="1"/>
                          </pic:cNvPicPr>
                        </pic:nvPicPr>
                        <pic:blipFill>
                          <a:blip r:embed="rId35" cstate="print"/>
                          <a:srcRect/>
                          <a:stretch>
                            <a:fillRect/>
                          </a:stretch>
                        </pic:blipFill>
                        <pic:spPr bwMode="auto">
                          <a:xfrm>
                            <a:off x="0" y="0"/>
                            <a:ext cx="2162175" cy="1438275"/>
                          </a:xfrm>
                          <a:prstGeom prst="rect">
                            <a:avLst/>
                          </a:prstGeom>
                          <a:noFill/>
                          <a:ln w="9525">
                            <a:noFill/>
                            <a:miter lim="800000"/>
                            <a:headEnd/>
                            <a:tailEnd/>
                          </a:ln>
                        </pic:spPr>
                      </pic:pic>
                    </a:graphicData>
                  </a:graphic>
                </wp:inline>
              </w:drawing>
            </w:r>
          </w:p>
        </w:tc>
        <w:tc>
          <w:tcPr>
            <w:tcW w:w="6119" w:type="dxa"/>
            <w:gridSpan w:val="8"/>
            <w:tcBorders>
              <w:top w:val="double" w:sz="4" w:space="0" w:color="auto"/>
              <w:right w:val="double" w:sz="4" w:space="0" w:color="auto"/>
            </w:tcBorders>
            <w:shd w:val="clear" w:color="auto" w:fill="auto"/>
            <w:vAlign w:val="center"/>
          </w:tcPr>
          <w:p w:rsidR="004F1526" w:rsidRPr="008B669D" w:rsidRDefault="004F1526" w:rsidP="003E348B">
            <w:pPr>
              <w:jc w:val="center"/>
              <w:rPr>
                <w:sz w:val="28"/>
                <w:szCs w:val="28"/>
              </w:rPr>
            </w:pPr>
            <w:r w:rsidRPr="008B669D">
              <w:rPr>
                <w:noProof/>
                <w:sz w:val="28"/>
                <w:szCs w:val="28"/>
              </w:rPr>
              <w:t>Габариты (мм) для колеи</w:t>
            </w:r>
          </w:p>
        </w:tc>
      </w:tr>
      <w:tr w:rsidR="004F1526" w:rsidRPr="008B669D" w:rsidTr="003E348B">
        <w:trPr>
          <w:trHeight w:val="412"/>
        </w:trPr>
        <w:tc>
          <w:tcPr>
            <w:tcW w:w="3628"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2804" w:type="dxa"/>
            <w:gridSpan w:val="4"/>
            <w:shd w:val="clear" w:color="auto" w:fill="auto"/>
            <w:vAlign w:val="center"/>
          </w:tcPr>
          <w:p w:rsidR="004F1526" w:rsidRPr="008B669D" w:rsidRDefault="004F1526" w:rsidP="003E348B">
            <w:pPr>
              <w:jc w:val="center"/>
              <w:rPr>
                <w:noProof/>
                <w:sz w:val="28"/>
                <w:szCs w:val="28"/>
              </w:rPr>
            </w:pPr>
            <w:r w:rsidRPr="008B669D">
              <w:rPr>
                <w:noProof/>
                <w:sz w:val="28"/>
                <w:szCs w:val="28"/>
              </w:rPr>
              <w:t>600 мм</w:t>
            </w:r>
          </w:p>
        </w:tc>
        <w:tc>
          <w:tcPr>
            <w:tcW w:w="3315" w:type="dxa"/>
            <w:gridSpan w:val="4"/>
            <w:tcBorders>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750 мм</w:t>
            </w:r>
          </w:p>
        </w:tc>
      </w:tr>
      <w:tr w:rsidR="004F1526" w:rsidRPr="008B669D" w:rsidTr="003E348B">
        <w:trPr>
          <w:trHeight w:val="418"/>
        </w:trPr>
        <w:tc>
          <w:tcPr>
            <w:tcW w:w="3628"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1352" w:type="dxa"/>
            <w:gridSpan w:val="2"/>
            <w:shd w:val="clear" w:color="auto" w:fill="auto"/>
            <w:vAlign w:val="center"/>
          </w:tcPr>
          <w:p w:rsidR="004F1526" w:rsidRPr="008B669D" w:rsidRDefault="004F1526" w:rsidP="003E348B">
            <w:pPr>
              <w:jc w:val="center"/>
              <w:rPr>
                <w:noProof/>
                <w:sz w:val="28"/>
                <w:szCs w:val="28"/>
              </w:rPr>
            </w:pPr>
            <w:r w:rsidRPr="008B669D">
              <w:rPr>
                <w:noProof/>
                <w:sz w:val="28"/>
                <w:szCs w:val="28"/>
              </w:rPr>
              <w:t>высота</w:t>
            </w:r>
          </w:p>
        </w:tc>
        <w:tc>
          <w:tcPr>
            <w:tcW w:w="1452" w:type="dxa"/>
            <w:gridSpan w:val="2"/>
            <w:shd w:val="clear" w:color="auto" w:fill="auto"/>
            <w:vAlign w:val="center"/>
          </w:tcPr>
          <w:p w:rsidR="004F1526" w:rsidRPr="008B669D" w:rsidRDefault="004F1526" w:rsidP="003E348B">
            <w:pPr>
              <w:jc w:val="center"/>
              <w:rPr>
                <w:noProof/>
                <w:sz w:val="28"/>
                <w:szCs w:val="28"/>
              </w:rPr>
            </w:pPr>
            <w:r w:rsidRPr="008B669D">
              <w:rPr>
                <w:noProof/>
                <w:sz w:val="28"/>
                <w:szCs w:val="28"/>
              </w:rPr>
              <w:t>ширина</w:t>
            </w:r>
          </w:p>
        </w:tc>
        <w:tc>
          <w:tcPr>
            <w:tcW w:w="1473" w:type="dxa"/>
            <w:gridSpan w:val="2"/>
            <w:shd w:val="clear" w:color="auto" w:fill="auto"/>
            <w:vAlign w:val="center"/>
          </w:tcPr>
          <w:p w:rsidR="004F1526" w:rsidRPr="008B669D" w:rsidRDefault="004F1526" w:rsidP="003E348B">
            <w:pPr>
              <w:jc w:val="center"/>
              <w:rPr>
                <w:noProof/>
                <w:sz w:val="28"/>
                <w:szCs w:val="28"/>
              </w:rPr>
            </w:pPr>
            <w:r w:rsidRPr="008B669D">
              <w:rPr>
                <w:noProof/>
                <w:sz w:val="28"/>
                <w:szCs w:val="28"/>
              </w:rPr>
              <w:t>высота</w:t>
            </w:r>
          </w:p>
        </w:tc>
        <w:tc>
          <w:tcPr>
            <w:tcW w:w="1842" w:type="dxa"/>
            <w:gridSpan w:val="2"/>
            <w:tcBorders>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ширина</w:t>
            </w:r>
          </w:p>
        </w:tc>
      </w:tr>
      <w:tr w:rsidR="004F1526" w:rsidRPr="008B669D" w:rsidTr="003E348B">
        <w:trPr>
          <w:trHeight w:val="1119"/>
        </w:trPr>
        <w:tc>
          <w:tcPr>
            <w:tcW w:w="3628" w:type="dxa"/>
            <w:vMerge/>
            <w:tcBorders>
              <w:left w:val="double" w:sz="4" w:space="0" w:color="auto"/>
              <w:bottom w:val="double" w:sz="4" w:space="0" w:color="auto"/>
            </w:tcBorders>
            <w:shd w:val="clear" w:color="auto" w:fill="auto"/>
            <w:vAlign w:val="center"/>
          </w:tcPr>
          <w:p w:rsidR="004F1526" w:rsidRPr="008B669D" w:rsidRDefault="004F1526" w:rsidP="003E348B">
            <w:pPr>
              <w:jc w:val="center"/>
              <w:rPr>
                <w:sz w:val="28"/>
                <w:szCs w:val="28"/>
              </w:rPr>
            </w:pPr>
          </w:p>
        </w:tc>
        <w:tc>
          <w:tcPr>
            <w:tcW w:w="1352" w:type="dxa"/>
            <w:gridSpan w:val="2"/>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1515</w:t>
            </w:r>
          </w:p>
        </w:tc>
        <w:tc>
          <w:tcPr>
            <w:tcW w:w="1452" w:type="dxa"/>
            <w:gridSpan w:val="2"/>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1050</w:t>
            </w:r>
          </w:p>
        </w:tc>
        <w:tc>
          <w:tcPr>
            <w:tcW w:w="1473" w:type="dxa"/>
            <w:gridSpan w:val="2"/>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1515</w:t>
            </w:r>
          </w:p>
        </w:tc>
        <w:tc>
          <w:tcPr>
            <w:tcW w:w="1842" w:type="dxa"/>
            <w:gridSpan w:val="2"/>
            <w:tcBorders>
              <w:bottom w:val="double" w:sz="4" w:space="0" w:color="auto"/>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1200</w:t>
            </w:r>
          </w:p>
        </w:tc>
      </w:tr>
      <w:tr w:rsidR="004F1526" w:rsidRPr="008B669D" w:rsidTr="003E348B">
        <w:trPr>
          <w:trHeight w:val="420"/>
        </w:trPr>
        <w:tc>
          <w:tcPr>
            <w:tcW w:w="3628" w:type="dxa"/>
            <w:vMerge w:val="restart"/>
            <w:tcBorders>
              <w:top w:val="double" w:sz="4" w:space="0" w:color="auto"/>
              <w:left w:val="double" w:sz="4" w:space="0" w:color="auto"/>
            </w:tcBorders>
            <w:shd w:val="clear" w:color="auto" w:fill="auto"/>
            <w:vAlign w:val="center"/>
          </w:tcPr>
          <w:p w:rsidR="004F1526" w:rsidRPr="008B669D" w:rsidRDefault="004F1526" w:rsidP="003E348B">
            <w:pPr>
              <w:jc w:val="center"/>
              <w:rPr>
                <w:b/>
                <w:sz w:val="28"/>
                <w:szCs w:val="28"/>
              </w:rPr>
            </w:pPr>
            <w:r w:rsidRPr="008B669D">
              <w:rPr>
                <w:b/>
                <w:sz w:val="28"/>
                <w:szCs w:val="28"/>
              </w:rPr>
              <w:t>Электровоз контактный 7КА</w:t>
            </w:r>
          </w:p>
          <w:p w:rsidR="004F1526" w:rsidRPr="008B669D" w:rsidRDefault="004F1526" w:rsidP="003E348B">
            <w:pPr>
              <w:jc w:val="center"/>
              <w:rPr>
                <w:b/>
                <w:sz w:val="28"/>
                <w:szCs w:val="28"/>
              </w:rPr>
            </w:pPr>
            <w:r>
              <w:rPr>
                <w:b/>
                <w:noProof/>
                <w:sz w:val="28"/>
                <w:szCs w:val="28"/>
              </w:rPr>
              <w:drawing>
                <wp:inline distT="0" distB="0" distL="0" distR="0">
                  <wp:extent cx="2162175" cy="1438275"/>
                  <wp:effectExtent l="19050" t="0" r="9525" b="0"/>
                  <wp:docPr id="3" name="Рисунок 7" descr="Описание: http://amplituda-zvd.com/wp-content/uploads/7ka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amplituda-zvd.com/wp-content/uploads/7kaindex.jpg"/>
                          <pic:cNvPicPr>
                            <a:picLocks noChangeAspect="1" noChangeArrowheads="1"/>
                          </pic:cNvPicPr>
                        </pic:nvPicPr>
                        <pic:blipFill>
                          <a:blip r:embed="rId36" cstate="print"/>
                          <a:srcRect/>
                          <a:stretch>
                            <a:fillRect/>
                          </a:stretch>
                        </pic:blipFill>
                        <pic:spPr bwMode="auto">
                          <a:xfrm>
                            <a:off x="0" y="0"/>
                            <a:ext cx="2162175" cy="1438275"/>
                          </a:xfrm>
                          <a:prstGeom prst="rect">
                            <a:avLst/>
                          </a:prstGeom>
                          <a:noFill/>
                          <a:ln w="9525">
                            <a:noFill/>
                            <a:miter lim="800000"/>
                            <a:headEnd/>
                            <a:tailEnd/>
                          </a:ln>
                        </pic:spPr>
                      </pic:pic>
                    </a:graphicData>
                  </a:graphic>
                </wp:inline>
              </w:drawing>
            </w:r>
          </w:p>
          <w:p w:rsidR="004F1526" w:rsidRPr="008B669D" w:rsidRDefault="004F1526" w:rsidP="003E348B">
            <w:pPr>
              <w:jc w:val="center"/>
              <w:rPr>
                <w:sz w:val="28"/>
                <w:szCs w:val="28"/>
              </w:rPr>
            </w:pPr>
          </w:p>
        </w:tc>
        <w:tc>
          <w:tcPr>
            <w:tcW w:w="6119" w:type="dxa"/>
            <w:gridSpan w:val="8"/>
            <w:tcBorders>
              <w:top w:val="double" w:sz="4" w:space="0" w:color="auto"/>
              <w:bottom w:val="single" w:sz="4" w:space="0" w:color="000000"/>
              <w:right w:val="double" w:sz="4" w:space="0" w:color="auto"/>
            </w:tcBorders>
            <w:shd w:val="clear" w:color="auto" w:fill="auto"/>
            <w:vAlign w:val="center"/>
          </w:tcPr>
          <w:p w:rsidR="004F1526" w:rsidRPr="008B669D" w:rsidRDefault="004F1526" w:rsidP="003E348B">
            <w:pPr>
              <w:jc w:val="center"/>
              <w:rPr>
                <w:sz w:val="28"/>
                <w:szCs w:val="28"/>
                <w:highlight w:val="yellow"/>
              </w:rPr>
            </w:pPr>
            <w:r w:rsidRPr="008B669D">
              <w:rPr>
                <w:noProof/>
                <w:sz w:val="28"/>
                <w:szCs w:val="28"/>
              </w:rPr>
              <w:t>Габариты (мм) для колеи</w:t>
            </w:r>
          </w:p>
        </w:tc>
      </w:tr>
      <w:tr w:rsidR="004F1526" w:rsidRPr="008B669D" w:rsidTr="003E348B">
        <w:trPr>
          <w:trHeight w:val="412"/>
        </w:trPr>
        <w:tc>
          <w:tcPr>
            <w:tcW w:w="3628"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1868" w:type="dxa"/>
            <w:gridSpan w:val="3"/>
            <w:tcBorders>
              <w:bottom w:val="single" w:sz="4" w:space="0" w:color="000000"/>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600 мм</w:t>
            </w:r>
          </w:p>
        </w:tc>
        <w:tc>
          <w:tcPr>
            <w:tcW w:w="1983" w:type="dxa"/>
            <w:gridSpan w:val="2"/>
            <w:tcBorders>
              <w:left w:val="single" w:sz="4" w:space="0" w:color="auto"/>
              <w:bottom w:val="single" w:sz="4" w:space="0" w:color="000000"/>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750 мм</w:t>
            </w:r>
          </w:p>
        </w:tc>
        <w:tc>
          <w:tcPr>
            <w:tcW w:w="2268" w:type="dxa"/>
            <w:gridSpan w:val="3"/>
            <w:tcBorders>
              <w:left w:val="single" w:sz="4" w:space="0" w:color="auto"/>
              <w:bottom w:val="single" w:sz="4" w:space="0" w:color="000000"/>
              <w:right w:val="double" w:sz="4" w:space="0" w:color="auto"/>
            </w:tcBorders>
            <w:shd w:val="clear" w:color="auto" w:fill="auto"/>
            <w:vAlign w:val="center"/>
          </w:tcPr>
          <w:p w:rsidR="004F1526" w:rsidRPr="008B669D" w:rsidRDefault="004F1526" w:rsidP="003E348B">
            <w:pPr>
              <w:jc w:val="center"/>
              <w:rPr>
                <w:noProof/>
                <w:sz w:val="28"/>
                <w:szCs w:val="28"/>
                <w:highlight w:val="yellow"/>
              </w:rPr>
            </w:pPr>
            <w:r w:rsidRPr="008B669D">
              <w:rPr>
                <w:noProof/>
                <w:sz w:val="28"/>
                <w:szCs w:val="28"/>
              </w:rPr>
              <w:t>900 мм</w:t>
            </w:r>
          </w:p>
        </w:tc>
      </w:tr>
      <w:tr w:rsidR="004F1526" w:rsidRPr="008B669D" w:rsidTr="003E348B">
        <w:trPr>
          <w:trHeight w:val="780"/>
        </w:trPr>
        <w:tc>
          <w:tcPr>
            <w:tcW w:w="3628"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903" w:type="dxa"/>
            <w:tcBorders>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высота</w:t>
            </w:r>
          </w:p>
        </w:tc>
        <w:tc>
          <w:tcPr>
            <w:tcW w:w="965" w:type="dxa"/>
            <w:gridSpan w:val="2"/>
            <w:tcBorders>
              <w:left w:val="single" w:sz="4" w:space="0" w:color="auto"/>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ширина</w:t>
            </w:r>
          </w:p>
        </w:tc>
        <w:tc>
          <w:tcPr>
            <w:tcW w:w="936" w:type="dxa"/>
            <w:tcBorders>
              <w:left w:val="single" w:sz="4" w:space="0" w:color="auto"/>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высота</w:t>
            </w:r>
          </w:p>
        </w:tc>
        <w:tc>
          <w:tcPr>
            <w:tcW w:w="1047" w:type="dxa"/>
            <w:tcBorders>
              <w:left w:val="single" w:sz="4" w:space="0" w:color="auto"/>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ширина</w:t>
            </w:r>
          </w:p>
        </w:tc>
        <w:tc>
          <w:tcPr>
            <w:tcW w:w="1134" w:type="dxa"/>
            <w:gridSpan w:val="2"/>
            <w:tcBorders>
              <w:left w:val="single" w:sz="4" w:space="0" w:color="auto"/>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высота</w:t>
            </w:r>
          </w:p>
        </w:tc>
        <w:tc>
          <w:tcPr>
            <w:tcW w:w="1134" w:type="dxa"/>
            <w:tcBorders>
              <w:left w:val="single" w:sz="4" w:space="0" w:color="auto"/>
              <w:right w:val="doub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ширина</w:t>
            </w:r>
          </w:p>
        </w:tc>
      </w:tr>
      <w:tr w:rsidR="004F1526" w:rsidRPr="008B669D" w:rsidTr="003E348B">
        <w:trPr>
          <w:trHeight w:val="780"/>
        </w:trPr>
        <w:tc>
          <w:tcPr>
            <w:tcW w:w="3628" w:type="dxa"/>
            <w:vMerge/>
            <w:tcBorders>
              <w:left w:val="double" w:sz="4" w:space="0" w:color="auto"/>
              <w:bottom w:val="double" w:sz="4" w:space="0" w:color="auto"/>
            </w:tcBorders>
            <w:shd w:val="clear" w:color="auto" w:fill="auto"/>
            <w:vAlign w:val="center"/>
          </w:tcPr>
          <w:p w:rsidR="004F1526" w:rsidRPr="008B669D" w:rsidRDefault="004F1526" w:rsidP="003E348B">
            <w:pPr>
              <w:jc w:val="center"/>
              <w:rPr>
                <w:sz w:val="28"/>
                <w:szCs w:val="28"/>
              </w:rPr>
            </w:pPr>
          </w:p>
        </w:tc>
        <w:tc>
          <w:tcPr>
            <w:tcW w:w="903" w:type="dxa"/>
            <w:tcBorders>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1550</w:t>
            </w:r>
          </w:p>
        </w:tc>
        <w:tc>
          <w:tcPr>
            <w:tcW w:w="965" w:type="dxa"/>
            <w:gridSpan w:val="2"/>
            <w:tcBorders>
              <w:left w:val="single" w:sz="4" w:space="0" w:color="auto"/>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1050</w:t>
            </w:r>
          </w:p>
        </w:tc>
        <w:tc>
          <w:tcPr>
            <w:tcW w:w="936" w:type="dxa"/>
            <w:tcBorders>
              <w:left w:val="single" w:sz="4" w:space="0" w:color="auto"/>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1550</w:t>
            </w:r>
          </w:p>
        </w:tc>
        <w:tc>
          <w:tcPr>
            <w:tcW w:w="1047" w:type="dxa"/>
            <w:tcBorders>
              <w:left w:val="single" w:sz="4" w:space="0" w:color="auto"/>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1350</w:t>
            </w:r>
          </w:p>
        </w:tc>
        <w:tc>
          <w:tcPr>
            <w:tcW w:w="1134" w:type="dxa"/>
            <w:gridSpan w:val="2"/>
            <w:tcBorders>
              <w:left w:val="single" w:sz="4" w:space="0" w:color="auto"/>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1550</w:t>
            </w:r>
          </w:p>
        </w:tc>
        <w:tc>
          <w:tcPr>
            <w:tcW w:w="1134" w:type="dxa"/>
            <w:tcBorders>
              <w:left w:val="single" w:sz="4" w:space="0" w:color="auto"/>
              <w:bottom w:val="double" w:sz="4" w:space="0" w:color="auto"/>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1350</w:t>
            </w:r>
          </w:p>
        </w:tc>
      </w:tr>
      <w:tr w:rsidR="004F1526" w:rsidRPr="008B669D" w:rsidTr="003E348B">
        <w:trPr>
          <w:trHeight w:val="420"/>
        </w:trPr>
        <w:tc>
          <w:tcPr>
            <w:tcW w:w="3628" w:type="dxa"/>
            <w:vMerge w:val="restart"/>
            <w:tcBorders>
              <w:top w:val="double" w:sz="4" w:space="0" w:color="auto"/>
              <w:left w:val="double" w:sz="4" w:space="0" w:color="auto"/>
            </w:tcBorders>
            <w:shd w:val="clear" w:color="auto" w:fill="auto"/>
            <w:vAlign w:val="center"/>
          </w:tcPr>
          <w:p w:rsidR="004F1526" w:rsidRPr="008B669D" w:rsidRDefault="004F1526" w:rsidP="003E348B">
            <w:pPr>
              <w:jc w:val="center"/>
              <w:rPr>
                <w:b/>
                <w:sz w:val="28"/>
                <w:szCs w:val="28"/>
              </w:rPr>
            </w:pPr>
            <w:r w:rsidRPr="008B669D">
              <w:rPr>
                <w:b/>
                <w:sz w:val="28"/>
                <w:szCs w:val="28"/>
              </w:rPr>
              <w:t>Электровоз контактный 10КА</w:t>
            </w:r>
          </w:p>
          <w:p w:rsidR="004F1526" w:rsidRPr="008B669D" w:rsidRDefault="004F1526" w:rsidP="003E348B">
            <w:pPr>
              <w:jc w:val="center"/>
              <w:rPr>
                <w:b/>
                <w:sz w:val="28"/>
                <w:szCs w:val="28"/>
              </w:rPr>
            </w:pPr>
            <w:r>
              <w:rPr>
                <w:noProof/>
                <w:sz w:val="28"/>
                <w:szCs w:val="28"/>
              </w:rPr>
              <w:drawing>
                <wp:inline distT="0" distB="0" distL="0" distR="0">
                  <wp:extent cx="2105025" cy="1581150"/>
                  <wp:effectExtent l="19050" t="0" r="9525" b="0"/>
                  <wp:docPr id="4" name="Рисунок 1" descr="Описание: ОО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ОО "/>
                          <pic:cNvPicPr>
                            <a:picLocks noChangeAspect="1" noChangeArrowheads="1"/>
                          </pic:cNvPicPr>
                        </pic:nvPicPr>
                        <pic:blipFill>
                          <a:blip r:embed="rId37"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4F1526" w:rsidRPr="008B669D" w:rsidRDefault="004F1526" w:rsidP="003E348B">
            <w:pPr>
              <w:jc w:val="center"/>
              <w:rPr>
                <w:sz w:val="28"/>
                <w:szCs w:val="28"/>
              </w:rPr>
            </w:pPr>
          </w:p>
        </w:tc>
        <w:tc>
          <w:tcPr>
            <w:tcW w:w="6119" w:type="dxa"/>
            <w:gridSpan w:val="8"/>
            <w:tcBorders>
              <w:top w:val="double" w:sz="4" w:space="0" w:color="auto"/>
              <w:bottom w:val="single" w:sz="4" w:space="0" w:color="000000"/>
              <w:right w:val="double" w:sz="4" w:space="0" w:color="auto"/>
            </w:tcBorders>
            <w:shd w:val="clear" w:color="auto" w:fill="auto"/>
            <w:vAlign w:val="center"/>
          </w:tcPr>
          <w:p w:rsidR="004F1526" w:rsidRPr="008B669D" w:rsidRDefault="004F1526" w:rsidP="003E348B">
            <w:pPr>
              <w:jc w:val="center"/>
              <w:rPr>
                <w:sz w:val="28"/>
                <w:szCs w:val="28"/>
                <w:highlight w:val="yellow"/>
              </w:rPr>
            </w:pPr>
            <w:r w:rsidRPr="008B669D">
              <w:rPr>
                <w:noProof/>
                <w:sz w:val="28"/>
                <w:szCs w:val="28"/>
              </w:rPr>
              <w:t>Габариты (мм) для колеи</w:t>
            </w:r>
          </w:p>
        </w:tc>
      </w:tr>
      <w:tr w:rsidR="004F1526" w:rsidRPr="008B669D" w:rsidTr="003E348B">
        <w:trPr>
          <w:trHeight w:val="412"/>
        </w:trPr>
        <w:tc>
          <w:tcPr>
            <w:tcW w:w="3628"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1868" w:type="dxa"/>
            <w:gridSpan w:val="3"/>
            <w:tcBorders>
              <w:bottom w:val="single" w:sz="4" w:space="0" w:color="000000"/>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600 мм</w:t>
            </w:r>
          </w:p>
        </w:tc>
        <w:tc>
          <w:tcPr>
            <w:tcW w:w="1983" w:type="dxa"/>
            <w:gridSpan w:val="2"/>
            <w:tcBorders>
              <w:left w:val="single" w:sz="4" w:space="0" w:color="auto"/>
              <w:bottom w:val="single" w:sz="4" w:space="0" w:color="000000"/>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750 мм</w:t>
            </w:r>
          </w:p>
        </w:tc>
        <w:tc>
          <w:tcPr>
            <w:tcW w:w="2268" w:type="dxa"/>
            <w:gridSpan w:val="3"/>
            <w:tcBorders>
              <w:left w:val="single" w:sz="4" w:space="0" w:color="auto"/>
              <w:bottom w:val="single" w:sz="4" w:space="0" w:color="000000"/>
              <w:right w:val="double" w:sz="4" w:space="0" w:color="auto"/>
            </w:tcBorders>
            <w:shd w:val="clear" w:color="auto" w:fill="auto"/>
            <w:vAlign w:val="center"/>
          </w:tcPr>
          <w:p w:rsidR="004F1526" w:rsidRPr="008B669D" w:rsidRDefault="004F1526" w:rsidP="003E348B">
            <w:pPr>
              <w:jc w:val="center"/>
              <w:rPr>
                <w:noProof/>
                <w:sz w:val="28"/>
                <w:szCs w:val="28"/>
                <w:highlight w:val="yellow"/>
              </w:rPr>
            </w:pPr>
            <w:r w:rsidRPr="008B669D">
              <w:rPr>
                <w:noProof/>
                <w:sz w:val="28"/>
                <w:szCs w:val="28"/>
              </w:rPr>
              <w:t>900 мм</w:t>
            </w:r>
          </w:p>
        </w:tc>
      </w:tr>
      <w:tr w:rsidR="004F1526" w:rsidRPr="008B669D" w:rsidTr="003E348B">
        <w:trPr>
          <w:trHeight w:val="780"/>
        </w:trPr>
        <w:tc>
          <w:tcPr>
            <w:tcW w:w="3628"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903" w:type="dxa"/>
            <w:tcBorders>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высота</w:t>
            </w:r>
          </w:p>
        </w:tc>
        <w:tc>
          <w:tcPr>
            <w:tcW w:w="965" w:type="dxa"/>
            <w:gridSpan w:val="2"/>
            <w:tcBorders>
              <w:left w:val="single" w:sz="4" w:space="0" w:color="auto"/>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ширина</w:t>
            </w:r>
          </w:p>
        </w:tc>
        <w:tc>
          <w:tcPr>
            <w:tcW w:w="936" w:type="dxa"/>
            <w:tcBorders>
              <w:left w:val="single" w:sz="4" w:space="0" w:color="auto"/>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высота</w:t>
            </w:r>
          </w:p>
        </w:tc>
        <w:tc>
          <w:tcPr>
            <w:tcW w:w="1047" w:type="dxa"/>
            <w:tcBorders>
              <w:left w:val="single" w:sz="4" w:space="0" w:color="auto"/>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ширина</w:t>
            </w:r>
          </w:p>
        </w:tc>
        <w:tc>
          <w:tcPr>
            <w:tcW w:w="1134" w:type="dxa"/>
            <w:gridSpan w:val="2"/>
            <w:tcBorders>
              <w:left w:val="single" w:sz="4" w:space="0" w:color="auto"/>
              <w:right w:val="sing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высота</w:t>
            </w:r>
          </w:p>
        </w:tc>
        <w:tc>
          <w:tcPr>
            <w:tcW w:w="1134" w:type="dxa"/>
            <w:tcBorders>
              <w:left w:val="single" w:sz="4" w:space="0" w:color="auto"/>
              <w:right w:val="double" w:sz="4" w:space="0" w:color="auto"/>
            </w:tcBorders>
            <w:shd w:val="clear" w:color="auto" w:fill="auto"/>
            <w:vAlign w:val="center"/>
          </w:tcPr>
          <w:p w:rsidR="004F1526" w:rsidRPr="008B669D" w:rsidRDefault="004F1526" w:rsidP="003E348B">
            <w:pPr>
              <w:jc w:val="center"/>
              <w:rPr>
                <w:noProof/>
              </w:rPr>
            </w:pPr>
            <w:r w:rsidRPr="008B669D">
              <w:rPr>
                <w:noProof/>
                <w:sz w:val="22"/>
                <w:szCs w:val="22"/>
              </w:rPr>
              <w:t>ширина</w:t>
            </w:r>
          </w:p>
        </w:tc>
      </w:tr>
      <w:tr w:rsidR="004F1526" w:rsidRPr="008B669D" w:rsidTr="003E348B">
        <w:trPr>
          <w:trHeight w:val="780"/>
        </w:trPr>
        <w:tc>
          <w:tcPr>
            <w:tcW w:w="3628" w:type="dxa"/>
            <w:vMerge/>
            <w:tcBorders>
              <w:left w:val="double" w:sz="4" w:space="0" w:color="auto"/>
              <w:bottom w:val="double" w:sz="4" w:space="0" w:color="auto"/>
            </w:tcBorders>
            <w:shd w:val="clear" w:color="auto" w:fill="auto"/>
            <w:vAlign w:val="center"/>
          </w:tcPr>
          <w:p w:rsidR="004F1526" w:rsidRPr="008B669D" w:rsidRDefault="004F1526" w:rsidP="003E348B">
            <w:pPr>
              <w:jc w:val="center"/>
              <w:rPr>
                <w:sz w:val="28"/>
                <w:szCs w:val="28"/>
              </w:rPr>
            </w:pPr>
          </w:p>
        </w:tc>
        <w:tc>
          <w:tcPr>
            <w:tcW w:w="903" w:type="dxa"/>
            <w:tcBorders>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1650</w:t>
            </w:r>
          </w:p>
        </w:tc>
        <w:tc>
          <w:tcPr>
            <w:tcW w:w="965" w:type="dxa"/>
            <w:gridSpan w:val="2"/>
            <w:tcBorders>
              <w:left w:val="single" w:sz="4" w:space="0" w:color="auto"/>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1050</w:t>
            </w:r>
          </w:p>
        </w:tc>
        <w:tc>
          <w:tcPr>
            <w:tcW w:w="936" w:type="dxa"/>
            <w:tcBorders>
              <w:left w:val="single" w:sz="4" w:space="0" w:color="auto"/>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1650</w:t>
            </w:r>
          </w:p>
        </w:tc>
        <w:tc>
          <w:tcPr>
            <w:tcW w:w="1047" w:type="dxa"/>
            <w:tcBorders>
              <w:left w:val="single" w:sz="4" w:space="0" w:color="auto"/>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1350</w:t>
            </w:r>
          </w:p>
        </w:tc>
        <w:tc>
          <w:tcPr>
            <w:tcW w:w="1134" w:type="dxa"/>
            <w:gridSpan w:val="2"/>
            <w:tcBorders>
              <w:left w:val="single" w:sz="4" w:space="0" w:color="auto"/>
              <w:bottom w:val="double" w:sz="4" w:space="0" w:color="auto"/>
              <w:right w:val="sing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1650</w:t>
            </w:r>
          </w:p>
        </w:tc>
        <w:tc>
          <w:tcPr>
            <w:tcW w:w="1134" w:type="dxa"/>
            <w:tcBorders>
              <w:left w:val="single" w:sz="4" w:space="0" w:color="auto"/>
              <w:bottom w:val="double" w:sz="4" w:space="0" w:color="auto"/>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1350</w:t>
            </w:r>
          </w:p>
        </w:tc>
      </w:tr>
    </w:tbl>
    <w:p w:rsidR="004F1526" w:rsidRDefault="004F1526" w:rsidP="004F1526">
      <w:pPr>
        <w:jc w:val="center"/>
        <w:rPr>
          <w:b/>
          <w:sz w:val="28"/>
          <w:szCs w:val="28"/>
        </w:rPr>
      </w:pPr>
    </w:p>
    <w:p w:rsidR="004F1526" w:rsidRDefault="004F1526" w:rsidP="004F1526">
      <w:pPr>
        <w:jc w:val="center"/>
        <w:rPr>
          <w:b/>
          <w:sz w:val="28"/>
          <w:szCs w:val="28"/>
        </w:rPr>
      </w:pPr>
    </w:p>
    <w:p w:rsidR="004F1526" w:rsidRDefault="004F1526" w:rsidP="004F1526">
      <w:pPr>
        <w:jc w:val="center"/>
        <w:rPr>
          <w:b/>
          <w:sz w:val="28"/>
          <w:szCs w:val="28"/>
        </w:rPr>
      </w:pPr>
    </w:p>
    <w:p w:rsidR="004F1526" w:rsidRDefault="004F1526" w:rsidP="004F1526">
      <w:pPr>
        <w:jc w:val="center"/>
        <w:rPr>
          <w:b/>
          <w:sz w:val="28"/>
          <w:szCs w:val="28"/>
        </w:rPr>
      </w:pPr>
    </w:p>
    <w:p w:rsidR="004F1526" w:rsidRDefault="004F1526" w:rsidP="004F1526">
      <w:pPr>
        <w:jc w:val="center"/>
        <w:rPr>
          <w:b/>
          <w:sz w:val="28"/>
          <w:szCs w:val="28"/>
        </w:rPr>
      </w:pPr>
    </w:p>
    <w:p w:rsidR="004F1526" w:rsidRDefault="004F1526" w:rsidP="004F1526">
      <w:pPr>
        <w:jc w:val="center"/>
        <w:rPr>
          <w:b/>
          <w:sz w:val="28"/>
          <w:szCs w:val="28"/>
        </w:rPr>
      </w:pPr>
    </w:p>
    <w:p w:rsidR="00AB63D5" w:rsidRDefault="00AB63D5" w:rsidP="004F1526">
      <w:pPr>
        <w:jc w:val="center"/>
        <w:rPr>
          <w:b/>
          <w:sz w:val="28"/>
          <w:szCs w:val="28"/>
        </w:rPr>
      </w:pPr>
    </w:p>
    <w:p w:rsidR="004F1526" w:rsidRPr="00AB63D5" w:rsidRDefault="00AB63D5" w:rsidP="004F1526">
      <w:pPr>
        <w:jc w:val="center"/>
        <w:rPr>
          <w:sz w:val="28"/>
          <w:szCs w:val="28"/>
        </w:rPr>
      </w:pPr>
      <w:r w:rsidRPr="00AB63D5">
        <w:rPr>
          <w:sz w:val="28"/>
          <w:szCs w:val="28"/>
        </w:rPr>
        <w:lastRenderedPageBreak/>
        <w:t xml:space="preserve">2. </w:t>
      </w:r>
      <w:r w:rsidR="004F1526" w:rsidRPr="00AB63D5">
        <w:rPr>
          <w:sz w:val="28"/>
          <w:szCs w:val="28"/>
        </w:rPr>
        <w:t>А</w:t>
      </w:r>
      <w:r w:rsidRPr="00AB63D5">
        <w:rPr>
          <w:sz w:val="28"/>
          <w:szCs w:val="28"/>
        </w:rPr>
        <w:t>ккумуляторные электровозы</w:t>
      </w:r>
    </w:p>
    <w:p w:rsidR="004F1526" w:rsidRDefault="004F1526" w:rsidP="004F1526">
      <w:pPr>
        <w:jc w:val="center"/>
        <w:rPr>
          <w:b/>
          <w:sz w:val="28"/>
          <w:szCs w:val="28"/>
        </w:rPr>
      </w:pPr>
    </w:p>
    <w:tbl>
      <w:tblPr>
        <w:tblW w:w="9089"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1175"/>
        <w:gridCol w:w="1257"/>
        <w:gridCol w:w="1175"/>
        <w:gridCol w:w="1257"/>
      </w:tblGrid>
      <w:tr w:rsidR="004F1526" w:rsidTr="003E348B">
        <w:trPr>
          <w:trHeight w:val="420"/>
        </w:trPr>
        <w:tc>
          <w:tcPr>
            <w:tcW w:w="4225" w:type="dxa"/>
            <w:vMerge w:val="restart"/>
            <w:tcBorders>
              <w:top w:val="double" w:sz="4" w:space="0" w:color="auto"/>
              <w:left w:val="double" w:sz="4" w:space="0" w:color="auto"/>
            </w:tcBorders>
            <w:shd w:val="clear" w:color="auto" w:fill="auto"/>
            <w:vAlign w:val="center"/>
          </w:tcPr>
          <w:p w:rsidR="004F1526" w:rsidRPr="008B669D" w:rsidRDefault="004F1526" w:rsidP="003E348B">
            <w:pPr>
              <w:jc w:val="center"/>
              <w:rPr>
                <w:b/>
                <w:sz w:val="28"/>
                <w:szCs w:val="28"/>
              </w:rPr>
            </w:pPr>
            <w:r w:rsidRPr="008B669D">
              <w:rPr>
                <w:b/>
                <w:sz w:val="28"/>
                <w:szCs w:val="28"/>
              </w:rPr>
              <w:t>Электровоз аккумуляторный АРП 4,5Т</w:t>
            </w:r>
          </w:p>
          <w:p w:rsidR="004F1526" w:rsidRPr="008B669D" w:rsidRDefault="004F1526" w:rsidP="003E348B">
            <w:pPr>
              <w:jc w:val="center"/>
              <w:rPr>
                <w:sz w:val="28"/>
                <w:szCs w:val="28"/>
              </w:rPr>
            </w:pPr>
            <w:r>
              <w:rPr>
                <w:noProof/>
                <w:sz w:val="28"/>
                <w:szCs w:val="28"/>
              </w:rPr>
              <w:drawing>
                <wp:inline distT="0" distB="0" distL="0" distR="0">
                  <wp:extent cx="1971675" cy="1438275"/>
                  <wp:effectExtent l="19050" t="0" r="9525" b="0"/>
                  <wp:docPr id="5" name="Рисунок 1" descr="Описание: http://amplituda-zvd.com/wp-content/uploads/4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amplituda-zvd.com/wp-content/uploads/45m.jpg"/>
                          <pic:cNvPicPr>
                            <a:picLocks noChangeAspect="1" noChangeArrowheads="1"/>
                          </pic:cNvPicPr>
                        </pic:nvPicPr>
                        <pic:blipFill>
                          <a:blip r:embed="rId38" cstate="print"/>
                          <a:srcRect/>
                          <a:stretch>
                            <a:fillRect/>
                          </a:stretch>
                        </pic:blipFill>
                        <pic:spPr bwMode="auto">
                          <a:xfrm>
                            <a:off x="0" y="0"/>
                            <a:ext cx="1971675" cy="1438275"/>
                          </a:xfrm>
                          <a:prstGeom prst="rect">
                            <a:avLst/>
                          </a:prstGeom>
                          <a:noFill/>
                          <a:ln w="9525">
                            <a:noFill/>
                            <a:miter lim="800000"/>
                            <a:headEnd/>
                            <a:tailEnd/>
                          </a:ln>
                        </pic:spPr>
                      </pic:pic>
                    </a:graphicData>
                  </a:graphic>
                </wp:inline>
              </w:drawing>
            </w:r>
          </w:p>
        </w:tc>
        <w:tc>
          <w:tcPr>
            <w:tcW w:w="4864" w:type="dxa"/>
            <w:gridSpan w:val="4"/>
            <w:tcBorders>
              <w:top w:val="double" w:sz="4" w:space="0" w:color="auto"/>
              <w:right w:val="double" w:sz="4" w:space="0" w:color="auto"/>
            </w:tcBorders>
            <w:shd w:val="clear" w:color="auto" w:fill="auto"/>
            <w:vAlign w:val="center"/>
          </w:tcPr>
          <w:p w:rsidR="004F1526" w:rsidRPr="008B669D" w:rsidRDefault="004F1526" w:rsidP="003E348B">
            <w:pPr>
              <w:jc w:val="center"/>
              <w:rPr>
                <w:sz w:val="28"/>
                <w:szCs w:val="28"/>
              </w:rPr>
            </w:pPr>
            <w:r w:rsidRPr="008B669D">
              <w:rPr>
                <w:noProof/>
                <w:sz w:val="28"/>
                <w:szCs w:val="28"/>
              </w:rPr>
              <w:t>Габариты (мм) для колеи</w:t>
            </w:r>
          </w:p>
        </w:tc>
      </w:tr>
      <w:tr w:rsidR="004F1526" w:rsidTr="003E348B">
        <w:trPr>
          <w:trHeight w:val="412"/>
        </w:trPr>
        <w:tc>
          <w:tcPr>
            <w:tcW w:w="4225"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2432" w:type="dxa"/>
            <w:gridSpan w:val="2"/>
            <w:shd w:val="clear" w:color="auto" w:fill="auto"/>
            <w:vAlign w:val="center"/>
          </w:tcPr>
          <w:p w:rsidR="004F1526" w:rsidRPr="008B669D" w:rsidRDefault="004F1526" w:rsidP="003E348B">
            <w:pPr>
              <w:jc w:val="center"/>
              <w:rPr>
                <w:noProof/>
                <w:sz w:val="28"/>
                <w:szCs w:val="28"/>
              </w:rPr>
            </w:pPr>
            <w:r w:rsidRPr="008B669D">
              <w:rPr>
                <w:noProof/>
                <w:sz w:val="28"/>
                <w:szCs w:val="28"/>
              </w:rPr>
              <w:t>600 мм</w:t>
            </w:r>
          </w:p>
        </w:tc>
        <w:tc>
          <w:tcPr>
            <w:tcW w:w="2432" w:type="dxa"/>
            <w:gridSpan w:val="2"/>
            <w:tcBorders>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900мм</w:t>
            </w:r>
          </w:p>
        </w:tc>
      </w:tr>
      <w:tr w:rsidR="004F1526" w:rsidTr="003E348B">
        <w:trPr>
          <w:trHeight w:val="418"/>
        </w:trPr>
        <w:tc>
          <w:tcPr>
            <w:tcW w:w="4225"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1175" w:type="dxa"/>
            <w:shd w:val="clear" w:color="auto" w:fill="auto"/>
            <w:vAlign w:val="center"/>
          </w:tcPr>
          <w:p w:rsidR="004F1526" w:rsidRPr="008B669D" w:rsidRDefault="004F1526" w:rsidP="003E348B">
            <w:pPr>
              <w:jc w:val="center"/>
              <w:rPr>
                <w:noProof/>
                <w:sz w:val="28"/>
                <w:szCs w:val="28"/>
              </w:rPr>
            </w:pPr>
            <w:r w:rsidRPr="008B669D">
              <w:rPr>
                <w:noProof/>
                <w:sz w:val="28"/>
                <w:szCs w:val="28"/>
              </w:rPr>
              <w:t>высота</w:t>
            </w:r>
          </w:p>
        </w:tc>
        <w:tc>
          <w:tcPr>
            <w:tcW w:w="1257" w:type="dxa"/>
            <w:shd w:val="clear" w:color="auto" w:fill="auto"/>
            <w:vAlign w:val="center"/>
          </w:tcPr>
          <w:p w:rsidR="004F1526" w:rsidRPr="008B669D" w:rsidRDefault="004F1526" w:rsidP="003E348B">
            <w:pPr>
              <w:jc w:val="center"/>
              <w:rPr>
                <w:noProof/>
                <w:sz w:val="28"/>
                <w:szCs w:val="28"/>
              </w:rPr>
            </w:pPr>
            <w:r w:rsidRPr="008B669D">
              <w:rPr>
                <w:noProof/>
                <w:sz w:val="28"/>
                <w:szCs w:val="28"/>
              </w:rPr>
              <w:t>ширина</w:t>
            </w:r>
          </w:p>
        </w:tc>
        <w:tc>
          <w:tcPr>
            <w:tcW w:w="1175" w:type="dxa"/>
            <w:shd w:val="clear" w:color="auto" w:fill="auto"/>
            <w:vAlign w:val="center"/>
          </w:tcPr>
          <w:p w:rsidR="004F1526" w:rsidRPr="008B669D" w:rsidRDefault="004F1526" w:rsidP="003E348B">
            <w:pPr>
              <w:jc w:val="center"/>
              <w:rPr>
                <w:noProof/>
                <w:sz w:val="28"/>
                <w:szCs w:val="28"/>
              </w:rPr>
            </w:pPr>
            <w:r w:rsidRPr="008B669D">
              <w:rPr>
                <w:noProof/>
                <w:sz w:val="28"/>
                <w:szCs w:val="28"/>
              </w:rPr>
              <w:t>высота</w:t>
            </w:r>
          </w:p>
        </w:tc>
        <w:tc>
          <w:tcPr>
            <w:tcW w:w="1257" w:type="dxa"/>
            <w:tcBorders>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ширина</w:t>
            </w:r>
          </w:p>
        </w:tc>
      </w:tr>
      <w:tr w:rsidR="004F1526" w:rsidTr="003E348B">
        <w:trPr>
          <w:trHeight w:val="1119"/>
        </w:trPr>
        <w:tc>
          <w:tcPr>
            <w:tcW w:w="4225" w:type="dxa"/>
            <w:vMerge/>
            <w:tcBorders>
              <w:left w:val="double" w:sz="4" w:space="0" w:color="auto"/>
              <w:bottom w:val="double" w:sz="4" w:space="0" w:color="auto"/>
            </w:tcBorders>
            <w:shd w:val="clear" w:color="auto" w:fill="auto"/>
            <w:vAlign w:val="center"/>
          </w:tcPr>
          <w:p w:rsidR="004F1526" w:rsidRPr="008B669D" w:rsidRDefault="004F1526" w:rsidP="003E348B">
            <w:pPr>
              <w:jc w:val="center"/>
              <w:rPr>
                <w:sz w:val="28"/>
                <w:szCs w:val="28"/>
              </w:rPr>
            </w:pPr>
          </w:p>
        </w:tc>
        <w:tc>
          <w:tcPr>
            <w:tcW w:w="1175"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1300</w:t>
            </w:r>
          </w:p>
        </w:tc>
        <w:tc>
          <w:tcPr>
            <w:tcW w:w="1257"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1000</w:t>
            </w:r>
          </w:p>
        </w:tc>
        <w:tc>
          <w:tcPr>
            <w:tcW w:w="1175"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1300</w:t>
            </w:r>
          </w:p>
        </w:tc>
        <w:tc>
          <w:tcPr>
            <w:tcW w:w="1257" w:type="dxa"/>
            <w:tcBorders>
              <w:bottom w:val="double" w:sz="4" w:space="0" w:color="auto"/>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1300</w:t>
            </w:r>
          </w:p>
        </w:tc>
      </w:tr>
      <w:tr w:rsidR="004F1526" w:rsidTr="003E348B">
        <w:trPr>
          <w:trHeight w:val="420"/>
        </w:trPr>
        <w:tc>
          <w:tcPr>
            <w:tcW w:w="4225" w:type="dxa"/>
            <w:vMerge w:val="restart"/>
            <w:tcBorders>
              <w:top w:val="double" w:sz="4" w:space="0" w:color="auto"/>
              <w:left w:val="double" w:sz="4" w:space="0" w:color="auto"/>
            </w:tcBorders>
            <w:shd w:val="clear" w:color="auto" w:fill="auto"/>
            <w:vAlign w:val="center"/>
          </w:tcPr>
          <w:p w:rsidR="004F1526" w:rsidRPr="008B669D" w:rsidRDefault="004F1526" w:rsidP="003E348B">
            <w:pPr>
              <w:jc w:val="center"/>
              <w:rPr>
                <w:b/>
                <w:sz w:val="28"/>
                <w:szCs w:val="28"/>
              </w:rPr>
            </w:pPr>
            <w:r w:rsidRPr="008B669D">
              <w:rPr>
                <w:b/>
                <w:sz w:val="28"/>
                <w:szCs w:val="28"/>
              </w:rPr>
              <w:t>Электровоз аккумуляторный АРП 7Т</w:t>
            </w:r>
          </w:p>
          <w:p w:rsidR="004F1526" w:rsidRPr="008B669D" w:rsidRDefault="004F1526" w:rsidP="003E348B">
            <w:pPr>
              <w:jc w:val="center"/>
              <w:rPr>
                <w:sz w:val="28"/>
                <w:szCs w:val="28"/>
              </w:rPr>
            </w:pPr>
            <w:r>
              <w:rPr>
                <w:noProof/>
              </w:rPr>
              <w:drawing>
                <wp:inline distT="0" distB="0" distL="0" distR="0">
                  <wp:extent cx="2162175" cy="1438275"/>
                  <wp:effectExtent l="19050" t="0" r="9525" b="0"/>
                  <wp:docPr id="6" name="Рисунок 19" descr="Описание: http://amplituda-zvd.com/wp-content/uploads/arp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amplituda-zvd.com/wp-content/uploads/arp7t.jpg"/>
                          <pic:cNvPicPr>
                            <a:picLocks noChangeAspect="1" noChangeArrowheads="1"/>
                          </pic:cNvPicPr>
                        </pic:nvPicPr>
                        <pic:blipFill>
                          <a:blip r:embed="rId39" cstate="print"/>
                          <a:srcRect/>
                          <a:stretch>
                            <a:fillRect/>
                          </a:stretch>
                        </pic:blipFill>
                        <pic:spPr bwMode="auto">
                          <a:xfrm>
                            <a:off x="0" y="0"/>
                            <a:ext cx="2162175" cy="1438275"/>
                          </a:xfrm>
                          <a:prstGeom prst="rect">
                            <a:avLst/>
                          </a:prstGeom>
                          <a:noFill/>
                          <a:ln w="9525">
                            <a:noFill/>
                            <a:miter lim="800000"/>
                            <a:headEnd/>
                            <a:tailEnd/>
                          </a:ln>
                        </pic:spPr>
                      </pic:pic>
                    </a:graphicData>
                  </a:graphic>
                </wp:inline>
              </w:drawing>
            </w:r>
          </w:p>
        </w:tc>
        <w:tc>
          <w:tcPr>
            <w:tcW w:w="4864" w:type="dxa"/>
            <w:gridSpan w:val="4"/>
            <w:tcBorders>
              <w:top w:val="double" w:sz="4" w:space="0" w:color="auto"/>
              <w:right w:val="double" w:sz="4" w:space="0" w:color="auto"/>
            </w:tcBorders>
            <w:shd w:val="clear" w:color="auto" w:fill="auto"/>
            <w:vAlign w:val="center"/>
          </w:tcPr>
          <w:p w:rsidR="004F1526" w:rsidRPr="008B669D" w:rsidRDefault="004F1526" w:rsidP="003E348B">
            <w:pPr>
              <w:jc w:val="center"/>
              <w:rPr>
                <w:sz w:val="28"/>
                <w:szCs w:val="28"/>
              </w:rPr>
            </w:pPr>
            <w:r w:rsidRPr="008B669D">
              <w:rPr>
                <w:noProof/>
                <w:sz w:val="28"/>
                <w:szCs w:val="28"/>
              </w:rPr>
              <w:t>Габариты (мм) для колеи</w:t>
            </w:r>
          </w:p>
        </w:tc>
      </w:tr>
      <w:tr w:rsidR="004F1526" w:rsidTr="003E348B">
        <w:trPr>
          <w:trHeight w:val="412"/>
        </w:trPr>
        <w:tc>
          <w:tcPr>
            <w:tcW w:w="4225"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2432" w:type="dxa"/>
            <w:gridSpan w:val="2"/>
            <w:shd w:val="clear" w:color="auto" w:fill="auto"/>
            <w:vAlign w:val="center"/>
          </w:tcPr>
          <w:p w:rsidR="004F1526" w:rsidRPr="008B669D" w:rsidRDefault="004F1526" w:rsidP="003E348B">
            <w:pPr>
              <w:jc w:val="center"/>
              <w:rPr>
                <w:noProof/>
                <w:sz w:val="28"/>
                <w:szCs w:val="28"/>
              </w:rPr>
            </w:pPr>
            <w:r w:rsidRPr="008B669D">
              <w:rPr>
                <w:noProof/>
                <w:sz w:val="28"/>
                <w:szCs w:val="28"/>
              </w:rPr>
              <w:t>600 мм</w:t>
            </w:r>
          </w:p>
        </w:tc>
        <w:tc>
          <w:tcPr>
            <w:tcW w:w="2432" w:type="dxa"/>
            <w:gridSpan w:val="2"/>
            <w:tcBorders>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900мм</w:t>
            </w:r>
          </w:p>
        </w:tc>
      </w:tr>
      <w:tr w:rsidR="004F1526" w:rsidTr="003E348B">
        <w:trPr>
          <w:trHeight w:val="418"/>
        </w:trPr>
        <w:tc>
          <w:tcPr>
            <w:tcW w:w="4225"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1175" w:type="dxa"/>
            <w:shd w:val="clear" w:color="auto" w:fill="auto"/>
            <w:vAlign w:val="center"/>
          </w:tcPr>
          <w:p w:rsidR="004F1526" w:rsidRPr="008B669D" w:rsidRDefault="004F1526" w:rsidP="003E348B">
            <w:pPr>
              <w:jc w:val="center"/>
              <w:rPr>
                <w:noProof/>
                <w:sz w:val="28"/>
                <w:szCs w:val="28"/>
              </w:rPr>
            </w:pPr>
            <w:r w:rsidRPr="008B669D">
              <w:rPr>
                <w:noProof/>
                <w:sz w:val="28"/>
                <w:szCs w:val="28"/>
              </w:rPr>
              <w:t>высота</w:t>
            </w:r>
          </w:p>
        </w:tc>
        <w:tc>
          <w:tcPr>
            <w:tcW w:w="1257" w:type="dxa"/>
            <w:shd w:val="clear" w:color="auto" w:fill="auto"/>
            <w:vAlign w:val="center"/>
          </w:tcPr>
          <w:p w:rsidR="004F1526" w:rsidRPr="008B669D" w:rsidRDefault="004F1526" w:rsidP="003E348B">
            <w:pPr>
              <w:jc w:val="center"/>
              <w:rPr>
                <w:noProof/>
                <w:sz w:val="28"/>
                <w:szCs w:val="28"/>
              </w:rPr>
            </w:pPr>
            <w:r w:rsidRPr="008B669D">
              <w:rPr>
                <w:noProof/>
                <w:sz w:val="28"/>
                <w:szCs w:val="28"/>
              </w:rPr>
              <w:t>ширина</w:t>
            </w:r>
          </w:p>
        </w:tc>
        <w:tc>
          <w:tcPr>
            <w:tcW w:w="1175" w:type="dxa"/>
            <w:shd w:val="clear" w:color="auto" w:fill="auto"/>
            <w:vAlign w:val="center"/>
          </w:tcPr>
          <w:p w:rsidR="004F1526" w:rsidRPr="008B669D" w:rsidRDefault="004F1526" w:rsidP="003E348B">
            <w:pPr>
              <w:jc w:val="center"/>
              <w:rPr>
                <w:noProof/>
                <w:sz w:val="28"/>
                <w:szCs w:val="28"/>
              </w:rPr>
            </w:pPr>
            <w:r w:rsidRPr="008B669D">
              <w:rPr>
                <w:noProof/>
                <w:sz w:val="28"/>
                <w:szCs w:val="28"/>
              </w:rPr>
              <w:t>высота</w:t>
            </w:r>
          </w:p>
        </w:tc>
        <w:tc>
          <w:tcPr>
            <w:tcW w:w="1257" w:type="dxa"/>
            <w:tcBorders>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ширина</w:t>
            </w:r>
          </w:p>
        </w:tc>
      </w:tr>
      <w:tr w:rsidR="004F1526" w:rsidTr="003E348B">
        <w:trPr>
          <w:trHeight w:val="1119"/>
        </w:trPr>
        <w:tc>
          <w:tcPr>
            <w:tcW w:w="4225" w:type="dxa"/>
            <w:vMerge/>
            <w:tcBorders>
              <w:left w:val="double" w:sz="4" w:space="0" w:color="auto"/>
              <w:bottom w:val="double" w:sz="4" w:space="0" w:color="auto"/>
            </w:tcBorders>
            <w:shd w:val="clear" w:color="auto" w:fill="auto"/>
            <w:vAlign w:val="center"/>
          </w:tcPr>
          <w:p w:rsidR="004F1526" w:rsidRPr="008B669D" w:rsidRDefault="004F1526" w:rsidP="003E348B">
            <w:pPr>
              <w:jc w:val="center"/>
              <w:rPr>
                <w:sz w:val="28"/>
                <w:szCs w:val="28"/>
              </w:rPr>
            </w:pPr>
          </w:p>
        </w:tc>
        <w:tc>
          <w:tcPr>
            <w:tcW w:w="1175"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1450</w:t>
            </w:r>
          </w:p>
        </w:tc>
        <w:tc>
          <w:tcPr>
            <w:tcW w:w="1257"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1050</w:t>
            </w:r>
          </w:p>
        </w:tc>
        <w:tc>
          <w:tcPr>
            <w:tcW w:w="1175"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1450</w:t>
            </w:r>
          </w:p>
        </w:tc>
        <w:tc>
          <w:tcPr>
            <w:tcW w:w="1257" w:type="dxa"/>
            <w:tcBorders>
              <w:bottom w:val="double" w:sz="4" w:space="0" w:color="auto"/>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1350</w:t>
            </w:r>
          </w:p>
        </w:tc>
      </w:tr>
      <w:tr w:rsidR="004F1526" w:rsidRPr="00653656" w:rsidTr="003E348B">
        <w:trPr>
          <w:trHeight w:val="420"/>
        </w:trPr>
        <w:tc>
          <w:tcPr>
            <w:tcW w:w="4225" w:type="dxa"/>
            <w:vMerge w:val="restart"/>
            <w:tcBorders>
              <w:top w:val="double" w:sz="4" w:space="0" w:color="auto"/>
              <w:left w:val="double" w:sz="4" w:space="0" w:color="auto"/>
            </w:tcBorders>
            <w:shd w:val="clear" w:color="auto" w:fill="auto"/>
            <w:vAlign w:val="center"/>
          </w:tcPr>
          <w:p w:rsidR="004F1526" w:rsidRPr="008B669D" w:rsidRDefault="004F1526" w:rsidP="003E348B">
            <w:pPr>
              <w:jc w:val="center"/>
              <w:rPr>
                <w:b/>
                <w:sz w:val="28"/>
                <w:szCs w:val="28"/>
              </w:rPr>
            </w:pPr>
            <w:r w:rsidRPr="008B669D">
              <w:rPr>
                <w:b/>
                <w:sz w:val="28"/>
                <w:szCs w:val="28"/>
              </w:rPr>
              <w:t>Электровоз аккумуляторный АРП 8Т (аналог АМ8Д)</w:t>
            </w:r>
          </w:p>
          <w:p w:rsidR="004F1526" w:rsidRPr="008B669D" w:rsidRDefault="004F1526" w:rsidP="003E348B">
            <w:pPr>
              <w:jc w:val="center"/>
              <w:rPr>
                <w:sz w:val="28"/>
                <w:szCs w:val="28"/>
              </w:rPr>
            </w:pPr>
            <w:r>
              <w:rPr>
                <w:noProof/>
              </w:rPr>
              <w:drawing>
                <wp:inline distT="0" distB="0" distL="0" distR="0">
                  <wp:extent cx="2162175" cy="1438275"/>
                  <wp:effectExtent l="19050" t="0" r="9525" b="0"/>
                  <wp:docPr id="7" name="Рисунок 13" descr="Описание: http://amplituda-zvd.com/wp-content/uploads/arp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amplituda-zvd.com/wp-content/uploads/arp8t.jpg"/>
                          <pic:cNvPicPr>
                            <a:picLocks noChangeAspect="1" noChangeArrowheads="1"/>
                          </pic:cNvPicPr>
                        </pic:nvPicPr>
                        <pic:blipFill>
                          <a:blip r:embed="rId40" cstate="print"/>
                          <a:srcRect/>
                          <a:stretch>
                            <a:fillRect/>
                          </a:stretch>
                        </pic:blipFill>
                        <pic:spPr bwMode="auto">
                          <a:xfrm>
                            <a:off x="0" y="0"/>
                            <a:ext cx="2162175" cy="1438275"/>
                          </a:xfrm>
                          <a:prstGeom prst="rect">
                            <a:avLst/>
                          </a:prstGeom>
                          <a:noFill/>
                          <a:ln w="9525">
                            <a:noFill/>
                            <a:miter lim="800000"/>
                            <a:headEnd/>
                            <a:tailEnd/>
                          </a:ln>
                        </pic:spPr>
                      </pic:pic>
                    </a:graphicData>
                  </a:graphic>
                </wp:inline>
              </w:drawing>
            </w:r>
          </w:p>
        </w:tc>
        <w:tc>
          <w:tcPr>
            <w:tcW w:w="4864" w:type="dxa"/>
            <w:gridSpan w:val="4"/>
            <w:tcBorders>
              <w:top w:val="double" w:sz="4" w:space="0" w:color="auto"/>
              <w:right w:val="double" w:sz="4" w:space="0" w:color="auto"/>
            </w:tcBorders>
            <w:shd w:val="clear" w:color="auto" w:fill="auto"/>
            <w:vAlign w:val="center"/>
          </w:tcPr>
          <w:p w:rsidR="004F1526" w:rsidRPr="008B669D" w:rsidRDefault="004F1526" w:rsidP="003E348B">
            <w:pPr>
              <w:jc w:val="center"/>
              <w:rPr>
                <w:sz w:val="28"/>
                <w:szCs w:val="28"/>
              </w:rPr>
            </w:pPr>
            <w:r w:rsidRPr="008B669D">
              <w:rPr>
                <w:noProof/>
                <w:sz w:val="28"/>
                <w:szCs w:val="28"/>
              </w:rPr>
              <w:t>Габариты (мм) для колеи</w:t>
            </w:r>
          </w:p>
        </w:tc>
      </w:tr>
      <w:tr w:rsidR="004F1526" w:rsidRPr="00653656" w:rsidTr="003E348B">
        <w:trPr>
          <w:trHeight w:val="412"/>
        </w:trPr>
        <w:tc>
          <w:tcPr>
            <w:tcW w:w="4225"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2432" w:type="dxa"/>
            <w:gridSpan w:val="2"/>
            <w:shd w:val="clear" w:color="auto" w:fill="auto"/>
            <w:vAlign w:val="center"/>
          </w:tcPr>
          <w:p w:rsidR="004F1526" w:rsidRPr="008B669D" w:rsidRDefault="004F1526" w:rsidP="003E348B">
            <w:pPr>
              <w:jc w:val="center"/>
              <w:rPr>
                <w:noProof/>
                <w:sz w:val="28"/>
                <w:szCs w:val="28"/>
              </w:rPr>
            </w:pPr>
            <w:r w:rsidRPr="008B669D">
              <w:rPr>
                <w:noProof/>
                <w:sz w:val="28"/>
                <w:szCs w:val="28"/>
              </w:rPr>
              <w:t>600 мм</w:t>
            </w:r>
          </w:p>
        </w:tc>
        <w:tc>
          <w:tcPr>
            <w:tcW w:w="2432" w:type="dxa"/>
            <w:gridSpan w:val="2"/>
            <w:tcBorders>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900мм</w:t>
            </w:r>
          </w:p>
        </w:tc>
      </w:tr>
      <w:tr w:rsidR="004F1526" w:rsidRPr="00653656" w:rsidTr="003E348B">
        <w:trPr>
          <w:trHeight w:val="418"/>
        </w:trPr>
        <w:tc>
          <w:tcPr>
            <w:tcW w:w="4225" w:type="dxa"/>
            <w:vMerge/>
            <w:tcBorders>
              <w:left w:val="double" w:sz="4" w:space="0" w:color="auto"/>
            </w:tcBorders>
            <w:shd w:val="clear" w:color="auto" w:fill="auto"/>
            <w:vAlign w:val="center"/>
          </w:tcPr>
          <w:p w:rsidR="004F1526" w:rsidRPr="008B669D" w:rsidRDefault="004F1526" w:rsidP="003E348B">
            <w:pPr>
              <w:jc w:val="center"/>
              <w:rPr>
                <w:sz w:val="28"/>
                <w:szCs w:val="28"/>
              </w:rPr>
            </w:pPr>
          </w:p>
        </w:tc>
        <w:tc>
          <w:tcPr>
            <w:tcW w:w="1175" w:type="dxa"/>
            <w:shd w:val="clear" w:color="auto" w:fill="auto"/>
            <w:vAlign w:val="center"/>
          </w:tcPr>
          <w:p w:rsidR="004F1526" w:rsidRPr="008B669D" w:rsidRDefault="004F1526" w:rsidP="003E348B">
            <w:pPr>
              <w:jc w:val="center"/>
              <w:rPr>
                <w:noProof/>
                <w:sz w:val="28"/>
                <w:szCs w:val="28"/>
              </w:rPr>
            </w:pPr>
            <w:r w:rsidRPr="008B669D">
              <w:rPr>
                <w:noProof/>
                <w:sz w:val="28"/>
                <w:szCs w:val="28"/>
              </w:rPr>
              <w:t>высота</w:t>
            </w:r>
          </w:p>
        </w:tc>
        <w:tc>
          <w:tcPr>
            <w:tcW w:w="1257" w:type="dxa"/>
            <w:shd w:val="clear" w:color="auto" w:fill="auto"/>
            <w:vAlign w:val="center"/>
          </w:tcPr>
          <w:p w:rsidR="004F1526" w:rsidRPr="008B669D" w:rsidRDefault="004F1526" w:rsidP="003E348B">
            <w:pPr>
              <w:jc w:val="center"/>
              <w:rPr>
                <w:noProof/>
                <w:sz w:val="28"/>
                <w:szCs w:val="28"/>
              </w:rPr>
            </w:pPr>
            <w:r w:rsidRPr="008B669D">
              <w:rPr>
                <w:noProof/>
                <w:sz w:val="28"/>
                <w:szCs w:val="28"/>
              </w:rPr>
              <w:t>ширина</w:t>
            </w:r>
          </w:p>
        </w:tc>
        <w:tc>
          <w:tcPr>
            <w:tcW w:w="1175" w:type="dxa"/>
            <w:shd w:val="clear" w:color="auto" w:fill="auto"/>
            <w:vAlign w:val="center"/>
          </w:tcPr>
          <w:p w:rsidR="004F1526" w:rsidRPr="008B669D" w:rsidRDefault="004F1526" w:rsidP="003E348B">
            <w:pPr>
              <w:jc w:val="center"/>
              <w:rPr>
                <w:noProof/>
                <w:sz w:val="28"/>
                <w:szCs w:val="28"/>
              </w:rPr>
            </w:pPr>
            <w:r w:rsidRPr="008B669D">
              <w:rPr>
                <w:noProof/>
                <w:sz w:val="28"/>
                <w:szCs w:val="28"/>
              </w:rPr>
              <w:t>высота</w:t>
            </w:r>
          </w:p>
        </w:tc>
        <w:tc>
          <w:tcPr>
            <w:tcW w:w="1257" w:type="dxa"/>
            <w:tcBorders>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ширина</w:t>
            </w:r>
          </w:p>
        </w:tc>
      </w:tr>
      <w:tr w:rsidR="004F1526" w:rsidRPr="00653656" w:rsidTr="003E348B">
        <w:trPr>
          <w:trHeight w:val="1119"/>
        </w:trPr>
        <w:tc>
          <w:tcPr>
            <w:tcW w:w="4225" w:type="dxa"/>
            <w:vMerge/>
            <w:tcBorders>
              <w:left w:val="double" w:sz="4" w:space="0" w:color="auto"/>
              <w:bottom w:val="double" w:sz="4" w:space="0" w:color="auto"/>
            </w:tcBorders>
            <w:shd w:val="clear" w:color="auto" w:fill="auto"/>
            <w:vAlign w:val="center"/>
          </w:tcPr>
          <w:p w:rsidR="004F1526" w:rsidRPr="008B669D" w:rsidRDefault="004F1526" w:rsidP="003E348B">
            <w:pPr>
              <w:jc w:val="center"/>
              <w:rPr>
                <w:sz w:val="28"/>
                <w:szCs w:val="28"/>
              </w:rPr>
            </w:pPr>
          </w:p>
        </w:tc>
        <w:tc>
          <w:tcPr>
            <w:tcW w:w="1175"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1650</w:t>
            </w:r>
          </w:p>
        </w:tc>
        <w:tc>
          <w:tcPr>
            <w:tcW w:w="1257"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1045</w:t>
            </w:r>
          </w:p>
        </w:tc>
        <w:tc>
          <w:tcPr>
            <w:tcW w:w="1175" w:type="dxa"/>
            <w:tcBorders>
              <w:bottom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1650</w:t>
            </w:r>
          </w:p>
        </w:tc>
        <w:tc>
          <w:tcPr>
            <w:tcW w:w="1257" w:type="dxa"/>
            <w:tcBorders>
              <w:bottom w:val="double" w:sz="4" w:space="0" w:color="auto"/>
              <w:right w:val="double" w:sz="4" w:space="0" w:color="auto"/>
            </w:tcBorders>
            <w:shd w:val="clear" w:color="auto" w:fill="auto"/>
            <w:vAlign w:val="center"/>
          </w:tcPr>
          <w:p w:rsidR="004F1526" w:rsidRPr="008B669D" w:rsidRDefault="004F1526" w:rsidP="003E348B">
            <w:pPr>
              <w:jc w:val="center"/>
              <w:rPr>
                <w:noProof/>
                <w:sz w:val="28"/>
                <w:szCs w:val="28"/>
              </w:rPr>
            </w:pPr>
            <w:r w:rsidRPr="008B669D">
              <w:rPr>
                <w:noProof/>
                <w:sz w:val="28"/>
                <w:szCs w:val="28"/>
              </w:rPr>
              <w:t>1350</w:t>
            </w:r>
          </w:p>
        </w:tc>
      </w:tr>
    </w:tbl>
    <w:p w:rsidR="004F1526" w:rsidRDefault="004F1526" w:rsidP="004F1526"/>
    <w:p w:rsidR="004F1526" w:rsidRDefault="004F1526" w:rsidP="004F1526"/>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AB63D5" w:rsidRDefault="00AB63D5" w:rsidP="004F1526">
      <w:pPr>
        <w:jc w:val="center"/>
        <w:rPr>
          <w:sz w:val="28"/>
          <w:szCs w:val="28"/>
        </w:rPr>
      </w:pPr>
    </w:p>
    <w:p w:rsidR="004F1526" w:rsidRPr="00687E62" w:rsidRDefault="00AB63D5" w:rsidP="004F1526">
      <w:pPr>
        <w:jc w:val="center"/>
        <w:rPr>
          <w:sz w:val="28"/>
          <w:szCs w:val="28"/>
        </w:rPr>
      </w:pPr>
      <w:r>
        <w:rPr>
          <w:sz w:val="28"/>
          <w:szCs w:val="28"/>
        </w:rPr>
        <w:lastRenderedPageBreak/>
        <w:t xml:space="preserve">3. </w:t>
      </w:r>
      <w:r w:rsidR="004F1526">
        <w:rPr>
          <w:sz w:val="28"/>
          <w:szCs w:val="28"/>
        </w:rPr>
        <w:t>Р</w:t>
      </w:r>
      <w:r>
        <w:rPr>
          <w:sz w:val="28"/>
          <w:szCs w:val="28"/>
        </w:rPr>
        <w:t xml:space="preserve">ельсы и </w:t>
      </w:r>
      <w:r w:rsidRPr="00687E62">
        <w:rPr>
          <w:sz w:val="28"/>
          <w:szCs w:val="28"/>
        </w:rPr>
        <w:t>шпал</w:t>
      </w:r>
      <w:r>
        <w:rPr>
          <w:sz w:val="28"/>
          <w:szCs w:val="28"/>
        </w:rPr>
        <w:t>ы</w:t>
      </w:r>
    </w:p>
    <w:p w:rsidR="004F1526" w:rsidRPr="00687E62" w:rsidRDefault="004F1526" w:rsidP="004F152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306"/>
        <w:gridCol w:w="1655"/>
        <w:gridCol w:w="1510"/>
        <w:gridCol w:w="1711"/>
        <w:gridCol w:w="1711"/>
      </w:tblGrid>
      <w:tr w:rsidR="004F1526" w:rsidRPr="00AB63D5" w:rsidTr="00AB63D5">
        <w:tc>
          <w:tcPr>
            <w:tcW w:w="3708" w:type="dxa"/>
            <w:gridSpan w:val="2"/>
            <w:vMerge w:val="restart"/>
            <w:shd w:val="clear" w:color="auto" w:fill="auto"/>
            <w:vAlign w:val="center"/>
          </w:tcPr>
          <w:p w:rsidR="004F1526" w:rsidRPr="00AB63D5" w:rsidRDefault="004F1526" w:rsidP="00AB63D5">
            <w:pPr>
              <w:jc w:val="center"/>
            </w:pPr>
            <w:r w:rsidRPr="00AB63D5">
              <w:t>Рельсы</w:t>
            </w:r>
          </w:p>
        </w:tc>
        <w:tc>
          <w:tcPr>
            <w:tcW w:w="11078" w:type="dxa"/>
            <w:gridSpan w:val="4"/>
            <w:shd w:val="clear" w:color="auto" w:fill="auto"/>
            <w:vAlign w:val="center"/>
          </w:tcPr>
          <w:p w:rsidR="004F1526" w:rsidRPr="00AB63D5" w:rsidRDefault="004F1526" w:rsidP="00AB63D5">
            <w:pPr>
              <w:jc w:val="center"/>
            </w:pPr>
            <w:r w:rsidRPr="00AB63D5">
              <w:t>Шпалы</w:t>
            </w:r>
          </w:p>
        </w:tc>
      </w:tr>
      <w:tr w:rsidR="004F1526" w:rsidRPr="00AB63D5" w:rsidTr="00AB63D5">
        <w:trPr>
          <w:trHeight w:val="230"/>
        </w:trPr>
        <w:tc>
          <w:tcPr>
            <w:tcW w:w="3708" w:type="dxa"/>
            <w:gridSpan w:val="2"/>
            <w:vMerge/>
            <w:shd w:val="clear" w:color="auto" w:fill="auto"/>
            <w:vAlign w:val="center"/>
          </w:tcPr>
          <w:p w:rsidR="004F1526" w:rsidRPr="00AB63D5" w:rsidRDefault="004F1526" w:rsidP="00AB63D5">
            <w:pPr>
              <w:jc w:val="center"/>
            </w:pPr>
          </w:p>
        </w:tc>
        <w:tc>
          <w:tcPr>
            <w:tcW w:w="2496" w:type="dxa"/>
            <w:vMerge w:val="restart"/>
            <w:shd w:val="clear" w:color="auto" w:fill="auto"/>
            <w:vAlign w:val="center"/>
          </w:tcPr>
          <w:p w:rsidR="004F1526" w:rsidRPr="00AB63D5" w:rsidRDefault="004F1526" w:rsidP="00AB63D5">
            <w:pPr>
              <w:jc w:val="center"/>
            </w:pPr>
            <w:r w:rsidRPr="00AB63D5">
              <w:t>толщина, мм</w:t>
            </w:r>
          </w:p>
        </w:tc>
        <w:tc>
          <w:tcPr>
            <w:tcW w:w="2268" w:type="dxa"/>
            <w:vMerge w:val="restart"/>
            <w:shd w:val="clear" w:color="auto" w:fill="auto"/>
            <w:vAlign w:val="center"/>
          </w:tcPr>
          <w:p w:rsidR="004F1526" w:rsidRPr="00AB63D5" w:rsidRDefault="004F1526" w:rsidP="00AB63D5">
            <w:pPr>
              <w:jc w:val="center"/>
            </w:pPr>
            <w:r w:rsidRPr="00AB63D5">
              <w:t>ширина, мм</w:t>
            </w:r>
          </w:p>
        </w:tc>
        <w:tc>
          <w:tcPr>
            <w:tcW w:w="6314" w:type="dxa"/>
            <w:gridSpan w:val="2"/>
            <w:tcBorders>
              <w:bottom w:val="single" w:sz="4" w:space="0" w:color="auto"/>
            </w:tcBorders>
            <w:shd w:val="clear" w:color="auto" w:fill="auto"/>
            <w:vAlign w:val="center"/>
          </w:tcPr>
          <w:p w:rsidR="004F1526" w:rsidRPr="00AB63D5" w:rsidRDefault="004F1526" w:rsidP="00AB63D5">
            <w:pPr>
              <w:jc w:val="center"/>
            </w:pPr>
            <w:r w:rsidRPr="00AB63D5">
              <w:t>длина, мм</w:t>
            </w:r>
          </w:p>
        </w:tc>
      </w:tr>
      <w:tr w:rsidR="004F1526" w:rsidRPr="00AB63D5" w:rsidTr="00AB63D5">
        <w:tc>
          <w:tcPr>
            <w:tcW w:w="1854" w:type="dxa"/>
            <w:shd w:val="clear" w:color="auto" w:fill="auto"/>
            <w:vAlign w:val="center"/>
          </w:tcPr>
          <w:p w:rsidR="004F1526" w:rsidRPr="00AB63D5" w:rsidRDefault="004F1526" w:rsidP="00AB63D5">
            <w:pPr>
              <w:jc w:val="center"/>
            </w:pPr>
            <w:r w:rsidRPr="00AB63D5">
              <w:t>марка</w:t>
            </w:r>
          </w:p>
        </w:tc>
        <w:tc>
          <w:tcPr>
            <w:tcW w:w="1854" w:type="dxa"/>
            <w:shd w:val="clear" w:color="auto" w:fill="auto"/>
            <w:vAlign w:val="center"/>
          </w:tcPr>
          <w:p w:rsidR="004F1526" w:rsidRPr="00AB63D5" w:rsidRDefault="004F1526" w:rsidP="00AB63D5">
            <w:pPr>
              <w:jc w:val="center"/>
            </w:pPr>
            <w:r w:rsidRPr="00AB63D5">
              <w:t>высота, мм</w:t>
            </w:r>
          </w:p>
        </w:tc>
        <w:tc>
          <w:tcPr>
            <w:tcW w:w="2496" w:type="dxa"/>
            <w:vMerge/>
            <w:shd w:val="clear" w:color="auto" w:fill="auto"/>
            <w:vAlign w:val="center"/>
          </w:tcPr>
          <w:p w:rsidR="004F1526" w:rsidRPr="00AB63D5" w:rsidRDefault="004F1526" w:rsidP="00AB63D5">
            <w:pPr>
              <w:jc w:val="center"/>
            </w:pPr>
          </w:p>
        </w:tc>
        <w:tc>
          <w:tcPr>
            <w:tcW w:w="2268" w:type="dxa"/>
            <w:vMerge/>
            <w:shd w:val="clear" w:color="auto" w:fill="auto"/>
            <w:vAlign w:val="center"/>
          </w:tcPr>
          <w:p w:rsidR="004F1526" w:rsidRPr="00AB63D5" w:rsidRDefault="004F1526" w:rsidP="00AB63D5">
            <w:pPr>
              <w:jc w:val="center"/>
            </w:pPr>
          </w:p>
        </w:tc>
        <w:tc>
          <w:tcPr>
            <w:tcW w:w="3157" w:type="dxa"/>
            <w:tcBorders>
              <w:bottom w:val="single" w:sz="4" w:space="0" w:color="auto"/>
            </w:tcBorders>
            <w:shd w:val="clear" w:color="auto" w:fill="auto"/>
            <w:vAlign w:val="center"/>
          </w:tcPr>
          <w:p w:rsidR="004F1526" w:rsidRPr="00AB63D5" w:rsidRDefault="004F1526" w:rsidP="00AB63D5">
            <w:pPr>
              <w:jc w:val="center"/>
            </w:pPr>
            <w:r w:rsidRPr="00AB63D5">
              <w:t>для колеи 600 и 750 мм</w:t>
            </w:r>
          </w:p>
        </w:tc>
        <w:tc>
          <w:tcPr>
            <w:tcW w:w="3157" w:type="dxa"/>
            <w:tcBorders>
              <w:bottom w:val="single" w:sz="4" w:space="0" w:color="auto"/>
            </w:tcBorders>
            <w:shd w:val="clear" w:color="auto" w:fill="auto"/>
            <w:vAlign w:val="center"/>
          </w:tcPr>
          <w:p w:rsidR="004F1526" w:rsidRPr="00AB63D5" w:rsidRDefault="004F1526" w:rsidP="00AB63D5">
            <w:pPr>
              <w:jc w:val="center"/>
            </w:pPr>
            <w:r w:rsidRPr="00AB63D5">
              <w:t xml:space="preserve">для колеи </w:t>
            </w:r>
            <w:smartTag w:uri="urn:schemas-microsoft-com:office:smarttags" w:element="metricconverter">
              <w:smartTagPr>
                <w:attr w:name="ProductID" w:val="900 мм"/>
              </w:smartTagPr>
              <w:r w:rsidRPr="00AB63D5">
                <w:t>900 мм</w:t>
              </w:r>
            </w:smartTag>
          </w:p>
        </w:tc>
      </w:tr>
      <w:tr w:rsidR="004F1526" w:rsidRPr="00AB63D5" w:rsidTr="00AB63D5">
        <w:tc>
          <w:tcPr>
            <w:tcW w:w="1854" w:type="dxa"/>
            <w:shd w:val="clear" w:color="auto" w:fill="auto"/>
            <w:vAlign w:val="center"/>
          </w:tcPr>
          <w:p w:rsidR="004F1526" w:rsidRPr="00AB63D5" w:rsidRDefault="004F1526" w:rsidP="00AB63D5">
            <w:pPr>
              <w:jc w:val="center"/>
            </w:pPr>
            <w:r w:rsidRPr="00AB63D5">
              <w:t>Р33</w:t>
            </w:r>
          </w:p>
        </w:tc>
        <w:tc>
          <w:tcPr>
            <w:tcW w:w="1854" w:type="dxa"/>
            <w:shd w:val="clear" w:color="auto" w:fill="auto"/>
            <w:vAlign w:val="center"/>
          </w:tcPr>
          <w:p w:rsidR="004F1526" w:rsidRPr="00AB63D5" w:rsidRDefault="004F1526" w:rsidP="00AB63D5">
            <w:pPr>
              <w:jc w:val="center"/>
            </w:pPr>
            <w:r w:rsidRPr="00AB63D5">
              <w:t>130,0</w:t>
            </w:r>
          </w:p>
        </w:tc>
        <w:tc>
          <w:tcPr>
            <w:tcW w:w="2496" w:type="dxa"/>
            <w:shd w:val="clear" w:color="auto" w:fill="auto"/>
            <w:vAlign w:val="center"/>
          </w:tcPr>
          <w:p w:rsidR="004F1526" w:rsidRPr="00AB63D5" w:rsidRDefault="004F1526" w:rsidP="00AB63D5">
            <w:pPr>
              <w:jc w:val="center"/>
            </w:pPr>
            <w:r w:rsidRPr="00AB63D5">
              <w:t>140</w:t>
            </w:r>
          </w:p>
        </w:tc>
        <w:tc>
          <w:tcPr>
            <w:tcW w:w="2268" w:type="dxa"/>
            <w:tcBorders>
              <w:top w:val="single" w:sz="4" w:space="0" w:color="auto"/>
            </w:tcBorders>
            <w:shd w:val="clear" w:color="auto" w:fill="auto"/>
            <w:vAlign w:val="center"/>
          </w:tcPr>
          <w:p w:rsidR="004F1526" w:rsidRPr="00AB63D5" w:rsidRDefault="004F1526" w:rsidP="00AB63D5">
            <w:pPr>
              <w:jc w:val="center"/>
            </w:pPr>
            <w:r w:rsidRPr="00AB63D5">
              <w:t>230</w:t>
            </w:r>
          </w:p>
        </w:tc>
        <w:tc>
          <w:tcPr>
            <w:tcW w:w="3157" w:type="dxa"/>
            <w:tcBorders>
              <w:top w:val="single" w:sz="4" w:space="0" w:color="auto"/>
            </w:tcBorders>
            <w:shd w:val="clear" w:color="auto" w:fill="auto"/>
            <w:vAlign w:val="center"/>
          </w:tcPr>
          <w:p w:rsidR="004F1526" w:rsidRPr="00AB63D5" w:rsidRDefault="004F1526" w:rsidP="00AB63D5">
            <w:pPr>
              <w:jc w:val="center"/>
            </w:pPr>
            <w:r w:rsidRPr="00AB63D5">
              <w:t>1200,0</w:t>
            </w:r>
          </w:p>
        </w:tc>
        <w:tc>
          <w:tcPr>
            <w:tcW w:w="3157" w:type="dxa"/>
            <w:tcBorders>
              <w:top w:val="single" w:sz="4" w:space="0" w:color="auto"/>
            </w:tcBorders>
            <w:shd w:val="clear" w:color="auto" w:fill="auto"/>
            <w:vAlign w:val="center"/>
          </w:tcPr>
          <w:p w:rsidR="004F1526" w:rsidRPr="00AB63D5" w:rsidRDefault="004F1526" w:rsidP="00AB63D5">
            <w:pPr>
              <w:jc w:val="center"/>
            </w:pPr>
            <w:r w:rsidRPr="00AB63D5">
              <w:t>1500,0</w:t>
            </w:r>
          </w:p>
        </w:tc>
      </w:tr>
    </w:tbl>
    <w:p w:rsidR="004F1526" w:rsidRDefault="004F1526" w:rsidP="004F1526">
      <w:pPr>
        <w:rPr>
          <w:sz w:val="28"/>
          <w:szCs w:val="28"/>
        </w:rPr>
      </w:pPr>
    </w:p>
    <w:p w:rsidR="004F1526" w:rsidRDefault="004F1526" w:rsidP="004F1526">
      <w:pPr>
        <w:rPr>
          <w:sz w:val="28"/>
          <w:szCs w:val="28"/>
        </w:rPr>
      </w:pPr>
    </w:p>
    <w:p w:rsidR="004F1526" w:rsidRDefault="004F1526" w:rsidP="004F1526">
      <w:pPr>
        <w:jc w:val="center"/>
        <w:rPr>
          <w:sz w:val="28"/>
          <w:szCs w:val="28"/>
        </w:rPr>
      </w:pPr>
      <w:r>
        <w:rPr>
          <w:sz w:val="28"/>
          <w:szCs w:val="28"/>
        </w:rPr>
        <w:t>Р</w:t>
      </w:r>
      <w:r w:rsidR="00AB63D5">
        <w:rPr>
          <w:sz w:val="28"/>
          <w:szCs w:val="28"/>
        </w:rPr>
        <w:t>екомендации к изображению элементов верхнего строения пути</w:t>
      </w:r>
    </w:p>
    <w:p w:rsidR="004F1526" w:rsidRDefault="004F1526" w:rsidP="004F152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313"/>
        <w:gridCol w:w="2460"/>
        <w:gridCol w:w="1987"/>
      </w:tblGrid>
      <w:tr w:rsidR="004F1526" w:rsidRPr="00AB63D5" w:rsidTr="003E348B">
        <w:tc>
          <w:tcPr>
            <w:tcW w:w="7393" w:type="dxa"/>
            <w:gridSpan w:val="2"/>
            <w:shd w:val="clear" w:color="auto" w:fill="auto"/>
            <w:vAlign w:val="center"/>
          </w:tcPr>
          <w:p w:rsidR="004F1526" w:rsidRPr="00AB63D5" w:rsidRDefault="004F1526" w:rsidP="003E348B">
            <w:pPr>
              <w:jc w:val="center"/>
            </w:pPr>
            <w:r w:rsidRPr="00AB63D5">
              <w:t>Изображение рельс</w:t>
            </w:r>
          </w:p>
        </w:tc>
        <w:tc>
          <w:tcPr>
            <w:tcW w:w="7393" w:type="dxa"/>
            <w:gridSpan w:val="2"/>
            <w:shd w:val="clear" w:color="auto" w:fill="auto"/>
            <w:vAlign w:val="center"/>
          </w:tcPr>
          <w:p w:rsidR="004F1526" w:rsidRPr="00AB63D5" w:rsidRDefault="004F1526" w:rsidP="003E348B">
            <w:pPr>
              <w:jc w:val="center"/>
            </w:pPr>
            <w:r w:rsidRPr="00AB63D5">
              <w:t>Изображение шпал</w:t>
            </w:r>
          </w:p>
        </w:tc>
      </w:tr>
      <w:tr w:rsidR="004F1526" w:rsidRPr="00AB63D5" w:rsidTr="003E348B">
        <w:tc>
          <w:tcPr>
            <w:tcW w:w="3510" w:type="dxa"/>
            <w:shd w:val="clear" w:color="auto" w:fill="auto"/>
            <w:vAlign w:val="center"/>
          </w:tcPr>
          <w:p w:rsidR="004F1526" w:rsidRPr="00AB63D5" w:rsidRDefault="004F1526" w:rsidP="003E348B">
            <w:pPr>
              <w:jc w:val="center"/>
            </w:pPr>
            <w:r w:rsidRPr="00AB63D5">
              <w:t>по ГОСТ</w:t>
            </w:r>
          </w:p>
        </w:tc>
        <w:tc>
          <w:tcPr>
            <w:tcW w:w="3883" w:type="dxa"/>
            <w:shd w:val="clear" w:color="auto" w:fill="auto"/>
            <w:vAlign w:val="center"/>
          </w:tcPr>
          <w:p w:rsidR="004F1526" w:rsidRPr="00AB63D5" w:rsidRDefault="004F1526" w:rsidP="003E348B">
            <w:pPr>
              <w:jc w:val="center"/>
            </w:pPr>
            <w:r w:rsidRPr="00AB63D5">
              <w:t>на чертеже</w:t>
            </w:r>
          </w:p>
        </w:tc>
        <w:tc>
          <w:tcPr>
            <w:tcW w:w="3696" w:type="dxa"/>
            <w:shd w:val="clear" w:color="auto" w:fill="auto"/>
            <w:vAlign w:val="center"/>
          </w:tcPr>
          <w:p w:rsidR="00AB63D5" w:rsidRDefault="004F1526" w:rsidP="003E348B">
            <w:pPr>
              <w:jc w:val="center"/>
            </w:pPr>
            <w:r w:rsidRPr="00AB63D5">
              <w:t xml:space="preserve">технология </w:t>
            </w:r>
          </w:p>
          <w:p w:rsidR="004F1526" w:rsidRPr="00AB63D5" w:rsidRDefault="004F1526" w:rsidP="003E348B">
            <w:pPr>
              <w:jc w:val="center"/>
            </w:pPr>
            <w:r w:rsidRPr="00AB63D5">
              <w:t>изготовления</w:t>
            </w:r>
          </w:p>
          <w:p w:rsidR="004F1526" w:rsidRPr="00AB63D5" w:rsidRDefault="004F1526" w:rsidP="003E348B">
            <w:pPr>
              <w:jc w:val="center"/>
            </w:pPr>
            <w:r w:rsidRPr="00AB63D5">
              <w:t>по ГОСТ</w:t>
            </w:r>
          </w:p>
        </w:tc>
        <w:tc>
          <w:tcPr>
            <w:tcW w:w="3697" w:type="dxa"/>
            <w:shd w:val="clear" w:color="auto" w:fill="auto"/>
            <w:vAlign w:val="center"/>
          </w:tcPr>
          <w:p w:rsidR="004F1526" w:rsidRPr="00AB63D5" w:rsidRDefault="004F1526" w:rsidP="003E348B">
            <w:pPr>
              <w:jc w:val="center"/>
            </w:pPr>
            <w:r w:rsidRPr="00AB63D5">
              <w:t>на чертеже</w:t>
            </w:r>
          </w:p>
        </w:tc>
      </w:tr>
      <w:tr w:rsidR="004F1526" w:rsidRPr="00AB63D5" w:rsidTr="003E348B">
        <w:trPr>
          <w:trHeight w:val="2568"/>
        </w:trPr>
        <w:tc>
          <w:tcPr>
            <w:tcW w:w="3510" w:type="dxa"/>
            <w:shd w:val="clear" w:color="auto" w:fill="auto"/>
            <w:vAlign w:val="center"/>
          </w:tcPr>
          <w:p w:rsidR="004F1526" w:rsidRPr="00AB63D5" w:rsidRDefault="004F1526" w:rsidP="003E348B">
            <w:pPr>
              <w:jc w:val="center"/>
            </w:pPr>
            <w:r w:rsidRPr="00AB63D5">
              <w:rPr>
                <w:noProof/>
              </w:rPr>
              <w:drawing>
                <wp:anchor distT="0" distB="0" distL="114300" distR="114300" simplePos="0" relativeHeight="251686912" behindDoc="1" locked="0" layoutInCell="1" allowOverlap="1">
                  <wp:simplePos x="0" y="0"/>
                  <wp:positionH relativeFrom="margin">
                    <wp:align>center</wp:align>
                  </wp:positionH>
                  <wp:positionV relativeFrom="paragraph">
                    <wp:posOffset>120650</wp:posOffset>
                  </wp:positionV>
                  <wp:extent cx="1171575" cy="1085850"/>
                  <wp:effectExtent l="19050" t="0" r="9525" b="0"/>
                  <wp:wrapTight wrapText="bothSides">
                    <wp:wrapPolygon edited="0">
                      <wp:start x="-351" y="0"/>
                      <wp:lineTo x="-351" y="21221"/>
                      <wp:lineTo x="21776" y="21221"/>
                      <wp:lineTo x="21776" y="0"/>
                      <wp:lineTo x="-351" y="0"/>
                    </wp:wrapPolygon>
                  </wp:wrapTight>
                  <wp:docPr id="28" name="Рисунок 22" descr="Описание: C:\Documents and Settings\ПРМПИ\Рабочий стол\Р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Documents and Settings\ПРМПИ\Рабочий стол\Р33.gif"/>
                          <pic:cNvPicPr>
                            <a:picLocks noChangeAspect="1" noChangeArrowheads="1"/>
                          </pic:cNvPicPr>
                        </pic:nvPicPr>
                        <pic:blipFill>
                          <a:blip r:embed="rId41" cstate="print"/>
                          <a:srcRect r="12761"/>
                          <a:stretch>
                            <a:fillRect/>
                          </a:stretch>
                        </pic:blipFill>
                        <pic:spPr bwMode="auto">
                          <a:xfrm>
                            <a:off x="0" y="0"/>
                            <a:ext cx="1171575" cy="1085850"/>
                          </a:xfrm>
                          <a:prstGeom prst="rect">
                            <a:avLst/>
                          </a:prstGeom>
                          <a:noFill/>
                          <a:ln w="9525">
                            <a:noFill/>
                            <a:miter lim="800000"/>
                            <a:headEnd/>
                            <a:tailEnd/>
                          </a:ln>
                        </pic:spPr>
                      </pic:pic>
                    </a:graphicData>
                  </a:graphic>
                </wp:anchor>
              </w:drawing>
            </w:r>
          </w:p>
        </w:tc>
        <w:tc>
          <w:tcPr>
            <w:tcW w:w="3883" w:type="dxa"/>
            <w:shd w:val="clear" w:color="auto" w:fill="auto"/>
            <w:vAlign w:val="center"/>
          </w:tcPr>
          <w:p w:rsidR="004F1526" w:rsidRPr="00AB63D5" w:rsidRDefault="004F1526" w:rsidP="003E348B">
            <w:pPr>
              <w:jc w:val="center"/>
            </w:pPr>
            <w:r w:rsidRPr="00AB63D5">
              <w:rPr>
                <w:noProof/>
              </w:rPr>
              <w:drawing>
                <wp:anchor distT="0" distB="0" distL="114300" distR="114300" simplePos="0" relativeHeight="251685888" behindDoc="1" locked="0" layoutInCell="1" allowOverlap="1">
                  <wp:simplePos x="0" y="0"/>
                  <wp:positionH relativeFrom="margin">
                    <wp:align>center</wp:align>
                  </wp:positionH>
                  <wp:positionV relativeFrom="paragraph">
                    <wp:posOffset>-956945</wp:posOffset>
                  </wp:positionV>
                  <wp:extent cx="1117600" cy="819150"/>
                  <wp:effectExtent l="19050" t="0" r="6350" b="0"/>
                  <wp:wrapTight wrapText="bothSides">
                    <wp:wrapPolygon edited="0">
                      <wp:start x="-368" y="0"/>
                      <wp:lineTo x="-368" y="21098"/>
                      <wp:lineTo x="21723" y="21098"/>
                      <wp:lineTo x="21723" y="0"/>
                      <wp:lineTo x="-368" y="0"/>
                    </wp:wrapPolygon>
                  </wp:wrapTight>
                  <wp:docPr id="27" name="Рисунок 24" descr="Описание: D:\Подопригора\Учебн.дела\ОГД,ПГР,ТПГР\Метод КР ГП и рисунки\Рель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D:\Подопригора\Учебн.дела\ОГД,ПГР,ТПГР\Метод КР ГП и рисунки\Рельсы.png"/>
                          <pic:cNvPicPr>
                            <a:picLocks noChangeAspect="1" noChangeArrowheads="1"/>
                          </pic:cNvPicPr>
                        </pic:nvPicPr>
                        <pic:blipFill>
                          <a:blip r:embed="rId42" cstate="print"/>
                          <a:srcRect t="4546" r="2966" b="4242"/>
                          <a:stretch>
                            <a:fillRect/>
                          </a:stretch>
                        </pic:blipFill>
                        <pic:spPr bwMode="auto">
                          <a:xfrm>
                            <a:off x="0" y="0"/>
                            <a:ext cx="1117600" cy="819150"/>
                          </a:xfrm>
                          <a:prstGeom prst="rect">
                            <a:avLst/>
                          </a:prstGeom>
                          <a:noFill/>
                          <a:ln w="9525">
                            <a:noFill/>
                            <a:miter lim="800000"/>
                            <a:headEnd/>
                            <a:tailEnd/>
                          </a:ln>
                        </pic:spPr>
                      </pic:pic>
                    </a:graphicData>
                  </a:graphic>
                </wp:anchor>
              </w:drawing>
            </w:r>
          </w:p>
        </w:tc>
        <w:tc>
          <w:tcPr>
            <w:tcW w:w="3696" w:type="dxa"/>
            <w:shd w:val="clear" w:color="auto" w:fill="auto"/>
            <w:vAlign w:val="center"/>
          </w:tcPr>
          <w:p w:rsidR="004F1526" w:rsidRPr="00AB63D5" w:rsidRDefault="004F1526" w:rsidP="003E348B">
            <w:pPr>
              <w:jc w:val="center"/>
            </w:pPr>
            <w:r w:rsidRPr="00AB63D5">
              <w:rPr>
                <w:noProof/>
              </w:rPr>
              <w:drawing>
                <wp:anchor distT="0" distB="0" distL="114300" distR="114300" simplePos="0" relativeHeight="251687936" behindDoc="1" locked="0" layoutInCell="1" allowOverlap="1">
                  <wp:simplePos x="0" y="0"/>
                  <wp:positionH relativeFrom="margin">
                    <wp:align>center</wp:align>
                  </wp:positionH>
                  <wp:positionV relativeFrom="paragraph">
                    <wp:posOffset>-1134110</wp:posOffset>
                  </wp:positionV>
                  <wp:extent cx="1257300" cy="1000125"/>
                  <wp:effectExtent l="19050" t="0" r="0" b="0"/>
                  <wp:wrapTight wrapText="bothSides">
                    <wp:wrapPolygon edited="0">
                      <wp:start x="-327" y="0"/>
                      <wp:lineTo x="-327" y="21394"/>
                      <wp:lineTo x="21600" y="21394"/>
                      <wp:lineTo x="21600" y="0"/>
                      <wp:lineTo x="-327" y="0"/>
                    </wp:wrapPolygon>
                  </wp:wrapTight>
                  <wp:docPr id="29" name="Рисунок 25" descr="Описание: D:\Подопригора\Учебн.дела\ОГД,ПГР,ТПГР\Метод КР ГП и рисунки\Шпа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D:\Подопригора\Учебн.дела\ОГД,ПГР,ТПГР\Метод КР ГП и рисунки\Шпалы.png"/>
                          <pic:cNvPicPr>
                            <a:picLocks noChangeAspect="1" noChangeArrowheads="1"/>
                          </pic:cNvPicPr>
                        </pic:nvPicPr>
                        <pic:blipFill>
                          <a:blip r:embed="rId43" cstate="print"/>
                          <a:srcRect t="11921"/>
                          <a:stretch>
                            <a:fillRect/>
                          </a:stretch>
                        </pic:blipFill>
                        <pic:spPr bwMode="auto">
                          <a:xfrm>
                            <a:off x="0" y="0"/>
                            <a:ext cx="1257300" cy="1000125"/>
                          </a:xfrm>
                          <a:prstGeom prst="rect">
                            <a:avLst/>
                          </a:prstGeom>
                          <a:noFill/>
                          <a:ln w="9525">
                            <a:noFill/>
                            <a:miter lim="800000"/>
                            <a:headEnd/>
                            <a:tailEnd/>
                          </a:ln>
                        </pic:spPr>
                      </pic:pic>
                    </a:graphicData>
                  </a:graphic>
                </wp:anchor>
              </w:drawing>
            </w:r>
          </w:p>
        </w:tc>
        <w:tc>
          <w:tcPr>
            <w:tcW w:w="3697" w:type="dxa"/>
            <w:shd w:val="clear" w:color="auto" w:fill="auto"/>
            <w:vAlign w:val="center"/>
          </w:tcPr>
          <w:p w:rsidR="004F1526" w:rsidRPr="00AB63D5" w:rsidRDefault="004F1526" w:rsidP="003E348B">
            <w:pPr>
              <w:jc w:val="center"/>
            </w:pPr>
            <w:r w:rsidRPr="00AB63D5">
              <w:rPr>
                <w:noProof/>
              </w:rPr>
              <w:drawing>
                <wp:anchor distT="0" distB="0" distL="114300" distR="114300" simplePos="0" relativeHeight="251688960" behindDoc="1" locked="0" layoutInCell="1" allowOverlap="1">
                  <wp:simplePos x="0" y="0"/>
                  <wp:positionH relativeFrom="margin">
                    <wp:align>center</wp:align>
                  </wp:positionH>
                  <wp:positionV relativeFrom="paragraph">
                    <wp:posOffset>-697865</wp:posOffset>
                  </wp:positionV>
                  <wp:extent cx="900430" cy="600075"/>
                  <wp:effectExtent l="19050" t="0" r="0" b="0"/>
                  <wp:wrapTight wrapText="bothSides">
                    <wp:wrapPolygon edited="0">
                      <wp:start x="-457" y="0"/>
                      <wp:lineTo x="-457" y="21257"/>
                      <wp:lineTo x="21478" y="21257"/>
                      <wp:lineTo x="21478" y="0"/>
                      <wp:lineTo x="-457" y="0"/>
                    </wp:wrapPolygon>
                  </wp:wrapTight>
                  <wp:docPr id="30" name="Рисунок 26" descr="Описание: D:\Подопригора\Учебн.дела\ОГД,ПГР,ТПГР\Метод КР ГП и рисунки\Шпалы 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D:\Подопригора\Учебн.дела\ОГД,ПГР,ТПГР\Метод КР ГП и рисунки\Шпалы чертеж.png"/>
                          <pic:cNvPicPr>
                            <a:picLocks noChangeAspect="1" noChangeArrowheads="1"/>
                          </pic:cNvPicPr>
                        </pic:nvPicPr>
                        <pic:blipFill>
                          <a:blip r:embed="rId44" cstate="print"/>
                          <a:srcRect/>
                          <a:stretch>
                            <a:fillRect/>
                          </a:stretch>
                        </pic:blipFill>
                        <pic:spPr bwMode="auto">
                          <a:xfrm>
                            <a:off x="0" y="0"/>
                            <a:ext cx="900430" cy="600075"/>
                          </a:xfrm>
                          <a:prstGeom prst="rect">
                            <a:avLst/>
                          </a:prstGeom>
                          <a:noFill/>
                          <a:ln w="9525">
                            <a:noFill/>
                            <a:miter lim="800000"/>
                            <a:headEnd/>
                            <a:tailEnd/>
                          </a:ln>
                        </pic:spPr>
                      </pic:pic>
                    </a:graphicData>
                  </a:graphic>
                </wp:anchor>
              </w:drawing>
            </w:r>
          </w:p>
        </w:tc>
      </w:tr>
    </w:tbl>
    <w:p w:rsidR="004F1526" w:rsidRDefault="004F1526" w:rsidP="004F1526"/>
    <w:p w:rsidR="004F1526" w:rsidRDefault="004F1526" w:rsidP="004F1526">
      <w:pPr>
        <w:rPr>
          <w:sz w:val="28"/>
          <w:szCs w:val="28"/>
        </w:rPr>
      </w:pPr>
    </w:p>
    <w:p w:rsidR="004F1526" w:rsidRDefault="004F1526" w:rsidP="004F1526">
      <w:pPr>
        <w:jc w:val="right"/>
        <w:rPr>
          <w:sz w:val="28"/>
          <w:szCs w:val="28"/>
        </w:rPr>
      </w:pPr>
    </w:p>
    <w:p w:rsidR="004F1526" w:rsidRDefault="004F1526" w:rsidP="004F1526">
      <w:pPr>
        <w:jc w:val="right"/>
        <w:rPr>
          <w:sz w:val="28"/>
          <w:szCs w:val="28"/>
        </w:rPr>
      </w:pPr>
    </w:p>
    <w:p w:rsidR="004F1526" w:rsidRDefault="004F1526" w:rsidP="004F1526">
      <w:pPr>
        <w:jc w:val="right"/>
        <w:rPr>
          <w:sz w:val="28"/>
          <w:szCs w:val="28"/>
        </w:rPr>
      </w:pPr>
    </w:p>
    <w:p w:rsidR="004F1526" w:rsidRDefault="004F1526" w:rsidP="004F1526">
      <w:pPr>
        <w:jc w:val="right"/>
        <w:rPr>
          <w:sz w:val="28"/>
          <w:szCs w:val="28"/>
        </w:rPr>
      </w:pPr>
    </w:p>
    <w:p w:rsidR="004F1526" w:rsidRDefault="004F1526" w:rsidP="004F1526">
      <w:pPr>
        <w:jc w:val="right"/>
        <w:rPr>
          <w:sz w:val="28"/>
          <w:szCs w:val="28"/>
        </w:rPr>
      </w:pPr>
    </w:p>
    <w:p w:rsidR="004F1526" w:rsidRDefault="004F1526" w:rsidP="004F1526">
      <w:pPr>
        <w:jc w:val="right"/>
        <w:rPr>
          <w:sz w:val="28"/>
          <w:szCs w:val="28"/>
        </w:rPr>
      </w:pPr>
    </w:p>
    <w:p w:rsidR="004F1526" w:rsidRDefault="004F1526" w:rsidP="004F1526">
      <w:pPr>
        <w:jc w:val="right"/>
        <w:rPr>
          <w:sz w:val="28"/>
          <w:szCs w:val="28"/>
        </w:rPr>
      </w:pPr>
    </w:p>
    <w:p w:rsidR="004F1526" w:rsidRDefault="004F1526" w:rsidP="004F1526">
      <w:pPr>
        <w:jc w:val="right"/>
        <w:rPr>
          <w:sz w:val="28"/>
          <w:szCs w:val="28"/>
        </w:rPr>
      </w:pPr>
    </w:p>
    <w:p w:rsidR="004F1526" w:rsidRDefault="004F1526" w:rsidP="004F1526">
      <w:pPr>
        <w:jc w:val="right"/>
        <w:rPr>
          <w:sz w:val="28"/>
          <w:szCs w:val="28"/>
        </w:rPr>
        <w:sectPr w:rsidR="004F1526" w:rsidSect="003E348B">
          <w:pgSz w:w="11907" w:h="16840" w:code="9"/>
          <w:pgMar w:top="1134" w:right="1616" w:bottom="1134" w:left="1418" w:header="720" w:footer="720" w:gutter="0"/>
          <w:pgNumType w:start="3"/>
          <w:cols w:space="720"/>
          <w:titlePg/>
        </w:sectPr>
      </w:pPr>
    </w:p>
    <w:p w:rsidR="004F1526" w:rsidRDefault="004F1526" w:rsidP="007B226C">
      <w:pPr>
        <w:ind w:right="538"/>
        <w:jc w:val="right"/>
        <w:rPr>
          <w:sz w:val="28"/>
          <w:szCs w:val="28"/>
        </w:rPr>
      </w:pPr>
      <w:r w:rsidRPr="00A1060A">
        <w:rPr>
          <w:sz w:val="28"/>
          <w:szCs w:val="28"/>
        </w:rPr>
        <w:lastRenderedPageBreak/>
        <w:t>П</w:t>
      </w:r>
      <w:r>
        <w:rPr>
          <w:sz w:val="28"/>
          <w:szCs w:val="28"/>
        </w:rPr>
        <w:t>риложение 2</w:t>
      </w:r>
    </w:p>
    <w:p w:rsidR="004F1526" w:rsidRDefault="004F1526" w:rsidP="004F1526">
      <w:pPr>
        <w:jc w:val="right"/>
        <w:rPr>
          <w:sz w:val="28"/>
          <w:szCs w:val="28"/>
        </w:rPr>
      </w:pPr>
    </w:p>
    <w:p w:rsidR="004F1526" w:rsidRPr="00A1060A" w:rsidRDefault="004F1526" w:rsidP="004F1526">
      <w:pPr>
        <w:pStyle w:val="21"/>
        <w:spacing w:line="240" w:lineRule="auto"/>
        <w:ind w:firstLine="0"/>
        <w:jc w:val="center"/>
        <w:rPr>
          <w:b w:val="0"/>
        </w:rPr>
      </w:pPr>
      <w:r w:rsidRPr="00A1060A">
        <w:rPr>
          <w:b w:val="0"/>
        </w:rPr>
        <w:t>Характеристика промышленных ВВ, допущенных к постоянному применению</w:t>
      </w:r>
    </w:p>
    <w:p w:rsidR="004F1526" w:rsidRPr="00A1060A" w:rsidRDefault="004F1526" w:rsidP="004F1526">
      <w:pPr>
        <w:pStyle w:val="21"/>
        <w:spacing w:line="240" w:lineRule="auto"/>
        <w:ind w:firstLine="0"/>
        <w:jc w:val="center"/>
        <w:rPr>
          <w:b w:val="0"/>
        </w:rPr>
      </w:pPr>
      <w:r w:rsidRPr="00A1060A">
        <w:rPr>
          <w:b w:val="0"/>
        </w:rPr>
        <w:t>в подземных выработках шахт (рудников), не опасных по газу или пыли</w:t>
      </w:r>
    </w:p>
    <w:p w:rsidR="004F1526" w:rsidRPr="00A1060A" w:rsidRDefault="004F1526" w:rsidP="004F1526">
      <w:pPr>
        <w:pStyle w:val="21"/>
        <w:spacing w:line="240" w:lineRule="auto"/>
        <w:ind w:firstLine="0"/>
        <w:jc w:val="center"/>
        <w:rPr>
          <w:b w:val="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418"/>
        <w:gridCol w:w="1134"/>
        <w:gridCol w:w="992"/>
        <w:gridCol w:w="1559"/>
        <w:gridCol w:w="1276"/>
        <w:gridCol w:w="1134"/>
        <w:gridCol w:w="850"/>
        <w:gridCol w:w="1134"/>
        <w:gridCol w:w="1843"/>
      </w:tblGrid>
      <w:tr w:rsidR="004F1526" w:rsidRPr="00237963" w:rsidTr="003E348B">
        <w:trPr>
          <w:cantSplit/>
          <w:trHeight w:val="2255"/>
        </w:trPr>
        <w:tc>
          <w:tcPr>
            <w:tcW w:w="2693" w:type="dxa"/>
            <w:tcBorders>
              <w:bottom w:val="nil"/>
            </w:tcBorders>
          </w:tcPr>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r w:rsidRPr="00237963">
              <w:rPr>
                <w:b w:val="0"/>
                <w:sz w:val="24"/>
              </w:rPr>
              <w:t>Наименование</w:t>
            </w:r>
          </w:p>
        </w:tc>
        <w:tc>
          <w:tcPr>
            <w:tcW w:w="1418"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Насып-</w:t>
            </w:r>
          </w:p>
          <w:p w:rsidR="004F1526" w:rsidRPr="00237963" w:rsidRDefault="004F1526" w:rsidP="003E348B">
            <w:pPr>
              <w:pStyle w:val="21"/>
              <w:spacing w:line="240" w:lineRule="auto"/>
              <w:ind w:firstLine="0"/>
              <w:jc w:val="center"/>
              <w:rPr>
                <w:b w:val="0"/>
                <w:sz w:val="24"/>
              </w:rPr>
            </w:pPr>
            <w:r w:rsidRPr="00237963">
              <w:rPr>
                <w:b w:val="0"/>
                <w:sz w:val="24"/>
              </w:rPr>
              <w:t>ная</w:t>
            </w:r>
          </w:p>
          <w:p w:rsidR="004F1526" w:rsidRPr="00237963" w:rsidRDefault="004F1526" w:rsidP="003E348B">
            <w:pPr>
              <w:pStyle w:val="21"/>
              <w:spacing w:line="240" w:lineRule="auto"/>
              <w:ind w:firstLine="0"/>
              <w:jc w:val="center"/>
              <w:rPr>
                <w:b w:val="0"/>
                <w:sz w:val="24"/>
              </w:rPr>
            </w:pPr>
            <w:r w:rsidRPr="00237963">
              <w:rPr>
                <w:b w:val="0"/>
                <w:sz w:val="24"/>
              </w:rPr>
              <w:t>плот-ность,</w:t>
            </w:r>
          </w:p>
          <w:p w:rsidR="004F1526" w:rsidRPr="00237963" w:rsidRDefault="004F1526" w:rsidP="003E348B">
            <w:pPr>
              <w:pStyle w:val="21"/>
              <w:spacing w:line="240" w:lineRule="auto"/>
              <w:ind w:firstLine="0"/>
              <w:jc w:val="center"/>
              <w:rPr>
                <w:b w:val="0"/>
                <w:sz w:val="24"/>
                <w:vertAlign w:val="superscript"/>
              </w:rPr>
            </w:pPr>
            <w:r w:rsidRPr="00237963">
              <w:rPr>
                <w:b w:val="0"/>
                <w:sz w:val="24"/>
              </w:rPr>
              <w:t xml:space="preserve">к г / м </w:t>
            </w:r>
            <w:r w:rsidRPr="00237963">
              <w:rPr>
                <w:b w:val="0"/>
                <w:sz w:val="24"/>
                <w:vertAlign w:val="superscript"/>
              </w:rPr>
              <w:t xml:space="preserve">3  </w:t>
            </w:r>
          </w:p>
          <w:p w:rsidR="004F1526" w:rsidRPr="00237963" w:rsidRDefault="004F1526" w:rsidP="003E348B">
            <w:pPr>
              <w:pStyle w:val="21"/>
              <w:spacing w:line="240" w:lineRule="auto"/>
              <w:ind w:firstLine="0"/>
              <w:jc w:val="center"/>
              <w:rPr>
                <w:b w:val="0"/>
                <w:sz w:val="24"/>
                <w:vertAlign w:val="superscript"/>
              </w:rPr>
            </w:pPr>
            <w:r w:rsidRPr="00237963">
              <w:rPr>
                <w:b w:val="0"/>
                <w:sz w:val="24"/>
              </w:rPr>
              <w:t xml:space="preserve">× 10 </w:t>
            </w:r>
            <w:r w:rsidRPr="00237963">
              <w:rPr>
                <w:b w:val="0"/>
                <w:sz w:val="24"/>
                <w:vertAlign w:val="superscript"/>
              </w:rPr>
              <w:t>- 3</w:t>
            </w:r>
          </w:p>
        </w:tc>
        <w:tc>
          <w:tcPr>
            <w:tcW w:w="1134"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Кис-</w:t>
            </w:r>
          </w:p>
          <w:p w:rsidR="004F1526" w:rsidRPr="00237963" w:rsidRDefault="004F1526" w:rsidP="003E348B">
            <w:pPr>
              <w:pStyle w:val="21"/>
              <w:spacing w:line="240" w:lineRule="auto"/>
              <w:ind w:firstLine="0"/>
              <w:jc w:val="center"/>
              <w:rPr>
                <w:b w:val="0"/>
                <w:sz w:val="24"/>
              </w:rPr>
            </w:pPr>
            <w:r w:rsidRPr="00237963">
              <w:rPr>
                <w:b w:val="0"/>
                <w:sz w:val="24"/>
              </w:rPr>
              <w:t>лород-</w:t>
            </w:r>
          </w:p>
          <w:p w:rsidR="004F1526" w:rsidRPr="00237963" w:rsidRDefault="004F1526" w:rsidP="003E348B">
            <w:pPr>
              <w:pStyle w:val="21"/>
              <w:spacing w:line="240" w:lineRule="auto"/>
              <w:ind w:firstLine="0"/>
              <w:jc w:val="center"/>
              <w:rPr>
                <w:b w:val="0"/>
                <w:sz w:val="24"/>
              </w:rPr>
            </w:pPr>
            <w:r w:rsidRPr="00237963">
              <w:rPr>
                <w:b w:val="0"/>
                <w:sz w:val="24"/>
              </w:rPr>
              <w:t>ный</w:t>
            </w:r>
          </w:p>
          <w:p w:rsidR="004F1526" w:rsidRPr="00237963" w:rsidRDefault="004F1526" w:rsidP="003E348B">
            <w:pPr>
              <w:pStyle w:val="21"/>
              <w:spacing w:line="240" w:lineRule="auto"/>
              <w:ind w:firstLine="0"/>
              <w:jc w:val="center"/>
              <w:rPr>
                <w:b w:val="0"/>
                <w:sz w:val="24"/>
              </w:rPr>
            </w:pPr>
            <w:r w:rsidRPr="00237963">
              <w:rPr>
                <w:b w:val="0"/>
                <w:sz w:val="24"/>
              </w:rPr>
              <w:t>баланс,</w:t>
            </w:r>
          </w:p>
          <w:p w:rsidR="004F1526" w:rsidRPr="00237963" w:rsidRDefault="004F1526" w:rsidP="003E348B">
            <w:pPr>
              <w:pStyle w:val="21"/>
              <w:spacing w:line="240" w:lineRule="auto"/>
              <w:ind w:firstLine="0"/>
              <w:jc w:val="center"/>
              <w:rPr>
                <w:b w:val="0"/>
                <w:sz w:val="24"/>
              </w:rPr>
            </w:pPr>
            <w:r w:rsidRPr="00237963">
              <w:rPr>
                <w:b w:val="0"/>
                <w:sz w:val="24"/>
              </w:rPr>
              <w:t>%</w:t>
            </w:r>
          </w:p>
        </w:tc>
        <w:tc>
          <w:tcPr>
            <w:tcW w:w="992"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Теп-</w:t>
            </w:r>
          </w:p>
          <w:p w:rsidR="004F1526" w:rsidRPr="00237963" w:rsidRDefault="004F1526" w:rsidP="003E348B">
            <w:pPr>
              <w:pStyle w:val="21"/>
              <w:spacing w:line="240" w:lineRule="auto"/>
              <w:ind w:firstLine="0"/>
              <w:jc w:val="center"/>
              <w:rPr>
                <w:b w:val="0"/>
                <w:sz w:val="24"/>
              </w:rPr>
            </w:pPr>
            <w:r w:rsidRPr="00237963">
              <w:rPr>
                <w:b w:val="0"/>
                <w:sz w:val="24"/>
              </w:rPr>
              <w:t>лота</w:t>
            </w:r>
          </w:p>
          <w:p w:rsidR="004F1526" w:rsidRPr="00237963" w:rsidRDefault="004F1526" w:rsidP="003E348B">
            <w:pPr>
              <w:pStyle w:val="21"/>
              <w:spacing w:line="240" w:lineRule="auto"/>
              <w:ind w:firstLine="0"/>
              <w:jc w:val="center"/>
              <w:rPr>
                <w:b w:val="0"/>
                <w:sz w:val="24"/>
              </w:rPr>
            </w:pPr>
            <w:r w:rsidRPr="00237963">
              <w:rPr>
                <w:b w:val="0"/>
                <w:sz w:val="24"/>
              </w:rPr>
              <w:t xml:space="preserve">взры- ва , </w:t>
            </w:r>
          </w:p>
          <w:p w:rsidR="004F1526" w:rsidRPr="00237963" w:rsidRDefault="004F1526" w:rsidP="003E348B">
            <w:pPr>
              <w:pStyle w:val="21"/>
              <w:spacing w:line="240" w:lineRule="auto"/>
              <w:ind w:firstLine="0"/>
              <w:jc w:val="center"/>
              <w:rPr>
                <w:b w:val="0"/>
                <w:sz w:val="24"/>
              </w:rPr>
            </w:pPr>
            <w:r w:rsidRPr="00237963">
              <w:rPr>
                <w:b w:val="0"/>
                <w:sz w:val="24"/>
              </w:rPr>
              <w:t>кДж/ кг</w:t>
            </w:r>
          </w:p>
        </w:tc>
        <w:tc>
          <w:tcPr>
            <w:tcW w:w="1559" w:type="dxa"/>
            <w:tcBorders>
              <w:bottom w:val="nil"/>
            </w:tcBorders>
          </w:tcPr>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r w:rsidRPr="00237963">
              <w:rPr>
                <w:b w:val="0"/>
                <w:sz w:val="24"/>
              </w:rPr>
              <w:t>Скорость</w:t>
            </w:r>
          </w:p>
          <w:p w:rsidR="004F1526" w:rsidRPr="00237963" w:rsidRDefault="004F1526" w:rsidP="003E348B">
            <w:pPr>
              <w:pStyle w:val="21"/>
              <w:spacing w:line="240" w:lineRule="auto"/>
              <w:ind w:firstLine="0"/>
              <w:jc w:val="center"/>
              <w:rPr>
                <w:b w:val="0"/>
                <w:sz w:val="24"/>
              </w:rPr>
            </w:pPr>
            <w:r w:rsidRPr="00237963">
              <w:rPr>
                <w:b w:val="0"/>
                <w:sz w:val="24"/>
              </w:rPr>
              <w:t>детонации,</w:t>
            </w:r>
          </w:p>
          <w:p w:rsidR="004F1526" w:rsidRPr="00237963" w:rsidRDefault="004F1526" w:rsidP="003E348B">
            <w:pPr>
              <w:pStyle w:val="21"/>
              <w:spacing w:line="240" w:lineRule="auto"/>
              <w:ind w:firstLine="0"/>
              <w:jc w:val="center"/>
              <w:rPr>
                <w:b w:val="0"/>
                <w:w w:val="90"/>
                <w:sz w:val="24"/>
              </w:rPr>
            </w:pPr>
            <w:r w:rsidRPr="00237963">
              <w:rPr>
                <w:b w:val="0"/>
                <w:sz w:val="24"/>
              </w:rPr>
              <w:t xml:space="preserve"> м/с</w:t>
            </w:r>
          </w:p>
        </w:tc>
        <w:tc>
          <w:tcPr>
            <w:tcW w:w="1276" w:type="dxa"/>
            <w:tcBorders>
              <w:bottom w:val="nil"/>
            </w:tcBorders>
          </w:tcPr>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r w:rsidRPr="00237963">
              <w:rPr>
                <w:b w:val="0"/>
                <w:sz w:val="24"/>
              </w:rPr>
              <w:t>Работо- способ-</w:t>
            </w:r>
          </w:p>
          <w:p w:rsidR="004F1526" w:rsidRPr="00237963" w:rsidRDefault="004F1526" w:rsidP="003E348B">
            <w:pPr>
              <w:pStyle w:val="21"/>
              <w:spacing w:line="240" w:lineRule="auto"/>
              <w:ind w:firstLine="0"/>
              <w:jc w:val="center"/>
              <w:rPr>
                <w:b w:val="0"/>
                <w:sz w:val="24"/>
              </w:rPr>
            </w:pPr>
            <w:r w:rsidRPr="00237963">
              <w:rPr>
                <w:b w:val="0"/>
                <w:sz w:val="24"/>
              </w:rPr>
              <w:t xml:space="preserve">ность, </w:t>
            </w:r>
          </w:p>
          <w:p w:rsidR="004F1526" w:rsidRPr="00237963" w:rsidRDefault="004F1526" w:rsidP="003E348B">
            <w:pPr>
              <w:pStyle w:val="21"/>
              <w:spacing w:line="240" w:lineRule="auto"/>
              <w:ind w:firstLine="0"/>
              <w:jc w:val="center"/>
              <w:rPr>
                <w:b w:val="0"/>
                <w:sz w:val="24"/>
              </w:rPr>
            </w:pPr>
            <w:r w:rsidRPr="00237963">
              <w:rPr>
                <w:b w:val="0"/>
                <w:sz w:val="24"/>
              </w:rPr>
              <w:t xml:space="preserve">см </w:t>
            </w:r>
            <w:r w:rsidRPr="00237963">
              <w:rPr>
                <w:b w:val="0"/>
                <w:sz w:val="24"/>
                <w:vertAlign w:val="superscript"/>
              </w:rPr>
              <w:t>3</w:t>
            </w:r>
          </w:p>
          <w:p w:rsidR="004F1526" w:rsidRPr="00237963" w:rsidRDefault="004F1526" w:rsidP="003E348B">
            <w:pPr>
              <w:pStyle w:val="21"/>
              <w:spacing w:line="240" w:lineRule="auto"/>
              <w:ind w:firstLine="0"/>
              <w:jc w:val="center"/>
              <w:rPr>
                <w:b w:val="0"/>
                <w:w w:val="90"/>
                <w:sz w:val="24"/>
              </w:rPr>
            </w:pPr>
          </w:p>
        </w:tc>
        <w:tc>
          <w:tcPr>
            <w:tcW w:w="1134" w:type="dxa"/>
            <w:tcBorders>
              <w:bottom w:val="nil"/>
            </w:tcBorders>
          </w:tcPr>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r w:rsidRPr="00237963">
              <w:rPr>
                <w:b w:val="0"/>
                <w:sz w:val="24"/>
              </w:rPr>
              <w:t xml:space="preserve">Объем   газов,  </w:t>
            </w:r>
          </w:p>
          <w:p w:rsidR="004F1526" w:rsidRPr="00237963" w:rsidRDefault="004F1526" w:rsidP="003E348B">
            <w:pPr>
              <w:pStyle w:val="21"/>
              <w:spacing w:line="240" w:lineRule="auto"/>
              <w:ind w:firstLine="0"/>
              <w:jc w:val="center"/>
              <w:rPr>
                <w:b w:val="0"/>
                <w:w w:val="90"/>
                <w:sz w:val="24"/>
                <w:vertAlign w:val="superscript"/>
              </w:rPr>
            </w:pPr>
            <w:r w:rsidRPr="00237963">
              <w:rPr>
                <w:b w:val="0"/>
                <w:sz w:val="24"/>
              </w:rPr>
              <w:t>л/к г</w:t>
            </w:r>
          </w:p>
        </w:tc>
        <w:tc>
          <w:tcPr>
            <w:tcW w:w="850" w:type="dxa"/>
            <w:tcBorders>
              <w:bottom w:val="nil"/>
            </w:tcBorders>
          </w:tcPr>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r w:rsidRPr="00237963">
              <w:rPr>
                <w:b w:val="0"/>
                <w:sz w:val="24"/>
              </w:rPr>
              <w:t>Спо- соб</w:t>
            </w:r>
          </w:p>
          <w:p w:rsidR="004F1526" w:rsidRPr="00237963" w:rsidRDefault="004F1526" w:rsidP="003E348B">
            <w:pPr>
              <w:pStyle w:val="21"/>
              <w:spacing w:line="240" w:lineRule="auto"/>
              <w:ind w:firstLine="0"/>
              <w:jc w:val="center"/>
              <w:rPr>
                <w:b w:val="0"/>
                <w:sz w:val="24"/>
              </w:rPr>
            </w:pPr>
            <w:r w:rsidRPr="00237963">
              <w:rPr>
                <w:b w:val="0"/>
                <w:sz w:val="24"/>
              </w:rPr>
              <w:t>заря- жа-</w:t>
            </w:r>
          </w:p>
          <w:p w:rsidR="004F1526" w:rsidRPr="00237963" w:rsidRDefault="004F1526" w:rsidP="003E348B">
            <w:pPr>
              <w:pStyle w:val="21"/>
              <w:spacing w:line="240" w:lineRule="auto"/>
              <w:ind w:firstLine="0"/>
              <w:jc w:val="center"/>
              <w:rPr>
                <w:b w:val="0"/>
                <w:w w:val="90"/>
                <w:sz w:val="24"/>
              </w:rPr>
            </w:pPr>
            <w:r w:rsidRPr="00237963">
              <w:rPr>
                <w:b w:val="0"/>
                <w:sz w:val="24"/>
              </w:rPr>
              <w:t>ния</w:t>
            </w:r>
          </w:p>
        </w:tc>
        <w:tc>
          <w:tcPr>
            <w:tcW w:w="1134"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Номер</w:t>
            </w:r>
          </w:p>
          <w:p w:rsidR="004F1526" w:rsidRPr="00237963" w:rsidRDefault="004F1526" w:rsidP="003E348B">
            <w:pPr>
              <w:pStyle w:val="21"/>
              <w:spacing w:line="240" w:lineRule="auto"/>
              <w:ind w:firstLine="0"/>
              <w:jc w:val="center"/>
              <w:rPr>
                <w:b w:val="0"/>
                <w:sz w:val="24"/>
              </w:rPr>
            </w:pPr>
            <w:r w:rsidRPr="00237963">
              <w:rPr>
                <w:b w:val="0"/>
                <w:sz w:val="24"/>
              </w:rPr>
              <w:t>разре-</w:t>
            </w:r>
          </w:p>
          <w:p w:rsidR="004F1526" w:rsidRPr="00237963" w:rsidRDefault="004F1526" w:rsidP="003E348B">
            <w:pPr>
              <w:pStyle w:val="21"/>
              <w:spacing w:line="240" w:lineRule="auto"/>
              <w:ind w:firstLine="0"/>
              <w:jc w:val="center"/>
              <w:rPr>
                <w:b w:val="0"/>
                <w:sz w:val="24"/>
              </w:rPr>
            </w:pPr>
            <w:r w:rsidRPr="00237963">
              <w:rPr>
                <w:b w:val="0"/>
                <w:sz w:val="24"/>
              </w:rPr>
              <w:t>шения</w:t>
            </w:r>
          </w:p>
          <w:p w:rsidR="004F1526" w:rsidRPr="00237963" w:rsidRDefault="004F1526" w:rsidP="003E348B">
            <w:pPr>
              <w:pStyle w:val="21"/>
              <w:spacing w:line="240" w:lineRule="auto"/>
              <w:ind w:firstLine="0"/>
              <w:jc w:val="center"/>
              <w:rPr>
                <w:b w:val="0"/>
                <w:sz w:val="24"/>
              </w:rPr>
            </w:pPr>
            <w:r w:rsidRPr="00237963">
              <w:rPr>
                <w:b w:val="0"/>
                <w:sz w:val="24"/>
              </w:rPr>
              <w:t>к при-</w:t>
            </w:r>
          </w:p>
          <w:p w:rsidR="004F1526" w:rsidRPr="00237963" w:rsidRDefault="004F1526" w:rsidP="003E348B">
            <w:pPr>
              <w:pStyle w:val="21"/>
              <w:spacing w:line="240" w:lineRule="auto"/>
              <w:ind w:firstLine="0"/>
              <w:jc w:val="center"/>
              <w:rPr>
                <w:b w:val="0"/>
                <w:sz w:val="24"/>
              </w:rPr>
            </w:pPr>
            <w:r w:rsidRPr="00237963">
              <w:rPr>
                <w:b w:val="0"/>
                <w:sz w:val="24"/>
              </w:rPr>
              <w:t>мене-</w:t>
            </w:r>
          </w:p>
          <w:p w:rsidR="004F1526" w:rsidRPr="00237963" w:rsidRDefault="004F1526" w:rsidP="003E348B">
            <w:pPr>
              <w:pStyle w:val="21"/>
              <w:spacing w:line="240" w:lineRule="auto"/>
              <w:ind w:firstLine="0"/>
              <w:jc w:val="center"/>
              <w:rPr>
                <w:b w:val="0"/>
                <w:sz w:val="24"/>
              </w:rPr>
            </w:pPr>
            <w:r w:rsidRPr="00237963">
              <w:rPr>
                <w:b w:val="0"/>
                <w:sz w:val="24"/>
              </w:rPr>
              <w:t>нию</w:t>
            </w:r>
          </w:p>
        </w:tc>
        <w:tc>
          <w:tcPr>
            <w:tcW w:w="1843" w:type="dxa"/>
            <w:tcBorders>
              <w:bottom w:val="nil"/>
            </w:tcBorders>
          </w:tcPr>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r w:rsidRPr="00237963">
              <w:rPr>
                <w:b w:val="0"/>
                <w:sz w:val="24"/>
              </w:rPr>
              <w:t>Водоустой-</w:t>
            </w:r>
          </w:p>
          <w:p w:rsidR="004F1526" w:rsidRPr="00237963" w:rsidRDefault="004F1526" w:rsidP="003E348B">
            <w:pPr>
              <w:pStyle w:val="21"/>
              <w:spacing w:line="240" w:lineRule="auto"/>
              <w:ind w:firstLine="0"/>
              <w:jc w:val="center"/>
              <w:rPr>
                <w:b w:val="0"/>
                <w:sz w:val="24"/>
              </w:rPr>
            </w:pPr>
            <w:r w:rsidRPr="00237963">
              <w:rPr>
                <w:b w:val="0"/>
                <w:sz w:val="24"/>
              </w:rPr>
              <w:t>чивость</w:t>
            </w:r>
          </w:p>
        </w:tc>
      </w:tr>
      <w:tr w:rsidR="004F1526" w:rsidRPr="00237963" w:rsidTr="003E348B">
        <w:trPr>
          <w:cantSplit/>
          <w:trHeight w:val="397"/>
        </w:trPr>
        <w:tc>
          <w:tcPr>
            <w:tcW w:w="2693"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1</w:t>
            </w:r>
          </w:p>
        </w:tc>
        <w:tc>
          <w:tcPr>
            <w:tcW w:w="1418"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2</w:t>
            </w:r>
          </w:p>
        </w:tc>
        <w:tc>
          <w:tcPr>
            <w:tcW w:w="1134"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3</w:t>
            </w:r>
          </w:p>
        </w:tc>
        <w:tc>
          <w:tcPr>
            <w:tcW w:w="992"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4</w:t>
            </w:r>
          </w:p>
        </w:tc>
        <w:tc>
          <w:tcPr>
            <w:tcW w:w="1559"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5</w:t>
            </w:r>
          </w:p>
        </w:tc>
        <w:tc>
          <w:tcPr>
            <w:tcW w:w="1276"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6</w:t>
            </w:r>
          </w:p>
        </w:tc>
        <w:tc>
          <w:tcPr>
            <w:tcW w:w="1134"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7</w:t>
            </w:r>
          </w:p>
        </w:tc>
        <w:tc>
          <w:tcPr>
            <w:tcW w:w="850"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8</w:t>
            </w:r>
          </w:p>
        </w:tc>
        <w:tc>
          <w:tcPr>
            <w:tcW w:w="1134"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9</w:t>
            </w:r>
          </w:p>
        </w:tc>
        <w:tc>
          <w:tcPr>
            <w:tcW w:w="1843" w:type="dxa"/>
            <w:tcBorders>
              <w:bottom w:val="nil"/>
            </w:tcBorders>
          </w:tcPr>
          <w:p w:rsidR="004F1526" w:rsidRPr="00237963" w:rsidRDefault="004F1526" w:rsidP="003E348B">
            <w:pPr>
              <w:pStyle w:val="21"/>
              <w:spacing w:line="240" w:lineRule="auto"/>
              <w:ind w:firstLine="0"/>
              <w:jc w:val="center"/>
              <w:rPr>
                <w:b w:val="0"/>
                <w:sz w:val="24"/>
              </w:rPr>
            </w:pPr>
            <w:r w:rsidRPr="00237963">
              <w:rPr>
                <w:b w:val="0"/>
                <w:sz w:val="24"/>
              </w:rPr>
              <w:t>10</w:t>
            </w:r>
          </w:p>
        </w:tc>
      </w:tr>
      <w:tr w:rsidR="004F1526" w:rsidRPr="00237963" w:rsidTr="003E348B">
        <w:trPr>
          <w:cantSplit/>
          <w:trHeight w:val="405"/>
        </w:trPr>
        <w:tc>
          <w:tcPr>
            <w:tcW w:w="14033" w:type="dxa"/>
            <w:gridSpan w:val="10"/>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Гранулированные ВВ</w:t>
            </w:r>
          </w:p>
        </w:tc>
      </w:tr>
      <w:tr w:rsidR="004F1526" w:rsidRPr="00237963" w:rsidTr="003E348B">
        <w:trPr>
          <w:cantSplit/>
        </w:trPr>
        <w:tc>
          <w:tcPr>
            <w:tcW w:w="2693" w:type="dxa"/>
            <w:tcBorders>
              <w:top w:val="nil"/>
              <w:bottom w:val="single" w:sz="4" w:space="0" w:color="auto"/>
            </w:tcBorders>
          </w:tcPr>
          <w:p w:rsidR="004F1526" w:rsidRPr="00237963" w:rsidRDefault="004F1526" w:rsidP="003E348B">
            <w:pPr>
              <w:pStyle w:val="21"/>
              <w:spacing w:line="240" w:lineRule="auto"/>
              <w:ind w:firstLine="0"/>
              <w:rPr>
                <w:b w:val="0"/>
                <w:sz w:val="24"/>
              </w:rPr>
            </w:pPr>
            <w:r w:rsidRPr="00237963">
              <w:rPr>
                <w:b w:val="0"/>
                <w:sz w:val="24"/>
              </w:rPr>
              <w:t>АС-4*</w:t>
            </w:r>
          </w:p>
        </w:tc>
        <w:tc>
          <w:tcPr>
            <w:tcW w:w="1418" w:type="dxa"/>
            <w:tcBorders>
              <w:top w:val="nil"/>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0,85-0,90</w:t>
            </w:r>
          </w:p>
        </w:tc>
        <w:tc>
          <w:tcPr>
            <w:tcW w:w="1134" w:type="dxa"/>
            <w:tcBorders>
              <w:top w:val="nil"/>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+0,41</w:t>
            </w:r>
          </w:p>
        </w:tc>
        <w:tc>
          <w:tcPr>
            <w:tcW w:w="992" w:type="dxa"/>
            <w:tcBorders>
              <w:top w:val="nil"/>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4552</w:t>
            </w:r>
          </w:p>
        </w:tc>
        <w:tc>
          <w:tcPr>
            <w:tcW w:w="1559" w:type="dxa"/>
            <w:tcBorders>
              <w:top w:val="nil"/>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2600-3500</w:t>
            </w:r>
          </w:p>
        </w:tc>
        <w:tc>
          <w:tcPr>
            <w:tcW w:w="1276" w:type="dxa"/>
            <w:tcBorders>
              <w:top w:val="nil"/>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390-410</w:t>
            </w:r>
          </w:p>
        </w:tc>
        <w:tc>
          <w:tcPr>
            <w:tcW w:w="1134" w:type="dxa"/>
            <w:tcBorders>
              <w:top w:val="nil"/>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907</w:t>
            </w:r>
          </w:p>
        </w:tc>
        <w:tc>
          <w:tcPr>
            <w:tcW w:w="850" w:type="dxa"/>
            <w:vMerge w:val="restart"/>
            <w:tcBorders>
              <w:top w:val="single" w:sz="4" w:space="0" w:color="auto"/>
              <w:bottom w:val="nil"/>
            </w:tcBorders>
            <w:textDirection w:val="btLr"/>
          </w:tcPr>
          <w:p w:rsidR="004F1526" w:rsidRPr="00237963" w:rsidRDefault="004F1526" w:rsidP="003E348B">
            <w:pPr>
              <w:pStyle w:val="21"/>
              <w:spacing w:line="240" w:lineRule="auto"/>
              <w:ind w:left="113" w:right="113" w:firstLine="0"/>
              <w:jc w:val="center"/>
              <w:rPr>
                <w:b w:val="0"/>
                <w:sz w:val="24"/>
              </w:rPr>
            </w:pPr>
            <w:r w:rsidRPr="00237963">
              <w:rPr>
                <w:b w:val="0"/>
                <w:sz w:val="24"/>
              </w:rPr>
              <w:t>Механизированный</w:t>
            </w:r>
          </w:p>
        </w:tc>
        <w:tc>
          <w:tcPr>
            <w:tcW w:w="1134" w:type="dxa"/>
            <w:tcBorders>
              <w:top w:val="nil"/>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72/70</w:t>
            </w:r>
          </w:p>
        </w:tc>
        <w:tc>
          <w:tcPr>
            <w:tcW w:w="1843" w:type="dxa"/>
            <w:vMerge w:val="restart"/>
            <w:tcBorders>
              <w:top w:val="single" w:sz="4" w:space="0" w:color="auto"/>
              <w:bottom w:val="nil"/>
            </w:tcBorders>
          </w:tcPr>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p>
          <w:p w:rsidR="004F1526" w:rsidRPr="00237963" w:rsidRDefault="004F1526" w:rsidP="003E348B">
            <w:pPr>
              <w:pStyle w:val="21"/>
              <w:spacing w:line="240" w:lineRule="auto"/>
              <w:ind w:firstLine="0"/>
              <w:jc w:val="center"/>
              <w:rPr>
                <w:b w:val="0"/>
                <w:sz w:val="24"/>
              </w:rPr>
            </w:pPr>
            <w:r w:rsidRPr="00237963">
              <w:rPr>
                <w:b w:val="0"/>
                <w:sz w:val="24"/>
              </w:rPr>
              <w:t>Сухие и осушенные шпуры</w:t>
            </w:r>
          </w:p>
          <w:p w:rsidR="004F1526" w:rsidRPr="00237963" w:rsidRDefault="004F1526" w:rsidP="003E348B">
            <w:pPr>
              <w:pStyle w:val="21"/>
              <w:spacing w:line="240" w:lineRule="auto"/>
              <w:ind w:firstLine="0"/>
              <w:jc w:val="center"/>
              <w:rPr>
                <w:b w:val="0"/>
                <w:sz w:val="24"/>
              </w:rPr>
            </w:pPr>
            <w:r w:rsidRPr="00237963">
              <w:rPr>
                <w:b w:val="0"/>
                <w:sz w:val="24"/>
              </w:rPr>
              <w:t>и скважины</w:t>
            </w:r>
          </w:p>
        </w:tc>
      </w:tr>
      <w:tr w:rsidR="004F1526" w:rsidRPr="00237963" w:rsidTr="003E348B">
        <w:trPr>
          <w:cantSplit/>
        </w:trPr>
        <w:tc>
          <w:tcPr>
            <w:tcW w:w="2693" w:type="dxa"/>
            <w:tcBorders>
              <w:top w:val="single" w:sz="4" w:space="0" w:color="auto"/>
              <w:bottom w:val="single" w:sz="4" w:space="0" w:color="auto"/>
            </w:tcBorders>
          </w:tcPr>
          <w:p w:rsidR="004F1526" w:rsidRPr="00237963" w:rsidRDefault="004F1526" w:rsidP="003E348B">
            <w:pPr>
              <w:pStyle w:val="21"/>
              <w:spacing w:line="240" w:lineRule="auto"/>
              <w:ind w:firstLine="0"/>
              <w:rPr>
                <w:b w:val="0"/>
                <w:sz w:val="24"/>
              </w:rPr>
            </w:pPr>
            <w:r w:rsidRPr="00237963">
              <w:rPr>
                <w:b w:val="0"/>
                <w:sz w:val="24"/>
              </w:rPr>
              <w:t>АС-8*</w:t>
            </w:r>
          </w:p>
        </w:tc>
        <w:tc>
          <w:tcPr>
            <w:tcW w:w="1418"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0,80-0,85</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+0,34</w:t>
            </w:r>
          </w:p>
        </w:tc>
        <w:tc>
          <w:tcPr>
            <w:tcW w:w="992"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5191</w:t>
            </w:r>
          </w:p>
        </w:tc>
        <w:tc>
          <w:tcPr>
            <w:tcW w:w="1559"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3000-3600</w:t>
            </w:r>
          </w:p>
        </w:tc>
        <w:tc>
          <w:tcPr>
            <w:tcW w:w="1276"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390-410</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847</w:t>
            </w:r>
          </w:p>
        </w:tc>
        <w:tc>
          <w:tcPr>
            <w:tcW w:w="850" w:type="dxa"/>
            <w:vMerge/>
            <w:tcBorders>
              <w:top w:val="nil"/>
              <w:bottom w:val="nil"/>
            </w:tcBorders>
          </w:tcPr>
          <w:p w:rsidR="004F1526" w:rsidRPr="00237963" w:rsidRDefault="004F1526" w:rsidP="003E348B">
            <w:pPr>
              <w:pStyle w:val="21"/>
              <w:spacing w:line="240" w:lineRule="auto"/>
              <w:ind w:firstLine="0"/>
              <w:jc w:val="center"/>
              <w:rPr>
                <w:b w:val="0"/>
                <w:sz w:val="24"/>
              </w:rPr>
            </w:pP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13/66</w:t>
            </w:r>
          </w:p>
        </w:tc>
        <w:tc>
          <w:tcPr>
            <w:tcW w:w="1843" w:type="dxa"/>
            <w:vMerge/>
            <w:tcBorders>
              <w:top w:val="nil"/>
              <w:bottom w:val="nil"/>
            </w:tcBorders>
          </w:tcPr>
          <w:p w:rsidR="004F1526" w:rsidRPr="00237963" w:rsidRDefault="004F1526" w:rsidP="003E348B">
            <w:pPr>
              <w:pStyle w:val="21"/>
              <w:spacing w:line="240" w:lineRule="auto"/>
              <w:jc w:val="center"/>
              <w:rPr>
                <w:b w:val="0"/>
                <w:sz w:val="24"/>
              </w:rPr>
            </w:pPr>
          </w:p>
        </w:tc>
      </w:tr>
      <w:tr w:rsidR="004F1526" w:rsidRPr="00237963" w:rsidTr="003E348B">
        <w:trPr>
          <w:cantSplit/>
        </w:trPr>
        <w:tc>
          <w:tcPr>
            <w:tcW w:w="2693" w:type="dxa"/>
            <w:tcBorders>
              <w:top w:val="single" w:sz="4" w:space="0" w:color="auto"/>
              <w:bottom w:val="single" w:sz="4" w:space="0" w:color="auto"/>
            </w:tcBorders>
          </w:tcPr>
          <w:p w:rsidR="004F1526" w:rsidRPr="00237963" w:rsidRDefault="004F1526" w:rsidP="003E348B">
            <w:pPr>
              <w:pStyle w:val="21"/>
              <w:spacing w:line="240" w:lineRule="auto"/>
              <w:ind w:firstLine="0"/>
              <w:rPr>
                <w:b w:val="0"/>
                <w:sz w:val="24"/>
              </w:rPr>
            </w:pPr>
            <w:r w:rsidRPr="00237963">
              <w:rPr>
                <w:b w:val="0"/>
                <w:sz w:val="24"/>
              </w:rPr>
              <w:t>АС-М*</w:t>
            </w:r>
          </w:p>
        </w:tc>
        <w:tc>
          <w:tcPr>
            <w:tcW w:w="1418"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0,85</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- 2,00</w:t>
            </w:r>
          </w:p>
        </w:tc>
        <w:tc>
          <w:tcPr>
            <w:tcW w:w="992"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5067</w:t>
            </w:r>
          </w:p>
        </w:tc>
        <w:tc>
          <w:tcPr>
            <w:tcW w:w="1559"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1900-2600</w:t>
            </w:r>
          </w:p>
        </w:tc>
        <w:tc>
          <w:tcPr>
            <w:tcW w:w="1276"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424-447</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850</w:t>
            </w:r>
          </w:p>
        </w:tc>
        <w:tc>
          <w:tcPr>
            <w:tcW w:w="850" w:type="dxa"/>
            <w:vMerge/>
            <w:tcBorders>
              <w:top w:val="nil"/>
              <w:bottom w:val="nil"/>
            </w:tcBorders>
          </w:tcPr>
          <w:p w:rsidR="004F1526" w:rsidRPr="00237963" w:rsidRDefault="004F1526" w:rsidP="003E348B">
            <w:pPr>
              <w:pStyle w:val="21"/>
              <w:spacing w:line="240" w:lineRule="auto"/>
              <w:ind w:firstLine="0"/>
              <w:jc w:val="center"/>
              <w:rPr>
                <w:b w:val="0"/>
                <w:sz w:val="24"/>
              </w:rPr>
            </w:pP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353/85</w:t>
            </w:r>
          </w:p>
        </w:tc>
        <w:tc>
          <w:tcPr>
            <w:tcW w:w="1843" w:type="dxa"/>
            <w:vMerge/>
            <w:tcBorders>
              <w:top w:val="nil"/>
              <w:bottom w:val="nil"/>
            </w:tcBorders>
          </w:tcPr>
          <w:p w:rsidR="004F1526" w:rsidRPr="00237963" w:rsidRDefault="004F1526" w:rsidP="003E348B">
            <w:pPr>
              <w:pStyle w:val="21"/>
              <w:spacing w:line="240" w:lineRule="auto"/>
              <w:jc w:val="center"/>
              <w:rPr>
                <w:b w:val="0"/>
                <w:sz w:val="24"/>
              </w:rPr>
            </w:pPr>
          </w:p>
        </w:tc>
      </w:tr>
      <w:tr w:rsidR="004F1526" w:rsidRPr="00237963" w:rsidTr="003E348B">
        <w:trPr>
          <w:cantSplit/>
        </w:trPr>
        <w:tc>
          <w:tcPr>
            <w:tcW w:w="2693" w:type="dxa"/>
            <w:tcBorders>
              <w:top w:val="single" w:sz="4" w:space="0" w:color="auto"/>
              <w:bottom w:val="single" w:sz="4" w:space="0" w:color="auto"/>
            </w:tcBorders>
          </w:tcPr>
          <w:p w:rsidR="004F1526" w:rsidRPr="00237963" w:rsidRDefault="004F1526" w:rsidP="003E348B">
            <w:pPr>
              <w:pStyle w:val="21"/>
              <w:spacing w:line="240" w:lineRule="auto"/>
              <w:ind w:firstLine="0"/>
              <w:rPr>
                <w:b w:val="0"/>
                <w:sz w:val="24"/>
              </w:rPr>
            </w:pPr>
            <w:r w:rsidRPr="00237963">
              <w:rPr>
                <w:b w:val="0"/>
                <w:sz w:val="24"/>
              </w:rPr>
              <w:t>М*</w:t>
            </w:r>
          </w:p>
        </w:tc>
        <w:tc>
          <w:tcPr>
            <w:tcW w:w="1418"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0,78-0,82</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+0,14</w:t>
            </w:r>
          </w:p>
        </w:tc>
        <w:tc>
          <w:tcPr>
            <w:tcW w:w="992"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3852</w:t>
            </w:r>
          </w:p>
        </w:tc>
        <w:tc>
          <w:tcPr>
            <w:tcW w:w="1559"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2500-3600</w:t>
            </w:r>
          </w:p>
        </w:tc>
        <w:tc>
          <w:tcPr>
            <w:tcW w:w="1276"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322-340</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980</w:t>
            </w:r>
          </w:p>
        </w:tc>
        <w:tc>
          <w:tcPr>
            <w:tcW w:w="850" w:type="dxa"/>
            <w:vMerge/>
            <w:tcBorders>
              <w:top w:val="nil"/>
              <w:bottom w:val="nil"/>
            </w:tcBorders>
          </w:tcPr>
          <w:p w:rsidR="004F1526" w:rsidRPr="00237963" w:rsidRDefault="004F1526" w:rsidP="003E348B">
            <w:pPr>
              <w:pStyle w:val="21"/>
              <w:spacing w:line="240" w:lineRule="auto"/>
              <w:ind w:firstLine="0"/>
              <w:jc w:val="center"/>
              <w:rPr>
                <w:b w:val="0"/>
                <w:sz w:val="24"/>
              </w:rPr>
            </w:pP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95/72</w:t>
            </w:r>
          </w:p>
        </w:tc>
        <w:tc>
          <w:tcPr>
            <w:tcW w:w="1843" w:type="dxa"/>
            <w:vMerge/>
            <w:tcBorders>
              <w:top w:val="nil"/>
              <w:bottom w:val="nil"/>
            </w:tcBorders>
          </w:tcPr>
          <w:p w:rsidR="004F1526" w:rsidRPr="00237963" w:rsidRDefault="004F1526" w:rsidP="003E348B">
            <w:pPr>
              <w:pStyle w:val="21"/>
              <w:spacing w:line="240" w:lineRule="auto"/>
              <w:jc w:val="center"/>
              <w:rPr>
                <w:b w:val="0"/>
                <w:sz w:val="24"/>
              </w:rPr>
            </w:pPr>
          </w:p>
        </w:tc>
      </w:tr>
      <w:tr w:rsidR="004F1526" w:rsidRPr="00237963" w:rsidTr="003E348B">
        <w:trPr>
          <w:cantSplit/>
        </w:trPr>
        <w:tc>
          <w:tcPr>
            <w:tcW w:w="2693" w:type="dxa"/>
            <w:tcBorders>
              <w:top w:val="single" w:sz="4" w:space="0" w:color="auto"/>
              <w:bottom w:val="single" w:sz="4" w:space="0" w:color="auto"/>
            </w:tcBorders>
          </w:tcPr>
          <w:p w:rsidR="004F1526" w:rsidRPr="00237963" w:rsidRDefault="004F1526" w:rsidP="003E348B">
            <w:pPr>
              <w:pStyle w:val="21"/>
              <w:spacing w:line="240" w:lineRule="auto"/>
              <w:ind w:firstLine="0"/>
              <w:rPr>
                <w:b w:val="0"/>
                <w:sz w:val="24"/>
              </w:rPr>
            </w:pPr>
            <w:r w:rsidRPr="00237963">
              <w:rPr>
                <w:b w:val="0"/>
                <w:sz w:val="24"/>
              </w:rPr>
              <w:t>А-6**</w:t>
            </w:r>
          </w:p>
        </w:tc>
        <w:tc>
          <w:tcPr>
            <w:tcW w:w="1418"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0,80-0,85</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-2,00</w:t>
            </w:r>
          </w:p>
        </w:tc>
        <w:tc>
          <w:tcPr>
            <w:tcW w:w="992"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4640</w:t>
            </w:r>
          </w:p>
        </w:tc>
        <w:tc>
          <w:tcPr>
            <w:tcW w:w="1559"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4200-5000</w:t>
            </w:r>
          </w:p>
        </w:tc>
        <w:tc>
          <w:tcPr>
            <w:tcW w:w="1276"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390-410</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850</w:t>
            </w:r>
          </w:p>
        </w:tc>
        <w:tc>
          <w:tcPr>
            <w:tcW w:w="850" w:type="dxa"/>
            <w:vMerge/>
            <w:tcBorders>
              <w:top w:val="nil"/>
              <w:bottom w:val="nil"/>
            </w:tcBorders>
          </w:tcPr>
          <w:p w:rsidR="004F1526" w:rsidRPr="00237963" w:rsidRDefault="004F1526" w:rsidP="003E348B">
            <w:pPr>
              <w:pStyle w:val="21"/>
              <w:spacing w:line="240" w:lineRule="auto"/>
              <w:ind w:firstLine="0"/>
              <w:jc w:val="center"/>
              <w:rPr>
                <w:b w:val="0"/>
                <w:sz w:val="24"/>
              </w:rPr>
            </w:pP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411/90</w:t>
            </w:r>
          </w:p>
        </w:tc>
        <w:tc>
          <w:tcPr>
            <w:tcW w:w="1843" w:type="dxa"/>
            <w:vMerge/>
            <w:tcBorders>
              <w:top w:val="nil"/>
              <w:bottom w:val="nil"/>
            </w:tcBorders>
          </w:tcPr>
          <w:p w:rsidR="004F1526" w:rsidRPr="00237963" w:rsidRDefault="004F1526" w:rsidP="003E348B">
            <w:pPr>
              <w:pStyle w:val="21"/>
              <w:spacing w:line="240" w:lineRule="auto"/>
              <w:ind w:firstLine="0"/>
              <w:jc w:val="center"/>
              <w:rPr>
                <w:b w:val="0"/>
                <w:sz w:val="24"/>
              </w:rPr>
            </w:pPr>
          </w:p>
        </w:tc>
      </w:tr>
      <w:tr w:rsidR="004F1526" w:rsidRPr="00237963" w:rsidTr="003E348B">
        <w:trPr>
          <w:cantSplit/>
          <w:trHeight w:val="718"/>
        </w:trPr>
        <w:tc>
          <w:tcPr>
            <w:tcW w:w="2693" w:type="dxa"/>
            <w:tcBorders>
              <w:top w:val="single" w:sz="4" w:space="0" w:color="auto"/>
              <w:bottom w:val="single" w:sz="4" w:space="0" w:color="auto"/>
            </w:tcBorders>
          </w:tcPr>
          <w:p w:rsidR="004F1526" w:rsidRPr="00237963" w:rsidRDefault="004F1526" w:rsidP="003E348B">
            <w:pPr>
              <w:pStyle w:val="21"/>
              <w:spacing w:line="240" w:lineRule="auto"/>
              <w:ind w:firstLine="0"/>
              <w:rPr>
                <w:b w:val="0"/>
                <w:sz w:val="24"/>
              </w:rPr>
            </w:pPr>
            <w:r w:rsidRPr="00237963">
              <w:rPr>
                <w:b w:val="0"/>
                <w:sz w:val="24"/>
              </w:rPr>
              <w:t>Д-5**</w:t>
            </w:r>
          </w:p>
        </w:tc>
        <w:tc>
          <w:tcPr>
            <w:tcW w:w="1418"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0,80-0,85</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+2,0</w:t>
            </w:r>
          </w:p>
        </w:tc>
        <w:tc>
          <w:tcPr>
            <w:tcW w:w="992"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3788</w:t>
            </w:r>
          </w:p>
        </w:tc>
        <w:tc>
          <w:tcPr>
            <w:tcW w:w="1559"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3000</w:t>
            </w:r>
          </w:p>
        </w:tc>
        <w:tc>
          <w:tcPr>
            <w:tcW w:w="1276"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317- 334</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980</w:t>
            </w:r>
          </w:p>
        </w:tc>
        <w:tc>
          <w:tcPr>
            <w:tcW w:w="850" w:type="dxa"/>
            <w:vMerge/>
            <w:tcBorders>
              <w:top w:val="nil"/>
              <w:bottom w:val="nil"/>
            </w:tcBorders>
          </w:tcPr>
          <w:p w:rsidR="004F1526" w:rsidRPr="00237963" w:rsidRDefault="004F1526" w:rsidP="003E348B">
            <w:pPr>
              <w:pStyle w:val="21"/>
              <w:spacing w:line="240" w:lineRule="auto"/>
              <w:ind w:firstLine="0"/>
              <w:jc w:val="center"/>
              <w:rPr>
                <w:b w:val="0"/>
                <w:sz w:val="24"/>
              </w:rPr>
            </w:pP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08-10/</w:t>
            </w:r>
          </w:p>
          <w:p w:rsidR="004F1526" w:rsidRPr="00237963" w:rsidRDefault="004F1526" w:rsidP="003E348B">
            <w:pPr>
              <w:pStyle w:val="21"/>
              <w:spacing w:line="240" w:lineRule="auto"/>
              <w:ind w:firstLine="0"/>
              <w:jc w:val="center"/>
              <w:rPr>
                <w:b w:val="0"/>
                <w:sz w:val="24"/>
              </w:rPr>
            </w:pPr>
            <w:r w:rsidRPr="00237963">
              <w:rPr>
                <w:b w:val="0"/>
                <w:sz w:val="24"/>
              </w:rPr>
              <w:t>/403</w:t>
            </w:r>
          </w:p>
        </w:tc>
        <w:tc>
          <w:tcPr>
            <w:tcW w:w="1843" w:type="dxa"/>
            <w:vMerge/>
            <w:tcBorders>
              <w:top w:val="nil"/>
              <w:bottom w:val="nil"/>
            </w:tcBorders>
          </w:tcPr>
          <w:p w:rsidR="004F1526" w:rsidRPr="00237963" w:rsidRDefault="004F1526" w:rsidP="003E348B">
            <w:pPr>
              <w:pStyle w:val="21"/>
              <w:spacing w:line="240" w:lineRule="auto"/>
              <w:ind w:firstLine="0"/>
              <w:jc w:val="center"/>
              <w:rPr>
                <w:b w:val="0"/>
                <w:sz w:val="24"/>
              </w:rPr>
            </w:pPr>
          </w:p>
        </w:tc>
      </w:tr>
      <w:tr w:rsidR="004F1526" w:rsidRPr="00237963" w:rsidTr="003E348B">
        <w:trPr>
          <w:cantSplit/>
        </w:trPr>
        <w:tc>
          <w:tcPr>
            <w:tcW w:w="2693" w:type="dxa"/>
            <w:tcBorders>
              <w:top w:val="single" w:sz="4" w:space="0" w:color="auto"/>
              <w:bottom w:val="single" w:sz="4" w:space="0" w:color="auto"/>
            </w:tcBorders>
          </w:tcPr>
          <w:p w:rsidR="004F1526" w:rsidRPr="00237963" w:rsidRDefault="004F1526" w:rsidP="003E348B">
            <w:pPr>
              <w:pStyle w:val="21"/>
              <w:spacing w:line="240" w:lineRule="auto"/>
              <w:ind w:firstLine="0"/>
              <w:rPr>
                <w:b w:val="0"/>
                <w:sz w:val="24"/>
              </w:rPr>
            </w:pPr>
            <w:r w:rsidRPr="00237963">
              <w:rPr>
                <w:b w:val="0"/>
                <w:sz w:val="24"/>
              </w:rPr>
              <w:t>Граммонит 79/21</w:t>
            </w:r>
          </w:p>
        </w:tc>
        <w:tc>
          <w:tcPr>
            <w:tcW w:w="1418"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0,80-0,85</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+0,02</w:t>
            </w:r>
          </w:p>
        </w:tc>
        <w:tc>
          <w:tcPr>
            <w:tcW w:w="992"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4285</w:t>
            </w:r>
          </w:p>
        </w:tc>
        <w:tc>
          <w:tcPr>
            <w:tcW w:w="1559"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2600-3500</w:t>
            </w:r>
          </w:p>
        </w:tc>
        <w:tc>
          <w:tcPr>
            <w:tcW w:w="1276"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360-380</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895</w:t>
            </w:r>
          </w:p>
        </w:tc>
        <w:tc>
          <w:tcPr>
            <w:tcW w:w="850" w:type="dxa"/>
            <w:vMerge/>
            <w:tcBorders>
              <w:top w:val="nil"/>
              <w:bottom w:val="nil"/>
            </w:tcBorders>
          </w:tcPr>
          <w:p w:rsidR="004F1526" w:rsidRPr="00237963" w:rsidRDefault="004F1526" w:rsidP="003E348B">
            <w:pPr>
              <w:pStyle w:val="21"/>
              <w:spacing w:line="240" w:lineRule="auto"/>
              <w:ind w:firstLine="0"/>
              <w:jc w:val="center"/>
              <w:rPr>
                <w:b w:val="0"/>
                <w:sz w:val="24"/>
              </w:rPr>
            </w:pPr>
          </w:p>
        </w:tc>
        <w:tc>
          <w:tcPr>
            <w:tcW w:w="1134"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13/66</w:t>
            </w:r>
          </w:p>
        </w:tc>
        <w:tc>
          <w:tcPr>
            <w:tcW w:w="1843" w:type="dxa"/>
            <w:vMerge/>
            <w:tcBorders>
              <w:top w:val="nil"/>
              <w:bottom w:val="single" w:sz="4" w:space="0" w:color="auto"/>
            </w:tcBorders>
          </w:tcPr>
          <w:p w:rsidR="004F1526" w:rsidRPr="00237963" w:rsidRDefault="004F1526" w:rsidP="003E348B">
            <w:pPr>
              <w:pStyle w:val="21"/>
              <w:spacing w:line="240" w:lineRule="auto"/>
              <w:ind w:firstLine="0"/>
              <w:jc w:val="center"/>
              <w:rPr>
                <w:b w:val="0"/>
                <w:sz w:val="24"/>
              </w:rPr>
            </w:pPr>
          </w:p>
        </w:tc>
      </w:tr>
      <w:tr w:rsidR="004F1526" w:rsidRPr="00237963" w:rsidTr="003E348B">
        <w:trPr>
          <w:cantSplit/>
        </w:trPr>
        <w:tc>
          <w:tcPr>
            <w:tcW w:w="2693" w:type="dxa"/>
            <w:tcBorders>
              <w:top w:val="single" w:sz="4" w:space="0" w:color="auto"/>
              <w:bottom w:val="single" w:sz="4" w:space="0" w:color="auto"/>
            </w:tcBorders>
          </w:tcPr>
          <w:p w:rsidR="004F1526" w:rsidRPr="00237963" w:rsidRDefault="004F1526" w:rsidP="003E348B">
            <w:pPr>
              <w:pStyle w:val="21"/>
              <w:spacing w:line="240" w:lineRule="auto"/>
              <w:ind w:firstLine="0"/>
              <w:rPr>
                <w:b w:val="0"/>
                <w:sz w:val="24"/>
              </w:rPr>
            </w:pPr>
            <w:r w:rsidRPr="00237963">
              <w:rPr>
                <w:b w:val="0"/>
                <w:sz w:val="24"/>
              </w:rPr>
              <w:t>АС-4В*</w:t>
            </w:r>
          </w:p>
        </w:tc>
        <w:tc>
          <w:tcPr>
            <w:tcW w:w="1418"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0,80-0,85</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+0,35</w:t>
            </w:r>
          </w:p>
        </w:tc>
        <w:tc>
          <w:tcPr>
            <w:tcW w:w="992"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4552</w:t>
            </w:r>
          </w:p>
        </w:tc>
        <w:tc>
          <w:tcPr>
            <w:tcW w:w="1559"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3000-3500</w:t>
            </w:r>
          </w:p>
        </w:tc>
        <w:tc>
          <w:tcPr>
            <w:tcW w:w="1276"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380-402</w:t>
            </w:r>
          </w:p>
        </w:tc>
        <w:tc>
          <w:tcPr>
            <w:tcW w:w="1134"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907</w:t>
            </w:r>
          </w:p>
        </w:tc>
        <w:tc>
          <w:tcPr>
            <w:tcW w:w="850" w:type="dxa"/>
            <w:tcBorders>
              <w:top w:val="nil"/>
              <w:bottom w:val="nil"/>
            </w:tcBorders>
          </w:tcPr>
          <w:p w:rsidR="004F1526" w:rsidRPr="00237963" w:rsidRDefault="004F1526" w:rsidP="003E348B">
            <w:pPr>
              <w:pStyle w:val="21"/>
              <w:spacing w:line="240" w:lineRule="auto"/>
              <w:ind w:firstLine="0"/>
              <w:jc w:val="center"/>
              <w:rPr>
                <w:b w:val="0"/>
                <w:sz w:val="24"/>
              </w:rPr>
            </w:pPr>
          </w:p>
        </w:tc>
        <w:tc>
          <w:tcPr>
            <w:tcW w:w="1134"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186/76</w:t>
            </w:r>
          </w:p>
        </w:tc>
        <w:tc>
          <w:tcPr>
            <w:tcW w:w="1843" w:type="dxa"/>
            <w:tcBorders>
              <w:top w:val="single" w:sz="4" w:space="0" w:color="auto"/>
              <w:bottom w:val="single" w:sz="4" w:space="0" w:color="auto"/>
            </w:tcBorders>
          </w:tcPr>
          <w:p w:rsidR="004F1526" w:rsidRPr="00237963" w:rsidRDefault="004F1526" w:rsidP="003E348B">
            <w:pPr>
              <w:pStyle w:val="21"/>
              <w:spacing w:line="240" w:lineRule="auto"/>
              <w:ind w:firstLine="0"/>
              <w:jc w:val="center"/>
              <w:rPr>
                <w:b w:val="0"/>
                <w:sz w:val="24"/>
              </w:rPr>
            </w:pPr>
            <w:r w:rsidRPr="00237963">
              <w:rPr>
                <w:b w:val="0"/>
                <w:sz w:val="24"/>
              </w:rPr>
              <w:t>Сухие и обвод-</w:t>
            </w:r>
          </w:p>
          <w:p w:rsidR="004F1526" w:rsidRPr="00237963" w:rsidRDefault="004F1526" w:rsidP="003E348B">
            <w:pPr>
              <w:pStyle w:val="21"/>
              <w:spacing w:line="240" w:lineRule="auto"/>
              <w:ind w:firstLine="0"/>
              <w:jc w:val="center"/>
              <w:rPr>
                <w:b w:val="0"/>
                <w:sz w:val="24"/>
              </w:rPr>
            </w:pPr>
            <w:r w:rsidRPr="00237963">
              <w:rPr>
                <w:b w:val="0"/>
                <w:sz w:val="24"/>
              </w:rPr>
              <w:t>ненные шпуры</w:t>
            </w:r>
          </w:p>
          <w:p w:rsidR="004F1526" w:rsidRPr="00237963" w:rsidRDefault="004F1526" w:rsidP="003E348B">
            <w:pPr>
              <w:pStyle w:val="21"/>
              <w:spacing w:line="240" w:lineRule="auto"/>
              <w:ind w:firstLine="0"/>
              <w:jc w:val="center"/>
              <w:rPr>
                <w:b w:val="0"/>
                <w:sz w:val="24"/>
              </w:rPr>
            </w:pPr>
            <w:r w:rsidRPr="00237963">
              <w:rPr>
                <w:b w:val="0"/>
                <w:sz w:val="24"/>
              </w:rPr>
              <w:t>и скважины</w:t>
            </w:r>
          </w:p>
        </w:tc>
      </w:tr>
      <w:tr w:rsidR="004F1526" w:rsidRPr="00237963" w:rsidTr="003E348B">
        <w:trPr>
          <w:cantSplit/>
        </w:trPr>
        <w:tc>
          <w:tcPr>
            <w:tcW w:w="2693" w:type="dxa"/>
            <w:tcBorders>
              <w:top w:val="single" w:sz="4" w:space="0" w:color="auto"/>
              <w:bottom w:val="nil"/>
            </w:tcBorders>
          </w:tcPr>
          <w:p w:rsidR="004F1526" w:rsidRPr="00237963" w:rsidRDefault="004F1526" w:rsidP="003E348B">
            <w:pPr>
              <w:pStyle w:val="21"/>
              <w:spacing w:line="240" w:lineRule="auto"/>
              <w:ind w:firstLine="0"/>
              <w:rPr>
                <w:b w:val="0"/>
                <w:sz w:val="24"/>
              </w:rPr>
            </w:pPr>
            <w:r w:rsidRPr="00237963">
              <w:rPr>
                <w:b w:val="0"/>
                <w:sz w:val="24"/>
              </w:rPr>
              <w:t>АС-8В*</w:t>
            </w:r>
          </w:p>
        </w:tc>
        <w:tc>
          <w:tcPr>
            <w:tcW w:w="1418"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0,80-0,85</w:t>
            </w:r>
          </w:p>
        </w:tc>
        <w:tc>
          <w:tcPr>
            <w:tcW w:w="1134"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-3,30</w:t>
            </w:r>
          </w:p>
        </w:tc>
        <w:tc>
          <w:tcPr>
            <w:tcW w:w="992"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5233</w:t>
            </w:r>
          </w:p>
        </w:tc>
        <w:tc>
          <w:tcPr>
            <w:tcW w:w="1559"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3000-3600</w:t>
            </w:r>
          </w:p>
        </w:tc>
        <w:tc>
          <w:tcPr>
            <w:tcW w:w="1276"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438-462</w:t>
            </w:r>
          </w:p>
        </w:tc>
        <w:tc>
          <w:tcPr>
            <w:tcW w:w="1134"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850</w:t>
            </w:r>
          </w:p>
        </w:tc>
        <w:tc>
          <w:tcPr>
            <w:tcW w:w="850" w:type="dxa"/>
            <w:tcBorders>
              <w:top w:val="nil"/>
              <w:bottom w:val="nil"/>
            </w:tcBorders>
          </w:tcPr>
          <w:p w:rsidR="004F1526" w:rsidRPr="00237963" w:rsidRDefault="004F1526" w:rsidP="003E348B">
            <w:pPr>
              <w:pStyle w:val="21"/>
              <w:spacing w:line="240" w:lineRule="auto"/>
              <w:ind w:firstLine="0"/>
              <w:jc w:val="center"/>
              <w:rPr>
                <w:b w:val="0"/>
                <w:sz w:val="24"/>
              </w:rPr>
            </w:pPr>
          </w:p>
        </w:tc>
        <w:tc>
          <w:tcPr>
            <w:tcW w:w="1134" w:type="dxa"/>
            <w:tcBorders>
              <w:top w:val="single" w:sz="4" w:space="0" w:color="auto"/>
              <w:bottom w:val="nil"/>
            </w:tcBorders>
          </w:tcPr>
          <w:p w:rsidR="004F1526" w:rsidRPr="00237963" w:rsidRDefault="004F1526" w:rsidP="003E348B">
            <w:pPr>
              <w:pStyle w:val="21"/>
              <w:spacing w:line="240" w:lineRule="auto"/>
              <w:ind w:firstLine="0"/>
              <w:jc w:val="center"/>
              <w:rPr>
                <w:b w:val="0"/>
                <w:sz w:val="24"/>
              </w:rPr>
            </w:pPr>
            <w:r w:rsidRPr="00237963">
              <w:rPr>
                <w:b w:val="0"/>
                <w:sz w:val="24"/>
              </w:rPr>
              <w:t>186/76</w:t>
            </w:r>
          </w:p>
        </w:tc>
        <w:tc>
          <w:tcPr>
            <w:tcW w:w="1843" w:type="dxa"/>
            <w:tcBorders>
              <w:top w:val="nil"/>
              <w:bottom w:val="nil"/>
            </w:tcBorders>
          </w:tcPr>
          <w:p w:rsidR="004F1526" w:rsidRPr="00237963" w:rsidRDefault="004F1526" w:rsidP="003E348B">
            <w:pPr>
              <w:pStyle w:val="21"/>
              <w:spacing w:line="240" w:lineRule="auto"/>
              <w:ind w:firstLine="0"/>
              <w:jc w:val="center"/>
              <w:rPr>
                <w:b w:val="0"/>
                <w:sz w:val="24"/>
              </w:rPr>
            </w:pPr>
          </w:p>
        </w:tc>
      </w:tr>
      <w:tr w:rsidR="004F1526" w:rsidRPr="00237963" w:rsidTr="003E348B">
        <w:trPr>
          <w:cantSplit/>
        </w:trPr>
        <w:tc>
          <w:tcPr>
            <w:tcW w:w="14033" w:type="dxa"/>
            <w:gridSpan w:val="10"/>
            <w:tcBorders>
              <w:top w:val="single" w:sz="4" w:space="0" w:color="auto"/>
              <w:left w:val="nil"/>
              <w:bottom w:val="nil"/>
              <w:right w:val="nil"/>
            </w:tcBorders>
          </w:tcPr>
          <w:p w:rsidR="004F1526" w:rsidRPr="00237963" w:rsidRDefault="004F1526" w:rsidP="003E348B">
            <w:pPr>
              <w:pStyle w:val="21"/>
              <w:spacing w:line="240" w:lineRule="auto"/>
              <w:ind w:firstLine="0"/>
              <w:rPr>
                <w:b w:val="0"/>
                <w:sz w:val="24"/>
              </w:rPr>
            </w:pPr>
            <w:r w:rsidRPr="00237963">
              <w:rPr>
                <w:b w:val="0"/>
                <w:sz w:val="24"/>
              </w:rPr>
              <w:t>* - заводского изготовления; ** - изготавливается на месте применения</w:t>
            </w:r>
          </w:p>
        </w:tc>
      </w:tr>
    </w:tbl>
    <w:p w:rsidR="004F1526" w:rsidRDefault="004F1526" w:rsidP="004F1526">
      <w:pPr>
        <w:pStyle w:val="21"/>
        <w:spacing w:line="312" w:lineRule="auto"/>
        <w:ind w:firstLine="426"/>
        <w:sectPr w:rsidR="004F1526" w:rsidSect="003E348B">
          <w:pgSz w:w="16840" w:h="11907" w:orient="landscape" w:code="9"/>
          <w:pgMar w:top="1618" w:right="1134" w:bottom="1418" w:left="1134" w:header="720" w:footer="720" w:gutter="0"/>
          <w:pgNumType w:start="3"/>
          <w:cols w:space="720"/>
          <w:titlePg/>
        </w:sectPr>
      </w:pPr>
    </w:p>
    <w:p w:rsidR="004F1526" w:rsidRPr="00A1060A" w:rsidRDefault="004F1526" w:rsidP="007B226C">
      <w:pPr>
        <w:ind w:right="536"/>
        <w:jc w:val="right"/>
        <w:rPr>
          <w:sz w:val="28"/>
          <w:szCs w:val="28"/>
        </w:rPr>
      </w:pPr>
      <w:r>
        <w:rPr>
          <w:sz w:val="28"/>
          <w:szCs w:val="28"/>
        </w:rPr>
        <w:lastRenderedPageBreak/>
        <w:t>Окончание приложения 2</w:t>
      </w:r>
    </w:p>
    <w:p w:rsidR="004F1526" w:rsidRDefault="004F1526" w:rsidP="004F1526"/>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418"/>
        <w:gridCol w:w="992"/>
        <w:gridCol w:w="1134"/>
        <w:gridCol w:w="1559"/>
        <w:gridCol w:w="1276"/>
        <w:gridCol w:w="992"/>
        <w:gridCol w:w="992"/>
        <w:gridCol w:w="1134"/>
        <w:gridCol w:w="1843"/>
      </w:tblGrid>
      <w:tr w:rsidR="004F1526" w:rsidRPr="00A1060A" w:rsidTr="003E348B">
        <w:trPr>
          <w:cantSplit/>
          <w:trHeight w:val="397"/>
        </w:trPr>
        <w:tc>
          <w:tcPr>
            <w:tcW w:w="2693" w:type="dxa"/>
            <w:tcBorders>
              <w:bottom w:val="nil"/>
            </w:tcBorders>
          </w:tcPr>
          <w:p w:rsidR="004F1526" w:rsidRPr="00A1060A" w:rsidRDefault="004F1526" w:rsidP="003E348B">
            <w:pPr>
              <w:pStyle w:val="21"/>
              <w:ind w:firstLine="0"/>
              <w:jc w:val="center"/>
              <w:rPr>
                <w:b w:val="0"/>
                <w:sz w:val="24"/>
              </w:rPr>
            </w:pPr>
            <w:r w:rsidRPr="00A1060A">
              <w:rPr>
                <w:b w:val="0"/>
                <w:sz w:val="24"/>
              </w:rPr>
              <w:t>1</w:t>
            </w:r>
          </w:p>
        </w:tc>
        <w:tc>
          <w:tcPr>
            <w:tcW w:w="1418" w:type="dxa"/>
            <w:tcBorders>
              <w:bottom w:val="nil"/>
            </w:tcBorders>
          </w:tcPr>
          <w:p w:rsidR="004F1526" w:rsidRPr="00A1060A" w:rsidRDefault="004F1526" w:rsidP="003E348B">
            <w:pPr>
              <w:pStyle w:val="21"/>
              <w:ind w:firstLine="0"/>
              <w:jc w:val="center"/>
              <w:rPr>
                <w:b w:val="0"/>
                <w:sz w:val="24"/>
              </w:rPr>
            </w:pPr>
            <w:r w:rsidRPr="00A1060A">
              <w:rPr>
                <w:b w:val="0"/>
                <w:sz w:val="24"/>
              </w:rPr>
              <w:t>2</w:t>
            </w:r>
          </w:p>
        </w:tc>
        <w:tc>
          <w:tcPr>
            <w:tcW w:w="992" w:type="dxa"/>
            <w:tcBorders>
              <w:bottom w:val="nil"/>
            </w:tcBorders>
          </w:tcPr>
          <w:p w:rsidR="004F1526" w:rsidRPr="00A1060A" w:rsidRDefault="004F1526" w:rsidP="003E348B">
            <w:pPr>
              <w:pStyle w:val="21"/>
              <w:ind w:firstLine="0"/>
              <w:jc w:val="center"/>
              <w:rPr>
                <w:b w:val="0"/>
                <w:sz w:val="24"/>
              </w:rPr>
            </w:pPr>
            <w:r w:rsidRPr="00A1060A">
              <w:rPr>
                <w:b w:val="0"/>
                <w:sz w:val="24"/>
              </w:rPr>
              <w:t>3</w:t>
            </w:r>
          </w:p>
        </w:tc>
        <w:tc>
          <w:tcPr>
            <w:tcW w:w="1134" w:type="dxa"/>
            <w:tcBorders>
              <w:bottom w:val="nil"/>
            </w:tcBorders>
          </w:tcPr>
          <w:p w:rsidR="004F1526" w:rsidRPr="00A1060A" w:rsidRDefault="004F1526" w:rsidP="003E348B">
            <w:pPr>
              <w:pStyle w:val="21"/>
              <w:ind w:firstLine="0"/>
              <w:jc w:val="center"/>
              <w:rPr>
                <w:b w:val="0"/>
                <w:sz w:val="24"/>
              </w:rPr>
            </w:pPr>
            <w:r w:rsidRPr="00A1060A">
              <w:rPr>
                <w:b w:val="0"/>
                <w:sz w:val="24"/>
              </w:rPr>
              <w:t>4</w:t>
            </w:r>
          </w:p>
        </w:tc>
        <w:tc>
          <w:tcPr>
            <w:tcW w:w="1559" w:type="dxa"/>
            <w:tcBorders>
              <w:bottom w:val="nil"/>
            </w:tcBorders>
          </w:tcPr>
          <w:p w:rsidR="004F1526" w:rsidRPr="00A1060A" w:rsidRDefault="004F1526" w:rsidP="003E348B">
            <w:pPr>
              <w:pStyle w:val="21"/>
              <w:ind w:firstLine="0"/>
              <w:jc w:val="center"/>
              <w:rPr>
                <w:b w:val="0"/>
                <w:sz w:val="24"/>
              </w:rPr>
            </w:pPr>
            <w:r w:rsidRPr="00A1060A">
              <w:rPr>
                <w:b w:val="0"/>
                <w:sz w:val="24"/>
              </w:rPr>
              <w:t>5</w:t>
            </w:r>
          </w:p>
        </w:tc>
        <w:tc>
          <w:tcPr>
            <w:tcW w:w="1276" w:type="dxa"/>
            <w:tcBorders>
              <w:bottom w:val="nil"/>
            </w:tcBorders>
          </w:tcPr>
          <w:p w:rsidR="004F1526" w:rsidRPr="00A1060A" w:rsidRDefault="004F1526" w:rsidP="003E348B">
            <w:pPr>
              <w:pStyle w:val="21"/>
              <w:ind w:firstLine="0"/>
              <w:jc w:val="center"/>
              <w:rPr>
                <w:b w:val="0"/>
                <w:sz w:val="24"/>
              </w:rPr>
            </w:pPr>
            <w:r w:rsidRPr="00A1060A">
              <w:rPr>
                <w:b w:val="0"/>
                <w:sz w:val="24"/>
              </w:rPr>
              <w:t>6</w:t>
            </w:r>
          </w:p>
        </w:tc>
        <w:tc>
          <w:tcPr>
            <w:tcW w:w="992" w:type="dxa"/>
            <w:tcBorders>
              <w:bottom w:val="nil"/>
            </w:tcBorders>
          </w:tcPr>
          <w:p w:rsidR="004F1526" w:rsidRPr="00A1060A" w:rsidRDefault="004F1526" w:rsidP="003E348B">
            <w:pPr>
              <w:pStyle w:val="21"/>
              <w:ind w:firstLine="0"/>
              <w:jc w:val="center"/>
              <w:rPr>
                <w:b w:val="0"/>
                <w:sz w:val="24"/>
              </w:rPr>
            </w:pPr>
            <w:r w:rsidRPr="00A1060A">
              <w:rPr>
                <w:b w:val="0"/>
                <w:sz w:val="24"/>
              </w:rPr>
              <w:t>7</w:t>
            </w:r>
          </w:p>
        </w:tc>
        <w:tc>
          <w:tcPr>
            <w:tcW w:w="992" w:type="dxa"/>
            <w:tcBorders>
              <w:bottom w:val="nil"/>
            </w:tcBorders>
          </w:tcPr>
          <w:p w:rsidR="004F1526" w:rsidRPr="00A1060A" w:rsidRDefault="004F1526" w:rsidP="003E348B">
            <w:pPr>
              <w:pStyle w:val="21"/>
              <w:ind w:firstLine="0"/>
              <w:jc w:val="center"/>
              <w:rPr>
                <w:b w:val="0"/>
                <w:sz w:val="24"/>
              </w:rPr>
            </w:pPr>
            <w:r w:rsidRPr="00A1060A">
              <w:rPr>
                <w:b w:val="0"/>
                <w:sz w:val="24"/>
              </w:rPr>
              <w:t>8</w:t>
            </w:r>
          </w:p>
        </w:tc>
        <w:tc>
          <w:tcPr>
            <w:tcW w:w="1134" w:type="dxa"/>
            <w:tcBorders>
              <w:bottom w:val="nil"/>
            </w:tcBorders>
          </w:tcPr>
          <w:p w:rsidR="004F1526" w:rsidRPr="00A1060A" w:rsidRDefault="004F1526" w:rsidP="003E348B">
            <w:pPr>
              <w:pStyle w:val="21"/>
              <w:ind w:firstLine="0"/>
              <w:jc w:val="center"/>
              <w:rPr>
                <w:b w:val="0"/>
                <w:sz w:val="24"/>
              </w:rPr>
            </w:pPr>
            <w:r w:rsidRPr="00A1060A">
              <w:rPr>
                <w:b w:val="0"/>
                <w:sz w:val="24"/>
              </w:rPr>
              <w:t>9</w:t>
            </w:r>
          </w:p>
        </w:tc>
        <w:tc>
          <w:tcPr>
            <w:tcW w:w="1843" w:type="dxa"/>
            <w:tcBorders>
              <w:bottom w:val="nil"/>
            </w:tcBorders>
          </w:tcPr>
          <w:p w:rsidR="004F1526" w:rsidRPr="00A1060A" w:rsidRDefault="004F1526" w:rsidP="003E348B">
            <w:pPr>
              <w:pStyle w:val="21"/>
              <w:ind w:firstLine="0"/>
              <w:jc w:val="center"/>
              <w:rPr>
                <w:b w:val="0"/>
                <w:sz w:val="24"/>
              </w:rPr>
            </w:pPr>
            <w:r w:rsidRPr="00A1060A">
              <w:rPr>
                <w:b w:val="0"/>
                <w:sz w:val="24"/>
              </w:rPr>
              <w:t>10</w:t>
            </w:r>
          </w:p>
        </w:tc>
      </w:tr>
      <w:tr w:rsidR="004F1526" w:rsidRPr="00A1060A" w:rsidTr="003E348B">
        <w:trPr>
          <w:cantSplit/>
        </w:trPr>
        <w:tc>
          <w:tcPr>
            <w:tcW w:w="14033" w:type="dxa"/>
            <w:gridSpan w:val="10"/>
            <w:tcBorders>
              <w:top w:val="single" w:sz="4" w:space="0" w:color="auto"/>
              <w:bottom w:val="single" w:sz="4" w:space="0" w:color="auto"/>
            </w:tcBorders>
          </w:tcPr>
          <w:p w:rsidR="004F1526" w:rsidRPr="00A1060A" w:rsidRDefault="004F1526" w:rsidP="003E348B">
            <w:pPr>
              <w:pStyle w:val="21"/>
              <w:spacing w:line="192" w:lineRule="auto"/>
              <w:ind w:firstLine="0"/>
              <w:jc w:val="center"/>
              <w:rPr>
                <w:b w:val="0"/>
                <w:sz w:val="24"/>
              </w:rPr>
            </w:pPr>
          </w:p>
          <w:p w:rsidR="004F1526" w:rsidRPr="00A1060A" w:rsidRDefault="004F1526" w:rsidP="003E348B">
            <w:pPr>
              <w:pStyle w:val="21"/>
              <w:spacing w:line="192" w:lineRule="auto"/>
              <w:ind w:firstLine="0"/>
              <w:jc w:val="center"/>
              <w:rPr>
                <w:b w:val="0"/>
                <w:sz w:val="24"/>
              </w:rPr>
            </w:pPr>
            <w:r w:rsidRPr="00A1060A">
              <w:rPr>
                <w:b w:val="0"/>
                <w:sz w:val="24"/>
              </w:rPr>
              <w:t>Водосодержащие ВВ раздельного заряжания</w:t>
            </w:r>
          </w:p>
          <w:p w:rsidR="004F1526" w:rsidRPr="00A1060A" w:rsidRDefault="004F1526" w:rsidP="003E348B">
            <w:pPr>
              <w:pStyle w:val="21"/>
              <w:spacing w:line="192" w:lineRule="auto"/>
              <w:ind w:firstLine="0"/>
              <w:jc w:val="center"/>
              <w:rPr>
                <w:b w:val="0"/>
                <w:sz w:val="24"/>
              </w:rPr>
            </w:pPr>
          </w:p>
        </w:tc>
      </w:tr>
      <w:tr w:rsidR="004F1526" w:rsidRPr="00A1060A" w:rsidTr="003E348B">
        <w:trPr>
          <w:cantSplit/>
        </w:trPr>
        <w:tc>
          <w:tcPr>
            <w:tcW w:w="2693" w:type="dxa"/>
            <w:tcBorders>
              <w:top w:val="single" w:sz="4" w:space="0" w:color="auto"/>
              <w:bottom w:val="nil"/>
            </w:tcBorders>
          </w:tcPr>
          <w:p w:rsidR="004F1526" w:rsidRPr="00A1060A" w:rsidRDefault="004F1526" w:rsidP="003E348B">
            <w:pPr>
              <w:pStyle w:val="21"/>
              <w:spacing w:line="288" w:lineRule="auto"/>
              <w:ind w:firstLine="0"/>
              <w:rPr>
                <w:b w:val="0"/>
                <w:sz w:val="24"/>
              </w:rPr>
            </w:pPr>
            <w:r w:rsidRPr="00A1060A">
              <w:rPr>
                <w:b w:val="0"/>
                <w:sz w:val="24"/>
              </w:rPr>
              <w:t>Акванал АРЗ-8Н</w:t>
            </w:r>
          </w:p>
        </w:tc>
        <w:tc>
          <w:tcPr>
            <w:tcW w:w="1418"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 xml:space="preserve">1,2 – 1,25 </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 2,7</w:t>
            </w: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5018</w:t>
            </w:r>
          </w:p>
        </w:tc>
        <w:tc>
          <w:tcPr>
            <w:tcW w:w="1559"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2500-3500</w:t>
            </w:r>
          </w:p>
        </w:tc>
        <w:tc>
          <w:tcPr>
            <w:tcW w:w="1276"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420-440</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860</w:t>
            </w:r>
          </w:p>
        </w:tc>
        <w:tc>
          <w:tcPr>
            <w:tcW w:w="992" w:type="dxa"/>
            <w:tcBorders>
              <w:top w:val="nil"/>
              <w:bottom w:val="nil"/>
            </w:tcBorders>
          </w:tcPr>
          <w:p w:rsidR="004F1526" w:rsidRPr="00A1060A" w:rsidRDefault="004F1526" w:rsidP="003E348B">
            <w:pPr>
              <w:pStyle w:val="21"/>
              <w:spacing w:line="288" w:lineRule="auto"/>
              <w:ind w:firstLine="0"/>
              <w:jc w:val="center"/>
              <w:rPr>
                <w:b w:val="0"/>
                <w:sz w:val="24"/>
              </w:rPr>
            </w:pPr>
            <w:r w:rsidRPr="00A1060A">
              <w:rPr>
                <w:b w:val="0"/>
                <w:sz w:val="24"/>
              </w:rPr>
              <w:t>то-же</w:t>
            </w: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260/80</w:t>
            </w:r>
          </w:p>
        </w:tc>
        <w:tc>
          <w:tcPr>
            <w:tcW w:w="1843" w:type="dxa"/>
            <w:tcBorders>
              <w:top w:val="nil"/>
              <w:bottom w:val="nil"/>
            </w:tcBorders>
          </w:tcPr>
          <w:p w:rsidR="004F1526" w:rsidRPr="00A1060A" w:rsidRDefault="004F1526" w:rsidP="003E348B">
            <w:pPr>
              <w:pStyle w:val="21"/>
              <w:spacing w:line="288" w:lineRule="auto"/>
              <w:ind w:firstLine="0"/>
              <w:jc w:val="center"/>
              <w:rPr>
                <w:b w:val="0"/>
                <w:sz w:val="24"/>
              </w:rPr>
            </w:pPr>
            <w:r w:rsidRPr="00A1060A">
              <w:rPr>
                <w:b w:val="0"/>
                <w:sz w:val="24"/>
              </w:rPr>
              <w:t>то-же</w:t>
            </w:r>
          </w:p>
        </w:tc>
      </w:tr>
      <w:tr w:rsidR="004F1526" w:rsidRPr="00A1060A" w:rsidTr="003E348B">
        <w:trPr>
          <w:cantSplit/>
        </w:trPr>
        <w:tc>
          <w:tcPr>
            <w:tcW w:w="14033" w:type="dxa"/>
            <w:gridSpan w:val="10"/>
            <w:tcBorders>
              <w:top w:val="single" w:sz="4" w:space="0" w:color="auto"/>
              <w:bottom w:val="single" w:sz="4" w:space="0" w:color="auto"/>
            </w:tcBorders>
          </w:tcPr>
          <w:p w:rsidR="004F1526" w:rsidRPr="00A1060A" w:rsidRDefault="004F1526" w:rsidP="003E348B">
            <w:pPr>
              <w:pStyle w:val="21"/>
              <w:spacing w:line="192" w:lineRule="auto"/>
              <w:ind w:firstLine="0"/>
              <w:jc w:val="center"/>
              <w:rPr>
                <w:b w:val="0"/>
                <w:sz w:val="24"/>
              </w:rPr>
            </w:pPr>
          </w:p>
          <w:p w:rsidR="004F1526" w:rsidRPr="00A1060A" w:rsidRDefault="004F1526" w:rsidP="003E348B">
            <w:pPr>
              <w:pStyle w:val="21"/>
              <w:spacing w:line="192" w:lineRule="auto"/>
              <w:ind w:firstLine="0"/>
              <w:jc w:val="center"/>
              <w:rPr>
                <w:b w:val="0"/>
                <w:sz w:val="24"/>
              </w:rPr>
            </w:pPr>
            <w:r w:rsidRPr="00A1060A">
              <w:rPr>
                <w:b w:val="0"/>
                <w:sz w:val="24"/>
              </w:rPr>
              <w:t>Порошкообразные патронированные ВВ</w:t>
            </w:r>
          </w:p>
          <w:p w:rsidR="004F1526" w:rsidRPr="00A1060A" w:rsidRDefault="004F1526" w:rsidP="003E348B">
            <w:pPr>
              <w:pStyle w:val="21"/>
              <w:spacing w:line="192" w:lineRule="auto"/>
              <w:ind w:firstLine="0"/>
              <w:jc w:val="center"/>
              <w:rPr>
                <w:b w:val="0"/>
                <w:sz w:val="24"/>
              </w:rPr>
            </w:pPr>
          </w:p>
        </w:tc>
      </w:tr>
      <w:tr w:rsidR="004F1526" w:rsidRPr="00A1060A" w:rsidTr="003E348B">
        <w:trPr>
          <w:cantSplit/>
        </w:trPr>
        <w:tc>
          <w:tcPr>
            <w:tcW w:w="2693" w:type="dxa"/>
            <w:tcBorders>
              <w:top w:val="nil"/>
              <w:bottom w:val="single" w:sz="4" w:space="0" w:color="auto"/>
            </w:tcBorders>
          </w:tcPr>
          <w:p w:rsidR="004F1526" w:rsidRPr="00A1060A" w:rsidRDefault="004F1526" w:rsidP="003E348B">
            <w:pPr>
              <w:pStyle w:val="21"/>
              <w:spacing w:line="288" w:lineRule="auto"/>
              <w:ind w:firstLine="0"/>
              <w:rPr>
                <w:b w:val="0"/>
                <w:sz w:val="24"/>
              </w:rPr>
            </w:pPr>
            <w:r w:rsidRPr="00A1060A">
              <w:rPr>
                <w:b w:val="0"/>
                <w:sz w:val="24"/>
              </w:rPr>
              <w:t>Аммонит 6ЖВ,</w:t>
            </w:r>
          </w:p>
          <w:p w:rsidR="004F1526" w:rsidRPr="00A1060A" w:rsidRDefault="004F1526" w:rsidP="003E348B">
            <w:pPr>
              <w:pStyle w:val="21"/>
              <w:spacing w:line="288" w:lineRule="auto"/>
              <w:ind w:firstLine="0"/>
              <w:rPr>
                <w:b w:val="0"/>
                <w:sz w:val="24"/>
              </w:rPr>
            </w:pPr>
            <w:r w:rsidRPr="00A1060A">
              <w:rPr>
                <w:b w:val="0"/>
                <w:sz w:val="24"/>
                <w:lang w:val="en-US"/>
              </w:rPr>
              <w:t>d</w:t>
            </w:r>
            <w:r w:rsidRPr="00A1060A">
              <w:rPr>
                <w:b w:val="0"/>
                <w:sz w:val="24"/>
              </w:rPr>
              <w:t xml:space="preserve"> </w:t>
            </w:r>
            <w:r w:rsidRPr="00A1060A">
              <w:rPr>
                <w:b w:val="0"/>
                <w:sz w:val="24"/>
                <w:vertAlign w:val="subscript"/>
              </w:rPr>
              <w:t>п</w:t>
            </w:r>
            <w:r w:rsidRPr="00A1060A">
              <w:rPr>
                <w:b w:val="0"/>
                <w:sz w:val="24"/>
              </w:rPr>
              <w:t xml:space="preserve"> = </w:t>
            </w:r>
            <w:smartTag w:uri="urn:schemas-microsoft-com:office:smarttags" w:element="metricconverter">
              <w:smartTagPr>
                <w:attr w:name="ProductID" w:val="32 мм"/>
              </w:smartTagPr>
              <w:r w:rsidRPr="00A1060A">
                <w:rPr>
                  <w:b w:val="0"/>
                  <w:sz w:val="24"/>
                </w:rPr>
                <w:t>32 мм</w:t>
              </w:r>
            </w:smartTag>
          </w:p>
        </w:tc>
        <w:tc>
          <w:tcPr>
            <w:tcW w:w="1418" w:type="dxa"/>
            <w:tcBorders>
              <w:top w:val="nil"/>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1,0-1,2</w:t>
            </w:r>
          </w:p>
        </w:tc>
        <w:tc>
          <w:tcPr>
            <w:tcW w:w="992" w:type="dxa"/>
            <w:tcBorders>
              <w:top w:val="nil"/>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 0,53</w:t>
            </w:r>
          </w:p>
        </w:tc>
        <w:tc>
          <w:tcPr>
            <w:tcW w:w="1134" w:type="dxa"/>
            <w:tcBorders>
              <w:top w:val="nil"/>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4305</w:t>
            </w:r>
          </w:p>
        </w:tc>
        <w:tc>
          <w:tcPr>
            <w:tcW w:w="1559" w:type="dxa"/>
            <w:tcBorders>
              <w:top w:val="nil"/>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3600-4800</w:t>
            </w:r>
          </w:p>
        </w:tc>
        <w:tc>
          <w:tcPr>
            <w:tcW w:w="1276" w:type="dxa"/>
            <w:tcBorders>
              <w:top w:val="nil"/>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360-380</w:t>
            </w:r>
          </w:p>
        </w:tc>
        <w:tc>
          <w:tcPr>
            <w:tcW w:w="992" w:type="dxa"/>
            <w:tcBorders>
              <w:top w:val="nil"/>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895</w:t>
            </w:r>
          </w:p>
        </w:tc>
        <w:tc>
          <w:tcPr>
            <w:tcW w:w="992" w:type="dxa"/>
            <w:vMerge w:val="restart"/>
            <w:tcBorders>
              <w:top w:val="nil"/>
              <w:bottom w:val="nil"/>
            </w:tcBorders>
            <w:textDirection w:val="btLr"/>
          </w:tcPr>
          <w:p w:rsidR="004F1526" w:rsidRPr="00A1060A" w:rsidRDefault="004F1526" w:rsidP="003E348B">
            <w:pPr>
              <w:pStyle w:val="21"/>
              <w:spacing w:line="240" w:lineRule="auto"/>
              <w:ind w:left="113" w:right="113" w:firstLine="0"/>
              <w:jc w:val="center"/>
              <w:rPr>
                <w:b w:val="0"/>
                <w:sz w:val="24"/>
              </w:rPr>
            </w:pPr>
          </w:p>
          <w:p w:rsidR="004F1526" w:rsidRPr="00A1060A" w:rsidRDefault="004F1526" w:rsidP="003E348B">
            <w:pPr>
              <w:pStyle w:val="21"/>
              <w:spacing w:line="240" w:lineRule="auto"/>
              <w:ind w:left="113" w:right="113" w:firstLine="0"/>
              <w:jc w:val="center"/>
              <w:rPr>
                <w:b w:val="0"/>
                <w:sz w:val="24"/>
              </w:rPr>
            </w:pPr>
            <w:r w:rsidRPr="00A1060A">
              <w:rPr>
                <w:b w:val="0"/>
                <w:sz w:val="24"/>
              </w:rPr>
              <w:t>Ручной</w:t>
            </w:r>
          </w:p>
        </w:tc>
        <w:tc>
          <w:tcPr>
            <w:tcW w:w="1134" w:type="dxa"/>
            <w:tcBorders>
              <w:top w:val="nil"/>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03/57</w:t>
            </w:r>
          </w:p>
        </w:tc>
        <w:tc>
          <w:tcPr>
            <w:tcW w:w="1843" w:type="dxa"/>
            <w:vMerge w:val="restart"/>
            <w:tcBorders>
              <w:top w:val="nil"/>
              <w:bottom w:val="single" w:sz="4" w:space="0" w:color="auto"/>
            </w:tcBorders>
          </w:tcPr>
          <w:p w:rsidR="004F1526" w:rsidRPr="00A1060A" w:rsidRDefault="004F1526" w:rsidP="003E348B">
            <w:pPr>
              <w:pStyle w:val="21"/>
              <w:spacing w:line="288" w:lineRule="auto"/>
              <w:jc w:val="center"/>
              <w:rPr>
                <w:b w:val="0"/>
                <w:sz w:val="24"/>
              </w:rPr>
            </w:pPr>
          </w:p>
          <w:p w:rsidR="004F1526" w:rsidRPr="00A1060A" w:rsidRDefault="004F1526" w:rsidP="003E348B">
            <w:pPr>
              <w:pStyle w:val="21"/>
              <w:spacing w:line="288" w:lineRule="auto"/>
              <w:ind w:firstLine="0"/>
              <w:jc w:val="center"/>
              <w:rPr>
                <w:b w:val="0"/>
                <w:sz w:val="24"/>
              </w:rPr>
            </w:pPr>
            <w:r w:rsidRPr="00A1060A">
              <w:rPr>
                <w:b w:val="0"/>
                <w:sz w:val="24"/>
              </w:rPr>
              <w:t>Сухие и осушенные шпуры</w:t>
            </w:r>
          </w:p>
          <w:p w:rsidR="004F1526" w:rsidRPr="00A1060A" w:rsidRDefault="004F1526" w:rsidP="003E348B">
            <w:pPr>
              <w:pStyle w:val="21"/>
              <w:spacing w:line="288" w:lineRule="auto"/>
              <w:ind w:firstLine="0"/>
              <w:jc w:val="center"/>
              <w:rPr>
                <w:b w:val="0"/>
                <w:sz w:val="24"/>
              </w:rPr>
            </w:pPr>
            <w:r w:rsidRPr="00A1060A">
              <w:rPr>
                <w:b w:val="0"/>
                <w:sz w:val="24"/>
              </w:rPr>
              <w:t>и скважины</w:t>
            </w:r>
          </w:p>
        </w:tc>
      </w:tr>
      <w:tr w:rsidR="004F1526" w:rsidRPr="00A1060A" w:rsidTr="003E348B">
        <w:trPr>
          <w:cantSplit/>
        </w:trPr>
        <w:tc>
          <w:tcPr>
            <w:tcW w:w="2693" w:type="dxa"/>
            <w:tcBorders>
              <w:top w:val="single" w:sz="4" w:space="0" w:color="auto"/>
              <w:bottom w:val="single" w:sz="4" w:space="0" w:color="auto"/>
            </w:tcBorders>
          </w:tcPr>
          <w:p w:rsidR="004F1526" w:rsidRPr="00A1060A" w:rsidRDefault="004F1526" w:rsidP="003E348B">
            <w:pPr>
              <w:pStyle w:val="21"/>
              <w:spacing w:line="288" w:lineRule="auto"/>
              <w:ind w:firstLine="0"/>
              <w:rPr>
                <w:b w:val="0"/>
                <w:sz w:val="24"/>
              </w:rPr>
            </w:pPr>
            <w:r w:rsidRPr="00A1060A">
              <w:rPr>
                <w:b w:val="0"/>
                <w:sz w:val="24"/>
              </w:rPr>
              <w:t>Аммонал М10,</w:t>
            </w:r>
          </w:p>
          <w:p w:rsidR="004F1526" w:rsidRPr="00A1060A" w:rsidRDefault="004F1526" w:rsidP="003E348B">
            <w:pPr>
              <w:pStyle w:val="21"/>
              <w:spacing w:line="288" w:lineRule="auto"/>
              <w:ind w:firstLine="0"/>
              <w:rPr>
                <w:b w:val="0"/>
                <w:sz w:val="24"/>
              </w:rPr>
            </w:pPr>
            <w:r w:rsidRPr="00A1060A">
              <w:rPr>
                <w:b w:val="0"/>
                <w:sz w:val="24"/>
                <w:lang w:val="en-US"/>
              </w:rPr>
              <w:t>d</w:t>
            </w:r>
            <w:r w:rsidRPr="00A1060A">
              <w:rPr>
                <w:b w:val="0"/>
                <w:sz w:val="24"/>
              </w:rPr>
              <w:t xml:space="preserve"> </w:t>
            </w:r>
            <w:r w:rsidRPr="00A1060A">
              <w:rPr>
                <w:b w:val="0"/>
                <w:sz w:val="24"/>
                <w:vertAlign w:val="subscript"/>
              </w:rPr>
              <w:t>п</w:t>
            </w:r>
            <w:r w:rsidRPr="00A1060A">
              <w:rPr>
                <w:b w:val="0"/>
                <w:sz w:val="24"/>
              </w:rPr>
              <w:t xml:space="preserve"> = </w:t>
            </w:r>
            <w:smartTag w:uri="urn:schemas-microsoft-com:office:smarttags" w:element="metricconverter">
              <w:smartTagPr>
                <w:attr w:name="ProductID" w:val="36 мм"/>
              </w:smartTagPr>
              <w:r w:rsidRPr="00A1060A">
                <w:rPr>
                  <w:b w:val="0"/>
                  <w:sz w:val="24"/>
                </w:rPr>
                <w:t>36 мм</w:t>
              </w:r>
            </w:smartTag>
          </w:p>
        </w:tc>
        <w:tc>
          <w:tcPr>
            <w:tcW w:w="1418"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0,85-0,95</w:t>
            </w:r>
          </w:p>
        </w:tc>
        <w:tc>
          <w:tcPr>
            <w:tcW w:w="992"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 4,82</w:t>
            </w:r>
          </w:p>
        </w:tc>
        <w:tc>
          <w:tcPr>
            <w:tcW w:w="1134"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5645</w:t>
            </w:r>
          </w:p>
        </w:tc>
        <w:tc>
          <w:tcPr>
            <w:tcW w:w="1559"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4200-4800</w:t>
            </w:r>
          </w:p>
        </w:tc>
        <w:tc>
          <w:tcPr>
            <w:tcW w:w="1276"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430-450</w:t>
            </w:r>
          </w:p>
        </w:tc>
        <w:tc>
          <w:tcPr>
            <w:tcW w:w="992"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845</w:t>
            </w:r>
          </w:p>
        </w:tc>
        <w:tc>
          <w:tcPr>
            <w:tcW w:w="992" w:type="dxa"/>
            <w:vMerge/>
            <w:tcBorders>
              <w:top w:val="nil"/>
              <w:bottom w:val="nil"/>
            </w:tcBorders>
          </w:tcPr>
          <w:p w:rsidR="004F1526" w:rsidRPr="00A1060A" w:rsidRDefault="004F1526" w:rsidP="003E348B">
            <w:pPr>
              <w:pStyle w:val="21"/>
              <w:spacing w:line="288" w:lineRule="auto"/>
              <w:ind w:firstLine="0"/>
              <w:jc w:val="center"/>
              <w:rPr>
                <w:b w:val="0"/>
                <w:sz w:val="24"/>
              </w:rPr>
            </w:pPr>
          </w:p>
        </w:tc>
        <w:tc>
          <w:tcPr>
            <w:tcW w:w="1134"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312/84</w:t>
            </w:r>
          </w:p>
        </w:tc>
        <w:tc>
          <w:tcPr>
            <w:tcW w:w="1843" w:type="dxa"/>
            <w:vMerge/>
            <w:tcBorders>
              <w:top w:val="nil"/>
              <w:bottom w:val="single" w:sz="4" w:space="0" w:color="auto"/>
            </w:tcBorders>
          </w:tcPr>
          <w:p w:rsidR="004F1526" w:rsidRPr="00A1060A" w:rsidRDefault="004F1526" w:rsidP="003E348B">
            <w:pPr>
              <w:pStyle w:val="21"/>
              <w:spacing w:line="288" w:lineRule="auto"/>
              <w:ind w:firstLine="0"/>
              <w:jc w:val="center"/>
              <w:rPr>
                <w:b w:val="0"/>
                <w:sz w:val="24"/>
              </w:rPr>
            </w:pPr>
          </w:p>
        </w:tc>
      </w:tr>
      <w:tr w:rsidR="004F1526" w:rsidRPr="00A1060A" w:rsidTr="003E348B">
        <w:trPr>
          <w:cantSplit/>
        </w:trPr>
        <w:tc>
          <w:tcPr>
            <w:tcW w:w="2693" w:type="dxa"/>
            <w:tcBorders>
              <w:top w:val="single" w:sz="4" w:space="0" w:color="auto"/>
              <w:bottom w:val="nil"/>
            </w:tcBorders>
          </w:tcPr>
          <w:p w:rsidR="004F1526" w:rsidRPr="00A1060A" w:rsidRDefault="00F000D1" w:rsidP="003E348B">
            <w:pPr>
              <w:pStyle w:val="21"/>
              <w:spacing w:line="288" w:lineRule="auto"/>
              <w:ind w:firstLine="0"/>
              <w:rPr>
                <w:b w:val="0"/>
                <w:sz w:val="24"/>
              </w:rPr>
            </w:pPr>
            <w:r>
              <w:rPr>
                <w:b w:val="0"/>
                <w:noProof/>
                <w:sz w:val="24"/>
              </w:rPr>
              <w:pict>
                <v:shapetype id="_x0000_t202" coordsize="21600,21600" o:spt="202" path="m,l,21600r21600,l21600,xe">
                  <v:stroke joinstyle="miter"/>
                  <v:path gradientshapeok="t" o:connecttype="rect"/>
                </v:shapetype>
                <v:shape id="_x0000_s1031" type="#_x0000_t202" style="position:absolute;left:0;text-align:left;margin-left:728.1pt;margin-top:4pt;width:28.8pt;height:28.8pt;z-index:251665408;mso-position-horizontal-relative:text;mso-position-vertical-relative:text" o:allowincell="f" stroked="f">
                  <v:textbox style="layout-flow:vertical;mso-next-textbox:#_x0000_s1031">
                    <w:txbxContent>
                      <w:p w:rsidR="00367FB4" w:rsidRPr="000E7238" w:rsidRDefault="00367FB4" w:rsidP="004F1526"/>
                    </w:txbxContent>
                  </v:textbox>
                </v:shape>
              </w:pict>
            </w:r>
            <w:r w:rsidR="004F1526" w:rsidRPr="00A1060A">
              <w:rPr>
                <w:b w:val="0"/>
                <w:sz w:val="24"/>
              </w:rPr>
              <w:t>Аммонал скальный №3,</w:t>
            </w:r>
          </w:p>
          <w:p w:rsidR="004F1526" w:rsidRPr="00A1060A" w:rsidRDefault="004F1526" w:rsidP="003E348B">
            <w:pPr>
              <w:pStyle w:val="21"/>
              <w:spacing w:line="288" w:lineRule="auto"/>
              <w:ind w:firstLine="0"/>
              <w:rPr>
                <w:b w:val="0"/>
                <w:sz w:val="24"/>
              </w:rPr>
            </w:pPr>
            <w:r w:rsidRPr="00A1060A">
              <w:rPr>
                <w:b w:val="0"/>
                <w:sz w:val="24"/>
                <w:lang w:val="en-US"/>
              </w:rPr>
              <w:t>d</w:t>
            </w:r>
            <w:r w:rsidRPr="00A1060A">
              <w:rPr>
                <w:b w:val="0"/>
                <w:sz w:val="24"/>
              </w:rPr>
              <w:t xml:space="preserve"> </w:t>
            </w:r>
            <w:r w:rsidRPr="00A1060A">
              <w:rPr>
                <w:b w:val="0"/>
                <w:sz w:val="24"/>
                <w:vertAlign w:val="subscript"/>
              </w:rPr>
              <w:t>п</w:t>
            </w:r>
            <w:r w:rsidRPr="00A1060A">
              <w:rPr>
                <w:b w:val="0"/>
                <w:sz w:val="24"/>
              </w:rPr>
              <w:t xml:space="preserve"> = 45, 60 и </w:t>
            </w:r>
            <w:smartTag w:uri="urn:schemas-microsoft-com:office:smarttags" w:element="metricconverter">
              <w:smartTagPr>
                <w:attr w:name="ProductID" w:val="90 мм"/>
              </w:smartTagPr>
              <w:r w:rsidRPr="00A1060A">
                <w:rPr>
                  <w:b w:val="0"/>
                  <w:sz w:val="24"/>
                </w:rPr>
                <w:t>90 мм</w:t>
              </w:r>
            </w:smartTag>
          </w:p>
        </w:tc>
        <w:tc>
          <w:tcPr>
            <w:tcW w:w="1418"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0,85-0,95</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 0,79</w:t>
            </w: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4440</w:t>
            </w:r>
          </w:p>
        </w:tc>
        <w:tc>
          <w:tcPr>
            <w:tcW w:w="1559"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4200-4600</w:t>
            </w:r>
          </w:p>
        </w:tc>
        <w:tc>
          <w:tcPr>
            <w:tcW w:w="1276"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460-480</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830</w:t>
            </w:r>
          </w:p>
        </w:tc>
        <w:tc>
          <w:tcPr>
            <w:tcW w:w="992" w:type="dxa"/>
            <w:vMerge/>
            <w:tcBorders>
              <w:top w:val="nil"/>
              <w:bottom w:val="nil"/>
            </w:tcBorders>
          </w:tcPr>
          <w:p w:rsidR="004F1526" w:rsidRPr="00A1060A" w:rsidRDefault="004F1526" w:rsidP="003E348B">
            <w:pPr>
              <w:pStyle w:val="21"/>
              <w:spacing w:line="288" w:lineRule="auto"/>
              <w:ind w:firstLine="0"/>
              <w:jc w:val="center"/>
              <w:rPr>
                <w:b w:val="0"/>
                <w:sz w:val="24"/>
              </w:rPr>
            </w:pP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284/83</w:t>
            </w:r>
          </w:p>
        </w:tc>
        <w:tc>
          <w:tcPr>
            <w:tcW w:w="1843" w:type="dxa"/>
            <w:vMerge/>
            <w:tcBorders>
              <w:top w:val="nil"/>
              <w:bottom w:val="nil"/>
            </w:tcBorders>
          </w:tcPr>
          <w:p w:rsidR="004F1526" w:rsidRPr="00A1060A" w:rsidRDefault="004F1526" w:rsidP="003E348B">
            <w:pPr>
              <w:pStyle w:val="21"/>
              <w:spacing w:line="288" w:lineRule="auto"/>
              <w:ind w:firstLine="0"/>
              <w:jc w:val="center"/>
              <w:rPr>
                <w:b w:val="0"/>
                <w:sz w:val="24"/>
              </w:rPr>
            </w:pPr>
          </w:p>
        </w:tc>
      </w:tr>
      <w:tr w:rsidR="004F1526" w:rsidRPr="00A1060A" w:rsidTr="003E348B">
        <w:trPr>
          <w:cantSplit/>
        </w:trPr>
        <w:tc>
          <w:tcPr>
            <w:tcW w:w="2693" w:type="dxa"/>
            <w:tcBorders>
              <w:top w:val="single" w:sz="4" w:space="0" w:color="auto"/>
              <w:bottom w:val="nil"/>
            </w:tcBorders>
          </w:tcPr>
          <w:p w:rsidR="004F1526" w:rsidRPr="00A1060A" w:rsidRDefault="004F1526" w:rsidP="003E348B">
            <w:pPr>
              <w:pStyle w:val="21"/>
              <w:spacing w:line="288" w:lineRule="auto"/>
              <w:ind w:firstLine="0"/>
              <w:rPr>
                <w:b w:val="0"/>
                <w:sz w:val="24"/>
              </w:rPr>
            </w:pPr>
            <w:r w:rsidRPr="00A1060A">
              <w:rPr>
                <w:b w:val="0"/>
                <w:sz w:val="24"/>
              </w:rPr>
              <w:t>Аммонит 6ЖВ  в п/э</w:t>
            </w:r>
          </w:p>
          <w:p w:rsidR="004F1526" w:rsidRPr="00A1060A" w:rsidRDefault="004F1526" w:rsidP="003E348B">
            <w:pPr>
              <w:pStyle w:val="21"/>
              <w:spacing w:line="288" w:lineRule="auto"/>
              <w:ind w:firstLine="0"/>
              <w:rPr>
                <w:b w:val="0"/>
                <w:sz w:val="24"/>
              </w:rPr>
            </w:pPr>
            <w:r w:rsidRPr="00A1060A">
              <w:rPr>
                <w:b w:val="0"/>
                <w:sz w:val="24"/>
              </w:rPr>
              <w:t xml:space="preserve">оболочке, </w:t>
            </w:r>
          </w:p>
          <w:p w:rsidR="004F1526" w:rsidRPr="00A1060A" w:rsidRDefault="004F1526" w:rsidP="003E348B">
            <w:pPr>
              <w:pStyle w:val="21"/>
              <w:spacing w:line="288" w:lineRule="auto"/>
              <w:ind w:firstLine="0"/>
              <w:rPr>
                <w:b w:val="0"/>
                <w:sz w:val="24"/>
              </w:rPr>
            </w:pPr>
            <w:r w:rsidRPr="00A1060A">
              <w:rPr>
                <w:b w:val="0"/>
                <w:sz w:val="24"/>
                <w:lang w:val="en-US"/>
              </w:rPr>
              <w:t xml:space="preserve">d </w:t>
            </w:r>
            <w:r w:rsidRPr="00A1060A">
              <w:rPr>
                <w:b w:val="0"/>
                <w:sz w:val="24"/>
                <w:vertAlign w:val="subscript"/>
              </w:rPr>
              <w:t>п</w:t>
            </w:r>
            <w:r w:rsidRPr="00A1060A">
              <w:rPr>
                <w:b w:val="0"/>
                <w:sz w:val="24"/>
              </w:rPr>
              <w:t xml:space="preserve"> = 60 и </w:t>
            </w:r>
            <w:smartTag w:uri="urn:schemas-microsoft-com:office:smarttags" w:element="metricconverter">
              <w:smartTagPr>
                <w:attr w:name="ProductID" w:val="90 мм"/>
              </w:smartTagPr>
              <w:r w:rsidRPr="00A1060A">
                <w:rPr>
                  <w:b w:val="0"/>
                  <w:sz w:val="24"/>
                </w:rPr>
                <w:t>90 мм</w:t>
              </w:r>
            </w:smartTag>
          </w:p>
        </w:tc>
        <w:tc>
          <w:tcPr>
            <w:tcW w:w="1418"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1,0-1,2</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 0,53</w:t>
            </w: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4305</w:t>
            </w:r>
          </w:p>
        </w:tc>
        <w:tc>
          <w:tcPr>
            <w:tcW w:w="1559"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3600-4800</w:t>
            </w:r>
          </w:p>
        </w:tc>
        <w:tc>
          <w:tcPr>
            <w:tcW w:w="1276"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360-380</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895</w:t>
            </w:r>
          </w:p>
        </w:tc>
        <w:tc>
          <w:tcPr>
            <w:tcW w:w="992" w:type="dxa"/>
            <w:vMerge/>
            <w:tcBorders>
              <w:top w:val="nil"/>
              <w:bottom w:val="nil"/>
            </w:tcBorders>
          </w:tcPr>
          <w:p w:rsidR="004F1526" w:rsidRPr="00A1060A" w:rsidRDefault="004F1526" w:rsidP="003E348B">
            <w:pPr>
              <w:pStyle w:val="21"/>
              <w:spacing w:line="288" w:lineRule="auto"/>
              <w:ind w:firstLine="0"/>
              <w:jc w:val="center"/>
              <w:rPr>
                <w:b w:val="0"/>
                <w:sz w:val="24"/>
              </w:rPr>
            </w:pP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408/90</w:t>
            </w:r>
          </w:p>
        </w:tc>
        <w:tc>
          <w:tcPr>
            <w:tcW w:w="1843" w:type="dxa"/>
            <w:vMerge w:val="restart"/>
            <w:tcBorders>
              <w:top w:val="single" w:sz="4" w:space="0" w:color="auto"/>
              <w:bottom w:val="nil"/>
            </w:tcBorders>
          </w:tcPr>
          <w:p w:rsidR="004F1526" w:rsidRPr="00A1060A" w:rsidRDefault="004F1526" w:rsidP="003E348B">
            <w:pPr>
              <w:pStyle w:val="21"/>
              <w:spacing w:line="288" w:lineRule="auto"/>
              <w:ind w:firstLine="0"/>
              <w:jc w:val="center"/>
              <w:rPr>
                <w:b w:val="0"/>
                <w:sz w:val="24"/>
              </w:rPr>
            </w:pPr>
          </w:p>
          <w:p w:rsidR="004F1526" w:rsidRPr="00A1060A" w:rsidRDefault="004F1526" w:rsidP="003E348B">
            <w:pPr>
              <w:pStyle w:val="21"/>
              <w:spacing w:line="288" w:lineRule="auto"/>
              <w:ind w:firstLine="0"/>
              <w:jc w:val="center"/>
              <w:rPr>
                <w:b w:val="0"/>
                <w:sz w:val="24"/>
              </w:rPr>
            </w:pPr>
          </w:p>
          <w:p w:rsidR="004F1526" w:rsidRPr="00A1060A" w:rsidRDefault="004F1526" w:rsidP="003E348B">
            <w:pPr>
              <w:pStyle w:val="21"/>
              <w:spacing w:line="288" w:lineRule="auto"/>
              <w:ind w:firstLine="0"/>
              <w:jc w:val="center"/>
              <w:rPr>
                <w:b w:val="0"/>
                <w:sz w:val="24"/>
              </w:rPr>
            </w:pPr>
          </w:p>
          <w:p w:rsidR="004F1526" w:rsidRPr="00A1060A" w:rsidRDefault="004F1526" w:rsidP="003E348B">
            <w:pPr>
              <w:pStyle w:val="21"/>
              <w:spacing w:line="288" w:lineRule="auto"/>
              <w:ind w:firstLine="0"/>
              <w:jc w:val="center"/>
              <w:rPr>
                <w:b w:val="0"/>
                <w:sz w:val="24"/>
              </w:rPr>
            </w:pPr>
            <w:r w:rsidRPr="00A1060A">
              <w:rPr>
                <w:b w:val="0"/>
                <w:sz w:val="24"/>
              </w:rPr>
              <w:t>Сухие и обвод-</w:t>
            </w:r>
          </w:p>
          <w:p w:rsidR="004F1526" w:rsidRPr="00A1060A" w:rsidRDefault="004F1526" w:rsidP="003E348B">
            <w:pPr>
              <w:pStyle w:val="21"/>
              <w:spacing w:line="288" w:lineRule="auto"/>
              <w:ind w:firstLine="0"/>
              <w:jc w:val="center"/>
              <w:rPr>
                <w:b w:val="0"/>
                <w:sz w:val="24"/>
              </w:rPr>
            </w:pPr>
            <w:r w:rsidRPr="00A1060A">
              <w:rPr>
                <w:b w:val="0"/>
                <w:sz w:val="24"/>
              </w:rPr>
              <w:t>ненные шпуры</w:t>
            </w:r>
          </w:p>
          <w:p w:rsidR="004F1526" w:rsidRPr="00A1060A" w:rsidRDefault="004F1526" w:rsidP="003E348B">
            <w:pPr>
              <w:pStyle w:val="21"/>
              <w:spacing w:line="288" w:lineRule="auto"/>
              <w:ind w:firstLine="0"/>
              <w:jc w:val="center"/>
              <w:rPr>
                <w:b w:val="0"/>
                <w:sz w:val="24"/>
              </w:rPr>
            </w:pPr>
            <w:r w:rsidRPr="00A1060A">
              <w:rPr>
                <w:b w:val="0"/>
                <w:sz w:val="24"/>
              </w:rPr>
              <w:t>и скважины</w:t>
            </w:r>
          </w:p>
        </w:tc>
      </w:tr>
      <w:tr w:rsidR="004F1526" w:rsidRPr="00A1060A" w:rsidTr="003E348B">
        <w:trPr>
          <w:cantSplit/>
        </w:trPr>
        <w:tc>
          <w:tcPr>
            <w:tcW w:w="2693" w:type="dxa"/>
            <w:tcBorders>
              <w:top w:val="single" w:sz="4" w:space="0" w:color="auto"/>
              <w:bottom w:val="nil"/>
            </w:tcBorders>
          </w:tcPr>
          <w:p w:rsidR="004F1526" w:rsidRPr="00A1060A" w:rsidRDefault="004F1526" w:rsidP="003E348B">
            <w:pPr>
              <w:pStyle w:val="21"/>
              <w:spacing w:line="288" w:lineRule="auto"/>
              <w:ind w:firstLine="0"/>
              <w:rPr>
                <w:b w:val="0"/>
                <w:sz w:val="24"/>
              </w:rPr>
            </w:pPr>
            <w:r w:rsidRPr="00A1060A">
              <w:rPr>
                <w:b w:val="0"/>
                <w:sz w:val="24"/>
              </w:rPr>
              <w:t xml:space="preserve">Аммонал, </w:t>
            </w:r>
          </w:p>
          <w:p w:rsidR="004F1526" w:rsidRPr="00A1060A" w:rsidRDefault="004F1526" w:rsidP="003E348B">
            <w:pPr>
              <w:pStyle w:val="21"/>
              <w:spacing w:line="288" w:lineRule="auto"/>
              <w:ind w:firstLine="0"/>
              <w:rPr>
                <w:b w:val="0"/>
                <w:sz w:val="24"/>
              </w:rPr>
            </w:pPr>
            <w:r w:rsidRPr="00A1060A">
              <w:rPr>
                <w:b w:val="0"/>
                <w:sz w:val="24"/>
                <w:lang w:val="en-US"/>
              </w:rPr>
              <w:t xml:space="preserve">d </w:t>
            </w:r>
            <w:r w:rsidRPr="00A1060A">
              <w:rPr>
                <w:b w:val="0"/>
                <w:sz w:val="24"/>
                <w:vertAlign w:val="subscript"/>
              </w:rPr>
              <w:t>п</w:t>
            </w:r>
            <w:r w:rsidRPr="00A1060A">
              <w:rPr>
                <w:b w:val="0"/>
                <w:sz w:val="24"/>
              </w:rPr>
              <w:t xml:space="preserve"> = </w:t>
            </w:r>
            <w:smartTag w:uri="urn:schemas-microsoft-com:office:smarttags" w:element="metricconverter">
              <w:smartTagPr>
                <w:attr w:name="ProductID" w:val="32 мм"/>
              </w:smartTagPr>
              <w:r w:rsidRPr="00A1060A">
                <w:rPr>
                  <w:b w:val="0"/>
                  <w:sz w:val="24"/>
                </w:rPr>
                <w:t>32 мм</w:t>
              </w:r>
            </w:smartTag>
          </w:p>
        </w:tc>
        <w:tc>
          <w:tcPr>
            <w:tcW w:w="1418"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0,95-1,1</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+ 0,18</w:t>
            </w: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4932</w:t>
            </w:r>
          </w:p>
        </w:tc>
        <w:tc>
          <w:tcPr>
            <w:tcW w:w="1559"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4000-4500</w:t>
            </w:r>
          </w:p>
        </w:tc>
        <w:tc>
          <w:tcPr>
            <w:tcW w:w="1276"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410-420</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845</w:t>
            </w:r>
          </w:p>
        </w:tc>
        <w:tc>
          <w:tcPr>
            <w:tcW w:w="992" w:type="dxa"/>
            <w:vMerge/>
            <w:tcBorders>
              <w:top w:val="nil"/>
              <w:bottom w:val="nil"/>
            </w:tcBorders>
          </w:tcPr>
          <w:p w:rsidR="004F1526" w:rsidRPr="00A1060A" w:rsidRDefault="004F1526" w:rsidP="003E348B">
            <w:pPr>
              <w:pStyle w:val="21"/>
              <w:spacing w:line="288" w:lineRule="auto"/>
              <w:ind w:firstLine="0"/>
              <w:jc w:val="center"/>
              <w:rPr>
                <w:b w:val="0"/>
                <w:sz w:val="24"/>
              </w:rPr>
            </w:pP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04/59</w:t>
            </w:r>
          </w:p>
        </w:tc>
        <w:tc>
          <w:tcPr>
            <w:tcW w:w="1843" w:type="dxa"/>
            <w:vMerge/>
            <w:tcBorders>
              <w:top w:val="nil"/>
              <w:bottom w:val="nil"/>
            </w:tcBorders>
          </w:tcPr>
          <w:p w:rsidR="004F1526" w:rsidRPr="00A1060A" w:rsidRDefault="004F1526" w:rsidP="003E348B">
            <w:pPr>
              <w:pStyle w:val="21"/>
              <w:spacing w:line="288" w:lineRule="auto"/>
              <w:ind w:firstLine="0"/>
              <w:jc w:val="center"/>
              <w:rPr>
                <w:b w:val="0"/>
                <w:sz w:val="24"/>
              </w:rPr>
            </w:pPr>
          </w:p>
        </w:tc>
      </w:tr>
      <w:tr w:rsidR="004F1526" w:rsidRPr="00A1060A" w:rsidTr="003E348B">
        <w:trPr>
          <w:cantSplit/>
        </w:trPr>
        <w:tc>
          <w:tcPr>
            <w:tcW w:w="2693" w:type="dxa"/>
            <w:tcBorders>
              <w:top w:val="single" w:sz="4" w:space="0" w:color="auto"/>
              <w:bottom w:val="nil"/>
            </w:tcBorders>
          </w:tcPr>
          <w:p w:rsidR="004F1526" w:rsidRPr="00A1060A" w:rsidRDefault="004F1526" w:rsidP="003E348B">
            <w:pPr>
              <w:pStyle w:val="21"/>
              <w:spacing w:line="288" w:lineRule="auto"/>
              <w:ind w:firstLine="0"/>
              <w:rPr>
                <w:b w:val="0"/>
                <w:sz w:val="24"/>
              </w:rPr>
            </w:pPr>
            <w:r w:rsidRPr="00A1060A">
              <w:rPr>
                <w:b w:val="0"/>
                <w:sz w:val="24"/>
              </w:rPr>
              <w:t>Аммонал М10 в п/э</w:t>
            </w:r>
          </w:p>
          <w:p w:rsidR="004F1526" w:rsidRPr="00A1060A" w:rsidRDefault="004F1526" w:rsidP="003E348B">
            <w:pPr>
              <w:pStyle w:val="21"/>
              <w:spacing w:line="288" w:lineRule="auto"/>
              <w:ind w:firstLine="0"/>
              <w:rPr>
                <w:b w:val="0"/>
                <w:sz w:val="24"/>
              </w:rPr>
            </w:pPr>
            <w:r w:rsidRPr="00A1060A">
              <w:rPr>
                <w:b w:val="0"/>
                <w:sz w:val="24"/>
              </w:rPr>
              <w:t>оболочке,</w:t>
            </w:r>
          </w:p>
          <w:p w:rsidR="004F1526" w:rsidRPr="00A1060A" w:rsidRDefault="004F1526" w:rsidP="003E348B">
            <w:pPr>
              <w:pStyle w:val="21"/>
              <w:spacing w:line="288" w:lineRule="auto"/>
              <w:ind w:firstLine="0"/>
              <w:rPr>
                <w:b w:val="0"/>
                <w:sz w:val="24"/>
              </w:rPr>
            </w:pPr>
            <w:r w:rsidRPr="00A1060A">
              <w:rPr>
                <w:b w:val="0"/>
                <w:sz w:val="24"/>
                <w:lang w:val="en-US"/>
              </w:rPr>
              <w:t xml:space="preserve">d </w:t>
            </w:r>
            <w:r w:rsidRPr="00A1060A">
              <w:rPr>
                <w:b w:val="0"/>
                <w:sz w:val="24"/>
                <w:vertAlign w:val="subscript"/>
              </w:rPr>
              <w:t>п</w:t>
            </w:r>
            <w:r w:rsidRPr="00A1060A">
              <w:rPr>
                <w:b w:val="0"/>
                <w:sz w:val="24"/>
              </w:rPr>
              <w:t xml:space="preserve"> = 45, 60 и </w:t>
            </w:r>
            <w:smartTag w:uri="urn:schemas-microsoft-com:office:smarttags" w:element="metricconverter">
              <w:smartTagPr>
                <w:attr w:name="ProductID" w:val="90 мм"/>
              </w:smartTagPr>
              <w:r w:rsidRPr="00A1060A">
                <w:rPr>
                  <w:b w:val="0"/>
                  <w:sz w:val="24"/>
                </w:rPr>
                <w:t>90 мм</w:t>
              </w:r>
            </w:smartTag>
          </w:p>
        </w:tc>
        <w:tc>
          <w:tcPr>
            <w:tcW w:w="1418"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0,85-0,95</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 4,82</w:t>
            </w: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5645</w:t>
            </w:r>
          </w:p>
        </w:tc>
        <w:tc>
          <w:tcPr>
            <w:tcW w:w="1559"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4200-4800</w:t>
            </w:r>
          </w:p>
        </w:tc>
        <w:tc>
          <w:tcPr>
            <w:tcW w:w="1276"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430-450</w:t>
            </w:r>
          </w:p>
        </w:tc>
        <w:tc>
          <w:tcPr>
            <w:tcW w:w="992"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845</w:t>
            </w:r>
          </w:p>
        </w:tc>
        <w:tc>
          <w:tcPr>
            <w:tcW w:w="992" w:type="dxa"/>
            <w:vMerge/>
            <w:tcBorders>
              <w:top w:val="nil"/>
              <w:bottom w:val="nil"/>
            </w:tcBorders>
          </w:tcPr>
          <w:p w:rsidR="004F1526" w:rsidRPr="00A1060A" w:rsidRDefault="004F1526" w:rsidP="003E348B">
            <w:pPr>
              <w:pStyle w:val="21"/>
              <w:spacing w:line="288" w:lineRule="auto"/>
              <w:ind w:firstLine="0"/>
              <w:jc w:val="center"/>
              <w:rPr>
                <w:b w:val="0"/>
                <w:sz w:val="24"/>
              </w:rPr>
            </w:pPr>
          </w:p>
        </w:tc>
        <w:tc>
          <w:tcPr>
            <w:tcW w:w="1134" w:type="dxa"/>
            <w:tcBorders>
              <w:top w:val="single" w:sz="4" w:space="0" w:color="auto"/>
              <w:bottom w:val="nil"/>
            </w:tcBorders>
          </w:tcPr>
          <w:p w:rsidR="004F1526" w:rsidRPr="00A1060A" w:rsidRDefault="004F1526" w:rsidP="003E348B">
            <w:pPr>
              <w:pStyle w:val="21"/>
              <w:spacing w:line="288" w:lineRule="auto"/>
              <w:ind w:firstLine="0"/>
              <w:jc w:val="center"/>
              <w:rPr>
                <w:b w:val="0"/>
                <w:sz w:val="24"/>
              </w:rPr>
            </w:pPr>
            <w:r w:rsidRPr="00A1060A">
              <w:rPr>
                <w:b w:val="0"/>
                <w:sz w:val="24"/>
              </w:rPr>
              <w:t>05-1-40/128</w:t>
            </w:r>
          </w:p>
          <w:p w:rsidR="004F1526" w:rsidRPr="00A1060A" w:rsidRDefault="004F1526" w:rsidP="003E348B">
            <w:pPr>
              <w:pStyle w:val="21"/>
              <w:spacing w:line="288" w:lineRule="auto"/>
              <w:ind w:firstLine="0"/>
              <w:jc w:val="center"/>
              <w:rPr>
                <w:b w:val="0"/>
                <w:sz w:val="24"/>
              </w:rPr>
            </w:pPr>
            <w:smartTag w:uri="urn:schemas-microsoft-com:office:smarttags" w:element="metricconverter">
              <w:smartTagPr>
                <w:attr w:name="ProductID" w:val="1990 г"/>
              </w:smartTagPr>
              <w:r w:rsidRPr="00A1060A">
                <w:rPr>
                  <w:b w:val="0"/>
                  <w:sz w:val="24"/>
                </w:rPr>
                <w:t>1990 г</w:t>
              </w:r>
            </w:smartTag>
            <w:r w:rsidRPr="00A1060A">
              <w:rPr>
                <w:b w:val="0"/>
                <w:sz w:val="24"/>
              </w:rPr>
              <w:t>.</w:t>
            </w:r>
          </w:p>
        </w:tc>
        <w:tc>
          <w:tcPr>
            <w:tcW w:w="1843" w:type="dxa"/>
            <w:vMerge/>
            <w:tcBorders>
              <w:top w:val="nil"/>
              <w:bottom w:val="nil"/>
            </w:tcBorders>
          </w:tcPr>
          <w:p w:rsidR="004F1526" w:rsidRPr="00A1060A" w:rsidRDefault="004F1526" w:rsidP="003E348B">
            <w:pPr>
              <w:pStyle w:val="21"/>
              <w:spacing w:line="288" w:lineRule="auto"/>
              <w:ind w:firstLine="0"/>
              <w:jc w:val="center"/>
              <w:rPr>
                <w:b w:val="0"/>
                <w:sz w:val="24"/>
              </w:rPr>
            </w:pPr>
          </w:p>
        </w:tc>
      </w:tr>
      <w:tr w:rsidR="004F1526" w:rsidRPr="00A1060A" w:rsidTr="003E348B">
        <w:trPr>
          <w:cantSplit/>
        </w:trPr>
        <w:tc>
          <w:tcPr>
            <w:tcW w:w="2693" w:type="dxa"/>
            <w:tcBorders>
              <w:top w:val="single" w:sz="4" w:space="0" w:color="auto"/>
              <w:bottom w:val="single" w:sz="4" w:space="0" w:color="auto"/>
            </w:tcBorders>
          </w:tcPr>
          <w:p w:rsidR="004F1526" w:rsidRPr="00A1060A" w:rsidRDefault="004F1526" w:rsidP="003E348B">
            <w:pPr>
              <w:pStyle w:val="21"/>
              <w:spacing w:line="288" w:lineRule="auto"/>
              <w:ind w:firstLine="0"/>
              <w:rPr>
                <w:b w:val="0"/>
                <w:sz w:val="24"/>
              </w:rPr>
            </w:pPr>
            <w:r w:rsidRPr="00A1060A">
              <w:rPr>
                <w:b w:val="0"/>
                <w:sz w:val="24"/>
              </w:rPr>
              <w:t>Детонит М,</w:t>
            </w:r>
          </w:p>
          <w:p w:rsidR="004F1526" w:rsidRPr="00A1060A" w:rsidRDefault="004F1526" w:rsidP="003E348B">
            <w:pPr>
              <w:pStyle w:val="21"/>
              <w:spacing w:line="288" w:lineRule="auto"/>
              <w:ind w:firstLine="0"/>
              <w:rPr>
                <w:b w:val="0"/>
                <w:sz w:val="24"/>
              </w:rPr>
            </w:pPr>
            <w:r w:rsidRPr="00A1060A">
              <w:rPr>
                <w:b w:val="0"/>
                <w:sz w:val="24"/>
                <w:lang w:val="en-US"/>
              </w:rPr>
              <w:t>d</w:t>
            </w:r>
            <w:r w:rsidRPr="00A1060A">
              <w:rPr>
                <w:b w:val="0"/>
                <w:sz w:val="24"/>
              </w:rPr>
              <w:t xml:space="preserve"> </w:t>
            </w:r>
            <w:r w:rsidRPr="00A1060A">
              <w:rPr>
                <w:b w:val="0"/>
                <w:sz w:val="24"/>
                <w:vertAlign w:val="subscript"/>
              </w:rPr>
              <w:t>п</w:t>
            </w:r>
            <w:r w:rsidRPr="00A1060A">
              <w:rPr>
                <w:b w:val="0"/>
                <w:sz w:val="24"/>
              </w:rPr>
              <w:t xml:space="preserve"> = 28, 32 и </w:t>
            </w:r>
            <w:smartTag w:uri="urn:schemas-microsoft-com:office:smarttags" w:element="metricconverter">
              <w:smartTagPr>
                <w:attr w:name="ProductID" w:val="36 мм"/>
              </w:smartTagPr>
              <w:r w:rsidRPr="00A1060A">
                <w:rPr>
                  <w:b w:val="0"/>
                  <w:sz w:val="24"/>
                </w:rPr>
                <w:t>36 мм</w:t>
              </w:r>
            </w:smartTag>
          </w:p>
        </w:tc>
        <w:tc>
          <w:tcPr>
            <w:tcW w:w="1418"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0,95-1,3</w:t>
            </w:r>
          </w:p>
        </w:tc>
        <w:tc>
          <w:tcPr>
            <w:tcW w:w="992"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+ 0,18</w:t>
            </w:r>
          </w:p>
        </w:tc>
        <w:tc>
          <w:tcPr>
            <w:tcW w:w="1134"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5786</w:t>
            </w:r>
          </w:p>
        </w:tc>
        <w:tc>
          <w:tcPr>
            <w:tcW w:w="1559"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4200-5000</w:t>
            </w:r>
          </w:p>
        </w:tc>
        <w:tc>
          <w:tcPr>
            <w:tcW w:w="1276"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460-500</w:t>
            </w:r>
          </w:p>
        </w:tc>
        <w:tc>
          <w:tcPr>
            <w:tcW w:w="992"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832</w:t>
            </w:r>
          </w:p>
        </w:tc>
        <w:tc>
          <w:tcPr>
            <w:tcW w:w="992" w:type="dxa"/>
            <w:vMerge/>
            <w:tcBorders>
              <w:top w:val="nil"/>
              <w:bottom w:val="single" w:sz="4" w:space="0" w:color="auto"/>
            </w:tcBorders>
          </w:tcPr>
          <w:p w:rsidR="004F1526" w:rsidRPr="00A1060A" w:rsidRDefault="004F1526" w:rsidP="003E348B">
            <w:pPr>
              <w:pStyle w:val="21"/>
              <w:spacing w:line="288" w:lineRule="auto"/>
              <w:ind w:firstLine="0"/>
              <w:jc w:val="center"/>
              <w:rPr>
                <w:b w:val="0"/>
                <w:sz w:val="24"/>
              </w:rPr>
            </w:pPr>
          </w:p>
        </w:tc>
        <w:tc>
          <w:tcPr>
            <w:tcW w:w="1134" w:type="dxa"/>
            <w:tcBorders>
              <w:top w:val="single" w:sz="4" w:space="0" w:color="auto"/>
              <w:bottom w:val="single" w:sz="4" w:space="0" w:color="auto"/>
            </w:tcBorders>
          </w:tcPr>
          <w:p w:rsidR="004F1526" w:rsidRPr="00A1060A" w:rsidRDefault="004F1526" w:rsidP="003E348B">
            <w:pPr>
              <w:pStyle w:val="21"/>
              <w:spacing w:line="288" w:lineRule="auto"/>
              <w:ind w:firstLine="0"/>
              <w:jc w:val="center"/>
              <w:rPr>
                <w:b w:val="0"/>
                <w:sz w:val="24"/>
              </w:rPr>
            </w:pPr>
            <w:r w:rsidRPr="00A1060A">
              <w:rPr>
                <w:b w:val="0"/>
                <w:sz w:val="24"/>
              </w:rPr>
              <w:t>35/68</w:t>
            </w:r>
          </w:p>
        </w:tc>
        <w:tc>
          <w:tcPr>
            <w:tcW w:w="1843" w:type="dxa"/>
            <w:vMerge/>
            <w:tcBorders>
              <w:top w:val="nil"/>
              <w:bottom w:val="single" w:sz="4" w:space="0" w:color="auto"/>
            </w:tcBorders>
          </w:tcPr>
          <w:p w:rsidR="004F1526" w:rsidRPr="00A1060A" w:rsidRDefault="004F1526" w:rsidP="003E348B">
            <w:pPr>
              <w:pStyle w:val="21"/>
              <w:spacing w:line="288" w:lineRule="auto"/>
              <w:ind w:firstLine="0"/>
              <w:jc w:val="center"/>
              <w:rPr>
                <w:b w:val="0"/>
                <w:sz w:val="24"/>
              </w:rPr>
            </w:pPr>
          </w:p>
        </w:tc>
      </w:tr>
    </w:tbl>
    <w:p w:rsidR="004F1526" w:rsidRDefault="004F1526" w:rsidP="004F1526">
      <w:pPr>
        <w:jc w:val="center"/>
      </w:pPr>
    </w:p>
    <w:p w:rsidR="004F1526" w:rsidRDefault="004F1526" w:rsidP="004F1526">
      <w:pPr>
        <w:jc w:val="center"/>
        <w:rPr>
          <w:sz w:val="28"/>
          <w:szCs w:val="28"/>
        </w:rPr>
      </w:pPr>
    </w:p>
    <w:p w:rsidR="004F1526" w:rsidRDefault="004F1526" w:rsidP="004F1526">
      <w:pPr>
        <w:jc w:val="center"/>
        <w:rPr>
          <w:sz w:val="28"/>
          <w:szCs w:val="28"/>
        </w:rPr>
      </w:pPr>
    </w:p>
    <w:p w:rsidR="004F1526" w:rsidRDefault="004F1526" w:rsidP="004F1526">
      <w:pPr>
        <w:jc w:val="center"/>
        <w:rPr>
          <w:sz w:val="28"/>
          <w:szCs w:val="28"/>
        </w:rPr>
        <w:sectPr w:rsidR="004F1526" w:rsidSect="003E348B">
          <w:pgSz w:w="16838" w:h="11906" w:orient="landscape"/>
          <w:pgMar w:top="1701" w:right="1134" w:bottom="851" w:left="1134" w:header="709" w:footer="709" w:gutter="0"/>
          <w:cols w:space="708"/>
          <w:docGrid w:linePitch="360"/>
        </w:sectPr>
      </w:pPr>
    </w:p>
    <w:p w:rsidR="004F1526" w:rsidRDefault="004F1526" w:rsidP="004F1526">
      <w:pPr>
        <w:jc w:val="right"/>
        <w:rPr>
          <w:sz w:val="28"/>
          <w:szCs w:val="28"/>
        </w:rPr>
      </w:pPr>
      <w:r>
        <w:rPr>
          <w:sz w:val="28"/>
          <w:szCs w:val="28"/>
        </w:rPr>
        <w:lastRenderedPageBreak/>
        <w:t>Приложение 3</w:t>
      </w:r>
    </w:p>
    <w:p w:rsidR="004F1526" w:rsidRDefault="004F1526" w:rsidP="004F1526">
      <w:pPr>
        <w:jc w:val="right"/>
        <w:rPr>
          <w:sz w:val="28"/>
          <w:szCs w:val="28"/>
        </w:rPr>
      </w:pPr>
    </w:p>
    <w:p w:rsidR="00690A80" w:rsidRPr="00690A80" w:rsidRDefault="00690A80" w:rsidP="004F1526">
      <w:pPr>
        <w:pStyle w:val="21"/>
        <w:spacing w:line="240" w:lineRule="auto"/>
        <w:ind w:firstLine="0"/>
        <w:jc w:val="center"/>
        <w:rPr>
          <w:b w:val="0"/>
        </w:rPr>
      </w:pPr>
      <w:r>
        <w:rPr>
          <w:b w:val="0"/>
        </w:rPr>
        <w:t>Системы инициирования шпуровых зарядов</w:t>
      </w:r>
    </w:p>
    <w:p w:rsidR="00690A80" w:rsidRDefault="00690A80" w:rsidP="004F1526">
      <w:pPr>
        <w:pStyle w:val="21"/>
        <w:spacing w:line="240" w:lineRule="auto"/>
        <w:ind w:firstLine="0"/>
        <w:jc w:val="center"/>
        <w:rPr>
          <w:b w:val="0"/>
          <w:sz w:val="24"/>
          <w:szCs w:val="24"/>
        </w:rPr>
      </w:pPr>
    </w:p>
    <w:p w:rsidR="004F1526" w:rsidRPr="00125F89" w:rsidRDefault="004F1526" w:rsidP="004F1526">
      <w:pPr>
        <w:pStyle w:val="21"/>
        <w:spacing w:line="240" w:lineRule="auto"/>
        <w:ind w:firstLine="0"/>
        <w:jc w:val="center"/>
        <w:rPr>
          <w:b w:val="0"/>
          <w:sz w:val="24"/>
          <w:szCs w:val="24"/>
        </w:rPr>
      </w:pPr>
      <w:r w:rsidRPr="00125F89">
        <w:rPr>
          <w:b w:val="0"/>
          <w:sz w:val="24"/>
          <w:szCs w:val="24"/>
        </w:rPr>
        <w:t>Характеристика электродетонаторов</w:t>
      </w:r>
      <w:r w:rsidR="00C42535">
        <w:rPr>
          <w:b w:val="0"/>
          <w:sz w:val="24"/>
          <w:szCs w:val="24"/>
        </w:rPr>
        <w:t xml:space="preserve"> ЭД-З-Н</w:t>
      </w:r>
      <w:r w:rsidRPr="00125F89">
        <w:rPr>
          <w:b w:val="0"/>
          <w:sz w:val="24"/>
          <w:szCs w:val="24"/>
        </w:rPr>
        <w:t xml:space="preserve">, </w:t>
      </w:r>
    </w:p>
    <w:p w:rsidR="004F1526" w:rsidRDefault="004F1526" w:rsidP="004F1526">
      <w:pPr>
        <w:pStyle w:val="21"/>
        <w:spacing w:line="240" w:lineRule="auto"/>
        <w:ind w:firstLine="0"/>
        <w:jc w:val="center"/>
        <w:rPr>
          <w:b w:val="0"/>
          <w:sz w:val="24"/>
          <w:szCs w:val="24"/>
        </w:rPr>
      </w:pPr>
      <w:r w:rsidRPr="00125F89">
        <w:rPr>
          <w:b w:val="0"/>
          <w:sz w:val="24"/>
          <w:szCs w:val="24"/>
        </w:rPr>
        <w:t>рекомендуемых к использованию в курсовой работе</w:t>
      </w:r>
    </w:p>
    <w:p w:rsidR="00C42535" w:rsidRDefault="00C42535" w:rsidP="004F1526">
      <w:pPr>
        <w:pStyle w:val="21"/>
        <w:spacing w:line="240" w:lineRule="auto"/>
        <w:ind w:firstLine="0"/>
        <w:jc w:val="center"/>
        <w:rPr>
          <w:b w:val="0"/>
          <w:sz w:val="24"/>
          <w:szCs w:val="24"/>
        </w:rPr>
      </w:pPr>
    </w:p>
    <w:tbl>
      <w:tblPr>
        <w:tblStyle w:val="a7"/>
        <w:tblW w:w="0" w:type="auto"/>
        <w:tblLook w:val="04A0" w:firstRow="1" w:lastRow="0" w:firstColumn="1" w:lastColumn="0" w:noHBand="0" w:noVBand="1"/>
      </w:tblPr>
      <w:tblGrid>
        <w:gridCol w:w="3190"/>
        <w:gridCol w:w="3190"/>
        <w:gridCol w:w="3190"/>
      </w:tblGrid>
      <w:tr w:rsidR="00C42535" w:rsidTr="006416BD">
        <w:trPr>
          <w:trHeight w:val="285"/>
        </w:trPr>
        <w:tc>
          <w:tcPr>
            <w:tcW w:w="3190" w:type="dxa"/>
          </w:tcPr>
          <w:p w:rsidR="00C42535" w:rsidRDefault="00C42535" w:rsidP="004F1526">
            <w:pPr>
              <w:pStyle w:val="21"/>
              <w:spacing w:line="240" w:lineRule="auto"/>
              <w:ind w:firstLine="0"/>
              <w:jc w:val="center"/>
              <w:rPr>
                <w:b w:val="0"/>
                <w:sz w:val="24"/>
                <w:szCs w:val="24"/>
              </w:rPr>
            </w:pPr>
          </w:p>
          <w:p w:rsidR="00C42535" w:rsidRDefault="00C42535" w:rsidP="004F1526">
            <w:pPr>
              <w:pStyle w:val="21"/>
              <w:spacing w:line="240" w:lineRule="auto"/>
              <w:ind w:firstLine="0"/>
              <w:jc w:val="center"/>
              <w:rPr>
                <w:b w:val="0"/>
                <w:sz w:val="24"/>
                <w:szCs w:val="24"/>
              </w:rPr>
            </w:pPr>
            <w:r>
              <w:rPr>
                <w:b w:val="0"/>
                <w:sz w:val="24"/>
                <w:szCs w:val="24"/>
              </w:rPr>
              <w:t>Марка эл.-детонатора</w:t>
            </w:r>
          </w:p>
          <w:p w:rsidR="00C42535" w:rsidRDefault="00C42535" w:rsidP="004F1526">
            <w:pPr>
              <w:pStyle w:val="21"/>
              <w:spacing w:line="240" w:lineRule="auto"/>
              <w:ind w:firstLine="0"/>
              <w:jc w:val="center"/>
              <w:rPr>
                <w:b w:val="0"/>
                <w:sz w:val="24"/>
                <w:szCs w:val="24"/>
              </w:rPr>
            </w:pPr>
          </w:p>
        </w:tc>
        <w:tc>
          <w:tcPr>
            <w:tcW w:w="3190" w:type="dxa"/>
          </w:tcPr>
          <w:p w:rsidR="00C42535" w:rsidRDefault="00C42535" w:rsidP="004F1526">
            <w:pPr>
              <w:pStyle w:val="21"/>
              <w:spacing w:line="240" w:lineRule="auto"/>
              <w:ind w:firstLine="0"/>
              <w:jc w:val="center"/>
              <w:rPr>
                <w:b w:val="0"/>
                <w:sz w:val="24"/>
                <w:szCs w:val="24"/>
              </w:rPr>
            </w:pPr>
          </w:p>
          <w:p w:rsidR="00C42535" w:rsidRDefault="00C42535" w:rsidP="004F1526">
            <w:pPr>
              <w:pStyle w:val="21"/>
              <w:spacing w:line="240" w:lineRule="auto"/>
              <w:ind w:firstLine="0"/>
              <w:jc w:val="center"/>
              <w:rPr>
                <w:b w:val="0"/>
                <w:sz w:val="24"/>
                <w:szCs w:val="24"/>
              </w:rPr>
            </w:pPr>
            <w:r>
              <w:rPr>
                <w:b w:val="0"/>
                <w:sz w:val="24"/>
                <w:szCs w:val="24"/>
              </w:rPr>
              <w:t>Число серий</w:t>
            </w:r>
          </w:p>
        </w:tc>
        <w:tc>
          <w:tcPr>
            <w:tcW w:w="3190" w:type="dxa"/>
          </w:tcPr>
          <w:p w:rsidR="00C42535" w:rsidRDefault="00C42535" w:rsidP="004F1526">
            <w:pPr>
              <w:pStyle w:val="21"/>
              <w:spacing w:line="240" w:lineRule="auto"/>
              <w:ind w:firstLine="0"/>
              <w:jc w:val="center"/>
              <w:rPr>
                <w:b w:val="0"/>
                <w:sz w:val="24"/>
                <w:szCs w:val="24"/>
              </w:rPr>
            </w:pPr>
          </w:p>
          <w:p w:rsidR="00C42535" w:rsidRDefault="00C42535" w:rsidP="004F1526">
            <w:pPr>
              <w:pStyle w:val="21"/>
              <w:spacing w:line="240" w:lineRule="auto"/>
              <w:ind w:firstLine="0"/>
              <w:jc w:val="center"/>
              <w:rPr>
                <w:b w:val="0"/>
                <w:sz w:val="24"/>
                <w:szCs w:val="24"/>
              </w:rPr>
            </w:pPr>
            <w:r>
              <w:rPr>
                <w:b w:val="0"/>
                <w:sz w:val="24"/>
                <w:szCs w:val="24"/>
              </w:rPr>
              <w:t>Интервал замедления, мс</w:t>
            </w:r>
          </w:p>
        </w:tc>
      </w:tr>
      <w:tr w:rsidR="00C42535" w:rsidTr="006416BD">
        <w:trPr>
          <w:trHeight w:val="285"/>
        </w:trPr>
        <w:tc>
          <w:tcPr>
            <w:tcW w:w="3190" w:type="dxa"/>
          </w:tcPr>
          <w:p w:rsidR="00C42535" w:rsidRDefault="00C42535" w:rsidP="004F1526">
            <w:pPr>
              <w:pStyle w:val="21"/>
              <w:spacing w:line="240" w:lineRule="auto"/>
              <w:ind w:firstLine="0"/>
              <w:jc w:val="center"/>
              <w:rPr>
                <w:b w:val="0"/>
                <w:sz w:val="24"/>
                <w:szCs w:val="24"/>
              </w:rPr>
            </w:pPr>
            <w:r>
              <w:rPr>
                <w:b w:val="0"/>
                <w:sz w:val="24"/>
                <w:szCs w:val="24"/>
              </w:rPr>
              <w:t>ЭД-8Э; ЭД-8Ж</w:t>
            </w:r>
          </w:p>
        </w:tc>
        <w:tc>
          <w:tcPr>
            <w:tcW w:w="3190" w:type="dxa"/>
          </w:tcPr>
          <w:p w:rsidR="00C42535" w:rsidRDefault="00C42535" w:rsidP="004F1526">
            <w:pPr>
              <w:pStyle w:val="21"/>
              <w:spacing w:line="240" w:lineRule="auto"/>
              <w:ind w:firstLine="0"/>
              <w:jc w:val="center"/>
              <w:rPr>
                <w:b w:val="0"/>
                <w:sz w:val="24"/>
                <w:szCs w:val="24"/>
              </w:rPr>
            </w:pPr>
            <w:r>
              <w:rPr>
                <w:b w:val="0"/>
                <w:sz w:val="24"/>
                <w:szCs w:val="24"/>
              </w:rPr>
              <w:t>нет</w:t>
            </w:r>
          </w:p>
        </w:tc>
        <w:tc>
          <w:tcPr>
            <w:tcW w:w="3190" w:type="dxa"/>
          </w:tcPr>
          <w:p w:rsidR="00C42535" w:rsidRDefault="00C42535" w:rsidP="004F1526">
            <w:pPr>
              <w:pStyle w:val="21"/>
              <w:spacing w:line="240" w:lineRule="auto"/>
              <w:ind w:firstLine="0"/>
              <w:jc w:val="center"/>
              <w:rPr>
                <w:b w:val="0"/>
                <w:sz w:val="24"/>
                <w:szCs w:val="24"/>
              </w:rPr>
            </w:pPr>
            <w:r>
              <w:rPr>
                <w:b w:val="0"/>
                <w:sz w:val="24"/>
                <w:szCs w:val="24"/>
              </w:rPr>
              <w:t>0</w:t>
            </w:r>
          </w:p>
        </w:tc>
      </w:tr>
      <w:tr w:rsidR="00C42535" w:rsidTr="006416BD">
        <w:trPr>
          <w:trHeight w:val="285"/>
        </w:trPr>
        <w:tc>
          <w:tcPr>
            <w:tcW w:w="3190" w:type="dxa"/>
            <w:vMerge w:val="restart"/>
          </w:tcPr>
          <w:p w:rsidR="00C42535" w:rsidRDefault="00C42535" w:rsidP="004F1526">
            <w:pPr>
              <w:pStyle w:val="21"/>
              <w:spacing w:line="240" w:lineRule="auto"/>
              <w:ind w:firstLine="0"/>
              <w:jc w:val="center"/>
              <w:rPr>
                <w:b w:val="0"/>
                <w:sz w:val="24"/>
                <w:szCs w:val="24"/>
              </w:rPr>
            </w:pPr>
            <w:r>
              <w:rPr>
                <w:b w:val="0"/>
                <w:sz w:val="24"/>
                <w:szCs w:val="24"/>
              </w:rPr>
              <w:t>ЭД-З-Н</w:t>
            </w:r>
          </w:p>
        </w:tc>
        <w:tc>
          <w:tcPr>
            <w:tcW w:w="3190" w:type="dxa"/>
          </w:tcPr>
          <w:p w:rsidR="00C42535" w:rsidRDefault="008D3D04" w:rsidP="004F1526">
            <w:pPr>
              <w:pStyle w:val="21"/>
              <w:spacing w:line="240" w:lineRule="auto"/>
              <w:ind w:firstLine="0"/>
              <w:jc w:val="center"/>
              <w:rPr>
                <w:b w:val="0"/>
                <w:sz w:val="24"/>
                <w:szCs w:val="24"/>
              </w:rPr>
            </w:pPr>
            <w:r>
              <w:rPr>
                <w:b w:val="0"/>
                <w:sz w:val="24"/>
                <w:szCs w:val="24"/>
              </w:rPr>
              <w:t>1 – 5</w:t>
            </w:r>
          </w:p>
        </w:tc>
        <w:tc>
          <w:tcPr>
            <w:tcW w:w="3190" w:type="dxa"/>
          </w:tcPr>
          <w:p w:rsidR="00C42535" w:rsidRDefault="008D3D04" w:rsidP="004F1526">
            <w:pPr>
              <w:pStyle w:val="21"/>
              <w:spacing w:line="240" w:lineRule="auto"/>
              <w:ind w:firstLine="0"/>
              <w:jc w:val="center"/>
              <w:rPr>
                <w:b w:val="0"/>
                <w:sz w:val="24"/>
                <w:szCs w:val="24"/>
              </w:rPr>
            </w:pPr>
            <w:r>
              <w:rPr>
                <w:b w:val="0"/>
                <w:sz w:val="24"/>
                <w:szCs w:val="24"/>
              </w:rPr>
              <w:t>20 – 100 (через 20 мс)</w:t>
            </w:r>
          </w:p>
        </w:tc>
      </w:tr>
      <w:tr w:rsidR="00C42535" w:rsidTr="006416BD">
        <w:trPr>
          <w:trHeight w:val="285"/>
        </w:trPr>
        <w:tc>
          <w:tcPr>
            <w:tcW w:w="3190" w:type="dxa"/>
            <w:vMerge/>
          </w:tcPr>
          <w:p w:rsidR="00C42535" w:rsidRDefault="00C42535" w:rsidP="004F1526">
            <w:pPr>
              <w:pStyle w:val="21"/>
              <w:spacing w:line="240" w:lineRule="auto"/>
              <w:ind w:firstLine="0"/>
              <w:jc w:val="center"/>
              <w:rPr>
                <w:b w:val="0"/>
                <w:sz w:val="24"/>
                <w:szCs w:val="24"/>
              </w:rPr>
            </w:pPr>
          </w:p>
        </w:tc>
        <w:tc>
          <w:tcPr>
            <w:tcW w:w="3190" w:type="dxa"/>
          </w:tcPr>
          <w:p w:rsidR="00C42535" w:rsidRDefault="008D3D04" w:rsidP="004F1526">
            <w:pPr>
              <w:pStyle w:val="21"/>
              <w:spacing w:line="240" w:lineRule="auto"/>
              <w:ind w:firstLine="0"/>
              <w:jc w:val="center"/>
              <w:rPr>
                <w:b w:val="0"/>
                <w:sz w:val="24"/>
                <w:szCs w:val="24"/>
              </w:rPr>
            </w:pPr>
            <w:r>
              <w:rPr>
                <w:b w:val="0"/>
                <w:sz w:val="24"/>
                <w:szCs w:val="24"/>
              </w:rPr>
              <w:t>6 – 9</w:t>
            </w:r>
          </w:p>
        </w:tc>
        <w:tc>
          <w:tcPr>
            <w:tcW w:w="3190" w:type="dxa"/>
          </w:tcPr>
          <w:p w:rsidR="00C42535" w:rsidRDefault="008D3D04" w:rsidP="004F1526">
            <w:pPr>
              <w:pStyle w:val="21"/>
              <w:spacing w:line="240" w:lineRule="auto"/>
              <w:ind w:firstLine="0"/>
              <w:jc w:val="center"/>
              <w:rPr>
                <w:b w:val="0"/>
                <w:sz w:val="24"/>
                <w:szCs w:val="24"/>
              </w:rPr>
            </w:pPr>
            <w:r>
              <w:rPr>
                <w:b w:val="0"/>
                <w:sz w:val="24"/>
                <w:szCs w:val="24"/>
              </w:rPr>
              <w:t>100 – 200 (через 25 мс)</w:t>
            </w:r>
          </w:p>
        </w:tc>
      </w:tr>
      <w:tr w:rsidR="00C42535" w:rsidTr="006416BD">
        <w:trPr>
          <w:trHeight w:val="285"/>
        </w:trPr>
        <w:tc>
          <w:tcPr>
            <w:tcW w:w="3190" w:type="dxa"/>
            <w:vMerge/>
          </w:tcPr>
          <w:p w:rsidR="00C42535" w:rsidRDefault="00C42535" w:rsidP="004F1526">
            <w:pPr>
              <w:pStyle w:val="21"/>
              <w:spacing w:line="240" w:lineRule="auto"/>
              <w:ind w:firstLine="0"/>
              <w:jc w:val="center"/>
              <w:rPr>
                <w:b w:val="0"/>
                <w:sz w:val="24"/>
                <w:szCs w:val="24"/>
              </w:rPr>
            </w:pPr>
          </w:p>
        </w:tc>
        <w:tc>
          <w:tcPr>
            <w:tcW w:w="3190" w:type="dxa"/>
          </w:tcPr>
          <w:p w:rsidR="00C42535" w:rsidRDefault="008D3D04" w:rsidP="004F1526">
            <w:pPr>
              <w:pStyle w:val="21"/>
              <w:spacing w:line="240" w:lineRule="auto"/>
              <w:ind w:firstLine="0"/>
              <w:jc w:val="center"/>
              <w:rPr>
                <w:b w:val="0"/>
                <w:sz w:val="24"/>
                <w:szCs w:val="24"/>
              </w:rPr>
            </w:pPr>
            <w:r>
              <w:rPr>
                <w:b w:val="0"/>
                <w:sz w:val="24"/>
                <w:szCs w:val="24"/>
              </w:rPr>
              <w:t>10 – 15</w:t>
            </w:r>
          </w:p>
        </w:tc>
        <w:tc>
          <w:tcPr>
            <w:tcW w:w="3190" w:type="dxa"/>
          </w:tcPr>
          <w:p w:rsidR="00C42535" w:rsidRDefault="008D3D04" w:rsidP="004F1526">
            <w:pPr>
              <w:pStyle w:val="21"/>
              <w:spacing w:line="240" w:lineRule="auto"/>
              <w:ind w:firstLine="0"/>
              <w:jc w:val="center"/>
              <w:rPr>
                <w:b w:val="0"/>
                <w:sz w:val="24"/>
                <w:szCs w:val="24"/>
              </w:rPr>
            </w:pPr>
            <w:r>
              <w:rPr>
                <w:b w:val="0"/>
                <w:sz w:val="24"/>
                <w:szCs w:val="24"/>
              </w:rPr>
              <w:t>200 – 500 (через 50 мс)</w:t>
            </w:r>
          </w:p>
        </w:tc>
      </w:tr>
      <w:tr w:rsidR="008D3D04" w:rsidTr="006416BD">
        <w:trPr>
          <w:trHeight w:val="285"/>
        </w:trPr>
        <w:tc>
          <w:tcPr>
            <w:tcW w:w="3190" w:type="dxa"/>
          </w:tcPr>
          <w:p w:rsidR="008D3D04" w:rsidRDefault="008D3D04" w:rsidP="004F1526">
            <w:pPr>
              <w:pStyle w:val="21"/>
              <w:spacing w:line="240" w:lineRule="auto"/>
              <w:ind w:firstLine="0"/>
              <w:jc w:val="center"/>
              <w:rPr>
                <w:b w:val="0"/>
                <w:sz w:val="24"/>
                <w:szCs w:val="24"/>
              </w:rPr>
            </w:pPr>
          </w:p>
        </w:tc>
        <w:tc>
          <w:tcPr>
            <w:tcW w:w="3190" w:type="dxa"/>
          </w:tcPr>
          <w:p w:rsidR="008D3D04" w:rsidRDefault="008D3D04" w:rsidP="004F1526">
            <w:pPr>
              <w:pStyle w:val="21"/>
              <w:spacing w:line="240" w:lineRule="auto"/>
              <w:ind w:firstLine="0"/>
              <w:jc w:val="center"/>
              <w:rPr>
                <w:b w:val="0"/>
                <w:sz w:val="24"/>
                <w:szCs w:val="24"/>
              </w:rPr>
            </w:pPr>
            <w:r>
              <w:rPr>
                <w:b w:val="0"/>
                <w:sz w:val="24"/>
                <w:szCs w:val="24"/>
              </w:rPr>
              <w:t>16 - 20</w:t>
            </w:r>
          </w:p>
        </w:tc>
        <w:tc>
          <w:tcPr>
            <w:tcW w:w="3190" w:type="dxa"/>
          </w:tcPr>
          <w:p w:rsidR="008D3D04" w:rsidRDefault="008D3D04" w:rsidP="004F1526">
            <w:pPr>
              <w:pStyle w:val="21"/>
              <w:spacing w:line="240" w:lineRule="auto"/>
              <w:ind w:firstLine="0"/>
              <w:jc w:val="center"/>
              <w:rPr>
                <w:b w:val="0"/>
                <w:sz w:val="24"/>
                <w:szCs w:val="24"/>
              </w:rPr>
            </w:pPr>
            <w:r>
              <w:rPr>
                <w:b w:val="0"/>
                <w:sz w:val="24"/>
                <w:szCs w:val="24"/>
              </w:rPr>
              <w:t>500 – 1000 (через 100 мс)</w:t>
            </w:r>
          </w:p>
        </w:tc>
      </w:tr>
      <w:tr w:rsidR="008D3D04" w:rsidTr="006416BD">
        <w:trPr>
          <w:trHeight w:val="285"/>
        </w:trPr>
        <w:tc>
          <w:tcPr>
            <w:tcW w:w="3190" w:type="dxa"/>
          </w:tcPr>
          <w:p w:rsidR="008D3D04" w:rsidRDefault="008D3D04" w:rsidP="004F1526">
            <w:pPr>
              <w:pStyle w:val="21"/>
              <w:spacing w:line="240" w:lineRule="auto"/>
              <w:ind w:firstLine="0"/>
              <w:jc w:val="center"/>
              <w:rPr>
                <w:b w:val="0"/>
                <w:sz w:val="24"/>
                <w:szCs w:val="24"/>
              </w:rPr>
            </w:pPr>
          </w:p>
        </w:tc>
        <w:tc>
          <w:tcPr>
            <w:tcW w:w="3190" w:type="dxa"/>
          </w:tcPr>
          <w:p w:rsidR="008D3D04" w:rsidRDefault="008D3D04" w:rsidP="004F1526">
            <w:pPr>
              <w:pStyle w:val="21"/>
              <w:spacing w:line="240" w:lineRule="auto"/>
              <w:ind w:firstLine="0"/>
              <w:jc w:val="center"/>
              <w:rPr>
                <w:b w:val="0"/>
                <w:sz w:val="24"/>
                <w:szCs w:val="24"/>
              </w:rPr>
            </w:pPr>
            <w:r>
              <w:rPr>
                <w:b w:val="0"/>
                <w:sz w:val="24"/>
                <w:szCs w:val="24"/>
              </w:rPr>
              <w:t>21 – 26</w:t>
            </w:r>
          </w:p>
        </w:tc>
        <w:tc>
          <w:tcPr>
            <w:tcW w:w="3190" w:type="dxa"/>
          </w:tcPr>
          <w:p w:rsidR="008D3D04" w:rsidRDefault="00EB5F70" w:rsidP="004F1526">
            <w:pPr>
              <w:pStyle w:val="21"/>
              <w:spacing w:line="240" w:lineRule="auto"/>
              <w:ind w:firstLine="0"/>
              <w:jc w:val="center"/>
              <w:rPr>
                <w:b w:val="0"/>
                <w:sz w:val="24"/>
                <w:szCs w:val="24"/>
              </w:rPr>
            </w:pPr>
            <w:r>
              <w:rPr>
                <w:b w:val="0"/>
                <w:sz w:val="24"/>
                <w:szCs w:val="24"/>
              </w:rPr>
              <w:t>1000 – 2500 (через 250 мс)</w:t>
            </w:r>
          </w:p>
        </w:tc>
      </w:tr>
      <w:tr w:rsidR="008D3D04" w:rsidTr="006416BD">
        <w:trPr>
          <w:trHeight w:val="285"/>
        </w:trPr>
        <w:tc>
          <w:tcPr>
            <w:tcW w:w="3190" w:type="dxa"/>
          </w:tcPr>
          <w:p w:rsidR="008D3D04" w:rsidRDefault="008D3D04" w:rsidP="004F1526">
            <w:pPr>
              <w:pStyle w:val="21"/>
              <w:spacing w:line="240" w:lineRule="auto"/>
              <w:ind w:firstLine="0"/>
              <w:jc w:val="center"/>
              <w:rPr>
                <w:b w:val="0"/>
                <w:sz w:val="24"/>
                <w:szCs w:val="24"/>
              </w:rPr>
            </w:pPr>
          </w:p>
        </w:tc>
        <w:tc>
          <w:tcPr>
            <w:tcW w:w="3190" w:type="dxa"/>
          </w:tcPr>
          <w:p w:rsidR="008D3D04" w:rsidRDefault="008D3D04" w:rsidP="004F1526">
            <w:pPr>
              <w:pStyle w:val="21"/>
              <w:spacing w:line="240" w:lineRule="auto"/>
              <w:ind w:firstLine="0"/>
              <w:jc w:val="center"/>
              <w:rPr>
                <w:b w:val="0"/>
                <w:sz w:val="24"/>
                <w:szCs w:val="24"/>
              </w:rPr>
            </w:pPr>
            <w:r>
              <w:rPr>
                <w:b w:val="0"/>
                <w:sz w:val="24"/>
                <w:szCs w:val="24"/>
              </w:rPr>
              <w:t xml:space="preserve">27 – 31 </w:t>
            </w:r>
          </w:p>
        </w:tc>
        <w:tc>
          <w:tcPr>
            <w:tcW w:w="3190" w:type="dxa"/>
          </w:tcPr>
          <w:p w:rsidR="008D3D04" w:rsidRDefault="00EB5F70" w:rsidP="00EB5F70">
            <w:pPr>
              <w:pStyle w:val="21"/>
              <w:spacing w:line="240" w:lineRule="auto"/>
              <w:ind w:firstLine="0"/>
              <w:jc w:val="center"/>
              <w:rPr>
                <w:b w:val="0"/>
                <w:sz w:val="24"/>
                <w:szCs w:val="24"/>
              </w:rPr>
            </w:pPr>
            <w:r>
              <w:rPr>
                <w:b w:val="0"/>
                <w:sz w:val="24"/>
                <w:szCs w:val="24"/>
              </w:rPr>
              <w:t>2500 – 5000 (через 500мс)</w:t>
            </w:r>
          </w:p>
        </w:tc>
      </w:tr>
      <w:tr w:rsidR="008D3D04" w:rsidTr="006416BD">
        <w:trPr>
          <w:trHeight w:val="285"/>
        </w:trPr>
        <w:tc>
          <w:tcPr>
            <w:tcW w:w="3190" w:type="dxa"/>
          </w:tcPr>
          <w:p w:rsidR="008D3D04" w:rsidRDefault="008D3D04" w:rsidP="004F1526">
            <w:pPr>
              <w:pStyle w:val="21"/>
              <w:spacing w:line="240" w:lineRule="auto"/>
              <w:ind w:firstLine="0"/>
              <w:jc w:val="center"/>
              <w:rPr>
                <w:b w:val="0"/>
                <w:sz w:val="24"/>
                <w:szCs w:val="24"/>
              </w:rPr>
            </w:pPr>
          </w:p>
        </w:tc>
        <w:tc>
          <w:tcPr>
            <w:tcW w:w="3190" w:type="dxa"/>
          </w:tcPr>
          <w:p w:rsidR="008D3D04" w:rsidRDefault="008D3D04" w:rsidP="004F1526">
            <w:pPr>
              <w:pStyle w:val="21"/>
              <w:spacing w:line="240" w:lineRule="auto"/>
              <w:ind w:firstLine="0"/>
              <w:jc w:val="center"/>
              <w:rPr>
                <w:b w:val="0"/>
                <w:sz w:val="24"/>
                <w:szCs w:val="24"/>
              </w:rPr>
            </w:pPr>
            <w:r>
              <w:rPr>
                <w:b w:val="0"/>
                <w:sz w:val="24"/>
                <w:szCs w:val="24"/>
              </w:rPr>
              <w:t xml:space="preserve">32 – 36 </w:t>
            </w:r>
          </w:p>
        </w:tc>
        <w:tc>
          <w:tcPr>
            <w:tcW w:w="3190" w:type="dxa"/>
          </w:tcPr>
          <w:p w:rsidR="008D3D04" w:rsidRDefault="00EB5F70" w:rsidP="004F1526">
            <w:pPr>
              <w:pStyle w:val="21"/>
              <w:spacing w:line="240" w:lineRule="auto"/>
              <w:ind w:firstLine="0"/>
              <w:jc w:val="center"/>
              <w:rPr>
                <w:b w:val="0"/>
                <w:sz w:val="24"/>
                <w:szCs w:val="24"/>
              </w:rPr>
            </w:pPr>
            <w:r>
              <w:rPr>
                <w:b w:val="0"/>
                <w:sz w:val="24"/>
                <w:szCs w:val="24"/>
              </w:rPr>
              <w:t>5000 – 10000 (через 1000 мс)</w:t>
            </w:r>
          </w:p>
        </w:tc>
      </w:tr>
    </w:tbl>
    <w:p w:rsidR="00C42535" w:rsidRPr="00125F89" w:rsidRDefault="00C42535" w:rsidP="004F1526">
      <w:pPr>
        <w:pStyle w:val="21"/>
        <w:spacing w:line="240" w:lineRule="auto"/>
        <w:ind w:firstLine="0"/>
        <w:jc w:val="center"/>
        <w:rPr>
          <w:b w:val="0"/>
          <w:sz w:val="24"/>
          <w:szCs w:val="24"/>
        </w:rPr>
      </w:pPr>
    </w:p>
    <w:p w:rsidR="004F1526" w:rsidRPr="00125F89" w:rsidRDefault="004F1526" w:rsidP="004F1526">
      <w:pPr>
        <w:pStyle w:val="21"/>
        <w:spacing w:line="240" w:lineRule="auto"/>
        <w:ind w:firstLine="0"/>
        <w:jc w:val="center"/>
        <w:rPr>
          <w:b w:val="0"/>
          <w:sz w:val="24"/>
          <w:szCs w:val="24"/>
        </w:rPr>
      </w:pPr>
    </w:p>
    <w:p w:rsidR="004F1526" w:rsidRDefault="004F1526" w:rsidP="00EB5F70">
      <w:pPr>
        <w:jc w:val="center"/>
      </w:pPr>
      <w:r w:rsidRPr="00690A80">
        <w:t xml:space="preserve">Характеристики </w:t>
      </w:r>
      <w:r w:rsidR="00690A80" w:rsidRPr="00690A80">
        <w:t xml:space="preserve">неэлектрической </w:t>
      </w:r>
      <w:r w:rsidRPr="00690A80">
        <w:t xml:space="preserve">системы </w:t>
      </w:r>
      <w:r w:rsidR="00690A80" w:rsidRPr="00690A80">
        <w:t xml:space="preserve">инициирования </w:t>
      </w:r>
      <w:r w:rsidRPr="00690A80">
        <w:t>«ИСКРА-Ш»</w:t>
      </w:r>
    </w:p>
    <w:p w:rsidR="00C87270" w:rsidRDefault="00C87270" w:rsidP="00EB5F70">
      <w:pPr>
        <w:jc w:val="center"/>
      </w:pPr>
    </w:p>
    <w:tbl>
      <w:tblPr>
        <w:tblStyle w:val="a7"/>
        <w:tblW w:w="0" w:type="auto"/>
        <w:tblLook w:val="04A0" w:firstRow="1" w:lastRow="0" w:firstColumn="1" w:lastColumn="0" w:noHBand="0" w:noVBand="1"/>
      </w:tblPr>
      <w:tblGrid>
        <w:gridCol w:w="2392"/>
        <w:gridCol w:w="2393"/>
        <w:gridCol w:w="2392"/>
        <w:gridCol w:w="2393"/>
      </w:tblGrid>
      <w:tr w:rsidR="00C87270" w:rsidTr="006416BD">
        <w:trPr>
          <w:trHeight w:val="285"/>
        </w:trPr>
        <w:tc>
          <w:tcPr>
            <w:tcW w:w="2392" w:type="dxa"/>
          </w:tcPr>
          <w:p w:rsidR="00C87270" w:rsidRPr="00C87270" w:rsidRDefault="00C87270" w:rsidP="00C87270">
            <w:pPr>
              <w:jc w:val="center"/>
            </w:pPr>
            <w:r w:rsidRPr="00C87270">
              <w:t>Условное</w:t>
            </w:r>
          </w:p>
          <w:p w:rsidR="00C87270" w:rsidRDefault="00C87270" w:rsidP="00C87270">
            <w:pPr>
              <w:jc w:val="center"/>
            </w:pPr>
            <w:r w:rsidRPr="00C87270">
              <w:t xml:space="preserve">наименование  </w:t>
            </w:r>
          </w:p>
          <w:p w:rsidR="00C87270" w:rsidRDefault="00C87270" w:rsidP="00C87270">
            <w:pPr>
              <w:jc w:val="center"/>
            </w:pPr>
            <w:r w:rsidRPr="00C87270">
              <w:t>устройства</w:t>
            </w:r>
          </w:p>
        </w:tc>
        <w:tc>
          <w:tcPr>
            <w:tcW w:w="2393" w:type="dxa"/>
          </w:tcPr>
          <w:p w:rsidR="00C87270" w:rsidRPr="00B54B70" w:rsidRDefault="00C87270" w:rsidP="00C87270">
            <w:pPr>
              <w:jc w:val="center"/>
            </w:pPr>
            <w:r w:rsidRPr="00B54B70">
              <w:t>Номинальное</w:t>
            </w:r>
          </w:p>
          <w:p w:rsidR="00C87270" w:rsidRPr="00B54B70" w:rsidRDefault="00C87270" w:rsidP="00C87270">
            <w:pPr>
              <w:jc w:val="center"/>
            </w:pPr>
            <w:r w:rsidRPr="00B54B70">
              <w:t>время замед</w:t>
            </w:r>
            <w:r w:rsidRPr="00B54B70">
              <w:softHyphen/>
              <w:t>ления,</w:t>
            </w:r>
          </w:p>
          <w:p w:rsidR="00C87270" w:rsidRDefault="00C87270" w:rsidP="00C87270">
            <w:pPr>
              <w:jc w:val="center"/>
            </w:pPr>
            <w:r w:rsidRPr="00B54B70">
              <w:t>мс</w:t>
            </w:r>
          </w:p>
        </w:tc>
        <w:tc>
          <w:tcPr>
            <w:tcW w:w="2392" w:type="dxa"/>
          </w:tcPr>
          <w:p w:rsidR="00C87270" w:rsidRPr="00C87270" w:rsidRDefault="00C87270" w:rsidP="00C87270">
            <w:pPr>
              <w:jc w:val="center"/>
            </w:pPr>
            <w:r w:rsidRPr="00C87270">
              <w:t>Условное</w:t>
            </w:r>
          </w:p>
          <w:p w:rsidR="00C87270" w:rsidRDefault="00C87270" w:rsidP="00C87270">
            <w:pPr>
              <w:jc w:val="center"/>
            </w:pPr>
            <w:r w:rsidRPr="00C87270">
              <w:t xml:space="preserve">наименование  </w:t>
            </w:r>
          </w:p>
          <w:p w:rsidR="00C87270" w:rsidRDefault="00C87270" w:rsidP="00C87270">
            <w:pPr>
              <w:jc w:val="center"/>
            </w:pPr>
            <w:r w:rsidRPr="00C87270">
              <w:t>устройства</w:t>
            </w:r>
          </w:p>
        </w:tc>
        <w:tc>
          <w:tcPr>
            <w:tcW w:w="2393" w:type="dxa"/>
          </w:tcPr>
          <w:p w:rsidR="00C87270" w:rsidRPr="00B54B70" w:rsidRDefault="00C87270" w:rsidP="00C87270">
            <w:pPr>
              <w:jc w:val="center"/>
            </w:pPr>
            <w:r w:rsidRPr="00B54B70">
              <w:t>Номинальное</w:t>
            </w:r>
          </w:p>
          <w:p w:rsidR="00C87270" w:rsidRPr="00B54B70" w:rsidRDefault="00C87270" w:rsidP="00C87270">
            <w:pPr>
              <w:jc w:val="center"/>
            </w:pPr>
            <w:r w:rsidRPr="00B54B70">
              <w:t>время замед</w:t>
            </w:r>
            <w:r w:rsidRPr="00B54B70">
              <w:softHyphen/>
              <w:t>ления,</w:t>
            </w:r>
          </w:p>
          <w:p w:rsidR="00C87270" w:rsidRDefault="00C87270" w:rsidP="00C87270">
            <w:pPr>
              <w:jc w:val="center"/>
            </w:pPr>
            <w:r w:rsidRPr="00B54B70">
              <w:t>мс</w:t>
            </w:r>
          </w:p>
        </w:tc>
      </w:tr>
      <w:tr w:rsidR="00C87270" w:rsidTr="00C87270">
        <w:trPr>
          <w:trHeight w:val="285"/>
        </w:trPr>
        <w:tc>
          <w:tcPr>
            <w:tcW w:w="2392" w:type="dxa"/>
          </w:tcPr>
          <w:p w:rsidR="00C87270" w:rsidRPr="00C87270" w:rsidRDefault="00C87270" w:rsidP="00EB5F70">
            <w:pPr>
              <w:jc w:val="center"/>
              <w:rPr>
                <w:i/>
              </w:rPr>
            </w:pPr>
            <w:r>
              <w:rPr>
                <w:i/>
              </w:rPr>
              <w:t>1</w:t>
            </w:r>
          </w:p>
        </w:tc>
        <w:tc>
          <w:tcPr>
            <w:tcW w:w="2393" w:type="dxa"/>
          </w:tcPr>
          <w:p w:rsidR="00C87270" w:rsidRPr="00C87270" w:rsidRDefault="00C87270" w:rsidP="00EB5F70">
            <w:pPr>
              <w:jc w:val="center"/>
              <w:rPr>
                <w:i/>
              </w:rPr>
            </w:pPr>
            <w:r>
              <w:rPr>
                <w:i/>
              </w:rPr>
              <w:t>2</w:t>
            </w:r>
          </w:p>
        </w:tc>
        <w:tc>
          <w:tcPr>
            <w:tcW w:w="2392" w:type="dxa"/>
            <w:tcBorders>
              <w:bottom w:val="single" w:sz="4" w:space="0" w:color="auto"/>
            </w:tcBorders>
          </w:tcPr>
          <w:p w:rsidR="00C87270" w:rsidRPr="00C87270" w:rsidRDefault="00C87270" w:rsidP="00EB5F70">
            <w:pPr>
              <w:jc w:val="center"/>
              <w:rPr>
                <w:i/>
              </w:rPr>
            </w:pPr>
            <w:r>
              <w:rPr>
                <w:i/>
              </w:rPr>
              <w:t>1</w:t>
            </w:r>
          </w:p>
        </w:tc>
        <w:tc>
          <w:tcPr>
            <w:tcW w:w="2393" w:type="dxa"/>
            <w:tcBorders>
              <w:bottom w:val="single" w:sz="4" w:space="0" w:color="auto"/>
            </w:tcBorders>
          </w:tcPr>
          <w:p w:rsidR="00C87270" w:rsidRPr="00C87270" w:rsidRDefault="00C87270" w:rsidP="00EB5F70">
            <w:pPr>
              <w:jc w:val="center"/>
              <w:rPr>
                <w:i/>
              </w:rPr>
            </w:pPr>
            <w:r>
              <w:rPr>
                <w:i/>
              </w:rPr>
              <w:t>2</w:t>
            </w:r>
          </w:p>
        </w:tc>
      </w:tr>
      <w:tr w:rsidR="00C87270" w:rsidTr="006416BD">
        <w:trPr>
          <w:trHeight w:val="285"/>
        </w:trPr>
        <w:tc>
          <w:tcPr>
            <w:tcW w:w="2392" w:type="dxa"/>
            <w:vAlign w:val="center"/>
          </w:tcPr>
          <w:p w:rsidR="00C87270" w:rsidRPr="00B54B70" w:rsidRDefault="00C87270" w:rsidP="006416BD">
            <w:pPr>
              <w:jc w:val="center"/>
            </w:pPr>
            <w:r w:rsidRPr="00B54B70">
              <w:t>ИСКРА-Ш-0</w:t>
            </w:r>
          </w:p>
        </w:tc>
        <w:tc>
          <w:tcPr>
            <w:tcW w:w="2393" w:type="dxa"/>
            <w:vAlign w:val="center"/>
          </w:tcPr>
          <w:p w:rsidR="00C87270" w:rsidRPr="00B54B70" w:rsidRDefault="00C87270" w:rsidP="006416BD">
            <w:pPr>
              <w:jc w:val="center"/>
            </w:pPr>
            <w:r w:rsidRPr="00B54B70">
              <w:t>0</w:t>
            </w:r>
          </w:p>
        </w:tc>
        <w:tc>
          <w:tcPr>
            <w:tcW w:w="2392" w:type="dxa"/>
            <w:vAlign w:val="center"/>
          </w:tcPr>
          <w:p w:rsidR="00C87270" w:rsidRPr="00F00D7D" w:rsidRDefault="00C87270" w:rsidP="006416BD">
            <w:pPr>
              <w:jc w:val="center"/>
            </w:pPr>
            <w:r>
              <w:t>ИСКРА -Ш-70</w:t>
            </w:r>
            <w:r w:rsidRPr="00F00D7D">
              <w:t>0</w:t>
            </w:r>
          </w:p>
        </w:tc>
        <w:tc>
          <w:tcPr>
            <w:tcW w:w="2393" w:type="dxa"/>
            <w:vAlign w:val="center"/>
          </w:tcPr>
          <w:p w:rsidR="00C87270" w:rsidRPr="00F00D7D" w:rsidRDefault="00C87270" w:rsidP="006416BD">
            <w:pPr>
              <w:jc w:val="center"/>
            </w:pPr>
            <w:r>
              <w:t>700</w:t>
            </w:r>
          </w:p>
        </w:tc>
      </w:tr>
      <w:tr w:rsidR="00C87270" w:rsidTr="006416BD">
        <w:trPr>
          <w:trHeight w:val="285"/>
        </w:trPr>
        <w:tc>
          <w:tcPr>
            <w:tcW w:w="2392" w:type="dxa"/>
            <w:vAlign w:val="center"/>
          </w:tcPr>
          <w:p w:rsidR="00C87270" w:rsidRPr="00B54B70" w:rsidRDefault="00C87270" w:rsidP="006416BD">
            <w:pPr>
              <w:jc w:val="center"/>
            </w:pPr>
            <w:r w:rsidRPr="00B54B70">
              <w:t>ИСКРА -Ш-10</w:t>
            </w:r>
          </w:p>
        </w:tc>
        <w:tc>
          <w:tcPr>
            <w:tcW w:w="2393" w:type="dxa"/>
            <w:vAlign w:val="center"/>
          </w:tcPr>
          <w:p w:rsidR="00C87270" w:rsidRPr="00B54B70" w:rsidRDefault="00C87270" w:rsidP="006416BD">
            <w:pPr>
              <w:jc w:val="center"/>
            </w:pPr>
            <w:r w:rsidRPr="00B54B70">
              <w:t>10</w:t>
            </w:r>
          </w:p>
        </w:tc>
        <w:tc>
          <w:tcPr>
            <w:tcW w:w="2392" w:type="dxa"/>
            <w:vAlign w:val="center"/>
          </w:tcPr>
          <w:p w:rsidR="00C87270" w:rsidRPr="00F00D7D" w:rsidRDefault="00C87270" w:rsidP="006416BD">
            <w:pPr>
              <w:jc w:val="center"/>
            </w:pPr>
            <w:r>
              <w:t>ИСКРА -Ш-80</w:t>
            </w:r>
            <w:r w:rsidRPr="00F00D7D">
              <w:t>0</w:t>
            </w:r>
          </w:p>
        </w:tc>
        <w:tc>
          <w:tcPr>
            <w:tcW w:w="2393" w:type="dxa"/>
            <w:vAlign w:val="center"/>
          </w:tcPr>
          <w:p w:rsidR="00C87270" w:rsidRPr="00F00D7D" w:rsidRDefault="00C87270" w:rsidP="006416BD">
            <w:pPr>
              <w:jc w:val="center"/>
            </w:pPr>
            <w:r>
              <w:t>800</w:t>
            </w:r>
          </w:p>
        </w:tc>
      </w:tr>
      <w:tr w:rsidR="00C87270" w:rsidTr="006416BD">
        <w:trPr>
          <w:trHeight w:val="285"/>
        </w:trPr>
        <w:tc>
          <w:tcPr>
            <w:tcW w:w="2392" w:type="dxa"/>
            <w:vAlign w:val="center"/>
          </w:tcPr>
          <w:p w:rsidR="00C87270" w:rsidRPr="00B54B70" w:rsidRDefault="00C87270" w:rsidP="006416BD">
            <w:pPr>
              <w:jc w:val="center"/>
            </w:pPr>
            <w:r w:rsidRPr="00B54B70">
              <w:t>ИСКРА -Ш-15</w:t>
            </w:r>
          </w:p>
        </w:tc>
        <w:tc>
          <w:tcPr>
            <w:tcW w:w="2393" w:type="dxa"/>
            <w:vAlign w:val="center"/>
          </w:tcPr>
          <w:p w:rsidR="00C87270" w:rsidRPr="00B54B70" w:rsidRDefault="00C87270" w:rsidP="006416BD">
            <w:pPr>
              <w:jc w:val="center"/>
            </w:pPr>
            <w:r w:rsidRPr="00B54B70">
              <w:t>15</w:t>
            </w:r>
          </w:p>
        </w:tc>
        <w:tc>
          <w:tcPr>
            <w:tcW w:w="2392" w:type="dxa"/>
            <w:vAlign w:val="center"/>
          </w:tcPr>
          <w:p w:rsidR="00C87270" w:rsidRPr="00F00D7D" w:rsidRDefault="00C87270" w:rsidP="006416BD">
            <w:pPr>
              <w:jc w:val="center"/>
            </w:pPr>
            <w:r>
              <w:t>ИСКРА -Ш-90</w:t>
            </w:r>
            <w:r w:rsidRPr="00F00D7D">
              <w:t>0</w:t>
            </w:r>
          </w:p>
        </w:tc>
        <w:tc>
          <w:tcPr>
            <w:tcW w:w="2393" w:type="dxa"/>
            <w:vAlign w:val="center"/>
          </w:tcPr>
          <w:p w:rsidR="00C87270" w:rsidRPr="00F00D7D" w:rsidRDefault="00C87270" w:rsidP="006416BD">
            <w:pPr>
              <w:jc w:val="center"/>
            </w:pPr>
            <w:r>
              <w:t>900</w:t>
            </w:r>
          </w:p>
        </w:tc>
      </w:tr>
      <w:tr w:rsidR="00C87270" w:rsidTr="00C87270">
        <w:trPr>
          <w:trHeight w:val="285"/>
        </w:trPr>
        <w:tc>
          <w:tcPr>
            <w:tcW w:w="2392" w:type="dxa"/>
            <w:vAlign w:val="center"/>
          </w:tcPr>
          <w:p w:rsidR="00C87270" w:rsidRPr="00B54B70" w:rsidRDefault="00C87270" w:rsidP="006416BD">
            <w:pPr>
              <w:jc w:val="center"/>
            </w:pPr>
            <w:r w:rsidRPr="00B54B70">
              <w:t>ИСКРА -Ш-20</w:t>
            </w:r>
          </w:p>
        </w:tc>
        <w:tc>
          <w:tcPr>
            <w:tcW w:w="2393" w:type="dxa"/>
            <w:vAlign w:val="center"/>
          </w:tcPr>
          <w:p w:rsidR="00C87270" w:rsidRPr="00B54B70" w:rsidRDefault="00C87270" w:rsidP="006416BD">
            <w:pPr>
              <w:jc w:val="center"/>
            </w:pPr>
            <w:r w:rsidRPr="00B54B70">
              <w:t>20</w:t>
            </w:r>
          </w:p>
        </w:tc>
        <w:tc>
          <w:tcPr>
            <w:tcW w:w="2392" w:type="dxa"/>
            <w:tcBorders>
              <w:bottom w:val="double" w:sz="4" w:space="0" w:color="auto"/>
            </w:tcBorders>
            <w:vAlign w:val="center"/>
          </w:tcPr>
          <w:p w:rsidR="00C87270" w:rsidRPr="00F00D7D" w:rsidRDefault="00C87270" w:rsidP="006416BD">
            <w:pPr>
              <w:jc w:val="center"/>
            </w:pPr>
            <w:r>
              <w:t>ИСКРА -Ш-100</w:t>
            </w:r>
            <w:r w:rsidRPr="00F00D7D">
              <w:t>0</w:t>
            </w:r>
          </w:p>
        </w:tc>
        <w:tc>
          <w:tcPr>
            <w:tcW w:w="2393" w:type="dxa"/>
            <w:tcBorders>
              <w:bottom w:val="double" w:sz="4" w:space="0" w:color="auto"/>
            </w:tcBorders>
            <w:vAlign w:val="center"/>
          </w:tcPr>
          <w:p w:rsidR="00C87270" w:rsidRPr="00F00D7D" w:rsidRDefault="00C87270" w:rsidP="006416BD">
            <w:pPr>
              <w:jc w:val="center"/>
            </w:pPr>
            <w:r>
              <w:t>1000</w:t>
            </w:r>
          </w:p>
        </w:tc>
      </w:tr>
      <w:tr w:rsidR="00C87270" w:rsidTr="00C87270">
        <w:trPr>
          <w:trHeight w:val="285"/>
        </w:trPr>
        <w:tc>
          <w:tcPr>
            <w:tcW w:w="2392" w:type="dxa"/>
            <w:vAlign w:val="center"/>
          </w:tcPr>
          <w:p w:rsidR="00C87270" w:rsidRPr="00B54B70" w:rsidRDefault="00C87270" w:rsidP="006416BD">
            <w:pPr>
              <w:jc w:val="center"/>
            </w:pPr>
            <w:r w:rsidRPr="00B54B70">
              <w:t>ИСКРА -Ш-25</w:t>
            </w:r>
          </w:p>
        </w:tc>
        <w:tc>
          <w:tcPr>
            <w:tcW w:w="2393" w:type="dxa"/>
            <w:vAlign w:val="center"/>
          </w:tcPr>
          <w:p w:rsidR="00C87270" w:rsidRPr="00B54B70" w:rsidRDefault="00C87270" w:rsidP="006416BD">
            <w:pPr>
              <w:jc w:val="center"/>
            </w:pPr>
            <w:r w:rsidRPr="00B54B70">
              <w:t>25</w:t>
            </w:r>
          </w:p>
        </w:tc>
        <w:tc>
          <w:tcPr>
            <w:tcW w:w="2392" w:type="dxa"/>
            <w:tcBorders>
              <w:top w:val="double" w:sz="4" w:space="0" w:color="auto"/>
            </w:tcBorders>
            <w:vAlign w:val="center"/>
          </w:tcPr>
          <w:p w:rsidR="00C87270" w:rsidRPr="00F00D7D" w:rsidRDefault="00C87270" w:rsidP="006416BD">
            <w:pPr>
              <w:jc w:val="center"/>
            </w:pPr>
            <w:r>
              <w:t>ИСКРА -Ш-125</w:t>
            </w:r>
            <w:r w:rsidRPr="00F00D7D">
              <w:t>0</w:t>
            </w:r>
          </w:p>
        </w:tc>
        <w:tc>
          <w:tcPr>
            <w:tcW w:w="2393" w:type="dxa"/>
            <w:tcBorders>
              <w:top w:val="double" w:sz="4" w:space="0" w:color="auto"/>
            </w:tcBorders>
            <w:vAlign w:val="center"/>
          </w:tcPr>
          <w:p w:rsidR="00C87270" w:rsidRPr="00F00D7D" w:rsidRDefault="00C87270" w:rsidP="006416BD">
            <w:pPr>
              <w:jc w:val="center"/>
            </w:pPr>
            <w:r>
              <w:t>1250</w:t>
            </w:r>
          </w:p>
        </w:tc>
      </w:tr>
      <w:tr w:rsidR="00C87270" w:rsidTr="006416BD">
        <w:trPr>
          <w:trHeight w:val="285"/>
        </w:trPr>
        <w:tc>
          <w:tcPr>
            <w:tcW w:w="2392" w:type="dxa"/>
            <w:vAlign w:val="center"/>
          </w:tcPr>
          <w:p w:rsidR="00C87270" w:rsidRPr="00B54B70" w:rsidRDefault="00C87270" w:rsidP="006416BD">
            <w:pPr>
              <w:jc w:val="center"/>
            </w:pPr>
            <w:r w:rsidRPr="00B54B70">
              <w:t>ИСКРА -Ш-</w:t>
            </w:r>
            <w:r>
              <w:t>3</w:t>
            </w:r>
            <w:r w:rsidRPr="00B54B70">
              <w:t>0</w:t>
            </w:r>
          </w:p>
        </w:tc>
        <w:tc>
          <w:tcPr>
            <w:tcW w:w="2393" w:type="dxa"/>
            <w:vAlign w:val="center"/>
          </w:tcPr>
          <w:p w:rsidR="00C87270" w:rsidRPr="00B54B70" w:rsidRDefault="00C87270" w:rsidP="006416BD">
            <w:pPr>
              <w:jc w:val="center"/>
            </w:pPr>
            <w:r w:rsidRPr="00B54B70">
              <w:t>30</w:t>
            </w:r>
          </w:p>
        </w:tc>
        <w:tc>
          <w:tcPr>
            <w:tcW w:w="2392" w:type="dxa"/>
            <w:vAlign w:val="center"/>
          </w:tcPr>
          <w:p w:rsidR="00C87270" w:rsidRPr="00F00D7D" w:rsidRDefault="00C87270" w:rsidP="006416BD">
            <w:pPr>
              <w:jc w:val="center"/>
            </w:pPr>
            <w:r>
              <w:t>ИСКРА -Ш-150</w:t>
            </w:r>
            <w:r w:rsidRPr="00F00D7D">
              <w:t>0</w:t>
            </w:r>
          </w:p>
        </w:tc>
        <w:tc>
          <w:tcPr>
            <w:tcW w:w="2393" w:type="dxa"/>
            <w:vAlign w:val="center"/>
          </w:tcPr>
          <w:p w:rsidR="00C87270" w:rsidRPr="00F00D7D" w:rsidRDefault="00C87270" w:rsidP="006416BD">
            <w:pPr>
              <w:jc w:val="center"/>
            </w:pPr>
            <w:r>
              <w:t>1500</w:t>
            </w:r>
          </w:p>
        </w:tc>
      </w:tr>
      <w:tr w:rsidR="00C87270" w:rsidTr="00C87270">
        <w:trPr>
          <w:trHeight w:val="285"/>
        </w:trPr>
        <w:tc>
          <w:tcPr>
            <w:tcW w:w="2392" w:type="dxa"/>
            <w:tcBorders>
              <w:bottom w:val="double" w:sz="4" w:space="0" w:color="auto"/>
            </w:tcBorders>
            <w:vAlign w:val="center"/>
          </w:tcPr>
          <w:p w:rsidR="00C87270" w:rsidRPr="00B54B70" w:rsidRDefault="00C87270" w:rsidP="006416BD">
            <w:pPr>
              <w:jc w:val="center"/>
            </w:pPr>
            <w:r w:rsidRPr="00B54B70">
              <w:t>ИСКРА -Ш-</w:t>
            </w:r>
            <w:r>
              <w:t>5</w:t>
            </w:r>
            <w:r w:rsidRPr="00B54B70">
              <w:t>0</w:t>
            </w:r>
          </w:p>
        </w:tc>
        <w:tc>
          <w:tcPr>
            <w:tcW w:w="2393" w:type="dxa"/>
            <w:tcBorders>
              <w:bottom w:val="double" w:sz="4" w:space="0" w:color="auto"/>
            </w:tcBorders>
            <w:vAlign w:val="center"/>
          </w:tcPr>
          <w:p w:rsidR="00C87270" w:rsidRPr="00B54B70" w:rsidRDefault="00C87270" w:rsidP="006416BD">
            <w:pPr>
              <w:jc w:val="center"/>
            </w:pPr>
            <w:r>
              <w:t>50</w:t>
            </w:r>
          </w:p>
        </w:tc>
        <w:tc>
          <w:tcPr>
            <w:tcW w:w="2392" w:type="dxa"/>
            <w:vAlign w:val="center"/>
          </w:tcPr>
          <w:p w:rsidR="00C87270" w:rsidRPr="00F00D7D" w:rsidRDefault="00C87270" w:rsidP="006416BD">
            <w:pPr>
              <w:jc w:val="center"/>
            </w:pPr>
            <w:r>
              <w:t>ИСКРА -Ш-175</w:t>
            </w:r>
            <w:r w:rsidRPr="00F00D7D">
              <w:t>0</w:t>
            </w:r>
          </w:p>
        </w:tc>
        <w:tc>
          <w:tcPr>
            <w:tcW w:w="2393" w:type="dxa"/>
            <w:vAlign w:val="center"/>
          </w:tcPr>
          <w:p w:rsidR="00C87270" w:rsidRPr="00F00D7D" w:rsidRDefault="00C87270" w:rsidP="006416BD">
            <w:pPr>
              <w:jc w:val="center"/>
            </w:pPr>
            <w:r>
              <w:t>1750</w:t>
            </w:r>
          </w:p>
        </w:tc>
      </w:tr>
      <w:tr w:rsidR="00C87270" w:rsidTr="00C87270">
        <w:trPr>
          <w:trHeight w:val="285"/>
        </w:trPr>
        <w:tc>
          <w:tcPr>
            <w:tcW w:w="2392" w:type="dxa"/>
            <w:tcBorders>
              <w:top w:val="double" w:sz="4" w:space="0" w:color="auto"/>
            </w:tcBorders>
            <w:vAlign w:val="center"/>
          </w:tcPr>
          <w:p w:rsidR="00C87270" w:rsidRPr="00B54B70" w:rsidRDefault="00C87270" w:rsidP="006416BD">
            <w:pPr>
              <w:jc w:val="center"/>
            </w:pPr>
            <w:r w:rsidRPr="00B54B70">
              <w:t>ИСКРА -Ш-</w:t>
            </w:r>
            <w:r>
              <w:t>75</w:t>
            </w:r>
          </w:p>
        </w:tc>
        <w:tc>
          <w:tcPr>
            <w:tcW w:w="2393" w:type="dxa"/>
            <w:tcBorders>
              <w:top w:val="double" w:sz="4" w:space="0" w:color="auto"/>
            </w:tcBorders>
            <w:vAlign w:val="center"/>
          </w:tcPr>
          <w:p w:rsidR="00C87270" w:rsidRPr="00B54B70" w:rsidRDefault="00C87270" w:rsidP="006416BD">
            <w:pPr>
              <w:jc w:val="center"/>
            </w:pPr>
            <w:r>
              <w:t>75</w:t>
            </w:r>
          </w:p>
        </w:tc>
        <w:tc>
          <w:tcPr>
            <w:tcW w:w="2392" w:type="dxa"/>
            <w:vAlign w:val="center"/>
          </w:tcPr>
          <w:p w:rsidR="00C87270" w:rsidRPr="00F00D7D" w:rsidRDefault="00C87270" w:rsidP="006416BD">
            <w:pPr>
              <w:jc w:val="center"/>
            </w:pPr>
            <w:r>
              <w:t>ИСКРА -Ш-200</w:t>
            </w:r>
            <w:r w:rsidRPr="00F00D7D">
              <w:t>0</w:t>
            </w:r>
          </w:p>
        </w:tc>
        <w:tc>
          <w:tcPr>
            <w:tcW w:w="2393" w:type="dxa"/>
            <w:vAlign w:val="center"/>
          </w:tcPr>
          <w:p w:rsidR="00C87270" w:rsidRPr="00F00D7D" w:rsidRDefault="00C87270" w:rsidP="006416BD">
            <w:pPr>
              <w:jc w:val="center"/>
            </w:pPr>
            <w:r>
              <w:t>2000</w:t>
            </w:r>
          </w:p>
        </w:tc>
      </w:tr>
      <w:tr w:rsidR="00C87270" w:rsidTr="00C87270">
        <w:trPr>
          <w:trHeight w:val="285"/>
        </w:trPr>
        <w:tc>
          <w:tcPr>
            <w:tcW w:w="2392" w:type="dxa"/>
            <w:vAlign w:val="center"/>
          </w:tcPr>
          <w:p w:rsidR="00C87270" w:rsidRPr="00B54B70" w:rsidRDefault="00C87270" w:rsidP="006416BD">
            <w:pPr>
              <w:jc w:val="center"/>
            </w:pPr>
            <w:r w:rsidRPr="00B54B70">
              <w:t>ИСКРА -Ш-</w:t>
            </w:r>
            <w:r>
              <w:t>100</w:t>
            </w:r>
          </w:p>
        </w:tc>
        <w:tc>
          <w:tcPr>
            <w:tcW w:w="2393" w:type="dxa"/>
            <w:vAlign w:val="center"/>
          </w:tcPr>
          <w:p w:rsidR="00C87270" w:rsidRPr="00B54B70" w:rsidRDefault="00C87270" w:rsidP="006416BD">
            <w:pPr>
              <w:jc w:val="center"/>
            </w:pPr>
            <w:r>
              <w:t>100</w:t>
            </w:r>
          </w:p>
        </w:tc>
        <w:tc>
          <w:tcPr>
            <w:tcW w:w="2392" w:type="dxa"/>
            <w:tcBorders>
              <w:bottom w:val="single" w:sz="4" w:space="0" w:color="auto"/>
            </w:tcBorders>
            <w:vAlign w:val="center"/>
          </w:tcPr>
          <w:p w:rsidR="00C87270" w:rsidRPr="00F00D7D" w:rsidRDefault="00C87270" w:rsidP="006416BD">
            <w:pPr>
              <w:jc w:val="center"/>
            </w:pPr>
            <w:r>
              <w:t>ИСКРА -Ш-225</w:t>
            </w:r>
            <w:r w:rsidRPr="00F00D7D">
              <w:t>0</w:t>
            </w:r>
          </w:p>
        </w:tc>
        <w:tc>
          <w:tcPr>
            <w:tcW w:w="2393" w:type="dxa"/>
            <w:tcBorders>
              <w:bottom w:val="single" w:sz="4" w:space="0" w:color="auto"/>
            </w:tcBorders>
            <w:vAlign w:val="center"/>
          </w:tcPr>
          <w:p w:rsidR="00C87270" w:rsidRPr="00F00D7D" w:rsidRDefault="00C87270" w:rsidP="006416BD">
            <w:pPr>
              <w:jc w:val="center"/>
            </w:pPr>
            <w:r>
              <w:t>2250</w:t>
            </w:r>
          </w:p>
        </w:tc>
      </w:tr>
      <w:tr w:rsidR="00C87270" w:rsidTr="00C87270">
        <w:trPr>
          <w:trHeight w:val="285"/>
        </w:trPr>
        <w:tc>
          <w:tcPr>
            <w:tcW w:w="2392" w:type="dxa"/>
            <w:vAlign w:val="center"/>
          </w:tcPr>
          <w:p w:rsidR="00C87270" w:rsidRPr="00B54B70" w:rsidRDefault="00C87270" w:rsidP="006416BD">
            <w:pPr>
              <w:jc w:val="center"/>
            </w:pPr>
            <w:r w:rsidRPr="00B54B70">
              <w:t>ИСКРА -Ш-</w:t>
            </w:r>
            <w:r>
              <w:t>125</w:t>
            </w:r>
          </w:p>
        </w:tc>
        <w:tc>
          <w:tcPr>
            <w:tcW w:w="2393" w:type="dxa"/>
            <w:vAlign w:val="center"/>
          </w:tcPr>
          <w:p w:rsidR="00C87270" w:rsidRPr="00B54B70" w:rsidRDefault="00C87270" w:rsidP="006416BD">
            <w:pPr>
              <w:jc w:val="center"/>
            </w:pPr>
            <w:r>
              <w:t>125</w:t>
            </w:r>
          </w:p>
        </w:tc>
        <w:tc>
          <w:tcPr>
            <w:tcW w:w="2392" w:type="dxa"/>
            <w:tcBorders>
              <w:bottom w:val="double" w:sz="4" w:space="0" w:color="auto"/>
            </w:tcBorders>
            <w:vAlign w:val="center"/>
          </w:tcPr>
          <w:p w:rsidR="00C87270" w:rsidRPr="00F00D7D" w:rsidRDefault="00C87270" w:rsidP="006416BD">
            <w:pPr>
              <w:jc w:val="center"/>
            </w:pPr>
            <w:r>
              <w:t>ИСКРА -Ш-250</w:t>
            </w:r>
            <w:r w:rsidRPr="00F00D7D">
              <w:t>0</w:t>
            </w:r>
          </w:p>
        </w:tc>
        <w:tc>
          <w:tcPr>
            <w:tcW w:w="2393" w:type="dxa"/>
            <w:tcBorders>
              <w:bottom w:val="double" w:sz="4" w:space="0" w:color="auto"/>
            </w:tcBorders>
            <w:vAlign w:val="center"/>
          </w:tcPr>
          <w:p w:rsidR="00C87270" w:rsidRPr="00F00D7D" w:rsidRDefault="00C87270" w:rsidP="006416BD">
            <w:pPr>
              <w:jc w:val="center"/>
            </w:pPr>
            <w:r>
              <w:t>2500</w:t>
            </w:r>
          </w:p>
        </w:tc>
      </w:tr>
      <w:tr w:rsidR="00C87270" w:rsidTr="00C87270">
        <w:trPr>
          <w:trHeight w:val="285"/>
        </w:trPr>
        <w:tc>
          <w:tcPr>
            <w:tcW w:w="2392" w:type="dxa"/>
            <w:vAlign w:val="center"/>
          </w:tcPr>
          <w:p w:rsidR="00C87270" w:rsidRPr="006213EF" w:rsidRDefault="00C87270" w:rsidP="006416BD">
            <w:pPr>
              <w:jc w:val="center"/>
            </w:pPr>
            <w:r w:rsidRPr="006213EF">
              <w:t>ИСКРА -Ш-150</w:t>
            </w:r>
          </w:p>
        </w:tc>
        <w:tc>
          <w:tcPr>
            <w:tcW w:w="2393" w:type="dxa"/>
            <w:vAlign w:val="center"/>
          </w:tcPr>
          <w:p w:rsidR="00C87270" w:rsidRPr="006213EF" w:rsidRDefault="00C87270" w:rsidP="006416BD">
            <w:pPr>
              <w:jc w:val="center"/>
            </w:pPr>
            <w:r w:rsidRPr="006213EF">
              <w:t>150</w:t>
            </w:r>
          </w:p>
        </w:tc>
        <w:tc>
          <w:tcPr>
            <w:tcW w:w="2392" w:type="dxa"/>
            <w:tcBorders>
              <w:top w:val="double" w:sz="4" w:space="0" w:color="auto"/>
            </w:tcBorders>
            <w:vAlign w:val="center"/>
          </w:tcPr>
          <w:p w:rsidR="00C87270" w:rsidRPr="00F00D7D" w:rsidRDefault="00C87270" w:rsidP="006416BD">
            <w:pPr>
              <w:jc w:val="center"/>
            </w:pPr>
            <w:r>
              <w:t>ИСКРА -Ш-300</w:t>
            </w:r>
            <w:r w:rsidRPr="00F00D7D">
              <w:t>0</w:t>
            </w:r>
          </w:p>
        </w:tc>
        <w:tc>
          <w:tcPr>
            <w:tcW w:w="2393" w:type="dxa"/>
            <w:tcBorders>
              <w:top w:val="double" w:sz="4" w:space="0" w:color="auto"/>
            </w:tcBorders>
            <w:vAlign w:val="center"/>
          </w:tcPr>
          <w:p w:rsidR="00C87270" w:rsidRPr="00F00D7D" w:rsidRDefault="00C87270" w:rsidP="006416BD">
            <w:pPr>
              <w:jc w:val="center"/>
            </w:pPr>
            <w:r>
              <w:t>3000</w:t>
            </w:r>
          </w:p>
        </w:tc>
      </w:tr>
      <w:tr w:rsidR="00C87270" w:rsidTr="006416BD">
        <w:trPr>
          <w:trHeight w:val="285"/>
        </w:trPr>
        <w:tc>
          <w:tcPr>
            <w:tcW w:w="2392" w:type="dxa"/>
            <w:vAlign w:val="center"/>
          </w:tcPr>
          <w:p w:rsidR="00C87270" w:rsidRPr="006213EF" w:rsidRDefault="00C87270" w:rsidP="006416BD">
            <w:pPr>
              <w:jc w:val="center"/>
            </w:pPr>
            <w:r w:rsidRPr="006213EF">
              <w:t>ИСКРА -Ш-175</w:t>
            </w:r>
          </w:p>
        </w:tc>
        <w:tc>
          <w:tcPr>
            <w:tcW w:w="2393" w:type="dxa"/>
            <w:vAlign w:val="center"/>
          </w:tcPr>
          <w:p w:rsidR="00C87270" w:rsidRPr="006213EF" w:rsidRDefault="00C87270" w:rsidP="006416BD">
            <w:pPr>
              <w:jc w:val="center"/>
            </w:pPr>
            <w:r w:rsidRPr="006213EF">
              <w:t>175</w:t>
            </w:r>
          </w:p>
        </w:tc>
        <w:tc>
          <w:tcPr>
            <w:tcW w:w="2392" w:type="dxa"/>
            <w:vAlign w:val="center"/>
          </w:tcPr>
          <w:p w:rsidR="00C87270" w:rsidRPr="00F00D7D" w:rsidRDefault="00C87270" w:rsidP="006416BD">
            <w:pPr>
              <w:jc w:val="center"/>
            </w:pPr>
            <w:r>
              <w:t>ИСКРА -Ш-350</w:t>
            </w:r>
            <w:r w:rsidRPr="00F00D7D">
              <w:t>0</w:t>
            </w:r>
          </w:p>
        </w:tc>
        <w:tc>
          <w:tcPr>
            <w:tcW w:w="2393" w:type="dxa"/>
            <w:vAlign w:val="center"/>
          </w:tcPr>
          <w:p w:rsidR="00C87270" w:rsidRPr="00F00D7D" w:rsidRDefault="00C87270" w:rsidP="006416BD">
            <w:pPr>
              <w:jc w:val="center"/>
            </w:pPr>
            <w:r>
              <w:t>3500</w:t>
            </w:r>
          </w:p>
        </w:tc>
      </w:tr>
      <w:tr w:rsidR="00C87270" w:rsidTr="00C87270">
        <w:trPr>
          <w:trHeight w:val="285"/>
        </w:trPr>
        <w:tc>
          <w:tcPr>
            <w:tcW w:w="2392" w:type="dxa"/>
            <w:vAlign w:val="center"/>
          </w:tcPr>
          <w:p w:rsidR="00C87270" w:rsidRPr="006213EF" w:rsidRDefault="00C87270" w:rsidP="006416BD">
            <w:pPr>
              <w:jc w:val="center"/>
            </w:pPr>
            <w:r w:rsidRPr="006213EF">
              <w:t>ИСКРА -Ш-200</w:t>
            </w:r>
          </w:p>
        </w:tc>
        <w:tc>
          <w:tcPr>
            <w:tcW w:w="2393" w:type="dxa"/>
            <w:vAlign w:val="center"/>
          </w:tcPr>
          <w:p w:rsidR="00C87270" w:rsidRPr="006213EF" w:rsidRDefault="00C87270" w:rsidP="006416BD">
            <w:pPr>
              <w:jc w:val="center"/>
            </w:pPr>
            <w:r w:rsidRPr="006213EF">
              <w:t>200</w:t>
            </w:r>
          </w:p>
        </w:tc>
        <w:tc>
          <w:tcPr>
            <w:tcW w:w="2392" w:type="dxa"/>
            <w:tcBorders>
              <w:bottom w:val="single" w:sz="4" w:space="0" w:color="auto"/>
            </w:tcBorders>
            <w:vAlign w:val="center"/>
          </w:tcPr>
          <w:p w:rsidR="00C87270" w:rsidRPr="00F00D7D" w:rsidRDefault="00C87270" w:rsidP="006416BD">
            <w:pPr>
              <w:jc w:val="center"/>
            </w:pPr>
            <w:r>
              <w:t>ИСКРА -Ш-400</w:t>
            </w:r>
            <w:r w:rsidRPr="00F00D7D">
              <w:t>0</w:t>
            </w:r>
          </w:p>
        </w:tc>
        <w:tc>
          <w:tcPr>
            <w:tcW w:w="2393" w:type="dxa"/>
            <w:tcBorders>
              <w:bottom w:val="single" w:sz="4" w:space="0" w:color="auto"/>
            </w:tcBorders>
            <w:vAlign w:val="center"/>
          </w:tcPr>
          <w:p w:rsidR="00C87270" w:rsidRPr="00F00D7D" w:rsidRDefault="00C87270" w:rsidP="006416BD">
            <w:pPr>
              <w:jc w:val="center"/>
            </w:pPr>
            <w:r>
              <w:t>4000</w:t>
            </w:r>
          </w:p>
        </w:tc>
      </w:tr>
      <w:tr w:rsidR="00C87270" w:rsidTr="00C87270">
        <w:trPr>
          <w:trHeight w:val="285"/>
        </w:trPr>
        <w:tc>
          <w:tcPr>
            <w:tcW w:w="2392" w:type="dxa"/>
            <w:vAlign w:val="center"/>
          </w:tcPr>
          <w:p w:rsidR="00C87270" w:rsidRPr="006213EF" w:rsidRDefault="00C87270" w:rsidP="006416BD">
            <w:pPr>
              <w:jc w:val="center"/>
            </w:pPr>
            <w:r w:rsidRPr="006213EF">
              <w:t>ИСКРА -Ш-225</w:t>
            </w:r>
          </w:p>
        </w:tc>
        <w:tc>
          <w:tcPr>
            <w:tcW w:w="2393" w:type="dxa"/>
            <w:vAlign w:val="center"/>
          </w:tcPr>
          <w:p w:rsidR="00C87270" w:rsidRPr="006213EF" w:rsidRDefault="00C87270" w:rsidP="006416BD">
            <w:pPr>
              <w:jc w:val="center"/>
            </w:pPr>
            <w:r w:rsidRPr="006213EF">
              <w:t>225</w:t>
            </w:r>
          </w:p>
        </w:tc>
        <w:tc>
          <w:tcPr>
            <w:tcW w:w="2392" w:type="dxa"/>
            <w:tcBorders>
              <w:bottom w:val="double" w:sz="4" w:space="0" w:color="auto"/>
            </w:tcBorders>
            <w:vAlign w:val="center"/>
          </w:tcPr>
          <w:p w:rsidR="00C87270" w:rsidRPr="00F00D7D" w:rsidRDefault="00C87270" w:rsidP="006416BD">
            <w:pPr>
              <w:jc w:val="center"/>
            </w:pPr>
            <w:r>
              <w:t>ИСКРА -Ш-450</w:t>
            </w:r>
            <w:r w:rsidRPr="00F00D7D">
              <w:t>0</w:t>
            </w:r>
          </w:p>
        </w:tc>
        <w:tc>
          <w:tcPr>
            <w:tcW w:w="2393" w:type="dxa"/>
            <w:tcBorders>
              <w:bottom w:val="double" w:sz="4" w:space="0" w:color="auto"/>
            </w:tcBorders>
            <w:vAlign w:val="center"/>
          </w:tcPr>
          <w:p w:rsidR="00C87270" w:rsidRPr="00F00D7D" w:rsidRDefault="00C87270" w:rsidP="006416BD">
            <w:pPr>
              <w:jc w:val="center"/>
            </w:pPr>
            <w:r>
              <w:t>4500</w:t>
            </w:r>
          </w:p>
        </w:tc>
      </w:tr>
      <w:tr w:rsidR="00C87270" w:rsidTr="00C87270">
        <w:trPr>
          <w:trHeight w:val="285"/>
        </w:trPr>
        <w:tc>
          <w:tcPr>
            <w:tcW w:w="2392" w:type="dxa"/>
            <w:vAlign w:val="center"/>
          </w:tcPr>
          <w:p w:rsidR="00C87270" w:rsidRPr="006213EF" w:rsidRDefault="00C87270" w:rsidP="006416BD">
            <w:pPr>
              <w:jc w:val="center"/>
            </w:pPr>
            <w:r w:rsidRPr="006213EF">
              <w:t>ИСКРА -Ш-250</w:t>
            </w:r>
          </w:p>
        </w:tc>
        <w:tc>
          <w:tcPr>
            <w:tcW w:w="2393" w:type="dxa"/>
            <w:vAlign w:val="center"/>
          </w:tcPr>
          <w:p w:rsidR="00C87270" w:rsidRPr="006213EF" w:rsidRDefault="00C87270" w:rsidP="006416BD">
            <w:pPr>
              <w:jc w:val="center"/>
            </w:pPr>
            <w:r w:rsidRPr="006213EF">
              <w:t>250</w:t>
            </w:r>
          </w:p>
        </w:tc>
        <w:tc>
          <w:tcPr>
            <w:tcW w:w="2392" w:type="dxa"/>
            <w:tcBorders>
              <w:top w:val="double" w:sz="4" w:space="0" w:color="auto"/>
            </w:tcBorders>
            <w:vAlign w:val="center"/>
          </w:tcPr>
          <w:p w:rsidR="00C87270" w:rsidRPr="00F00D7D" w:rsidRDefault="00C87270" w:rsidP="006416BD">
            <w:pPr>
              <w:jc w:val="center"/>
            </w:pPr>
            <w:r>
              <w:t>ИСКРА -Ш-500</w:t>
            </w:r>
            <w:r w:rsidRPr="00F00D7D">
              <w:t>0</w:t>
            </w:r>
          </w:p>
        </w:tc>
        <w:tc>
          <w:tcPr>
            <w:tcW w:w="2393" w:type="dxa"/>
            <w:tcBorders>
              <w:top w:val="double" w:sz="4" w:space="0" w:color="auto"/>
            </w:tcBorders>
            <w:vAlign w:val="center"/>
          </w:tcPr>
          <w:p w:rsidR="00C87270" w:rsidRPr="00F00D7D" w:rsidRDefault="00C87270" w:rsidP="006416BD">
            <w:pPr>
              <w:jc w:val="center"/>
            </w:pPr>
            <w:r>
              <w:t>5000</w:t>
            </w:r>
          </w:p>
        </w:tc>
      </w:tr>
      <w:tr w:rsidR="00C87270" w:rsidTr="006416BD">
        <w:trPr>
          <w:trHeight w:val="285"/>
        </w:trPr>
        <w:tc>
          <w:tcPr>
            <w:tcW w:w="2392" w:type="dxa"/>
            <w:vAlign w:val="center"/>
          </w:tcPr>
          <w:p w:rsidR="00C87270" w:rsidRPr="00F00D7D" w:rsidRDefault="00C87270" w:rsidP="006416BD">
            <w:pPr>
              <w:jc w:val="center"/>
            </w:pPr>
            <w:r w:rsidRPr="00F00D7D">
              <w:t>ИСКРА -Ш-300</w:t>
            </w:r>
          </w:p>
        </w:tc>
        <w:tc>
          <w:tcPr>
            <w:tcW w:w="2393" w:type="dxa"/>
            <w:vAlign w:val="center"/>
          </w:tcPr>
          <w:p w:rsidR="00C87270" w:rsidRPr="00F00D7D" w:rsidRDefault="00C87270" w:rsidP="006416BD">
            <w:pPr>
              <w:jc w:val="center"/>
            </w:pPr>
            <w:r w:rsidRPr="00F00D7D">
              <w:t>300</w:t>
            </w:r>
          </w:p>
        </w:tc>
        <w:tc>
          <w:tcPr>
            <w:tcW w:w="2392" w:type="dxa"/>
            <w:vAlign w:val="center"/>
          </w:tcPr>
          <w:p w:rsidR="00C87270" w:rsidRPr="00F00D7D" w:rsidRDefault="00C87270" w:rsidP="006416BD">
            <w:pPr>
              <w:jc w:val="center"/>
            </w:pPr>
            <w:r>
              <w:t>ИСКРА -Ш-600</w:t>
            </w:r>
            <w:r w:rsidRPr="00F00D7D">
              <w:t>0</w:t>
            </w:r>
          </w:p>
        </w:tc>
        <w:tc>
          <w:tcPr>
            <w:tcW w:w="2393" w:type="dxa"/>
            <w:vAlign w:val="center"/>
          </w:tcPr>
          <w:p w:rsidR="00C87270" w:rsidRPr="00F00D7D" w:rsidRDefault="00C87270" w:rsidP="006416BD">
            <w:pPr>
              <w:jc w:val="center"/>
            </w:pPr>
            <w:r>
              <w:t>6000</w:t>
            </w:r>
          </w:p>
        </w:tc>
      </w:tr>
      <w:tr w:rsidR="00C87270" w:rsidTr="006416BD">
        <w:trPr>
          <w:trHeight w:val="285"/>
        </w:trPr>
        <w:tc>
          <w:tcPr>
            <w:tcW w:w="2392" w:type="dxa"/>
            <w:vAlign w:val="center"/>
          </w:tcPr>
          <w:p w:rsidR="00C87270" w:rsidRPr="00F00D7D" w:rsidRDefault="00C87270" w:rsidP="006416BD">
            <w:pPr>
              <w:jc w:val="center"/>
            </w:pPr>
            <w:r w:rsidRPr="00F00D7D">
              <w:t>ИСКРА -Ш-350</w:t>
            </w:r>
          </w:p>
        </w:tc>
        <w:tc>
          <w:tcPr>
            <w:tcW w:w="2393" w:type="dxa"/>
            <w:vAlign w:val="center"/>
          </w:tcPr>
          <w:p w:rsidR="00C87270" w:rsidRPr="00F00D7D" w:rsidRDefault="00C87270" w:rsidP="006416BD">
            <w:pPr>
              <w:jc w:val="center"/>
            </w:pPr>
            <w:r w:rsidRPr="00F00D7D">
              <w:t>350</w:t>
            </w:r>
          </w:p>
        </w:tc>
        <w:tc>
          <w:tcPr>
            <w:tcW w:w="2392" w:type="dxa"/>
            <w:vAlign w:val="center"/>
          </w:tcPr>
          <w:p w:rsidR="00C87270" w:rsidRPr="00F00D7D" w:rsidRDefault="00C87270" w:rsidP="006416BD">
            <w:pPr>
              <w:jc w:val="center"/>
            </w:pPr>
            <w:r>
              <w:t>ИСКРА -Ш-700</w:t>
            </w:r>
            <w:r w:rsidRPr="00F00D7D">
              <w:t>0</w:t>
            </w:r>
          </w:p>
        </w:tc>
        <w:tc>
          <w:tcPr>
            <w:tcW w:w="2393" w:type="dxa"/>
            <w:vAlign w:val="center"/>
          </w:tcPr>
          <w:p w:rsidR="00C87270" w:rsidRPr="00F00D7D" w:rsidRDefault="00C87270" w:rsidP="006416BD">
            <w:pPr>
              <w:jc w:val="center"/>
            </w:pPr>
            <w:r>
              <w:t>7000</w:t>
            </w:r>
          </w:p>
        </w:tc>
      </w:tr>
      <w:tr w:rsidR="00C87270" w:rsidTr="006416BD">
        <w:trPr>
          <w:trHeight w:val="285"/>
        </w:trPr>
        <w:tc>
          <w:tcPr>
            <w:tcW w:w="2392" w:type="dxa"/>
            <w:vAlign w:val="center"/>
          </w:tcPr>
          <w:p w:rsidR="00C87270" w:rsidRPr="00F00D7D" w:rsidRDefault="00C87270" w:rsidP="006416BD">
            <w:pPr>
              <w:jc w:val="center"/>
            </w:pPr>
            <w:r>
              <w:t>ИСКРА -Ш-40</w:t>
            </w:r>
            <w:r w:rsidRPr="00F00D7D">
              <w:t>0</w:t>
            </w:r>
          </w:p>
        </w:tc>
        <w:tc>
          <w:tcPr>
            <w:tcW w:w="2393" w:type="dxa"/>
            <w:vAlign w:val="center"/>
          </w:tcPr>
          <w:p w:rsidR="00C87270" w:rsidRPr="00F00D7D" w:rsidRDefault="00C87270" w:rsidP="006416BD">
            <w:pPr>
              <w:jc w:val="center"/>
            </w:pPr>
            <w:r>
              <w:t>400</w:t>
            </w:r>
          </w:p>
        </w:tc>
        <w:tc>
          <w:tcPr>
            <w:tcW w:w="2392" w:type="dxa"/>
            <w:vAlign w:val="center"/>
          </w:tcPr>
          <w:p w:rsidR="00C87270" w:rsidRPr="00F00D7D" w:rsidRDefault="00C87270" w:rsidP="006416BD">
            <w:pPr>
              <w:jc w:val="center"/>
            </w:pPr>
            <w:r>
              <w:t>ИСКРА -Ш-800</w:t>
            </w:r>
            <w:r w:rsidRPr="00F00D7D">
              <w:t>0</w:t>
            </w:r>
          </w:p>
        </w:tc>
        <w:tc>
          <w:tcPr>
            <w:tcW w:w="2393" w:type="dxa"/>
            <w:vAlign w:val="center"/>
          </w:tcPr>
          <w:p w:rsidR="00C87270" w:rsidRPr="00F00D7D" w:rsidRDefault="00C87270" w:rsidP="006416BD">
            <w:pPr>
              <w:jc w:val="center"/>
            </w:pPr>
            <w:r>
              <w:t>8000</w:t>
            </w:r>
          </w:p>
        </w:tc>
      </w:tr>
      <w:tr w:rsidR="00C87270" w:rsidTr="006416BD">
        <w:trPr>
          <w:trHeight w:val="285"/>
        </w:trPr>
        <w:tc>
          <w:tcPr>
            <w:tcW w:w="2392" w:type="dxa"/>
            <w:vAlign w:val="center"/>
          </w:tcPr>
          <w:p w:rsidR="00C87270" w:rsidRPr="00F00D7D" w:rsidRDefault="00C87270" w:rsidP="006416BD">
            <w:pPr>
              <w:jc w:val="center"/>
            </w:pPr>
            <w:r>
              <w:t>ИСКРА -Ш-4</w:t>
            </w:r>
            <w:r w:rsidRPr="00F00D7D">
              <w:t>50</w:t>
            </w:r>
          </w:p>
        </w:tc>
        <w:tc>
          <w:tcPr>
            <w:tcW w:w="2393" w:type="dxa"/>
            <w:vAlign w:val="center"/>
          </w:tcPr>
          <w:p w:rsidR="00C87270" w:rsidRPr="00F00D7D" w:rsidRDefault="00C87270" w:rsidP="006416BD">
            <w:pPr>
              <w:jc w:val="center"/>
            </w:pPr>
            <w:r>
              <w:t>450</w:t>
            </w:r>
          </w:p>
        </w:tc>
        <w:tc>
          <w:tcPr>
            <w:tcW w:w="2392" w:type="dxa"/>
            <w:vAlign w:val="center"/>
          </w:tcPr>
          <w:p w:rsidR="00C87270" w:rsidRPr="00F00D7D" w:rsidRDefault="00C87270" w:rsidP="006416BD">
            <w:pPr>
              <w:jc w:val="center"/>
            </w:pPr>
            <w:r>
              <w:t>ИСКРА -Ш-900</w:t>
            </w:r>
            <w:r w:rsidRPr="00F00D7D">
              <w:t>0</w:t>
            </w:r>
          </w:p>
        </w:tc>
        <w:tc>
          <w:tcPr>
            <w:tcW w:w="2393" w:type="dxa"/>
            <w:vAlign w:val="center"/>
          </w:tcPr>
          <w:p w:rsidR="00C87270" w:rsidRPr="00F00D7D" w:rsidRDefault="00C87270" w:rsidP="006416BD">
            <w:pPr>
              <w:jc w:val="center"/>
            </w:pPr>
            <w:r>
              <w:t>9000</w:t>
            </w:r>
          </w:p>
        </w:tc>
      </w:tr>
      <w:tr w:rsidR="00C87270" w:rsidTr="00C87270">
        <w:trPr>
          <w:trHeight w:val="285"/>
        </w:trPr>
        <w:tc>
          <w:tcPr>
            <w:tcW w:w="2392" w:type="dxa"/>
            <w:tcBorders>
              <w:bottom w:val="double" w:sz="4" w:space="0" w:color="auto"/>
            </w:tcBorders>
            <w:vAlign w:val="center"/>
          </w:tcPr>
          <w:p w:rsidR="00C87270" w:rsidRPr="00F00D7D" w:rsidRDefault="00C87270" w:rsidP="006416BD">
            <w:pPr>
              <w:jc w:val="center"/>
            </w:pPr>
            <w:r>
              <w:t>ИСКРА -Ш-50</w:t>
            </w:r>
            <w:r w:rsidRPr="00F00D7D">
              <w:t>0</w:t>
            </w:r>
          </w:p>
        </w:tc>
        <w:tc>
          <w:tcPr>
            <w:tcW w:w="2393" w:type="dxa"/>
            <w:tcBorders>
              <w:bottom w:val="double" w:sz="4" w:space="0" w:color="auto"/>
            </w:tcBorders>
            <w:vAlign w:val="center"/>
          </w:tcPr>
          <w:p w:rsidR="00C87270" w:rsidRPr="00F00D7D" w:rsidRDefault="00C87270" w:rsidP="006416BD">
            <w:pPr>
              <w:jc w:val="center"/>
            </w:pPr>
            <w:r>
              <w:t>500</w:t>
            </w:r>
          </w:p>
        </w:tc>
        <w:tc>
          <w:tcPr>
            <w:tcW w:w="2392" w:type="dxa"/>
            <w:tcBorders>
              <w:bottom w:val="single" w:sz="4" w:space="0" w:color="auto"/>
            </w:tcBorders>
            <w:vAlign w:val="center"/>
          </w:tcPr>
          <w:p w:rsidR="00C87270" w:rsidRPr="00F00D7D" w:rsidRDefault="00C87270" w:rsidP="006416BD">
            <w:pPr>
              <w:jc w:val="center"/>
            </w:pPr>
            <w:r>
              <w:t>ИСКРА -Ш-1000</w:t>
            </w:r>
            <w:r w:rsidRPr="00F00D7D">
              <w:t>0</w:t>
            </w:r>
          </w:p>
        </w:tc>
        <w:tc>
          <w:tcPr>
            <w:tcW w:w="2393" w:type="dxa"/>
            <w:tcBorders>
              <w:bottom w:val="single" w:sz="4" w:space="0" w:color="auto"/>
            </w:tcBorders>
            <w:vAlign w:val="center"/>
          </w:tcPr>
          <w:p w:rsidR="00C87270" w:rsidRPr="00F00D7D" w:rsidRDefault="00C87270" w:rsidP="006416BD">
            <w:pPr>
              <w:jc w:val="center"/>
            </w:pPr>
            <w:r>
              <w:t>10000</w:t>
            </w:r>
          </w:p>
        </w:tc>
      </w:tr>
      <w:tr w:rsidR="00C87270" w:rsidTr="00C87270">
        <w:trPr>
          <w:trHeight w:val="285"/>
        </w:trPr>
        <w:tc>
          <w:tcPr>
            <w:tcW w:w="2392" w:type="dxa"/>
            <w:tcBorders>
              <w:top w:val="double" w:sz="4" w:space="0" w:color="auto"/>
            </w:tcBorders>
            <w:vAlign w:val="center"/>
          </w:tcPr>
          <w:p w:rsidR="00C87270" w:rsidRPr="00F00D7D" w:rsidRDefault="00C87270" w:rsidP="006416BD">
            <w:pPr>
              <w:jc w:val="center"/>
            </w:pPr>
            <w:r>
              <w:t>ИСКРА -Ш-60</w:t>
            </w:r>
            <w:r w:rsidRPr="00F00D7D">
              <w:t>0</w:t>
            </w:r>
          </w:p>
        </w:tc>
        <w:tc>
          <w:tcPr>
            <w:tcW w:w="2393" w:type="dxa"/>
            <w:tcBorders>
              <w:top w:val="double" w:sz="4" w:space="0" w:color="auto"/>
            </w:tcBorders>
            <w:vAlign w:val="center"/>
          </w:tcPr>
          <w:p w:rsidR="00C87270" w:rsidRPr="00F00D7D" w:rsidRDefault="00C87270" w:rsidP="006416BD">
            <w:pPr>
              <w:jc w:val="center"/>
            </w:pPr>
            <w:r>
              <w:t>600</w:t>
            </w:r>
          </w:p>
        </w:tc>
        <w:tc>
          <w:tcPr>
            <w:tcW w:w="2392" w:type="dxa"/>
            <w:tcBorders>
              <w:bottom w:val="nil"/>
              <w:right w:val="nil"/>
            </w:tcBorders>
          </w:tcPr>
          <w:p w:rsidR="00C87270" w:rsidRDefault="00C87270" w:rsidP="00EB5F70">
            <w:pPr>
              <w:jc w:val="center"/>
            </w:pPr>
          </w:p>
        </w:tc>
        <w:tc>
          <w:tcPr>
            <w:tcW w:w="2393" w:type="dxa"/>
            <w:tcBorders>
              <w:left w:val="nil"/>
              <w:bottom w:val="nil"/>
              <w:right w:val="nil"/>
            </w:tcBorders>
          </w:tcPr>
          <w:p w:rsidR="00C87270" w:rsidRDefault="00C87270" w:rsidP="00EB5F70">
            <w:pPr>
              <w:jc w:val="center"/>
            </w:pPr>
          </w:p>
        </w:tc>
      </w:tr>
    </w:tbl>
    <w:p w:rsidR="00C87270" w:rsidRPr="00690A80" w:rsidRDefault="00C87270" w:rsidP="00EB5F70">
      <w:pPr>
        <w:jc w:val="center"/>
      </w:pPr>
    </w:p>
    <w:p w:rsidR="00303E91" w:rsidRPr="00303E91" w:rsidRDefault="00303E91" w:rsidP="004F1526">
      <w:pPr>
        <w:jc w:val="center"/>
        <w:rPr>
          <w:sz w:val="28"/>
          <w:szCs w:val="28"/>
        </w:rPr>
        <w:sectPr w:rsidR="00303E91" w:rsidRPr="00303E91" w:rsidSect="003E348B">
          <w:pgSz w:w="11906" w:h="16838"/>
          <w:pgMar w:top="1134" w:right="851" w:bottom="1134" w:left="1701" w:header="709" w:footer="709" w:gutter="0"/>
          <w:cols w:space="708"/>
          <w:docGrid w:linePitch="360"/>
        </w:sectPr>
      </w:pPr>
    </w:p>
    <w:p w:rsidR="004F1526" w:rsidRDefault="004F1526" w:rsidP="00B45FD6">
      <w:pPr>
        <w:jc w:val="center"/>
        <w:rPr>
          <w:sz w:val="28"/>
          <w:szCs w:val="28"/>
        </w:rPr>
      </w:pPr>
    </w:p>
    <w:p w:rsidR="00BE1A0A" w:rsidRDefault="00BE1A0A" w:rsidP="00BE1A0A">
      <w:pPr>
        <w:jc w:val="right"/>
      </w:pPr>
      <w:r>
        <w:t>Приложение 4</w:t>
      </w:r>
    </w:p>
    <w:p w:rsidR="00BE1A0A" w:rsidRDefault="00BE1A0A" w:rsidP="00BE1A0A">
      <w:pPr>
        <w:jc w:val="right"/>
      </w:pPr>
    </w:p>
    <w:p w:rsidR="007B226C" w:rsidRDefault="007B226C" w:rsidP="00BE1A0A">
      <w:pPr>
        <w:jc w:val="center"/>
      </w:pPr>
    </w:p>
    <w:p w:rsidR="007B226C" w:rsidRDefault="007B226C" w:rsidP="00BE1A0A">
      <w:pPr>
        <w:jc w:val="center"/>
      </w:pPr>
    </w:p>
    <w:p w:rsidR="007B226C" w:rsidRDefault="00BE1A0A" w:rsidP="00BE1A0A">
      <w:pPr>
        <w:jc w:val="center"/>
      </w:pPr>
      <w:r>
        <w:t xml:space="preserve">Таблица типоразмерного ряда транспортной и </w:t>
      </w:r>
      <w:r w:rsidR="007B226C">
        <w:t xml:space="preserve">совместимой с ней </w:t>
      </w:r>
      <w:r>
        <w:t xml:space="preserve">погрузочно-доставочной </w:t>
      </w:r>
    </w:p>
    <w:p w:rsidR="00BE1A0A" w:rsidRDefault="00BE1A0A" w:rsidP="00BE1A0A">
      <w:pPr>
        <w:jc w:val="center"/>
      </w:pPr>
      <w:r>
        <w:t>техники для подземных горных работ</w:t>
      </w:r>
    </w:p>
    <w:p w:rsidR="00BE1A0A" w:rsidRDefault="00BE1A0A" w:rsidP="00BE1A0A"/>
    <w:tbl>
      <w:tblPr>
        <w:tblpPr w:leftFromText="180" w:rightFromText="180" w:vertAnchor="text" w:horzAnchor="margin" w:tblpXSpec="center" w:tblpY="72"/>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9"/>
        <w:gridCol w:w="1276"/>
        <w:gridCol w:w="1134"/>
        <w:gridCol w:w="2410"/>
        <w:gridCol w:w="1559"/>
        <w:gridCol w:w="1559"/>
      </w:tblGrid>
      <w:tr w:rsidR="00BE1A0A" w:rsidRPr="00793CD3" w:rsidTr="00BE1A0A">
        <w:trPr>
          <w:trHeight w:val="347"/>
        </w:trPr>
        <w:tc>
          <w:tcPr>
            <w:tcW w:w="2499" w:type="dxa"/>
            <w:vMerge w:val="restart"/>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bCs/>
                <w:color w:val="000000" w:themeColor="text1"/>
              </w:rPr>
              <w:t>Автосамосвал</w:t>
            </w:r>
          </w:p>
          <w:p w:rsidR="00BE1A0A" w:rsidRPr="00793CD3" w:rsidRDefault="00BE1A0A" w:rsidP="00BE1A0A">
            <w:pPr>
              <w:spacing w:line="216" w:lineRule="auto"/>
              <w:ind w:left="-142"/>
              <w:jc w:val="center"/>
              <w:rPr>
                <w:color w:val="000000" w:themeColor="text1"/>
                <w:lang w:val="en-US"/>
              </w:rPr>
            </w:pPr>
            <w:r>
              <w:rPr>
                <w:bCs/>
                <w:color w:val="000000" w:themeColor="text1"/>
              </w:rPr>
              <w:t>(грузоподъемность,</w:t>
            </w:r>
            <w:r w:rsidRPr="00793CD3">
              <w:rPr>
                <w:bCs/>
                <w:color w:val="000000" w:themeColor="text1"/>
              </w:rPr>
              <w:t>т)</w:t>
            </w:r>
          </w:p>
        </w:tc>
        <w:tc>
          <w:tcPr>
            <w:tcW w:w="2410" w:type="dxa"/>
            <w:gridSpan w:val="2"/>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bCs/>
                <w:color w:val="000000" w:themeColor="text1"/>
              </w:rPr>
              <w:t>Габариты, мм</w:t>
            </w:r>
          </w:p>
        </w:tc>
        <w:tc>
          <w:tcPr>
            <w:tcW w:w="2410" w:type="dxa"/>
            <w:vMerge w:val="restart"/>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bCs/>
                <w:color w:val="000000" w:themeColor="text1"/>
              </w:rPr>
            </w:pPr>
            <w:r w:rsidRPr="00793CD3">
              <w:rPr>
                <w:bCs/>
                <w:color w:val="000000" w:themeColor="text1"/>
              </w:rPr>
              <w:t xml:space="preserve">Совместимые </w:t>
            </w:r>
          </w:p>
          <w:p w:rsidR="00BE1A0A" w:rsidRPr="00793CD3" w:rsidRDefault="00BE1A0A" w:rsidP="00BE1A0A">
            <w:pPr>
              <w:spacing w:line="216" w:lineRule="auto"/>
              <w:jc w:val="center"/>
              <w:rPr>
                <w:color w:val="000000" w:themeColor="text1"/>
                <w:lang w:val="en-US"/>
              </w:rPr>
            </w:pPr>
            <w:r>
              <w:rPr>
                <w:bCs/>
                <w:color w:val="000000" w:themeColor="text1"/>
              </w:rPr>
              <w:t>модели ПД</w:t>
            </w:r>
            <w:r w:rsidRPr="00793CD3">
              <w:rPr>
                <w:bCs/>
                <w:color w:val="000000" w:themeColor="text1"/>
              </w:rPr>
              <w:t>М</w:t>
            </w:r>
          </w:p>
        </w:tc>
        <w:tc>
          <w:tcPr>
            <w:tcW w:w="3118" w:type="dxa"/>
            <w:gridSpan w:val="2"/>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lang w:val="en-US"/>
              </w:rPr>
            </w:pPr>
            <w:r w:rsidRPr="00793CD3">
              <w:rPr>
                <w:bCs/>
                <w:color w:val="000000" w:themeColor="text1"/>
              </w:rPr>
              <w:t>Габариты, мм</w:t>
            </w:r>
          </w:p>
        </w:tc>
      </w:tr>
      <w:tr w:rsidR="00BE1A0A" w:rsidRPr="00793CD3" w:rsidTr="00BE1A0A">
        <w:trPr>
          <w:trHeight w:val="539"/>
        </w:trPr>
        <w:tc>
          <w:tcPr>
            <w:tcW w:w="2499" w:type="dxa"/>
            <w:vMerge/>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lang w:val="en-US"/>
              </w:rPr>
            </w:pPr>
          </w:p>
        </w:tc>
        <w:tc>
          <w:tcPr>
            <w:tcW w:w="1276"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rPr>
              <w:t>ширина</w:t>
            </w:r>
          </w:p>
        </w:tc>
        <w:tc>
          <w:tcPr>
            <w:tcW w:w="1134"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rPr>
              <w:t>высота</w:t>
            </w:r>
          </w:p>
        </w:tc>
        <w:tc>
          <w:tcPr>
            <w:tcW w:w="2410" w:type="dxa"/>
            <w:vMerge/>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lang w:val="en-US"/>
              </w:rPr>
            </w:pPr>
          </w:p>
        </w:tc>
        <w:tc>
          <w:tcPr>
            <w:tcW w:w="1559"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lang w:val="en-US"/>
              </w:rPr>
            </w:pPr>
            <w:r w:rsidRPr="00793CD3">
              <w:rPr>
                <w:color w:val="000000" w:themeColor="text1"/>
              </w:rPr>
              <w:t>ширина</w:t>
            </w:r>
          </w:p>
        </w:tc>
        <w:tc>
          <w:tcPr>
            <w:tcW w:w="1559"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lang w:val="en-US"/>
              </w:rPr>
            </w:pPr>
            <w:r w:rsidRPr="00793CD3">
              <w:rPr>
                <w:color w:val="000000" w:themeColor="text1"/>
              </w:rPr>
              <w:t>высота</w:t>
            </w:r>
          </w:p>
        </w:tc>
      </w:tr>
      <w:tr w:rsidR="00BE1A0A" w:rsidRPr="00793CD3" w:rsidTr="00BE1A0A">
        <w:trPr>
          <w:trHeight w:val="279"/>
        </w:trPr>
        <w:tc>
          <w:tcPr>
            <w:tcW w:w="10437" w:type="dxa"/>
            <w:gridSpan w:val="6"/>
            <w:tcBorders>
              <w:top w:val="double" w:sz="4" w:space="0" w:color="auto"/>
              <w:bottom w:val="double" w:sz="4" w:space="0" w:color="auto"/>
            </w:tcBorders>
            <w:shd w:val="clear" w:color="auto" w:fill="auto"/>
            <w:tcMar>
              <w:top w:w="72" w:type="dxa"/>
              <w:left w:w="144" w:type="dxa"/>
              <w:bottom w:w="72" w:type="dxa"/>
              <w:right w:w="144" w:type="dxa"/>
            </w:tcMar>
            <w:vAlign w:val="center"/>
            <w:hideMark/>
          </w:tcPr>
          <w:p w:rsidR="00BE1A0A" w:rsidRPr="00B45FD6" w:rsidRDefault="00BE1A0A" w:rsidP="00BE1A0A">
            <w:pPr>
              <w:spacing w:line="216" w:lineRule="auto"/>
              <w:jc w:val="center"/>
              <w:rPr>
                <w:color w:val="000000" w:themeColor="text1"/>
              </w:rPr>
            </w:pPr>
            <w:r>
              <w:rPr>
                <w:color w:val="000000" w:themeColor="text1"/>
              </w:rPr>
              <w:t>Оборудование производства фирмы «Майнер» (Россия)</w:t>
            </w:r>
          </w:p>
        </w:tc>
      </w:tr>
      <w:tr w:rsidR="00BE1A0A" w:rsidRPr="00793CD3" w:rsidTr="00BE1A0A">
        <w:trPr>
          <w:trHeight w:val="279"/>
        </w:trPr>
        <w:tc>
          <w:tcPr>
            <w:tcW w:w="2499" w:type="dxa"/>
            <w:tcBorders>
              <w:top w:val="double" w:sz="4" w:space="0" w:color="auto"/>
            </w:tcBorders>
            <w:shd w:val="clear" w:color="auto" w:fill="auto"/>
            <w:tcMar>
              <w:top w:w="72" w:type="dxa"/>
              <w:left w:w="144" w:type="dxa"/>
              <w:bottom w:w="72" w:type="dxa"/>
              <w:right w:w="144" w:type="dxa"/>
            </w:tcMar>
            <w:vAlign w:val="center"/>
            <w:hideMark/>
          </w:tcPr>
          <w:p w:rsidR="00BE1A0A" w:rsidRPr="00B45FD6" w:rsidRDefault="00BE1A0A" w:rsidP="00BE1A0A">
            <w:pPr>
              <w:spacing w:line="216" w:lineRule="auto"/>
              <w:jc w:val="center"/>
              <w:rPr>
                <w:color w:val="000000" w:themeColor="text1"/>
              </w:rPr>
            </w:pPr>
            <w:r>
              <w:rPr>
                <w:color w:val="000000" w:themeColor="text1"/>
              </w:rPr>
              <w:t>МАЙНЕР ШС-10</w:t>
            </w:r>
          </w:p>
        </w:tc>
        <w:tc>
          <w:tcPr>
            <w:tcW w:w="1276"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rPr>
              <w:t>2000</w:t>
            </w:r>
          </w:p>
        </w:tc>
        <w:tc>
          <w:tcPr>
            <w:tcW w:w="1134"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rPr>
              <w:t>2200</w:t>
            </w:r>
          </w:p>
        </w:tc>
        <w:tc>
          <w:tcPr>
            <w:tcW w:w="2410" w:type="dxa"/>
            <w:tcBorders>
              <w:top w:val="double" w:sz="4" w:space="0" w:color="auto"/>
            </w:tcBorders>
            <w:shd w:val="clear" w:color="auto" w:fill="auto"/>
            <w:tcMar>
              <w:top w:w="72" w:type="dxa"/>
              <w:left w:w="144" w:type="dxa"/>
              <w:bottom w:w="72" w:type="dxa"/>
              <w:right w:w="144" w:type="dxa"/>
            </w:tcMar>
            <w:vAlign w:val="center"/>
            <w:hideMark/>
          </w:tcPr>
          <w:p w:rsidR="00BE1A0A" w:rsidRPr="00B4741F" w:rsidRDefault="00BE1A0A" w:rsidP="00BE1A0A">
            <w:pPr>
              <w:spacing w:line="216" w:lineRule="auto"/>
              <w:jc w:val="center"/>
              <w:rPr>
                <w:color w:val="000000" w:themeColor="text1"/>
              </w:rPr>
            </w:pPr>
            <w:r>
              <w:rPr>
                <w:color w:val="000000" w:themeColor="text1"/>
              </w:rPr>
              <w:t>МПД-1</w:t>
            </w:r>
          </w:p>
        </w:tc>
        <w:tc>
          <w:tcPr>
            <w:tcW w:w="1559"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rPr>
              <w:t>1550</w:t>
            </w:r>
            <w:r w:rsidRPr="00793CD3">
              <w:rPr>
                <w:color w:val="000000" w:themeColor="text1"/>
              </w:rPr>
              <w:t xml:space="preserve"> </w:t>
            </w:r>
          </w:p>
        </w:tc>
        <w:tc>
          <w:tcPr>
            <w:tcW w:w="1559" w:type="dxa"/>
            <w:tcBorders>
              <w:top w:val="double" w:sz="4" w:space="0" w:color="auto"/>
            </w:tcBorders>
            <w:shd w:val="clear" w:color="auto" w:fill="auto"/>
            <w:tcMar>
              <w:top w:w="72" w:type="dxa"/>
              <w:left w:w="144" w:type="dxa"/>
              <w:bottom w:w="72" w:type="dxa"/>
              <w:right w:w="144" w:type="dxa"/>
            </w:tcMar>
            <w:vAlign w:val="center"/>
            <w:hideMark/>
          </w:tcPr>
          <w:p w:rsidR="00BE1A0A" w:rsidRPr="00B4741F" w:rsidRDefault="00BE1A0A" w:rsidP="00BE1A0A">
            <w:pPr>
              <w:spacing w:line="216" w:lineRule="auto"/>
              <w:jc w:val="center"/>
              <w:rPr>
                <w:color w:val="000000" w:themeColor="text1"/>
              </w:rPr>
            </w:pPr>
            <w:r>
              <w:rPr>
                <w:color w:val="000000" w:themeColor="text1"/>
              </w:rPr>
              <w:t>1855</w:t>
            </w:r>
          </w:p>
        </w:tc>
      </w:tr>
      <w:tr w:rsidR="00BE1A0A" w:rsidRPr="00793CD3" w:rsidTr="00BE1A0A">
        <w:trPr>
          <w:trHeight w:val="279"/>
        </w:trPr>
        <w:tc>
          <w:tcPr>
            <w:tcW w:w="2499" w:type="dxa"/>
            <w:tcBorders>
              <w:top w:val="sing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lang w:val="en-US"/>
              </w:rPr>
            </w:pPr>
            <w:r>
              <w:rPr>
                <w:color w:val="000000" w:themeColor="text1"/>
              </w:rPr>
              <w:t>МАЙНЕР ШС-20</w:t>
            </w:r>
          </w:p>
        </w:tc>
        <w:tc>
          <w:tcPr>
            <w:tcW w:w="1276" w:type="dxa"/>
            <w:tcBorders>
              <w:top w:val="sing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rPr>
              <w:t>2240</w:t>
            </w:r>
          </w:p>
        </w:tc>
        <w:tc>
          <w:tcPr>
            <w:tcW w:w="1134" w:type="dxa"/>
            <w:tcBorders>
              <w:top w:val="sing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rPr>
              <w:t>2515</w:t>
            </w:r>
          </w:p>
        </w:tc>
        <w:tc>
          <w:tcPr>
            <w:tcW w:w="2410" w:type="dxa"/>
            <w:tcBorders>
              <w:top w:val="sing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rPr>
              <w:t>МПД-10</w:t>
            </w:r>
          </w:p>
        </w:tc>
        <w:tc>
          <w:tcPr>
            <w:tcW w:w="1559" w:type="dxa"/>
            <w:tcBorders>
              <w:top w:val="sing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rPr>
              <w:t>2380</w:t>
            </w:r>
            <w:r w:rsidRPr="00793CD3">
              <w:rPr>
                <w:color w:val="000000" w:themeColor="text1"/>
              </w:rPr>
              <w:t xml:space="preserve"> </w:t>
            </w:r>
          </w:p>
        </w:tc>
        <w:tc>
          <w:tcPr>
            <w:tcW w:w="1559" w:type="dxa"/>
            <w:tcBorders>
              <w:top w:val="sing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rPr>
              <w:t>201</w:t>
            </w:r>
            <w:r w:rsidRPr="00793CD3">
              <w:rPr>
                <w:color w:val="000000" w:themeColor="text1"/>
                <w:lang w:val="en-US"/>
              </w:rPr>
              <w:t>0</w:t>
            </w:r>
            <w:r w:rsidRPr="00793CD3">
              <w:rPr>
                <w:color w:val="000000" w:themeColor="text1"/>
              </w:rPr>
              <w:t xml:space="preserve"> </w:t>
            </w:r>
          </w:p>
        </w:tc>
      </w:tr>
      <w:tr w:rsidR="00BE1A0A" w:rsidRPr="00793CD3" w:rsidTr="00BE1A0A">
        <w:trPr>
          <w:trHeight w:val="279"/>
        </w:trPr>
        <w:tc>
          <w:tcPr>
            <w:tcW w:w="2499" w:type="dxa"/>
            <w:tcBorders>
              <w:top w:val="single" w:sz="4" w:space="0" w:color="auto"/>
              <w:bottom w:val="double" w:sz="4" w:space="0" w:color="auto"/>
            </w:tcBorders>
            <w:shd w:val="clear" w:color="auto" w:fill="auto"/>
            <w:tcMar>
              <w:top w:w="72" w:type="dxa"/>
              <w:left w:w="144" w:type="dxa"/>
              <w:bottom w:w="72" w:type="dxa"/>
              <w:right w:w="144" w:type="dxa"/>
            </w:tcMar>
            <w:vAlign w:val="center"/>
            <w:hideMark/>
          </w:tcPr>
          <w:p w:rsidR="00BE1A0A" w:rsidRDefault="00BE1A0A" w:rsidP="00BE1A0A">
            <w:pPr>
              <w:spacing w:line="216" w:lineRule="auto"/>
              <w:jc w:val="center"/>
              <w:rPr>
                <w:color w:val="000000" w:themeColor="text1"/>
              </w:rPr>
            </w:pPr>
            <w:r>
              <w:rPr>
                <w:color w:val="000000" w:themeColor="text1"/>
              </w:rPr>
              <w:t>МАЙНЕР ШС-35</w:t>
            </w:r>
          </w:p>
        </w:tc>
        <w:tc>
          <w:tcPr>
            <w:tcW w:w="1276" w:type="dxa"/>
            <w:tcBorders>
              <w:top w:val="single" w:sz="4" w:space="0" w:color="auto"/>
              <w:bottom w:val="double" w:sz="4" w:space="0" w:color="auto"/>
            </w:tcBorders>
            <w:shd w:val="clear" w:color="auto" w:fill="auto"/>
            <w:tcMar>
              <w:top w:w="72" w:type="dxa"/>
              <w:left w:w="144" w:type="dxa"/>
              <w:bottom w:w="72" w:type="dxa"/>
              <w:right w:w="144" w:type="dxa"/>
            </w:tcMar>
            <w:vAlign w:val="center"/>
            <w:hideMark/>
          </w:tcPr>
          <w:p w:rsidR="00BE1A0A" w:rsidRDefault="00BE1A0A" w:rsidP="00BE1A0A">
            <w:pPr>
              <w:spacing w:line="216" w:lineRule="auto"/>
              <w:jc w:val="center"/>
              <w:rPr>
                <w:color w:val="000000" w:themeColor="text1"/>
              </w:rPr>
            </w:pPr>
            <w:r>
              <w:rPr>
                <w:color w:val="000000" w:themeColor="text1"/>
              </w:rPr>
              <w:t>2990</w:t>
            </w:r>
          </w:p>
        </w:tc>
        <w:tc>
          <w:tcPr>
            <w:tcW w:w="1134" w:type="dxa"/>
            <w:tcBorders>
              <w:top w:val="single" w:sz="4" w:space="0" w:color="auto"/>
              <w:bottom w:val="double" w:sz="4" w:space="0" w:color="auto"/>
            </w:tcBorders>
            <w:shd w:val="clear" w:color="auto" w:fill="auto"/>
            <w:tcMar>
              <w:top w:w="72" w:type="dxa"/>
              <w:left w:w="144" w:type="dxa"/>
              <w:bottom w:w="72" w:type="dxa"/>
              <w:right w:w="144" w:type="dxa"/>
            </w:tcMar>
            <w:vAlign w:val="center"/>
            <w:hideMark/>
          </w:tcPr>
          <w:p w:rsidR="00BE1A0A" w:rsidRDefault="00BE1A0A" w:rsidP="00BE1A0A">
            <w:pPr>
              <w:spacing w:line="216" w:lineRule="auto"/>
              <w:jc w:val="center"/>
              <w:rPr>
                <w:color w:val="000000" w:themeColor="text1"/>
              </w:rPr>
            </w:pPr>
            <w:r>
              <w:rPr>
                <w:color w:val="000000" w:themeColor="text1"/>
              </w:rPr>
              <w:t>2600</w:t>
            </w:r>
          </w:p>
        </w:tc>
        <w:tc>
          <w:tcPr>
            <w:tcW w:w="2410" w:type="dxa"/>
            <w:tcBorders>
              <w:top w:val="single" w:sz="4" w:space="0" w:color="auto"/>
              <w:bottom w:val="double" w:sz="4" w:space="0" w:color="auto"/>
            </w:tcBorders>
            <w:shd w:val="clear" w:color="auto" w:fill="auto"/>
            <w:tcMar>
              <w:top w:w="72" w:type="dxa"/>
              <w:left w:w="144" w:type="dxa"/>
              <w:bottom w:w="72" w:type="dxa"/>
              <w:right w:w="144" w:type="dxa"/>
            </w:tcMar>
            <w:vAlign w:val="center"/>
            <w:hideMark/>
          </w:tcPr>
          <w:p w:rsidR="00BE1A0A" w:rsidRDefault="00BE1A0A" w:rsidP="00BE1A0A">
            <w:pPr>
              <w:spacing w:line="216" w:lineRule="auto"/>
              <w:jc w:val="center"/>
              <w:rPr>
                <w:color w:val="000000" w:themeColor="text1"/>
              </w:rPr>
            </w:pPr>
            <w:r>
              <w:rPr>
                <w:color w:val="000000" w:themeColor="text1"/>
              </w:rPr>
              <w:t>МПД-14</w:t>
            </w:r>
          </w:p>
        </w:tc>
        <w:tc>
          <w:tcPr>
            <w:tcW w:w="1559" w:type="dxa"/>
            <w:tcBorders>
              <w:top w:val="single" w:sz="4" w:space="0" w:color="auto"/>
              <w:bottom w:val="double" w:sz="4" w:space="0" w:color="auto"/>
            </w:tcBorders>
            <w:shd w:val="clear" w:color="auto" w:fill="auto"/>
            <w:tcMar>
              <w:top w:w="72" w:type="dxa"/>
              <w:left w:w="144" w:type="dxa"/>
              <w:bottom w:w="72" w:type="dxa"/>
              <w:right w:w="144" w:type="dxa"/>
            </w:tcMar>
            <w:vAlign w:val="center"/>
            <w:hideMark/>
          </w:tcPr>
          <w:p w:rsidR="00BE1A0A" w:rsidRDefault="00BE1A0A" w:rsidP="00BE1A0A">
            <w:pPr>
              <w:spacing w:line="216" w:lineRule="auto"/>
              <w:jc w:val="center"/>
              <w:rPr>
                <w:color w:val="000000" w:themeColor="text1"/>
              </w:rPr>
            </w:pPr>
            <w:r>
              <w:rPr>
                <w:color w:val="000000" w:themeColor="text1"/>
              </w:rPr>
              <w:t>2750</w:t>
            </w:r>
          </w:p>
        </w:tc>
        <w:tc>
          <w:tcPr>
            <w:tcW w:w="1559" w:type="dxa"/>
            <w:tcBorders>
              <w:top w:val="single" w:sz="4" w:space="0" w:color="auto"/>
              <w:bottom w:val="double" w:sz="4" w:space="0" w:color="auto"/>
            </w:tcBorders>
            <w:shd w:val="clear" w:color="auto" w:fill="auto"/>
            <w:tcMar>
              <w:top w:w="72" w:type="dxa"/>
              <w:left w:w="144" w:type="dxa"/>
              <w:bottom w:w="72" w:type="dxa"/>
              <w:right w:w="144" w:type="dxa"/>
            </w:tcMar>
            <w:vAlign w:val="center"/>
            <w:hideMark/>
          </w:tcPr>
          <w:p w:rsidR="00BE1A0A" w:rsidRDefault="00BE1A0A" w:rsidP="00BE1A0A">
            <w:pPr>
              <w:spacing w:line="216" w:lineRule="auto"/>
              <w:jc w:val="center"/>
              <w:rPr>
                <w:color w:val="000000" w:themeColor="text1"/>
              </w:rPr>
            </w:pPr>
            <w:r>
              <w:rPr>
                <w:color w:val="000000" w:themeColor="text1"/>
              </w:rPr>
              <w:t>2530</w:t>
            </w:r>
          </w:p>
        </w:tc>
      </w:tr>
      <w:tr w:rsidR="00BE1A0A" w:rsidRPr="00793CD3" w:rsidTr="00BE1A0A">
        <w:trPr>
          <w:trHeight w:val="279"/>
        </w:trPr>
        <w:tc>
          <w:tcPr>
            <w:tcW w:w="10437" w:type="dxa"/>
            <w:gridSpan w:val="6"/>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lang w:val="en-US"/>
              </w:rPr>
            </w:pPr>
            <w:r>
              <w:rPr>
                <w:color w:val="000000" w:themeColor="text1"/>
              </w:rPr>
              <w:t>Оборудование производства «</w:t>
            </w:r>
            <w:r>
              <w:rPr>
                <w:color w:val="000000" w:themeColor="text1"/>
                <w:lang w:val="en-US"/>
              </w:rPr>
              <w:t>Sandvik</w:t>
            </w:r>
            <w:r>
              <w:rPr>
                <w:color w:val="000000" w:themeColor="text1"/>
              </w:rPr>
              <w:t>» (Швеция)</w:t>
            </w:r>
          </w:p>
        </w:tc>
      </w:tr>
      <w:tr w:rsidR="00BE1A0A" w:rsidRPr="00793CD3" w:rsidTr="00BE1A0A">
        <w:trPr>
          <w:trHeight w:val="279"/>
        </w:trPr>
        <w:tc>
          <w:tcPr>
            <w:tcW w:w="2499"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ind w:left="-284"/>
              <w:jc w:val="center"/>
              <w:rPr>
                <w:color w:val="000000" w:themeColor="text1"/>
              </w:rPr>
            </w:pPr>
            <w:r w:rsidRPr="00793CD3">
              <w:rPr>
                <w:color w:val="000000" w:themeColor="text1"/>
                <w:lang w:val="en-US"/>
              </w:rPr>
              <w:t>417</w:t>
            </w:r>
            <w:r w:rsidRPr="00793CD3">
              <w:rPr>
                <w:color w:val="000000" w:themeColor="text1"/>
              </w:rPr>
              <w:t xml:space="preserve"> </w:t>
            </w:r>
            <w:r>
              <w:rPr>
                <w:color w:val="000000" w:themeColor="text1"/>
              </w:rPr>
              <w:t>(</w:t>
            </w:r>
            <w:r>
              <w:rPr>
                <w:color w:val="000000" w:themeColor="text1"/>
                <w:lang w:val="en-US"/>
              </w:rPr>
              <w:t>EJC17</w:t>
            </w:r>
            <w:r>
              <w:rPr>
                <w:color w:val="000000" w:themeColor="text1"/>
              </w:rPr>
              <w:t xml:space="preserve">) </w:t>
            </w:r>
            <w:r w:rsidRPr="00793CD3">
              <w:rPr>
                <w:color w:val="000000" w:themeColor="text1"/>
              </w:rPr>
              <w:t>(15)</w:t>
            </w:r>
          </w:p>
        </w:tc>
        <w:tc>
          <w:tcPr>
            <w:tcW w:w="1276"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rPr>
              <w:t xml:space="preserve">2200 </w:t>
            </w:r>
          </w:p>
        </w:tc>
        <w:tc>
          <w:tcPr>
            <w:tcW w:w="1134"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rPr>
              <w:t xml:space="preserve">2440 </w:t>
            </w:r>
          </w:p>
        </w:tc>
        <w:tc>
          <w:tcPr>
            <w:tcW w:w="2410"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LH307</w:t>
            </w:r>
            <w:r w:rsidRPr="00793CD3">
              <w:rPr>
                <w:color w:val="000000" w:themeColor="text1"/>
              </w:rPr>
              <w:t xml:space="preserve"> (</w:t>
            </w:r>
            <w:r w:rsidRPr="00793CD3">
              <w:rPr>
                <w:color w:val="000000" w:themeColor="text1"/>
                <w:lang w:val="en-US"/>
              </w:rPr>
              <w:t>LH410</w:t>
            </w:r>
            <w:r w:rsidRPr="00793CD3">
              <w:rPr>
                <w:color w:val="000000" w:themeColor="text1"/>
              </w:rPr>
              <w:t xml:space="preserve">) </w:t>
            </w:r>
          </w:p>
        </w:tc>
        <w:tc>
          <w:tcPr>
            <w:tcW w:w="1559"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2230</w:t>
            </w:r>
            <w:r w:rsidRPr="00793CD3">
              <w:rPr>
                <w:color w:val="000000" w:themeColor="text1"/>
              </w:rPr>
              <w:t xml:space="preserve"> </w:t>
            </w:r>
          </w:p>
        </w:tc>
        <w:tc>
          <w:tcPr>
            <w:tcW w:w="1559"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2200</w:t>
            </w:r>
            <w:r w:rsidRPr="00793CD3">
              <w:rPr>
                <w:color w:val="000000" w:themeColor="text1"/>
              </w:rPr>
              <w:t xml:space="preserve"> </w:t>
            </w:r>
          </w:p>
        </w:tc>
      </w:tr>
      <w:tr w:rsidR="00BE1A0A" w:rsidRPr="00793CD3" w:rsidTr="00BE1A0A">
        <w:trPr>
          <w:trHeight w:val="243"/>
        </w:trPr>
        <w:tc>
          <w:tcPr>
            <w:tcW w:w="2499" w:type="dxa"/>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Pr>
                <w:color w:val="000000" w:themeColor="text1"/>
                <w:lang w:val="en-US"/>
              </w:rPr>
              <w:t>TH320</w:t>
            </w:r>
            <w:r w:rsidRPr="00793CD3">
              <w:rPr>
                <w:color w:val="000000" w:themeColor="text1"/>
              </w:rPr>
              <w:t xml:space="preserve"> </w:t>
            </w:r>
            <w:r>
              <w:rPr>
                <w:color w:val="000000" w:themeColor="text1"/>
              </w:rPr>
              <w:t>(</w:t>
            </w:r>
            <w:r>
              <w:rPr>
                <w:color w:val="000000" w:themeColor="text1"/>
                <w:lang w:val="en-US"/>
              </w:rPr>
              <w:t>EJC522</w:t>
            </w:r>
            <w:r>
              <w:rPr>
                <w:color w:val="000000" w:themeColor="text1"/>
              </w:rPr>
              <w:t xml:space="preserve">) </w:t>
            </w:r>
            <w:r w:rsidRPr="00793CD3">
              <w:rPr>
                <w:color w:val="000000" w:themeColor="text1"/>
              </w:rPr>
              <w:t>(20)</w:t>
            </w:r>
          </w:p>
        </w:tc>
        <w:tc>
          <w:tcPr>
            <w:tcW w:w="1276" w:type="dxa"/>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rPr>
              <w:t xml:space="preserve">2200 </w:t>
            </w:r>
          </w:p>
        </w:tc>
        <w:tc>
          <w:tcPr>
            <w:tcW w:w="1134" w:type="dxa"/>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rPr>
              <w:t xml:space="preserve">2440 </w:t>
            </w:r>
          </w:p>
        </w:tc>
        <w:tc>
          <w:tcPr>
            <w:tcW w:w="2410" w:type="dxa"/>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LH410 (LH514)</w:t>
            </w:r>
            <w:r w:rsidRPr="00793CD3">
              <w:rPr>
                <w:color w:val="000000" w:themeColor="text1"/>
              </w:rPr>
              <w:t xml:space="preserve"> </w:t>
            </w:r>
          </w:p>
        </w:tc>
        <w:tc>
          <w:tcPr>
            <w:tcW w:w="1559" w:type="dxa"/>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2650</w:t>
            </w:r>
            <w:r w:rsidRPr="00793CD3">
              <w:rPr>
                <w:color w:val="000000" w:themeColor="text1"/>
              </w:rPr>
              <w:t xml:space="preserve"> </w:t>
            </w:r>
          </w:p>
        </w:tc>
        <w:tc>
          <w:tcPr>
            <w:tcW w:w="1559" w:type="dxa"/>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2400</w:t>
            </w:r>
            <w:r w:rsidRPr="00793CD3">
              <w:rPr>
                <w:color w:val="000000" w:themeColor="text1"/>
              </w:rPr>
              <w:t xml:space="preserve"> </w:t>
            </w:r>
          </w:p>
        </w:tc>
      </w:tr>
      <w:tr w:rsidR="00BE1A0A" w:rsidRPr="00793CD3" w:rsidTr="00BE1A0A">
        <w:trPr>
          <w:trHeight w:val="306"/>
        </w:trPr>
        <w:tc>
          <w:tcPr>
            <w:tcW w:w="10437" w:type="dxa"/>
            <w:gridSpan w:val="6"/>
            <w:tcBorders>
              <w:top w:val="double" w:sz="4" w:space="0" w:color="auto"/>
              <w:bottom w:val="double" w:sz="4" w:space="0" w:color="auto"/>
            </w:tcBorders>
            <w:shd w:val="clear" w:color="auto" w:fill="auto"/>
            <w:tcMar>
              <w:top w:w="72" w:type="dxa"/>
              <w:left w:w="144" w:type="dxa"/>
              <w:bottom w:w="72" w:type="dxa"/>
              <w:right w:w="144" w:type="dxa"/>
            </w:tcMar>
            <w:vAlign w:val="center"/>
            <w:hideMark/>
          </w:tcPr>
          <w:p w:rsidR="00BE1A0A" w:rsidRPr="00B45FD6" w:rsidRDefault="00BE1A0A" w:rsidP="00BE1A0A">
            <w:pPr>
              <w:spacing w:line="216" w:lineRule="auto"/>
              <w:jc w:val="center"/>
              <w:rPr>
                <w:color w:val="000000" w:themeColor="text1"/>
              </w:rPr>
            </w:pPr>
            <w:r w:rsidRPr="00B4741F">
              <w:rPr>
                <w:color w:val="000000" w:themeColor="text1"/>
              </w:rPr>
              <w:t>Оборудование</w:t>
            </w:r>
            <w:r>
              <w:rPr>
                <w:color w:val="000000" w:themeColor="text1"/>
              </w:rPr>
              <w:t xml:space="preserve"> производства фирмы «</w:t>
            </w:r>
            <w:r>
              <w:rPr>
                <w:color w:val="000000" w:themeColor="text1"/>
                <w:lang w:val="en-US"/>
              </w:rPr>
              <w:t>Atlas</w:t>
            </w:r>
            <w:r w:rsidRPr="00B4741F">
              <w:rPr>
                <w:color w:val="000000" w:themeColor="text1"/>
              </w:rPr>
              <w:t xml:space="preserve"> </w:t>
            </w:r>
            <w:r>
              <w:rPr>
                <w:color w:val="000000" w:themeColor="text1"/>
                <w:lang w:val="en-US"/>
              </w:rPr>
              <w:t>Copco</w:t>
            </w:r>
            <w:r>
              <w:rPr>
                <w:color w:val="000000" w:themeColor="text1"/>
              </w:rPr>
              <w:t>» (Швеция)</w:t>
            </w:r>
          </w:p>
        </w:tc>
      </w:tr>
      <w:tr w:rsidR="00BE1A0A" w:rsidRPr="00793CD3" w:rsidTr="00BE1A0A">
        <w:trPr>
          <w:trHeight w:val="376"/>
        </w:trPr>
        <w:tc>
          <w:tcPr>
            <w:tcW w:w="2499"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MT2010 (20)</w:t>
            </w:r>
            <w:r w:rsidRPr="00793CD3">
              <w:rPr>
                <w:color w:val="000000" w:themeColor="text1"/>
              </w:rPr>
              <w:t xml:space="preserve"> </w:t>
            </w:r>
          </w:p>
        </w:tc>
        <w:tc>
          <w:tcPr>
            <w:tcW w:w="1276"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2400</w:t>
            </w:r>
            <w:r w:rsidRPr="00793CD3">
              <w:rPr>
                <w:color w:val="000000" w:themeColor="text1"/>
              </w:rPr>
              <w:t xml:space="preserve"> </w:t>
            </w:r>
          </w:p>
        </w:tc>
        <w:tc>
          <w:tcPr>
            <w:tcW w:w="1134"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2530</w:t>
            </w:r>
            <w:r w:rsidRPr="00793CD3">
              <w:rPr>
                <w:color w:val="000000" w:themeColor="text1"/>
              </w:rPr>
              <w:t xml:space="preserve"> </w:t>
            </w:r>
          </w:p>
        </w:tc>
        <w:tc>
          <w:tcPr>
            <w:tcW w:w="2410"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ST7 (ST1030)</w:t>
            </w:r>
            <w:r w:rsidRPr="00793CD3">
              <w:rPr>
                <w:color w:val="000000" w:themeColor="text1"/>
              </w:rPr>
              <w:t xml:space="preserve"> </w:t>
            </w:r>
          </w:p>
        </w:tc>
        <w:tc>
          <w:tcPr>
            <w:tcW w:w="1559"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2220</w:t>
            </w:r>
            <w:r w:rsidRPr="00793CD3">
              <w:rPr>
                <w:color w:val="000000" w:themeColor="text1"/>
              </w:rPr>
              <w:t xml:space="preserve"> </w:t>
            </w:r>
          </w:p>
        </w:tc>
        <w:tc>
          <w:tcPr>
            <w:tcW w:w="1559" w:type="dxa"/>
            <w:tcBorders>
              <w:top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2160</w:t>
            </w:r>
            <w:r w:rsidRPr="00793CD3">
              <w:rPr>
                <w:color w:val="000000" w:themeColor="text1"/>
              </w:rPr>
              <w:t xml:space="preserve"> </w:t>
            </w:r>
          </w:p>
        </w:tc>
      </w:tr>
      <w:tr w:rsidR="00BE1A0A" w:rsidRPr="00793CD3" w:rsidTr="00BE1A0A">
        <w:trPr>
          <w:trHeight w:val="363"/>
        </w:trPr>
        <w:tc>
          <w:tcPr>
            <w:tcW w:w="2499"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MT431B (28)</w:t>
            </w:r>
            <w:r w:rsidRPr="00793CD3">
              <w:rPr>
                <w:color w:val="000000" w:themeColor="text1"/>
              </w:rPr>
              <w:t xml:space="preserve"> </w:t>
            </w:r>
          </w:p>
        </w:tc>
        <w:tc>
          <w:tcPr>
            <w:tcW w:w="1276"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rPr>
              <w:t xml:space="preserve">2800 </w:t>
            </w:r>
          </w:p>
        </w:tc>
        <w:tc>
          <w:tcPr>
            <w:tcW w:w="1134"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rPr>
              <w:t xml:space="preserve">2650 </w:t>
            </w:r>
          </w:p>
        </w:tc>
        <w:tc>
          <w:tcPr>
            <w:tcW w:w="2410"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ST1030 (ST14)</w:t>
            </w:r>
            <w:r w:rsidRPr="00793CD3">
              <w:rPr>
                <w:color w:val="000000" w:themeColor="text1"/>
              </w:rPr>
              <w:t xml:space="preserve"> </w:t>
            </w:r>
          </w:p>
        </w:tc>
        <w:tc>
          <w:tcPr>
            <w:tcW w:w="1559"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2490</w:t>
            </w:r>
            <w:r w:rsidRPr="00793CD3">
              <w:rPr>
                <w:color w:val="000000" w:themeColor="text1"/>
              </w:rPr>
              <w:t xml:space="preserve"> </w:t>
            </w:r>
          </w:p>
        </w:tc>
        <w:tc>
          <w:tcPr>
            <w:tcW w:w="1559" w:type="dxa"/>
            <w:tcBorders>
              <w:bottom w:val="double" w:sz="4" w:space="0" w:color="auto"/>
            </w:tcBorders>
            <w:shd w:val="clear" w:color="auto" w:fill="auto"/>
            <w:tcMar>
              <w:top w:w="72" w:type="dxa"/>
              <w:left w:w="144" w:type="dxa"/>
              <w:bottom w:w="72" w:type="dxa"/>
              <w:right w:w="144" w:type="dxa"/>
            </w:tcMar>
            <w:vAlign w:val="center"/>
            <w:hideMark/>
          </w:tcPr>
          <w:p w:rsidR="00BE1A0A" w:rsidRPr="00793CD3" w:rsidRDefault="00BE1A0A" w:rsidP="00BE1A0A">
            <w:pPr>
              <w:spacing w:line="216" w:lineRule="auto"/>
              <w:jc w:val="center"/>
              <w:rPr>
                <w:color w:val="000000" w:themeColor="text1"/>
              </w:rPr>
            </w:pPr>
            <w:r w:rsidRPr="00793CD3">
              <w:rPr>
                <w:color w:val="000000" w:themeColor="text1"/>
                <w:lang w:val="en-US"/>
              </w:rPr>
              <w:t>2355</w:t>
            </w:r>
            <w:r w:rsidRPr="00793CD3">
              <w:rPr>
                <w:color w:val="000000" w:themeColor="text1"/>
              </w:rPr>
              <w:t xml:space="preserve"> </w:t>
            </w:r>
          </w:p>
        </w:tc>
      </w:tr>
    </w:tbl>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BE1A0A">
      <w:pPr>
        <w:jc w:val="center"/>
        <w:rPr>
          <w:sz w:val="28"/>
          <w:szCs w:val="28"/>
        </w:rPr>
      </w:pPr>
    </w:p>
    <w:p w:rsidR="00BE1A0A" w:rsidRDefault="00BE1A0A" w:rsidP="004F1526">
      <w:pPr>
        <w:jc w:val="center"/>
      </w:pPr>
    </w:p>
    <w:p w:rsidR="004F1526" w:rsidRDefault="004F1526" w:rsidP="004F1526">
      <w:pPr>
        <w:jc w:val="center"/>
      </w:pPr>
      <w:r w:rsidRPr="00AB63D5">
        <w:t>Задан</w:t>
      </w:r>
      <w:r w:rsidR="00793CD3">
        <w:t>ия</w:t>
      </w:r>
      <w:r w:rsidRPr="00AB63D5">
        <w:t xml:space="preserve"> на </w:t>
      </w:r>
      <w:r w:rsidR="00AB63D5">
        <w:t xml:space="preserve">выполнение контрольных работ </w:t>
      </w:r>
      <w:r w:rsidRPr="00AB63D5">
        <w:t>по</w:t>
      </w:r>
      <w:r w:rsidR="00626D50" w:rsidRPr="00AB63D5">
        <w:t xml:space="preserve"> дис</w:t>
      </w:r>
      <w:r w:rsidR="00992311">
        <w:t>циплине «ОГД подземная геотехнология</w:t>
      </w:r>
      <w:r w:rsidR="000549F1">
        <w:t>», гр.ГД</w:t>
      </w:r>
      <w:r w:rsidR="00F73688">
        <w:rPr>
          <w:vertAlign w:val="subscript"/>
        </w:rPr>
        <w:t>з</w:t>
      </w:r>
      <w:r w:rsidR="00F73688">
        <w:t>-23-1</w:t>
      </w:r>
    </w:p>
    <w:p w:rsidR="000A481A" w:rsidRDefault="000A481A" w:rsidP="004F1526">
      <w:pPr>
        <w:jc w:val="center"/>
      </w:pPr>
    </w:p>
    <w:p w:rsidR="000A481A" w:rsidRDefault="000A481A" w:rsidP="004F1526">
      <w:pPr>
        <w:jc w:val="center"/>
      </w:pPr>
    </w:p>
    <w:tbl>
      <w:tblPr>
        <w:tblStyle w:val="a7"/>
        <w:tblW w:w="0" w:type="auto"/>
        <w:tblLook w:val="04A0" w:firstRow="1" w:lastRow="0" w:firstColumn="1" w:lastColumn="0" w:noHBand="0" w:noVBand="1"/>
      </w:tblPr>
      <w:tblGrid>
        <w:gridCol w:w="955"/>
        <w:gridCol w:w="988"/>
        <w:gridCol w:w="1131"/>
        <w:gridCol w:w="1274"/>
        <w:gridCol w:w="1274"/>
        <w:gridCol w:w="1131"/>
        <w:gridCol w:w="2118"/>
        <w:gridCol w:w="1689"/>
        <w:gridCol w:w="1375"/>
        <w:gridCol w:w="2065"/>
        <w:gridCol w:w="786"/>
      </w:tblGrid>
      <w:tr w:rsidR="00391223" w:rsidTr="00E028C6">
        <w:trPr>
          <w:cantSplit/>
          <w:trHeight w:val="1553"/>
        </w:trPr>
        <w:tc>
          <w:tcPr>
            <w:tcW w:w="955" w:type="dxa"/>
            <w:vMerge w:val="restart"/>
            <w:textDirection w:val="btLr"/>
            <w:vAlign w:val="center"/>
          </w:tcPr>
          <w:p w:rsidR="000A481A" w:rsidRDefault="000A481A" w:rsidP="00084848">
            <w:pPr>
              <w:ind w:left="113" w:right="113"/>
              <w:jc w:val="center"/>
            </w:pPr>
            <w:r>
              <w:t>Номер вари</w:t>
            </w:r>
            <w:r w:rsidRPr="00AB63D5">
              <w:t>анта</w:t>
            </w:r>
          </w:p>
        </w:tc>
        <w:tc>
          <w:tcPr>
            <w:tcW w:w="988" w:type="dxa"/>
            <w:vMerge w:val="restart"/>
            <w:textDirection w:val="btLr"/>
            <w:vAlign w:val="center"/>
          </w:tcPr>
          <w:p w:rsidR="000A481A" w:rsidRDefault="000A481A" w:rsidP="00084848">
            <w:pPr>
              <w:ind w:left="113" w:right="113"/>
              <w:jc w:val="center"/>
            </w:pPr>
            <w:r>
              <w:t>Глубина ра</w:t>
            </w:r>
            <w:r w:rsidRPr="00AB63D5">
              <w:t>бот, м</w:t>
            </w:r>
          </w:p>
        </w:tc>
        <w:tc>
          <w:tcPr>
            <w:tcW w:w="1131" w:type="dxa"/>
            <w:vMerge w:val="restart"/>
            <w:textDirection w:val="btLr"/>
            <w:vAlign w:val="center"/>
          </w:tcPr>
          <w:p w:rsidR="000A481A" w:rsidRDefault="000A481A" w:rsidP="00084848">
            <w:pPr>
              <w:ind w:left="113" w:right="113"/>
              <w:jc w:val="center"/>
            </w:pPr>
            <w:r w:rsidRPr="00AB63D5">
              <w:t>Плотность пород</w:t>
            </w:r>
          </w:p>
          <w:p w:rsidR="000A481A" w:rsidRDefault="000A481A" w:rsidP="00084848">
            <w:pPr>
              <w:ind w:left="113" w:right="113"/>
              <w:jc w:val="center"/>
            </w:pPr>
            <w:r>
              <w:t>в мас</w:t>
            </w:r>
            <w:r w:rsidRPr="00AB63D5">
              <w:t xml:space="preserve">сиве, </w:t>
            </w:r>
            <w:r w:rsidRPr="00AB63D5">
              <w:rPr>
                <w:i/>
              </w:rPr>
              <w:t>ρ</w:t>
            </w:r>
            <w:r w:rsidRPr="00AB63D5">
              <w:t>, кг/м</w:t>
            </w:r>
            <w:r w:rsidRPr="00AB63D5">
              <w:rPr>
                <w:vertAlign w:val="superscript"/>
              </w:rPr>
              <w:t>3</w:t>
            </w:r>
          </w:p>
        </w:tc>
        <w:tc>
          <w:tcPr>
            <w:tcW w:w="1274" w:type="dxa"/>
            <w:vMerge w:val="restart"/>
            <w:textDirection w:val="btLr"/>
            <w:vAlign w:val="center"/>
          </w:tcPr>
          <w:p w:rsidR="000A481A" w:rsidRPr="00AB63D5" w:rsidRDefault="000A481A" w:rsidP="00084848">
            <w:pPr>
              <w:ind w:left="113" w:right="113"/>
              <w:jc w:val="center"/>
            </w:pPr>
            <w:r>
              <w:t>Предел  проч</w:t>
            </w:r>
            <w:r w:rsidRPr="00AB63D5">
              <w:t>ности пород</w:t>
            </w:r>
          </w:p>
          <w:p w:rsidR="000A481A" w:rsidRPr="00AB63D5" w:rsidRDefault="000A481A" w:rsidP="00084848">
            <w:pPr>
              <w:ind w:left="113" w:right="113"/>
              <w:jc w:val="center"/>
            </w:pPr>
            <w:r w:rsidRPr="00AB63D5">
              <w:t xml:space="preserve">на </w:t>
            </w:r>
            <w:r>
              <w:t xml:space="preserve">одноосное </w:t>
            </w:r>
            <w:r w:rsidRPr="00AB63D5">
              <w:t>сжатие,</w:t>
            </w:r>
          </w:p>
          <w:p w:rsidR="000A481A" w:rsidRDefault="000A481A" w:rsidP="00084848">
            <w:pPr>
              <w:ind w:left="113" w:right="113"/>
              <w:jc w:val="center"/>
            </w:pPr>
            <w:r w:rsidRPr="00AB63D5">
              <w:rPr>
                <w:i/>
              </w:rPr>
              <w:t>σ</w:t>
            </w:r>
            <w:r w:rsidRPr="00AB63D5">
              <w:t xml:space="preserve"> Мпа</w:t>
            </w:r>
          </w:p>
        </w:tc>
        <w:tc>
          <w:tcPr>
            <w:tcW w:w="1274" w:type="dxa"/>
            <w:vMerge w:val="restart"/>
            <w:textDirection w:val="btLr"/>
            <w:vAlign w:val="center"/>
          </w:tcPr>
          <w:p w:rsidR="000A481A" w:rsidRDefault="000A481A" w:rsidP="00084848">
            <w:pPr>
              <w:ind w:left="113" w:right="113"/>
              <w:jc w:val="center"/>
            </w:pPr>
            <w:r w:rsidRPr="00AB63D5">
              <w:t>Расстояние</w:t>
            </w:r>
          </w:p>
          <w:p w:rsidR="000A481A" w:rsidRDefault="000A481A" w:rsidP="00084848">
            <w:pPr>
              <w:ind w:left="113" w:right="113"/>
              <w:jc w:val="center"/>
            </w:pPr>
            <w:r>
              <w:t>между трещи</w:t>
            </w:r>
            <w:r w:rsidRPr="00AB63D5">
              <w:t>нами, м</w:t>
            </w:r>
          </w:p>
        </w:tc>
        <w:tc>
          <w:tcPr>
            <w:tcW w:w="1131" w:type="dxa"/>
            <w:vMerge w:val="restart"/>
            <w:textDirection w:val="btLr"/>
            <w:vAlign w:val="center"/>
          </w:tcPr>
          <w:p w:rsidR="000A481A" w:rsidRDefault="000A481A" w:rsidP="00084848">
            <w:pPr>
              <w:ind w:left="113" w:right="113"/>
              <w:jc w:val="center"/>
            </w:pPr>
            <w:r>
              <w:t>Скорость про</w:t>
            </w:r>
            <w:r w:rsidRPr="00AB63D5">
              <w:t>ходки,</w:t>
            </w:r>
          </w:p>
          <w:p w:rsidR="000A481A" w:rsidRDefault="000A481A" w:rsidP="00084848">
            <w:pPr>
              <w:ind w:left="113" w:right="113"/>
              <w:jc w:val="center"/>
            </w:pPr>
            <w:r w:rsidRPr="00AB63D5">
              <w:t>м/мес</w:t>
            </w:r>
          </w:p>
        </w:tc>
        <w:tc>
          <w:tcPr>
            <w:tcW w:w="2118" w:type="dxa"/>
            <w:vMerge w:val="restart"/>
            <w:textDirection w:val="btLr"/>
            <w:vAlign w:val="center"/>
          </w:tcPr>
          <w:p w:rsidR="000A481A" w:rsidRDefault="000A481A" w:rsidP="00084848">
            <w:pPr>
              <w:ind w:left="113" w:right="113"/>
              <w:jc w:val="center"/>
            </w:pPr>
            <w:r w:rsidRPr="00AB63D5">
              <w:t>Марка</w:t>
            </w:r>
            <w:r>
              <w:t xml:space="preserve"> </w:t>
            </w:r>
            <w:r w:rsidRPr="00AB63D5">
              <w:t>ВВ</w:t>
            </w:r>
          </w:p>
        </w:tc>
        <w:tc>
          <w:tcPr>
            <w:tcW w:w="1689" w:type="dxa"/>
            <w:vMerge w:val="restart"/>
            <w:textDirection w:val="btLr"/>
            <w:vAlign w:val="center"/>
          </w:tcPr>
          <w:p w:rsidR="000A481A" w:rsidRPr="00AB63D5" w:rsidRDefault="000A481A" w:rsidP="00084848">
            <w:pPr>
              <w:ind w:left="113" w:right="113"/>
              <w:jc w:val="center"/>
            </w:pPr>
            <w:r w:rsidRPr="00AB63D5">
              <w:t>Способ  иниции</w:t>
            </w:r>
            <w:r>
              <w:t>ро</w:t>
            </w:r>
            <w:r w:rsidRPr="00AB63D5">
              <w:t>вания</w:t>
            </w:r>
          </w:p>
          <w:p w:rsidR="000A481A" w:rsidRDefault="000A481A" w:rsidP="00084848">
            <w:pPr>
              <w:ind w:left="113" w:right="113"/>
              <w:jc w:val="center"/>
            </w:pPr>
            <w:r w:rsidRPr="00AB63D5">
              <w:t>зарядов</w:t>
            </w:r>
          </w:p>
        </w:tc>
        <w:tc>
          <w:tcPr>
            <w:tcW w:w="3440" w:type="dxa"/>
            <w:gridSpan w:val="2"/>
            <w:vAlign w:val="center"/>
          </w:tcPr>
          <w:p w:rsidR="000A481A" w:rsidRDefault="000A481A" w:rsidP="00084848">
            <w:pPr>
              <w:jc w:val="center"/>
            </w:pPr>
            <w:r>
              <w:t>Вид транспорта</w:t>
            </w:r>
          </w:p>
          <w:p w:rsidR="00C52530" w:rsidRDefault="000A481A" w:rsidP="00084848">
            <w:pPr>
              <w:jc w:val="center"/>
            </w:pPr>
            <w:r>
              <w:t>и марка транспортного</w:t>
            </w:r>
          </w:p>
          <w:p w:rsidR="000A481A" w:rsidRDefault="000A481A" w:rsidP="00084848">
            <w:pPr>
              <w:jc w:val="center"/>
            </w:pPr>
            <w:r>
              <w:t>средства</w:t>
            </w:r>
          </w:p>
        </w:tc>
        <w:tc>
          <w:tcPr>
            <w:tcW w:w="786" w:type="dxa"/>
            <w:vMerge w:val="restart"/>
            <w:textDirection w:val="btLr"/>
            <w:vAlign w:val="center"/>
          </w:tcPr>
          <w:p w:rsidR="000A481A" w:rsidRDefault="00C52530" w:rsidP="00084848">
            <w:pPr>
              <w:ind w:left="113" w:right="113"/>
              <w:jc w:val="center"/>
            </w:pPr>
            <w:r>
              <w:t>Колея , мм</w:t>
            </w:r>
          </w:p>
        </w:tc>
      </w:tr>
      <w:tr w:rsidR="00C52530" w:rsidTr="00E028C6">
        <w:trPr>
          <w:cantSplit/>
          <w:trHeight w:val="1393"/>
        </w:trPr>
        <w:tc>
          <w:tcPr>
            <w:tcW w:w="955" w:type="dxa"/>
            <w:vMerge/>
            <w:textDirection w:val="btLr"/>
            <w:vAlign w:val="center"/>
          </w:tcPr>
          <w:p w:rsidR="000A481A" w:rsidRDefault="000A481A" w:rsidP="000A481A">
            <w:pPr>
              <w:ind w:left="113" w:right="113"/>
              <w:jc w:val="center"/>
            </w:pPr>
          </w:p>
        </w:tc>
        <w:tc>
          <w:tcPr>
            <w:tcW w:w="988" w:type="dxa"/>
            <w:vMerge/>
            <w:textDirection w:val="btLr"/>
            <w:vAlign w:val="center"/>
          </w:tcPr>
          <w:p w:rsidR="000A481A" w:rsidRDefault="000A481A" w:rsidP="000A481A">
            <w:pPr>
              <w:ind w:left="113" w:right="113"/>
              <w:jc w:val="center"/>
            </w:pPr>
          </w:p>
        </w:tc>
        <w:tc>
          <w:tcPr>
            <w:tcW w:w="1131" w:type="dxa"/>
            <w:vMerge/>
            <w:textDirection w:val="btLr"/>
            <w:vAlign w:val="center"/>
          </w:tcPr>
          <w:p w:rsidR="000A481A" w:rsidRPr="00AB63D5" w:rsidRDefault="000A481A" w:rsidP="000A481A">
            <w:pPr>
              <w:ind w:left="113" w:right="113"/>
              <w:jc w:val="center"/>
            </w:pPr>
          </w:p>
        </w:tc>
        <w:tc>
          <w:tcPr>
            <w:tcW w:w="1274" w:type="dxa"/>
            <w:vMerge/>
            <w:textDirection w:val="btLr"/>
            <w:vAlign w:val="center"/>
          </w:tcPr>
          <w:p w:rsidR="000A481A" w:rsidRDefault="000A481A" w:rsidP="000A481A">
            <w:pPr>
              <w:ind w:left="113" w:right="113"/>
              <w:jc w:val="center"/>
            </w:pPr>
          </w:p>
        </w:tc>
        <w:tc>
          <w:tcPr>
            <w:tcW w:w="1274" w:type="dxa"/>
            <w:vMerge/>
            <w:textDirection w:val="btLr"/>
            <w:vAlign w:val="center"/>
          </w:tcPr>
          <w:p w:rsidR="000A481A" w:rsidRPr="00AB63D5" w:rsidRDefault="000A481A" w:rsidP="000A481A">
            <w:pPr>
              <w:ind w:left="113" w:right="113"/>
              <w:jc w:val="center"/>
            </w:pPr>
          </w:p>
        </w:tc>
        <w:tc>
          <w:tcPr>
            <w:tcW w:w="1131" w:type="dxa"/>
            <w:vMerge/>
            <w:textDirection w:val="btLr"/>
            <w:vAlign w:val="center"/>
          </w:tcPr>
          <w:p w:rsidR="000A481A" w:rsidRDefault="000A481A" w:rsidP="000A481A">
            <w:pPr>
              <w:ind w:left="113" w:right="113"/>
              <w:jc w:val="center"/>
            </w:pPr>
          </w:p>
        </w:tc>
        <w:tc>
          <w:tcPr>
            <w:tcW w:w="2118" w:type="dxa"/>
            <w:vMerge/>
            <w:textDirection w:val="btLr"/>
            <w:vAlign w:val="center"/>
          </w:tcPr>
          <w:p w:rsidR="000A481A" w:rsidRPr="00AB63D5" w:rsidRDefault="000A481A" w:rsidP="000A481A">
            <w:pPr>
              <w:ind w:left="113" w:right="113"/>
              <w:jc w:val="center"/>
            </w:pPr>
          </w:p>
        </w:tc>
        <w:tc>
          <w:tcPr>
            <w:tcW w:w="1689" w:type="dxa"/>
            <w:vMerge/>
            <w:textDirection w:val="btLr"/>
            <w:vAlign w:val="center"/>
          </w:tcPr>
          <w:p w:rsidR="000A481A" w:rsidRPr="00AB63D5" w:rsidRDefault="000A481A" w:rsidP="000A481A">
            <w:pPr>
              <w:ind w:left="113" w:right="113"/>
              <w:jc w:val="center"/>
            </w:pPr>
          </w:p>
        </w:tc>
        <w:tc>
          <w:tcPr>
            <w:tcW w:w="1375" w:type="dxa"/>
            <w:vAlign w:val="center"/>
          </w:tcPr>
          <w:p w:rsidR="00391223" w:rsidRDefault="00C52530" w:rsidP="000A481A">
            <w:pPr>
              <w:jc w:val="center"/>
            </w:pPr>
            <w:r>
              <w:t>Рельсовый</w:t>
            </w:r>
            <w:r w:rsidR="00391223">
              <w:t>,</w:t>
            </w:r>
          </w:p>
          <w:p w:rsidR="000A481A" w:rsidRDefault="00391223" w:rsidP="000A481A">
            <w:pPr>
              <w:jc w:val="center"/>
            </w:pPr>
            <w:r>
              <w:t>электровоз</w:t>
            </w:r>
            <w:r w:rsidR="00C52530">
              <w:t xml:space="preserve"> </w:t>
            </w:r>
          </w:p>
        </w:tc>
        <w:tc>
          <w:tcPr>
            <w:tcW w:w="2065" w:type="dxa"/>
            <w:vAlign w:val="center"/>
          </w:tcPr>
          <w:p w:rsidR="00391223" w:rsidRDefault="00C52530" w:rsidP="000A481A">
            <w:pPr>
              <w:jc w:val="center"/>
            </w:pPr>
            <w:r>
              <w:t>Самоходный</w:t>
            </w:r>
            <w:r w:rsidR="00391223">
              <w:t>,</w:t>
            </w:r>
          </w:p>
          <w:p w:rsidR="00391223" w:rsidRDefault="00391223" w:rsidP="000A481A">
            <w:pPr>
              <w:jc w:val="center"/>
            </w:pPr>
            <w:r>
              <w:t>автосамосвал</w:t>
            </w:r>
          </w:p>
          <w:p w:rsidR="000A481A" w:rsidRDefault="00C52530" w:rsidP="000A481A">
            <w:pPr>
              <w:jc w:val="center"/>
            </w:pPr>
            <w:r>
              <w:t xml:space="preserve"> </w:t>
            </w:r>
          </w:p>
        </w:tc>
        <w:tc>
          <w:tcPr>
            <w:tcW w:w="786" w:type="dxa"/>
            <w:vMerge/>
            <w:vAlign w:val="center"/>
          </w:tcPr>
          <w:p w:rsidR="000A481A" w:rsidRDefault="000A481A" w:rsidP="000A481A">
            <w:pPr>
              <w:jc w:val="center"/>
            </w:pPr>
          </w:p>
        </w:tc>
      </w:tr>
      <w:tr w:rsidR="00C42AF7" w:rsidTr="00E028C6">
        <w:trPr>
          <w:trHeight w:val="54"/>
        </w:trPr>
        <w:tc>
          <w:tcPr>
            <w:tcW w:w="955" w:type="dxa"/>
            <w:vAlign w:val="center"/>
          </w:tcPr>
          <w:p w:rsidR="00C42AF7" w:rsidRPr="00C42AF7" w:rsidRDefault="00C42AF7" w:rsidP="007C7731">
            <w:pPr>
              <w:jc w:val="center"/>
              <w:rPr>
                <w:i/>
              </w:rPr>
            </w:pPr>
            <w:r>
              <w:rPr>
                <w:i/>
              </w:rPr>
              <w:t>1</w:t>
            </w:r>
          </w:p>
        </w:tc>
        <w:tc>
          <w:tcPr>
            <w:tcW w:w="988" w:type="dxa"/>
            <w:vAlign w:val="center"/>
          </w:tcPr>
          <w:p w:rsidR="00C42AF7" w:rsidRPr="00C42AF7" w:rsidRDefault="00C42AF7" w:rsidP="007C7731">
            <w:pPr>
              <w:jc w:val="center"/>
              <w:rPr>
                <w:i/>
              </w:rPr>
            </w:pPr>
            <w:r>
              <w:rPr>
                <w:i/>
              </w:rPr>
              <w:t>2</w:t>
            </w:r>
          </w:p>
        </w:tc>
        <w:tc>
          <w:tcPr>
            <w:tcW w:w="1131" w:type="dxa"/>
            <w:vAlign w:val="center"/>
          </w:tcPr>
          <w:p w:rsidR="00C42AF7" w:rsidRPr="00C42AF7" w:rsidRDefault="00C42AF7" w:rsidP="007C7731">
            <w:pPr>
              <w:jc w:val="center"/>
              <w:rPr>
                <w:i/>
              </w:rPr>
            </w:pPr>
            <w:r>
              <w:rPr>
                <w:i/>
              </w:rPr>
              <w:t>3</w:t>
            </w:r>
          </w:p>
        </w:tc>
        <w:tc>
          <w:tcPr>
            <w:tcW w:w="1274" w:type="dxa"/>
            <w:vAlign w:val="center"/>
          </w:tcPr>
          <w:p w:rsidR="00C42AF7" w:rsidRPr="00C42AF7" w:rsidRDefault="00C42AF7" w:rsidP="007C7731">
            <w:pPr>
              <w:jc w:val="center"/>
              <w:rPr>
                <w:i/>
              </w:rPr>
            </w:pPr>
            <w:r>
              <w:rPr>
                <w:i/>
              </w:rPr>
              <w:t>4</w:t>
            </w:r>
          </w:p>
        </w:tc>
        <w:tc>
          <w:tcPr>
            <w:tcW w:w="1274" w:type="dxa"/>
            <w:vAlign w:val="center"/>
          </w:tcPr>
          <w:p w:rsidR="00C42AF7" w:rsidRPr="00C42AF7" w:rsidRDefault="00C42AF7" w:rsidP="007C7731">
            <w:pPr>
              <w:jc w:val="center"/>
              <w:rPr>
                <w:i/>
              </w:rPr>
            </w:pPr>
            <w:r>
              <w:rPr>
                <w:i/>
              </w:rPr>
              <w:t>5</w:t>
            </w:r>
          </w:p>
        </w:tc>
        <w:tc>
          <w:tcPr>
            <w:tcW w:w="1131" w:type="dxa"/>
            <w:vAlign w:val="center"/>
          </w:tcPr>
          <w:p w:rsidR="00C42AF7" w:rsidRPr="00C42AF7" w:rsidRDefault="00C42AF7" w:rsidP="007C7731">
            <w:pPr>
              <w:jc w:val="center"/>
              <w:rPr>
                <w:i/>
              </w:rPr>
            </w:pPr>
            <w:r>
              <w:rPr>
                <w:i/>
              </w:rPr>
              <w:t>6</w:t>
            </w:r>
          </w:p>
        </w:tc>
        <w:tc>
          <w:tcPr>
            <w:tcW w:w="2118" w:type="dxa"/>
            <w:vAlign w:val="center"/>
          </w:tcPr>
          <w:p w:rsidR="00C42AF7" w:rsidRPr="00C42AF7" w:rsidRDefault="00C42AF7" w:rsidP="007C7731">
            <w:pPr>
              <w:jc w:val="center"/>
              <w:rPr>
                <w:i/>
              </w:rPr>
            </w:pPr>
            <w:r>
              <w:rPr>
                <w:i/>
              </w:rPr>
              <w:t>7</w:t>
            </w:r>
          </w:p>
        </w:tc>
        <w:tc>
          <w:tcPr>
            <w:tcW w:w="1689" w:type="dxa"/>
            <w:vAlign w:val="center"/>
          </w:tcPr>
          <w:p w:rsidR="00C42AF7" w:rsidRPr="00C42AF7" w:rsidRDefault="00C42AF7" w:rsidP="007C7731">
            <w:pPr>
              <w:jc w:val="center"/>
              <w:rPr>
                <w:i/>
              </w:rPr>
            </w:pPr>
            <w:r>
              <w:rPr>
                <w:i/>
              </w:rPr>
              <w:t>8</w:t>
            </w:r>
          </w:p>
        </w:tc>
        <w:tc>
          <w:tcPr>
            <w:tcW w:w="1375" w:type="dxa"/>
            <w:vAlign w:val="center"/>
          </w:tcPr>
          <w:p w:rsidR="00C42AF7" w:rsidRPr="00C42AF7" w:rsidRDefault="00C42AF7" w:rsidP="007C7731">
            <w:pPr>
              <w:jc w:val="center"/>
              <w:rPr>
                <w:i/>
              </w:rPr>
            </w:pPr>
            <w:r>
              <w:rPr>
                <w:i/>
              </w:rPr>
              <w:t>9</w:t>
            </w:r>
          </w:p>
        </w:tc>
        <w:tc>
          <w:tcPr>
            <w:tcW w:w="2065" w:type="dxa"/>
          </w:tcPr>
          <w:p w:rsidR="00C42AF7" w:rsidRPr="00C42AF7" w:rsidRDefault="00C42AF7" w:rsidP="007C7731">
            <w:pPr>
              <w:jc w:val="center"/>
              <w:rPr>
                <w:rFonts w:ascii="Cambria Math" w:hAnsi="Cambria Math"/>
                <w:i/>
              </w:rPr>
            </w:pPr>
            <w:r>
              <w:rPr>
                <w:rFonts w:ascii="Cambria Math" w:hAnsi="Cambria Math"/>
                <w:i/>
              </w:rPr>
              <w:t>10</w:t>
            </w:r>
          </w:p>
        </w:tc>
        <w:tc>
          <w:tcPr>
            <w:tcW w:w="786" w:type="dxa"/>
            <w:vAlign w:val="center"/>
          </w:tcPr>
          <w:p w:rsidR="00C42AF7" w:rsidRPr="00C42AF7" w:rsidRDefault="00C42AF7" w:rsidP="007C7731">
            <w:pPr>
              <w:jc w:val="center"/>
              <w:rPr>
                <w:i/>
              </w:rPr>
            </w:pPr>
            <w:r>
              <w:rPr>
                <w:i/>
              </w:rPr>
              <w:t>11</w:t>
            </w:r>
          </w:p>
        </w:tc>
      </w:tr>
      <w:tr w:rsidR="003B6D53" w:rsidTr="00E028C6">
        <w:trPr>
          <w:trHeight w:val="54"/>
        </w:trPr>
        <w:tc>
          <w:tcPr>
            <w:tcW w:w="955" w:type="dxa"/>
            <w:vAlign w:val="center"/>
          </w:tcPr>
          <w:p w:rsidR="003B6D53" w:rsidRPr="00AB63D5" w:rsidRDefault="003B6D53" w:rsidP="007C7731">
            <w:pPr>
              <w:jc w:val="center"/>
            </w:pPr>
            <w:r w:rsidRPr="00AB63D5">
              <w:t>1</w:t>
            </w:r>
          </w:p>
        </w:tc>
        <w:tc>
          <w:tcPr>
            <w:tcW w:w="988" w:type="dxa"/>
            <w:vAlign w:val="center"/>
          </w:tcPr>
          <w:p w:rsidR="003B6D53" w:rsidRPr="00AB63D5" w:rsidRDefault="003B6D53" w:rsidP="007C7731">
            <w:pPr>
              <w:jc w:val="center"/>
            </w:pPr>
            <w:r w:rsidRPr="00AB63D5">
              <w:t>330</w:t>
            </w:r>
          </w:p>
        </w:tc>
        <w:tc>
          <w:tcPr>
            <w:tcW w:w="1131" w:type="dxa"/>
            <w:vAlign w:val="center"/>
          </w:tcPr>
          <w:p w:rsidR="003B6D53" w:rsidRPr="00AB63D5" w:rsidRDefault="003B6D53" w:rsidP="007C7731">
            <w:pPr>
              <w:jc w:val="center"/>
            </w:pPr>
            <w:r w:rsidRPr="00AB63D5">
              <w:t>2750</w:t>
            </w:r>
          </w:p>
        </w:tc>
        <w:tc>
          <w:tcPr>
            <w:tcW w:w="1274" w:type="dxa"/>
            <w:vAlign w:val="center"/>
          </w:tcPr>
          <w:p w:rsidR="003B6D53" w:rsidRPr="00AB63D5" w:rsidRDefault="003B6D53" w:rsidP="007C7731">
            <w:pPr>
              <w:jc w:val="center"/>
            </w:pPr>
            <w:r w:rsidRPr="00AB63D5">
              <w:t>141</w:t>
            </w:r>
          </w:p>
        </w:tc>
        <w:tc>
          <w:tcPr>
            <w:tcW w:w="1274" w:type="dxa"/>
            <w:vAlign w:val="center"/>
          </w:tcPr>
          <w:p w:rsidR="003B6D53" w:rsidRPr="00AB63D5" w:rsidRDefault="003B6D53" w:rsidP="007C7731">
            <w:pPr>
              <w:jc w:val="center"/>
            </w:pPr>
            <w:r w:rsidRPr="00AB63D5">
              <w:t>0,1…0,5</w:t>
            </w:r>
          </w:p>
        </w:tc>
        <w:tc>
          <w:tcPr>
            <w:tcW w:w="1131" w:type="dxa"/>
            <w:vAlign w:val="center"/>
          </w:tcPr>
          <w:p w:rsidR="003B6D53" w:rsidRPr="00AB63D5" w:rsidRDefault="003B6D53" w:rsidP="007C7731">
            <w:pPr>
              <w:jc w:val="center"/>
            </w:pPr>
            <w:r w:rsidRPr="00AB63D5">
              <w:t>104</w:t>
            </w:r>
          </w:p>
        </w:tc>
        <w:tc>
          <w:tcPr>
            <w:tcW w:w="2118" w:type="dxa"/>
            <w:vAlign w:val="center"/>
          </w:tcPr>
          <w:p w:rsidR="003B6D53" w:rsidRPr="00AB63D5" w:rsidRDefault="003B6D53" w:rsidP="007C7731">
            <w:pPr>
              <w:jc w:val="center"/>
            </w:pPr>
            <w:r w:rsidRPr="00AB63D5">
              <w:t>Гранулит АС-8</w:t>
            </w:r>
          </w:p>
        </w:tc>
        <w:tc>
          <w:tcPr>
            <w:tcW w:w="1689" w:type="dxa"/>
            <w:vAlign w:val="center"/>
          </w:tcPr>
          <w:p w:rsidR="003B6D53" w:rsidRPr="00AB63D5" w:rsidRDefault="00B92CE2" w:rsidP="007C7731">
            <w:pPr>
              <w:jc w:val="center"/>
            </w:pPr>
            <w:r w:rsidRPr="00AB63D5">
              <w:t>Электрич.</w:t>
            </w:r>
          </w:p>
        </w:tc>
        <w:tc>
          <w:tcPr>
            <w:tcW w:w="1375" w:type="dxa"/>
            <w:vAlign w:val="center"/>
          </w:tcPr>
          <w:p w:rsidR="003B6D53" w:rsidRPr="00AB63D5" w:rsidRDefault="003B6D53" w:rsidP="007C7731">
            <w:pPr>
              <w:jc w:val="center"/>
            </w:pPr>
            <w:r w:rsidRPr="00AB63D5">
              <w:t>4КА</w:t>
            </w:r>
          </w:p>
        </w:tc>
        <w:tc>
          <w:tcPr>
            <w:tcW w:w="2065" w:type="dxa"/>
          </w:tcPr>
          <w:p w:rsidR="003B6D53" w:rsidRDefault="003B6D53" w:rsidP="007C7731">
            <w:pPr>
              <w:jc w:val="center"/>
            </w:pPr>
            <w:r>
              <w:rPr>
                <w:rFonts w:ascii="Cambria Math" w:hAnsi="Cambria Math"/>
              </w:rPr>
              <w:t>―</w:t>
            </w:r>
          </w:p>
        </w:tc>
        <w:tc>
          <w:tcPr>
            <w:tcW w:w="786" w:type="dxa"/>
            <w:vAlign w:val="center"/>
          </w:tcPr>
          <w:p w:rsidR="003B6D53" w:rsidRPr="00AB63D5" w:rsidRDefault="003B6D53" w:rsidP="007C7731">
            <w:pPr>
              <w:jc w:val="center"/>
            </w:pPr>
            <w:r w:rsidRPr="00AB63D5">
              <w:t>600</w:t>
            </w:r>
          </w:p>
        </w:tc>
      </w:tr>
      <w:tr w:rsidR="0006546D" w:rsidTr="00E028C6">
        <w:trPr>
          <w:trHeight w:val="54"/>
        </w:trPr>
        <w:tc>
          <w:tcPr>
            <w:tcW w:w="955" w:type="dxa"/>
          </w:tcPr>
          <w:p w:rsidR="0006546D" w:rsidRPr="00AB63D5" w:rsidRDefault="0006546D" w:rsidP="007C7731">
            <w:pPr>
              <w:jc w:val="center"/>
            </w:pPr>
            <w:r w:rsidRPr="00AB63D5">
              <w:t xml:space="preserve">2 </w:t>
            </w:r>
          </w:p>
        </w:tc>
        <w:tc>
          <w:tcPr>
            <w:tcW w:w="988" w:type="dxa"/>
          </w:tcPr>
          <w:p w:rsidR="0006546D" w:rsidRPr="00AB63D5" w:rsidRDefault="0006546D" w:rsidP="007C7731">
            <w:pPr>
              <w:jc w:val="center"/>
            </w:pPr>
            <w:r w:rsidRPr="00AB63D5">
              <w:t>350</w:t>
            </w:r>
          </w:p>
        </w:tc>
        <w:tc>
          <w:tcPr>
            <w:tcW w:w="1131" w:type="dxa"/>
          </w:tcPr>
          <w:p w:rsidR="0006546D" w:rsidRPr="00AB63D5" w:rsidRDefault="0006546D" w:rsidP="007C7731">
            <w:pPr>
              <w:jc w:val="center"/>
            </w:pPr>
            <w:r w:rsidRPr="00AB63D5">
              <w:t>2850</w:t>
            </w:r>
          </w:p>
        </w:tc>
        <w:tc>
          <w:tcPr>
            <w:tcW w:w="1274" w:type="dxa"/>
          </w:tcPr>
          <w:p w:rsidR="0006546D" w:rsidRPr="00AB63D5" w:rsidRDefault="0006546D" w:rsidP="007C7731">
            <w:pPr>
              <w:jc w:val="center"/>
            </w:pPr>
            <w:r w:rsidRPr="00AB63D5">
              <w:t>153</w:t>
            </w:r>
          </w:p>
        </w:tc>
        <w:tc>
          <w:tcPr>
            <w:tcW w:w="1274" w:type="dxa"/>
          </w:tcPr>
          <w:p w:rsidR="0006546D" w:rsidRPr="00AB63D5" w:rsidRDefault="0006546D" w:rsidP="007C7731">
            <w:pPr>
              <w:jc w:val="center"/>
            </w:pPr>
            <w:r w:rsidRPr="00AB63D5">
              <w:t>0,5…1,0</w:t>
            </w:r>
          </w:p>
        </w:tc>
        <w:tc>
          <w:tcPr>
            <w:tcW w:w="1131" w:type="dxa"/>
          </w:tcPr>
          <w:p w:rsidR="0006546D" w:rsidRPr="00AB63D5" w:rsidRDefault="00B92CE2" w:rsidP="007C7731">
            <w:pPr>
              <w:jc w:val="center"/>
            </w:pPr>
            <w:r>
              <w:t>220</w:t>
            </w:r>
          </w:p>
        </w:tc>
        <w:tc>
          <w:tcPr>
            <w:tcW w:w="2118" w:type="dxa"/>
          </w:tcPr>
          <w:p w:rsidR="0006546D" w:rsidRPr="00AB63D5" w:rsidRDefault="0006546D" w:rsidP="007C7731">
            <w:pPr>
              <w:jc w:val="center"/>
            </w:pPr>
            <w:r w:rsidRPr="00AB63D5">
              <w:t>Гранулит АС-4В</w:t>
            </w:r>
          </w:p>
        </w:tc>
        <w:tc>
          <w:tcPr>
            <w:tcW w:w="1689" w:type="dxa"/>
          </w:tcPr>
          <w:p w:rsidR="0006546D" w:rsidRPr="00AB63D5" w:rsidRDefault="0006546D" w:rsidP="007C7731">
            <w:pPr>
              <w:jc w:val="center"/>
            </w:pPr>
            <w:r w:rsidRPr="00AB63D5">
              <w:t>ИСКРА-Ш</w:t>
            </w:r>
          </w:p>
        </w:tc>
        <w:tc>
          <w:tcPr>
            <w:tcW w:w="1375" w:type="dxa"/>
          </w:tcPr>
          <w:p w:rsidR="0006546D" w:rsidRPr="001F260D" w:rsidRDefault="0006546D" w:rsidP="00BE1A0A">
            <w:pPr>
              <w:spacing w:line="288" w:lineRule="auto"/>
              <w:jc w:val="center"/>
              <w:rPr>
                <w:b/>
              </w:rPr>
            </w:pPr>
            <w:r>
              <w:rPr>
                <w:rFonts w:ascii="Cambria Math" w:hAnsi="Cambria Math"/>
              </w:rPr>
              <w:t>―</w:t>
            </w:r>
          </w:p>
        </w:tc>
        <w:tc>
          <w:tcPr>
            <w:tcW w:w="2065" w:type="dxa"/>
          </w:tcPr>
          <w:p w:rsidR="0006546D" w:rsidRDefault="0006546D" w:rsidP="00E028C6">
            <w:pPr>
              <w:jc w:val="center"/>
            </w:pPr>
            <w:r w:rsidRPr="00793CD3">
              <w:rPr>
                <w:color w:val="000000" w:themeColor="text1"/>
                <w:lang w:val="en-US"/>
              </w:rPr>
              <w:t>417</w:t>
            </w:r>
            <w:r w:rsidRPr="00793CD3">
              <w:rPr>
                <w:color w:val="000000" w:themeColor="text1"/>
              </w:rPr>
              <w:t xml:space="preserve"> </w:t>
            </w:r>
            <w:r>
              <w:rPr>
                <w:color w:val="000000" w:themeColor="text1"/>
              </w:rPr>
              <w:t>(</w:t>
            </w:r>
            <w:r>
              <w:rPr>
                <w:color w:val="000000" w:themeColor="text1"/>
                <w:lang w:val="en-US"/>
              </w:rPr>
              <w:t>EJC17</w:t>
            </w:r>
            <w:r>
              <w:rPr>
                <w:color w:val="000000" w:themeColor="text1"/>
              </w:rPr>
              <w:t xml:space="preserve">) </w:t>
            </w:r>
          </w:p>
        </w:tc>
        <w:tc>
          <w:tcPr>
            <w:tcW w:w="786" w:type="dxa"/>
          </w:tcPr>
          <w:p w:rsidR="0006546D" w:rsidRPr="001F260D" w:rsidRDefault="0006546D" w:rsidP="00BE1A0A">
            <w:pPr>
              <w:spacing w:line="288" w:lineRule="auto"/>
              <w:jc w:val="center"/>
              <w:rPr>
                <w:b/>
              </w:rPr>
            </w:pPr>
            <w:r>
              <w:rPr>
                <w:rFonts w:ascii="Cambria Math" w:hAnsi="Cambria Math"/>
              </w:rPr>
              <w:t>―</w:t>
            </w:r>
          </w:p>
        </w:tc>
      </w:tr>
      <w:tr w:rsidR="00B92CE2" w:rsidTr="00AD7FA1">
        <w:trPr>
          <w:trHeight w:val="54"/>
        </w:trPr>
        <w:tc>
          <w:tcPr>
            <w:tcW w:w="955" w:type="dxa"/>
          </w:tcPr>
          <w:p w:rsidR="00B92CE2" w:rsidRPr="00AB63D5" w:rsidRDefault="00B92CE2" w:rsidP="007C7731">
            <w:pPr>
              <w:jc w:val="center"/>
            </w:pPr>
            <w:r w:rsidRPr="00AB63D5">
              <w:t xml:space="preserve">3 </w:t>
            </w:r>
          </w:p>
        </w:tc>
        <w:tc>
          <w:tcPr>
            <w:tcW w:w="988" w:type="dxa"/>
          </w:tcPr>
          <w:p w:rsidR="00B92CE2" w:rsidRPr="00AB63D5" w:rsidRDefault="00B92CE2" w:rsidP="007C7731">
            <w:pPr>
              <w:jc w:val="center"/>
            </w:pPr>
            <w:r w:rsidRPr="00AB63D5">
              <w:t>270</w:t>
            </w:r>
          </w:p>
        </w:tc>
        <w:tc>
          <w:tcPr>
            <w:tcW w:w="1131" w:type="dxa"/>
          </w:tcPr>
          <w:p w:rsidR="00B92CE2" w:rsidRPr="00AB63D5" w:rsidRDefault="00B92CE2" w:rsidP="007C7731">
            <w:pPr>
              <w:jc w:val="center"/>
            </w:pPr>
            <w:r w:rsidRPr="00AB63D5">
              <w:t>3100</w:t>
            </w:r>
          </w:p>
        </w:tc>
        <w:tc>
          <w:tcPr>
            <w:tcW w:w="1274" w:type="dxa"/>
          </w:tcPr>
          <w:p w:rsidR="00B92CE2" w:rsidRPr="00AB63D5" w:rsidRDefault="00B92CE2" w:rsidP="007C7731">
            <w:pPr>
              <w:jc w:val="center"/>
            </w:pPr>
            <w:r w:rsidRPr="00AB63D5">
              <w:t>141</w:t>
            </w:r>
          </w:p>
        </w:tc>
        <w:tc>
          <w:tcPr>
            <w:tcW w:w="1274" w:type="dxa"/>
          </w:tcPr>
          <w:p w:rsidR="00B92CE2" w:rsidRPr="00AB63D5" w:rsidRDefault="00B92CE2" w:rsidP="007C7731">
            <w:pPr>
              <w:jc w:val="center"/>
            </w:pPr>
            <w:r w:rsidRPr="00AB63D5">
              <w:t>0,1…0,5</w:t>
            </w:r>
          </w:p>
        </w:tc>
        <w:tc>
          <w:tcPr>
            <w:tcW w:w="1131" w:type="dxa"/>
          </w:tcPr>
          <w:p w:rsidR="00B92CE2" w:rsidRPr="00AB63D5" w:rsidRDefault="00B92CE2" w:rsidP="007C7731">
            <w:pPr>
              <w:jc w:val="center"/>
            </w:pPr>
            <w:r>
              <w:t>185</w:t>
            </w:r>
          </w:p>
        </w:tc>
        <w:tc>
          <w:tcPr>
            <w:tcW w:w="2118" w:type="dxa"/>
          </w:tcPr>
          <w:p w:rsidR="00B92CE2" w:rsidRPr="00AB63D5" w:rsidRDefault="00B92CE2" w:rsidP="007C7731">
            <w:pPr>
              <w:jc w:val="center"/>
            </w:pPr>
            <w:r>
              <w:t>Гранулит А6</w:t>
            </w:r>
          </w:p>
        </w:tc>
        <w:tc>
          <w:tcPr>
            <w:tcW w:w="1689" w:type="dxa"/>
            <w:vAlign w:val="center"/>
          </w:tcPr>
          <w:p w:rsidR="00B92CE2" w:rsidRPr="00AB63D5" w:rsidRDefault="00B92CE2" w:rsidP="00AD7FA1">
            <w:pPr>
              <w:jc w:val="center"/>
            </w:pPr>
            <w:r w:rsidRPr="00AB63D5">
              <w:t>ИСКРА-Ш</w:t>
            </w:r>
          </w:p>
        </w:tc>
        <w:tc>
          <w:tcPr>
            <w:tcW w:w="1375" w:type="dxa"/>
          </w:tcPr>
          <w:p w:rsidR="00B92CE2" w:rsidRPr="001F260D" w:rsidRDefault="00B92CE2" w:rsidP="00BE1A0A">
            <w:pPr>
              <w:spacing w:line="288" w:lineRule="auto"/>
              <w:jc w:val="center"/>
              <w:rPr>
                <w:b/>
              </w:rPr>
            </w:pPr>
            <w:r>
              <w:rPr>
                <w:rFonts w:ascii="Cambria Math" w:hAnsi="Cambria Math"/>
              </w:rPr>
              <w:t>―</w:t>
            </w:r>
          </w:p>
        </w:tc>
        <w:tc>
          <w:tcPr>
            <w:tcW w:w="2065" w:type="dxa"/>
          </w:tcPr>
          <w:p w:rsidR="00B92CE2" w:rsidRDefault="00B92CE2" w:rsidP="004F1526">
            <w:pPr>
              <w:jc w:val="center"/>
            </w:pPr>
            <w:r>
              <w:rPr>
                <w:color w:val="000000" w:themeColor="text1"/>
                <w:lang w:val="en-US"/>
              </w:rPr>
              <w:t>TH320</w:t>
            </w:r>
          </w:p>
        </w:tc>
        <w:tc>
          <w:tcPr>
            <w:tcW w:w="786" w:type="dxa"/>
          </w:tcPr>
          <w:p w:rsidR="00B92CE2" w:rsidRPr="001F260D" w:rsidRDefault="00B92CE2" w:rsidP="00BE1A0A">
            <w:pPr>
              <w:spacing w:line="288" w:lineRule="auto"/>
              <w:jc w:val="center"/>
              <w:rPr>
                <w:b/>
              </w:rPr>
            </w:pPr>
            <w:r>
              <w:rPr>
                <w:rFonts w:ascii="Cambria Math" w:hAnsi="Cambria Math"/>
              </w:rPr>
              <w:t>―</w:t>
            </w:r>
          </w:p>
        </w:tc>
      </w:tr>
      <w:tr w:rsidR="00B92CE2" w:rsidTr="00E028C6">
        <w:trPr>
          <w:trHeight w:val="54"/>
        </w:trPr>
        <w:tc>
          <w:tcPr>
            <w:tcW w:w="955" w:type="dxa"/>
          </w:tcPr>
          <w:p w:rsidR="00B92CE2" w:rsidRPr="00AB63D5" w:rsidRDefault="00B92CE2" w:rsidP="007C7731">
            <w:pPr>
              <w:jc w:val="center"/>
            </w:pPr>
            <w:r w:rsidRPr="00AB63D5">
              <w:t xml:space="preserve">4 </w:t>
            </w:r>
          </w:p>
        </w:tc>
        <w:tc>
          <w:tcPr>
            <w:tcW w:w="988" w:type="dxa"/>
          </w:tcPr>
          <w:p w:rsidR="00B92CE2" w:rsidRPr="00AB63D5" w:rsidRDefault="00B92CE2" w:rsidP="007C7731">
            <w:pPr>
              <w:jc w:val="center"/>
            </w:pPr>
            <w:r w:rsidRPr="00AB63D5">
              <w:t>420</w:t>
            </w:r>
          </w:p>
        </w:tc>
        <w:tc>
          <w:tcPr>
            <w:tcW w:w="1131" w:type="dxa"/>
          </w:tcPr>
          <w:p w:rsidR="00B92CE2" w:rsidRPr="00AB63D5" w:rsidRDefault="00B92CE2" w:rsidP="007C7731">
            <w:pPr>
              <w:jc w:val="center"/>
            </w:pPr>
            <w:r w:rsidRPr="00AB63D5">
              <w:t>3040</w:t>
            </w:r>
          </w:p>
        </w:tc>
        <w:tc>
          <w:tcPr>
            <w:tcW w:w="1274" w:type="dxa"/>
          </w:tcPr>
          <w:p w:rsidR="00B92CE2" w:rsidRPr="00AB63D5" w:rsidRDefault="00B92CE2" w:rsidP="007C7731">
            <w:pPr>
              <w:jc w:val="center"/>
            </w:pPr>
            <w:r w:rsidRPr="00AB63D5">
              <w:t>151</w:t>
            </w:r>
          </w:p>
        </w:tc>
        <w:tc>
          <w:tcPr>
            <w:tcW w:w="1274" w:type="dxa"/>
          </w:tcPr>
          <w:p w:rsidR="00B92CE2" w:rsidRPr="00AB63D5" w:rsidRDefault="00B92CE2" w:rsidP="007C7731">
            <w:pPr>
              <w:jc w:val="center"/>
            </w:pPr>
            <w:r w:rsidRPr="00AB63D5">
              <w:t>1,0…1,5</w:t>
            </w:r>
          </w:p>
        </w:tc>
        <w:tc>
          <w:tcPr>
            <w:tcW w:w="1131" w:type="dxa"/>
          </w:tcPr>
          <w:p w:rsidR="00B92CE2" w:rsidRPr="00AB63D5" w:rsidRDefault="00B92CE2" w:rsidP="007C7731">
            <w:pPr>
              <w:jc w:val="center"/>
            </w:pPr>
            <w:r>
              <w:t>210</w:t>
            </w:r>
          </w:p>
        </w:tc>
        <w:tc>
          <w:tcPr>
            <w:tcW w:w="2118" w:type="dxa"/>
          </w:tcPr>
          <w:p w:rsidR="00B92CE2" w:rsidRPr="00AB63D5" w:rsidRDefault="00B92CE2" w:rsidP="007C7731">
            <w:pPr>
              <w:jc w:val="center"/>
            </w:pPr>
            <w:r w:rsidRPr="00AB63D5">
              <w:t>Гранулит АС-4</w:t>
            </w:r>
          </w:p>
        </w:tc>
        <w:tc>
          <w:tcPr>
            <w:tcW w:w="1689" w:type="dxa"/>
          </w:tcPr>
          <w:p w:rsidR="00B92CE2" w:rsidRPr="00AB63D5" w:rsidRDefault="00B92CE2" w:rsidP="00AD7FA1">
            <w:pPr>
              <w:jc w:val="center"/>
            </w:pPr>
            <w:r w:rsidRPr="00AB63D5">
              <w:t>ИСКРА-Ш</w:t>
            </w:r>
          </w:p>
        </w:tc>
        <w:tc>
          <w:tcPr>
            <w:tcW w:w="1375" w:type="dxa"/>
          </w:tcPr>
          <w:p w:rsidR="00B92CE2" w:rsidRPr="001F260D" w:rsidRDefault="00B92CE2" w:rsidP="00BE1A0A">
            <w:pPr>
              <w:spacing w:line="288" w:lineRule="auto"/>
              <w:jc w:val="center"/>
              <w:rPr>
                <w:b/>
              </w:rPr>
            </w:pPr>
            <w:r>
              <w:rPr>
                <w:rFonts w:ascii="Cambria Math" w:hAnsi="Cambria Math"/>
              </w:rPr>
              <w:t>―</w:t>
            </w:r>
          </w:p>
        </w:tc>
        <w:tc>
          <w:tcPr>
            <w:tcW w:w="2065" w:type="dxa"/>
          </w:tcPr>
          <w:p w:rsidR="00B92CE2" w:rsidRPr="008066DE" w:rsidRDefault="00B92CE2" w:rsidP="007C7731">
            <w:pPr>
              <w:jc w:val="center"/>
            </w:pPr>
            <w:r w:rsidRPr="00793CD3">
              <w:rPr>
                <w:color w:val="000000" w:themeColor="text1"/>
                <w:lang w:val="en-US"/>
              </w:rPr>
              <w:t xml:space="preserve">MT2010 </w:t>
            </w:r>
          </w:p>
        </w:tc>
        <w:tc>
          <w:tcPr>
            <w:tcW w:w="786" w:type="dxa"/>
          </w:tcPr>
          <w:p w:rsidR="00B92CE2" w:rsidRPr="001F260D" w:rsidRDefault="00B92CE2" w:rsidP="00BE1A0A">
            <w:pPr>
              <w:spacing w:line="288" w:lineRule="auto"/>
              <w:jc w:val="center"/>
              <w:rPr>
                <w:b/>
              </w:rPr>
            </w:pPr>
            <w:r>
              <w:rPr>
                <w:rFonts w:ascii="Cambria Math" w:hAnsi="Cambria Math"/>
              </w:rPr>
              <w:t>―</w:t>
            </w:r>
          </w:p>
        </w:tc>
      </w:tr>
      <w:tr w:rsidR="00B92CE2" w:rsidTr="00E028C6">
        <w:trPr>
          <w:trHeight w:val="54"/>
        </w:trPr>
        <w:tc>
          <w:tcPr>
            <w:tcW w:w="955" w:type="dxa"/>
          </w:tcPr>
          <w:p w:rsidR="00B92CE2" w:rsidRPr="00AB63D5" w:rsidRDefault="00B92CE2" w:rsidP="007C7731">
            <w:pPr>
              <w:jc w:val="center"/>
            </w:pPr>
            <w:r w:rsidRPr="00AB63D5">
              <w:t xml:space="preserve">5 </w:t>
            </w:r>
          </w:p>
        </w:tc>
        <w:tc>
          <w:tcPr>
            <w:tcW w:w="988" w:type="dxa"/>
          </w:tcPr>
          <w:p w:rsidR="00B92CE2" w:rsidRPr="00AB63D5" w:rsidRDefault="00B92CE2" w:rsidP="007C7731">
            <w:pPr>
              <w:jc w:val="center"/>
            </w:pPr>
            <w:r w:rsidRPr="00AB63D5">
              <w:t>200</w:t>
            </w:r>
          </w:p>
        </w:tc>
        <w:tc>
          <w:tcPr>
            <w:tcW w:w="1131" w:type="dxa"/>
          </w:tcPr>
          <w:p w:rsidR="00B92CE2" w:rsidRPr="00AB63D5" w:rsidRDefault="00B92CE2" w:rsidP="007C7731">
            <w:pPr>
              <w:jc w:val="center"/>
            </w:pPr>
            <w:r w:rsidRPr="00AB63D5">
              <w:t>2700</w:t>
            </w:r>
          </w:p>
        </w:tc>
        <w:tc>
          <w:tcPr>
            <w:tcW w:w="1274" w:type="dxa"/>
          </w:tcPr>
          <w:p w:rsidR="00B92CE2" w:rsidRPr="00AB63D5" w:rsidRDefault="00B92CE2" w:rsidP="007C7731">
            <w:pPr>
              <w:jc w:val="center"/>
            </w:pPr>
            <w:r w:rsidRPr="00AB63D5">
              <w:t>146</w:t>
            </w:r>
          </w:p>
        </w:tc>
        <w:tc>
          <w:tcPr>
            <w:tcW w:w="1274" w:type="dxa"/>
          </w:tcPr>
          <w:p w:rsidR="00B92CE2" w:rsidRPr="00AB63D5" w:rsidRDefault="00B92CE2" w:rsidP="007C7731">
            <w:pPr>
              <w:jc w:val="center"/>
            </w:pPr>
            <w:r w:rsidRPr="00AB63D5">
              <w:t>0,1…0,5</w:t>
            </w:r>
          </w:p>
        </w:tc>
        <w:tc>
          <w:tcPr>
            <w:tcW w:w="1131" w:type="dxa"/>
          </w:tcPr>
          <w:p w:rsidR="00B92CE2" w:rsidRPr="00AB63D5" w:rsidRDefault="00B92CE2" w:rsidP="007C7731">
            <w:pPr>
              <w:jc w:val="center"/>
            </w:pPr>
            <w:r>
              <w:t>230</w:t>
            </w:r>
          </w:p>
        </w:tc>
        <w:tc>
          <w:tcPr>
            <w:tcW w:w="2118" w:type="dxa"/>
          </w:tcPr>
          <w:p w:rsidR="00B92CE2" w:rsidRPr="00AB63D5" w:rsidRDefault="00B92CE2" w:rsidP="007C7731">
            <w:pPr>
              <w:jc w:val="center"/>
            </w:pPr>
            <w:r>
              <w:t>Гранулит-М</w:t>
            </w:r>
          </w:p>
        </w:tc>
        <w:tc>
          <w:tcPr>
            <w:tcW w:w="1689" w:type="dxa"/>
          </w:tcPr>
          <w:p w:rsidR="00B92CE2" w:rsidRPr="00AB63D5" w:rsidRDefault="00B92CE2" w:rsidP="007C7731">
            <w:pPr>
              <w:jc w:val="center"/>
            </w:pPr>
            <w:r w:rsidRPr="00AB63D5">
              <w:t>ИСКРА-Ш</w:t>
            </w:r>
          </w:p>
        </w:tc>
        <w:tc>
          <w:tcPr>
            <w:tcW w:w="1375" w:type="dxa"/>
          </w:tcPr>
          <w:p w:rsidR="00B92CE2" w:rsidRPr="001F260D" w:rsidRDefault="00B92CE2" w:rsidP="00BE1A0A">
            <w:pPr>
              <w:spacing w:line="288" w:lineRule="auto"/>
              <w:jc w:val="center"/>
              <w:rPr>
                <w:b/>
              </w:rPr>
            </w:pPr>
            <w:r>
              <w:rPr>
                <w:rFonts w:ascii="Cambria Math" w:hAnsi="Cambria Math"/>
              </w:rPr>
              <w:t>―</w:t>
            </w:r>
          </w:p>
        </w:tc>
        <w:tc>
          <w:tcPr>
            <w:tcW w:w="2065" w:type="dxa"/>
          </w:tcPr>
          <w:p w:rsidR="00B92CE2" w:rsidRDefault="00B92CE2" w:rsidP="007C7731">
            <w:pPr>
              <w:jc w:val="center"/>
            </w:pPr>
            <w:r>
              <w:rPr>
                <w:color w:val="000000" w:themeColor="text1"/>
              </w:rPr>
              <w:t>МАЙНЕР ШС-20</w:t>
            </w:r>
          </w:p>
        </w:tc>
        <w:tc>
          <w:tcPr>
            <w:tcW w:w="786" w:type="dxa"/>
          </w:tcPr>
          <w:p w:rsidR="00B92CE2" w:rsidRPr="001F260D" w:rsidRDefault="00B92CE2" w:rsidP="00BE1A0A">
            <w:pPr>
              <w:spacing w:line="288" w:lineRule="auto"/>
              <w:jc w:val="center"/>
              <w:rPr>
                <w:b/>
              </w:rPr>
            </w:pPr>
            <w:r>
              <w:rPr>
                <w:rFonts w:ascii="Cambria Math" w:hAnsi="Cambria Math"/>
              </w:rPr>
              <w:t>―</w:t>
            </w:r>
          </w:p>
        </w:tc>
      </w:tr>
      <w:tr w:rsidR="00B92CE2" w:rsidTr="00E028C6">
        <w:trPr>
          <w:trHeight w:val="54"/>
        </w:trPr>
        <w:tc>
          <w:tcPr>
            <w:tcW w:w="955" w:type="dxa"/>
          </w:tcPr>
          <w:p w:rsidR="00B92CE2" w:rsidRPr="00AB63D5" w:rsidRDefault="00B92CE2" w:rsidP="007C7731">
            <w:pPr>
              <w:jc w:val="center"/>
            </w:pPr>
            <w:r w:rsidRPr="00AB63D5">
              <w:t xml:space="preserve">6 </w:t>
            </w:r>
          </w:p>
        </w:tc>
        <w:tc>
          <w:tcPr>
            <w:tcW w:w="988" w:type="dxa"/>
          </w:tcPr>
          <w:p w:rsidR="00B92CE2" w:rsidRPr="00AB63D5" w:rsidRDefault="00B92CE2" w:rsidP="007C7731">
            <w:pPr>
              <w:jc w:val="center"/>
            </w:pPr>
            <w:r w:rsidRPr="00AB63D5">
              <w:t>510</w:t>
            </w:r>
          </w:p>
        </w:tc>
        <w:tc>
          <w:tcPr>
            <w:tcW w:w="1131" w:type="dxa"/>
          </w:tcPr>
          <w:p w:rsidR="00B92CE2" w:rsidRPr="00AB63D5" w:rsidRDefault="00B92CE2" w:rsidP="007C7731">
            <w:pPr>
              <w:jc w:val="center"/>
            </w:pPr>
            <w:r w:rsidRPr="00AB63D5">
              <w:t>2600</w:t>
            </w:r>
          </w:p>
        </w:tc>
        <w:tc>
          <w:tcPr>
            <w:tcW w:w="1274" w:type="dxa"/>
          </w:tcPr>
          <w:p w:rsidR="00B92CE2" w:rsidRPr="00AB63D5" w:rsidRDefault="00B92CE2" w:rsidP="007C7731">
            <w:pPr>
              <w:jc w:val="center"/>
            </w:pPr>
            <w:r w:rsidRPr="00AB63D5">
              <w:t>145</w:t>
            </w:r>
          </w:p>
        </w:tc>
        <w:tc>
          <w:tcPr>
            <w:tcW w:w="1274" w:type="dxa"/>
          </w:tcPr>
          <w:p w:rsidR="00B92CE2" w:rsidRPr="00AB63D5" w:rsidRDefault="00B92CE2" w:rsidP="007C7731">
            <w:pPr>
              <w:jc w:val="center"/>
            </w:pPr>
            <w:r w:rsidRPr="00AB63D5">
              <w:t>&gt;1,5</w:t>
            </w:r>
          </w:p>
        </w:tc>
        <w:tc>
          <w:tcPr>
            <w:tcW w:w="1131" w:type="dxa"/>
          </w:tcPr>
          <w:p w:rsidR="00B92CE2" w:rsidRPr="00AB63D5" w:rsidRDefault="00B92CE2" w:rsidP="007C7731">
            <w:pPr>
              <w:jc w:val="center"/>
            </w:pPr>
            <w:r w:rsidRPr="00AB63D5">
              <w:t>110</w:t>
            </w:r>
          </w:p>
        </w:tc>
        <w:tc>
          <w:tcPr>
            <w:tcW w:w="2118" w:type="dxa"/>
          </w:tcPr>
          <w:p w:rsidR="00B92CE2" w:rsidRPr="00AB63D5" w:rsidRDefault="00B92CE2" w:rsidP="007C7731">
            <w:pPr>
              <w:jc w:val="center"/>
            </w:pPr>
            <w:r>
              <w:t>Аммонит 6ЖВ</w:t>
            </w:r>
          </w:p>
        </w:tc>
        <w:tc>
          <w:tcPr>
            <w:tcW w:w="1689" w:type="dxa"/>
          </w:tcPr>
          <w:p w:rsidR="00B92CE2" w:rsidRPr="00AB63D5" w:rsidRDefault="00B92CE2" w:rsidP="007C7731">
            <w:pPr>
              <w:jc w:val="center"/>
            </w:pPr>
            <w:r w:rsidRPr="00AB63D5">
              <w:t>Электрич.</w:t>
            </w:r>
          </w:p>
        </w:tc>
        <w:tc>
          <w:tcPr>
            <w:tcW w:w="1375" w:type="dxa"/>
          </w:tcPr>
          <w:p w:rsidR="00B92CE2" w:rsidRPr="00AB63D5" w:rsidRDefault="00B92CE2" w:rsidP="007C7731">
            <w:pPr>
              <w:jc w:val="center"/>
            </w:pPr>
            <w:r>
              <w:t>К10</w:t>
            </w:r>
          </w:p>
        </w:tc>
        <w:tc>
          <w:tcPr>
            <w:tcW w:w="2065" w:type="dxa"/>
          </w:tcPr>
          <w:p w:rsidR="00B92CE2" w:rsidRDefault="00B92CE2" w:rsidP="004F1526">
            <w:pPr>
              <w:jc w:val="center"/>
            </w:pPr>
            <w:r>
              <w:rPr>
                <w:rFonts w:ascii="Cambria Math" w:hAnsi="Cambria Math"/>
              </w:rPr>
              <w:t>―</w:t>
            </w:r>
          </w:p>
        </w:tc>
        <w:tc>
          <w:tcPr>
            <w:tcW w:w="786" w:type="dxa"/>
          </w:tcPr>
          <w:p w:rsidR="00B92CE2" w:rsidRPr="001F260D" w:rsidRDefault="00B92CE2" w:rsidP="007C7731">
            <w:pPr>
              <w:spacing w:line="288" w:lineRule="auto"/>
              <w:jc w:val="center"/>
            </w:pPr>
            <w:r w:rsidRPr="001F260D">
              <w:t>600</w:t>
            </w:r>
          </w:p>
        </w:tc>
      </w:tr>
      <w:tr w:rsidR="00B92CE2" w:rsidTr="00E028C6">
        <w:trPr>
          <w:trHeight w:val="54"/>
        </w:trPr>
        <w:tc>
          <w:tcPr>
            <w:tcW w:w="955" w:type="dxa"/>
          </w:tcPr>
          <w:p w:rsidR="00B92CE2" w:rsidRPr="00AB63D5" w:rsidRDefault="00B92CE2" w:rsidP="007C7731">
            <w:pPr>
              <w:jc w:val="center"/>
            </w:pPr>
            <w:r w:rsidRPr="00AB63D5">
              <w:t xml:space="preserve">7 </w:t>
            </w:r>
          </w:p>
        </w:tc>
        <w:tc>
          <w:tcPr>
            <w:tcW w:w="988" w:type="dxa"/>
          </w:tcPr>
          <w:p w:rsidR="00B92CE2" w:rsidRPr="00AB63D5" w:rsidRDefault="00B92CE2" w:rsidP="007C7731">
            <w:pPr>
              <w:jc w:val="center"/>
            </w:pPr>
            <w:r w:rsidRPr="00AB63D5">
              <w:t>360</w:t>
            </w:r>
          </w:p>
        </w:tc>
        <w:tc>
          <w:tcPr>
            <w:tcW w:w="1131" w:type="dxa"/>
          </w:tcPr>
          <w:p w:rsidR="00B92CE2" w:rsidRPr="00AB63D5" w:rsidRDefault="00B92CE2" w:rsidP="007C7731">
            <w:pPr>
              <w:jc w:val="center"/>
            </w:pPr>
            <w:r w:rsidRPr="00AB63D5">
              <w:t>2780</w:t>
            </w:r>
          </w:p>
        </w:tc>
        <w:tc>
          <w:tcPr>
            <w:tcW w:w="1274" w:type="dxa"/>
          </w:tcPr>
          <w:p w:rsidR="00B92CE2" w:rsidRPr="00AB63D5" w:rsidRDefault="00B92CE2" w:rsidP="007C7731">
            <w:pPr>
              <w:jc w:val="center"/>
            </w:pPr>
            <w:r w:rsidRPr="00AB63D5">
              <w:t>140</w:t>
            </w:r>
          </w:p>
        </w:tc>
        <w:tc>
          <w:tcPr>
            <w:tcW w:w="1274" w:type="dxa"/>
          </w:tcPr>
          <w:p w:rsidR="00B92CE2" w:rsidRPr="00AB63D5" w:rsidRDefault="00B92CE2" w:rsidP="007C7731">
            <w:pPr>
              <w:jc w:val="center"/>
            </w:pPr>
            <w:r w:rsidRPr="00AB63D5">
              <w:t>&lt;0,1</w:t>
            </w:r>
          </w:p>
        </w:tc>
        <w:tc>
          <w:tcPr>
            <w:tcW w:w="1131" w:type="dxa"/>
          </w:tcPr>
          <w:p w:rsidR="00B92CE2" w:rsidRPr="00AB63D5" w:rsidRDefault="00B92CE2" w:rsidP="007C7731">
            <w:pPr>
              <w:jc w:val="center"/>
            </w:pPr>
            <w:r>
              <w:t>225</w:t>
            </w:r>
          </w:p>
        </w:tc>
        <w:tc>
          <w:tcPr>
            <w:tcW w:w="2118" w:type="dxa"/>
          </w:tcPr>
          <w:p w:rsidR="00B92CE2" w:rsidRPr="00AB63D5" w:rsidRDefault="00B92CE2" w:rsidP="007C7731">
            <w:pPr>
              <w:jc w:val="center"/>
            </w:pPr>
            <w:r>
              <w:t>Гранулит АС-4В</w:t>
            </w:r>
          </w:p>
        </w:tc>
        <w:tc>
          <w:tcPr>
            <w:tcW w:w="1689" w:type="dxa"/>
          </w:tcPr>
          <w:p w:rsidR="00B92CE2" w:rsidRPr="00AB63D5" w:rsidRDefault="00B92CE2" w:rsidP="007C7731">
            <w:pPr>
              <w:jc w:val="center"/>
            </w:pPr>
            <w:r w:rsidRPr="00AB63D5">
              <w:t>ИСКРА-Ш</w:t>
            </w:r>
          </w:p>
        </w:tc>
        <w:tc>
          <w:tcPr>
            <w:tcW w:w="1375" w:type="dxa"/>
          </w:tcPr>
          <w:p w:rsidR="00B92CE2" w:rsidRPr="00AB63D5" w:rsidRDefault="00B92CE2" w:rsidP="007C7731">
            <w:pPr>
              <w:jc w:val="center"/>
            </w:pPr>
            <w:r>
              <w:rPr>
                <w:rFonts w:ascii="Cambria Math" w:hAnsi="Cambria Math"/>
              </w:rPr>
              <w:t>―</w:t>
            </w:r>
          </w:p>
        </w:tc>
        <w:tc>
          <w:tcPr>
            <w:tcW w:w="2065" w:type="dxa"/>
          </w:tcPr>
          <w:p w:rsidR="00B92CE2" w:rsidRDefault="00B92CE2" w:rsidP="007C7731">
            <w:pPr>
              <w:jc w:val="center"/>
            </w:pPr>
            <w:r>
              <w:rPr>
                <w:color w:val="000000" w:themeColor="text1"/>
              </w:rPr>
              <w:t>МАЙНЕР ШС-35</w:t>
            </w:r>
          </w:p>
        </w:tc>
        <w:tc>
          <w:tcPr>
            <w:tcW w:w="786" w:type="dxa"/>
          </w:tcPr>
          <w:p w:rsidR="00B92CE2" w:rsidRPr="001F260D" w:rsidRDefault="00B92CE2" w:rsidP="007C7731">
            <w:pPr>
              <w:spacing w:line="288" w:lineRule="auto"/>
              <w:jc w:val="center"/>
              <w:rPr>
                <w:b/>
              </w:rPr>
            </w:pPr>
            <w:r>
              <w:rPr>
                <w:rFonts w:ascii="Cambria Math" w:hAnsi="Cambria Math"/>
              </w:rPr>
              <w:t>―</w:t>
            </w:r>
          </w:p>
        </w:tc>
      </w:tr>
      <w:tr w:rsidR="00B92CE2" w:rsidTr="00E028C6">
        <w:trPr>
          <w:trHeight w:val="54"/>
        </w:trPr>
        <w:tc>
          <w:tcPr>
            <w:tcW w:w="955" w:type="dxa"/>
          </w:tcPr>
          <w:p w:rsidR="00B92CE2" w:rsidRPr="00AB63D5" w:rsidRDefault="00B92CE2" w:rsidP="007C7731">
            <w:pPr>
              <w:jc w:val="center"/>
            </w:pPr>
            <w:r w:rsidRPr="00AB63D5">
              <w:t>8</w:t>
            </w:r>
          </w:p>
        </w:tc>
        <w:tc>
          <w:tcPr>
            <w:tcW w:w="988" w:type="dxa"/>
          </w:tcPr>
          <w:p w:rsidR="00B92CE2" w:rsidRPr="00AB63D5" w:rsidRDefault="00B92CE2" w:rsidP="007C7731">
            <w:pPr>
              <w:jc w:val="center"/>
            </w:pPr>
            <w:r w:rsidRPr="00AB63D5">
              <w:t>430</w:t>
            </w:r>
          </w:p>
        </w:tc>
        <w:tc>
          <w:tcPr>
            <w:tcW w:w="1131" w:type="dxa"/>
          </w:tcPr>
          <w:p w:rsidR="00B92CE2" w:rsidRPr="00AB63D5" w:rsidRDefault="00B92CE2" w:rsidP="007C7731">
            <w:pPr>
              <w:jc w:val="center"/>
            </w:pPr>
            <w:r w:rsidRPr="00AB63D5">
              <w:t>2530</w:t>
            </w:r>
          </w:p>
        </w:tc>
        <w:tc>
          <w:tcPr>
            <w:tcW w:w="1274" w:type="dxa"/>
          </w:tcPr>
          <w:p w:rsidR="00B92CE2" w:rsidRPr="00AB63D5" w:rsidRDefault="00B92CE2" w:rsidP="007C7731">
            <w:pPr>
              <w:jc w:val="center"/>
            </w:pPr>
            <w:r w:rsidRPr="00AB63D5">
              <w:t>131</w:t>
            </w:r>
          </w:p>
        </w:tc>
        <w:tc>
          <w:tcPr>
            <w:tcW w:w="1274" w:type="dxa"/>
          </w:tcPr>
          <w:p w:rsidR="00B92CE2" w:rsidRPr="00AB63D5" w:rsidRDefault="00B92CE2" w:rsidP="007C7731">
            <w:pPr>
              <w:jc w:val="center"/>
            </w:pPr>
            <w:r w:rsidRPr="00AB63D5">
              <w:t>0,5…1,0</w:t>
            </w:r>
          </w:p>
        </w:tc>
        <w:tc>
          <w:tcPr>
            <w:tcW w:w="1131" w:type="dxa"/>
          </w:tcPr>
          <w:p w:rsidR="00B92CE2" w:rsidRPr="00AB63D5" w:rsidRDefault="00B92CE2" w:rsidP="007C7731">
            <w:pPr>
              <w:jc w:val="center"/>
            </w:pPr>
            <w:r>
              <w:t>195</w:t>
            </w:r>
          </w:p>
        </w:tc>
        <w:tc>
          <w:tcPr>
            <w:tcW w:w="2118" w:type="dxa"/>
          </w:tcPr>
          <w:p w:rsidR="00B92CE2" w:rsidRPr="00AB63D5" w:rsidRDefault="00B92CE2" w:rsidP="007C7731">
            <w:pPr>
              <w:jc w:val="center"/>
            </w:pPr>
            <w:r>
              <w:t>Гранулит А6</w:t>
            </w:r>
          </w:p>
        </w:tc>
        <w:tc>
          <w:tcPr>
            <w:tcW w:w="1689" w:type="dxa"/>
          </w:tcPr>
          <w:p w:rsidR="00B92CE2" w:rsidRPr="00AB63D5" w:rsidRDefault="00B92CE2" w:rsidP="007C7731">
            <w:pPr>
              <w:jc w:val="center"/>
            </w:pPr>
            <w:r w:rsidRPr="00AB63D5">
              <w:t>ИСКРА-Ш</w:t>
            </w:r>
          </w:p>
        </w:tc>
        <w:tc>
          <w:tcPr>
            <w:tcW w:w="1375" w:type="dxa"/>
          </w:tcPr>
          <w:p w:rsidR="00B92CE2" w:rsidRPr="00AB63D5" w:rsidRDefault="00B92CE2" w:rsidP="00BE1A0A">
            <w:pPr>
              <w:jc w:val="center"/>
            </w:pPr>
            <w:r>
              <w:rPr>
                <w:rFonts w:ascii="Cambria Math" w:hAnsi="Cambria Math"/>
              </w:rPr>
              <w:t>―</w:t>
            </w:r>
          </w:p>
        </w:tc>
        <w:tc>
          <w:tcPr>
            <w:tcW w:w="2065" w:type="dxa"/>
          </w:tcPr>
          <w:p w:rsidR="00B92CE2" w:rsidRDefault="00B92CE2" w:rsidP="00BE1A0A">
            <w:pPr>
              <w:jc w:val="center"/>
            </w:pPr>
            <w:r w:rsidRPr="00793CD3">
              <w:rPr>
                <w:color w:val="000000" w:themeColor="text1"/>
                <w:lang w:val="en-US"/>
              </w:rPr>
              <w:t>417</w:t>
            </w:r>
            <w:r w:rsidRPr="00793CD3">
              <w:rPr>
                <w:color w:val="000000" w:themeColor="text1"/>
              </w:rPr>
              <w:t xml:space="preserve"> </w:t>
            </w:r>
            <w:r>
              <w:rPr>
                <w:color w:val="000000" w:themeColor="text1"/>
              </w:rPr>
              <w:t>(</w:t>
            </w:r>
            <w:r>
              <w:rPr>
                <w:color w:val="000000" w:themeColor="text1"/>
                <w:lang w:val="en-US"/>
              </w:rPr>
              <w:t>EJC17</w:t>
            </w:r>
            <w:r>
              <w:rPr>
                <w:color w:val="000000" w:themeColor="text1"/>
              </w:rPr>
              <w:t>)</w:t>
            </w:r>
          </w:p>
        </w:tc>
        <w:tc>
          <w:tcPr>
            <w:tcW w:w="786" w:type="dxa"/>
          </w:tcPr>
          <w:p w:rsidR="00B92CE2" w:rsidRPr="001F260D" w:rsidRDefault="00B92CE2" w:rsidP="00BE1A0A">
            <w:pPr>
              <w:spacing w:line="288" w:lineRule="auto"/>
              <w:jc w:val="center"/>
              <w:rPr>
                <w:b/>
              </w:rPr>
            </w:pPr>
            <w:r>
              <w:rPr>
                <w:rFonts w:ascii="Cambria Math" w:hAnsi="Cambria Math"/>
              </w:rPr>
              <w:t>―</w:t>
            </w:r>
          </w:p>
        </w:tc>
      </w:tr>
      <w:tr w:rsidR="00B92CE2" w:rsidTr="00E028C6">
        <w:trPr>
          <w:trHeight w:val="54"/>
        </w:trPr>
        <w:tc>
          <w:tcPr>
            <w:tcW w:w="955" w:type="dxa"/>
          </w:tcPr>
          <w:p w:rsidR="00B92CE2" w:rsidRPr="00AB63D5" w:rsidRDefault="00B92CE2" w:rsidP="007C7731">
            <w:pPr>
              <w:jc w:val="center"/>
            </w:pPr>
            <w:r w:rsidRPr="00AB63D5">
              <w:t>9</w:t>
            </w:r>
          </w:p>
        </w:tc>
        <w:tc>
          <w:tcPr>
            <w:tcW w:w="988" w:type="dxa"/>
          </w:tcPr>
          <w:p w:rsidR="00B92CE2" w:rsidRPr="00AB63D5" w:rsidRDefault="00B92CE2" w:rsidP="007C7731">
            <w:pPr>
              <w:jc w:val="center"/>
            </w:pPr>
            <w:r w:rsidRPr="00AB63D5">
              <w:t>260</w:t>
            </w:r>
          </w:p>
        </w:tc>
        <w:tc>
          <w:tcPr>
            <w:tcW w:w="1131" w:type="dxa"/>
          </w:tcPr>
          <w:p w:rsidR="00B92CE2" w:rsidRPr="00AB63D5" w:rsidRDefault="00B92CE2" w:rsidP="007C7731">
            <w:pPr>
              <w:jc w:val="center"/>
            </w:pPr>
            <w:r w:rsidRPr="00AB63D5">
              <w:t>2770</w:t>
            </w:r>
          </w:p>
        </w:tc>
        <w:tc>
          <w:tcPr>
            <w:tcW w:w="1274" w:type="dxa"/>
          </w:tcPr>
          <w:p w:rsidR="00B92CE2" w:rsidRPr="00AB63D5" w:rsidRDefault="00B92CE2" w:rsidP="007C7731">
            <w:pPr>
              <w:jc w:val="center"/>
            </w:pPr>
            <w:r w:rsidRPr="00AB63D5">
              <w:t>118</w:t>
            </w:r>
          </w:p>
        </w:tc>
        <w:tc>
          <w:tcPr>
            <w:tcW w:w="1274" w:type="dxa"/>
          </w:tcPr>
          <w:p w:rsidR="00B92CE2" w:rsidRPr="00AB63D5" w:rsidRDefault="00B92CE2" w:rsidP="007C7731">
            <w:pPr>
              <w:jc w:val="center"/>
            </w:pPr>
            <w:r w:rsidRPr="00AB63D5">
              <w:t>0,1…0,5</w:t>
            </w:r>
          </w:p>
        </w:tc>
        <w:tc>
          <w:tcPr>
            <w:tcW w:w="1131" w:type="dxa"/>
          </w:tcPr>
          <w:p w:rsidR="00B92CE2" w:rsidRPr="00AB63D5" w:rsidRDefault="00B92CE2" w:rsidP="007C7731">
            <w:pPr>
              <w:jc w:val="center"/>
            </w:pPr>
            <w:r w:rsidRPr="00AB63D5">
              <w:t>120</w:t>
            </w:r>
          </w:p>
        </w:tc>
        <w:tc>
          <w:tcPr>
            <w:tcW w:w="2118" w:type="dxa"/>
          </w:tcPr>
          <w:p w:rsidR="00B92CE2" w:rsidRPr="00AB63D5" w:rsidRDefault="00B92CE2" w:rsidP="007C7731">
            <w:pPr>
              <w:jc w:val="center"/>
            </w:pPr>
            <w:r w:rsidRPr="00AB63D5">
              <w:t>Гранулит АС-8</w:t>
            </w:r>
          </w:p>
        </w:tc>
        <w:tc>
          <w:tcPr>
            <w:tcW w:w="1689" w:type="dxa"/>
          </w:tcPr>
          <w:p w:rsidR="00B92CE2" w:rsidRPr="00AB63D5" w:rsidRDefault="00B92CE2" w:rsidP="007C7731">
            <w:pPr>
              <w:jc w:val="center"/>
            </w:pPr>
            <w:r w:rsidRPr="00AB63D5">
              <w:t>Электрич.</w:t>
            </w:r>
          </w:p>
        </w:tc>
        <w:tc>
          <w:tcPr>
            <w:tcW w:w="1375" w:type="dxa"/>
          </w:tcPr>
          <w:p w:rsidR="00B92CE2" w:rsidRPr="00AB63D5" w:rsidRDefault="00B92CE2" w:rsidP="007C7731">
            <w:pPr>
              <w:jc w:val="center"/>
            </w:pPr>
            <w:r w:rsidRPr="00AB63D5">
              <w:t>7К</w:t>
            </w:r>
            <w:r>
              <w:t>А</w:t>
            </w:r>
          </w:p>
        </w:tc>
        <w:tc>
          <w:tcPr>
            <w:tcW w:w="2065" w:type="dxa"/>
          </w:tcPr>
          <w:p w:rsidR="00B92CE2" w:rsidRDefault="00B92CE2" w:rsidP="004F1526">
            <w:pPr>
              <w:jc w:val="center"/>
            </w:pPr>
            <w:r>
              <w:rPr>
                <w:rFonts w:ascii="Cambria Math" w:hAnsi="Cambria Math"/>
              </w:rPr>
              <w:t>―</w:t>
            </w:r>
          </w:p>
        </w:tc>
        <w:tc>
          <w:tcPr>
            <w:tcW w:w="786" w:type="dxa"/>
          </w:tcPr>
          <w:p w:rsidR="00B92CE2" w:rsidRPr="005B5AEA" w:rsidRDefault="00B92CE2" w:rsidP="007C7731">
            <w:pPr>
              <w:spacing w:line="288" w:lineRule="auto"/>
              <w:jc w:val="center"/>
            </w:pPr>
            <w:r>
              <w:rPr>
                <w:rFonts w:ascii="Cambria Math" w:hAnsi="Cambria Math"/>
              </w:rPr>
              <w:t>750</w:t>
            </w:r>
          </w:p>
        </w:tc>
      </w:tr>
      <w:tr w:rsidR="00B92CE2" w:rsidTr="00E028C6">
        <w:trPr>
          <w:trHeight w:val="54"/>
        </w:trPr>
        <w:tc>
          <w:tcPr>
            <w:tcW w:w="955" w:type="dxa"/>
          </w:tcPr>
          <w:p w:rsidR="00B92CE2" w:rsidRPr="00AB63D5" w:rsidRDefault="00B92CE2" w:rsidP="007C7731">
            <w:pPr>
              <w:jc w:val="center"/>
            </w:pPr>
            <w:r w:rsidRPr="00AB63D5">
              <w:t>10</w:t>
            </w:r>
          </w:p>
        </w:tc>
        <w:tc>
          <w:tcPr>
            <w:tcW w:w="988" w:type="dxa"/>
          </w:tcPr>
          <w:p w:rsidR="00B92CE2" w:rsidRPr="00AB63D5" w:rsidRDefault="00B92CE2" w:rsidP="007C7731">
            <w:pPr>
              <w:jc w:val="center"/>
            </w:pPr>
            <w:r w:rsidRPr="00AB63D5">
              <w:t>500</w:t>
            </w:r>
          </w:p>
        </w:tc>
        <w:tc>
          <w:tcPr>
            <w:tcW w:w="1131" w:type="dxa"/>
          </w:tcPr>
          <w:p w:rsidR="00B92CE2" w:rsidRPr="00AB63D5" w:rsidRDefault="00B92CE2" w:rsidP="007C7731">
            <w:pPr>
              <w:jc w:val="center"/>
            </w:pPr>
            <w:r w:rsidRPr="00AB63D5">
              <w:t>2850</w:t>
            </w:r>
          </w:p>
        </w:tc>
        <w:tc>
          <w:tcPr>
            <w:tcW w:w="1274" w:type="dxa"/>
          </w:tcPr>
          <w:p w:rsidR="00B92CE2" w:rsidRPr="00AB63D5" w:rsidRDefault="00B92CE2" w:rsidP="007C7731">
            <w:pPr>
              <w:jc w:val="center"/>
            </w:pPr>
            <w:r w:rsidRPr="00AB63D5">
              <w:t>126</w:t>
            </w:r>
          </w:p>
        </w:tc>
        <w:tc>
          <w:tcPr>
            <w:tcW w:w="1274" w:type="dxa"/>
          </w:tcPr>
          <w:p w:rsidR="00B92CE2" w:rsidRPr="00AB63D5" w:rsidRDefault="00B92CE2" w:rsidP="007C7731">
            <w:pPr>
              <w:jc w:val="center"/>
            </w:pPr>
            <w:r w:rsidRPr="00AB63D5">
              <w:t>0,5…1,0</w:t>
            </w:r>
          </w:p>
        </w:tc>
        <w:tc>
          <w:tcPr>
            <w:tcW w:w="1131" w:type="dxa"/>
          </w:tcPr>
          <w:p w:rsidR="00B92CE2" w:rsidRPr="00AB63D5" w:rsidRDefault="00B92CE2" w:rsidP="007C7731">
            <w:pPr>
              <w:jc w:val="center"/>
            </w:pPr>
            <w:r>
              <w:t>16</w:t>
            </w:r>
            <w:r w:rsidRPr="00AB63D5">
              <w:t>5</w:t>
            </w:r>
          </w:p>
        </w:tc>
        <w:tc>
          <w:tcPr>
            <w:tcW w:w="2118" w:type="dxa"/>
          </w:tcPr>
          <w:p w:rsidR="00B92CE2" w:rsidRPr="00AB63D5" w:rsidRDefault="00B92CE2" w:rsidP="007C7731">
            <w:pPr>
              <w:jc w:val="center"/>
            </w:pPr>
            <w:r>
              <w:t>Гранулит-М</w:t>
            </w:r>
          </w:p>
        </w:tc>
        <w:tc>
          <w:tcPr>
            <w:tcW w:w="1689" w:type="dxa"/>
          </w:tcPr>
          <w:p w:rsidR="00B92CE2" w:rsidRPr="00AB63D5" w:rsidRDefault="00B92CE2" w:rsidP="007C7731">
            <w:pPr>
              <w:jc w:val="center"/>
            </w:pPr>
            <w:r w:rsidRPr="00AB63D5">
              <w:t>ИСКРА-Ш</w:t>
            </w:r>
          </w:p>
        </w:tc>
        <w:tc>
          <w:tcPr>
            <w:tcW w:w="1375" w:type="dxa"/>
          </w:tcPr>
          <w:p w:rsidR="00B92CE2" w:rsidRPr="00AB63D5" w:rsidRDefault="00B92CE2" w:rsidP="00BE1A0A">
            <w:pPr>
              <w:jc w:val="center"/>
            </w:pPr>
            <w:r>
              <w:rPr>
                <w:rFonts w:ascii="Cambria Math" w:hAnsi="Cambria Math"/>
              </w:rPr>
              <w:t>―</w:t>
            </w:r>
          </w:p>
        </w:tc>
        <w:tc>
          <w:tcPr>
            <w:tcW w:w="2065" w:type="dxa"/>
          </w:tcPr>
          <w:p w:rsidR="00B92CE2" w:rsidRDefault="00B92CE2" w:rsidP="00BE1A0A">
            <w:pPr>
              <w:jc w:val="center"/>
            </w:pPr>
            <w:r>
              <w:rPr>
                <w:color w:val="000000" w:themeColor="text1"/>
              </w:rPr>
              <w:t>МАЙНЕР ШС-10</w:t>
            </w:r>
          </w:p>
        </w:tc>
        <w:tc>
          <w:tcPr>
            <w:tcW w:w="786" w:type="dxa"/>
          </w:tcPr>
          <w:p w:rsidR="00B92CE2" w:rsidRPr="001F260D" w:rsidRDefault="00B92CE2" w:rsidP="00BE1A0A">
            <w:pPr>
              <w:spacing w:line="288" w:lineRule="auto"/>
              <w:jc w:val="center"/>
              <w:rPr>
                <w:b/>
              </w:rPr>
            </w:pPr>
            <w:r>
              <w:rPr>
                <w:rFonts w:ascii="Cambria Math" w:hAnsi="Cambria Math"/>
              </w:rPr>
              <w:t>―</w:t>
            </w:r>
          </w:p>
        </w:tc>
      </w:tr>
      <w:tr w:rsidR="00B92CE2" w:rsidTr="00E028C6">
        <w:trPr>
          <w:trHeight w:val="54"/>
        </w:trPr>
        <w:tc>
          <w:tcPr>
            <w:tcW w:w="955" w:type="dxa"/>
          </w:tcPr>
          <w:p w:rsidR="00B92CE2" w:rsidRPr="00AB63D5" w:rsidRDefault="00B92CE2" w:rsidP="007C7731">
            <w:pPr>
              <w:jc w:val="center"/>
            </w:pPr>
            <w:r w:rsidRPr="00AB63D5">
              <w:t>11</w:t>
            </w:r>
          </w:p>
        </w:tc>
        <w:tc>
          <w:tcPr>
            <w:tcW w:w="988" w:type="dxa"/>
          </w:tcPr>
          <w:p w:rsidR="00B92CE2" w:rsidRPr="00AB63D5" w:rsidRDefault="00B92CE2" w:rsidP="007C7731">
            <w:pPr>
              <w:jc w:val="center"/>
            </w:pPr>
            <w:r w:rsidRPr="00AB63D5">
              <w:t>460</w:t>
            </w:r>
          </w:p>
        </w:tc>
        <w:tc>
          <w:tcPr>
            <w:tcW w:w="1131" w:type="dxa"/>
          </w:tcPr>
          <w:p w:rsidR="00B92CE2" w:rsidRPr="00AB63D5" w:rsidRDefault="00B92CE2" w:rsidP="007C7731">
            <w:pPr>
              <w:jc w:val="center"/>
            </w:pPr>
            <w:r w:rsidRPr="00AB63D5">
              <w:t>3050</w:t>
            </w:r>
          </w:p>
        </w:tc>
        <w:tc>
          <w:tcPr>
            <w:tcW w:w="1274" w:type="dxa"/>
          </w:tcPr>
          <w:p w:rsidR="00B92CE2" w:rsidRPr="00AB63D5" w:rsidRDefault="00B92CE2" w:rsidP="007C7731">
            <w:pPr>
              <w:jc w:val="center"/>
            </w:pPr>
            <w:r w:rsidRPr="00AB63D5">
              <w:t>123</w:t>
            </w:r>
          </w:p>
        </w:tc>
        <w:tc>
          <w:tcPr>
            <w:tcW w:w="1274" w:type="dxa"/>
          </w:tcPr>
          <w:p w:rsidR="00B92CE2" w:rsidRPr="00AB63D5" w:rsidRDefault="00B92CE2" w:rsidP="007C7731">
            <w:pPr>
              <w:jc w:val="center"/>
            </w:pPr>
            <w:r w:rsidRPr="00AB63D5">
              <w:t>0,1…0,5</w:t>
            </w:r>
          </w:p>
        </w:tc>
        <w:tc>
          <w:tcPr>
            <w:tcW w:w="1131" w:type="dxa"/>
          </w:tcPr>
          <w:p w:rsidR="00B92CE2" w:rsidRPr="00AB63D5" w:rsidRDefault="00B92CE2" w:rsidP="007C7731">
            <w:pPr>
              <w:jc w:val="center"/>
            </w:pPr>
            <w:r w:rsidRPr="00AB63D5">
              <w:t>115</w:t>
            </w:r>
          </w:p>
        </w:tc>
        <w:tc>
          <w:tcPr>
            <w:tcW w:w="2118" w:type="dxa"/>
          </w:tcPr>
          <w:p w:rsidR="00B92CE2" w:rsidRPr="00AB63D5" w:rsidRDefault="00B92CE2" w:rsidP="007C7731">
            <w:pPr>
              <w:jc w:val="center"/>
            </w:pPr>
            <w:r>
              <w:t>Гранулит А6</w:t>
            </w:r>
          </w:p>
        </w:tc>
        <w:tc>
          <w:tcPr>
            <w:tcW w:w="1689" w:type="dxa"/>
          </w:tcPr>
          <w:p w:rsidR="00B92CE2" w:rsidRPr="00AB63D5" w:rsidRDefault="00B92CE2" w:rsidP="007C7731">
            <w:pPr>
              <w:jc w:val="center"/>
            </w:pPr>
            <w:r w:rsidRPr="00AB63D5">
              <w:t>ИСКРА-Ш</w:t>
            </w:r>
          </w:p>
        </w:tc>
        <w:tc>
          <w:tcPr>
            <w:tcW w:w="1375" w:type="dxa"/>
          </w:tcPr>
          <w:p w:rsidR="00B92CE2" w:rsidRPr="00AB63D5" w:rsidRDefault="00B92CE2" w:rsidP="007C7731">
            <w:pPr>
              <w:jc w:val="center"/>
            </w:pPr>
            <w:r w:rsidRPr="00AB63D5">
              <w:t>К10</w:t>
            </w:r>
          </w:p>
        </w:tc>
        <w:tc>
          <w:tcPr>
            <w:tcW w:w="2065" w:type="dxa"/>
          </w:tcPr>
          <w:p w:rsidR="00B92CE2" w:rsidRDefault="00B92CE2" w:rsidP="007C7731">
            <w:pPr>
              <w:jc w:val="center"/>
            </w:pPr>
            <w:r>
              <w:rPr>
                <w:rFonts w:ascii="Cambria Math" w:hAnsi="Cambria Math"/>
              </w:rPr>
              <w:t>―</w:t>
            </w:r>
          </w:p>
        </w:tc>
        <w:tc>
          <w:tcPr>
            <w:tcW w:w="786" w:type="dxa"/>
          </w:tcPr>
          <w:p w:rsidR="00B92CE2" w:rsidRPr="005B5AEA" w:rsidRDefault="00B92CE2" w:rsidP="007C7731">
            <w:pPr>
              <w:spacing w:line="288" w:lineRule="auto"/>
              <w:jc w:val="center"/>
            </w:pPr>
            <w:r w:rsidRPr="005B5AEA">
              <w:t>900</w:t>
            </w:r>
          </w:p>
        </w:tc>
      </w:tr>
      <w:tr w:rsidR="00B92CE2" w:rsidTr="00E028C6">
        <w:trPr>
          <w:trHeight w:val="54"/>
        </w:trPr>
        <w:tc>
          <w:tcPr>
            <w:tcW w:w="955" w:type="dxa"/>
          </w:tcPr>
          <w:p w:rsidR="00B92CE2" w:rsidRPr="00AB63D5" w:rsidRDefault="00B92CE2" w:rsidP="007C7731">
            <w:pPr>
              <w:jc w:val="center"/>
            </w:pPr>
            <w:r w:rsidRPr="00AB63D5">
              <w:t>12</w:t>
            </w:r>
          </w:p>
        </w:tc>
        <w:tc>
          <w:tcPr>
            <w:tcW w:w="988" w:type="dxa"/>
          </w:tcPr>
          <w:p w:rsidR="00B92CE2" w:rsidRPr="00AB63D5" w:rsidRDefault="00B92CE2" w:rsidP="007C7731">
            <w:pPr>
              <w:jc w:val="center"/>
            </w:pPr>
            <w:r w:rsidRPr="00AB63D5">
              <w:t>280</w:t>
            </w:r>
          </w:p>
        </w:tc>
        <w:tc>
          <w:tcPr>
            <w:tcW w:w="1131" w:type="dxa"/>
          </w:tcPr>
          <w:p w:rsidR="00B92CE2" w:rsidRPr="00AB63D5" w:rsidRDefault="00B92CE2" w:rsidP="007C7731">
            <w:pPr>
              <w:jc w:val="center"/>
            </w:pPr>
            <w:r w:rsidRPr="00AB63D5">
              <w:t>2680</w:t>
            </w:r>
          </w:p>
        </w:tc>
        <w:tc>
          <w:tcPr>
            <w:tcW w:w="1274" w:type="dxa"/>
          </w:tcPr>
          <w:p w:rsidR="00B92CE2" w:rsidRPr="00AB63D5" w:rsidRDefault="00B92CE2" w:rsidP="007C7731">
            <w:pPr>
              <w:jc w:val="center"/>
            </w:pPr>
            <w:r w:rsidRPr="00AB63D5">
              <w:t>122</w:t>
            </w:r>
          </w:p>
        </w:tc>
        <w:tc>
          <w:tcPr>
            <w:tcW w:w="1274" w:type="dxa"/>
          </w:tcPr>
          <w:p w:rsidR="00B92CE2" w:rsidRPr="00AB63D5" w:rsidRDefault="00B92CE2" w:rsidP="007C7731">
            <w:pPr>
              <w:jc w:val="center"/>
            </w:pPr>
            <w:r w:rsidRPr="00AB63D5">
              <w:t>1,0…1,5</w:t>
            </w:r>
          </w:p>
        </w:tc>
        <w:tc>
          <w:tcPr>
            <w:tcW w:w="1131" w:type="dxa"/>
          </w:tcPr>
          <w:p w:rsidR="00B92CE2" w:rsidRPr="00AB63D5" w:rsidRDefault="00B92CE2" w:rsidP="007C7731">
            <w:pPr>
              <w:jc w:val="center"/>
            </w:pPr>
            <w:r w:rsidRPr="00AB63D5">
              <w:t>118</w:t>
            </w:r>
          </w:p>
        </w:tc>
        <w:tc>
          <w:tcPr>
            <w:tcW w:w="2118" w:type="dxa"/>
          </w:tcPr>
          <w:p w:rsidR="00B92CE2" w:rsidRPr="00AB63D5" w:rsidRDefault="00B92CE2" w:rsidP="007C7731">
            <w:pPr>
              <w:jc w:val="center"/>
            </w:pPr>
            <w:r w:rsidRPr="00AB63D5">
              <w:t>Гранулит АС-4</w:t>
            </w:r>
          </w:p>
        </w:tc>
        <w:tc>
          <w:tcPr>
            <w:tcW w:w="1689" w:type="dxa"/>
          </w:tcPr>
          <w:p w:rsidR="00B92CE2" w:rsidRPr="00AB63D5" w:rsidRDefault="00B92CE2" w:rsidP="007C7731">
            <w:pPr>
              <w:jc w:val="center"/>
            </w:pPr>
            <w:r w:rsidRPr="00AB63D5">
              <w:t>Электрич.</w:t>
            </w:r>
          </w:p>
        </w:tc>
        <w:tc>
          <w:tcPr>
            <w:tcW w:w="1375" w:type="dxa"/>
          </w:tcPr>
          <w:p w:rsidR="00B92CE2" w:rsidRPr="00AB63D5" w:rsidRDefault="00B92CE2" w:rsidP="007C7731">
            <w:pPr>
              <w:jc w:val="center"/>
            </w:pPr>
            <w:r w:rsidRPr="00AB63D5">
              <w:t>7К</w:t>
            </w:r>
            <w:r>
              <w:t>А</w:t>
            </w:r>
          </w:p>
        </w:tc>
        <w:tc>
          <w:tcPr>
            <w:tcW w:w="2065" w:type="dxa"/>
          </w:tcPr>
          <w:p w:rsidR="00B92CE2" w:rsidRDefault="00B92CE2" w:rsidP="007C7731">
            <w:pPr>
              <w:jc w:val="center"/>
            </w:pPr>
            <w:r>
              <w:rPr>
                <w:rFonts w:ascii="Cambria Math" w:hAnsi="Cambria Math"/>
              </w:rPr>
              <w:t>―</w:t>
            </w:r>
          </w:p>
        </w:tc>
        <w:tc>
          <w:tcPr>
            <w:tcW w:w="786" w:type="dxa"/>
          </w:tcPr>
          <w:p w:rsidR="00B92CE2" w:rsidRPr="005B5AEA" w:rsidRDefault="00B92CE2" w:rsidP="007C7731">
            <w:pPr>
              <w:spacing w:line="288" w:lineRule="auto"/>
              <w:jc w:val="center"/>
            </w:pPr>
            <w:r w:rsidRPr="005B5AEA">
              <w:t>600</w:t>
            </w:r>
          </w:p>
        </w:tc>
      </w:tr>
      <w:tr w:rsidR="00B92CE2" w:rsidTr="00E028C6">
        <w:trPr>
          <w:trHeight w:val="54"/>
        </w:trPr>
        <w:tc>
          <w:tcPr>
            <w:tcW w:w="955" w:type="dxa"/>
          </w:tcPr>
          <w:p w:rsidR="00B92CE2" w:rsidRPr="00AB63D5" w:rsidRDefault="00B92CE2" w:rsidP="007C7731">
            <w:pPr>
              <w:jc w:val="center"/>
            </w:pPr>
            <w:r w:rsidRPr="00AB63D5">
              <w:t>13</w:t>
            </w:r>
          </w:p>
        </w:tc>
        <w:tc>
          <w:tcPr>
            <w:tcW w:w="988" w:type="dxa"/>
          </w:tcPr>
          <w:p w:rsidR="00B92CE2" w:rsidRPr="00AB63D5" w:rsidRDefault="00B92CE2" w:rsidP="007C7731">
            <w:pPr>
              <w:jc w:val="center"/>
            </w:pPr>
            <w:r w:rsidRPr="00AB63D5">
              <w:t>280</w:t>
            </w:r>
          </w:p>
        </w:tc>
        <w:tc>
          <w:tcPr>
            <w:tcW w:w="1131" w:type="dxa"/>
          </w:tcPr>
          <w:p w:rsidR="00B92CE2" w:rsidRPr="00AB63D5" w:rsidRDefault="00B92CE2" w:rsidP="007C7731">
            <w:pPr>
              <w:jc w:val="center"/>
            </w:pPr>
            <w:r w:rsidRPr="00AB63D5">
              <w:t>2720</w:t>
            </w:r>
          </w:p>
        </w:tc>
        <w:tc>
          <w:tcPr>
            <w:tcW w:w="1274" w:type="dxa"/>
          </w:tcPr>
          <w:p w:rsidR="00B92CE2" w:rsidRPr="00AB63D5" w:rsidRDefault="00B92CE2" w:rsidP="007C7731">
            <w:pPr>
              <w:jc w:val="center"/>
            </w:pPr>
            <w:r w:rsidRPr="00AB63D5">
              <w:t>124</w:t>
            </w:r>
          </w:p>
        </w:tc>
        <w:tc>
          <w:tcPr>
            <w:tcW w:w="1274" w:type="dxa"/>
          </w:tcPr>
          <w:p w:rsidR="00B92CE2" w:rsidRPr="00AB63D5" w:rsidRDefault="00B92CE2" w:rsidP="007C7731">
            <w:pPr>
              <w:jc w:val="center"/>
            </w:pPr>
            <w:r w:rsidRPr="00AB63D5">
              <w:t>&lt;0,1</w:t>
            </w:r>
          </w:p>
        </w:tc>
        <w:tc>
          <w:tcPr>
            <w:tcW w:w="1131" w:type="dxa"/>
          </w:tcPr>
          <w:p w:rsidR="00B92CE2" w:rsidRPr="00AB63D5" w:rsidRDefault="00B92CE2" w:rsidP="007C7731">
            <w:pPr>
              <w:jc w:val="center"/>
            </w:pPr>
            <w:r w:rsidRPr="00AB63D5">
              <w:t>128</w:t>
            </w:r>
          </w:p>
        </w:tc>
        <w:tc>
          <w:tcPr>
            <w:tcW w:w="2118" w:type="dxa"/>
          </w:tcPr>
          <w:p w:rsidR="00B92CE2" w:rsidRPr="00AB63D5" w:rsidRDefault="00B92CE2" w:rsidP="007C7731">
            <w:pPr>
              <w:jc w:val="center"/>
            </w:pPr>
            <w:r w:rsidRPr="00AB63D5">
              <w:t>Гранулит АС-8В</w:t>
            </w:r>
          </w:p>
        </w:tc>
        <w:tc>
          <w:tcPr>
            <w:tcW w:w="1689" w:type="dxa"/>
          </w:tcPr>
          <w:p w:rsidR="00B92CE2" w:rsidRPr="00AB63D5" w:rsidRDefault="00B92CE2" w:rsidP="007C7731">
            <w:pPr>
              <w:jc w:val="center"/>
            </w:pPr>
            <w:r w:rsidRPr="00AB63D5">
              <w:t>ИСКРА-Ш</w:t>
            </w:r>
          </w:p>
        </w:tc>
        <w:tc>
          <w:tcPr>
            <w:tcW w:w="1375" w:type="dxa"/>
          </w:tcPr>
          <w:p w:rsidR="00B92CE2" w:rsidRPr="00AB63D5" w:rsidRDefault="00B92CE2" w:rsidP="007C7731">
            <w:pPr>
              <w:jc w:val="center"/>
            </w:pPr>
            <w:r w:rsidRPr="00AB63D5">
              <w:t>АРП8Т</w:t>
            </w:r>
          </w:p>
        </w:tc>
        <w:tc>
          <w:tcPr>
            <w:tcW w:w="2065" w:type="dxa"/>
          </w:tcPr>
          <w:p w:rsidR="00B92CE2" w:rsidRDefault="00B92CE2" w:rsidP="004F1526">
            <w:pPr>
              <w:jc w:val="center"/>
            </w:pPr>
            <w:r>
              <w:rPr>
                <w:rFonts w:ascii="Cambria Math" w:hAnsi="Cambria Math"/>
              </w:rPr>
              <w:t>―</w:t>
            </w:r>
          </w:p>
        </w:tc>
        <w:tc>
          <w:tcPr>
            <w:tcW w:w="786" w:type="dxa"/>
          </w:tcPr>
          <w:p w:rsidR="00B92CE2" w:rsidRPr="005B5AEA" w:rsidRDefault="00B92CE2" w:rsidP="007C7731">
            <w:pPr>
              <w:spacing w:line="288" w:lineRule="auto"/>
              <w:jc w:val="center"/>
            </w:pPr>
            <w:r w:rsidRPr="005B5AEA">
              <w:t>900</w:t>
            </w:r>
          </w:p>
        </w:tc>
      </w:tr>
      <w:tr w:rsidR="00B92CE2" w:rsidTr="00E028C6">
        <w:trPr>
          <w:trHeight w:val="54"/>
        </w:trPr>
        <w:tc>
          <w:tcPr>
            <w:tcW w:w="955" w:type="dxa"/>
          </w:tcPr>
          <w:p w:rsidR="00B92CE2" w:rsidRPr="00AB63D5" w:rsidRDefault="00B92CE2" w:rsidP="007C7731">
            <w:pPr>
              <w:jc w:val="center"/>
            </w:pPr>
            <w:r w:rsidRPr="00AB63D5">
              <w:t>14</w:t>
            </w:r>
          </w:p>
        </w:tc>
        <w:tc>
          <w:tcPr>
            <w:tcW w:w="988" w:type="dxa"/>
          </w:tcPr>
          <w:p w:rsidR="00B92CE2" w:rsidRPr="00AB63D5" w:rsidRDefault="00B92CE2" w:rsidP="007C7731">
            <w:pPr>
              <w:jc w:val="center"/>
            </w:pPr>
            <w:r w:rsidRPr="00AB63D5">
              <w:t>390</w:t>
            </w:r>
          </w:p>
        </w:tc>
        <w:tc>
          <w:tcPr>
            <w:tcW w:w="1131" w:type="dxa"/>
          </w:tcPr>
          <w:p w:rsidR="00B92CE2" w:rsidRPr="00AB63D5" w:rsidRDefault="00B92CE2" w:rsidP="007C7731">
            <w:pPr>
              <w:jc w:val="center"/>
            </w:pPr>
            <w:r w:rsidRPr="00AB63D5">
              <w:t>2580</w:t>
            </w:r>
          </w:p>
        </w:tc>
        <w:tc>
          <w:tcPr>
            <w:tcW w:w="1274" w:type="dxa"/>
          </w:tcPr>
          <w:p w:rsidR="00B92CE2" w:rsidRPr="00AB63D5" w:rsidRDefault="00B92CE2" w:rsidP="007C7731">
            <w:pPr>
              <w:jc w:val="center"/>
            </w:pPr>
            <w:r w:rsidRPr="00AB63D5">
              <w:t>137</w:t>
            </w:r>
          </w:p>
        </w:tc>
        <w:tc>
          <w:tcPr>
            <w:tcW w:w="1274" w:type="dxa"/>
          </w:tcPr>
          <w:p w:rsidR="00B92CE2" w:rsidRPr="00AB63D5" w:rsidRDefault="00B92CE2" w:rsidP="007C7731">
            <w:pPr>
              <w:jc w:val="center"/>
            </w:pPr>
            <w:r w:rsidRPr="00AB63D5">
              <w:t>0,5…1,0</w:t>
            </w:r>
          </w:p>
        </w:tc>
        <w:tc>
          <w:tcPr>
            <w:tcW w:w="1131" w:type="dxa"/>
          </w:tcPr>
          <w:p w:rsidR="00B92CE2" w:rsidRPr="00AB63D5" w:rsidRDefault="00B92CE2" w:rsidP="007C7731">
            <w:pPr>
              <w:jc w:val="center"/>
            </w:pPr>
            <w:r w:rsidRPr="00AB63D5">
              <w:t>1</w:t>
            </w:r>
            <w:r>
              <w:t>70</w:t>
            </w:r>
          </w:p>
        </w:tc>
        <w:tc>
          <w:tcPr>
            <w:tcW w:w="2118" w:type="dxa"/>
          </w:tcPr>
          <w:p w:rsidR="00B92CE2" w:rsidRPr="00AB63D5" w:rsidRDefault="00B92CE2" w:rsidP="007C7731">
            <w:pPr>
              <w:jc w:val="center"/>
            </w:pPr>
            <w:r>
              <w:t>Гранулит-М</w:t>
            </w:r>
          </w:p>
        </w:tc>
        <w:tc>
          <w:tcPr>
            <w:tcW w:w="1689" w:type="dxa"/>
          </w:tcPr>
          <w:p w:rsidR="00B92CE2" w:rsidRPr="00AB63D5" w:rsidRDefault="00B92CE2" w:rsidP="007C7731">
            <w:pPr>
              <w:jc w:val="center"/>
            </w:pPr>
            <w:r w:rsidRPr="00AB63D5">
              <w:t>ИСКРА-Ш</w:t>
            </w:r>
          </w:p>
        </w:tc>
        <w:tc>
          <w:tcPr>
            <w:tcW w:w="1375" w:type="dxa"/>
          </w:tcPr>
          <w:p w:rsidR="00B92CE2" w:rsidRPr="00AB63D5" w:rsidRDefault="00B92CE2" w:rsidP="007C7731">
            <w:pPr>
              <w:jc w:val="center"/>
            </w:pPr>
            <w:r>
              <w:rPr>
                <w:rFonts w:ascii="Cambria Math" w:hAnsi="Cambria Math"/>
              </w:rPr>
              <w:t>―</w:t>
            </w:r>
          </w:p>
        </w:tc>
        <w:tc>
          <w:tcPr>
            <w:tcW w:w="2065" w:type="dxa"/>
          </w:tcPr>
          <w:p w:rsidR="00B92CE2" w:rsidRPr="008066DE" w:rsidRDefault="00B92CE2" w:rsidP="004F1526">
            <w:pPr>
              <w:jc w:val="center"/>
            </w:pPr>
            <w:r w:rsidRPr="00793CD3">
              <w:rPr>
                <w:color w:val="000000" w:themeColor="text1"/>
                <w:lang w:val="en-US"/>
              </w:rPr>
              <w:t>MT</w:t>
            </w:r>
            <w:r>
              <w:rPr>
                <w:color w:val="000000" w:themeColor="text1"/>
              </w:rPr>
              <w:t>431В</w:t>
            </w:r>
          </w:p>
        </w:tc>
        <w:tc>
          <w:tcPr>
            <w:tcW w:w="786" w:type="dxa"/>
          </w:tcPr>
          <w:p w:rsidR="00B92CE2" w:rsidRPr="005B5AEA" w:rsidRDefault="00B92CE2" w:rsidP="007C7731">
            <w:pPr>
              <w:spacing w:line="288" w:lineRule="auto"/>
              <w:jc w:val="center"/>
            </w:pPr>
            <w:r>
              <w:rPr>
                <w:rFonts w:ascii="Cambria Math" w:hAnsi="Cambria Math"/>
              </w:rPr>
              <w:t>―</w:t>
            </w:r>
          </w:p>
        </w:tc>
      </w:tr>
    </w:tbl>
    <w:p w:rsidR="00B16BC5" w:rsidRDefault="00B16BC5" w:rsidP="00C42AF7">
      <w:pPr>
        <w:jc w:val="right"/>
      </w:pPr>
    </w:p>
    <w:p w:rsidR="00C42AF7" w:rsidRDefault="00C42AF7" w:rsidP="00C42AF7">
      <w:pPr>
        <w:jc w:val="right"/>
      </w:pPr>
      <w:r>
        <w:t>Окончание таблицы</w:t>
      </w:r>
    </w:p>
    <w:p w:rsidR="00C42AF7" w:rsidRDefault="00C42AF7" w:rsidP="00C42AF7">
      <w:pPr>
        <w:jc w:val="right"/>
      </w:pPr>
    </w:p>
    <w:tbl>
      <w:tblPr>
        <w:tblStyle w:val="a7"/>
        <w:tblW w:w="0" w:type="auto"/>
        <w:tblLook w:val="04A0" w:firstRow="1" w:lastRow="0" w:firstColumn="1" w:lastColumn="0" w:noHBand="0" w:noVBand="1"/>
      </w:tblPr>
      <w:tblGrid>
        <w:gridCol w:w="955"/>
        <w:gridCol w:w="988"/>
        <w:gridCol w:w="1131"/>
        <w:gridCol w:w="1274"/>
        <w:gridCol w:w="1274"/>
        <w:gridCol w:w="1131"/>
        <w:gridCol w:w="2118"/>
        <w:gridCol w:w="1689"/>
        <w:gridCol w:w="1172"/>
        <w:gridCol w:w="2129"/>
        <w:gridCol w:w="925"/>
      </w:tblGrid>
      <w:tr w:rsidR="00084848" w:rsidTr="008A6088">
        <w:trPr>
          <w:trHeight w:val="54"/>
        </w:trPr>
        <w:tc>
          <w:tcPr>
            <w:tcW w:w="955" w:type="dxa"/>
            <w:vAlign w:val="center"/>
          </w:tcPr>
          <w:p w:rsidR="00084848" w:rsidRPr="00C42AF7" w:rsidRDefault="00084848" w:rsidP="007C7731">
            <w:pPr>
              <w:jc w:val="center"/>
              <w:rPr>
                <w:i/>
              </w:rPr>
            </w:pPr>
            <w:r>
              <w:rPr>
                <w:i/>
              </w:rPr>
              <w:t>1</w:t>
            </w:r>
          </w:p>
        </w:tc>
        <w:tc>
          <w:tcPr>
            <w:tcW w:w="988" w:type="dxa"/>
            <w:vAlign w:val="center"/>
          </w:tcPr>
          <w:p w:rsidR="00084848" w:rsidRPr="00C42AF7" w:rsidRDefault="00084848" w:rsidP="007C7731">
            <w:pPr>
              <w:jc w:val="center"/>
              <w:rPr>
                <w:i/>
              </w:rPr>
            </w:pPr>
            <w:r>
              <w:rPr>
                <w:i/>
              </w:rPr>
              <w:t>2</w:t>
            </w:r>
          </w:p>
        </w:tc>
        <w:tc>
          <w:tcPr>
            <w:tcW w:w="1131" w:type="dxa"/>
            <w:vAlign w:val="center"/>
          </w:tcPr>
          <w:p w:rsidR="00084848" w:rsidRPr="00C42AF7" w:rsidRDefault="00084848" w:rsidP="007C7731">
            <w:pPr>
              <w:jc w:val="center"/>
              <w:rPr>
                <w:i/>
              </w:rPr>
            </w:pPr>
            <w:r>
              <w:rPr>
                <w:i/>
              </w:rPr>
              <w:t>3</w:t>
            </w:r>
          </w:p>
        </w:tc>
        <w:tc>
          <w:tcPr>
            <w:tcW w:w="1274" w:type="dxa"/>
            <w:vAlign w:val="center"/>
          </w:tcPr>
          <w:p w:rsidR="00084848" w:rsidRPr="00C42AF7" w:rsidRDefault="00084848" w:rsidP="007C7731">
            <w:pPr>
              <w:jc w:val="center"/>
              <w:rPr>
                <w:i/>
              </w:rPr>
            </w:pPr>
            <w:r>
              <w:rPr>
                <w:i/>
              </w:rPr>
              <w:t>4</w:t>
            </w:r>
          </w:p>
        </w:tc>
        <w:tc>
          <w:tcPr>
            <w:tcW w:w="1274" w:type="dxa"/>
            <w:vAlign w:val="center"/>
          </w:tcPr>
          <w:p w:rsidR="00084848" w:rsidRPr="00C42AF7" w:rsidRDefault="00084848" w:rsidP="007C7731">
            <w:pPr>
              <w:jc w:val="center"/>
              <w:rPr>
                <w:i/>
              </w:rPr>
            </w:pPr>
            <w:r>
              <w:rPr>
                <w:i/>
              </w:rPr>
              <w:t>5</w:t>
            </w:r>
          </w:p>
        </w:tc>
        <w:tc>
          <w:tcPr>
            <w:tcW w:w="1131" w:type="dxa"/>
            <w:vAlign w:val="center"/>
          </w:tcPr>
          <w:p w:rsidR="00084848" w:rsidRPr="00C42AF7" w:rsidRDefault="00084848" w:rsidP="007C7731">
            <w:pPr>
              <w:jc w:val="center"/>
              <w:rPr>
                <w:i/>
              </w:rPr>
            </w:pPr>
            <w:r>
              <w:rPr>
                <w:i/>
              </w:rPr>
              <w:t>6</w:t>
            </w:r>
          </w:p>
        </w:tc>
        <w:tc>
          <w:tcPr>
            <w:tcW w:w="2118" w:type="dxa"/>
            <w:vAlign w:val="center"/>
          </w:tcPr>
          <w:p w:rsidR="00084848" w:rsidRPr="00C42AF7" w:rsidRDefault="00084848" w:rsidP="007C7731">
            <w:pPr>
              <w:jc w:val="center"/>
              <w:rPr>
                <w:i/>
              </w:rPr>
            </w:pPr>
            <w:r>
              <w:rPr>
                <w:i/>
              </w:rPr>
              <w:t>7</w:t>
            </w:r>
          </w:p>
        </w:tc>
        <w:tc>
          <w:tcPr>
            <w:tcW w:w="1689" w:type="dxa"/>
            <w:vAlign w:val="center"/>
          </w:tcPr>
          <w:p w:rsidR="00084848" w:rsidRPr="00C42AF7" w:rsidRDefault="00084848" w:rsidP="007C7731">
            <w:pPr>
              <w:jc w:val="center"/>
              <w:rPr>
                <w:i/>
              </w:rPr>
            </w:pPr>
            <w:r>
              <w:rPr>
                <w:i/>
              </w:rPr>
              <w:t>8</w:t>
            </w:r>
          </w:p>
        </w:tc>
        <w:tc>
          <w:tcPr>
            <w:tcW w:w="1172" w:type="dxa"/>
            <w:vAlign w:val="center"/>
          </w:tcPr>
          <w:p w:rsidR="00084848" w:rsidRPr="00C42AF7" w:rsidRDefault="00084848" w:rsidP="007C7731">
            <w:pPr>
              <w:jc w:val="center"/>
              <w:rPr>
                <w:i/>
              </w:rPr>
            </w:pPr>
            <w:r>
              <w:rPr>
                <w:i/>
              </w:rPr>
              <w:t>9</w:t>
            </w:r>
          </w:p>
        </w:tc>
        <w:tc>
          <w:tcPr>
            <w:tcW w:w="2129" w:type="dxa"/>
          </w:tcPr>
          <w:p w:rsidR="00084848" w:rsidRPr="00C42AF7" w:rsidRDefault="00084848" w:rsidP="007C7731">
            <w:pPr>
              <w:jc w:val="center"/>
              <w:rPr>
                <w:rFonts w:ascii="Cambria Math" w:hAnsi="Cambria Math"/>
                <w:i/>
              </w:rPr>
            </w:pPr>
            <w:r>
              <w:rPr>
                <w:rFonts w:ascii="Cambria Math" w:hAnsi="Cambria Math"/>
                <w:i/>
              </w:rPr>
              <w:t>10</w:t>
            </w:r>
          </w:p>
        </w:tc>
        <w:tc>
          <w:tcPr>
            <w:tcW w:w="925" w:type="dxa"/>
            <w:vAlign w:val="center"/>
          </w:tcPr>
          <w:p w:rsidR="00084848" w:rsidRPr="00C42AF7" w:rsidRDefault="00084848" w:rsidP="007C7731">
            <w:pPr>
              <w:jc w:val="center"/>
              <w:rPr>
                <w:i/>
              </w:rPr>
            </w:pPr>
            <w:r>
              <w:rPr>
                <w:i/>
              </w:rPr>
              <w:t>11</w:t>
            </w:r>
          </w:p>
        </w:tc>
      </w:tr>
      <w:tr w:rsidR="00084848" w:rsidTr="008A6088">
        <w:trPr>
          <w:trHeight w:val="54"/>
        </w:trPr>
        <w:tc>
          <w:tcPr>
            <w:tcW w:w="955" w:type="dxa"/>
          </w:tcPr>
          <w:p w:rsidR="00084848" w:rsidRPr="00AB63D5" w:rsidRDefault="00084848" w:rsidP="007C7731">
            <w:pPr>
              <w:jc w:val="center"/>
            </w:pPr>
            <w:r w:rsidRPr="00AB63D5">
              <w:t>15</w:t>
            </w:r>
          </w:p>
        </w:tc>
        <w:tc>
          <w:tcPr>
            <w:tcW w:w="988" w:type="dxa"/>
          </w:tcPr>
          <w:p w:rsidR="00084848" w:rsidRPr="00AB63D5" w:rsidRDefault="00084848" w:rsidP="007C7731">
            <w:pPr>
              <w:jc w:val="center"/>
            </w:pPr>
            <w:r w:rsidRPr="00AB63D5">
              <w:t>270</w:t>
            </w:r>
          </w:p>
        </w:tc>
        <w:tc>
          <w:tcPr>
            <w:tcW w:w="1131" w:type="dxa"/>
          </w:tcPr>
          <w:p w:rsidR="00084848" w:rsidRPr="00AB63D5" w:rsidRDefault="00084848" w:rsidP="007C7731">
            <w:pPr>
              <w:jc w:val="center"/>
            </w:pPr>
            <w:r w:rsidRPr="00AB63D5">
              <w:t>2740</w:t>
            </w:r>
          </w:p>
        </w:tc>
        <w:tc>
          <w:tcPr>
            <w:tcW w:w="1274" w:type="dxa"/>
          </w:tcPr>
          <w:p w:rsidR="00084848" w:rsidRPr="00AB63D5" w:rsidRDefault="00084848" w:rsidP="007C7731">
            <w:pPr>
              <w:jc w:val="center"/>
            </w:pPr>
            <w:r w:rsidRPr="00AB63D5">
              <w:t>130</w:t>
            </w:r>
          </w:p>
        </w:tc>
        <w:tc>
          <w:tcPr>
            <w:tcW w:w="1274" w:type="dxa"/>
          </w:tcPr>
          <w:p w:rsidR="00084848" w:rsidRPr="00AB63D5" w:rsidRDefault="00084848" w:rsidP="007C7731">
            <w:pPr>
              <w:jc w:val="center"/>
            </w:pPr>
            <w:r w:rsidRPr="00AB63D5">
              <w:t>0,1…0,5</w:t>
            </w:r>
          </w:p>
        </w:tc>
        <w:tc>
          <w:tcPr>
            <w:tcW w:w="1131" w:type="dxa"/>
          </w:tcPr>
          <w:p w:rsidR="00084848" w:rsidRPr="00AB63D5" w:rsidRDefault="00084848" w:rsidP="007C7731">
            <w:pPr>
              <w:jc w:val="center"/>
            </w:pPr>
            <w:r w:rsidRPr="00AB63D5">
              <w:t>105</w:t>
            </w:r>
          </w:p>
        </w:tc>
        <w:tc>
          <w:tcPr>
            <w:tcW w:w="2118" w:type="dxa"/>
          </w:tcPr>
          <w:p w:rsidR="00084848" w:rsidRPr="00AB63D5" w:rsidRDefault="00AF5C05" w:rsidP="007C7731">
            <w:pPr>
              <w:jc w:val="center"/>
            </w:pPr>
            <w:r>
              <w:t>Аммонал</w:t>
            </w:r>
          </w:p>
        </w:tc>
        <w:tc>
          <w:tcPr>
            <w:tcW w:w="1689" w:type="dxa"/>
          </w:tcPr>
          <w:p w:rsidR="00084848" w:rsidRPr="00AB63D5" w:rsidRDefault="00AF5C05" w:rsidP="007C7731">
            <w:pPr>
              <w:jc w:val="center"/>
            </w:pPr>
            <w:r w:rsidRPr="005B5AEA">
              <w:t>ИСКРА-Ш</w:t>
            </w:r>
          </w:p>
        </w:tc>
        <w:tc>
          <w:tcPr>
            <w:tcW w:w="1172" w:type="dxa"/>
          </w:tcPr>
          <w:p w:rsidR="00084848" w:rsidRPr="00AB63D5" w:rsidRDefault="00084848" w:rsidP="007C7731">
            <w:pPr>
              <w:jc w:val="center"/>
            </w:pPr>
            <w:r w:rsidRPr="00AB63D5">
              <w:t>4КА</w:t>
            </w:r>
          </w:p>
        </w:tc>
        <w:tc>
          <w:tcPr>
            <w:tcW w:w="2129" w:type="dxa"/>
          </w:tcPr>
          <w:p w:rsidR="00084848" w:rsidRDefault="00084848" w:rsidP="007C7731">
            <w:pPr>
              <w:jc w:val="center"/>
            </w:pPr>
            <w:r>
              <w:rPr>
                <w:rFonts w:ascii="Cambria Math" w:hAnsi="Cambria Math"/>
              </w:rPr>
              <w:t>―</w:t>
            </w:r>
          </w:p>
        </w:tc>
        <w:tc>
          <w:tcPr>
            <w:tcW w:w="925" w:type="dxa"/>
          </w:tcPr>
          <w:p w:rsidR="00084848" w:rsidRPr="005B5AEA" w:rsidRDefault="00084848" w:rsidP="007C7731">
            <w:pPr>
              <w:spacing w:line="288" w:lineRule="auto"/>
              <w:jc w:val="center"/>
            </w:pPr>
            <w:r w:rsidRPr="005B5AEA">
              <w:t>750</w:t>
            </w:r>
          </w:p>
        </w:tc>
      </w:tr>
      <w:tr w:rsidR="00084848" w:rsidTr="008A6088">
        <w:trPr>
          <w:trHeight w:val="54"/>
        </w:trPr>
        <w:tc>
          <w:tcPr>
            <w:tcW w:w="955" w:type="dxa"/>
          </w:tcPr>
          <w:p w:rsidR="00084848" w:rsidRPr="00AB63D5" w:rsidRDefault="00084848" w:rsidP="007C7731">
            <w:pPr>
              <w:jc w:val="center"/>
            </w:pPr>
            <w:r w:rsidRPr="00AB63D5">
              <w:t>16</w:t>
            </w:r>
          </w:p>
        </w:tc>
        <w:tc>
          <w:tcPr>
            <w:tcW w:w="988" w:type="dxa"/>
          </w:tcPr>
          <w:p w:rsidR="00084848" w:rsidRPr="00AB63D5" w:rsidRDefault="00084848" w:rsidP="007C7731">
            <w:pPr>
              <w:jc w:val="center"/>
            </w:pPr>
            <w:r w:rsidRPr="00AB63D5">
              <w:t>310</w:t>
            </w:r>
          </w:p>
        </w:tc>
        <w:tc>
          <w:tcPr>
            <w:tcW w:w="1131" w:type="dxa"/>
          </w:tcPr>
          <w:p w:rsidR="00084848" w:rsidRPr="00AB63D5" w:rsidRDefault="00084848" w:rsidP="007C7731">
            <w:pPr>
              <w:jc w:val="center"/>
            </w:pPr>
            <w:r w:rsidRPr="00AB63D5">
              <w:t>2630</w:t>
            </w:r>
          </w:p>
        </w:tc>
        <w:tc>
          <w:tcPr>
            <w:tcW w:w="1274" w:type="dxa"/>
          </w:tcPr>
          <w:p w:rsidR="00084848" w:rsidRPr="00AB63D5" w:rsidRDefault="00084848" w:rsidP="007C7731">
            <w:pPr>
              <w:jc w:val="center"/>
            </w:pPr>
            <w:r w:rsidRPr="00AB63D5">
              <w:t>121</w:t>
            </w:r>
          </w:p>
        </w:tc>
        <w:tc>
          <w:tcPr>
            <w:tcW w:w="1274" w:type="dxa"/>
          </w:tcPr>
          <w:p w:rsidR="00084848" w:rsidRPr="00AB63D5" w:rsidRDefault="00084848" w:rsidP="007C7731">
            <w:pPr>
              <w:jc w:val="center"/>
            </w:pPr>
            <w:r w:rsidRPr="00AB63D5">
              <w:t>1,0…1,5</w:t>
            </w:r>
          </w:p>
        </w:tc>
        <w:tc>
          <w:tcPr>
            <w:tcW w:w="1131" w:type="dxa"/>
          </w:tcPr>
          <w:p w:rsidR="00084848" w:rsidRPr="00AB63D5" w:rsidRDefault="00084848" w:rsidP="007C7731">
            <w:pPr>
              <w:jc w:val="center"/>
            </w:pPr>
            <w:r w:rsidRPr="00AB63D5">
              <w:t>125</w:t>
            </w:r>
          </w:p>
        </w:tc>
        <w:tc>
          <w:tcPr>
            <w:tcW w:w="2118" w:type="dxa"/>
          </w:tcPr>
          <w:p w:rsidR="00084848" w:rsidRPr="00AB63D5" w:rsidRDefault="00084848" w:rsidP="007C7731">
            <w:pPr>
              <w:jc w:val="center"/>
            </w:pPr>
            <w:r w:rsidRPr="00AB63D5">
              <w:t>Гранулит АС-8</w:t>
            </w:r>
          </w:p>
        </w:tc>
        <w:tc>
          <w:tcPr>
            <w:tcW w:w="1689" w:type="dxa"/>
          </w:tcPr>
          <w:p w:rsidR="00084848" w:rsidRPr="00AB63D5" w:rsidRDefault="00084848" w:rsidP="007C7731">
            <w:pPr>
              <w:jc w:val="center"/>
            </w:pPr>
            <w:r w:rsidRPr="00AB63D5">
              <w:t>Электрич.</w:t>
            </w:r>
          </w:p>
        </w:tc>
        <w:tc>
          <w:tcPr>
            <w:tcW w:w="1172" w:type="dxa"/>
          </w:tcPr>
          <w:p w:rsidR="00084848" w:rsidRPr="00AB63D5" w:rsidRDefault="00084848" w:rsidP="007C7731">
            <w:pPr>
              <w:jc w:val="center"/>
            </w:pPr>
            <w:r w:rsidRPr="00AB63D5">
              <w:t>7КУ</w:t>
            </w:r>
          </w:p>
        </w:tc>
        <w:tc>
          <w:tcPr>
            <w:tcW w:w="2129" w:type="dxa"/>
          </w:tcPr>
          <w:p w:rsidR="00084848" w:rsidRDefault="00084848" w:rsidP="007C7731">
            <w:pPr>
              <w:jc w:val="center"/>
            </w:pPr>
            <w:r>
              <w:rPr>
                <w:rFonts w:ascii="Cambria Math" w:hAnsi="Cambria Math"/>
              </w:rPr>
              <w:t>―</w:t>
            </w:r>
          </w:p>
        </w:tc>
        <w:tc>
          <w:tcPr>
            <w:tcW w:w="925" w:type="dxa"/>
          </w:tcPr>
          <w:p w:rsidR="00084848" w:rsidRPr="00AB63D5" w:rsidRDefault="00084848" w:rsidP="007C7731">
            <w:pPr>
              <w:jc w:val="center"/>
            </w:pPr>
          </w:p>
        </w:tc>
      </w:tr>
      <w:tr w:rsidR="00084848" w:rsidTr="008A6088">
        <w:trPr>
          <w:trHeight w:val="54"/>
        </w:trPr>
        <w:tc>
          <w:tcPr>
            <w:tcW w:w="955" w:type="dxa"/>
          </w:tcPr>
          <w:p w:rsidR="00084848" w:rsidRPr="005B5AEA" w:rsidRDefault="00084848" w:rsidP="00C42AF7">
            <w:pPr>
              <w:spacing w:line="288" w:lineRule="auto"/>
              <w:jc w:val="center"/>
            </w:pPr>
            <w:r w:rsidRPr="005B5AEA">
              <w:t xml:space="preserve">17 </w:t>
            </w:r>
          </w:p>
        </w:tc>
        <w:tc>
          <w:tcPr>
            <w:tcW w:w="988" w:type="dxa"/>
          </w:tcPr>
          <w:p w:rsidR="00084848" w:rsidRPr="005B5AEA" w:rsidRDefault="00084848" w:rsidP="00C42AF7">
            <w:pPr>
              <w:spacing w:line="288" w:lineRule="auto"/>
              <w:jc w:val="center"/>
            </w:pPr>
            <w:r>
              <w:t>330</w:t>
            </w:r>
          </w:p>
        </w:tc>
        <w:tc>
          <w:tcPr>
            <w:tcW w:w="1131" w:type="dxa"/>
          </w:tcPr>
          <w:p w:rsidR="00084848" w:rsidRPr="005B5AEA" w:rsidRDefault="00084848" w:rsidP="00C42AF7">
            <w:pPr>
              <w:spacing w:line="288" w:lineRule="auto"/>
              <w:jc w:val="center"/>
            </w:pPr>
            <w:r w:rsidRPr="005B5AEA">
              <w:t>2750</w:t>
            </w:r>
          </w:p>
        </w:tc>
        <w:tc>
          <w:tcPr>
            <w:tcW w:w="1274" w:type="dxa"/>
          </w:tcPr>
          <w:p w:rsidR="00084848" w:rsidRPr="005B5AEA" w:rsidRDefault="00084848" w:rsidP="00C42AF7">
            <w:pPr>
              <w:spacing w:line="288" w:lineRule="auto"/>
              <w:jc w:val="center"/>
            </w:pPr>
            <w:r w:rsidRPr="005B5AEA">
              <w:t>1</w:t>
            </w:r>
            <w:r>
              <w:t>24</w:t>
            </w:r>
          </w:p>
        </w:tc>
        <w:tc>
          <w:tcPr>
            <w:tcW w:w="1274" w:type="dxa"/>
          </w:tcPr>
          <w:p w:rsidR="00084848" w:rsidRPr="005B5AEA" w:rsidRDefault="00084848" w:rsidP="00C42AF7">
            <w:pPr>
              <w:spacing w:line="288" w:lineRule="auto"/>
              <w:jc w:val="center"/>
            </w:pPr>
            <w:r w:rsidRPr="005B5AEA">
              <w:t>0,5-0,1</w:t>
            </w:r>
          </w:p>
        </w:tc>
        <w:tc>
          <w:tcPr>
            <w:tcW w:w="1131" w:type="dxa"/>
          </w:tcPr>
          <w:p w:rsidR="00084848" w:rsidRPr="005B5AEA" w:rsidRDefault="00084848" w:rsidP="00C42AF7">
            <w:pPr>
              <w:spacing w:line="288" w:lineRule="auto"/>
              <w:jc w:val="center"/>
            </w:pPr>
            <w:r w:rsidRPr="005B5AEA">
              <w:t>102</w:t>
            </w:r>
          </w:p>
        </w:tc>
        <w:tc>
          <w:tcPr>
            <w:tcW w:w="2118" w:type="dxa"/>
          </w:tcPr>
          <w:p w:rsidR="00084848" w:rsidRPr="005B5AEA" w:rsidRDefault="00AF5C05" w:rsidP="00C42AF7">
            <w:pPr>
              <w:spacing w:line="288" w:lineRule="auto"/>
              <w:jc w:val="center"/>
            </w:pPr>
            <w:r>
              <w:t>Гранулит-М</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АРП4,5Т</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rsidRPr="005B5AEA">
              <w:t>750</w:t>
            </w:r>
          </w:p>
        </w:tc>
      </w:tr>
      <w:tr w:rsidR="00084848" w:rsidTr="008A6088">
        <w:trPr>
          <w:trHeight w:val="54"/>
        </w:trPr>
        <w:tc>
          <w:tcPr>
            <w:tcW w:w="955" w:type="dxa"/>
          </w:tcPr>
          <w:p w:rsidR="00084848" w:rsidRPr="005B5AEA" w:rsidRDefault="00084848" w:rsidP="00C42AF7">
            <w:pPr>
              <w:spacing w:line="288" w:lineRule="auto"/>
              <w:jc w:val="center"/>
            </w:pPr>
            <w:r w:rsidRPr="005B5AEA">
              <w:t>18</w:t>
            </w:r>
          </w:p>
        </w:tc>
        <w:tc>
          <w:tcPr>
            <w:tcW w:w="988" w:type="dxa"/>
          </w:tcPr>
          <w:p w:rsidR="00084848" w:rsidRPr="005B5AEA" w:rsidRDefault="00084848" w:rsidP="00C42AF7">
            <w:pPr>
              <w:spacing w:line="288" w:lineRule="auto"/>
              <w:jc w:val="center"/>
            </w:pPr>
            <w:r>
              <w:t>280</w:t>
            </w:r>
          </w:p>
        </w:tc>
        <w:tc>
          <w:tcPr>
            <w:tcW w:w="1131" w:type="dxa"/>
          </w:tcPr>
          <w:p w:rsidR="00084848" w:rsidRPr="005B5AEA" w:rsidRDefault="00084848" w:rsidP="00C42AF7">
            <w:pPr>
              <w:spacing w:line="288" w:lineRule="auto"/>
              <w:jc w:val="center"/>
            </w:pPr>
            <w:r w:rsidRPr="005B5AEA">
              <w:t>2650</w:t>
            </w:r>
          </w:p>
        </w:tc>
        <w:tc>
          <w:tcPr>
            <w:tcW w:w="1274" w:type="dxa"/>
          </w:tcPr>
          <w:p w:rsidR="00084848" w:rsidRPr="005B5AEA" w:rsidRDefault="00084848" w:rsidP="00C42AF7">
            <w:pPr>
              <w:spacing w:line="288" w:lineRule="auto"/>
              <w:jc w:val="center"/>
            </w:pPr>
            <w:r>
              <w:t>13</w:t>
            </w:r>
            <w:r w:rsidRPr="005B5AEA">
              <w:t>5</w:t>
            </w:r>
          </w:p>
        </w:tc>
        <w:tc>
          <w:tcPr>
            <w:tcW w:w="1274" w:type="dxa"/>
          </w:tcPr>
          <w:p w:rsidR="00084848" w:rsidRPr="005B5AEA" w:rsidRDefault="00084848" w:rsidP="00C42AF7">
            <w:pPr>
              <w:spacing w:line="288" w:lineRule="auto"/>
              <w:jc w:val="center"/>
            </w:pPr>
            <w:r w:rsidRPr="005B5AEA">
              <w:t>1,0-0,5</w:t>
            </w:r>
          </w:p>
        </w:tc>
        <w:tc>
          <w:tcPr>
            <w:tcW w:w="1131" w:type="dxa"/>
          </w:tcPr>
          <w:p w:rsidR="00084848" w:rsidRPr="005B5AEA" w:rsidRDefault="00084848" w:rsidP="00C42AF7">
            <w:pPr>
              <w:spacing w:line="288" w:lineRule="auto"/>
              <w:jc w:val="center"/>
            </w:pPr>
            <w:r w:rsidRPr="005B5AEA">
              <w:t>123</w:t>
            </w:r>
          </w:p>
        </w:tc>
        <w:tc>
          <w:tcPr>
            <w:tcW w:w="2118" w:type="dxa"/>
          </w:tcPr>
          <w:p w:rsidR="00084848" w:rsidRPr="005B5AEA" w:rsidRDefault="00084848" w:rsidP="00C42AF7">
            <w:pPr>
              <w:spacing w:line="288" w:lineRule="auto"/>
              <w:jc w:val="center"/>
            </w:pPr>
            <w:r w:rsidRPr="005B5AEA">
              <w:t>Гранулит АС-4В</w:t>
            </w:r>
          </w:p>
        </w:tc>
        <w:tc>
          <w:tcPr>
            <w:tcW w:w="1689" w:type="dxa"/>
          </w:tcPr>
          <w:p w:rsidR="00084848" w:rsidRPr="005B5AEA" w:rsidRDefault="00084848" w:rsidP="00C42AF7">
            <w:pPr>
              <w:spacing w:line="288" w:lineRule="auto"/>
              <w:jc w:val="center"/>
            </w:pPr>
            <w:r w:rsidRPr="005B5AEA">
              <w:t>ИСКРА-Ш</w:t>
            </w:r>
          </w:p>
        </w:tc>
        <w:tc>
          <w:tcPr>
            <w:tcW w:w="1172" w:type="dxa"/>
            <w:vAlign w:val="center"/>
          </w:tcPr>
          <w:p w:rsidR="00084848" w:rsidRPr="005B5AEA" w:rsidRDefault="00084848" w:rsidP="00084848">
            <w:pPr>
              <w:spacing w:line="288" w:lineRule="auto"/>
              <w:jc w:val="center"/>
            </w:pPr>
            <w:r w:rsidRPr="005B5AEA">
              <w:t>4КА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rsidRPr="005B5AEA">
              <w:t>750</w:t>
            </w:r>
          </w:p>
        </w:tc>
      </w:tr>
      <w:tr w:rsidR="00084848" w:rsidTr="008A6088">
        <w:trPr>
          <w:trHeight w:val="54"/>
        </w:trPr>
        <w:tc>
          <w:tcPr>
            <w:tcW w:w="955" w:type="dxa"/>
          </w:tcPr>
          <w:p w:rsidR="00084848" w:rsidRPr="005B5AEA" w:rsidRDefault="00084848" w:rsidP="00C42AF7">
            <w:pPr>
              <w:spacing w:line="288" w:lineRule="auto"/>
              <w:jc w:val="center"/>
            </w:pPr>
            <w:r w:rsidRPr="005B5AEA">
              <w:t>19</w:t>
            </w:r>
          </w:p>
        </w:tc>
        <w:tc>
          <w:tcPr>
            <w:tcW w:w="988" w:type="dxa"/>
          </w:tcPr>
          <w:p w:rsidR="00084848" w:rsidRPr="005B5AEA" w:rsidRDefault="00084848" w:rsidP="00C42AF7">
            <w:pPr>
              <w:spacing w:line="288" w:lineRule="auto"/>
              <w:jc w:val="center"/>
            </w:pPr>
            <w:r>
              <w:t>420</w:t>
            </w:r>
          </w:p>
        </w:tc>
        <w:tc>
          <w:tcPr>
            <w:tcW w:w="1131" w:type="dxa"/>
          </w:tcPr>
          <w:p w:rsidR="00084848" w:rsidRPr="005B5AEA" w:rsidRDefault="00084848" w:rsidP="00C42AF7">
            <w:pPr>
              <w:spacing w:line="288" w:lineRule="auto"/>
              <w:jc w:val="center"/>
            </w:pPr>
            <w:r>
              <w:t>23</w:t>
            </w:r>
            <w:r w:rsidRPr="005B5AEA">
              <w:t>00</w:t>
            </w:r>
          </w:p>
        </w:tc>
        <w:tc>
          <w:tcPr>
            <w:tcW w:w="1274" w:type="dxa"/>
          </w:tcPr>
          <w:p w:rsidR="00084848" w:rsidRPr="005B5AEA" w:rsidRDefault="00084848" w:rsidP="00C42AF7">
            <w:pPr>
              <w:spacing w:line="288" w:lineRule="auto"/>
              <w:jc w:val="center"/>
            </w:pPr>
            <w:r>
              <w:t>130</w:t>
            </w:r>
          </w:p>
        </w:tc>
        <w:tc>
          <w:tcPr>
            <w:tcW w:w="1274" w:type="dxa"/>
          </w:tcPr>
          <w:p w:rsidR="00084848" w:rsidRPr="005B5AEA" w:rsidRDefault="00084848" w:rsidP="00C42AF7">
            <w:pPr>
              <w:spacing w:line="288" w:lineRule="auto"/>
              <w:jc w:val="center"/>
            </w:pPr>
            <w:r w:rsidRPr="005B5AEA">
              <w:t>0,5-0,1</w:t>
            </w:r>
          </w:p>
        </w:tc>
        <w:tc>
          <w:tcPr>
            <w:tcW w:w="1131" w:type="dxa"/>
          </w:tcPr>
          <w:p w:rsidR="00084848" w:rsidRPr="005B5AEA" w:rsidRDefault="00084848" w:rsidP="00C42AF7">
            <w:pPr>
              <w:spacing w:line="288" w:lineRule="auto"/>
              <w:jc w:val="center"/>
            </w:pPr>
            <w:r w:rsidRPr="005B5AEA">
              <w:t>1</w:t>
            </w:r>
            <w:r w:rsidR="00B92CE2">
              <w:t>80</w:t>
            </w:r>
          </w:p>
        </w:tc>
        <w:tc>
          <w:tcPr>
            <w:tcW w:w="2118" w:type="dxa"/>
          </w:tcPr>
          <w:p w:rsidR="00084848" w:rsidRPr="005B5AEA" w:rsidRDefault="00AF5C05" w:rsidP="00C42AF7">
            <w:pPr>
              <w:spacing w:line="288" w:lineRule="auto"/>
              <w:jc w:val="center"/>
            </w:pPr>
            <w:r>
              <w:t>Гранулит А6</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Pr>
                <w:rFonts w:ascii="Cambria Math" w:hAnsi="Cambria Math"/>
              </w:rPr>
              <w:t>―</w:t>
            </w:r>
          </w:p>
        </w:tc>
        <w:tc>
          <w:tcPr>
            <w:tcW w:w="2129" w:type="dxa"/>
          </w:tcPr>
          <w:p w:rsidR="00084848" w:rsidRDefault="008A6088" w:rsidP="00C42AF7">
            <w:pPr>
              <w:jc w:val="center"/>
            </w:pPr>
            <w:r>
              <w:rPr>
                <w:color w:val="000000" w:themeColor="text1"/>
              </w:rPr>
              <w:t>МАЙНЕР ШС-10</w:t>
            </w:r>
          </w:p>
        </w:tc>
        <w:tc>
          <w:tcPr>
            <w:tcW w:w="925" w:type="dxa"/>
          </w:tcPr>
          <w:p w:rsidR="00084848" w:rsidRPr="005B5AEA" w:rsidRDefault="00084848" w:rsidP="00C42AF7">
            <w:pPr>
              <w:spacing w:line="288" w:lineRule="auto"/>
              <w:jc w:val="center"/>
            </w:pPr>
            <w:r>
              <w:rPr>
                <w:rFonts w:ascii="Cambria Math" w:hAnsi="Cambria Math"/>
              </w:rPr>
              <w:t>―</w:t>
            </w:r>
          </w:p>
        </w:tc>
      </w:tr>
      <w:tr w:rsidR="00084848" w:rsidTr="008A6088">
        <w:trPr>
          <w:trHeight w:val="54"/>
        </w:trPr>
        <w:tc>
          <w:tcPr>
            <w:tcW w:w="955" w:type="dxa"/>
          </w:tcPr>
          <w:p w:rsidR="00084848" w:rsidRPr="005B5AEA" w:rsidRDefault="00084848" w:rsidP="00C42AF7">
            <w:pPr>
              <w:spacing w:line="288" w:lineRule="auto"/>
              <w:jc w:val="center"/>
            </w:pPr>
            <w:r w:rsidRPr="005B5AEA">
              <w:t>20</w:t>
            </w:r>
          </w:p>
        </w:tc>
        <w:tc>
          <w:tcPr>
            <w:tcW w:w="988" w:type="dxa"/>
          </w:tcPr>
          <w:p w:rsidR="00084848" w:rsidRPr="005B5AEA" w:rsidRDefault="00084848" w:rsidP="00C42AF7">
            <w:pPr>
              <w:spacing w:line="288" w:lineRule="auto"/>
              <w:jc w:val="center"/>
            </w:pPr>
            <w:r>
              <w:t>370</w:t>
            </w:r>
          </w:p>
        </w:tc>
        <w:tc>
          <w:tcPr>
            <w:tcW w:w="1131" w:type="dxa"/>
          </w:tcPr>
          <w:p w:rsidR="00084848" w:rsidRPr="005B5AEA" w:rsidRDefault="00084848" w:rsidP="00C42AF7">
            <w:pPr>
              <w:spacing w:line="288" w:lineRule="auto"/>
              <w:jc w:val="center"/>
            </w:pPr>
            <w:r>
              <w:t>22</w:t>
            </w:r>
            <w:r w:rsidRPr="005B5AEA">
              <w:t>50</w:t>
            </w:r>
          </w:p>
        </w:tc>
        <w:tc>
          <w:tcPr>
            <w:tcW w:w="1274" w:type="dxa"/>
          </w:tcPr>
          <w:p w:rsidR="00084848" w:rsidRPr="005B5AEA" w:rsidRDefault="00084848" w:rsidP="00C42AF7">
            <w:pPr>
              <w:spacing w:line="288" w:lineRule="auto"/>
              <w:jc w:val="center"/>
            </w:pPr>
            <w:r>
              <w:t>140</w:t>
            </w:r>
          </w:p>
        </w:tc>
        <w:tc>
          <w:tcPr>
            <w:tcW w:w="1274" w:type="dxa"/>
          </w:tcPr>
          <w:p w:rsidR="00084848" w:rsidRPr="005B5AEA" w:rsidRDefault="00084848" w:rsidP="00C42AF7">
            <w:pPr>
              <w:spacing w:line="288" w:lineRule="auto"/>
              <w:jc w:val="center"/>
            </w:pPr>
            <w:r w:rsidRPr="005B5AEA">
              <w:t>1,0-0,5</w:t>
            </w:r>
          </w:p>
        </w:tc>
        <w:tc>
          <w:tcPr>
            <w:tcW w:w="1131" w:type="dxa"/>
          </w:tcPr>
          <w:p w:rsidR="00084848" w:rsidRPr="005B5AEA" w:rsidRDefault="00084848" w:rsidP="00C42AF7">
            <w:pPr>
              <w:spacing w:line="288" w:lineRule="auto"/>
              <w:jc w:val="center"/>
            </w:pPr>
            <w:r w:rsidRPr="005B5AEA">
              <w:t>133</w:t>
            </w:r>
          </w:p>
        </w:tc>
        <w:tc>
          <w:tcPr>
            <w:tcW w:w="2118" w:type="dxa"/>
          </w:tcPr>
          <w:p w:rsidR="00084848" w:rsidRPr="005B5AEA" w:rsidRDefault="00084848" w:rsidP="00C42AF7">
            <w:pPr>
              <w:spacing w:line="288" w:lineRule="auto"/>
              <w:jc w:val="center"/>
            </w:pPr>
            <w:r w:rsidRPr="005B5AEA">
              <w:t>Гранулит АС-4</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4КА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rsidRPr="005B5AEA">
              <w:t>900</w:t>
            </w:r>
          </w:p>
        </w:tc>
      </w:tr>
      <w:tr w:rsidR="00084848" w:rsidTr="008A6088">
        <w:trPr>
          <w:trHeight w:val="54"/>
        </w:trPr>
        <w:tc>
          <w:tcPr>
            <w:tcW w:w="955" w:type="dxa"/>
          </w:tcPr>
          <w:p w:rsidR="00084848" w:rsidRPr="005B5AEA" w:rsidRDefault="00084848" w:rsidP="00C42AF7">
            <w:pPr>
              <w:spacing w:line="288" w:lineRule="auto"/>
              <w:jc w:val="center"/>
            </w:pPr>
            <w:r w:rsidRPr="005B5AEA">
              <w:t>21</w:t>
            </w:r>
          </w:p>
        </w:tc>
        <w:tc>
          <w:tcPr>
            <w:tcW w:w="988" w:type="dxa"/>
          </w:tcPr>
          <w:p w:rsidR="00084848" w:rsidRPr="005B5AEA" w:rsidRDefault="00084848" w:rsidP="00C42AF7">
            <w:pPr>
              <w:spacing w:line="288" w:lineRule="auto"/>
              <w:jc w:val="center"/>
            </w:pPr>
            <w:r>
              <w:t>280</w:t>
            </w:r>
          </w:p>
        </w:tc>
        <w:tc>
          <w:tcPr>
            <w:tcW w:w="1131" w:type="dxa"/>
          </w:tcPr>
          <w:p w:rsidR="00084848" w:rsidRPr="005B5AEA" w:rsidRDefault="00084848" w:rsidP="00C42AF7">
            <w:pPr>
              <w:spacing w:line="288" w:lineRule="auto"/>
              <w:jc w:val="center"/>
            </w:pPr>
            <w:r>
              <w:t>23</w:t>
            </w:r>
            <w:r w:rsidRPr="005B5AEA">
              <w:t>50</w:t>
            </w:r>
          </w:p>
        </w:tc>
        <w:tc>
          <w:tcPr>
            <w:tcW w:w="1274" w:type="dxa"/>
          </w:tcPr>
          <w:p w:rsidR="00084848" w:rsidRPr="005B5AEA" w:rsidRDefault="00084848" w:rsidP="00C42AF7">
            <w:pPr>
              <w:spacing w:line="288" w:lineRule="auto"/>
              <w:jc w:val="center"/>
            </w:pPr>
            <w:r>
              <w:t>13</w:t>
            </w:r>
            <w:r w:rsidRPr="005B5AEA">
              <w:t>2</w:t>
            </w:r>
          </w:p>
        </w:tc>
        <w:tc>
          <w:tcPr>
            <w:tcW w:w="1274" w:type="dxa"/>
          </w:tcPr>
          <w:p w:rsidR="00084848" w:rsidRPr="005B5AEA" w:rsidRDefault="00084848" w:rsidP="00C42AF7">
            <w:pPr>
              <w:spacing w:line="288" w:lineRule="auto"/>
              <w:jc w:val="center"/>
            </w:pPr>
            <w:r w:rsidRPr="005B5AEA">
              <w:t>0,5-0,1</w:t>
            </w:r>
          </w:p>
        </w:tc>
        <w:tc>
          <w:tcPr>
            <w:tcW w:w="1131" w:type="dxa"/>
          </w:tcPr>
          <w:p w:rsidR="00084848" w:rsidRPr="005B5AEA" w:rsidRDefault="00084848" w:rsidP="00C42AF7">
            <w:pPr>
              <w:spacing w:line="288" w:lineRule="auto"/>
              <w:jc w:val="center"/>
            </w:pPr>
            <w:r w:rsidRPr="005B5AEA">
              <w:t>121</w:t>
            </w:r>
          </w:p>
        </w:tc>
        <w:tc>
          <w:tcPr>
            <w:tcW w:w="2118" w:type="dxa"/>
          </w:tcPr>
          <w:p w:rsidR="00084848" w:rsidRPr="005B5AEA" w:rsidRDefault="00084848" w:rsidP="00C42AF7">
            <w:pPr>
              <w:spacing w:line="288" w:lineRule="auto"/>
              <w:jc w:val="center"/>
            </w:pPr>
            <w:r w:rsidRPr="005B5AEA">
              <w:t>Аммонит 6ЖВ</w:t>
            </w:r>
          </w:p>
        </w:tc>
        <w:tc>
          <w:tcPr>
            <w:tcW w:w="1689" w:type="dxa"/>
          </w:tcPr>
          <w:p w:rsidR="00084848" w:rsidRPr="005B5AEA" w:rsidRDefault="00B92CE2" w:rsidP="00C42AF7">
            <w:pPr>
              <w:spacing w:line="288" w:lineRule="auto"/>
              <w:jc w:val="center"/>
            </w:pPr>
            <w:r w:rsidRPr="005B5AEA">
              <w:t>Электрич</w:t>
            </w:r>
          </w:p>
        </w:tc>
        <w:tc>
          <w:tcPr>
            <w:tcW w:w="1172" w:type="dxa"/>
          </w:tcPr>
          <w:p w:rsidR="00084848" w:rsidRPr="005B5AEA" w:rsidRDefault="00084848" w:rsidP="00C42AF7">
            <w:pPr>
              <w:spacing w:line="288" w:lineRule="auto"/>
              <w:jc w:val="center"/>
            </w:pPr>
            <w:r w:rsidRPr="005B5AEA">
              <w:t>7КА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rsidRPr="005B5AEA">
              <w:t>600</w:t>
            </w:r>
          </w:p>
        </w:tc>
      </w:tr>
      <w:tr w:rsidR="00084848" w:rsidTr="008A6088">
        <w:trPr>
          <w:trHeight w:val="54"/>
        </w:trPr>
        <w:tc>
          <w:tcPr>
            <w:tcW w:w="955" w:type="dxa"/>
          </w:tcPr>
          <w:p w:rsidR="00084848" w:rsidRPr="005B5AEA" w:rsidRDefault="00084848" w:rsidP="00C42AF7">
            <w:pPr>
              <w:spacing w:line="288" w:lineRule="auto"/>
              <w:jc w:val="center"/>
            </w:pPr>
            <w:r w:rsidRPr="005B5AEA">
              <w:t>22</w:t>
            </w:r>
          </w:p>
        </w:tc>
        <w:tc>
          <w:tcPr>
            <w:tcW w:w="988" w:type="dxa"/>
          </w:tcPr>
          <w:p w:rsidR="00084848" w:rsidRPr="005B5AEA" w:rsidRDefault="00084848" w:rsidP="00C42AF7">
            <w:pPr>
              <w:spacing w:line="288" w:lineRule="auto"/>
              <w:jc w:val="center"/>
            </w:pPr>
            <w:r>
              <w:t>190</w:t>
            </w:r>
          </w:p>
        </w:tc>
        <w:tc>
          <w:tcPr>
            <w:tcW w:w="1131" w:type="dxa"/>
          </w:tcPr>
          <w:p w:rsidR="00084848" w:rsidRPr="005B5AEA" w:rsidRDefault="00084848" w:rsidP="00C42AF7">
            <w:pPr>
              <w:spacing w:line="288" w:lineRule="auto"/>
              <w:jc w:val="center"/>
            </w:pPr>
            <w:r w:rsidRPr="005B5AEA">
              <w:t>2700</w:t>
            </w:r>
          </w:p>
        </w:tc>
        <w:tc>
          <w:tcPr>
            <w:tcW w:w="1274" w:type="dxa"/>
          </w:tcPr>
          <w:p w:rsidR="00084848" w:rsidRPr="005B5AEA" w:rsidRDefault="00084848" w:rsidP="00C42AF7">
            <w:pPr>
              <w:spacing w:line="288" w:lineRule="auto"/>
              <w:jc w:val="center"/>
            </w:pPr>
            <w:r>
              <w:t>14</w:t>
            </w:r>
            <w:r w:rsidRPr="005B5AEA">
              <w:t>1</w:t>
            </w:r>
          </w:p>
        </w:tc>
        <w:tc>
          <w:tcPr>
            <w:tcW w:w="1274" w:type="dxa"/>
          </w:tcPr>
          <w:p w:rsidR="00084848" w:rsidRPr="005B5AEA" w:rsidRDefault="00084848" w:rsidP="00C42AF7">
            <w:pPr>
              <w:spacing w:line="288" w:lineRule="auto"/>
              <w:jc w:val="center"/>
            </w:pPr>
            <w:r w:rsidRPr="005B5AEA">
              <w:t>1,5-1,0</w:t>
            </w:r>
          </w:p>
        </w:tc>
        <w:tc>
          <w:tcPr>
            <w:tcW w:w="1131" w:type="dxa"/>
          </w:tcPr>
          <w:p w:rsidR="00084848" w:rsidRPr="005B5AEA" w:rsidRDefault="00084848" w:rsidP="00C42AF7">
            <w:pPr>
              <w:spacing w:line="288" w:lineRule="auto"/>
              <w:jc w:val="center"/>
            </w:pPr>
            <w:r w:rsidRPr="005B5AEA">
              <w:t>100</w:t>
            </w:r>
          </w:p>
        </w:tc>
        <w:tc>
          <w:tcPr>
            <w:tcW w:w="2118" w:type="dxa"/>
          </w:tcPr>
          <w:p w:rsidR="00084848" w:rsidRPr="005B5AEA" w:rsidRDefault="00084848" w:rsidP="00C42AF7">
            <w:pPr>
              <w:spacing w:line="288" w:lineRule="auto"/>
              <w:jc w:val="center"/>
            </w:pPr>
            <w:r w:rsidRPr="005B5AEA">
              <w:t>Гранулит АС-4</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10КА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rsidRPr="005B5AEA">
              <w:t>750</w:t>
            </w:r>
          </w:p>
        </w:tc>
      </w:tr>
      <w:tr w:rsidR="00084848" w:rsidTr="008A6088">
        <w:trPr>
          <w:trHeight w:val="54"/>
        </w:trPr>
        <w:tc>
          <w:tcPr>
            <w:tcW w:w="955" w:type="dxa"/>
          </w:tcPr>
          <w:p w:rsidR="00084848" w:rsidRPr="005B5AEA" w:rsidRDefault="00084848" w:rsidP="00C42AF7">
            <w:pPr>
              <w:spacing w:line="288" w:lineRule="auto"/>
              <w:jc w:val="center"/>
            </w:pPr>
            <w:r w:rsidRPr="005B5AEA">
              <w:t>23</w:t>
            </w:r>
          </w:p>
        </w:tc>
        <w:tc>
          <w:tcPr>
            <w:tcW w:w="988" w:type="dxa"/>
          </w:tcPr>
          <w:p w:rsidR="00084848" w:rsidRPr="005B5AEA" w:rsidRDefault="00084848" w:rsidP="00C42AF7">
            <w:pPr>
              <w:spacing w:line="288" w:lineRule="auto"/>
              <w:jc w:val="center"/>
            </w:pPr>
            <w:r>
              <w:t>210</w:t>
            </w:r>
          </w:p>
        </w:tc>
        <w:tc>
          <w:tcPr>
            <w:tcW w:w="1131" w:type="dxa"/>
          </w:tcPr>
          <w:p w:rsidR="00084848" w:rsidRPr="005B5AEA" w:rsidRDefault="00084848" w:rsidP="00C42AF7">
            <w:pPr>
              <w:spacing w:line="288" w:lineRule="auto"/>
              <w:jc w:val="center"/>
            </w:pPr>
            <w:r w:rsidRPr="005B5AEA">
              <w:t>2500</w:t>
            </w:r>
          </w:p>
        </w:tc>
        <w:tc>
          <w:tcPr>
            <w:tcW w:w="1274" w:type="dxa"/>
          </w:tcPr>
          <w:p w:rsidR="00084848" w:rsidRPr="005B5AEA" w:rsidRDefault="00084848" w:rsidP="00C42AF7">
            <w:pPr>
              <w:spacing w:line="288" w:lineRule="auto"/>
              <w:jc w:val="center"/>
            </w:pPr>
            <w:r w:rsidRPr="005B5AEA">
              <w:t>122</w:t>
            </w:r>
          </w:p>
        </w:tc>
        <w:tc>
          <w:tcPr>
            <w:tcW w:w="1274" w:type="dxa"/>
          </w:tcPr>
          <w:p w:rsidR="00084848" w:rsidRPr="005B5AEA" w:rsidRDefault="00084848" w:rsidP="00C42AF7">
            <w:pPr>
              <w:spacing w:line="288" w:lineRule="auto"/>
              <w:jc w:val="center"/>
            </w:pPr>
            <w:r w:rsidRPr="005B5AEA">
              <w:t>&lt;0,1</w:t>
            </w:r>
          </w:p>
        </w:tc>
        <w:tc>
          <w:tcPr>
            <w:tcW w:w="1131" w:type="dxa"/>
          </w:tcPr>
          <w:p w:rsidR="00084848" w:rsidRPr="005B5AEA" w:rsidRDefault="00084848" w:rsidP="00C42AF7">
            <w:pPr>
              <w:spacing w:line="288" w:lineRule="auto"/>
              <w:jc w:val="center"/>
            </w:pPr>
            <w:r w:rsidRPr="005B5AEA">
              <w:t>1</w:t>
            </w:r>
            <w:r w:rsidR="00B92CE2">
              <w:t>85</w:t>
            </w:r>
          </w:p>
        </w:tc>
        <w:tc>
          <w:tcPr>
            <w:tcW w:w="2118" w:type="dxa"/>
          </w:tcPr>
          <w:p w:rsidR="00084848" w:rsidRPr="005B5AEA" w:rsidRDefault="00AF5C05" w:rsidP="00C42AF7">
            <w:pPr>
              <w:spacing w:line="288" w:lineRule="auto"/>
              <w:jc w:val="center"/>
            </w:pPr>
            <w:r>
              <w:t>Гранулит АС8В</w:t>
            </w:r>
          </w:p>
        </w:tc>
        <w:tc>
          <w:tcPr>
            <w:tcW w:w="1689" w:type="dxa"/>
          </w:tcPr>
          <w:p w:rsidR="00084848" w:rsidRPr="005B5AEA" w:rsidRDefault="00084848" w:rsidP="00C42AF7">
            <w:pPr>
              <w:spacing w:line="288" w:lineRule="auto"/>
              <w:jc w:val="center"/>
            </w:pPr>
            <w:r w:rsidRPr="005B5AEA">
              <w:t>.</w:t>
            </w:r>
            <w:r w:rsidR="00B92CE2" w:rsidRPr="005B5AEA">
              <w:t xml:space="preserve"> ИСКРА-Ш</w:t>
            </w:r>
          </w:p>
        </w:tc>
        <w:tc>
          <w:tcPr>
            <w:tcW w:w="1172" w:type="dxa"/>
          </w:tcPr>
          <w:p w:rsidR="00084848" w:rsidRPr="005B5AEA" w:rsidRDefault="00084848" w:rsidP="00C42AF7">
            <w:pPr>
              <w:spacing w:line="288" w:lineRule="auto"/>
              <w:jc w:val="center"/>
            </w:pPr>
            <w:r>
              <w:rPr>
                <w:rFonts w:ascii="Cambria Math" w:hAnsi="Cambria Math"/>
              </w:rPr>
              <w:t>―</w:t>
            </w:r>
          </w:p>
        </w:tc>
        <w:tc>
          <w:tcPr>
            <w:tcW w:w="2129" w:type="dxa"/>
          </w:tcPr>
          <w:p w:rsidR="00084848" w:rsidRDefault="00084848" w:rsidP="00C42AF7">
            <w:pPr>
              <w:jc w:val="center"/>
            </w:pPr>
            <w:r w:rsidRPr="00621C20">
              <w:rPr>
                <w:color w:val="000000" w:themeColor="text1"/>
                <w:lang w:val="en-US"/>
              </w:rPr>
              <w:t>417</w:t>
            </w:r>
            <w:r w:rsidRPr="00621C20">
              <w:rPr>
                <w:color w:val="000000" w:themeColor="text1"/>
              </w:rPr>
              <w:t xml:space="preserve"> (15)</w:t>
            </w:r>
          </w:p>
        </w:tc>
        <w:tc>
          <w:tcPr>
            <w:tcW w:w="925" w:type="dxa"/>
          </w:tcPr>
          <w:p w:rsidR="00084848" w:rsidRPr="005B5AEA" w:rsidRDefault="00084848" w:rsidP="00C42AF7">
            <w:pPr>
              <w:spacing w:line="288" w:lineRule="auto"/>
              <w:jc w:val="center"/>
            </w:pPr>
            <w:r>
              <w:rPr>
                <w:rFonts w:ascii="Cambria Math" w:hAnsi="Cambria Math"/>
              </w:rPr>
              <w:t>―</w:t>
            </w:r>
          </w:p>
        </w:tc>
      </w:tr>
      <w:tr w:rsidR="00084848" w:rsidTr="008A6088">
        <w:trPr>
          <w:trHeight w:val="54"/>
        </w:trPr>
        <w:tc>
          <w:tcPr>
            <w:tcW w:w="955" w:type="dxa"/>
          </w:tcPr>
          <w:p w:rsidR="00084848" w:rsidRPr="005B5AEA" w:rsidRDefault="00084848" w:rsidP="00C42AF7">
            <w:pPr>
              <w:spacing w:line="288" w:lineRule="auto"/>
              <w:jc w:val="center"/>
            </w:pPr>
            <w:r w:rsidRPr="005B5AEA">
              <w:t>24</w:t>
            </w:r>
          </w:p>
        </w:tc>
        <w:tc>
          <w:tcPr>
            <w:tcW w:w="988" w:type="dxa"/>
          </w:tcPr>
          <w:p w:rsidR="00084848" w:rsidRPr="005B5AEA" w:rsidRDefault="00084848" w:rsidP="00C42AF7">
            <w:pPr>
              <w:spacing w:line="288" w:lineRule="auto"/>
              <w:jc w:val="center"/>
            </w:pPr>
            <w:r w:rsidRPr="005B5AEA">
              <w:t>340</w:t>
            </w:r>
          </w:p>
        </w:tc>
        <w:tc>
          <w:tcPr>
            <w:tcW w:w="1131" w:type="dxa"/>
          </w:tcPr>
          <w:p w:rsidR="00084848" w:rsidRPr="005B5AEA" w:rsidRDefault="00084848" w:rsidP="00C42AF7">
            <w:pPr>
              <w:spacing w:line="288" w:lineRule="auto"/>
              <w:jc w:val="center"/>
            </w:pPr>
            <w:r w:rsidRPr="005B5AEA">
              <w:t>3200</w:t>
            </w:r>
          </w:p>
        </w:tc>
        <w:tc>
          <w:tcPr>
            <w:tcW w:w="1274" w:type="dxa"/>
          </w:tcPr>
          <w:p w:rsidR="00084848" w:rsidRPr="005B5AEA" w:rsidRDefault="00084848" w:rsidP="00C42AF7">
            <w:pPr>
              <w:spacing w:line="288" w:lineRule="auto"/>
              <w:jc w:val="center"/>
            </w:pPr>
            <w:r>
              <w:t>140</w:t>
            </w:r>
          </w:p>
        </w:tc>
        <w:tc>
          <w:tcPr>
            <w:tcW w:w="1274" w:type="dxa"/>
          </w:tcPr>
          <w:p w:rsidR="00084848" w:rsidRPr="005B5AEA" w:rsidRDefault="00084848" w:rsidP="00C42AF7">
            <w:pPr>
              <w:spacing w:line="288" w:lineRule="auto"/>
              <w:jc w:val="center"/>
            </w:pPr>
            <w:r w:rsidRPr="005B5AEA">
              <w:t>0,5-0,1</w:t>
            </w:r>
          </w:p>
        </w:tc>
        <w:tc>
          <w:tcPr>
            <w:tcW w:w="1131" w:type="dxa"/>
          </w:tcPr>
          <w:p w:rsidR="00084848" w:rsidRPr="005B5AEA" w:rsidRDefault="00084848" w:rsidP="00C42AF7">
            <w:pPr>
              <w:spacing w:line="288" w:lineRule="auto"/>
              <w:jc w:val="center"/>
            </w:pPr>
            <w:r w:rsidRPr="005B5AEA">
              <w:t>118</w:t>
            </w:r>
          </w:p>
        </w:tc>
        <w:tc>
          <w:tcPr>
            <w:tcW w:w="2118" w:type="dxa"/>
          </w:tcPr>
          <w:p w:rsidR="00084848" w:rsidRPr="005B5AEA" w:rsidRDefault="00084848" w:rsidP="00C42AF7">
            <w:pPr>
              <w:spacing w:line="288" w:lineRule="auto"/>
              <w:jc w:val="center"/>
            </w:pPr>
            <w:r w:rsidRPr="005B5AEA">
              <w:t>Гранулит АС-4В</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10КА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t>750</w:t>
            </w:r>
          </w:p>
        </w:tc>
      </w:tr>
      <w:tr w:rsidR="00084848" w:rsidTr="008A6088">
        <w:trPr>
          <w:trHeight w:val="54"/>
        </w:trPr>
        <w:tc>
          <w:tcPr>
            <w:tcW w:w="955" w:type="dxa"/>
          </w:tcPr>
          <w:p w:rsidR="00084848" w:rsidRPr="005B5AEA" w:rsidRDefault="00084848" w:rsidP="00C42AF7">
            <w:pPr>
              <w:spacing w:line="288" w:lineRule="auto"/>
              <w:jc w:val="center"/>
            </w:pPr>
            <w:r w:rsidRPr="005B5AEA">
              <w:t>25</w:t>
            </w:r>
          </w:p>
        </w:tc>
        <w:tc>
          <w:tcPr>
            <w:tcW w:w="988" w:type="dxa"/>
          </w:tcPr>
          <w:p w:rsidR="00084848" w:rsidRPr="005B5AEA" w:rsidRDefault="00084848" w:rsidP="00C42AF7">
            <w:pPr>
              <w:spacing w:line="288" w:lineRule="auto"/>
              <w:jc w:val="center"/>
            </w:pPr>
            <w:r w:rsidRPr="005B5AEA">
              <w:t>260</w:t>
            </w:r>
          </w:p>
        </w:tc>
        <w:tc>
          <w:tcPr>
            <w:tcW w:w="1131" w:type="dxa"/>
          </w:tcPr>
          <w:p w:rsidR="00084848" w:rsidRPr="005B5AEA" w:rsidRDefault="00084848" w:rsidP="00C42AF7">
            <w:pPr>
              <w:spacing w:line="288" w:lineRule="auto"/>
              <w:jc w:val="center"/>
            </w:pPr>
            <w:r w:rsidRPr="005B5AEA">
              <w:t>2800</w:t>
            </w:r>
          </w:p>
        </w:tc>
        <w:tc>
          <w:tcPr>
            <w:tcW w:w="1274" w:type="dxa"/>
          </w:tcPr>
          <w:p w:rsidR="00084848" w:rsidRPr="005B5AEA" w:rsidRDefault="00084848" w:rsidP="00C42AF7">
            <w:pPr>
              <w:spacing w:line="288" w:lineRule="auto"/>
              <w:jc w:val="center"/>
            </w:pPr>
            <w:r>
              <w:t>13</w:t>
            </w:r>
            <w:r w:rsidRPr="005B5AEA">
              <w:t>2</w:t>
            </w:r>
          </w:p>
        </w:tc>
        <w:tc>
          <w:tcPr>
            <w:tcW w:w="1274" w:type="dxa"/>
          </w:tcPr>
          <w:p w:rsidR="00084848" w:rsidRPr="005B5AEA" w:rsidRDefault="00084848" w:rsidP="00C42AF7">
            <w:pPr>
              <w:spacing w:line="288" w:lineRule="auto"/>
              <w:jc w:val="center"/>
            </w:pPr>
            <w:r w:rsidRPr="005B5AEA">
              <w:t>&gt;1,5</w:t>
            </w:r>
          </w:p>
        </w:tc>
        <w:tc>
          <w:tcPr>
            <w:tcW w:w="1131" w:type="dxa"/>
          </w:tcPr>
          <w:p w:rsidR="00084848" w:rsidRPr="005B5AEA" w:rsidRDefault="00084848" w:rsidP="00C42AF7">
            <w:pPr>
              <w:spacing w:line="288" w:lineRule="auto"/>
              <w:jc w:val="center"/>
            </w:pPr>
            <w:r w:rsidRPr="005B5AEA">
              <w:t>120</w:t>
            </w:r>
          </w:p>
        </w:tc>
        <w:tc>
          <w:tcPr>
            <w:tcW w:w="2118" w:type="dxa"/>
          </w:tcPr>
          <w:p w:rsidR="00084848" w:rsidRPr="005B5AEA" w:rsidRDefault="00084848" w:rsidP="00C42AF7">
            <w:pPr>
              <w:spacing w:line="288" w:lineRule="auto"/>
              <w:jc w:val="center"/>
            </w:pPr>
            <w:r w:rsidRPr="005B5AEA">
              <w:t>Гранулит АС-8</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АРП4,5Т</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rsidRPr="005B5AEA">
              <w:t>900</w:t>
            </w:r>
          </w:p>
        </w:tc>
      </w:tr>
      <w:tr w:rsidR="00084848" w:rsidTr="008A6088">
        <w:trPr>
          <w:trHeight w:val="54"/>
        </w:trPr>
        <w:tc>
          <w:tcPr>
            <w:tcW w:w="955" w:type="dxa"/>
          </w:tcPr>
          <w:p w:rsidR="00084848" w:rsidRPr="005B5AEA" w:rsidRDefault="00084848" w:rsidP="00C42AF7">
            <w:pPr>
              <w:spacing w:line="288" w:lineRule="auto"/>
              <w:jc w:val="center"/>
            </w:pPr>
            <w:r w:rsidRPr="005B5AEA">
              <w:t>26</w:t>
            </w:r>
          </w:p>
        </w:tc>
        <w:tc>
          <w:tcPr>
            <w:tcW w:w="988" w:type="dxa"/>
          </w:tcPr>
          <w:p w:rsidR="00084848" w:rsidRPr="005B5AEA" w:rsidRDefault="00084848" w:rsidP="00C42AF7">
            <w:pPr>
              <w:spacing w:line="288" w:lineRule="auto"/>
              <w:jc w:val="center"/>
            </w:pPr>
            <w:r w:rsidRPr="005B5AEA">
              <w:t>570</w:t>
            </w:r>
          </w:p>
        </w:tc>
        <w:tc>
          <w:tcPr>
            <w:tcW w:w="1131" w:type="dxa"/>
          </w:tcPr>
          <w:p w:rsidR="00084848" w:rsidRPr="005B5AEA" w:rsidRDefault="00084848" w:rsidP="00C42AF7">
            <w:pPr>
              <w:spacing w:line="288" w:lineRule="auto"/>
              <w:jc w:val="center"/>
            </w:pPr>
            <w:r w:rsidRPr="005B5AEA">
              <w:t>2750</w:t>
            </w:r>
          </w:p>
        </w:tc>
        <w:tc>
          <w:tcPr>
            <w:tcW w:w="1274" w:type="dxa"/>
          </w:tcPr>
          <w:p w:rsidR="00084848" w:rsidRPr="005B5AEA" w:rsidRDefault="00084848" w:rsidP="00C42AF7">
            <w:pPr>
              <w:spacing w:line="288" w:lineRule="auto"/>
              <w:jc w:val="center"/>
            </w:pPr>
            <w:r>
              <w:t>14</w:t>
            </w:r>
            <w:r w:rsidRPr="005B5AEA">
              <w:t>1</w:t>
            </w:r>
          </w:p>
        </w:tc>
        <w:tc>
          <w:tcPr>
            <w:tcW w:w="1274" w:type="dxa"/>
          </w:tcPr>
          <w:p w:rsidR="00084848" w:rsidRPr="005B5AEA" w:rsidRDefault="00084848" w:rsidP="00C42AF7">
            <w:pPr>
              <w:spacing w:line="288" w:lineRule="auto"/>
              <w:jc w:val="center"/>
            </w:pPr>
            <w:r w:rsidRPr="005B5AEA">
              <w:t>&lt;0,1</w:t>
            </w:r>
          </w:p>
        </w:tc>
        <w:tc>
          <w:tcPr>
            <w:tcW w:w="1131" w:type="dxa"/>
          </w:tcPr>
          <w:p w:rsidR="00084848" w:rsidRPr="005B5AEA" w:rsidRDefault="00B92CE2" w:rsidP="00C42AF7">
            <w:pPr>
              <w:spacing w:line="288" w:lineRule="auto"/>
              <w:jc w:val="center"/>
            </w:pPr>
            <w:r>
              <w:t>175</w:t>
            </w:r>
          </w:p>
        </w:tc>
        <w:tc>
          <w:tcPr>
            <w:tcW w:w="2118" w:type="dxa"/>
          </w:tcPr>
          <w:p w:rsidR="00084848" w:rsidRPr="005B5AEA" w:rsidRDefault="00AF5C05" w:rsidP="00C42AF7">
            <w:pPr>
              <w:spacing w:line="288" w:lineRule="auto"/>
              <w:jc w:val="center"/>
            </w:pPr>
            <w:r>
              <w:t>Гранулит А6</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Pr>
                <w:rFonts w:ascii="Cambria Math" w:hAnsi="Cambria Math"/>
              </w:rPr>
              <w:t>―</w:t>
            </w:r>
          </w:p>
        </w:tc>
        <w:tc>
          <w:tcPr>
            <w:tcW w:w="2129" w:type="dxa"/>
          </w:tcPr>
          <w:p w:rsidR="00084848" w:rsidRDefault="00084848" w:rsidP="00C42AF7">
            <w:pPr>
              <w:jc w:val="center"/>
            </w:pPr>
            <w:r w:rsidRPr="00621C20">
              <w:rPr>
                <w:color w:val="000000" w:themeColor="text1"/>
                <w:lang w:val="en-US"/>
              </w:rPr>
              <w:t>MT431B (28)</w:t>
            </w:r>
          </w:p>
        </w:tc>
        <w:tc>
          <w:tcPr>
            <w:tcW w:w="925" w:type="dxa"/>
          </w:tcPr>
          <w:p w:rsidR="00084848" w:rsidRPr="005B5AEA" w:rsidRDefault="00084848" w:rsidP="00C42AF7">
            <w:pPr>
              <w:spacing w:line="288" w:lineRule="auto"/>
              <w:jc w:val="center"/>
            </w:pPr>
            <w:r>
              <w:rPr>
                <w:rFonts w:ascii="Cambria Math" w:hAnsi="Cambria Math"/>
              </w:rPr>
              <w:t>―</w:t>
            </w:r>
          </w:p>
        </w:tc>
      </w:tr>
      <w:tr w:rsidR="00084848" w:rsidTr="008A6088">
        <w:trPr>
          <w:trHeight w:val="54"/>
        </w:trPr>
        <w:tc>
          <w:tcPr>
            <w:tcW w:w="955" w:type="dxa"/>
          </w:tcPr>
          <w:p w:rsidR="00084848" w:rsidRPr="005B5AEA" w:rsidRDefault="00084848" w:rsidP="00C42AF7">
            <w:pPr>
              <w:spacing w:line="288" w:lineRule="auto"/>
              <w:jc w:val="center"/>
            </w:pPr>
            <w:r w:rsidRPr="005B5AEA">
              <w:t>27</w:t>
            </w:r>
          </w:p>
        </w:tc>
        <w:tc>
          <w:tcPr>
            <w:tcW w:w="988" w:type="dxa"/>
          </w:tcPr>
          <w:p w:rsidR="00084848" w:rsidRPr="005B5AEA" w:rsidRDefault="00084848" w:rsidP="00C42AF7">
            <w:pPr>
              <w:spacing w:line="288" w:lineRule="auto"/>
              <w:jc w:val="center"/>
            </w:pPr>
            <w:r w:rsidRPr="005B5AEA">
              <w:t>590</w:t>
            </w:r>
          </w:p>
        </w:tc>
        <w:tc>
          <w:tcPr>
            <w:tcW w:w="1131" w:type="dxa"/>
          </w:tcPr>
          <w:p w:rsidR="00084848" w:rsidRPr="005B5AEA" w:rsidRDefault="00084848" w:rsidP="00C42AF7">
            <w:pPr>
              <w:spacing w:line="288" w:lineRule="auto"/>
              <w:jc w:val="center"/>
            </w:pPr>
            <w:r w:rsidRPr="005B5AEA">
              <w:t>2650</w:t>
            </w:r>
          </w:p>
        </w:tc>
        <w:tc>
          <w:tcPr>
            <w:tcW w:w="1274" w:type="dxa"/>
          </w:tcPr>
          <w:p w:rsidR="00084848" w:rsidRPr="005B5AEA" w:rsidRDefault="00084848" w:rsidP="00C42AF7">
            <w:pPr>
              <w:spacing w:line="288" w:lineRule="auto"/>
              <w:jc w:val="center"/>
            </w:pPr>
            <w:r w:rsidRPr="005B5AEA">
              <w:t>1</w:t>
            </w:r>
            <w:r>
              <w:t>24</w:t>
            </w:r>
          </w:p>
        </w:tc>
        <w:tc>
          <w:tcPr>
            <w:tcW w:w="1274" w:type="dxa"/>
          </w:tcPr>
          <w:p w:rsidR="00084848" w:rsidRPr="005B5AEA" w:rsidRDefault="00084848" w:rsidP="00C42AF7">
            <w:pPr>
              <w:spacing w:line="288" w:lineRule="auto"/>
              <w:jc w:val="center"/>
            </w:pPr>
            <w:r w:rsidRPr="005B5AEA">
              <w:t>1,0-0,5</w:t>
            </w:r>
          </w:p>
        </w:tc>
        <w:tc>
          <w:tcPr>
            <w:tcW w:w="1131" w:type="dxa"/>
          </w:tcPr>
          <w:p w:rsidR="00084848" w:rsidRPr="005B5AEA" w:rsidRDefault="00084848" w:rsidP="00C42AF7">
            <w:pPr>
              <w:spacing w:line="288" w:lineRule="auto"/>
              <w:jc w:val="center"/>
            </w:pPr>
            <w:r w:rsidRPr="005B5AEA">
              <w:t>110</w:t>
            </w:r>
          </w:p>
        </w:tc>
        <w:tc>
          <w:tcPr>
            <w:tcW w:w="2118" w:type="dxa"/>
          </w:tcPr>
          <w:p w:rsidR="00084848" w:rsidRPr="005B5AEA" w:rsidRDefault="00084848" w:rsidP="00C42AF7">
            <w:pPr>
              <w:spacing w:line="288" w:lineRule="auto"/>
              <w:jc w:val="center"/>
            </w:pPr>
            <w:r w:rsidRPr="005B5AEA">
              <w:t>Аммонал</w:t>
            </w:r>
          </w:p>
        </w:tc>
        <w:tc>
          <w:tcPr>
            <w:tcW w:w="1689" w:type="dxa"/>
          </w:tcPr>
          <w:p w:rsidR="00084848" w:rsidRPr="005B5AEA" w:rsidRDefault="00084848" w:rsidP="00C42AF7">
            <w:pPr>
              <w:spacing w:line="288" w:lineRule="auto"/>
              <w:jc w:val="center"/>
            </w:pPr>
            <w:r w:rsidRPr="005B5AEA">
              <w:t>Электрич.</w:t>
            </w:r>
          </w:p>
        </w:tc>
        <w:tc>
          <w:tcPr>
            <w:tcW w:w="1172" w:type="dxa"/>
          </w:tcPr>
          <w:p w:rsidR="00084848" w:rsidRPr="005B5AEA" w:rsidRDefault="00084848" w:rsidP="00C42AF7">
            <w:pPr>
              <w:spacing w:line="288" w:lineRule="auto"/>
              <w:jc w:val="center"/>
            </w:pPr>
            <w:r w:rsidRPr="005B5AEA">
              <w:t>7КА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rsidRPr="005B5AEA">
              <w:t>750</w:t>
            </w:r>
          </w:p>
        </w:tc>
      </w:tr>
      <w:tr w:rsidR="00084848" w:rsidTr="008A6088">
        <w:trPr>
          <w:trHeight w:val="54"/>
        </w:trPr>
        <w:tc>
          <w:tcPr>
            <w:tcW w:w="955" w:type="dxa"/>
          </w:tcPr>
          <w:p w:rsidR="00084848" w:rsidRPr="005B5AEA" w:rsidRDefault="00084848" w:rsidP="00C42AF7">
            <w:pPr>
              <w:spacing w:line="288" w:lineRule="auto"/>
              <w:jc w:val="center"/>
            </w:pPr>
            <w:r w:rsidRPr="005B5AEA">
              <w:t>28</w:t>
            </w:r>
          </w:p>
        </w:tc>
        <w:tc>
          <w:tcPr>
            <w:tcW w:w="988" w:type="dxa"/>
          </w:tcPr>
          <w:p w:rsidR="00084848" w:rsidRPr="005B5AEA" w:rsidRDefault="00084848" w:rsidP="00C42AF7">
            <w:pPr>
              <w:spacing w:line="288" w:lineRule="auto"/>
              <w:jc w:val="center"/>
            </w:pPr>
            <w:r w:rsidRPr="005B5AEA">
              <w:t>740</w:t>
            </w:r>
          </w:p>
        </w:tc>
        <w:tc>
          <w:tcPr>
            <w:tcW w:w="1131" w:type="dxa"/>
          </w:tcPr>
          <w:p w:rsidR="00084848" w:rsidRPr="005B5AEA" w:rsidRDefault="00084848" w:rsidP="00C42AF7">
            <w:pPr>
              <w:spacing w:line="288" w:lineRule="auto"/>
              <w:jc w:val="center"/>
            </w:pPr>
            <w:r>
              <w:t>23</w:t>
            </w:r>
            <w:r w:rsidRPr="005B5AEA">
              <w:t>00</w:t>
            </w:r>
          </w:p>
        </w:tc>
        <w:tc>
          <w:tcPr>
            <w:tcW w:w="1274" w:type="dxa"/>
          </w:tcPr>
          <w:p w:rsidR="00084848" w:rsidRPr="005B5AEA" w:rsidRDefault="00084848" w:rsidP="00C42AF7">
            <w:pPr>
              <w:spacing w:line="288" w:lineRule="auto"/>
              <w:jc w:val="center"/>
            </w:pPr>
            <w:r>
              <w:t>13</w:t>
            </w:r>
            <w:r w:rsidRPr="005B5AEA">
              <w:t>5</w:t>
            </w:r>
          </w:p>
        </w:tc>
        <w:tc>
          <w:tcPr>
            <w:tcW w:w="1274" w:type="dxa"/>
          </w:tcPr>
          <w:p w:rsidR="00084848" w:rsidRPr="005B5AEA" w:rsidRDefault="00084848" w:rsidP="00C42AF7">
            <w:pPr>
              <w:spacing w:line="288" w:lineRule="auto"/>
              <w:jc w:val="center"/>
            </w:pPr>
            <w:r w:rsidRPr="005B5AEA">
              <w:t>0,5-0,1</w:t>
            </w:r>
          </w:p>
        </w:tc>
        <w:tc>
          <w:tcPr>
            <w:tcW w:w="1131" w:type="dxa"/>
          </w:tcPr>
          <w:p w:rsidR="00084848" w:rsidRPr="005B5AEA" w:rsidRDefault="00084848" w:rsidP="00C42AF7">
            <w:pPr>
              <w:spacing w:line="288" w:lineRule="auto"/>
              <w:jc w:val="center"/>
            </w:pPr>
            <w:r w:rsidRPr="005B5AEA">
              <w:t>118</w:t>
            </w:r>
          </w:p>
        </w:tc>
        <w:tc>
          <w:tcPr>
            <w:tcW w:w="2118" w:type="dxa"/>
          </w:tcPr>
          <w:p w:rsidR="00084848" w:rsidRPr="005B5AEA" w:rsidRDefault="00084848" w:rsidP="00C42AF7">
            <w:pPr>
              <w:spacing w:line="288" w:lineRule="auto"/>
              <w:jc w:val="center"/>
            </w:pPr>
            <w:r w:rsidRPr="005B5AEA">
              <w:t>Гранулит АС-4В</w:t>
            </w:r>
          </w:p>
        </w:tc>
        <w:tc>
          <w:tcPr>
            <w:tcW w:w="1689" w:type="dxa"/>
          </w:tcPr>
          <w:p w:rsidR="00084848" w:rsidRPr="005B5AEA" w:rsidRDefault="00084848" w:rsidP="00C42AF7">
            <w:pPr>
              <w:spacing w:line="288" w:lineRule="auto"/>
              <w:jc w:val="center"/>
            </w:pPr>
            <w:r w:rsidRPr="005B5AEA">
              <w:t>Электрич.</w:t>
            </w:r>
          </w:p>
        </w:tc>
        <w:tc>
          <w:tcPr>
            <w:tcW w:w="1172" w:type="dxa"/>
          </w:tcPr>
          <w:p w:rsidR="00084848" w:rsidRPr="005B5AEA" w:rsidRDefault="00084848" w:rsidP="00C42AF7">
            <w:pPr>
              <w:spacing w:line="288" w:lineRule="auto"/>
              <w:jc w:val="center"/>
            </w:pPr>
            <w:r w:rsidRPr="005B5AEA">
              <w:t>10КА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C42AF7">
            <w:pPr>
              <w:spacing w:line="288" w:lineRule="auto"/>
              <w:jc w:val="center"/>
            </w:pPr>
            <w:r w:rsidRPr="005B5AEA">
              <w:t>900</w:t>
            </w:r>
          </w:p>
        </w:tc>
      </w:tr>
      <w:tr w:rsidR="00084848" w:rsidTr="008A6088">
        <w:trPr>
          <w:trHeight w:val="54"/>
        </w:trPr>
        <w:tc>
          <w:tcPr>
            <w:tcW w:w="955" w:type="dxa"/>
          </w:tcPr>
          <w:p w:rsidR="00084848" w:rsidRPr="005B5AEA" w:rsidRDefault="00084848" w:rsidP="00C42AF7">
            <w:pPr>
              <w:spacing w:line="288" w:lineRule="auto"/>
              <w:jc w:val="center"/>
            </w:pPr>
            <w:r w:rsidRPr="005B5AEA">
              <w:t>29</w:t>
            </w:r>
          </w:p>
        </w:tc>
        <w:tc>
          <w:tcPr>
            <w:tcW w:w="988" w:type="dxa"/>
          </w:tcPr>
          <w:p w:rsidR="00084848" w:rsidRPr="005B5AEA" w:rsidRDefault="00084848" w:rsidP="00C42AF7">
            <w:pPr>
              <w:spacing w:line="288" w:lineRule="auto"/>
              <w:jc w:val="center"/>
            </w:pPr>
            <w:r w:rsidRPr="005B5AEA">
              <w:t>480</w:t>
            </w:r>
          </w:p>
        </w:tc>
        <w:tc>
          <w:tcPr>
            <w:tcW w:w="1131" w:type="dxa"/>
          </w:tcPr>
          <w:p w:rsidR="00084848" w:rsidRPr="005B5AEA" w:rsidRDefault="00084848" w:rsidP="00C42AF7">
            <w:pPr>
              <w:spacing w:line="288" w:lineRule="auto"/>
              <w:jc w:val="center"/>
            </w:pPr>
            <w:r w:rsidRPr="005B5AEA">
              <w:t>2500</w:t>
            </w:r>
          </w:p>
        </w:tc>
        <w:tc>
          <w:tcPr>
            <w:tcW w:w="1274" w:type="dxa"/>
          </w:tcPr>
          <w:p w:rsidR="00084848" w:rsidRPr="005B5AEA" w:rsidRDefault="00084848" w:rsidP="00C42AF7">
            <w:pPr>
              <w:spacing w:line="288" w:lineRule="auto"/>
              <w:jc w:val="center"/>
            </w:pPr>
            <w:r>
              <w:t>130</w:t>
            </w:r>
          </w:p>
        </w:tc>
        <w:tc>
          <w:tcPr>
            <w:tcW w:w="1274" w:type="dxa"/>
          </w:tcPr>
          <w:p w:rsidR="00084848" w:rsidRPr="005B5AEA" w:rsidRDefault="00084848" w:rsidP="00C42AF7">
            <w:pPr>
              <w:spacing w:line="288" w:lineRule="auto"/>
              <w:jc w:val="center"/>
            </w:pPr>
            <w:r w:rsidRPr="005B5AEA">
              <w:t>1,0-0,5</w:t>
            </w:r>
          </w:p>
        </w:tc>
        <w:tc>
          <w:tcPr>
            <w:tcW w:w="1131" w:type="dxa"/>
          </w:tcPr>
          <w:p w:rsidR="00084848" w:rsidRPr="005B5AEA" w:rsidRDefault="00084848" w:rsidP="00C42AF7">
            <w:pPr>
              <w:spacing w:line="288" w:lineRule="auto"/>
              <w:jc w:val="center"/>
            </w:pPr>
            <w:r w:rsidRPr="005B5AEA">
              <w:t>1</w:t>
            </w:r>
            <w:r w:rsidR="00B92CE2">
              <w:t>85</w:t>
            </w:r>
          </w:p>
        </w:tc>
        <w:tc>
          <w:tcPr>
            <w:tcW w:w="2118" w:type="dxa"/>
          </w:tcPr>
          <w:p w:rsidR="00084848" w:rsidRPr="005B5AEA" w:rsidRDefault="00084848" w:rsidP="00C42AF7">
            <w:pPr>
              <w:spacing w:line="288" w:lineRule="auto"/>
              <w:jc w:val="center"/>
            </w:pPr>
            <w:r w:rsidRPr="005B5AEA">
              <w:t>Гранулит АС-8В</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Pr>
                <w:rFonts w:ascii="Cambria Math" w:hAnsi="Cambria Math"/>
              </w:rPr>
              <w:t>―</w:t>
            </w:r>
          </w:p>
        </w:tc>
        <w:tc>
          <w:tcPr>
            <w:tcW w:w="2129" w:type="dxa"/>
          </w:tcPr>
          <w:p w:rsidR="00084848" w:rsidRDefault="008A6088" w:rsidP="00C42AF7">
            <w:pPr>
              <w:jc w:val="center"/>
            </w:pPr>
            <w:r>
              <w:rPr>
                <w:color w:val="000000" w:themeColor="text1"/>
              </w:rPr>
              <w:t>МАЙНЕР ШС-20</w:t>
            </w:r>
          </w:p>
        </w:tc>
        <w:tc>
          <w:tcPr>
            <w:tcW w:w="925" w:type="dxa"/>
          </w:tcPr>
          <w:p w:rsidR="00084848" w:rsidRPr="005B5AEA" w:rsidRDefault="00084848" w:rsidP="00C42AF7">
            <w:pPr>
              <w:spacing w:line="288" w:lineRule="auto"/>
              <w:jc w:val="center"/>
            </w:pPr>
            <w:r>
              <w:rPr>
                <w:rFonts w:ascii="Cambria Math" w:hAnsi="Cambria Math"/>
              </w:rPr>
              <w:t>―</w:t>
            </w:r>
          </w:p>
        </w:tc>
      </w:tr>
      <w:tr w:rsidR="00084848" w:rsidTr="008A6088">
        <w:trPr>
          <w:trHeight w:val="54"/>
        </w:trPr>
        <w:tc>
          <w:tcPr>
            <w:tcW w:w="955" w:type="dxa"/>
          </w:tcPr>
          <w:p w:rsidR="00084848" w:rsidRPr="005B5AEA" w:rsidRDefault="00084848" w:rsidP="00C42AF7">
            <w:pPr>
              <w:spacing w:line="288" w:lineRule="auto"/>
              <w:jc w:val="center"/>
            </w:pPr>
            <w:r w:rsidRPr="005B5AEA">
              <w:t>30</w:t>
            </w:r>
          </w:p>
        </w:tc>
        <w:tc>
          <w:tcPr>
            <w:tcW w:w="988" w:type="dxa"/>
          </w:tcPr>
          <w:p w:rsidR="00084848" w:rsidRPr="005B5AEA" w:rsidRDefault="00084848" w:rsidP="00C42AF7">
            <w:pPr>
              <w:spacing w:line="288" w:lineRule="auto"/>
              <w:jc w:val="center"/>
            </w:pPr>
            <w:r w:rsidRPr="005B5AEA">
              <w:t>250</w:t>
            </w:r>
          </w:p>
        </w:tc>
        <w:tc>
          <w:tcPr>
            <w:tcW w:w="1131" w:type="dxa"/>
          </w:tcPr>
          <w:p w:rsidR="00084848" w:rsidRPr="005B5AEA" w:rsidRDefault="00084848" w:rsidP="00C42AF7">
            <w:pPr>
              <w:spacing w:line="288" w:lineRule="auto"/>
              <w:jc w:val="center"/>
            </w:pPr>
            <w:r w:rsidRPr="005B5AEA">
              <w:t>2700</w:t>
            </w:r>
          </w:p>
        </w:tc>
        <w:tc>
          <w:tcPr>
            <w:tcW w:w="1274" w:type="dxa"/>
          </w:tcPr>
          <w:p w:rsidR="00084848" w:rsidRPr="005B5AEA" w:rsidRDefault="00084848" w:rsidP="00C42AF7">
            <w:pPr>
              <w:spacing w:line="288" w:lineRule="auto"/>
              <w:jc w:val="center"/>
            </w:pPr>
            <w:r>
              <w:t>125</w:t>
            </w:r>
          </w:p>
        </w:tc>
        <w:tc>
          <w:tcPr>
            <w:tcW w:w="1274" w:type="dxa"/>
          </w:tcPr>
          <w:p w:rsidR="00084848" w:rsidRPr="005B5AEA" w:rsidRDefault="00084848" w:rsidP="00C42AF7">
            <w:pPr>
              <w:spacing w:line="288" w:lineRule="auto"/>
              <w:jc w:val="center"/>
            </w:pPr>
            <w:r w:rsidRPr="005B5AEA">
              <w:t>0,5-0,1</w:t>
            </w:r>
          </w:p>
        </w:tc>
        <w:tc>
          <w:tcPr>
            <w:tcW w:w="1131" w:type="dxa"/>
          </w:tcPr>
          <w:p w:rsidR="00084848" w:rsidRPr="005B5AEA" w:rsidRDefault="00084848" w:rsidP="00C42AF7">
            <w:pPr>
              <w:spacing w:line="288" w:lineRule="auto"/>
              <w:jc w:val="center"/>
            </w:pPr>
            <w:r w:rsidRPr="005B5AEA">
              <w:t>116</w:t>
            </w:r>
          </w:p>
        </w:tc>
        <w:tc>
          <w:tcPr>
            <w:tcW w:w="2118" w:type="dxa"/>
          </w:tcPr>
          <w:p w:rsidR="00084848" w:rsidRPr="005B5AEA" w:rsidRDefault="00084848" w:rsidP="00C42AF7">
            <w:pPr>
              <w:spacing w:line="288" w:lineRule="auto"/>
              <w:jc w:val="center"/>
            </w:pPr>
            <w:r w:rsidRPr="005B5AEA">
              <w:t>Аммонал</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7КА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7C7731">
            <w:pPr>
              <w:spacing w:line="288" w:lineRule="auto"/>
              <w:jc w:val="center"/>
            </w:pPr>
            <w:r w:rsidRPr="005B5AEA">
              <w:t>750</w:t>
            </w:r>
          </w:p>
        </w:tc>
      </w:tr>
      <w:tr w:rsidR="00084848" w:rsidTr="008A6088">
        <w:trPr>
          <w:trHeight w:val="54"/>
        </w:trPr>
        <w:tc>
          <w:tcPr>
            <w:tcW w:w="955" w:type="dxa"/>
          </w:tcPr>
          <w:p w:rsidR="00084848" w:rsidRPr="005B5AEA" w:rsidRDefault="00084848" w:rsidP="00C42AF7">
            <w:pPr>
              <w:spacing w:line="288" w:lineRule="auto"/>
              <w:jc w:val="center"/>
            </w:pPr>
            <w:r w:rsidRPr="005B5AEA">
              <w:t>31</w:t>
            </w:r>
          </w:p>
        </w:tc>
        <w:tc>
          <w:tcPr>
            <w:tcW w:w="988" w:type="dxa"/>
          </w:tcPr>
          <w:p w:rsidR="00084848" w:rsidRPr="005B5AEA" w:rsidRDefault="00084848" w:rsidP="00C42AF7">
            <w:pPr>
              <w:spacing w:line="288" w:lineRule="auto"/>
              <w:jc w:val="center"/>
            </w:pPr>
            <w:r w:rsidRPr="005B5AEA">
              <w:t>620</w:t>
            </w:r>
          </w:p>
        </w:tc>
        <w:tc>
          <w:tcPr>
            <w:tcW w:w="1131" w:type="dxa"/>
          </w:tcPr>
          <w:p w:rsidR="00084848" w:rsidRPr="005B5AEA" w:rsidRDefault="00084848" w:rsidP="00C42AF7">
            <w:pPr>
              <w:spacing w:line="288" w:lineRule="auto"/>
              <w:jc w:val="center"/>
            </w:pPr>
            <w:r>
              <w:t>21</w:t>
            </w:r>
            <w:r w:rsidRPr="005B5AEA">
              <w:t>00</w:t>
            </w:r>
          </w:p>
        </w:tc>
        <w:tc>
          <w:tcPr>
            <w:tcW w:w="1274" w:type="dxa"/>
          </w:tcPr>
          <w:p w:rsidR="00084848" w:rsidRPr="005B5AEA" w:rsidRDefault="00084848" w:rsidP="00C42AF7">
            <w:pPr>
              <w:spacing w:line="288" w:lineRule="auto"/>
              <w:jc w:val="center"/>
            </w:pPr>
            <w:r>
              <w:t>13</w:t>
            </w:r>
            <w:r w:rsidRPr="005B5AEA">
              <w:t>7</w:t>
            </w:r>
          </w:p>
        </w:tc>
        <w:tc>
          <w:tcPr>
            <w:tcW w:w="1274" w:type="dxa"/>
          </w:tcPr>
          <w:p w:rsidR="00084848" w:rsidRPr="005B5AEA" w:rsidRDefault="00084848" w:rsidP="00C42AF7">
            <w:pPr>
              <w:spacing w:line="288" w:lineRule="auto"/>
              <w:jc w:val="center"/>
            </w:pPr>
            <w:r w:rsidRPr="005B5AEA">
              <w:t>1,5-1,0</w:t>
            </w:r>
          </w:p>
        </w:tc>
        <w:tc>
          <w:tcPr>
            <w:tcW w:w="1131" w:type="dxa"/>
          </w:tcPr>
          <w:p w:rsidR="00084848" w:rsidRPr="005B5AEA" w:rsidRDefault="00084848" w:rsidP="00C42AF7">
            <w:pPr>
              <w:spacing w:line="288" w:lineRule="auto"/>
              <w:jc w:val="center"/>
            </w:pPr>
            <w:r w:rsidRPr="005B5AEA">
              <w:t>105</w:t>
            </w:r>
          </w:p>
        </w:tc>
        <w:tc>
          <w:tcPr>
            <w:tcW w:w="2118" w:type="dxa"/>
          </w:tcPr>
          <w:p w:rsidR="00084848" w:rsidRPr="005B5AEA" w:rsidRDefault="00084848" w:rsidP="00C42AF7">
            <w:pPr>
              <w:spacing w:line="288" w:lineRule="auto"/>
              <w:jc w:val="center"/>
            </w:pPr>
            <w:r w:rsidRPr="005B5AEA">
              <w:t>Гранулит АС-4</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АРП8Т</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7C7731">
            <w:pPr>
              <w:spacing w:line="288" w:lineRule="auto"/>
              <w:jc w:val="center"/>
            </w:pPr>
            <w:r w:rsidRPr="005B5AEA">
              <w:t>900</w:t>
            </w:r>
          </w:p>
        </w:tc>
      </w:tr>
      <w:tr w:rsidR="00084848" w:rsidTr="008A6088">
        <w:trPr>
          <w:trHeight w:val="54"/>
        </w:trPr>
        <w:tc>
          <w:tcPr>
            <w:tcW w:w="955" w:type="dxa"/>
          </w:tcPr>
          <w:p w:rsidR="00084848" w:rsidRPr="005B5AEA" w:rsidRDefault="00084848" w:rsidP="00C42AF7">
            <w:pPr>
              <w:spacing w:line="288" w:lineRule="auto"/>
              <w:jc w:val="center"/>
            </w:pPr>
            <w:r w:rsidRPr="005B5AEA">
              <w:t>32</w:t>
            </w:r>
          </w:p>
        </w:tc>
        <w:tc>
          <w:tcPr>
            <w:tcW w:w="988" w:type="dxa"/>
          </w:tcPr>
          <w:p w:rsidR="00084848" w:rsidRPr="005B5AEA" w:rsidRDefault="00084848" w:rsidP="00C42AF7">
            <w:pPr>
              <w:spacing w:line="288" w:lineRule="auto"/>
              <w:jc w:val="center"/>
            </w:pPr>
            <w:r w:rsidRPr="005B5AEA">
              <w:t>360</w:t>
            </w:r>
          </w:p>
        </w:tc>
        <w:tc>
          <w:tcPr>
            <w:tcW w:w="1131" w:type="dxa"/>
          </w:tcPr>
          <w:p w:rsidR="00084848" w:rsidRPr="005B5AEA" w:rsidRDefault="00084848" w:rsidP="00C42AF7">
            <w:pPr>
              <w:spacing w:line="288" w:lineRule="auto"/>
              <w:jc w:val="center"/>
            </w:pPr>
            <w:r>
              <w:t>26</w:t>
            </w:r>
            <w:r w:rsidRPr="005B5AEA">
              <w:t>00</w:t>
            </w:r>
          </w:p>
        </w:tc>
        <w:tc>
          <w:tcPr>
            <w:tcW w:w="1274" w:type="dxa"/>
          </w:tcPr>
          <w:p w:rsidR="00084848" w:rsidRPr="005B5AEA" w:rsidRDefault="00084848" w:rsidP="00C42AF7">
            <w:pPr>
              <w:spacing w:line="288" w:lineRule="auto"/>
              <w:jc w:val="center"/>
            </w:pPr>
            <w:r w:rsidRPr="005B5AEA">
              <w:t>166</w:t>
            </w:r>
          </w:p>
        </w:tc>
        <w:tc>
          <w:tcPr>
            <w:tcW w:w="1274" w:type="dxa"/>
          </w:tcPr>
          <w:p w:rsidR="00084848" w:rsidRPr="005B5AEA" w:rsidRDefault="00084848" w:rsidP="00C42AF7">
            <w:pPr>
              <w:spacing w:line="288" w:lineRule="auto"/>
              <w:jc w:val="center"/>
            </w:pPr>
            <w:r w:rsidRPr="005B5AEA">
              <w:t>&lt;0,1</w:t>
            </w:r>
          </w:p>
        </w:tc>
        <w:tc>
          <w:tcPr>
            <w:tcW w:w="1131" w:type="dxa"/>
          </w:tcPr>
          <w:p w:rsidR="00084848" w:rsidRPr="005B5AEA" w:rsidRDefault="00084848" w:rsidP="00C42AF7">
            <w:pPr>
              <w:spacing w:line="288" w:lineRule="auto"/>
              <w:jc w:val="center"/>
            </w:pPr>
            <w:r w:rsidRPr="005B5AEA">
              <w:t>110</w:t>
            </w:r>
          </w:p>
        </w:tc>
        <w:tc>
          <w:tcPr>
            <w:tcW w:w="2118" w:type="dxa"/>
          </w:tcPr>
          <w:p w:rsidR="00084848" w:rsidRPr="005B5AEA" w:rsidRDefault="00084848" w:rsidP="00C42AF7">
            <w:pPr>
              <w:spacing w:line="288" w:lineRule="auto"/>
              <w:jc w:val="center"/>
            </w:pPr>
            <w:r w:rsidRPr="005B5AEA">
              <w:t>Гранулит АС-8В</w:t>
            </w:r>
          </w:p>
        </w:tc>
        <w:tc>
          <w:tcPr>
            <w:tcW w:w="1689" w:type="dxa"/>
          </w:tcPr>
          <w:p w:rsidR="00084848" w:rsidRPr="005B5AEA" w:rsidRDefault="00084848" w:rsidP="00C42AF7">
            <w:pPr>
              <w:spacing w:line="288" w:lineRule="auto"/>
              <w:jc w:val="center"/>
            </w:pPr>
            <w:r w:rsidRPr="005B5AEA">
              <w:t>Электрич.</w:t>
            </w:r>
          </w:p>
        </w:tc>
        <w:tc>
          <w:tcPr>
            <w:tcW w:w="1172" w:type="dxa"/>
          </w:tcPr>
          <w:p w:rsidR="00084848" w:rsidRPr="005B5AEA" w:rsidRDefault="00B92CE2" w:rsidP="00C42AF7">
            <w:pPr>
              <w:spacing w:line="288" w:lineRule="auto"/>
              <w:jc w:val="center"/>
            </w:pPr>
            <w:r>
              <w:t>К10</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7C7731">
            <w:pPr>
              <w:spacing w:line="288" w:lineRule="auto"/>
              <w:jc w:val="center"/>
            </w:pPr>
            <w:r>
              <w:t>750</w:t>
            </w:r>
          </w:p>
        </w:tc>
      </w:tr>
      <w:tr w:rsidR="00084848" w:rsidTr="008A6088">
        <w:trPr>
          <w:trHeight w:val="54"/>
        </w:trPr>
        <w:tc>
          <w:tcPr>
            <w:tcW w:w="955" w:type="dxa"/>
          </w:tcPr>
          <w:p w:rsidR="00084848" w:rsidRPr="005B5AEA" w:rsidRDefault="00084848" w:rsidP="00C42AF7">
            <w:pPr>
              <w:spacing w:line="288" w:lineRule="auto"/>
              <w:jc w:val="center"/>
            </w:pPr>
            <w:r>
              <w:t>33</w:t>
            </w:r>
          </w:p>
        </w:tc>
        <w:tc>
          <w:tcPr>
            <w:tcW w:w="988" w:type="dxa"/>
          </w:tcPr>
          <w:p w:rsidR="00084848" w:rsidRPr="005B5AEA" w:rsidRDefault="00084848" w:rsidP="00C42AF7">
            <w:pPr>
              <w:spacing w:line="288" w:lineRule="auto"/>
              <w:jc w:val="center"/>
            </w:pPr>
            <w:r w:rsidRPr="005B5AEA">
              <w:t>200</w:t>
            </w:r>
          </w:p>
        </w:tc>
        <w:tc>
          <w:tcPr>
            <w:tcW w:w="1131" w:type="dxa"/>
          </w:tcPr>
          <w:p w:rsidR="00084848" w:rsidRPr="005B5AEA" w:rsidRDefault="00084848" w:rsidP="00C42AF7">
            <w:pPr>
              <w:spacing w:line="288" w:lineRule="auto"/>
              <w:jc w:val="center"/>
            </w:pPr>
            <w:r w:rsidRPr="005B5AEA">
              <w:t>2680</w:t>
            </w:r>
          </w:p>
        </w:tc>
        <w:tc>
          <w:tcPr>
            <w:tcW w:w="1274" w:type="dxa"/>
          </w:tcPr>
          <w:p w:rsidR="00084848" w:rsidRPr="005B5AEA" w:rsidRDefault="00084848" w:rsidP="00C42AF7">
            <w:pPr>
              <w:spacing w:line="288" w:lineRule="auto"/>
              <w:jc w:val="center"/>
            </w:pPr>
            <w:r w:rsidRPr="005B5AEA">
              <w:t>166</w:t>
            </w:r>
          </w:p>
        </w:tc>
        <w:tc>
          <w:tcPr>
            <w:tcW w:w="1274" w:type="dxa"/>
          </w:tcPr>
          <w:p w:rsidR="00084848" w:rsidRPr="005B5AEA" w:rsidRDefault="00084848" w:rsidP="00C42AF7">
            <w:pPr>
              <w:spacing w:line="288" w:lineRule="auto"/>
              <w:jc w:val="center"/>
            </w:pPr>
            <w:r w:rsidRPr="005B5AEA">
              <w:t>&lt;0,1</w:t>
            </w:r>
          </w:p>
        </w:tc>
        <w:tc>
          <w:tcPr>
            <w:tcW w:w="1131" w:type="dxa"/>
          </w:tcPr>
          <w:p w:rsidR="00084848" w:rsidRPr="005B5AEA" w:rsidRDefault="00084848" w:rsidP="00C42AF7">
            <w:pPr>
              <w:spacing w:line="288" w:lineRule="auto"/>
              <w:jc w:val="center"/>
            </w:pPr>
            <w:r w:rsidRPr="005B5AEA">
              <w:t>118</w:t>
            </w:r>
          </w:p>
        </w:tc>
        <w:tc>
          <w:tcPr>
            <w:tcW w:w="2118" w:type="dxa"/>
          </w:tcPr>
          <w:p w:rsidR="00084848" w:rsidRPr="005B5AEA" w:rsidRDefault="00084848" w:rsidP="00C42AF7">
            <w:pPr>
              <w:spacing w:line="288" w:lineRule="auto"/>
              <w:jc w:val="center"/>
            </w:pPr>
            <w:r w:rsidRPr="005B5AEA">
              <w:t>Гранулит АС-4</w:t>
            </w:r>
          </w:p>
        </w:tc>
        <w:tc>
          <w:tcPr>
            <w:tcW w:w="1689" w:type="dxa"/>
          </w:tcPr>
          <w:p w:rsidR="00084848" w:rsidRPr="005B5AEA" w:rsidRDefault="00AF5C05"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Pr>
                <w:rFonts w:ascii="Cambria Math" w:hAnsi="Cambria Math"/>
              </w:rPr>
              <w:t>―</w:t>
            </w:r>
          </w:p>
        </w:tc>
        <w:tc>
          <w:tcPr>
            <w:tcW w:w="2129" w:type="dxa"/>
          </w:tcPr>
          <w:p w:rsidR="00084848" w:rsidRDefault="008A6088" w:rsidP="00C42AF7">
            <w:pPr>
              <w:jc w:val="center"/>
            </w:pPr>
            <w:r w:rsidRPr="00621C20">
              <w:rPr>
                <w:color w:val="000000" w:themeColor="text1"/>
                <w:lang w:val="en-US"/>
              </w:rPr>
              <w:t>MT2010 (20)</w:t>
            </w:r>
          </w:p>
        </w:tc>
        <w:tc>
          <w:tcPr>
            <w:tcW w:w="925" w:type="dxa"/>
          </w:tcPr>
          <w:p w:rsidR="00084848" w:rsidRPr="005B5AEA" w:rsidRDefault="00084848" w:rsidP="007C7731">
            <w:pPr>
              <w:spacing w:line="288" w:lineRule="auto"/>
              <w:jc w:val="center"/>
            </w:pPr>
            <w:r>
              <w:rPr>
                <w:rFonts w:ascii="Cambria Math" w:hAnsi="Cambria Math"/>
              </w:rPr>
              <w:t>―</w:t>
            </w:r>
          </w:p>
        </w:tc>
      </w:tr>
      <w:tr w:rsidR="00084848" w:rsidTr="008A6088">
        <w:trPr>
          <w:trHeight w:val="54"/>
        </w:trPr>
        <w:tc>
          <w:tcPr>
            <w:tcW w:w="955" w:type="dxa"/>
          </w:tcPr>
          <w:p w:rsidR="00084848" w:rsidRPr="005B5AEA" w:rsidRDefault="00084848" w:rsidP="00C42AF7">
            <w:pPr>
              <w:spacing w:line="288" w:lineRule="auto"/>
              <w:jc w:val="center"/>
            </w:pPr>
            <w:r>
              <w:t>34</w:t>
            </w:r>
          </w:p>
        </w:tc>
        <w:tc>
          <w:tcPr>
            <w:tcW w:w="988" w:type="dxa"/>
          </w:tcPr>
          <w:p w:rsidR="00084848" w:rsidRPr="005B5AEA" w:rsidRDefault="00084848" w:rsidP="00C42AF7">
            <w:pPr>
              <w:spacing w:line="288" w:lineRule="auto"/>
              <w:jc w:val="center"/>
            </w:pPr>
            <w:r w:rsidRPr="005B5AEA">
              <w:t>510</w:t>
            </w:r>
          </w:p>
        </w:tc>
        <w:tc>
          <w:tcPr>
            <w:tcW w:w="1131" w:type="dxa"/>
          </w:tcPr>
          <w:p w:rsidR="00084848" w:rsidRPr="005B5AEA" w:rsidRDefault="00084848" w:rsidP="00C42AF7">
            <w:pPr>
              <w:spacing w:line="288" w:lineRule="auto"/>
              <w:jc w:val="center"/>
            </w:pPr>
            <w:r w:rsidRPr="005B5AEA">
              <w:t>2720</w:t>
            </w:r>
          </w:p>
        </w:tc>
        <w:tc>
          <w:tcPr>
            <w:tcW w:w="1274" w:type="dxa"/>
          </w:tcPr>
          <w:p w:rsidR="00084848" w:rsidRPr="005B5AEA" w:rsidRDefault="00084848" w:rsidP="00C42AF7">
            <w:pPr>
              <w:spacing w:line="288" w:lineRule="auto"/>
              <w:jc w:val="center"/>
            </w:pPr>
            <w:r w:rsidRPr="005B5AEA">
              <w:t>145</w:t>
            </w:r>
          </w:p>
        </w:tc>
        <w:tc>
          <w:tcPr>
            <w:tcW w:w="1274" w:type="dxa"/>
          </w:tcPr>
          <w:p w:rsidR="00084848" w:rsidRPr="005B5AEA" w:rsidRDefault="00084848" w:rsidP="00C42AF7">
            <w:pPr>
              <w:spacing w:line="288" w:lineRule="auto"/>
              <w:jc w:val="center"/>
            </w:pPr>
            <w:r w:rsidRPr="005B5AEA">
              <w:t>1,0-0,5</w:t>
            </w:r>
          </w:p>
        </w:tc>
        <w:tc>
          <w:tcPr>
            <w:tcW w:w="1131" w:type="dxa"/>
          </w:tcPr>
          <w:p w:rsidR="00084848" w:rsidRPr="005B5AEA" w:rsidRDefault="00084848" w:rsidP="00C42AF7">
            <w:pPr>
              <w:spacing w:line="288" w:lineRule="auto"/>
              <w:jc w:val="center"/>
            </w:pPr>
            <w:r w:rsidRPr="005B5AEA">
              <w:t>128</w:t>
            </w:r>
          </w:p>
        </w:tc>
        <w:tc>
          <w:tcPr>
            <w:tcW w:w="2118" w:type="dxa"/>
          </w:tcPr>
          <w:p w:rsidR="00084848" w:rsidRPr="005B5AEA" w:rsidRDefault="00084848" w:rsidP="00C42AF7">
            <w:pPr>
              <w:spacing w:line="288" w:lineRule="auto"/>
              <w:jc w:val="center"/>
            </w:pPr>
            <w:r w:rsidRPr="005B5AEA">
              <w:t>Гранулит АС-8В</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10КА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7C7731">
            <w:pPr>
              <w:spacing w:line="288" w:lineRule="auto"/>
              <w:jc w:val="center"/>
            </w:pPr>
            <w:r w:rsidRPr="005B5AEA">
              <w:t>750</w:t>
            </w:r>
          </w:p>
        </w:tc>
      </w:tr>
      <w:tr w:rsidR="00084848" w:rsidTr="008A6088">
        <w:trPr>
          <w:trHeight w:val="54"/>
        </w:trPr>
        <w:tc>
          <w:tcPr>
            <w:tcW w:w="955" w:type="dxa"/>
          </w:tcPr>
          <w:p w:rsidR="00084848" w:rsidRPr="005B5AEA" w:rsidRDefault="00084848" w:rsidP="00C42AF7">
            <w:pPr>
              <w:spacing w:line="288" w:lineRule="auto"/>
              <w:jc w:val="center"/>
            </w:pPr>
            <w:r>
              <w:t>35</w:t>
            </w:r>
          </w:p>
        </w:tc>
        <w:tc>
          <w:tcPr>
            <w:tcW w:w="988" w:type="dxa"/>
          </w:tcPr>
          <w:p w:rsidR="00084848" w:rsidRPr="005B5AEA" w:rsidRDefault="00084848" w:rsidP="00C42AF7">
            <w:pPr>
              <w:spacing w:line="288" w:lineRule="auto"/>
              <w:jc w:val="center"/>
            </w:pPr>
            <w:r w:rsidRPr="005B5AEA">
              <w:t>360</w:t>
            </w:r>
          </w:p>
        </w:tc>
        <w:tc>
          <w:tcPr>
            <w:tcW w:w="1131" w:type="dxa"/>
          </w:tcPr>
          <w:p w:rsidR="00084848" w:rsidRPr="005B5AEA" w:rsidRDefault="00084848" w:rsidP="00C42AF7">
            <w:pPr>
              <w:spacing w:line="288" w:lineRule="auto"/>
              <w:jc w:val="center"/>
            </w:pPr>
            <w:r w:rsidRPr="005B5AEA">
              <w:t>2580</w:t>
            </w:r>
          </w:p>
        </w:tc>
        <w:tc>
          <w:tcPr>
            <w:tcW w:w="1274" w:type="dxa"/>
          </w:tcPr>
          <w:p w:rsidR="00084848" w:rsidRPr="005B5AEA" w:rsidRDefault="00084848" w:rsidP="00C42AF7">
            <w:pPr>
              <w:spacing w:line="288" w:lineRule="auto"/>
              <w:jc w:val="center"/>
            </w:pPr>
            <w:r w:rsidRPr="005B5AEA">
              <w:t>140</w:t>
            </w:r>
          </w:p>
        </w:tc>
        <w:tc>
          <w:tcPr>
            <w:tcW w:w="1274" w:type="dxa"/>
          </w:tcPr>
          <w:p w:rsidR="00084848" w:rsidRPr="005B5AEA" w:rsidRDefault="00084848" w:rsidP="00C42AF7">
            <w:pPr>
              <w:spacing w:line="288" w:lineRule="auto"/>
              <w:jc w:val="center"/>
            </w:pPr>
            <w:r w:rsidRPr="005B5AEA">
              <w:t>0,5-0,1</w:t>
            </w:r>
          </w:p>
        </w:tc>
        <w:tc>
          <w:tcPr>
            <w:tcW w:w="1131" w:type="dxa"/>
          </w:tcPr>
          <w:p w:rsidR="00084848" w:rsidRPr="005B5AEA" w:rsidRDefault="00084848" w:rsidP="00C42AF7">
            <w:pPr>
              <w:spacing w:line="288" w:lineRule="auto"/>
              <w:jc w:val="center"/>
            </w:pPr>
            <w:r w:rsidRPr="005B5AEA">
              <w:t>116</w:t>
            </w:r>
          </w:p>
        </w:tc>
        <w:tc>
          <w:tcPr>
            <w:tcW w:w="2118" w:type="dxa"/>
          </w:tcPr>
          <w:p w:rsidR="00084848" w:rsidRPr="005B5AEA" w:rsidRDefault="00084848" w:rsidP="00C42AF7">
            <w:pPr>
              <w:spacing w:line="288" w:lineRule="auto"/>
              <w:jc w:val="center"/>
            </w:pPr>
            <w:r w:rsidRPr="005B5AEA">
              <w:t xml:space="preserve">Аммонал </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4КА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7C7731">
            <w:pPr>
              <w:spacing w:line="288" w:lineRule="auto"/>
              <w:jc w:val="center"/>
            </w:pPr>
            <w:r w:rsidRPr="005B5AEA">
              <w:t>750</w:t>
            </w:r>
          </w:p>
        </w:tc>
      </w:tr>
      <w:tr w:rsidR="00084848" w:rsidTr="008A6088">
        <w:trPr>
          <w:trHeight w:val="54"/>
        </w:trPr>
        <w:tc>
          <w:tcPr>
            <w:tcW w:w="955" w:type="dxa"/>
          </w:tcPr>
          <w:p w:rsidR="00084848" w:rsidRPr="005B5AEA" w:rsidRDefault="00084848" w:rsidP="00C42AF7">
            <w:pPr>
              <w:spacing w:line="288" w:lineRule="auto"/>
              <w:jc w:val="center"/>
            </w:pPr>
            <w:r>
              <w:t>36</w:t>
            </w:r>
          </w:p>
        </w:tc>
        <w:tc>
          <w:tcPr>
            <w:tcW w:w="988" w:type="dxa"/>
          </w:tcPr>
          <w:p w:rsidR="00084848" w:rsidRPr="005B5AEA" w:rsidRDefault="00084848" w:rsidP="00C42AF7">
            <w:pPr>
              <w:spacing w:line="288" w:lineRule="auto"/>
              <w:jc w:val="center"/>
            </w:pPr>
            <w:r w:rsidRPr="005B5AEA">
              <w:t>430</w:t>
            </w:r>
          </w:p>
        </w:tc>
        <w:tc>
          <w:tcPr>
            <w:tcW w:w="1131" w:type="dxa"/>
          </w:tcPr>
          <w:p w:rsidR="00084848" w:rsidRPr="005B5AEA" w:rsidRDefault="00084848" w:rsidP="00C42AF7">
            <w:pPr>
              <w:spacing w:line="288" w:lineRule="auto"/>
              <w:jc w:val="center"/>
            </w:pPr>
            <w:r w:rsidRPr="005B5AEA">
              <w:t>2740</w:t>
            </w:r>
          </w:p>
        </w:tc>
        <w:tc>
          <w:tcPr>
            <w:tcW w:w="1274" w:type="dxa"/>
          </w:tcPr>
          <w:p w:rsidR="00084848" w:rsidRPr="005B5AEA" w:rsidRDefault="00084848" w:rsidP="00C42AF7">
            <w:pPr>
              <w:spacing w:line="288" w:lineRule="auto"/>
              <w:jc w:val="center"/>
            </w:pPr>
            <w:r w:rsidRPr="005B5AEA">
              <w:t>131</w:t>
            </w:r>
          </w:p>
        </w:tc>
        <w:tc>
          <w:tcPr>
            <w:tcW w:w="1274" w:type="dxa"/>
          </w:tcPr>
          <w:p w:rsidR="00084848" w:rsidRPr="005B5AEA" w:rsidRDefault="00084848" w:rsidP="00C42AF7">
            <w:pPr>
              <w:spacing w:line="288" w:lineRule="auto"/>
              <w:jc w:val="center"/>
            </w:pPr>
            <w:r w:rsidRPr="005B5AEA">
              <w:t>1,0-0,5</w:t>
            </w:r>
          </w:p>
        </w:tc>
        <w:tc>
          <w:tcPr>
            <w:tcW w:w="1131" w:type="dxa"/>
          </w:tcPr>
          <w:p w:rsidR="00084848" w:rsidRPr="005B5AEA" w:rsidRDefault="00084848" w:rsidP="00C42AF7">
            <w:pPr>
              <w:spacing w:line="288" w:lineRule="auto"/>
              <w:jc w:val="center"/>
            </w:pPr>
            <w:r w:rsidRPr="005B5AEA">
              <w:t>105</w:t>
            </w:r>
          </w:p>
        </w:tc>
        <w:tc>
          <w:tcPr>
            <w:tcW w:w="2118" w:type="dxa"/>
          </w:tcPr>
          <w:p w:rsidR="00084848" w:rsidRPr="005B5AEA" w:rsidRDefault="00084848" w:rsidP="00C42AF7">
            <w:pPr>
              <w:spacing w:line="288" w:lineRule="auto"/>
              <w:jc w:val="center"/>
            </w:pPr>
            <w:r w:rsidRPr="005B5AEA">
              <w:t>Гранулит АС-4</w:t>
            </w:r>
          </w:p>
        </w:tc>
        <w:tc>
          <w:tcPr>
            <w:tcW w:w="1689" w:type="dxa"/>
          </w:tcPr>
          <w:p w:rsidR="00084848" w:rsidRPr="005B5AEA" w:rsidRDefault="00084848" w:rsidP="00C42AF7">
            <w:pPr>
              <w:spacing w:line="288" w:lineRule="auto"/>
              <w:jc w:val="center"/>
            </w:pPr>
            <w:r w:rsidRPr="005B5AEA">
              <w:t>ИСКРА-Ш</w:t>
            </w:r>
          </w:p>
        </w:tc>
        <w:tc>
          <w:tcPr>
            <w:tcW w:w="1172" w:type="dxa"/>
          </w:tcPr>
          <w:p w:rsidR="00084848" w:rsidRPr="005B5AEA" w:rsidRDefault="00084848" w:rsidP="00C42AF7">
            <w:pPr>
              <w:spacing w:line="288" w:lineRule="auto"/>
              <w:jc w:val="center"/>
            </w:pPr>
            <w:r w:rsidRPr="005B5AEA">
              <w:t>7КА</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7C7731">
            <w:pPr>
              <w:spacing w:line="288" w:lineRule="auto"/>
              <w:jc w:val="center"/>
            </w:pPr>
            <w:r w:rsidRPr="005B5AEA">
              <w:t>900</w:t>
            </w:r>
          </w:p>
        </w:tc>
      </w:tr>
      <w:tr w:rsidR="00084848" w:rsidTr="008A6088">
        <w:trPr>
          <w:trHeight w:val="54"/>
        </w:trPr>
        <w:tc>
          <w:tcPr>
            <w:tcW w:w="955" w:type="dxa"/>
          </w:tcPr>
          <w:p w:rsidR="00084848" w:rsidRPr="005B5AEA" w:rsidRDefault="00084848" w:rsidP="00C42AF7">
            <w:pPr>
              <w:spacing w:line="288" w:lineRule="auto"/>
              <w:jc w:val="center"/>
            </w:pPr>
            <w:r>
              <w:t>37</w:t>
            </w:r>
          </w:p>
        </w:tc>
        <w:tc>
          <w:tcPr>
            <w:tcW w:w="988" w:type="dxa"/>
          </w:tcPr>
          <w:p w:rsidR="00084848" w:rsidRPr="005B5AEA" w:rsidRDefault="00084848" w:rsidP="00C42AF7">
            <w:pPr>
              <w:spacing w:line="288" w:lineRule="auto"/>
              <w:jc w:val="center"/>
            </w:pPr>
            <w:r w:rsidRPr="005B5AEA">
              <w:t>260</w:t>
            </w:r>
          </w:p>
        </w:tc>
        <w:tc>
          <w:tcPr>
            <w:tcW w:w="1131" w:type="dxa"/>
          </w:tcPr>
          <w:p w:rsidR="00084848" w:rsidRPr="005B5AEA" w:rsidRDefault="00084848" w:rsidP="00C42AF7">
            <w:pPr>
              <w:spacing w:line="288" w:lineRule="auto"/>
              <w:jc w:val="center"/>
            </w:pPr>
            <w:r w:rsidRPr="005B5AEA">
              <w:t>2630</w:t>
            </w:r>
          </w:p>
        </w:tc>
        <w:tc>
          <w:tcPr>
            <w:tcW w:w="1274" w:type="dxa"/>
          </w:tcPr>
          <w:p w:rsidR="00084848" w:rsidRPr="005B5AEA" w:rsidRDefault="00084848" w:rsidP="00C42AF7">
            <w:pPr>
              <w:spacing w:line="288" w:lineRule="auto"/>
              <w:jc w:val="center"/>
            </w:pPr>
            <w:r w:rsidRPr="005B5AEA">
              <w:t>147</w:t>
            </w:r>
          </w:p>
        </w:tc>
        <w:tc>
          <w:tcPr>
            <w:tcW w:w="1274" w:type="dxa"/>
          </w:tcPr>
          <w:p w:rsidR="00084848" w:rsidRPr="005B5AEA" w:rsidRDefault="00084848" w:rsidP="00C42AF7">
            <w:pPr>
              <w:spacing w:line="288" w:lineRule="auto"/>
              <w:jc w:val="center"/>
            </w:pPr>
            <w:r w:rsidRPr="005B5AEA">
              <w:t>&lt;0,1</w:t>
            </w:r>
          </w:p>
        </w:tc>
        <w:tc>
          <w:tcPr>
            <w:tcW w:w="1131" w:type="dxa"/>
          </w:tcPr>
          <w:p w:rsidR="00084848" w:rsidRPr="005B5AEA" w:rsidRDefault="00084848" w:rsidP="00C42AF7">
            <w:pPr>
              <w:spacing w:line="288" w:lineRule="auto"/>
              <w:jc w:val="center"/>
            </w:pPr>
            <w:r w:rsidRPr="005B5AEA">
              <w:t>130</w:t>
            </w:r>
          </w:p>
        </w:tc>
        <w:tc>
          <w:tcPr>
            <w:tcW w:w="2118" w:type="dxa"/>
          </w:tcPr>
          <w:p w:rsidR="00084848" w:rsidRPr="005B5AEA" w:rsidRDefault="00084848" w:rsidP="00C42AF7">
            <w:pPr>
              <w:spacing w:line="288" w:lineRule="auto"/>
              <w:jc w:val="center"/>
            </w:pPr>
            <w:r w:rsidRPr="005B5AEA">
              <w:t>Гранулит АС-8</w:t>
            </w:r>
          </w:p>
        </w:tc>
        <w:tc>
          <w:tcPr>
            <w:tcW w:w="1689" w:type="dxa"/>
          </w:tcPr>
          <w:p w:rsidR="00084848" w:rsidRPr="005B5AEA" w:rsidRDefault="00084848" w:rsidP="00C42AF7">
            <w:pPr>
              <w:spacing w:line="288" w:lineRule="auto"/>
              <w:jc w:val="center"/>
            </w:pPr>
            <w:r w:rsidRPr="005B5AEA">
              <w:t>Электрич.</w:t>
            </w:r>
          </w:p>
        </w:tc>
        <w:tc>
          <w:tcPr>
            <w:tcW w:w="1172" w:type="dxa"/>
          </w:tcPr>
          <w:p w:rsidR="00084848" w:rsidRPr="005B5AEA" w:rsidRDefault="00084848" w:rsidP="00C42AF7">
            <w:pPr>
              <w:spacing w:line="288" w:lineRule="auto"/>
              <w:jc w:val="center"/>
            </w:pPr>
            <w:r w:rsidRPr="005B5AEA">
              <w:t>АРП8Т</w:t>
            </w:r>
          </w:p>
        </w:tc>
        <w:tc>
          <w:tcPr>
            <w:tcW w:w="2129" w:type="dxa"/>
          </w:tcPr>
          <w:p w:rsidR="00084848" w:rsidRDefault="00084848" w:rsidP="00C42AF7">
            <w:pPr>
              <w:jc w:val="center"/>
            </w:pPr>
            <w:r>
              <w:rPr>
                <w:rFonts w:ascii="Cambria Math" w:hAnsi="Cambria Math"/>
              </w:rPr>
              <w:t>―</w:t>
            </w:r>
          </w:p>
        </w:tc>
        <w:tc>
          <w:tcPr>
            <w:tcW w:w="925" w:type="dxa"/>
          </w:tcPr>
          <w:p w:rsidR="00084848" w:rsidRPr="005B5AEA" w:rsidRDefault="00084848" w:rsidP="007C7731">
            <w:pPr>
              <w:spacing w:line="288" w:lineRule="auto"/>
              <w:jc w:val="center"/>
            </w:pPr>
            <w:r w:rsidRPr="005B5AEA">
              <w:t>600</w:t>
            </w:r>
          </w:p>
        </w:tc>
      </w:tr>
    </w:tbl>
    <w:p w:rsidR="00AD6A21" w:rsidRDefault="00AD6A21" w:rsidP="00AD6A21">
      <w:pPr>
        <w:jc w:val="center"/>
      </w:pPr>
      <w:r w:rsidRPr="00AB63D5">
        <w:lastRenderedPageBreak/>
        <w:t>Задан</w:t>
      </w:r>
      <w:r>
        <w:t>ия</w:t>
      </w:r>
      <w:r w:rsidRPr="00AB63D5">
        <w:t xml:space="preserve"> на </w:t>
      </w:r>
      <w:r>
        <w:t xml:space="preserve">выполнение контрольных работ </w:t>
      </w:r>
      <w:r w:rsidRPr="00AB63D5">
        <w:t>по дис</w:t>
      </w:r>
      <w:r>
        <w:t>циплине «ОГД подземная геотехнология», гр.ГД</w:t>
      </w:r>
      <w:r>
        <w:rPr>
          <w:vertAlign w:val="subscript"/>
        </w:rPr>
        <w:t>з</w:t>
      </w:r>
      <w:r>
        <w:t>-23-2</w:t>
      </w:r>
    </w:p>
    <w:p w:rsidR="00AD6A21" w:rsidRDefault="00AD6A21" w:rsidP="00AD6A21">
      <w:pPr>
        <w:jc w:val="center"/>
      </w:pPr>
    </w:p>
    <w:p w:rsidR="00AD6A21" w:rsidRDefault="00AD6A21" w:rsidP="00AD6A21">
      <w:pPr>
        <w:jc w:val="center"/>
      </w:pPr>
    </w:p>
    <w:tbl>
      <w:tblPr>
        <w:tblStyle w:val="a7"/>
        <w:tblW w:w="0" w:type="auto"/>
        <w:tblLook w:val="04A0" w:firstRow="1" w:lastRow="0" w:firstColumn="1" w:lastColumn="0" w:noHBand="0" w:noVBand="1"/>
      </w:tblPr>
      <w:tblGrid>
        <w:gridCol w:w="955"/>
        <w:gridCol w:w="988"/>
        <w:gridCol w:w="1131"/>
        <w:gridCol w:w="1274"/>
        <w:gridCol w:w="1274"/>
        <w:gridCol w:w="1131"/>
        <w:gridCol w:w="2118"/>
        <w:gridCol w:w="1689"/>
        <w:gridCol w:w="1375"/>
        <w:gridCol w:w="2065"/>
        <w:gridCol w:w="786"/>
      </w:tblGrid>
      <w:tr w:rsidR="00AD6A21" w:rsidTr="00367FB4">
        <w:trPr>
          <w:cantSplit/>
          <w:trHeight w:val="1553"/>
        </w:trPr>
        <w:tc>
          <w:tcPr>
            <w:tcW w:w="955" w:type="dxa"/>
            <w:vMerge w:val="restart"/>
            <w:textDirection w:val="btLr"/>
            <w:vAlign w:val="center"/>
          </w:tcPr>
          <w:p w:rsidR="00AD6A21" w:rsidRDefault="00AD6A21" w:rsidP="00367FB4">
            <w:pPr>
              <w:ind w:left="113" w:right="113"/>
              <w:jc w:val="center"/>
            </w:pPr>
            <w:r>
              <w:t>Номер вари</w:t>
            </w:r>
            <w:r w:rsidRPr="00AB63D5">
              <w:t>анта</w:t>
            </w:r>
          </w:p>
        </w:tc>
        <w:tc>
          <w:tcPr>
            <w:tcW w:w="988" w:type="dxa"/>
            <w:vMerge w:val="restart"/>
            <w:textDirection w:val="btLr"/>
            <w:vAlign w:val="center"/>
          </w:tcPr>
          <w:p w:rsidR="00AD6A21" w:rsidRDefault="00AD6A21" w:rsidP="00367FB4">
            <w:pPr>
              <w:ind w:left="113" w:right="113"/>
              <w:jc w:val="center"/>
            </w:pPr>
            <w:r>
              <w:t>Глубина ра</w:t>
            </w:r>
            <w:r w:rsidRPr="00AB63D5">
              <w:t>бот, м</w:t>
            </w:r>
          </w:p>
        </w:tc>
        <w:tc>
          <w:tcPr>
            <w:tcW w:w="1131" w:type="dxa"/>
            <w:vMerge w:val="restart"/>
            <w:textDirection w:val="btLr"/>
            <w:vAlign w:val="center"/>
          </w:tcPr>
          <w:p w:rsidR="00AD6A21" w:rsidRDefault="00AD6A21" w:rsidP="00367FB4">
            <w:pPr>
              <w:ind w:left="113" w:right="113"/>
              <w:jc w:val="center"/>
            </w:pPr>
            <w:r w:rsidRPr="00AB63D5">
              <w:t>Плотность пород</w:t>
            </w:r>
          </w:p>
          <w:p w:rsidR="00AD6A21" w:rsidRDefault="00AD6A21" w:rsidP="00367FB4">
            <w:pPr>
              <w:ind w:left="113" w:right="113"/>
              <w:jc w:val="center"/>
            </w:pPr>
            <w:r>
              <w:t>в мас</w:t>
            </w:r>
            <w:r w:rsidRPr="00AB63D5">
              <w:t xml:space="preserve">сиве, </w:t>
            </w:r>
            <w:r w:rsidRPr="00AB63D5">
              <w:rPr>
                <w:i/>
              </w:rPr>
              <w:t>ρ</w:t>
            </w:r>
            <w:r w:rsidRPr="00AB63D5">
              <w:t>, кг/м</w:t>
            </w:r>
            <w:r w:rsidRPr="00AB63D5">
              <w:rPr>
                <w:vertAlign w:val="superscript"/>
              </w:rPr>
              <w:t>3</w:t>
            </w:r>
          </w:p>
        </w:tc>
        <w:tc>
          <w:tcPr>
            <w:tcW w:w="1274" w:type="dxa"/>
            <w:vMerge w:val="restart"/>
            <w:textDirection w:val="btLr"/>
            <w:vAlign w:val="center"/>
          </w:tcPr>
          <w:p w:rsidR="00AD6A21" w:rsidRPr="00AB63D5" w:rsidRDefault="00AD6A21" w:rsidP="00367FB4">
            <w:pPr>
              <w:ind w:left="113" w:right="113"/>
              <w:jc w:val="center"/>
            </w:pPr>
            <w:r>
              <w:t>Предел  проч</w:t>
            </w:r>
            <w:r w:rsidRPr="00AB63D5">
              <w:t>ности пород</w:t>
            </w:r>
          </w:p>
          <w:p w:rsidR="00AD6A21" w:rsidRPr="00AB63D5" w:rsidRDefault="00AD6A21" w:rsidP="00367FB4">
            <w:pPr>
              <w:ind w:left="113" w:right="113"/>
              <w:jc w:val="center"/>
            </w:pPr>
            <w:r w:rsidRPr="00AB63D5">
              <w:t xml:space="preserve">на </w:t>
            </w:r>
            <w:r>
              <w:t xml:space="preserve">одноосное </w:t>
            </w:r>
            <w:r w:rsidRPr="00AB63D5">
              <w:t>сжатие,</w:t>
            </w:r>
          </w:p>
          <w:p w:rsidR="00AD6A21" w:rsidRDefault="00AD6A21" w:rsidP="00367FB4">
            <w:pPr>
              <w:ind w:left="113" w:right="113"/>
              <w:jc w:val="center"/>
            </w:pPr>
            <w:r w:rsidRPr="00AB63D5">
              <w:rPr>
                <w:i/>
              </w:rPr>
              <w:t>σ</w:t>
            </w:r>
            <w:r w:rsidRPr="00AB63D5">
              <w:t xml:space="preserve"> Мпа</w:t>
            </w:r>
          </w:p>
        </w:tc>
        <w:tc>
          <w:tcPr>
            <w:tcW w:w="1274" w:type="dxa"/>
            <w:vMerge w:val="restart"/>
            <w:textDirection w:val="btLr"/>
            <w:vAlign w:val="center"/>
          </w:tcPr>
          <w:p w:rsidR="00AD6A21" w:rsidRDefault="00AD6A21" w:rsidP="00367FB4">
            <w:pPr>
              <w:ind w:left="113" w:right="113"/>
              <w:jc w:val="center"/>
            </w:pPr>
            <w:r w:rsidRPr="00AB63D5">
              <w:t>Расстояние</w:t>
            </w:r>
          </w:p>
          <w:p w:rsidR="00AD6A21" w:rsidRDefault="00AD6A21" w:rsidP="00367FB4">
            <w:pPr>
              <w:ind w:left="113" w:right="113"/>
              <w:jc w:val="center"/>
            </w:pPr>
            <w:r>
              <w:t>между трещи</w:t>
            </w:r>
            <w:r w:rsidRPr="00AB63D5">
              <w:t>нами, м</w:t>
            </w:r>
          </w:p>
        </w:tc>
        <w:tc>
          <w:tcPr>
            <w:tcW w:w="1131" w:type="dxa"/>
            <w:vMerge w:val="restart"/>
            <w:textDirection w:val="btLr"/>
            <w:vAlign w:val="center"/>
          </w:tcPr>
          <w:p w:rsidR="00AD6A21" w:rsidRDefault="00AD6A21" w:rsidP="00367FB4">
            <w:pPr>
              <w:ind w:left="113" w:right="113"/>
              <w:jc w:val="center"/>
            </w:pPr>
            <w:r>
              <w:t>Скорость про</w:t>
            </w:r>
            <w:r w:rsidRPr="00AB63D5">
              <w:t>ходки,</w:t>
            </w:r>
          </w:p>
          <w:p w:rsidR="00AD6A21" w:rsidRDefault="00AD6A21" w:rsidP="00367FB4">
            <w:pPr>
              <w:ind w:left="113" w:right="113"/>
              <w:jc w:val="center"/>
            </w:pPr>
            <w:r w:rsidRPr="00AB63D5">
              <w:t>м/мес</w:t>
            </w:r>
          </w:p>
        </w:tc>
        <w:tc>
          <w:tcPr>
            <w:tcW w:w="2118" w:type="dxa"/>
            <w:vMerge w:val="restart"/>
            <w:textDirection w:val="btLr"/>
            <w:vAlign w:val="center"/>
          </w:tcPr>
          <w:p w:rsidR="00AD6A21" w:rsidRDefault="00AD6A21" w:rsidP="00367FB4">
            <w:pPr>
              <w:ind w:left="113" w:right="113"/>
              <w:jc w:val="center"/>
            </w:pPr>
            <w:r w:rsidRPr="00AB63D5">
              <w:t>Марка</w:t>
            </w:r>
            <w:r>
              <w:t xml:space="preserve"> </w:t>
            </w:r>
            <w:r w:rsidRPr="00AB63D5">
              <w:t>ВВ</w:t>
            </w:r>
          </w:p>
        </w:tc>
        <w:tc>
          <w:tcPr>
            <w:tcW w:w="1689" w:type="dxa"/>
            <w:vMerge w:val="restart"/>
            <w:textDirection w:val="btLr"/>
            <w:vAlign w:val="center"/>
          </w:tcPr>
          <w:p w:rsidR="00AD6A21" w:rsidRPr="00AB63D5" w:rsidRDefault="00AD6A21" w:rsidP="00367FB4">
            <w:pPr>
              <w:ind w:left="113" w:right="113"/>
              <w:jc w:val="center"/>
            </w:pPr>
            <w:r w:rsidRPr="00AB63D5">
              <w:t>Способ  иниции</w:t>
            </w:r>
            <w:r>
              <w:t>ро</w:t>
            </w:r>
            <w:r w:rsidRPr="00AB63D5">
              <w:t>вания</w:t>
            </w:r>
          </w:p>
          <w:p w:rsidR="00AD6A21" w:rsidRDefault="00AD6A21" w:rsidP="00367FB4">
            <w:pPr>
              <w:ind w:left="113" w:right="113"/>
              <w:jc w:val="center"/>
            </w:pPr>
            <w:r w:rsidRPr="00AB63D5">
              <w:t>зарядов</w:t>
            </w:r>
          </w:p>
        </w:tc>
        <w:tc>
          <w:tcPr>
            <w:tcW w:w="3440" w:type="dxa"/>
            <w:gridSpan w:val="2"/>
            <w:vAlign w:val="center"/>
          </w:tcPr>
          <w:p w:rsidR="00AD6A21" w:rsidRDefault="00AD6A21" w:rsidP="00367FB4">
            <w:pPr>
              <w:jc w:val="center"/>
            </w:pPr>
            <w:r>
              <w:t>Вид транспорта</w:t>
            </w:r>
          </w:p>
          <w:p w:rsidR="00AD6A21" w:rsidRDefault="00AD6A21" w:rsidP="00367FB4">
            <w:pPr>
              <w:jc w:val="center"/>
            </w:pPr>
            <w:r>
              <w:t>и марка транспортного</w:t>
            </w:r>
          </w:p>
          <w:p w:rsidR="00AD6A21" w:rsidRDefault="00AD6A21" w:rsidP="00367FB4">
            <w:pPr>
              <w:jc w:val="center"/>
            </w:pPr>
            <w:r>
              <w:t>средства</w:t>
            </w:r>
          </w:p>
        </w:tc>
        <w:tc>
          <w:tcPr>
            <w:tcW w:w="786" w:type="dxa"/>
            <w:vMerge w:val="restart"/>
            <w:textDirection w:val="btLr"/>
            <w:vAlign w:val="center"/>
          </w:tcPr>
          <w:p w:rsidR="00AD6A21" w:rsidRDefault="00AD6A21" w:rsidP="00367FB4">
            <w:pPr>
              <w:ind w:left="113" w:right="113"/>
              <w:jc w:val="center"/>
            </w:pPr>
            <w:r>
              <w:t>Колея , мм</w:t>
            </w:r>
          </w:p>
        </w:tc>
      </w:tr>
      <w:tr w:rsidR="00AD6A21" w:rsidTr="00367FB4">
        <w:trPr>
          <w:cantSplit/>
          <w:trHeight w:val="1393"/>
        </w:trPr>
        <w:tc>
          <w:tcPr>
            <w:tcW w:w="955" w:type="dxa"/>
            <w:vMerge/>
            <w:textDirection w:val="btLr"/>
            <w:vAlign w:val="center"/>
          </w:tcPr>
          <w:p w:rsidR="00AD6A21" w:rsidRDefault="00AD6A21" w:rsidP="00367FB4">
            <w:pPr>
              <w:ind w:left="113" w:right="113"/>
              <w:jc w:val="center"/>
            </w:pPr>
          </w:p>
        </w:tc>
        <w:tc>
          <w:tcPr>
            <w:tcW w:w="988" w:type="dxa"/>
            <w:vMerge/>
            <w:textDirection w:val="btLr"/>
            <w:vAlign w:val="center"/>
          </w:tcPr>
          <w:p w:rsidR="00AD6A21" w:rsidRDefault="00AD6A21" w:rsidP="00367FB4">
            <w:pPr>
              <w:ind w:left="113" w:right="113"/>
              <w:jc w:val="center"/>
            </w:pPr>
          </w:p>
        </w:tc>
        <w:tc>
          <w:tcPr>
            <w:tcW w:w="1131" w:type="dxa"/>
            <w:vMerge/>
            <w:textDirection w:val="btLr"/>
            <w:vAlign w:val="center"/>
          </w:tcPr>
          <w:p w:rsidR="00AD6A21" w:rsidRPr="00AB63D5" w:rsidRDefault="00AD6A21" w:rsidP="00367FB4">
            <w:pPr>
              <w:ind w:left="113" w:right="113"/>
              <w:jc w:val="center"/>
            </w:pPr>
          </w:p>
        </w:tc>
        <w:tc>
          <w:tcPr>
            <w:tcW w:w="1274" w:type="dxa"/>
            <w:vMerge/>
            <w:textDirection w:val="btLr"/>
            <w:vAlign w:val="center"/>
          </w:tcPr>
          <w:p w:rsidR="00AD6A21" w:rsidRDefault="00AD6A21" w:rsidP="00367FB4">
            <w:pPr>
              <w:ind w:left="113" w:right="113"/>
              <w:jc w:val="center"/>
            </w:pPr>
          </w:p>
        </w:tc>
        <w:tc>
          <w:tcPr>
            <w:tcW w:w="1274" w:type="dxa"/>
            <w:vMerge/>
            <w:textDirection w:val="btLr"/>
            <w:vAlign w:val="center"/>
          </w:tcPr>
          <w:p w:rsidR="00AD6A21" w:rsidRPr="00AB63D5" w:rsidRDefault="00AD6A21" w:rsidP="00367FB4">
            <w:pPr>
              <w:ind w:left="113" w:right="113"/>
              <w:jc w:val="center"/>
            </w:pPr>
          </w:p>
        </w:tc>
        <w:tc>
          <w:tcPr>
            <w:tcW w:w="1131" w:type="dxa"/>
            <w:vMerge/>
            <w:textDirection w:val="btLr"/>
            <w:vAlign w:val="center"/>
          </w:tcPr>
          <w:p w:rsidR="00AD6A21" w:rsidRDefault="00AD6A21" w:rsidP="00367FB4">
            <w:pPr>
              <w:ind w:left="113" w:right="113"/>
              <w:jc w:val="center"/>
            </w:pPr>
          </w:p>
        </w:tc>
        <w:tc>
          <w:tcPr>
            <w:tcW w:w="2118" w:type="dxa"/>
            <w:vMerge/>
            <w:textDirection w:val="btLr"/>
            <w:vAlign w:val="center"/>
          </w:tcPr>
          <w:p w:rsidR="00AD6A21" w:rsidRPr="00AB63D5" w:rsidRDefault="00AD6A21" w:rsidP="00367FB4">
            <w:pPr>
              <w:ind w:left="113" w:right="113"/>
              <w:jc w:val="center"/>
            </w:pPr>
          </w:p>
        </w:tc>
        <w:tc>
          <w:tcPr>
            <w:tcW w:w="1689" w:type="dxa"/>
            <w:vMerge/>
            <w:textDirection w:val="btLr"/>
            <w:vAlign w:val="center"/>
          </w:tcPr>
          <w:p w:rsidR="00AD6A21" w:rsidRPr="00AB63D5" w:rsidRDefault="00AD6A21" w:rsidP="00367FB4">
            <w:pPr>
              <w:ind w:left="113" w:right="113"/>
              <w:jc w:val="center"/>
            </w:pPr>
          </w:p>
        </w:tc>
        <w:tc>
          <w:tcPr>
            <w:tcW w:w="1375" w:type="dxa"/>
            <w:vAlign w:val="center"/>
          </w:tcPr>
          <w:p w:rsidR="00AD6A21" w:rsidRDefault="00AD6A21" w:rsidP="00367FB4">
            <w:pPr>
              <w:jc w:val="center"/>
            </w:pPr>
            <w:r>
              <w:t>Рельсовый,</w:t>
            </w:r>
          </w:p>
          <w:p w:rsidR="00AD6A21" w:rsidRDefault="00AD6A21" w:rsidP="00367FB4">
            <w:pPr>
              <w:jc w:val="center"/>
            </w:pPr>
            <w:r>
              <w:t xml:space="preserve">электровоз </w:t>
            </w:r>
          </w:p>
        </w:tc>
        <w:tc>
          <w:tcPr>
            <w:tcW w:w="2065" w:type="dxa"/>
            <w:vAlign w:val="center"/>
          </w:tcPr>
          <w:p w:rsidR="00AD6A21" w:rsidRDefault="00AD6A21" w:rsidP="00367FB4">
            <w:pPr>
              <w:jc w:val="center"/>
            </w:pPr>
            <w:r>
              <w:t>Самоходный,</w:t>
            </w:r>
          </w:p>
          <w:p w:rsidR="00AD6A21" w:rsidRDefault="00AD6A21" w:rsidP="00367FB4">
            <w:pPr>
              <w:jc w:val="center"/>
            </w:pPr>
            <w:r>
              <w:t>автосамосвал</w:t>
            </w:r>
          </w:p>
          <w:p w:rsidR="00AD6A21" w:rsidRDefault="00AD6A21" w:rsidP="00367FB4">
            <w:pPr>
              <w:jc w:val="center"/>
            </w:pPr>
            <w:r>
              <w:t xml:space="preserve"> </w:t>
            </w:r>
          </w:p>
        </w:tc>
        <w:tc>
          <w:tcPr>
            <w:tcW w:w="786" w:type="dxa"/>
            <w:vMerge/>
            <w:vAlign w:val="center"/>
          </w:tcPr>
          <w:p w:rsidR="00AD6A21" w:rsidRDefault="00AD6A21" w:rsidP="00367FB4">
            <w:pPr>
              <w:jc w:val="center"/>
            </w:pPr>
          </w:p>
        </w:tc>
      </w:tr>
      <w:tr w:rsidR="00AD6A21" w:rsidTr="00367FB4">
        <w:trPr>
          <w:trHeight w:val="54"/>
        </w:trPr>
        <w:tc>
          <w:tcPr>
            <w:tcW w:w="955" w:type="dxa"/>
            <w:vAlign w:val="center"/>
          </w:tcPr>
          <w:p w:rsidR="00AD6A21" w:rsidRPr="00C42AF7" w:rsidRDefault="00AD6A21" w:rsidP="00367FB4">
            <w:pPr>
              <w:jc w:val="center"/>
              <w:rPr>
                <w:i/>
              </w:rPr>
            </w:pPr>
            <w:r>
              <w:rPr>
                <w:i/>
              </w:rPr>
              <w:t>1</w:t>
            </w:r>
          </w:p>
        </w:tc>
        <w:tc>
          <w:tcPr>
            <w:tcW w:w="988" w:type="dxa"/>
            <w:vAlign w:val="center"/>
          </w:tcPr>
          <w:p w:rsidR="00AD6A21" w:rsidRPr="00C42AF7" w:rsidRDefault="00AD6A21" w:rsidP="00367FB4">
            <w:pPr>
              <w:jc w:val="center"/>
              <w:rPr>
                <w:i/>
              </w:rPr>
            </w:pPr>
            <w:r>
              <w:rPr>
                <w:i/>
              </w:rPr>
              <w:t>2</w:t>
            </w:r>
          </w:p>
        </w:tc>
        <w:tc>
          <w:tcPr>
            <w:tcW w:w="1131" w:type="dxa"/>
            <w:vAlign w:val="center"/>
          </w:tcPr>
          <w:p w:rsidR="00AD6A21" w:rsidRPr="00C42AF7" w:rsidRDefault="00AD6A21" w:rsidP="00367FB4">
            <w:pPr>
              <w:jc w:val="center"/>
              <w:rPr>
                <w:i/>
              </w:rPr>
            </w:pPr>
            <w:r>
              <w:rPr>
                <w:i/>
              </w:rPr>
              <w:t>3</w:t>
            </w:r>
          </w:p>
        </w:tc>
        <w:tc>
          <w:tcPr>
            <w:tcW w:w="1274" w:type="dxa"/>
            <w:vAlign w:val="center"/>
          </w:tcPr>
          <w:p w:rsidR="00AD6A21" w:rsidRPr="00C42AF7" w:rsidRDefault="00AD6A21" w:rsidP="00367FB4">
            <w:pPr>
              <w:jc w:val="center"/>
              <w:rPr>
                <w:i/>
              </w:rPr>
            </w:pPr>
            <w:r>
              <w:rPr>
                <w:i/>
              </w:rPr>
              <w:t>4</w:t>
            </w:r>
          </w:p>
        </w:tc>
        <w:tc>
          <w:tcPr>
            <w:tcW w:w="1274" w:type="dxa"/>
            <w:vAlign w:val="center"/>
          </w:tcPr>
          <w:p w:rsidR="00AD6A21" w:rsidRPr="00C42AF7" w:rsidRDefault="00AD6A21" w:rsidP="00367FB4">
            <w:pPr>
              <w:jc w:val="center"/>
              <w:rPr>
                <w:i/>
              </w:rPr>
            </w:pPr>
            <w:r>
              <w:rPr>
                <w:i/>
              </w:rPr>
              <w:t>5</w:t>
            </w:r>
          </w:p>
        </w:tc>
        <w:tc>
          <w:tcPr>
            <w:tcW w:w="1131" w:type="dxa"/>
            <w:vAlign w:val="center"/>
          </w:tcPr>
          <w:p w:rsidR="00AD6A21" w:rsidRPr="00C42AF7" w:rsidRDefault="00AD6A21" w:rsidP="00367FB4">
            <w:pPr>
              <w:jc w:val="center"/>
              <w:rPr>
                <w:i/>
              </w:rPr>
            </w:pPr>
            <w:r>
              <w:rPr>
                <w:i/>
              </w:rPr>
              <w:t>6</w:t>
            </w:r>
          </w:p>
        </w:tc>
        <w:tc>
          <w:tcPr>
            <w:tcW w:w="2118" w:type="dxa"/>
            <w:vAlign w:val="center"/>
          </w:tcPr>
          <w:p w:rsidR="00AD6A21" w:rsidRPr="00C42AF7" w:rsidRDefault="00AD6A21" w:rsidP="00367FB4">
            <w:pPr>
              <w:jc w:val="center"/>
              <w:rPr>
                <w:i/>
              </w:rPr>
            </w:pPr>
            <w:r>
              <w:rPr>
                <w:i/>
              </w:rPr>
              <w:t>7</w:t>
            </w:r>
          </w:p>
        </w:tc>
        <w:tc>
          <w:tcPr>
            <w:tcW w:w="1689" w:type="dxa"/>
            <w:vAlign w:val="center"/>
          </w:tcPr>
          <w:p w:rsidR="00AD6A21" w:rsidRPr="00C42AF7" w:rsidRDefault="00AD6A21" w:rsidP="00367FB4">
            <w:pPr>
              <w:jc w:val="center"/>
              <w:rPr>
                <w:i/>
              </w:rPr>
            </w:pPr>
            <w:r>
              <w:rPr>
                <w:i/>
              </w:rPr>
              <w:t>8</w:t>
            </w:r>
          </w:p>
        </w:tc>
        <w:tc>
          <w:tcPr>
            <w:tcW w:w="1375" w:type="dxa"/>
            <w:vAlign w:val="center"/>
          </w:tcPr>
          <w:p w:rsidR="00AD6A21" w:rsidRPr="00C42AF7" w:rsidRDefault="00AD6A21" w:rsidP="00367FB4">
            <w:pPr>
              <w:jc w:val="center"/>
              <w:rPr>
                <w:i/>
              </w:rPr>
            </w:pPr>
            <w:r>
              <w:rPr>
                <w:i/>
              </w:rPr>
              <w:t>9</w:t>
            </w:r>
          </w:p>
        </w:tc>
        <w:tc>
          <w:tcPr>
            <w:tcW w:w="2065" w:type="dxa"/>
          </w:tcPr>
          <w:p w:rsidR="00AD6A21" w:rsidRPr="00C42AF7" w:rsidRDefault="00AD6A21" w:rsidP="00367FB4">
            <w:pPr>
              <w:jc w:val="center"/>
              <w:rPr>
                <w:rFonts w:ascii="Cambria Math" w:hAnsi="Cambria Math"/>
                <w:i/>
              </w:rPr>
            </w:pPr>
            <w:r>
              <w:rPr>
                <w:rFonts w:ascii="Cambria Math" w:hAnsi="Cambria Math"/>
                <w:i/>
              </w:rPr>
              <w:t>10</w:t>
            </w:r>
          </w:p>
        </w:tc>
        <w:tc>
          <w:tcPr>
            <w:tcW w:w="786" w:type="dxa"/>
            <w:vAlign w:val="center"/>
          </w:tcPr>
          <w:p w:rsidR="00AD6A21" w:rsidRPr="00C42AF7" w:rsidRDefault="00AD6A21" w:rsidP="00367FB4">
            <w:pPr>
              <w:jc w:val="center"/>
              <w:rPr>
                <w:i/>
              </w:rPr>
            </w:pPr>
            <w:r>
              <w:rPr>
                <w:i/>
              </w:rPr>
              <w:t>11</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1 </w:t>
            </w:r>
          </w:p>
        </w:tc>
        <w:tc>
          <w:tcPr>
            <w:tcW w:w="988" w:type="dxa"/>
          </w:tcPr>
          <w:p w:rsidR="00AD6A21" w:rsidRPr="005B5AEA" w:rsidRDefault="00AD6A21" w:rsidP="00367FB4">
            <w:pPr>
              <w:spacing w:line="288" w:lineRule="auto"/>
              <w:jc w:val="center"/>
            </w:pPr>
            <w:r w:rsidRPr="005B5AEA">
              <w:t>740</w:t>
            </w:r>
          </w:p>
        </w:tc>
        <w:tc>
          <w:tcPr>
            <w:tcW w:w="1131" w:type="dxa"/>
          </w:tcPr>
          <w:p w:rsidR="00AD6A21" w:rsidRPr="005B5AEA" w:rsidRDefault="00AD6A21" w:rsidP="00367FB4">
            <w:pPr>
              <w:spacing w:line="288" w:lineRule="auto"/>
              <w:jc w:val="center"/>
            </w:pPr>
            <w:r>
              <w:t>23</w:t>
            </w:r>
            <w:r w:rsidRPr="005B5AEA">
              <w:t>00</w:t>
            </w:r>
          </w:p>
        </w:tc>
        <w:tc>
          <w:tcPr>
            <w:tcW w:w="1274" w:type="dxa"/>
          </w:tcPr>
          <w:p w:rsidR="00AD6A21" w:rsidRPr="005B5AEA" w:rsidRDefault="00AD6A21" w:rsidP="00367FB4">
            <w:pPr>
              <w:spacing w:line="288" w:lineRule="auto"/>
              <w:jc w:val="center"/>
            </w:pPr>
            <w:r>
              <w:t>13</w:t>
            </w:r>
            <w:r w:rsidRPr="005B5AEA">
              <w:t>5</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t>2</w:t>
            </w:r>
            <w:r w:rsidRPr="005B5AEA">
              <w:t>18</w:t>
            </w:r>
          </w:p>
        </w:tc>
        <w:tc>
          <w:tcPr>
            <w:tcW w:w="2118" w:type="dxa"/>
          </w:tcPr>
          <w:p w:rsidR="00AD6A21" w:rsidRPr="00AB63D5" w:rsidRDefault="00AD6A21" w:rsidP="00367FB4">
            <w:pPr>
              <w:jc w:val="center"/>
            </w:pPr>
            <w:r>
              <w:t>Гранулит-М</w:t>
            </w:r>
          </w:p>
        </w:tc>
        <w:tc>
          <w:tcPr>
            <w:tcW w:w="1689" w:type="dxa"/>
          </w:tcPr>
          <w:p w:rsidR="00AD6A21" w:rsidRPr="00AB63D5" w:rsidRDefault="00AD6A21" w:rsidP="00367FB4">
            <w:pPr>
              <w:jc w:val="center"/>
            </w:pPr>
            <w:r w:rsidRPr="00AB63D5">
              <w:t>ИСКРА-Ш</w:t>
            </w:r>
          </w:p>
        </w:tc>
        <w:tc>
          <w:tcPr>
            <w:tcW w:w="1375" w:type="dxa"/>
          </w:tcPr>
          <w:p w:rsidR="00AD6A21" w:rsidRPr="001F260D" w:rsidRDefault="00AD6A21" w:rsidP="00367FB4">
            <w:pPr>
              <w:spacing w:line="288" w:lineRule="auto"/>
              <w:jc w:val="center"/>
              <w:rPr>
                <w:b/>
              </w:rPr>
            </w:pPr>
            <w:r>
              <w:rPr>
                <w:rFonts w:ascii="Cambria Math" w:hAnsi="Cambria Math"/>
              </w:rPr>
              <w:t>―</w:t>
            </w:r>
          </w:p>
        </w:tc>
        <w:tc>
          <w:tcPr>
            <w:tcW w:w="2065" w:type="dxa"/>
          </w:tcPr>
          <w:p w:rsidR="00AD6A21" w:rsidRDefault="00AD6A21" w:rsidP="00367FB4">
            <w:pPr>
              <w:jc w:val="center"/>
            </w:pPr>
            <w:r>
              <w:rPr>
                <w:color w:val="000000" w:themeColor="text1"/>
              </w:rPr>
              <w:t>МАЙНЕР ШС-20</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2 </w:t>
            </w:r>
          </w:p>
        </w:tc>
        <w:tc>
          <w:tcPr>
            <w:tcW w:w="988" w:type="dxa"/>
          </w:tcPr>
          <w:p w:rsidR="00AD6A21" w:rsidRPr="005B5AEA" w:rsidRDefault="00AD6A21" w:rsidP="00367FB4">
            <w:pPr>
              <w:spacing w:line="288" w:lineRule="auto"/>
              <w:jc w:val="center"/>
            </w:pPr>
            <w:r w:rsidRPr="005B5AEA">
              <w:t>480</w:t>
            </w:r>
          </w:p>
        </w:tc>
        <w:tc>
          <w:tcPr>
            <w:tcW w:w="1131" w:type="dxa"/>
          </w:tcPr>
          <w:p w:rsidR="00AD6A21" w:rsidRPr="005B5AEA" w:rsidRDefault="00AD6A21" w:rsidP="00367FB4">
            <w:pPr>
              <w:spacing w:line="288" w:lineRule="auto"/>
              <w:jc w:val="center"/>
            </w:pPr>
            <w:r w:rsidRPr="005B5AEA">
              <w:t>2500</w:t>
            </w:r>
          </w:p>
        </w:tc>
        <w:tc>
          <w:tcPr>
            <w:tcW w:w="1274" w:type="dxa"/>
          </w:tcPr>
          <w:p w:rsidR="00AD6A21" w:rsidRPr="005B5AEA" w:rsidRDefault="00AD6A21" w:rsidP="00367FB4">
            <w:pPr>
              <w:spacing w:line="288" w:lineRule="auto"/>
              <w:jc w:val="center"/>
            </w:pPr>
            <w:r>
              <w:t>130</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128</w:t>
            </w:r>
          </w:p>
        </w:tc>
        <w:tc>
          <w:tcPr>
            <w:tcW w:w="2118" w:type="dxa"/>
          </w:tcPr>
          <w:p w:rsidR="00AD6A21" w:rsidRPr="00AB63D5" w:rsidRDefault="00AD6A21" w:rsidP="00367FB4">
            <w:pPr>
              <w:jc w:val="center"/>
            </w:pPr>
            <w:r>
              <w:t>Аммонит 6ЖВ</w:t>
            </w:r>
          </w:p>
        </w:tc>
        <w:tc>
          <w:tcPr>
            <w:tcW w:w="1689" w:type="dxa"/>
          </w:tcPr>
          <w:p w:rsidR="00AD6A21" w:rsidRPr="00AB63D5" w:rsidRDefault="00AD6A21" w:rsidP="00367FB4">
            <w:pPr>
              <w:jc w:val="center"/>
            </w:pPr>
            <w:r w:rsidRPr="00AB63D5">
              <w:t>Электрич.</w:t>
            </w:r>
          </w:p>
        </w:tc>
        <w:tc>
          <w:tcPr>
            <w:tcW w:w="1375" w:type="dxa"/>
          </w:tcPr>
          <w:p w:rsidR="00AD6A21" w:rsidRPr="00AB63D5" w:rsidRDefault="00AD6A21" w:rsidP="00367FB4">
            <w:pPr>
              <w:jc w:val="center"/>
            </w:pPr>
            <w:r>
              <w:t>К10</w:t>
            </w:r>
          </w:p>
        </w:tc>
        <w:tc>
          <w:tcPr>
            <w:tcW w:w="2065" w:type="dxa"/>
          </w:tcPr>
          <w:p w:rsidR="00AD6A21" w:rsidRDefault="00AD6A21" w:rsidP="00367FB4">
            <w:pPr>
              <w:jc w:val="center"/>
            </w:pPr>
            <w:r>
              <w:rPr>
                <w:rFonts w:ascii="Cambria Math" w:hAnsi="Cambria Math"/>
              </w:rPr>
              <w:t>―</w:t>
            </w:r>
          </w:p>
        </w:tc>
        <w:tc>
          <w:tcPr>
            <w:tcW w:w="786" w:type="dxa"/>
          </w:tcPr>
          <w:p w:rsidR="00AD6A21" w:rsidRPr="001F260D" w:rsidRDefault="00AD6A21" w:rsidP="00367FB4">
            <w:pPr>
              <w:spacing w:line="288" w:lineRule="auto"/>
              <w:jc w:val="center"/>
            </w:pPr>
            <w:r w:rsidRPr="001F260D">
              <w:t>600</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3 </w:t>
            </w:r>
          </w:p>
        </w:tc>
        <w:tc>
          <w:tcPr>
            <w:tcW w:w="988" w:type="dxa"/>
          </w:tcPr>
          <w:p w:rsidR="00AD6A21" w:rsidRPr="005B5AEA" w:rsidRDefault="00AD6A21" w:rsidP="00367FB4">
            <w:pPr>
              <w:spacing w:line="288" w:lineRule="auto"/>
              <w:jc w:val="center"/>
            </w:pPr>
            <w:r w:rsidRPr="005B5AEA">
              <w:t>250</w:t>
            </w:r>
          </w:p>
        </w:tc>
        <w:tc>
          <w:tcPr>
            <w:tcW w:w="1131" w:type="dxa"/>
          </w:tcPr>
          <w:p w:rsidR="00AD6A21" w:rsidRPr="005B5AEA" w:rsidRDefault="00AD6A21" w:rsidP="00367FB4">
            <w:pPr>
              <w:spacing w:line="288" w:lineRule="auto"/>
              <w:jc w:val="center"/>
            </w:pPr>
            <w:r w:rsidRPr="005B5AEA">
              <w:t>2700</w:t>
            </w:r>
          </w:p>
        </w:tc>
        <w:tc>
          <w:tcPr>
            <w:tcW w:w="1274" w:type="dxa"/>
          </w:tcPr>
          <w:p w:rsidR="00AD6A21" w:rsidRPr="005B5AEA" w:rsidRDefault="00AD6A21" w:rsidP="00367FB4">
            <w:pPr>
              <w:spacing w:line="288" w:lineRule="auto"/>
              <w:jc w:val="center"/>
            </w:pPr>
            <w:r>
              <w:t>125</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t>2</w:t>
            </w:r>
            <w:r w:rsidRPr="005B5AEA">
              <w:t>1</w:t>
            </w:r>
            <w:r>
              <w:t>0</w:t>
            </w:r>
          </w:p>
        </w:tc>
        <w:tc>
          <w:tcPr>
            <w:tcW w:w="2118" w:type="dxa"/>
          </w:tcPr>
          <w:p w:rsidR="00AD6A21" w:rsidRPr="00AB63D5" w:rsidRDefault="00AD6A21" w:rsidP="00367FB4">
            <w:pPr>
              <w:jc w:val="center"/>
            </w:pPr>
            <w:r>
              <w:t>Гранулит АС-4В</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Pr>
                <w:rFonts w:ascii="Cambria Math" w:hAnsi="Cambria Math"/>
              </w:rPr>
              <w:t>―</w:t>
            </w:r>
          </w:p>
        </w:tc>
        <w:tc>
          <w:tcPr>
            <w:tcW w:w="2065" w:type="dxa"/>
          </w:tcPr>
          <w:p w:rsidR="00AD6A21" w:rsidRDefault="00AD6A21" w:rsidP="00367FB4">
            <w:pPr>
              <w:jc w:val="center"/>
            </w:pPr>
            <w:r>
              <w:rPr>
                <w:color w:val="000000" w:themeColor="text1"/>
              </w:rPr>
              <w:t>МАЙНЕР ШС-35</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4 </w:t>
            </w:r>
          </w:p>
        </w:tc>
        <w:tc>
          <w:tcPr>
            <w:tcW w:w="988" w:type="dxa"/>
          </w:tcPr>
          <w:p w:rsidR="00AD6A21" w:rsidRPr="005B5AEA" w:rsidRDefault="00AD6A21" w:rsidP="00367FB4">
            <w:pPr>
              <w:spacing w:line="288" w:lineRule="auto"/>
              <w:jc w:val="center"/>
            </w:pPr>
            <w:r w:rsidRPr="005B5AEA">
              <w:t>620</w:t>
            </w:r>
          </w:p>
        </w:tc>
        <w:tc>
          <w:tcPr>
            <w:tcW w:w="1131" w:type="dxa"/>
          </w:tcPr>
          <w:p w:rsidR="00AD6A21" w:rsidRPr="005B5AEA" w:rsidRDefault="00AD6A21" w:rsidP="00367FB4">
            <w:pPr>
              <w:spacing w:line="288" w:lineRule="auto"/>
              <w:jc w:val="center"/>
            </w:pPr>
            <w:r>
              <w:t>21</w:t>
            </w:r>
            <w:r w:rsidRPr="005B5AEA">
              <w:t>00</w:t>
            </w:r>
          </w:p>
        </w:tc>
        <w:tc>
          <w:tcPr>
            <w:tcW w:w="1274" w:type="dxa"/>
          </w:tcPr>
          <w:p w:rsidR="00AD6A21" w:rsidRPr="005B5AEA" w:rsidRDefault="00AD6A21" w:rsidP="00367FB4">
            <w:pPr>
              <w:spacing w:line="288" w:lineRule="auto"/>
              <w:jc w:val="center"/>
            </w:pPr>
            <w:r>
              <w:t>13</w:t>
            </w:r>
            <w:r w:rsidRPr="005B5AEA">
              <w:t>7</w:t>
            </w:r>
          </w:p>
        </w:tc>
        <w:tc>
          <w:tcPr>
            <w:tcW w:w="1274" w:type="dxa"/>
          </w:tcPr>
          <w:p w:rsidR="00AD6A21" w:rsidRPr="005B5AEA" w:rsidRDefault="00AD6A21" w:rsidP="00367FB4">
            <w:pPr>
              <w:spacing w:line="288" w:lineRule="auto"/>
              <w:jc w:val="center"/>
            </w:pPr>
            <w:r w:rsidRPr="005B5AEA">
              <w:t>1,5-1,0</w:t>
            </w:r>
          </w:p>
        </w:tc>
        <w:tc>
          <w:tcPr>
            <w:tcW w:w="1131" w:type="dxa"/>
          </w:tcPr>
          <w:p w:rsidR="00AD6A21" w:rsidRPr="005B5AEA" w:rsidRDefault="00AD6A21" w:rsidP="00367FB4">
            <w:pPr>
              <w:spacing w:line="288" w:lineRule="auto"/>
              <w:jc w:val="center"/>
            </w:pPr>
            <w:r w:rsidRPr="005B5AEA">
              <w:t>1</w:t>
            </w:r>
            <w:r>
              <w:t>95</w:t>
            </w:r>
          </w:p>
        </w:tc>
        <w:tc>
          <w:tcPr>
            <w:tcW w:w="2118" w:type="dxa"/>
          </w:tcPr>
          <w:p w:rsidR="00AD6A21" w:rsidRPr="00AB63D5" w:rsidRDefault="00AD6A21" w:rsidP="00367FB4">
            <w:pPr>
              <w:jc w:val="center"/>
            </w:pPr>
            <w:r>
              <w:t>Гранулит А6</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Pr>
                <w:rFonts w:ascii="Cambria Math" w:hAnsi="Cambria Math"/>
              </w:rPr>
              <w:t>―</w:t>
            </w:r>
          </w:p>
        </w:tc>
        <w:tc>
          <w:tcPr>
            <w:tcW w:w="2065" w:type="dxa"/>
          </w:tcPr>
          <w:p w:rsidR="00AD6A21" w:rsidRDefault="00AD6A21" w:rsidP="00367FB4">
            <w:pPr>
              <w:jc w:val="center"/>
            </w:pPr>
            <w:r w:rsidRPr="00793CD3">
              <w:rPr>
                <w:color w:val="000000" w:themeColor="text1"/>
                <w:lang w:val="en-US"/>
              </w:rPr>
              <w:t>417</w:t>
            </w:r>
            <w:r w:rsidRPr="00793CD3">
              <w:rPr>
                <w:color w:val="000000" w:themeColor="text1"/>
              </w:rPr>
              <w:t xml:space="preserve"> </w:t>
            </w:r>
            <w:r>
              <w:rPr>
                <w:color w:val="000000" w:themeColor="text1"/>
              </w:rPr>
              <w:t>(</w:t>
            </w:r>
            <w:r>
              <w:rPr>
                <w:color w:val="000000" w:themeColor="text1"/>
                <w:lang w:val="en-US"/>
              </w:rPr>
              <w:t>EJC17</w:t>
            </w:r>
            <w:r>
              <w:rPr>
                <w:color w:val="000000" w:themeColor="text1"/>
              </w:rPr>
              <w:t>)</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5 </w:t>
            </w:r>
          </w:p>
        </w:tc>
        <w:tc>
          <w:tcPr>
            <w:tcW w:w="988" w:type="dxa"/>
          </w:tcPr>
          <w:p w:rsidR="00AD6A21" w:rsidRPr="005B5AEA" w:rsidRDefault="00AD6A21" w:rsidP="00367FB4">
            <w:pPr>
              <w:spacing w:line="288" w:lineRule="auto"/>
              <w:jc w:val="center"/>
            </w:pPr>
            <w:r w:rsidRPr="005B5AEA">
              <w:t>360</w:t>
            </w:r>
          </w:p>
        </w:tc>
        <w:tc>
          <w:tcPr>
            <w:tcW w:w="1131" w:type="dxa"/>
          </w:tcPr>
          <w:p w:rsidR="00AD6A21" w:rsidRPr="005B5AEA" w:rsidRDefault="00AD6A21" w:rsidP="00367FB4">
            <w:pPr>
              <w:spacing w:line="288" w:lineRule="auto"/>
              <w:jc w:val="center"/>
            </w:pPr>
            <w:r>
              <w:t>26</w:t>
            </w:r>
            <w:r w:rsidRPr="005B5AEA">
              <w:t>00</w:t>
            </w:r>
          </w:p>
        </w:tc>
        <w:tc>
          <w:tcPr>
            <w:tcW w:w="1274" w:type="dxa"/>
          </w:tcPr>
          <w:p w:rsidR="00AD6A21" w:rsidRPr="005B5AEA" w:rsidRDefault="00AD6A21" w:rsidP="00367FB4">
            <w:pPr>
              <w:spacing w:line="288" w:lineRule="auto"/>
              <w:jc w:val="center"/>
            </w:pPr>
            <w:r w:rsidRPr="005B5AEA">
              <w:t>166</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110</w:t>
            </w:r>
          </w:p>
        </w:tc>
        <w:tc>
          <w:tcPr>
            <w:tcW w:w="2118" w:type="dxa"/>
          </w:tcPr>
          <w:p w:rsidR="00AD6A21" w:rsidRPr="00AB63D5" w:rsidRDefault="00AD6A21" w:rsidP="00367FB4">
            <w:pPr>
              <w:jc w:val="center"/>
            </w:pPr>
            <w:r w:rsidRPr="00AB63D5">
              <w:t>Гранулит АС-8</w:t>
            </w:r>
          </w:p>
        </w:tc>
        <w:tc>
          <w:tcPr>
            <w:tcW w:w="1689" w:type="dxa"/>
          </w:tcPr>
          <w:p w:rsidR="00AD6A21" w:rsidRPr="00AB63D5" w:rsidRDefault="00AD6A21" w:rsidP="00367FB4">
            <w:pPr>
              <w:jc w:val="center"/>
            </w:pPr>
            <w:r w:rsidRPr="00AB63D5">
              <w:t>Электрич.</w:t>
            </w:r>
          </w:p>
        </w:tc>
        <w:tc>
          <w:tcPr>
            <w:tcW w:w="1375" w:type="dxa"/>
          </w:tcPr>
          <w:p w:rsidR="00AD6A21" w:rsidRPr="00AB63D5" w:rsidRDefault="00AD6A21" w:rsidP="00367FB4">
            <w:pPr>
              <w:jc w:val="center"/>
            </w:pPr>
            <w:r w:rsidRPr="00AB63D5">
              <w:t>7К</w:t>
            </w:r>
            <w:r>
              <w:t>А</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Pr>
                <w:rFonts w:ascii="Cambria Math" w:hAnsi="Cambria Math"/>
              </w:rPr>
              <w:t>750</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6 </w:t>
            </w:r>
          </w:p>
        </w:tc>
        <w:tc>
          <w:tcPr>
            <w:tcW w:w="988" w:type="dxa"/>
          </w:tcPr>
          <w:p w:rsidR="00AD6A21" w:rsidRPr="005B5AEA" w:rsidRDefault="00AD6A21" w:rsidP="00367FB4">
            <w:pPr>
              <w:spacing w:line="288" w:lineRule="auto"/>
              <w:jc w:val="center"/>
            </w:pPr>
            <w:r>
              <w:t>210</w:t>
            </w:r>
          </w:p>
        </w:tc>
        <w:tc>
          <w:tcPr>
            <w:tcW w:w="1131" w:type="dxa"/>
          </w:tcPr>
          <w:p w:rsidR="00AD6A21" w:rsidRPr="005B5AEA" w:rsidRDefault="00AD6A21" w:rsidP="00367FB4">
            <w:pPr>
              <w:spacing w:line="288" w:lineRule="auto"/>
              <w:jc w:val="center"/>
            </w:pPr>
            <w:r w:rsidRPr="005B5AEA">
              <w:t>2500</w:t>
            </w:r>
          </w:p>
        </w:tc>
        <w:tc>
          <w:tcPr>
            <w:tcW w:w="1274" w:type="dxa"/>
          </w:tcPr>
          <w:p w:rsidR="00AD6A21" w:rsidRPr="005B5AEA" w:rsidRDefault="00AD6A21" w:rsidP="00367FB4">
            <w:pPr>
              <w:spacing w:line="288" w:lineRule="auto"/>
              <w:jc w:val="center"/>
            </w:pPr>
            <w:r w:rsidRPr="005B5AEA">
              <w:t>122</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t>230</w:t>
            </w:r>
          </w:p>
        </w:tc>
        <w:tc>
          <w:tcPr>
            <w:tcW w:w="2118" w:type="dxa"/>
          </w:tcPr>
          <w:p w:rsidR="00AD6A21" w:rsidRPr="00AB63D5" w:rsidRDefault="00AD6A21" w:rsidP="00367FB4">
            <w:pPr>
              <w:jc w:val="center"/>
            </w:pPr>
            <w:r>
              <w:t>Гранулит-М</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Pr>
                <w:rFonts w:ascii="Cambria Math" w:hAnsi="Cambria Math"/>
              </w:rPr>
              <w:t>―</w:t>
            </w:r>
          </w:p>
        </w:tc>
        <w:tc>
          <w:tcPr>
            <w:tcW w:w="2065" w:type="dxa"/>
          </w:tcPr>
          <w:p w:rsidR="00AD6A21" w:rsidRDefault="00AD6A21" w:rsidP="00367FB4">
            <w:pPr>
              <w:jc w:val="center"/>
            </w:pPr>
            <w:r>
              <w:rPr>
                <w:color w:val="000000" w:themeColor="text1"/>
              </w:rPr>
              <w:t>МАЙНЕР ШС-10</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7 </w:t>
            </w:r>
          </w:p>
        </w:tc>
        <w:tc>
          <w:tcPr>
            <w:tcW w:w="988" w:type="dxa"/>
          </w:tcPr>
          <w:p w:rsidR="00AD6A21" w:rsidRPr="005B5AEA" w:rsidRDefault="00AD6A21" w:rsidP="00367FB4">
            <w:pPr>
              <w:spacing w:line="288" w:lineRule="auto"/>
              <w:jc w:val="center"/>
            </w:pPr>
            <w:r w:rsidRPr="005B5AEA">
              <w:t>340</w:t>
            </w:r>
          </w:p>
        </w:tc>
        <w:tc>
          <w:tcPr>
            <w:tcW w:w="1131" w:type="dxa"/>
          </w:tcPr>
          <w:p w:rsidR="00AD6A21" w:rsidRPr="005B5AEA" w:rsidRDefault="00AD6A21" w:rsidP="00367FB4">
            <w:pPr>
              <w:spacing w:line="288" w:lineRule="auto"/>
              <w:jc w:val="center"/>
            </w:pPr>
            <w:r w:rsidRPr="005B5AEA">
              <w:t>3200</w:t>
            </w:r>
          </w:p>
        </w:tc>
        <w:tc>
          <w:tcPr>
            <w:tcW w:w="1274" w:type="dxa"/>
          </w:tcPr>
          <w:p w:rsidR="00AD6A21" w:rsidRPr="005B5AEA" w:rsidRDefault="00AD6A21" w:rsidP="00367FB4">
            <w:pPr>
              <w:spacing w:line="288" w:lineRule="auto"/>
              <w:jc w:val="center"/>
            </w:pPr>
            <w:r>
              <w:t>140</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118</w:t>
            </w:r>
          </w:p>
        </w:tc>
        <w:tc>
          <w:tcPr>
            <w:tcW w:w="2118" w:type="dxa"/>
          </w:tcPr>
          <w:p w:rsidR="00AD6A21" w:rsidRPr="00AB63D5" w:rsidRDefault="00AD6A21" w:rsidP="00367FB4">
            <w:pPr>
              <w:jc w:val="center"/>
            </w:pPr>
            <w:r>
              <w:t>Гранулит А6</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sidRPr="00AB63D5">
              <w:t>К10</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8</w:t>
            </w:r>
          </w:p>
        </w:tc>
        <w:tc>
          <w:tcPr>
            <w:tcW w:w="988" w:type="dxa"/>
          </w:tcPr>
          <w:p w:rsidR="00AD6A21" w:rsidRPr="005B5AEA" w:rsidRDefault="00AD6A21" w:rsidP="00367FB4">
            <w:pPr>
              <w:spacing w:line="288" w:lineRule="auto"/>
              <w:jc w:val="center"/>
            </w:pPr>
            <w:r w:rsidRPr="005B5AEA">
              <w:t>260</w:t>
            </w:r>
          </w:p>
        </w:tc>
        <w:tc>
          <w:tcPr>
            <w:tcW w:w="1131" w:type="dxa"/>
          </w:tcPr>
          <w:p w:rsidR="00AD6A21" w:rsidRPr="005B5AEA" w:rsidRDefault="00AD6A21" w:rsidP="00367FB4">
            <w:pPr>
              <w:spacing w:line="288" w:lineRule="auto"/>
              <w:jc w:val="center"/>
            </w:pPr>
            <w:r w:rsidRPr="005B5AEA">
              <w:t>2800</w:t>
            </w:r>
          </w:p>
        </w:tc>
        <w:tc>
          <w:tcPr>
            <w:tcW w:w="1274" w:type="dxa"/>
          </w:tcPr>
          <w:p w:rsidR="00AD6A21" w:rsidRPr="005B5AEA" w:rsidRDefault="00AD6A21" w:rsidP="00367FB4">
            <w:pPr>
              <w:spacing w:line="288" w:lineRule="auto"/>
              <w:jc w:val="center"/>
            </w:pPr>
            <w:r>
              <w:t>13</w:t>
            </w:r>
            <w:r w:rsidRPr="005B5AEA">
              <w:t>2</w:t>
            </w:r>
          </w:p>
        </w:tc>
        <w:tc>
          <w:tcPr>
            <w:tcW w:w="1274" w:type="dxa"/>
          </w:tcPr>
          <w:p w:rsidR="00AD6A21" w:rsidRPr="005B5AEA" w:rsidRDefault="00AD6A21" w:rsidP="00367FB4">
            <w:pPr>
              <w:spacing w:line="288" w:lineRule="auto"/>
              <w:jc w:val="center"/>
            </w:pPr>
            <w:r w:rsidRPr="005B5AEA">
              <w:t>&gt;1,5</w:t>
            </w:r>
          </w:p>
        </w:tc>
        <w:tc>
          <w:tcPr>
            <w:tcW w:w="1131" w:type="dxa"/>
          </w:tcPr>
          <w:p w:rsidR="00AD6A21" w:rsidRPr="005B5AEA" w:rsidRDefault="00AD6A21" w:rsidP="00367FB4">
            <w:pPr>
              <w:spacing w:line="288" w:lineRule="auto"/>
              <w:jc w:val="center"/>
            </w:pPr>
            <w:r w:rsidRPr="005B5AEA">
              <w:t>120</w:t>
            </w:r>
          </w:p>
        </w:tc>
        <w:tc>
          <w:tcPr>
            <w:tcW w:w="2118" w:type="dxa"/>
          </w:tcPr>
          <w:p w:rsidR="00AD6A21" w:rsidRPr="00AB63D5" w:rsidRDefault="00AD6A21" w:rsidP="00367FB4">
            <w:pPr>
              <w:jc w:val="center"/>
            </w:pPr>
            <w:r w:rsidRPr="00AB63D5">
              <w:t>Гранулит АС-4</w:t>
            </w:r>
          </w:p>
        </w:tc>
        <w:tc>
          <w:tcPr>
            <w:tcW w:w="1689" w:type="dxa"/>
          </w:tcPr>
          <w:p w:rsidR="00AD6A21" w:rsidRPr="00AB63D5" w:rsidRDefault="00AD6A21" w:rsidP="00367FB4">
            <w:pPr>
              <w:jc w:val="center"/>
            </w:pPr>
            <w:r w:rsidRPr="00AB63D5">
              <w:t>Электрич.</w:t>
            </w:r>
          </w:p>
        </w:tc>
        <w:tc>
          <w:tcPr>
            <w:tcW w:w="1375" w:type="dxa"/>
          </w:tcPr>
          <w:p w:rsidR="00AD6A21" w:rsidRPr="00AB63D5" w:rsidRDefault="00AD6A21" w:rsidP="00367FB4">
            <w:pPr>
              <w:jc w:val="center"/>
            </w:pPr>
            <w:r w:rsidRPr="00AB63D5">
              <w:t>7К</w:t>
            </w:r>
            <w:r>
              <w:t>А</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600</w:t>
            </w:r>
          </w:p>
        </w:tc>
      </w:tr>
      <w:tr w:rsidR="00AD6A21" w:rsidTr="00367FB4">
        <w:trPr>
          <w:trHeight w:val="54"/>
        </w:trPr>
        <w:tc>
          <w:tcPr>
            <w:tcW w:w="955" w:type="dxa"/>
          </w:tcPr>
          <w:p w:rsidR="00AD6A21" w:rsidRPr="005B5AEA" w:rsidRDefault="00AD6A21" w:rsidP="00367FB4">
            <w:pPr>
              <w:spacing w:line="288" w:lineRule="auto"/>
              <w:jc w:val="center"/>
            </w:pPr>
            <w:r w:rsidRPr="005B5AEA">
              <w:t>9</w:t>
            </w:r>
          </w:p>
        </w:tc>
        <w:tc>
          <w:tcPr>
            <w:tcW w:w="988" w:type="dxa"/>
          </w:tcPr>
          <w:p w:rsidR="00AD6A21" w:rsidRPr="005B5AEA" w:rsidRDefault="00AD6A21" w:rsidP="00367FB4">
            <w:pPr>
              <w:spacing w:line="288" w:lineRule="auto"/>
              <w:jc w:val="center"/>
            </w:pPr>
            <w:r w:rsidRPr="005B5AEA">
              <w:t>570</w:t>
            </w:r>
          </w:p>
        </w:tc>
        <w:tc>
          <w:tcPr>
            <w:tcW w:w="1131" w:type="dxa"/>
          </w:tcPr>
          <w:p w:rsidR="00AD6A21" w:rsidRPr="005B5AEA" w:rsidRDefault="00AD6A21" w:rsidP="00367FB4">
            <w:pPr>
              <w:spacing w:line="288" w:lineRule="auto"/>
              <w:jc w:val="center"/>
            </w:pPr>
            <w:r w:rsidRPr="005B5AEA">
              <w:t>2750</w:t>
            </w:r>
          </w:p>
        </w:tc>
        <w:tc>
          <w:tcPr>
            <w:tcW w:w="1274" w:type="dxa"/>
          </w:tcPr>
          <w:p w:rsidR="00AD6A21" w:rsidRPr="005B5AEA" w:rsidRDefault="00AD6A21" w:rsidP="00367FB4">
            <w:pPr>
              <w:spacing w:line="288" w:lineRule="auto"/>
              <w:jc w:val="center"/>
            </w:pPr>
            <w:r>
              <w:t>14</w:t>
            </w:r>
            <w:r w:rsidRPr="005B5AEA">
              <w:t>1</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95</w:t>
            </w:r>
          </w:p>
        </w:tc>
        <w:tc>
          <w:tcPr>
            <w:tcW w:w="2118" w:type="dxa"/>
          </w:tcPr>
          <w:p w:rsidR="00AD6A21" w:rsidRPr="00AB63D5" w:rsidRDefault="00AD6A21" w:rsidP="00367FB4">
            <w:pPr>
              <w:jc w:val="center"/>
            </w:pPr>
            <w:r w:rsidRPr="00AB63D5">
              <w:t>Гранулит АС-8В</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sidRPr="00AB63D5">
              <w:t>АРП8Т</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10</w:t>
            </w:r>
          </w:p>
        </w:tc>
        <w:tc>
          <w:tcPr>
            <w:tcW w:w="988" w:type="dxa"/>
          </w:tcPr>
          <w:p w:rsidR="00AD6A21" w:rsidRPr="005B5AEA" w:rsidRDefault="00AD6A21" w:rsidP="00367FB4">
            <w:pPr>
              <w:spacing w:line="288" w:lineRule="auto"/>
              <w:jc w:val="center"/>
            </w:pPr>
            <w:r w:rsidRPr="005B5AEA">
              <w:t>590</w:t>
            </w:r>
          </w:p>
        </w:tc>
        <w:tc>
          <w:tcPr>
            <w:tcW w:w="1131" w:type="dxa"/>
          </w:tcPr>
          <w:p w:rsidR="00AD6A21" w:rsidRPr="005B5AEA" w:rsidRDefault="00AD6A21" w:rsidP="00367FB4">
            <w:pPr>
              <w:spacing w:line="288" w:lineRule="auto"/>
              <w:jc w:val="center"/>
            </w:pPr>
            <w:r w:rsidRPr="005B5AEA">
              <w:t>2650</w:t>
            </w:r>
          </w:p>
        </w:tc>
        <w:tc>
          <w:tcPr>
            <w:tcW w:w="1274" w:type="dxa"/>
          </w:tcPr>
          <w:p w:rsidR="00AD6A21" w:rsidRPr="005B5AEA" w:rsidRDefault="00AD6A21" w:rsidP="00367FB4">
            <w:pPr>
              <w:spacing w:line="288" w:lineRule="auto"/>
              <w:jc w:val="center"/>
            </w:pPr>
            <w:r w:rsidRPr="005B5AEA">
              <w:t>1</w:t>
            </w:r>
            <w:r>
              <w:t>24</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t>240</w:t>
            </w:r>
          </w:p>
        </w:tc>
        <w:tc>
          <w:tcPr>
            <w:tcW w:w="2118" w:type="dxa"/>
          </w:tcPr>
          <w:p w:rsidR="00AD6A21" w:rsidRPr="00AB63D5" w:rsidRDefault="00AD6A21" w:rsidP="00367FB4">
            <w:pPr>
              <w:jc w:val="center"/>
            </w:pPr>
            <w:r>
              <w:t>Гранулит-М</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Pr>
                <w:rFonts w:ascii="Cambria Math" w:hAnsi="Cambria Math"/>
              </w:rPr>
              <w:t>―</w:t>
            </w:r>
          </w:p>
        </w:tc>
        <w:tc>
          <w:tcPr>
            <w:tcW w:w="2065" w:type="dxa"/>
          </w:tcPr>
          <w:p w:rsidR="00AD6A21" w:rsidRPr="008066DE" w:rsidRDefault="00AD6A21" w:rsidP="00367FB4">
            <w:pPr>
              <w:jc w:val="center"/>
            </w:pPr>
            <w:r w:rsidRPr="00793CD3">
              <w:rPr>
                <w:color w:val="000000" w:themeColor="text1"/>
                <w:lang w:val="en-US"/>
              </w:rPr>
              <w:t>MT</w:t>
            </w:r>
            <w:r>
              <w:rPr>
                <w:color w:val="000000" w:themeColor="text1"/>
              </w:rPr>
              <w:t>431В</w:t>
            </w:r>
          </w:p>
        </w:tc>
        <w:tc>
          <w:tcPr>
            <w:tcW w:w="786"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11</w:t>
            </w:r>
          </w:p>
        </w:tc>
        <w:tc>
          <w:tcPr>
            <w:tcW w:w="988" w:type="dxa"/>
          </w:tcPr>
          <w:p w:rsidR="00AD6A21" w:rsidRPr="005B5AEA" w:rsidRDefault="00AD6A21" w:rsidP="00367FB4">
            <w:pPr>
              <w:spacing w:line="288" w:lineRule="auto"/>
              <w:jc w:val="center"/>
            </w:pPr>
            <w:r>
              <w:t>330</w:t>
            </w:r>
          </w:p>
        </w:tc>
        <w:tc>
          <w:tcPr>
            <w:tcW w:w="1131" w:type="dxa"/>
          </w:tcPr>
          <w:p w:rsidR="00AD6A21" w:rsidRPr="005B5AEA" w:rsidRDefault="00AD6A21" w:rsidP="00367FB4">
            <w:pPr>
              <w:spacing w:line="288" w:lineRule="auto"/>
              <w:jc w:val="center"/>
            </w:pPr>
            <w:r w:rsidRPr="005B5AEA">
              <w:t>2750</w:t>
            </w:r>
          </w:p>
        </w:tc>
        <w:tc>
          <w:tcPr>
            <w:tcW w:w="1274" w:type="dxa"/>
          </w:tcPr>
          <w:p w:rsidR="00AD6A21" w:rsidRPr="005B5AEA" w:rsidRDefault="00AD6A21" w:rsidP="00367FB4">
            <w:pPr>
              <w:spacing w:line="288" w:lineRule="auto"/>
              <w:jc w:val="center"/>
            </w:pPr>
            <w:r w:rsidRPr="005B5AEA">
              <w:t>1</w:t>
            </w:r>
            <w:r>
              <w:t>24</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102</w:t>
            </w:r>
          </w:p>
        </w:tc>
        <w:tc>
          <w:tcPr>
            <w:tcW w:w="2118" w:type="dxa"/>
          </w:tcPr>
          <w:p w:rsidR="00AD6A21" w:rsidRPr="005B5AEA" w:rsidRDefault="00AD6A21" w:rsidP="00367FB4">
            <w:pPr>
              <w:spacing w:line="288" w:lineRule="auto"/>
              <w:jc w:val="center"/>
            </w:pPr>
            <w:r w:rsidRPr="005B5AEA">
              <w:t>Гранулит АС-8В</w:t>
            </w:r>
          </w:p>
        </w:tc>
        <w:tc>
          <w:tcPr>
            <w:tcW w:w="1689" w:type="dxa"/>
          </w:tcPr>
          <w:p w:rsidR="00AD6A21" w:rsidRPr="005B5AEA" w:rsidRDefault="00AD6A21" w:rsidP="00367FB4">
            <w:pPr>
              <w:spacing w:line="288" w:lineRule="auto"/>
              <w:jc w:val="center"/>
            </w:pPr>
            <w:r w:rsidRPr="005B5AEA">
              <w:t>ИСКРА-Ш</w:t>
            </w:r>
          </w:p>
        </w:tc>
        <w:tc>
          <w:tcPr>
            <w:tcW w:w="1375" w:type="dxa"/>
          </w:tcPr>
          <w:p w:rsidR="00AD6A21" w:rsidRPr="005B5AEA" w:rsidRDefault="00AD6A21" w:rsidP="00367FB4">
            <w:pPr>
              <w:spacing w:line="288" w:lineRule="auto"/>
              <w:jc w:val="center"/>
            </w:pPr>
            <w:r w:rsidRPr="005B5AEA">
              <w:t>АРП4,5Т</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12</w:t>
            </w:r>
          </w:p>
        </w:tc>
        <w:tc>
          <w:tcPr>
            <w:tcW w:w="988" w:type="dxa"/>
          </w:tcPr>
          <w:p w:rsidR="00AD6A21" w:rsidRPr="005B5AEA" w:rsidRDefault="00AD6A21" w:rsidP="00367FB4">
            <w:pPr>
              <w:spacing w:line="288" w:lineRule="auto"/>
              <w:jc w:val="center"/>
            </w:pPr>
            <w:r>
              <w:t>280</w:t>
            </w:r>
          </w:p>
        </w:tc>
        <w:tc>
          <w:tcPr>
            <w:tcW w:w="1131" w:type="dxa"/>
          </w:tcPr>
          <w:p w:rsidR="00AD6A21" w:rsidRPr="005B5AEA" w:rsidRDefault="00AD6A21" w:rsidP="00367FB4">
            <w:pPr>
              <w:spacing w:line="288" w:lineRule="auto"/>
              <w:jc w:val="center"/>
            </w:pPr>
            <w:r w:rsidRPr="005B5AEA">
              <w:t>2650</w:t>
            </w:r>
          </w:p>
        </w:tc>
        <w:tc>
          <w:tcPr>
            <w:tcW w:w="1274" w:type="dxa"/>
          </w:tcPr>
          <w:p w:rsidR="00AD6A21" w:rsidRPr="005B5AEA" w:rsidRDefault="00AD6A21" w:rsidP="00367FB4">
            <w:pPr>
              <w:spacing w:line="288" w:lineRule="auto"/>
              <w:jc w:val="center"/>
            </w:pPr>
            <w:r>
              <w:t>13</w:t>
            </w:r>
            <w:r w:rsidRPr="005B5AEA">
              <w:t>5</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123</w:t>
            </w:r>
          </w:p>
        </w:tc>
        <w:tc>
          <w:tcPr>
            <w:tcW w:w="2118" w:type="dxa"/>
          </w:tcPr>
          <w:p w:rsidR="00AD6A21" w:rsidRPr="005B5AEA" w:rsidRDefault="00AD6A21" w:rsidP="00367FB4">
            <w:pPr>
              <w:spacing w:line="288" w:lineRule="auto"/>
              <w:jc w:val="center"/>
            </w:pPr>
            <w:r w:rsidRPr="005B5AEA">
              <w:t>Гранулит АС-4В</w:t>
            </w:r>
          </w:p>
        </w:tc>
        <w:tc>
          <w:tcPr>
            <w:tcW w:w="1689" w:type="dxa"/>
          </w:tcPr>
          <w:p w:rsidR="00AD6A21" w:rsidRPr="005B5AEA" w:rsidRDefault="00AD6A21" w:rsidP="00367FB4">
            <w:pPr>
              <w:spacing w:line="288" w:lineRule="auto"/>
              <w:jc w:val="center"/>
            </w:pPr>
            <w:r w:rsidRPr="005B5AEA">
              <w:t>ИСКРА-Ш</w:t>
            </w:r>
          </w:p>
        </w:tc>
        <w:tc>
          <w:tcPr>
            <w:tcW w:w="1375" w:type="dxa"/>
          </w:tcPr>
          <w:p w:rsidR="00AD6A21" w:rsidRPr="005B5AEA" w:rsidRDefault="00AD6A21" w:rsidP="00367FB4">
            <w:pPr>
              <w:spacing w:line="288" w:lineRule="auto"/>
              <w:jc w:val="center"/>
            </w:pPr>
            <w:r w:rsidRPr="005B5AEA">
              <w:t>4КА</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13</w:t>
            </w:r>
          </w:p>
        </w:tc>
        <w:tc>
          <w:tcPr>
            <w:tcW w:w="988" w:type="dxa"/>
          </w:tcPr>
          <w:p w:rsidR="00AD6A21" w:rsidRPr="005B5AEA" w:rsidRDefault="00AD6A21" w:rsidP="00367FB4">
            <w:pPr>
              <w:spacing w:line="288" w:lineRule="auto"/>
              <w:jc w:val="center"/>
            </w:pPr>
            <w:r>
              <w:t>420</w:t>
            </w:r>
          </w:p>
        </w:tc>
        <w:tc>
          <w:tcPr>
            <w:tcW w:w="1131" w:type="dxa"/>
          </w:tcPr>
          <w:p w:rsidR="00AD6A21" w:rsidRPr="005B5AEA" w:rsidRDefault="00AD6A21" w:rsidP="00367FB4">
            <w:pPr>
              <w:spacing w:line="288" w:lineRule="auto"/>
              <w:jc w:val="center"/>
            </w:pPr>
            <w:r>
              <w:t>23</w:t>
            </w:r>
            <w:r w:rsidRPr="005B5AEA">
              <w:t>00</w:t>
            </w:r>
          </w:p>
        </w:tc>
        <w:tc>
          <w:tcPr>
            <w:tcW w:w="1274" w:type="dxa"/>
          </w:tcPr>
          <w:p w:rsidR="00AD6A21" w:rsidRPr="005B5AEA" w:rsidRDefault="00AD6A21" w:rsidP="00367FB4">
            <w:pPr>
              <w:spacing w:line="288" w:lineRule="auto"/>
              <w:jc w:val="center"/>
            </w:pPr>
            <w:r>
              <w:t>130</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119</w:t>
            </w:r>
          </w:p>
        </w:tc>
        <w:tc>
          <w:tcPr>
            <w:tcW w:w="2118" w:type="dxa"/>
          </w:tcPr>
          <w:p w:rsidR="00AD6A21" w:rsidRPr="005B5AEA" w:rsidRDefault="00AD6A21" w:rsidP="00367FB4">
            <w:pPr>
              <w:spacing w:line="288" w:lineRule="auto"/>
              <w:jc w:val="center"/>
            </w:pPr>
            <w:r w:rsidRPr="005B5AEA">
              <w:t>Аммонал</w:t>
            </w:r>
          </w:p>
        </w:tc>
        <w:tc>
          <w:tcPr>
            <w:tcW w:w="1689" w:type="dxa"/>
          </w:tcPr>
          <w:p w:rsidR="00AD6A21" w:rsidRPr="005B5AEA" w:rsidRDefault="00AD6A21" w:rsidP="00367FB4">
            <w:pPr>
              <w:spacing w:line="288" w:lineRule="auto"/>
              <w:jc w:val="center"/>
            </w:pPr>
            <w:r w:rsidRPr="005B5AEA">
              <w:t>ИСКРА-Ш</w:t>
            </w:r>
          </w:p>
        </w:tc>
        <w:tc>
          <w:tcPr>
            <w:tcW w:w="1375" w:type="dxa"/>
          </w:tcPr>
          <w:p w:rsidR="00AD6A21" w:rsidRPr="005B5AEA" w:rsidRDefault="00AD6A21" w:rsidP="00367FB4">
            <w:pPr>
              <w:spacing w:line="288" w:lineRule="auto"/>
              <w:jc w:val="center"/>
            </w:pPr>
            <w:r w:rsidRPr="005B5AEA">
              <w:t>7КА</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600</w:t>
            </w:r>
          </w:p>
        </w:tc>
      </w:tr>
      <w:tr w:rsidR="00AD6A21" w:rsidTr="00367FB4">
        <w:trPr>
          <w:trHeight w:val="54"/>
        </w:trPr>
        <w:tc>
          <w:tcPr>
            <w:tcW w:w="955" w:type="dxa"/>
          </w:tcPr>
          <w:p w:rsidR="00AD6A21" w:rsidRPr="005B5AEA" w:rsidRDefault="00AD6A21" w:rsidP="00367FB4">
            <w:pPr>
              <w:spacing w:line="288" w:lineRule="auto"/>
              <w:jc w:val="center"/>
            </w:pPr>
            <w:r w:rsidRPr="005B5AEA">
              <w:t>14</w:t>
            </w:r>
          </w:p>
        </w:tc>
        <w:tc>
          <w:tcPr>
            <w:tcW w:w="988" w:type="dxa"/>
          </w:tcPr>
          <w:p w:rsidR="00AD6A21" w:rsidRPr="005B5AEA" w:rsidRDefault="00AD6A21" w:rsidP="00367FB4">
            <w:pPr>
              <w:spacing w:line="288" w:lineRule="auto"/>
              <w:jc w:val="center"/>
            </w:pPr>
            <w:r>
              <w:t>370</w:t>
            </w:r>
          </w:p>
        </w:tc>
        <w:tc>
          <w:tcPr>
            <w:tcW w:w="1131" w:type="dxa"/>
          </w:tcPr>
          <w:p w:rsidR="00AD6A21" w:rsidRPr="005B5AEA" w:rsidRDefault="00AD6A21" w:rsidP="00367FB4">
            <w:pPr>
              <w:spacing w:line="288" w:lineRule="auto"/>
              <w:jc w:val="center"/>
            </w:pPr>
            <w:r>
              <w:t>22</w:t>
            </w:r>
            <w:r w:rsidRPr="005B5AEA">
              <w:t>50</w:t>
            </w:r>
          </w:p>
        </w:tc>
        <w:tc>
          <w:tcPr>
            <w:tcW w:w="1274" w:type="dxa"/>
          </w:tcPr>
          <w:p w:rsidR="00AD6A21" w:rsidRPr="005B5AEA" w:rsidRDefault="00AD6A21" w:rsidP="00367FB4">
            <w:pPr>
              <w:spacing w:line="288" w:lineRule="auto"/>
              <w:jc w:val="center"/>
            </w:pPr>
            <w:r>
              <w:t>140</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133</w:t>
            </w:r>
          </w:p>
        </w:tc>
        <w:tc>
          <w:tcPr>
            <w:tcW w:w="2118" w:type="dxa"/>
          </w:tcPr>
          <w:p w:rsidR="00AD6A21" w:rsidRPr="005B5AEA" w:rsidRDefault="00AD6A21" w:rsidP="00367FB4">
            <w:pPr>
              <w:spacing w:line="288" w:lineRule="auto"/>
              <w:jc w:val="center"/>
            </w:pPr>
            <w:r w:rsidRPr="005B5AEA">
              <w:t>Гранулит АС-4</w:t>
            </w:r>
          </w:p>
        </w:tc>
        <w:tc>
          <w:tcPr>
            <w:tcW w:w="1689" w:type="dxa"/>
          </w:tcPr>
          <w:p w:rsidR="00AD6A21" w:rsidRPr="005B5AEA" w:rsidRDefault="00AD6A21" w:rsidP="00367FB4">
            <w:pPr>
              <w:spacing w:line="288" w:lineRule="auto"/>
              <w:jc w:val="center"/>
            </w:pPr>
            <w:r w:rsidRPr="005B5AEA">
              <w:t>ИСКРА-Ш</w:t>
            </w:r>
          </w:p>
        </w:tc>
        <w:tc>
          <w:tcPr>
            <w:tcW w:w="1375" w:type="dxa"/>
          </w:tcPr>
          <w:p w:rsidR="00AD6A21" w:rsidRPr="005B5AEA" w:rsidRDefault="00AD6A21" w:rsidP="00367FB4">
            <w:pPr>
              <w:spacing w:line="288" w:lineRule="auto"/>
              <w:jc w:val="center"/>
            </w:pPr>
            <w:r w:rsidRPr="005B5AEA">
              <w:t>4КА</w:t>
            </w:r>
          </w:p>
        </w:tc>
        <w:tc>
          <w:tcPr>
            <w:tcW w:w="2065" w:type="dxa"/>
          </w:tcPr>
          <w:p w:rsidR="00AD6A21" w:rsidRPr="005B5AEA" w:rsidRDefault="00AD6A21" w:rsidP="00367FB4">
            <w:pPr>
              <w:spacing w:line="288" w:lineRule="auto"/>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900</w:t>
            </w:r>
          </w:p>
        </w:tc>
      </w:tr>
    </w:tbl>
    <w:p w:rsidR="00AD6A21" w:rsidRDefault="00AD6A21" w:rsidP="00AD6A21">
      <w:pPr>
        <w:jc w:val="right"/>
      </w:pPr>
    </w:p>
    <w:p w:rsidR="00AD6A21" w:rsidRDefault="00AD6A21" w:rsidP="00AD6A21">
      <w:pPr>
        <w:jc w:val="right"/>
      </w:pPr>
    </w:p>
    <w:p w:rsidR="00AD6A21" w:rsidRDefault="00AD6A21" w:rsidP="00AD6A21">
      <w:pPr>
        <w:jc w:val="right"/>
      </w:pPr>
    </w:p>
    <w:p w:rsidR="00AD6A21" w:rsidRDefault="00AD6A21" w:rsidP="00AD6A21">
      <w:pPr>
        <w:jc w:val="right"/>
      </w:pPr>
      <w:r>
        <w:t>Окончание таблицы</w:t>
      </w:r>
    </w:p>
    <w:p w:rsidR="00AD6A21" w:rsidRDefault="00AD6A21" w:rsidP="00AD6A21">
      <w:pPr>
        <w:jc w:val="right"/>
      </w:pPr>
    </w:p>
    <w:tbl>
      <w:tblPr>
        <w:tblStyle w:val="a7"/>
        <w:tblW w:w="0" w:type="auto"/>
        <w:tblLook w:val="04A0" w:firstRow="1" w:lastRow="0" w:firstColumn="1" w:lastColumn="0" w:noHBand="0" w:noVBand="1"/>
      </w:tblPr>
      <w:tblGrid>
        <w:gridCol w:w="955"/>
        <w:gridCol w:w="988"/>
        <w:gridCol w:w="1131"/>
        <w:gridCol w:w="1274"/>
        <w:gridCol w:w="1274"/>
        <w:gridCol w:w="1131"/>
        <w:gridCol w:w="2118"/>
        <w:gridCol w:w="1689"/>
        <w:gridCol w:w="1172"/>
        <w:gridCol w:w="2129"/>
        <w:gridCol w:w="925"/>
      </w:tblGrid>
      <w:tr w:rsidR="00AD6A21" w:rsidTr="00367FB4">
        <w:trPr>
          <w:trHeight w:val="54"/>
        </w:trPr>
        <w:tc>
          <w:tcPr>
            <w:tcW w:w="955" w:type="dxa"/>
            <w:vAlign w:val="center"/>
          </w:tcPr>
          <w:p w:rsidR="00AD6A21" w:rsidRPr="00C42AF7" w:rsidRDefault="00AD6A21" w:rsidP="00367FB4">
            <w:pPr>
              <w:jc w:val="center"/>
              <w:rPr>
                <w:i/>
              </w:rPr>
            </w:pPr>
            <w:r>
              <w:rPr>
                <w:i/>
              </w:rPr>
              <w:t>1</w:t>
            </w:r>
          </w:p>
        </w:tc>
        <w:tc>
          <w:tcPr>
            <w:tcW w:w="988" w:type="dxa"/>
            <w:vAlign w:val="center"/>
          </w:tcPr>
          <w:p w:rsidR="00AD6A21" w:rsidRPr="00C42AF7" w:rsidRDefault="00AD6A21" w:rsidP="00367FB4">
            <w:pPr>
              <w:jc w:val="center"/>
              <w:rPr>
                <w:i/>
              </w:rPr>
            </w:pPr>
            <w:r>
              <w:rPr>
                <w:i/>
              </w:rPr>
              <w:t>2</w:t>
            </w:r>
          </w:p>
        </w:tc>
        <w:tc>
          <w:tcPr>
            <w:tcW w:w="1131" w:type="dxa"/>
            <w:vAlign w:val="center"/>
          </w:tcPr>
          <w:p w:rsidR="00AD6A21" w:rsidRPr="00C42AF7" w:rsidRDefault="00AD6A21" w:rsidP="00367FB4">
            <w:pPr>
              <w:jc w:val="center"/>
              <w:rPr>
                <w:i/>
              </w:rPr>
            </w:pPr>
            <w:r>
              <w:rPr>
                <w:i/>
              </w:rPr>
              <w:t>3</w:t>
            </w:r>
          </w:p>
        </w:tc>
        <w:tc>
          <w:tcPr>
            <w:tcW w:w="1274" w:type="dxa"/>
            <w:vAlign w:val="center"/>
          </w:tcPr>
          <w:p w:rsidR="00AD6A21" w:rsidRPr="00C42AF7" w:rsidRDefault="00AD6A21" w:rsidP="00367FB4">
            <w:pPr>
              <w:jc w:val="center"/>
              <w:rPr>
                <w:i/>
              </w:rPr>
            </w:pPr>
            <w:r>
              <w:rPr>
                <w:i/>
              </w:rPr>
              <w:t>4</w:t>
            </w:r>
          </w:p>
        </w:tc>
        <w:tc>
          <w:tcPr>
            <w:tcW w:w="1274" w:type="dxa"/>
            <w:vAlign w:val="center"/>
          </w:tcPr>
          <w:p w:rsidR="00AD6A21" w:rsidRPr="00C42AF7" w:rsidRDefault="00AD6A21" w:rsidP="00367FB4">
            <w:pPr>
              <w:jc w:val="center"/>
              <w:rPr>
                <w:i/>
              </w:rPr>
            </w:pPr>
            <w:r>
              <w:rPr>
                <w:i/>
              </w:rPr>
              <w:t>5</w:t>
            </w:r>
          </w:p>
        </w:tc>
        <w:tc>
          <w:tcPr>
            <w:tcW w:w="1131" w:type="dxa"/>
            <w:vAlign w:val="center"/>
          </w:tcPr>
          <w:p w:rsidR="00AD6A21" w:rsidRPr="00C42AF7" w:rsidRDefault="00AD6A21" w:rsidP="00367FB4">
            <w:pPr>
              <w:jc w:val="center"/>
              <w:rPr>
                <w:i/>
              </w:rPr>
            </w:pPr>
            <w:r>
              <w:rPr>
                <w:i/>
              </w:rPr>
              <w:t>6</w:t>
            </w:r>
          </w:p>
        </w:tc>
        <w:tc>
          <w:tcPr>
            <w:tcW w:w="2118" w:type="dxa"/>
            <w:vAlign w:val="center"/>
          </w:tcPr>
          <w:p w:rsidR="00AD6A21" w:rsidRPr="00C42AF7" w:rsidRDefault="00AD6A21" w:rsidP="00367FB4">
            <w:pPr>
              <w:jc w:val="center"/>
              <w:rPr>
                <w:i/>
              </w:rPr>
            </w:pPr>
            <w:r>
              <w:rPr>
                <w:i/>
              </w:rPr>
              <w:t>7</w:t>
            </w:r>
          </w:p>
        </w:tc>
        <w:tc>
          <w:tcPr>
            <w:tcW w:w="1689" w:type="dxa"/>
            <w:vAlign w:val="center"/>
          </w:tcPr>
          <w:p w:rsidR="00AD6A21" w:rsidRPr="00C42AF7" w:rsidRDefault="00AD6A21" w:rsidP="00367FB4">
            <w:pPr>
              <w:jc w:val="center"/>
              <w:rPr>
                <w:i/>
              </w:rPr>
            </w:pPr>
            <w:r>
              <w:rPr>
                <w:i/>
              </w:rPr>
              <w:t>8</w:t>
            </w:r>
          </w:p>
        </w:tc>
        <w:tc>
          <w:tcPr>
            <w:tcW w:w="1172" w:type="dxa"/>
            <w:vAlign w:val="center"/>
          </w:tcPr>
          <w:p w:rsidR="00AD6A21" w:rsidRPr="00C42AF7" w:rsidRDefault="00AD6A21" w:rsidP="00367FB4">
            <w:pPr>
              <w:jc w:val="center"/>
              <w:rPr>
                <w:i/>
              </w:rPr>
            </w:pPr>
            <w:r>
              <w:rPr>
                <w:i/>
              </w:rPr>
              <w:t>9</w:t>
            </w:r>
          </w:p>
        </w:tc>
        <w:tc>
          <w:tcPr>
            <w:tcW w:w="2129" w:type="dxa"/>
          </w:tcPr>
          <w:p w:rsidR="00AD6A21" w:rsidRPr="00C42AF7" w:rsidRDefault="00AD6A21" w:rsidP="00367FB4">
            <w:pPr>
              <w:jc w:val="center"/>
              <w:rPr>
                <w:rFonts w:ascii="Cambria Math" w:hAnsi="Cambria Math"/>
                <w:i/>
              </w:rPr>
            </w:pPr>
            <w:r>
              <w:rPr>
                <w:rFonts w:ascii="Cambria Math" w:hAnsi="Cambria Math"/>
                <w:i/>
              </w:rPr>
              <w:t>10</w:t>
            </w:r>
          </w:p>
        </w:tc>
        <w:tc>
          <w:tcPr>
            <w:tcW w:w="925" w:type="dxa"/>
            <w:vAlign w:val="center"/>
          </w:tcPr>
          <w:p w:rsidR="00AD6A21" w:rsidRPr="00C42AF7" w:rsidRDefault="00AD6A21" w:rsidP="00367FB4">
            <w:pPr>
              <w:jc w:val="center"/>
              <w:rPr>
                <w:i/>
              </w:rPr>
            </w:pPr>
            <w:r>
              <w:rPr>
                <w:i/>
              </w:rPr>
              <w:t>11</w:t>
            </w:r>
          </w:p>
        </w:tc>
      </w:tr>
      <w:tr w:rsidR="00AD6A21" w:rsidTr="00367FB4">
        <w:trPr>
          <w:trHeight w:val="54"/>
        </w:trPr>
        <w:tc>
          <w:tcPr>
            <w:tcW w:w="955" w:type="dxa"/>
          </w:tcPr>
          <w:p w:rsidR="00AD6A21" w:rsidRPr="005B5AEA" w:rsidRDefault="00AD6A21" w:rsidP="00367FB4">
            <w:pPr>
              <w:spacing w:line="288" w:lineRule="auto"/>
              <w:jc w:val="center"/>
            </w:pPr>
            <w:r w:rsidRPr="005B5AEA">
              <w:t>15</w:t>
            </w:r>
          </w:p>
        </w:tc>
        <w:tc>
          <w:tcPr>
            <w:tcW w:w="988" w:type="dxa"/>
          </w:tcPr>
          <w:p w:rsidR="00AD6A21" w:rsidRPr="005B5AEA" w:rsidRDefault="00AD6A21" w:rsidP="00367FB4">
            <w:pPr>
              <w:spacing w:line="288" w:lineRule="auto"/>
              <w:jc w:val="center"/>
            </w:pPr>
            <w:r>
              <w:t>280</w:t>
            </w:r>
          </w:p>
        </w:tc>
        <w:tc>
          <w:tcPr>
            <w:tcW w:w="1131" w:type="dxa"/>
          </w:tcPr>
          <w:p w:rsidR="00AD6A21" w:rsidRPr="005B5AEA" w:rsidRDefault="00AD6A21" w:rsidP="00367FB4">
            <w:pPr>
              <w:spacing w:line="288" w:lineRule="auto"/>
              <w:jc w:val="center"/>
            </w:pPr>
            <w:r>
              <w:t>23</w:t>
            </w:r>
            <w:r w:rsidRPr="005B5AEA">
              <w:t>50</w:t>
            </w:r>
          </w:p>
        </w:tc>
        <w:tc>
          <w:tcPr>
            <w:tcW w:w="1274" w:type="dxa"/>
          </w:tcPr>
          <w:p w:rsidR="00AD6A21" w:rsidRPr="005B5AEA" w:rsidRDefault="00AD6A21" w:rsidP="00367FB4">
            <w:pPr>
              <w:spacing w:line="288" w:lineRule="auto"/>
              <w:jc w:val="center"/>
            </w:pPr>
            <w:r>
              <w:t>13</w:t>
            </w:r>
            <w:r w:rsidRPr="005B5AEA">
              <w:t>2</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121</w:t>
            </w:r>
          </w:p>
        </w:tc>
        <w:tc>
          <w:tcPr>
            <w:tcW w:w="2118" w:type="dxa"/>
          </w:tcPr>
          <w:p w:rsidR="00AD6A21" w:rsidRPr="005B5AEA" w:rsidRDefault="00AD6A21" w:rsidP="00367FB4">
            <w:pPr>
              <w:spacing w:line="288" w:lineRule="auto"/>
              <w:jc w:val="center"/>
            </w:pPr>
            <w:r>
              <w:t>Гранулит АС8В</w:t>
            </w:r>
          </w:p>
        </w:tc>
        <w:tc>
          <w:tcPr>
            <w:tcW w:w="1689" w:type="dxa"/>
          </w:tcPr>
          <w:p w:rsidR="00AD6A21" w:rsidRPr="005B5AEA" w:rsidRDefault="00AD6A21" w:rsidP="00367FB4">
            <w:pPr>
              <w:spacing w:line="288" w:lineRule="auto"/>
              <w:jc w:val="center"/>
            </w:pPr>
            <w:r w:rsidRPr="005B5AEA">
              <w:t>. ИСКРА-Ш</w:t>
            </w:r>
          </w:p>
        </w:tc>
        <w:tc>
          <w:tcPr>
            <w:tcW w:w="1172" w:type="dxa"/>
          </w:tcPr>
          <w:p w:rsidR="00AD6A21" w:rsidRPr="005B5AEA" w:rsidRDefault="00AD6A21" w:rsidP="00367FB4">
            <w:pPr>
              <w:spacing w:line="288" w:lineRule="auto"/>
              <w:jc w:val="center"/>
            </w:pPr>
            <w:r>
              <w:rPr>
                <w:rFonts w:ascii="Cambria Math" w:hAnsi="Cambria Math"/>
              </w:rPr>
              <w:t>―</w:t>
            </w:r>
          </w:p>
        </w:tc>
        <w:tc>
          <w:tcPr>
            <w:tcW w:w="2129" w:type="dxa"/>
          </w:tcPr>
          <w:p w:rsidR="00AD6A21" w:rsidRDefault="00AD6A21" w:rsidP="00367FB4">
            <w:pPr>
              <w:jc w:val="center"/>
            </w:pPr>
            <w:r w:rsidRPr="00621C20">
              <w:rPr>
                <w:color w:val="000000" w:themeColor="text1"/>
                <w:lang w:val="en-US"/>
              </w:rPr>
              <w:t>417</w:t>
            </w:r>
            <w:r w:rsidRPr="00621C20">
              <w:rPr>
                <w:color w:val="000000" w:themeColor="text1"/>
              </w:rPr>
              <w:t xml:space="preserve"> (15)</w:t>
            </w:r>
          </w:p>
        </w:tc>
        <w:tc>
          <w:tcPr>
            <w:tcW w:w="925"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16</w:t>
            </w:r>
          </w:p>
        </w:tc>
        <w:tc>
          <w:tcPr>
            <w:tcW w:w="988" w:type="dxa"/>
          </w:tcPr>
          <w:p w:rsidR="00AD6A21" w:rsidRPr="005B5AEA" w:rsidRDefault="00AD6A21" w:rsidP="00367FB4">
            <w:pPr>
              <w:spacing w:line="288" w:lineRule="auto"/>
              <w:jc w:val="center"/>
            </w:pPr>
            <w:r>
              <w:t>190</w:t>
            </w:r>
          </w:p>
        </w:tc>
        <w:tc>
          <w:tcPr>
            <w:tcW w:w="1131" w:type="dxa"/>
          </w:tcPr>
          <w:p w:rsidR="00AD6A21" w:rsidRPr="005B5AEA" w:rsidRDefault="00AD6A21" w:rsidP="00367FB4">
            <w:pPr>
              <w:spacing w:line="288" w:lineRule="auto"/>
              <w:jc w:val="center"/>
            </w:pPr>
            <w:r w:rsidRPr="005B5AEA">
              <w:t>2700</w:t>
            </w:r>
          </w:p>
        </w:tc>
        <w:tc>
          <w:tcPr>
            <w:tcW w:w="1274" w:type="dxa"/>
          </w:tcPr>
          <w:p w:rsidR="00AD6A21" w:rsidRPr="005B5AEA" w:rsidRDefault="00AD6A21" w:rsidP="00367FB4">
            <w:pPr>
              <w:spacing w:line="288" w:lineRule="auto"/>
              <w:jc w:val="center"/>
            </w:pPr>
            <w:r>
              <w:t>14</w:t>
            </w:r>
            <w:r w:rsidRPr="005B5AEA">
              <w:t>1</w:t>
            </w:r>
          </w:p>
        </w:tc>
        <w:tc>
          <w:tcPr>
            <w:tcW w:w="1274" w:type="dxa"/>
          </w:tcPr>
          <w:p w:rsidR="00AD6A21" w:rsidRPr="005B5AEA" w:rsidRDefault="00AD6A21" w:rsidP="00367FB4">
            <w:pPr>
              <w:spacing w:line="288" w:lineRule="auto"/>
              <w:jc w:val="center"/>
            </w:pPr>
            <w:r w:rsidRPr="005B5AEA">
              <w:t>1,5-1,0</w:t>
            </w:r>
          </w:p>
        </w:tc>
        <w:tc>
          <w:tcPr>
            <w:tcW w:w="1131" w:type="dxa"/>
          </w:tcPr>
          <w:p w:rsidR="00AD6A21" w:rsidRPr="005B5AEA" w:rsidRDefault="00AD6A21" w:rsidP="00367FB4">
            <w:pPr>
              <w:spacing w:line="288" w:lineRule="auto"/>
              <w:jc w:val="center"/>
            </w:pPr>
            <w:r w:rsidRPr="005B5AEA">
              <w:t>100</w:t>
            </w:r>
          </w:p>
        </w:tc>
        <w:tc>
          <w:tcPr>
            <w:tcW w:w="2118" w:type="dxa"/>
          </w:tcPr>
          <w:p w:rsidR="00AD6A21" w:rsidRPr="005B5AEA" w:rsidRDefault="00AD6A21" w:rsidP="00367FB4">
            <w:pPr>
              <w:spacing w:line="288" w:lineRule="auto"/>
              <w:jc w:val="center"/>
            </w:pPr>
            <w:r w:rsidRPr="005B5AEA">
              <w:t>Гранулит АС-4В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10КА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t>750</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17 </w:t>
            </w:r>
          </w:p>
        </w:tc>
        <w:tc>
          <w:tcPr>
            <w:tcW w:w="988" w:type="dxa"/>
          </w:tcPr>
          <w:p w:rsidR="00AD6A21" w:rsidRPr="005B5AEA" w:rsidRDefault="00AD6A21" w:rsidP="00367FB4">
            <w:pPr>
              <w:spacing w:line="288" w:lineRule="auto"/>
              <w:jc w:val="center"/>
            </w:pPr>
            <w:r w:rsidRPr="005B5AEA">
              <w:t>570</w:t>
            </w:r>
          </w:p>
        </w:tc>
        <w:tc>
          <w:tcPr>
            <w:tcW w:w="1131" w:type="dxa"/>
          </w:tcPr>
          <w:p w:rsidR="00AD6A21" w:rsidRPr="005B5AEA" w:rsidRDefault="00AD6A21" w:rsidP="00367FB4">
            <w:pPr>
              <w:spacing w:line="288" w:lineRule="auto"/>
              <w:jc w:val="center"/>
            </w:pPr>
            <w:r w:rsidRPr="005B5AEA">
              <w:t>2750</w:t>
            </w:r>
          </w:p>
        </w:tc>
        <w:tc>
          <w:tcPr>
            <w:tcW w:w="1274" w:type="dxa"/>
          </w:tcPr>
          <w:p w:rsidR="00AD6A21" w:rsidRPr="005B5AEA" w:rsidRDefault="00AD6A21" w:rsidP="00367FB4">
            <w:pPr>
              <w:spacing w:line="288" w:lineRule="auto"/>
              <w:jc w:val="center"/>
            </w:pPr>
            <w:r w:rsidRPr="005B5AEA">
              <w:t>122</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102</w:t>
            </w:r>
          </w:p>
        </w:tc>
        <w:tc>
          <w:tcPr>
            <w:tcW w:w="2118" w:type="dxa"/>
          </w:tcPr>
          <w:p w:rsidR="00AD6A21" w:rsidRPr="005B5AEA" w:rsidRDefault="00AD6A21" w:rsidP="00367FB4">
            <w:pPr>
              <w:spacing w:line="288" w:lineRule="auto"/>
              <w:jc w:val="center"/>
            </w:pPr>
            <w:r w:rsidRPr="005B5AEA">
              <w:t>Гранулит АС-8</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АРП4,5Т</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18</w:t>
            </w:r>
          </w:p>
        </w:tc>
        <w:tc>
          <w:tcPr>
            <w:tcW w:w="988" w:type="dxa"/>
          </w:tcPr>
          <w:p w:rsidR="00AD6A21" w:rsidRPr="005B5AEA" w:rsidRDefault="00AD6A21" w:rsidP="00367FB4">
            <w:pPr>
              <w:spacing w:line="288" w:lineRule="auto"/>
              <w:jc w:val="center"/>
            </w:pPr>
            <w:r w:rsidRPr="005B5AEA">
              <w:t>590</w:t>
            </w:r>
          </w:p>
        </w:tc>
        <w:tc>
          <w:tcPr>
            <w:tcW w:w="1131" w:type="dxa"/>
          </w:tcPr>
          <w:p w:rsidR="00AD6A21" w:rsidRPr="005B5AEA" w:rsidRDefault="00AD6A21" w:rsidP="00367FB4">
            <w:pPr>
              <w:spacing w:line="288" w:lineRule="auto"/>
              <w:jc w:val="center"/>
            </w:pPr>
            <w:r w:rsidRPr="005B5AEA">
              <w:t>2650</w:t>
            </w:r>
          </w:p>
        </w:tc>
        <w:tc>
          <w:tcPr>
            <w:tcW w:w="1274" w:type="dxa"/>
          </w:tcPr>
          <w:p w:rsidR="00AD6A21" w:rsidRPr="005B5AEA" w:rsidRDefault="00AD6A21" w:rsidP="00367FB4">
            <w:pPr>
              <w:spacing w:line="288" w:lineRule="auto"/>
              <w:jc w:val="center"/>
            </w:pPr>
            <w:r w:rsidRPr="005B5AEA">
              <w:t>143</w:t>
            </w:r>
          </w:p>
        </w:tc>
        <w:tc>
          <w:tcPr>
            <w:tcW w:w="1274" w:type="dxa"/>
          </w:tcPr>
          <w:p w:rsidR="00AD6A21" w:rsidRPr="005B5AEA" w:rsidRDefault="00AD6A21" w:rsidP="00367FB4">
            <w:pPr>
              <w:spacing w:line="288" w:lineRule="auto"/>
              <w:jc w:val="center"/>
            </w:pPr>
            <w:r w:rsidRPr="005B5AEA">
              <w:t>&gt;1,5</w:t>
            </w:r>
          </w:p>
        </w:tc>
        <w:tc>
          <w:tcPr>
            <w:tcW w:w="1131" w:type="dxa"/>
          </w:tcPr>
          <w:p w:rsidR="00AD6A21" w:rsidRPr="005B5AEA" w:rsidRDefault="00AD6A21" w:rsidP="00367FB4">
            <w:pPr>
              <w:spacing w:line="288" w:lineRule="auto"/>
              <w:jc w:val="center"/>
            </w:pPr>
            <w:r>
              <w:t>220</w:t>
            </w:r>
          </w:p>
        </w:tc>
        <w:tc>
          <w:tcPr>
            <w:tcW w:w="2118" w:type="dxa"/>
          </w:tcPr>
          <w:p w:rsidR="00AD6A21" w:rsidRPr="005B5AEA" w:rsidRDefault="00AD6A21" w:rsidP="00367FB4">
            <w:pPr>
              <w:spacing w:line="288" w:lineRule="auto"/>
              <w:jc w:val="center"/>
            </w:pPr>
            <w:r>
              <w:t>Гранулит А6</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Pr>
                <w:rFonts w:ascii="Cambria Math" w:hAnsi="Cambria Math"/>
              </w:rPr>
              <w:t>―</w:t>
            </w:r>
          </w:p>
        </w:tc>
        <w:tc>
          <w:tcPr>
            <w:tcW w:w="2129" w:type="dxa"/>
          </w:tcPr>
          <w:p w:rsidR="00AD6A21" w:rsidRDefault="00AD6A21" w:rsidP="00367FB4">
            <w:pPr>
              <w:jc w:val="center"/>
            </w:pPr>
            <w:r w:rsidRPr="00621C20">
              <w:rPr>
                <w:color w:val="000000" w:themeColor="text1"/>
                <w:lang w:val="en-US"/>
              </w:rPr>
              <w:t>MT431B (28)</w:t>
            </w:r>
          </w:p>
        </w:tc>
        <w:tc>
          <w:tcPr>
            <w:tcW w:w="925"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19</w:t>
            </w:r>
          </w:p>
        </w:tc>
        <w:tc>
          <w:tcPr>
            <w:tcW w:w="988" w:type="dxa"/>
          </w:tcPr>
          <w:p w:rsidR="00AD6A21" w:rsidRPr="005B5AEA" w:rsidRDefault="00AD6A21" w:rsidP="00367FB4">
            <w:pPr>
              <w:spacing w:line="288" w:lineRule="auto"/>
              <w:jc w:val="center"/>
            </w:pPr>
            <w:r w:rsidRPr="005B5AEA">
              <w:t>740</w:t>
            </w:r>
          </w:p>
        </w:tc>
        <w:tc>
          <w:tcPr>
            <w:tcW w:w="1131" w:type="dxa"/>
          </w:tcPr>
          <w:p w:rsidR="00AD6A21" w:rsidRPr="005B5AEA" w:rsidRDefault="00AD6A21" w:rsidP="00367FB4">
            <w:pPr>
              <w:spacing w:line="288" w:lineRule="auto"/>
              <w:jc w:val="center"/>
            </w:pPr>
            <w:r w:rsidRPr="005B5AEA">
              <w:t>2700</w:t>
            </w:r>
          </w:p>
        </w:tc>
        <w:tc>
          <w:tcPr>
            <w:tcW w:w="1274" w:type="dxa"/>
          </w:tcPr>
          <w:p w:rsidR="00AD6A21" w:rsidRPr="005B5AEA" w:rsidRDefault="00AD6A21" w:rsidP="00367FB4">
            <w:pPr>
              <w:spacing w:line="288" w:lineRule="auto"/>
              <w:jc w:val="center"/>
            </w:pPr>
            <w:r w:rsidRPr="005B5AEA">
              <w:t>152</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119</w:t>
            </w:r>
          </w:p>
        </w:tc>
        <w:tc>
          <w:tcPr>
            <w:tcW w:w="2118" w:type="dxa"/>
          </w:tcPr>
          <w:p w:rsidR="00AD6A21" w:rsidRPr="005B5AEA" w:rsidRDefault="00AD6A21" w:rsidP="00367FB4">
            <w:pPr>
              <w:spacing w:line="288" w:lineRule="auto"/>
              <w:jc w:val="center"/>
            </w:pPr>
            <w:r w:rsidRPr="005B5AEA">
              <w:t>Аммонал</w:t>
            </w:r>
          </w:p>
        </w:tc>
        <w:tc>
          <w:tcPr>
            <w:tcW w:w="1689" w:type="dxa"/>
          </w:tcPr>
          <w:p w:rsidR="00AD6A21" w:rsidRPr="005B5AEA" w:rsidRDefault="00AD6A21" w:rsidP="00367FB4">
            <w:pPr>
              <w:spacing w:line="288" w:lineRule="auto"/>
              <w:jc w:val="center"/>
            </w:pPr>
            <w:r w:rsidRPr="005B5AEA">
              <w:t>Электрич.</w:t>
            </w:r>
          </w:p>
        </w:tc>
        <w:tc>
          <w:tcPr>
            <w:tcW w:w="1172" w:type="dxa"/>
          </w:tcPr>
          <w:p w:rsidR="00AD6A21" w:rsidRPr="005B5AEA" w:rsidRDefault="00AD6A21" w:rsidP="00367FB4">
            <w:pPr>
              <w:spacing w:line="288" w:lineRule="auto"/>
              <w:jc w:val="center"/>
            </w:pPr>
            <w:r w:rsidRPr="005B5AEA">
              <w:t>7КА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20</w:t>
            </w:r>
          </w:p>
        </w:tc>
        <w:tc>
          <w:tcPr>
            <w:tcW w:w="988" w:type="dxa"/>
          </w:tcPr>
          <w:p w:rsidR="00AD6A21" w:rsidRPr="005B5AEA" w:rsidRDefault="00AD6A21" w:rsidP="00367FB4">
            <w:pPr>
              <w:spacing w:line="288" w:lineRule="auto"/>
              <w:jc w:val="center"/>
            </w:pPr>
            <w:r w:rsidRPr="005B5AEA">
              <w:t>480</w:t>
            </w:r>
          </w:p>
        </w:tc>
        <w:tc>
          <w:tcPr>
            <w:tcW w:w="1131" w:type="dxa"/>
          </w:tcPr>
          <w:p w:rsidR="00AD6A21" w:rsidRPr="005B5AEA" w:rsidRDefault="00AD6A21" w:rsidP="00367FB4">
            <w:pPr>
              <w:spacing w:line="288" w:lineRule="auto"/>
              <w:jc w:val="center"/>
            </w:pPr>
            <w:r w:rsidRPr="005B5AEA">
              <w:t>2500</w:t>
            </w:r>
          </w:p>
        </w:tc>
        <w:tc>
          <w:tcPr>
            <w:tcW w:w="1274" w:type="dxa"/>
          </w:tcPr>
          <w:p w:rsidR="00AD6A21" w:rsidRPr="005B5AEA" w:rsidRDefault="00AD6A21" w:rsidP="00367FB4">
            <w:pPr>
              <w:spacing w:line="288" w:lineRule="auto"/>
              <w:jc w:val="center"/>
            </w:pPr>
            <w:r w:rsidRPr="005B5AEA">
              <w:t>161</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133</w:t>
            </w:r>
          </w:p>
        </w:tc>
        <w:tc>
          <w:tcPr>
            <w:tcW w:w="2118" w:type="dxa"/>
          </w:tcPr>
          <w:p w:rsidR="00AD6A21" w:rsidRPr="005B5AEA" w:rsidRDefault="00AD6A21" w:rsidP="00367FB4">
            <w:pPr>
              <w:spacing w:line="288" w:lineRule="auto"/>
              <w:jc w:val="center"/>
            </w:pPr>
            <w:r w:rsidRPr="005B5AEA">
              <w:t>Гранулит АС-4В</w:t>
            </w:r>
          </w:p>
        </w:tc>
        <w:tc>
          <w:tcPr>
            <w:tcW w:w="1689" w:type="dxa"/>
          </w:tcPr>
          <w:p w:rsidR="00AD6A21" w:rsidRPr="005B5AEA" w:rsidRDefault="00AD6A21" w:rsidP="00367FB4">
            <w:pPr>
              <w:spacing w:line="288" w:lineRule="auto"/>
              <w:jc w:val="center"/>
            </w:pPr>
            <w:r w:rsidRPr="005B5AEA">
              <w:t>Электрич.</w:t>
            </w:r>
          </w:p>
        </w:tc>
        <w:tc>
          <w:tcPr>
            <w:tcW w:w="1172" w:type="dxa"/>
          </w:tcPr>
          <w:p w:rsidR="00AD6A21" w:rsidRPr="005B5AEA" w:rsidRDefault="00AD6A21" w:rsidP="00367FB4">
            <w:pPr>
              <w:spacing w:line="288" w:lineRule="auto"/>
              <w:jc w:val="center"/>
            </w:pPr>
            <w:r w:rsidRPr="005B5AEA">
              <w:t>10КА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21</w:t>
            </w:r>
          </w:p>
        </w:tc>
        <w:tc>
          <w:tcPr>
            <w:tcW w:w="988" w:type="dxa"/>
          </w:tcPr>
          <w:p w:rsidR="00AD6A21" w:rsidRPr="005B5AEA" w:rsidRDefault="00AD6A21" w:rsidP="00367FB4">
            <w:pPr>
              <w:spacing w:line="288" w:lineRule="auto"/>
              <w:jc w:val="center"/>
            </w:pPr>
            <w:r w:rsidRPr="005B5AEA">
              <w:t>250</w:t>
            </w:r>
          </w:p>
        </w:tc>
        <w:tc>
          <w:tcPr>
            <w:tcW w:w="1131" w:type="dxa"/>
          </w:tcPr>
          <w:p w:rsidR="00AD6A21" w:rsidRPr="005B5AEA" w:rsidRDefault="00AD6A21" w:rsidP="00367FB4">
            <w:pPr>
              <w:spacing w:line="288" w:lineRule="auto"/>
              <w:jc w:val="center"/>
            </w:pPr>
            <w:r w:rsidRPr="005B5AEA">
              <w:t>2700</w:t>
            </w:r>
          </w:p>
        </w:tc>
        <w:tc>
          <w:tcPr>
            <w:tcW w:w="1274" w:type="dxa"/>
          </w:tcPr>
          <w:p w:rsidR="00AD6A21" w:rsidRPr="005B5AEA" w:rsidRDefault="00AD6A21" w:rsidP="00367FB4">
            <w:pPr>
              <w:spacing w:line="288" w:lineRule="auto"/>
              <w:jc w:val="center"/>
            </w:pPr>
            <w:r w:rsidRPr="005B5AEA">
              <w:t>162</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t>200</w:t>
            </w:r>
          </w:p>
        </w:tc>
        <w:tc>
          <w:tcPr>
            <w:tcW w:w="2118" w:type="dxa"/>
          </w:tcPr>
          <w:p w:rsidR="00AD6A21" w:rsidRPr="005B5AEA" w:rsidRDefault="00AD6A21" w:rsidP="00367FB4">
            <w:pPr>
              <w:spacing w:line="288" w:lineRule="auto"/>
              <w:jc w:val="center"/>
            </w:pPr>
            <w:r w:rsidRPr="005B5AEA">
              <w:t>Гранулит АС-8В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Pr>
                <w:rFonts w:ascii="Cambria Math" w:hAnsi="Cambria Math"/>
              </w:rPr>
              <w:t>―</w:t>
            </w:r>
          </w:p>
        </w:tc>
        <w:tc>
          <w:tcPr>
            <w:tcW w:w="2129" w:type="dxa"/>
          </w:tcPr>
          <w:p w:rsidR="00AD6A21" w:rsidRDefault="00AD6A21" w:rsidP="00367FB4">
            <w:pPr>
              <w:jc w:val="center"/>
            </w:pPr>
            <w:r>
              <w:rPr>
                <w:color w:val="000000" w:themeColor="text1"/>
              </w:rPr>
              <w:t>МАЙНЕР ШС-20</w:t>
            </w:r>
          </w:p>
        </w:tc>
        <w:tc>
          <w:tcPr>
            <w:tcW w:w="925"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22</w:t>
            </w:r>
          </w:p>
        </w:tc>
        <w:tc>
          <w:tcPr>
            <w:tcW w:w="988" w:type="dxa"/>
          </w:tcPr>
          <w:p w:rsidR="00AD6A21" w:rsidRPr="005B5AEA" w:rsidRDefault="00AD6A21" w:rsidP="00367FB4">
            <w:pPr>
              <w:spacing w:line="288" w:lineRule="auto"/>
              <w:jc w:val="center"/>
            </w:pPr>
            <w:r>
              <w:t>190</w:t>
            </w:r>
          </w:p>
        </w:tc>
        <w:tc>
          <w:tcPr>
            <w:tcW w:w="1131" w:type="dxa"/>
          </w:tcPr>
          <w:p w:rsidR="00AD6A21" w:rsidRPr="005B5AEA" w:rsidRDefault="00AD6A21" w:rsidP="00367FB4">
            <w:pPr>
              <w:spacing w:line="288" w:lineRule="auto"/>
              <w:jc w:val="center"/>
            </w:pPr>
            <w:r w:rsidRPr="005B5AEA">
              <w:t>2700</w:t>
            </w:r>
          </w:p>
        </w:tc>
        <w:tc>
          <w:tcPr>
            <w:tcW w:w="1274" w:type="dxa"/>
          </w:tcPr>
          <w:p w:rsidR="00AD6A21" w:rsidRPr="005B5AEA" w:rsidRDefault="00AD6A21" w:rsidP="00367FB4">
            <w:pPr>
              <w:spacing w:line="288" w:lineRule="auto"/>
              <w:jc w:val="center"/>
            </w:pPr>
            <w:r>
              <w:t>14</w:t>
            </w:r>
            <w:r w:rsidRPr="005B5AEA">
              <w:t>1</w:t>
            </w:r>
          </w:p>
        </w:tc>
        <w:tc>
          <w:tcPr>
            <w:tcW w:w="1274" w:type="dxa"/>
          </w:tcPr>
          <w:p w:rsidR="00AD6A21" w:rsidRPr="005B5AEA" w:rsidRDefault="00AD6A21" w:rsidP="00367FB4">
            <w:pPr>
              <w:spacing w:line="288" w:lineRule="auto"/>
              <w:jc w:val="center"/>
            </w:pPr>
            <w:r w:rsidRPr="005B5AEA">
              <w:t>1,5-1,0</w:t>
            </w:r>
          </w:p>
        </w:tc>
        <w:tc>
          <w:tcPr>
            <w:tcW w:w="1131" w:type="dxa"/>
          </w:tcPr>
          <w:p w:rsidR="00AD6A21" w:rsidRPr="005B5AEA" w:rsidRDefault="00AD6A21" w:rsidP="00367FB4">
            <w:pPr>
              <w:spacing w:line="288" w:lineRule="auto"/>
              <w:jc w:val="center"/>
            </w:pPr>
            <w:r w:rsidRPr="005B5AEA">
              <w:t>100</w:t>
            </w:r>
          </w:p>
        </w:tc>
        <w:tc>
          <w:tcPr>
            <w:tcW w:w="2118" w:type="dxa"/>
          </w:tcPr>
          <w:p w:rsidR="00AD6A21" w:rsidRPr="005B5AEA" w:rsidRDefault="00AD6A21" w:rsidP="00367FB4">
            <w:pPr>
              <w:spacing w:line="288" w:lineRule="auto"/>
              <w:jc w:val="center"/>
            </w:pPr>
            <w:r w:rsidRPr="005B5AEA">
              <w:t>Аммонал</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7КА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23</w:t>
            </w:r>
          </w:p>
        </w:tc>
        <w:tc>
          <w:tcPr>
            <w:tcW w:w="988" w:type="dxa"/>
          </w:tcPr>
          <w:p w:rsidR="00AD6A21" w:rsidRPr="005B5AEA" w:rsidRDefault="00AD6A21" w:rsidP="00367FB4">
            <w:pPr>
              <w:spacing w:line="288" w:lineRule="auto"/>
              <w:jc w:val="center"/>
            </w:pPr>
            <w:r>
              <w:t>210</w:t>
            </w:r>
          </w:p>
        </w:tc>
        <w:tc>
          <w:tcPr>
            <w:tcW w:w="1131" w:type="dxa"/>
          </w:tcPr>
          <w:p w:rsidR="00AD6A21" w:rsidRPr="005B5AEA" w:rsidRDefault="00AD6A21" w:rsidP="00367FB4">
            <w:pPr>
              <w:spacing w:line="288" w:lineRule="auto"/>
              <w:jc w:val="center"/>
            </w:pPr>
            <w:r w:rsidRPr="005B5AEA">
              <w:t>2500</w:t>
            </w:r>
          </w:p>
        </w:tc>
        <w:tc>
          <w:tcPr>
            <w:tcW w:w="1274" w:type="dxa"/>
          </w:tcPr>
          <w:p w:rsidR="00AD6A21" w:rsidRPr="005B5AEA" w:rsidRDefault="00AD6A21" w:rsidP="00367FB4">
            <w:pPr>
              <w:spacing w:line="288" w:lineRule="auto"/>
              <w:jc w:val="center"/>
            </w:pPr>
            <w:r w:rsidRPr="005B5AEA">
              <w:t>122</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114</w:t>
            </w:r>
          </w:p>
        </w:tc>
        <w:tc>
          <w:tcPr>
            <w:tcW w:w="2118" w:type="dxa"/>
          </w:tcPr>
          <w:p w:rsidR="00AD6A21" w:rsidRPr="005B5AEA" w:rsidRDefault="00AD6A21" w:rsidP="00367FB4">
            <w:pPr>
              <w:spacing w:line="288" w:lineRule="auto"/>
              <w:jc w:val="center"/>
            </w:pPr>
            <w:r w:rsidRPr="005B5AEA">
              <w:t>Гранулит АС-4</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АРП8Т</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24</w:t>
            </w:r>
          </w:p>
        </w:tc>
        <w:tc>
          <w:tcPr>
            <w:tcW w:w="988" w:type="dxa"/>
          </w:tcPr>
          <w:p w:rsidR="00AD6A21" w:rsidRPr="005B5AEA" w:rsidRDefault="00AD6A21" w:rsidP="00367FB4">
            <w:pPr>
              <w:spacing w:line="288" w:lineRule="auto"/>
              <w:jc w:val="center"/>
            </w:pPr>
            <w:r w:rsidRPr="005B5AEA">
              <w:t>340</w:t>
            </w:r>
          </w:p>
        </w:tc>
        <w:tc>
          <w:tcPr>
            <w:tcW w:w="1131" w:type="dxa"/>
          </w:tcPr>
          <w:p w:rsidR="00AD6A21" w:rsidRPr="005B5AEA" w:rsidRDefault="00AD6A21" w:rsidP="00367FB4">
            <w:pPr>
              <w:spacing w:line="288" w:lineRule="auto"/>
              <w:jc w:val="center"/>
            </w:pPr>
            <w:r w:rsidRPr="005B5AEA">
              <w:t>3200</w:t>
            </w:r>
          </w:p>
        </w:tc>
        <w:tc>
          <w:tcPr>
            <w:tcW w:w="1274" w:type="dxa"/>
          </w:tcPr>
          <w:p w:rsidR="00AD6A21" w:rsidRPr="005B5AEA" w:rsidRDefault="00AD6A21" w:rsidP="00367FB4">
            <w:pPr>
              <w:spacing w:line="288" w:lineRule="auto"/>
              <w:jc w:val="center"/>
            </w:pPr>
            <w:r>
              <w:t>140</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118</w:t>
            </w:r>
          </w:p>
        </w:tc>
        <w:tc>
          <w:tcPr>
            <w:tcW w:w="2118" w:type="dxa"/>
          </w:tcPr>
          <w:p w:rsidR="00AD6A21" w:rsidRPr="005B5AEA" w:rsidRDefault="00AD6A21" w:rsidP="00367FB4">
            <w:pPr>
              <w:spacing w:line="288" w:lineRule="auto"/>
              <w:jc w:val="center"/>
            </w:pPr>
            <w:r w:rsidRPr="005B5AEA">
              <w:t>Гранулит АС-8В</w:t>
            </w:r>
          </w:p>
        </w:tc>
        <w:tc>
          <w:tcPr>
            <w:tcW w:w="1689" w:type="dxa"/>
          </w:tcPr>
          <w:p w:rsidR="00AD6A21" w:rsidRPr="005B5AEA" w:rsidRDefault="00AD6A21" w:rsidP="00367FB4">
            <w:pPr>
              <w:spacing w:line="288" w:lineRule="auto"/>
              <w:jc w:val="center"/>
            </w:pPr>
            <w:r w:rsidRPr="005B5AEA">
              <w:t>Электрич.</w:t>
            </w:r>
          </w:p>
        </w:tc>
        <w:tc>
          <w:tcPr>
            <w:tcW w:w="1172" w:type="dxa"/>
          </w:tcPr>
          <w:p w:rsidR="00AD6A21" w:rsidRPr="005B5AEA" w:rsidRDefault="00AD6A21" w:rsidP="00367FB4">
            <w:pPr>
              <w:spacing w:line="288" w:lineRule="auto"/>
              <w:jc w:val="center"/>
            </w:pPr>
            <w:r>
              <w:t>К10</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t>750</w:t>
            </w:r>
          </w:p>
        </w:tc>
      </w:tr>
      <w:tr w:rsidR="00AD6A21" w:rsidTr="00367FB4">
        <w:trPr>
          <w:trHeight w:val="54"/>
        </w:trPr>
        <w:tc>
          <w:tcPr>
            <w:tcW w:w="955" w:type="dxa"/>
          </w:tcPr>
          <w:p w:rsidR="00AD6A21" w:rsidRPr="005B5AEA" w:rsidRDefault="00AD6A21" w:rsidP="00367FB4">
            <w:pPr>
              <w:spacing w:line="288" w:lineRule="auto"/>
              <w:jc w:val="center"/>
            </w:pPr>
            <w:r w:rsidRPr="005B5AEA">
              <w:t>25</w:t>
            </w:r>
          </w:p>
        </w:tc>
        <w:tc>
          <w:tcPr>
            <w:tcW w:w="988" w:type="dxa"/>
          </w:tcPr>
          <w:p w:rsidR="00AD6A21" w:rsidRPr="005B5AEA" w:rsidRDefault="00AD6A21" w:rsidP="00367FB4">
            <w:pPr>
              <w:spacing w:line="288" w:lineRule="auto"/>
              <w:jc w:val="center"/>
            </w:pPr>
            <w:r w:rsidRPr="005B5AEA">
              <w:t>260</w:t>
            </w:r>
          </w:p>
        </w:tc>
        <w:tc>
          <w:tcPr>
            <w:tcW w:w="1131" w:type="dxa"/>
          </w:tcPr>
          <w:p w:rsidR="00AD6A21" w:rsidRPr="005B5AEA" w:rsidRDefault="00AD6A21" w:rsidP="00367FB4">
            <w:pPr>
              <w:spacing w:line="288" w:lineRule="auto"/>
              <w:jc w:val="center"/>
            </w:pPr>
            <w:r w:rsidRPr="005B5AEA">
              <w:t>2800</w:t>
            </w:r>
          </w:p>
        </w:tc>
        <w:tc>
          <w:tcPr>
            <w:tcW w:w="1274" w:type="dxa"/>
          </w:tcPr>
          <w:p w:rsidR="00AD6A21" w:rsidRPr="005B5AEA" w:rsidRDefault="00AD6A21" w:rsidP="00367FB4">
            <w:pPr>
              <w:spacing w:line="288" w:lineRule="auto"/>
              <w:jc w:val="center"/>
            </w:pPr>
            <w:r>
              <w:t>13</w:t>
            </w:r>
            <w:r w:rsidRPr="005B5AEA">
              <w:t>2</w:t>
            </w:r>
          </w:p>
        </w:tc>
        <w:tc>
          <w:tcPr>
            <w:tcW w:w="1274" w:type="dxa"/>
          </w:tcPr>
          <w:p w:rsidR="00AD6A21" w:rsidRPr="005B5AEA" w:rsidRDefault="00AD6A21" w:rsidP="00367FB4">
            <w:pPr>
              <w:spacing w:line="288" w:lineRule="auto"/>
              <w:jc w:val="center"/>
            </w:pPr>
            <w:r w:rsidRPr="005B5AEA">
              <w:t>&gt;1,5</w:t>
            </w:r>
          </w:p>
        </w:tc>
        <w:tc>
          <w:tcPr>
            <w:tcW w:w="1131" w:type="dxa"/>
          </w:tcPr>
          <w:p w:rsidR="00AD6A21" w:rsidRPr="005B5AEA" w:rsidRDefault="00AD6A21" w:rsidP="00367FB4">
            <w:pPr>
              <w:spacing w:line="288" w:lineRule="auto"/>
              <w:jc w:val="center"/>
            </w:pPr>
            <w:r>
              <w:t>230</w:t>
            </w:r>
          </w:p>
        </w:tc>
        <w:tc>
          <w:tcPr>
            <w:tcW w:w="2118" w:type="dxa"/>
          </w:tcPr>
          <w:p w:rsidR="00AD6A21" w:rsidRPr="005B5AEA" w:rsidRDefault="00AD6A21" w:rsidP="00367FB4">
            <w:pPr>
              <w:spacing w:line="288" w:lineRule="auto"/>
              <w:jc w:val="center"/>
            </w:pPr>
            <w:r w:rsidRPr="005B5AEA">
              <w:t>Гранулит АС-4</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Pr>
                <w:rFonts w:ascii="Cambria Math" w:hAnsi="Cambria Math"/>
              </w:rPr>
              <w:t>―</w:t>
            </w:r>
          </w:p>
        </w:tc>
        <w:tc>
          <w:tcPr>
            <w:tcW w:w="2129" w:type="dxa"/>
          </w:tcPr>
          <w:p w:rsidR="00AD6A21" w:rsidRDefault="00AD6A21" w:rsidP="00367FB4">
            <w:pPr>
              <w:jc w:val="center"/>
            </w:pPr>
            <w:r w:rsidRPr="00621C20">
              <w:rPr>
                <w:color w:val="000000" w:themeColor="text1"/>
                <w:lang w:val="en-US"/>
              </w:rPr>
              <w:t>MT2010 (20)</w:t>
            </w:r>
          </w:p>
        </w:tc>
        <w:tc>
          <w:tcPr>
            <w:tcW w:w="925"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26</w:t>
            </w:r>
          </w:p>
        </w:tc>
        <w:tc>
          <w:tcPr>
            <w:tcW w:w="988" w:type="dxa"/>
          </w:tcPr>
          <w:p w:rsidR="00AD6A21" w:rsidRPr="005B5AEA" w:rsidRDefault="00AD6A21" w:rsidP="00367FB4">
            <w:pPr>
              <w:spacing w:line="288" w:lineRule="auto"/>
              <w:jc w:val="center"/>
            </w:pPr>
            <w:r w:rsidRPr="005B5AEA">
              <w:t>570</w:t>
            </w:r>
          </w:p>
        </w:tc>
        <w:tc>
          <w:tcPr>
            <w:tcW w:w="1131" w:type="dxa"/>
          </w:tcPr>
          <w:p w:rsidR="00AD6A21" w:rsidRPr="005B5AEA" w:rsidRDefault="00AD6A21" w:rsidP="00367FB4">
            <w:pPr>
              <w:spacing w:line="288" w:lineRule="auto"/>
              <w:jc w:val="center"/>
            </w:pPr>
            <w:r w:rsidRPr="005B5AEA">
              <w:t>2750</w:t>
            </w:r>
          </w:p>
        </w:tc>
        <w:tc>
          <w:tcPr>
            <w:tcW w:w="1274" w:type="dxa"/>
          </w:tcPr>
          <w:p w:rsidR="00AD6A21" w:rsidRPr="005B5AEA" w:rsidRDefault="00AD6A21" w:rsidP="00367FB4">
            <w:pPr>
              <w:spacing w:line="288" w:lineRule="auto"/>
              <w:jc w:val="center"/>
            </w:pPr>
            <w:r>
              <w:t>14</w:t>
            </w:r>
            <w:r w:rsidRPr="005B5AEA">
              <w:t>1</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95</w:t>
            </w:r>
          </w:p>
        </w:tc>
        <w:tc>
          <w:tcPr>
            <w:tcW w:w="2118" w:type="dxa"/>
          </w:tcPr>
          <w:p w:rsidR="00AD6A21" w:rsidRPr="005B5AEA" w:rsidRDefault="00AD6A21" w:rsidP="00367FB4">
            <w:pPr>
              <w:spacing w:line="288" w:lineRule="auto"/>
              <w:jc w:val="center"/>
            </w:pPr>
            <w:r w:rsidRPr="005B5AEA">
              <w:t>Аммонит 6ЖВ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4КА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27</w:t>
            </w:r>
          </w:p>
        </w:tc>
        <w:tc>
          <w:tcPr>
            <w:tcW w:w="988" w:type="dxa"/>
          </w:tcPr>
          <w:p w:rsidR="00AD6A21" w:rsidRPr="005B5AEA" w:rsidRDefault="00AD6A21" w:rsidP="00367FB4">
            <w:pPr>
              <w:spacing w:line="288" w:lineRule="auto"/>
              <w:jc w:val="center"/>
            </w:pPr>
            <w:r w:rsidRPr="005B5AEA">
              <w:t>270</w:t>
            </w:r>
          </w:p>
        </w:tc>
        <w:tc>
          <w:tcPr>
            <w:tcW w:w="1131" w:type="dxa"/>
          </w:tcPr>
          <w:p w:rsidR="00AD6A21" w:rsidRPr="005B5AEA" w:rsidRDefault="00AD6A21" w:rsidP="00367FB4">
            <w:pPr>
              <w:spacing w:line="288" w:lineRule="auto"/>
              <w:jc w:val="center"/>
            </w:pPr>
            <w:r w:rsidRPr="005B5AEA">
              <w:t>2850</w:t>
            </w:r>
          </w:p>
        </w:tc>
        <w:tc>
          <w:tcPr>
            <w:tcW w:w="1274" w:type="dxa"/>
          </w:tcPr>
          <w:p w:rsidR="00AD6A21" w:rsidRPr="005B5AEA" w:rsidRDefault="00AD6A21" w:rsidP="00367FB4">
            <w:pPr>
              <w:spacing w:line="288" w:lineRule="auto"/>
              <w:jc w:val="center"/>
            </w:pPr>
            <w:r w:rsidRPr="005B5AEA">
              <w:t>141</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135</w:t>
            </w:r>
          </w:p>
        </w:tc>
        <w:tc>
          <w:tcPr>
            <w:tcW w:w="2118" w:type="dxa"/>
          </w:tcPr>
          <w:p w:rsidR="00AD6A21" w:rsidRPr="005B5AEA" w:rsidRDefault="00AD6A21" w:rsidP="00367FB4">
            <w:pPr>
              <w:spacing w:line="288" w:lineRule="auto"/>
              <w:jc w:val="center"/>
            </w:pPr>
            <w:r w:rsidRPr="005B5AEA">
              <w:t>Аммонит 6ЖВ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7КА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600</w:t>
            </w:r>
          </w:p>
        </w:tc>
      </w:tr>
      <w:tr w:rsidR="00AD6A21" w:rsidTr="00367FB4">
        <w:trPr>
          <w:trHeight w:val="54"/>
        </w:trPr>
        <w:tc>
          <w:tcPr>
            <w:tcW w:w="955" w:type="dxa"/>
          </w:tcPr>
          <w:p w:rsidR="00AD6A21" w:rsidRPr="005B5AEA" w:rsidRDefault="00AD6A21" w:rsidP="00367FB4">
            <w:pPr>
              <w:spacing w:line="288" w:lineRule="auto"/>
              <w:jc w:val="center"/>
            </w:pPr>
            <w:r w:rsidRPr="005B5AEA">
              <w:t>28</w:t>
            </w:r>
          </w:p>
        </w:tc>
        <w:tc>
          <w:tcPr>
            <w:tcW w:w="988" w:type="dxa"/>
          </w:tcPr>
          <w:p w:rsidR="00AD6A21" w:rsidRPr="005B5AEA" w:rsidRDefault="00AD6A21" w:rsidP="00367FB4">
            <w:pPr>
              <w:spacing w:line="288" w:lineRule="auto"/>
              <w:jc w:val="center"/>
            </w:pPr>
            <w:r w:rsidRPr="005B5AEA">
              <w:t>620</w:t>
            </w:r>
          </w:p>
        </w:tc>
        <w:tc>
          <w:tcPr>
            <w:tcW w:w="1131" w:type="dxa"/>
          </w:tcPr>
          <w:p w:rsidR="00AD6A21" w:rsidRPr="005B5AEA" w:rsidRDefault="00AD6A21" w:rsidP="00367FB4">
            <w:pPr>
              <w:spacing w:line="288" w:lineRule="auto"/>
              <w:jc w:val="center"/>
            </w:pPr>
            <w:r w:rsidRPr="005B5AEA">
              <w:t>2800</w:t>
            </w:r>
          </w:p>
        </w:tc>
        <w:tc>
          <w:tcPr>
            <w:tcW w:w="1274" w:type="dxa"/>
          </w:tcPr>
          <w:p w:rsidR="00AD6A21" w:rsidRPr="005B5AEA" w:rsidRDefault="00AD6A21" w:rsidP="00367FB4">
            <w:pPr>
              <w:spacing w:line="288" w:lineRule="auto"/>
              <w:jc w:val="center"/>
            </w:pPr>
            <w:r w:rsidRPr="005B5AEA">
              <w:t>155</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100</w:t>
            </w:r>
          </w:p>
        </w:tc>
        <w:tc>
          <w:tcPr>
            <w:tcW w:w="2118" w:type="dxa"/>
          </w:tcPr>
          <w:p w:rsidR="00AD6A21" w:rsidRPr="005B5AEA" w:rsidRDefault="00AD6A21" w:rsidP="00367FB4">
            <w:pPr>
              <w:spacing w:line="288" w:lineRule="auto"/>
              <w:jc w:val="center"/>
            </w:pPr>
            <w:r w:rsidRPr="005B5AEA">
              <w:t>Гранулит АС-4</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10КА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29</w:t>
            </w:r>
          </w:p>
        </w:tc>
        <w:tc>
          <w:tcPr>
            <w:tcW w:w="988" w:type="dxa"/>
          </w:tcPr>
          <w:p w:rsidR="00AD6A21" w:rsidRPr="005B5AEA" w:rsidRDefault="00AD6A21" w:rsidP="00367FB4">
            <w:pPr>
              <w:spacing w:line="288" w:lineRule="auto"/>
              <w:jc w:val="center"/>
            </w:pPr>
            <w:r w:rsidRPr="005B5AEA">
              <w:t>360</w:t>
            </w:r>
          </w:p>
        </w:tc>
        <w:tc>
          <w:tcPr>
            <w:tcW w:w="1131" w:type="dxa"/>
          </w:tcPr>
          <w:p w:rsidR="00AD6A21" w:rsidRPr="005B5AEA" w:rsidRDefault="00AD6A21" w:rsidP="00367FB4">
            <w:pPr>
              <w:spacing w:line="288" w:lineRule="auto"/>
              <w:jc w:val="center"/>
            </w:pPr>
            <w:r w:rsidRPr="005B5AEA">
              <w:t>3000</w:t>
            </w:r>
          </w:p>
        </w:tc>
        <w:tc>
          <w:tcPr>
            <w:tcW w:w="1274" w:type="dxa"/>
          </w:tcPr>
          <w:p w:rsidR="00AD6A21" w:rsidRPr="005B5AEA" w:rsidRDefault="00AD6A21" w:rsidP="00367FB4">
            <w:pPr>
              <w:spacing w:line="288" w:lineRule="auto"/>
              <w:jc w:val="center"/>
            </w:pPr>
            <w:r w:rsidRPr="005B5AEA">
              <w:t>138</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114</w:t>
            </w:r>
          </w:p>
        </w:tc>
        <w:tc>
          <w:tcPr>
            <w:tcW w:w="2118" w:type="dxa"/>
          </w:tcPr>
          <w:p w:rsidR="00AD6A21" w:rsidRPr="005B5AEA" w:rsidRDefault="00AD6A21" w:rsidP="00367FB4">
            <w:pPr>
              <w:spacing w:line="288" w:lineRule="auto"/>
              <w:jc w:val="center"/>
            </w:pPr>
            <w:r w:rsidRPr="005B5AEA">
              <w:t>Аммонит 6ЖВ</w:t>
            </w:r>
          </w:p>
        </w:tc>
        <w:tc>
          <w:tcPr>
            <w:tcW w:w="1689" w:type="dxa"/>
          </w:tcPr>
          <w:p w:rsidR="00AD6A21" w:rsidRPr="005B5AEA" w:rsidRDefault="00AD6A21" w:rsidP="00367FB4">
            <w:pPr>
              <w:spacing w:line="288" w:lineRule="auto"/>
              <w:jc w:val="center"/>
            </w:pPr>
            <w:r w:rsidRPr="005B5AEA">
              <w:t>Электрич.</w:t>
            </w:r>
          </w:p>
        </w:tc>
        <w:tc>
          <w:tcPr>
            <w:tcW w:w="1172" w:type="dxa"/>
          </w:tcPr>
          <w:p w:rsidR="00AD6A21" w:rsidRPr="005B5AEA" w:rsidRDefault="00AD6A21" w:rsidP="00367FB4">
            <w:pPr>
              <w:spacing w:line="288" w:lineRule="auto"/>
              <w:jc w:val="center"/>
            </w:pPr>
            <w:r w:rsidRPr="005B5AEA">
              <w:t>7КА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30</w:t>
            </w:r>
          </w:p>
        </w:tc>
        <w:tc>
          <w:tcPr>
            <w:tcW w:w="988" w:type="dxa"/>
          </w:tcPr>
          <w:p w:rsidR="00AD6A21" w:rsidRPr="005B5AEA" w:rsidRDefault="00AD6A21" w:rsidP="00367FB4">
            <w:pPr>
              <w:spacing w:line="288" w:lineRule="auto"/>
              <w:jc w:val="center"/>
            </w:pPr>
            <w:r w:rsidRPr="005B5AEA">
              <w:t>340</w:t>
            </w:r>
          </w:p>
        </w:tc>
        <w:tc>
          <w:tcPr>
            <w:tcW w:w="1131" w:type="dxa"/>
          </w:tcPr>
          <w:p w:rsidR="00AD6A21" w:rsidRPr="005B5AEA" w:rsidRDefault="00AD6A21" w:rsidP="00367FB4">
            <w:pPr>
              <w:spacing w:line="288" w:lineRule="auto"/>
              <w:jc w:val="center"/>
            </w:pPr>
            <w:r w:rsidRPr="005B5AEA">
              <w:t>3200</w:t>
            </w:r>
          </w:p>
        </w:tc>
        <w:tc>
          <w:tcPr>
            <w:tcW w:w="1274" w:type="dxa"/>
          </w:tcPr>
          <w:p w:rsidR="00AD6A21" w:rsidRPr="005B5AEA" w:rsidRDefault="00AD6A21" w:rsidP="00367FB4">
            <w:pPr>
              <w:spacing w:line="288" w:lineRule="auto"/>
              <w:jc w:val="center"/>
            </w:pPr>
            <w:r w:rsidRPr="005B5AEA">
              <w:t>141</w:t>
            </w:r>
          </w:p>
        </w:tc>
        <w:tc>
          <w:tcPr>
            <w:tcW w:w="1274" w:type="dxa"/>
          </w:tcPr>
          <w:p w:rsidR="00AD6A21" w:rsidRPr="005B5AEA" w:rsidRDefault="00AD6A21" w:rsidP="00367FB4">
            <w:pPr>
              <w:spacing w:line="288" w:lineRule="auto"/>
              <w:jc w:val="center"/>
            </w:pPr>
            <w:r w:rsidRPr="005B5AEA">
              <w:t>1,5-1,0</w:t>
            </w:r>
          </w:p>
        </w:tc>
        <w:tc>
          <w:tcPr>
            <w:tcW w:w="1131" w:type="dxa"/>
          </w:tcPr>
          <w:p w:rsidR="00AD6A21" w:rsidRPr="005B5AEA" w:rsidRDefault="00AD6A21" w:rsidP="00367FB4">
            <w:pPr>
              <w:spacing w:line="288" w:lineRule="auto"/>
              <w:jc w:val="center"/>
            </w:pPr>
            <w:r w:rsidRPr="005B5AEA">
              <w:t>118</w:t>
            </w:r>
          </w:p>
        </w:tc>
        <w:tc>
          <w:tcPr>
            <w:tcW w:w="2118" w:type="dxa"/>
          </w:tcPr>
          <w:p w:rsidR="00AD6A21" w:rsidRPr="005B5AEA" w:rsidRDefault="00AD6A21" w:rsidP="00367FB4">
            <w:pPr>
              <w:spacing w:line="288" w:lineRule="auto"/>
              <w:jc w:val="center"/>
            </w:pPr>
            <w:r w:rsidRPr="005B5AEA">
              <w:t>Гранулит АС-4В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АРП8Т</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600</w:t>
            </w:r>
          </w:p>
        </w:tc>
      </w:tr>
      <w:tr w:rsidR="00AD6A21" w:rsidTr="00367FB4">
        <w:trPr>
          <w:trHeight w:val="54"/>
        </w:trPr>
        <w:tc>
          <w:tcPr>
            <w:tcW w:w="955" w:type="dxa"/>
          </w:tcPr>
          <w:p w:rsidR="00AD6A21" w:rsidRPr="005B5AEA" w:rsidRDefault="00AD6A21" w:rsidP="00367FB4">
            <w:pPr>
              <w:spacing w:line="288" w:lineRule="auto"/>
              <w:jc w:val="center"/>
            </w:pPr>
            <w:r w:rsidRPr="005B5AEA">
              <w:t>31</w:t>
            </w:r>
          </w:p>
        </w:tc>
        <w:tc>
          <w:tcPr>
            <w:tcW w:w="988" w:type="dxa"/>
          </w:tcPr>
          <w:p w:rsidR="00AD6A21" w:rsidRPr="005B5AEA" w:rsidRDefault="00AD6A21" w:rsidP="00367FB4">
            <w:pPr>
              <w:spacing w:line="288" w:lineRule="auto"/>
              <w:jc w:val="center"/>
            </w:pPr>
            <w:r w:rsidRPr="005B5AEA">
              <w:t>260</w:t>
            </w:r>
          </w:p>
        </w:tc>
        <w:tc>
          <w:tcPr>
            <w:tcW w:w="1131" w:type="dxa"/>
          </w:tcPr>
          <w:p w:rsidR="00AD6A21" w:rsidRPr="005B5AEA" w:rsidRDefault="00AD6A21" w:rsidP="00367FB4">
            <w:pPr>
              <w:spacing w:line="288" w:lineRule="auto"/>
              <w:jc w:val="center"/>
            </w:pPr>
            <w:r w:rsidRPr="005B5AEA">
              <w:t>2800</w:t>
            </w:r>
          </w:p>
        </w:tc>
        <w:tc>
          <w:tcPr>
            <w:tcW w:w="1274" w:type="dxa"/>
          </w:tcPr>
          <w:p w:rsidR="00AD6A21" w:rsidRPr="005B5AEA" w:rsidRDefault="00AD6A21" w:rsidP="00367FB4">
            <w:pPr>
              <w:spacing w:line="288" w:lineRule="auto"/>
              <w:jc w:val="center"/>
            </w:pPr>
            <w:r w:rsidRPr="005B5AEA">
              <w:t>157</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120</w:t>
            </w:r>
          </w:p>
        </w:tc>
        <w:tc>
          <w:tcPr>
            <w:tcW w:w="2118" w:type="dxa"/>
          </w:tcPr>
          <w:p w:rsidR="00AD6A21" w:rsidRPr="005B5AEA" w:rsidRDefault="00AD6A21" w:rsidP="00367FB4">
            <w:pPr>
              <w:spacing w:line="288" w:lineRule="auto"/>
              <w:jc w:val="center"/>
            </w:pPr>
            <w:r w:rsidRPr="005B5AEA">
              <w:t>Гранулит АС-8</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10КА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32</w:t>
            </w:r>
          </w:p>
        </w:tc>
        <w:tc>
          <w:tcPr>
            <w:tcW w:w="988" w:type="dxa"/>
          </w:tcPr>
          <w:p w:rsidR="00AD6A21" w:rsidRPr="005B5AEA" w:rsidRDefault="00AD6A21" w:rsidP="00367FB4">
            <w:pPr>
              <w:spacing w:line="288" w:lineRule="auto"/>
              <w:jc w:val="center"/>
            </w:pPr>
            <w:r w:rsidRPr="005B5AEA">
              <w:t>500</w:t>
            </w:r>
          </w:p>
        </w:tc>
        <w:tc>
          <w:tcPr>
            <w:tcW w:w="1131" w:type="dxa"/>
          </w:tcPr>
          <w:p w:rsidR="00AD6A21" w:rsidRPr="005B5AEA" w:rsidRDefault="00AD6A21" w:rsidP="00367FB4">
            <w:pPr>
              <w:spacing w:line="288" w:lineRule="auto"/>
              <w:jc w:val="center"/>
            </w:pPr>
            <w:r w:rsidRPr="005B5AEA">
              <w:t>2500</w:t>
            </w:r>
          </w:p>
        </w:tc>
        <w:tc>
          <w:tcPr>
            <w:tcW w:w="1274" w:type="dxa"/>
          </w:tcPr>
          <w:p w:rsidR="00AD6A21" w:rsidRPr="005B5AEA" w:rsidRDefault="00AD6A21" w:rsidP="00367FB4">
            <w:pPr>
              <w:spacing w:line="288" w:lineRule="auto"/>
              <w:jc w:val="center"/>
            </w:pPr>
            <w:r w:rsidRPr="005B5AEA">
              <w:t>166</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95</w:t>
            </w:r>
          </w:p>
        </w:tc>
        <w:tc>
          <w:tcPr>
            <w:tcW w:w="2118" w:type="dxa"/>
          </w:tcPr>
          <w:p w:rsidR="00AD6A21" w:rsidRPr="005B5AEA" w:rsidRDefault="00AD6A21" w:rsidP="00367FB4">
            <w:pPr>
              <w:spacing w:line="288" w:lineRule="auto"/>
              <w:jc w:val="center"/>
            </w:pPr>
            <w:r w:rsidRPr="005B5AEA">
              <w:t>Аммонит 6ЖВ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4КА</w:t>
            </w:r>
          </w:p>
        </w:tc>
        <w:tc>
          <w:tcPr>
            <w:tcW w:w="2129" w:type="dxa"/>
          </w:tcPr>
          <w:p w:rsidR="00AD6A21" w:rsidRPr="005B5AEA" w:rsidRDefault="00AD6A21" w:rsidP="00367FB4">
            <w:pPr>
              <w:spacing w:line="288" w:lineRule="auto"/>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bl>
    <w:p w:rsidR="00AD6A21" w:rsidRDefault="00AD6A21" w:rsidP="00AD6A21"/>
    <w:p w:rsidR="00AD6A21" w:rsidRPr="00A31477" w:rsidRDefault="00AD6A21" w:rsidP="00AD6A21">
      <w:pPr>
        <w:jc w:val="center"/>
      </w:pPr>
    </w:p>
    <w:p w:rsidR="00AD6A21" w:rsidRDefault="00AD6A21" w:rsidP="004F1526">
      <w:pPr>
        <w:jc w:val="center"/>
        <w:rPr>
          <w:sz w:val="28"/>
          <w:szCs w:val="28"/>
        </w:rPr>
      </w:pPr>
    </w:p>
    <w:p w:rsidR="006B6A17" w:rsidRDefault="006B6A17" w:rsidP="00AD6A21">
      <w:pPr>
        <w:jc w:val="center"/>
      </w:pPr>
    </w:p>
    <w:p w:rsidR="006B6A17" w:rsidRDefault="006B6A17" w:rsidP="00AD6A21">
      <w:pPr>
        <w:jc w:val="center"/>
      </w:pPr>
    </w:p>
    <w:p w:rsidR="00AD6A21" w:rsidRDefault="00AD6A21" w:rsidP="00AD6A21">
      <w:pPr>
        <w:jc w:val="center"/>
      </w:pPr>
      <w:r w:rsidRPr="00AB63D5">
        <w:lastRenderedPageBreak/>
        <w:t>Задан</w:t>
      </w:r>
      <w:r>
        <w:t>ия</w:t>
      </w:r>
      <w:r w:rsidRPr="00AB63D5">
        <w:t xml:space="preserve"> на </w:t>
      </w:r>
      <w:r>
        <w:t xml:space="preserve">выполнение контрольных работ </w:t>
      </w:r>
      <w:r w:rsidRPr="00AB63D5">
        <w:t>по дис</w:t>
      </w:r>
      <w:r>
        <w:t>циплине «ОГД подземная геотехнология», гр.ГД</w:t>
      </w:r>
      <w:r>
        <w:rPr>
          <w:vertAlign w:val="subscript"/>
        </w:rPr>
        <w:t>з</w:t>
      </w:r>
      <w:r w:rsidR="006B6A17">
        <w:t>-23-3</w:t>
      </w:r>
    </w:p>
    <w:p w:rsidR="00AD6A21" w:rsidRDefault="00AD6A21" w:rsidP="00AD6A21">
      <w:pPr>
        <w:jc w:val="center"/>
      </w:pPr>
    </w:p>
    <w:p w:rsidR="00AD6A21" w:rsidRDefault="00AD6A21" w:rsidP="00AD6A21">
      <w:pPr>
        <w:jc w:val="center"/>
      </w:pPr>
    </w:p>
    <w:tbl>
      <w:tblPr>
        <w:tblStyle w:val="a7"/>
        <w:tblW w:w="0" w:type="auto"/>
        <w:tblLook w:val="04A0" w:firstRow="1" w:lastRow="0" w:firstColumn="1" w:lastColumn="0" w:noHBand="0" w:noVBand="1"/>
      </w:tblPr>
      <w:tblGrid>
        <w:gridCol w:w="955"/>
        <w:gridCol w:w="988"/>
        <w:gridCol w:w="1131"/>
        <w:gridCol w:w="1274"/>
        <w:gridCol w:w="1274"/>
        <w:gridCol w:w="1131"/>
        <w:gridCol w:w="2118"/>
        <w:gridCol w:w="1689"/>
        <w:gridCol w:w="1375"/>
        <w:gridCol w:w="2065"/>
        <w:gridCol w:w="786"/>
      </w:tblGrid>
      <w:tr w:rsidR="00AD6A21" w:rsidTr="00367FB4">
        <w:trPr>
          <w:cantSplit/>
          <w:trHeight w:val="1553"/>
        </w:trPr>
        <w:tc>
          <w:tcPr>
            <w:tcW w:w="955" w:type="dxa"/>
            <w:vMerge w:val="restart"/>
            <w:textDirection w:val="btLr"/>
            <w:vAlign w:val="center"/>
          </w:tcPr>
          <w:p w:rsidR="00AD6A21" w:rsidRDefault="00AD6A21" w:rsidP="00367FB4">
            <w:pPr>
              <w:ind w:left="113" w:right="113"/>
              <w:jc w:val="center"/>
            </w:pPr>
            <w:r>
              <w:t>Номер вари</w:t>
            </w:r>
            <w:r w:rsidRPr="00AB63D5">
              <w:t>анта</w:t>
            </w:r>
          </w:p>
        </w:tc>
        <w:tc>
          <w:tcPr>
            <w:tcW w:w="988" w:type="dxa"/>
            <w:vMerge w:val="restart"/>
            <w:textDirection w:val="btLr"/>
            <w:vAlign w:val="center"/>
          </w:tcPr>
          <w:p w:rsidR="00AD6A21" w:rsidRDefault="00AD6A21" w:rsidP="00367FB4">
            <w:pPr>
              <w:ind w:left="113" w:right="113"/>
              <w:jc w:val="center"/>
            </w:pPr>
            <w:r>
              <w:t>Глубина ра</w:t>
            </w:r>
            <w:r w:rsidRPr="00AB63D5">
              <w:t>бот, м</w:t>
            </w:r>
          </w:p>
        </w:tc>
        <w:tc>
          <w:tcPr>
            <w:tcW w:w="1131" w:type="dxa"/>
            <w:vMerge w:val="restart"/>
            <w:textDirection w:val="btLr"/>
            <w:vAlign w:val="center"/>
          </w:tcPr>
          <w:p w:rsidR="00AD6A21" w:rsidRDefault="00AD6A21" w:rsidP="00367FB4">
            <w:pPr>
              <w:ind w:left="113" w:right="113"/>
              <w:jc w:val="center"/>
            </w:pPr>
            <w:r w:rsidRPr="00AB63D5">
              <w:t>Плотность пород</w:t>
            </w:r>
          </w:p>
          <w:p w:rsidR="00AD6A21" w:rsidRDefault="00AD6A21" w:rsidP="00367FB4">
            <w:pPr>
              <w:ind w:left="113" w:right="113"/>
              <w:jc w:val="center"/>
            </w:pPr>
            <w:r>
              <w:t>в мас</w:t>
            </w:r>
            <w:r w:rsidRPr="00AB63D5">
              <w:t xml:space="preserve">сиве, </w:t>
            </w:r>
            <w:r w:rsidRPr="00AB63D5">
              <w:rPr>
                <w:i/>
              </w:rPr>
              <w:t>ρ</w:t>
            </w:r>
            <w:r w:rsidRPr="00AB63D5">
              <w:t>, кг/м</w:t>
            </w:r>
            <w:r w:rsidRPr="00AB63D5">
              <w:rPr>
                <w:vertAlign w:val="superscript"/>
              </w:rPr>
              <w:t>3</w:t>
            </w:r>
          </w:p>
        </w:tc>
        <w:tc>
          <w:tcPr>
            <w:tcW w:w="1274" w:type="dxa"/>
            <w:vMerge w:val="restart"/>
            <w:textDirection w:val="btLr"/>
            <w:vAlign w:val="center"/>
          </w:tcPr>
          <w:p w:rsidR="00AD6A21" w:rsidRPr="00AB63D5" w:rsidRDefault="00AD6A21" w:rsidP="00367FB4">
            <w:pPr>
              <w:ind w:left="113" w:right="113"/>
              <w:jc w:val="center"/>
            </w:pPr>
            <w:r>
              <w:t>Предел  проч</w:t>
            </w:r>
            <w:r w:rsidRPr="00AB63D5">
              <w:t>ности пород</w:t>
            </w:r>
          </w:p>
          <w:p w:rsidR="00AD6A21" w:rsidRPr="00AB63D5" w:rsidRDefault="00AD6A21" w:rsidP="00367FB4">
            <w:pPr>
              <w:ind w:left="113" w:right="113"/>
              <w:jc w:val="center"/>
            </w:pPr>
            <w:r w:rsidRPr="00AB63D5">
              <w:t xml:space="preserve">на </w:t>
            </w:r>
            <w:r>
              <w:t xml:space="preserve">одноосное </w:t>
            </w:r>
            <w:r w:rsidRPr="00AB63D5">
              <w:t>сжатие,</w:t>
            </w:r>
          </w:p>
          <w:p w:rsidR="00AD6A21" w:rsidRDefault="00AD6A21" w:rsidP="00367FB4">
            <w:pPr>
              <w:ind w:left="113" w:right="113"/>
              <w:jc w:val="center"/>
            </w:pPr>
            <w:r w:rsidRPr="00AB63D5">
              <w:rPr>
                <w:i/>
              </w:rPr>
              <w:t>σ</w:t>
            </w:r>
            <w:r w:rsidRPr="00AB63D5">
              <w:t xml:space="preserve"> Мпа</w:t>
            </w:r>
          </w:p>
        </w:tc>
        <w:tc>
          <w:tcPr>
            <w:tcW w:w="1274" w:type="dxa"/>
            <w:vMerge w:val="restart"/>
            <w:textDirection w:val="btLr"/>
            <w:vAlign w:val="center"/>
          </w:tcPr>
          <w:p w:rsidR="00AD6A21" w:rsidRDefault="00AD6A21" w:rsidP="00367FB4">
            <w:pPr>
              <w:ind w:left="113" w:right="113"/>
              <w:jc w:val="center"/>
            </w:pPr>
            <w:r w:rsidRPr="00AB63D5">
              <w:t>Расстояние</w:t>
            </w:r>
          </w:p>
          <w:p w:rsidR="00AD6A21" w:rsidRDefault="00AD6A21" w:rsidP="00367FB4">
            <w:pPr>
              <w:ind w:left="113" w:right="113"/>
              <w:jc w:val="center"/>
            </w:pPr>
            <w:r>
              <w:t>между трещи</w:t>
            </w:r>
            <w:r w:rsidRPr="00AB63D5">
              <w:t>нами, м</w:t>
            </w:r>
          </w:p>
        </w:tc>
        <w:tc>
          <w:tcPr>
            <w:tcW w:w="1131" w:type="dxa"/>
            <w:vMerge w:val="restart"/>
            <w:textDirection w:val="btLr"/>
            <w:vAlign w:val="center"/>
          </w:tcPr>
          <w:p w:rsidR="00AD6A21" w:rsidRDefault="00AD6A21" w:rsidP="00367FB4">
            <w:pPr>
              <w:ind w:left="113" w:right="113"/>
              <w:jc w:val="center"/>
            </w:pPr>
            <w:r>
              <w:t>Скорость про</w:t>
            </w:r>
            <w:r w:rsidRPr="00AB63D5">
              <w:t>ходки,</w:t>
            </w:r>
          </w:p>
          <w:p w:rsidR="00AD6A21" w:rsidRDefault="00AD6A21" w:rsidP="00367FB4">
            <w:pPr>
              <w:ind w:left="113" w:right="113"/>
              <w:jc w:val="center"/>
            </w:pPr>
            <w:r w:rsidRPr="00AB63D5">
              <w:t>м/мес</w:t>
            </w:r>
          </w:p>
        </w:tc>
        <w:tc>
          <w:tcPr>
            <w:tcW w:w="2118" w:type="dxa"/>
            <w:vMerge w:val="restart"/>
            <w:textDirection w:val="btLr"/>
            <w:vAlign w:val="center"/>
          </w:tcPr>
          <w:p w:rsidR="00AD6A21" w:rsidRDefault="00AD6A21" w:rsidP="00367FB4">
            <w:pPr>
              <w:ind w:left="113" w:right="113"/>
              <w:jc w:val="center"/>
            </w:pPr>
            <w:r w:rsidRPr="00AB63D5">
              <w:t>Марка</w:t>
            </w:r>
            <w:r>
              <w:t xml:space="preserve"> </w:t>
            </w:r>
            <w:r w:rsidRPr="00AB63D5">
              <w:t>ВВ</w:t>
            </w:r>
          </w:p>
        </w:tc>
        <w:tc>
          <w:tcPr>
            <w:tcW w:w="1689" w:type="dxa"/>
            <w:vMerge w:val="restart"/>
            <w:textDirection w:val="btLr"/>
            <w:vAlign w:val="center"/>
          </w:tcPr>
          <w:p w:rsidR="00AD6A21" w:rsidRPr="00AB63D5" w:rsidRDefault="00AD6A21" w:rsidP="00367FB4">
            <w:pPr>
              <w:ind w:left="113" w:right="113"/>
              <w:jc w:val="center"/>
            </w:pPr>
            <w:r w:rsidRPr="00AB63D5">
              <w:t>Способ  иниции</w:t>
            </w:r>
            <w:r>
              <w:t>ро</w:t>
            </w:r>
            <w:r w:rsidRPr="00AB63D5">
              <w:t>вания</w:t>
            </w:r>
          </w:p>
          <w:p w:rsidR="00AD6A21" w:rsidRDefault="00AD6A21" w:rsidP="00367FB4">
            <w:pPr>
              <w:ind w:left="113" w:right="113"/>
              <w:jc w:val="center"/>
            </w:pPr>
            <w:r w:rsidRPr="00AB63D5">
              <w:t>зарядов</w:t>
            </w:r>
          </w:p>
        </w:tc>
        <w:tc>
          <w:tcPr>
            <w:tcW w:w="3440" w:type="dxa"/>
            <w:gridSpan w:val="2"/>
            <w:vAlign w:val="center"/>
          </w:tcPr>
          <w:p w:rsidR="00AD6A21" w:rsidRDefault="00AD6A21" w:rsidP="00367FB4">
            <w:pPr>
              <w:jc w:val="center"/>
            </w:pPr>
            <w:r>
              <w:t>Вид транспорта</w:t>
            </w:r>
          </w:p>
          <w:p w:rsidR="00AD6A21" w:rsidRDefault="00AD6A21" w:rsidP="00367FB4">
            <w:pPr>
              <w:jc w:val="center"/>
            </w:pPr>
            <w:r>
              <w:t>и марка транспортного</w:t>
            </w:r>
          </w:p>
          <w:p w:rsidR="00AD6A21" w:rsidRDefault="00AD6A21" w:rsidP="00367FB4">
            <w:pPr>
              <w:jc w:val="center"/>
            </w:pPr>
            <w:r>
              <w:t>средства</w:t>
            </w:r>
          </w:p>
        </w:tc>
        <w:tc>
          <w:tcPr>
            <w:tcW w:w="786" w:type="dxa"/>
            <w:vMerge w:val="restart"/>
            <w:textDirection w:val="btLr"/>
            <w:vAlign w:val="center"/>
          </w:tcPr>
          <w:p w:rsidR="00AD6A21" w:rsidRDefault="00AD6A21" w:rsidP="00367FB4">
            <w:pPr>
              <w:ind w:left="113" w:right="113"/>
              <w:jc w:val="center"/>
            </w:pPr>
            <w:r>
              <w:t>Колея , мм</w:t>
            </w:r>
          </w:p>
        </w:tc>
      </w:tr>
      <w:tr w:rsidR="00AD6A21" w:rsidTr="00367FB4">
        <w:trPr>
          <w:cantSplit/>
          <w:trHeight w:val="1393"/>
        </w:trPr>
        <w:tc>
          <w:tcPr>
            <w:tcW w:w="955" w:type="dxa"/>
            <w:vMerge/>
            <w:textDirection w:val="btLr"/>
            <w:vAlign w:val="center"/>
          </w:tcPr>
          <w:p w:rsidR="00AD6A21" w:rsidRDefault="00AD6A21" w:rsidP="00367FB4">
            <w:pPr>
              <w:ind w:left="113" w:right="113"/>
              <w:jc w:val="center"/>
            </w:pPr>
          </w:p>
        </w:tc>
        <w:tc>
          <w:tcPr>
            <w:tcW w:w="988" w:type="dxa"/>
            <w:vMerge/>
            <w:textDirection w:val="btLr"/>
            <w:vAlign w:val="center"/>
          </w:tcPr>
          <w:p w:rsidR="00AD6A21" w:rsidRDefault="00AD6A21" w:rsidP="00367FB4">
            <w:pPr>
              <w:ind w:left="113" w:right="113"/>
              <w:jc w:val="center"/>
            </w:pPr>
          </w:p>
        </w:tc>
        <w:tc>
          <w:tcPr>
            <w:tcW w:w="1131" w:type="dxa"/>
            <w:vMerge/>
            <w:textDirection w:val="btLr"/>
            <w:vAlign w:val="center"/>
          </w:tcPr>
          <w:p w:rsidR="00AD6A21" w:rsidRPr="00AB63D5" w:rsidRDefault="00AD6A21" w:rsidP="00367FB4">
            <w:pPr>
              <w:ind w:left="113" w:right="113"/>
              <w:jc w:val="center"/>
            </w:pPr>
          </w:p>
        </w:tc>
        <w:tc>
          <w:tcPr>
            <w:tcW w:w="1274" w:type="dxa"/>
            <w:vMerge/>
            <w:textDirection w:val="btLr"/>
            <w:vAlign w:val="center"/>
          </w:tcPr>
          <w:p w:rsidR="00AD6A21" w:rsidRDefault="00AD6A21" w:rsidP="00367FB4">
            <w:pPr>
              <w:ind w:left="113" w:right="113"/>
              <w:jc w:val="center"/>
            </w:pPr>
          </w:p>
        </w:tc>
        <w:tc>
          <w:tcPr>
            <w:tcW w:w="1274" w:type="dxa"/>
            <w:vMerge/>
            <w:textDirection w:val="btLr"/>
            <w:vAlign w:val="center"/>
          </w:tcPr>
          <w:p w:rsidR="00AD6A21" w:rsidRPr="00AB63D5" w:rsidRDefault="00AD6A21" w:rsidP="00367FB4">
            <w:pPr>
              <w:ind w:left="113" w:right="113"/>
              <w:jc w:val="center"/>
            </w:pPr>
          </w:p>
        </w:tc>
        <w:tc>
          <w:tcPr>
            <w:tcW w:w="1131" w:type="dxa"/>
            <w:vMerge/>
            <w:textDirection w:val="btLr"/>
            <w:vAlign w:val="center"/>
          </w:tcPr>
          <w:p w:rsidR="00AD6A21" w:rsidRDefault="00AD6A21" w:rsidP="00367FB4">
            <w:pPr>
              <w:ind w:left="113" w:right="113"/>
              <w:jc w:val="center"/>
            </w:pPr>
          </w:p>
        </w:tc>
        <w:tc>
          <w:tcPr>
            <w:tcW w:w="2118" w:type="dxa"/>
            <w:vMerge/>
            <w:textDirection w:val="btLr"/>
            <w:vAlign w:val="center"/>
          </w:tcPr>
          <w:p w:rsidR="00AD6A21" w:rsidRPr="00AB63D5" w:rsidRDefault="00AD6A21" w:rsidP="00367FB4">
            <w:pPr>
              <w:ind w:left="113" w:right="113"/>
              <w:jc w:val="center"/>
            </w:pPr>
          </w:p>
        </w:tc>
        <w:tc>
          <w:tcPr>
            <w:tcW w:w="1689" w:type="dxa"/>
            <w:vMerge/>
            <w:textDirection w:val="btLr"/>
            <w:vAlign w:val="center"/>
          </w:tcPr>
          <w:p w:rsidR="00AD6A21" w:rsidRPr="00AB63D5" w:rsidRDefault="00AD6A21" w:rsidP="00367FB4">
            <w:pPr>
              <w:ind w:left="113" w:right="113"/>
              <w:jc w:val="center"/>
            </w:pPr>
          </w:p>
        </w:tc>
        <w:tc>
          <w:tcPr>
            <w:tcW w:w="1375" w:type="dxa"/>
            <w:vAlign w:val="center"/>
          </w:tcPr>
          <w:p w:rsidR="00AD6A21" w:rsidRDefault="00AD6A21" w:rsidP="00367FB4">
            <w:pPr>
              <w:jc w:val="center"/>
            </w:pPr>
            <w:r>
              <w:t>Рельсовый,</w:t>
            </w:r>
          </w:p>
          <w:p w:rsidR="00AD6A21" w:rsidRDefault="00AD6A21" w:rsidP="00367FB4">
            <w:pPr>
              <w:jc w:val="center"/>
            </w:pPr>
            <w:r>
              <w:t xml:space="preserve">электровоз </w:t>
            </w:r>
          </w:p>
        </w:tc>
        <w:tc>
          <w:tcPr>
            <w:tcW w:w="2065" w:type="dxa"/>
            <w:vAlign w:val="center"/>
          </w:tcPr>
          <w:p w:rsidR="00AD6A21" w:rsidRDefault="00AD6A21" w:rsidP="00367FB4">
            <w:pPr>
              <w:jc w:val="center"/>
            </w:pPr>
            <w:r>
              <w:t>Самоходный,</w:t>
            </w:r>
          </w:p>
          <w:p w:rsidR="00AD6A21" w:rsidRDefault="00AD6A21" w:rsidP="00367FB4">
            <w:pPr>
              <w:jc w:val="center"/>
            </w:pPr>
            <w:r>
              <w:t>автосамосвал</w:t>
            </w:r>
          </w:p>
          <w:p w:rsidR="00AD6A21" w:rsidRDefault="00AD6A21" w:rsidP="00367FB4">
            <w:pPr>
              <w:jc w:val="center"/>
            </w:pPr>
            <w:r>
              <w:t xml:space="preserve"> </w:t>
            </w:r>
          </w:p>
        </w:tc>
        <w:tc>
          <w:tcPr>
            <w:tcW w:w="786" w:type="dxa"/>
            <w:vMerge/>
            <w:vAlign w:val="center"/>
          </w:tcPr>
          <w:p w:rsidR="00AD6A21" w:rsidRDefault="00AD6A21" w:rsidP="00367FB4">
            <w:pPr>
              <w:jc w:val="center"/>
            </w:pPr>
          </w:p>
        </w:tc>
      </w:tr>
      <w:tr w:rsidR="00AD6A21" w:rsidTr="00367FB4">
        <w:trPr>
          <w:trHeight w:val="54"/>
        </w:trPr>
        <w:tc>
          <w:tcPr>
            <w:tcW w:w="955" w:type="dxa"/>
            <w:vAlign w:val="center"/>
          </w:tcPr>
          <w:p w:rsidR="00AD6A21" w:rsidRPr="00C42AF7" w:rsidRDefault="00AD6A21" w:rsidP="00367FB4">
            <w:pPr>
              <w:jc w:val="center"/>
              <w:rPr>
                <w:i/>
              </w:rPr>
            </w:pPr>
            <w:r>
              <w:rPr>
                <w:i/>
              </w:rPr>
              <w:t>1</w:t>
            </w:r>
          </w:p>
        </w:tc>
        <w:tc>
          <w:tcPr>
            <w:tcW w:w="988" w:type="dxa"/>
            <w:vAlign w:val="center"/>
          </w:tcPr>
          <w:p w:rsidR="00AD6A21" w:rsidRPr="00C42AF7" w:rsidRDefault="00AD6A21" w:rsidP="00367FB4">
            <w:pPr>
              <w:jc w:val="center"/>
              <w:rPr>
                <w:i/>
              </w:rPr>
            </w:pPr>
            <w:r>
              <w:rPr>
                <w:i/>
              </w:rPr>
              <w:t>2</w:t>
            </w:r>
          </w:p>
        </w:tc>
        <w:tc>
          <w:tcPr>
            <w:tcW w:w="1131" w:type="dxa"/>
            <w:vAlign w:val="center"/>
          </w:tcPr>
          <w:p w:rsidR="00AD6A21" w:rsidRPr="00C42AF7" w:rsidRDefault="00AD6A21" w:rsidP="00367FB4">
            <w:pPr>
              <w:jc w:val="center"/>
              <w:rPr>
                <w:i/>
              </w:rPr>
            </w:pPr>
            <w:r>
              <w:rPr>
                <w:i/>
              </w:rPr>
              <w:t>3</w:t>
            </w:r>
          </w:p>
        </w:tc>
        <w:tc>
          <w:tcPr>
            <w:tcW w:w="1274" w:type="dxa"/>
            <w:vAlign w:val="center"/>
          </w:tcPr>
          <w:p w:rsidR="00AD6A21" w:rsidRPr="00C42AF7" w:rsidRDefault="00AD6A21" w:rsidP="00367FB4">
            <w:pPr>
              <w:jc w:val="center"/>
              <w:rPr>
                <w:i/>
              </w:rPr>
            </w:pPr>
            <w:r>
              <w:rPr>
                <w:i/>
              </w:rPr>
              <w:t>4</w:t>
            </w:r>
          </w:p>
        </w:tc>
        <w:tc>
          <w:tcPr>
            <w:tcW w:w="1274" w:type="dxa"/>
            <w:vAlign w:val="center"/>
          </w:tcPr>
          <w:p w:rsidR="00AD6A21" w:rsidRPr="00C42AF7" w:rsidRDefault="00AD6A21" w:rsidP="00367FB4">
            <w:pPr>
              <w:jc w:val="center"/>
              <w:rPr>
                <w:i/>
              </w:rPr>
            </w:pPr>
            <w:r>
              <w:rPr>
                <w:i/>
              </w:rPr>
              <w:t>5</w:t>
            </w:r>
          </w:p>
        </w:tc>
        <w:tc>
          <w:tcPr>
            <w:tcW w:w="1131" w:type="dxa"/>
            <w:vAlign w:val="center"/>
          </w:tcPr>
          <w:p w:rsidR="00AD6A21" w:rsidRPr="00C42AF7" w:rsidRDefault="00AD6A21" w:rsidP="00367FB4">
            <w:pPr>
              <w:jc w:val="center"/>
              <w:rPr>
                <w:i/>
              </w:rPr>
            </w:pPr>
            <w:r>
              <w:rPr>
                <w:i/>
              </w:rPr>
              <w:t>6</w:t>
            </w:r>
          </w:p>
        </w:tc>
        <w:tc>
          <w:tcPr>
            <w:tcW w:w="2118" w:type="dxa"/>
            <w:vAlign w:val="center"/>
          </w:tcPr>
          <w:p w:rsidR="00AD6A21" w:rsidRPr="00C42AF7" w:rsidRDefault="00AD6A21" w:rsidP="00367FB4">
            <w:pPr>
              <w:jc w:val="center"/>
              <w:rPr>
                <w:i/>
              </w:rPr>
            </w:pPr>
            <w:r>
              <w:rPr>
                <w:i/>
              </w:rPr>
              <w:t>7</w:t>
            </w:r>
          </w:p>
        </w:tc>
        <w:tc>
          <w:tcPr>
            <w:tcW w:w="1689" w:type="dxa"/>
            <w:vAlign w:val="center"/>
          </w:tcPr>
          <w:p w:rsidR="00AD6A21" w:rsidRPr="00C42AF7" w:rsidRDefault="00AD6A21" w:rsidP="00367FB4">
            <w:pPr>
              <w:jc w:val="center"/>
              <w:rPr>
                <w:i/>
              </w:rPr>
            </w:pPr>
            <w:r>
              <w:rPr>
                <w:i/>
              </w:rPr>
              <w:t>8</w:t>
            </w:r>
          </w:p>
        </w:tc>
        <w:tc>
          <w:tcPr>
            <w:tcW w:w="1375" w:type="dxa"/>
            <w:vAlign w:val="center"/>
          </w:tcPr>
          <w:p w:rsidR="00AD6A21" w:rsidRPr="00C42AF7" w:rsidRDefault="00AD6A21" w:rsidP="00367FB4">
            <w:pPr>
              <w:jc w:val="center"/>
              <w:rPr>
                <w:i/>
              </w:rPr>
            </w:pPr>
            <w:r>
              <w:rPr>
                <w:i/>
              </w:rPr>
              <w:t>9</w:t>
            </w:r>
          </w:p>
        </w:tc>
        <w:tc>
          <w:tcPr>
            <w:tcW w:w="2065" w:type="dxa"/>
          </w:tcPr>
          <w:p w:rsidR="00AD6A21" w:rsidRPr="00C42AF7" w:rsidRDefault="00AD6A21" w:rsidP="00367FB4">
            <w:pPr>
              <w:jc w:val="center"/>
              <w:rPr>
                <w:rFonts w:ascii="Cambria Math" w:hAnsi="Cambria Math"/>
                <w:i/>
              </w:rPr>
            </w:pPr>
            <w:r>
              <w:rPr>
                <w:rFonts w:ascii="Cambria Math" w:hAnsi="Cambria Math"/>
                <w:i/>
              </w:rPr>
              <w:t>10</w:t>
            </w:r>
          </w:p>
        </w:tc>
        <w:tc>
          <w:tcPr>
            <w:tcW w:w="786" w:type="dxa"/>
            <w:vAlign w:val="center"/>
          </w:tcPr>
          <w:p w:rsidR="00AD6A21" w:rsidRPr="00C42AF7" w:rsidRDefault="00AD6A21" w:rsidP="00367FB4">
            <w:pPr>
              <w:jc w:val="center"/>
              <w:rPr>
                <w:i/>
              </w:rPr>
            </w:pPr>
            <w:r>
              <w:rPr>
                <w:i/>
              </w:rPr>
              <w:t>11</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1 </w:t>
            </w:r>
          </w:p>
        </w:tc>
        <w:tc>
          <w:tcPr>
            <w:tcW w:w="988" w:type="dxa"/>
          </w:tcPr>
          <w:p w:rsidR="00AD6A21" w:rsidRPr="005B5AEA" w:rsidRDefault="00AD6A21" w:rsidP="00367FB4">
            <w:pPr>
              <w:spacing w:line="288" w:lineRule="auto"/>
              <w:jc w:val="center"/>
            </w:pPr>
            <w:r>
              <w:t>350</w:t>
            </w:r>
          </w:p>
        </w:tc>
        <w:tc>
          <w:tcPr>
            <w:tcW w:w="1131" w:type="dxa"/>
          </w:tcPr>
          <w:p w:rsidR="00AD6A21" w:rsidRPr="005B5AEA" w:rsidRDefault="00AD6A21" w:rsidP="00367FB4">
            <w:pPr>
              <w:spacing w:line="288" w:lineRule="auto"/>
              <w:jc w:val="center"/>
            </w:pPr>
            <w:r w:rsidRPr="005B5AEA">
              <w:t>2750</w:t>
            </w:r>
          </w:p>
        </w:tc>
        <w:tc>
          <w:tcPr>
            <w:tcW w:w="1274" w:type="dxa"/>
          </w:tcPr>
          <w:p w:rsidR="00AD6A21" w:rsidRPr="005B5AEA" w:rsidRDefault="00AD6A21" w:rsidP="00367FB4">
            <w:pPr>
              <w:spacing w:line="288" w:lineRule="auto"/>
              <w:jc w:val="center"/>
            </w:pPr>
            <w:r>
              <w:t>126</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1</w:t>
            </w:r>
            <w:r>
              <w:t>95</w:t>
            </w:r>
          </w:p>
        </w:tc>
        <w:tc>
          <w:tcPr>
            <w:tcW w:w="2118" w:type="dxa"/>
          </w:tcPr>
          <w:p w:rsidR="00AD6A21" w:rsidRPr="00AB63D5" w:rsidRDefault="00AD6A21" w:rsidP="00367FB4">
            <w:pPr>
              <w:jc w:val="center"/>
            </w:pPr>
            <w:r w:rsidRPr="00AB63D5">
              <w:t>Гранулит АС-4В</w:t>
            </w:r>
          </w:p>
        </w:tc>
        <w:tc>
          <w:tcPr>
            <w:tcW w:w="1689" w:type="dxa"/>
          </w:tcPr>
          <w:p w:rsidR="00AD6A21" w:rsidRPr="00AB63D5" w:rsidRDefault="00AD6A21" w:rsidP="00367FB4">
            <w:pPr>
              <w:jc w:val="center"/>
            </w:pPr>
            <w:r w:rsidRPr="00AB63D5">
              <w:t>ИСКРА-Ш</w:t>
            </w:r>
          </w:p>
        </w:tc>
        <w:tc>
          <w:tcPr>
            <w:tcW w:w="1375" w:type="dxa"/>
          </w:tcPr>
          <w:p w:rsidR="00AD6A21" w:rsidRPr="001F260D" w:rsidRDefault="00AD6A21" w:rsidP="00367FB4">
            <w:pPr>
              <w:spacing w:line="288" w:lineRule="auto"/>
              <w:jc w:val="center"/>
              <w:rPr>
                <w:b/>
              </w:rPr>
            </w:pPr>
            <w:r>
              <w:rPr>
                <w:rFonts w:ascii="Cambria Math" w:hAnsi="Cambria Math"/>
              </w:rPr>
              <w:t>―</w:t>
            </w:r>
          </w:p>
        </w:tc>
        <w:tc>
          <w:tcPr>
            <w:tcW w:w="2065" w:type="dxa"/>
          </w:tcPr>
          <w:p w:rsidR="00AD6A21" w:rsidRDefault="00AD6A21" w:rsidP="00367FB4">
            <w:pPr>
              <w:jc w:val="center"/>
            </w:pPr>
            <w:r w:rsidRPr="00793CD3">
              <w:rPr>
                <w:color w:val="000000" w:themeColor="text1"/>
                <w:lang w:val="en-US"/>
              </w:rPr>
              <w:t>417</w:t>
            </w:r>
            <w:r w:rsidRPr="00793CD3">
              <w:rPr>
                <w:color w:val="000000" w:themeColor="text1"/>
              </w:rPr>
              <w:t xml:space="preserve"> </w:t>
            </w:r>
            <w:r>
              <w:rPr>
                <w:color w:val="000000" w:themeColor="text1"/>
              </w:rPr>
              <w:t>(</w:t>
            </w:r>
            <w:r>
              <w:rPr>
                <w:color w:val="000000" w:themeColor="text1"/>
                <w:lang w:val="en-US"/>
              </w:rPr>
              <w:t>EJC17</w:t>
            </w:r>
            <w:r>
              <w:rPr>
                <w:color w:val="000000" w:themeColor="text1"/>
              </w:rPr>
              <w:t xml:space="preserve">) </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2 </w:t>
            </w:r>
          </w:p>
        </w:tc>
        <w:tc>
          <w:tcPr>
            <w:tcW w:w="988" w:type="dxa"/>
          </w:tcPr>
          <w:p w:rsidR="00AD6A21" w:rsidRPr="005B5AEA" w:rsidRDefault="00AD6A21" w:rsidP="00367FB4">
            <w:pPr>
              <w:spacing w:line="288" w:lineRule="auto"/>
              <w:jc w:val="center"/>
            </w:pPr>
            <w:r>
              <w:t>280</w:t>
            </w:r>
          </w:p>
        </w:tc>
        <w:tc>
          <w:tcPr>
            <w:tcW w:w="1131" w:type="dxa"/>
          </w:tcPr>
          <w:p w:rsidR="00AD6A21" w:rsidRPr="005B5AEA" w:rsidRDefault="00AD6A21" w:rsidP="00367FB4">
            <w:pPr>
              <w:spacing w:line="288" w:lineRule="auto"/>
              <w:jc w:val="center"/>
            </w:pPr>
            <w:r w:rsidRPr="005B5AEA">
              <w:t>2850</w:t>
            </w:r>
          </w:p>
        </w:tc>
        <w:tc>
          <w:tcPr>
            <w:tcW w:w="1274" w:type="dxa"/>
          </w:tcPr>
          <w:p w:rsidR="00AD6A21" w:rsidRPr="005B5AEA" w:rsidRDefault="00AD6A21" w:rsidP="00367FB4">
            <w:pPr>
              <w:spacing w:line="288" w:lineRule="auto"/>
              <w:jc w:val="center"/>
            </w:pPr>
            <w:r>
              <w:t>135</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t>220</w:t>
            </w:r>
          </w:p>
        </w:tc>
        <w:tc>
          <w:tcPr>
            <w:tcW w:w="2118" w:type="dxa"/>
          </w:tcPr>
          <w:p w:rsidR="00AD6A21" w:rsidRPr="00AB63D5" w:rsidRDefault="00AD6A21" w:rsidP="00367FB4">
            <w:pPr>
              <w:jc w:val="center"/>
            </w:pPr>
            <w:r>
              <w:t>Гранулит А6</w:t>
            </w:r>
          </w:p>
        </w:tc>
        <w:tc>
          <w:tcPr>
            <w:tcW w:w="1689" w:type="dxa"/>
            <w:vAlign w:val="center"/>
          </w:tcPr>
          <w:p w:rsidR="00AD6A21" w:rsidRPr="00AB63D5" w:rsidRDefault="00AD6A21" w:rsidP="00367FB4">
            <w:pPr>
              <w:jc w:val="center"/>
            </w:pPr>
            <w:r w:rsidRPr="00AB63D5">
              <w:t>ИСКРА-Ш</w:t>
            </w:r>
          </w:p>
        </w:tc>
        <w:tc>
          <w:tcPr>
            <w:tcW w:w="1375" w:type="dxa"/>
          </w:tcPr>
          <w:p w:rsidR="00AD6A21" w:rsidRPr="001F260D" w:rsidRDefault="00AD6A21" w:rsidP="00367FB4">
            <w:pPr>
              <w:spacing w:line="288" w:lineRule="auto"/>
              <w:jc w:val="center"/>
              <w:rPr>
                <w:b/>
              </w:rPr>
            </w:pPr>
            <w:r>
              <w:rPr>
                <w:rFonts w:ascii="Cambria Math" w:hAnsi="Cambria Math"/>
              </w:rPr>
              <w:t>―</w:t>
            </w:r>
          </w:p>
        </w:tc>
        <w:tc>
          <w:tcPr>
            <w:tcW w:w="2065" w:type="dxa"/>
          </w:tcPr>
          <w:p w:rsidR="00AD6A21" w:rsidRDefault="00AD6A21" w:rsidP="00367FB4">
            <w:pPr>
              <w:jc w:val="center"/>
            </w:pPr>
            <w:r>
              <w:rPr>
                <w:color w:val="000000" w:themeColor="text1"/>
                <w:lang w:val="en-US"/>
              </w:rPr>
              <w:t>TH320</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3 </w:t>
            </w:r>
          </w:p>
        </w:tc>
        <w:tc>
          <w:tcPr>
            <w:tcW w:w="988" w:type="dxa"/>
          </w:tcPr>
          <w:p w:rsidR="00AD6A21" w:rsidRPr="005B5AEA" w:rsidRDefault="00AD6A21" w:rsidP="00367FB4">
            <w:pPr>
              <w:spacing w:line="288" w:lineRule="auto"/>
              <w:jc w:val="center"/>
            </w:pPr>
            <w:r>
              <w:t>440</w:t>
            </w:r>
          </w:p>
        </w:tc>
        <w:tc>
          <w:tcPr>
            <w:tcW w:w="1131" w:type="dxa"/>
          </w:tcPr>
          <w:p w:rsidR="00AD6A21" w:rsidRPr="005B5AEA" w:rsidRDefault="00AD6A21" w:rsidP="00367FB4">
            <w:pPr>
              <w:spacing w:line="288" w:lineRule="auto"/>
              <w:jc w:val="center"/>
            </w:pPr>
            <w:r w:rsidRPr="005B5AEA">
              <w:t>3100</w:t>
            </w:r>
          </w:p>
        </w:tc>
        <w:tc>
          <w:tcPr>
            <w:tcW w:w="1274" w:type="dxa"/>
          </w:tcPr>
          <w:p w:rsidR="00AD6A21" w:rsidRPr="005B5AEA" w:rsidRDefault="00AD6A21" w:rsidP="00367FB4">
            <w:pPr>
              <w:spacing w:line="288" w:lineRule="auto"/>
              <w:jc w:val="center"/>
            </w:pPr>
            <w:r>
              <w:t>145</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t>235</w:t>
            </w:r>
          </w:p>
        </w:tc>
        <w:tc>
          <w:tcPr>
            <w:tcW w:w="2118" w:type="dxa"/>
          </w:tcPr>
          <w:p w:rsidR="00AD6A21" w:rsidRPr="00AB63D5" w:rsidRDefault="00AD6A21" w:rsidP="00367FB4">
            <w:pPr>
              <w:jc w:val="center"/>
            </w:pPr>
            <w:r w:rsidRPr="00AB63D5">
              <w:t>Гранулит АС-4</w:t>
            </w:r>
          </w:p>
        </w:tc>
        <w:tc>
          <w:tcPr>
            <w:tcW w:w="1689" w:type="dxa"/>
          </w:tcPr>
          <w:p w:rsidR="00AD6A21" w:rsidRPr="00AB63D5" w:rsidRDefault="00AD6A21" w:rsidP="00367FB4">
            <w:pPr>
              <w:jc w:val="center"/>
            </w:pPr>
            <w:r w:rsidRPr="00AB63D5">
              <w:t>ИСКРА-Ш</w:t>
            </w:r>
          </w:p>
        </w:tc>
        <w:tc>
          <w:tcPr>
            <w:tcW w:w="1375" w:type="dxa"/>
          </w:tcPr>
          <w:p w:rsidR="00AD6A21" w:rsidRPr="001F260D" w:rsidRDefault="00AD6A21" w:rsidP="00367FB4">
            <w:pPr>
              <w:spacing w:line="288" w:lineRule="auto"/>
              <w:jc w:val="center"/>
              <w:rPr>
                <w:b/>
              </w:rPr>
            </w:pPr>
            <w:r>
              <w:rPr>
                <w:rFonts w:ascii="Cambria Math" w:hAnsi="Cambria Math"/>
              </w:rPr>
              <w:t>―</w:t>
            </w:r>
          </w:p>
        </w:tc>
        <w:tc>
          <w:tcPr>
            <w:tcW w:w="2065" w:type="dxa"/>
          </w:tcPr>
          <w:p w:rsidR="00AD6A21" w:rsidRPr="008066DE" w:rsidRDefault="00AD6A21" w:rsidP="00367FB4">
            <w:pPr>
              <w:jc w:val="center"/>
            </w:pPr>
            <w:r w:rsidRPr="00793CD3">
              <w:rPr>
                <w:color w:val="000000" w:themeColor="text1"/>
                <w:lang w:val="en-US"/>
              </w:rPr>
              <w:t xml:space="preserve">MT2010 </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4 </w:t>
            </w:r>
          </w:p>
        </w:tc>
        <w:tc>
          <w:tcPr>
            <w:tcW w:w="988" w:type="dxa"/>
          </w:tcPr>
          <w:p w:rsidR="00AD6A21" w:rsidRPr="005B5AEA" w:rsidRDefault="00AD6A21" w:rsidP="00367FB4">
            <w:pPr>
              <w:spacing w:line="288" w:lineRule="auto"/>
              <w:jc w:val="center"/>
            </w:pPr>
            <w:r>
              <w:t>300</w:t>
            </w:r>
          </w:p>
        </w:tc>
        <w:tc>
          <w:tcPr>
            <w:tcW w:w="1131" w:type="dxa"/>
          </w:tcPr>
          <w:p w:rsidR="00AD6A21" w:rsidRPr="005B5AEA" w:rsidRDefault="00AD6A21" w:rsidP="00367FB4">
            <w:pPr>
              <w:spacing w:line="288" w:lineRule="auto"/>
              <w:jc w:val="center"/>
            </w:pPr>
            <w:r w:rsidRPr="005B5AEA">
              <w:t>3040</w:t>
            </w:r>
          </w:p>
        </w:tc>
        <w:tc>
          <w:tcPr>
            <w:tcW w:w="1274" w:type="dxa"/>
          </w:tcPr>
          <w:p w:rsidR="00AD6A21" w:rsidRPr="005B5AEA" w:rsidRDefault="00AD6A21" w:rsidP="00367FB4">
            <w:pPr>
              <w:spacing w:line="288" w:lineRule="auto"/>
              <w:jc w:val="center"/>
            </w:pPr>
            <w:r>
              <w:t>120</w:t>
            </w:r>
          </w:p>
        </w:tc>
        <w:tc>
          <w:tcPr>
            <w:tcW w:w="1274" w:type="dxa"/>
          </w:tcPr>
          <w:p w:rsidR="00AD6A21" w:rsidRPr="005B5AEA" w:rsidRDefault="00AD6A21" w:rsidP="00367FB4">
            <w:pPr>
              <w:spacing w:line="288" w:lineRule="auto"/>
              <w:jc w:val="center"/>
            </w:pPr>
            <w:r w:rsidRPr="005B5AEA">
              <w:t>1,5-1,0</w:t>
            </w:r>
          </w:p>
        </w:tc>
        <w:tc>
          <w:tcPr>
            <w:tcW w:w="1131" w:type="dxa"/>
          </w:tcPr>
          <w:p w:rsidR="00AD6A21" w:rsidRPr="005B5AEA" w:rsidRDefault="00AD6A21" w:rsidP="00367FB4">
            <w:pPr>
              <w:spacing w:line="288" w:lineRule="auto"/>
              <w:jc w:val="center"/>
            </w:pPr>
            <w:r>
              <w:t>210</w:t>
            </w:r>
          </w:p>
        </w:tc>
        <w:tc>
          <w:tcPr>
            <w:tcW w:w="2118" w:type="dxa"/>
          </w:tcPr>
          <w:p w:rsidR="00AD6A21" w:rsidRPr="00AB63D5" w:rsidRDefault="00AD6A21" w:rsidP="00367FB4">
            <w:pPr>
              <w:jc w:val="center"/>
            </w:pPr>
            <w:r>
              <w:t>Гранулит-М</w:t>
            </w:r>
          </w:p>
        </w:tc>
        <w:tc>
          <w:tcPr>
            <w:tcW w:w="1689" w:type="dxa"/>
          </w:tcPr>
          <w:p w:rsidR="00AD6A21" w:rsidRPr="00AB63D5" w:rsidRDefault="00AD6A21" w:rsidP="00367FB4">
            <w:pPr>
              <w:jc w:val="center"/>
            </w:pPr>
            <w:r w:rsidRPr="00AB63D5">
              <w:t>ИСКРА-Ш</w:t>
            </w:r>
          </w:p>
        </w:tc>
        <w:tc>
          <w:tcPr>
            <w:tcW w:w="1375" w:type="dxa"/>
          </w:tcPr>
          <w:p w:rsidR="00AD6A21" w:rsidRPr="001F260D" w:rsidRDefault="00AD6A21" w:rsidP="00367FB4">
            <w:pPr>
              <w:spacing w:line="288" w:lineRule="auto"/>
              <w:jc w:val="center"/>
              <w:rPr>
                <w:b/>
              </w:rPr>
            </w:pPr>
            <w:r>
              <w:rPr>
                <w:rFonts w:ascii="Cambria Math" w:hAnsi="Cambria Math"/>
              </w:rPr>
              <w:t>―</w:t>
            </w:r>
          </w:p>
        </w:tc>
        <w:tc>
          <w:tcPr>
            <w:tcW w:w="2065" w:type="dxa"/>
          </w:tcPr>
          <w:p w:rsidR="00AD6A21" w:rsidRDefault="00AD6A21" w:rsidP="00367FB4">
            <w:pPr>
              <w:jc w:val="center"/>
            </w:pPr>
            <w:r>
              <w:rPr>
                <w:color w:val="000000" w:themeColor="text1"/>
              </w:rPr>
              <w:t>МАЙНЕР ШС-20</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5 </w:t>
            </w:r>
          </w:p>
        </w:tc>
        <w:tc>
          <w:tcPr>
            <w:tcW w:w="988" w:type="dxa"/>
          </w:tcPr>
          <w:p w:rsidR="00AD6A21" w:rsidRPr="005B5AEA" w:rsidRDefault="00AD6A21" w:rsidP="00367FB4">
            <w:pPr>
              <w:spacing w:line="288" w:lineRule="auto"/>
              <w:jc w:val="center"/>
            </w:pPr>
            <w:r>
              <w:t>520</w:t>
            </w:r>
          </w:p>
        </w:tc>
        <w:tc>
          <w:tcPr>
            <w:tcW w:w="1131" w:type="dxa"/>
          </w:tcPr>
          <w:p w:rsidR="00AD6A21" w:rsidRPr="005B5AEA" w:rsidRDefault="00AD6A21" w:rsidP="00367FB4">
            <w:pPr>
              <w:spacing w:line="288" w:lineRule="auto"/>
              <w:jc w:val="center"/>
            </w:pPr>
            <w:r w:rsidRPr="005B5AEA">
              <w:t>2700</w:t>
            </w:r>
          </w:p>
        </w:tc>
        <w:tc>
          <w:tcPr>
            <w:tcW w:w="1274" w:type="dxa"/>
          </w:tcPr>
          <w:p w:rsidR="00AD6A21" w:rsidRPr="005B5AEA" w:rsidRDefault="00AD6A21" w:rsidP="00367FB4">
            <w:pPr>
              <w:spacing w:line="288" w:lineRule="auto"/>
              <w:jc w:val="center"/>
            </w:pPr>
            <w:r>
              <w:t>134</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121</w:t>
            </w:r>
          </w:p>
        </w:tc>
        <w:tc>
          <w:tcPr>
            <w:tcW w:w="2118" w:type="dxa"/>
          </w:tcPr>
          <w:p w:rsidR="00AD6A21" w:rsidRPr="00AB63D5" w:rsidRDefault="00AD6A21" w:rsidP="00367FB4">
            <w:pPr>
              <w:jc w:val="center"/>
            </w:pPr>
            <w:r>
              <w:t>Аммонит 6ЖВ</w:t>
            </w:r>
          </w:p>
        </w:tc>
        <w:tc>
          <w:tcPr>
            <w:tcW w:w="1689" w:type="dxa"/>
          </w:tcPr>
          <w:p w:rsidR="00AD6A21" w:rsidRPr="00AB63D5" w:rsidRDefault="00AD6A21" w:rsidP="00367FB4">
            <w:pPr>
              <w:jc w:val="center"/>
            </w:pPr>
            <w:r w:rsidRPr="00AB63D5">
              <w:t>Электрич.</w:t>
            </w:r>
          </w:p>
        </w:tc>
        <w:tc>
          <w:tcPr>
            <w:tcW w:w="1375" w:type="dxa"/>
          </w:tcPr>
          <w:p w:rsidR="00AD6A21" w:rsidRPr="00AB63D5" w:rsidRDefault="00AD6A21" w:rsidP="00367FB4">
            <w:pPr>
              <w:jc w:val="center"/>
            </w:pPr>
            <w:r>
              <w:t>К10</w:t>
            </w:r>
          </w:p>
        </w:tc>
        <w:tc>
          <w:tcPr>
            <w:tcW w:w="2065" w:type="dxa"/>
          </w:tcPr>
          <w:p w:rsidR="00AD6A21" w:rsidRDefault="00AD6A21" w:rsidP="00367FB4">
            <w:pPr>
              <w:jc w:val="center"/>
            </w:pPr>
            <w:r>
              <w:rPr>
                <w:rFonts w:ascii="Cambria Math" w:hAnsi="Cambria Math"/>
              </w:rPr>
              <w:t>―</w:t>
            </w:r>
          </w:p>
        </w:tc>
        <w:tc>
          <w:tcPr>
            <w:tcW w:w="786" w:type="dxa"/>
          </w:tcPr>
          <w:p w:rsidR="00AD6A21" w:rsidRPr="001F260D" w:rsidRDefault="00AD6A21" w:rsidP="00367FB4">
            <w:pPr>
              <w:spacing w:line="288" w:lineRule="auto"/>
              <w:jc w:val="center"/>
            </w:pPr>
            <w:r w:rsidRPr="001F260D">
              <w:t>600</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6 </w:t>
            </w:r>
          </w:p>
        </w:tc>
        <w:tc>
          <w:tcPr>
            <w:tcW w:w="988" w:type="dxa"/>
          </w:tcPr>
          <w:p w:rsidR="00AD6A21" w:rsidRPr="005B5AEA" w:rsidRDefault="00AD6A21" w:rsidP="00367FB4">
            <w:pPr>
              <w:spacing w:line="288" w:lineRule="auto"/>
              <w:jc w:val="center"/>
            </w:pPr>
            <w:r>
              <w:t>380</w:t>
            </w:r>
          </w:p>
        </w:tc>
        <w:tc>
          <w:tcPr>
            <w:tcW w:w="1131" w:type="dxa"/>
          </w:tcPr>
          <w:p w:rsidR="00AD6A21" w:rsidRPr="005B5AEA" w:rsidRDefault="00AD6A21" w:rsidP="00367FB4">
            <w:pPr>
              <w:spacing w:line="288" w:lineRule="auto"/>
              <w:jc w:val="center"/>
            </w:pPr>
            <w:r w:rsidRPr="005B5AEA">
              <w:t>2600</w:t>
            </w:r>
          </w:p>
        </w:tc>
        <w:tc>
          <w:tcPr>
            <w:tcW w:w="1274" w:type="dxa"/>
          </w:tcPr>
          <w:p w:rsidR="00AD6A21" w:rsidRPr="005B5AEA" w:rsidRDefault="00AD6A21" w:rsidP="00367FB4">
            <w:pPr>
              <w:spacing w:line="288" w:lineRule="auto"/>
              <w:jc w:val="center"/>
            </w:pPr>
            <w:r>
              <w:t>140</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t>185</w:t>
            </w:r>
          </w:p>
        </w:tc>
        <w:tc>
          <w:tcPr>
            <w:tcW w:w="2118" w:type="dxa"/>
          </w:tcPr>
          <w:p w:rsidR="00AD6A21" w:rsidRPr="00AB63D5" w:rsidRDefault="00AD6A21" w:rsidP="00367FB4">
            <w:pPr>
              <w:jc w:val="center"/>
            </w:pPr>
            <w:r>
              <w:t>Гранулит АС-4В</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Pr>
                <w:rFonts w:ascii="Cambria Math" w:hAnsi="Cambria Math"/>
              </w:rPr>
              <w:t>―</w:t>
            </w:r>
          </w:p>
        </w:tc>
        <w:tc>
          <w:tcPr>
            <w:tcW w:w="2065" w:type="dxa"/>
          </w:tcPr>
          <w:p w:rsidR="00AD6A21" w:rsidRDefault="00AD6A21" w:rsidP="00367FB4">
            <w:pPr>
              <w:jc w:val="center"/>
            </w:pPr>
            <w:r>
              <w:rPr>
                <w:color w:val="000000" w:themeColor="text1"/>
              </w:rPr>
              <w:t>МАЙНЕР ШС-35</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7 </w:t>
            </w:r>
          </w:p>
        </w:tc>
        <w:tc>
          <w:tcPr>
            <w:tcW w:w="988" w:type="dxa"/>
          </w:tcPr>
          <w:p w:rsidR="00AD6A21" w:rsidRPr="005B5AEA" w:rsidRDefault="00AD6A21" w:rsidP="00367FB4">
            <w:pPr>
              <w:spacing w:line="288" w:lineRule="auto"/>
              <w:jc w:val="center"/>
            </w:pPr>
            <w:r>
              <w:t>360</w:t>
            </w:r>
          </w:p>
        </w:tc>
        <w:tc>
          <w:tcPr>
            <w:tcW w:w="1131" w:type="dxa"/>
          </w:tcPr>
          <w:p w:rsidR="00AD6A21" w:rsidRPr="005B5AEA" w:rsidRDefault="00AD6A21" w:rsidP="00367FB4">
            <w:pPr>
              <w:spacing w:line="288" w:lineRule="auto"/>
              <w:jc w:val="center"/>
            </w:pPr>
            <w:r w:rsidRPr="005B5AEA">
              <w:t>2780</w:t>
            </w:r>
          </w:p>
        </w:tc>
        <w:tc>
          <w:tcPr>
            <w:tcW w:w="1274" w:type="dxa"/>
          </w:tcPr>
          <w:p w:rsidR="00AD6A21" w:rsidRPr="005B5AEA" w:rsidRDefault="00AD6A21" w:rsidP="00367FB4">
            <w:pPr>
              <w:spacing w:line="288" w:lineRule="auto"/>
              <w:jc w:val="center"/>
            </w:pPr>
            <w:r>
              <w:t>130</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t>200</w:t>
            </w:r>
          </w:p>
        </w:tc>
        <w:tc>
          <w:tcPr>
            <w:tcW w:w="2118" w:type="dxa"/>
          </w:tcPr>
          <w:p w:rsidR="00AD6A21" w:rsidRPr="00AB63D5" w:rsidRDefault="00AD6A21" w:rsidP="00367FB4">
            <w:pPr>
              <w:jc w:val="center"/>
            </w:pPr>
            <w:r>
              <w:t>Гранулит А6</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Pr>
                <w:rFonts w:ascii="Cambria Math" w:hAnsi="Cambria Math"/>
              </w:rPr>
              <w:t>―</w:t>
            </w:r>
          </w:p>
        </w:tc>
        <w:tc>
          <w:tcPr>
            <w:tcW w:w="2065" w:type="dxa"/>
          </w:tcPr>
          <w:p w:rsidR="00AD6A21" w:rsidRDefault="00AD6A21" w:rsidP="00367FB4">
            <w:pPr>
              <w:jc w:val="center"/>
            </w:pPr>
            <w:r w:rsidRPr="00793CD3">
              <w:rPr>
                <w:color w:val="000000" w:themeColor="text1"/>
                <w:lang w:val="en-US"/>
              </w:rPr>
              <w:t>417</w:t>
            </w:r>
            <w:r w:rsidRPr="00793CD3">
              <w:rPr>
                <w:color w:val="000000" w:themeColor="text1"/>
              </w:rPr>
              <w:t xml:space="preserve"> </w:t>
            </w:r>
            <w:r>
              <w:rPr>
                <w:color w:val="000000" w:themeColor="text1"/>
              </w:rPr>
              <w:t>(</w:t>
            </w:r>
            <w:r>
              <w:rPr>
                <w:color w:val="000000" w:themeColor="text1"/>
                <w:lang w:val="en-US"/>
              </w:rPr>
              <w:t>EJC17</w:t>
            </w:r>
            <w:r>
              <w:rPr>
                <w:color w:val="000000" w:themeColor="text1"/>
              </w:rPr>
              <w:t>)</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8</w:t>
            </w:r>
          </w:p>
        </w:tc>
        <w:tc>
          <w:tcPr>
            <w:tcW w:w="988" w:type="dxa"/>
          </w:tcPr>
          <w:p w:rsidR="00AD6A21" w:rsidRPr="005B5AEA" w:rsidRDefault="00AD6A21" w:rsidP="00367FB4">
            <w:pPr>
              <w:spacing w:line="288" w:lineRule="auto"/>
              <w:jc w:val="center"/>
            </w:pPr>
            <w:r w:rsidRPr="005B5AEA">
              <w:t>330</w:t>
            </w:r>
          </w:p>
        </w:tc>
        <w:tc>
          <w:tcPr>
            <w:tcW w:w="1131" w:type="dxa"/>
          </w:tcPr>
          <w:p w:rsidR="00AD6A21" w:rsidRPr="005B5AEA" w:rsidRDefault="00AD6A21" w:rsidP="00367FB4">
            <w:pPr>
              <w:spacing w:line="288" w:lineRule="auto"/>
              <w:jc w:val="center"/>
            </w:pPr>
            <w:r w:rsidRPr="005B5AEA">
              <w:t>2530</w:t>
            </w:r>
          </w:p>
        </w:tc>
        <w:tc>
          <w:tcPr>
            <w:tcW w:w="1274" w:type="dxa"/>
          </w:tcPr>
          <w:p w:rsidR="00AD6A21" w:rsidRPr="005B5AEA" w:rsidRDefault="00AD6A21" w:rsidP="00367FB4">
            <w:pPr>
              <w:spacing w:line="288" w:lineRule="auto"/>
              <w:jc w:val="center"/>
            </w:pPr>
            <w:r w:rsidRPr="005B5AEA">
              <w:t>152</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118</w:t>
            </w:r>
          </w:p>
        </w:tc>
        <w:tc>
          <w:tcPr>
            <w:tcW w:w="2118" w:type="dxa"/>
          </w:tcPr>
          <w:p w:rsidR="00AD6A21" w:rsidRPr="00AB63D5" w:rsidRDefault="00AD6A21" w:rsidP="00367FB4">
            <w:pPr>
              <w:jc w:val="center"/>
            </w:pPr>
            <w:r w:rsidRPr="00AB63D5">
              <w:t>Гранулит АС-8</w:t>
            </w:r>
          </w:p>
        </w:tc>
        <w:tc>
          <w:tcPr>
            <w:tcW w:w="1689" w:type="dxa"/>
          </w:tcPr>
          <w:p w:rsidR="00AD6A21" w:rsidRPr="00AB63D5" w:rsidRDefault="00AD6A21" w:rsidP="00367FB4">
            <w:pPr>
              <w:jc w:val="center"/>
            </w:pPr>
            <w:r w:rsidRPr="00AB63D5">
              <w:t>Электрич.</w:t>
            </w:r>
          </w:p>
        </w:tc>
        <w:tc>
          <w:tcPr>
            <w:tcW w:w="1375" w:type="dxa"/>
          </w:tcPr>
          <w:p w:rsidR="00AD6A21" w:rsidRPr="00AB63D5" w:rsidRDefault="00AD6A21" w:rsidP="00367FB4">
            <w:pPr>
              <w:jc w:val="center"/>
            </w:pPr>
            <w:r w:rsidRPr="00AB63D5">
              <w:t>7К</w:t>
            </w:r>
            <w:r>
              <w:t>А</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Pr>
                <w:rFonts w:ascii="Cambria Math" w:hAnsi="Cambria Math"/>
              </w:rPr>
              <w:t>750</w:t>
            </w:r>
          </w:p>
        </w:tc>
      </w:tr>
      <w:tr w:rsidR="00AD6A21" w:rsidTr="00367FB4">
        <w:trPr>
          <w:trHeight w:val="54"/>
        </w:trPr>
        <w:tc>
          <w:tcPr>
            <w:tcW w:w="955" w:type="dxa"/>
          </w:tcPr>
          <w:p w:rsidR="00AD6A21" w:rsidRPr="005B5AEA" w:rsidRDefault="00AD6A21" w:rsidP="00367FB4">
            <w:pPr>
              <w:spacing w:line="288" w:lineRule="auto"/>
              <w:jc w:val="center"/>
            </w:pPr>
            <w:r w:rsidRPr="005B5AEA">
              <w:t>9</w:t>
            </w:r>
          </w:p>
        </w:tc>
        <w:tc>
          <w:tcPr>
            <w:tcW w:w="988" w:type="dxa"/>
          </w:tcPr>
          <w:p w:rsidR="00AD6A21" w:rsidRPr="005B5AEA" w:rsidRDefault="00AD6A21" w:rsidP="00367FB4">
            <w:pPr>
              <w:spacing w:line="288" w:lineRule="auto"/>
              <w:jc w:val="center"/>
            </w:pPr>
            <w:r w:rsidRPr="005B5AEA">
              <w:t>350</w:t>
            </w:r>
          </w:p>
        </w:tc>
        <w:tc>
          <w:tcPr>
            <w:tcW w:w="1131" w:type="dxa"/>
          </w:tcPr>
          <w:p w:rsidR="00AD6A21" w:rsidRPr="005B5AEA" w:rsidRDefault="00AD6A21" w:rsidP="00367FB4">
            <w:pPr>
              <w:spacing w:line="288" w:lineRule="auto"/>
              <w:jc w:val="center"/>
            </w:pPr>
            <w:r w:rsidRPr="005B5AEA">
              <w:t>2770</w:t>
            </w:r>
          </w:p>
        </w:tc>
        <w:tc>
          <w:tcPr>
            <w:tcW w:w="1274" w:type="dxa"/>
          </w:tcPr>
          <w:p w:rsidR="00AD6A21" w:rsidRPr="005B5AEA" w:rsidRDefault="00AD6A21" w:rsidP="00367FB4">
            <w:pPr>
              <w:spacing w:line="288" w:lineRule="auto"/>
              <w:jc w:val="center"/>
            </w:pPr>
            <w:r w:rsidRPr="005B5AEA">
              <w:t>153</w:t>
            </w:r>
          </w:p>
        </w:tc>
        <w:tc>
          <w:tcPr>
            <w:tcW w:w="1274" w:type="dxa"/>
          </w:tcPr>
          <w:p w:rsidR="00AD6A21" w:rsidRPr="005B5AEA" w:rsidRDefault="00AD6A21" w:rsidP="00367FB4">
            <w:pPr>
              <w:spacing w:line="288" w:lineRule="auto"/>
              <w:jc w:val="center"/>
            </w:pPr>
            <w:r w:rsidRPr="005B5AEA">
              <w:t>1,5-1,0</w:t>
            </w:r>
          </w:p>
        </w:tc>
        <w:tc>
          <w:tcPr>
            <w:tcW w:w="1131" w:type="dxa"/>
          </w:tcPr>
          <w:p w:rsidR="00AD6A21" w:rsidRPr="005B5AEA" w:rsidRDefault="00AD6A21" w:rsidP="00367FB4">
            <w:pPr>
              <w:spacing w:line="288" w:lineRule="auto"/>
              <w:jc w:val="center"/>
            </w:pPr>
            <w:r>
              <w:t>210</w:t>
            </w:r>
          </w:p>
        </w:tc>
        <w:tc>
          <w:tcPr>
            <w:tcW w:w="2118" w:type="dxa"/>
          </w:tcPr>
          <w:p w:rsidR="00AD6A21" w:rsidRPr="00AB63D5" w:rsidRDefault="00AD6A21" w:rsidP="00367FB4">
            <w:pPr>
              <w:jc w:val="center"/>
            </w:pPr>
            <w:r>
              <w:t>Гранулит-М</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Pr>
                <w:rFonts w:ascii="Cambria Math" w:hAnsi="Cambria Math"/>
              </w:rPr>
              <w:t>―</w:t>
            </w:r>
          </w:p>
        </w:tc>
        <w:tc>
          <w:tcPr>
            <w:tcW w:w="2065" w:type="dxa"/>
          </w:tcPr>
          <w:p w:rsidR="00AD6A21" w:rsidRDefault="00AD6A21" w:rsidP="00367FB4">
            <w:pPr>
              <w:jc w:val="center"/>
            </w:pPr>
            <w:r>
              <w:rPr>
                <w:color w:val="000000" w:themeColor="text1"/>
              </w:rPr>
              <w:t>МАЙНЕР ШС-10</w:t>
            </w:r>
          </w:p>
        </w:tc>
        <w:tc>
          <w:tcPr>
            <w:tcW w:w="786" w:type="dxa"/>
          </w:tcPr>
          <w:p w:rsidR="00AD6A21" w:rsidRPr="001F260D" w:rsidRDefault="00AD6A21" w:rsidP="00367FB4">
            <w:pPr>
              <w:spacing w:line="288" w:lineRule="auto"/>
              <w:jc w:val="center"/>
              <w:rPr>
                <w:b/>
              </w:rP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10</w:t>
            </w:r>
          </w:p>
        </w:tc>
        <w:tc>
          <w:tcPr>
            <w:tcW w:w="988" w:type="dxa"/>
          </w:tcPr>
          <w:p w:rsidR="00AD6A21" w:rsidRPr="005B5AEA" w:rsidRDefault="00AD6A21" w:rsidP="00367FB4">
            <w:pPr>
              <w:spacing w:line="288" w:lineRule="auto"/>
              <w:jc w:val="center"/>
            </w:pPr>
            <w:r w:rsidRPr="005B5AEA">
              <w:t>270</w:t>
            </w:r>
          </w:p>
        </w:tc>
        <w:tc>
          <w:tcPr>
            <w:tcW w:w="1131" w:type="dxa"/>
          </w:tcPr>
          <w:p w:rsidR="00AD6A21" w:rsidRPr="005B5AEA" w:rsidRDefault="00AD6A21" w:rsidP="00367FB4">
            <w:pPr>
              <w:spacing w:line="288" w:lineRule="auto"/>
              <w:jc w:val="center"/>
            </w:pPr>
            <w:r w:rsidRPr="005B5AEA">
              <w:t>2850</w:t>
            </w:r>
          </w:p>
        </w:tc>
        <w:tc>
          <w:tcPr>
            <w:tcW w:w="1274" w:type="dxa"/>
          </w:tcPr>
          <w:p w:rsidR="00AD6A21" w:rsidRPr="005B5AEA" w:rsidRDefault="00AD6A21" w:rsidP="00367FB4">
            <w:pPr>
              <w:spacing w:line="288" w:lineRule="auto"/>
              <w:jc w:val="center"/>
            </w:pPr>
            <w:r w:rsidRPr="005B5AEA">
              <w:t>141</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135</w:t>
            </w:r>
          </w:p>
        </w:tc>
        <w:tc>
          <w:tcPr>
            <w:tcW w:w="2118" w:type="dxa"/>
          </w:tcPr>
          <w:p w:rsidR="00AD6A21" w:rsidRPr="00AB63D5" w:rsidRDefault="00AD6A21" w:rsidP="00367FB4">
            <w:pPr>
              <w:jc w:val="center"/>
            </w:pPr>
            <w:r>
              <w:t>Гранулит А6</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sidRPr="00AB63D5">
              <w:t>К10</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11</w:t>
            </w:r>
          </w:p>
        </w:tc>
        <w:tc>
          <w:tcPr>
            <w:tcW w:w="988" w:type="dxa"/>
          </w:tcPr>
          <w:p w:rsidR="00AD6A21" w:rsidRPr="005B5AEA" w:rsidRDefault="00AD6A21" w:rsidP="00367FB4">
            <w:pPr>
              <w:spacing w:line="288" w:lineRule="auto"/>
              <w:jc w:val="center"/>
            </w:pPr>
            <w:r w:rsidRPr="005B5AEA">
              <w:t>420</w:t>
            </w:r>
          </w:p>
        </w:tc>
        <w:tc>
          <w:tcPr>
            <w:tcW w:w="1131" w:type="dxa"/>
          </w:tcPr>
          <w:p w:rsidR="00AD6A21" w:rsidRPr="005B5AEA" w:rsidRDefault="00AD6A21" w:rsidP="00367FB4">
            <w:pPr>
              <w:spacing w:line="288" w:lineRule="auto"/>
              <w:jc w:val="center"/>
            </w:pPr>
            <w:r w:rsidRPr="005B5AEA">
              <w:t>3050</w:t>
            </w:r>
          </w:p>
        </w:tc>
        <w:tc>
          <w:tcPr>
            <w:tcW w:w="1274" w:type="dxa"/>
          </w:tcPr>
          <w:p w:rsidR="00AD6A21" w:rsidRPr="005B5AEA" w:rsidRDefault="00AD6A21" w:rsidP="00367FB4">
            <w:pPr>
              <w:spacing w:line="288" w:lineRule="auto"/>
              <w:jc w:val="center"/>
            </w:pPr>
            <w:r w:rsidRPr="005B5AEA">
              <w:t>151</w:t>
            </w:r>
          </w:p>
        </w:tc>
        <w:tc>
          <w:tcPr>
            <w:tcW w:w="1274" w:type="dxa"/>
          </w:tcPr>
          <w:p w:rsidR="00AD6A21" w:rsidRPr="005B5AEA" w:rsidRDefault="00AD6A21" w:rsidP="00367FB4">
            <w:pPr>
              <w:spacing w:line="288" w:lineRule="auto"/>
              <w:jc w:val="center"/>
            </w:pPr>
            <w:r w:rsidRPr="005B5AEA">
              <w:t>&gt;1,5</w:t>
            </w:r>
          </w:p>
        </w:tc>
        <w:tc>
          <w:tcPr>
            <w:tcW w:w="1131" w:type="dxa"/>
          </w:tcPr>
          <w:p w:rsidR="00AD6A21" w:rsidRPr="005B5AEA" w:rsidRDefault="00AD6A21" w:rsidP="00367FB4">
            <w:pPr>
              <w:spacing w:line="288" w:lineRule="auto"/>
              <w:jc w:val="center"/>
            </w:pPr>
            <w:r w:rsidRPr="005B5AEA">
              <w:t>115</w:t>
            </w:r>
          </w:p>
        </w:tc>
        <w:tc>
          <w:tcPr>
            <w:tcW w:w="2118" w:type="dxa"/>
          </w:tcPr>
          <w:p w:rsidR="00AD6A21" w:rsidRPr="00AB63D5" w:rsidRDefault="00AD6A21" w:rsidP="00367FB4">
            <w:pPr>
              <w:jc w:val="center"/>
            </w:pPr>
            <w:r w:rsidRPr="00AB63D5">
              <w:t>Гранулит АС-4</w:t>
            </w:r>
          </w:p>
        </w:tc>
        <w:tc>
          <w:tcPr>
            <w:tcW w:w="1689" w:type="dxa"/>
          </w:tcPr>
          <w:p w:rsidR="00AD6A21" w:rsidRPr="00AB63D5" w:rsidRDefault="00AD6A21" w:rsidP="00367FB4">
            <w:pPr>
              <w:jc w:val="center"/>
            </w:pPr>
            <w:r w:rsidRPr="00AB63D5">
              <w:t>Электрич.</w:t>
            </w:r>
          </w:p>
        </w:tc>
        <w:tc>
          <w:tcPr>
            <w:tcW w:w="1375" w:type="dxa"/>
          </w:tcPr>
          <w:p w:rsidR="00AD6A21" w:rsidRPr="00AB63D5" w:rsidRDefault="00AD6A21" w:rsidP="00367FB4">
            <w:pPr>
              <w:jc w:val="center"/>
            </w:pPr>
            <w:r w:rsidRPr="00AB63D5">
              <w:t>7К</w:t>
            </w:r>
            <w:r>
              <w:t>А</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600</w:t>
            </w:r>
          </w:p>
        </w:tc>
      </w:tr>
      <w:tr w:rsidR="00AD6A21" w:rsidTr="00367FB4">
        <w:trPr>
          <w:trHeight w:val="54"/>
        </w:trPr>
        <w:tc>
          <w:tcPr>
            <w:tcW w:w="955" w:type="dxa"/>
          </w:tcPr>
          <w:p w:rsidR="00AD6A21" w:rsidRPr="005B5AEA" w:rsidRDefault="00AD6A21" w:rsidP="00367FB4">
            <w:pPr>
              <w:spacing w:line="288" w:lineRule="auto"/>
              <w:jc w:val="center"/>
            </w:pPr>
            <w:r w:rsidRPr="005B5AEA">
              <w:t>12</w:t>
            </w:r>
          </w:p>
        </w:tc>
        <w:tc>
          <w:tcPr>
            <w:tcW w:w="988" w:type="dxa"/>
          </w:tcPr>
          <w:p w:rsidR="00AD6A21" w:rsidRPr="005B5AEA" w:rsidRDefault="00AD6A21" w:rsidP="00367FB4">
            <w:pPr>
              <w:spacing w:line="288" w:lineRule="auto"/>
              <w:jc w:val="center"/>
            </w:pPr>
            <w:r w:rsidRPr="005B5AEA">
              <w:t>200</w:t>
            </w:r>
          </w:p>
        </w:tc>
        <w:tc>
          <w:tcPr>
            <w:tcW w:w="1131" w:type="dxa"/>
          </w:tcPr>
          <w:p w:rsidR="00AD6A21" w:rsidRPr="005B5AEA" w:rsidRDefault="00AD6A21" w:rsidP="00367FB4">
            <w:pPr>
              <w:spacing w:line="288" w:lineRule="auto"/>
              <w:jc w:val="center"/>
            </w:pPr>
            <w:r w:rsidRPr="005B5AEA">
              <w:t>2680</w:t>
            </w:r>
          </w:p>
        </w:tc>
        <w:tc>
          <w:tcPr>
            <w:tcW w:w="1274" w:type="dxa"/>
          </w:tcPr>
          <w:p w:rsidR="00AD6A21" w:rsidRPr="005B5AEA" w:rsidRDefault="00AD6A21" w:rsidP="00367FB4">
            <w:pPr>
              <w:spacing w:line="288" w:lineRule="auto"/>
              <w:jc w:val="center"/>
            </w:pPr>
            <w:r w:rsidRPr="005B5AEA">
              <w:t>166</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118</w:t>
            </w:r>
          </w:p>
        </w:tc>
        <w:tc>
          <w:tcPr>
            <w:tcW w:w="2118" w:type="dxa"/>
          </w:tcPr>
          <w:p w:rsidR="00AD6A21" w:rsidRPr="00AB63D5" w:rsidRDefault="00AD6A21" w:rsidP="00367FB4">
            <w:pPr>
              <w:jc w:val="center"/>
            </w:pPr>
            <w:r w:rsidRPr="00AB63D5">
              <w:t>Гранулит АС-8В</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sidRPr="00AB63D5">
              <w:t>АРП8Т</w:t>
            </w:r>
          </w:p>
        </w:tc>
        <w:tc>
          <w:tcPr>
            <w:tcW w:w="2065" w:type="dxa"/>
          </w:tcPr>
          <w:p w:rsidR="00AD6A21" w:rsidRDefault="00AD6A21" w:rsidP="00367FB4">
            <w:pPr>
              <w:jc w:val="center"/>
            </w:pPr>
            <w:r>
              <w:rPr>
                <w:rFonts w:ascii="Cambria Math" w:hAnsi="Cambria Math"/>
              </w:rPr>
              <w:t>―</w:t>
            </w:r>
          </w:p>
        </w:tc>
        <w:tc>
          <w:tcPr>
            <w:tcW w:w="786"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13</w:t>
            </w:r>
          </w:p>
        </w:tc>
        <w:tc>
          <w:tcPr>
            <w:tcW w:w="988" w:type="dxa"/>
          </w:tcPr>
          <w:p w:rsidR="00AD6A21" w:rsidRPr="005B5AEA" w:rsidRDefault="00AD6A21" w:rsidP="00367FB4">
            <w:pPr>
              <w:spacing w:line="288" w:lineRule="auto"/>
              <w:jc w:val="center"/>
            </w:pPr>
            <w:r w:rsidRPr="005B5AEA">
              <w:t>510</w:t>
            </w:r>
          </w:p>
        </w:tc>
        <w:tc>
          <w:tcPr>
            <w:tcW w:w="1131" w:type="dxa"/>
          </w:tcPr>
          <w:p w:rsidR="00AD6A21" w:rsidRPr="005B5AEA" w:rsidRDefault="00AD6A21" w:rsidP="00367FB4">
            <w:pPr>
              <w:spacing w:line="288" w:lineRule="auto"/>
              <w:jc w:val="center"/>
            </w:pPr>
            <w:r w:rsidRPr="005B5AEA">
              <w:t>2720</w:t>
            </w:r>
          </w:p>
        </w:tc>
        <w:tc>
          <w:tcPr>
            <w:tcW w:w="1274" w:type="dxa"/>
          </w:tcPr>
          <w:p w:rsidR="00AD6A21" w:rsidRPr="005B5AEA" w:rsidRDefault="00AD6A21" w:rsidP="00367FB4">
            <w:pPr>
              <w:spacing w:line="288" w:lineRule="auto"/>
              <w:jc w:val="center"/>
            </w:pPr>
            <w:r w:rsidRPr="005B5AEA">
              <w:t>145</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t>215</w:t>
            </w:r>
          </w:p>
        </w:tc>
        <w:tc>
          <w:tcPr>
            <w:tcW w:w="2118" w:type="dxa"/>
          </w:tcPr>
          <w:p w:rsidR="00AD6A21" w:rsidRPr="00AB63D5" w:rsidRDefault="00AD6A21" w:rsidP="00367FB4">
            <w:pPr>
              <w:jc w:val="center"/>
            </w:pPr>
            <w:r>
              <w:t>Гранулит-М</w:t>
            </w:r>
          </w:p>
        </w:tc>
        <w:tc>
          <w:tcPr>
            <w:tcW w:w="1689" w:type="dxa"/>
          </w:tcPr>
          <w:p w:rsidR="00AD6A21" w:rsidRPr="00AB63D5" w:rsidRDefault="00AD6A21" w:rsidP="00367FB4">
            <w:pPr>
              <w:jc w:val="center"/>
            </w:pPr>
            <w:r w:rsidRPr="00AB63D5">
              <w:t>ИСКРА-Ш</w:t>
            </w:r>
          </w:p>
        </w:tc>
        <w:tc>
          <w:tcPr>
            <w:tcW w:w="1375" w:type="dxa"/>
          </w:tcPr>
          <w:p w:rsidR="00AD6A21" w:rsidRPr="00AB63D5" w:rsidRDefault="00AD6A21" w:rsidP="00367FB4">
            <w:pPr>
              <w:jc w:val="center"/>
            </w:pPr>
            <w:r>
              <w:rPr>
                <w:rFonts w:ascii="Cambria Math" w:hAnsi="Cambria Math"/>
              </w:rPr>
              <w:t>―</w:t>
            </w:r>
          </w:p>
        </w:tc>
        <w:tc>
          <w:tcPr>
            <w:tcW w:w="2065" w:type="dxa"/>
          </w:tcPr>
          <w:p w:rsidR="00AD6A21" w:rsidRPr="008066DE" w:rsidRDefault="00AD6A21" w:rsidP="00367FB4">
            <w:pPr>
              <w:jc w:val="center"/>
            </w:pPr>
            <w:r w:rsidRPr="00793CD3">
              <w:rPr>
                <w:color w:val="000000" w:themeColor="text1"/>
                <w:lang w:val="en-US"/>
              </w:rPr>
              <w:t>MT</w:t>
            </w:r>
            <w:r>
              <w:rPr>
                <w:color w:val="000000" w:themeColor="text1"/>
              </w:rPr>
              <w:t>431В</w:t>
            </w:r>
          </w:p>
        </w:tc>
        <w:tc>
          <w:tcPr>
            <w:tcW w:w="786"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14</w:t>
            </w:r>
          </w:p>
        </w:tc>
        <w:tc>
          <w:tcPr>
            <w:tcW w:w="988" w:type="dxa"/>
          </w:tcPr>
          <w:p w:rsidR="00AD6A21" w:rsidRPr="005B5AEA" w:rsidRDefault="00AD6A21" w:rsidP="00367FB4">
            <w:pPr>
              <w:spacing w:line="288" w:lineRule="auto"/>
              <w:jc w:val="center"/>
            </w:pPr>
            <w:r w:rsidRPr="005B5AEA">
              <w:t>360</w:t>
            </w:r>
          </w:p>
        </w:tc>
        <w:tc>
          <w:tcPr>
            <w:tcW w:w="1131" w:type="dxa"/>
          </w:tcPr>
          <w:p w:rsidR="00AD6A21" w:rsidRPr="005B5AEA" w:rsidRDefault="00AD6A21" w:rsidP="00367FB4">
            <w:pPr>
              <w:spacing w:line="288" w:lineRule="auto"/>
              <w:jc w:val="center"/>
            </w:pPr>
            <w:r w:rsidRPr="005B5AEA">
              <w:t>2580</w:t>
            </w:r>
          </w:p>
        </w:tc>
        <w:tc>
          <w:tcPr>
            <w:tcW w:w="1274" w:type="dxa"/>
          </w:tcPr>
          <w:p w:rsidR="00AD6A21" w:rsidRPr="005B5AEA" w:rsidRDefault="00AD6A21" w:rsidP="00367FB4">
            <w:pPr>
              <w:spacing w:line="288" w:lineRule="auto"/>
              <w:jc w:val="center"/>
            </w:pPr>
            <w:r w:rsidRPr="005B5AEA">
              <w:t>140</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t>230</w:t>
            </w:r>
          </w:p>
        </w:tc>
        <w:tc>
          <w:tcPr>
            <w:tcW w:w="2118" w:type="dxa"/>
          </w:tcPr>
          <w:p w:rsidR="00AD6A21" w:rsidRPr="00AB63D5" w:rsidRDefault="00AD6A21" w:rsidP="00367FB4">
            <w:pPr>
              <w:jc w:val="center"/>
            </w:pPr>
            <w:r w:rsidRPr="00AB63D5">
              <w:t>Гранулит АС-4В</w:t>
            </w:r>
          </w:p>
        </w:tc>
        <w:tc>
          <w:tcPr>
            <w:tcW w:w="1689" w:type="dxa"/>
          </w:tcPr>
          <w:p w:rsidR="00AD6A21" w:rsidRPr="00AB63D5" w:rsidRDefault="00AD6A21" w:rsidP="00367FB4">
            <w:pPr>
              <w:jc w:val="center"/>
            </w:pPr>
            <w:r w:rsidRPr="00AB63D5">
              <w:t>ИСКРА-Ш</w:t>
            </w:r>
          </w:p>
        </w:tc>
        <w:tc>
          <w:tcPr>
            <w:tcW w:w="1375" w:type="dxa"/>
          </w:tcPr>
          <w:p w:rsidR="00AD6A21" w:rsidRPr="001F260D" w:rsidRDefault="00AD6A21" w:rsidP="00367FB4">
            <w:pPr>
              <w:spacing w:line="288" w:lineRule="auto"/>
              <w:jc w:val="center"/>
              <w:rPr>
                <w:b/>
              </w:rPr>
            </w:pPr>
            <w:r>
              <w:rPr>
                <w:rFonts w:ascii="Cambria Math" w:hAnsi="Cambria Math"/>
              </w:rPr>
              <w:t>―</w:t>
            </w:r>
          </w:p>
        </w:tc>
        <w:tc>
          <w:tcPr>
            <w:tcW w:w="2065" w:type="dxa"/>
          </w:tcPr>
          <w:p w:rsidR="00AD6A21" w:rsidRDefault="00AD6A21" w:rsidP="00367FB4">
            <w:pPr>
              <w:jc w:val="center"/>
            </w:pPr>
            <w:r w:rsidRPr="00793CD3">
              <w:rPr>
                <w:color w:val="000000" w:themeColor="text1"/>
                <w:lang w:val="en-US"/>
              </w:rPr>
              <w:t>417</w:t>
            </w:r>
            <w:r w:rsidRPr="00793CD3">
              <w:rPr>
                <w:color w:val="000000" w:themeColor="text1"/>
              </w:rPr>
              <w:t xml:space="preserve"> </w:t>
            </w:r>
            <w:r>
              <w:rPr>
                <w:color w:val="000000" w:themeColor="text1"/>
              </w:rPr>
              <w:t>(</w:t>
            </w:r>
            <w:r>
              <w:rPr>
                <w:color w:val="000000" w:themeColor="text1"/>
                <w:lang w:val="en-US"/>
              </w:rPr>
              <w:t>EJC17</w:t>
            </w:r>
            <w:r>
              <w:rPr>
                <w:color w:val="000000" w:themeColor="text1"/>
              </w:rPr>
              <w:t xml:space="preserve">) </w:t>
            </w:r>
          </w:p>
        </w:tc>
        <w:tc>
          <w:tcPr>
            <w:tcW w:w="786" w:type="dxa"/>
          </w:tcPr>
          <w:p w:rsidR="00AD6A21" w:rsidRPr="005B5AEA" w:rsidRDefault="00AD6A21" w:rsidP="00367FB4">
            <w:pPr>
              <w:spacing w:line="288" w:lineRule="auto"/>
              <w:jc w:val="center"/>
            </w:pPr>
          </w:p>
        </w:tc>
      </w:tr>
    </w:tbl>
    <w:p w:rsidR="00AD6A21" w:rsidRDefault="00AD6A21" w:rsidP="00AD6A21">
      <w:pPr>
        <w:jc w:val="right"/>
      </w:pPr>
    </w:p>
    <w:p w:rsidR="00AD6A21" w:rsidRDefault="00AD6A21" w:rsidP="00AD6A21">
      <w:pPr>
        <w:jc w:val="right"/>
      </w:pPr>
    </w:p>
    <w:p w:rsidR="00AD6A21" w:rsidRDefault="00AD6A21" w:rsidP="00AD6A21">
      <w:pPr>
        <w:jc w:val="right"/>
      </w:pPr>
    </w:p>
    <w:p w:rsidR="00AD6A21" w:rsidRDefault="00AD6A21" w:rsidP="00AD6A21">
      <w:pPr>
        <w:jc w:val="right"/>
      </w:pPr>
      <w:r>
        <w:t>Окончание таблицы</w:t>
      </w:r>
    </w:p>
    <w:p w:rsidR="00AD6A21" w:rsidRDefault="00AD6A21" w:rsidP="00AD6A21">
      <w:pPr>
        <w:jc w:val="right"/>
      </w:pPr>
    </w:p>
    <w:tbl>
      <w:tblPr>
        <w:tblStyle w:val="a7"/>
        <w:tblW w:w="0" w:type="auto"/>
        <w:tblLook w:val="04A0" w:firstRow="1" w:lastRow="0" w:firstColumn="1" w:lastColumn="0" w:noHBand="0" w:noVBand="1"/>
      </w:tblPr>
      <w:tblGrid>
        <w:gridCol w:w="955"/>
        <w:gridCol w:w="988"/>
        <w:gridCol w:w="1131"/>
        <w:gridCol w:w="1274"/>
        <w:gridCol w:w="1274"/>
        <w:gridCol w:w="1131"/>
        <w:gridCol w:w="2118"/>
        <w:gridCol w:w="1689"/>
        <w:gridCol w:w="1172"/>
        <w:gridCol w:w="2129"/>
        <w:gridCol w:w="925"/>
      </w:tblGrid>
      <w:tr w:rsidR="00AD6A21" w:rsidTr="00367FB4">
        <w:trPr>
          <w:trHeight w:val="54"/>
        </w:trPr>
        <w:tc>
          <w:tcPr>
            <w:tcW w:w="955" w:type="dxa"/>
            <w:vAlign w:val="center"/>
          </w:tcPr>
          <w:p w:rsidR="00AD6A21" w:rsidRPr="00C42AF7" w:rsidRDefault="00AD6A21" w:rsidP="00367FB4">
            <w:pPr>
              <w:jc w:val="center"/>
              <w:rPr>
                <w:i/>
              </w:rPr>
            </w:pPr>
            <w:r>
              <w:rPr>
                <w:i/>
              </w:rPr>
              <w:t>1</w:t>
            </w:r>
          </w:p>
        </w:tc>
        <w:tc>
          <w:tcPr>
            <w:tcW w:w="988" w:type="dxa"/>
            <w:vAlign w:val="center"/>
          </w:tcPr>
          <w:p w:rsidR="00AD6A21" w:rsidRPr="00C42AF7" w:rsidRDefault="00AD6A21" w:rsidP="00367FB4">
            <w:pPr>
              <w:jc w:val="center"/>
              <w:rPr>
                <w:i/>
              </w:rPr>
            </w:pPr>
            <w:r>
              <w:rPr>
                <w:i/>
              </w:rPr>
              <w:t>2</w:t>
            </w:r>
          </w:p>
        </w:tc>
        <w:tc>
          <w:tcPr>
            <w:tcW w:w="1131" w:type="dxa"/>
            <w:vAlign w:val="center"/>
          </w:tcPr>
          <w:p w:rsidR="00AD6A21" w:rsidRPr="00C42AF7" w:rsidRDefault="00AD6A21" w:rsidP="00367FB4">
            <w:pPr>
              <w:jc w:val="center"/>
              <w:rPr>
                <w:i/>
              </w:rPr>
            </w:pPr>
            <w:r>
              <w:rPr>
                <w:i/>
              </w:rPr>
              <w:t>3</w:t>
            </w:r>
          </w:p>
        </w:tc>
        <w:tc>
          <w:tcPr>
            <w:tcW w:w="1274" w:type="dxa"/>
            <w:vAlign w:val="center"/>
          </w:tcPr>
          <w:p w:rsidR="00AD6A21" w:rsidRPr="00C42AF7" w:rsidRDefault="00AD6A21" w:rsidP="00367FB4">
            <w:pPr>
              <w:jc w:val="center"/>
              <w:rPr>
                <w:i/>
              </w:rPr>
            </w:pPr>
            <w:r>
              <w:rPr>
                <w:i/>
              </w:rPr>
              <w:t>4</w:t>
            </w:r>
          </w:p>
        </w:tc>
        <w:tc>
          <w:tcPr>
            <w:tcW w:w="1274" w:type="dxa"/>
            <w:vAlign w:val="center"/>
          </w:tcPr>
          <w:p w:rsidR="00AD6A21" w:rsidRPr="00C42AF7" w:rsidRDefault="00AD6A21" w:rsidP="00367FB4">
            <w:pPr>
              <w:jc w:val="center"/>
              <w:rPr>
                <w:i/>
              </w:rPr>
            </w:pPr>
            <w:r>
              <w:rPr>
                <w:i/>
              </w:rPr>
              <w:t>5</w:t>
            </w:r>
          </w:p>
        </w:tc>
        <w:tc>
          <w:tcPr>
            <w:tcW w:w="1131" w:type="dxa"/>
            <w:vAlign w:val="center"/>
          </w:tcPr>
          <w:p w:rsidR="00AD6A21" w:rsidRPr="00C42AF7" w:rsidRDefault="00AD6A21" w:rsidP="00367FB4">
            <w:pPr>
              <w:jc w:val="center"/>
              <w:rPr>
                <w:i/>
              </w:rPr>
            </w:pPr>
            <w:r>
              <w:rPr>
                <w:i/>
              </w:rPr>
              <w:t>6</w:t>
            </w:r>
          </w:p>
        </w:tc>
        <w:tc>
          <w:tcPr>
            <w:tcW w:w="2118" w:type="dxa"/>
            <w:vAlign w:val="center"/>
          </w:tcPr>
          <w:p w:rsidR="00AD6A21" w:rsidRPr="00C42AF7" w:rsidRDefault="00AD6A21" w:rsidP="00367FB4">
            <w:pPr>
              <w:jc w:val="center"/>
              <w:rPr>
                <w:i/>
              </w:rPr>
            </w:pPr>
            <w:r>
              <w:rPr>
                <w:i/>
              </w:rPr>
              <w:t>7</w:t>
            </w:r>
          </w:p>
        </w:tc>
        <w:tc>
          <w:tcPr>
            <w:tcW w:w="1689" w:type="dxa"/>
            <w:vAlign w:val="center"/>
          </w:tcPr>
          <w:p w:rsidR="00AD6A21" w:rsidRPr="00C42AF7" w:rsidRDefault="00AD6A21" w:rsidP="00367FB4">
            <w:pPr>
              <w:jc w:val="center"/>
              <w:rPr>
                <w:i/>
              </w:rPr>
            </w:pPr>
            <w:r>
              <w:rPr>
                <w:i/>
              </w:rPr>
              <w:t>8</w:t>
            </w:r>
          </w:p>
        </w:tc>
        <w:tc>
          <w:tcPr>
            <w:tcW w:w="1172" w:type="dxa"/>
            <w:vAlign w:val="center"/>
          </w:tcPr>
          <w:p w:rsidR="00AD6A21" w:rsidRPr="00C42AF7" w:rsidRDefault="00AD6A21" w:rsidP="00367FB4">
            <w:pPr>
              <w:jc w:val="center"/>
              <w:rPr>
                <w:i/>
              </w:rPr>
            </w:pPr>
            <w:r>
              <w:rPr>
                <w:i/>
              </w:rPr>
              <w:t>9</w:t>
            </w:r>
          </w:p>
        </w:tc>
        <w:tc>
          <w:tcPr>
            <w:tcW w:w="2129" w:type="dxa"/>
          </w:tcPr>
          <w:p w:rsidR="00AD6A21" w:rsidRPr="00C42AF7" w:rsidRDefault="00AD6A21" w:rsidP="00367FB4">
            <w:pPr>
              <w:jc w:val="center"/>
              <w:rPr>
                <w:rFonts w:ascii="Cambria Math" w:hAnsi="Cambria Math"/>
                <w:i/>
              </w:rPr>
            </w:pPr>
            <w:r>
              <w:rPr>
                <w:rFonts w:ascii="Cambria Math" w:hAnsi="Cambria Math"/>
                <w:i/>
              </w:rPr>
              <w:t>10</w:t>
            </w:r>
          </w:p>
        </w:tc>
        <w:tc>
          <w:tcPr>
            <w:tcW w:w="925" w:type="dxa"/>
            <w:vAlign w:val="center"/>
          </w:tcPr>
          <w:p w:rsidR="00AD6A21" w:rsidRPr="00C42AF7" w:rsidRDefault="00AD6A21" w:rsidP="00367FB4">
            <w:pPr>
              <w:jc w:val="center"/>
              <w:rPr>
                <w:i/>
              </w:rPr>
            </w:pPr>
            <w:r>
              <w:rPr>
                <w:i/>
              </w:rPr>
              <w:t>11</w:t>
            </w:r>
          </w:p>
        </w:tc>
      </w:tr>
      <w:tr w:rsidR="00AD6A21" w:rsidTr="00367FB4">
        <w:trPr>
          <w:trHeight w:val="54"/>
        </w:trPr>
        <w:tc>
          <w:tcPr>
            <w:tcW w:w="955" w:type="dxa"/>
          </w:tcPr>
          <w:p w:rsidR="00AD6A21" w:rsidRPr="005B5AEA" w:rsidRDefault="00AD6A21" w:rsidP="00367FB4">
            <w:pPr>
              <w:spacing w:line="288" w:lineRule="auto"/>
              <w:jc w:val="center"/>
            </w:pPr>
            <w:r w:rsidRPr="005B5AEA">
              <w:t xml:space="preserve">17 </w:t>
            </w:r>
          </w:p>
        </w:tc>
        <w:tc>
          <w:tcPr>
            <w:tcW w:w="988" w:type="dxa"/>
          </w:tcPr>
          <w:p w:rsidR="00AD6A21" w:rsidRPr="005B5AEA" w:rsidRDefault="00AD6A21" w:rsidP="00367FB4">
            <w:pPr>
              <w:spacing w:line="288" w:lineRule="auto"/>
              <w:jc w:val="center"/>
            </w:pPr>
            <w:r>
              <w:t>330</w:t>
            </w:r>
          </w:p>
        </w:tc>
        <w:tc>
          <w:tcPr>
            <w:tcW w:w="1131" w:type="dxa"/>
          </w:tcPr>
          <w:p w:rsidR="00AD6A21" w:rsidRPr="005B5AEA" w:rsidRDefault="00AD6A21" w:rsidP="00367FB4">
            <w:pPr>
              <w:spacing w:line="288" w:lineRule="auto"/>
              <w:jc w:val="center"/>
            </w:pPr>
            <w:r w:rsidRPr="005B5AEA">
              <w:t>2750</w:t>
            </w:r>
          </w:p>
        </w:tc>
        <w:tc>
          <w:tcPr>
            <w:tcW w:w="1274" w:type="dxa"/>
          </w:tcPr>
          <w:p w:rsidR="00AD6A21" w:rsidRPr="005B5AEA" w:rsidRDefault="00AD6A21" w:rsidP="00367FB4">
            <w:pPr>
              <w:spacing w:line="288" w:lineRule="auto"/>
              <w:jc w:val="center"/>
            </w:pPr>
            <w:r w:rsidRPr="005B5AEA">
              <w:t>1</w:t>
            </w:r>
            <w:r>
              <w:t>24</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102</w:t>
            </w:r>
          </w:p>
        </w:tc>
        <w:tc>
          <w:tcPr>
            <w:tcW w:w="2118" w:type="dxa"/>
          </w:tcPr>
          <w:p w:rsidR="00AD6A21" w:rsidRPr="005B5AEA" w:rsidRDefault="00AD6A21" w:rsidP="00367FB4">
            <w:pPr>
              <w:spacing w:line="288" w:lineRule="auto"/>
              <w:jc w:val="center"/>
            </w:pPr>
            <w:r w:rsidRPr="005B5AEA">
              <w:t>Гранулит АС-8В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АРП4,5Т</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18</w:t>
            </w:r>
          </w:p>
        </w:tc>
        <w:tc>
          <w:tcPr>
            <w:tcW w:w="988" w:type="dxa"/>
          </w:tcPr>
          <w:p w:rsidR="00AD6A21" w:rsidRPr="005B5AEA" w:rsidRDefault="00AD6A21" w:rsidP="00367FB4">
            <w:pPr>
              <w:spacing w:line="288" w:lineRule="auto"/>
              <w:jc w:val="center"/>
            </w:pPr>
            <w:r>
              <w:t>280</w:t>
            </w:r>
          </w:p>
        </w:tc>
        <w:tc>
          <w:tcPr>
            <w:tcW w:w="1131" w:type="dxa"/>
          </w:tcPr>
          <w:p w:rsidR="00AD6A21" w:rsidRPr="005B5AEA" w:rsidRDefault="00AD6A21" w:rsidP="00367FB4">
            <w:pPr>
              <w:spacing w:line="288" w:lineRule="auto"/>
              <w:jc w:val="center"/>
            </w:pPr>
            <w:r w:rsidRPr="005B5AEA">
              <w:t>2650</w:t>
            </w:r>
          </w:p>
        </w:tc>
        <w:tc>
          <w:tcPr>
            <w:tcW w:w="1274" w:type="dxa"/>
          </w:tcPr>
          <w:p w:rsidR="00AD6A21" w:rsidRPr="005B5AEA" w:rsidRDefault="00AD6A21" w:rsidP="00367FB4">
            <w:pPr>
              <w:spacing w:line="288" w:lineRule="auto"/>
              <w:jc w:val="center"/>
            </w:pPr>
            <w:r>
              <w:t>13</w:t>
            </w:r>
            <w:r w:rsidRPr="005B5AEA">
              <w:t>5</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123</w:t>
            </w:r>
          </w:p>
        </w:tc>
        <w:tc>
          <w:tcPr>
            <w:tcW w:w="2118" w:type="dxa"/>
          </w:tcPr>
          <w:p w:rsidR="00AD6A21" w:rsidRPr="005B5AEA" w:rsidRDefault="00AD6A21" w:rsidP="00367FB4">
            <w:pPr>
              <w:spacing w:line="288" w:lineRule="auto"/>
              <w:jc w:val="center"/>
            </w:pPr>
            <w:r w:rsidRPr="005B5AEA">
              <w:t>Гранулит АС-4В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4КА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19</w:t>
            </w:r>
          </w:p>
        </w:tc>
        <w:tc>
          <w:tcPr>
            <w:tcW w:w="988" w:type="dxa"/>
          </w:tcPr>
          <w:p w:rsidR="00AD6A21" w:rsidRPr="005B5AEA" w:rsidRDefault="00AD6A21" w:rsidP="00367FB4">
            <w:pPr>
              <w:spacing w:line="288" w:lineRule="auto"/>
              <w:jc w:val="center"/>
            </w:pPr>
            <w:r>
              <w:t>420</w:t>
            </w:r>
          </w:p>
        </w:tc>
        <w:tc>
          <w:tcPr>
            <w:tcW w:w="1131" w:type="dxa"/>
          </w:tcPr>
          <w:p w:rsidR="00AD6A21" w:rsidRPr="005B5AEA" w:rsidRDefault="00AD6A21" w:rsidP="00367FB4">
            <w:pPr>
              <w:spacing w:line="288" w:lineRule="auto"/>
              <w:jc w:val="center"/>
            </w:pPr>
            <w:r>
              <w:t>23</w:t>
            </w:r>
            <w:r w:rsidRPr="005B5AEA">
              <w:t>00</w:t>
            </w:r>
          </w:p>
        </w:tc>
        <w:tc>
          <w:tcPr>
            <w:tcW w:w="1274" w:type="dxa"/>
          </w:tcPr>
          <w:p w:rsidR="00AD6A21" w:rsidRPr="005B5AEA" w:rsidRDefault="00AD6A21" w:rsidP="00367FB4">
            <w:pPr>
              <w:spacing w:line="288" w:lineRule="auto"/>
              <w:jc w:val="center"/>
            </w:pPr>
            <w:r>
              <w:t>130</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119</w:t>
            </w:r>
          </w:p>
        </w:tc>
        <w:tc>
          <w:tcPr>
            <w:tcW w:w="2118" w:type="dxa"/>
          </w:tcPr>
          <w:p w:rsidR="00AD6A21" w:rsidRPr="005B5AEA" w:rsidRDefault="00AD6A21" w:rsidP="00367FB4">
            <w:pPr>
              <w:spacing w:line="288" w:lineRule="auto"/>
              <w:jc w:val="center"/>
            </w:pPr>
            <w:r w:rsidRPr="005B5AEA">
              <w:t>Аммонал</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7КА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20</w:t>
            </w:r>
          </w:p>
        </w:tc>
        <w:tc>
          <w:tcPr>
            <w:tcW w:w="988" w:type="dxa"/>
          </w:tcPr>
          <w:p w:rsidR="00AD6A21" w:rsidRPr="005B5AEA" w:rsidRDefault="00AD6A21" w:rsidP="00367FB4">
            <w:pPr>
              <w:spacing w:line="288" w:lineRule="auto"/>
              <w:jc w:val="center"/>
            </w:pPr>
            <w:r>
              <w:t>370</w:t>
            </w:r>
          </w:p>
        </w:tc>
        <w:tc>
          <w:tcPr>
            <w:tcW w:w="1131" w:type="dxa"/>
          </w:tcPr>
          <w:p w:rsidR="00AD6A21" w:rsidRPr="005B5AEA" w:rsidRDefault="00AD6A21" w:rsidP="00367FB4">
            <w:pPr>
              <w:spacing w:line="288" w:lineRule="auto"/>
              <w:jc w:val="center"/>
            </w:pPr>
            <w:r>
              <w:t>22</w:t>
            </w:r>
            <w:r w:rsidRPr="005B5AEA">
              <w:t>50</w:t>
            </w:r>
          </w:p>
        </w:tc>
        <w:tc>
          <w:tcPr>
            <w:tcW w:w="1274" w:type="dxa"/>
          </w:tcPr>
          <w:p w:rsidR="00AD6A21" w:rsidRPr="005B5AEA" w:rsidRDefault="00AD6A21" w:rsidP="00367FB4">
            <w:pPr>
              <w:spacing w:line="288" w:lineRule="auto"/>
              <w:jc w:val="center"/>
            </w:pPr>
            <w:r>
              <w:t>140</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t>220</w:t>
            </w:r>
          </w:p>
        </w:tc>
        <w:tc>
          <w:tcPr>
            <w:tcW w:w="2118" w:type="dxa"/>
          </w:tcPr>
          <w:p w:rsidR="00AD6A21" w:rsidRPr="005B5AEA" w:rsidRDefault="00AD6A21" w:rsidP="00367FB4">
            <w:pPr>
              <w:spacing w:line="288" w:lineRule="auto"/>
              <w:jc w:val="center"/>
            </w:pPr>
            <w:r>
              <w:t>Гранулит АС8В</w:t>
            </w:r>
          </w:p>
        </w:tc>
        <w:tc>
          <w:tcPr>
            <w:tcW w:w="1689" w:type="dxa"/>
          </w:tcPr>
          <w:p w:rsidR="00AD6A21" w:rsidRPr="005B5AEA" w:rsidRDefault="00AD6A21" w:rsidP="00367FB4">
            <w:pPr>
              <w:spacing w:line="288" w:lineRule="auto"/>
              <w:jc w:val="center"/>
            </w:pPr>
            <w:r w:rsidRPr="005B5AEA">
              <w:t>. ИСКРА-Ш</w:t>
            </w:r>
          </w:p>
        </w:tc>
        <w:tc>
          <w:tcPr>
            <w:tcW w:w="1172" w:type="dxa"/>
          </w:tcPr>
          <w:p w:rsidR="00AD6A21" w:rsidRPr="005B5AEA" w:rsidRDefault="00AD6A21" w:rsidP="00367FB4">
            <w:pPr>
              <w:spacing w:line="288" w:lineRule="auto"/>
              <w:jc w:val="center"/>
            </w:pPr>
            <w:r>
              <w:rPr>
                <w:rFonts w:ascii="Cambria Math" w:hAnsi="Cambria Math"/>
              </w:rPr>
              <w:t>―</w:t>
            </w:r>
          </w:p>
        </w:tc>
        <w:tc>
          <w:tcPr>
            <w:tcW w:w="2129" w:type="dxa"/>
          </w:tcPr>
          <w:p w:rsidR="00AD6A21" w:rsidRDefault="00AD6A21" w:rsidP="00367FB4">
            <w:pPr>
              <w:jc w:val="center"/>
            </w:pPr>
            <w:r w:rsidRPr="00621C20">
              <w:rPr>
                <w:color w:val="000000" w:themeColor="text1"/>
                <w:lang w:val="en-US"/>
              </w:rPr>
              <w:t>417</w:t>
            </w:r>
            <w:r w:rsidRPr="00621C20">
              <w:rPr>
                <w:color w:val="000000" w:themeColor="text1"/>
              </w:rPr>
              <w:t xml:space="preserve"> (15)</w:t>
            </w:r>
          </w:p>
        </w:tc>
        <w:tc>
          <w:tcPr>
            <w:tcW w:w="925"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21</w:t>
            </w:r>
          </w:p>
        </w:tc>
        <w:tc>
          <w:tcPr>
            <w:tcW w:w="988" w:type="dxa"/>
          </w:tcPr>
          <w:p w:rsidR="00AD6A21" w:rsidRPr="005B5AEA" w:rsidRDefault="00AD6A21" w:rsidP="00367FB4">
            <w:pPr>
              <w:spacing w:line="288" w:lineRule="auto"/>
              <w:jc w:val="center"/>
            </w:pPr>
            <w:r>
              <w:t>280</w:t>
            </w:r>
          </w:p>
        </w:tc>
        <w:tc>
          <w:tcPr>
            <w:tcW w:w="1131" w:type="dxa"/>
          </w:tcPr>
          <w:p w:rsidR="00AD6A21" w:rsidRPr="005B5AEA" w:rsidRDefault="00AD6A21" w:rsidP="00367FB4">
            <w:pPr>
              <w:spacing w:line="288" w:lineRule="auto"/>
              <w:jc w:val="center"/>
            </w:pPr>
            <w:r>
              <w:t>23</w:t>
            </w:r>
            <w:r w:rsidRPr="005B5AEA">
              <w:t>50</w:t>
            </w:r>
          </w:p>
        </w:tc>
        <w:tc>
          <w:tcPr>
            <w:tcW w:w="1274" w:type="dxa"/>
          </w:tcPr>
          <w:p w:rsidR="00AD6A21" w:rsidRPr="005B5AEA" w:rsidRDefault="00AD6A21" w:rsidP="00367FB4">
            <w:pPr>
              <w:spacing w:line="288" w:lineRule="auto"/>
              <w:jc w:val="center"/>
            </w:pPr>
            <w:r>
              <w:t>13</w:t>
            </w:r>
            <w:r w:rsidRPr="005B5AEA">
              <w:t>2</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121</w:t>
            </w:r>
          </w:p>
        </w:tc>
        <w:tc>
          <w:tcPr>
            <w:tcW w:w="2118" w:type="dxa"/>
          </w:tcPr>
          <w:p w:rsidR="00AD6A21" w:rsidRPr="005B5AEA" w:rsidRDefault="00AD6A21" w:rsidP="00367FB4">
            <w:pPr>
              <w:spacing w:line="288" w:lineRule="auto"/>
              <w:jc w:val="center"/>
            </w:pPr>
            <w:r w:rsidRPr="005B5AEA">
              <w:t>Гранулит АС-4В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10КА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t>750</w:t>
            </w:r>
          </w:p>
        </w:tc>
      </w:tr>
      <w:tr w:rsidR="00AD6A21" w:rsidTr="00367FB4">
        <w:trPr>
          <w:trHeight w:val="54"/>
        </w:trPr>
        <w:tc>
          <w:tcPr>
            <w:tcW w:w="955" w:type="dxa"/>
          </w:tcPr>
          <w:p w:rsidR="00AD6A21" w:rsidRPr="005B5AEA" w:rsidRDefault="00AD6A21" w:rsidP="00367FB4">
            <w:pPr>
              <w:spacing w:line="288" w:lineRule="auto"/>
              <w:jc w:val="center"/>
            </w:pPr>
            <w:r w:rsidRPr="005B5AEA">
              <w:t>22</w:t>
            </w:r>
          </w:p>
        </w:tc>
        <w:tc>
          <w:tcPr>
            <w:tcW w:w="988" w:type="dxa"/>
          </w:tcPr>
          <w:p w:rsidR="00AD6A21" w:rsidRPr="005B5AEA" w:rsidRDefault="00AD6A21" w:rsidP="00367FB4">
            <w:pPr>
              <w:spacing w:line="288" w:lineRule="auto"/>
              <w:jc w:val="center"/>
            </w:pPr>
            <w:r>
              <w:t>190</w:t>
            </w:r>
          </w:p>
        </w:tc>
        <w:tc>
          <w:tcPr>
            <w:tcW w:w="1131" w:type="dxa"/>
          </w:tcPr>
          <w:p w:rsidR="00AD6A21" w:rsidRPr="005B5AEA" w:rsidRDefault="00AD6A21" w:rsidP="00367FB4">
            <w:pPr>
              <w:spacing w:line="288" w:lineRule="auto"/>
              <w:jc w:val="center"/>
            </w:pPr>
            <w:r w:rsidRPr="005B5AEA">
              <w:t>2700</w:t>
            </w:r>
          </w:p>
        </w:tc>
        <w:tc>
          <w:tcPr>
            <w:tcW w:w="1274" w:type="dxa"/>
          </w:tcPr>
          <w:p w:rsidR="00AD6A21" w:rsidRPr="005B5AEA" w:rsidRDefault="00AD6A21" w:rsidP="00367FB4">
            <w:pPr>
              <w:spacing w:line="288" w:lineRule="auto"/>
              <w:jc w:val="center"/>
            </w:pPr>
            <w:r>
              <w:t>14</w:t>
            </w:r>
            <w:r w:rsidRPr="005B5AEA">
              <w:t>1</w:t>
            </w:r>
          </w:p>
        </w:tc>
        <w:tc>
          <w:tcPr>
            <w:tcW w:w="1274" w:type="dxa"/>
          </w:tcPr>
          <w:p w:rsidR="00AD6A21" w:rsidRPr="005B5AEA" w:rsidRDefault="00AD6A21" w:rsidP="00367FB4">
            <w:pPr>
              <w:spacing w:line="288" w:lineRule="auto"/>
              <w:jc w:val="center"/>
            </w:pPr>
            <w:r w:rsidRPr="005B5AEA">
              <w:t>1,5-1,0</w:t>
            </w:r>
          </w:p>
        </w:tc>
        <w:tc>
          <w:tcPr>
            <w:tcW w:w="1131" w:type="dxa"/>
          </w:tcPr>
          <w:p w:rsidR="00AD6A21" w:rsidRPr="005B5AEA" w:rsidRDefault="00AD6A21" w:rsidP="00367FB4">
            <w:pPr>
              <w:spacing w:line="288" w:lineRule="auto"/>
              <w:jc w:val="center"/>
            </w:pPr>
            <w:r w:rsidRPr="005B5AEA">
              <w:t>100</w:t>
            </w:r>
          </w:p>
        </w:tc>
        <w:tc>
          <w:tcPr>
            <w:tcW w:w="2118" w:type="dxa"/>
          </w:tcPr>
          <w:p w:rsidR="00AD6A21" w:rsidRPr="005B5AEA" w:rsidRDefault="00AD6A21" w:rsidP="00367FB4">
            <w:pPr>
              <w:spacing w:line="288" w:lineRule="auto"/>
              <w:jc w:val="center"/>
            </w:pPr>
            <w:r w:rsidRPr="005B5AEA">
              <w:t>Гранулит АС-8</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АРП4,5Т</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23</w:t>
            </w:r>
          </w:p>
        </w:tc>
        <w:tc>
          <w:tcPr>
            <w:tcW w:w="988" w:type="dxa"/>
          </w:tcPr>
          <w:p w:rsidR="00AD6A21" w:rsidRPr="005B5AEA" w:rsidRDefault="00AD6A21" w:rsidP="00367FB4">
            <w:pPr>
              <w:spacing w:line="288" w:lineRule="auto"/>
              <w:jc w:val="center"/>
            </w:pPr>
            <w:r>
              <w:t>210</w:t>
            </w:r>
          </w:p>
        </w:tc>
        <w:tc>
          <w:tcPr>
            <w:tcW w:w="1131" w:type="dxa"/>
          </w:tcPr>
          <w:p w:rsidR="00AD6A21" w:rsidRPr="005B5AEA" w:rsidRDefault="00AD6A21" w:rsidP="00367FB4">
            <w:pPr>
              <w:spacing w:line="288" w:lineRule="auto"/>
              <w:jc w:val="center"/>
            </w:pPr>
            <w:r w:rsidRPr="005B5AEA">
              <w:t>2500</w:t>
            </w:r>
          </w:p>
        </w:tc>
        <w:tc>
          <w:tcPr>
            <w:tcW w:w="1274" w:type="dxa"/>
          </w:tcPr>
          <w:p w:rsidR="00AD6A21" w:rsidRPr="005B5AEA" w:rsidRDefault="00AD6A21" w:rsidP="00367FB4">
            <w:pPr>
              <w:spacing w:line="288" w:lineRule="auto"/>
              <w:jc w:val="center"/>
            </w:pPr>
            <w:r w:rsidRPr="005B5AEA">
              <w:t>122</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t>200</w:t>
            </w:r>
          </w:p>
        </w:tc>
        <w:tc>
          <w:tcPr>
            <w:tcW w:w="2118" w:type="dxa"/>
          </w:tcPr>
          <w:p w:rsidR="00AD6A21" w:rsidRPr="005B5AEA" w:rsidRDefault="00AD6A21" w:rsidP="00367FB4">
            <w:pPr>
              <w:spacing w:line="288" w:lineRule="auto"/>
              <w:jc w:val="center"/>
            </w:pPr>
            <w:r>
              <w:t>Гранулит А6</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Pr>
                <w:rFonts w:ascii="Cambria Math" w:hAnsi="Cambria Math"/>
              </w:rPr>
              <w:t>―</w:t>
            </w:r>
          </w:p>
        </w:tc>
        <w:tc>
          <w:tcPr>
            <w:tcW w:w="2129" w:type="dxa"/>
          </w:tcPr>
          <w:p w:rsidR="00AD6A21" w:rsidRDefault="00AD6A21" w:rsidP="00367FB4">
            <w:pPr>
              <w:jc w:val="center"/>
            </w:pPr>
            <w:r w:rsidRPr="00621C20">
              <w:rPr>
                <w:color w:val="000000" w:themeColor="text1"/>
                <w:lang w:val="en-US"/>
              </w:rPr>
              <w:t>MT431B (28)</w:t>
            </w:r>
          </w:p>
        </w:tc>
        <w:tc>
          <w:tcPr>
            <w:tcW w:w="925"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24</w:t>
            </w:r>
          </w:p>
        </w:tc>
        <w:tc>
          <w:tcPr>
            <w:tcW w:w="988" w:type="dxa"/>
          </w:tcPr>
          <w:p w:rsidR="00AD6A21" w:rsidRPr="005B5AEA" w:rsidRDefault="00AD6A21" w:rsidP="00367FB4">
            <w:pPr>
              <w:spacing w:line="288" w:lineRule="auto"/>
              <w:jc w:val="center"/>
            </w:pPr>
            <w:r w:rsidRPr="005B5AEA">
              <w:t>340</w:t>
            </w:r>
          </w:p>
        </w:tc>
        <w:tc>
          <w:tcPr>
            <w:tcW w:w="1131" w:type="dxa"/>
          </w:tcPr>
          <w:p w:rsidR="00AD6A21" w:rsidRPr="005B5AEA" w:rsidRDefault="00AD6A21" w:rsidP="00367FB4">
            <w:pPr>
              <w:spacing w:line="288" w:lineRule="auto"/>
              <w:jc w:val="center"/>
            </w:pPr>
            <w:r w:rsidRPr="005B5AEA">
              <w:t>3200</w:t>
            </w:r>
          </w:p>
        </w:tc>
        <w:tc>
          <w:tcPr>
            <w:tcW w:w="1274" w:type="dxa"/>
          </w:tcPr>
          <w:p w:rsidR="00AD6A21" w:rsidRPr="005B5AEA" w:rsidRDefault="00AD6A21" w:rsidP="00367FB4">
            <w:pPr>
              <w:spacing w:line="288" w:lineRule="auto"/>
              <w:jc w:val="center"/>
            </w:pPr>
            <w:r>
              <w:t>140</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118</w:t>
            </w:r>
          </w:p>
        </w:tc>
        <w:tc>
          <w:tcPr>
            <w:tcW w:w="2118" w:type="dxa"/>
          </w:tcPr>
          <w:p w:rsidR="00AD6A21" w:rsidRPr="005B5AEA" w:rsidRDefault="00AD6A21" w:rsidP="00367FB4">
            <w:pPr>
              <w:spacing w:line="288" w:lineRule="auto"/>
              <w:jc w:val="center"/>
            </w:pPr>
            <w:r w:rsidRPr="005B5AEA">
              <w:t>Аммонал</w:t>
            </w:r>
          </w:p>
        </w:tc>
        <w:tc>
          <w:tcPr>
            <w:tcW w:w="1689" w:type="dxa"/>
          </w:tcPr>
          <w:p w:rsidR="00AD6A21" w:rsidRPr="005B5AEA" w:rsidRDefault="00AD6A21" w:rsidP="00367FB4">
            <w:pPr>
              <w:spacing w:line="288" w:lineRule="auto"/>
              <w:jc w:val="center"/>
            </w:pPr>
            <w:r w:rsidRPr="005B5AEA">
              <w:t>Электрич.</w:t>
            </w:r>
          </w:p>
        </w:tc>
        <w:tc>
          <w:tcPr>
            <w:tcW w:w="1172" w:type="dxa"/>
          </w:tcPr>
          <w:p w:rsidR="00AD6A21" w:rsidRPr="005B5AEA" w:rsidRDefault="00AD6A21" w:rsidP="00367FB4">
            <w:pPr>
              <w:spacing w:line="288" w:lineRule="auto"/>
              <w:jc w:val="center"/>
            </w:pPr>
            <w:r w:rsidRPr="005B5AEA">
              <w:t>7КА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25</w:t>
            </w:r>
          </w:p>
        </w:tc>
        <w:tc>
          <w:tcPr>
            <w:tcW w:w="988" w:type="dxa"/>
          </w:tcPr>
          <w:p w:rsidR="00AD6A21" w:rsidRPr="005B5AEA" w:rsidRDefault="00AD6A21" w:rsidP="00367FB4">
            <w:pPr>
              <w:spacing w:line="288" w:lineRule="auto"/>
              <w:jc w:val="center"/>
            </w:pPr>
            <w:r w:rsidRPr="005B5AEA">
              <w:t>260</w:t>
            </w:r>
          </w:p>
        </w:tc>
        <w:tc>
          <w:tcPr>
            <w:tcW w:w="1131" w:type="dxa"/>
          </w:tcPr>
          <w:p w:rsidR="00AD6A21" w:rsidRPr="005B5AEA" w:rsidRDefault="00AD6A21" w:rsidP="00367FB4">
            <w:pPr>
              <w:spacing w:line="288" w:lineRule="auto"/>
              <w:jc w:val="center"/>
            </w:pPr>
            <w:r w:rsidRPr="005B5AEA">
              <w:t>2800</w:t>
            </w:r>
          </w:p>
        </w:tc>
        <w:tc>
          <w:tcPr>
            <w:tcW w:w="1274" w:type="dxa"/>
          </w:tcPr>
          <w:p w:rsidR="00AD6A21" w:rsidRPr="005B5AEA" w:rsidRDefault="00AD6A21" w:rsidP="00367FB4">
            <w:pPr>
              <w:spacing w:line="288" w:lineRule="auto"/>
              <w:jc w:val="center"/>
            </w:pPr>
            <w:r>
              <w:t>13</w:t>
            </w:r>
            <w:r w:rsidRPr="005B5AEA">
              <w:t>2</w:t>
            </w:r>
          </w:p>
        </w:tc>
        <w:tc>
          <w:tcPr>
            <w:tcW w:w="1274" w:type="dxa"/>
          </w:tcPr>
          <w:p w:rsidR="00AD6A21" w:rsidRPr="005B5AEA" w:rsidRDefault="00AD6A21" w:rsidP="00367FB4">
            <w:pPr>
              <w:spacing w:line="288" w:lineRule="auto"/>
              <w:jc w:val="center"/>
            </w:pPr>
            <w:r w:rsidRPr="005B5AEA">
              <w:t>&gt;1,5</w:t>
            </w:r>
          </w:p>
        </w:tc>
        <w:tc>
          <w:tcPr>
            <w:tcW w:w="1131" w:type="dxa"/>
          </w:tcPr>
          <w:p w:rsidR="00AD6A21" w:rsidRPr="005B5AEA" w:rsidRDefault="00AD6A21" w:rsidP="00367FB4">
            <w:pPr>
              <w:spacing w:line="288" w:lineRule="auto"/>
              <w:jc w:val="center"/>
            </w:pPr>
            <w:r w:rsidRPr="005B5AEA">
              <w:t>120</w:t>
            </w:r>
          </w:p>
        </w:tc>
        <w:tc>
          <w:tcPr>
            <w:tcW w:w="2118" w:type="dxa"/>
          </w:tcPr>
          <w:p w:rsidR="00AD6A21" w:rsidRPr="005B5AEA" w:rsidRDefault="00AD6A21" w:rsidP="00367FB4">
            <w:pPr>
              <w:spacing w:line="288" w:lineRule="auto"/>
              <w:jc w:val="center"/>
            </w:pPr>
            <w:r w:rsidRPr="005B5AEA">
              <w:t>Гранулит АС-4В</w:t>
            </w:r>
          </w:p>
        </w:tc>
        <w:tc>
          <w:tcPr>
            <w:tcW w:w="1689" w:type="dxa"/>
          </w:tcPr>
          <w:p w:rsidR="00AD6A21" w:rsidRPr="005B5AEA" w:rsidRDefault="00AD6A21" w:rsidP="00367FB4">
            <w:pPr>
              <w:spacing w:line="288" w:lineRule="auto"/>
              <w:jc w:val="center"/>
            </w:pPr>
            <w:r w:rsidRPr="005B5AEA">
              <w:t>Электрич.</w:t>
            </w:r>
          </w:p>
        </w:tc>
        <w:tc>
          <w:tcPr>
            <w:tcW w:w="1172" w:type="dxa"/>
          </w:tcPr>
          <w:p w:rsidR="00AD6A21" w:rsidRPr="005B5AEA" w:rsidRDefault="00AD6A21" w:rsidP="00367FB4">
            <w:pPr>
              <w:spacing w:line="288" w:lineRule="auto"/>
              <w:jc w:val="center"/>
            </w:pPr>
            <w:r w:rsidRPr="005B5AEA">
              <w:t>10КА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26</w:t>
            </w:r>
          </w:p>
        </w:tc>
        <w:tc>
          <w:tcPr>
            <w:tcW w:w="988" w:type="dxa"/>
          </w:tcPr>
          <w:p w:rsidR="00AD6A21" w:rsidRPr="005B5AEA" w:rsidRDefault="00AD6A21" w:rsidP="00367FB4">
            <w:pPr>
              <w:spacing w:line="288" w:lineRule="auto"/>
              <w:jc w:val="center"/>
            </w:pPr>
            <w:r w:rsidRPr="005B5AEA">
              <w:t>570</w:t>
            </w:r>
          </w:p>
        </w:tc>
        <w:tc>
          <w:tcPr>
            <w:tcW w:w="1131" w:type="dxa"/>
          </w:tcPr>
          <w:p w:rsidR="00AD6A21" w:rsidRPr="005B5AEA" w:rsidRDefault="00AD6A21" w:rsidP="00367FB4">
            <w:pPr>
              <w:spacing w:line="288" w:lineRule="auto"/>
              <w:jc w:val="center"/>
            </w:pPr>
            <w:r w:rsidRPr="005B5AEA">
              <w:t>2750</w:t>
            </w:r>
          </w:p>
        </w:tc>
        <w:tc>
          <w:tcPr>
            <w:tcW w:w="1274" w:type="dxa"/>
          </w:tcPr>
          <w:p w:rsidR="00AD6A21" w:rsidRPr="005B5AEA" w:rsidRDefault="00AD6A21" w:rsidP="00367FB4">
            <w:pPr>
              <w:spacing w:line="288" w:lineRule="auto"/>
              <w:jc w:val="center"/>
            </w:pPr>
            <w:r>
              <w:t>14</w:t>
            </w:r>
            <w:r w:rsidRPr="005B5AEA">
              <w:t>1</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t>1</w:t>
            </w:r>
            <w:r w:rsidRPr="005B5AEA">
              <w:t>95</w:t>
            </w:r>
          </w:p>
        </w:tc>
        <w:tc>
          <w:tcPr>
            <w:tcW w:w="2118" w:type="dxa"/>
          </w:tcPr>
          <w:p w:rsidR="00AD6A21" w:rsidRPr="005B5AEA" w:rsidRDefault="00AD6A21" w:rsidP="00367FB4">
            <w:pPr>
              <w:spacing w:line="288" w:lineRule="auto"/>
              <w:jc w:val="center"/>
            </w:pPr>
            <w:r w:rsidRPr="005B5AEA">
              <w:t>Гранулит АС-8В</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Pr>
                <w:rFonts w:ascii="Cambria Math" w:hAnsi="Cambria Math"/>
              </w:rPr>
              <w:t>―</w:t>
            </w:r>
          </w:p>
        </w:tc>
        <w:tc>
          <w:tcPr>
            <w:tcW w:w="2129" w:type="dxa"/>
          </w:tcPr>
          <w:p w:rsidR="00AD6A21" w:rsidRDefault="00AD6A21" w:rsidP="00367FB4">
            <w:pPr>
              <w:jc w:val="center"/>
            </w:pPr>
            <w:r>
              <w:rPr>
                <w:color w:val="000000" w:themeColor="text1"/>
              </w:rPr>
              <w:t>МАЙНЕР ШС-20</w:t>
            </w:r>
          </w:p>
        </w:tc>
        <w:tc>
          <w:tcPr>
            <w:tcW w:w="925"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27</w:t>
            </w:r>
          </w:p>
        </w:tc>
        <w:tc>
          <w:tcPr>
            <w:tcW w:w="988" w:type="dxa"/>
          </w:tcPr>
          <w:p w:rsidR="00AD6A21" w:rsidRPr="005B5AEA" w:rsidRDefault="00AD6A21" w:rsidP="00367FB4">
            <w:pPr>
              <w:spacing w:line="288" w:lineRule="auto"/>
              <w:jc w:val="center"/>
            </w:pPr>
            <w:r w:rsidRPr="005B5AEA">
              <w:t>590</w:t>
            </w:r>
          </w:p>
        </w:tc>
        <w:tc>
          <w:tcPr>
            <w:tcW w:w="1131" w:type="dxa"/>
          </w:tcPr>
          <w:p w:rsidR="00AD6A21" w:rsidRPr="005B5AEA" w:rsidRDefault="00AD6A21" w:rsidP="00367FB4">
            <w:pPr>
              <w:spacing w:line="288" w:lineRule="auto"/>
              <w:jc w:val="center"/>
            </w:pPr>
            <w:r w:rsidRPr="005B5AEA">
              <w:t>2650</w:t>
            </w:r>
          </w:p>
        </w:tc>
        <w:tc>
          <w:tcPr>
            <w:tcW w:w="1274" w:type="dxa"/>
          </w:tcPr>
          <w:p w:rsidR="00AD6A21" w:rsidRPr="005B5AEA" w:rsidRDefault="00AD6A21" w:rsidP="00367FB4">
            <w:pPr>
              <w:spacing w:line="288" w:lineRule="auto"/>
              <w:jc w:val="center"/>
            </w:pPr>
            <w:r w:rsidRPr="005B5AEA">
              <w:t>1</w:t>
            </w:r>
            <w:r>
              <w:t>24</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110</w:t>
            </w:r>
          </w:p>
        </w:tc>
        <w:tc>
          <w:tcPr>
            <w:tcW w:w="2118" w:type="dxa"/>
          </w:tcPr>
          <w:p w:rsidR="00AD6A21" w:rsidRPr="005B5AEA" w:rsidRDefault="00AD6A21" w:rsidP="00367FB4">
            <w:pPr>
              <w:spacing w:line="288" w:lineRule="auto"/>
              <w:jc w:val="center"/>
            </w:pPr>
            <w:r w:rsidRPr="005B5AEA">
              <w:t>Аммонал</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7КА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750</w:t>
            </w:r>
          </w:p>
        </w:tc>
      </w:tr>
      <w:tr w:rsidR="00AD6A21" w:rsidTr="00367FB4">
        <w:trPr>
          <w:trHeight w:val="54"/>
        </w:trPr>
        <w:tc>
          <w:tcPr>
            <w:tcW w:w="955" w:type="dxa"/>
          </w:tcPr>
          <w:p w:rsidR="00AD6A21" w:rsidRPr="005B5AEA" w:rsidRDefault="00AD6A21" w:rsidP="00367FB4">
            <w:pPr>
              <w:spacing w:line="288" w:lineRule="auto"/>
              <w:jc w:val="center"/>
            </w:pPr>
            <w:r w:rsidRPr="005B5AEA">
              <w:t>28</w:t>
            </w:r>
          </w:p>
        </w:tc>
        <w:tc>
          <w:tcPr>
            <w:tcW w:w="988" w:type="dxa"/>
          </w:tcPr>
          <w:p w:rsidR="00AD6A21" w:rsidRPr="005B5AEA" w:rsidRDefault="00AD6A21" w:rsidP="00367FB4">
            <w:pPr>
              <w:spacing w:line="288" w:lineRule="auto"/>
              <w:jc w:val="center"/>
            </w:pPr>
            <w:r w:rsidRPr="005B5AEA">
              <w:t>740</w:t>
            </w:r>
          </w:p>
        </w:tc>
        <w:tc>
          <w:tcPr>
            <w:tcW w:w="1131" w:type="dxa"/>
          </w:tcPr>
          <w:p w:rsidR="00AD6A21" w:rsidRPr="005B5AEA" w:rsidRDefault="00AD6A21" w:rsidP="00367FB4">
            <w:pPr>
              <w:spacing w:line="288" w:lineRule="auto"/>
              <w:jc w:val="center"/>
            </w:pPr>
            <w:r>
              <w:t>23</w:t>
            </w:r>
            <w:r w:rsidRPr="005B5AEA">
              <w:t>00</w:t>
            </w:r>
          </w:p>
        </w:tc>
        <w:tc>
          <w:tcPr>
            <w:tcW w:w="1274" w:type="dxa"/>
          </w:tcPr>
          <w:p w:rsidR="00AD6A21" w:rsidRPr="005B5AEA" w:rsidRDefault="00AD6A21" w:rsidP="00367FB4">
            <w:pPr>
              <w:spacing w:line="288" w:lineRule="auto"/>
              <w:jc w:val="center"/>
            </w:pPr>
            <w:r>
              <w:t>13</w:t>
            </w:r>
            <w:r w:rsidRPr="005B5AEA">
              <w:t>5</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rsidRPr="005B5AEA">
              <w:t>118</w:t>
            </w:r>
          </w:p>
        </w:tc>
        <w:tc>
          <w:tcPr>
            <w:tcW w:w="2118" w:type="dxa"/>
          </w:tcPr>
          <w:p w:rsidR="00AD6A21" w:rsidRPr="005B5AEA" w:rsidRDefault="00AD6A21" w:rsidP="00367FB4">
            <w:pPr>
              <w:spacing w:line="288" w:lineRule="auto"/>
              <w:jc w:val="center"/>
            </w:pPr>
            <w:r w:rsidRPr="005B5AEA">
              <w:t>Гранулит АС-4</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АРП8Т</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29</w:t>
            </w:r>
          </w:p>
        </w:tc>
        <w:tc>
          <w:tcPr>
            <w:tcW w:w="988" w:type="dxa"/>
          </w:tcPr>
          <w:p w:rsidR="00AD6A21" w:rsidRPr="005B5AEA" w:rsidRDefault="00AD6A21" w:rsidP="00367FB4">
            <w:pPr>
              <w:spacing w:line="288" w:lineRule="auto"/>
              <w:jc w:val="center"/>
            </w:pPr>
            <w:r w:rsidRPr="005B5AEA">
              <w:t>480</w:t>
            </w:r>
          </w:p>
        </w:tc>
        <w:tc>
          <w:tcPr>
            <w:tcW w:w="1131" w:type="dxa"/>
          </w:tcPr>
          <w:p w:rsidR="00AD6A21" w:rsidRPr="005B5AEA" w:rsidRDefault="00AD6A21" w:rsidP="00367FB4">
            <w:pPr>
              <w:spacing w:line="288" w:lineRule="auto"/>
              <w:jc w:val="center"/>
            </w:pPr>
            <w:r w:rsidRPr="005B5AEA">
              <w:t>2500</w:t>
            </w:r>
          </w:p>
        </w:tc>
        <w:tc>
          <w:tcPr>
            <w:tcW w:w="1274" w:type="dxa"/>
          </w:tcPr>
          <w:p w:rsidR="00AD6A21" w:rsidRPr="005B5AEA" w:rsidRDefault="00AD6A21" w:rsidP="00367FB4">
            <w:pPr>
              <w:spacing w:line="288" w:lineRule="auto"/>
              <w:jc w:val="center"/>
            </w:pPr>
            <w:r>
              <w:t>130</w:t>
            </w:r>
          </w:p>
        </w:tc>
        <w:tc>
          <w:tcPr>
            <w:tcW w:w="1274" w:type="dxa"/>
          </w:tcPr>
          <w:p w:rsidR="00AD6A21" w:rsidRPr="005B5AEA" w:rsidRDefault="00AD6A21" w:rsidP="00367FB4">
            <w:pPr>
              <w:spacing w:line="288" w:lineRule="auto"/>
              <w:jc w:val="center"/>
            </w:pPr>
            <w:r w:rsidRPr="005B5AEA">
              <w:t>1,0-0,5</w:t>
            </w:r>
          </w:p>
        </w:tc>
        <w:tc>
          <w:tcPr>
            <w:tcW w:w="1131" w:type="dxa"/>
          </w:tcPr>
          <w:p w:rsidR="00AD6A21" w:rsidRPr="005B5AEA" w:rsidRDefault="00AD6A21" w:rsidP="00367FB4">
            <w:pPr>
              <w:spacing w:line="288" w:lineRule="auto"/>
              <w:jc w:val="center"/>
            </w:pPr>
            <w:r w:rsidRPr="005B5AEA">
              <w:t>128</w:t>
            </w:r>
          </w:p>
        </w:tc>
        <w:tc>
          <w:tcPr>
            <w:tcW w:w="2118" w:type="dxa"/>
          </w:tcPr>
          <w:p w:rsidR="00AD6A21" w:rsidRPr="005B5AEA" w:rsidRDefault="00AD6A21" w:rsidP="00367FB4">
            <w:pPr>
              <w:spacing w:line="288" w:lineRule="auto"/>
              <w:jc w:val="center"/>
            </w:pPr>
            <w:r w:rsidRPr="005B5AEA">
              <w:t>Гранулит АС-8В</w:t>
            </w:r>
          </w:p>
        </w:tc>
        <w:tc>
          <w:tcPr>
            <w:tcW w:w="1689" w:type="dxa"/>
          </w:tcPr>
          <w:p w:rsidR="00AD6A21" w:rsidRPr="005B5AEA" w:rsidRDefault="00AD6A21" w:rsidP="00367FB4">
            <w:pPr>
              <w:spacing w:line="288" w:lineRule="auto"/>
              <w:jc w:val="center"/>
            </w:pPr>
            <w:r w:rsidRPr="005B5AEA">
              <w:t>Электрич.</w:t>
            </w:r>
          </w:p>
        </w:tc>
        <w:tc>
          <w:tcPr>
            <w:tcW w:w="1172" w:type="dxa"/>
          </w:tcPr>
          <w:p w:rsidR="00AD6A21" w:rsidRPr="005B5AEA" w:rsidRDefault="00AD6A21" w:rsidP="00367FB4">
            <w:pPr>
              <w:spacing w:line="288" w:lineRule="auto"/>
              <w:jc w:val="center"/>
            </w:pPr>
            <w:r>
              <w:t>К10</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t>750</w:t>
            </w:r>
          </w:p>
        </w:tc>
      </w:tr>
      <w:tr w:rsidR="00AD6A21" w:rsidTr="00367FB4">
        <w:trPr>
          <w:trHeight w:val="54"/>
        </w:trPr>
        <w:tc>
          <w:tcPr>
            <w:tcW w:w="955" w:type="dxa"/>
          </w:tcPr>
          <w:p w:rsidR="00AD6A21" w:rsidRPr="005B5AEA" w:rsidRDefault="00AD6A21" w:rsidP="00367FB4">
            <w:pPr>
              <w:spacing w:line="288" w:lineRule="auto"/>
              <w:jc w:val="center"/>
            </w:pPr>
            <w:r w:rsidRPr="005B5AEA">
              <w:t>30</w:t>
            </w:r>
          </w:p>
        </w:tc>
        <w:tc>
          <w:tcPr>
            <w:tcW w:w="988" w:type="dxa"/>
          </w:tcPr>
          <w:p w:rsidR="00AD6A21" w:rsidRPr="005B5AEA" w:rsidRDefault="00AD6A21" w:rsidP="00367FB4">
            <w:pPr>
              <w:spacing w:line="288" w:lineRule="auto"/>
              <w:jc w:val="center"/>
            </w:pPr>
            <w:r w:rsidRPr="005B5AEA">
              <w:t>250</w:t>
            </w:r>
          </w:p>
        </w:tc>
        <w:tc>
          <w:tcPr>
            <w:tcW w:w="1131" w:type="dxa"/>
          </w:tcPr>
          <w:p w:rsidR="00AD6A21" w:rsidRPr="005B5AEA" w:rsidRDefault="00AD6A21" w:rsidP="00367FB4">
            <w:pPr>
              <w:spacing w:line="288" w:lineRule="auto"/>
              <w:jc w:val="center"/>
            </w:pPr>
            <w:r w:rsidRPr="005B5AEA">
              <w:t>2700</w:t>
            </w:r>
          </w:p>
        </w:tc>
        <w:tc>
          <w:tcPr>
            <w:tcW w:w="1274" w:type="dxa"/>
          </w:tcPr>
          <w:p w:rsidR="00AD6A21" w:rsidRPr="005B5AEA" w:rsidRDefault="00AD6A21" w:rsidP="00367FB4">
            <w:pPr>
              <w:spacing w:line="288" w:lineRule="auto"/>
              <w:jc w:val="center"/>
            </w:pPr>
            <w:r>
              <w:t>125</w:t>
            </w:r>
          </w:p>
        </w:tc>
        <w:tc>
          <w:tcPr>
            <w:tcW w:w="1274" w:type="dxa"/>
          </w:tcPr>
          <w:p w:rsidR="00AD6A21" w:rsidRPr="005B5AEA" w:rsidRDefault="00AD6A21" w:rsidP="00367FB4">
            <w:pPr>
              <w:spacing w:line="288" w:lineRule="auto"/>
              <w:jc w:val="center"/>
            </w:pPr>
            <w:r w:rsidRPr="005B5AEA">
              <w:t>0,5-0,1</w:t>
            </w:r>
          </w:p>
        </w:tc>
        <w:tc>
          <w:tcPr>
            <w:tcW w:w="1131" w:type="dxa"/>
          </w:tcPr>
          <w:p w:rsidR="00AD6A21" w:rsidRPr="005B5AEA" w:rsidRDefault="00AD6A21" w:rsidP="00367FB4">
            <w:pPr>
              <w:spacing w:line="288" w:lineRule="auto"/>
              <w:jc w:val="center"/>
            </w:pPr>
            <w:r>
              <w:t>235</w:t>
            </w:r>
          </w:p>
        </w:tc>
        <w:tc>
          <w:tcPr>
            <w:tcW w:w="2118" w:type="dxa"/>
          </w:tcPr>
          <w:p w:rsidR="00AD6A21" w:rsidRPr="005B5AEA" w:rsidRDefault="00AD6A21" w:rsidP="00367FB4">
            <w:pPr>
              <w:spacing w:line="288" w:lineRule="auto"/>
              <w:jc w:val="center"/>
            </w:pPr>
            <w:r w:rsidRPr="005B5AEA">
              <w:t>Гранулит АС-4</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Pr>
                <w:rFonts w:ascii="Cambria Math" w:hAnsi="Cambria Math"/>
              </w:rPr>
              <w:t>―</w:t>
            </w:r>
          </w:p>
        </w:tc>
        <w:tc>
          <w:tcPr>
            <w:tcW w:w="2129" w:type="dxa"/>
          </w:tcPr>
          <w:p w:rsidR="00AD6A21" w:rsidRDefault="00AD6A21" w:rsidP="00367FB4">
            <w:pPr>
              <w:jc w:val="center"/>
            </w:pPr>
            <w:r w:rsidRPr="00621C20">
              <w:rPr>
                <w:color w:val="000000" w:themeColor="text1"/>
                <w:lang w:val="en-US"/>
              </w:rPr>
              <w:t>MT2010 (20)</w:t>
            </w:r>
          </w:p>
        </w:tc>
        <w:tc>
          <w:tcPr>
            <w:tcW w:w="925" w:type="dxa"/>
          </w:tcPr>
          <w:p w:rsidR="00AD6A21" w:rsidRPr="005B5AEA" w:rsidRDefault="00AD6A21" w:rsidP="00367FB4">
            <w:pPr>
              <w:spacing w:line="288" w:lineRule="auto"/>
              <w:jc w:val="center"/>
            </w:pPr>
            <w:r>
              <w:rPr>
                <w:rFonts w:ascii="Cambria Math" w:hAnsi="Cambria Math"/>
              </w:rPr>
              <w:t>―</w:t>
            </w:r>
          </w:p>
        </w:tc>
      </w:tr>
      <w:tr w:rsidR="00AD6A21" w:rsidTr="00367FB4">
        <w:trPr>
          <w:trHeight w:val="54"/>
        </w:trPr>
        <w:tc>
          <w:tcPr>
            <w:tcW w:w="955" w:type="dxa"/>
          </w:tcPr>
          <w:p w:rsidR="00AD6A21" w:rsidRPr="005B5AEA" w:rsidRDefault="00AD6A21" w:rsidP="00367FB4">
            <w:pPr>
              <w:spacing w:line="288" w:lineRule="auto"/>
              <w:jc w:val="center"/>
            </w:pPr>
            <w:r w:rsidRPr="005B5AEA">
              <w:t>31</w:t>
            </w:r>
          </w:p>
        </w:tc>
        <w:tc>
          <w:tcPr>
            <w:tcW w:w="988" w:type="dxa"/>
          </w:tcPr>
          <w:p w:rsidR="00AD6A21" w:rsidRPr="005B5AEA" w:rsidRDefault="00AD6A21" w:rsidP="00367FB4">
            <w:pPr>
              <w:spacing w:line="288" w:lineRule="auto"/>
              <w:jc w:val="center"/>
            </w:pPr>
            <w:r w:rsidRPr="005B5AEA">
              <w:t>620</w:t>
            </w:r>
          </w:p>
        </w:tc>
        <w:tc>
          <w:tcPr>
            <w:tcW w:w="1131" w:type="dxa"/>
          </w:tcPr>
          <w:p w:rsidR="00AD6A21" w:rsidRPr="005B5AEA" w:rsidRDefault="00AD6A21" w:rsidP="00367FB4">
            <w:pPr>
              <w:spacing w:line="288" w:lineRule="auto"/>
              <w:jc w:val="center"/>
            </w:pPr>
            <w:r>
              <w:t>21</w:t>
            </w:r>
            <w:r w:rsidRPr="005B5AEA">
              <w:t>00</w:t>
            </w:r>
          </w:p>
        </w:tc>
        <w:tc>
          <w:tcPr>
            <w:tcW w:w="1274" w:type="dxa"/>
          </w:tcPr>
          <w:p w:rsidR="00AD6A21" w:rsidRPr="005B5AEA" w:rsidRDefault="00AD6A21" w:rsidP="00367FB4">
            <w:pPr>
              <w:spacing w:line="288" w:lineRule="auto"/>
              <w:jc w:val="center"/>
            </w:pPr>
            <w:r>
              <w:t>13</w:t>
            </w:r>
            <w:r w:rsidRPr="005B5AEA">
              <w:t>7</w:t>
            </w:r>
          </w:p>
        </w:tc>
        <w:tc>
          <w:tcPr>
            <w:tcW w:w="1274" w:type="dxa"/>
          </w:tcPr>
          <w:p w:rsidR="00AD6A21" w:rsidRPr="005B5AEA" w:rsidRDefault="00AD6A21" w:rsidP="00367FB4">
            <w:pPr>
              <w:spacing w:line="288" w:lineRule="auto"/>
              <w:jc w:val="center"/>
            </w:pPr>
            <w:r w:rsidRPr="005B5AEA">
              <w:t>1,5-1,0</w:t>
            </w:r>
          </w:p>
        </w:tc>
        <w:tc>
          <w:tcPr>
            <w:tcW w:w="1131" w:type="dxa"/>
          </w:tcPr>
          <w:p w:rsidR="00AD6A21" w:rsidRPr="005B5AEA" w:rsidRDefault="00AD6A21" w:rsidP="00367FB4">
            <w:pPr>
              <w:spacing w:line="288" w:lineRule="auto"/>
              <w:jc w:val="center"/>
            </w:pPr>
            <w:r w:rsidRPr="005B5AEA">
              <w:t>105</w:t>
            </w:r>
          </w:p>
        </w:tc>
        <w:tc>
          <w:tcPr>
            <w:tcW w:w="2118" w:type="dxa"/>
          </w:tcPr>
          <w:p w:rsidR="00AD6A21" w:rsidRPr="005B5AEA" w:rsidRDefault="00AD6A21" w:rsidP="00367FB4">
            <w:pPr>
              <w:spacing w:line="288" w:lineRule="auto"/>
              <w:jc w:val="center"/>
            </w:pPr>
            <w:r w:rsidRPr="005B5AEA">
              <w:t>Гранулит АС-4</w:t>
            </w:r>
          </w:p>
        </w:tc>
        <w:tc>
          <w:tcPr>
            <w:tcW w:w="1689" w:type="dxa"/>
          </w:tcPr>
          <w:p w:rsidR="00AD6A21" w:rsidRPr="005B5AEA" w:rsidRDefault="00AD6A21" w:rsidP="00367FB4">
            <w:pPr>
              <w:spacing w:line="288" w:lineRule="auto"/>
              <w:jc w:val="center"/>
            </w:pPr>
            <w:r w:rsidRPr="005B5AEA">
              <w:t>ИСКРА-Ш</w:t>
            </w:r>
          </w:p>
        </w:tc>
        <w:tc>
          <w:tcPr>
            <w:tcW w:w="1172" w:type="dxa"/>
          </w:tcPr>
          <w:p w:rsidR="00AD6A21" w:rsidRPr="005B5AEA" w:rsidRDefault="00AD6A21" w:rsidP="00367FB4">
            <w:pPr>
              <w:spacing w:line="288" w:lineRule="auto"/>
              <w:jc w:val="center"/>
            </w:pPr>
            <w:r w:rsidRPr="005B5AEA">
              <w:t>АРП8Т</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900</w:t>
            </w:r>
          </w:p>
        </w:tc>
      </w:tr>
      <w:tr w:rsidR="00AD6A21" w:rsidTr="00367FB4">
        <w:trPr>
          <w:trHeight w:val="54"/>
        </w:trPr>
        <w:tc>
          <w:tcPr>
            <w:tcW w:w="955" w:type="dxa"/>
          </w:tcPr>
          <w:p w:rsidR="00AD6A21" w:rsidRPr="005B5AEA" w:rsidRDefault="00AD6A21" w:rsidP="00367FB4">
            <w:pPr>
              <w:spacing w:line="288" w:lineRule="auto"/>
              <w:jc w:val="center"/>
            </w:pPr>
            <w:r w:rsidRPr="005B5AEA">
              <w:t>32</w:t>
            </w:r>
          </w:p>
        </w:tc>
        <w:tc>
          <w:tcPr>
            <w:tcW w:w="988" w:type="dxa"/>
          </w:tcPr>
          <w:p w:rsidR="00AD6A21" w:rsidRPr="005B5AEA" w:rsidRDefault="00AD6A21" w:rsidP="00367FB4">
            <w:pPr>
              <w:spacing w:line="288" w:lineRule="auto"/>
              <w:jc w:val="center"/>
            </w:pPr>
            <w:r w:rsidRPr="005B5AEA">
              <w:t>360</w:t>
            </w:r>
          </w:p>
        </w:tc>
        <w:tc>
          <w:tcPr>
            <w:tcW w:w="1131" w:type="dxa"/>
          </w:tcPr>
          <w:p w:rsidR="00AD6A21" w:rsidRPr="005B5AEA" w:rsidRDefault="00AD6A21" w:rsidP="00367FB4">
            <w:pPr>
              <w:spacing w:line="288" w:lineRule="auto"/>
              <w:jc w:val="center"/>
            </w:pPr>
            <w:r>
              <w:t>26</w:t>
            </w:r>
            <w:r w:rsidRPr="005B5AEA">
              <w:t>00</w:t>
            </w:r>
          </w:p>
        </w:tc>
        <w:tc>
          <w:tcPr>
            <w:tcW w:w="1274" w:type="dxa"/>
          </w:tcPr>
          <w:p w:rsidR="00AD6A21" w:rsidRPr="005B5AEA" w:rsidRDefault="00AD6A21" w:rsidP="00367FB4">
            <w:pPr>
              <w:spacing w:line="288" w:lineRule="auto"/>
              <w:jc w:val="center"/>
            </w:pPr>
            <w:r w:rsidRPr="005B5AEA">
              <w:t>166</w:t>
            </w:r>
          </w:p>
        </w:tc>
        <w:tc>
          <w:tcPr>
            <w:tcW w:w="1274" w:type="dxa"/>
          </w:tcPr>
          <w:p w:rsidR="00AD6A21" w:rsidRPr="005B5AEA" w:rsidRDefault="00AD6A21" w:rsidP="00367FB4">
            <w:pPr>
              <w:spacing w:line="288" w:lineRule="auto"/>
              <w:jc w:val="center"/>
            </w:pPr>
            <w:r w:rsidRPr="005B5AEA">
              <w:t>&lt;0,1</w:t>
            </w:r>
          </w:p>
        </w:tc>
        <w:tc>
          <w:tcPr>
            <w:tcW w:w="1131" w:type="dxa"/>
          </w:tcPr>
          <w:p w:rsidR="00AD6A21" w:rsidRPr="005B5AEA" w:rsidRDefault="00AD6A21" w:rsidP="00367FB4">
            <w:pPr>
              <w:spacing w:line="288" w:lineRule="auto"/>
              <w:jc w:val="center"/>
            </w:pPr>
            <w:r w:rsidRPr="005B5AEA">
              <w:t>110</w:t>
            </w:r>
          </w:p>
        </w:tc>
        <w:tc>
          <w:tcPr>
            <w:tcW w:w="2118" w:type="dxa"/>
          </w:tcPr>
          <w:p w:rsidR="00AD6A21" w:rsidRPr="005B5AEA" w:rsidRDefault="00AD6A21" w:rsidP="00367FB4">
            <w:pPr>
              <w:spacing w:line="288" w:lineRule="auto"/>
              <w:jc w:val="center"/>
            </w:pPr>
            <w:r w:rsidRPr="005B5AEA">
              <w:t>Гранулит АС-8В</w:t>
            </w:r>
          </w:p>
        </w:tc>
        <w:tc>
          <w:tcPr>
            <w:tcW w:w="1689" w:type="dxa"/>
          </w:tcPr>
          <w:p w:rsidR="00AD6A21" w:rsidRPr="005B5AEA" w:rsidRDefault="00AD6A21" w:rsidP="00367FB4">
            <w:pPr>
              <w:spacing w:line="288" w:lineRule="auto"/>
              <w:jc w:val="center"/>
            </w:pPr>
            <w:r w:rsidRPr="005B5AEA">
              <w:t>Электрич.</w:t>
            </w:r>
          </w:p>
        </w:tc>
        <w:tc>
          <w:tcPr>
            <w:tcW w:w="1172" w:type="dxa"/>
          </w:tcPr>
          <w:p w:rsidR="00AD6A21" w:rsidRPr="005B5AEA" w:rsidRDefault="00AD6A21" w:rsidP="00367FB4">
            <w:pPr>
              <w:spacing w:line="288" w:lineRule="auto"/>
              <w:jc w:val="center"/>
            </w:pPr>
            <w:r w:rsidRPr="005B5AEA">
              <w:t>10КА</w:t>
            </w:r>
          </w:p>
        </w:tc>
        <w:tc>
          <w:tcPr>
            <w:tcW w:w="2129" w:type="dxa"/>
          </w:tcPr>
          <w:p w:rsidR="00AD6A21" w:rsidRDefault="00AD6A21" w:rsidP="00367FB4">
            <w:pPr>
              <w:jc w:val="center"/>
            </w:pPr>
            <w:r>
              <w:rPr>
                <w:rFonts w:ascii="Cambria Math" w:hAnsi="Cambria Math"/>
              </w:rPr>
              <w:t>―</w:t>
            </w:r>
          </w:p>
        </w:tc>
        <w:tc>
          <w:tcPr>
            <w:tcW w:w="925" w:type="dxa"/>
          </w:tcPr>
          <w:p w:rsidR="00AD6A21" w:rsidRPr="005B5AEA" w:rsidRDefault="00AD6A21" w:rsidP="00367FB4">
            <w:pPr>
              <w:spacing w:line="288" w:lineRule="auto"/>
              <w:jc w:val="center"/>
            </w:pPr>
            <w:r w:rsidRPr="005B5AEA">
              <w:t>600</w:t>
            </w:r>
          </w:p>
        </w:tc>
      </w:tr>
    </w:tbl>
    <w:p w:rsidR="00AD6A21" w:rsidRDefault="00AD6A21" w:rsidP="00AD6A21"/>
    <w:p w:rsidR="00AD6A21" w:rsidRPr="00A31477" w:rsidRDefault="00AD6A21" w:rsidP="00AD6A21">
      <w:pPr>
        <w:jc w:val="center"/>
      </w:pPr>
    </w:p>
    <w:p w:rsidR="00AD6A21" w:rsidRDefault="00AD6A21" w:rsidP="004F1526">
      <w:pPr>
        <w:jc w:val="center"/>
        <w:rPr>
          <w:sz w:val="28"/>
          <w:szCs w:val="28"/>
        </w:rPr>
      </w:pPr>
    </w:p>
    <w:p w:rsidR="00AD6A21" w:rsidRDefault="00AD6A21" w:rsidP="004F1526">
      <w:pPr>
        <w:jc w:val="center"/>
        <w:rPr>
          <w:sz w:val="28"/>
          <w:szCs w:val="28"/>
        </w:rPr>
      </w:pPr>
    </w:p>
    <w:p w:rsidR="00AD6A21" w:rsidRDefault="00AD6A21" w:rsidP="004F1526">
      <w:pPr>
        <w:jc w:val="center"/>
        <w:rPr>
          <w:sz w:val="28"/>
          <w:szCs w:val="28"/>
        </w:rPr>
      </w:pPr>
    </w:p>
    <w:p w:rsidR="00AD6A21" w:rsidRDefault="00AD6A21" w:rsidP="004F1526">
      <w:pPr>
        <w:jc w:val="center"/>
        <w:rPr>
          <w:sz w:val="28"/>
          <w:szCs w:val="28"/>
        </w:rPr>
      </w:pPr>
    </w:p>
    <w:p w:rsidR="00AD6A21" w:rsidRDefault="00AD6A21" w:rsidP="004F1526">
      <w:pPr>
        <w:jc w:val="center"/>
        <w:rPr>
          <w:sz w:val="28"/>
          <w:szCs w:val="28"/>
        </w:rPr>
        <w:sectPr w:rsidR="00AD6A21" w:rsidSect="003E348B">
          <w:pgSz w:w="16838" w:h="11906" w:orient="landscape"/>
          <w:pgMar w:top="851" w:right="1134" w:bottom="1701" w:left="1134" w:header="709" w:footer="709" w:gutter="0"/>
          <w:cols w:space="708"/>
          <w:docGrid w:linePitch="360"/>
        </w:sectPr>
      </w:pPr>
    </w:p>
    <w:p w:rsidR="000549F1" w:rsidRDefault="000549F1" w:rsidP="000549F1">
      <w:pPr>
        <w:ind w:left="709"/>
        <w:jc w:val="center"/>
        <w:rPr>
          <w:sz w:val="28"/>
          <w:szCs w:val="28"/>
        </w:rPr>
      </w:pPr>
      <w:r>
        <w:rPr>
          <w:sz w:val="28"/>
          <w:szCs w:val="28"/>
        </w:rPr>
        <w:lastRenderedPageBreak/>
        <w:t>СПИСОК РЕКОМЕНДУЕМЫХ ЛИТЕРАТУРНЫХ ИСТОЧНИКОВ</w:t>
      </w:r>
    </w:p>
    <w:p w:rsidR="000549F1" w:rsidRDefault="000549F1" w:rsidP="000549F1">
      <w:pPr>
        <w:ind w:left="709"/>
        <w:jc w:val="center"/>
        <w:rPr>
          <w:sz w:val="28"/>
          <w:szCs w:val="28"/>
        </w:rPr>
      </w:pPr>
    </w:p>
    <w:p w:rsidR="000549F1" w:rsidRPr="00433075" w:rsidRDefault="000549F1" w:rsidP="000549F1">
      <w:pPr>
        <w:pStyle w:val="Default"/>
        <w:spacing w:line="360" w:lineRule="auto"/>
        <w:ind w:firstLine="709"/>
        <w:jc w:val="both"/>
        <w:rPr>
          <w:color w:val="auto"/>
          <w:sz w:val="28"/>
          <w:szCs w:val="28"/>
        </w:rPr>
      </w:pPr>
      <w:r w:rsidRPr="00433075">
        <w:rPr>
          <w:color w:val="auto"/>
          <w:sz w:val="28"/>
          <w:szCs w:val="28"/>
        </w:rPr>
        <w:t xml:space="preserve">1.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от 08.12.2020. № 505. - Москва, 2021. – 338 с. </w:t>
      </w:r>
    </w:p>
    <w:p w:rsidR="000549F1" w:rsidRDefault="000549F1" w:rsidP="000549F1">
      <w:pPr>
        <w:pStyle w:val="Default"/>
        <w:spacing w:line="360" w:lineRule="auto"/>
        <w:ind w:firstLine="709"/>
        <w:jc w:val="both"/>
        <w:rPr>
          <w:color w:val="auto"/>
          <w:sz w:val="28"/>
          <w:szCs w:val="28"/>
        </w:rPr>
      </w:pPr>
      <w:r w:rsidRPr="00433075">
        <w:rPr>
          <w:color w:val="auto"/>
          <w:sz w:val="28"/>
          <w:szCs w:val="28"/>
        </w:rPr>
        <w:t>2. Федеральные нормы и правила в области промышленной безопасности «Правила безопасности при производстве, хранении и применении взрывчатых материалов промышленного назначения» от 03.12.2020. № 494. - Москва, 2021. – 351 с.</w:t>
      </w:r>
    </w:p>
    <w:p w:rsidR="000549F1" w:rsidRPr="00DA23A7" w:rsidRDefault="000549F1" w:rsidP="000549F1">
      <w:pPr>
        <w:pStyle w:val="ConsPlusNormal"/>
        <w:spacing w:line="360" w:lineRule="auto"/>
        <w:ind w:firstLine="709"/>
        <w:jc w:val="both"/>
        <w:outlineLvl w:val="0"/>
        <w:rPr>
          <w:rFonts w:ascii="Times New Roman" w:hAnsi="Times New Roman" w:cs="Times New Roman"/>
          <w:color w:val="000000"/>
          <w:sz w:val="28"/>
          <w:szCs w:val="28"/>
        </w:rPr>
      </w:pPr>
      <w:r>
        <w:rPr>
          <w:rFonts w:ascii="Times New Roman" w:hAnsi="Times New Roman" w:cs="Times New Roman"/>
          <w:bCs/>
          <w:sz w:val="28"/>
          <w:szCs w:val="28"/>
          <w:shd w:val="clear" w:color="auto" w:fill="FFFFFF"/>
        </w:rPr>
        <w:t>3</w:t>
      </w:r>
      <w:r w:rsidRPr="00DA23A7">
        <w:rPr>
          <w:rFonts w:ascii="Times New Roman" w:hAnsi="Times New Roman" w:cs="Times New Roman"/>
          <w:bCs/>
          <w:sz w:val="28"/>
          <w:szCs w:val="28"/>
          <w:shd w:val="clear" w:color="auto" w:fill="FFFFFF"/>
        </w:rPr>
        <w:t xml:space="preserve">. </w:t>
      </w:r>
      <w:r w:rsidRPr="00DA23A7">
        <w:rPr>
          <w:rFonts w:ascii="Times New Roman" w:hAnsi="Times New Roman" w:cs="Times New Roman"/>
          <w:color w:val="000000"/>
          <w:sz w:val="28"/>
          <w:szCs w:val="28"/>
        </w:rPr>
        <w:t>Кузьмин Е.В. Основы горного дела. Учебник для ВУЗов./ Е.В. Кузьмин, М.М. Хайрутдинов, Д.К. Зенков – М. ООО «Артпринт+», 2007. – 472 с.</w:t>
      </w:r>
    </w:p>
    <w:p w:rsidR="000549F1" w:rsidRDefault="000549F1" w:rsidP="000549F1">
      <w:pPr>
        <w:shd w:val="clear" w:color="auto" w:fill="FFFFFF"/>
        <w:tabs>
          <w:tab w:val="left" w:pos="1882"/>
        </w:tabs>
        <w:spacing w:line="360" w:lineRule="auto"/>
        <w:ind w:firstLine="720"/>
        <w:jc w:val="both"/>
        <w:rPr>
          <w:sz w:val="28"/>
          <w:szCs w:val="28"/>
        </w:rPr>
      </w:pPr>
      <w:r>
        <w:rPr>
          <w:color w:val="000000"/>
          <w:sz w:val="28"/>
          <w:szCs w:val="28"/>
        </w:rPr>
        <w:t>4</w:t>
      </w:r>
      <w:r w:rsidRPr="00DA23A7">
        <w:rPr>
          <w:color w:val="000000"/>
          <w:sz w:val="28"/>
          <w:szCs w:val="28"/>
        </w:rPr>
        <w:t xml:space="preserve">. </w:t>
      </w:r>
      <w:r w:rsidRPr="00DA23A7">
        <w:rPr>
          <w:sz w:val="28"/>
          <w:szCs w:val="28"/>
        </w:rPr>
        <w:t>Шехурдин В.К., Федоренко П.И. Горное дело: Учебн. для техникумов. – М.: Недра, 1987,-440с.</w:t>
      </w: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4F1526">
      <w:pPr>
        <w:spacing w:line="360" w:lineRule="auto"/>
        <w:ind w:firstLine="720"/>
        <w:jc w:val="both"/>
        <w:rPr>
          <w:sz w:val="28"/>
          <w:szCs w:val="28"/>
        </w:rPr>
      </w:pPr>
    </w:p>
    <w:p w:rsidR="00AE0AED" w:rsidRDefault="00AE0AED" w:rsidP="00AE0AED">
      <w:pPr>
        <w:spacing w:line="276" w:lineRule="auto"/>
        <w:jc w:val="center"/>
        <w:rPr>
          <w:sz w:val="28"/>
          <w:szCs w:val="28"/>
        </w:rPr>
      </w:pPr>
      <w:r w:rsidRPr="00303FE6">
        <w:rPr>
          <w:sz w:val="28"/>
          <w:szCs w:val="28"/>
        </w:rPr>
        <w:lastRenderedPageBreak/>
        <w:t xml:space="preserve">СОДЕРЖАНИЕ ПОЯСНИТЕЛЬНОЙ ЗАПИСКИ И ГРАФИЧЕСКОГО </w:t>
      </w:r>
    </w:p>
    <w:p w:rsidR="00AE0AED" w:rsidRPr="00303FE6" w:rsidRDefault="00AE0AED" w:rsidP="00AE0AED">
      <w:pPr>
        <w:spacing w:line="276" w:lineRule="auto"/>
        <w:jc w:val="center"/>
        <w:rPr>
          <w:sz w:val="28"/>
          <w:szCs w:val="28"/>
        </w:rPr>
      </w:pPr>
      <w:r w:rsidRPr="00303FE6">
        <w:rPr>
          <w:sz w:val="28"/>
          <w:szCs w:val="28"/>
        </w:rPr>
        <w:t xml:space="preserve">ПРИЛОЖЕНИЯ К КОНТРОЛЬНОЙ РАБОТЕ ПО ДИСЦИПЛИНЕ </w:t>
      </w:r>
    </w:p>
    <w:p w:rsidR="00AE0AED" w:rsidRPr="00303FE6" w:rsidRDefault="00AE0AED" w:rsidP="00AE0AED">
      <w:pPr>
        <w:spacing w:line="276" w:lineRule="auto"/>
        <w:jc w:val="center"/>
        <w:rPr>
          <w:caps/>
          <w:sz w:val="28"/>
          <w:szCs w:val="28"/>
        </w:rPr>
      </w:pPr>
      <w:r>
        <w:rPr>
          <w:caps/>
          <w:sz w:val="28"/>
          <w:szCs w:val="28"/>
        </w:rPr>
        <w:t>«основы горного дела (геотехнология подземная)</w:t>
      </w:r>
      <w:r w:rsidRPr="00303FE6">
        <w:rPr>
          <w:caps/>
          <w:sz w:val="28"/>
          <w:szCs w:val="28"/>
        </w:rPr>
        <w:t>»</w:t>
      </w:r>
    </w:p>
    <w:p w:rsidR="00AE0AED" w:rsidRPr="005B5AEA" w:rsidRDefault="00AE0AED" w:rsidP="00AE0AED">
      <w:pPr>
        <w:spacing w:line="276" w:lineRule="auto"/>
        <w:jc w:val="center"/>
        <w:rPr>
          <w:sz w:val="28"/>
          <w:szCs w:val="28"/>
        </w:rPr>
      </w:pPr>
    </w:p>
    <w:p w:rsidR="00AE0AED" w:rsidRPr="005B5AEA" w:rsidRDefault="00AE0AED" w:rsidP="00AE0AED">
      <w:pPr>
        <w:spacing w:line="360" w:lineRule="auto"/>
        <w:ind w:firstLine="720"/>
        <w:jc w:val="both"/>
        <w:rPr>
          <w:sz w:val="28"/>
          <w:szCs w:val="28"/>
        </w:rPr>
      </w:pPr>
      <w:r w:rsidRPr="005B5AEA">
        <w:rPr>
          <w:sz w:val="28"/>
          <w:szCs w:val="28"/>
        </w:rPr>
        <w:t>Контрольная работа должна включать пояснительную записку, выполненную н</w:t>
      </w:r>
      <w:r>
        <w:rPr>
          <w:sz w:val="28"/>
          <w:szCs w:val="28"/>
        </w:rPr>
        <w:t>а стандартных листах формата А4</w:t>
      </w:r>
      <w:r w:rsidRPr="005B5AEA">
        <w:rPr>
          <w:sz w:val="28"/>
          <w:szCs w:val="28"/>
        </w:rPr>
        <w:t xml:space="preserve"> и графические приложения на </w:t>
      </w:r>
      <w:r>
        <w:rPr>
          <w:sz w:val="28"/>
          <w:szCs w:val="28"/>
        </w:rPr>
        <w:t xml:space="preserve">двух </w:t>
      </w:r>
      <w:r w:rsidRPr="005B5AEA">
        <w:rPr>
          <w:sz w:val="28"/>
          <w:szCs w:val="28"/>
        </w:rPr>
        <w:t>листах формата А-3.</w:t>
      </w:r>
    </w:p>
    <w:p w:rsidR="00AE0AED" w:rsidRPr="005B5AEA" w:rsidRDefault="00AE0AED" w:rsidP="00AE0AED">
      <w:pPr>
        <w:spacing w:line="360" w:lineRule="auto"/>
        <w:ind w:firstLine="720"/>
        <w:jc w:val="both"/>
        <w:rPr>
          <w:sz w:val="28"/>
          <w:szCs w:val="28"/>
        </w:rPr>
      </w:pPr>
      <w:r w:rsidRPr="005B5AEA">
        <w:rPr>
          <w:sz w:val="28"/>
          <w:szCs w:val="28"/>
        </w:rPr>
        <w:t>Пояснительная записка содержит: титульный лист и бланк задания с параметрами, соответствующими выбранному варианту, разделы, заключение и список использованных литературных источников.</w:t>
      </w:r>
    </w:p>
    <w:p w:rsidR="00AE0AED" w:rsidRPr="005B5AEA" w:rsidRDefault="00AE0AED" w:rsidP="00AE0AED">
      <w:pPr>
        <w:spacing w:line="276" w:lineRule="auto"/>
        <w:ind w:firstLine="720"/>
        <w:jc w:val="both"/>
        <w:rPr>
          <w:b/>
          <w:i/>
          <w:sz w:val="28"/>
          <w:szCs w:val="28"/>
        </w:rPr>
      </w:pPr>
    </w:p>
    <w:p w:rsidR="00AE0AED" w:rsidRPr="005B5AEA" w:rsidRDefault="00AE0AED" w:rsidP="00AE0AED">
      <w:pPr>
        <w:spacing w:line="276" w:lineRule="auto"/>
        <w:ind w:firstLine="720"/>
        <w:jc w:val="both"/>
        <w:rPr>
          <w:b/>
          <w:i/>
          <w:sz w:val="28"/>
          <w:szCs w:val="28"/>
        </w:rPr>
      </w:pPr>
      <w:r w:rsidRPr="005B5AEA">
        <w:rPr>
          <w:b/>
          <w:i/>
          <w:sz w:val="28"/>
          <w:szCs w:val="28"/>
        </w:rPr>
        <w:t>Содержание разделов</w:t>
      </w:r>
    </w:p>
    <w:p w:rsidR="00AE0AED" w:rsidRDefault="00AE0AED" w:rsidP="00AE0AED">
      <w:pPr>
        <w:spacing w:line="276" w:lineRule="auto"/>
        <w:ind w:firstLine="720"/>
        <w:jc w:val="both"/>
        <w:rPr>
          <w:sz w:val="28"/>
          <w:szCs w:val="28"/>
        </w:rPr>
      </w:pPr>
    </w:p>
    <w:p w:rsidR="00AE0AED" w:rsidRDefault="00AE0AED" w:rsidP="00AE0AED">
      <w:pPr>
        <w:spacing w:line="360" w:lineRule="auto"/>
        <w:ind w:firstLine="720"/>
        <w:jc w:val="both"/>
        <w:rPr>
          <w:sz w:val="28"/>
          <w:szCs w:val="28"/>
        </w:rPr>
      </w:pPr>
      <w:r>
        <w:rPr>
          <w:sz w:val="28"/>
          <w:szCs w:val="28"/>
        </w:rPr>
        <w:t>1-й</w:t>
      </w:r>
      <w:r w:rsidRPr="005B5AEA">
        <w:rPr>
          <w:sz w:val="28"/>
          <w:szCs w:val="28"/>
        </w:rPr>
        <w:t xml:space="preserve"> раздел – выбор </w:t>
      </w:r>
      <w:r>
        <w:rPr>
          <w:sz w:val="28"/>
          <w:szCs w:val="28"/>
        </w:rPr>
        <w:t>и расчет прочных размеров крепи, разработка элементов паспорта крепления квершлага.</w:t>
      </w:r>
    </w:p>
    <w:p w:rsidR="00AE0AED" w:rsidRPr="005B5AEA" w:rsidRDefault="00AE0AED" w:rsidP="00AE0AED">
      <w:pPr>
        <w:spacing w:line="360" w:lineRule="auto"/>
        <w:ind w:firstLine="720"/>
        <w:jc w:val="both"/>
        <w:rPr>
          <w:sz w:val="28"/>
          <w:szCs w:val="28"/>
        </w:rPr>
      </w:pPr>
      <w:r w:rsidRPr="005B5AEA">
        <w:rPr>
          <w:sz w:val="28"/>
          <w:szCs w:val="28"/>
        </w:rPr>
        <w:t xml:space="preserve">2-й раздел – расчет параметров буровзрывных работ </w:t>
      </w:r>
      <w:r>
        <w:rPr>
          <w:sz w:val="28"/>
          <w:szCs w:val="28"/>
        </w:rPr>
        <w:t xml:space="preserve">(БВР) </w:t>
      </w:r>
      <w:r w:rsidRPr="005B5AEA">
        <w:rPr>
          <w:sz w:val="28"/>
          <w:szCs w:val="28"/>
        </w:rPr>
        <w:t>и разработ</w:t>
      </w:r>
      <w:r>
        <w:rPr>
          <w:sz w:val="28"/>
          <w:szCs w:val="28"/>
        </w:rPr>
        <w:t>ка элементов</w:t>
      </w:r>
      <w:r w:rsidRPr="005B5AEA">
        <w:rPr>
          <w:sz w:val="28"/>
          <w:szCs w:val="28"/>
        </w:rPr>
        <w:t xml:space="preserve"> паспорта БВР;</w:t>
      </w:r>
    </w:p>
    <w:p w:rsidR="00AE0AED" w:rsidRPr="005B5AEA" w:rsidRDefault="00AE0AED" w:rsidP="00AE0AED">
      <w:pPr>
        <w:spacing w:line="360" w:lineRule="auto"/>
        <w:ind w:firstLine="720"/>
        <w:jc w:val="both"/>
        <w:rPr>
          <w:sz w:val="28"/>
          <w:szCs w:val="28"/>
        </w:rPr>
      </w:pPr>
      <w:r w:rsidRPr="005B5AEA">
        <w:rPr>
          <w:sz w:val="28"/>
          <w:szCs w:val="28"/>
        </w:rPr>
        <w:t xml:space="preserve">На листах формата А3 должны быть отражены: </w:t>
      </w:r>
    </w:p>
    <w:p w:rsidR="00AE0AED" w:rsidRPr="005B5AEA" w:rsidRDefault="00AE0AED" w:rsidP="00AE0AED">
      <w:pPr>
        <w:numPr>
          <w:ilvl w:val="0"/>
          <w:numId w:val="3"/>
        </w:numPr>
        <w:tabs>
          <w:tab w:val="clear" w:pos="1440"/>
          <w:tab w:val="num" w:pos="993"/>
        </w:tabs>
        <w:spacing w:line="360" w:lineRule="auto"/>
        <w:ind w:left="284" w:firstLine="283"/>
        <w:jc w:val="both"/>
        <w:rPr>
          <w:sz w:val="28"/>
          <w:szCs w:val="28"/>
        </w:rPr>
      </w:pPr>
      <w:r w:rsidRPr="005B5AEA">
        <w:rPr>
          <w:sz w:val="28"/>
          <w:szCs w:val="28"/>
        </w:rPr>
        <w:t>элементы паспорта крепления в</w:t>
      </w:r>
      <w:r>
        <w:rPr>
          <w:sz w:val="28"/>
          <w:szCs w:val="28"/>
        </w:rPr>
        <w:t xml:space="preserve">ыработки в двух проекциях </w:t>
      </w:r>
      <w:r w:rsidRPr="005B5AEA">
        <w:rPr>
          <w:sz w:val="28"/>
          <w:szCs w:val="28"/>
        </w:rPr>
        <w:t>(М 1:25);</w:t>
      </w:r>
    </w:p>
    <w:p w:rsidR="00AE0AED" w:rsidRPr="005B5AEA" w:rsidRDefault="00AE0AED" w:rsidP="00AE0AED">
      <w:pPr>
        <w:numPr>
          <w:ilvl w:val="0"/>
          <w:numId w:val="3"/>
        </w:numPr>
        <w:tabs>
          <w:tab w:val="clear" w:pos="1440"/>
          <w:tab w:val="num" w:pos="993"/>
        </w:tabs>
        <w:spacing w:line="360" w:lineRule="auto"/>
        <w:ind w:left="284" w:firstLine="283"/>
        <w:jc w:val="both"/>
        <w:rPr>
          <w:sz w:val="28"/>
          <w:szCs w:val="28"/>
        </w:rPr>
      </w:pPr>
      <w:r w:rsidRPr="005B5AEA">
        <w:rPr>
          <w:sz w:val="28"/>
          <w:szCs w:val="28"/>
        </w:rPr>
        <w:t>э</w:t>
      </w:r>
      <w:r>
        <w:rPr>
          <w:sz w:val="28"/>
          <w:szCs w:val="28"/>
        </w:rPr>
        <w:t>л</w:t>
      </w:r>
      <w:r w:rsidR="00F65EC4">
        <w:rPr>
          <w:sz w:val="28"/>
          <w:szCs w:val="28"/>
        </w:rPr>
        <w:t>ементы паспорта БВР, включающие</w:t>
      </w:r>
      <w:r w:rsidRPr="005B5AEA">
        <w:rPr>
          <w:sz w:val="28"/>
          <w:szCs w:val="28"/>
        </w:rPr>
        <w:t xml:space="preserve"> схему расположения шпуров в трех проекциях (М 1:25), схему взрывной сети, конструкцию шпуровых зарядов, таблицу расчетных показателей БВР и таблицу замедления взрывания шпуровых зарядов.</w:t>
      </w:r>
    </w:p>
    <w:p w:rsidR="00AE0AED" w:rsidRPr="005B5AEA" w:rsidRDefault="00AE0AED" w:rsidP="00AE0AED">
      <w:pPr>
        <w:spacing w:line="360" w:lineRule="auto"/>
        <w:ind w:firstLine="709"/>
        <w:jc w:val="both"/>
        <w:rPr>
          <w:sz w:val="28"/>
          <w:szCs w:val="28"/>
        </w:rPr>
      </w:pPr>
      <w:r w:rsidRPr="005B5AEA">
        <w:rPr>
          <w:sz w:val="28"/>
          <w:szCs w:val="28"/>
        </w:rPr>
        <w:t>Записка должна быть оформлена в соответствии с методическими инструкциями к выполнению контрольных работ.</w:t>
      </w:r>
    </w:p>
    <w:p w:rsidR="00AE0AED" w:rsidRDefault="00AE0AED" w:rsidP="00AE0AED">
      <w:pPr>
        <w:sectPr w:rsidR="00AE0AED" w:rsidSect="00367FB4">
          <w:pgSz w:w="11906" w:h="16838"/>
          <w:pgMar w:top="1134" w:right="851" w:bottom="1134" w:left="1701" w:header="709" w:footer="709" w:gutter="0"/>
          <w:cols w:space="708"/>
          <w:docGrid w:linePitch="360"/>
        </w:sectPr>
      </w:pPr>
    </w:p>
    <w:p w:rsidR="00AE0AED" w:rsidRDefault="00F65EC4" w:rsidP="00AE0AED">
      <w:pPr>
        <w:ind w:firstLine="709"/>
        <w:jc w:val="center"/>
        <w:rPr>
          <w:b/>
          <w:sz w:val="28"/>
          <w:szCs w:val="28"/>
        </w:rPr>
      </w:pPr>
      <w:r>
        <w:rPr>
          <w:b/>
          <w:sz w:val="28"/>
          <w:szCs w:val="28"/>
        </w:rPr>
        <w:lastRenderedPageBreak/>
        <w:t>В</w:t>
      </w:r>
      <w:r w:rsidR="00AE0AED" w:rsidRPr="00AE0AED">
        <w:rPr>
          <w:b/>
          <w:sz w:val="28"/>
          <w:szCs w:val="28"/>
        </w:rPr>
        <w:t xml:space="preserve">опросы к экзамену по дисциплине </w:t>
      </w:r>
    </w:p>
    <w:p w:rsidR="00AE0AED" w:rsidRPr="00AE0AED" w:rsidRDefault="00AE0AED" w:rsidP="00AE0AED">
      <w:pPr>
        <w:ind w:firstLine="709"/>
        <w:jc w:val="center"/>
        <w:rPr>
          <w:b/>
          <w:sz w:val="28"/>
          <w:szCs w:val="28"/>
        </w:rPr>
      </w:pPr>
      <w:r>
        <w:rPr>
          <w:b/>
          <w:sz w:val="28"/>
          <w:szCs w:val="28"/>
        </w:rPr>
        <w:t>«</w:t>
      </w:r>
      <w:r w:rsidRPr="00AE0AED">
        <w:rPr>
          <w:b/>
          <w:sz w:val="28"/>
          <w:szCs w:val="28"/>
        </w:rPr>
        <w:t>Основы горного де</w:t>
      </w:r>
      <w:r>
        <w:rPr>
          <w:b/>
          <w:sz w:val="28"/>
          <w:szCs w:val="28"/>
        </w:rPr>
        <w:t>ла (геотехнология подземная)»</w:t>
      </w:r>
      <w:r w:rsidRPr="00AE0AED">
        <w:rPr>
          <w:b/>
          <w:sz w:val="28"/>
          <w:szCs w:val="28"/>
        </w:rPr>
        <w:t xml:space="preserve"> </w:t>
      </w:r>
    </w:p>
    <w:p w:rsidR="00AE0AED" w:rsidRPr="00AE0AED" w:rsidRDefault="00AE0AED" w:rsidP="00AE0AED">
      <w:pPr>
        <w:ind w:firstLine="709"/>
        <w:jc w:val="both"/>
        <w:rPr>
          <w:sz w:val="28"/>
          <w:szCs w:val="28"/>
        </w:rPr>
      </w:pPr>
    </w:p>
    <w:p w:rsidR="00AE0AED" w:rsidRPr="00AE0AED" w:rsidRDefault="00AE0AED" w:rsidP="00AE0AED">
      <w:pPr>
        <w:ind w:firstLine="709"/>
        <w:jc w:val="both"/>
        <w:rPr>
          <w:sz w:val="28"/>
          <w:szCs w:val="28"/>
        </w:rPr>
      </w:pPr>
      <w:r w:rsidRPr="00AE0AED">
        <w:rPr>
          <w:sz w:val="28"/>
          <w:szCs w:val="28"/>
        </w:rPr>
        <w:t xml:space="preserve">1. Место подземного способа добычи в горнодобывающей отрасли промышленности. </w:t>
      </w:r>
    </w:p>
    <w:p w:rsidR="00AE0AED" w:rsidRPr="00AE0AED" w:rsidRDefault="00AE0AED" w:rsidP="00AE0AED">
      <w:pPr>
        <w:ind w:firstLine="709"/>
        <w:jc w:val="both"/>
        <w:rPr>
          <w:sz w:val="28"/>
          <w:szCs w:val="28"/>
        </w:rPr>
      </w:pPr>
      <w:r w:rsidRPr="00AE0AED">
        <w:rPr>
          <w:sz w:val="28"/>
          <w:szCs w:val="28"/>
        </w:rPr>
        <w:t>2. Понятия «рудник», «шахта», «горно-обогатительный комбинат», «горно-металлурги</w:t>
      </w:r>
      <w:r w:rsidRPr="00AE0AED">
        <w:rPr>
          <w:sz w:val="28"/>
          <w:szCs w:val="28"/>
        </w:rPr>
        <w:softHyphen/>
        <w:t xml:space="preserve">ческий комбинат». </w:t>
      </w:r>
    </w:p>
    <w:p w:rsidR="00AE0AED" w:rsidRPr="00AE0AED" w:rsidRDefault="00AE0AED" w:rsidP="00AE0AED">
      <w:pPr>
        <w:ind w:firstLine="709"/>
        <w:jc w:val="both"/>
        <w:rPr>
          <w:sz w:val="28"/>
          <w:szCs w:val="28"/>
        </w:rPr>
      </w:pPr>
      <w:r w:rsidRPr="00AE0AED">
        <w:rPr>
          <w:sz w:val="28"/>
          <w:szCs w:val="28"/>
        </w:rPr>
        <w:t>3. Понятия о земельном и горном отводах, шахтном поле, границах шахтного поля, этаже, подэтаже, блоке, шахтном горизонте.</w:t>
      </w:r>
    </w:p>
    <w:p w:rsidR="00AE0AED" w:rsidRPr="00AE0AED" w:rsidRDefault="00AE0AED" w:rsidP="00AE0AED">
      <w:pPr>
        <w:ind w:firstLine="709"/>
        <w:jc w:val="both"/>
        <w:rPr>
          <w:sz w:val="28"/>
          <w:szCs w:val="28"/>
        </w:rPr>
      </w:pPr>
      <w:r w:rsidRPr="00AE0AED">
        <w:rPr>
          <w:sz w:val="28"/>
          <w:szCs w:val="28"/>
        </w:rPr>
        <w:t xml:space="preserve">4. Формы залегания рудных тел. </w:t>
      </w:r>
    </w:p>
    <w:p w:rsidR="00AE0AED" w:rsidRPr="00AE0AED" w:rsidRDefault="00AE0AED" w:rsidP="00AE0AED">
      <w:pPr>
        <w:ind w:firstLine="709"/>
        <w:jc w:val="both"/>
        <w:rPr>
          <w:sz w:val="28"/>
          <w:szCs w:val="28"/>
        </w:rPr>
      </w:pPr>
      <w:r w:rsidRPr="00AE0AED">
        <w:rPr>
          <w:sz w:val="28"/>
          <w:szCs w:val="28"/>
        </w:rPr>
        <w:t>5. Элементы залегания рудных тел.</w:t>
      </w:r>
    </w:p>
    <w:p w:rsidR="00AE0AED" w:rsidRPr="00AE0AED" w:rsidRDefault="00AE0AED" w:rsidP="00AE0AED">
      <w:pPr>
        <w:ind w:firstLine="709"/>
        <w:jc w:val="both"/>
        <w:rPr>
          <w:sz w:val="28"/>
          <w:szCs w:val="28"/>
        </w:rPr>
      </w:pPr>
      <w:r w:rsidRPr="00AE0AED">
        <w:rPr>
          <w:sz w:val="28"/>
          <w:szCs w:val="28"/>
        </w:rPr>
        <w:t>6. Классификация запасов по их общественной значимости, геологической изученности и степени подготовленности к добыче.</w:t>
      </w:r>
    </w:p>
    <w:p w:rsidR="00AE0AED" w:rsidRPr="00AE0AED" w:rsidRDefault="00AE0AED" w:rsidP="00AE0AED">
      <w:pPr>
        <w:ind w:firstLine="709"/>
        <w:jc w:val="both"/>
        <w:rPr>
          <w:sz w:val="28"/>
          <w:szCs w:val="28"/>
        </w:rPr>
      </w:pPr>
      <w:r w:rsidRPr="00AE0AED">
        <w:rPr>
          <w:sz w:val="28"/>
          <w:szCs w:val="28"/>
        </w:rPr>
        <w:t xml:space="preserve">7. Понятие о вскрытии месторождения. Вскрывающие выработки. Назначение вскрывающих выработок. </w:t>
      </w:r>
    </w:p>
    <w:p w:rsidR="00AE0AED" w:rsidRPr="00AE0AED" w:rsidRDefault="00AE0AED" w:rsidP="00AE0AED">
      <w:pPr>
        <w:ind w:firstLine="709"/>
        <w:jc w:val="both"/>
        <w:rPr>
          <w:sz w:val="28"/>
          <w:szCs w:val="28"/>
        </w:rPr>
      </w:pPr>
      <w:r w:rsidRPr="00AE0AED">
        <w:rPr>
          <w:sz w:val="28"/>
          <w:szCs w:val="28"/>
        </w:rPr>
        <w:t xml:space="preserve">8. Понятие о шахтных стволах, штольнях, квершлагах, наклонных спиральных съездах, рудоспусках. </w:t>
      </w:r>
    </w:p>
    <w:p w:rsidR="00AE0AED" w:rsidRPr="00AE0AED" w:rsidRDefault="00AE0AED" w:rsidP="00AE0AED">
      <w:pPr>
        <w:ind w:firstLine="709"/>
        <w:jc w:val="both"/>
        <w:rPr>
          <w:sz w:val="28"/>
          <w:szCs w:val="28"/>
        </w:rPr>
      </w:pPr>
      <w:r w:rsidRPr="00AE0AED">
        <w:rPr>
          <w:sz w:val="28"/>
          <w:szCs w:val="28"/>
        </w:rPr>
        <w:t>9. Схемы вскрытия при подземной разработке месторождений полезных ископаемых. Простые схемы вскрытия.</w:t>
      </w:r>
    </w:p>
    <w:p w:rsidR="00AE0AED" w:rsidRPr="00AE0AED" w:rsidRDefault="00AE0AED" w:rsidP="00AE0AED">
      <w:pPr>
        <w:ind w:firstLine="709"/>
        <w:jc w:val="both"/>
        <w:rPr>
          <w:sz w:val="28"/>
          <w:szCs w:val="28"/>
        </w:rPr>
      </w:pPr>
      <w:r w:rsidRPr="00AE0AED">
        <w:rPr>
          <w:sz w:val="28"/>
          <w:szCs w:val="28"/>
        </w:rPr>
        <w:t xml:space="preserve">10. Понятие о подготовке месторождения. Горно-подготовительные выработки. Назначение горно-подготовительных выработок. </w:t>
      </w:r>
    </w:p>
    <w:p w:rsidR="00AE0AED" w:rsidRPr="00AE0AED" w:rsidRDefault="00AE0AED" w:rsidP="00AE0AED">
      <w:pPr>
        <w:ind w:firstLine="709"/>
        <w:jc w:val="both"/>
        <w:rPr>
          <w:sz w:val="28"/>
          <w:szCs w:val="28"/>
        </w:rPr>
      </w:pPr>
      <w:r w:rsidRPr="00AE0AED">
        <w:rPr>
          <w:sz w:val="28"/>
          <w:szCs w:val="28"/>
        </w:rPr>
        <w:t>11. Нарезные выработки. Назначение нарезных выработок.</w:t>
      </w:r>
    </w:p>
    <w:p w:rsidR="00AE0AED" w:rsidRPr="00AE0AED" w:rsidRDefault="00AE0AED" w:rsidP="00AE0AED">
      <w:pPr>
        <w:ind w:firstLine="709"/>
        <w:jc w:val="both"/>
        <w:rPr>
          <w:sz w:val="28"/>
          <w:szCs w:val="28"/>
        </w:rPr>
      </w:pPr>
      <w:r w:rsidRPr="00AE0AED">
        <w:rPr>
          <w:sz w:val="28"/>
          <w:szCs w:val="28"/>
        </w:rPr>
        <w:t>12. Способы подготовки месторождений полезных ископаемых (рудная, полевая, комбинированная). Достоинства и недостатки рудной и полевой подготовки.</w:t>
      </w:r>
    </w:p>
    <w:p w:rsidR="00AE0AED" w:rsidRPr="00AE0AED" w:rsidRDefault="00AE0AED" w:rsidP="00AE0AED">
      <w:pPr>
        <w:ind w:firstLine="709"/>
        <w:jc w:val="both"/>
        <w:rPr>
          <w:sz w:val="28"/>
          <w:szCs w:val="28"/>
        </w:rPr>
      </w:pPr>
      <w:r w:rsidRPr="00AE0AED">
        <w:rPr>
          <w:sz w:val="28"/>
          <w:szCs w:val="28"/>
        </w:rPr>
        <w:t xml:space="preserve">13. Понятие о напряженном состоянии горного массива. </w:t>
      </w:r>
    </w:p>
    <w:p w:rsidR="00AE0AED" w:rsidRPr="00AE0AED" w:rsidRDefault="00AE0AED" w:rsidP="00AE0AED">
      <w:pPr>
        <w:ind w:firstLine="709"/>
        <w:jc w:val="both"/>
        <w:rPr>
          <w:sz w:val="28"/>
          <w:szCs w:val="28"/>
        </w:rPr>
      </w:pPr>
      <w:r w:rsidRPr="00AE0AED">
        <w:rPr>
          <w:sz w:val="28"/>
          <w:szCs w:val="28"/>
        </w:rPr>
        <w:t xml:space="preserve">14. Теория свода естественного равновесия. </w:t>
      </w:r>
    </w:p>
    <w:p w:rsidR="00AE0AED" w:rsidRPr="00AE0AED" w:rsidRDefault="00AE0AED" w:rsidP="00AE0AED">
      <w:pPr>
        <w:ind w:firstLine="709"/>
        <w:jc w:val="both"/>
        <w:rPr>
          <w:sz w:val="28"/>
          <w:szCs w:val="28"/>
        </w:rPr>
      </w:pPr>
      <w:r w:rsidRPr="00AE0AED">
        <w:rPr>
          <w:sz w:val="28"/>
          <w:szCs w:val="28"/>
        </w:rPr>
        <w:t>15. Формы поперечного сечения подземных горных выработок.</w:t>
      </w:r>
    </w:p>
    <w:p w:rsidR="00AE0AED" w:rsidRPr="00AE0AED" w:rsidRDefault="00AE0AED" w:rsidP="00AE0AED">
      <w:pPr>
        <w:ind w:firstLine="709"/>
        <w:jc w:val="both"/>
        <w:rPr>
          <w:sz w:val="28"/>
          <w:szCs w:val="28"/>
        </w:rPr>
      </w:pPr>
      <w:r w:rsidRPr="00AE0AED">
        <w:rPr>
          <w:sz w:val="28"/>
          <w:szCs w:val="28"/>
        </w:rPr>
        <w:t>16. Понятие о горной крепи. Классификации горных крепей.</w:t>
      </w:r>
    </w:p>
    <w:p w:rsidR="00AE0AED" w:rsidRPr="00AE0AED" w:rsidRDefault="00AE0AED" w:rsidP="00AE0AED">
      <w:pPr>
        <w:ind w:firstLine="709"/>
        <w:jc w:val="both"/>
        <w:rPr>
          <w:sz w:val="28"/>
          <w:szCs w:val="28"/>
        </w:rPr>
      </w:pPr>
      <w:r w:rsidRPr="00AE0AED">
        <w:rPr>
          <w:sz w:val="28"/>
          <w:szCs w:val="28"/>
        </w:rPr>
        <w:t xml:space="preserve">17. Основные требования к крепи горных выработок. </w:t>
      </w:r>
    </w:p>
    <w:p w:rsidR="00AE0AED" w:rsidRPr="00AE0AED" w:rsidRDefault="00AE0AED" w:rsidP="00AE0AED">
      <w:pPr>
        <w:ind w:firstLine="709"/>
        <w:jc w:val="both"/>
        <w:rPr>
          <w:sz w:val="28"/>
          <w:szCs w:val="28"/>
        </w:rPr>
      </w:pPr>
      <w:r w:rsidRPr="00AE0AED">
        <w:rPr>
          <w:sz w:val="28"/>
          <w:szCs w:val="28"/>
        </w:rPr>
        <w:t>18. Типы современных видов крепей вертикальных, наклонных и горизонтальных горных выработок.</w:t>
      </w:r>
    </w:p>
    <w:p w:rsidR="00AE0AED" w:rsidRPr="00AE0AED" w:rsidRDefault="00AE0AED" w:rsidP="00AE0AED">
      <w:pPr>
        <w:ind w:firstLine="709"/>
        <w:jc w:val="both"/>
        <w:rPr>
          <w:sz w:val="28"/>
          <w:szCs w:val="28"/>
        </w:rPr>
      </w:pPr>
      <w:r w:rsidRPr="00AE0AED">
        <w:rPr>
          <w:sz w:val="28"/>
          <w:szCs w:val="28"/>
        </w:rPr>
        <w:t>19. Способы проведения горных выработок в массивах различной крепости.</w:t>
      </w:r>
    </w:p>
    <w:p w:rsidR="00AE0AED" w:rsidRPr="00AE0AED" w:rsidRDefault="00AE0AED" w:rsidP="00AE0AED">
      <w:pPr>
        <w:ind w:firstLine="709"/>
        <w:jc w:val="both"/>
        <w:rPr>
          <w:sz w:val="28"/>
          <w:szCs w:val="28"/>
        </w:rPr>
      </w:pPr>
      <w:r w:rsidRPr="00AE0AED">
        <w:rPr>
          <w:sz w:val="28"/>
          <w:szCs w:val="28"/>
        </w:rPr>
        <w:t xml:space="preserve">20. Общие сведения о технологии проведения выработок с применением буровзрывных работ. </w:t>
      </w:r>
    </w:p>
    <w:p w:rsidR="00AE0AED" w:rsidRPr="00AE0AED" w:rsidRDefault="00AE0AED" w:rsidP="00AE0AED">
      <w:pPr>
        <w:ind w:firstLine="709"/>
        <w:jc w:val="both"/>
        <w:rPr>
          <w:sz w:val="28"/>
          <w:szCs w:val="28"/>
        </w:rPr>
      </w:pPr>
      <w:r w:rsidRPr="00AE0AED">
        <w:rPr>
          <w:sz w:val="28"/>
          <w:szCs w:val="28"/>
        </w:rPr>
        <w:t xml:space="preserve">21. Понятия «шпур» и «скважина». </w:t>
      </w:r>
    </w:p>
    <w:p w:rsidR="00AE0AED" w:rsidRPr="00AE0AED" w:rsidRDefault="00AE0AED" w:rsidP="00AE0AED">
      <w:pPr>
        <w:ind w:firstLine="709"/>
        <w:jc w:val="both"/>
        <w:rPr>
          <w:sz w:val="28"/>
          <w:szCs w:val="28"/>
        </w:rPr>
      </w:pPr>
      <w:r w:rsidRPr="00AE0AED">
        <w:rPr>
          <w:sz w:val="28"/>
          <w:szCs w:val="28"/>
        </w:rPr>
        <w:t>22. Буровой инструмент и оборудование, применяемые при проведении подземных горных выработок.</w:t>
      </w:r>
    </w:p>
    <w:p w:rsidR="00AE0AED" w:rsidRPr="00AE0AED" w:rsidRDefault="00AE0AED" w:rsidP="00AE0AED">
      <w:pPr>
        <w:ind w:firstLine="709"/>
        <w:jc w:val="both"/>
        <w:rPr>
          <w:sz w:val="28"/>
          <w:szCs w:val="28"/>
        </w:rPr>
      </w:pPr>
      <w:r w:rsidRPr="00AE0AED">
        <w:rPr>
          <w:sz w:val="28"/>
          <w:szCs w:val="28"/>
        </w:rPr>
        <w:t xml:space="preserve">23. Понятие о взрыве и взрывчатых веществах. </w:t>
      </w:r>
    </w:p>
    <w:p w:rsidR="00AE0AED" w:rsidRPr="00AE0AED" w:rsidRDefault="00AE0AED" w:rsidP="00AE0AED">
      <w:pPr>
        <w:ind w:firstLine="709"/>
        <w:jc w:val="both"/>
        <w:rPr>
          <w:sz w:val="28"/>
          <w:szCs w:val="28"/>
        </w:rPr>
      </w:pPr>
      <w:r w:rsidRPr="00AE0AED">
        <w:rPr>
          <w:sz w:val="28"/>
          <w:szCs w:val="28"/>
        </w:rPr>
        <w:t xml:space="preserve">24. Способы и средства взрывания шпуровых зарядов. </w:t>
      </w:r>
    </w:p>
    <w:p w:rsidR="00AE0AED" w:rsidRPr="00AE0AED" w:rsidRDefault="00AE0AED" w:rsidP="00AE0AED">
      <w:pPr>
        <w:ind w:firstLine="709"/>
        <w:jc w:val="both"/>
        <w:rPr>
          <w:sz w:val="28"/>
          <w:szCs w:val="28"/>
        </w:rPr>
      </w:pPr>
      <w:r w:rsidRPr="00AE0AED">
        <w:rPr>
          <w:sz w:val="28"/>
          <w:szCs w:val="28"/>
        </w:rPr>
        <w:t>25. Конструкции шпуровых зарядов.</w:t>
      </w:r>
    </w:p>
    <w:p w:rsidR="00AE0AED" w:rsidRPr="00AE0AED" w:rsidRDefault="00AE0AED" w:rsidP="00AE0AED">
      <w:pPr>
        <w:ind w:firstLine="709"/>
        <w:jc w:val="both"/>
        <w:rPr>
          <w:sz w:val="28"/>
          <w:szCs w:val="28"/>
        </w:rPr>
      </w:pPr>
      <w:r w:rsidRPr="00AE0AED">
        <w:rPr>
          <w:sz w:val="28"/>
          <w:szCs w:val="28"/>
        </w:rPr>
        <w:t>26. Средства механизации уборки горной массы при проходке выработок.</w:t>
      </w:r>
    </w:p>
    <w:p w:rsidR="00AE0AED" w:rsidRPr="00AE0AED" w:rsidRDefault="00AE0AED" w:rsidP="00AE0AED">
      <w:pPr>
        <w:ind w:firstLine="709"/>
        <w:jc w:val="both"/>
        <w:rPr>
          <w:sz w:val="28"/>
          <w:szCs w:val="28"/>
        </w:rPr>
      </w:pPr>
      <w:r w:rsidRPr="00AE0AED">
        <w:rPr>
          <w:sz w:val="28"/>
          <w:szCs w:val="28"/>
        </w:rPr>
        <w:t xml:space="preserve">27. Организация обмена вагонов при проходке выработок. </w:t>
      </w:r>
    </w:p>
    <w:p w:rsidR="00AE0AED" w:rsidRPr="00AE0AED" w:rsidRDefault="00AE0AED" w:rsidP="00AE0AED">
      <w:pPr>
        <w:ind w:firstLine="709"/>
        <w:jc w:val="both"/>
        <w:rPr>
          <w:sz w:val="28"/>
          <w:szCs w:val="28"/>
        </w:rPr>
      </w:pPr>
      <w:r w:rsidRPr="00AE0AED">
        <w:rPr>
          <w:sz w:val="28"/>
          <w:szCs w:val="28"/>
        </w:rPr>
        <w:lastRenderedPageBreak/>
        <w:t>28. Типы шахтных электровозов и вагонов.</w:t>
      </w:r>
    </w:p>
    <w:p w:rsidR="00AE0AED" w:rsidRPr="00AE0AED" w:rsidRDefault="00AE0AED" w:rsidP="00AE0AED">
      <w:pPr>
        <w:ind w:firstLine="709"/>
        <w:jc w:val="both"/>
        <w:rPr>
          <w:sz w:val="28"/>
          <w:szCs w:val="28"/>
        </w:rPr>
      </w:pPr>
      <w:r w:rsidRPr="00AE0AED">
        <w:rPr>
          <w:sz w:val="28"/>
          <w:szCs w:val="28"/>
        </w:rPr>
        <w:t xml:space="preserve">29. Виды рудничного (шахтного) подъема. </w:t>
      </w:r>
    </w:p>
    <w:p w:rsidR="00AE0AED" w:rsidRPr="00AE0AED" w:rsidRDefault="00AE0AED" w:rsidP="00AE0AED">
      <w:pPr>
        <w:ind w:firstLine="709"/>
        <w:jc w:val="both"/>
        <w:rPr>
          <w:sz w:val="28"/>
          <w:szCs w:val="28"/>
        </w:rPr>
      </w:pPr>
      <w:r w:rsidRPr="00AE0AED">
        <w:rPr>
          <w:sz w:val="28"/>
          <w:szCs w:val="28"/>
        </w:rPr>
        <w:t>30. Конструктивные особенности шахтных околоствольных дворов.</w:t>
      </w:r>
    </w:p>
    <w:p w:rsidR="00AE0AED" w:rsidRPr="00AE0AED" w:rsidRDefault="00AE0AED" w:rsidP="00AE0AED">
      <w:pPr>
        <w:ind w:firstLine="709"/>
        <w:jc w:val="both"/>
        <w:rPr>
          <w:sz w:val="28"/>
          <w:szCs w:val="28"/>
        </w:rPr>
      </w:pPr>
      <w:r w:rsidRPr="00AE0AED">
        <w:rPr>
          <w:sz w:val="28"/>
          <w:szCs w:val="28"/>
        </w:rPr>
        <w:t>31. Конструктивные особенности разгрузочных пунктов.</w:t>
      </w:r>
    </w:p>
    <w:p w:rsidR="00AE0AED" w:rsidRPr="00AE0AED" w:rsidRDefault="00AE0AED" w:rsidP="00AE0AED">
      <w:pPr>
        <w:ind w:firstLine="709"/>
        <w:jc w:val="both"/>
        <w:rPr>
          <w:sz w:val="28"/>
          <w:szCs w:val="28"/>
        </w:rPr>
      </w:pPr>
      <w:r w:rsidRPr="00AE0AED">
        <w:rPr>
          <w:sz w:val="28"/>
          <w:szCs w:val="28"/>
        </w:rPr>
        <w:t xml:space="preserve">32. </w:t>
      </w:r>
      <w:bookmarkStart w:id="2" w:name="bookmark1"/>
      <w:r w:rsidRPr="00AE0AED">
        <w:rPr>
          <w:sz w:val="28"/>
          <w:szCs w:val="28"/>
        </w:rPr>
        <w:t>Технологический комплекс поверхности шахт</w:t>
      </w:r>
      <w:bookmarkEnd w:id="2"/>
      <w:r w:rsidRPr="00AE0AED">
        <w:rPr>
          <w:sz w:val="28"/>
          <w:szCs w:val="28"/>
        </w:rPr>
        <w:t>.</w:t>
      </w:r>
    </w:p>
    <w:p w:rsidR="00AE0AED" w:rsidRPr="00AE0AED" w:rsidRDefault="00AE0AED" w:rsidP="00AE0AED">
      <w:pPr>
        <w:ind w:firstLine="709"/>
        <w:jc w:val="both"/>
        <w:rPr>
          <w:sz w:val="28"/>
          <w:szCs w:val="28"/>
        </w:rPr>
      </w:pPr>
      <w:r w:rsidRPr="00AE0AED">
        <w:rPr>
          <w:sz w:val="28"/>
          <w:szCs w:val="28"/>
        </w:rPr>
        <w:t xml:space="preserve">33. Понятие о рудничной вентиляции и рудничном воздухе. </w:t>
      </w:r>
    </w:p>
    <w:p w:rsidR="00AE0AED" w:rsidRPr="00AE0AED" w:rsidRDefault="00AE0AED" w:rsidP="00AE0AED">
      <w:pPr>
        <w:ind w:firstLine="709"/>
        <w:jc w:val="both"/>
        <w:rPr>
          <w:sz w:val="28"/>
          <w:szCs w:val="28"/>
        </w:rPr>
      </w:pPr>
      <w:r w:rsidRPr="00AE0AED">
        <w:rPr>
          <w:sz w:val="28"/>
          <w:szCs w:val="28"/>
        </w:rPr>
        <w:t xml:space="preserve">34. Состав и свойства рудничной атмосферы. </w:t>
      </w:r>
    </w:p>
    <w:p w:rsidR="00AE0AED" w:rsidRPr="00AE0AED" w:rsidRDefault="00AE0AED" w:rsidP="00AE0AED">
      <w:pPr>
        <w:ind w:firstLine="709"/>
        <w:jc w:val="both"/>
        <w:rPr>
          <w:sz w:val="28"/>
          <w:szCs w:val="28"/>
        </w:rPr>
      </w:pPr>
      <w:r w:rsidRPr="00AE0AED">
        <w:rPr>
          <w:sz w:val="28"/>
          <w:szCs w:val="28"/>
        </w:rPr>
        <w:t>35. Рудничная пыль.</w:t>
      </w:r>
    </w:p>
    <w:p w:rsidR="00AE0AED" w:rsidRPr="00AE0AED" w:rsidRDefault="00AE0AED" w:rsidP="00AE0AED">
      <w:pPr>
        <w:ind w:firstLine="709"/>
        <w:jc w:val="both"/>
        <w:rPr>
          <w:b/>
          <w:sz w:val="28"/>
          <w:szCs w:val="28"/>
        </w:rPr>
      </w:pPr>
      <w:r w:rsidRPr="00AE0AED">
        <w:rPr>
          <w:sz w:val="28"/>
          <w:szCs w:val="28"/>
        </w:rPr>
        <w:t>36.</w:t>
      </w:r>
      <w:r w:rsidRPr="00AE0AED">
        <w:rPr>
          <w:rStyle w:val="af2"/>
          <w:b w:val="0"/>
          <w:sz w:val="28"/>
          <w:szCs w:val="28"/>
        </w:rPr>
        <w:t>Контроль состава рудничной атмосферы.</w:t>
      </w:r>
    </w:p>
    <w:p w:rsidR="00AE0AED" w:rsidRPr="00AE0AED" w:rsidRDefault="00AE0AED" w:rsidP="00AE0AED">
      <w:pPr>
        <w:ind w:firstLine="709"/>
        <w:jc w:val="both"/>
        <w:rPr>
          <w:sz w:val="28"/>
          <w:szCs w:val="28"/>
        </w:rPr>
      </w:pPr>
      <w:r w:rsidRPr="00AE0AED">
        <w:rPr>
          <w:sz w:val="28"/>
          <w:szCs w:val="28"/>
        </w:rPr>
        <w:t xml:space="preserve">37. Схемы общешахтного проветривания. </w:t>
      </w:r>
    </w:p>
    <w:p w:rsidR="00AE0AED" w:rsidRPr="00AE0AED" w:rsidRDefault="00AE0AED" w:rsidP="00AE0AED">
      <w:pPr>
        <w:ind w:firstLine="709"/>
        <w:jc w:val="both"/>
        <w:rPr>
          <w:sz w:val="28"/>
          <w:szCs w:val="28"/>
        </w:rPr>
      </w:pPr>
      <w:r w:rsidRPr="00AE0AED">
        <w:rPr>
          <w:sz w:val="28"/>
          <w:szCs w:val="28"/>
        </w:rPr>
        <w:t xml:space="preserve">38. Способы проветривания подземных горных выработок. </w:t>
      </w:r>
    </w:p>
    <w:p w:rsidR="00AE0AED" w:rsidRPr="00AE0AED" w:rsidRDefault="00AE0AED" w:rsidP="00AE0AED">
      <w:pPr>
        <w:ind w:firstLine="709"/>
        <w:jc w:val="both"/>
        <w:rPr>
          <w:sz w:val="28"/>
          <w:szCs w:val="28"/>
        </w:rPr>
      </w:pPr>
      <w:r w:rsidRPr="00AE0AED">
        <w:rPr>
          <w:sz w:val="28"/>
          <w:szCs w:val="28"/>
        </w:rPr>
        <w:t>39. Схемы принудительного проветривания горных выработок.</w:t>
      </w:r>
    </w:p>
    <w:p w:rsidR="00AE0AED" w:rsidRPr="00AE0AED" w:rsidRDefault="00AE0AED" w:rsidP="00AE0AED">
      <w:pPr>
        <w:pStyle w:val="a5"/>
        <w:spacing w:line="240" w:lineRule="auto"/>
        <w:ind w:firstLine="709"/>
        <w:jc w:val="both"/>
        <w:rPr>
          <w:b w:val="0"/>
          <w:sz w:val="28"/>
        </w:rPr>
      </w:pPr>
      <w:r w:rsidRPr="00AE0AED">
        <w:rPr>
          <w:b w:val="0"/>
          <w:sz w:val="28"/>
        </w:rPr>
        <w:t>40</w:t>
      </w:r>
      <w:r w:rsidRPr="00AE0AED">
        <w:rPr>
          <w:b w:val="0"/>
          <w:caps w:val="0"/>
          <w:sz w:val="28"/>
        </w:rPr>
        <w:t xml:space="preserve">. Понятие о водоотливе, водопритоке. </w:t>
      </w:r>
    </w:p>
    <w:p w:rsidR="00AE0AED" w:rsidRPr="00AE0AED" w:rsidRDefault="00AE0AED" w:rsidP="00AE0AED">
      <w:pPr>
        <w:pStyle w:val="a5"/>
        <w:spacing w:line="240" w:lineRule="auto"/>
        <w:ind w:firstLine="709"/>
        <w:jc w:val="both"/>
        <w:rPr>
          <w:b w:val="0"/>
          <w:sz w:val="28"/>
        </w:rPr>
      </w:pPr>
      <w:r w:rsidRPr="00AE0AED">
        <w:rPr>
          <w:b w:val="0"/>
          <w:sz w:val="28"/>
        </w:rPr>
        <w:t>41</w:t>
      </w:r>
      <w:r w:rsidRPr="00AE0AED">
        <w:rPr>
          <w:b w:val="0"/>
          <w:caps w:val="0"/>
          <w:sz w:val="28"/>
        </w:rPr>
        <w:t xml:space="preserve">. Характеристика шахтных вод. </w:t>
      </w:r>
    </w:p>
    <w:p w:rsidR="00AE0AED" w:rsidRPr="00AE0AED" w:rsidRDefault="00AE0AED" w:rsidP="00AE0AED">
      <w:pPr>
        <w:pStyle w:val="a5"/>
        <w:spacing w:line="240" w:lineRule="auto"/>
        <w:ind w:firstLine="709"/>
        <w:jc w:val="both"/>
        <w:rPr>
          <w:b w:val="0"/>
          <w:sz w:val="28"/>
        </w:rPr>
      </w:pPr>
      <w:r w:rsidRPr="00AE0AED">
        <w:rPr>
          <w:b w:val="0"/>
          <w:sz w:val="28"/>
        </w:rPr>
        <w:t>42</w:t>
      </w:r>
      <w:r w:rsidRPr="00AE0AED">
        <w:rPr>
          <w:b w:val="0"/>
          <w:caps w:val="0"/>
          <w:sz w:val="28"/>
        </w:rPr>
        <w:t>. Способы водоотведения при проведении вертикальных выработок и применяемое оборудование. Дренажные и водоулавливающие устройства.</w:t>
      </w:r>
    </w:p>
    <w:p w:rsidR="00AE0AED" w:rsidRPr="00AE0AED" w:rsidRDefault="00AE0AED" w:rsidP="00AE0AED">
      <w:pPr>
        <w:pStyle w:val="a5"/>
        <w:spacing w:line="240" w:lineRule="auto"/>
        <w:ind w:firstLine="709"/>
        <w:jc w:val="both"/>
        <w:rPr>
          <w:b w:val="0"/>
          <w:sz w:val="28"/>
        </w:rPr>
      </w:pPr>
      <w:r w:rsidRPr="00AE0AED">
        <w:rPr>
          <w:b w:val="0"/>
          <w:sz w:val="28"/>
        </w:rPr>
        <w:t>43</w:t>
      </w:r>
      <w:r w:rsidRPr="00AE0AED">
        <w:rPr>
          <w:b w:val="0"/>
          <w:caps w:val="0"/>
          <w:sz w:val="28"/>
        </w:rPr>
        <w:t>. Способы водоотведения при проведении наклонных и горизонтальных выработок.</w:t>
      </w:r>
    </w:p>
    <w:p w:rsidR="00AE0AED" w:rsidRPr="00AE0AED" w:rsidRDefault="00AE0AED" w:rsidP="00AE0AED">
      <w:pPr>
        <w:pStyle w:val="a5"/>
        <w:spacing w:line="240" w:lineRule="auto"/>
        <w:ind w:firstLine="709"/>
        <w:jc w:val="both"/>
        <w:rPr>
          <w:b w:val="0"/>
          <w:sz w:val="28"/>
        </w:rPr>
      </w:pPr>
      <w:r w:rsidRPr="00AE0AED">
        <w:rPr>
          <w:b w:val="0"/>
          <w:sz w:val="28"/>
        </w:rPr>
        <w:t>44</w:t>
      </w:r>
      <w:r w:rsidRPr="00AE0AED">
        <w:rPr>
          <w:b w:val="0"/>
          <w:caps w:val="0"/>
          <w:sz w:val="28"/>
        </w:rPr>
        <w:t xml:space="preserve">. Схемы общешахтного водоотлива. </w:t>
      </w:r>
    </w:p>
    <w:p w:rsidR="00AE0AED" w:rsidRPr="00AE0AED" w:rsidRDefault="00AE0AED" w:rsidP="00AE0AED">
      <w:pPr>
        <w:pStyle w:val="a5"/>
        <w:spacing w:line="240" w:lineRule="auto"/>
        <w:ind w:firstLine="709"/>
        <w:jc w:val="both"/>
        <w:rPr>
          <w:b w:val="0"/>
          <w:sz w:val="28"/>
        </w:rPr>
      </w:pPr>
      <w:r w:rsidRPr="00AE0AED">
        <w:rPr>
          <w:b w:val="0"/>
          <w:sz w:val="28"/>
        </w:rPr>
        <w:t>45</w:t>
      </w:r>
      <w:r w:rsidRPr="00AE0AED">
        <w:rPr>
          <w:b w:val="0"/>
          <w:caps w:val="0"/>
          <w:sz w:val="28"/>
        </w:rPr>
        <w:t>. Конструктивные особенности выработок  главного водоотлива.</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46. Понятие о очистных работах. Отбойка руды - терминология.</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 xml:space="preserve">47. </w:t>
      </w:r>
      <w:r w:rsidRPr="00AE0AED">
        <w:rPr>
          <w:rStyle w:val="12pt"/>
          <w:i w:val="0"/>
          <w:sz w:val="28"/>
          <w:szCs w:val="28"/>
        </w:rPr>
        <w:t>Классификация способов отбойки</w:t>
      </w:r>
      <w:r w:rsidRPr="00AE0AED">
        <w:rPr>
          <w:rFonts w:ascii="Times New Roman" w:hAnsi="Times New Roman" w:cs="Times New Roman"/>
          <w:i/>
          <w:sz w:val="28"/>
          <w:szCs w:val="28"/>
        </w:rPr>
        <w:t xml:space="preserve">. </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 xml:space="preserve">48. Схемы расположения шпуров при отбойке руды. </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 xml:space="preserve">49. Схемы расположения скважин при отбойке руды. </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50. Основные показатели БВР.</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51. Доставка руды – терминология. Классификация способов доставки.</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52. Гравитационная (самотечная) доставка руды. Условия применения.</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53. Вибродоставка руды. Условия применения.</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54. Доставка руды самоходным оборудованием. Условия применения.</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55. Доставка руды силой взрыва. Условия применения.</w:t>
      </w:r>
    </w:p>
    <w:p w:rsidR="00AE0AED" w:rsidRPr="00AE0AED" w:rsidRDefault="00AE0AED" w:rsidP="00AE0AED">
      <w:pPr>
        <w:pStyle w:val="210"/>
        <w:spacing w:before="0" w:line="240" w:lineRule="auto"/>
        <w:ind w:firstLine="709"/>
        <w:rPr>
          <w:rFonts w:ascii="Times New Roman" w:hAnsi="Times New Roman" w:cs="Times New Roman"/>
          <w:sz w:val="28"/>
          <w:szCs w:val="28"/>
        </w:rPr>
      </w:pPr>
      <w:r w:rsidRPr="00AE0AED">
        <w:rPr>
          <w:rFonts w:ascii="Times New Roman" w:hAnsi="Times New Roman" w:cs="Times New Roman"/>
          <w:sz w:val="28"/>
          <w:szCs w:val="28"/>
        </w:rPr>
        <w:t>56. Поддержание выработанного пространства - терминология. Способы поддержания выработанного пространства.</w:t>
      </w:r>
    </w:p>
    <w:p w:rsidR="00AE0AED" w:rsidRPr="00AE0AED" w:rsidRDefault="00AE0AED" w:rsidP="00AE0AED">
      <w:pPr>
        <w:pStyle w:val="310"/>
        <w:tabs>
          <w:tab w:val="left" w:pos="0"/>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57. Естественное поддержание очистного пространства.</w:t>
      </w:r>
    </w:p>
    <w:p w:rsidR="00AE0AED" w:rsidRPr="00AE0AED" w:rsidRDefault="00AE0AED" w:rsidP="00AE0AED">
      <w:pPr>
        <w:pStyle w:val="a5"/>
        <w:tabs>
          <w:tab w:val="left" w:pos="0"/>
        </w:tabs>
        <w:spacing w:line="240" w:lineRule="auto"/>
        <w:ind w:firstLine="709"/>
        <w:jc w:val="both"/>
        <w:rPr>
          <w:b w:val="0"/>
          <w:sz w:val="28"/>
        </w:rPr>
      </w:pPr>
      <w:r w:rsidRPr="00AE0AED">
        <w:rPr>
          <w:b w:val="0"/>
          <w:caps w:val="0"/>
          <w:sz w:val="28"/>
        </w:rPr>
        <w:t>58. Способ поддержания очистного пространства с обрушением руды и вмещающих пород .</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59. Искусственное поддержание очистного пространства.</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 xml:space="preserve">60. Понятие о системах разработки. </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61. Классификация систем разработки по ПТЭ.</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62. Системы разработки I-го класса (с открытым выработанным пространством).</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 xml:space="preserve">63. Системы разработки </w:t>
      </w:r>
      <w:r w:rsidRPr="00AE0AED">
        <w:rPr>
          <w:rFonts w:ascii="Times New Roman" w:hAnsi="Times New Roman" w:cs="Times New Roman"/>
          <w:sz w:val="28"/>
          <w:szCs w:val="28"/>
          <w:lang w:val="en-US"/>
        </w:rPr>
        <w:t>I</w:t>
      </w:r>
      <w:r w:rsidRPr="00AE0AED">
        <w:rPr>
          <w:rFonts w:ascii="Times New Roman" w:hAnsi="Times New Roman" w:cs="Times New Roman"/>
          <w:sz w:val="28"/>
          <w:szCs w:val="28"/>
        </w:rPr>
        <w:t>I-го класса (с магазинированием руды).</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64. Системы разработки II</w:t>
      </w:r>
      <w:r w:rsidRPr="00AE0AED">
        <w:rPr>
          <w:rFonts w:ascii="Times New Roman" w:hAnsi="Times New Roman" w:cs="Times New Roman"/>
          <w:sz w:val="28"/>
          <w:szCs w:val="28"/>
          <w:lang w:val="en-US"/>
        </w:rPr>
        <w:t>I</w:t>
      </w:r>
      <w:r w:rsidRPr="00AE0AED">
        <w:rPr>
          <w:rFonts w:ascii="Times New Roman" w:hAnsi="Times New Roman" w:cs="Times New Roman"/>
          <w:sz w:val="28"/>
          <w:szCs w:val="28"/>
        </w:rPr>
        <w:t>-го класса (с закладкой выработанного пространства).</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 xml:space="preserve">65. Системы разработки </w:t>
      </w:r>
      <w:r w:rsidRPr="00AE0AED">
        <w:rPr>
          <w:rFonts w:ascii="Times New Roman" w:hAnsi="Times New Roman" w:cs="Times New Roman"/>
          <w:sz w:val="28"/>
          <w:szCs w:val="28"/>
          <w:lang w:val="en-US"/>
        </w:rPr>
        <w:t>IV</w:t>
      </w:r>
      <w:r w:rsidRPr="00AE0AED">
        <w:rPr>
          <w:rFonts w:ascii="Times New Roman" w:hAnsi="Times New Roman" w:cs="Times New Roman"/>
          <w:sz w:val="28"/>
          <w:szCs w:val="28"/>
        </w:rPr>
        <w:t>-го класса (с креплением выработанного пространства).</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lastRenderedPageBreak/>
        <w:t xml:space="preserve">66. Системы разработки </w:t>
      </w:r>
      <w:r w:rsidRPr="00AE0AED">
        <w:rPr>
          <w:rFonts w:ascii="Times New Roman" w:hAnsi="Times New Roman" w:cs="Times New Roman"/>
          <w:sz w:val="28"/>
          <w:szCs w:val="28"/>
          <w:lang w:val="en-US"/>
        </w:rPr>
        <w:t>V</w:t>
      </w:r>
      <w:r w:rsidRPr="00AE0AED">
        <w:rPr>
          <w:rFonts w:ascii="Times New Roman" w:hAnsi="Times New Roman" w:cs="Times New Roman"/>
          <w:sz w:val="28"/>
          <w:szCs w:val="28"/>
        </w:rPr>
        <w:t>-го класса (с обрушением руды и вмещающих пород).</w:t>
      </w:r>
    </w:p>
    <w:p w:rsidR="00AE0AED" w:rsidRPr="00AE0AED" w:rsidRDefault="00AE0AED" w:rsidP="00AE0AED">
      <w:pPr>
        <w:pStyle w:val="310"/>
        <w:tabs>
          <w:tab w:val="left" w:pos="0"/>
          <w:tab w:val="left" w:pos="507"/>
        </w:tabs>
        <w:spacing w:line="240" w:lineRule="auto"/>
        <w:ind w:firstLine="709"/>
        <w:jc w:val="both"/>
        <w:rPr>
          <w:rFonts w:ascii="Times New Roman" w:hAnsi="Times New Roman" w:cs="Times New Roman"/>
          <w:sz w:val="28"/>
          <w:szCs w:val="28"/>
        </w:rPr>
      </w:pPr>
      <w:r w:rsidRPr="00AE0AED">
        <w:rPr>
          <w:rFonts w:ascii="Times New Roman" w:hAnsi="Times New Roman" w:cs="Times New Roman"/>
          <w:sz w:val="28"/>
          <w:szCs w:val="28"/>
        </w:rPr>
        <w:t>67. Комбинированные системы разработки.</w:t>
      </w:r>
    </w:p>
    <w:p w:rsidR="00AE0AED" w:rsidRDefault="00AE0AED" w:rsidP="00AE0AED">
      <w:pPr>
        <w:spacing w:line="276" w:lineRule="auto"/>
        <w:ind w:firstLine="709"/>
        <w:jc w:val="both"/>
        <w:rPr>
          <w:sz w:val="28"/>
          <w:szCs w:val="28"/>
        </w:rPr>
      </w:pPr>
    </w:p>
    <w:p w:rsidR="00AE0AED" w:rsidRDefault="00AE0AED" w:rsidP="00AE0AED">
      <w:pPr>
        <w:spacing w:line="276" w:lineRule="auto"/>
        <w:ind w:firstLine="709"/>
        <w:jc w:val="both"/>
        <w:rPr>
          <w:sz w:val="28"/>
          <w:szCs w:val="28"/>
        </w:rPr>
      </w:pPr>
    </w:p>
    <w:p w:rsidR="00AE0AED" w:rsidRPr="00FC0E77" w:rsidRDefault="00AE0AED" w:rsidP="00AE0AED">
      <w:pPr>
        <w:spacing w:line="276" w:lineRule="auto"/>
        <w:ind w:firstLine="709"/>
        <w:jc w:val="both"/>
        <w:rPr>
          <w:sz w:val="28"/>
          <w:szCs w:val="28"/>
        </w:rPr>
      </w:pPr>
      <w:r w:rsidRPr="00FC0E77">
        <w:rPr>
          <w:sz w:val="28"/>
          <w:szCs w:val="28"/>
        </w:rPr>
        <w:t>Ведущий преподаватель</w:t>
      </w:r>
      <w:r>
        <w:rPr>
          <w:sz w:val="28"/>
          <w:szCs w:val="28"/>
        </w:rPr>
        <w:t>: доцент кафедры ПРМПИ В.Е. Подопригора.</w:t>
      </w:r>
      <w:r w:rsidRPr="00FC0E77">
        <w:rPr>
          <w:sz w:val="28"/>
          <w:szCs w:val="28"/>
        </w:rPr>
        <w:t xml:space="preserve">                               </w:t>
      </w:r>
      <w:r>
        <w:rPr>
          <w:sz w:val="28"/>
          <w:szCs w:val="28"/>
        </w:rPr>
        <w:t xml:space="preserve">  </w:t>
      </w:r>
    </w:p>
    <w:p w:rsidR="00AE0AED" w:rsidRDefault="00AE0AED" w:rsidP="00AE0AED">
      <w:pPr>
        <w:spacing w:line="276" w:lineRule="auto"/>
        <w:ind w:firstLine="709"/>
        <w:jc w:val="both"/>
      </w:pPr>
    </w:p>
    <w:p w:rsidR="00AE0AED" w:rsidRPr="00FC0E77" w:rsidRDefault="00AE0AED" w:rsidP="00AE0AED">
      <w:pPr>
        <w:spacing w:line="276" w:lineRule="auto"/>
        <w:ind w:firstLine="709"/>
        <w:jc w:val="both"/>
        <w:rPr>
          <w:sz w:val="28"/>
          <w:szCs w:val="28"/>
        </w:rPr>
      </w:pPr>
      <w:r w:rsidRPr="00FC0E77">
        <w:rPr>
          <w:sz w:val="28"/>
          <w:szCs w:val="28"/>
        </w:rPr>
        <w:t>Зав</w:t>
      </w:r>
      <w:r>
        <w:rPr>
          <w:sz w:val="28"/>
          <w:szCs w:val="28"/>
        </w:rPr>
        <w:t>едующий</w:t>
      </w:r>
      <w:r w:rsidRPr="00FC0E77">
        <w:rPr>
          <w:sz w:val="28"/>
          <w:szCs w:val="28"/>
        </w:rPr>
        <w:t xml:space="preserve"> кафедрой</w:t>
      </w:r>
      <w:r>
        <w:rPr>
          <w:sz w:val="28"/>
          <w:szCs w:val="28"/>
        </w:rPr>
        <w:t>: доцент, к.т.н. В.В Медведев.</w:t>
      </w:r>
      <w:r w:rsidRPr="00FC0E77">
        <w:rPr>
          <w:sz w:val="28"/>
          <w:szCs w:val="28"/>
        </w:rPr>
        <w:t xml:space="preserve"> </w:t>
      </w:r>
    </w:p>
    <w:p w:rsidR="00AE0AED" w:rsidRPr="00DE1292" w:rsidRDefault="00AE0AED" w:rsidP="00AE0AED">
      <w:pPr>
        <w:spacing w:line="276" w:lineRule="auto"/>
      </w:pPr>
    </w:p>
    <w:p w:rsidR="00AE0AED" w:rsidRDefault="00AE0AED"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Default="004F1526" w:rsidP="004F1526">
      <w:pPr>
        <w:spacing w:line="360" w:lineRule="auto"/>
        <w:ind w:firstLine="720"/>
        <w:jc w:val="both"/>
        <w:rPr>
          <w:sz w:val="28"/>
          <w:szCs w:val="28"/>
        </w:rPr>
      </w:pPr>
    </w:p>
    <w:p w:rsidR="004F1526" w:rsidRPr="000E70F2" w:rsidRDefault="004F1526" w:rsidP="004F1526">
      <w:pPr>
        <w:jc w:val="center"/>
      </w:pPr>
    </w:p>
    <w:p w:rsidR="00020991" w:rsidRPr="004F1526" w:rsidRDefault="00020991" w:rsidP="004F1526">
      <w:pPr>
        <w:ind w:firstLine="709"/>
        <w:jc w:val="both"/>
        <w:rPr>
          <w:sz w:val="28"/>
          <w:szCs w:val="28"/>
        </w:rPr>
      </w:pPr>
    </w:p>
    <w:sectPr w:rsidR="00020991" w:rsidRPr="004F1526" w:rsidSect="00402E3F">
      <w:pgSz w:w="11906" w:h="16838"/>
      <w:pgMar w:top="1134" w:right="70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0D1" w:rsidRDefault="00F000D1" w:rsidP="001C6D30">
      <w:r>
        <w:separator/>
      </w:r>
    </w:p>
  </w:endnote>
  <w:endnote w:type="continuationSeparator" w:id="0">
    <w:p w:rsidR="00F000D1" w:rsidRDefault="00F000D1" w:rsidP="001C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FB4" w:rsidRDefault="008B5ABF" w:rsidP="00367FB4">
    <w:pPr>
      <w:pStyle w:val="ab"/>
      <w:framePr w:wrap="around" w:vAnchor="text" w:hAnchor="margin" w:xAlign="center" w:y="1"/>
      <w:rPr>
        <w:rStyle w:val="aa"/>
      </w:rPr>
    </w:pPr>
    <w:r>
      <w:rPr>
        <w:rStyle w:val="aa"/>
      </w:rPr>
      <w:fldChar w:fldCharType="begin"/>
    </w:r>
    <w:r w:rsidR="00367FB4">
      <w:rPr>
        <w:rStyle w:val="aa"/>
      </w:rPr>
      <w:instrText xml:space="preserve">PAGE  </w:instrText>
    </w:r>
    <w:r>
      <w:rPr>
        <w:rStyle w:val="aa"/>
      </w:rPr>
      <w:fldChar w:fldCharType="end"/>
    </w:r>
  </w:p>
  <w:p w:rsidR="00367FB4" w:rsidRDefault="00367FB4">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FB4" w:rsidRDefault="00367FB4" w:rsidP="00367FB4">
    <w:pPr>
      <w:pStyle w:val="ab"/>
      <w:framePr w:wrap="around" w:vAnchor="text" w:hAnchor="margin" w:xAlign="center" w:y="1"/>
      <w:rPr>
        <w:rStyle w:val="aa"/>
      </w:rPr>
    </w:pPr>
  </w:p>
  <w:p w:rsidR="00367FB4" w:rsidRDefault="00367FB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0D1" w:rsidRDefault="00F000D1" w:rsidP="001C6D30">
      <w:r>
        <w:separator/>
      </w:r>
    </w:p>
  </w:footnote>
  <w:footnote w:type="continuationSeparator" w:id="0">
    <w:p w:rsidR="00F000D1" w:rsidRDefault="00F000D1" w:rsidP="001C6D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FB4" w:rsidRDefault="008B5ABF" w:rsidP="003E348B">
    <w:pPr>
      <w:pStyle w:val="a8"/>
      <w:framePr w:wrap="around" w:vAnchor="text" w:hAnchor="margin" w:xAlign="right" w:y="1"/>
      <w:rPr>
        <w:rStyle w:val="aa"/>
      </w:rPr>
    </w:pPr>
    <w:r>
      <w:rPr>
        <w:rStyle w:val="aa"/>
      </w:rPr>
      <w:fldChar w:fldCharType="begin"/>
    </w:r>
    <w:r w:rsidR="00367FB4">
      <w:rPr>
        <w:rStyle w:val="aa"/>
      </w:rPr>
      <w:instrText xml:space="preserve">PAGE  </w:instrText>
    </w:r>
    <w:r>
      <w:rPr>
        <w:rStyle w:val="aa"/>
      </w:rPr>
      <w:fldChar w:fldCharType="end"/>
    </w:r>
  </w:p>
  <w:p w:rsidR="00367FB4" w:rsidRDefault="00367FB4" w:rsidP="003E348B">
    <w:pPr>
      <w:pStyle w:val="a8"/>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FB4" w:rsidRDefault="00367FB4" w:rsidP="003E348B">
    <w:pPr>
      <w:pStyle w:val="a8"/>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80C2B"/>
    <w:multiLevelType w:val="hybridMultilevel"/>
    <w:tmpl w:val="216205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26B091B"/>
    <w:multiLevelType w:val="multilevel"/>
    <w:tmpl w:val="241EDC8A"/>
    <w:lvl w:ilvl="0">
      <w:start w:val="1"/>
      <w:numFmt w:val="decimal"/>
      <w:lvlText w:val="%1."/>
      <w:lvlJc w:val="left"/>
      <w:pPr>
        <w:ind w:left="720" w:hanging="36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 w15:restartNumberingAfterBreak="0">
    <w:nsid w:val="2C0169BF"/>
    <w:multiLevelType w:val="hybridMultilevel"/>
    <w:tmpl w:val="46CA05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A2A205C"/>
    <w:multiLevelType w:val="hybridMultilevel"/>
    <w:tmpl w:val="963ADA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DB047FD"/>
    <w:multiLevelType w:val="hybridMultilevel"/>
    <w:tmpl w:val="056C4DD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55E906F0"/>
    <w:multiLevelType w:val="hybridMultilevel"/>
    <w:tmpl w:val="9196CFB6"/>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 w15:restartNumberingAfterBreak="0">
    <w:nsid w:val="5A7330B2"/>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620B157F"/>
    <w:multiLevelType w:val="hybridMultilevel"/>
    <w:tmpl w:val="BC2087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64E565AE"/>
    <w:multiLevelType w:val="multilevel"/>
    <w:tmpl w:val="1F767426"/>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9" w15:restartNumberingAfterBreak="0">
    <w:nsid w:val="662A1802"/>
    <w:multiLevelType w:val="multilevel"/>
    <w:tmpl w:val="5128E280"/>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1059"/>
        </w:tabs>
        <w:ind w:left="1059" w:hanging="7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0" w15:restartNumberingAfterBreak="0">
    <w:nsid w:val="6CFC3ED2"/>
    <w:multiLevelType w:val="hybridMultilevel"/>
    <w:tmpl w:val="74D2300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2"/>
  </w:num>
  <w:num w:numId="3">
    <w:abstractNumId w:val="3"/>
  </w:num>
  <w:num w:numId="4">
    <w:abstractNumId w:val="10"/>
  </w:num>
  <w:num w:numId="5">
    <w:abstractNumId w:val="4"/>
  </w:num>
  <w:num w:numId="6">
    <w:abstractNumId w:val="1"/>
  </w:num>
  <w:num w:numId="7">
    <w:abstractNumId w:val="8"/>
  </w:num>
  <w:num w:numId="8">
    <w:abstractNumId w:val="5"/>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F1526"/>
    <w:rsid w:val="00003C50"/>
    <w:rsid w:val="00003C91"/>
    <w:rsid w:val="00020991"/>
    <w:rsid w:val="00027A2E"/>
    <w:rsid w:val="00031038"/>
    <w:rsid w:val="000549F1"/>
    <w:rsid w:val="00064BAA"/>
    <w:rsid w:val="0006546D"/>
    <w:rsid w:val="0006738B"/>
    <w:rsid w:val="00071195"/>
    <w:rsid w:val="00081F2D"/>
    <w:rsid w:val="00084848"/>
    <w:rsid w:val="000907FC"/>
    <w:rsid w:val="000A481A"/>
    <w:rsid w:val="000D3F26"/>
    <w:rsid w:val="000E2FDB"/>
    <w:rsid w:val="000F1A20"/>
    <w:rsid w:val="00116560"/>
    <w:rsid w:val="001477F4"/>
    <w:rsid w:val="00151016"/>
    <w:rsid w:val="00190A0E"/>
    <w:rsid w:val="001B5588"/>
    <w:rsid w:val="001C6D30"/>
    <w:rsid w:val="001E35A2"/>
    <w:rsid w:val="001E42FB"/>
    <w:rsid w:val="001F260D"/>
    <w:rsid w:val="001F62B6"/>
    <w:rsid w:val="001F6492"/>
    <w:rsid w:val="0020418C"/>
    <w:rsid w:val="00222323"/>
    <w:rsid w:val="00224668"/>
    <w:rsid w:val="002552DC"/>
    <w:rsid w:val="00255BF5"/>
    <w:rsid w:val="00266D67"/>
    <w:rsid w:val="0027331B"/>
    <w:rsid w:val="002826F3"/>
    <w:rsid w:val="002954C4"/>
    <w:rsid w:val="002B4E7B"/>
    <w:rsid w:val="002C1C4D"/>
    <w:rsid w:val="002C2374"/>
    <w:rsid w:val="002C33BD"/>
    <w:rsid w:val="002E0D2C"/>
    <w:rsid w:val="002E40DC"/>
    <w:rsid w:val="002E4783"/>
    <w:rsid w:val="002F28DD"/>
    <w:rsid w:val="002F6B8B"/>
    <w:rsid w:val="00303E91"/>
    <w:rsid w:val="00313451"/>
    <w:rsid w:val="00342FA7"/>
    <w:rsid w:val="003450D5"/>
    <w:rsid w:val="00347DA1"/>
    <w:rsid w:val="0035265A"/>
    <w:rsid w:val="00354198"/>
    <w:rsid w:val="003663DF"/>
    <w:rsid w:val="00367FB4"/>
    <w:rsid w:val="00391223"/>
    <w:rsid w:val="00392344"/>
    <w:rsid w:val="003A3FAB"/>
    <w:rsid w:val="003A4350"/>
    <w:rsid w:val="003B6D53"/>
    <w:rsid w:val="003E1391"/>
    <w:rsid w:val="003E348B"/>
    <w:rsid w:val="003E654D"/>
    <w:rsid w:val="003E77AB"/>
    <w:rsid w:val="003F040D"/>
    <w:rsid w:val="00402E3F"/>
    <w:rsid w:val="00420795"/>
    <w:rsid w:val="00436385"/>
    <w:rsid w:val="00441F0E"/>
    <w:rsid w:val="00470F84"/>
    <w:rsid w:val="004711CF"/>
    <w:rsid w:val="0048764E"/>
    <w:rsid w:val="00494AF4"/>
    <w:rsid w:val="004A6811"/>
    <w:rsid w:val="004B028D"/>
    <w:rsid w:val="004B4A92"/>
    <w:rsid w:val="004C4CE1"/>
    <w:rsid w:val="004D48EC"/>
    <w:rsid w:val="004E72CE"/>
    <w:rsid w:val="004F0A17"/>
    <w:rsid w:val="004F1526"/>
    <w:rsid w:val="005007E9"/>
    <w:rsid w:val="005007FF"/>
    <w:rsid w:val="005017B5"/>
    <w:rsid w:val="00514941"/>
    <w:rsid w:val="00522293"/>
    <w:rsid w:val="00581966"/>
    <w:rsid w:val="00583292"/>
    <w:rsid w:val="005A399E"/>
    <w:rsid w:val="005C1F68"/>
    <w:rsid w:val="005C4132"/>
    <w:rsid w:val="005D3FAB"/>
    <w:rsid w:val="005D4B4C"/>
    <w:rsid w:val="005F17D3"/>
    <w:rsid w:val="005F391C"/>
    <w:rsid w:val="00607B22"/>
    <w:rsid w:val="00621E9A"/>
    <w:rsid w:val="00626D50"/>
    <w:rsid w:val="00633F68"/>
    <w:rsid w:val="00636AAC"/>
    <w:rsid w:val="006416BD"/>
    <w:rsid w:val="00647289"/>
    <w:rsid w:val="00652D9D"/>
    <w:rsid w:val="00667288"/>
    <w:rsid w:val="00690A80"/>
    <w:rsid w:val="006933CA"/>
    <w:rsid w:val="006B6A17"/>
    <w:rsid w:val="006F2B8C"/>
    <w:rsid w:val="00712304"/>
    <w:rsid w:val="00717132"/>
    <w:rsid w:val="0071730F"/>
    <w:rsid w:val="00721C69"/>
    <w:rsid w:val="00736043"/>
    <w:rsid w:val="00740B09"/>
    <w:rsid w:val="007411CE"/>
    <w:rsid w:val="00742880"/>
    <w:rsid w:val="0075195D"/>
    <w:rsid w:val="0076539F"/>
    <w:rsid w:val="00773298"/>
    <w:rsid w:val="007748B9"/>
    <w:rsid w:val="007757C5"/>
    <w:rsid w:val="00793CD3"/>
    <w:rsid w:val="007A1B08"/>
    <w:rsid w:val="007B226C"/>
    <w:rsid w:val="007C7731"/>
    <w:rsid w:val="007D7207"/>
    <w:rsid w:val="00803146"/>
    <w:rsid w:val="008066DE"/>
    <w:rsid w:val="008106CC"/>
    <w:rsid w:val="00810B25"/>
    <w:rsid w:val="008126CB"/>
    <w:rsid w:val="00816226"/>
    <w:rsid w:val="008164FE"/>
    <w:rsid w:val="00834E22"/>
    <w:rsid w:val="008447EA"/>
    <w:rsid w:val="00846C0C"/>
    <w:rsid w:val="00847176"/>
    <w:rsid w:val="00853934"/>
    <w:rsid w:val="0087263A"/>
    <w:rsid w:val="00872855"/>
    <w:rsid w:val="00873239"/>
    <w:rsid w:val="00885C86"/>
    <w:rsid w:val="0088669A"/>
    <w:rsid w:val="00893799"/>
    <w:rsid w:val="008A6088"/>
    <w:rsid w:val="008B5ABF"/>
    <w:rsid w:val="008D2EB5"/>
    <w:rsid w:val="008D3D04"/>
    <w:rsid w:val="008E5CDE"/>
    <w:rsid w:val="008F3E6C"/>
    <w:rsid w:val="00904838"/>
    <w:rsid w:val="00906046"/>
    <w:rsid w:val="009106FC"/>
    <w:rsid w:val="00916E57"/>
    <w:rsid w:val="009215BA"/>
    <w:rsid w:val="0092671C"/>
    <w:rsid w:val="0095760E"/>
    <w:rsid w:val="0099193B"/>
    <w:rsid w:val="00992311"/>
    <w:rsid w:val="009A526A"/>
    <w:rsid w:val="009C1450"/>
    <w:rsid w:val="009C2B12"/>
    <w:rsid w:val="009C579C"/>
    <w:rsid w:val="009D4DB2"/>
    <w:rsid w:val="009F76A5"/>
    <w:rsid w:val="00A05B0D"/>
    <w:rsid w:val="00A07902"/>
    <w:rsid w:val="00A214BB"/>
    <w:rsid w:val="00A46D88"/>
    <w:rsid w:val="00A620FD"/>
    <w:rsid w:val="00A628C2"/>
    <w:rsid w:val="00A70CF1"/>
    <w:rsid w:val="00A7520B"/>
    <w:rsid w:val="00A756F8"/>
    <w:rsid w:val="00AA7DC7"/>
    <w:rsid w:val="00AB63D5"/>
    <w:rsid w:val="00AD4FAE"/>
    <w:rsid w:val="00AD5E53"/>
    <w:rsid w:val="00AD5FFD"/>
    <w:rsid w:val="00AD6A21"/>
    <w:rsid w:val="00AD7053"/>
    <w:rsid w:val="00AD7FA1"/>
    <w:rsid w:val="00AE0AED"/>
    <w:rsid w:val="00AE225D"/>
    <w:rsid w:val="00AF32CB"/>
    <w:rsid w:val="00AF3EC5"/>
    <w:rsid w:val="00AF5C05"/>
    <w:rsid w:val="00B16BC5"/>
    <w:rsid w:val="00B2132C"/>
    <w:rsid w:val="00B45FD6"/>
    <w:rsid w:val="00B4741F"/>
    <w:rsid w:val="00B51E28"/>
    <w:rsid w:val="00B52806"/>
    <w:rsid w:val="00B63737"/>
    <w:rsid w:val="00B7392E"/>
    <w:rsid w:val="00B75A03"/>
    <w:rsid w:val="00B775F8"/>
    <w:rsid w:val="00B823FF"/>
    <w:rsid w:val="00B82634"/>
    <w:rsid w:val="00B9091A"/>
    <w:rsid w:val="00B92CE2"/>
    <w:rsid w:val="00B93667"/>
    <w:rsid w:val="00BA2AC4"/>
    <w:rsid w:val="00BA3995"/>
    <w:rsid w:val="00BE0C84"/>
    <w:rsid w:val="00BE1A0A"/>
    <w:rsid w:val="00BE5437"/>
    <w:rsid w:val="00BE7B23"/>
    <w:rsid w:val="00BF6CA1"/>
    <w:rsid w:val="00C1436D"/>
    <w:rsid w:val="00C23B41"/>
    <w:rsid w:val="00C25A8D"/>
    <w:rsid w:val="00C37E15"/>
    <w:rsid w:val="00C42535"/>
    <w:rsid w:val="00C42AF7"/>
    <w:rsid w:val="00C52530"/>
    <w:rsid w:val="00C54C12"/>
    <w:rsid w:val="00C6056B"/>
    <w:rsid w:val="00C70AD2"/>
    <w:rsid w:val="00C80DF6"/>
    <w:rsid w:val="00C87270"/>
    <w:rsid w:val="00C90985"/>
    <w:rsid w:val="00CA463D"/>
    <w:rsid w:val="00CD08E1"/>
    <w:rsid w:val="00CE63B5"/>
    <w:rsid w:val="00CF3C83"/>
    <w:rsid w:val="00D1373B"/>
    <w:rsid w:val="00D2506C"/>
    <w:rsid w:val="00D36C8F"/>
    <w:rsid w:val="00D738FC"/>
    <w:rsid w:val="00D974D9"/>
    <w:rsid w:val="00DB3F07"/>
    <w:rsid w:val="00DC467E"/>
    <w:rsid w:val="00DE2381"/>
    <w:rsid w:val="00DE24CF"/>
    <w:rsid w:val="00DF6A5C"/>
    <w:rsid w:val="00E028C6"/>
    <w:rsid w:val="00E13667"/>
    <w:rsid w:val="00E36643"/>
    <w:rsid w:val="00E36A27"/>
    <w:rsid w:val="00E42E10"/>
    <w:rsid w:val="00E440EA"/>
    <w:rsid w:val="00E4581A"/>
    <w:rsid w:val="00E83888"/>
    <w:rsid w:val="00E849F0"/>
    <w:rsid w:val="00E8507E"/>
    <w:rsid w:val="00E92501"/>
    <w:rsid w:val="00E94CD2"/>
    <w:rsid w:val="00E96DCD"/>
    <w:rsid w:val="00EB5F70"/>
    <w:rsid w:val="00EB6910"/>
    <w:rsid w:val="00EC3ACE"/>
    <w:rsid w:val="00EC67DC"/>
    <w:rsid w:val="00F000D1"/>
    <w:rsid w:val="00F00B45"/>
    <w:rsid w:val="00F15379"/>
    <w:rsid w:val="00F318A0"/>
    <w:rsid w:val="00F35DDB"/>
    <w:rsid w:val="00F44838"/>
    <w:rsid w:val="00F619DE"/>
    <w:rsid w:val="00F65EC4"/>
    <w:rsid w:val="00F673CC"/>
    <w:rsid w:val="00F704C1"/>
    <w:rsid w:val="00F72EFA"/>
    <w:rsid w:val="00F73688"/>
    <w:rsid w:val="00F823CF"/>
    <w:rsid w:val="00F95C7D"/>
    <w:rsid w:val="00FA3653"/>
    <w:rsid w:val="00FA69BD"/>
    <w:rsid w:val="00FB5658"/>
    <w:rsid w:val="00FC3437"/>
    <w:rsid w:val="00FE2A1C"/>
    <w:rsid w:val="00FF7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7C25C488"/>
  <w15:docId w15:val="{53925EAB-AAF1-4BDB-AD83-45B88551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152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1526"/>
    <w:pPr>
      <w:keepNext/>
      <w:spacing w:line="288" w:lineRule="auto"/>
      <w:jc w:val="center"/>
      <w:outlineLvl w:val="0"/>
    </w:pPr>
    <w:rPr>
      <w:sz w:val="28"/>
      <w:szCs w:val="28"/>
    </w:rPr>
  </w:style>
  <w:style w:type="paragraph" w:styleId="2">
    <w:name w:val="heading 2"/>
    <w:basedOn w:val="a"/>
    <w:next w:val="a"/>
    <w:link w:val="20"/>
    <w:qFormat/>
    <w:rsid w:val="004F152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F152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1526"/>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4F1526"/>
    <w:rPr>
      <w:rFonts w:ascii="Arial" w:eastAsia="Times New Roman" w:hAnsi="Arial" w:cs="Arial"/>
      <w:b/>
      <w:bCs/>
      <w:i/>
      <w:iCs/>
      <w:sz w:val="28"/>
      <w:szCs w:val="28"/>
      <w:lang w:eastAsia="ru-RU"/>
    </w:rPr>
  </w:style>
  <w:style w:type="character" w:customStyle="1" w:styleId="30">
    <w:name w:val="Заголовок 3 Знак"/>
    <w:basedOn w:val="a0"/>
    <w:link w:val="3"/>
    <w:rsid w:val="004F1526"/>
    <w:rPr>
      <w:rFonts w:ascii="Arial" w:eastAsia="Times New Roman" w:hAnsi="Arial" w:cs="Arial"/>
      <w:b/>
      <w:bCs/>
      <w:sz w:val="26"/>
      <w:szCs w:val="26"/>
      <w:lang w:eastAsia="ru-RU"/>
    </w:rPr>
  </w:style>
  <w:style w:type="paragraph" w:styleId="a3">
    <w:name w:val="Body Text Indent"/>
    <w:basedOn w:val="a"/>
    <w:link w:val="a4"/>
    <w:rsid w:val="004F1526"/>
    <w:pPr>
      <w:spacing w:line="360" w:lineRule="auto"/>
      <w:ind w:firstLine="709"/>
      <w:jc w:val="both"/>
    </w:pPr>
    <w:rPr>
      <w:sz w:val="28"/>
      <w:szCs w:val="28"/>
    </w:rPr>
  </w:style>
  <w:style w:type="character" w:customStyle="1" w:styleId="a4">
    <w:name w:val="Основной текст с отступом Знак"/>
    <w:basedOn w:val="a0"/>
    <w:link w:val="a3"/>
    <w:rsid w:val="004F1526"/>
    <w:rPr>
      <w:rFonts w:ascii="Times New Roman" w:eastAsia="Times New Roman" w:hAnsi="Times New Roman" w:cs="Times New Roman"/>
      <w:sz w:val="28"/>
      <w:szCs w:val="28"/>
      <w:lang w:eastAsia="ru-RU"/>
    </w:rPr>
  </w:style>
  <w:style w:type="paragraph" w:styleId="21">
    <w:name w:val="Body Text Indent 2"/>
    <w:basedOn w:val="a"/>
    <w:link w:val="22"/>
    <w:rsid w:val="004F1526"/>
    <w:pPr>
      <w:spacing w:line="360" w:lineRule="auto"/>
      <w:ind w:firstLine="709"/>
      <w:jc w:val="both"/>
    </w:pPr>
    <w:rPr>
      <w:b/>
      <w:bCs/>
      <w:sz w:val="28"/>
      <w:szCs w:val="28"/>
    </w:rPr>
  </w:style>
  <w:style w:type="character" w:customStyle="1" w:styleId="22">
    <w:name w:val="Основной текст с отступом 2 Знак"/>
    <w:basedOn w:val="a0"/>
    <w:link w:val="21"/>
    <w:rsid w:val="004F1526"/>
    <w:rPr>
      <w:rFonts w:ascii="Times New Roman" w:eastAsia="Times New Roman" w:hAnsi="Times New Roman" w:cs="Times New Roman"/>
      <w:b/>
      <w:bCs/>
      <w:sz w:val="28"/>
      <w:szCs w:val="28"/>
      <w:lang w:eastAsia="ru-RU"/>
    </w:rPr>
  </w:style>
  <w:style w:type="paragraph" w:styleId="a5">
    <w:name w:val="Body Text"/>
    <w:basedOn w:val="a"/>
    <w:link w:val="a6"/>
    <w:rsid w:val="004F1526"/>
    <w:pPr>
      <w:spacing w:line="360" w:lineRule="auto"/>
      <w:jc w:val="center"/>
    </w:pPr>
    <w:rPr>
      <w:b/>
      <w:bCs/>
      <w:caps/>
      <w:sz w:val="32"/>
      <w:szCs w:val="28"/>
    </w:rPr>
  </w:style>
  <w:style w:type="character" w:customStyle="1" w:styleId="a6">
    <w:name w:val="Основной текст Знак"/>
    <w:basedOn w:val="a0"/>
    <w:link w:val="a5"/>
    <w:rsid w:val="004F1526"/>
    <w:rPr>
      <w:rFonts w:ascii="Times New Roman" w:eastAsia="Times New Roman" w:hAnsi="Times New Roman" w:cs="Times New Roman"/>
      <w:b/>
      <w:bCs/>
      <w:caps/>
      <w:sz w:val="32"/>
      <w:szCs w:val="28"/>
      <w:lang w:eastAsia="ru-RU"/>
    </w:rPr>
  </w:style>
  <w:style w:type="table" w:styleId="a7">
    <w:name w:val="Table Grid"/>
    <w:basedOn w:val="a1"/>
    <w:uiPriority w:val="59"/>
    <w:rsid w:val="004F15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4F1526"/>
    <w:pPr>
      <w:tabs>
        <w:tab w:val="center" w:pos="4677"/>
        <w:tab w:val="right" w:pos="9355"/>
      </w:tabs>
    </w:pPr>
  </w:style>
  <w:style w:type="character" w:customStyle="1" w:styleId="a9">
    <w:name w:val="Верхний колонтитул Знак"/>
    <w:basedOn w:val="a0"/>
    <w:link w:val="a8"/>
    <w:rsid w:val="004F1526"/>
    <w:rPr>
      <w:rFonts w:ascii="Times New Roman" w:eastAsia="Times New Roman" w:hAnsi="Times New Roman" w:cs="Times New Roman"/>
      <w:sz w:val="24"/>
      <w:szCs w:val="24"/>
      <w:lang w:eastAsia="ru-RU"/>
    </w:rPr>
  </w:style>
  <w:style w:type="character" w:styleId="aa">
    <w:name w:val="page number"/>
    <w:basedOn w:val="a0"/>
    <w:rsid w:val="004F1526"/>
  </w:style>
  <w:style w:type="paragraph" w:customStyle="1" w:styleId="11">
    <w:name w:val="Абзац списка1"/>
    <w:basedOn w:val="a"/>
    <w:rsid w:val="004F1526"/>
    <w:pPr>
      <w:spacing w:after="200" w:line="276" w:lineRule="auto"/>
      <w:ind w:left="720"/>
      <w:contextualSpacing/>
    </w:pPr>
    <w:rPr>
      <w:rFonts w:ascii="Calibri" w:hAnsi="Calibri"/>
      <w:sz w:val="22"/>
      <w:szCs w:val="22"/>
    </w:rPr>
  </w:style>
  <w:style w:type="paragraph" w:styleId="ab">
    <w:name w:val="footer"/>
    <w:basedOn w:val="a"/>
    <w:link w:val="ac"/>
    <w:rsid w:val="004F1526"/>
    <w:pPr>
      <w:tabs>
        <w:tab w:val="center" w:pos="4677"/>
        <w:tab w:val="right" w:pos="9355"/>
      </w:tabs>
    </w:pPr>
  </w:style>
  <w:style w:type="character" w:customStyle="1" w:styleId="ac">
    <w:name w:val="Нижний колонтитул Знак"/>
    <w:basedOn w:val="a0"/>
    <w:link w:val="ab"/>
    <w:uiPriority w:val="99"/>
    <w:rsid w:val="004F1526"/>
    <w:rPr>
      <w:rFonts w:ascii="Times New Roman" w:eastAsia="Times New Roman" w:hAnsi="Times New Roman" w:cs="Times New Roman"/>
      <w:sz w:val="24"/>
      <w:szCs w:val="24"/>
      <w:lang w:eastAsia="ru-RU"/>
    </w:rPr>
  </w:style>
  <w:style w:type="paragraph" w:styleId="ad">
    <w:name w:val="List Paragraph"/>
    <w:basedOn w:val="a"/>
    <w:uiPriority w:val="34"/>
    <w:qFormat/>
    <w:rsid w:val="004F1526"/>
    <w:pPr>
      <w:spacing w:line="360" w:lineRule="auto"/>
      <w:ind w:left="720" w:firstLine="720"/>
      <w:contextualSpacing/>
      <w:jc w:val="both"/>
    </w:pPr>
    <w:rPr>
      <w:sz w:val="28"/>
      <w:szCs w:val="28"/>
      <w:lang w:eastAsia="en-US"/>
    </w:rPr>
  </w:style>
  <w:style w:type="paragraph" w:styleId="ae">
    <w:name w:val="Balloon Text"/>
    <w:basedOn w:val="a"/>
    <w:link w:val="af"/>
    <w:uiPriority w:val="99"/>
    <w:semiHidden/>
    <w:unhideWhenUsed/>
    <w:rsid w:val="004F1526"/>
    <w:rPr>
      <w:rFonts w:ascii="Tahoma" w:hAnsi="Tahoma" w:cs="Tahoma"/>
      <w:sz w:val="16"/>
      <w:szCs w:val="16"/>
    </w:rPr>
  </w:style>
  <w:style w:type="character" w:customStyle="1" w:styleId="af">
    <w:name w:val="Текст выноски Знак"/>
    <w:basedOn w:val="a0"/>
    <w:link w:val="ae"/>
    <w:uiPriority w:val="99"/>
    <w:semiHidden/>
    <w:rsid w:val="004F1526"/>
    <w:rPr>
      <w:rFonts w:ascii="Tahoma" w:eastAsia="Times New Roman" w:hAnsi="Tahoma" w:cs="Tahoma"/>
      <w:sz w:val="16"/>
      <w:szCs w:val="16"/>
      <w:lang w:eastAsia="ru-RU"/>
    </w:rPr>
  </w:style>
  <w:style w:type="character" w:styleId="af0">
    <w:name w:val="Placeholder Text"/>
    <w:basedOn w:val="a0"/>
    <w:uiPriority w:val="99"/>
    <w:semiHidden/>
    <w:rsid w:val="004F1526"/>
    <w:rPr>
      <w:color w:val="808080"/>
    </w:rPr>
  </w:style>
  <w:style w:type="character" w:styleId="af1">
    <w:name w:val="Hyperlink"/>
    <w:rsid w:val="000549F1"/>
    <w:rPr>
      <w:color w:val="0000FF"/>
      <w:u w:val="single"/>
    </w:rPr>
  </w:style>
  <w:style w:type="paragraph" w:customStyle="1" w:styleId="ConsPlusNormal">
    <w:name w:val="ConsPlusNormal"/>
    <w:rsid w:val="000549F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0549F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Основной текст + Полужирный"/>
    <w:aliases w:val="Курсив5"/>
    <w:uiPriority w:val="99"/>
    <w:rsid w:val="00AE0AED"/>
    <w:rPr>
      <w:rFonts w:ascii="Times New Roman" w:hAnsi="Times New Roman" w:cs="Times New Roman"/>
      <w:b/>
      <w:bCs/>
      <w:sz w:val="22"/>
      <w:szCs w:val="22"/>
    </w:rPr>
  </w:style>
  <w:style w:type="character" w:customStyle="1" w:styleId="23">
    <w:name w:val="Основной текст (2)"/>
    <w:basedOn w:val="a0"/>
    <w:link w:val="210"/>
    <w:uiPriority w:val="99"/>
    <w:rsid w:val="00AE0AED"/>
    <w:rPr>
      <w:shd w:val="clear" w:color="auto" w:fill="FFFFFF"/>
    </w:rPr>
  </w:style>
  <w:style w:type="paragraph" w:customStyle="1" w:styleId="210">
    <w:name w:val="Основной текст (2)1"/>
    <w:basedOn w:val="a"/>
    <w:link w:val="23"/>
    <w:uiPriority w:val="99"/>
    <w:rsid w:val="00AE0AED"/>
    <w:pPr>
      <w:shd w:val="clear" w:color="auto" w:fill="FFFFFF"/>
      <w:spacing w:before="420" w:line="283" w:lineRule="exact"/>
      <w:ind w:firstLine="140"/>
      <w:jc w:val="both"/>
    </w:pPr>
    <w:rPr>
      <w:rFonts w:asciiTheme="minorHAnsi" w:eastAsiaTheme="minorHAnsi" w:hAnsiTheme="minorHAnsi" w:cstheme="minorBidi"/>
      <w:sz w:val="22"/>
      <w:szCs w:val="22"/>
      <w:lang w:eastAsia="en-US"/>
    </w:rPr>
  </w:style>
  <w:style w:type="character" w:customStyle="1" w:styleId="12pt">
    <w:name w:val="Основной текст + 12 pt"/>
    <w:aliases w:val="Курсив3"/>
    <w:uiPriority w:val="99"/>
    <w:rsid w:val="00AE0AED"/>
    <w:rPr>
      <w:rFonts w:ascii="Times New Roman" w:hAnsi="Times New Roman" w:cs="Times New Roman"/>
      <w:i/>
      <w:iCs/>
      <w:sz w:val="24"/>
      <w:szCs w:val="24"/>
    </w:rPr>
  </w:style>
  <w:style w:type="character" w:customStyle="1" w:styleId="31">
    <w:name w:val="Основной текст (3)"/>
    <w:basedOn w:val="a0"/>
    <w:link w:val="310"/>
    <w:uiPriority w:val="99"/>
    <w:rsid w:val="00AE0AED"/>
    <w:rPr>
      <w:shd w:val="clear" w:color="auto" w:fill="FFFFFF"/>
    </w:rPr>
  </w:style>
  <w:style w:type="paragraph" w:customStyle="1" w:styleId="310">
    <w:name w:val="Основной текст (3)1"/>
    <w:basedOn w:val="a"/>
    <w:link w:val="31"/>
    <w:uiPriority w:val="99"/>
    <w:rsid w:val="00AE0AED"/>
    <w:pPr>
      <w:shd w:val="clear" w:color="auto" w:fill="FFFFFF"/>
      <w:spacing w:line="283" w:lineRule="exac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19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8" Type="http://schemas.openxmlformats.org/officeDocument/2006/relationships/hyperlink" Target="http://zabgu.ru/files/html_document/pdf_files/fixed/Normativny%27e_dokumenty%27_i_obrazcy%27_zayavlenij/Obshhie_trebovaniya_k_postroeniyu_i_oformleniyu_uchebnoj_tekstovoj_dokumentacii.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63300-358F-4697-ABCD-17699A576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55</Pages>
  <Words>8191</Words>
  <Characters>46691</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Козлова Регина Аверьяновна</cp:lastModifiedBy>
  <cp:revision>119</cp:revision>
  <dcterms:created xsi:type="dcterms:W3CDTF">2024-08-31T07:58:00Z</dcterms:created>
  <dcterms:modified xsi:type="dcterms:W3CDTF">2024-09-18T03:08:00Z</dcterms:modified>
</cp:coreProperties>
</file>