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EE" w:rsidRDefault="000A66EE" w:rsidP="000A66EE">
      <w:pPr>
        <w:jc w:val="right"/>
        <w:outlineLvl w:val="0"/>
        <w:rPr>
          <w:b/>
        </w:rPr>
      </w:pPr>
    </w:p>
    <w:p w:rsidR="000A66EE" w:rsidRPr="001264E1" w:rsidRDefault="000A66EE" w:rsidP="000A66EE">
      <w:pPr>
        <w:jc w:val="center"/>
        <w:outlineLvl w:val="0"/>
        <w:rPr>
          <w:sz w:val="20"/>
          <w:szCs w:val="20"/>
        </w:rPr>
      </w:pPr>
      <w:r w:rsidRPr="001264E1">
        <w:rPr>
          <w:sz w:val="20"/>
          <w:szCs w:val="20"/>
        </w:rPr>
        <w:t>МИНИСТЕРСТВО НАУКИ И ВЫСШЕГООБРАЗОВАНИЯ РОССИЙСКОЙ ФЕДЕРАЦИИ</w:t>
      </w:r>
    </w:p>
    <w:p w:rsidR="000A66EE" w:rsidRPr="009E169B" w:rsidRDefault="000A66EE" w:rsidP="000A66EE">
      <w:pPr>
        <w:jc w:val="center"/>
      </w:pPr>
      <w:r w:rsidRPr="009E169B">
        <w:t>Федеральное государственное бюджетное образовательное учреждение</w:t>
      </w:r>
    </w:p>
    <w:p w:rsidR="000A66EE" w:rsidRPr="009E169B" w:rsidRDefault="000A66EE" w:rsidP="000A66EE">
      <w:pPr>
        <w:jc w:val="center"/>
      </w:pPr>
      <w:r w:rsidRPr="009E169B">
        <w:t xml:space="preserve">высшего  образования </w:t>
      </w:r>
    </w:p>
    <w:p w:rsidR="000A66EE" w:rsidRPr="009E169B" w:rsidRDefault="000A66EE" w:rsidP="000A66EE">
      <w:pPr>
        <w:jc w:val="center"/>
      </w:pPr>
      <w:r w:rsidRPr="009E169B">
        <w:t>«Забайкальский государственный университет»</w:t>
      </w:r>
    </w:p>
    <w:p w:rsidR="000A66EE" w:rsidRDefault="000A66EE" w:rsidP="000A66EE">
      <w:pPr>
        <w:jc w:val="center"/>
        <w:outlineLvl w:val="0"/>
      </w:pPr>
      <w:r w:rsidRPr="009E169B">
        <w:t>(ФГБОУ ВО «ЗабГУ»)</w:t>
      </w:r>
    </w:p>
    <w:p w:rsidR="005B431F" w:rsidRDefault="005B431F" w:rsidP="000A66EE">
      <w:pPr>
        <w:spacing w:line="360" w:lineRule="auto"/>
        <w:rPr>
          <w:sz w:val="28"/>
          <w:szCs w:val="28"/>
        </w:rPr>
      </w:pPr>
    </w:p>
    <w:p w:rsidR="000A66EE" w:rsidRPr="00155169" w:rsidRDefault="000A66EE" w:rsidP="000A66EE">
      <w:pPr>
        <w:spacing w:line="360" w:lineRule="auto"/>
        <w:rPr>
          <w:sz w:val="28"/>
          <w:szCs w:val="28"/>
        </w:rPr>
      </w:pPr>
      <w:r w:rsidRPr="00155169">
        <w:rPr>
          <w:sz w:val="28"/>
          <w:szCs w:val="28"/>
        </w:rPr>
        <w:t>Факультет</w:t>
      </w:r>
      <w:r>
        <w:rPr>
          <w:sz w:val="28"/>
          <w:szCs w:val="28"/>
        </w:rPr>
        <w:t xml:space="preserve"> Физической культуры и спорта</w:t>
      </w:r>
    </w:p>
    <w:p w:rsidR="000A66EE" w:rsidRDefault="000A66EE" w:rsidP="000A66EE">
      <w:pPr>
        <w:spacing w:line="360" w:lineRule="auto"/>
      </w:pPr>
      <w:r w:rsidRPr="00155169">
        <w:rPr>
          <w:sz w:val="28"/>
          <w:szCs w:val="28"/>
        </w:rPr>
        <w:t>Кафедра</w:t>
      </w:r>
      <w:r>
        <w:t xml:space="preserve"> </w:t>
      </w:r>
      <w:r w:rsidRPr="000A66EE">
        <w:rPr>
          <w:sz w:val="28"/>
          <w:szCs w:val="28"/>
        </w:rPr>
        <w:t>спортивных</w:t>
      </w:r>
      <w:r w:rsidR="005B431F">
        <w:rPr>
          <w:sz w:val="28"/>
          <w:szCs w:val="28"/>
        </w:rPr>
        <w:t>,</w:t>
      </w:r>
      <w:r w:rsidRPr="000A66EE">
        <w:rPr>
          <w:sz w:val="28"/>
          <w:szCs w:val="28"/>
        </w:rPr>
        <w:t xml:space="preserve"> медико-биологических дисциплин</w:t>
      </w:r>
      <w:r w:rsidR="005B431F">
        <w:rPr>
          <w:sz w:val="28"/>
          <w:szCs w:val="28"/>
        </w:rPr>
        <w:t xml:space="preserve"> </w:t>
      </w:r>
    </w:p>
    <w:p w:rsidR="000A66EE" w:rsidRDefault="000A66EE" w:rsidP="000A66EE">
      <w:pPr>
        <w:jc w:val="center"/>
        <w:outlineLvl w:val="0"/>
        <w:rPr>
          <w:sz w:val="28"/>
          <w:szCs w:val="28"/>
        </w:rPr>
      </w:pPr>
    </w:p>
    <w:p w:rsidR="000A66EE" w:rsidRPr="00015B89" w:rsidRDefault="000A66EE" w:rsidP="000A66EE">
      <w:pPr>
        <w:jc w:val="center"/>
        <w:outlineLvl w:val="0"/>
        <w:rPr>
          <w:b/>
          <w:spacing w:val="24"/>
          <w:sz w:val="40"/>
          <w:szCs w:val="40"/>
        </w:rPr>
      </w:pPr>
      <w:r w:rsidRPr="00015B89">
        <w:rPr>
          <w:b/>
          <w:spacing w:val="24"/>
          <w:sz w:val="40"/>
          <w:szCs w:val="40"/>
        </w:rPr>
        <w:t xml:space="preserve">УЧЕБНЫЕ МАТЕРИАЛЫ </w:t>
      </w:r>
    </w:p>
    <w:p w:rsidR="000A66EE" w:rsidRDefault="000A66EE" w:rsidP="000A66EE">
      <w:pPr>
        <w:jc w:val="center"/>
        <w:outlineLvl w:val="0"/>
        <w:rPr>
          <w:sz w:val="28"/>
          <w:szCs w:val="28"/>
        </w:rPr>
      </w:pPr>
      <w:r>
        <w:rPr>
          <w:b/>
          <w:spacing w:val="24"/>
          <w:sz w:val="28"/>
          <w:szCs w:val="28"/>
        </w:rPr>
        <w:t>для студентов заочной формы обучения</w:t>
      </w:r>
    </w:p>
    <w:p w:rsidR="000A66EE" w:rsidRDefault="000A66EE" w:rsidP="000A66EE">
      <w:pPr>
        <w:jc w:val="center"/>
        <w:outlineLvl w:val="0"/>
        <w:rPr>
          <w:sz w:val="28"/>
          <w:szCs w:val="28"/>
        </w:rPr>
      </w:pPr>
    </w:p>
    <w:p w:rsidR="000A66EE" w:rsidRDefault="000A66EE" w:rsidP="000A66EE">
      <w:pPr>
        <w:jc w:val="center"/>
        <w:rPr>
          <w:sz w:val="32"/>
          <w:szCs w:val="32"/>
        </w:rPr>
      </w:pPr>
      <w:r>
        <w:rPr>
          <w:sz w:val="32"/>
          <w:szCs w:val="32"/>
        </w:rPr>
        <w:t>по</w:t>
      </w:r>
      <w:r w:rsidR="004620DC">
        <w:rPr>
          <w:sz w:val="32"/>
          <w:szCs w:val="32"/>
        </w:rPr>
        <w:t xml:space="preserve"> </w:t>
      </w:r>
      <w:r>
        <w:rPr>
          <w:sz w:val="32"/>
          <w:szCs w:val="32"/>
        </w:rPr>
        <w:t>Возрастной анатомии и физиологии</w:t>
      </w:r>
      <w:r w:rsidR="00CD7AB9">
        <w:rPr>
          <w:sz w:val="32"/>
          <w:szCs w:val="32"/>
        </w:rPr>
        <w:t xml:space="preserve"> и гигиены</w:t>
      </w:r>
      <w:bookmarkStart w:id="0" w:name="_GoBack"/>
      <w:bookmarkEnd w:id="0"/>
    </w:p>
    <w:p w:rsidR="000A66EE" w:rsidRPr="00EE2293" w:rsidRDefault="000A66EE" w:rsidP="000A66EE">
      <w:pPr>
        <w:jc w:val="center"/>
        <w:rPr>
          <w:sz w:val="28"/>
          <w:szCs w:val="28"/>
          <w:vertAlign w:val="superscript"/>
        </w:rPr>
      </w:pPr>
      <w:r w:rsidRPr="00CD2DFC">
        <w:rPr>
          <w:sz w:val="28"/>
          <w:szCs w:val="28"/>
        </w:rPr>
        <w:t xml:space="preserve"> </w:t>
      </w: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0A66EE" w:rsidRDefault="000A66EE" w:rsidP="000A66EE">
      <w:pPr>
        <w:jc w:val="center"/>
        <w:rPr>
          <w:sz w:val="28"/>
          <w:szCs w:val="28"/>
        </w:rPr>
      </w:pPr>
    </w:p>
    <w:p w:rsidR="00C33C9F" w:rsidRDefault="000A66EE" w:rsidP="00C33C9F">
      <w:pPr>
        <w:spacing w:line="360" w:lineRule="auto"/>
        <w:jc w:val="center"/>
        <w:outlineLvl w:val="0"/>
        <w:rPr>
          <w:sz w:val="28"/>
          <w:szCs w:val="28"/>
        </w:rPr>
      </w:pPr>
      <w:r>
        <w:rPr>
          <w:sz w:val="28"/>
          <w:szCs w:val="28"/>
        </w:rPr>
        <w:t>для направления</w:t>
      </w:r>
      <w:r w:rsidRPr="00AB52D5">
        <w:rPr>
          <w:sz w:val="28"/>
          <w:szCs w:val="28"/>
        </w:rPr>
        <w:t xml:space="preserve"> подготовки </w:t>
      </w:r>
      <w:r>
        <w:rPr>
          <w:sz w:val="28"/>
          <w:szCs w:val="28"/>
        </w:rPr>
        <w:t>(специальности)</w:t>
      </w:r>
    </w:p>
    <w:p w:rsidR="00C33C9F" w:rsidRDefault="006D6D21" w:rsidP="00C33C9F">
      <w:pPr>
        <w:spacing w:line="360" w:lineRule="auto"/>
        <w:jc w:val="center"/>
        <w:outlineLvl w:val="0"/>
        <w:rPr>
          <w:sz w:val="28"/>
          <w:szCs w:val="28"/>
        </w:rPr>
      </w:pPr>
      <w:r w:rsidRPr="006D6D21">
        <w:rPr>
          <w:sz w:val="28"/>
          <w:szCs w:val="28"/>
        </w:rPr>
        <w:t xml:space="preserve">44.03.01 </w:t>
      </w:r>
      <w:r w:rsidR="000A66EE">
        <w:rPr>
          <w:sz w:val="28"/>
          <w:szCs w:val="28"/>
        </w:rPr>
        <w:t xml:space="preserve"> Педагогическое образование</w:t>
      </w:r>
    </w:p>
    <w:p w:rsidR="000A66EE" w:rsidRDefault="00C33C9F" w:rsidP="00C33C9F">
      <w:pPr>
        <w:spacing w:line="360" w:lineRule="auto"/>
        <w:jc w:val="center"/>
        <w:outlineLvl w:val="0"/>
        <w:rPr>
          <w:sz w:val="28"/>
          <w:szCs w:val="28"/>
        </w:rPr>
      </w:pPr>
      <w:r>
        <w:rPr>
          <w:sz w:val="28"/>
          <w:szCs w:val="28"/>
        </w:rPr>
        <w:t xml:space="preserve">Профиль </w:t>
      </w:r>
      <w:r w:rsidR="000A66EE">
        <w:rPr>
          <w:sz w:val="28"/>
          <w:szCs w:val="28"/>
        </w:rPr>
        <w:t>Дошкольное образование</w:t>
      </w:r>
      <w:r w:rsidR="001E5337">
        <w:rPr>
          <w:sz w:val="28"/>
          <w:szCs w:val="28"/>
        </w:rPr>
        <w:t xml:space="preserve">, Начальное образование </w:t>
      </w:r>
      <w:r w:rsidR="00CD7AB9">
        <w:rPr>
          <w:sz w:val="28"/>
          <w:szCs w:val="28"/>
        </w:rPr>
        <w:t xml:space="preserve"> (</w:t>
      </w:r>
      <w:r w:rsidR="00945A55">
        <w:rPr>
          <w:sz w:val="28"/>
          <w:szCs w:val="28"/>
        </w:rPr>
        <w:t>3,</w:t>
      </w:r>
      <w:r w:rsidR="00CD7AB9">
        <w:rPr>
          <w:sz w:val="28"/>
          <w:szCs w:val="28"/>
        </w:rPr>
        <w:t>5 лет)</w:t>
      </w:r>
    </w:p>
    <w:p w:rsidR="000A66EE" w:rsidRPr="00EE2293" w:rsidRDefault="000A66EE" w:rsidP="000A66EE">
      <w:pPr>
        <w:jc w:val="center"/>
        <w:rPr>
          <w:sz w:val="28"/>
          <w:szCs w:val="28"/>
          <w:vertAlign w:val="superscript"/>
        </w:rPr>
      </w:pPr>
      <w:r w:rsidRPr="00EE2293">
        <w:rPr>
          <w:sz w:val="28"/>
          <w:szCs w:val="28"/>
          <w:vertAlign w:val="superscript"/>
        </w:rPr>
        <w:t>к</w:t>
      </w:r>
      <w:r>
        <w:rPr>
          <w:sz w:val="28"/>
          <w:szCs w:val="28"/>
          <w:vertAlign w:val="superscript"/>
        </w:rPr>
        <w:t>од и наименование направления подготовки (специальности)</w:t>
      </w:r>
    </w:p>
    <w:p w:rsidR="000A66EE" w:rsidRPr="00AB52D5" w:rsidRDefault="000A66EE" w:rsidP="000A66EE">
      <w:pPr>
        <w:jc w:val="both"/>
        <w:outlineLvl w:val="0"/>
        <w:rPr>
          <w:sz w:val="28"/>
          <w:szCs w:val="28"/>
        </w:rPr>
      </w:pPr>
    </w:p>
    <w:p w:rsidR="000A66EE" w:rsidRDefault="000A66EE" w:rsidP="000A66EE">
      <w:pPr>
        <w:ind w:firstLine="567"/>
        <w:rPr>
          <w:sz w:val="28"/>
          <w:szCs w:val="28"/>
        </w:rPr>
      </w:pPr>
    </w:p>
    <w:p w:rsidR="000A66EE" w:rsidRDefault="000A66EE" w:rsidP="000A66EE">
      <w:pPr>
        <w:ind w:firstLine="567"/>
        <w:rPr>
          <w:sz w:val="28"/>
          <w:szCs w:val="28"/>
        </w:rPr>
      </w:pPr>
      <w:r w:rsidRPr="00D760FC">
        <w:rPr>
          <w:sz w:val="28"/>
          <w:szCs w:val="28"/>
        </w:rPr>
        <w:t>Общая трудоемкость дисциплины</w:t>
      </w:r>
      <w:r>
        <w:rPr>
          <w:sz w:val="28"/>
          <w:szCs w:val="28"/>
        </w:rPr>
        <w:t xml:space="preserve"> (модуля)</w:t>
      </w:r>
      <w:r w:rsidRPr="00D760FC">
        <w:rPr>
          <w:sz w:val="28"/>
          <w:szCs w:val="28"/>
        </w:rPr>
        <w:t xml:space="preserve"> </w:t>
      </w:r>
      <w:r w:rsidR="006949C1">
        <w:rPr>
          <w:sz w:val="28"/>
          <w:szCs w:val="28"/>
        </w:rPr>
        <w:t xml:space="preserve">2 </w:t>
      </w:r>
      <w:proofErr w:type="spellStart"/>
      <w:r w:rsidR="006949C1">
        <w:rPr>
          <w:sz w:val="28"/>
          <w:szCs w:val="28"/>
        </w:rPr>
        <w:t>з.е</w:t>
      </w:r>
      <w:proofErr w:type="spellEnd"/>
      <w:r w:rsidR="006949C1">
        <w:rPr>
          <w:sz w:val="28"/>
          <w:szCs w:val="28"/>
        </w:rPr>
        <w:t>.</w:t>
      </w:r>
    </w:p>
    <w:p w:rsidR="000A66EE" w:rsidRPr="00D760FC" w:rsidRDefault="000A66EE" w:rsidP="000A66EE">
      <w:pPr>
        <w:ind w:firstLine="567"/>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134"/>
        <w:gridCol w:w="1134"/>
        <w:gridCol w:w="992"/>
      </w:tblGrid>
      <w:tr w:rsidR="000A66EE" w:rsidRPr="00155169" w:rsidTr="00454428">
        <w:tc>
          <w:tcPr>
            <w:tcW w:w="5070" w:type="dxa"/>
            <w:vMerge w:val="restart"/>
            <w:vAlign w:val="center"/>
          </w:tcPr>
          <w:p w:rsidR="000A66EE" w:rsidRPr="00825179" w:rsidRDefault="000A66EE" w:rsidP="00454428">
            <w:pPr>
              <w:spacing w:line="276" w:lineRule="auto"/>
              <w:jc w:val="center"/>
            </w:pPr>
            <w:r w:rsidRPr="00825179">
              <w:t>Виды занятий</w:t>
            </w:r>
          </w:p>
        </w:tc>
        <w:tc>
          <w:tcPr>
            <w:tcW w:w="3402" w:type="dxa"/>
            <w:gridSpan w:val="3"/>
            <w:vAlign w:val="center"/>
          </w:tcPr>
          <w:p w:rsidR="000A66EE" w:rsidRDefault="000A66EE" w:rsidP="00454428">
            <w:pPr>
              <w:spacing w:line="276" w:lineRule="auto"/>
              <w:jc w:val="center"/>
            </w:pPr>
            <w:r w:rsidRPr="00825179">
              <w:t>Распределение по семестрам</w:t>
            </w:r>
            <w:r>
              <w:t xml:space="preserve"> </w:t>
            </w:r>
          </w:p>
          <w:p w:rsidR="000A66EE" w:rsidRPr="00825179" w:rsidRDefault="000A66EE" w:rsidP="00454428">
            <w:pPr>
              <w:spacing w:line="276" w:lineRule="auto"/>
              <w:jc w:val="center"/>
            </w:pPr>
            <w:r>
              <w:t xml:space="preserve">в часах </w:t>
            </w:r>
          </w:p>
        </w:tc>
        <w:tc>
          <w:tcPr>
            <w:tcW w:w="992" w:type="dxa"/>
            <w:vMerge w:val="restart"/>
            <w:vAlign w:val="center"/>
          </w:tcPr>
          <w:p w:rsidR="000A66EE" w:rsidRPr="00825179" w:rsidRDefault="000A66EE" w:rsidP="00454428">
            <w:pPr>
              <w:spacing w:line="276" w:lineRule="auto"/>
              <w:jc w:val="center"/>
            </w:pPr>
            <w:r w:rsidRPr="00825179">
              <w:t>Всего часов</w:t>
            </w:r>
          </w:p>
        </w:tc>
      </w:tr>
      <w:tr w:rsidR="000A66EE" w:rsidRPr="00155169" w:rsidTr="00454428">
        <w:tc>
          <w:tcPr>
            <w:tcW w:w="5070" w:type="dxa"/>
            <w:vMerge/>
            <w:vAlign w:val="center"/>
          </w:tcPr>
          <w:p w:rsidR="000A66EE" w:rsidRPr="00825179" w:rsidRDefault="000A66EE" w:rsidP="00454428">
            <w:pPr>
              <w:spacing w:line="276" w:lineRule="auto"/>
              <w:jc w:val="center"/>
            </w:pPr>
          </w:p>
        </w:tc>
        <w:tc>
          <w:tcPr>
            <w:tcW w:w="1134" w:type="dxa"/>
            <w:vAlign w:val="center"/>
          </w:tcPr>
          <w:p w:rsidR="000A66EE" w:rsidRPr="00825179" w:rsidRDefault="006D6D21" w:rsidP="00454428">
            <w:pPr>
              <w:spacing w:line="276" w:lineRule="auto"/>
              <w:jc w:val="center"/>
            </w:pPr>
            <w:r>
              <w:t>-</w:t>
            </w:r>
            <w:r w:rsidR="00CD7AB9">
              <w:t>2</w:t>
            </w:r>
            <w:r w:rsidR="000A66EE" w:rsidRPr="00825179">
              <w:t>-</w:t>
            </w:r>
          </w:p>
          <w:p w:rsidR="000A66EE" w:rsidRPr="00825179" w:rsidRDefault="000A66EE" w:rsidP="00454428">
            <w:pPr>
              <w:spacing w:line="276" w:lineRule="auto"/>
              <w:jc w:val="center"/>
            </w:pPr>
            <w:r w:rsidRPr="00825179">
              <w:t>семестр</w:t>
            </w:r>
          </w:p>
        </w:tc>
        <w:tc>
          <w:tcPr>
            <w:tcW w:w="1134" w:type="dxa"/>
            <w:vAlign w:val="center"/>
          </w:tcPr>
          <w:p w:rsidR="000A66EE" w:rsidRPr="00825179" w:rsidRDefault="000A66EE" w:rsidP="00454428">
            <w:pPr>
              <w:spacing w:line="276" w:lineRule="auto"/>
              <w:jc w:val="center"/>
            </w:pPr>
            <w:r w:rsidRPr="00825179">
              <w:t>----</w:t>
            </w:r>
          </w:p>
          <w:p w:rsidR="000A66EE" w:rsidRPr="00825179" w:rsidRDefault="000A66EE" w:rsidP="00454428">
            <w:pPr>
              <w:spacing w:line="276" w:lineRule="auto"/>
              <w:jc w:val="center"/>
            </w:pPr>
            <w:r w:rsidRPr="00825179">
              <w:t>семестр</w:t>
            </w:r>
          </w:p>
        </w:tc>
        <w:tc>
          <w:tcPr>
            <w:tcW w:w="1134" w:type="dxa"/>
            <w:vAlign w:val="center"/>
          </w:tcPr>
          <w:p w:rsidR="000A66EE" w:rsidRPr="00825179" w:rsidRDefault="000A66EE" w:rsidP="00454428">
            <w:pPr>
              <w:spacing w:line="276" w:lineRule="auto"/>
              <w:jc w:val="center"/>
            </w:pPr>
            <w:r w:rsidRPr="00825179">
              <w:t>----</w:t>
            </w:r>
          </w:p>
          <w:p w:rsidR="000A66EE" w:rsidRPr="00825179" w:rsidRDefault="000A66EE" w:rsidP="00454428">
            <w:pPr>
              <w:spacing w:line="276" w:lineRule="auto"/>
              <w:jc w:val="center"/>
            </w:pPr>
            <w:r w:rsidRPr="00825179">
              <w:t>семестр</w:t>
            </w:r>
          </w:p>
        </w:tc>
        <w:tc>
          <w:tcPr>
            <w:tcW w:w="992" w:type="dxa"/>
            <w:vMerge/>
            <w:vAlign w:val="center"/>
          </w:tcPr>
          <w:p w:rsidR="000A66EE" w:rsidRPr="00825179" w:rsidRDefault="000A66EE" w:rsidP="00454428">
            <w:pPr>
              <w:spacing w:line="276" w:lineRule="auto"/>
              <w:jc w:val="center"/>
            </w:pPr>
          </w:p>
        </w:tc>
      </w:tr>
      <w:tr w:rsidR="000A66EE" w:rsidRPr="00155169" w:rsidTr="00454428">
        <w:tc>
          <w:tcPr>
            <w:tcW w:w="5070" w:type="dxa"/>
            <w:vAlign w:val="center"/>
          </w:tcPr>
          <w:p w:rsidR="000A66EE" w:rsidRPr="00825179" w:rsidRDefault="000A66EE" w:rsidP="00454428">
            <w:pPr>
              <w:spacing w:line="276" w:lineRule="auto"/>
              <w:jc w:val="center"/>
            </w:pPr>
            <w:r w:rsidRPr="00825179">
              <w:t>1</w:t>
            </w:r>
          </w:p>
        </w:tc>
        <w:tc>
          <w:tcPr>
            <w:tcW w:w="1134" w:type="dxa"/>
            <w:vAlign w:val="center"/>
          </w:tcPr>
          <w:p w:rsidR="000A66EE" w:rsidRPr="00825179" w:rsidRDefault="000A66EE" w:rsidP="00454428">
            <w:pPr>
              <w:spacing w:line="276" w:lineRule="auto"/>
              <w:jc w:val="center"/>
            </w:pPr>
            <w:r w:rsidRPr="00825179">
              <w:t>2</w:t>
            </w:r>
          </w:p>
        </w:tc>
        <w:tc>
          <w:tcPr>
            <w:tcW w:w="1134" w:type="dxa"/>
            <w:vAlign w:val="center"/>
          </w:tcPr>
          <w:p w:rsidR="000A66EE" w:rsidRPr="00825179" w:rsidRDefault="000A66EE" w:rsidP="00454428">
            <w:pPr>
              <w:spacing w:line="276" w:lineRule="auto"/>
              <w:jc w:val="center"/>
            </w:pPr>
            <w:r w:rsidRPr="00825179">
              <w:t>3</w:t>
            </w:r>
          </w:p>
        </w:tc>
        <w:tc>
          <w:tcPr>
            <w:tcW w:w="1134" w:type="dxa"/>
            <w:vAlign w:val="center"/>
          </w:tcPr>
          <w:p w:rsidR="000A66EE" w:rsidRPr="00825179" w:rsidRDefault="000A66EE" w:rsidP="00454428">
            <w:pPr>
              <w:spacing w:line="276" w:lineRule="auto"/>
              <w:jc w:val="center"/>
            </w:pPr>
            <w:r w:rsidRPr="00825179">
              <w:t>4</w:t>
            </w:r>
          </w:p>
        </w:tc>
        <w:tc>
          <w:tcPr>
            <w:tcW w:w="992" w:type="dxa"/>
            <w:vAlign w:val="center"/>
          </w:tcPr>
          <w:p w:rsidR="000A66EE" w:rsidRPr="00825179" w:rsidRDefault="000A66EE" w:rsidP="00454428">
            <w:pPr>
              <w:spacing w:line="276" w:lineRule="auto"/>
              <w:jc w:val="center"/>
            </w:pPr>
            <w:r w:rsidRPr="00825179">
              <w:t>5</w:t>
            </w:r>
          </w:p>
        </w:tc>
      </w:tr>
      <w:tr w:rsidR="000A66EE" w:rsidRPr="00155169" w:rsidTr="00454428">
        <w:trPr>
          <w:trHeight w:val="340"/>
        </w:trPr>
        <w:tc>
          <w:tcPr>
            <w:tcW w:w="5070" w:type="dxa"/>
            <w:vAlign w:val="bottom"/>
          </w:tcPr>
          <w:p w:rsidR="000A66EE" w:rsidRPr="00825179" w:rsidRDefault="000A66EE" w:rsidP="00454428">
            <w:pPr>
              <w:spacing w:line="276" w:lineRule="auto"/>
            </w:pPr>
            <w:r w:rsidRPr="00825179">
              <w:t>Общая трудоемкость</w:t>
            </w:r>
          </w:p>
        </w:tc>
        <w:tc>
          <w:tcPr>
            <w:tcW w:w="1134" w:type="dxa"/>
            <w:vAlign w:val="bottom"/>
          </w:tcPr>
          <w:p w:rsidR="000A66EE" w:rsidRPr="00825179" w:rsidRDefault="00CD7AB9" w:rsidP="00454428">
            <w:pPr>
              <w:spacing w:line="276" w:lineRule="auto"/>
              <w:jc w:val="center"/>
            </w:pPr>
            <w:r>
              <w:t>72</w:t>
            </w:r>
          </w:p>
        </w:tc>
        <w:tc>
          <w:tcPr>
            <w:tcW w:w="1134" w:type="dxa"/>
            <w:vAlign w:val="bottom"/>
          </w:tcPr>
          <w:p w:rsidR="000A66EE" w:rsidRPr="00825179" w:rsidRDefault="000A66EE" w:rsidP="00454428">
            <w:pPr>
              <w:spacing w:line="276" w:lineRule="auto"/>
              <w:jc w:val="center"/>
            </w:pPr>
          </w:p>
        </w:tc>
        <w:tc>
          <w:tcPr>
            <w:tcW w:w="1134" w:type="dxa"/>
            <w:vAlign w:val="bottom"/>
          </w:tcPr>
          <w:p w:rsidR="000A66EE" w:rsidRPr="00825179" w:rsidRDefault="000A66EE" w:rsidP="00454428">
            <w:pPr>
              <w:spacing w:line="276" w:lineRule="auto"/>
              <w:jc w:val="center"/>
            </w:pPr>
          </w:p>
        </w:tc>
        <w:tc>
          <w:tcPr>
            <w:tcW w:w="992" w:type="dxa"/>
            <w:vAlign w:val="bottom"/>
          </w:tcPr>
          <w:p w:rsidR="000A66EE" w:rsidRPr="00825179" w:rsidRDefault="00CD7AB9" w:rsidP="00454428">
            <w:pPr>
              <w:spacing w:line="276" w:lineRule="auto"/>
              <w:jc w:val="center"/>
            </w:pPr>
            <w:r>
              <w:t>72</w:t>
            </w:r>
          </w:p>
        </w:tc>
      </w:tr>
      <w:tr w:rsidR="000A66EE" w:rsidRPr="00155169" w:rsidTr="00454428">
        <w:trPr>
          <w:trHeight w:val="340"/>
        </w:trPr>
        <w:tc>
          <w:tcPr>
            <w:tcW w:w="5070" w:type="dxa"/>
            <w:vAlign w:val="bottom"/>
          </w:tcPr>
          <w:p w:rsidR="000A66EE" w:rsidRPr="00825179" w:rsidRDefault="000A66EE" w:rsidP="00454428">
            <w:pPr>
              <w:spacing w:line="276" w:lineRule="auto"/>
            </w:pPr>
            <w:r w:rsidRPr="00825179">
              <w:t>Аудиторные занятия, в т.ч.</w:t>
            </w:r>
            <w:r>
              <w:t>:</w:t>
            </w:r>
          </w:p>
        </w:tc>
        <w:tc>
          <w:tcPr>
            <w:tcW w:w="1134" w:type="dxa"/>
            <w:vAlign w:val="bottom"/>
          </w:tcPr>
          <w:p w:rsidR="000A66EE" w:rsidRPr="00825179" w:rsidRDefault="00CD7AB9" w:rsidP="00454428">
            <w:pPr>
              <w:spacing w:line="276" w:lineRule="auto"/>
              <w:jc w:val="center"/>
            </w:pPr>
            <w:r>
              <w:t>10</w:t>
            </w:r>
          </w:p>
        </w:tc>
        <w:tc>
          <w:tcPr>
            <w:tcW w:w="1134" w:type="dxa"/>
            <w:vAlign w:val="bottom"/>
          </w:tcPr>
          <w:p w:rsidR="000A66EE" w:rsidRPr="00825179" w:rsidRDefault="000A66EE" w:rsidP="00454428">
            <w:pPr>
              <w:spacing w:line="276" w:lineRule="auto"/>
              <w:jc w:val="center"/>
            </w:pPr>
          </w:p>
        </w:tc>
        <w:tc>
          <w:tcPr>
            <w:tcW w:w="1134" w:type="dxa"/>
            <w:vAlign w:val="bottom"/>
          </w:tcPr>
          <w:p w:rsidR="000A66EE" w:rsidRPr="00825179" w:rsidRDefault="000A66EE" w:rsidP="00454428">
            <w:pPr>
              <w:spacing w:line="276" w:lineRule="auto"/>
              <w:jc w:val="center"/>
            </w:pPr>
          </w:p>
        </w:tc>
        <w:tc>
          <w:tcPr>
            <w:tcW w:w="992" w:type="dxa"/>
            <w:vAlign w:val="bottom"/>
          </w:tcPr>
          <w:p w:rsidR="000A66EE" w:rsidRPr="00825179" w:rsidRDefault="00CD7AB9" w:rsidP="00454428">
            <w:pPr>
              <w:spacing w:line="276" w:lineRule="auto"/>
              <w:jc w:val="center"/>
            </w:pPr>
            <w:r>
              <w:t>10</w:t>
            </w:r>
          </w:p>
        </w:tc>
      </w:tr>
      <w:tr w:rsidR="006D6D21" w:rsidRPr="00155169" w:rsidTr="00454428">
        <w:trPr>
          <w:trHeight w:val="340"/>
        </w:trPr>
        <w:tc>
          <w:tcPr>
            <w:tcW w:w="5070" w:type="dxa"/>
            <w:vAlign w:val="bottom"/>
          </w:tcPr>
          <w:p w:rsidR="006D6D21" w:rsidRPr="00825179" w:rsidRDefault="006D6D21" w:rsidP="00454428">
            <w:pPr>
              <w:spacing w:line="276" w:lineRule="auto"/>
              <w:ind w:firstLine="709"/>
            </w:pPr>
            <w:r>
              <w:t>лекционные (ЛК)</w:t>
            </w:r>
          </w:p>
        </w:tc>
        <w:tc>
          <w:tcPr>
            <w:tcW w:w="1134" w:type="dxa"/>
            <w:vAlign w:val="bottom"/>
          </w:tcPr>
          <w:p w:rsidR="006D6D21" w:rsidRPr="00825179" w:rsidRDefault="00CD7AB9" w:rsidP="00454428">
            <w:pPr>
              <w:spacing w:line="276" w:lineRule="auto"/>
              <w:jc w:val="center"/>
            </w:pPr>
            <w:r>
              <w:t>4</w:t>
            </w:r>
          </w:p>
        </w:tc>
        <w:tc>
          <w:tcPr>
            <w:tcW w:w="1134" w:type="dxa"/>
            <w:vAlign w:val="bottom"/>
          </w:tcPr>
          <w:p w:rsidR="006D6D21" w:rsidRPr="00825179" w:rsidRDefault="006D6D21" w:rsidP="00454428">
            <w:pPr>
              <w:spacing w:line="276" w:lineRule="auto"/>
              <w:jc w:val="center"/>
            </w:pPr>
          </w:p>
        </w:tc>
        <w:tc>
          <w:tcPr>
            <w:tcW w:w="1134" w:type="dxa"/>
            <w:vAlign w:val="bottom"/>
          </w:tcPr>
          <w:p w:rsidR="006D6D21" w:rsidRPr="00825179" w:rsidRDefault="006D6D21" w:rsidP="00454428">
            <w:pPr>
              <w:spacing w:line="276" w:lineRule="auto"/>
              <w:jc w:val="center"/>
            </w:pPr>
          </w:p>
        </w:tc>
        <w:tc>
          <w:tcPr>
            <w:tcW w:w="992" w:type="dxa"/>
            <w:vAlign w:val="bottom"/>
          </w:tcPr>
          <w:p w:rsidR="006D6D21" w:rsidRPr="00825179" w:rsidRDefault="00CD7AB9" w:rsidP="00454428">
            <w:pPr>
              <w:spacing w:line="276" w:lineRule="auto"/>
              <w:jc w:val="center"/>
            </w:pPr>
            <w:r>
              <w:t>4</w:t>
            </w:r>
          </w:p>
        </w:tc>
      </w:tr>
      <w:tr w:rsidR="006D6D21" w:rsidRPr="00155169" w:rsidTr="00454428">
        <w:trPr>
          <w:trHeight w:val="340"/>
        </w:trPr>
        <w:tc>
          <w:tcPr>
            <w:tcW w:w="5070" w:type="dxa"/>
            <w:vAlign w:val="bottom"/>
          </w:tcPr>
          <w:p w:rsidR="006D6D21" w:rsidRPr="00825179" w:rsidRDefault="006D6D21" w:rsidP="00454428">
            <w:pPr>
              <w:spacing w:line="276" w:lineRule="auto"/>
              <w:ind w:firstLine="709"/>
            </w:pPr>
            <w:r>
              <w:t>п</w:t>
            </w:r>
            <w:r w:rsidRPr="00825179">
              <w:t>рактические (сем</w:t>
            </w:r>
            <w:r>
              <w:t>инарские) (ПЗ, СЗ)</w:t>
            </w:r>
          </w:p>
        </w:tc>
        <w:tc>
          <w:tcPr>
            <w:tcW w:w="1134" w:type="dxa"/>
            <w:vAlign w:val="bottom"/>
          </w:tcPr>
          <w:p w:rsidR="006D6D21" w:rsidRPr="00825179" w:rsidRDefault="00CD7AB9" w:rsidP="00454428">
            <w:pPr>
              <w:spacing w:line="276" w:lineRule="auto"/>
              <w:jc w:val="center"/>
            </w:pPr>
            <w:r>
              <w:t>6</w:t>
            </w:r>
          </w:p>
        </w:tc>
        <w:tc>
          <w:tcPr>
            <w:tcW w:w="1134" w:type="dxa"/>
            <w:vAlign w:val="bottom"/>
          </w:tcPr>
          <w:p w:rsidR="006D6D21" w:rsidRPr="00825179" w:rsidRDefault="006D6D21" w:rsidP="00454428">
            <w:pPr>
              <w:spacing w:line="276" w:lineRule="auto"/>
              <w:jc w:val="center"/>
            </w:pPr>
          </w:p>
        </w:tc>
        <w:tc>
          <w:tcPr>
            <w:tcW w:w="1134" w:type="dxa"/>
            <w:vAlign w:val="bottom"/>
          </w:tcPr>
          <w:p w:rsidR="006D6D21" w:rsidRPr="00825179" w:rsidRDefault="006D6D21" w:rsidP="00454428">
            <w:pPr>
              <w:spacing w:line="276" w:lineRule="auto"/>
              <w:jc w:val="center"/>
            </w:pPr>
          </w:p>
        </w:tc>
        <w:tc>
          <w:tcPr>
            <w:tcW w:w="992" w:type="dxa"/>
            <w:vAlign w:val="bottom"/>
          </w:tcPr>
          <w:p w:rsidR="006D6D21" w:rsidRPr="00825179" w:rsidRDefault="00CD7AB9" w:rsidP="00454428">
            <w:pPr>
              <w:spacing w:line="276" w:lineRule="auto"/>
              <w:jc w:val="center"/>
            </w:pPr>
            <w:r>
              <w:t>6</w:t>
            </w:r>
          </w:p>
        </w:tc>
      </w:tr>
      <w:tr w:rsidR="006D6D21" w:rsidRPr="00155169" w:rsidTr="00454428">
        <w:trPr>
          <w:trHeight w:val="340"/>
        </w:trPr>
        <w:tc>
          <w:tcPr>
            <w:tcW w:w="5070" w:type="dxa"/>
            <w:vAlign w:val="bottom"/>
          </w:tcPr>
          <w:p w:rsidR="006D6D21" w:rsidRPr="00825179" w:rsidRDefault="006D6D21" w:rsidP="00454428">
            <w:pPr>
              <w:spacing w:line="276" w:lineRule="auto"/>
              <w:ind w:firstLine="709"/>
            </w:pPr>
            <w:r>
              <w:t>лабораторные (ЛР)</w:t>
            </w:r>
          </w:p>
        </w:tc>
        <w:tc>
          <w:tcPr>
            <w:tcW w:w="1134" w:type="dxa"/>
            <w:vAlign w:val="bottom"/>
          </w:tcPr>
          <w:p w:rsidR="006D6D21" w:rsidRPr="00825179" w:rsidRDefault="006D6D21" w:rsidP="00454428">
            <w:pPr>
              <w:spacing w:line="276" w:lineRule="auto"/>
              <w:jc w:val="center"/>
            </w:pPr>
          </w:p>
        </w:tc>
        <w:tc>
          <w:tcPr>
            <w:tcW w:w="1134" w:type="dxa"/>
            <w:vAlign w:val="bottom"/>
          </w:tcPr>
          <w:p w:rsidR="006D6D21" w:rsidRPr="00825179" w:rsidRDefault="006D6D21" w:rsidP="00454428">
            <w:pPr>
              <w:spacing w:line="276" w:lineRule="auto"/>
              <w:jc w:val="center"/>
            </w:pPr>
          </w:p>
        </w:tc>
        <w:tc>
          <w:tcPr>
            <w:tcW w:w="1134" w:type="dxa"/>
            <w:vAlign w:val="bottom"/>
          </w:tcPr>
          <w:p w:rsidR="006D6D21" w:rsidRPr="00825179" w:rsidRDefault="006D6D21" w:rsidP="00454428">
            <w:pPr>
              <w:spacing w:line="276" w:lineRule="auto"/>
              <w:jc w:val="center"/>
            </w:pPr>
          </w:p>
        </w:tc>
        <w:tc>
          <w:tcPr>
            <w:tcW w:w="992" w:type="dxa"/>
            <w:vAlign w:val="bottom"/>
          </w:tcPr>
          <w:p w:rsidR="006D6D21" w:rsidRPr="00825179" w:rsidRDefault="006D6D21" w:rsidP="00454428">
            <w:pPr>
              <w:spacing w:line="276" w:lineRule="auto"/>
              <w:jc w:val="center"/>
            </w:pPr>
          </w:p>
        </w:tc>
      </w:tr>
      <w:tr w:rsidR="006D6D21" w:rsidRPr="00155169" w:rsidTr="00454428">
        <w:trPr>
          <w:trHeight w:val="340"/>
        </w:trPr>
        <w:tc>
          <w:tcPr>
            <w:tcW w:w="5070" w:type="dxa"/>
            <w:vAlign w:val="bottom"/>
          </w:tcPr>
          <w:p w:rsidR="006D6D21" w:rsidRPr="00825179" w:rsidRDefault="006D6D21" w:rsidP="00454428">
            <w:pPr>
              <w:spacing w:line="276" w:lineRule="auto"/>
            </w:pPr>
            <w:r w:rsidRPr="00825179">
              <w:t>Самостоятельная работа студентов</w:t>
            </w:r>
            <w:r>
              <w:t xml:space="preserve"> (СРС)</w:t>
            </w:r>
          </w:p>
        </w:tc>
        <w:tc>
          <w:tcPr>
            <w:tcW w:w="1134" w:type="dxa"/>
            <w:vAlign w:val="bottom"/>
          </w:tcPr>
          <w:p w:rsidR="006D6D21" w:rsidRPr="00825179" w:rsidRDefault="00CD7AB9" w:rsidP="00454428">
            <w:pPr>
              <w:spacing w:line="276" w:lineRule="auto"/>
              <w:jc w:val="center"/>
            </w:pPr>
            <w:r>
              <w:t>62</w:t>
            </w:r>
          </w:p>
        </w:tc>
        <w:tc>
          <w:tcPr>
            <w:tcW w:w="1134" w:type="dxa"/>
            <w:vAlign w:val="bottom"/>
          </w:tcPr>
          <w:p w:rsidR="006D6D21" w:rsidRPr="00825179" w:rsidRDefault="006D6D21" w:rsidP="00454428">
            <w:pPr>
              <w:spacing w:line="276" w:lineRule="auto"/>
              <w:jc w:val="center"/>
            </w:pPr>
          </w:p>
        </w:tc>
        <w:tc>
          <w:tcPr>
            <w:tcW w:w="1134" w:type="dxa"/>
            <w:vAlign w:val="bottom"/>
          </w:tcPr>
          <w:p w:rsidR="006D6D21" w:rsidRPr="00825179" w:rsidRDefault="006D6D21" w:rsidP="00454428">
            <w:pPr>
              <w:spacing w:line="276" w:lineRule="auto"/>
              <w:jc w:val="center"/>
            </w:pPr>
          </w:p>
        </w:tc>
        <w:tc>
          <w:tcPr>
            <w:tcW w:w="992" w:type="dxa"/>
            <w:vAlign w:val="bottom"/>
          </w:tcPr>
          <w:p w:rsidR="006D6D21" w:rsidRPr="00825179" w:rsidRDefault="00CD7AB9" w:rsidP="00454428">
            <w:pPr>
              <w:spacing w:line="276" w:lineRule="auto"/>
              <w:jc w:val="center"/>
            </w:pPr>
            <w:r>
              <w:t>62</w:t>
            </w:r>
          </w:p>
        </w:tc>
      </w:tr>
      <w:tr w:rsidR="006D6D21" w:rsidRPr="00155169" w:rsidTr="00454428">
        <w:trPr>
          <w:trHeight w:val="340"/>
        </w:trPr>
        <w:tc>
          <w:tcPr>
            <w:tcW w:w="5070" w:type="dxa"/>
            <w:vAlign w:val="bottom"/>
          </w:tcPr>
          <w:p w:rsidR="006D6D21" w:rsidRPr="00825179" w:rsidRDefault="006D6D21" w:rsidP="00454428">
            <w:pPr>
              <w:spacing w:line="276" w:lineRule="auto"/>
            </w:pPr>
            <w:r w:rsidRPr="00825179">
              <w:t xml:space="preserve">Форма </w:t>
            </w:r>
            <w:r>
              <w:t xml:space="preserve">промежуточного </w:t>
            </w:r>
            <w:r w:rsidRPr="00825179">
              <w:t>контроля в семестре*</w:t>
            </w:r>
          </w:p>
        </w:tc>
        <w:tc>
          <w:tcPr>
            <w:tcW w:w="1134" w:type="dxa"/>
            <w:vAlign w:val="bottom"/>
          </w:tcPr>
          <w:p w:rsidR="006D6D21" w:rsidRPr="00825179" w:rsidRDefault="00CD7AB9" w:rsidP="00454428">
            <w:pPr>
              <w:spacing w:line="276" w:lineRule="auto"/>
              <w:jc w:val="center"/>
            </w:pPr>
            <w:r>
              <w:t>зачет</w:t>
            </w:r>
          </w:p>
        </w:tc>
        <w:tc>
          <w:tcPr>
            <w:tcW w:w="1134" w:type="dxa"/>
            <w:vAlign w:val="bottom"/>
          </w:tcPr>
          <w:p w:rsidR="006D6D21" w:rsidRPr="00825179" w:rsidRDefault="006D6D21" w:rsidP="00454428">
            <w:pPr>
              <w:spacing w:line="276" w:lineRule="auto"/>
              <w:jc w:val="center"/>
            </w:pPr>
          </w:p>
        </w:tc>
        <w:tc>
          <w:tcPr>
            <w:tcW w:w="1134" w:type="dxa"/>
            <w:vAlign w:val="bottom"/>
          </w:tcPr>
          <w:p w:rsidR="006D6D21" w:rsidRPr="00825179" w:rsidRDefault="006D6D21" w:rsidP="00454428">
            <w:pPr>
              <w:spacing w:line="276" w:lineRule="auto"/>
              <w:jc w:val="center"/>
            </w:pPr>
          </w:p>
        </w:tc>
        <w:tc>
          <w:tcPr>
            <w:tcW w:w="992" w:type="dxa"/>
            <w:vAlign w:val="bottom"/>
          </w:tcPr>
          <w:p w:rsidR="006D6D21" w:rsidRPr="00825179" w:rsidRDefault="00CD7AB9" w:rsidP="00454428">
            <w:pPr>
              <w:spacing w:line="276" w:lineRule="auto"/>
              <w:jc w:val="center"/>
            </w:pPr>
            <w:r>
              <w:t>зачет</w:t>
            </w:r>
          </w:p>
        </w:tc>
      </w:tr>
      <w:tr w:rsidR="006D6D21" w:rsidRPr="00155169" w:rsidTr="00454428">
        <w:trPr>
          <w:trHeight w:val="340"/>
        </w:trPr>
        <w:tc>
          <w:tcPr>
            <w:tcW w:w="5070" w:type="dxa"/>
            <w:vAlign w:val="bottom"/>
          </w:tcPr>
          <w:p w:rsidR="006D6D21" w:rsidRPr="00825179" w:rsidRDefault="006D6D21" w:rsidP="00454428">
            <w:r w:rsidRPr="00825179">
              <w:t>Курсовая работа</w:t>
            </w:r>
            <w:r>
              <w:t xml:space="preserve"> (курсовой</w:t>
            </w:r>
            <w:r w:rsidRPr="00825179">
              <w:t xml:space="preserve"> проект)</w:t>
            </w:r>
            <w:r>
              <w:t xml:space="preserve"> (КР, КП)</w:t>
            </w:r>
          </w:p>
        </w:tc>
        <w:tc>
          <w:tcPr>
            <w:tcW w:w="1134" w:type="dxa"/>
            <w:vAlign w:val="bottom"/>
          </w:tcPr>
          <w:p w:rsidR="006D6D21" w:rsidRPr="00825179" w:rsidRDefault="006D6D21" w:rsidP="00454428">
            <w:pPr>
              <w:jc w:val="center"/>
            </w:pPr>
          </w:p>
        </w:tc>
        <w:tc>
          <w:tcPr>
            <w:tcW w:w="1134" w:type="dxa"/>
            <w:vAlign w:val="bottom"/>
          </w:tcPr>
          <w:p w:rsidR="006D6D21" w:rsidRPr="00825179" w:rsidRDefault="006D6D21" w:rsidP="00454428">
            <w:pPr>
              <w:jc w:val="center"/>
            </w:pPr>
          </w:p>
        </w:tc>
        <w:tc>
          <w:tcPr>
            <w:tcW w:w="1134" w:type="dxa"/>
            <w:vAlign w:val="bottom"/>
          </w:tcPr>
          <w:p w:rsidR="006D6D21" w:rsidRPr="00825179" w:rsidRDefault="006D6D21" w:rsidP="00454428">
            <w:pPr>
              <w:jc w:val="center"/>
            </w:pPr>
          </w:p>
        </w:tc>
        <w:tc>
          <w:tcPr>
            <w:tcW w:w="992" w:type="dxa"/>
            <w:vAlign w:val="bottom"/>
          </w:tcPr>
          <w:p w:rsidR="006D6D21" w:rsidRPr="00825179" w:rsidRDefault="006D6D21" w:rsidP="00454428">
            <w:pPr>
              <w:jc w:val="center"/>
            </w:pPr>
          </w:p>
        </w:tc>
      </w:tr>
    </w:tbl>
    <w:p w:rsidR="00C33C9F" w:rsidRDefault="00C33C9F" w:rsidP="000A66EE">
      <w:pPr>
        <w:spacing w:after="100" w:afterAutospacing="1" w:line="360" w:lineRule="auto"/>
        <w:jc w:val="center"/>
        <w:rPr>
          <w:b/>
          <w:sz w:val="32"/>
          <w:szCs w:val="32"/>
        </w:rPr>
      </w:pPr>
    </w:p>
    <w:p w:rsidR="00C33C9F" w:rsidRDefault="00C33C9F" w:rsidP="000A66EE">
      <w:pPr>
        <w:spacing w:after="100" w:afterAutospacing="1" w:line="360" w:lineRule="auto"/>
        <w:jc w:val="center"/>
        <w:rPr>
          <w:b/>
          <w:sz w:val="32"/>
          <w:szCs w:val="32"/>
        </w:rPr>
      </w:pPr>
    </w:p>
    <w:p w:rsidR="00C33C9F" w:rsidRPr="00C30787" w:rsidRDefault="00C33C9F" w:rsidP="000A66EE">
      <w:pPr>
        <w:spacing w:after="100" w:afterAutospacing="1" w:line="360" w:lineRule="auto"/>
        <w:jc w:val="center"/>
        <w:rPr>
          <w:b/>
          <w:sz w:val="32"/>
          <w:szCs w:val="32"/>
        </w:rPr>
      </w:pPr>
    </w:p>
    <w:p w:rsidR="004A3582" w:rsidRPr="000465FE" w:rsidRDefault="004A3582" w:rsidP="004A3582">
      <w:pPr>
        <w:jc w:val="center"/>
        <w:rPr>
          <w:b/>
        </w:rPr>
      </w:pPr>
      <w:r w:rsidRPr="000465FE">
        <w:rPr>
          <w:b/>
        </w:rPr>
        <w:t>Краткое содержание курса</w:t>
      </w:r>
    </w:p>
    <w:p w:rsidR="004A3582" w:rsidRPr="000465FE" w:rsidRDefault="004A3582" w:rsidP="004A3582">
      <w:pPr>
        <w:ind w:firstLine="709"/>
      </w:pPr>
      <w:r w:rsidRPr="000465FE">
        <w:t>Перечень изучаемых тем, разделов дисциплины (модуля).</w:t>
      </w:r>
    </w:p>
    <w:tbl>
      <w:tblPr>
        <w:tblpPr w:leftFromText="180" w:rightFromText="180" w:vertAnchor="text" w:horzAnchor="margin" w:tblpX="-22" w:tblpY="47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
        <w:gridCol w:w="3366"/>
        <w:gridCol w:w="919"/>
        <w:gridCol w:w="1224"/>
        <w:gridCol w:w="918"/>
        <w:gridCol w:w="1071"/>
        <w:gridCol w:w="1225"/>
      </w:tblGrid>
      <w:tr w:rsidR="004A3582" w:rsidRPr="00F238CD" w:rsidTr="00454428">
        <w:trPr>
          <w:trHeight w:val="840"/>
        </w:trPr>
        <w:tc>
          <w:tcPr>
            <w:tcW w:w="817" w:type="dxa"/>
            <w:vMerge w:val="restart"/>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pPr>
            <w:r w:rsidRPr="00F238CD">
              <w:t>Модуль</w:t>
            </w:r>
          </w:p>
        </w:tc>
        <w:tc>
          <w:tcPr>
            <w:tcW w:w="3118" w:type="dxa"/>
            <w:vMerge w:val="restart"/>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Наименование раздела</w:t>
            </w:r>
          </w:p>
        </w:tc>
        <w:tc>
          <w:tcPr>
            <w:tcW w:w="851" w:type="dxa"/>
            <w:vMerge w:val="restart"/>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Всего часов</w:t>
            </w:r>
          </w:p>
        </w:tc>
        <w:tc>
          <w:tcPr>
            <w:tcW w:w="2976" w:type="dxa"/>
            <w:gridSpan w:val="3"/>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Аудиторные занятия</w:t>
            </w:r>
          </w:p>
        </w:tc>
        <w:tc>
          <w:tcPr>
            <w:tcW w:w="1135" w:type="dxa"/>
            <w:vMerge w:val="restart"/>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p w:rsidR="004A3582" w:rsidRPr="00F238CD" w:rsidRDefault="004A3582" w:rsidP="00454428">
            <w:pPr>
              <w:contextualSpacing/>
              <w:jc w:val="center"/>
            </w:pPr>
          </w:p>
          <w:p w:rsidR="004A3582" w:rsidRPr="00F238CD" w:rsidRDefault="004A3582" w:rsidP="00454428">
            <w:pPr>
              <w:contextualSpacing/>
              <w:jc w:val="center"/>
            </w:pPr>
          </w:p>
          <w:p w:rsidR="004A3582" w:rsidRPr="00F238CD" w:rsidRDefault="004A3582" w:rsidP="00454428">
            <w:pPr>
              <w:contextualSpacing/>
              <w:jc w:val="center"/>
            </w:pPr>
            <w:r w:rsidRPr="00F238CD">
              <w:t>СРС</w:t>
            </w:r>
          </w:p>
        </w:tc>
      </w:tr>
      <w:tr w:rsidR="004A3582" w:rsidRPr="00F238CD" w:rsidTr="00454428">
        <w:trPr>
          <w:trHeight w:val="839"/>
        </w:trPr>
        <w:tc>
          <w:tcPr>
            <w:tcW w:w="817" w:type="dxa"/>
            <w:vMerge/>
            <w:tcBorders>
              <w:top w:val="single" w:sz="4" w:space="0" w:color="auto"/>
              <w:left w:val="single" w:sz="4" w:space="0" w:color="auto"/>
              <w:bottom w:val="single" w:sz="4" w:space="0" w:color="auto"/>
              <w:right w:val="single" w:sz="4" w:space="0" w:color="auto"/>
            </w:tcBorders>
            <w:vAlign w:val="center"/>
          </w:tcPr>
          <w:p w:rsidR="004A3582" w:rsidRPr="00F238CD" w:rsidRDefault="004A3582" w:rsidP="00454428">
            <w:pPr>
              <w:contextualSpacing/>
            </w:pPr>
          </w:p>
        </w:tc>
        <w:tc>
          <w:tcPr>
            <w:tcW w:w="3118" w:type="dxa"/>
            <w:vMerge/>
            <w:tcBorders>
              <w:top w:val="single" w:sz="4" w:space="0" w:color="auto"/>
              <w:left w:val="single" w:sz="4" w:space="0" w:color="auto"/>
              <w:bottom w:val="single" w:sz="4" w:space="0" w:color="auto"/>
              <w:right w:val="single" w:sz="4" w:space="0" w:color="auto"/>
            </w:tcBorders>
            <w:vAlign w:val="center"/>
          </w:tcPr>
          <w:p w:rsidR="004A3582" w:rsidRPr="00F238CD" w:rsidRDefault="004A3582" w:rsidP="00454428">
            <w:pPr>
              <w:contextualSpacing/>
            </w:pPr>
          </w:p>
        </w:tc>
        <w:tc>
          <w:tcPr>
            <w:tcW w:w="851" w:type="dxa"/>
            <w:vMerge/>
            <w:tcBorders>
              <w:top w:val="single" w:sz="4" w:space="0" w:color="auto"/>
              <w:left w:val="single" w:sz="4" w:space="0" w:color="auto"/>
              <w:bottom w:val="single" w:sz="4" w:space="0" w:color="auto"/>
              <w:right w:val="single" w:sz="4" w:space="0" w:color="auto"/>
            </w:tcBorders>
            <w:vAlign w:val="center"/>
          </w:tcPr>
          <w:p w:rsidR="004A3582" w:rsidRPr="00F238CD" w:rsidRDefault="004A3582" w:rsidP="00454428">
            <w:pPr>
              <w:contextualSpacing/>
            </w:pPr>
          </w:p>
        </w:tc>
        <w:tc>
          <w:tcPr>
            <w:tcW w:w="1134"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ЛК</w:t>
            </w:r>
          </w:p>
        </w:tc>
        <w:tc>
          <w:tcPr>
            <w:tcW w:w="850"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ПЗ</w:t>
            </w:r>
          </w:p>
          <w:p w:rsidR="004A3582" w:rsidRPr="00F238CD" w:rsidRDefault="004A3582" w:rsidP="00454428">
            <w:pPr>
              <w:contextualSpacing/>
              <w:jc w:val="center"/>
            </w:pPr>
            <w:r w:rsidRPr="00F238CD">
              <w:t>(СЗ)</w:t>
            </w:r>
          </w:p>
        </w:tc>
        <w:tc>
          <w:tcPr>
            <w:tcW w:w="992"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ЛР</w:t>
            </w:r>
          </w:p>
        </w:tc>
        <w:tc>
          <w:tcPr>
            <w:tcW w:w="1135" w:type="dxa"/>
            <w:vMerge/>
            <w:tcBorders>
              <w:top w:val="single" w:sz="4" w:space="0" w:color="auto"/>
              <w:left w:val="single" w:sz="4" w:space="0" w:color="auto"/>
              <w:bottom w:val="single" w:sz="4" w:space="0" w:color="auto"/>
              <w:right w:val="single" w:sz="4" w:space="0" w:color="auto"/>
            </w:tcBorders>
            <w:vAlign w:val="center"/>
          </w:tcPr>
          <w:p w:rsidR="004A3582" w:rsidRPr="00F238CD" w:rsidRDefault="004A3582" w:rsidP="00454428">
            <w:pPr>
              <w:contextualSpacing/>
            </w:pPr>
          </w:p>
        </w:tc>
      </w:tr>
      <w:tr w:rsidR="004A3582" w:rsidRPr="00F238CD" w:rsidTr="00454428">
        <w:trPr>
          <w:trHeight w:val="649"/>
        </w:trPr>
        <w:tc>
          <w:tcPr>
            <w:tcW w:w="817"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1</w:t>
            </w:r>
          </w:p>
        </w:tc>
        <w:tc>
          <w:tcPr>
            <w:tcW w:w="3118"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ind w:left="79"/>
              <w:jc w:val="both"/>
              <w:rPr>
                <w:b/>
                <w:color w:val="000000"/>
                <w:spacing w:val="-10"/>
              </w:rPr>
            </w:pPr>
            <w:r w:rsidRPr="0082128B">
              <w:t xml:space="preserve">Краткая история развития анатомии и физиологии. Показатели состояния здоровья детей и подростков и их оценка. </w:t>
            </w:r>
          </w:p>
        </w:tc>
        <w:tc>
          <w:tcPr>
            <w:tcW w:w="851"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28</w:t>
            </w:r>
          </w:p>
        </w:tc>
        <w:tc>
          <w:tcPr>
            <w:tcW w:w="1134"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w:t>
            </w:r>
          </w:p>
        </w:tc>
        <w:tc>
          <w:tcPr>
            <w:tcW w:w="850"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rsidRPr="00F238CD">
              <w:t>2</w:t>
            </w:r>
          </w:p>
        </w:tc>
        <w:tc>
          <w:tcPr>
            <w:tcW w:w="1135"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24</w:t>
            </w:r>
          </w:p>
        </w:tc>
      </w:tr>
      <w:tr w:rsidR="004A3582" w:rsidRPr="00F238CD" w:rsidTr="00454428">
        <w:trPr>
          <w:trHeight w:val="863"/>
        </w:trPr>
        <w:tc>
          <w:tcPr>
            <w:tcW w:w="817" w:type="dxa"/>
            <w:tcBorders>
              <w:top w:val="single" w:sz="4" w:space="0" w:color="auto"/>
              <w:left w:val="single" w:sz="4" w:space="0" w:color="auto"/>
              <w:bottom w:val="single" w:sz="4" w:space="0" w:color="auto"/>
              <w:right w:val="single" w:sz="4" w:space="0" w:color="auto"/>
            </w:tcBorders>
          </w:tcPr>
          <w:p w:rsidR="004A3582" w:rsidRPr="00957CBE" w:rsidRDefault="004A3582" w:rsidP="00454428">
            <w:pPr>
              <w:contextualSpacing/>
              <w:jc w:val="center"/>
            </w:pPr>
            <w:r w:rsidRPr="00957CBE">
              <w:t>2</w:t>
            </w:r>
          </w:p>
        </w:tc>
        <w:tc>
          <w:tcPr>
            <w:tcW w:w="3118" w:type="dxa"/>
            <w:tcBorders>
              <w:top w:val="single" w:sz="4" w:space="0" w:color="auto"/>
              <w:left w:val="single" w:sz="4" w:space="0" w:color="auto"/>
              <w:bottom w:val="single" w:sz="4" w:space="0" w:color="auto"/>
              <w:right w:val="single" w:sz="4" w:space="0" w:color="auto"/>
            </w:tcBorders>
          </w:tcPr>
          <w:p w:rsidR="004A3582" w:rsidRPr="00957CBE" w:rsidRDefault="004A3582" w:rsidP="00454428">
            <w:pPr>
              <w:pStyle w:val="aa"/>
              <w:ind w:left="-5"/>
              <w:rPr>
                <w:rFonts w:ascii="Times New Roman" w:hAnsi="Times New Roman" w:cs="Times New Roman"/>
                <w:sz w:val="24"/>
              </w:rPr>
            </w:pPr>
            <w:r>
              <w:rPr>
                <w:rFonts w:ascii="Times New Roman" w:hAnsi="Times New Roman" w:cs="Times New Roman"/>
                <w:sz w:val="24"/>
              </w:rPr>
              <w:t>Анатомия и ф</w:t>
            </w:r>
            <w:r w:rsidRPr="0082128B">
              <w:rPr>
                <w:rFonts w:ascii="Times New Roman" w:hAnsi="Times New Roman" w:cs="Times New Roman"/>
                <w:sz w:val="24"/>
              </w:rPr>
              <w:t>изиология нервной деятельности и ее особенности у детей и подростков.</w:t>
            </w:r>
          </w:p>
        </w:tc>
        <w:tc>
          <w:tcPr>
            <w:tcW w:w="851"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C33C9F">
            <w:pPr>
              <w:contextualSpacing/>
              <w:jc w:val="center"/>
            </w:pPr>
            <w:r>
              <w:t>2</w:t>
            </w:r>
            <w:r w:rsidR="00C33C9F">
              <w:t>8</w:t>
            </w:r>
          </w:p>
        </w:tc>
        <w:tc>
          <w:tcPr>
            <w:tcW w:w="1134" w:type="dxa"/>
            <w:tcBorders>
              <w:top w:val="single" w:sz="4" w:space="0" w:color="auto"/>
              <w:left w:val="single" w:sz="4" w:space="0" w:color="auto"/>
              <w:bottom w:val="single" w:sz="4" w:space="0" w:color="auto"/>
              <w:right w:val="single" w:sz="4" w:space="0" w:color="auto"/>
            </w:tcBorders>
          </w:tcPr>
          <w:p w:rsidR="00C33C9F" w:rsidRDefault="00C33C9F" w:rsidP="00454428">
            <w:pPr>
              <w:contextualSpacing/>
              <w:jc w:val="center"/>
            </w:pPr>
          </w:p>
          <w:p w:rsidR="004A3582" w:rsidRPr="00F238CD" w:rsidRDefault="00C33C9F" w:rsidP="00454428">
            <w:pPr>
              <w:contextualSpacing/>
              <w:jc w:val="center"/>
            </w:pPr>
            <w:r>
              <w:t>2</w:t>
            </w:r>
          </w:p>
        </w:tc>
        <w:tc>
          <w:tcPr>
            <w:tcW w:w="850"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rsidRPr="00F238CD">
              <w:t>2</w:t>
            </w:r>
          </w:p>
        </w:tc>
        <w:tc>
          <w:tcPr>
            <w:tcW w:w="1135"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24</w:t>
            </w:r>
          </w:p>
        </w:tc>
      </w:tr>
      <w:tr w:rsidR="004A3582" w:rsidRPr="00F238CD" w:rsidTr="00454428">
        <w:trPr>
          <w:trHeight w:val="643"/>
        </w:trPr>
        <w:tc>
          <w:tcPr>
            <w:tcW w:w="817"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3</w:t>
            </w:r>
          </w:p>
        </w:tc>
        <w:tc>
          <w:tcPr>
            <w:tcW w:w="3118" w:type="dxa"/>
            <w:tcBorders>
              <w:top w:val="single" w:sz="4" w:space="0" w:color="auto"/>
              <w:left w:val="single" w:sz="4" w:space="0" w:color="auto"/>
              <w:bottom w:val="single" w:sz="4" w:space="0" w:color="auto"/>
              <w:right w:val="single" w:sz="4" w:space="0" w:color="auto"/>
            </w:tcBorders>
            <w:vAlign w:val="center"/>
          </w:tcPr>
          <w:p w:rsidR="004A3582" w:rsidRPr="0082128B" w:rsidRDefault="004A3582" w:rsidP="00454428">
            <w:pPr>
              <w:spacing w:line="259" w:lineRule="auto"/>
              <w:jc w:val="both"/>
            </w:pPr>
            <w:r w:rsidRPr="0082128B">
              <w:t>Анатомо-физиологические особенности  сенсорных систем детей и подростков.</w:t>
            </w:r>
          </w:p>
        </w:tc>
        <w:tc>
          <w:tcPr>
            <w:tcW w:w="851"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C33C9F">
            <w:pPr>
              <w:contextualSpacing/>
              <w:jc w:val="center"/>
            </w:pPr>
            <w:r>
              <w:t>2</w:t>
            </w:r>
            <w:r w:rsidR="00C33C9F">
              <w:t>6</w:t>
            </w:r>
          </w:p>
        </w:tc>
        <w:tc>
          <w:tcPr>
            <w:tcW w:w="1134"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p>
        </w:tc>
        <w:tc>
          <w:tcPr>
            <w:tcW w:w="850"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rsidRPr="00F238CD">
              <w:t>2</w:t>
            </w:r>
          </w:p>
        </w:tc>
        <w:tc>
          <w:tcPr>
            <w:tcW w:w="1135"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24</w:t>
            </w:r>
          </w:p>
        </w:tc>
      </w:tr>
      <w:tr w:rsidR="004A3582" w:rsidRPr="00F238CD" w:rsidTr="00454428">
        <w:trPr>
          <w:trHeight w:val="539"/>
        </w:trPr>
        <w:tc>
          <w:tcPr>
            <w:tcW w:w="817"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4</w:t>
            </w:r>
          </w:p>
        </w:tc>
        <w:tc>
          <w:tcPr>
            <w:tcW w:w="3118" w:type="dxa"/>
            <w:tcBorders>
              <w:top w:val="single" w:sz="4" w:space="0" w:color="auto"/>
              <w:left w:val="single" w:sz="4" w:space="0" w:color="auto"/>
              <w:bottom w:val="single" w:sz="4" w:space="0" w:color="auto"/>
              <w:right w:val="single" w:sz="4" w:space="0" w:color="auto"/>
            </w:tcBorders>
            <w:vAlign w:val="center"/>
          </w:tcPr>
          <w:p w:rsidR="004A3582" w:rsidRPr="00F238CD" w:rsidRDefault="004A3582" w:rsidP="00454428">
            <w:pPr>
              <w:spacing w:line="259" w:lineRule="auto"/>
              <w:jc w:val="both"/>
            </w:pPr>
            <w:r w:rsidRPr="0082128B">
              <w:t xml:space="preserve">Анатомо-физиологические особенности  </w:t>
            </w:r>
            <w:r>
              <w:t>систем организма</w:t>
            </w:r>
            <w:r w:rsidRPr="0082128B">
              <w:t xml:space="preserve"> детей и подростков.</w:t>
            </w:r>
          </w:p>
        </w:tc>
        <w:tc>
          <w:tcPr>
            <w:tcW w:w="851"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26</w:t>
            </w:r>
          </w:p>
        </w:tc>
        <w:tc>
          <w:tcPr>
            <w:tcW w:w="1134"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w:t>
            </w:r>
          </w:p>
        </w:tc>
        <w:tc>
          <w:tcPr>
            <w:tcW w:w="850"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w:t>
            </w:r>
          </w:p>
        </w:tc>
        <w:tc>
          <w:tcPr>
            <w:tcW w:w="1135"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22</w:t>
            </w:r>
          </w:p>
        </w:tc>
      </w:tr>
      <w:tr w:rsidR="004A3582" w:rsidRPr="00F238CD" w:rsidTr="00454428">
        <w:trPr>
          <w:trHeight w:val="390"/>
        </w:trPr>
        <w:tc>
          <w:tcPr>
            <w:tcW w:w="817"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4A3582" w:rsidRPr="00F238CD" w:rsidRDefault="004A3582" w:rsidP="00454428">
            <w:pPr>
              <w:spacing w:line="259" w:lineRule="auto"/>
              <w:jc w:val="center"/>
            </w:pPr>
            <w:r w:rsidRPr="00F238CD">
              <w:t>ИТОГО</w:t>
            </w:r>
          </w:p>
        </w:tc>
        <w:tc>
          <w:tcPr>
            <w:tcW w:w="851"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t>108</w:t>
            </w:r>
          </w:p>
        </w:tc>
        <w:tc>
          <w:tcPr>
            <w:tcW w:w="1134"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t>6</w:t>
            </w:r>
          </w:p>
        </w:tc>
        <w:tc>
          <w:tcPr>
            <w:tcW w:w="850"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t>8</w:t>
            </w:r>
          </w:p>
        </w:tc>
        <w:tc>
          <w:tcPr>
            <w:tcW w:w="1135"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t>94</w:t>
            </w:r>
          </w:p>
        </w:tc>
      </w:tr>
    </w:tbl>
    <w:p w:rsidR="004A3582" w:rsidRDefault="004A3582" w:rsidP="004A3582">
      <w:pPr>
        <w:jc w:val="center"/>
        <w:rPr>
          <w:b/>
        </w:rPr>
      </w:pPr>
    </w:p>
    <w:p w:rsidR="004A3582" w:rsidRDefault="004A3582" w:rsidP="004A3582">
      <w:pPr>
        <w:jc w:val="center"/>
        <w:rPr>
          <w:b/>
        </w:rPr>
      </w:pPr>
    </w:p>
    <w:p w:rsidR="004A3582" w:rsidRPr="000465FE" w:rsidRDefault="004A3582" w:rsidP="004A3582">
      <w:pPr>
        <w:jc w:val="center"/>
        <w:rPr>
          <w:b/>
        </w:rPr>
      </w:pPr>
      <w:r w:rsidRPr="000465FE">
        <w:rPr>
          <w:b/>
        </w:rPr>
        <w:t xml:space="preserve">Форма текущего контроля </w:t>
      </w:r>
    </w:p>
    <w:p w:rsidR="004A3582" w:rsidRDefault="004A3582" w:rsidP="004A3582">
      <w:pPr>
        <w:pStyle w:val="a8"/>
        <w:spacing w:after="0"/>
        <w:ind w:left="0" w:firstLine="709"/>
        <w:rPr>
          <w:b/>
          <w:i/>
          <w:color w:val="000000"/>
          <w:lang w:eastAsia="zh-CN"/>
        </w:rPr>
      </w:pPr>
    </w:p>
    <w:p w:rsidR="004A3582" w:rsidRDefault="004A3582" w:rsidP="004A3582">
      <w:pPr>
        <w:pStyle w:val="a8"/>
        <w:spacing w:after="0"/>
        <w:ind w:left="0" w:firstLine="709"/>
        <w:rPr>
          <w:b/>
          <w:i/>
        </w:rPr>
      </w:pPr>
      <w:r w:rsidRPr="00176022">
        <w:rPr>
          <w:b/>
          <w:i/>
          <w:color w:val="000000"/>
          <w:lang w:eastAsia="zh-CN"/>
        </w:rPr>
        <w:t>Оценочные средства текуще</w:t>
      </w:r>
      <w:r>
        <w:rPr>
          <w:b/>
          <w:i/>
          <w:color w:val="000000"/>
          <w:lang w:eastAsia="zh-CN"/>
        </w:rPr>
        <w:t>го контроля успеваемости</w:t>
      </w:r>
    </w:p>
    <w:p w:rsidR="004A3582" w:rsidRDefault="004A3582" w:rsidP="004A3582">
      <w:pPr>
        <w:pStyle w:val="a8"/>
        <w:spacing w:after="0"/>
        <w:jc w:val="both"/>
        <w:rPr>
          <w:i/>
        </w:rPr>
      </w:pPr>
    </w:p>
    <w:p w:rsidR="004A3582" w:rsidRDefault="004A3582" w:rsidP="004A3582">
      <w:pPr>
        <w:pStyle w:val="a8"/>
        <w:spacing w:after="0"/>
        <w:ind w:left="0" w:firstLine="709"/>
        <w:jc w:val="both"/>
        <w:rPr>
          <w:i/>
        </w:rPr>
      </w:pPr>
      <w:r w:rsidRPr="00AF27E8">
        <w:rPr>
          <w:i/>
        </w:rPr>
        <w:t xml:space="preserve">В данном разделе </w:t>
      </w:r>
      <w:r>
        <w:rPr>
          <w:i/>
        </w:rPr>
        <w:t xml:space="preserve">представляются типовые контрольные задания, контрольные работы, </w:t>
      </w:r>
      <w:proofErr w:type="gramStart"/>
      <w:r>
        <w:rPr>
          <w:i/>
        </w:rPr>
        <w:t>кейс-задачи</w:t>
      </w:r>
      <w:proofErr w:type="gramEnd"/>
      <w:r>
        <w:rPr>
          <w:i/>
        </w:rPr>
        <w:t>, темы рефератов, перечень докладов и др., в соответствии с определенными оценочными средствами.</w:t>
      </w:r>
    </w:p>
    <w:p w:rsidR="004A3582" w:rsidRDefault="004A3582" w:rsidP="004A3582">
      <w:pPr>
        <w:pStyle w:val="a8"/>
        <w:spacing w:after="0"/>
        <w:jc w:val="both"/>
        <w:rPr>
          <w:i/>
        </w:rPr>
      </w:pPr>
    </w:p>
    <w:p w:rsidR="004A3582" w:rsidRDefault="004A3582" w:rsidP="004A3582">
      <w:pPr>
        <w:pStyle w:val="a8"/>
        <w:spacing w:after="0"/>
        <w:jc w:val="both"/>
        <w:rPr>
          <w:b/>
          <w:i/>
        </w:rPr>
      </w:pPr>
      <w:r>
        <w:rPr>
          <w:b/>
          <w:i/>
        </w:rPr>
        <w:t>Подготовка докладов по темам</w:t>
      </w:r>
      <w:r w:rsidRPr="00773F4F">
        <w:rPr>
          <w:b/>
          <w:i/>
        </w:rPr>
        <w:t>:</w:t>
      </w:r>
    </w:p>
    <w:p w:rsidR="004A3582" w:rsidRPr="00D52236" w:rsidRDefault="004A3582" w:rsidP="004A3582">
      <w:pPr>
        <w:pStyle w:val="ac"/>
        <w:spacing w:before="0" w:after="0" w:line="240" w:lineRule="auto"/>
        <w:ind w:firstLine="709"/>
        <w:jc w:val="both"/>
        <w:rPr>
          <w:rFonts w:ascii="Times New Roman" w:hAnsi="Times New Roman" w:cs="Times New Roman"/>
          <w:b w:val="0"/>
          <w:sz w:val="24"/>
          <w:szCs w:val="24"/>
        </w:rPr>
      </w:pP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История развития анатомии, физиологии и гигиены:</w:t>
      </w:r>
    </w:p>
    <w:p w:rsidR="004A3582" w:rsidRPr="00D52236" w:rsidRDefault="004A3582" w:rsidP="004A3582">
      <w:pPr>
        <w:pStyle w:val="aa"/>
        <w:ind w:left="1065"/>
        <w:jc w:val="both"/>
        <w:rPr>
          <w:rFonts w:ascii="Times New Roman" w:hAnsi="Times New Roman"/>
          <w:b/>
          <w:i/>
          <w:sz w:val="24"/>
          <w:szCs w:val="24"/>
        </w:rPr>
      </w:pPr>
    </w:p>
    <w:p w:rsidR="004A3582" w:rsidRPr="00D52236" w:rsidRDefault="004A3582" w:rsidP="004A3582">
      <w:pPr>
        <w:ind w:firstLine="1134"/>
        <w:jc w:val="both"/>
      </w:pPr>
      <w:r w:rsidRPr="00D52236">
        <w:rPr>
          <w:lang w:val="en-US"/>
        </w:rPr>
        <w:t>I</w:t>
      </w:r>
      <w:r w:rsidRPr="00D52236">
        <w:t xml:space="preserve">. У истоков анатомии: ученые внесшие вклад в изучение строения тела человека. Римский врач </w:t>
      </w:r>
      <w:proofErr w:type="spellStart"/>
      <w:r w:rsidRPr="00D52236">
        <w:t>Руф</w:t>
      </w:r>
      <w:proofErr w:type="spellEnd"/>
      <w:r w:rsidRPr="00D52236">
        <w:t>. Великий философ, ученый и врач Абу Али Хусейн ибн-</w:t>
      </w:r>
      <w:proofErr w:type="spellStart"/>
      <w:r w:rsidRPr="00D52236">
        <w:t>Абдаллах</w:t>
      </w:r>
      <w:proofErr w:type="spellEnd"/>
      <w:r w:rsidRPr="00D52236">
        <w:t xml:space="preserve">-ибн Сина (Авиценна). Андреас Везалий. Голландский врач и анатом Ф. </w:t>
      </w:r>
      <w:proofErr w:type="spellStart"/>
      <w:r w:rsidRPr="00D52236">
        <w:t>Рюиш</w:t>
      </w:r>
      <w:proofErr w:type="spellEnd"/>
      <w:r w:rsidRPr="00D52236">
        <w:t>.</w:t>
      </w:r>
    </w:p>
    <w:p w:rsidR="004A3582" w:rsidRPr="00D52236" w:rsidRDefault="004A3582" w:rsidP="004A3582">
      <w:pPr>
        <w:ind w:firstLine="1134"/>
        <w:jc w:val="both"/>
      </w:pPr>
      <w:r w:rsidRPr="00D52236">
        <w:rPr>
          <w:lang w:val="en-US"/>
        </w:rPr>
        <w:t>II</w:t>
      </w:r>
      <w:r w:rsidRPr="00D52236">
        <w:t>. Характеристика основных этапов развития физиологии.</w:t>
      </w:r>
    </w:p>
    <w:p w:rsidR="004A3582" w:rsidRPr="00D52236" w:rsidRDefault="004A3582" w:rsidP="004A3582">
      <w:pPr>
        <w:ind w:firstLine="1134"/>
        <w:jc w:val="both"/>
      </w:pPr>
      <w:r w:rsidRPr="00D52236">
        <w:rPr>
          <w:lang w:val="en-US"/>
        </w:rPr>
        <w:t>III</w:t>
      </w:r>
      <w:r w:rsidRPr="00D52236">
        <w:t>. Развитие школьной гигиены.</w:t>
      </w: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Организм как целое. Единство организма и среды</w:t>
      </w:r>
    </w:p>
    <w:p w:rsidR="004A3582" w:rsidRPr="00D52236" w:rsidRDefault="004A3582" w:rsidP="004A3582">
      <w:pPr>
        <w:pStyle w:val="a6"/>
        <w:spacing w:after="0" w:line="240" w:lineRule="auto"/>
        <w:ind w:left="0" w:firstLine="1065"/>
        <w:jc w:val="both"/>
        <w:rPr>
          <w:rFonts w:ascii="Times New Roman" w:hAnsi="Times New Roman"/>
          <w:sz w:val="24"/>
          <w:szCs w:val="24"/>
        </w:rPr>
      </w:pPr>
      <w:r w:rsidRPr="00D52236">
        <w:rPr>
          <w:rFonts w:ascii="Times New Roman" w:hAnsi="Times New Roman"/>
          <w:sz w:val="24"/>
          <w:szCs w:val="24"/>
          <w:lang w:val="en-US"/>
        </w:rPr>
        <w:t>I</w:t>
      </w:r>
      <w:r w:rsidRPr="00D52236">
        <w:rPr>
          <w:rFonts w:ascii="Times New Roman" w:hAnsi="Times New Roman"/>
          <w:sz w:val="24"/>
          <w:szCs w:val="24"/>
        </w:rPr>
        <w:t xml:space="preserve">. Уровни организации организма как целого: </w:t>
      </w:r>
    </w:p>
    <w:p w:rsidR="004A3582" w:rsidRPr="00D52236" w:rsidRDefault="004A3582" w:rsidP="004A3582">
      <w:pPr>
        <w:pStyle w:val="a6"/>
        <w:spacing w:after="0" w:line="240" w:lineRule="auto"/>
        <w:ind w:left="0" w:firstLine="1065"/>
        <w:jc w:val="both"/>
        <w:rPr>
          <w:rFonts w:ascii="Times New Roman" w:hAnsi="Times New Roman"/>
          <w:sz w:val="24"/>
          <w:szCs w:val="24"/>
        </w:rPr>
      </w:pPr>
      <w:r w:rsidRPr="00D52236">
        <w:rPr>
          <w:rFonts w:ascii="Times New Roman" w:hAnsi="Times New Roman"/>
          <w:sz w:val="24"/>
          <w:szCs w:val="24"/>
        </w:rPr>
        <w:lastRenderedPageBreak/>
        <w:t>а) клеточный;</w:t>
      </w:r>
    </w:p>
    <w:p w:rsidR="004A3582" w:rsidRPr="00D52236" w:rsidRDefault="004A3582" w:rsidP="004A3582">
      <w:pPr>
        <w:pStyle w:val="a6"/>
        <w:spacing w:after="0" w:line="240" w:lineRule="auto"/>
        <w:ind w:left="0" w:firstLine="1065"/>
        <w:jc w:val="both"/>
        <w:rPr>
          <w:rFonts w:ascii="Times New Roman" w:hAnsi="Times New Roman"/>
          <w:sz w:val="24"/>
          <w:szCs w:val="24"/>
        </w:rPr>
      </w:pPr>
      <w:r w:rsidRPr="00D52236">
        <w:rPr>
          <w:rFonts w:ascii="Times New Roman" w:hAnsi="Times New Roman"/>
          <w:sz w:val="24"/>
          <w:szCs w:val="24"/>
        </w:rPr>
        <w:t>б) тканевый;</w:t>
      </w:r>
    </w:p>
    <w:p w:rsidR="004A3582" w:rsidRPr="00D52236" w:rsidRDefault="004A3582" w:rsidP="004A3582">
      <w:pPr>
        <w:pStyle w:val="a6"/>
        <w:spacing w:after="0" w:line="240" w:lineRule="auto"/>
        <w:ind w:left="0" w:firstLine="1065"/>
        <w:jc w:val="both"/>
        <w:rPr>
          <w:rFonts w:ascii="Times New Roman" w:hAnsi="Times New Roman"/>
          <w:sz w:val="24"/>
          <w:szCs w:val="24"/>
        </w:rPr>
      </w:pPr>
      <w:r w:rsidRPr="00D52236">
        <w:rPr>
          <w:rFonts w:ascii="Times New Roman" w:hAnsi="Times New Roman"/>
          <w:sz w:val="24"/>
          <w:szCs w:val="24"/>
        </w:rPr>
        <w:t>в) органный;</w:t>
      </w:r>
    </w:p>
    <w:p w:rsidR="004A3582" w:rsidRPr="00D52236" w:rsidRDefault="004A3582" w:rsidP="004A3582">
      <w:pPr>
        <w:pStyle w:val="a6"/>
        <w:spacing w:after="0" w:line="240" w:lineRule="auto"/>
        <w:ind w:left="0" w:firstLine="1065"/>
        <w:jc w:val="both"/>
        <w:rPr>
          <w:rFonts w:ascii="Times New Roman" w:hAnsi="Times New Roman"/>
          <w:sz w:val="24"/>
          <w:szCs w:val="24"/>
        </w:rPr>
      </w:pPr>
      <w:r w:rsidRPr="00D52236">
        <w:rPr>
          <w:rFonts w:ascii="Times New Roman" w:hAnsi="Times New Roman"/>
          <w:sz w:val="24"/>
          <w:szCs w:val="24"/>
        </w:rPr>
        <w:t>г) системный;</w:t>
      </w:r>
    </w:p>
    <w:p w:rsidR="004A3582" w:rsidRPr="00D52236" w:rsidRDefault="004A3582" w:rsidP="004A3582">
      <w:pPr>
        <w:pStyle w:val="a6"/>
        <w:spacing w:after="0" w:line="240" w:lineRule="auto"/>
        <w:ind w:left="0" w:firstLine="1065"/>
        <w:rPr>
          <w:rFonts w:ascii="Times New Roman" w:hAnsi="Times New Roman"/>
          <w:sz w:val="24"/>
          <w:szCs w:val="24"/>
        </w:rPr>
      </w:pPr>
      <w:r w:rsidRPr="00D52236">
        <w:rPr>
          <w:rFonts w:ascii="Times New Roman" w:hAnsi="Times New Roman"/>
          <w:sz w:val="24"/>
          <w:szCs w:val="24"/>
          <w:lang w:val="en-US"/>
        </w:rPr>
        <w:t>II</w:t>
      </w:r>
      <w:r w:rsidRPr="00D52236">
        <w:rPr>
          <w:rFonts w:ascii="Times New Roman" w:hAnsi="Times New Roman"/>
          <w:sz w:val="24"/>
          <w:szCs w:val="24"/>
        </w:rPr>
        <w:t>. Принцип саморегуляции.</w:t>
      </w:r>
    </w:p>
    <w:p w:rsidR="004A3582" w:rsidRPr="00D52236" w:rsidRDefault="004A3582" w:rsidP="004A3582">
      <w:pPr>
        <w:pStyle w:val="a6"/>
        <w:spacing w:after="0" w:line="240" w:lineRule="auto"/>
        <w:ind w:left="0" w:firstLine="1065"/>
        <w:rPr>
          <w:rFonts w:ascii="Times New Roman" w:hAnsi="Times New Roman"/>
          <w:sz w:val="24"/>
          <w:szCs w:val="24"/>
        </w:rPr>
      </w:pPr>
      <w:r w:rsidRPr="00D52236">
        <w:rPr>
          <w:rFonts w:ascii="Times New Roman" w:hAnsi="Times New Roman"/>
          <w:sz w:val="24"/>
          <w:szCs w:val="24"/>
          <w:lang w:val="en-US"/>
        </w:rPr>
        <w:t>III</w:t>
      </w:r>
      <w:r w:rsidRPr="00D52236">
        <w:rPr>
          <w:rFonts w:ascii="Times New Roman" w:hAnsi="Times New Roman"/>
          <w:sz w:val="24"/>
          <w:szCs w:val="24"/>
        </w:rPr>
        <w:t>. Принцип поведенческой регуляции.</w:t>
      </w: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Закономерности роста и развития детей и подростков в онтогенезе</w:t>
      </w:r>
    </w:p>
    <w:p w:rsidR="004A3582" w:rsidRPr="00D52236" w:rsidRDefault="004A3582" w:rsidP="004A3582">
      <w:pPr>
        <w:ind w:firstLine="1134"/>
        <w:jc w:val="both"/>
      </w:pPr>
      <w:r w:rsidRPr="00D52236">
        <w:t>I. Основные особенности роста и развития в онтогенезе:</w:t>
      </w:r>
    </w:p>
    <w:p w:rsidR="004A3582" w:rsidRPr="00D52236" w:rsidRDefault="004A3582" w:rsidP="004A3582">
      <w:pPr>
        <w:ind w:firstLine="1134"/>
        <w:jc w:val="both"/>
      </w:pPr>
      <w:r w:rsidRPr="00D52236">
        <w:t>II. Влияние наследственности на рост и развитие детей и подростков.</w:t>
      </w:r>
    </w:p>
    <w:p w:rsidR="004A3582" w:rsidRPr="00D52236" w:rsidRDefault="004A3582" w:rsidP="004A3582">
      <w:pPr>
        <w:ind w:firstLine="1134"/>
        <w:jc w:val="both"/>
      </w:pPr>
      <w:r w:rsidRPr="00D52236">
        <w:rPr>
          <w:lang w:val="en-US"/>
        </w:rPr>
        <w:t>III</w:t>
      </w:r>
      <w:r w:rsidRPr="00D52236">
        <w:t>. Влияние эколого-социальной среды на рост и развитие детей и подростков.</w:t>
      </w:r>
    </w:p>
    <w:p w:rsidR="004A3582" w:rsidRPr="00D52236" w:rsidRDefault="004A3582" w:rsidP="004A3582">
      <w:pPr>
        <w:ind w:firstLine="1134"/>
        <w:jc w:val="both"/>
      </w:pPr>
      <w:r w:rsidRPr="00D52236">
        <w:t>I</w:t>
      </w:r>
      <w:r w:rsidRPr="00D52236">
        <w:rPr>
          <w:lang w:val="en-US"/>
        </w:rPr>
        <w:t>V</w:t>
      </w:r>
      <w:r w:rsidRPr="00D52236">
        <w:t>. Календарный и биологический возраст.</w:t>
      </w: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Возрастная периодизация и сенситивные периоды развития детей и подростков.</w:t>
      </w:r>
    </w:p>
    <w:p w:rsidR="004A3582" w:rsidRPr="00D52236" w:rsidRDefault="004A3582" w:rsidP="004A3582">
      <w:pPr>
        <w:pStyle w:val="a6"/>
        <w:spacing w:after="0" w:line="240" w:lineRule="auto"/>
        <w:ind w:left="0" w:firstLine="1134"/>
        <w:jc w:val="both"/>
        <w:rPr>
          <w:rFonts w:ascii="Times New Roman" w:hAnsi="Times New Roman"/>
          <w:sz w:val="24"/>
          <w:szCs w:val="24"/>
        </w:rPr>
      </w:pPr>
      <w:proofErr w:type="gramStart"/>
      <w:r w:rsidRPr="00D52236">
        <w:rPr>
          <w:rFonts w:ascii="Times New Roman" w:hAnsi="Times New Roman"/>
          <w:sz w:val="24"/>
          <w:szCs w:val="24"/>
          <w:lang w:val="en-US"/>
        </w:rPr>
        <w:t>I</w:t>
      </w:r>
      <w:r w:rsidRPr="00D52236">
        <w:rPr>
          <w:rFonts w:ascii="Times New Roman" w:hAnsi="Times New Roman"/>
          <w:sz w:val="24"/>
          <w:szCs w:val="24"/>
        </w:rPr>
        <w:t>. Внутриутробное развитие.</w:t>
      </w:r>
      <w:proofErr w:type="gramEnd"/>
    </w:p>
    <w:p w:rsidR="004A3582" w:rsidRPr="00D52236" w:rsidRDefault="004A3582" w:rsidP="004A3582">
      <w:pPr>
        <w:pStyle w:val="a6"/>
        <w:spacing w:after="0" w:line="240" w:lineRule="auto"/>
        <w:ind w:left="0" w:firstLine="1134"/>
        <w:jc w:val="both"/>
        <w:rPr>
          <w:rFonts w:ascii="Times New Roman" w:hAnsi="Times New Roman"/>
          <w:sz w:val="24"/>
          <w:szCs w:val="24"/>
        </w:rPr>
      </w:pPr>
      <w:r w:rsidRPr="00D52236">
        <w:rPr>
          <w:rFonts w:ascii="Times New Roman" w:hAnsi="Times New Roman"/>
          <w:sz w:val="24"/>
          <w:szCs w:val="24"/>
          <w:lang w:val="en-US"/>
        </w:rPr>
        <w:t>II</w:t>
      </w:r>
      <w:r w:rsidRPr="00D52236">
        <w:rPr>
          <w:rFonts w:ascii="Times New Roman" w:hAnsi="Times New Roman"/>
          <w:sz w:val="24"/>
          <w:szCs w:val="24"/>
        </w:rPr>
        <w:t xml:space="preserve">. </w:t>
      </w:r>
      <w:proofErr w:type="spellStart"/>
      <w:r w:rsidRPr="00D52236">
        <w:rPr>
          <w:rFonts w:ascii="Times New Roman" w:hAnsi="Times New Roman"/>
          <w:sz w:val="24"/>
          <w:szCs w:val="24"/>
        </w:rPr>
        <w:t>Интернатальный</w:t>
      </w:r>
      <w:proofErr w:type="spellEnd"/>
      <w:r w:rsidRPr="00D52236">
        <w:rPr>
          <w:rFonts w:ascii="Times New Roman" w:hAnsi="Times New Roman"/>
          <w:sz w:val="24"/>
          <w:szCs w:val="24"/>
        </w:rPr>
        <w:t xml:space="preserve"> период.</w:t>
      </w:r>
    </w:p>
    <w:p w:rsidR="004A3582" w:rsidRPr="00D52236" w:rsidRDefault="004A3582" w:rsidP="004A3582">
      <w:pPr>
        <w:ind w:firstLine="1134"/>
        <w:jc w:val="both"/>
      </w:pPr>
      <w:r w:rsidRPr="00D52236">
        <w:rPr>
          <w:lang w:val="en-US"/>
        </w:rPr>
        <w:t>III</w:t>
      </w:r>
      <w:r w:rsidRPr="00D52236">
        <w:t>. Постнатальный период развития.</w:t>
      </w: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Анатомо-физиологические особенности костно-мышечной системы детей и подростков.</w:t>
      </w:r>
    </w:p>
    <w:p w:rsidR="004A3582" w:rsidRPr="00D52236" w:rsidRDefault="004A3582" w:rsidP="004A3582">
      <w:pPr>
        <w:ind w:left="720" w:firstLine="414"/>
        <w:jc w:val="both"/>
      </w:pPr>
      <w:r w:rsidRPr="00D52236">
        <w:rPr>
          <w:lang w:val="en-US"/>
        </w:rPr>
        <w:t>I</w:t>
      </w:r>
      <w:r w:rsidRPr="00D52236">
        <w:t>. Развитие костной системы в онтогенезе:</w:t>
      </w:r>
    </w:p>
    <w:p w:rsidR="004A3582" w:rsidRPr="00D52236" w:rsidRDefault="004A3582" w:rsidP="004A3582">
      <w:pPr>
        <w:ind w:right="-96" w:firstLine="1134"/>
        <w:jc w:val="both"/>
      </w:pPr>
      <w:r w:rsidRPr="00D52236">
        <w:rPr>
          <w:lang w:val="en-US"/>
        </w:rPr>
        <w:t>II</w:t>
      </w:r>
      <w:r w:rsidRPr="00D52236">
        <w:t>. Гигиенические требования к школьной мебели и рассаживанию детей в классе.</w:t>
      </w:r>
    </w:p>
    <w:p w:rsidR="004A3582" w:rsidRPr="00D52236" w:rsidRDefault="004A3582" w:rsidP="004A3582">
      <w:pPr>
        <w:tabs>
          <w:tab w:val="num" w:pos="1080"/>
        </w:tabs>
        <w:ind w:right="-96" w:firstLine="1134"/>
        <w:jc w:val="both"/>
      </w:pPr>
      <w:r w:rsidRPr="00D52236">
        <w:rPr>
          <w:lang w:val="en-US"/>
        </w:rPr>
        <w:t>III</w:t>
      </w:r>
      <w:r w:rsidRPr="00D52236">
        <w:t>. Возрастные особенности развития мышечной системы и моторики.</w:t>
      </w:r>
    </w:p>
    <w:p w:rsidR="004A3582" w:rsidRPr="00D52236" w:rsidRDefault="004A3582" w:rsidP="004A3582">
      <w:pPr>
        <w:tabs>
          <w:tab w:val="num" w:pos="1080"/>
        </w:tabs>
        <w:ind w:right="-96" w:firstLine="1134"/>
        <w:jc w:val="both"/>
      </w:pPr>
      <w:r w:rsidRPr="00D52236">
        <w:rPr>
          <w:lang w:val="en-US"/>
        </w:rPr>
        <w:t>IV</w:t>
      </w:r>
      <w:r w:rsidRPr="00D52236">
        <w:t>. Физиолого-гигиенические требования к двигательным нагрузкам.</w:t>
      </w: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Нервная система и регуляция процессов жизнедеятельности организма.</w:t>
      </w:r>
    </w:p>
    <w:p w:rsidR="004A3582" w:rsidRPr="00D52236" w:rsidRDefault="004A3582" w:rsidP="004A3582">
      <w:pPr>
        <w:pStyle w:val="a6"/>
        <w:numPr>
          <w:ilvl w:val="0"/>
          <w:numId w:val="8"/>
        </w:numPr>
        <w:jc w:val="both"/>
        <w:rPr>
          <w:rFonts w:ascii="Times New Roman" w:hAnsi="Times New Roman"/>
          <w:sz w:val="24"/>
          <w:szCs w:val="24"/>
        </w:rPr>
      </w:pPr>
      <w:r w:rsidRPr="00D52236">
        <w:rPr>
          <w:rFonts w:ascii="Times New Roman" w:hAnsi="Times New Roman"/>
          <w:sz w:val="24"/>
          <w:szCs w:val="24"/>
        </w:rPr>
        <w:t xml:space="preserve">Рефлекторный принцип механизмов регуляции. </w:t>
      </w:r>
    </w:p>
    <w:p w:rsidR="004A3582" w:rsidRPr="00D52236" w:rsidRDefault="004A3582" w:rsidP="004A3582">
      <w:pPr>
        <w:pStyle w:val="a6"/>
        <w:numPr>
          <w:ilvl w:val="0"/>
          <w:numId w:val="8"/>
        </w:numPr>
        <w:spacing w:after="0" w:line="240" w:lineRule="auto"/>
        <w:ind w:left="1134" w:firstLine="0"/>
        <w:jc w:val="both"/>
        <w:rPr>
          <w:rFonts w:ascii="Times New Roman" w:hAnsi="Times New Roman"/>
          <w:sz w:val="24"/>
          <w:szCs w:val="24"/>
        </w:rPr>
      </w:pPr>
      <w:r w:rsidRPr="00D52236">
        <w:rPr>
          <w:rFonts w:ascii="Times New Roman" w:hAnsi="Times New Roman"/>
          <w:sz w:val="24"/>
          <w:szCs w:val="24"/>
        </w:rPr>
        <w:t xml:space="preserve">Механизм образования условных рефлексов. </w:t>
      </w:r>
    </w:p>
    <w:p w:rsidR="004A3582" w:rsidRPr="00D52236" w:rsidRDefault="004A3582" w:rsidP="004A3582">
      <w:pPr>
        <w:ind w:firstLine="1134"/>
        <w:jc w:val="both"/>
      </w:pPr>
      <w:r w:rsidRPr="00D52236">
        <w:rPr>
          <w:iCs/>
          <w:lang w:val="en-US"/>
        </w:rPr>
        <w:t>III</w:t>
      </w:r>
      <w:r w:rsidRPr="00D52236">
        <w:rPr>
          <w:iCs/>
        </w:rPr>
        <w:t>.</w:t>
      </w:r>
      <w:r w:rsidRPr="00D52236">
        <w:t xml:space="preserve"> Системный принцип механизмов регуляции.</w:t>
      </w:r>
    </w:p>
    <w:p w:rsidR="004A3582" w:rsidRPr="00D52236" w:rsidRDefault="004A3582" w:rsidP="004A3582">
      <w:pPr>
        <w:ind w:firstLine="1134"/>
        <w:jc w:val="both"/>
      </w:pPr>
      <w:r w:rsidRPr="00D52236">
        <w:rPr>
          <w:lang w:val="en-US"/>
        </w:rPr>
        <w:t>IV</w:t>
      </w:r>
      <w:r w:rsidRPr="00D52236">
        <w:t>. Особенности нервных процессов детей и подростков.</w:t>
      </w:r>
    </w:p>
    <w:p w:rsidR="004A3582" w:rsidRPr="00D52236" w:rsidRDefault="004A3582" w:rsidP="004A3582">
      <w:pPr>
        <w:pStyle w:val="aa"/>
        <w:jc w:val="both"/>
        <w:rPr>
          <w:rFonts w:ascii="Times New Roman" w:hAnsi="Times New Roman"/>
          <w:sz w:val="24"/>
          <w:szCs w:val="24"/>
        </w:rPr>
      </w:pP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Физиология высшей нервной деятельности и ее особенности у детей и подростков</w:t>
      </w:r>
    </w:p>
    <w:p w:rsidR="004A3582" w:rsidRPr="00D52236" w:rsidRDefault="004A3582" w:rsidP="004A3582">
      <w:pPr>
        <w:tabs>
          <w:tab w:val="left" w:pos="1560"/>
        </w:tabs>
        <w:ind w:firstLine="1134"/>
        <w:jc w:val="both"/>
        <w:rPr>
          <w:iCs/>
        </w:rPr>
      </w:pPr>
      <w:proofErr w:type="gramStart"/>
      <w:r w:rsidRPr="00D52236">
        <w:rPr>
          <w:iCs/>
          <w:lang w:val="en-US"/>
        </w:rPr>
        <w:t>I</w:t>
      </w:r>
      <w:r w:rsidRPr="00D52236">
        <w:rPr>
          <w:iCs/>
        </w:rPr>
        <w:t>. Развитие учения о высшей нервной деятельности.</w:t>
      </w:r>
      <w:proofErr w:type="gramEnd"/>
    </w:p>
    <w:p w:rsidR="004A3582" w:rsidRPr="00D52236" w:rsidRDefault="004A3582" w:rsidP="004A3582">
      <w:pPr>
        <w:tabs>
          <w:tab w:val="left" w:pos="1560"/>
        </w:tabs>
        <w:ind w:firstLine="1134"/>
        <w:jc w:val="both"/>
      </w:pPr>
      <w:r w:rsidRPr="00D52236">
        <w:rPr>
          <w:iCs/>
          <w:lang w:val="en-US"/>
        </w:rPr>
        <w:t>II</w:t>
      </w:r>
      <w:r w:rsidRPr="00D52236">
        <w:rPr>
          <w:iCs/>
        </w:rPr>
        <w:t>. Возрастные этапы развития второй сигнальной системы</w:t>
      </w:r>
      <w:r w:rsidRPr="00D52236">
        <w:t>.</w:t>
      </w:r>
    </w:p>
    <w:p w:rsidR="004A3582" w:rsidRPr="00D52236" w:rsidRDefault="004A3582" w:rsidP="004A3582">
      <w:pPr>
        <w:tabs>
          <w:tab w:val="left" w:pos="1560"/>
        </w:tabs>
        <w:ind w:firstLine="1134"/>
        <w:jc w:val="both"/>
        <w:rPr>
          <w:iCs/>
        </w:rPr>
      </w:pPr>
      <w:r w:rsidRPr="00D52236">
        <w:rPr>
          <w:iCs/>
          <w:lang w:val="en-US"/>
        </w:rPr>
        <w:t>III</w:t>
      </w:r>
      <w:r w:rsidRPr="00D52236">
        <w:rPr>
          <w:iCs/>
        </w:rPr>
        <w:t>. Особенности высшей нервной деятельности детей и подростков.</w:t>
      </w:r>
    </w:p>
    <w:p w:rsidR="004A3582" w:rsidRPr="00D52236" w:rsidRDefault="004A3582" w:rsidP="004A3582">
      <w:pPr>
        <w:pStyle w:val="a6"/>
        <w:numPr>
          <w:ilvl w:val="0"/>
          <w:numId w:val="9"/>
        </w:numPr>
        <w:tabs>
          <w:tab w:val="left" w:pos="1560"/>
        </w:tabs>
        <w:jc w:val="both"/>
        <w:rPr>
          <w:rFonts w:ascii="Times New Roman" w:hAnsi="Times New Roman"/>
          <w:sz w:val="24"/>
          <w:szCs w:val="24"/>
        </w:rPr>
      </w:pPr>
      <w:r w:rsidRPr="00D52236">
        <w:rPr>
          <w:rFonts w:ascii="Times New Roman" w:hAnsi="Times New Roman"/>
          <w:sz w:val="24"/>
          <w:szCs w:val="24"/>
        </w:rPr>
        <w:t>Индивидуальные особенности высшей нервной деятельности.</w:t>
      </w:r>
    </w:p>
    <w:p w:rsidR="004A3582" w:rsidRPr="00D52236" w:rsidRDefault="004A3582" w:rsidP="004A3582">
      <w:pPr>
        <w:pStyle w:val="a6"/>
        <w:numPr>
          <w:ilvl w:val="0"/>
          <w:numId w:val="9"/>
        </w:numPr>
        <w:tabs>
          <w:tab w:val="left" w:pos="1560"/>
        </w:tabs>
        <w:jc w:val="both"/>
        <w:rPr>
          <w:rFonts w:ascii="Times New Roman" w:hAnsi="Times New Roman"/>
          <w:sz w:val="24"/>
          <w:szCs w:val="24"/>
        </w:rPr>
      </w:pPr>
      <w:r w:rsidRPr="00D52236">
        <w:rPr>
          <w:rFonts w:ascii="Times New Roman" w:hAnsi="Times New Roman"/>
          <w:sz w:val="24"/>
          <w:szCs w:val="24"/>
        </w:rPr>
        <w:t>Неврозы – функциональные нарушения высшей нервной деятельности.</w:t>
      </w:r>
    </w:p>
    <w:p w:rsidR="004A3582" w:rsidRPr="00D52236" w:rsidRDefault="004A3582" w:rsidP="004A3582">
      <w:pPr>
        <w:pStyle w:val="a6"/>
        <w:numPr>
          <w:ilvl w:val="0"/>
          <w:numId w:val="9"/>
        </w:numPr>
        <w:tabs>
          <w:tab w:val="left" w:pos="1560"/>
        </w:tabs>
        <w:jc w:val="both"/>
        <w:rPr>
          <w:rFonts w:ascii="Times New Roman" w:hAnsi="Times New Roman"/>
          <w:sz w:val="24"/>
          <w:szCs w:val="24"/>
        </w:rPr>
      </w:pPr>
      <w:r w:rsidRPr="00D52236">
        <w:rPr>
          <w:rFonts w:ascii="Times New Roman" w:hAnsi="Times New Roman"/>
          <w:sz w:val="24"/>
          <w:szCs w:val="24"/>
        </w:rPr>
        <w:t>Физиолого-гигиенические требования к учебно-воспитательному процессу.</w:t>
      </w: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Анатомо-физиологические особенности сенсорных систем детей и подростков.</w:t>
      </w:r>
    </w:p>
    <w:p w:rsidR="004A3582" w:rsidRPr="00D52236" w:rsidRDefault="004A3582" w:rsidP="004A3582">
      <w:pPr>
        <w:ind w:firstLine="1134"/>
        <w:jc w:val="both"/>
      </w:pPr>
      <w:proofErr w:type="gramStart"/>
      <w:r w:rsidRPr="00D52236">
        <w:rPr>
          <w:lang w:val="en-US"/>
        </w:rPr>
        <w:t>I</w:t>
      </w:r>
      <w:r w:rsidRPr="00D52236">
        <w:t>. Общие свойства анализаторов.</w:t>
      </w:r>
      <w:proofErr w:type="gramEnd"/>
    </w:p>
    <w:p w:rsidR="004A3582" w:rsidRPr="00D52236" w:rsidRDefault="004A3582" w:rsidP="004A3582">
      <w:pPr>
        <w:ind w:firstLine="1134"/>
        <w:jc w:val="both"/>
      </w:pPr>
      <w:r w:rsidRPr="00D52236">
        <w:rPr>
          <w:lang w:val="en-US"/>
        </w:rPr>
        <w:t>II</w:t>
      </w:r>
      <w:r w:rsidRPr="00D52236">
        <w:t>. Развитие анализаторных систем в онтогенезе.</w:t>
      </w:r>
    </w:p>
    <w:p w:rsidR="004A3582" w:rsidRPr="00D52236" w:rsidRDefault="004A3582" w:rsidP="004A3582">
      <w:pPr>
        <w:tabs>
          <w:tab w:val="left" w:pos="1080"/>
        </w:tabs>
        <w:ind w:firstLine="1134"/>
        <w:jc w:val="both"/>
      </w:pPr>
      <w:r w:rsidRPr="00D52236">
        <w:rPr>
          <w:lang w:val="en-US"/>
        </w:rPr>
        <w:t>III</w:t>
      </w:r>
      <w:r w:rsidRPr="00D52236">
        <w:t>. Гигиенические требования к световой среде помещений для детей и подростков.</w:t>
      </w:r>
    </w:p>
    <w:p w:rsidR="004A3582" w:rsidRPr="00D52236" w:rsidRDefault="004A3582" w:rsidP="004A3582">
      <w:pPr>
        <w:tabs>
          <w:tab w:val="left" w:pos="1080"/>
        </w:tabs>
        <w:jc w:val="both"/>
      </w:pPr>
      <w:r w:rsidRPr="00D52236">
        <w:tab/>
      </w:r>
      <w:r w:rsidRPr="00D52236">
        <w:rPr>
          <w:lang w:val="en-US"/>
        </w:rPr>
        <w:t>IV</w:t>
      </w:r>
      <w:r w:rsidRPr="00D52236">
        <w:t>. Гигиенические требования к шумовой среде помещений для детей и подростков.</w:t>
      </w:r>
    </w:p>
    <w:p w:rsidR="004A3582" w:rsidRPr="00D52236" w:rsidRDefault="004A3582" w:rsidP="004A3582">
      <w:pPr>
        <w:tabs>
          <w:tab w:val="left" w:pos="1080"/>
        </w:tabs>
        <w:jc w:val="both"/>
      </w:pPr>
      <w:r w:rsidRPr="00D52236">
        <w:tab/>
      </w:r>
      <w:proofErr w:type="gramStart"/>
      <w:r w:rsidRPr="00D52236">
        <w:rPr>
          <w:lang w:val="en-US"/>
        </w:rPr>
        <w:t>V</w:t>
      </w:r>
      <w:r w:rsidRPr="00D52236">
        <w:t>. Особенности терморегуляции детей и подростков.</w:t>
      </w:r>
      <w:proofErr w:type="gramEnd"/>
    </w:p>
    <w:p w:rsidR="004A3582" w:rsidRPr="00D52236" w:rsidRDefault="004A3582" w:rsidP="004A3582">
      <w:pPr>
        <w:tabs>
          <w:tab w:val="left" w:pos="1080"/>
        </w:tabs>
        <w:jc w:val="both"/>
      </w:pPr>
      <w:r w:rsidRPr="00D52236">
        <w:tab/>
      </w:r>
      <w:r w:rsidRPr="00D52236">
        <w:rPr>
          <w:lang w:val="en-US"/>
        </w:rPr>
        <w:t>VI</w:t>
      </w:r>
      <w:r w:rsidRPr="00D52236">
        <w:t>. Гигиенические требования к одежде и обуви для детей и подростков.</w:t>
      </w:r>
    </w:p>
    <w:p w:rsidR="004A3582" w:rsidRPr="00D52236" w:rsidRDefault="004A3582" w:rsidP="004A3582">
      <w:pPr>
        <w:tabs>
          <w:tab w:val="left" w:pos="1080"/>
        </w:tabs>
        <w:jc w:val="both"/>
      </w:pP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lastRenderedPageBreak/>
        <w:t xml:space="preserve">Анатомия, возрастная физиология и гигиена эндокринной системы. Анатомия, возрастная физиология и гигиена </w:t>
      </w:r>
      <w:proofErr w:type="gramStart"/>
      <w:r w:rsidRPr="00D52236">
        <w:rPr>
          <w:rFonts w:ascii="Times New Roman" w:hAnsi="Times New Roman"/>
          <w:b/>
          <w:i/>
          <w:sz w:val="24"/>
          <w:szCs w:val="24"/>
        </w:rPr>
        <w:t>сердечно-сосудистой</w:t>
      </w:r>
      <w:proofErr w:type="gramEnd"/>
      <w:r w:rsidRPr="00D52236">
        <w:rPr>
          <w:rFonts w:ascii="Times New Roman" w:hAnsi="Times New Roman"/>
          <w:b/>
          <w:i/>
          <w:sz w:val="24"/>
          <w:szCs w:val="24"/>
        </w:rPr>
        <w:t xml:space="preserve"> системы у детей и подростков. Лимфатическая система.</w:t>
      </w:r>
    </w:p>
    <w:p w:rsidR="004A3582" w:rsidRPr="00D52236" w:rsidRDefault="004A3582" w:rsidP="004A3582">
      <w:pPr>
        <w:ind w:firstLine="1134"/>
        <w:jc w:val="both"/>
      </w:pPr>
      <w:r w:rsidRPr="00D52236">
        <w:t xml:space="preserve">I. Особенности функционирования эндокринной системы детей и подростков. </w:t>
      </w:r>
    </w:p>
    <w:p w:rsidR="004A3582" w:rsidRPr="00D52236" w:rsidRDefault="004A3582" w:rsidP="004A3582">
      <w:pPr>
        <w:ind w:firstLine="1134"/>
        <w:jc w:val="both"/>
      </w:pPr>
      <w:r w:rsidRPr="00D52236">
        <w:rPr>
          <w:lang w:val="en-US"/>
        </w:rPr>
        <w:t>II</w:t>
      </w:r>
      <w:r w:rsidRPr="00D52236">
        <w:t>. Особенности строения и функционирования сердечно-сосудистой системы на различных этапах онтогенеза.</w:t>
      </w:r>
    </w:p>
    <w:p w:rsidR="004A3582" w:rsidRPr="00D52236" w:rsidRDefault="004A3582" w:rsidP="004A3582">
      <w:pPr>
        <w:ind w:firstLine="1134"/>
        <w:jc w:val="both"/>
      </w:pPr>
      <w:r w:rsidRPr="00D52236">
        <w:t>II</w:t>
      </w:r>
      <w:r w:rsidRPr="00D52236">
        <w:rPr>
          <w:lang w:val="en-US"/>
        </w:rPr>
        <w:t>I</w:t>
      </w:r>
      <w:r w:rsidRPr="00D52236">
        <w:t xml:space="preserve">. Анатомия лимфатической системы. </w:t>
      </w:r>
    </w:p>
    <w:p w:rsidR="004A3582" w:rsidRPr="00D52236" w:rsidRDefault="004A3582" w:rsidP="004A3582">
      <w:pPr>
        <w:pStyle w:val="aa"/>
        <w:jc w:val="both"/>
        <w:rPr>
          <w:rFonts w:ascii="Times New Roman" w:hAnsi="Times New Roman"/>
          <w:sz w:val="24"/>
          <w:szCs w:val="24"/>
        </w:rPr>
      </w:pPr>
    </w:p>
    <w:p w:rsidR="004A3582" w:rsidRPr="00D52236" w:rsidRDefault="004A3582" w:rsidP="004A3582">
      <w:pPr>
        <w:pStyle w:val="aa"/>
        <w:numPr>
          <w:ilvl w:val="0"/>
          <w:numId w:val="7"/>
        </w:numPr>
        <w:tabs>
          <w:tab w:val="num" w:pos="0"/>
        </w:tabs>
        <w:spacing w:after="0" w:line="240" w:lineRule="auto"/>
        <w:ind w:left="709" w:firstLine="142"/>
        <w:jc w:val="both"/>
        <w:rPr>
          <w:rFonts w:ascii="Times New Roman" w:hAnsi="Times New Roman"/>
          <w:b/>
          <w:bCs/>
          <w:i/>
          <w:iCs/>
          <w:sz w:val="24"/>
          <w:szCs w:val="24"/>
        </w:rPr>
      </w:pPr>
      <w:r w:rsidRPr="00D52236">
        <w:rPr>
          <w:rFonts w:ascii="Times New Roman" w:hAnsi="Times New Roman"/>
          <w:b/>
          <w:i/>
          <w:sz w:val="24"/>
          <w:szCs w:val="24"/>
        </w:rPr>
        <w:t xml:space="preserve">Анатомия, возрастная физиология и гигиена органов дыхания и голосового аппарата детей и подростков. </w:t>
      </w:r>
    </w:p>
    <w:p w:rsidR="004A3582" w:rsidRPr="00D52236" w:rsidRDefault="004A3582" w:rsidP="004A3582">
      <w:pPr>
        <w:pStyle w:val="aa"/>
        <w:ind w:left="1065"/>
        <w:jc w:val="both"/>
        <w:rPr>
          <w:rFonts w:ascii="Times New Roman" w:hAnsi="Times New Roman"/>
          <w:bCs/>
          <w:iCs/>
          <w:sz w:val="24"/>
          <w:szCs w:val="24"/>
        </w:rPr>
      </w:pPr>
      <w:proofErr w:type="gramStart"/>
      <w:r w:rsidRPr="00D52236">
        <w:rPr>
          <w:rFonts w:ascii="Times New Roman" w:hAnsi="Times New Roman"/>
          <w:bCs/>
          <w:iCs/>
          <w:sz w:val="24"/>
          <w:szCs w:val="24"/>
          <w:lang w:val="en-US"/>
        </w:rPr>
        <w:t>I</w:t>
      </w:r>
      <w:r w:rsidRPr="00D52236">
        <w:rPr>
          <w:rFonts w:ascii="Times New Roman" w:hAnsi="Times New Roman"/>
          <w:bCs/>
          <w:iCs/>
          <w:sz w:val="24"/>
          <w:szCs w:val="24"/>
        </w:rPr>
        <w:t>. Особенности дыхания на различных этапах онтогенеза.</w:t>
      </w:r>
      <w:proofErr w:type="gramEnd"/>
      <w:r w:rsidRPr="00D52236">
        <w:rPr>
          <w:rFonts w:ascii="Times New Roman" w:hAnsi="Times New Roman"/>
          <w:bCs/>
          <w:iCs/>
          <w:sz w:val="24"/>
          <w:szCs w:val="24"/>
        </w:rPr>
        <w:t xml:space="preserve"> </w:t>
      </w:r>
    </w:p>
    <w:p w:rsidR="004A3582" w:rsidRPr="00D52236" w:rsidRDefault="004A3582" w:rsidP="004A3582">
      <w:pPr>
        <w:ind w:firstLine="1134"/>
        <w:jc w:val="both"/>
        <w:rPr>
          <w:bCs/>
          <w:iCs/>
        </w:rPr>
      </w:pPr>
      <w:r w:rsidRPr="00D52236">
        <w:rPr>
          <w:bCs/>
          <w:iCs/>
          <w:lang w:val="en-US"/>
        </w:rPr>
        <w:t>II</w:t>
      </w:r>
      <w:r w:rsidRPr="00D52236">
        <w:rPr>
          <w:bCs/>
          <w:iCs/>
        </w:rPr>
        <w:t>. Гигиенические требования к воздушной среде учебных помещений и поддержание ее параметров.</w:t>
      </w:r>
    </w:p>
    <w:p w:rsidR="004A3582" w:rsidRPr="00D52236" w:rsidRDefault="004A3582" w:rsidP="004A3582">
      <w:pPr>
        <w:ind w:firstLine="1134"/>
        <w:jc w:val="both"/>
        <w:rPr>
          <w:bCs/>
          <w:iCs/>
        </w:rPr>
      </w:pPr>
      <w:r w:rsidRPr="00D52236">
        <w:rPr>
          <w:bCs/>
          <w:iCs/>
          <w:lang w:val="en-US"/>
        </w:rPr>
        <w:t>III</w:t>
      </w:r>
      <w:r w:rsidRPr="00D52236">
        <w:rPr>
          <w:bCs/>
          <w:iCs/>
        </w:rPr>
        <w:t>. Особенности строения органов дыхания человека в различных климатических условиях.</w:t>
      </w:r>
    </w:p>
    <w:p w:rsidR="004A3582" w:rsidRPr="00D52236" w:rsidRDefault="004A3582" w:rsidP="004A3582">
      <w:pPr>
        <w:pStyle w:val="aa"/>
        <w:jc w:val="both"/>
        <w:rPr>
          <w:rFonts w:ascii="Times New Roman" w:hAnsi="Times New Roman"/>
          <w:sz w:val="24"/>
          <w:szCs w:val="24"/>
        </w:rPr>
      </w:pP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 xml:space="preserve">Анатомия, возрастная физиология и гигиена пищеварительной системы детей и подростков. Гигиена питания детей. </w:t>
      </w:r>
    </w:p>
    <w:p w:rsidR="004A3582" w:rsidRPr="00D52236" w:rsidRDefault="004A3582" w:rsidP="004A3582">
      <w:pPr>
        <w:pStyle w:val="a6"/>
        <w:numPr>
          <w:ilvl w:val="0"/>
          <w:numId w:val="10"/>
        </w:numPr>
        <w:jc w:val="both"/>
        <w:rPr>
          <w:rFonts w:ascii="Times New Roman" w:hAnsi="Times New Roman"/>
          <w:sz w:val="24"/>
          <w:szCs w:val="24"/>
        </w:rPr>
      </w:pPr>
      <w:r w:rsidRPr="00D52236">
        <w:rPr>
          <w:rFonts w:ascii="Times New Roman" w:hAnsi="Times New Roman"/>
          <w:sz w:val="24"/>
          <w:szCs w:val="24"/>
        </w:rPr>
        <w:t>Особенности пищеварения детей и подростков.</w:t>
      </w:r>
    </w:p>
    <w:p w:rsidR="004A3582" w:rsidRPr="00D52236" w:rsidRDefault="004A3582" w:rsidP="004A3582">
      <w:pPr>
        <w:pStyle w:val="a6"/>
        <w:numPr>
          <w:ilvl w:val="0"/>
          <w:numId w:val="10"/>
        </w:numPr>
        <w:jc w:val="both"/>
        <w:rPr>
          <w:rFonts w:ascii="Times New Roman" w:hAnsi="Times New Roman"/>
          <w:sz w:val="24"/>
          <w:szCs w:val="24"/>
        </w:rPr>
      </w:pPr>
      <w:r w:rsidRPr="00D52236">
        <w:rPr>
          <w:rFonts w:ascii="Times New Roman" w:hAnsi="Times New Roman"/>
          <w:sz w:val="24"/>
          <w:szCs w:val="24"/>
        </w:rPr>
        <w:t>Особенности обмена веществ и энергии детей и подростков.</w:t>
      </w:r>
    </w:p>
    <w:p w:rsidR="004A3582" w:rsidRPr="00D52236" w:rsidRDefault="004A3582" w:rsidP="004A3582">
      <w:pPr>
        <w:pStyle w:val="a6"/>
        <w:numPr>
          <w:ilvl w:val="0"/>
          <w:numId w:val="10"/>
        </w:numPr>
        <w:tabs>
          <w:tab w:val="left" w:pos="3402"/>
        </w:tabs>
        <w:jc w:val="both"/>
        <w:rPr>
          <w:rFonts w:ascii="Times New Roman" w:hAnsi="Times New Roman"/>
          <w:sz w:val="24"/>
          <w:szCs w:val="24"/>
        </w:rPr>
      </w:pPr>
      <w:r w:rsidRPr="00D52236">
        <w:rPr>
          <w:rFonts w:ascii="Times New Roman" w:hAnsi="Times New Roman"/>
          <w:sz w:val="24"/>
          <w:szCs w:val="24"/>
        </w:rPr>
        <w:t>Особенности энергетического обмена детей и подростков.</w:t>
      </w:r>
    </w:p>
    <w:p w:rsidR="004A3582" w:rsidRPr="00D52236" w:rsidRDefault="004A3582" w:rsidP="004A3582">
      <w:pPr>
        <w:pStyle w:val="a6"/>
        <w:numPr>
          <w:ilvl w:val="0"/>
          <w:numId w:val="10"/>
        </w:numPr>
        <w:tabs>
          <w:tab w:val="left" w:pos="3402"/>
        </w:tabs>
        <w:jc w:val="both"/>
        <w:rPr>
          <w:rFonts w:ascii="Times New Roman" w:hAnsi="Times New Roman"/>
          <w:sz w:val="24"/>
          <w:szCs w:val="24"/>
        </w:rPr>
      </w:pPr>
      <w:r w:rsidRPr="00D52236">
        <w:rPr>
          <w:rFonts w:ascii="Times New Roman" w:hAnsi="Times New Roman"/>
          <w:sz w:val="24"/>
          <w:szCs w:val="24"/>
        </w:rPr>
        <w:t>Гигиенические требования к рациональному питанию детей и подростков.</w:t>
      </w:r>
    </w:p>
    <w:p w:rsidR="004A3582" w:rsidRDefault="004A3582" w:rsidP="004A3582">
      <w:pPr>
        <w:pStyle w:val="a8"/>
        <w:spacing w:after="0"/>
        <w:jc w:val="both"/>
        <w:rPr>
          <w:b/>
          <w:i/>
        </w:rPr>
      </w:pPr>
    </w:p>
    <w:p w:rsidR="004A3582" w:rsidRDefault="004A3582" w:rsidP="004A3582">
      <w:pPr>
        <w:pStyle w:val="a8"/>
        <w:spacing w:after="0"/>
        <w:jc w:val="both"/>
        <w:rPr>
          <w:b/>
          <w:i/>
        </w:rPr>
      </w:pPr>
    </w:p>
    <w:p w:rsidR="004A3582" w:rsidRPr="00D52236" w:rsidRDefault="004A3582" w:rsidP="004A3582">
      <w:pPr>
        <w:tabs>
          <w:tab w:val="left" w:pos="317"/>
        </w:tabs>
        <w:ind w:firstLine="709"/>
        <w:jc w:val="both"/>
        <w:rPr>
          <w:b/>
          <w:i/>
        </w:rPr>
      </w:pPr>
      <w:r w:rsidRPr="00D52236">
        <w:rPr>
          <w:b/>
          <w:i/>
        </w:rPr>
        <w:t>Темы для разработки творческих проектов:</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sz w:val="24"/>
          <w:szCs w:val="24"/>
        </w:rPr>
      </w:pPr>
      <w:r w:rsidRPr="00D52236">
        <w:rPr>
          <w:rFonts w:ascii="Times New Roman" w:hAnsi="Times New Roman"/>
          <w:sz w:val="24"/>
          <w:szCs w:val="24"/>
        </w:rPr>
        <w:t>«Развитие человека в процессе филогенеза»</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sz w:val="24"/>
          <w:szCs w:val="24"/>
        </w:rPr>
      </w:pPr>
      <w:r w:rsidRPr="00D52236">
        <w:rPr>
          <w:rFonts w:ascii="Times New Roman" w:hAnsi="Times New Roman"/>
          <w:sz w:val="24"/>
          <w:szCs w:val="24"/>
        </w:rPr>
        <w:t>«Виды клеток»</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sz w:val="24"/>
          <w:szCs w:val="24"/>
        </w:rPr>
      </w:pPr>
      <w:r w:rsidRPr="00D52236">
        <w:rPr>
          <w:rFonts w:ascii="Times New Roman" w:hAnsi="Times New Roman"/>
          <w:sz w:val="24"/>
          <w:szCs w:val="24"/>
        </w:rPr>
        <w:t>«Этапы развития анатомии»</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sz w:val="24"/>
          <w:szCs w:val="24"/>
        </w:rPr>
      </w:pPr>
      <w:r w:rsidRPr="00D52236">
        <w:rPr>
          <w:rFonts w:ascii="Times New Roman" w:hAnsi="Times New Roman"/>
          <w:sz w:val="24"/>
          <w:szCs w:val="24"/>
        </w:rPr>
        <w:t>«Мои представления о человеке»</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color w:val="000000"/>
          <w:sz w:val="24"/>
          <w:szCs w:val="24"/>
        </w:rPr>
      </w:pPr>
      <w:r w:rsidRPr="00D52236">
        <w:rPr>
          <w:rFonts w:ascii="Times New Roman" w:hAnsi="Times New Roman"/>
          <w:color w:val="000000"/>
          <w:sz w:val="24"/>
          <w:szCs w:val="24"/>
        </w:rPr>
        <w:t>«Экология и здоровье»</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color w:val="000000"/>
          <w:sz w:val="24"/>
          <w:szCs w:val="24"/>
        </w:rPr>
      </w:pPr>
      <w:r w:rsidRPr="00D52236">
        <w:rPr>
          <w:rFonts w:ascii="Times New Roman" w:hAnsi="Times New Roman"/>
          <w:color w:val="000000"/>
          <w:sz w:val="24"/>
          <w:szCs w:val="24"/>
        </w:rPr>
        <w:t>«Влияние климата на человеческую жизнь»</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sz w:val="24"/>
          <w:szCs w:val="24"/>
        </w:rPr>
      </w:pPr>
      <w:r w:rsidRPr="00D52236">
        <w:rPr>
          <w:rFonts w:ascii="Times New Roman" w:hAnsi="Times New Roman"/>
          <w:color w:val="000000"/>
          <w:sz w:val="24"/>
          <w:szCs w:val="24"/>
        </w:rPr>
        <w:t xml:space="preserve">«Периоды </w:t>
      </w:r>
      <w:proofErr w:type="spellStart"/>
      <w:r w:rsidRPr="00D52236">
        <w:rPr>
          <w:rFonts w:ascii="Times New Roman" w:hAnsi="Times New Roman"/>
          <w:color w:val="000000"/>
          <w:sz w:val="24"/>
          <w:szCs w:val="24"/>
        </w:rPr>
        <w:t>пренатального</w:t>
      </w:r>
      <w:proofErr w:type="spellEnd"/>
      <w:r w:rsidRPr="00D52236">
        <w:rPr>
          <w:rFonts w:ascii="Times New Roman" w:hAnsi="Times New Roman"/>
          <w:color w:val="000000"/>
          <w:sz w:val="24"/>
          <w:szCs w:val="24"/>
        </w:rPr>
        <w:t xml:space="preserve"> развития человека» и т.п.</w:t>
      </w:r>
    </w:p>
    <w:p w:rsidR="004A3582" w:rsidRPr="00D52236" w:rsidRDefault="004A3582" w:rsidP="004A3582">
      <w:pPr>
        <w:pStyle w:val="a8"/>
        <w:spacing w:after="0"/>
        <w:ind w:left="0" w:firstLine="709"/>
      </w:pPr>
    </w:p>
    <w:p w:rsidR="00C33C9F" w:rsidRDefault="00C33C9F" w:rsidP="004A3582">
      <w:pPr>
        <w:ind w:firstLine="709"/>
        <w:jc w:val="center"/>
        <w:rPr>
          <w:b/>
        </w:rPr>
      </w:pPr>
    </w:p>
    <w:p w:rsidR="004A3582" w:rsidRPr="00D52236" w:rsidRDefault="004A3582" w:rsidP="004A3582">
      <w:pPr>
        <w:ind w:firstLine="709"/>
        <w:jc w:val="center"/>
        <w:rPr>
          <w:b/>
        </w:rPr>
      </w:pPr>
      <w:r w:rsidRPr="00D52236">
        <w:rPr>
          <w:b/>
        </w:rPr>
        <w:t xml:space="preserve">Кейс на тему «Дети, страдающие </w:t>
      </w:r>
      <w:proofErr w:type="spellStart"/>
      <w:r w:rsidRPr="00D52236">
        <w:rPr>
          <w:b/>
        </w:rPr>
        <w:t>гиперактивностью</w:t>
      </w:r>
      <w:proofErr w:type="spellEnd"/>
      <w:r w:rsidRPr="00D52236">
        <w:rPr>
          <w:b/>
        </w:rPr>
        <w:t xml:space="preserve"> с дефицитом внимания»</w:t>
      </w:r>
    </w:p>
    <w:p w:rsidR="004A3582" w:rsidRPr="00D52236" w:rsidRDefault="004A3582" w:rsidP="004A3582">
      <w:pPr>
        <w:ind w:firstLine="709"/>
        <w:jc w:val="both"/>
      </w:pPr>
      <w:r w:rsidRPr="00D52236">
        <w:t>Пока все остальные пятиклассники спокойно трудились за партами, Денис ерзал на стуле, ронял карандаш, смотрел в окно, возился со шнурками и постоянно болтал, «Эй, Коля, - крикнул он сразу через несколько парт, - пойдешь играть в футбол после уроков?».</w:t>
      </w:r>
    </w:p>
    <w:p w:rsidR="004A3582" w:rsidRPr="00D52236" w:rsidRDefault="004A3582" w:rsidP="004A3582">
      <w:pPr>
        <w:ind w:firstLine="709"/>
        <w:jc w:val="both"/>
      </w:pPr>
      <w:r w:rsidRPr="00D52236">
        <w:t xml:space="preserve">Коле и другим ребятам не очень-то хотелось играть с Денисом. На школьной площадке Денис никого не слушал и не соблюдал правила игры. Он еле поворачивался, когда его команда собиралась атаковать. Стоя в дальнем конце поля, он подбрасывал в воздух свою рукавицу и </w:t>
      </w:r>
      <w:proofErr w:type="gramStart"/>
      <w:r w:rsidRPr="00D52236">
        <w:t>глазел</w:t>
      </w:r>
      <w:proofErr w:type="gramEnd"/>
      <w:r w:rsidRPr="00D52236">
        <w:t xml:space="preserve"> по сторонам, когда мяч летел прямо к нему. На школьной парте Дениса и в его комнате дома царил беспорядок. Он постоянно терял карандаши, книги и прочие вещи, необходимые для приготовления уроков. И ему очень часто бывало трудно вспомнить, что было задано на </w:t>
      </w:r>
      <w:proofErr w:type="gramStart"/>
      <w:r w:rsidRPr="00D52236">
        <w:t>дом</w:t>
      </w:r>
      <w:proofErr w:type="gramEnd"/>
      <w:r w:rsidRPr="00D52236">
        <w:t xml:space="preserve"> и к </w:t>
      </w:r>
      <w:proofErr w:type="gramStart"/>
      <w:r w:rsidRPr="00D52236">
        <w:t>какому</w:t>
      </w:r>
      <w:proofErr w:type="gramEnd"/>
      <w:r w:rsidRPr="00D52236">
        <w:t xml:space="preserve"> дню нужно выполнить задание.</w:t>
      </w:r>
    </w:p>
    <w:p w:rsidR="004A3582" w:rsidRPr="00D52236" w:rsidRDefault="004A3582" w:rsidP="004A3582">
      <w:pPr>
        <w:ind w:firstLine="709"/>
        <w:jc w:val="both"/>
      </w:pPr>
      <w:r w:rsidRPr="00D52236">
        <w:t xml:space="preserve">а) Что такое синдром </w:t>
      </w:r>
      <w:proofErr w:type="spellStart"/>
      <w:r w:rsidRPr="00D52236">
        <w:t>гиперактивности</w:t>
      </w:r>
      <w:proofErr w:type="spellEnd"/>
      <w:r w:rsidRPr="00D52236">
        <w:t>?</w:t>
      </w:r>
    </w:p>
    <w:p w:rsidR="004A3582" w:rsidRPr="00D52236" w:rsidRDefault="004A3582" w:rsidP="004A3582">
      <w:pPr>
        <w:ind w:firstLine="709"/>
        <w:jc w:val="both"/>
      </w:pPr>
      <w:r w:rsidRPr="00D52236">
        <w:t xml:space="preserve">б) Кто чаще мальчики или девочки страдают </w:t>
      </w:r>
      <w:proofErr w:type="spellStart"/>
      <w:r w:rsidRPr="00D52236">
        <w:t>гиперактивностью</w:t>
      </w:r>
      <w:proofErr w:type="spellEnd"/>
      <w:r w:rsidRPr="00D52236">
        <w:t xml:space="preserve">? </w:t>
      </w:r>
    </w:p>
    <w:p w:rsidR="004A3582" w:rsidRPr="00D52236" w:rsidRDefault="004A3582" w:rsidP="004A3582">
      <w:pPr>
        <w:ind w:firstLine="709"/>
        <w:jc w:val="both"/>
      </w:pPr>
      <w:r w:rsidRPr="00D52236">
        <w:t xml:space="preserve">в) Синдром </w:t>
      </w:r>
      <w:proofErr w:type="spellStart"/>
      <w:r w:rsidRPr="00D52236">
        <w:t>гиперактивности</w:t>
      </w:r>
      <w:proofErr w:type="spellEnd"/>
      <w:r w:rsidRPr="00D52236">
        <w:t xml:space="preserve"> носит ли наследственный характер?</w:t>
      </w:r>
    </w:p>
    <w:p w:rsidR="004A3582" w:rsidRPr="00D52236" w:rsidRDefault="004A3582" w:rsidP="004A3582">
      <w:pPr>
        <w:ind w:firstLine="709"/>
        <w:jc w:val="both"/>
      </w:pPr>
      <w:r w:rsidRPr="00D52236">
        <w:lastRenderedPageBreak/>
        <w:t xml:space="preserve">г) Что </w:t>
      </w:r>
      <w:proofErr w:type="gramStart"/>
      <w:r w:rsidRPr="00D52236">
        <w:t>делать</w:t>
      </w:r>
      <w:proofErr w:type="gramEnd"/>
      <w:r w:rsidRPr="00D52236">
        <w:t xml:space="preserve"> если есть в семье такой ребенок?</w:t>
      </w:r>
    </w:p>
    <w:p w:rsidR="004A3582" w:rsidRDefault="004A3582" w:rsidP="004A3582">
      <w:pPr>
        <w:ind w:firstLine="709"/>
        <w:jc w:val="both"/>
      </w:pPr>
      <w:r w:rsidRPr="00D52236">
        <w:t xml:space="preserve">д) Причины синдрома </w:t>
      </w:r>
      <w:proofErr w:type="spellStart"/>
      <w:r w:rsidRPr="00D52236">
        <w:t>гиперактивности</w:t>
      </w:r>
      <w:proofErr w:type="spellEnd"/>
      <w:r w:rsidRPr="00D52236">
        <w:t>.</w:t>
      </w:r>
    </w:p>
    <w:p w:rsidR="00C33C9F" w:rsidRDefault="00C33C9F" w:rsidP="004A3582">
      <w:pPr>
        <w:ind w:firstLine="709"/>
        <w:jc w:val="both"/>
      </w:pPr>
    </w:p>
    <w:p w:rsidR="00C33C9F" w:rsidRPr="00D52236" w:rsidRDefault="00C33C9F" w:rsidP="004A3582">
      <w:pPr>
        <w:ind w:firstLine="709"/>
        <w:jc w:val="both"/>
      </w:pPr>
    </w:p>
    <w:p w:rsidR="004A3582" w:rsidRPr="00D52236" w:rsidRDefault="004A3582" w:rsidP="004A3582">
      <w:pPr>
        <w:pStyle w:val="a8"/>
        <w:spacing w:after="0"/>
        <w:ind w:left="390" w:firstLine="319"/>
        <w:jc w:val="center"/>
        <w:rPr>
          <w:b/>
          <w:color w:val="000000"/>
          <w:lang w:eastAsia="zh-CN"/>
        </w:rPr>
      </w:pPr>
      <w:r w:rsidRPr="00D52236">
        <w:rPr>
          <w:b/>
          <w:bCs/>
          <w:color w:val="000000"/>
          <w:lang w:eastAsia="zh-CN"/>
        </w:rPr>
        <w:t xml:space="preserve">Перечень теоретических вопросов </w:t>
      </w:r>
      <w:r w:rsidRPr="00D52236">
        <w:rPr>
          <w:b/>
          <w:color w:val="000000"/>
          <w:lang w:eastAsia="zh-CN"/>
        </w:rPr>
        <w:t>для зачета:</w:t>
      </w:r>
    </w:p>
    <w:p w:rsidR="004A3582" w:rsidRPr="00D52236" w:rsidRDefault="004A3582" w:rsidP="004A3582">
      <w:pPr>
        <w:pStyle w:val="a8"/>
        <w:spacing w:after="0"/>
        <w:jc w:val="center"/>
        <w:rPr>
          <w:b/>
          <w:bCs/>
          <w:i/>
          <w:color w:val="000000"/>
          <w:lang w:eastAsia="zh-CN"/>
        </w:rPr>
      </w:pPr>
    </w:p>
    <w:p w:rsidR="004A3582" w:rsidRPr="00D52236" w:rsidRDefault="004A3582" w:rsidP="004A3582">
      <w:pPr>
        <w:numPr>
          <w:ilvl w:val="0"/>
          <w:numId w:val="12"/>
        </w:numPr>
        <w:shd w:val="clear" w:color="auto" w:fill="FFFFFF"/>
        <w:jc w:val="both"/>
        <w:rPr>
          <w:snapToGrid w:val="0"/>
          <w:color w:val="000000"/>
        </w:rPr>
      </w:pPr>
      <w:r w:rsidRPr="00D52236">
        <w:rPr>
          <w:snapToGrid w:val="0"/>
          <w:color w:val="000000"/>
        </w:rPr>
        <w:t xml:space="preserve">Теоретические основы анатомии и физиологии человека. Предмет, методы анатомии и физиологии человека. Основные понятия. </w:t>
      </w:r>
      <w:r w:rsidRPr="00D52236">
        <w:t xml:space="preserve">Основные этапы развития анатомии и физиологии. Значение анатомии и физиологии в развитии педагогики, психологии, биологии, медицины. </w:t>
      </w:r>
    </w:p>
    <w:p w:rsidR="004A3582" w:rsidRPr="00D52236" w:rsidRDefault="004A3582" w:rsidP="004A3582">
      <w:pPr>
        <w:numPr>
          <w:ilvl w:val="0"/>
          <w:numId w:val="12"/>
        </w:numPr>
        <w:shd w:val="clear" w:color="auto" w:fill="FFFFFF"/>
        <w:jc w:val="both"/>
        <w:rPr>
          <w:snapToGrid w:val="0"/>
          <w:color w:val="000000"/>
        </w:rPr>
      </w:pPr>
      <w:r w:rsidRPr="00D52236">
        <w:rPr>
          <w:snapToGrid w:val="0"/>
          <w:color w:val="000000"/>
        </w:rPr>
        <w:t xml:space="preserve">Организм как целостная биологическая система: структурно-функциональные уровни организма человека. Понятия: клетка, ткань, орган, физиологическая система, функциональная система. </w:t>
      </w:r>
    </w:p>
    <w:p w:rsidR="004A3582" w:rsidRPr="00D52236" w:rsidRDefault="004A3582" w:rsidP="004A3582">
      <w:pPr>
        <w:numPr>
          <w:ilvl w:val="0"/>
          <w:numId w:val="12"/>
        </w:numPr>
        <w:shd w:val="clear" w:color="auto" w:fill="FFFFFF"/>
        <w:jc w:val="both"/>
        <w:rPr>
          <w:snapToGrid w:val="0"/>
          <w:color w:val="000000"/>
        </w:rPr>
      </w:pPr>
      <w:r w:rsidRPr="00D52236">
        <w:rPr>
          <w:snapToGrid w:val="0"/>
          <w:color w:val="000000"/>
        </w:rPr>
        <w:t>Клетка, ее строение и функции. Химический состав клетки. Обмен веществ и энергии – основа процессов жизнедеятельности клетки.  Клеточный цикл. Клеточная мембрана, ее строение и функции.</w:t>
      </w:r>
    </w:p>
    <w:p w:rsidR="004A3582" w:rsidRPr="00D52236" w:rsidRDefault="004A3582" w:rsidP="004A3582">
      <w:pPr>
        <w:numPr>
          <w:ilvl w:val="0"/>
          <w:numId w:val="12"/>
        </w:numPr>
        <w:shd w:val="clear" w:color="auto" w:fill="FFFFFF"/>
        <w:tabs>
          <w:tab w:val="clear" w:pos="360"/>
        </w:tabs>
        <w:jc w:val="both"/>
        <w:rPr>
          <w:snapToGrid w:val="0"/>
          <w:color w:val="000000"/>
        </w:rPr>
      </w:pPr>
      <w:r w:rsidRPr="00D52236">
        <w:rPr>
          <w:snapToGrid w:val="0"/>
          <w:color w:val="000000"/>
        </w:rPr>
        <w:t>Понятие о ткани. Основные группы тканей организма человека. Общая физиология возбудимых тканей.</w:t>
      </w:r>
    </w:p>
    <w:p w:rsidR="004A3582" w:rsidRPr="00D52236" w:rsidRDefault="004A3582" w:rsidP="004A3582">
      <w:pPr>
        <w:numPr>
          <w:ilvl w:val="0"/>
          <w:numId w:val="12"/>
        </w:numPr>
        <w:shd w:val="clear" w:color="auto" w:fill="FFFFFF"/>
        <w:tabs>
          <w:tab w:val="clear" w:pos="360"/>
        </w:tabs>
        <w:jc w:val="both"/>
        <w:rPr>
          <w:snapToGrid w:val="0"/>
          <w:color w:val="000000"/>
        </w:rPr>
      </w:pPr>
      <w:r w:rsidRPr="00D52236">
        <w:t>Возрастные особенности анатомии и физиологии костной системы. Значение органов движения. Строение и форма костей. Соединения костей. Химический состав кости. Структурно-функциональная единица кости. Скелет человека и его части.</w:t>
      </w:r>
    </w:p>
    <w:p w:rsidR="004A3582" w:rsidRPr="00D52236" w:rsidRDefault="004A3582" w:rsidP="004A3582">
      <w:pPr>
        <w:numPr>
          <w:ilvl w:val="0"/>
          <w:numId w:val="12"/>
        </w:numPr>
        <w:shd w:val="clear" w:color="auto" w:fill="FFFFFF"/>
        <w:jc w:val="both"/>
      </w:pPr>
      <w:r w:rsidRPr="00D52236">
        <w:t xml:space="preserve">Возрастные особенности анатомии и физиологии мышечной системы. Внешнее строение мышц. </w:t>
      </w:r>
      <w:proofErr w:type="spellStart"/>
      <w:r w:rsidRPr="00D52236">
        <w:t>Фазические</w:t>
      </w:r>
      <w:proofErr w:type="spellEnd"/>
      <w:r w:rsidRPr="00D52236">
        <w:t xml:space="preserve"> и тонические мышечные волокна. Структура мышечного волокна. Механизм мышечного сокращения. Работа мышц. Моторная единица. </w:t>
      </w:r>
    </w:p>
    <w:p w:rsidR="004A3582" w:rsidRPr="00D52236" w:rsidRDefault="004A3582" w:rsidP="004A3582">
      <w:pPr>
        <w:numPr>
          <w:ilvl w:val="0"/>
          <w:numId w:val="12"/>
        </w:numPr>
        <w:shd w:val="clear" w:color="auto" w:fill="FFFFFF"/>
        <w:jc w:val="both"/>
      </w:pPr>
      <w:r w:rsidRPr="00D52236">
        <w:t xml:space="preserve">Возрастные особенности анатомии и физиологии пищеварительной системы. Значение и общий план организации нервной системы. Общие закономерности развития нервной системы человека. </w:t>
      </w:r>
    </w:p>
    <w:p w:rsidR="004A3582" w:rsidRPr="00D52236" w:rsidRDefault="004A3582" w:rsidP="004A3582">
      <w:pPr>
        <w:numPr>
          <w:ilvl w:val="0"/>
          <w:numId w:val="12"/>
        </w:numPr>
      </w:pPr>
      <w:r w:rsidRPr="00D52236">
        <w:t>Нейрон, как морфофункциональная единица нервной системы. Классификация нейронов.</w:t>
      </w:r>
    </w:p>
    <w:p w:rsidR="004A3582" w:rsidRPr="00D52236" w:rsidRDefault="004A3582" w:rsidP="004A3582">
      <w:pPr>
        <w:numPr>
          <w:ilvl w:val="0"/>
          <w:numId w:val="12"/>
        </w:numPr>
      </w:pPr>
      <w:r w:rsidRPr="00D52236">
        <w:t xml:space="preserve">Рефлекс – основа нервной деятельности, рефлекторная дуга, рефлекторное кольцо. Классификация рефлексов. </w:t>
      </w:r>
    </w:p>
    <w:p w:rsidR="004A3582" w:rsidRPr="00D52236" w:rsidRDefault="004A3582" w:rsidP="004A3582">
      <w:pPr>
        <w:numPr>
          <w:ilvl w:val="0"/>
          <w:numId w:val="12"/>
        </w:numPr>
      </w:pPr>
      <w:r w:rsidRPr="00D52236">
        <w:t>Принципы интеграции и координации в деятельности ЦНС.</w:t>
      </w:r>
    </w:p>
    <w:p w:rsidR="004A3582" w:rsidRPr="00D52236" w:rsidRDefault="004A3582" w:rsidP="004A3582">
      <w:pPr>
        <w:numPr>
          <w:ilvl w:val="0"/>
          <w:numId w:val="12"/>
        </w:numPr>
        <w:shd w:val="clear" w:color="auto" w:fill="FFFFFF"/>
        <w:jc w:val="both"/>
      </w:pPr>
      <w:r w:rsidRPr="00D52236">
        <w:t xml:space="preserve">Возрастные особенности анатомии и физиологии спинного мозга. </w:t>
      </w:r>
    </w:p>
    <w:p w:rsidR="004A3582" w:rsidRPr="00D52236" w:rsidRDefault="004A3582" w:rsidP="004A3582">
      <w:pPr>
        <w:numPr>
          <w:ilvl w:val="0"/>
          <w:numId w:val="12"/>
        </w:numPr>
        <w:shd w:val="clear" w:color="auto" w:fill="FFFFFF"/>
        <w:jc w:val="both"/>
      </w:pPr>
      <w:r w:rsidRPr="00D52236">
        <w:t xml:space="preserve">Возрастные особенности анатомии и физиологии продолговатого мозга. </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заднего мозга (</w:t>
      </w:r>
      <w:proofErr w:type="spellStart"/>
      <w:r w:rsidRPr="00D52236">
        <w:t>варолиева</w:t>
      </w:r>
      <w:proofErr w:type="spellEnd"/>
      <w:r w:rsidRPr="00D52236">
        <w:t xml:space="preserve"> моста и мозжечка). </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промежуточного мозга.</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конечного мозга: базальных ганглиев и коры больших полушарий.</w:t>
      </w:r>
    </w:p>
    <w:p w:rsidR="004A3582" w:rsidRPr="00D52236" w:rsidRDefault="004A3582" w:rsidP="004A3582">
      <w:pPr>
        <w:numPr>
          <w:ilvl w:val="0"/>
          <w:numId w:val="12"/>
        </w:numPr>
        <w:shd w:val="clear" w:color="auto" w:fill="FFFFFF"/>
        <w:jc w:val="both"/>
      </w:pPr>
      <w:r w:rsidRPr="00D52236">
        <w:t xml:space="preserve">Возрастные особенности анатомии и физиологии </w:t>
      </w:r>
      <w:proofErr w:type="spellStart"/>
      <w:r w:rsidRPr="00D52236">
        <w:t>лимбической</w:t>
      </w:r>
      <w:proofErr w:type="spellEnd"/>
      <w:r w:rsidRPr="00D52236">
        <w:t xml:space="preserve"> системы.</w:t>
      </w:r>
    </w:p>
    <w:p w:rsidR="004A3582" w:rsidRPr="00D52236" w:rsidRDefault="004A3582" w:rsidP="004A3582">
      <w:pPr>
        <w:numPr>
          <w:ilvl w:val="0"/>
          <w:numId w:val="12"/>
        </w:numPr>
        <w:shd w:val="clear" w:color="auto" w:fill="FFFFFF"/>
        <w:jc w:val="both"/>
      </w:pPr>
      <w:r w:rsidRPr="00D52236">
        <w:t xml:space="preserve">Значение и структурно-функциональные особенности вегетативной нервной системы. Парасимпатическая, симпатическая и </w:t>
      </w:r>
      <w:proofErr w:type="spellStart"/>
      <w:r w:rsidRPr="00D52236">
        <w:t>метасимпатическая</w:t>
      </w:r>
      <w:proofErr w:type="spellEnd"/>
      <w:r w:rsidRPr="00D52236">
        <w:t xml:space="preserve"> части вегетативной нервной системы.</w:t>
      </w:r>
    </w:p>
    <w:p w:rsidR="004A3582" w:rsidRPr="00D52236" w:rsidRDefault="004A3582" w:rsidP="004A3582">
      <w:pPr>
        <w:numPr>
          <w:ilvl w:val="0"/>
          <w:numId w:val="12"/>
        </w:numPr>
        <w:shd w:val="clear" w:color="auto" w:fill="FFFFFF"/>
        <w:jc w:val="both"/>
      </w:pPr>
      <w:r w:rsidRPr="00D52236">
        <w:t xml:space="preserve">Высшая нервная деятельность. Рефлекторный характер ВНД. Отличия условных рефлексов </w:t>
      </w:r>
      <w:proofErr w:type="gramStart"/>
      <w:r w:rsidRPr="00D52236">
        <w:t>от</w:t>
      </w:r>
      <w:proofErr w:type="gramEnd"/>
      <w:r w:rsidRPr="00D52236">
        <w:t xml:space="preserve"> безусловных. Условия образования условного рефлекса. Механизм образования условных рефлексов. Биологическое значение условных рефлексов. Торможение условных рефлексов, его виды. Аналитико-синтетическая деятельность коры больших полушарий. Качественные особенности ВНД человека: две сигнальные системы действительности, динамический стереотип, типы ВНД. Сон, его физиологическое значение, виды сна.</w:t>
      </w:r>
    </w:p>
    <w:p w:rsidR="004A3582" w:rsidRPr="00D52236" w:rsidRDefault="004A3582" w:rsidP="004A3582">
      <w:pPr>
        <w:numPr>
          <w:ilvl w:val="0"/>
          <w:numId w:val="12"/>
        </w:numPr>
        <w:shd w:val="clear" w:color="auto" w:fill="FFFFFF"/>
        <w:jc w:val="both"/>
      </w:pPr>
      <w:r w:rsidRPr="00D52236">
        <w:lastRenderedPageBreak/>
        <w:t>Организация и общие свойства сенсорных систем. Рецепторы и их свойства. Кодирование и передача сенсорной информации. Центральное звено сенсорных систем. Организация центральных сенсорных сетей. Сенсорное восприятие.</w:t>
      </w:r>
    </w:p>
    <w:p w:rsidR="004A3582" w:rsidRPr="00D52236" w:rsidRDefault="004A3582" w:rsidP="004A3582">
      <w:pPr>
        <w:numPr>
          <w:ilvl w:val="0"/>
          <w:numId w:val="12"/>
        </w:numPr>
        <w:shd w:val="clear" w:color="auto" w:fill="FFFFFF"/>
        <w:jc w:val="both"/>
      </w:pPr>
      <w:r w:rsidRPr="00D52236">
        <w:t xml:space="preserve">Общая характеристика эндокринной системы. </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щитовидной паращитовидных желез.</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вилочковой железы (тимуса).</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надпочечников.</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поджелудочной железы.</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половых желез.</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гипофиза и эпифиза.</w:t>
      </w:r>
    </w:p>
    <w:p w:rsidR="004A3582" w:rsidRPr="00D52236" w:rsidRDefault="004A3582" w:rsidP="004A3582">
      <w:pPr>
        <w:numPr>
          <w:ilvl w:val="0"/>
          <w:numId w:val="12"/>
        </w:numPr>
        <w:shd w:val="clear" w:color="auto" w:fill="FFFFFF"/>
        <w:jc w:val="both"/>
        <w:rPr>
          <w:snapToGrid w:val="0"/>
        </w:rPr>
      </w:pPr>
      <w:r w:rsidRPr="00D52236">
        <w:t xml:space="preserve">Анатомо-физиологические особенности крови. Понятие о внутренней среде. Гомеостаз. Значение крови. Количество крови. Состав крови. Плазма крови. Реакция крови. Свертывание крови. Форменные элементы и их функции. Группы крови. Резус-фактор. Переливание крови. </w:t>
      </w:r>
    </w:p>
    <w:p w:rsidR="004A3582" w:rsidRPr="00D52236" w:rsidRDefault="004A3582" w:rsidP="004A3582">
      <w:pPr>
        <w:numPr>
          <w:ilvl w:val="0"/>
          <w:numId w:val="12"/>
        </w:numPr>
        <w:shd w:val="clear" w:color="auto" w:fill="FFFFFF"/>
        <w:jc w:val="both"/>
        <w:rPr>
          <w:snapToGrid w:val="0"/>
        </w:rPr>
      </w:pPr>
      <w:r w:rsidRPr="00D52236">
        <w:rPr>
          <w:snapToGrid w:val="0"/>
        </w:rPr>
        <w:t xml:space="preserve">Иммунитет, его виды. </w:t>
      </w:r>
    </w:p>
    <w:p w:rsidR="004A3582" w:rsidRPr="00D52236" w:rsidRDefault="004A3582" w:rsidP="004A3582">
      <w:pPr>
        <w:numPr>
          <w:ilvl w:val="0"/>
          <w:numId w:val="12"/>
        </w:numPr>
        <w:shd w:val="clear" w:color="auto" w:fill="FFFFFF"/>
        <w:jc w:val="both"/>
        <w:rPr>
          <w:snapToGrid w:val="0"/>
        </w:rPr>
      </w:pPr>
      <w:r w:rsidRPr="00D52236">
        <w:t xml:space="preserve">Возрастные особенности анатомии и физиологии </w:t>
      </w:r>
      <w:proofErr w:type="gramStart"/>
      <w:r w:rsidRPr="00D52236">
        <w:t>сердечно-сосудистой</w:t>
      </w:r>
      <w:proofErr w:type="gramEnd"/>
      <w:r w:rsidRPr="00D52236">
        <w:t xml:space="preserve"> системы. Значение кровообращения. Строение и работа сердца. Сердечный цикл. Систолический и минутный объем крови. Тоны сердца. </w:t>
      </w:r>
      <w:proofErr w:type="spellStart"/>
      <w:r w:rsidRPr="00D52236">
        <w:t>Автоматия</w:t>
      </w:r>
      <w:proofErr w:type="spellEnd"/>
      <w:r w:rsidRPr="00D52236">
        <w:t xml:space="preserve"> сердца. Электрические явления в сердце. Круги кровообращения. Виды сосудов. Сосудистый тонус. Движение крови по сосудам. Регуляция просвета сосудов. Регуляция деятельности </w:t>
      </w:r>
      <w:proofErr w:type="gramStart"/>
      <w:r w:rsidRPr="00D52236">
        <w:t>сердечно-сосудистой</w:t>
      </w:r>
      <w:proofErr w:type="gramEnd"/>
      <w:r w:rsidRPr="00D52236">
        <w:t xml:space="preserve"> системы. </w:t>
      </w:r>
    </w:p>
    <w:p w:rsidR="004A3582" w:rsidRPr="00D52236" w:rsidRDefault="004A3582" w:rsidP="004A3582">
      <w:pPr>
        <w:numPr>
          <w:ilvl w:val="0"/>
          <w:numId w:val="12"/>
        </w:numPr>
        <w:shd w:val="clear" w:color="auto" w:fill="FFFFFF"/>
        <w:jc w:val="both"/>
        <w:rPr>
          <w:snapToGrid w:val="0"/>
        </w:rPr>
      </w:pPr>
      <w:r w:rsidRPr="00D52236">
        <w:t>Возрастные особенности анатомии и физиологии лимфатической системы, строение и функции.</w:t>
      </w:r>
    </w:p>
    <w:p w:rsidR="004A3582" w:rsidRPr="00D52236" w:rsidRDefault="004A3582" w:rsidP="004A3582">
      <w:pPr>
        <w:numPr>
          <w:ilvl w:val="0"/>
          <w:numId w:val="12"/>
        </w:numPr>
        <w:shd w:val="clear" w:color="auto" w:fill="FFFFFF"/>
        <w:jc w:val="both"/>
        <w:rPr>
          <w:snapToGrid w:val="0"/>
        </w:rPr>
      </w:pPr>
      <w:r w:rsidRPr="00D52236">
        <w:t xml:space="preserve">Возрастные особенности анатомии и физиологии  органов дыхания и голосового аппарата. Значение дыхания. Строение органов дыхания. Газообмен в легких и тканях. Дыхательные движения. Глубина и частота дыхания. Жизненная емкость легких. Регуляция дыхания. </w:t>
      </w:r>
    </w:p>
    <w:p w:rsidR="004A3582" w:rsidRPr="00D52236" w:rsidRDefault="004A3582" w:rsidP="004A3582">
      <w:pPr>
        <w:numPr>
          <w:ilvl w:val="0"/>
          <w:numId w:val="12"/>
        </w:numPr>
        <w:shd w:val="clear" w:color="auto" w:fill="FFFFFF"/>
        <w:jc w:val="both"/>
        <w:rPr>
          <w:snapToGrid w:val="0"/>
        </w:rPr>
      </w:pPr>
      <w:r w:rsidRPr="00D52236">
        <w:t>Возрастные особенности анатомии и физиологии пищеварительной системы. Основные функции пищеварительной системы. Строение органов пищеварения. Пищеварение в различных отделах ЖКТ. Моторика ЖКТ. Роль печени и поджелудочной железы в пищеварении. Регуляция отделов пищеварительной системы.</w:t>
      </w:r>
    </w:p>
    <w:p w:rsidR="004A3582" w:rsidRPr="00D52236" w:rsidRDefault="004A3582" w:rsidP="004A3582">
      <w:pPr>
        <w:numPr>
          <w:ilvl w:val="0"/>
          <w:numId w:val="12"/>
        </w:numPr>
        <w:shd w:val="clear" w:color="auto" w:fill="FFFFFF"/>
        <w:jc w:val="both"/>
        <w:rPr>
          <w:snapToGrid w:val="0"/>
        </w:rPr>
      </w:pPr>
      <w:r w:rsidRPr="00D52236">
        <w:t>Обмен веществ и энергии в организме человека. Значение обмена веществ. Основные этапы обмена веществ. Обмен белков, углеводов и жиров. Обмен воды и минеральных солей. Витамины, их виды и значение. Основной и общий обмен; расход энергии при различных физиологических состояниях.</w:t>
      </w:r>
    </w:p>
    <w:p w:rsidR="004A3582" w:rsidRPr="00D52236" w:rsidRDefault="004A3582" w:rsidP="004A3582">
      <w:pPr>
        <w:numPr>
          <w:ilvl w:val="0"/>
          <w:numId w:val="12"/>
        </w:numPr>
        <w:shd w:val="clear" w:color="auto" w:fill="FFFFFF"/>
        <w:jc w:val="both"/>
        <w:rPr>
          <w:snapToGrid w:val="0"/>
        </w:rPr>
      </w:pPr>
      <w:r w:rsidRPr="00D52236">
        <w:t xml:space="preserve">Возрастные особенности анатомии и физиологии  системы органов выделения. Значение процессов выделения. Конечные продукты обмена. Строение и функции почек. Кровоснабжение почек. Образование мочи. Нефрон. Состав почечной мочи. Регуляция деятельности почек. </w:t>
      </w:r>
    </w:p>
    <w:p w:rsidR="004A3582" w:rsidRPr="00D52236" w:rsidRDefault="004A3582" w:rsidP="004A3582">
      <w:pPr>
        <w:numPr>
          <w:ilvl w:val="0"/>
          <w:numId w:val="12"/>
        </w:numPr>
        <w:shd w:val="clear" w:color="auto" w:fill="FFFFFF"/>
        <w:jc w:val="both"/>
        <w:rPr>
          <w:snapToGrid w:val="0"/>
        </w:rPr>
      </w:pPr>
      <w:r w:rsidRPr="00D52236">
        <w:t>Возрастные особенности анатомии и физиологии репродуктивной системы. Мужские половые органы. Женские половые органы. Сперматогенез. Овогенез. Менструальный цикл.</w:t>
      </w:r>
    </w:p>
    <w:p w:rsidR="004A3582" w:rsidRPr="00D52236" w:rsidRDefault="004A3582" w:rsidP="004A3582">
      <w:pPr>
        <w:numPr>
          <w:ilvl w:val="0"/>
          <w:numId w:val="12"/>
        </w:numPr>
        <w:shd w:val="clear" w:color="auto" w:fill="FFFFFF"/>
        <w:jc w:val="both"/>
        <w:rPr>
          <w:snapToGrid w:val="0"/>
        </w:rPr>
      </w:pPr>
      <w:r w:rsidRPr="00D52236">
        <w:t>Кожа, ее строение и функции. Значение кожи. Кожные железы. Волосы  и ногти. Роль кожи в регуляции температуры организма.</w:t>
      </w:r>
    </w:p>
    <w:p w:rsidR="004A3582" w:rsidRPr="00D52236" w:rsidRDefault="004A3582" w:rsidP="004A3582">
      <w:pPr>
        <w:numPr>
          <w:ilvl w:val="0"/>
          <w:numId w:val="12"/>
        </w:numPr>
        <w:shd w:val="clear" w:color="auto" w:fill="FFFFFF"/>
        <w:jc w:val="both"/>
        <w:rPr>
          <w:snapToGrid w:val="0"/>
        </w:rPr>
      </w:pPr>
      <w:r w:rsidRPr="00D52236">
        <w:t>Санитарно-гигиенические требования к земельному участку, зданию школы, мебели.</w:t>
      </w:r>
    </w:p>
    <w:p w:rsidR="004A3582" w:rsidRPr="00D52236" w:rsidRDefault="004A3582" w:rsidP="004A3582">
      <w:pPr>
        <w:numPr>
          <w:ilvl w:val="0"/>
          <w:numId w:val="12"/>
        </w:numPr>
        <w:shd w:val="clear" w:color="auto" w:fill="FFFFFF"/>
        <w:jc w:val="both"/>
        <w:rPr>
          <w:snapToGrid w:val="0"/>
        </w:rPr>
      </w:pPr>
      <w:r w:rsidRPr="00D52236">
        <w:t>Санитарно-гигиенические требования к микроклимату класса, вентиляции, отоплению.</w:t>
      </w:r>
    </w:p>
    <w:p w:rsidR="004A3582" w:rsidRPr="00D52236" w:rsidRDefault="004A3582" w:rsidP="004A3582">
      <w:pPr>
        <w:numPr>
          <w:ilvl w:val="0"/>
          <w:numId w:val="12"/>
        </w:numPr>
        <w:shd w:val="clear" w:color="auto" w:fill="FFFFFF"/>
        <w:jc w:val="both"/>
        <w:rPr>
          <w:snapToGrid w:val="0"/>
        </w:rPr>
      </w:pPr>
      <w:r w:rsidRPr="00D52236">
        <w:t>Санитарно-гигиенические требования к учебно-воспитательному процессу – расписание учебных занятий, режим школы.</w:t>
      </w:r>
    </w:p>
    <w:p w:rsidR="004A3582" w:rsidRPr="00D52236" w:rsidRDefault="004A3582" w:rsidP="004A3582">
      <w:pPr>
        <w:numPr>
          <w:ilvl w:val="0"/>
          <w:numId w:val="12"/>
        </w:numPr>
        <w:shd w:val="clear" w:color="auto" w:fill="FFFFFF"/>
        <w:jc w:val="both"/>
        <w:rPr>
          <w:snapToGrid w:val="0"/>
        </w:rPr>
      </w:pPr>
      <w:r w:rsidRPr="00D52236">
        <w:t>Санитарно-гигиенические требования к организации питания в общеобразовательных учреждениях.</w:t>
      </w:r>
    </w:p>
    <w:p w:rsidR="004A3582" w:rsidRPr="00D52236" w:rsidRDefault="004A3582" w:rsidP="004A3582">
      <w:pPr>
        <w:numPr>
          <w:ilvl w:val="0"/>
          <w:numId w:val="12"/>
        </w:numPr>
        <w:shd w:val="clear" w:color="auto" w:fill="FFFFFF"/>
        <w:jc w:val="both"/>
        <w:rPr>
          <w:snapToGrid w:val="0"/>
        </w:rPr>
      </w:pPr>
      <w:r w:rsidRPr="00D52236">
        <w:t>Санитарно-гигиенические требования к школьным изданиям, одежде.</w:t>
      </w:r>
    </w:p>
    <w:p w:rsidR="004A3582" w:rsidRPr="00D52236" w:rsidRDefault="004A3582" w:rsidP="004A3582">
      <w:pPr>
        <w:pStyle w:val="a8"/>
        <w:spacing w:after="0"/>
        <w:jc w:val="center"/>
        <w:rPr>
          <w:b/>
          <w:bCs/>
          <w:i/>
          <w:color w:val="000000"/>
          <w:lang w:eastAsia="zh-CN"/>
        </w:rPr>
      </w:pPr>
    </w:p>
    <w:p w:rsidR="00C33C9F" w:rsidRDefault="00C33C9F" w:rsidP="004A3582">
      <w:pPr>
        <w:pStyle w:val="a8"/>
        <w:spacing w:after="0"/>
        <w:ind w:firstLine="425"/>
        <w:jc w:val="both"/>
        <w:rPr>
          <w:b/>
          <w:i/>
          <w:color w:val="000000"/>
          <w:lang w:eastAsia="zh-CN"/>
        </w:rPr>
      </w:pPr>
    </w:p>
    <w:p w:rsidR="00C33C9F" w:rsidRDefault="00C33C9F" w:rsidP="004A3582">
      <w:pPr>
        <w:pStyle w:val="a8"/>
        <w:spacing w:after="0"/>
        <w:ind w:firstLine="425"/>
        <w:jc w:val="both"/>
        <w:rPr>
          <w:b/>
          <w:i/>
          <w:color w:val="000000"/>
          <w:lang w:eastAsia="zh-CN"/>
        </w:rPr>
      </w:pPr>
    </w:p>
    <w:p w:rsidR="00C33C9F" w:rsidRDefault="00C33C9F" w:rsidP="004A3582">
      <w:pPr>
        <w:pStyle w:val="a8"/>
        <w:spacing w:after="0"/>
        <w:ind w:firstLine="425"/>
        <w:jc w:val="both"/>
        <w:rPr>
          <w:b/>
          <w:i/>
          <w:color w:val="000000"/>
          <w:lang w:eastAsia="zh-CN"/>
        </w:rPr>
      </w:pPr>
    </w:p>
    <w:p w:rsidR="00C33C9F" w:rsidRDefault="00C33C9F" w:rsidP="004A3582">
      <w:pPr>
        <w:pStyle w:val="a8"/>
        <w:spacing w:after="0"/>
        <w:ind w:firstLine="425"/>
        <w:jc w:val="both"/>
        <w:rPr>
          <w:b/>
          <w:i/>
          <w:color w:val="000000"/>
          <w:lang w:eastAsia="zh-CN"/>
        </w:rPr>
      </w:pPr>
    </w:p>
    <w:p w:rsidR="00C33C9F" w:rsidRDefault="00C33C9F" w:rsidP="004A3582">
      <w:pPr>
        <w:pStyle w:val="a8"/>
        <w:spacing w:after="0"/>
        <w:ind w:firstLine="425"/>
        <w:jc w:val="both"/>
        <w:rPr>
          <w:b/>
          <w:i/>
          <w:color w:val="000000"/>
          <w:lang w:eastAsia="zh-CN"/>
        </w:rPr>
      </w:pPr>
    </w:p>
    <w:p w:rsidR="004A3582" w:rsidRPr="005E65A5" w:rsidRDefault="004A3582" w:rsidP="004A3582">
      <w:pPr>
        <w:pStyle w:val="a8"/>
        <w:spacing w:after="0"/>
        <w:ind w:firstLine="425"/>
        <w:jc w:val="both"/>
        <w:rPr>
          <w:i/>
          <w:color w:val="000000"/>
          <w:sz w:val="26"/>
          <w:szCs w:val="26"/>
          <w:lang w:eastAsia="zh-CN"/>
        </w:rPr>
      </w:pPr>
      <w:r w:rsidRPr="005E65A5">
        <w:rPr>
          <w:b/>
          <w:i/>
          <w:color w:val="000000"/>
          <w:lang w:eastAsia="zh-CN"/>
        </w:rPr>
        <w:t>Оценочные средства промежуточной аттестации</w:t>
      </w:r>
    </w:p>
    <w:p w:rsidR="004A3582" w:rsidRPr="00E04576" w:rsidRDefault="004A3582" w:rsidP="004A3582">
      <w:pPr>
        <w:jc w:val="both"/>
        <w:rPr>
          <w:rFonts w:eastAsia="Calibri"/>
          <w:b/>
          <w:lang w:eastAsia="en-US"/>
        </w:rPr>
      </w:pPr>
    </w:p>
    <w:p w:rsidR="004A3582" w:rsidRDefault="004A3582" w:rsidP="004A3582">
      <w:pPr>
        <w:pStyle w:val="a8"/>
        <w:spacing w:after="0"/>
        <w:ind w:left="0" w:firstLine="709"/>
        <w:jc w:val="both"/>
        <w:rPr>
          <w:i/>
        </w:rPr>
      </w:pPr>
      <w:r w:rsidRPr="00AF27E8">
        <w:rPr>
          <w:i/>
        </w:rPr>
        <w:t xml:space="preserve">В данном разделе </w:t>
      </w:r>
      <w:r>
        <w:rPr>
          <w:i/>
        </w:rPr>
        <w:t>представляются теоретические вопросы (для оценки знаний), типовые контрольные задания (для оценки умений), типовые практические задания (</w:t>
      </w:r>
      <w:r w:rsidRPr="002C1D3F">
        <w:rPr>
          <w:i/>
          <w:color w:val="000000"/>
          <w:lang w:eastAsia="zh-CN"/>
        </w:rPr>
        <w:t>для оценки навыков и (или) опыта деятельности</w:t>
      </w:r>
      <w:r>
        <w:rPr>
          <w:i/>
        </w:rPr>
        <w:t>).</w:t>
      </w:r>
    </w:p>
    <w:p w:rsidR="004A3582" w:rsidRDefault="004A3582" w:rsidP="004A3582">
      <w:pPr>
        <w:pStyle w:val="a8"/>
        <w:spacing w:after="0"/>
        <w:ind w:left="390"/>
        <w:jc w:val="both"/>
        <w:rPr>
          <w:b/>
          <w:i/>
          <w:color w:val="000000"/>
          <w:lang w:eastAsia="zh-CN"/>
        </w:rPr>
      </w:pPr>
      <w:r>
        <w:rPr>
          <w:b/>
          <w:bCs/>
          <w:i/>
          <w:color w:val="000000"/>
          <w:lang w:eastAsia="zh-CN"/>
        </w:rPr>
        <w:t xml:space="preserve">Перечень теоретических вопросов </w:t>
      </w:r>
      <w:r>
        <w:rPr>
          <w:b/>
          <w:i/>
          <w:color w:val="000000"/>
          <w:lang w:eastAsia="zh-CN"/>
        </w:rPr>
        <w:t>(для оценки знаний):</w:t>
      </w:r>
    </w:p>
    <w:p w:rsidR="004A3582" w:rsidRDefault="004A3582" w:rsidP="004A3582">
      <w:pPr>
        <w:pStyle w:val="a8"/>
        <w:spacing w:after="0"/>
        <w:ind w:left="390"/>
        <w:jc w:val="both"/>
        <w:rPr>
          <w:b/>
          <w:i/>
          <w:color w:val="000000"/>
          <w:lang w:eastAsia="zh-CN"/>
        </w:rPr>
      </w:pPr>
    </w:p>
    <w:p w:rsidR="004A3582" w:rsidRPr="00D52236" w:rsidRDefault="004A3582" w:rsidP="004A3582">
      <w:pPr>
        <w:numPr>
          <w:ilvl w:val="0"/>
          <w:numId w:val="2"/>
        </w:numPr>
        <w:shd w:val="clear" w:color="auto" w:fill="FFFFFF"/>
        <w:jc w:val="both"/>
        <w:rPr>
          <w:snapToGrid w:val="0"/>
          <w:color w:val="000000"/>
        </w:rPr>
      </w:pPr>
      <w:r w:rsidRPr="00D52236">
        <w:t xml:space="preserve">Основные этапы развития анатомии и физиологии. Значение анатомии и физиологии в развитии педагогики, психологии, биологии, медицины. </w:t>
      </w:r>
    </w:p>
    <w:p w:rsidR="004A3582" w:rsidRPr="00090A07" w:rsidRDefault="004A3582" w:rsidP="004A3582">
      <w:pPr>
        <w:numPr>
          <w:ilvl w:val="0"/>
          <w:numId w:val="2"/>
        </w:numPr>
        <w:jc w:val="both"/>
      </w:pPr>
      <w:r w:rsidRPr="00D52236">
        <w:rPr>
          <w:snapToGrid w:val="0"/>
          <w:color w:val="000000"/>
        </w:rPr>
        <w:t>Организм как целостная биологическая система: структурно-функциональные уровни организма человека.</w:t>
      </w:r>
    </w:p>
    <w:p w:rsidR="004A3582" w:rsidRPr="00090A07" w:rsidRDefault="004A3582" w:rsidP="004A3582">
      <w:pPr>
        <w:numPr>
          <w:ilvl w:val="0"/>
          <w:numId w:val="2"/>
        </w:numPr>
        <w:jc w:val="both"/>
      </w:pPr>
      <w:r>
        <w:rPr>
          <w:snapToGrid w:val="0"/>
          <w:color w:val="000000"/>
        </w:rPr>
        <w:t>Влияние наследственных факторов  и среды на рост и развитие ребенка.</w:t>
      </w:r>
    </w:p>
    <w:p w:rsidR="004A3582" w:rsidRDefault="004A3582" w:rsidP="004A3582">
      <w:pPr>
        <w:numPr>
          <w:ilvl w:val="0"/>
          <w:numId w:val="2"/>
        </w:numPr>
        <w:jc w:val="both"/>
      </w:pPr>
      <w:r>
        <w:rPr>
          <w:snapToGrid w:val="0"/>
          <w:color w:val="000000"/>
        </w:rPr>
        <w:t>Возрастные периоды онтогенетического развития.</w:t>
      </w:r>
    </w:p>
    <w:p w:rsidR="004A3582" w:rsidRDefault="004A3582" w:rsidP="004A3582">
      <w:pPr>
        <w:numPr>
          <w:ilvl w:val="0"/>
          <w:numId w:val="2"/>
        </w:numPr>
        <w:jc w:val="both"/>
      </w:pPr>
      <w:r>
        <w:t xml:space="preserve">Характеристика возрастных периодов развития. </w:t>
      </w:r>
    </w:p>
    <w:p w:rsidR="004A3582" w:rsidRDefault="004A3582" w:rsidP="004A3582">
      <w:pPr>
        <w:numPr>
          <w:ilvl w:val="0"/>
          <w:numId w:val="2"/>
        </w:numPr>
        <w:jc w:val="both"/>
      </w:pPr>
      <w:r>
        <w:t>Школьная зрелость.</w:t>
      </w:r>
    </w:p>
    <w:p w:rsidR="004A3582" w:rsidRDefault="004A3582" w:rsidP="004A3582">
      <w:pPr>
        <w:numPr>
          <w:ilvl w:val="0"/>
          <w:numId w:val="2"/>
        </w:numPr>
        <w:jc w:val="both"/>
      </w:pPr>
      <w:r>
        <w:t>Акселерация и ретардация.</w:t>
      </w:r>
    </w:p>
    <w:p w:rsidR="004A3582" w:rsidRDefault="004A3582" w:rsidP="004A3582">
      <w:pPr>
        <w:numPr>
          <w:ilvl w:val="0"/>
          <w:numId w:val="2"/>
        </w:numPr>
        <w:jc w:val="both"/>
      </w:pPr>
      <w:r w:rsidRPr="00B8233A">
        <w:t xml:space="preserve">Развитие речевой функции. </w:t>
      </w:r>
    </w:p>
    <w:p w:rsidR="004A3582" w:rsidRDefault="004A3582" w:rsidP="004A3582">
      <w:pPr>
        <w:numPr>
          <w:ilvl w:val="0"/>
          <w:numId w:val="2"/>
        </w:numPr>
        <w:jc w:val="both"/>
      </w:pPr>
      <w:r>
        <w:t xml:space="preserve">Общие закономерности роста и развития мозга. </w:t>
      </w:r>
    </w:p>
    <w:p w:rsidR="004A3582" w:rsidRDefault="004A3582" w:rsidP="004A3582">
      <w:pPr>
        <w:numPr>
          <w:ilvl w:val="0"/>
          <w:numId w:val="2"/>
        </w:numPr>
        <w:jc w:val="both"/>
      </w:pPr>
      <w:r>
        <w:t>Развитие психики человека.</w:t>
      </w:r>
    </w:p>
    <w:p w:rsidR="004A3582" w:rsidRDefault="004A3582" w:rsidP="004A3582">
      <w:pPr>
        <w:numPr>
          <w:ilvl w:val="0"/>
          <w:numId w:val="2"/>
        </w:numPr>
        <w:jc w:val="both"/>
      </w:pPr>
      <w:r>
        <w:t xml:space="preserve">Становление коммуникативного поведения. </w:t>
      </w:r>
    </w:p>
    <w:p w:rsidR="004A3582" w:rsidRDefault="004A3582" w:rsidP="004A3582">
      <w:pPr>
        <w:ind w:left="720"/>
        <w:jc w:val="both"/>
      </w:pPr>
    </w:p>
    <w:p w:rsidR="004A3582" w:rsidRPr="00D759A9" w:rsidRDefault="004A3582" w:rsidP="004A3582">
      <w:pPr>
        <w:ind w:left="720"/>
        <w:jc w:val="both"/>
      </w:pPr>
    </w:p>
    <w:p w:rsidR="004A3582" w:rsidRDefault="004A3582" w:rsidP="004A3582">
      <w:pPr>
        <w:pStyle w:val="a8"/>
        <w:spacing w:after="0"/>
        <w:ind w:left="390"/>
        <w:jc w:val="both"/>
        <w:rPr>
          <w:b/>
          <w:i/>
          <w:color w:val="000000"/>
          <w:lang w:eastAsia="zh-CN"/>
        </w:rPr>
      </w:pPr>
      <w:r>
        <w:rPr>
          <w:b/>
          <w:bCs/>
          <w:i/>
          <w:color w:val="000000"/>
          <w:lang w:eastAsia="zh-CN"/>
        </w:rPr>
        <w:t xml:space="preserve">Перечень типовых задач </w:t>
      </w:r>
      <w:r>
        <w:rPr>
          <w:b/>
          <w:i/>
          <w:color w:val="000000"/>
          <w:lang w:eastAsia="zh-CN"/>
        </w:rPr>
        <w:t>(для оценки умений):</w:t>
      </w:r>
    </w:p>
    <w:p w:rsidR="004A3582" w:rsidRDefault="004A3582" w:rsidP="004A3582">
      <w:pPr>
        <w:pStyle w:val="a8"/>
        <w:numPr>
          <w:ilvl w:val="0"/>
          <w:numId w:val="1"/>
        </w:numPr>
        <w:spacing w:after="0"/>
        <w:jc w:val="both"/>
        <w:rPr>
          <w:color w:val="000000"/>
          <w:lang w:eastAsia="zh-CN"/>
        </w:rPr>
      </w:pPr>
      <w:r w:rsidRPr="009866D2">
        <w:rPr>
          <w:i/>
          <w:color w:val="000000"/>
          <w:lang w:eastAsia="zh-CN"/>
        </w:rPr>
        <w:t>Задание</w:t>
      </w:r>
      <w:proofErr w:type="gramStart"/>
      <w:r>
        <w:rPr>
          <w:color w:val="000000"/>
          <w:lang w:eastAsia="zh-CN"/>
        </w:rPr>
        <w:t xml:space="preserve"> :</w:t>
      </w:r>
      <w:proofErr w:type="gramEnd"/>
      <w:r>
        <w:rPr>
          <w:color w:val="000000"/>
          <w:lang w:eastAsia="zh-CN"/>
        </w:rPr>
        <w:t xml:space="preserve">  </w:t>
      </w:r>
      <w:r w:rsidRPr="00C01474">
        <w:rPr>
          <w:b/>
          <w:color w:val="000000"/>
          <w:lang w:eastAsia="zh-CN"/>
        </w:rPr>
        <w:t>Определение индивидуального уровня физического здоровья.</w:t>
      </w:r>
      <w:r w:rsidRPr="00C01474">
        <w:rPr>
          <w:color w:val="000000"/>
          <w:lang w:eastAsia="zh-CN"/>
        </w:rPr>
        <w:t xml:space="preserve"> Одним из факторов физического здоровья является физическое состояние человека. Методика определения физического здоровья (ФЗ) разработана Е. А. Пироговой в 1986 г. Она позволяет производить экспресс-оценку уровня физического состояния (УФС) по показателям системы кровообращения. </w:t>
      </w:r>
    </w:p>
    <w:p w:rsidR="004A3582" w:rsidRDefault="004A3582" w:rsidP="004A3582">
      <w:pPr>
        <w:pStyle w:val="a8"/>
        <w:spacing w:after="0"/>
        <w:ind w:left="750" w:firstLine="666"/>
        <w:jc w:val="both"/>
        <w:rPr>
          <w:color w:val="000000"/>
          <w:lang w:eastAsia="zh-CN"/>
        </w:rPr>
      </w:pPr>
      <w:r w:rsidRPr="00C01474">
        <w:rPr>
          <w:b/>
          <w:color w:val="000000"/>
          <w:lang w:eastAsia="zh-CN"/>
        </w:rPr>
        <w:t>Для работы необходимы:</w:t>
      </w:r>
      <w:r w:rsidRPr="00C01474">
        <w:rPr>
          <w:color w:val="000000"/>
          <w:lang w:eastAsia="zh-CN"/>
        </w:rPr>
        <w:t xml:space="preserve"> медицинские весы, ростомер, секундомер, тонометр. </w:t>
      </w:r>
    </w:p>
    <w:p w:rsidR="004A3582" w:rsidRDefault="004A3582" w:rsidP="004A3582">
      <w:pPr>
        <w:pStyle w:val="a8"/>
        <w:spacing w:after="0"/>
        <w:ind w:left="750" w:firstLine="666"/>
        <w:jc w:val="both"/>
        <w:rPr>
          <w:color w:val="000000"/>
          <w:lang w:eastAsia="zh-CN"/>
        </w:rPr>
      </w:pPr>
      <w:r w:rsidRPr="00C01474">
        <w:rPr>
          <w:b/>
          <w:color w:val="000000"/>
          <w:lang w:eastAsia="zh-CN"/>
        </w:rPr>
        <w:t>Ход работы.</w:t>
      </w:r>
      <w:r w:rsidRPr="00C01474">
        <w:rPr>
          <w:color w:val="000000"/>
          <w:lang w:eastAsia="zh-CN"/>
        </w:rPr>
        <w:t xml:space="preserve"> После 5–10 мин отдыха в положении сидя сосчитайте </w:t>
      </w:r>
      <w:proofErr w:type="spellStart"/>
      <w:r w:rsidRPr="00C01474">
        <w:rPr>
          <w:color w:val="000000"/>
          <w:lang w:eastAsia="zh-CN"/>
        </w:rPr>
        <w:t>пальпаторно</w:t>
      </w:r>
      <w:proofErr w:type="spellEnd"/>
      <w:r w:rsidRPr="00C01474">
        <w:rPr>
          <w:color w:val="000000"/>
          <w:lang w:eastAsia="zh-CN"/>
        </w:rPr>
        <w:t xml:space="preserve"> пульс (ЧСС) за 1 мин и измерьте </w:t>
      </w:r>
      <w:proofErr w:type="spellStart"/>
      <w:r w:rsidRPr="00C01474">
        <w:rPr>
          <w:color w:val="000000"/>
          <w:lang w:eastAsia="zh-CN"/>
        </w:rPr>
        <w:t>АДсист</w:t>
      </w:r>
      <w:proofErr w:type="spellEnd"/>
      <w:r w:rsidRPr="00C01474">
        <w:rPr>
          <w:color w:val="000000"/>
          <w:lang w:eastAsia="zh-CN"/>
        </w:rPr>
        <w:t xml:space="preserve">. и АД </w:t>
      </w:r>
      <w:proofErr w:type="spellStart"/>
      <w:r w:rsidRPr="00C01474">
        <w:rPr>
          <w:color w:val="000000"/>
          <w:lang w:eastAsia="zh-CN"/>
        </w:rPr>
        <w:t>диаст</w:t>
      </w:r>
      <w:proofErr w:type="spellEnd"/>
      <w:r w:rsidRPr="00C01474">
        <w:rPr>
          <w:color w:val="000000"/>
          <w:lang w:eastAsia="zh-CN"/>
        </w:rPr>
        <w:t>., мм</w:t>
      </w:r>
      <w:proofErr w:type="gramStart"/>
      <w:r w:rsidRPr="00C01474">
        <w:rPr>
          <w:color w:val="000000"/>
          <w:lang w:eastAsia="zh-CN"/>
        </w:rPr>
        <w:t>.</w:t>
      </w:r>
      <w:proofErr w:type="gramEnd"/>
      <w:r w:rsidRPr="00C01474">
        <w:rPr>
          <w:color w:val="000000"/>
          <w:lang w:eastAsia="zh-CN"/>
        </w:rPr>
        <w:t xml:space="preserve"> </w:t>
      </w:r>
      <w:proofErr w:type="gramStart"/>
      <w:r w:rsidRPr="00C01474">
        <w:rPr>
          <w:color w:val="000000"/>
          <w:lang w:eastAsia="zh-CN"/>
        </w:rPr>
        <w:t>р</w:t>
      </w:r>
      <w:proofErr w:type="gramEnd"/>
      <w:r w:rsidRPr="00C01474">
        <w:rPr>
          <w:color w:val="000000"/>
          <w:lang w:eastAsia="zh-CN"/>
        </w:rPr>
        <w:t>т. ст., с помощью тонометра. Определите рост (</w:t>
      </w:r>
      <w:proofErr w:type="gramStart"/>
      <w:r w:rsidRPr="00C01474">
        <w:rPr>
          <w:color w:val="000000"/>
          <w:lang w:eastAsia="zh-CN"/>
        </w:rPr>
        <w:t>Р</w:t>
      </w:r>
      <w:proofErr w:type="gramEnd"/>
      <w:r w:rsidRPr="00C01474">
        <w:rPr>
          <w:color w:val="000000"/>
          <w:lang w:eastAsia="zh-CN"/>
        </w:rPr>
        <w:t xml:space="preserve">, см) и массу тела (М, кг). </w:t>
      </w:r>
      <w:proofErr w:type="gramStart"/>
      <w:r w:rsidRPr="00C01474">
        <w:rPr>
          <w:color w:val="000000"/>
          <w:lang w:eastAsia="zh-CN"/>
        </w:rPr>
        <w:t xml:space="preserve">Полученные данные, а также возраст (В, годы) подставьте в формулу ФЗ = (700–3 × ЧСС – 2,5 × </w:t>
      </w:r>
      <w:proofErr w:type="spellStart"/>
      <w:r w:rsidRPr="00C01474">
        <w:rPr>
          <w:color w:val="000000"/>
          <w:lang w:eastAsia="zh-CN"/>
        </w:rPr>
        <w:t>АДдиаст</w:t>
      </w:r>
      <w:proofErr w:type="spellEnd"/>
      <w:r w:rsidRPr="00C01474">
        <w:rPr>
          <w:color w:val="000000"/>
          <w:lang w:eastAsia="zh-CN"/>
        </w:rPr>
        <w:t>.</w:t>
      </w:r>
      <w:proofErr w:type="gramEnd"/>
      <w:r w:rsidRPr="00C01474">
        <w:rPr>
          <w:color w:val="000000"/>
          <w:lang w:eastAsia="zh-CN"/>
        </w:rPr>
        <w:t xml:space="preserve"> + </w:t>
      </w:r>
      <w:proofErr w:type="gramStart"/>
      <w:r w:rsidRPr="00C01474">
        <w:rPr>
          <w:color w:val="000000"/>
          <w:lang w:eastAsia="zh-CN"/>
        </w:rPr>
        <w:t>(</w:t>
      </w:r>
      <w:proofErr w:type="spellStart"/>
      <w:r w:rsidRPr="00C01474">
        <w:rPr>
          <w:color w:val="000000"/>
          <w:lang w:eastAsia="zh-CN"/>
        </w:rPr>
        <w:t>АДсист</w:t>
      </w:r>
      <w:proofErr w:type="spellEnd"/>
      <w:r w:rsidRPr="00C01474">
        <w:rPr>
          <w:color w:val="000000"/>
          <w:lang w:eastAsia="zh-CN"/>
        </w:rPr>
        <w:t>.</w:t>
      </w:r>
      <w:proofErr w:type="gramEnd"/>
      <w:r w:rsidRPr="00C01474">
        <w:rPr>
          <w:color w:val="000000"/>
          <w:lang w:eastAsia="zh-CN"/>
        </w:rPr>
        <w:t xml:space="preserve"> – </w:t>
      </w:r>
      <w:proofErr w:type="spellStart"/>
      <w:r w:rsidRPr="00C01474">
        <w:rPr>
          <w:color w:val="000000"/>
          <w:lang w:eastAsia="zh-CN"/>
        </w:rPr>
        <w:t>АДдиаст</w:t>
      </w:r>
      <w:proofErr w:type="spellEnd"/>
      <w:r w:rsidRPr="00C01474">
        <w:rPr>
          <w:color w:val="000000"/>
          <w:lang w:eastAsia="zh-CN"/>
        </w:rPr>
        <w:t>.) / 3–2,7</w:t>
      </w:r>
      <w:proofErr w:type="gramStart"/>
      <w:r w:rsidRPr="00C01474">
        <w:rPr>
          <w:color w:val="000000"/>
          <w:lang w:eastAsia="zh-CN"/>
        </w:rPr>
        <w:t xml:space="preserve"> В</w:t>
      </w:r>
      <w:proofErr w:type="gramEnd"/>
      <w:r w:rsidRPr="00C01474">
        <w:rPr>
          <w:color w:val="000000"/>
          <w:lang w:eastAsia="zh-CN"/>
        </w:rPr>
        <w:t xml:space="preserve"> + 0,28 М) / (350–2,7 В + 0,21 Р). </w:t>
      </w:r>
      <w:r w:rsidRPr="00C01474">
        <w:rPr>
          <w:b/>
          <w:color w:val="000000"/>
          <w:lang w:eastAsia="zh-CN"/>
        </w:rPr>
        <w:t>Рекомендации по оформлению протокола работы.</w:t>
      </w:r>
      <w:r w:rsidRPr="00C01474">
        <w:rPr>
          <w:color w:val="000000"/>
          <w:lang w:eastAsia="zh-CN"/>
        </w:rPr>
        <w:t xml:space="preserve"> Формулу для определения УФС внести в протокол, рассчитать УФС. Полученный результат сопоставить с оценочными данными, представленными в таблицу 4, и особенностями образа жизни. Оценить полученные данные. </w:t>
      </w:r>
    </w:p>
    <w:p w:rsidR="004A3582" w:rsidRPr="00C01474" w:rsidRDefault="004A3582" w:rsidP="004A3582">
      <w:pPr>
        <w:pStyle w:val="a8"/>
        <w:spacing w:after="0"/>
        <w:ind w:left="750" w:firstLine="666"/>
        <w:jc w:val="right"/>
        <w:rPr>
          <w:i/>
          <w:color w:val="000000"/>
          <w:lang w:eastAsia="zh-CN"/>
        </w:rPr>
      </w:pPr>
      <w:r w:rsidRPr="00C01474">
        <w:rPr>
          <w:i/>
          <w:color w:val="000000"/>
          <w:lang w:eastAsia="zh-CN"/>
        </w:rPr>
        <w:t xml:space="preserve">Таблица 4 </w:t>
      </w:r>
    </w:p>
    <w:p w:rsidR="004A3582" w:rsidRPr="00C01474" w:rsidRDefault="004A3582" w:rsidP="004A3582">
      <w:pPr>
        <w:pStyle w:val="a8"/>
        <w:spacing w:after="0"/>
        <w:ind w:left="750" w:firstLine="666"/>
        <w:jc w:val="center"/>
        <w:rPr>
          <w:b/>
          <w:color w:val="000000"/>
          <w:lang w:eastAsia="zh-CN"/>
        </w:rPr>
      </w:pPr>
      <w:r w:rsidRPr="00C01474">
        <w:rPr>
          <w:b/>
          <w:color w:val="000000"/>
          <w:lang w:eastAsia="zh-CN"/>
        </w:rPr>
        <w:t>Уровень физического здоровья</w:t>
      </w:r>
    </w:p>
    <w:tbl>
      <w:tblPr>
        <w:tblStyle w:val="ae"/>
        <w:tblW w:w="0" w:type="auto"/>
        <w:tblInd w:w="750" w:type="dxa"/>
        <w:tblLook w:val="04A0" w:firstRow="1" w:lastRow="0" w:firstColumn="1" w:lastColumn="0" w:noHBand="0" w:noVBand="1"/>
      </w:tblPr>
      <w:tblGrid>
        <w:gridCol w:w="3044"/>
        <w:gridCol w:w="5777"/>
      </w:tblGrid>
      <w:tr w:rsidR="004A3582" w:rsidTr="00454428">
        <w:tc>
          <w:tcPr>
            <w:tcW w:w="3044" w:type="dxa"/>
          </w:tcPr>
          <w:p w:rsidR="004A3582" w:rsidRDefault="004A3582" w:rsidP="00454428">
            <w:pPr>
              <w:pStyle w:val="a8"/>
              <w:spacing w:after="0"/>
              <w:ind w:left="0"/>
              <w:jc w:val="center"/>
              <w:rPr>
                <w:color w:val="000000"/>
                <w:lang w:eastAsia="zh-CN"/>
              </w:rPr>
            </w:pPr>
            <w:r w:rsidRPr="00C01474">
              <w:rPr>
                <w:color w:val="000000"/>
                <w:lang w:eastAsia="zh-CN"/>
              </w:rPr>
              <w:t>УФС</w:t>
            </w:r>
          </w:p>
        </w:tc>
        <w:tc>
          <w:tcPr>
            <w:tcW w:w="5777" w:type="dxa"/>
          </w:tcPr>
          <w:p w:rsidR="004A3582" w:rsidRDefault="004A3582" w:rsidP="00454428">
            <w:pPr>
              <w:pStyle w:val="a8"/>
              <w:spacing w:after="0"/>
              <w:ind w:left="0"/>
              <w:jc w:val="center"/>
              <w:rPr>
                <w:color w:val="000000"/>
                <w:lang w:eastAsia="zh-CN"/>
              </w:rPr>
            </w:pPr>
            <w:r w:rsidRPr="00C01474">
              <w:rPr>
                <w:color w:val="000000"/>
                <w:lang w:eastAsia="zh-CN"/>
              </w:rPr>
              <w:t>Диапазон значений</w:t>
            </w:r>
          </w:p>
        </w:tc>
      </w:tr>
      <w:tr w:rsidR="004A3582" w:rsidTr="00454428">
        <w:tc>
          <w:tcPr>
            <w:tcW w:w="3044" w:type="dxa"/>
          </w:tcPr>
          <w:p w:rsidR="004A3582" w:rsidRDefault="004A3582" w:rsidP="00454428">
            <w:pPr>
              <w:pStyle w:val="a8"/>
              <w:spacing w:after="0"/>
              <w:ind w:left="0"/>
              <w:jc w:val="both"/>
              <w:rPr>
                <w:color w:val="000000"/>
                <w:lang w:eastAsia="zh-CN"/>
              </w:rPr>
            </w:pPr>
            <w:r>
              <w:rPr>
                <w:color w:val="000000"/>
                <w:lang w:eastAsia="zh-CN"/>
              </w:rPr>
              <w:t xml:space="preserve"> </w:t>
            </w:r>
            <w:r w:rsidRPr="00C01474">
              <w:rPr>
                <w:color w:val="000000"/>
                <w:lang w:eastAsia="zh-CN"/>
              </w:rPr>
              <w:t xml:space="preserve">Низкий </w:t>
            </w:r>
          </w:p>
          <w:p w:rsidR="004A3582" w:rsidRDefault="004A3582" w:rsidP="00454428">
            <w:pPr>
              <w:pStyle w:val="a8"/>
              <w:spacing w:after="0"/>
              <w:ind w:left="0"/>
              <w:jc w:val="both"/>
              <w:rPr>
                <w:color w:val="000000"/>
                <w:lang w:eastAsia="zh-CN"/>
              </w:rPr>
            </w:pPr>
            <w:r>
              <w:rPr>
                <w:color w:val="000000"/>
                <w:lang w:eastAsia="zh-CN"/>
              </w:rPr>
              <w:t xml:space="preserve"> </w:t>
            </w:r>
            <w:r w:rsidRPr="00C01474">
              <w:rPr>
                <w:color w:val="000000"/>
                <w:lang w:eastAsia="zh-CN"/>
              </w:rPr>
              <w:t>Ниже среднего</w:t>
            </w:r>
          </w:p>
          <w:p w:rsidR="004A3582" w:rsidRDefault="004A3582" w:rsidP="00454428">
            <w:pPr>
              <w:pStyle w:val="a8"/>
              <w:spacing w:after="0"/>
              <w:ind w:left="0"/>
              <w:jc w:val="both"/>
              <w:rPr>
                <w:color w:val="000000"/>
                <w:lang w:eastAsia="zh-CN"/>
              </w:rPr>
            </w:pPr>
            <w:r w:rsidRPr="00C01474">
              <w:rPr>
                <w:color w:val="000000"/>
                <w:lang w:eastAsia="zh-CN"/>
              </w:rPr>
              <w:t xml:space="preserve"> Средний</w:t>
            </w:r>
          </w:p>
          <w:p w:rsidR="004A3582" w:rsidRDefault="004A3582" w:rsidP="00454428">
            <w:pPr>
              <w:pStyle w:val="a8"/>
              <w:spacing w:after="0"/>
              <w:ind w:left="0"/>
              <w:jc w:val="both"/>
              <w:rPr>
                <w:color w:val="000000"/>
                <w:lang w:eastAsia="zh-CN"/>
              </w:rPr>
            </w:pPr>
            <w:r w:rsidRPr="00C01474">
              <w:rPr>
                <w:color w:val="000000"/>
                <w:lang w:eastAsia="zh-CN"/>
              </w:rPr>
              <w:t xml:space="preserve"> Выше среднего</w:t>
            </w:r>
          </w:p>
          <w:p w:rsidR="004A3582" w:rsidRDefault="004A3582" w:rsidP="00454428">
            <w:pPr>
              <w:pStyle w:val="a8"/>
              <w:spacing w:after="0"/>
              <w:ind w:left="0"/>
              <w:jc w:val="both"/>
              <w:rPr>
                <w:color w:val="000000"/>
                <w:lang w:eastAsia="zh-CN"/>
              </w:rPr>
            </w:pPr>
            <w:r w:rsidRPr="00C01474">
              <w:rPr>
                <w:color w:val="000000"/>
                <w:lang w:eastAsia="zh-CN"/>
              </w:rPr>
              <w:lastRenderedPageBreak/>
              <w:t xml:space="preserve"> Высокий</w:t>
            </w:r>
          </w:p>
        </w:tc>
        <w:tc>
          <w:tcPr>
            <w:tcW w:w="5777" w:type="dxa"/>
          </w:tcPr>
          <w:p w:rsidR="004A3582" w:rsidRDefault="004A3582" w:rsidP="00454428">
            <w:pPr>
              <w:pStyle w:val="a8"/>
              <w:spacing w:after="0"/>
              <w:ind w:left="750" w:firstLine="666"/>
              <w:jc w:val="both"/>
              <w:rPr>
                <w:color w:val="000000"/>
                <w:lang w:eastAsia="zh-CN"/>
              </w:rPr>
            </w:pPr>
            <w:r w:rsidRPr="00C01474">
              <w:rPr>
                <w:color w:val="000000"/>
                <w:lang w:eastAsia="zh-CN"/>
              </w:rPr>
              <w:lastRenderedPageBreak/>
              <w:t xml:space="preserve">0,375 и менее </w:t>
            </w:r>
          </w:p>
          <w:p w:rsidR="004A3582" w:rsidRDefault="004A3582" w:rsidP="00454428">
            <w:pPr>
              <w:pStyle w:val="a8"/>
              <w:spacing w:after="0"/>
              <w:ind w:left="750" w:firstLine="666"/>
              <w:jc w:val="both"/>
              <w:rPr>
                <w:color w:val="000000"/>
                <w:lang w:eastAsia="zh-CN"/>
              </w:rPr>
            </w:pPr>
            <w:r w:rsidRPr="00C01474">
              <w:rPr>
                <w:color w:val="000000"/>
                <w:lang w:eastAsia="zh-CN"/>
              </w:rPr>
              <w:t xml:space="preserve">0,376–0,525 </w:t>
            </w:r>
          </w:p>
          <w:p w:rsidR="004A3582" w:rsidRDefault="004A3582" w:rsidP="00454428">
            <w:pPr>
              <w:pStyle w:val="a8"/>
              <w:spacing w:after="0"/>
              <w:ind w:left="750" w:firstLine="666"/>
              <w:jc w:val="both"/>
              <w:rPr>
                <w:color w:val="000000"/>
                <w:lang w:eastAsia="zh-CN"/>
              </w:rPr>
            </w:pPr>
            <w:r w:rsidRPr="00C01474">
              <w:rPr>
                <w:color w:val="000000"/>
                <w:lang w:eastAsia="zh-CN"/>
              </w:rPr>
              <w:t xml:space="preserve">0,526–0675 </w:t>
            </w:r>
          </w:p>
          <w:p w:rsidR="004A3582" w:rsidRDefault="004A3582" w:rsidP="00454428">
            <w:pPr>
              <w:pStyle w:val="a8"/>
              <w:spacing w:after="0"/>
              <w:ind w:left="750" w:firstLine="666"/>
              <w:jc w:val="both"/>
              <w:rPr>
                <w:color w:val="000000"/>
                <w:lang w:eastAsia="zh-CN"/>
              </w:rPr>
            </w:pPr>
            <w:r w:rsidRPr="00C01474">
              <w:rPr>
                <w:color w:val="000000"/>
                <w:lang w:eastAsia="zh-CN"/>
              </w:rPr>
              <w:t>0,676–0,825</w:t>
            </w:r>
          </w:p>
          <w:p w:rsidR="004A3582" w:rsidRDefault="004A3582" w:rsidP="00454428">
            <w:pPr>
              <w:pStyle w:val="a8"/>
              <w:spacing w:after="0"/>
              <w:ind w:left="750" w:firstLine="666"/>
              <w:jc w:val="both"/>
              <w:rPr>
                <w:color w:val="000000"/>
                <w:lang w:eastAsia="zh-CN"/>
              </w:rPr>
            </w:pPr>
            <w:r w:rsidRPr="00C01474">
              <w:rPr>
                <w:color w:val="000000"/>
                <w:lang w:eastAsia="zh-CN"/>
              </w:rPr>
              <w:lastRenderedPageBreak/>
              <w:t xml:space="preserve"> 0,826 и более</w:t>
            </w:r>
          </w:p>
        </w:tc>
      </w:tr>
    </w:tbl>
    <w:p w:rsidR="004A3582" w:rsidRDefault="004A3582" w:rsidP="004A3582">
      <w:pPr>
        <w:pStyle w:val="a8"/>
        <w:spacing w:after="0"/>
        <w:ind w:left="750" w:firstLine="666"/>
        <w:jc w:val="both"/>
        <w:rPr>
          <w:color w:val="000000"/>
          <w:lang w:eastAsia="zh-CN"/>
        </w:rPr>
      </w:pPr>
    </w:p>
    <w:p w:rsidR="004A3582" w:rsidRDefault="004A3582" w:rsidP="004A3582">
      <w:pPr>
        <w:pStyle w:val="a8"/>
        <w:spacing w:after="0"/>
        <w:ind w:left="750" w:firstLine="666"/>
        <w:jc w:val="both"/>
        <w:rPr>
          <w:color w:val="000000"/>
          <w:lang w:eastAsia="zh-CN"/>
        </w:rPr>
      </w:pPr>
    </w:p>
    <w:p w:rsidR="004A3582" w:rsidRDefault="004A3582" w:rsidP="004A3582">
      <w:pPr>
        <w:pStyle w:val="a8"/>
        <w:spacing w:after="0"/>
        <w:ind w:left="750"/>
        <w:jc w:val="both"/>
        <w:rPr>
          <w:color w:val="000000"/>
          <w:lang w:eastAsia="zh-CN"/>
        </w:rPr>
      </w:pPr>
      <w:r w:rsidRPr="00C01474">
        <w:rPr>
          <w:color w:val="000000"/>
          <w:lang w:eastAsia="zh-CN"/>
        </w:rPr>
        <w:t>Вывод: _______________________________________________</w:t>
      </w:r>
    </w:p>
    <w:p w:rsidR="004A3582" w:rsidRDefault="004A3582" w:rsidP="004A3582">
      <w:pPr>
        <w:pStyle w:val="a8"/>
        <w:spacing w:after="0"/>
        <w:ind w:left="720"/>
        <w:jc w:val="both"/>
        <w:rPr>
          <w:color w:val="000000"/>
          <w:lang w:eastAsia="zh-CN"/>
        </w:rPr>
      </w:pPr>
    </w:p>
    <w:p w:rsidR="004A3582" w:rsidRDefault="004A3582" w:rsidP="004A3582">
      <w:pPr>
        <w:pStyle w:val="a8"/>
        <w:spacing w:after="0"/>
        <w:ind w:left="720"/>
        <w:jc w:val="both"/>
        <w:rPr>
          <w:color w:val="000000"/>
          <w:lang w:eastAsia="zh-CN"/>
        </w:rPr>
      </w:pPr>
      <w:r w:rsidRPr="00BD5A52">
        <w:rPr>
          <w:i/>
          <w:color w:val="000000"/>
          <w:lang w:eastAsia="zh-CN"/>
        </w:rPr>
        <w:t>2 задание</w:t>
      </w:r>
      <w:proofErr w:type="gramStart"/>
      <w:r w:rsidRPr="00BD5A52">
        <w:rPr>
          <w:i/>
          <w:color w:val="000000"/>
          <w:lang w:eastAsia="zh-CN"/>
        </w:rPr>
        <w:t xml:space="preserve"> :</w:t>
      </w:r>
      <w:proofErr w:type="gramEnd"/>
      <w:r w:rsidRPr="00BD5A52">
        <w:rPr>
          <w:i/>
          <w:color w:val="000000"/>
          <w:lang w:eastAsia="zh-CN"/>
        </w:rPr>
        <w:t xml:space="preserve"> </w:t>
      </w:r>
      <w:r>
        <w:rPr>
          <w:color w:val="000000"/>
          <w:lang w:eastAsia="zh-CN"/>
        </w:rPr>
        <w:t>Ознакомиться с нормативно-правовой базой охраны здоровья населения России и выписать законы и статьи по сохранению и укреплению здоровья.</w:t>
      </w:r>
    </w:p>
    <w:p w:rsidR="004A3582" w:rsidRDefault="004A3582" w:rsidP="004A3582">
      <w:pPr>
        <w:pStyle w:val="a8"/>
        <w:spacing w:after="0"/>
        <w:ind w:left="720"/>
        <w:jc w:val="both"/>
        <w:rPr>
          <w:i/>
          <w:color w:val="000000"/>
          <w:lang w:eastAsia="zh-CN"/>
        </w:rPr>
      </w:pPr>
    </w:p>
    <w:p w:rsidR="004A3582" w:rsidRDefault="004A3582" w:rsidP="004A3582">
      <w:pPr>
        <w:pStyle w:val="a8"/>
        <w:spacing w:after="0"/>
        <w:ind w:left="720"/>
        <w:jc w:val="both"/>
        <w:rPr>
          <w:color w:val="000000"/>
          <w:lang w:eastAsia="zh-CN"/>
        </w:rPr>
      </w:pPr>
      <w:r w:rsidRPr="00BD5A52">
        <w:rPr>
          <w:i/>
          <w:color w:val="000000"/>
          <w:lang w:eastAsia="zh-CN"/>
        </w:rPr>
        <w:t xml:space="preserve">3 задание: </w:t>
      </w:r>
      <w:r>
        <w:rPr>
          <w:color w:val="000000"/>
          <w:lang w:eastAsia="zh-CN"/>
        </w:rPr>
        <w:t>Составьте схему оказания первой медицинской помощи при бронхиальной астме.</w:t>
      </w:r>
    </w:p>
    <w:p w:rsidR="004A3582" w:rsidRPr="00BD5A52" w:rsidRDefault="004A3582" w:rsidP="004A3582">
      <w:pPr>
        <w:pStyle w:val="a8"/>
        <w:spacing w:after="0"/>
        <w:ind w:left="720"/>
        <w:jc w:val="both"/>
        <w:rPr>
          <w:color w:val="000000"/>
          <w:lang w:eastAsia="zh-CN"/>
        </w:rPr>
      </w:pPr>
    </w:p>
    <w:p w:rsidR="004A3582" w:rsidRDefault="004A3582" w:rsidP="004A3582">
      <w:pPr>
        <w:pStyle w:val="a8"/>
        <w:spacing w:after="0"/>
        <w:ind w:left="390"/>
        <w:jc w:val="both"/>
        <w:rPr>
          <w:b/>
          <w:i/>
          <w:color w:val="000000"/>
          <w:lang w:eastAsia="zh-CN"/>
        </w:rPr>
      </w:pPr>
      <w:r>
        <w:rPr>
          <w:b/>
          <w:bCs/>
          <w:i/>
          <w:color w:val="000000"/>
          <w:lang w:eastAsia="zh-CN"/>
        </w:rPr>
        <w:t xml:space="preserve">Перечень типовых практических заданий </w:t>
      </w:r>
      <w:r>
        <w:rPr>
          <w:b/>
          <w:i/>
          <w:color w:val="000000"/>
          <w:lang w:eastAsia="zh-CN"/>
        </w:rPr>
        <w:t>(для оценки навыков и (или) опыта деятельности):</w:t>
      </w:r>
    </w:p>
    <w:p w:rsidR="004A3582" w:rsidRDefault="004A3582" w:rsidP="004A3582">
      <w:pPr>
        <w:pStyle w:val="a8"/>
        <w:spacing w:after="0"/>
        <w:ind w:left="390"/>
        <w:jc w:val="both"/>
        <w:rPr>
          <w:i/>
          <w:color w:val="000000"/>
          <w:lang w:eastAsia="zh-CN"/>
        </w:rPr>
      </w:pPr>
    </w:p>
    <w:p w:rsidR="004A3582" w:rsidRDefault="004A3582" w:rsidP="004A3582">
      <w:pPr>
        <w:pStyle w:val="a8"/>
        <w:spacing w:after="0"/>
        <w:ind w:left="390"/>
        <w:jc w:val="both"/>
        <w:rPr>
          <w:color w:val="000000"/>
          <w:lang w:eastAsia="zh-CN"/>
        </w:rPr>
      </w:pPr>
      <w:r>
        <w:rPr>
          <w:i/>
          <w:color w:val="000000"/>
          <w:lang w:eastAsia="zh-CN"/>
        </w:rPr>
        <w:t xml:space="preserve">1 </w:t>
      </w:r>
      <w:r w:rsidRPr="00BD5A52">
        <w:rPr>
          <w:i/>
          <w:color w:val="000000"/>
          <w:lang w:eastAsia="zh-CN"/>
        </w:rPr>
        <w:t>Задание</w:t>
      </w:r>
      <w:proofErr w:type="gramStart"/>
      <w:r>
        <w:rPr>
          <w:color w:val="000000"/>
          <w:lang w:eastAsia="zh-CN"/>
        </w:rPr>
        <w:t xml:space="preserve"> :</w:t>
      </w:r>
      <w:proofErr w:type="gramEnd"/>
      <w:r>
        <w:rPr>
          <w:color w:val="000000"/>
          <w:lang w:eastAsia="zh-CN"/>
        </w:rPr>
        <w:t xml:space="preserve"> </w:t>
      </w:r>
      <w:r w:rsidRPr="00441651">
        <w:rPr>
          <w:b/>
          <w:color w:val="000000"/>
          <w:lang w:eastAsia="zh-CN"/>
        </w:rPr>
        <w:t>Выполнить практическую работу.</w:t>
      </w:r>
      <w:r w:rsidRPr="00441651">
        <w:rPr>
          <w:color w:val="000000"/>
          <w:lang w:eastAsia="zh-CN"/>
        </w:rPr>
        <w:t xml:space="preserve"> </w:t>
      </w:r>
    </w:p>
    <w:p w:rsidR="004A3582" w:rsidRDefault="004A3582" w:rsidP="004A3582">
      <w:pPr>
        <w:pStyle w:val="a8"/>
        <w:spacing w:after="0"/>
        <w:ind w:left="390"/>
        <w:jc w:val="both"/>
        <w:rPr>
          <w:color w:val="000000"/>
          <w:lang w:eastAsia="zh-CN"/>
        </w:rPr>
      </w:pPr>
    </w:p>
    <w:p w:rsidR="004A3582" w:rsidRDefault="004A3582" w:rsidP="004A3582">
      <w:pPr>
        <w:pStyle w:val="a8"/>
        <w:spacing w:after="0"/>
        <w:ind w:left="750"/>
        <w:jc w:val="both"/>
        <w:rPr>
          <w:color w:val="000000"/>
          <w:lang w:eastAsia="zh-CN"/>
        </w:rPr>
      </w:pPr>
      <w:r w:rsidRPr="00441651">
        <w:rPr>
          <w:color w:val="000000"/>
          <w:lang w:eastAsia="zh-CN"/>
        </w:rPr>
        <w:t xml:space="preserve">Биологический возраст – собирательное понятие, отражающее индивидуальный уровень морфофункциональной зрелости отдельных тканей, органов, систем и организма в целом. </w:t>
      </w:r>
    </w:p>
    <w:p w:rsidR="004A3582" w:rsidRDefault="004A3582" w:rsidP="004A3582">
      <w:pPr>
        <w:pStyle w:val="a8"/>
        <w:spacing w:after="0"/>
        <w:ind w:left="750" w:firstLine="666"/>
        <w:jc w:val="both"/>
        <w:rPr>
          <w:color w:val="000000"/>
          <w:lang w:eastAsia="zh-CN"/>
        </w:rPr>
      </w:pPr>
      <w:r w:rsidRPr="00441651">
        <w:rPr>
          <w:color w:val="000000"/>
          <w:lang w:eastAsia="zh-CN"/>
        </w:rPr>
        <w:t>Провести микроисследование по определению биологического возраста по предложенным методикам.</w:t>
      </w:r>
    </w:p>
    <w:p w:rsidR="004A3582" w:rsidRDefault="004A3582" w:rsidP="004A3582">
      <w:pPr>
        <w:pStyle w:val="a8"/>
        <w:spacing w:after="0"/>
        <w:ind w:left="750" w:firstLine="666"/>
        <w:jc w:val="both"/>
        <w:rPr>
          <w:color w:val="000000"/>
          <w:lang w:eastAsia="zh-CN"/>
        </w:rPr>
      </w:pPr>
      <w:r w:rsidRPr="00441651">
        <w:rPr>
          <w:b/>
          <w:color w:val="000000"/>
          <w:lang w:eastAsia="zh-CN"/>
        </w:rPr>
        <w:t xml:space="preserve"> Для работы необходимы</w:t>
      </w:r>
      <w:r w:rsidRPr="00441651">
        <w:rPr>
          <w:color w:val="000000"/>
          <w:lang w:eastAsia="zh-CN"/>
        </w:rPr>
        <w:t xml:space="preserve">: тонометр, спирометр, весы, анкета «Субъективная оценка здоровья». Исследование проводят на человеке. </w:t>
      </w:r>
    </w:p>
    <w:p w:rsidR="004A3582" w:rsidRDefault="004A3582" w:rsidP="004A3582">
      <w:pPr>
        <w:pStyle w:val="a8"/>
        <w:spacing w:after="0"/>
        <w:ind w:left="750" w:firstLine="666"/>
        <w:jc w:val="both"/>
        <w:rPr>
          <w:color w:val="000000"/>
          <w:lang w:eastAsia="zh-CN"/>
        </w:rPr>
      </w:pPr>
      <w:r w:rsidRPr="00441651">
        <w:rPr>
          <w:b/>
          <w:color w:val="000000"/>
          <w:lang w:eastAsia="zh-CN"/>
        </w:rPr>
        <w:t>Ход работы.</w:t>
      </w:r>
      <w:r w:rsidRPr="00441651">
        <w:rPr>
          <w:color w:val="000000"/>
          <w:lang w:eastAsia="zh-CN"/>
        </w:rPr>
        <w:t xml:space="preserve"> Измерить массу тела (МТ, кг), АД методом Короткова: </w:t>
      </w:r>
      <w:proofErr w:type="gramStart"/>
      <w:r w:rsidRPr="00441651">
        <w:rPr>
          <w:color w:val="000000"/>
          <w:lang w:eastAsia="zh-CN"/>
        </w:rPr>
        <w:t>систолическое</w:t>
      </w:r>
      <w:proofErr w:type="gramEnd"/>
      <w:r w:rsidRPr="00441651">
        <w:rPr>
          <w:color w:val="000000"/>
          <w:lang w:eastAsia="zh-CN"/>
        </w:rPr>
        <w:t xml:space="preserve"> и диастолическое. Рассчитать пульсовое давление (</w:t>
      </w:r>
      <w:proofErr w:type="spellStart"/>
      <w:r w:rsidRPr="00441651">
        <w:rPr>
          <w:color w:val="000000"/>
          <w:lang w:eastAsia="zh-CN"/>
        </w:rPr>
        <w:t>АДп</w:t>
      </w:r>
      <w:proofErr w:type="spellEnd"/>
      <w:r w:rsidRPr="00441651">
        <w:rPr>
          <w:color w:val="000000"/>
          <w:lang w:eastAsia="zh-CN"/>
        </w:rPr>
        <w:t xml:space="preserve">) как разницу между </w:t>
      </w:r>
      <w:proofErr w:type="spellStart"/>
      <w:r w:rsidRPr="00441651">
        <w:rPr>
          <w:color w:val="000000"/>
          <w:lang w:eastAsia="zh-CN"/>
        </w:rPr>
        <w:t>АДсист</w:t>
      </w:r>
      <w:proofErr w:type="spellEnd"/>
      <w:r w:rsidRPr="00441651">
        <w:rPr>
          <w:color w:val="000000"/>
          <w:lang w:eastAsia="zh-CN"/>
        </w:rPr>
        <w:t xml:space="preserve">. и </w:t>
      </w:r>
      <w:proofErr w:type="spellStart"/>
      <w:r w:rsidRPr="00441651">
        <w:rPr>
          <w:color w:val="000000"/>
          <w:lang w:eastAsia="zh-CN"/>
        </w:rPr>
        <w:t>АДдиаст</w:t>
      </w:r>
      <w:proofErr w:type="spellEnd"/>
      <w:r w:rsidRPr="00441651">
        <w:rPr>
          <w:color w:val="000000"/>
          <w:lang w:eastAsia="zh-CN"/>
        </w:rPr>
        <w:t xml:space="preserve">. </w:t>
      </w:r>
    </w:p>
    <w:p w:rsidR="004A3582" w:rsidRDefault="004A3582" w:rsidP="004A3582">
      <w:pPr>
        <w:pStyle w:val="a8"/>
        <w:spacing w:after="0"/>
        <w:ind w:left="750" w:firstLine="666"/>
        <w:jc w:val="both"/>
        <w:rPr>
          <w:color w:val="000000"/>
          <w:lang w:eastAsia="zh-CN"/>
        </w:rPr>
      </w:pPr>
      <w:r w:rsidRPr="00441651">
        <w:rPr>
          <w:color w:val="000000"/>
          <w:lang w:eastAsia="zh-CN"/>
        </w:rPr>
        <w:t>Выполнить пробу Штанге – задержку дыхания после глубокого вдоха (</w:t>
      </w:r>
      <w:proofErr w:type="spellStart"/>
      <w:r w:rsidRPr="00441651">
        <w:rPr>
          <w:color w:val="000000"/>
          <w:lang w:eastAsia="zh-CN"/>
        </w:rPr>
        <w:t>ЗДвд</w:t>
      </w:r>
      <w:proofErr w:type="spellEnd"/>
      <w:r w:rsidRPr="00441651">
        <w:rPr>
          <w:color w:val="000000"/>
          <w:lang w:eastAsia="zh-CN"/>
        </w:rPr>
        <w:t>., с). Для этого следует сделать глубокий вдох и задержать дыхание. Повторить процедуру три раза с интервалом 5 мин. Учитывать наибольшую величину.</w:t>
      </w:r>
    </w:p>
    <w:p w:rsidR="004A3582" w:rsidRPr="00441651" w:rsidRDefault="004A3582" w:rsidP="004A3582">
      <w:pPr>
        <w:pStyle w:val="a8"/>
        <w:spacing w:after="0"/>
        <w:ind w:left="750" w:firstLine="666"/>
        <w:jc w:val="both"/>
        <w:rPr>
          <w:color w:val="000000"/>
          <w:lang w:eastAsia="zh-CN"/>
        </w:rPr>
      </w:pPr>
      <w:r w:rsidRPr="00441651">
        <w:rPr>
          <w:color w:val="000000"/>
          <w:lang w:eastAsia="zh-CN"/>
        </w:rPr>
        <w:t xml:space="preserve"> Выполнить пробу </w:t>
      </w:r>
      <w:proofErr w:type="spellStart"/>
      <w:r w:rsidRPr="00441651">
        <w:rPr>
          <w:color w:val="000000"/>
          <w:lang w:eastAsia="zh-CN"/>
        </w:rPr>
        <w:t>Генчи</w:t>
      </w:r>
      <w:proofErr w:type="spellEnd"/>
      <w:r w:rsidRPr="00441651">
        <w:rPr>
          <w:color w:val="000000"/>
          <w:lang w:eastAsia="zh-CN"/>
        </w:rPr>
        <w:t xml:space="preserve"> – задержка дыхания после глубокого выдоха (</w:t>
      </w:r>
      <w:proofErr w:type="spellStart"/>
      <w:r w:rsidRPr="00441651">
        <w:rPr>
          <w:color w:val="000000"/>
          <w:lang w:eastAsia="zh-CN"/>
        </w:rPr>
        <w:t>ЗДвыд</w:t>
      </w:r>
      <w:proofErr w:type="spellEnd"/>
      <w:r w:rsidRPr="00441651">
        <w:rPr>
          <w:color w:val="000000"/>
          <w:lang w:eastAsia="zh-CN"/>
        </w:rPr>
        <w:t>., с). Для этого следует сделать глубокий выдох и задержать дыхание. Повторить процедуру три раза с интервалом 5 мин. Учитывать наибольшую величину.</w:t>
      </w:r>
    </w:p>
    <w:p w:rsidR="004A3582" w:rsidRDefault="004A3582" w:rsidP="004A3582">
      <w:pPr>
        <w:pStyle w:val="a8"/>
        <w:spacing w:after="0"/>
        <w:ind w:left="390" w:firstLine="318"/>
        <w:jc w:val="both"/>
        <w:rPr>
          <w:color w:val="000000"/>
          <w:lang w:eastAsia="zh-CN"/>
        </w:rPr>
      </w:pPr>
      <w:r w:rsidRPr="00441651">
        <w:rPr>
          <w:color w:val="000000"/>
          <w:lang w:eastAsia="zh-CN"/>
        </w:rPr>
        <w:t>Определить жизненную ёмкость лёгких (ЖЕЛ). Её изменение с помощью спирометра произвести в положении сидя через 2 ч после приёма пищи.</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Исследовать статистическую балансировку (</w:t>
      </w:r>
      <w:proofErr w:type="gramStart"/>
      <w:r w:rsidRPr="00441651">
        <w:rPr>
          <w:color w:val="000000"/>
          <w:lang w:eastAsia="zh-CN"/>
        </w:rPr>
        <w:t>СБ</w:t>
      </w:r>
      <w:proofErr w:type="gramEnd"/>
      <w:r w:rsidRPr="00441651">
        <w:rPr>
          <w:color w:val="000000"/>
          <w:lang w:eastAsia="zh-CN"/>
        </w:rPr>
        <w:t xml:space="preserve">, с), которую определяют при стоянии на левой ноге без обуви. Глаза должны быть закрыты, руки опущены вдоль туловища. Статистическую балансировку следует проводить без предварительной подготовки. Учитывают лучший результат из трёх попыток, проводимых с интервалом 1–2 мин. </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Определить индекс самооценки здоровья (СОЗ, баллы) по анкете. </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Методика работы с анкетой. Анкета содержит 29 вопросов. Для первых 28 вопросов возможны ответы «Да» или «Нет»: неблагоприятными считают ответы «Да» на вопросы № 1–8, 10–12, 14–18, 20–28 и «Нет» на вопросы № 9, 13, 19. Для вопроса № 29 возможны ответы: «Хорошее», «Удовлетворительное», «Плохое», «Очень плохое». Неблагоприятным считают один из двух последних ответов. Подсчитать общее число неблагоприятных ответов. Полученную величину показателя СОЗ ввести в формулу для определения биологического возраста (БВ). </w:t>
      </w:r>
      <w:proofErr w:type="gramStart"/>
      <w:r w:rsidRPr="00441651">
        <w:rPr>
          <w:color w:val="000000"/>
          <w:lang w:eastAsia="zh-CN"/>
        </w:rPr>
        <w:t>При идеальном здоровье число неблагоприятных ответов – 0, при плохом – 29.</w:t>
      </w:r>
      <w:proofErr w:type="gramEnd"/>
    </w:p>
    <w:p w:rsidR="004A3582" w:rsidRDefault="004A3582" w:rsidP="004A3582">
      <w:pPr>
        <w:pStyle w:val="a8"/>
        <w:spacing w:after="0"/>
        <w:ind w:left="390" w:firstLine="318"/>
        <w:jc w:val="both"/>
        <w:rPr>
          <w:color w:val="000000"/>
          <w:lang w:eastAsia="zh-CN"/>
        </w:rPr>
      </w:pPr>
    </w:p>
    <w:p w:rsidR="00C33C9F" w:rsidRDefault="00C33C9F" w:rsidP="004A3582">
      <w:pPr>
        <w:pStyle w:val="a8"/>
        <w:spacing w:after="0"/>
        <w:ind w:left="390" w:firstLine="318"/>
        <w:jc w:val="both"/>
        <w:rPr>
          <w:b/>
          <w:color w:val="000000"/>
          <w:lang w:eastAsia="zh-CN"/>
        </w:rPr>
      </w:pPr>
    </w:p>
    <w:p w:rsidR="00C33C9F" w:rsidRDefault="00C33C9F" w:rsidP="004A3582">
      <w:pPr>
        <w:pStyle w:val="a8"/>
        <w:spacing w:after="0"/>
        <w:ind w:left="390" w:firstLine="318"/>
        <w:jc w:val="both"/>
        <w:rPr>
          <w:b/>
          <w:color w:val="000000"/>
          <w:lang w:eastAsia="zh-CN"/>
        </w:rPr>
      </w:pPr>
    </w:p>
    <w:p w:rsidR="00C33C9F" w:rsidRDefault="00C33C9F" w:rsidP="004A3582">
      <w:pPr>
        <w:pStyle w:val="a8"/>
        <w:spacing w:after="0"/>
        <w:ind w:left="390" w:firstLine="318"/>
        <w:jc w:val="both"/>
        <w:rPr>
          <w:b/>
          <w:color w:val="000000"/>
          <w:lang w:eastAsia="zh-CN"/>
        </w:rPr>
      </w:pPr>
    </w:p>
    <w:p w:rsidR="00C33C9F" w:rsidRDefault="00C33C9F" w:rsidP="004A3582">
      <w:pPr>
        <w:pStyle w:val="a8"/>
        <w:spacing w:after="0"/>
        <w:ind w:left="390" w:firstLine="318"/>
        <w:jc w:val="both"/>
        <w:rPr>
          <w:b/>
          <w:color w:val="000000"/>
          <w:lang w:eastAsia="zh-CN"/>
        </w:rPr>
      </w:pPr>
    </w:p>
    <w:p w:rsidR="00C33C9F" w:rsidRDefault="00C33C9F" w:rsidP="004A3582">
      <w:pPr>
        <w:pStyle w:val="a8"/>
        <w:spacing w:after="0"/>
        <w:ind w:left="390" w:firstLine="318"/>
        <w:jc w:val="both"/>
        <w:rPr>
          <w:b/>
          <w:color w:val="000000"/>
          <w:lang w:eastAsia="zh-CN"/>
        </w:rPr>
      </w:pPr>
    </w:p>
    <w:p w:rsidR="00C33C9F" w:rsidRDefault="00C33C9F" w:rsidP="004A3582">
      <w:pPr>
        <w:pStyle w:val="a8"/>
        <w:spacing w:after="0"/>
        <w:ind w:left="390" w:firstLine="318"/>
        <w:jc w:val="both"/>
        <w:rPr>
          <w:b/>
          <w:color w:val="000000"/>
          <w:lang w:eastAsia="zh-CN"/>
        </w:rPr>
      </w:pPr>
    </w:p>
    <w:p w:rsidR="004A3582" w:rsidRDefault="004A3582" w:rsidP="004A3582">
      <w:pPr>
        <w:pStyle w:val="a8"/>
        <w:spacing w:after="0"/>
        <w:ind w:left="390" w:firstLine="318"/>
        <w:jc w:val="both"/>
        <w:rPr>
          <w:b/>
          <w:color w:val="000000"/>
          <w:lang w:eastAsia="zh-CN"/>
        </w:rPr>
      </w:pPr>
      <w:r w:rsidRPr="00441651">
        <w:rPr>
          <w:b/>
          <w:color w:val="000000"/>
          <w:lang w:eastAsia="zh-CN"/>
        </w:rPr>
        <w:t xml:space="preserve"> Анкета «Субъективная оценка здоровья» </w:t>
      </w:r>
    </w:p>
    <w:p w:rsidR="004A3582" w:rsidRPr="00441651" w:rsidRDefault="004A3582" w:rsidP="004A3582">
      <w:pPr>
        <w:pStyle w:val="a8"/>
        <w:spacing w:after="0"/>
        <w:ind w:left="390" w:firstLine="318"/>
        <w:jc w:val="both"/>
        <w:rPr>
          <w:b/>
          <w:color w:val="000000"/>
          <w:lang w:eastAsia="zh-CN"/>
        </w:rPr>
      </w:pPr>
    </w:p>
    <w:p w:rsidR="004A3582" w:rsidRDefault="004A3582" w:rsidP="004A3582">
      <w:pPr>
        <w:pStyle w:val="a8"/>
        <w:spacing w:after="0"/>
        <w:ind w:left="390" w:firstLine="318"/>
        <w:jc w:val="both"/>
        <w:rPr>
          <w:color w:val="000000"/>
          <w:lang w:eastAsia="zh-CN"/>
        </w:rPr>
      </w:pPr>
      <w:r w:rsidRPr="00441651">
        <w:rPr>
          <w:color w:val="000000"/>
          <w:lang w:eastAsia="zh-CN"/>
        </w:rPr>
        <w:t xml:space="preserve">1. Беспокоят ли Вас головные боли? </w:t>
      </w:r>
    </w:p>
    <w:p w:rsidR="004A3582" w:rsidRDefault="004A3582" w:rsidP="004A3582">
      <w:pPr>
        <w:pStyle w:val="a8"/>
        <w:spacing w:after="0"/>
        <w:ind w:left="390" w:firstLine="318"/>
        <w:jc w:val="both"/>
        <w:rPr>
          <w:color w:val="000000"/>
          <w:lang w:eastAsia="zh-CN"/>
        </w:rPr>
      </w:pPr>
      <w:r w:rsidRPr="00441651">
        <w:rPr>
          <w:color w:val="000000"/>
          <w:lang w:eastAsia="zh-CN"/>
        </w:rPr>
        <w:t>2. Можно ли сказать, что Вы легко просыпаетесь от любого шума?</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3. Беспокоят ли Вас боли в области сердца? </w:t>
      </w:r>
    </w:p>
    <w:p w:rsidR="004A3582" w:rsidRDefault="004A3582" w:rsidP="004A3582">
      <w:pPr>
        <w:pStyle w:val="a8"/>
        <w:spacing w:after="0"/>
        <w:ind w:left="390" w:firstLine="318"/>
        <w:jc w:val="both"/>
        <w:rPr>
          <w:color w:val="000000"/>
          <w:lang w:eastAsia="zh-CN"/>
        </w:rPr>
      </w:pPr>
      <w:r w:rsidRPr="00441651">
        <w:rPr>
          <w:color w:val="000000"/>
          <w:lang w:eastAsia="zh-CN"/>
        </w:rPr>
        <w:t>4. Считаете ли Вы, что в последние годы у Вас ухудшилось зрение?</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5. </w:t>
      </w:r>
      <w:proofErr w:type="gramStart"/>
      <w:r w:rsidRPr="00441651">
        <w:rPr>
          <w:color w:val="000000"/>
          <w:lang w:eastAsia="zh-CN"/>
        </w:rPr>
        <w:t>Считаете ли Вы, что в последние время у Вас ухудшился слух?</w:t>
      </w:r>
      <w:proofErr w:type="gramEnd"/>
    </w:p>
    <w:p w:rsidR="004A3582" w:rsidRDefault="004A3582" w:rsidP="004A3582">
      <w:pPr>
        <w:pStyle w:val="a8"/>
        <w:spacing w:after="0"/>
        <w:ind w:left="390" w:firstLine="318"/>
        <w:jc w:val="both"/>
        <w:rPr>
          <w:color w:val="000000"/>
          <w:lang w:eastAsia="zh-CN"/>
        </w:rPr>
      </w:pPr>
      <w:r w:rsidRPr="00441651">
        <w:rPr>
          <w:color w:val="000000"/>
          <w:lang w:eastAsia="zh-CN"/>
        </w:rPr>
        <w:t xml:space="preserve"> 6. Стараетесь ли Вы пить только кипячёную воду? </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7. Уступают ли Вам место в автобусе, троллейбусе, трамвае младшие по возрасту? </w:t>
      </w:r>
    </w:p>
    <w:p w:rsidR="004A3582" w:rsidRDefault="004A3582" w:rsidP="004A3582">
      <w:pPr>
        <w:pStyle w:val="a8"/>
        <w:spacing w:after="0"/>
        <w:ind w:left="390" w:firstLine="318"/>
        <w:jc w:val="both"/>
        <w:rPr>
          <w:color w:val="000000"/>
          <w:lang w:eastAsia="zh-CN"/>
        </w:rPr>
      </w:pPr>
      <w:r w:rsidRPr="00441651">
        <w:rPr>
          <w:color w:val="000000"/>
          <w:lang w:eastAsia="zh-CN"/>
        </w:rPr>
        <w:t>8. Беспокоят ли Вас боли в суставах?</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9. Бываете ли Вы на пляже? </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10. Влияет ли на Ваше самочувствие перемена погоды? </w:t>
      </w:r>
    </w:p>
    <w:p w:rsidR="004A3582" w:rsidRDefault="004A3582" w:rsidP="004A3582">
      <w:pPr>
        <w:pStyle w:val="a8"/>
        <w:spacing w:after="0"/>
        <w:ind w:left="390" w:firstLine="318"/>
        <w:jc w:val="both"/>
        <w:rPr>
          <w:color w:val="000000"/>
          <w:lang w:eastAsia="zh-CN"/>
        </w:rPr>
      </w:pPr>
      <w:r w:rsidRPr="00441651">
        <w:rPr>
          <w:color w:val="000000"/>
          <w:lang w:eastAsia="zh-CN"/>
        </w:rPr>
        <w:t>11. Бывают ли у Вас такие периоды, когда из-за волнений Вы теряете сон?</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12. Беспокоят ли Вас запоры?</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13. Считаете ли Вы, что сейчас Вы так же работоспособны, как прежде? </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14. Беспокоят ли Вас боли в области печени? </w:t>
      </w:r>
    </w:p>
    <w:p w:rsidR="004A3582" w:rsidRDefault="004A3582" w:rsidP="004A3582">
      <w:pPr>
        <w:pStyle w:val="a8"/>
        <w:spacing w:after="0"/>
        <w:ind w:left="390" w:firstLine="318"/>
        <w:jc w:val="both"/>
        <w:rPr>
          <w:color w:val="000000"/>
          <w:lang w:eastAsia="zh-CN"/>
        </w:rPr>
      </w:pPr>
      <w:r w:rsidRPr="00441651">
        <w:rPr>
          <w:color w:val="000000"/>
          <w:lang w:eastAsia="zh-CN"/>
        </w:rPr>
        <w:t>15. Бывают ли у Вас головокружения?</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16. Считаете ли Вы, что сосредоточиться сейчас Вам стало труднее, чем в прошлые годы? </w:t>
      </w:r>
    </w:p>
    <w:p w:rsidR="004A3582" w:rsidRDefault="004A3582" w:rsidP="004A3582">
      <w:pPr>
        <w:pStyle w:val="a8"/>
        <w:spacing w:after="0"/>
        <w:ind w:left="390" w:firstLine="318"/>
        <w:jc w:val="both"/>
        <w:rPr>
          <w:color w:val="000000"/>
          <w:lang w:eastAsia="zh-CN"/>
        </w:rPr>
      </w:pPr>
      <w:r w:rsidRPr="00441651">
        <w:rPr>
          <w:color w:val="000000"/>
          <w:lang w:eastAsia="zh-CN"/>
        </w:rPr>
        <w:t>17. Беспокоят ли Вас ослабление памяти, забывчивость?</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18. Ощущаете ли Вы в различных частях тела жжение, покалывание, «ползание мурашек»?</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19. Бывают ли у Вас такие периоды, когда Вы чувствуете себя радостным, возбуждённым, счастливым? </w:t>
      </w:r>
    </w:p>
    <w:p w:rsidR="004A3582" w:rsidRDefault="004A3582" w:rsidP="004A3582">
      <w:pPr>
        <w:pStyle w:val="a8"/>
        <w:spacing w:after="0"/>
        <w:ind w:left="390" w:firstLine="318"/>
        <w:jc w:val="both"/>
        <w:rPr>
          <w:color w:val="000000"/>
          <w:lang w:eastAsia="zh-CN"/>
        </w:rPr>
      </w:pPr>
      <w:r w:rsidRPr="00441651">
        <w:rPr>
          <w:color w:val="000000"/>
          <w:lang w:eastAsia="zh-CN"/>
        </w:rPr>
        <w:t>20. Беспокоят ли Вас шум и звон в ушах?</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21. Держите ли Вы для себя в домашней аптечке один из следующих медикаментов: валидол, нитроглицерин, сердечные капли?</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22. Бывают ли Вас отёки на ногах?</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23. Приходится ли Вам отказываться от некоторых блюд?</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24. Бывает ли у Вас одышка при быстрой ходьбе? </w:t>
      </w:r>
    </w:p>
    <w:p w:rsidR="004A3582" w:rsidRDefault="004A3582" w:rsidP="004A3582">
      <w:pPr>
        <w:pStyle w:val="a8"/>
        <w:spacing w:after="0"/>
        <w:ind w:left="390" w:firstLine="318"/>
        <w:jc w:val="both"/>
        <w:rPr>
          <w:color w:val="000000"/>
          <w:lang w:eastAsia="zh-CN"/>
        </w:rPr>
      </w:pPr>
      <w:r w:rsidRPr="00441651">
        <w:rPr>
          <w:color w:val="000000"/>
          <w:lang w:eastAsia="zh-CN"/>
        </w:rPr>
        <w:t>25. Беспокоят ли Вас боли в области поясницы?</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26. Приходится ли Вам употреблять в лечебных </w:t>
      </w:r>
      <w:proofErr w:type="gramStart"/>
      <w:r w:rsidRPr="00441651">
        <w:rPr>
          <w:color w:val="000000"/>
          <w:lang w:eastAsia="zh-CN"/>
        </w:rPr>
        <w:t>целях</w:t>
      </w:r>
      <w:proofErr w:type="gramEnd"/>
      <w:r w:rsidRPr="00441651">
        <w:rPr>
          <w:color w:val="000000"/>
          <w:lang w:eastAsia="zh-CN"/>
        </w:rPr>
        <w:t xml:space="preserve"> какую либо минеральную воду? </w:t>
      </w:r>
    </w:p>
    <w:p w:rsidR="004A3582" w:rsidRDefault="004A3582" w:rsidP="004A3582">
      <w:pPr>
        <w:pStyle w:val="a8"/>
        <w:spacing w:after="0"/>
        <w:ind w:left="390" w:firstLine="318"/>
        <w:jc w:val="both"/>
        <w:rPr>
          <w:color w:val="000000"/>
          <w:lang w:eastAsia="zh-CN"/>
        </w:rPr>
      </w:pPr>
      <w:r w:rsidRPr="00441651">
        <w:rPr>
          <w:color w:val="000000"/>
          <w:lang w:eastAsia="zh-CN"/>
        </w:rPr>
        <w:t>27. Беспокоит ли Вас неприятный вкус во рту?</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28. Можно ли сказать, что Вам стало легче заплакать?</w:t>
      </w:r>
    </w:p>
    <w:p w:rsidR="004A3582" w:rsidRPr="00441651" w:rsidRDefault="004A3582" w:rsidP="004A3582">
      <w:pPr>
        <w:pStyle w:val="a8"/>
        <w:spacing w:after="0"/>
        <w:ind w:left="390" w:firstLine="318"/>
        <w:jc w:val="both"/>
        <w:rPr>
          <w:color w:val="000000"/>
          <w:lang w:eastAsia="zh-CN"/>
        </w:rPr>
      </w:pPr>
      <w:r w:rsidRPr="00441651">
        <w:rPr>
          <w:color w:val="000000"/>
          <w:lang w:eastAsia="zh-CN"/>
        </w:rPr>
        <w:t xml:space="preserve"> 29. Как Вы оцениваете состояние своего здоровья? Далее рассчитать </w:t>
      </w:r>
      <w:proofErr w:type="gramStart"/>
      <w:r w:rsidRPr="00441651">
        <w:rPr>
          <w:color w:val="000000"/>
          <w:lang w:eastAsia="zh-CN"/>
        </w:rPr>
        <w:t>фактический</w:t>
      </w:r>
      <w:proofErr w:type="gramEnd"/>
      <w:r w:rsidRPr="00441651">
        <w:rPr>
          <w:color w:val="000000"/>
          <w:lang w:eastAsia="zh-CN"/>
        </w:rPr>
        <w:t xml:space="preserve"> БВ (ФБВ) и должный БВ (ДБВ) по формулам.</w:t>
      </w:r>
    </w:p>
    <w:p w:rsidR="004A3582" w:rsidRPr="00441651" w:rsidRDefault="004A3582" w:rsidP="004A3582">
      <w:pPr>
        <w:pStyle w:val="a8"/>
        <w:spacing w:after="0"/>
        <w:ind w:left="390"/>
        <w:jc w:val="center"/>
        <w:rPr>
          <w:b/>
          <w:color w:val="000000"/>
          <w:lang w:eastAsia="zh-CN"/>
        </w:rPr>
      </w:pPr>
      <w:r w:rsidRPr="00441651">
        <w:rPr>
          <w:b/>
          <w:color w:val="000000"/>
          <w:lang w:eastAsia="zh-CN"/>
        </w:rPr>
        <w:t>I вариант</w:t>
      </w:r>
    </w:p>
    <w:p w:rsidR="004A3582" w:rsidRDefault="004A3582" w:rsidP="004A3582">
      <w:pPr>
        <w:pStyle w:val="a8"/>
        <w:spacing w:after="0"/>
        <w:ind w:left="390"/>
        <w:jc w:val="both"/>
        <w:rPr>
          <w:color w:val="000000"/>
          <w:lang w:eastAsia="zh-CN"/>
        </w:rPr>
      </w:pPr>
      <w:r w:rsidRPr="00441651">
        <w:rPr>
          <w:color w:val="000000"/>
          <w:lang w:eastAsia="zh-CN"/>
        </w:rPr>
        <w:t xml:space="preserve"> – Мужчины: ФБВ = 44,3 + 0,68 × СОЗ + 0,40 × </w:t>
      </w:r>
      <w:proofErr w:type="spellStart"/>
      <w:r w:rsidRPr="00441651">
        <w:rPr>
          <w:color w:val="000000"/>
          <w:lang w:eastAsia="zh-CN"/>
        </w:rPr>
        <w:t>АДсист</w:t>
      </w:r>
      <w:proofErr w:type="spellEnd"/>
      <w:r w:rsidRPr="00441651">
        <w:rPr>
          <w:color w:val="000000"/>
          <w:lang w:eastAsia="zh-CN"/>
        </w:rPr>
        <w:t xml:space="preserve">. – 0,22 × </w:t>
      </w:r>
      <w:proofErr w:type="spellStart"/>
      <w:r w:rsidRPr="00441651">
        <w:rPr>
          <w:color w:val="000000"/>
          <w:lang w:eastAsia="zh-CN"/>
        </w:rPr>
        <w:t>АДдиаст</w:t>
      </w:r>
      <w:proofErr w:type="spellEnd"/>
      <w:r w:rsidRPr="00441651">
        <w:rPr>
          <w:color w:val="000000"/>
          <w:lang w:eastAsia="zh-CN"/>
        </w:rPr>
        <w:t xml:space="preserve">. – 0,004 × ЖЕЛ – 0,11 × </w:t>
      </w:r>
      <w:proofErr w:type="spellStart"/>
      <w:r w:rsidRPr="00441651">
        <w:rPr>
          <w:color w:val="000000"/>
          <w:lang w:eastAsia="zh-CN"/>
        </w:rPr>
        <w:t>ЗДвд</w:t>
      </w:r>
      <w:proofErr w:type="spellEnd"/>
      <w:r w:rsidRPr="00441651">
        <w:rPr>
          <w:color w:val="000000"/>
          <w:lang w:eastAsia="zh-CN"/>
        </w:rPr>
        <w:t xml:space="preserve">. + 0,08 × </w:t>
      </w:r>
      <w:proofErr w:type="spellStart"/>
      <w:r w:rsidRPr="00441651">
        <w:rPr>
          <w:color w:val="000000"/>
          <w:lang w:eastAsia="zh-CN"/>
        </w:rPr>
        <w:t>ЗДвыд</w:t>
      </w:r>
      <w:proofErr w:type="spellEnd"/>
      <w:r w:rsidRPr="00441651">
        <w:rPr>
          <w:color w:val="000000"/>
          <w:lang w:eastAsia="zh-CN"/>
        </w:rPr>
        <w:t xml:space="preserve">. – 0,13 × </w:t>
      </w:r>
      <w:proofErr w:type="gramStart"/>
      <w:r w:rsidRPr="00441651">
        <w:rPr>
          <w:color w:val="000000"/>
          <w:lang w:eastAsia="zh-CN"/>
        </w:rPr>
        <w:t>СБ</w:t>
      </w:r>
      <w:proofErr w:type="gramEnd"/>
      <w:r w:rsidRPr="00441651">
        <w:rPr>
          <w:color w:val="000000"/>
          <w:lang w:eastAsia="zh-CN"/>
        </w:rPr>
        <w:t xml:space="preserve">; </w:t>
      </w:r>
    </w:p>
    <w:p w:rsidR="004A3582" w:rsidRDefault="004A3582" w:rsidP="004A3582">
      <w:pPr>
        <w:pStyle w:val="a8"/>
        <w:spacing w:after="0"/>
        <w:ind w:left="390"/>
        <w:jc w:val="both"/>
        <w:rPr>
          <w:color w:val="000000"/>
          <w:lang w:eastAsia="zh-CN"/>
        </w:rPr>
      </w:pPr>
      <w:r w:rsidRPr="00441651">
        <w:rPr>
          <w:color w:val="000000"/>
          <w:lang w:eastAsia="zh-CN"/>
        </w:rPr>
        <w:t xml:space="preserve">– женщины: ФБВ = 17,4 + 0,82 × СОЗ + 0,005 × </w:t>
      </w:r>
      <w:proofErr w:type="spellStart"/>
      <w:r w:rsidRPr="00441651">
        <w:rPr>
          <w:color w:val="000000"/>
          <w:lang w:eastAsia="zh-CN"/>
        </w:rPr>
        <w:t>АДсист</w:t>
      </w:r>
      <w:proofErr w:type="spellEnd"/>
      <w:r w:rsidRPr="00441651">
        <w:rPr>
          <w:color w:val="000000"/>
          <w:lang w:eastAsia="zh-CN"/>
        </w:rPr>
        <w:t xml:space="preserve">. + 0,16 × </w:t>
      </w:r>
      <w:proofErr w:type="spellStart"/>
      <w:r w:rsidRPr="00441651">
        <w:rPr>
          <w:color w:val="000000"/>
          <w:lang w:eastAsia="zh-CN"/>
        </w:rPr>
        <w:t>АДдиаст</w:t>
      </w:r>
      <w:proofErr w:type="spellEnd"/>
      <w:r w:rsidRPr="00441651">
        <w:rPr>
          <w:color w:val="000000"/>
          <w:lang w:eastAsia="zh-CN"/>
        </w:rPr>
        <w:t xml:space="preserve">. + 0,35 × </w:t>
      </w:r>
      <w:proofErr w:type="spellStart"/>
      <w:r w:rsidRPr="00441651">
        <w:rPr>
          <w:color w:val="000000"/>
          <w:lang w:eastAsia="zh-CN"/>
        </w:rPr>
        <w:t>АДп</w:t>
      </w:r>
      <w:proofErr w:type="spellEnd"/>
      <w:r w:rsidRPr="00441651">
        <w:rPr>
          <w:color w:val="000000"/>
          <w:lang w:eastAsia="zh-CN"/>
        </w:rPr>
        <w:t xml:space="preserve">. – 0,004 × ЖЕЛ + 0,04 × </w:t>
      </w:r>
      <w:proofErr w:type="spellStart"/>
      <w:r w:rsidRPr="00441651">
        <w:rPr>
          <w:color w:val="000000"/>
          <w:lang w:eastAsia="zh-CN"/>
        </w:rPr>
        <w:t>ЗДвд</w:t>
      </w:r>
      <w:proofErr w:type="spellEnd"/>
      <w:r w:rsidRPr="00441651">
        <w:rPr>
          <w:color w:val="000000"/>
          <w:lang w:eastAsia="zh-CN"/>
        </w:rPr>
        <w:t xml:space="preserve">. – 0,06 ×  </w:t>
      </w:r>
      <w:proofErr w:type="spellStart"/>
      <w:r w:rsidRPr="00441651">
        <w:rPr>
          <w:color w:val="000000"/>
          <w:lang w:eastAsia="zh-CN"/>
        </w:rPr>
        <w:t>ЗДвыд</w:t>
      </w:r>
      <w:proofErr w:type="spellEnd"/>
      <w:r w:rsidRPr="00441651">
        <w:rPr>
          <w:color w:val="000000"/>
          <w:lang w:eastAsia="zh-CN"/>
        </w:rPr>
        <w:t xml:space="preserve">. – 0,11 × СБ. </w:t>
      </w:r>
    </w:p>
    <w:p w:rsidR="004A3582" w:rsidRDefault="004A3582" w:rsidP="004A3582">
      <w:pPr>
        <w:pStyle w:val="a8"/>
        <w:spacing w:after="0"/>
        <w:ind w:left="390" w:firstLine="318"/>
        <w:jc w:val="both"/>
        <w:rPr>
          <w:color w:val="000000"/>
          <w:lang w:eastAsia="zh-CN"/>
        </w:rPr>
      </w:pPr>
      <w:r w:rsidRPr="00441651">
        <w:rPr>
          <w:color w:val="000000"/>
          <w:lang w:eastAsia="zh-CN"/>
        </w:rPr>
        <w:t>Формулы для расчёта должного БВ (ДБВ):</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 мужчины: ДБВ = 0,661 × КВ + 16,9;</w:t>
      </w:r>
    </w:p>
    <w:p w:rsidR="004A3582" w:rsidRPr="00441651" w:rsidRDefault="004A3582" w:rsidP="004A3582">
      <w:pPr>
        <w:pStyle w:val="a8"/>
        <w:spacing w:after="0"/>
        <w:ind w:left="390" w:firstLine="318"/>
        <w:jc w:val="both"/>
        <w:rPr>
          <w:color w:val="000000"/>
          <w:lang w:eastAsia="zh-CN"/>
        </w:rPr>
      </w:pPr>
      <w:r w:rsidRPr="00441651">
        <w:rPr>
          <w:color w:val="000000"/>
          <w:lang w:eastAsia="zh-CN"/>
        </w:rPr>
        <w:t xml:space="preserve"> – женщины: ДБВ = 0,629 × КВ + 15,3, где КВ – календарный возраст, г.</w:t>
      </w:r>
    </w:p>
    <w:p w:rsidR="004A3582" w:rsidRDefault="004A3582" w:rsidP="004A3582">
      <w:pPr>
        <w:pStyle w:val="a8"/>
        <w:spacing w:after="0"/>
        <w:ind w:left="390"/>
        <w:jc w:val="center"/>
        <w:rPr>
          <w:b/>
          <w:color w:val="000000"/>
          <w:lang w:eastAsia="zh-CN"/>
        </w:rPr>
      </w:pPr>
    </w:p>
    <w:p w:rsidR="004A3582" w:rsidRPr="00441651" w:rsidRDefault="004A3582" w:rsidP="004A3582">
      <w:pPr>
        <w:pStyle w:val="a8"/>
        <w:spacing w:after="0"/>
        <w:ind w:left="390"/>
        <w:jc w:val="center"/>
        <w:rPr>
          <w:b/>
          <w:color w:val="000000"/>
          <w:lang w:eastAsia="zh-CN"/>
        </w:rPr>
      </w:pPr>
      <w:r w:rsidRPr="00441651">
        <w:rPr>
          <w:b/>
          <w:color w:val="000000"/>
          <w:lang w:eastAsia="zh-CN"/>
        </w:rPr>
        <w:t>II вариант</w:t>
      </w:r>
    </w:p>
    <w:p w:rsidR="004A3582" w:rsidRDefault="004A3582" w:rsidP="004A3582">
      <w:pPr>
        <w:pStyle w:val="a8"/>
        <w:spacing w:after="0"/>
        <w:ind w:left="390"/>
        <w:jc w:val="both"/>
        <w:rPr>
          <w:color w:val="000000"/>
          <w:lang w:eastAsia="zh-CN"/>
        </w:rPr>
      </w:pPr>
      <w:r w:rsidRPr="00441651">
        <w:rPr>
          <w:color w:val="000000"/>
          <w:lang w:eastAsia="zh-CN"/>
        </w:rPr>
        <w:lastRenderedPageBreak/>
        <w:t xml:space="preserve">– Мужчины: ФБВ = 26,985 + 0, 215 × </w:t>
      </w:r>
      <w:proofErr w:type="spellStart"/>
      <w:r w:rsidRPr="00441651">
        <w:rPr>
          <w:color w:val="000000"/>
          <w:lang w:eastAsia="zh-CN"/>
        </w:rPr>
        <w:t>АДсист</w:t>
      </w:r>
      <w:proofErr w:type="spellEnd"/>
      <w:r w:rsidRPr="00441651">
        <w:rPr>
          <w:color w:val="000000"/>
          <w:lang w:eastAsia="zh-CN"/>
        </w:rPr>
        <w:t xml:space="preserve">. – 0,149 × </w:t>
      </w:r>
      <w:proofErr w:type="spellStart"/>
      <w:r w:rsidRPr="00441651">
        <w:rPr>
          <w:color w:val="000000"/>
          <w:lang w:eastAsia="zh-CN"/>
        </w:rPr>
        <w:t>ЗДвд</w:t>
      </w:r>
      <w:proofErr w:type="spellEnd"/>
      <w:r w:rsidRPr="00441651">
        <w:rPr>
          <w:color w:val="000000"/>
          <w:lang w:eastAsia="zh-CN"/>
        </w:rPr>
        <w:t xml:space="preserve">. + 0,723 × СОЗ – 0,151 × </w:t>
      </w:r>
      <w:proofErr w:type="gramStart"/>
      <w:r w:rsidRPr="00441651">
        <w:rPr>
          <w:color w:val="000000"/>
          <w:lang w:eastAsia="zh-CN"/>
        </w:rPr>
        <w:t>СБ</w:t>
      </w:r>
      <w:proofErr w:type="gramEnd"/>
      <w:r w:rsidRPr="00441651">
        <w:rPr>
          <w:color w:val="000000"/>
          <w:lang w:eastAsia="zh-CN"/>
        </w:rPr>
        <w:t>;</w:t>
      </w:r>
    </w:p>
    <w:p w:rsidR="004A3582" w:rsidRDefault="004A3582" w:rsidP="004A3582">
      <w:pPr>
        <w:pStyle w:val="a8"/>
        <w:spacing w:after="0"/>
        <w:ind w:left="390"/>
        <w:jc w:val="both"/>
        <w:rPr>
          <w:color w:val="000000"/>
          <w:lang w:eastAsia="zh-CN"/>
        </w:rPr>
      </w:pPr>
      <w:r w:rsidRPr="00441651">
        <w:rPr>
          <w:color w:val="000000"/>
          <w:lang w:eastAsia="zh-CN"/>
        </w:rPr>
        <w:t xml:space="preserve"> – женщины: ФБВ = –1,463 + 0,415 × </w:t>
      </w:r>
      <w:proofErr w:type="spellStart"/>
      <w:r w:rsidRPr="00441651">
        <w:rPr>
          <w:color w:val="000000"/>
          <w:lang w:eastAsia="zh-CN"/>
        </w:rPr>
        <w:t>АДп</w:t>
      </w:r>
      <w:proofErr w:type="spellEnd"/>
      <w:r w:rsidRPr="00441651">
        <w:rPr>
          <w:color w:val="000000"/>
          <w:lang w:eastAsia="zh-CN"/>
        </w:rPr>
        <w:t xml:space="preserve">. + 0,248 × М + 0,694 × СОЗ – 0,14 × СБ. Формулы для расчёта должного БВ (ДБВ): </w:t>
      </w:r>
    </w:p>
    <w:p w:rsidR="004A3582" w:rsidRDefault="004A3582" w:rsidP="004A3582">
      <w:pPr>
        <w:pStyle w:val="a8"/>
        <w:spacing w:after="0"/>
        <w:ind w:left="390"/>
        <w:jc w:val="both"/>
        <w:rPr>
          <w:color w:val="000000"/>
          <w:lang w:eastAsia="zh-CN"/>
        </w:rPr>
      </w:pPr>
      <w:r w:rsidRPr="00441651">
        <w:rPr>
          <w:color w:val="000000"/>
          <w:lang w:eastAsia="zh-CN"/>
        </w:rPr>
        <w:t>– мужчины: ДБВ = 0,629 × КВ + 18,56;</w:t>
      </w:r>
    </w:p>
    <w:p w:rsidR="004A3582" w:rsidRDefault="004A3582" w:rsidP="004A3582">
      <w:pPr>
        <w:pStyle w:val="a8"/>
        <w:spacing w:after="0"/>
        <w:ind w:left="390"/>
        <w:jc w:val="both"/>
        <w:rPr>
          <w:color w:val="000000"/>
          <w:lang w:eastAsia="zh-CN"/>
        </w:rPr>
      </w:pPr>
      <w:r w:rsidRPr="00441651">
        <w:rPr>
          <w:color w:val="000000"/>
          <w:lang w:eastAsia="zh-CN"/>
        </w:rPr>
        <w:t xml:space="preserve"> – женщины: ДБВ = 0,581 × КВ +17,24. </w:t>
      </w:r>
    </w:p>
    <w:p w:rsidR="004A3582" w:rsidRDefault="004A3582" w:rsidP="004A3582">
      <w:pPr>
        <w:pStyle w:val="a8"/>
        <w:spacing w:after="0"/>
        <w:ind w:left="390"/>
        <w:jc w:val="both"/>
        <w:rPr>
          <w:color w:val="000000"/>
          <w:lang w:eastAsia="zh-CN"/>
        </w:rPr>
      </w:pPr>
      <w:r w:rsidRPr="00441651">
        <w:rPr>
          <w:color w:val="000000"/>
          <w:lang w:eastAsia="zh-CN"/>
        </w:rPr>
        <w:t>ФБВ – ДБВ = 0: степень старения соответствует статистическим нормативам.</w:t>
      </w:r>
    </w:p>
    <w:p w:rsidR="004A3582" w:rsidRDefault="004A3582" w:rsidP="004A3582">
      <w:pPr>
        <w:pStyle w:val="a8"/>
        <w:spacing w:after="0"/>
        <w:ind w:left="390"/>
        <w:jc w:val="both"/>
        <w:rPr>
          <w:color w:val="000000"/>
          <w:lang w:eastAsia="zh-CN"/>
        </w:rPr>
      </w:pPr>
      <w:r w:rsidRPr="00441651">
        <w:rPr>
          <w:color w:val="000000"/>
          <w:lang w:eastAsia="zh-CN"/>
        </w:rPr>
        <w:t xml:space="preserve"> ФБВ – ДБВ &gt; 0: степень старения большая и следует обратить внимание на образ жизни и пройти дополнительные обследования. </w:t>
      </w:r>
    </w:p>
    <w:p w:rsidR="004A3582" w:rsidRDefault="004A3582" w:rsidP="004A3582">
      <w:pPr>
        <w:pStyle w:val="a8"/>
        <w:spacing w:after="0"/>
        <w:ind w:left="390"/>
        <w:jc w:val="both"/>
        <w:rPr>
          <w:color w:val="000000"/>
          <w:lang w:eastAsia="zh-CN"/>
        </w:rPr>
      </w:pPr>
      <w:r w:rsidRPr="00441651">
        <w:rPr>
          <w:color w:val="000000"/>
          <w:lang w:eastAsia="zh-CN"/>
        </w:rPr>
        <w:t xml:space="preserve">ФБВ – ДБВ &lt; 0: степень старения малая. </w:t>
      </w:r>
    </w:p>
    <w:p w:rsidR="004A3582" w:rsidRDefault="004A3582" w:rsidP="004A3582">
      <w:pPr>
        <w:pStyle w:val="a8"/>
        <w:spacing w:after="0"/>
        <w:ind w:left="390" w:firstLine="318"/>
        <w:jc w:val="both"/>
        <w:rPr>
          <w:color w:val="000000"/>
          <w:lang w:eastAsia="zh-CN"/>
        </w:rPr>
      </w:pPr>
      <w:r w:rsidRPr="00441651">
        <w:rPr>
          <w:color w:val="000000"/>
          <w:lang w:eastAsia="zh-CN"/>
        </w:rPr>
        <w:t>Вычислив индекс ФБВ: ДБВ, определяют, во сколько раз ФБВ обследуемого больше или меньше среднего ФБВ сверстников. Если степень старения меньше, чем средняя степень старения лиц с ФБВ, равным таковому обследуемого лица, то ФБВ: ДБВ &lt; 1.</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w:t>
      </w:r>
      <w:r w:rsidRPr="000F0B6A">
        <w:rPr>
          <w:b/>
          <w:color w:val="000000"/>
          <w:lang w:eastAsia="zh-CN"/>
        </w:rPr>
        <w:t>Рекомендации по оформлению протокола работы.</w:t>
      </w:r>
      <w:r w:rsidRPr="00441651">
        <w:rPr>
          <w:color w:val="000000"/>
          <w:lang w:eastAsia="zh-CN"/>
        </w:rPr>
        <w:t xml:space="preserve"> Полученные результаты занести в итоговую таблицу 6, определите </w:t>
      </w:r>
      <w:proofErr w:type="spellStart"/>
      <w:r w:rsidRPr="00441651">
        <w:rPr>
          <w:color w:val="000000"/>
          <w:lang w:eastAsia="zh-CN"/>
        </w:rPr>
        <w:t>среднегрупповые</w:t>
      </w:r>
      <w:proofErr w:type="spellEnd"/>
      <w:r w:rsidRPr="00441651">
        <w:rPr>
          <w:color w:val="000000"/>
          <w:lang w:eastAsia="zh-CN"/>
        </w:rPr>
        <w:t xml:space="preserve"> показатели и занесите их в таблицу 7. Сравнить биологический возраст по методу </w:t>
      </w:r>
      <w:proofErr w:type="gramStart"/>
      <w:r w:rsidRPr="00441651">
        <w:rPr>
          <w:color w:val="000000"/>
          <w:lang w:eastAsia="zh-CN"/>
        </w:rPr>
        <w:t>Войтенко</w:t>
      </w:r>
      <w:proofErr w:type="gramEnd"/>
      <w:r w:rsidRPr="00441651">
        <w:rPr>
          <w:color w:val="000000"/>
          <w:lang w:eastAsia="zh-CN"/>
        </w:rPr>
        <w:t xml:space="preserve"> с календарным возрастом обследуемого, сопоставить индивидуал</w:t>
      </w:r>
      <w:r>
        <w:rPr>
          <w:color w:val="000000"/>
          <w:lang w:eastAsia="zh-CN"/>
        </w:rPr>
        <w:t xml:space="preserve">ьные данные со </w:t>
      </w:r>
      <w:proofErr w:type="spellStart"/>
      <w:r>
        <w:rPr>
          <w:color w:val="000000"/>
          <w:lang w:eastAsia="zh-CN"/>
        </w:rPr>
        <w:t>среднегрупповыми</w:t>
      </w:r>
      <w:proofErr w:type="spellEnd"/>
      <w:r w:rsidRPr="00441651">
        <w:rPr>
          <w:color w:val="000000"/>
          <w:lang w:eastAsia="zh-CN"/>
        </w:rPr>
        <w:t xml:space="preserve">. </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Оценить соответствие биологического возраста </w:t>
      </w:r>
      <w:proofErr w:type="gramStart"/>
      <w:r w:rsidRPr="00441651">
        <w:rPr>
          <w:color w:val="000000"/>
          <w:lang w:eastAsia="zh-CN"/>
        </w:rPr>
        <w:t>должному</w:t>
      </w:r>
      <w:proofErr w:type="gramEnd"/>
      <w:r w:rsidRPr="00441651">
        <w:rPr>
          <w:color w:val="000000"/>
          <w:lang w:eastAsia="zh-CN"/>
        </w:rPr>
        <w:t>, степень старения как общий уровень здоровья обследуемого.</w:t>
      </w:r>
    </w:p>
    <w:p w:rsidR="004A3582" w:rsidRPr="000F0B6A" w:rsidRDefault="004A3582" w:rsidP="004A3582">
      <w:pPr>
        <w:pStyle w:val="a8"/>
        <w:spacing w:after="0"/>
        <w:ind w:left="390" w:firstLine="318"/>
        <w:jc w:val="right"/>
        <w:rPr>
          <w:i/>
          <w:color w:val="000000"/>
          <w:lang w:eastAsia="zh-CN"/>
        </w:rPr>
      </w:pPr>
      <w:r w:rsidRPr="000F0B6A">
        <w:rPr>
          <w:i/>
          <w:color w:val="000000"/>
          <w:lang w:eastAsia="zh-CN"/>
        </w:rPr>
        <w:t xml:space="preserve"> Таблица 6</w:t>
      </w:r>
    </w:p>
    <w:p w:rsidR="004A3582" w:rsidRPr="000F0B6A" w:rsidRDefault="004A3582" w:rsidP="004A3582">
      <w:pPr>
        <w:pStyle w:val="a8"/>
        <w:spacing w:after="0"/>
        <w:ind w:left="390" w:firstLine="318"/>
        <w:jc w:val="center"/>
        <w:rPr>
          <w:b/>
          <w:color w:val="000000"/>
          <w:lang w:eastAsia="zh-CN"/>
        </w:rPr>
      </w:pPr>
      <w:r w:rsidRPr="000F0B6A">
        <w:rPr>
          <w:b/>
          <w:color w:val="000000"/>
          <w:lang w:eastAsia="zh-CN"/>
        </w:rPr>
        <w:t>Индивидуальные показатели здоровья</w:t>
      </w:r>
    </w:p>
    <w:tbl>
      <w:tblPr>
        <w:tblStyle w:val="ae"/>
        <w:tblW w:w="0" w:type="auto"/>
        <w:tblInd w:w="390" w:type="dxa"/>
        <w:tblLook w:val="04A0" w:firstRow="1" w:lastRow="0" w:firstColumn="1" w:lastColumn="0" w:noHBand="0" w:noVBand="1"/>
      </w:tblPr>
      <w:tblGrid>
        <w:gridCol w:w="4634"/>
        <w:gridCol w:w="4547"/>
      </w:tblGrid>
      <w:tr w:rsidR="004A3582" w:rsidTr="00454428">
        <w:tc>
          <w:tcPr>
            <w:tcW w:w="4785" w:type="dxa"/>
          </w:tcPr>
          <w:p w:rsidR="004A3582" w:rsidRDefault="004A3582" w:rsidP="00454428">
            <w:pPr>
              <w:pStyle w:val="a8"/>
              <w:spacing w:after="0"/>
              <w:ind w:left="0"/>
              <w:jc w:val="both"/>
              <w:rPr>
                <w:color w:val="000000"/>
                <w:lang w:eastAsia="zh-CN"/>
              </w:rPr>
            </w:pPr>
            <w:r w:rsidRPr="00441651">
              <w:rPr>
                <w:color w:val="000000"/>
                <w:lang w:eastAsia="zh-CN"/>
              </w:rPr>
              <w:t>Показатель</w:t>
            </w:r>
          </w:p>
        </w:tc>
        <w:tc>
          <w:tcPr>
            <w:tcW w:w="4786" w:type="dxa"/>
          </w:tcPr>
          <w:p w:rsidR="004A3582" w:rsidRDefault="004A3582" w:rsidP="00454428">
            <w:pPr>
              <w:pStyle w:val="a8"/>
              <w:spacing w:after="0"/>
              <w:ind w:left="0"/>
              <w:jc w:val="both"/>
              <w:rPr>
                <w:color w:val="000000"/>
                <w:lang w:eastAsia="zh-CN"/>
              </w:rPr>
            </w:pPr>
            <w:r w:rsidRPr="00441651">
              <w:rPr>
                <w:color w:val="000000"/>
                <w:lang w:eastAsia="zh-CN"/>
              </w:rPr>
              <w:t>Результат измерения</w:t>
            </w:r>
          </w:p>
        </w:tc>
      </w:tr>
      <w:tr w:rsidR="004A3582" w:rsidTr="00454428">
        <w:tc>
          <w:tcPr>
            <w:tcW w:w="4785" w:type="dxa"/>
          </w:tcPr>
          <w:p w:rsidR="004A3582" w:rsidRDefault="004A3582" w:rsidP="00454428">
            <w:pPr>
              <w:pStyle w:val="a8"/>
              <w:spacing w:after="0"/>
              <w:ind w:left="390" w:firstLine="318"/>
              <w:jc w:val="both"/>
              <w:rPr>
                <w:color w:val="000000"/>
                <w:lang w:eastAsia="zh-CN"/>
              </w:rPr>
            </w:pPr>
            <w:r w:rsidRPr="00441651">
              <w:rPr>
                <w:color w:val="000000"/>
                <w:lang w:eastAsia="zh-CN"/>
              </w:rPr>
              <w:t xml:space="preserve">Масса тела, </w:t>
            </w:r>
            <w:proofErr w:type="gramStart"/>
            <w:r w:rsidRPr="00441651">
              <w:rPr>
                <w:color w:val="000000"/>
                <w:lang w:eastAsia="zh-CN"/>
              </w:rPr>
              <w:t>кг</w:t>
            </w:r>
            <w:proofErr w:type="gramEnd"/>
            <w:r w:rsidRPr="00441651">
              <w:rPr>
                <w:color w:val="000000"/>
                <w:lang w:eastAsia="zh-CN"/>
              </w:rPr>
              <w:t xml:space="preserve"> </w:t>
            </w:r>
          </w:p>
          <w:p w:rsidR="004A3582" w:rsidRDefault="004A3582" w:rsidP="00454428">
            <w:pPr>
              <w:pStyle w:val="a8"/>
              <w:spacing w:after="0"/>
              <w:ind w:left="390" w:firstLine="318"/>
              <w:jc w:val="both"/>
              <w:rPr>
                <w:color w:val="000000"/>
                <w:lang w:eastAsia="zh-CN"/>
              </w:rPr>
            </w:pPr>
            <w:r w:rsidRPr="00441651">
              <w:rPr>
                <w:color w:val="000000"/>
                <w:lang w:eastAsia="zh-CN"/>
              </w:rPr>
              <w:t xml:space="preserve">Пульсовое давление, мм рт. ст. Систолическое давление, мм рт. ст. Продолжительность задержки дыхания на вдохе, </w:t>
            </w:r>
            <w:proofErr w:type="gramStart"/>
            <w:r w:rsidRPr="00441651">
              <w:rPr>
                <w:color w:val="000000"/>
                <w:lang w:eastAsia="zh-CN"/>
              </w:rPr>
              <w:t>с</w:t>
            </w:r>
            <w:proofErr w:type="gramEnd"/>
            <w:r w:rsidRPr="00441651">
              <w:rPr>
                <w:color w:val="000000"/>
                <w:lang w:eastAsia="zh-CN"/>
              </w:rPr>
              <w:t xml:space="preserve"> </w:t>
            </w:r>
          </w:p>
          <w:p w:rsidR="004A3582" w:rsidRDefault="004A3582" w:rsidP="00454428">
            <w:pPr>
              <w:pStyle w:val="a8"/>
              <w:spacing w:after="0"/>
              <w:ind w:left="390" w:firstLine="318"/>
              <w:jc w:val="both"/>
              <w:rPr>
                <w:color w:val="000000"/>
                <w:lang w:eastAsia="zh-CN"/>
              </w:rPr>
            </w:pPr>
            <w:r w:rsidRPr="00441651">
              <w:rPr>
                <w:color w:val="000000"/>
                <w:lang w:eastAsia="zh-CN"/>
              </w:rPr>
              <w:t>Время статистической балансировки на одной ноге, мин</w:t>
            </w:r>
          </w:p>
          <w:p w:rsidR="004A3582" w:rsidRDefault="004A3582" w:rsidP="00454428">
            <w:pPr>
              <w:pStyle w:val="a8"/>
              <w:spacing w:after="0"/>
              <w:ind w:left="390" w:firstLine="318"/>
              <w:jc w:val="both"/>
              <w:rPr>
                <w:color w:val="000000"/>
                <w:lang w:eastAsia="zh-CN"/>
              </w:rPr>
            </w:pPr>
            <w:r w:rsidRPr="00441651">
              <w:rPr>
                <w:color w:val="000000"/>
                <w:lang w:eastAsia="zh-CN"/>
              </w:rPr>
              <w:t xml:space="preserve"> Индекс самооценки здоровья</w:t>
            </w:r>
          </w:p>
          <w:p w:rsidR="004A3582" w:rsidRDefault="004A3582" w:rsidP="00454428">
            <w:pPr>
              <w:pStyle w:val="a8"/>
              <w:spacing w:after="0"/>
              <w:ind w:left="390" w:firstLine="318"/>
              <w:jc w:val="both"/>
              <w:rPr>
                <w:color w:val="000000"/>
                <w:lang w:eastAsia="zh-CN"/>
              </w:rPr>
            </w:pPr>
            <w:r w:rsidRPr="00441651">
              <w:rPr>
                <w:color w:val="000000"/>
                <w:lang w:eastAsia="zh-CN"/>
              </w:rPr>
              <w:t xml:space="preserve"> Календарный возраст, годы</w:t>
            </w:r>
          </w:p>
          <w:p w:rsidR="004A3582" w:rsidRDefault="004A3582" w:rsidP="00454428">
            <w:pPr>
              <w:pStyle w:val="a8"/>
              <w:spacing w:after="0"/>
              <w:ind w:left="390" w:firstLine="318"/>
              <w:jc w:val="both"/>
              <w:rPr>
                <w:color w:val="000000"/>
                <w:lang w:eastAsia="zh-CN"/>
              </w:rPr>
            </w:pPr>
            <w:r w:rsidRPr="00441651">
              <w:rPr>
                <w:color w:val="000000"/>
                <w:lang w:eastAsia="zh-CN"/>
              </w:rPr>
              <w:t xml:space="preserve"> Биологический возраст, годы</w:t>
            </w:r>
          </w:p>
          <w:p w:rsidR="004A3582" w:rsidRDefault="004A3582" w:rsidP="00454428">
            <w:pPr>
              <w:pStyle w:val="a8"/>
              <w:spacing w:after="0"/>
              <w:ind w:left="390" w:firstLine="318"/>
              <w:jc w:val="both"/>
              <w:rPr>
                <w:color w:val="000000"/>
                <w:lang w:eastAsia="zh-CN"/>
              </w:rPr>
            </w:pPr>
            <w:r w:rsidRPr="00441651">
              <w:rPr>
                <w:color w:val="000000"/>
                <w:lang w:eastAsia="zh-CN"/>
              </w:rPr>
              <w:t xml:space="preserve"> Должный возраст, годы</w:t>
            </w:r>
          </w:p>
          <w:p w:rsidR="004A3582" w:rsidRPr="00441651" w:rsidRDefault="004A3582" w:rsidP="00454428">
            <w:pPr>
              <w:pStyle w:val="a8"/>
              <w:spacing w:after="0"/>
              <w:ind w:left="390" w:firstLine="318"/>
              <w:jc w:val="both"/>
              <w:rPr>
                <w:color w:val="000000"/>
                <w:lang w:eastAsia="zh-CN"/>
              </w:rPr>
            </w:pPr>
            <w:r w:rsidRPr="00441651">
              <w:rPr>
                <w:color w:val="000000"/>
                <w:lang w:eastAsia="zh-CN"/>
              </w:rPr>
              <w:t xml:space="preserve"> ФБВ: ДБВ</w:t>
            </w:r>
          </w:p>
          <w:p w:rsidR="004A3582" w:rsidRDefault="004A3582" w:rsidP="00454428">
            <w:pPr>
              <w:pStyle w:val="a8"/>
              <w:spacing w:after="0"/>
              <w:ind w:left="0"/>
              <w:jc w:val="both"/>
              <w:rPr>
                <w:color w:val="000000"/>
                <w:lang w:eastAsia="zh-CN"/>
              </w:rPr>
            </w:pPr>
          </w:p>
        </w:tc>
        <w:tc>
          <w:tcPr>
            <w:tcW w:w="4786" w:type="dxa"/>
          </w:tcPr>
          <w:p w:rsidR="004A3582" w:rsidRDefault="004A3582" w:rsidP="00454428">
            <w:pPr>
              <w:pStyle w:val="a8"/>
              <w:spacing w:after="0"/>
              <w:ind w:left="0"/>
              <w:jc w:val="both"/>
              <w:rPr>
                <w:color w:val="000000"/>
                <w:lang w:eastAsia="zh-CN"/>
              </w:rPr>
            </w:pPr>
          </w:p>
        </w:tc>
      </w:tr>
    </w:tbl>
    <w:p w:rsidR="004A3582" w:rsidRPr="000F0B6A" w:rsidRDefault="004A3582" w:rsidP="004A3582">
      <w:pPr>
        <w:pStyle w:val="a8"/>
        <w:spacing w:after="0"/>
        <w:ind w:left="390"/>
        <w:jc w:val="right"/>
        <w:rPr>
          <w:i/>
          <w:color w:val="000000"/>
          <w:lang w:eastAsia="zh-CN"/>
        </w:rPr>
      </w:pPr>
      <w:r w:rsidRPr="000F0B6A">
        <w:rPr>
          <w:i/>
          <w:color w:val="000000"/>
          <w:lang w:eastAsia="zh-CN"/>
        </w:rPr>
        <w:t>Таблица 7</w:t>
      </w:r>
    </w:p>
    <w:p w:rsidR="004A3582" w:rsidRDefault="004A3582" w:rsidP="004A3582">
      <w:pPr>
        <w:pStyle w:val="a8"/>
        <w:spacing w:after="0"/>
        <w:ind w:left="390"/>
        <w:jc w:val="center"/>
        <w:rPr>
          <w:b/>
          <w:color w:val="000000"/>
          <w:lang w:eastAsia="zh-CN"/>
        </w:rPr>
      </w:pPr>
      <w:proofErr w:type="spellStart"/>
      <w:r w:rsidRPr="000F0B6A">
        <w:rPr>
          <w:b/>
          <w:color w:val="000000"/>
          <w:lang w:eastAsia="zh-CN"/>
        </w:rPr>
        <w:t>Общегрупповые</w:t>
      </w:r>
      <w:proofErr w:type="spellEnd"/>
      <w:r w:rsidRPr="000F0B6A">
        <w:rPr>
          <w:b/>
          <w:color w:val="000000"/>
          <w:lang w:eastAsia="zh-CN"/>
        </w:rPr>
        <w:t xml:space="preserve"> показате</w:t>
      </w:r>
      <w:r>
        <w:rPr>
          <w:b/>
          <w:color w:val="000000"/>
          <w:lang w:eastAsia="zh-CN"/>
        </w:rPr>
        <w:t>ли здоровья</w:t>
      </w:r>
    </w:p>
    <w:p w:rsidR="004A3582" w:rsidRPr="000F0B6A" w:rsidRDefault="004A3582" w:rsidP="004A3582">
      <w:pPr>
        <w:pStyle w:val="a8"/>
        <w:spacing w:after="0"/>
        <w:ind w:left="390"/>
        <w:jc w:val="center"/>
        <w:rPr>
          <w:b/>
          <w:color w:val="000000"/>
          <w:lang w:eastAsia="zh-CN"/>
        </w:rPr>
      </w:pPr>
    </w:p>
    <w:tbl>
      <w:tblPr>
        <w:tblStyle w:val="ae"/>
        <w:tblW w:w="0" w:type="auto"/>
        <w:tblInd w:w="390" w:type="dxa"/>
        <w:tblLook w:val="04A0" w:firstRow="1" w:lastRow="0" w:firstColumn="1" w:lastColumn="0" w:noHBand="0" w:noVBand="1"/>
      </w:tblPr>
      <w:tblGrid>
        <w:gridCol w:w="939"/>
        <w:gridCol w:w="952"/>
        <w:gridCol w:w="948"/>
        <w:gridCol w:w="941"/>
        <w:gridCol w:w="900"/>
        <w:gridCol w:w="900"/>
        <w:gridCol w:w="900"/>
        <w:gridCol w:w="900"/>
        <w:gridCol w:w="900"/>
        <w:gridCol w:w="901"/>
      </w:tblGrid>
      <w:tr w:rsidR="004A3582" w:rsidTr="00454428">
        <w:trPr>
          <w:cantSplit/>
          <w:trHeight w:val="1134"/>
        </w:trPr>
        <w:tc>
          <w:tcPr>
            <w:tcW w:w="939"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 xml:space="preserve">Рост </w:t>
            </w:r>
          </w:p>
        </w:tc>
        <w:tc>
          <w:tcPr>
            <w:tcW w:w="952"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Масса тела</w:t>
            </w:r>
          </w:p>
          <w:p w:rsidR="004A3582" w:rsidRDefault="004A3582" w:rsidP="00454428">
            <w:pPr>
              <w:pStyle w:val="a8"/>
              <w:spacing w:after="0"/>
              <w:ind w:left="113" w:right="113"/>
              <w:jc w:val="center"/>
              <w:rPr>
                <w:b/>
                <w:color w:val="000000"/>
                <w:lang w:eastAsia="zh-CN"/>
              </w:rPr>
            </w:pPr>
          </w:p>
        </w:tc>
        <w:tc>
          <w:tcPr>
            <w:tcW w:w="948"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АД пульс</w:t>
            </w:r>
          </w:p>
        </w:tc>
        <w:tc>
          <w:tcPr>
            <w:tcW w:w="941"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 xml:space="preserve">АД </w:t>
            </w:r>
            <w:proofErr w:type="spellStart"/>
            <w:r>
              <w:rPr>
                <w:b/>
                <w:color w:val="000000"/>
                <w:lang w:eastAsia="zh-CN"/>
              </w:rPr>
              <w:t>сист</w:t>
            </w:r>
            <w:proofErr w:type="spellEnd"/>
            <w:r>
              <w:rPr>
                <w:b/>
                <w:color w:val="000000"/>
                <w:lang w:eastAsia="zh-CN"/>
              </w:rPr>
              <w:t>.</w:t>
            </w:r>
          </w:p>
        </w:tc>
        <w:tc>
          <w:tcPr>
            <w:tcW w:w="900"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Стат.</w:t>
            </w:r>
          </w:p>
          <w:p w:rsidR="004A3582" w:rsidRDefault="004A3582" w:rsidP="00454428">
            <w:pPr>
              <w:pStyle w:val="a8"/>
              <w:spacing w:after="0"/>
              <w:ind w:left="113" w:right="113"/>
              <w:jc w:val="center"/>
              <w:rPr>
                <w:b/>
                <w:color w:val="000000"/>
                <w:lang w:eastAsia="zh-CN"/>
              </w:rPr>
            </w:pPr>
            <w:r>
              <w:rPr>
                <w:b/>
                <w:color w:val="000000"/>
                <w:lang w:eastAsia="zh-CN"/>
              </w:rPr>
              <w:t>Балан.</w:t>
            </w:r>
          </w:p>
        </w:tc>
        <w:tc>
          <w:tcPr>
            <w:tcW w:w="900"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 xml:space="preserve">Оценка здоровья </w:t>
            </w:r>
          </w:p>
        </w:tc>
        <w:tc>
          <w:tcPr>
            <w:tcW w:w="900" w:type="dxa"/>
            <w:textDirection w:val="btLr"/>
          </w:tcPr>
          <w:p w:rsidR="004A3582" w:rsidRDefault="004A3582" w:rsidP="00454428">
            <w:pPr>
              <w:pStyle w:val="a8"/>
              <w:spacing w:after="0"/>
              <w:ind w:left="113" w:right="113"/>
              <w:jc w:val="center"/>
              <w:rPr>
                <w:b/>
                <w:color w:val="000000"/>
                <w:lang w:eastAsia="zh-CN"/>
              </w:rPr>
            </w:pPr>
            <w:proofErr w:type="spellStart"/>
            <w:r>
              <w:rPr>
                <w:b/>
                <w:color w:val="000000"/>
                <w:lang w:eastAsia="zh-CN"/>
              </w:rPr>
              <w:t>Долж</w:t>
            </w:r>
            <w:proofErr w:type="spellEnd"/>
            <w:r>
              <w:rPr>
                <w:b/>
                <w:color w:val="000000"/>
                <w:lang w:eastAsia="zh-CN"/>
              </w:rPr>
              <w:t>. возраст</w:t>
            </w:r>
          </w:p>
        </w:tc>
        <w:tc>
          <w:tcPr>
            <w:tcW w:w="900"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Кален</w:t>
            </w:r>
            <w:proofErr w:type="gramStart"/>
            <w:r>
              <w:rPr>
                <w:b/>
                <w:color w:val="000000"/>
                <w:lang w:eastAsia="zh-CN"/>
              </w:rPr>
              <w:t>.</w:t>
            </w:r>
            <w:proofErr w:type="gramEnd"/>
            <w:r>
              <w:rPr>
                <w:b/>
                <w:color w:val="000000"/>
                <w:lang w:eastAsia="zh-CN"/>
              </w:rPr>
              <w:t xml:space="preserve"> </w:t>
            </w:r>
            <w:proofErr w:type="gramStart"/>
            <w:r>
              <w:rPr>
                <w:b/>
                <w:color w:val="000000"/>
                <w:lang w:eastAsia="zh-CN"/>
              </w:rPr>
              <w:t>в</w:t>
            </w:r>
            <w:proofErr w:type="gramEnd"/>
            <w:r>
              <w:rPr>
                <w:b/>
                <w:color w:val="000000"/>
                <w:lang w:eastAsia="zh-CN"/>
              </w:rPr>
              <w:t>озраст</w:t>
            </w:r>
          </w:p>
        </w:tc>
        <w:tc>
          <w:tcPr>
            <w:tcW w:w="900"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Биол. возраст</w:t>
            </w:r>
          </w:p>
        </w:tc>
        <w:tc>
          <w:tcPr>
            <w:tcW w:w="901"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ФБВ</w:t>
            </w:r>
            <w:proofErr w:type="gramStart"/>
            <w:r>
              <w:rPr>
                <w:b/>
                <w:color w:val="000000"/>
                <w:lang w:eastAsia="zh-CN"/>
              </w:rPr>
              <w:t>:Д</w:t>
            </w:r>
            <w:proofErr w:type="gramEnd"/>
            <w:r>
              <w:rPr>
                <w:b/>
                <w:color w:val="000000"/>
                <w:lang w:eastAsia="zh-CN"/>
              </w:rPr>
              <w:t>БВ</w:t>
            </w:r>
          </w:p>
        </w:tc>
      </w:tr>
      <w:tr w:rsidR="004A3582" w:rsidTr="00454428">
        <w:tc>
          <w:tcPr>
            <w:tcW w:w="939" w:type="dxa"/>
          </w:tcPr>
          <w:p w:rsidR="004A3582" w:rsidRDefault="004A3582" w:rsidP="00454428">
            <w:pPr>
              <w:pStyle w:val="a8"/>
              <w:spacing w:after="0"/>
              <w:ind w:left="0"/>
              <w:jc w:val="center"/>
              <w:rPr>
                <w:b/>
                <w:color w:val="000000"/>
                <w:lang w:eastAsia="zh-CN"/>
              </w:rPr>
            </w:pPr>
          </w:p>
        </w:tc>
        <w:tc>
          <w:tcPr>
            <w:tcW w:w="952" w:type="dxa"/>
          </w:tcPr>
          <w:p w:rsidR="004A3582" w:rsidRDefault="004A3582" w:rsidP="00454428">
            <w:pPr>
              <w:pStyle w:val="a8"/>
              <w:spacing w:after="0"/>
              <w:ind w:left="0"/>
              <w:jc w:val="center"/>
              <w:rPr>
                <w:b/>
                <w:color w:val="000000"/>
                <w:lang w:eastAsia="zh-CN"/>
              </w:rPr>
            </w:pPr>
          </w:p>
          <w:p w:rsidR="004A3582" w:rsidRDefault="004A3582" w:rsidP="00454428">
            <w:pPr>
              <w:pStyle w:val="a8"/>
              <w:spacing w:after="0"/>
              <w:ind w:left="0"/>
              <w:jc w:val="center"/>
              <w:rPr>
                <w:b/>
                <w:color w:val="000000"/>
                <w:lang w:eastAsia="zh-CN"/>
              </w:rPr>
            </w:pPr>
          </w:p>
          <w:p w:rsidR="004A3582" w:rsidRDefault="004A3582" w:rsidP="00454428">
            <w:pPr>
              <w:pStyle w:val="a8"/>
              <w:spacing w:after="0"/>
              <w:ind w:left="0"/>
              <w:jc w:val="center"/>
              <w:rPr>
                <w:b/>
                <w:color w:val="000000"/>
                <w:lang w:eastAsia="zh-CN"/>
              </w:rPr>
            </w:pPr>
          </w:p>
        </w:tc>
        <w:tc>
          <w:tcPr>
            <w:tcW w:w="948" w:type="dxa"/>
          </w:tcPr>
          <w:p w:rsidR="004A3582" w:rsidRDefault="004A3582" w:rsidP="00454428">
            <w:pPr>
              <w:pStyle w:val="a8"/>
              <w:spacing w:after="0"/>
              <w:ind w:left="0"/>
              <w:jc w:val="center"/>
              <w:rPr>
                <w:b/>
                <w:color w:val="000000"/>
                <w:lang w:eastAsia="zh-CN"/>
              </w:rPr>
            </w:pPr>
          </w:p>
        </w:tc>
        <w:tc>
          <w:tcPr>
            <w:tcW w:w="941" w:type="dxa"/>
          </w:tcPr>
          <w:p w:rsidR="004A3582" w:rsidRDefault="004A3582" w:rsidP="00454428">
            <w:pPr>
              <w:pStyle w:val="a8"/>
              <w:spacing w:after="0"/>
              <w:ind w:left="0"/>
              <w:jc w:val="center"/>
              <w:rPr>
                <w:b/>
                <w:color w:val="000000"/>
                <w:lang w:eastAsia="zh-CN"/>
              </w:rPr>
            </w:pPr>
          </w:p>
        </w:tc>
        <w:tc>
          <w:tcPr>
            <w:tcW w:w="900" w:type="dxa"/>
          </w:tcPr>
          <w:p w:rsidR="004A3582" w:rsidRDefault="004A3582" w:rsidP="00454428">
            <w:pPr>
              <w:pStyle w:val="a8"/>
              <w:spacing w:after="0"/>
              <w:ind w:left="0"/>
              <w:jc w:val="center"/>
              <w:rPr>
                <w:b/>
                <w:color w:val="000000"/>
                <w:lang w:eastAsia="zh-CN"/>
              </w:rPr>
            </w:pPr>
          </w:p>
        </w:tc>
        <w:tc>
          <w:tcPr>
            <w:tcW w:w="900" w:type="dxa"/>
          </w:tcPr>
          <w:p w:rsidR="004A3582" w:rsidRDefault="004A3582" w:rsidP="00454428">
            <w:pPr>
              <w:pStyle w:val="a8"/>
              <w:spacing w:after="0"/>
              <w:ind w:left="0"/>
              <w:jc w:val="center"/>
              <w:rPr>
                <w:b/>
                <w:color w:val="000000"/>
                <w:lang w:eastAsia="zh-CN"/>
              </w:rPr>
            </w:pPr>
          </w:p>
        </w:tc>
        <w:tc>
          <w:tcPr>
            <w:tcW w:w="900" w:type="dxa"/>
          </w:tcPr>
          <w:p w:rsidR="004A3582" w:rsidRDefault="004A3582" w:rsidP="00454428">
            <w:pPr>
              <w:pStyle w:val="a8"/>
              <w:spacing w:after="0"/>
              <w:ind w:left="0"/>
              <w:jc w:val="center"/>
              <w:rPr>
                <w:b/>
                <w:color w:val="000000"/>
                <w:lang w:eastAsia="zh-CN"/>
              </w:rPr>
            </w:pPr>
          </w:p>
        </w:tc>
        <w:tc>
          <w:tcPr>
            <w:tcW w:w="900" w:type="dxa"/>
          </w:tcPr>
          <w:p w:rsidR="004A3582" w:rsidRDefault="004A3582" w:rsidP="00454428">
            <w:pPr>
              <w:pStyle w:val="a8"/>
              <w:spacing w:after="0"/>
              <w:ind w:left="0"/>
              <w:jc w:val="center"/>
              <w:rPr>
                <w:b/>
                <w:color w:val="000000"/>
                <w:lang w:eastAsia="zh-CN"/>
              </w:rPr>
            </w:pPr>
          </w:p>
        </w:tc>
        <w:tc>
          <w:tcPr>
            <w:tcW w:w="900" w:type="dxa"/>
          </w:tcPr>
          <w:p w:rsidR="004A3582" w:rsidRDefault="004A3582" w:rsidP="00454428">
            <w:pPr>
              <w:pStyle w:val="a8"/>
              <w:spacing w:after="0"/>
              <w:ind w:left="0"/>
              <w:jc w:val="center"/>
              <w:rPr>
                <w:b/>
                <w:color w:val="000000"/>
                <w:lang w:eastAsia="zh-CN"/>
              </w:rPr>
            </w:pPr>
          </w:p>
        </w:tc>
        <w:tc>
          <w:tcPr>
            <w:tcW w:w="901" w:type="dxa"/>
          </w:tcPr>
          <w:p w:rsidR="004A3582" w:rsidRDefault="004A3582" w:rsidP="00454428">
            <w:pPr>
              <w:pStyle w:val="a8"/>
              <w:spacing w:after="0"/>
              <w:ind w:left="0"/>
              <w:jc w:val="center"/>
              <w:rPr>
                <w:b/>
                <w:color w:val="000000"/>
                <w:lang w:eastAsia="zh-CN"/>
              </w:rPr>
            </w:pPr>
          </w:p>
        </w:tc>
      </w:tr>
    </w:tbl>
    <w:p w:rsidR="004A3582" w:rsidRPr="000F0B6A" w:rsidRDefault="004A3582" w:rsidP="004A3582">
      <w:pPr>
        <w:pStyle w:val="a8"/>
        <w:spacing w:after="0"/>
        <w:ind w:left="390"/>
        <w:jc w:val="center"/>
        <w:rPr>
          <w:b/>
          <w:color w:val="000000"/>
          <w:lang w:eastAsia="zh-CN"/>
        </w:rPr>
      </w:pPr>
    </w:p>
    <w:p w:rsidR="004A3582" w:rsidRPr="00441651" w:rsidRDefault="004A3582" w:rsidP="004A3582">
      <w:pPr>
        <w:pStyle w:val="a8"/>
        <w:spacing w:after="0"/>
        <w:ind w:left="390"/>
        <w:jc w:val="both"/>
        <w:rPr>
          <w:color w:val="000000"/>
          <w:lang w:eastAsia="zh-CN"/>
        </w:rPr>
      </w:pPr>
      <w:r>
        <w:rPr>
          <w:color w:val="000000"/>
          <w:lang w:eastAsia="zh-CN"/>
        </w:rPr>
        <w:t>Вывод: ____________________________________________________________________</w:t>
      </w:r>
    </w:p>
    <w:p w:rsidR="004A3582" w:rsidRDefault="004A3582" w:rsidP="004A3582">
      <w:pPr>
        <w:spacing w:before="100" w:beforeAutospacing="1"/>
        <w:ind w:firstLine="709"/>
        <w:jc w:val="both"/>
      </w:pPr>
      <w:r w:rsidRPr="00BD5A52">
        <w:rPr>
          <w:i/>
        </w:rPr>
        <w:t>2 задание</w:t>
      </w:r>
      <w:proofErr w:type="gramStart"/>
      <w:r w:rsidRPr="00BD5A52">
        <w:rPr>
          <w:i/>
        </w:rPr>
        <w:t xml:space="preserve"> :</w:t>
      </w:r>
      <w:proofErr w:type="gramEnd"/>
      <w:r>
        <w:rPr>
          <w:i/>
        </w:rPr>
        <w:t xml:space="preserve"> </w:t>
      </w:r>
      <w:r>
        <w:t xml:space="preserve">Выписать этапы проведения реанимационных мероприятий при чрезвычайных ситуациях. </w:t>
      </w:r>
    </w:p>
    <w:p w:rsidR="004A3582" w:rsidRDefault="004A3582" w:rsidP="004A3582">
      <w:pPr>
        <w:spacing w:before="100" w:beforeAutospacing="1"/>
        <w:ind w:firstLine="709"/>
        <w:jc w:val="both"/>
      </w:pPr>
      <w:r w:rsidRPr="00BD5A52">
        <w:rPr>
          <w:i/>
        </w:rPr>
        <w:t>3 задание</w:t>
      </w:r>
      <w:proofErr w:type="gramStart"/>
      <w:r w:rsidRPr="00BD5A52">
        <w:rPr>
          <w:i/>
        </w:rPr>
        <w:t xml:space="preserve"> :</w:t>
      </w:r>
      <w:proofErr w:type="gramEnd"/>
      <w:r>
        <w:rPr>
          <w:i/>
        </w:rPr>
        <w:t xml:space="preserve"> </w:t>
      </w:r>
      <w:r w:rsidRPr="00BD5A52">
        <w:t xml:space="preserve">Провести гигиеническую оценку школьного расписания. </w:t>
      </w:r>
    </w:p>
    <w:p w:rsidR="004A3582" w:rsidRDefault="004A3582" w:rsidP="004A3582">
      <w:pPr>
        <w:ind w:firstLine="709"/>
        <w:jc w:val="both"/>
      </w:pPr>
      <w:r w:rsidRPr="00BD5A52">
        <w:lastRenderedPageBreak/>
        <w:t>По расписанию учебных занятий установите, соответствует ли нагрузка школьников в отдельные дни недели гигиеническим нормам, равномерно ли распределена нагрузка в течение дня, учтена ли степень изменения работоспособности учащихся в течение дня, недели (см. прил. 1).</w:t>
      </w:r>
    </w:p>
    <w:p w:rsidR="004A3582" w:rsidRDefault="004A3582" w:rsidP="004A3582">
      <w:pPr>
        <w:ind w:firstLine="709"/>
        <w:jc w:val="both"/>
      </w:pPr>
      <w:r w:rsidRPr="00BD5A52">
        <w:t xml:space="preserve"> Для гигиенической оценки школьного расписания подсчитывается сумма баллов по дням недели в отдельных классах. Так, например, в 6-м классе сумма баллов по ранговой шкале в течение недели (с понедельника по субботу) следующая: 36, 38, 47, 35, 32. Эти полученные цифровые данные изображаются графически. Школьное расписание считается правильным, если имеется 1 подъём в среду или четверг или с двумя – в среду и пятницу (см. прил. 2). </w:t>
      </w:r>
    </w:p>
    <w:p w:rsidR="004A3582" w:rsidRDefault="004A3582" w:rsidP="004A3582">
      <w:pPr>
        <w:ind w:firstLine="709"/>
        <w:jc w:val="both"/>
      </w:pPr>
      <w:r w:rsidRPr="00BD5A52">
        <w:t xml:space="preserve">Школьное расписание оценивается как нерациональное при наибольшей сумме баллов в понедельник или субботу, а также при неравномерном распределении нагрузки в недельном цикле (см. прил. 3). </w:t>
      </w:r>
    </w:p>
    <w:p w:rsidR="004A3582" w:rsidRDefault="004A3582" w:rsidP="004A3582">
      <w:pPr>
        <w:ind w:firstLine="709"/>
        <w:jc w:val="both"/>
      </w:pPr>
      <w:r w:rsidRPr="00BD5A52">
        <w:t xml:space="preserve">Гигиенические требования к структуре урока едины для всех классов и сводятся они к следующему: в процессе занятий должны создаваться </w:t>
      </w:r>
      <w:proofErr w:type="spellStart"/>
      <w:r w:rsidRPr="00BD5A52">
        <w:t>микропаузы</w:t>
      </w:r>
      <w:proofErr w:type="spellEnd"/>
      <w:r w:rsidRPr="00BD5A52">
        <w:t>, учебная нагрузка, постепенно увеличиваясь, должна достигать максимума к середине урока, а затем снижаться к концу занятия. Данным требованиям отвечает стандартная схема, при которой урок условно делится на три части – вводную, основную и заключительную. Вводная часть отводится для организационных мероприятий, опроса; основная – для изложения нового материала, а заключительная – для тренировочного воспроизводства. Величина учебной нагрузки тесно связана с трудностью урока. Трудность и утомительность не всегда совпадают и представляют собой неоднозначные понятия.</w:t>
      </w:r>
    </w:p>
    <w:p w:rsidR="004A3582" w:rsidRPr="00BD5A52" w:rsidRDefault="004A3582" w:rsidP="004A3582">
      <w:pPr>
        <w:ind w:firstLine="709"/>
        <w:jc w:val="both"/>
      </w:pPr>
      <w:r w:rsidRPr="00BD5A52">
        <w:t xml:space="preserve"> Так, математика и физика, </w:t>
      </w:r>
      <w:proofErr w:type="gramStart"/>
      <w:r w:rsidRPr="00BD5A52">
        <w:t>которые</w:t>
      </w:r>
      <w:proofErr w:type="gramEnd"/>
      <w:r w:rsidRPr="00BD5A52">
        <w:t xml:space="preserve"> оцениваются педагогами и учащимися как трудные, не всегда оказывают утомительное действие. Следовательно, нужно говорить не о трудном предмете, а о трудности конкретного урока (см. прил. 4).</w:t>
      </w:r>
    </w:p>
    <w:p w:rsidR="004A3582" w:rsidRDefault="004A3582" w:rsidP="004A3582">
      <w:pPr>
        <w:spacing w:before="100" w:beforeAutospacing="1"/>
        <w:ind w:firstLine="709"/>
        <w:jc w:val="right"/>
      </w:pPr>
    </w:p>
    <w:p w:rsidR="004A3582" w:rsidRDefault="004A3582" w:rsidP="004A3582">
      <w:pPr>
        <w:spacing w:before="100" w:beforeAutospacing="1"/>
        <w:ind w:firstLine="709"/>
        <w:jc w:val="right"/>
      </w:pPr>
    </w:p>
    <w:p w:rsidR="004A3582" w:rsidRDefault="004A3582" w:rsidP="004A3582">
      <w:pPr>
        <w:spacing w:before="100" w:beforeAutospacing="1"/>
        <w:ind w:firstLine="709"/>
        <w:jc w:val="right"/>
      </w:pPr>
    </w:p>
    <w:p w:rsidR="004A3582" w:rsidRDefault="004A3582" w:rsidP="004A3582">
      <w:pPr>
        <w:spacing w:before="100" w:beforeAutospacing="1"/>
        <w:ind w:firstLine="709"/>
        <w:jc w:val="right"/>
      </w:pPr>
    </w:p>
    <w:p w:rsidR="004A3582" w:rsidRDefault="004A3582"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4A3582" w:rsidRPr="000E06B2" w:rsidRDefault="004A3582" w:rsidP="004A3582">
      <w:pPr>
        <w:spacing w:before="100" w:beforeAutospacing="1"/>
        <w:ind w:firstLine="709"/>
        <w:jc w:val="right"/>
      </w:pPr>
      <w:r w:rsidRPr="000E06B2">
        <w:t>Приложение 1</w:t>
      </w:r>
    </w:p>
    <w:p w:rsidR="004A3582" w:rsidRDefault="004A3582" w:rsidP="004A3582">
      <w:pPr>
        <w:spacing w:before="100" w:beforeAutospacing="1"/>
        <w:ind w:firstLine="709"/>
        <w:jc w:val="both"/>
        <w:rPr>
          <w:b/>
        </w:rPr>
      </w:pPr>
      <w:r w:rsidRPr="00D90653">
        <w:rPr>
          <w:b/>
        </w:rPr>
        <w:t xml:space="preserve">Гигиенические требования к максимальным величинам  образовательной нагрузки </w:t>
      </w:r>
    </w:p>
    <w:tbl>
      <w:tblPr>
        <w:tblStyle w:val="ae"/>
        <w:tblW w:w="0" w:type="auto"/>
        <w:tblLook w:val="04A0" w:firstRow="1" w:lastRow="0" w:firstColumn="1" w:lastColumn="0" w:noHBand="0" w:noVBand="1"/>
      </w:tblPr>
      <w:tblGrid>
        <w:gridCol w:w="3190"/>
        <w:gridCol w:w="3190"/>
        <w:gridCol w:w="3191"/>
      </w:tblGrid>
      <w:tr w:rsidR="004A3582" w:rsidTr="00454428">
        <w:tc>
          <w:tcPr>
            <w:tcW w:w="3190" w:type="dxa"/>
            <w:vMerge w:val="restart"/>
          </w:tcPr>
          <w:p w:rsidR="004A3582" w:rsidRDefault="004A3582" w:rsidP="00454428">
            <w:pPr>
              <w:spacing w:before="100" w:beforeAutospacing="1"/>
              <w:jc w:val="center"/>
              <w:rPr>
                <w:b/>
                <w:sz w:val="24"/>
                <w:szCs w:val="24"/>
              </w:rPr>
            </w:pPr>
            <w:r w:rsidRPr="00D90653">
              <w:rPr>
                <w:b/>
                <w:sz w:val="24"/>
                <w:szCs w:val="24"/>
              </w:rPr>
              <w:t>Классы</w:t>
            </w:r>
          </w:p>
        </w:tc>
        <w:tc>
          <w:tcPr>
            <w:tcW w:w="6381" w:type="dxa"/>
            <w:gridSpan w:val="2"/>
          </w:tcPr>
          <w:p w:rsidR="004A3582" w:rsidRDefault="004A3582" w:rsidP="00454428">
            <w:pPr>
              <w:spacing w:before="100" w:beforeAutospacing="1"/>
              <w:jc w:val="center"/>
              <w:rPr>
                <w:b/>
                <w:sz w:val="24"/>
                <w:szCs w:val="24"/>
              </w:rPr>
            </w:pPr>
            <w:r w:rsidRPr="00D90653">
              <w:rPr>
                <w:b/>
                <w:sz w:val="24"/>
                <w:szCs w:val="24"/>
              </w:rPr>
              <w:t>Максимально допустимая недельная нагрузка в часах</w:t>
            </w:r>
          </w:p>
        </w:tc>
      </w:tr>
      <w:tr w:rsidR="004A3582" w:rsidTr="00454428">
        <w:tc>
          <w:tcPr>
            <w:tcW w:w="3190" w:type="dxa"/>
            <w:vMerge/>
          </w:tcPr>
          <w:p w:rsidR="004A3582" w:rsidRDefault="004A3582" w:rsidP="00454428">
            <w:pPr>
              <w:spacing w:before="100" w:beforeAutospacing="1"/>
              <w:jc w:val="center"/>
              <w:rPr>
                <w:b/>
                <w:sz w:val="24"/>
                <w:szCs w:val="24"/>
              </w:rPr>
            </w:pPr>
          </w:p>
        </w:tc>
        <w:tc>
          <w:tcPr>
            <w:tcW w:w="3190" w:type="dxa"/>
          </w:tcPr>
          <w:p w:rsidR="004A3582" w:rsidRDefault="004A3582" w:rsidP="00454428">
            <w:pPr>
              <w:spacing w:before="100" w:beforeAutospacing="1"/>
              <w:jc w:val="center"/>
              <w:rPr>
                <w:b/>
                <w:sz w:val="24"/>
                <w:szCs w:val="24"/>
              </w:rPr>
            </w:pPr>
            <w:r w:rsidRPr="00D90653">
              <w:rPr>
                <w:b/>
                <w:sz w:val="24"/>
                <w:szCs w:val="24"/>
              </w:rPr>
              <w:t>при 6-дневной неделе</w:t>
            </w:r>
          </w:p>
        </w:tc>
        <w:tc>
          <w:tcPr>
            <w:tcW w:w="3191" w:type="dxa"/>
          </w:tcPr>
          <w:p w:rsidR="004A3582" w:rsidRDefault="004A3582" w:rsidP="00454428">
            <w:pPr>
              <w:spacing w:before="100" w:beforeAutospacing="1"/>
              <w:jc w:val="center"/>
              <w:rPr>
                <w:b/>
                <w:sz w:val="24"/>
                <w:szCs w:val="24"/>
              </w:rPr>
            </w:pPr>
            <w:r w:rsidRPr="00D90653">
              <w:rPr>
                <w:b/>
                <w:sz w:val="24"/>
                <w:szCs w:val="24"/>
              </w:rPr>
              <w:t>при 5-дневной неделе</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1-е</w:t>
            </w:r>
          </w:p>
        </w:tc>
        <w:tc>
          <w:tcPr>
            <w:tcW w:w="3190" w:type="dxa"/>
          </w:tcPr>
          <w:p w:rsidR="004A3582" w:rsidRPr="00D90653" w:rsidRDefault="004A3582" w:rsidP="00454428">
            <w:pPr>
              <w:spacing w:before="100" w:beforeAutospacing="1"/>
              <w:jc w:val="center"/>
              <w:rPr>
                <w:sz w:val="24"/>
                <w:szCs w:val="24"/>
              </w:rPr>
            </w:pPr>
            <w:r w:rsidRPr="00D90653">
              <w:rPr>
                <w:sz w:val="24"/>
                <w:szCs w:val="24"/>
              </w:rPr>
              <w:t>–</w:t>
            </w:r>
          </w:p>
        </w:tc>
        <w:tc>
          <w:tcPr>
            <w:tcW w:w="3191" w:type="dxa"/>
          </w:tcPr>
          <w:p w:rsidR="004A3582" w:rsidRPr="00D90653" w:rsidRDefault="004A3582" w:rsidP="00454428">
            <w:pPr>
              <w:spacing w:before="100" w:beforeAutospacing="1"/>
              <w:jc w:val="center"/>
              <w:rPr>
                <w:sz w:val="24"/>
                <w:szCs w:val="24"/>
              </w:rPr>
            </w:pPr>
            <w:r w:rsidRPr="00D90653">
              <w:rPr>
                <w:sz w:val="24"/>
                <w:szCs w:val="24"/>
              </w:rPr>
              <w:t>20</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2–4-е</w:t>
            </w:r>
          </w:p>
        </w:tc>
        <w:tc>
          <w:tcPr>
            <w:tcW w:w="3190" w:type="dxa"/>
          </w:tcPr>
          <w:p w:rsidR="004A3582" w:rsidRPr="00D90653" w:rsidRDefault="004A3582" w:rsidP="00454428">
            <w:pPr>
              <w:spacing w:before="100" w:beforeAutospacing="1"/>
              <w:jc w:val="center"/>
              <w:rPr>
                <w:sz w:val="24"/>
                <w:szCs w:val="24"/>
              </w:rPr>
            </w:pPr>
            <w:r w:rsidRPr="00D90653">
              <w:rPr>
                <w:sz w:val="24"/>
                <w:szCs w:val="24"/>
              </w:rPr>
              <w:t>25</w:t>
            </w:r>
          </w:p>
        </w:tc>
        <w:tc>
          <w:tcPr>
            <w:tcW w:w="3191" w:type="dxa"/>
          </w:tcPr>
          <w:p w:rsidR="004A3582" w:rsidRPr="00D90653" w:rsidRDefault="004A3582" w:rsidP="00454428">
            <w:pPr>
              <w:spacing w:before="100" w:beforeAutospacing="1"/>
              <w:jc w:val="center"/>
              <w:rPr>
                <w:sz w:val="24"/>
                <w:szCs w:val="24"/>
              </w:rPr>
            </w:pPr>
            <w:r w:rsidRPr="00D90653">
              <w:rPr>
                <w:sz w:val="24"/>
                <w:szCs w:val="24"/>
              </w:rPr>
              <w:t>22</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5-е</w:t>
            </w:r>
          </w:p>
        </w:tc>
        <w:tc>
          <w:tcPr>
            <w:tcW w:w="3190" w:type="dxa"/>
          </w:tcPr>
          <w:p w:rsidR="004A3582" w:rsidRPr="00D90653" w:rsidRDefault="004A3582" w:rsidP="00454428">
            <w:pPr>
              <w:spacing w:before="100" w:beforeAutospacing="1"/>
              <w:jc w:val="center"/>
              <w:rPr>
                <w:sz w:val="24"/>
                <w:szCs w:val="24"/>
              </w:rPr>
            </w:pPr>
            <w:r w:rsidRPr="00D90653">
              <w:rPr>
                <w:sz w:val="24"/>
                <w:szCs w:val="24"/>
              </w:rPr>
              <w:t>31</w:t>
            </w:r>
          </w:p>
        </w:tc>
        <w:tc>
          <w:tcPr>
            <w:tcW w:w="3191" w:type="dxa"/>
          </w:tcPr>
          <w:p w:rsidR="004A3582" w:rsidRPr="00D90653" w:rsidRDefault="004A3582" w:rsidP="00454428">
            <w:pPr>
              <w:spacing w:before="100" w:beforeAutospacing="1"/>
              <w:jc w:val="center"/>
              <w:rPr>
                <w:sz w:val="24"/>
                <w:szCs w:val="24"/>
              </w:rPr>
            </w:pPr>
            <w:r w:rsidRPr="00D90653">
              <w:rPr>
                <w:sz w:val="24"/>
                <w:szCs w:val="24"/>
              </w:rPr>
              <w:t>28</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6-е</w:t>
            </w:r>
          </w:p>
        </w:tc>
        <w:tc>
          <w:tcPr>
            <w:tcW w:w="3190" w:type="dxa"/>
          </w:tcPr>
          <w:p w:rsidR="004A3582" w:rsidRPr="00D90653" w:rsidRDefault="004A3582" w:rsidP="00454428">
            <w:pPr>
              <w:spacing w:before="100" w:beforeAutospacing="1"/>
              <w:jc w:val="center"/>
              <w:rPr>
                <w:sz w:val="24"/>
                <w:szCs w:val="24"/>
              </w:rPr>
            </w:pPr>
            <w:r w:rsidRPr="00D90653">
              <w:rPr>
                <w:sz w:val="24"/>
                <w:szCs w:val="24"/>
              </w:rPr>
              <w:t>32</w:t>
            </w:r>
          </w:p>
        </w:tc>
        <w:tc>
          <w:tcPr>
            <w:tcW w:w="3191" w:type="dxa"/>
          </w:tcPr>
          <w:p w:rsidR="004A3582" w:rsidRPr="00D90653" w:rsidRDefault="004A3582" w:rsidP="00454428">
            <w:pPr>
              <w:spacing w:before="100" w:beforeAutospacing="1"/>
              <w:jc w:val="center"/>
              <w:rPr>
                <w:sz w:val="24"/>
                <w:szCs w:val="24"/>
              </w:rPr>
            </w:pPr>
            <w:r w:rsidRPr="00D90653">
              <w:rPr>
                <w:sz w:val="24"/>
                <w:szCs w:val="24"/>
              </w:rPr>
              <w:t>29</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7-е</w:t>
            </w:r>
          </w:p>
        </w:tc>
        <w:tc>
          <w:tcPr>
            <w:tcW w:w="3190" w:type="dxa"/>
          </w:tcPr>
          <w:p w:rsidR="004A3582" w:rsidRPr="00D90653" w:rsidRDefault="004A3582" w:rsidP="00454428">
            <w:pPr>
              <w:spacing w:before="100" w:beforeAutospacing="1"/>
              <w:jc w:val="center"/>
              <w:rPr>
                <w:sz w:val="24"/>
                <w:szCs w:val="24"/>
              </w:rPr>
            </w:pPr>
            <w:r w:rsidRPr="00D90653">
              <w:rPr>
                <w:sz w:val="24"/>
                <w:szCs w:val="24"/>
              </w:rPr>
              <w:t>34</w:t>
            </w:r>
          </w:p>
        </w:tc>
        <w:tc>
          <w:tcPr>
            <w:tcW w:w="3191" w:type="dxa"/>
          </w:tcPr>
          <w:p w:rsidR="004A3582" w:rsidRPr="00D90653" w:rsidRDefault="004A3582" w:rsidP="00454428">
            <w:pPr>
              <w:spacing w:before="100" w:beforeAutospacing="1"/>
              <w:jc w:val="center"/>
              <w:rPr>
                <w:sz w:val="24"/>
                <w:szCs w:val="24"/>
              </w:rPr>
            </w:pPr>
            <w:r w:rsidRPr="00D90653">
              <w:rPr>
                <w:sz w:val="24"/>
                <w:szCs w:val="24"/>
              </w:rPr>
              <w:t>31</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8–9-е</w:t>
            </w:r>
          </w:p>
        </w:tc>
        <w:tc>
          <w:tcPr>
            <w:tcW w:w="3190" w:type="dxa"/>
          </w:tcPr>
          <w:p w:rsidR="004A3582" w:rsidRPr="00D90653" w:rsidRDefault="004A3582" w:rsidP="00454428">
            <w:pPr>
              <w:spacing w:before="100" w:beforeAutospacing="1"/>
              <w:jc w:val="center"/>
              <w:rPr>
                <w:sz w:val="24"/>
                <w:szCs w:val="24"/>
              </w:rPr>
            </w:pPr>
            <w:r w:rsidRPr="00D90653">
              <w:rPr>
                <w:sz w:val="24"/>
                <w:szCs w:val="24"/>
              </w:rPr>
              <w:t>35</w:t>
            </w:r>
          </w:p>
        </w:tc>
        <w:tc>
          <w:tcPr>
            <w:tcW w:w="3191" w:type="dxa"/>
          </w:tcPr>
          <w:p w:rsidR="004A3582" w:rsidRPr="00D90653" w:rsidRDefault="004A3582" w:rsidP="00454428">
            <w:pPr>
              <w:spacing w:before="100" w:beforeAutospacing="1"/>
              <w:jc w:val="center"/>
              <w:rPr>
                <w:sz w:val="24"/>
                <w:szCs w:val="24"/>
              </w:rPr>
            </w:pPr>
            <w:r w:rsidRPr="00D90653">
              <w:rPr>
                <w:sz w:val="24"/>
                <w:szCs w:val="24"/>
              </w:rPr>
              <w:t>32</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10–11-е</w:t>
            </w:r>
          </w:p>
        </w:tc>
        <w:tc>
          <w:tcPr>
            <w:tcW w:w="3190" w:type="dxa"/>
          </w:tcPr>
          <w:p w:rsidR="004A3582" w:rsidRPr="00D90653" w:rsidRDefault="004A3582" w:rsidP="00454428">
            <w:pPr>
              <w:spacing w:before="100" w:beforeAutospacing="1"/>
              <w:jc w:val="center"/>
              <w:rPr>
                <w:sz w:val="24"/>
                <w:szCs w:val="24"/>
              </w:rPr>
            </w:pPr>
            <w:r w:rsidRPr="00D90653">
              <w:rPr>
                <w:sz w:val="24"/>
                <w:szCs w:val="24"/>
              </w:rPr>
              <w:t>36</w:t>
            </w:r>
          </w:p>
        </w:tc>
        <w:tc>
          <w:tcPr>
            <w:tcW w:w="3191" w:type="dxa"/>
          </w:tcPr>
          <w:p w:rsidR="004A3582" w:rsidRPr="00D90653" w:rsidRDefault="004A3582" w:rsidP="00454428">
            <w:pPr>
              <w:spacing w:before="100" w:beforeAutospacing="1"/>
              <w:jc w:val="center"/>
              <w:rPr>
                <w:sz w:val="24"/>
                <w:szCs w:val="24"/>
              </w:rPr>
            </w:pPr>
            <w:r w:rsidRPr="00D90653">
              <w:rPr>
                <w:sz w:val="24"/>
                <w:szCs w:val="24"/>
              </w:rPr>
              <w:t>33</w:t>
            </w:r>
          </w:p>
        </w:tc>
      </w:tr>
    </w:tbl>
    <w:p w:rsidR="004A3582" w:rsidRPr="00D90653" w:rsidRDefault="004A3582" w:rsidP="004A3582">
      <w:pPr>
        <w:spacing w:before="100" w:beforeAutospacing="1"/>
        <w:ind w:firstLine="709"/>
        <w:jc w:val="right"/>
      </w:pPr>
      <w:r w:rsidRPr="00D90653">
        <w:t>Приложение  2</w:t>
      </w:r>
    </w:p>
    <w:p w:rsidR="004A3582" w:rsidRDefault="004A3582" w:rsidP="004A3582">
      <w:pPr>
        <w:spacing w:before="100" w:beforeAutospacing="1"/>
        <w:ind w:firstLine="709"/>
        <w:jc w:val="center"/>
        <w:rPr>
          <w:b/>
        </w:rPr>
      </w:pPr>
      <w:r w:rsidRPr="008A48BE">
        <w:rPr>
          <w:b/>
        </w:rPr>
        <w:t>Начальное общее образование</w:t>
      </w:r>
    </w:p>
    <w:p w:rsidR="004A3582" w:rsidRPr="008A48BE" w:rsidRDefault="004A3582" w:rsidP="004A3582">
      <w:pPr>
        <w:spacing w:before="100" w:beforeAutospacing="1"/>
        <w:ind w:firstLine="709"/>
        <w:jc w:val="center"/>
        <w:rPr>
          <w:b/>
        </w:rPr>
      </w:pPr>
    </w:p>
    <w:tbl>
      <w:tblPr>
        <w:tblStyle w:val="ae"/>
        <w:tblW w:w="0" w:type="auto"/>
        <w:tblLook w:val="04A0" w:firstRow="1" w:lastRow="0" w:firstColumn="1" w:lastColumn="0" w:noHBand="0" w:noVBand="1"/>
      </w:tblPr>
      <w:tblGrid>
        <w:gridCol w:w="2018"/>
        <w:gridCol w:w="1888"/>
        <w:gridCol w:w="1888"/>
        <w:gridCol w:w="1888"/>
        <w:gridCol w:w="1889"/>
      </w:tblGrid>
      <w:tr w:rsidR="004A3582" w:rsidTr="00454428">
        <w:tc>
          <w:tcPr>
            <w:tcW w:w="2018" w:type="dxa"/>
            <w:vMerge w:val="restart"/>
          </w:tcPr>
          <w:p w:rsidR="004A3582" w:rsidRDefault="004A3582" w:rsidP="00454428">
            <w:pPr>
              <w:spacing w:before="100" w:beforeAutospacing="1"/>
              <w:ind w:firstLine="709"/>
              <w:jc w:val="center"/>
              <w:rPr>
                <w:b/>
                <w:sz w:val="24"/>
                <w:szCs w:val="24"/>
              </w:rPr>
            </w:pPr>
            <w:r w:rsidRPr="008A48BE">
              <w:rPr>
                <w:b/>
                <w:sz w:val="24"/>
                <w:szCs w:val="24"/>
              </w:rPr>
              <w:t>Учебные предметы</w:t>
            </w:r>
          </w:p>
        </w:tc>
        <w:tc>
          <w:tcPr>
            <w:tcW w:w="7553" w:type="dxa"/>
            <w:gridSpan w:val="4"/>
          </w:tcPr>
          <w:p w:rsidR="004A3582" w:rsidRDefault="004A3582" w:rsidP="00454428">
            <w:pPr>
              <w:spacing w:before="100" w:beforeAutospacing="1"/>
              <w:jc w:val="center"/>
              <w:rPr>
                <w:b/>
                <w:sz w:val="24"/>
                <w:szCs w:val="24"/>
              </w:rPr>
            </w:pPr>
            <w:r w:rsidRPr="008A48BE">
              <w:rPr>
                <w:b/>
                <w:sz w:val="24"/>
                <w:szCs w:val="24"/>
              </w:rPr>
              <w:t>Количество часов</w:t>
            </w:r>
          </w:p>
        </w:tc>
      </w:tr>
      <w:tr w:rsidR="004A3582" w:rsidTr="00454428">
        <w:tc>
          <w:tcPr>
            <w:tcW w:w="2018" w:type="dxa"/>
            <w:vMerge/>
          </w:tcPr>
          <w:p w:rsidR="004A3582" w:rsidRDefault="004A3582" w:rsidP="00454428">
            <w:pPr>
              <w:spacing w:before="100" w:beforeAutospacing="1"/>
              <w:jc w:val="center"/>
              <w:rPr>
                <w:b/>
                <w:sz w:val="24"/>
                <w:szCs w:val="24"/>
              </w:rPr>
            </w:pPr>
          </w:p>
        </w:tc>
        <w:tc>
          <w:tcPr>
            <w:tcW w:w="1888" w:type="dxa"/>
          </w:tcPr>
          <w:p w:rsidR="004A3582" w:rsidRDefault="004A3582" w:rsidP="00454428">
            <w:pPr>
              <w:spacing w:before="100" w:beforeAutospacing="1"/>
              <w:jc w:val="center"/>
              <w:rPr>
                <w:b/>
                <w:sz w:val="24"/>
                <w:szCs w:val="24"/>
              </w:rPr>
            </w:pPr>
            <w:r w:rsidRPr="008A48BE">
              <w:rPr>
                <w:b/>
                <w:sz w:val="24"/>
                <w:szCs w:val="24"/>
              </w:rPr>
              <w:t>1-й класс</w:t>
            </w:r>
          </w:p>
        </w:tc>
        <w:tc>
          <w:tcPr>
            <w:tcW w:w="1888" w:type="dxa"/>
          </w:tcPr>
          <w:p w:rsidR="004A3582" w:rsidRDefault="004A3582" w:rsidP="00454428">
            <w:pPr>
              <w:spacing w:before="100" w:beforeAutospacing="1"/>
              <w:jc w:val="center"/>
              <w:rPr>
                <w:b/>
                <w:sz w:val="24"/>
                <w:szCs w:val="24"/>
              </w:rPr>
            </w:pPr>
            <w:r w:rsidRPr="008A48BE">
              <w:rPr>
                <w:b/>
                <w:sz w:val="24"/>
                <w:szCs w:val="24"/>
              </w:rPr>
              <w:t>2-й класс</w:t>
            </w:r>
          </w:p>
        </w:tc>
        <w:tc>
          <w:tcPr>
            <w:tcW w:w="1888" w:type="dxa"/>
          </w:tcPr>
          <w:p w:rsidR="004A3582" w:rsidRDefault="004A3582" w:rsidP="00454428">
            <w:pPr>
              <w:spacing w:before="100" w:beforeAutospacing="1"/>
              <w:jc w:val="center"/>
              <w:rPr>
                <w:b/>
                <w:sz w:val="24"/>
                <w:szCs w:val="24"/>
              </w:rPr>
            </w:pPr>
            <w:r w:rsidRPr="008A48BE">
              <w:rPr>
                <w:b/>
                <w:sz w:val="24"/>
                <w:szCs w:val="24"/>
              </w:rPr>
              <w:t>3-й класс</w:t>
            </w:r>
          </w:p>
        </w:tc>
        <w:tc>
          <w:tcPr>
            <w:tcW w:w="1889" w:type="dxa"/>
          </w:tcPr>
          <w:p w:rsidR="004A3582" w:rsidRDefault="004A3582" w:rsidP="00454428">
            <w:pPr>
              <w:spacing w:before="100" w:beforeAutospacing="1"/>
              <w:jc w:val="center"/>
              <w:rPr>
                <w:b/>
                <w:sz w:val="24"/>
                <w:szCs w:val="24"/>
              </w:rPr>
            </w:pPr>
            <w:r w:rsidRPr="008A48BE">
              <w:rPr>
                <w:b/>
                <w:sz w:val="24"/>
                <w:szCs w:val="24"/>
              </w:rPr>
              <w:t>4-й класс</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Русский язык</w:t>
            </w:r>
          </w:p>
        </w:tc>
        <w:tc>
          <w:tcPr>
            <w:tcW w:w="1888" w:type="dxa"/>
          </w:tcPr>
          <w:p w:rsidR="004A3582" w:rsidRPr="008A48BE" w:rsidRDefault="004A3582" w:rsidP="00454428">
            <w:pPr>
              <w:spacing w:before="100" w:beforeAutospacing="1"/>
              <w:jc w:val="center"/>
              <w:rPr>
                <w:sz w:val="24"/>
                <w:szCs w:val="24"/>
              </w:rPr>
            </w:pPr>
            <w:r w:rsidRPr="008A48BE">
              <w:rPr>
                <w:sz w:val="24"/>
                <w:szCs w:val="24"/>
              </w:rPr>
              <w:t>5</w:t>
            </w:r>
          </w:p>
        </w:tc>
        <w:tc>
          <w:tcPr>
            <w:tcW w:w="1888" w:type="dxa"/>
          </w:tcPr>
          <w:p w:rsidR="004A3582" w:rsidRPr="008A48BE" w:rsidRDefault="004A3582" w:rsidP="00454428">
            <w:pPr>
              <w:spacing w:before="100" w:beforeAutospacing="1"/>
              <w:jc w:val="center"/>
              <w:rPr>
                <w:sz w:val="24"/>
                <w:szCs w:val="24"/>
              </w:rPr>
            </w:pPr>
            <w:r w:rsidRPr="008A48BE">
              <w:rPr>
                <w:sz w:val="24"/>
                <w:szCs w:val="24"/>
              </w:rPr>
              <w:t>5</w:t>
            </w:r>
          </w:p>
        </w:tc>
        <w:tc>
          <w:tcPr>
            <w:tcW w:w="1888" w:type="dxa"/>
          </w:tcPr>
          <w:p w:rsidR="004A3582" w:rsidRPr="008A48BE" w:rsidRDefault="004A3582" w:rsidP="00454428">
            <w:pPr>
              <w:spacing w:before="100" w:beforeAutospacing="1"/>
              <w:jc w:val="center"/>
              <w:rPr>
                <w:sz w:val="24"/>
                <w:szCs w:val="24"/>
              </w:rPr>
            </w:pPr>
            <w:r w:rsidRPr="008A48BE">
              <w:rPr>
                <w:sz w:val="24"/>
                <w:szCs w:val="24"/>
              </w:rPr>
              <w:t>5</w:t>
            </w:r>
          </w:p>
        </w:tc>
        <w:tc>
          <w:tcPr>
            <w:tcW w:w="1889" w:type="dxa"/>
          </w:tcPr>
          <w:p w:rsidR="004A3582" w:rsidRPr="008A48BE" w:rsidRDefault="004A3582" w:rsidP="00454428">
            <w:pPr>
              <w:spacing w:before="100" w:beforeAutospacing="1"/>
              <w:jc w:val="center"/>
              <w:rPr>
                <w:sz w:val="24"/>
                <w:szCs w:val="24"/>
              </w:rPr>
            </w:pPr>
            <w:r w:rsidRPr="008A48BE">
              <w:rPr>
                <w:sz w:val="24"/>
                <w:szCs w:val="24"/>
              </w:rPr>
              <w:t>5</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Чтение</w:t>
            </w:r>
          </w:p>
        </w:tc>
        <w:tc>
          <w:tcPr>
            <w:tcW w:w="1888" w:type="dxa"/>
          </w:tcPr>
          <w:p w:rsidR="004A3582" w:rsidRPr="008A48BE" w:rsidRDefault="004A3582" w:rsidP="00454428">
            <w:pPr>
              <w:spacing w:before="100" w:beforeAutospacing="1"/>
              <w:jc w:val="center"/>
              <w:rPr>
                <w:sz w:val="24"/>
                <w:szCs w:val="24"/>
              </w:rPr>
            </w:pPr>
            <w:r w:rsidRPr="008A48BE">
              <w:rPr>
                <w:sz w:val="24"/>
                <w:szCs w:val="24"/>
              </w:rPr>
              <w:t>4</w:t>
            </w:r>
          </w:p>
        </w:tc>
        <w:tc>
          <w:tcPr>
            <w:tcW w:w="1888" w:type="dxa"/>
          </w:tcPr>
          <w:p w:rsidR="004A3582" w:rsidRPr="008A48BE" w:rsidRDefault="004A3582" w:rsidP="00454428">
            <w:pPr>
              <w:spacing w:before="100" w:beforeAutospacing="1"/>
              <w:jc w:val="center"/>
              <w:rPr>
                <w:sz w:val="24"/>
                <w:szCs w:val="24"/>
              </w:rPr>
            </w:pPr>
            <w:r w:rsidRPr="008A48BE">
              <w:rPr>
                <w:sz w:val="24"/>
                <w:szCs w:val="24"/>
              </w:rPr>
              <w:t>4</w:t>
            </w:r>
          </w:p>
        </w:tc>
        <w:tc>
          <w:tcPr>
            <w:tcW w:w="1888" w:type="dxa"/>
          </w:tcPr>
          <w:p w:rsidR="004A3582" w:rsidRPr="008A48BE" w:rsidRDefault="004A3582" w:rsidP="00454428">
            <w:pPr>
              <w:spacing w:before="100" w:beforeAutospacing="1"/>
              <w:jc w:val="center"/>
              <w:rPr>
                <w:sz w:val="24"/>
                <w:szCs w:val="24"/>
              </w:rPr>
            </w:pPr>
            <w:r w:rsidRPr="008A48BE">
              <w:rPr>
                <w:sz w:val="24"/>
                <w:szCs w:val="24"/>
              </w:rPr>
              <w:t>4</w:t>
            </w:r>
          </w:p>
        </w:tc>
        <w:tc>
          <w:tcPr>
            <w:tcW w:w="1889" w:type="dxa"/>
          </w:tcPr>
          <w:p w:rsidR="004A3582" w:rsidRPr="008A48BE" w:rsidRDefault="004A3582" w:rsidP="00454428">
            <w:pPr>
              <w:spacing w:before="100" w:beforeAutospacing="1"/>
              <w:jc w:val="center"/>
              <w:rPr>
                <w:sz w:val="24"/>
                <w:szCs w:val="24"/>
              </w:rPr>
            </w:pPr>
            <w:r w:rsidRPr="008A48BE">
              <w:rPr>
                <w:sz w:val="24"/>
                <w:szCs w:val="24"/>
              </w:rPr>
              <w:t>4</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Математика</w:t>
            </w:r>
          </w:p>
        </w:tc>
        <w:tc>
          <w:tcPr>
            <w:tcW w:w="1888" w:type="dxa"/>
          </w:tcPr>
          <w:p w:rsidR="004A3582" w:rsidRPr="008A48BE" w:rsidRDefault="004A3582" w:rsidP="00454428">
            <w:pPr>
              <w:spacing w:before="100" w:beforeAutospacing="1"/>
              <w:jc w:val="center"/>
              <w:rPr>
                <w:sz w:val="24"/>
                <w:szCs w:val="24"/>
              </w:rPr>
            </w:pPr>
            <w:r w:rsidRPr="008A48BE">
              <w:rPr>
                <w:sz w:val="24"/>
                <w:szCs w:val="24"/>
              </w:rPr>
              <w:t>4</w:t>
            </w:r>
          </w:p>
        </w:tc>
        <w:tc>
          <w:tcPr>
            <w:tcW w:w="1888" w:type="dxa"/>
          </w:tcPr>
          <w:p w:rsidR="004A3582" w:rsidRPr="008A48BE" w:rsidRDefault="004A3582" w:rsidP="00454428">
            <w:pPr>
              <w:spacing w:before="100" w:beforeAutospacing="1"/>
              <w:jc w:val="center"/>
              <w:rPr>
                <w:sz w:val="24"/>
                <w:szCs w:val="24"/>
              </w:rPr>
            </w:pPr>
            <w:r w:rsidRPr="008A48BE">
              <w:rPr>
                <w:sz w:val="24"/>
                <w:szCs w:val="24"/>
              </w:rPr>
              <w:t>4</w:t>
            </w:r>
          </w:p>
        </w:tc>
        <w:tc>
          <w:tcPr>
            <w:tcW w:w="1888" w:type="dxa"/>
          </w:tcPr>
          <w:p w:rsidR="004A3582" w:rsidRPr="008A48BE" w:rsidRDefault="004A3582" w:rsidP="00454428">
            <w:pPr>
              <w:spacing w:before="100" w:beforeAutospacing="1"/>
              <w:jc w:val="center"/>
              <w:rPr>
                <w:sz w:val="24"/>
                <w:szCs w:val="24"/>
              </w:rPr>
            </w:pPr>
            <w:r w:rsidRPr="008A48BE">
              <w:rPr>
                <w:sz w:val="24"/>
                <w:szCs w:val="24"/>
              </w:rPr>
              <w:t>5</w:t>
            </w:r>
          </w:p>
        </w:tc>
        <w:tc>
          <w:tcPr>
            <w:tcW w:w="1889" w:type="dxa"/>
          </w:tcPr>
          <w:p w:rsidR="004A3582" w:rsidRPr="008A48BE" w:rsidRDefault="004A3582" w:rsidP="00454428">
            <w:pPr>
              <w:spacing w:before="100" w:beforeAutospacing="1"/>
              <w:jc w:val="center"/>
              <w:rPr>
                <w:sz w:val="24"/>
                <w:szCs w:val="24"/>
              </w:rPr>
            </w:pPr>
            <w:r w:rsidRPr="008A48BE">
              <w:rPr>
                <w:sz w:val="24"/>
                <w:szCs w:val="24"/>
              </w:rPr>
              <w:t>6</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Ознакомление с миром</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8" w:type="dxa"/>
          </w:tcPr>
          <w:p w:rsidR="004A3582" w:rsidRPr="008A48BE" w:rsidRDefault="004A3582" w:rsidP="00454428">
            <w:pPr>
              <w:spacing w:before="100" w:beforeAutospacing="1"/>
              <w:jc w:val="center"/>
              <w:rPr>
                <w:sz w:val="24"/>
                <w:szCs w:val="24"/>
              </w:rPr>
            </w:pPr>
            <w:r w:rsidRPr="008A48BE">
              <w:rPr>
                <w:sz w:val="24"/>
                <w:szCs w:val="24"/>
              </w:rPr>
              <w:t>-</w:t>
            </w:r>
          </w:p>
        </w:tc>
        <w:tc>
          <w:tcPr>
            <w:tcW w:w="1889" w:type="dxa"/>
          </w:tcPr>
          <w:p w:rsidR="004A3582" w:rsidRPr="008A48BE" w:rsidRDefault="004A3582" w:rsidP="00454428">
            <w:pPr>
              <w:spacing w:before="100" w:beforeAutospacing="1"/>
              <w:jc w:val="center"/>
              <w:rPr>
                <w:sz w:val="24"/>
                <w:szCs w:val="24"/>
              </w:rPr>
            </w:pPr>
            <w:r w:rsidRPr="008A48BE">
              <w:rPr>
                <w:sz w:val="24"/>
                <w:szCs w:val="24"/>
              </w:rPr>
              <w:t>-</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Природоведение</w:t>
            </w:r>
          </w:p>
        </w:tc>
        <w:tc>
          <w:tcPr>
            <w:tcW w:w="1888" w:type="dxa"/>
          </w:tcPr>
          <w:p w:rsidR="004A3582" w:rsidRPr="008A48BE" w:rsidRDefault="004A3582" w:rsidP="00454428">
            <w:pPr>
              <w:spacing w:before="100" w:beforeAutospacing="1"/>
              <w:jc w:val="center"/>
              <w:rPr>
                <w:sz w:val="24"/>
                <w:szCs w:val="24"/>
              </w:rPr>
            </w:pPr>
            <w:r w:rsidRPr="008A48BE">
              <w:rPr>
                <w:sz w:val="24"/>
                <w:szCs w:val="24"/>
              </w:rPr>
              <w:t>-</w:t>
            </w:r>
          </w:p>
        </w:tc>
        <w:tc>
          <w:tcPr>
            <w:tcW w:w="1888" w:type="dxa"/>
          </w:tcPr>
          <w:p w:rsidR="004A3582" w:rsidRPr="008A48BE" w:rsidRDefault="004A3582" w:rsidP="00454428">
            <w:pPr>
              <w:spacing w:before="100" w:beforeAutospacing="1"/>
              <w:jc w:val="center"/>
              <w:rPr>
                <w:sz w:val="24"/>
                <w:szCs w:val="24"/>
              </w:rPr>
            </w:pPr>
            <w:r w:rsidRPr="008A48BE">
              <w:rPr>
                <w:sz w:val="24"/>
                <w:szCs w:val="24"/>
              </w:rPr>
              <w:t>-</w:t>
            </w:r>
          </w:p>
        </w:tc>
        <w:tc>
          <w:tcPr>
            <w:tcW w:w="1888" w:type="dxa"/>
          </w:tcPr>
          <w:p w:rsidR="004A3582" w:rsidRPr="008A48BE" w:rsidRDefault="004A3582" w:rsidP="00454428">
            <w:pPr>
              <w:spacing w:before="100" w:beforeAutospacing="1"/>
              <w:jc w:val="center"/>
              <w:rPr>
                <w:sz w:val="24"/>
                <w:szCs w:val="24"/>
              </w:rPr>
            </w:pPr>
            <w:r w:rsidRPr="008A48BE">
              <w:rPr>
                <w:sz w:val="24"/>
                <w:szCs w:val="24"/>
              </w:rPr>
              <w:t>-</w:t>
            </w:r>
          </w:p>
        </w:tc>
        <w:tc>
          <w:tcPr>
            <w:tcW w:w="1889" w:type="dxa"/>
          </w:tcPr>
          <w:p w:rsidR="004A3582" w:rsidRPr="008A48BE" w:rsidRDefault="004A3582" w:rsidP="00454428">
            <w:pPr>
              <w:spacing w:before="100" w:beforeAutospacing="1"/>
              <w:jc w:val="center"/>
              <w:rPr>
                <w:sz w:val="24"/>
                <w:szCs w:val="24"/>
              </w:rPr>
            </w:pPr>
            <w:r w:rsidRPr="008A48BE">
              <w:rPr>
                <w:sz w:val="24"/>
                <w:szCs w:val="24"/>
              </w:rPr>
              <w:t>-</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ИЗО</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9" w:type="dxa"/>
          </w:tcPr>
          <w:p w:rsidR="004A3582" w:rsidRPr="008A48BE" w:rsidRDefault="004A3582" w:rsidP="00454428">
            <w:pPr>
              <w:spacing w:before="100" w:beforeAutospacing="1"/>
              <w:jc w:val="center"/>
              <w:rPr>
                <w:sz w:val="24"/>
                <w:szCs w:val="24"/>
              </w:rPr>
            </w:pPr>
            <w:r w:rsidRPr="008A48BE">
              <w:rPr>
                <w:sz w:val="24"/>
                <w:szCs w:val="24"/>
              </w:rPr>
              <w:t>1</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Музыка</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9" w:type="dxa"/>
          </w:tcPr>
          <w:p w:rsidR="004A3582" w:rsidRPr="008A48BE" w:rsidRDefault="004A3582" w:rsidP="00454428">
            <w:pPr>
              <w:spacing w:before="100" w:beforeAutospacing="1"/>
              <w:jc w:val="center"/>
              <w:rPr>
                <w:sz w:val="24"/>
                <w:szCs w:val="24"/>
              </w:rPr>
            </w:pPr>
            <w:r w:rsidRPr="008A48BE">
              <w:rPr>
                <w:sz w:val="24"/>
                <w:szCs w:val="24"/>
              </w:rPr>
              <w:t>1</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Физическая культура</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9" w:type="dxa"/>
          </w:tcPr>
          <w:p w:rsidR="004A3582" w:rsidRPr="008A48BE" w:rsidRDefault="004A3582" w:rsidP="00454428">
            <w:pPr>
              <w:spacing w:before="100" w:beforeAutospacing="1"/>
              <w:jc w:val="center"/>
              <w:rPr>
                <w:sz w:val="24"/>
                <w:szCs w:val="24"/>
              </w:rPr>
            </w:pPr>
            <w:r w:rsidRPr="008A48BE">
              <w:rPr>
                <w:sz w:val="24"/>
                <w:szCs w:val="24"/>
              </w:rPr>
              <w:t>2</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Трудовое обучение</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9" w:type="dxa"/>
          </w:tcPr>
          <w:p w:rsidR="004A3582" w:rsidRPr="008A48BE" w:rsidRDefault="004A3582" w:rsidP="00454428">
            <w:pPr>
              <w:spacing w:before="100" w:beforeAutospacing="1"/>
              <w:jc w:val="center"/>
              <w:rPr>
                <w:sz w:val="24"/>
                <w:szCs w:val="24"/>
              </w:rPr>
            </w:pPr>
            <w:r w:rsidRPr="008A48BE">
              <w:rPr>
                <w:sz w:val="24"/>
                <w:szCs w:val="24"/>
              </w:rPr>
              <w:t>2</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История</w:t>
            </w:r>
          </w:p>
        </w:tc>
        <w:tc>
          <w:tcPr>
            <w:tcW w:w="1888" w:type="dxa"/>
          </w:tcPr>
          <w:p w:rsidR="004A3582" w:rsidRPr="008A48BE" w:rsidRDefault="004A3582" w:rsidP="00454428">
            <w:pPr>
              <w:spacing w:before="100" w:beforeAutospacing="1"/>
              <w:jc w:val="center"/>
              <w:rPr>
                <w:sz w:val="24"/>
                <w:szCs w:val="24"/>
              </w:rPr>
            </w:pPr>
            <w:r w:rsidRPr="008A48BE">
              <w:rPr>
                <w:sz w:val="24"/>
                <w:szCs w:val="24"/>
              </w:rPr>
              <w:t>-</w:t>
            </w:r>
          </w:p>
        </w:tc>
        <w:tc>
          <w:tcPr>
            <w:tcW w:w="1888" w:type="dxa"/>
          </w:tcPr>
          <w:p w:rsidR="004A3582" w:rsidRPr="008A48BE" w:rsidRDefault="004A3582" w:rsidP="00454428">
            <w:pPr>
              <w:spacing w:before="100" w:beforeAutospacing="1"/>
              <w:jc w:val="center"/>
              <w:rPr>
                <w:sz w:val="24"/>
                <w:szCs w:val="24"/>
              </w:rPr>
            </w:pPr>
            <w:r w:rsidRPr="008A48BE">
              <w:rPr>
                <w:sz w:val="24"/>
                <w:szCs w:val="24"/>
              </w:rPr>
              <w:t>-</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9" w:type="dxa"/>
          </w:tcPr>
          <w:p w:rsidR="004A3582" w:rsidRPr="008A48BE" w:rsidRDefault="004A3582" w:rsidP="00454428">
            <w:pPr>
              <w:spacing w:before="100" w:beforeAutospacing="1"/>
              <w:jc w:val="center"/>
              <w:rPr>
                <w:sz w:val="24"/>
                <w:szCs w:val="24"/>
              </w:rPr>
            </w:pPr>
            <w:r w:rsidRPr="008A48BE">
              <w:rPr>
                <w:sz w:val="24"/>
                <w:szCs w:val="24"/>
              </w:rPr>
              <w:t>1</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Всего</w:t>
            </w:r>
          </w:p>
        </w:tc>
        <w:tc>
          <w:tcPr>
            <w:tcW w:w="1888" w:type="dxa"/>
          </w:tcPr>
          <w:p w:rsidR="004A3582" w:rsidRPr="008A48BE" w:rsidRDefault="004A3582" w:rsidP="00454428">
            <w:pPr>
              <w:spacing w:before="100" w:beforeAutospacing="1"/>
              <w:jc w:val="center"/>
              <w:rPr>
                <w:sz w:val="24"/>
                <w:szCs w:val="24"/>
              </w:rPr>
            </w:pPr>
            <w:r w:rsidRPr="008A48BE">
              <w:rPr>
                <w:sz w:val="24"/>
                <w:szCs w:val="24"/>
              </w:rPr>
              <w:t>20</w:t>
            </w:r>
          </w:p>
        </w:tc>
        <w:tc>
          <w:tcPr>
            <w:tcW w:w="1888" w:type="dxa"/>
          </w:tcPr>
          <w:p w:rsidR="004A3582" w:rsidRPr="008A48BE" w:rsidRDefault="004A3582" w:rsidP="00454428">
            <w:pPr>
              <w:spacing w:before="100" w:beforeAutospacing="1"/>
              <w:jc w:val="center"/>
              <w:rPr>
                <w:sz w:val="24"/>
                <w:szCs w:val="24"/>
              </w:rPr>
            </w:pPr>
            <w:r w:rsidRPr="008A48BE">
              <w:rPr>
                <w:sz w:val="24"/>
                <w:szCs w:val="24"/>
              </w:rPr>
              <w:t>21</w:t>
            </w:r>
          </w:p>
        </w:tc>
        <w:tc>
          <w:tcPr>
            <w:tcW w:w="1888" w:type="dxa"/>
          </w:tcPr>
          <w:p w:rsidR="004A3582" w:rsidRPr="008A48BE" w:rsidRDefault="004A3582" w:rsidP="00454428">
            <w:pPr>
              <w:spacing w:before="100" w:beforeAutospacing="1"/>
              <w:jc w:val="center"/>
              <w:rPr>
                <w:sz w:val="24"/>
                <w:szCs w:val="24"/>
              </w:rPr>
            </w:pPr>
            <w:r w:rsidRPr="008A48BE">
              <w:rPr>
                <w:sz w:val="24"/>
                <w:szCs w:val="24"/>
              </w:rPr>
              <w:t>22</w:t>
            </w:r>
          </w:p>
        </w:tc>
        <w:tc>
          <w:tcPr>
            <w:tcW w:w="1889" w:type="dxa"/>
          </w:tcPr>
          <w:p w:rsidR="004A3582" w:rsidRPr="008A48BE" w:rsidRDefault="004A3582" w:rsidP="00454428">
            <w:pPr>
              <w:spacing w:before="100" w:beforeAutospacing="1"/>
              <w:jc w:val="center"/>
              <w:rPr>
                <w:sz w:val="24"/>
                <w:szCs w:val="24"/>
              </w:rPr>
            </w:pPr>
            <w:r w:rsidRPr="008A48BE">
              <w:rPr>
                <w:sz w:val="24"/>
                <w:szCs w:val="24"/>
              </w:rPr>
              <w:t>23</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Факультативы</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8" w:type="dxa"/>
          </w:tcPr>
          <w:p w:rsidR="004A3582" w:rsidRPr="008A48BE" w:rsidRDefault="004A3582" w:rsidP="00454428">
            <w:pPr>
              <w:spacing w:before="100" w:beforeAutospacing="1"/>
              <w:jc w:val="center"/>
              <w:rPr>
                <w:sz w:val="24"/>
                <w:szCs w:val="24"/>
              </w:rPr>
            </w:pPr>
            <w:r w:rsidRPr="008A48BE">
              <w:rPr>
                <w:sz w:val="24"/>
                <w:szCs w:val="24"/>
              </w:rPr>
              <w:t>4</w:t>
            </w:r>
          </w:p>
        </w:tc>
        <w:tc>
          <w:tcPr>
            <w:tcW w:w="1888" w:type="dxa"/>
          </w:tcPr>
          <w:p w:rsidR="004A3582" w:rsidRPr="008A48BE" w:rsidRDefault="004A3582" w:rsidP="00454428">
            <w:pPr>
              <w:spacing w:before="100" w:beforeAutospacing="1"/>
              <w:jc w:val="center"/>
              <w:rPr>
                <w:sz w:val="24"/>
                <w:szCs w:val="24"/>
              </w:rPr>
            </w:pPr>
            <w:r w:rsidRPr="008A48BE">
              <w:rPr>
                <w:sz w:val="24"/>
                <w:szCs w:val="24"/>
              </w:rPr>
              <w:t>3</w:t>
            </w:r>
          </w:p>
        </w:tc>
        <w:tc>
          <w:tcPr>
            <w:tcW w:w="1889" w:type="dxa"/>
          </w:tcPr>
          <w:p w:rsidR="004A3582" w:rsidRPr="008A48BE" w:rsidRDefault="004A3582" w:rsidP="00454428">
            <w:pPr>
              <w:spacing w:before="100" w:beforeAutospacing="1"/>
              <w:jc w:val="center"/>
              <w:rPr>
                <w:sz w:val="24"/>
                <w:szCs w:val="24"/>
              </w:rPr>
            </w:pPr>
            <w:r w:rsidRPr="008A48BE">
              <w:rPr>
                <w:sz w:val="24"/>
                <w:szCs w:val="24"/>
              </w:rPr>
              <w:t>2</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Итого</w:t>
            </w:r>
          </w:p>
        </w:tc>
        <w:tc>
          <w:tcPr>
            <w:tcW w:w="1888" w:type="dxa"/>
          </w:tcPr>
          <w:p w:rsidR="004A3582" w:rsidRPr="008A48BE" w:rsidRDefault="004A3582" w:rsidP="00454428">
            <w:pPr>
              <w:spacing w:before="100" w:beforeAutospacing="1"/>
              <w:jc w:val="center"/>
              <w:rPr>
                <w:sz w:val="24"/>
                <w:szCs w:val="24"/>
              </w:rPr>
            </w:pPr>
            <w:r w:rsidRPr="008A48BE">
              <w:rPr>
                <w:sz w:val="24"/>
                <w:szCs w:val="24"/>
              </w:rPr>
              <w:t>22</w:t>
            </w:r>
          </w:p>
        </w:tc>
        <w:tc>
          <w:tcPr>
            <w:tcW w:w="1888" w:type="dxa"/>
          </w:tcPr>
          <w:p w:rsidR="004A3582" w:rsidRPr="008A48BE" w:rsidRDefault="004A3582" w:rsidP="00454428">
            <w:pPr>
              <w:spacing w:before="100" w:beforeAutospacing="1"/>
              <w:jc w:val="center"/>
              <w:rPr>
                <w:sz w:val="24"/>
                <w:szCs w:val="24"/>
              </w:rPr>
            </w:pPr>
            <w:r w:rsidRPr="008A48BE">
              <w:rPr>
                <w:sz w:val="24"/>
                <w:szCs w:val="24"/>
              </w:rPr>
              <w:t>25</w:t>
            </w:r>
          </w:p>
        </w:tc>
        <w:tc>
          <w:tcPr>
            <w:tcW w:w="1888" w:type="dxa"/>
          </w:tcPr>
          <w:p w:rsidR="004A3582" w:rsidRPr="008A48BE" w:rsidRDefault="004A3582" w:rsidP="00454428">
            <w:pPr>
              <w:spacing w:before="100" w:beforeAutospacing="1"/>
              <w:jc w:val="center"/>
              <w:rPr>
                <w:sz w:val="24"/>
                <w:szCs w:val="24"/>
              </w:rPr>
            </w:pPr>
            <w:r w:rsidRPr="008A48BE">
              <w:rPr>
                <w:sz w:val="24"/>
                <w:szCs w:val="24"/>
              </w:rPr>
              <w:t>25</w:t>
            </w:r>
          </w:p>
        </w:tc>
        <w:tc>
          <w:tcPr>
            <w:tcW w:w="1889" w:type="dxa"/>
          </w:tcPr>
          <w:p w:rsidR="004A3582" w:rsidRPr="008A48BE" w:rsidRDefault="004A3582" w:rsidP="00454428">
            <w:pPr>
              <w:spacing w:before="100" w:beforeAutospacing="1"/>
              <w:jc w:val="center"/>
              <w:rPr>
                <w:sz w:val="24"/>
                <w:szCs w:val="24"/>
              </w:rPr>
            </w:pPr>
            <w:r w:rsidRPr="008A48BE">
              <w:rPr>
                <w:sz w:val="24"/>
                <w:szCs w:val="24"/>
              </w:rPr>
              <w:t>25</w:t>
            </w:r>
          </w:p>
        </w:tc>
      </w:tr>
    </w:tbl>
    <w:p w:rsidR="004A3582" w:rsidRDefault="004A3582" w:rsidP="004A3582">
      <w:pPr>
        <w:spacing w:before="100" w:beforeAutospacing="1"/>
        <w:ind w:firstLine="709"/>
        <w:jc w:val="center"/>
        <w:rPr>
          <w:b/>
        </w:rPr>
      </w:pPr>
      <w:r w:rsidRPr="00A652B6">
        <w:rPr>
          <w:b/>
        </w:rPr>
        <w:t>Основное общее образование</w:t>
      </w:r>
    </w:p>
    <w:tbl>
      <w:tblPr>
        <w:tblStyle w:val="ae"/>
        <w:tblW w:w="0" w:type="auto"/>
        <w:tblLook w:val="04A0" w:firstRow="1" w:lastRow="0" w:firstColumn="1" w:lastColumn="0" w:noHBand="0" w:noVBand="1"/>
      </w:tblPr>
      <w:tblGrid>
        <w:gridCol w:w="2179"/>
        <w:gridCol w:w="1479"/>
        <w:gridCol w:w="1478"/>
        <w:gridCol w:w="1478"/>
        <w:gridCol w:w="1478"/>
        <w:gridCol w:w="1479"/>
      </w:tblGrid>
      <w:tr w:rsidR="004A3582" w:rsidTr="00454428">
        <w:tc>
          <w:tcPr>
            <w:tcW w:w="2179" w:type="dxa"/>
            <w:vMerge w:val="restart"/>
          </w:tcPr>
          <w:p w:rsidR="004A3582" w:rsidRDefault="004A3582" w:rsidP="00454428">
            <w:pPr>
              <w:spacing w:before="100" w:beforeAutospacing="1"/>
              <w:jc w:val="center"/>
              <w:rPr>
                <w:b/>
                <w:sz w:val="24"/>
                <w:szCs w:val="24"/>
              </w:rPr>
            </w:pPr>
            <w:r w:rsidRPr="00A652B6">
              <w:rPr>
                <w:b/>
                <w:sz w:val="24"/>
                <w:szCs w:val="24"/>
              </w:rPr>
              <w:t>Учебные  предметы</w:t>
            </w:r>
          </w:p>
        </w:tc>
        <w:tc>
          <w:tcPr>
            <w:tcW w:w="7392" w:type="dxa"/>
            <w:gridSpan w:val="5"/>
          </w:tcPr>
          <w:p w:rsidR="004A3582" w:rsidRDefault="004A3582" w:rsidP="00454428">
            <w:pPr>
              <w:spacing w:before="100" w:beforeAutospacing="1"/>
              <w:jc w:val="center"/>
              <w:rPr>
                <w:b/>
                <w:sz w:val="24"/>
                <w:szCs w:val="24"/>
              </w:rPr>
            </w:pPr>
            <w:r w:rsidRPr="00A652B6">
              <w:rPr>
                <w:b/>
                <w:sz w:val="24"/>
                <w:szCs w:val="24"/>
              </w:rPr>
              <w:t>Количество часов</w:t>
            </w:r>
          </w:p>
        </w:tc>
      </w:tr>
      <w:tr w:rsidR="004A3582" w:rsidTr="00454428">
        <w:tc>
          <w:tcPr>
            <w:tcW w:w="2179" w:type="dxa"/>
            <w:vMerge/>
          </w:tcPr>
          <w:p w:rsidR="004A3582" w:rsidRDefault="004A3582" w:rsidP="00454428">
            <w:pPr>
              <w:spacing w:before="100" w:beforeAutospacing="1"/>
              <w:jc w:val="center"/>
              <w:rPr>
                <w:b/>
                <w:sz w:val="24"/>
                <w:szCs w:val="24"/>
              </w:rPr>
            </w:pPr>
          </w:p>
        </w:tc>
        <w:tc>
          <w:tcPr>
            <w:tcW w:w="1479" w:type="dxa"/>
          </w:tcPr>
          <w:p w:rsidR="004A3582" w:rsidRDefault="004A3582" w:rsidP="00454428">
            <w:pPr>
              <w:spacing w:before="100" w:beforeAutospacing="1"/>
              <w:jc w:val="center"/>
              <w:rPr>
                <w:b/>
                <w:sz w:val="24"/>
                <w:szCs w:val="24"/>
              </w:rPr>
            </w:pPr>
            <w:r w:rsidRPr="00A652B6">
              <w:rPr>
                <w:b/>
                <w:sz w:val="24"/>
                <w:szCs w:val="24"/>
              </w:rPr>
              <w:t>5-й класс</w:t>
            </w:r>
          </w:p>
        </w:tc>
        <w:tc>
          <w:tcPr>
            <w:tcW w:w="1478" w:type="dxa"/>
          </w:tcPr>
          <w:p w:rsidR="004A3582" w:rsidRDefault="004A3582" w:rsidP="00454428">
            <w:pPr>
              <w:spacing w:before="100" w:beforeAutospacing="1"/>
              <w:jc w:val="center"/>
              <w:rPr>
                <w:b/>
                <w:sz w:val="24"/>
                <w:szCs w:val="24"/>
              </w:rPr>
            </w:pPr>
            <w:r w:rsidRPr="00A652B6">
              <w:rPr>
                <w:b/>
                <w:sz w:val="24"/>
                <w:szCs w:val="24"/>
              </w:rPr>
              <w:t>6-й класс</w:t>
            </w:r>
          </w:p>
        </w:tc>
        <w:tc>
          <w:tcPr>
            <w:tcW w:w="1478" w:type="dxa"/>
          </w:tcPr>
          <w:p w:rsidR="004A3582" w:rsidRDefault="004A3582" w:rsidP="00454428">
            <w:pPr>
              <w:spacing w:before="100" w:beforeAutospacing="1"/>
              <w:jc w:val="center"/>
              <w:rPr>
                <w:b/>
                <w:sz w:val="24"/>
                <w:szCs w:val="24"/>
              </w:rPr>
            </w:pPr>
            <w:r w:rsidRPr="00A652B6">
              <w:rPr>
                <w:b/>
                <w:sz w:val="24"/>
                <w:szCs w:val="24"/>
              </w:rPr>
              <w:t>7-й класс</w:t>
            </w:r>
          </w:p>
        </w:tc>
        <w:tc>
          <w:tcPr>
            <w:tcW w:w="1478" w:type="dxa"/>
          </w:tcPr>
          <w:p w:rsidR="004A3582" w:rsidRDefault="004A3582" w:rsidP="00454428">
            <w:pPr>
              <w:spacing w:before="100" w:beforeAutospacing="1"/>
              <w:jc w:val="center"/>
              <w:rPr>
                <w:b/>
                <w:sz w:val="24"/>
                <w:szCs w:val="24"/>
              </w:rPr>
            </w:pPr>
            <w:r w:rsidRPr="00A652B6">
              <w:rPr>
                <w:b/>
                <w:sz w:val="24"/>
                <w:szCs w:val="24"/>
              </w:rPr>
              <w:t>8-й класс</w:t>
            </w:r>
          </w:p>
        </w:tc>
        <w:tc>
          <w:tcPr>
            <w:tcW w:w="1479" w:type="dxa"/>
          </w:tcPr>
          <w:p w:rsidR="004A3582" w:rsidRDefault="004A3582" w:rsidP="00454428">
            <w:pPr>
              <w:spacing w:before="100" w:beforeAutospacing="1"/>
              <w:jc w:val="center"/>
              <w:rPr>
                <w:b/>
                <w:sz w:val="24"/>
                <w:szCs w:val="24"/>
              </w:rPr>
            </w:pPr>
            <w:r w:rsidRPr="00A652B6">
              <w:rPr>
                <w:b/>
                <w:sz w:val="24"/>
                <w:szCs w:val="24"/>
              </w:rPr>
              <w:t>9-й класс</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 xml:space="preserve">Русский язык </w:t>
            </w:r>
          </w:p>
        </w:tc>
        <w:tc>
          <w:tcPr>
            <w:tcW w:w="1479" w:type="dxa"/>
          </w:tcPr>
          <w:p w:rsidR="004A3582" w:rsidRPr="00C14C37" w:rsidRDefault="004A3582" w:rsidP="00454428">
            <w:pPr>
              <w:spacing w:before="100" w:beforeAutospacing="1"/>
              <w:jc w:val="center"/>
              <w:rPr>
                <w:sz w:val="24"/>
                <w:szCs w:val="24"/>
              </w:rPr>
            </w:pPr>
            <w:r w:rsidRPr="00C14C37">
              <w:rPr>
                <w:sz w:val="24"/>
                <w:szCs w:val="24"/>
              </w:rPr>
              <w:t>6</w:t>
            </w:r>
          </w:p>
        </w:tc>
        <w:tc>
          <w:tcPr>
            <w:tcW w:w="1478" w:type="dxa"/>
          </w:tcPr>
          <w:p w:rsidR="004A3582" w:rsidRPr="00C14C37" w:rsidRDefault="004A3582" w:rsidP="00454428">
            <w:pPr>
              <w:spacing w:before="100" w:beforeAutospacing="1"/>
              <w:jc w:val="center"/>
              <w:rPr>
                <w:sz w:val="24"/>
                <w:szCs w:val="24"/>
              </w:rPr>
            </w:pPr>
            <w:r w:rsidRPr="00C14C37">
              <w:rPr>
                <w:sz w:val="24"/>
                <w:szCs w:val="24"/>
              </w:rPr>
              <w:t>6</w:t>
            </w:r>
          </w:p>
        </w:tc>
        <w:tc>
          <w:tcPr>
            <w:tcW w:w="1478" w:type="dxa"/>
          </w:tcPr>
          <w:p w:rsidR="004A3582" w:rsidRPr="00C14C37" w:rsidRDefault="004A3582" w:rsidP="00454428">
            <w:pPr>
              <w:spacing w:before="100" w:beforeAutospacing="1"/>
              <w:jc w:val="center"/>
              <w:rPr>
                <w:sz w:val="24"/>
                <w:szCs w:val="24"/>
              </w:rPr>
            </w:pPr>
            <w:r w:rsidRPr="00C14C37">
              <w:rPr>
                <w:sz w:val="24"/>
                <w:szCs w:val="24"/>
              </w:rPr>
              <w:t>5</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Литература</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3</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Иностранный язык</w:t>
            </w:r>
          </w:p>
        </w:tc>
        <w:tc>
          <w:tcPr>
            <w:tcW w:w="1479"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9" w:type="dxa"/>
          </w:tcPr>
          <w:p w:rsidR="004A3582" w:rsidRPr="00C14C37" w:rsidRDefault="004A3582" w:rsidP="00454428">
            <w:pPr>
              <w:spacing w:before="100" w:beforeAutospacing="1"/>
              <w:jc w:val="center"/>
              <w:rPr>
                <w:sz w:val="24"/>
                <w:szCs w:val="24"/>
              </w:rPr>
            </w:pPr>
            <w:r w:rsidRPr="00C14C37">
              <w:rPr>
                <w:sz w:val="24"/>
                <w:szCs w:val="24"/>
              </w:rPr>
              <w:t>3</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История</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Право</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1</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Математика</w:t>
            </w:r>
          </w:p>
        </w:tc>
        <w:tc>
          <w:tcPr>
            <w:tcW w:w="1479" w:type="dxa"/>
          </w:tcPr>
          <w:p w:rsidR="004A3582" w:rsidRPr="00C14C37" w:rsidRDefault="004A3582" w:rsidP="00454428">
            <w:pPr>
              <w:spacing w:before="100" w:beforeAutospacing="1"/>
              <w:jc w:val="center"/>
              <w:rPr>
                <w:sz w:val="24"/>
                <w:szCs w:val="24"/>
              </w:rPr>
            </w:pPr>
            <w:r w:rsidRPr="00C14C37">
              <w:rPr>
                <w:sz w:val="24"/>
                <w:szCs w:val="24"/>
              </w:rPr>
              <w:t>5</w:t>
            </w:r>
          </w:p>
        </w:tc>
        <w:tc>
          <w:tcPr>
            <w:tcW w:w="1478" w:type="dxa"/>
          </w:tcPr>
          <w:p w:rsidR="004A3582" w:rsidRPr="00C14C37" w:rsidRDefault="004A3582" w:rsidP="00454428">
            <w:pPr>
              <w:spacing w:before="100" w:beforeAutospacing="1"/>
              <w:jc w:val="center"/>
              <w:rPr>
                <w:sz w:val="24"/>
                <w:szCs w:val="24"/>
              </w:rPr>
            </w:pPr>
            <w:r w:rsidRPr="00C14C37">
              <w:rPr>
                <w:sz w:val="24"/>
                <w:szCs w:val="24"/>
              </w:rPr>
              <w:t>6</w:t>
            </w:r>
          </w:p>
        </w:tc>
        <w:tc>
          <w:tcPr>
            <w:tcW w:w="1478" w:type="dxa"/>
          </w:tcPr>
          <w:p w:rsidR="004A3582" w:rsidRPr="00C14C37" w:rsidRDefault="004A3582" w:rsidP="00454428">
            <w:pPr>
              <w:spacing w:before="100" w:beforeAutospacing="1"/>
              <w:jc w:val="center"/>
              <w:rPr>
                <w:sz w:val="24"/>
                <w:szCs w:val="24"/>
              </w:rPr>
            </w:pPr>
            <w:r w:rsidRPr="00C14C37">
              <w:rPr>
                <w:sz w:val="24"/>
                <w:szCs w:val="24"/>
              </w:rPr>
              <w:t>6</w:t>
            </w:r>
          </w:p>
        </w:tc>
        <w:tc>
          <w:tcPr>
            <w:tcW w:w="1478" w:type="dxa"/>
          </w:tcPr>
          <w:p w:rsidR="004A3582" w:rsidRPr="00C14C37" w:rsidRDefault="004A3582" w:rsidP="00454428">
            <w:pPr>
              <w:spacing w:before="100" w:beforeAutospacing="1"/>
              <w:jc w:val="center"/>
              <w:rPr>
                <w:sz w:val="24"/>
                <w:szCs w:val="24"/>
              </w:rPr>
            </w:pPr>
            <w:r w:rsidRPr="00C14C37">
              <w:rPr>
                <w:sz w:val="24"/>
                <w:szCs w:val="24"/>
              </w:rPr>
              <w:t>5</w:t>
            </w:r>
          </w:p>
        </w:tc>
        <w:tc>
          <w:tcPr>
            <w:tcW w:w="1479" w:type="dxa"/>
          </w:tcPr>
          <w:p w:rsidR="004A3582" w:rsidRPr="00C14C37" w:rsidRDefault="004A3582" w:rsidP="00454428">
            <w:pPr>
              <w:spacing w:before="100" w:beforeAutospacing="1"/>
              <w:jc w:val="center"/>
              <w:rPr>
                <w:sz w:val="24"/>
                <w:szCs w:val="24"/>
              </w:rPr>
            </w:pPr>
            <w:r w:rsidRPr="00C14C37">
              <w:rPr>
                <w:sz w:val="24"/>
                <w:szCs w:val="24"/>
              </w:rPr>
              <w:t>5</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lastRenderedPageBreak/>
              <w:t>Экология</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География</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Биология</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Физика</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Химия</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9" w:type="dxa"/>
          </w:tcPr>
          <w:p w:rsidR="004A3582" w:rsidRPr="00C14C37" w:rsidRDefault="004A3582" w:rsidP="00454428">
            <w:pPr>
              <w:spacing w:before="100" w:beforeAutospacing="1"/>
              <w:jc w:val="center"/>
              <w:rPr>
                <w:sz w:val="24"/>
                <w:szCs w:val="24"/>
              </w:rPr>
            </w:pPr>
            <w:r w:rsidRPr="00C14C37">
              <w:rPr>
                <w:sz w:val="24"/>
                <w:szCs w:val="24"/>
              </w:rPr>
              <w:t>3</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 xml:space="preserve">Рисование </w:t>
            </w:r>
          </w:p>
        </w:tc>
        <w:tc>
          <w:tcPr>
            <w:tcW w:w="1479" w:type="dxa"/>
          </w:tcPr>
          <w:p w:rsidR="004A3582" w:rsidRPr="00C14C37" w:rsidRDefault="004A3582" w:rsidP="00454428">
            <w:pPr>
              <w:spacing w:before="100" w:beforeAutospacing="1"/>
              <w:jc w:val="center"/>
              <w:rPr>
                <w:sz w:val="24"/>
                <w:szCs w:val="24"/>
              </w:rPr>
            </w:pPr>
            <w:r w:rsidRPr="00C14C37">
              <w:rPr>
                <w:sz w:val="24"/>
                <w:szCs w:val="24"/>
              </w:rPr>
              <w:t>1</w:t>
            </w:r>
          </w:p>
        </w:tc>
        <w:tc>
          <w:tcPr>
            <w:tcW w:w="1478" w:type="dxa"/>
          </w:tcPr>
          <w:p w:rsidR="004A3582" w:rsidRPr="00C14C37" w:rsidRDefault="004A3582" w:rsidP="00454428">
            <w:pPr>
              <w:spacing w:before="100" w:beforeAutospacing="1"/>
              <w:jc w:val="center"/>
              <w:rPr>
                <w:sz w:val="24"/>
                <w:szCs w:val="24"/>
              </w:rPr>
            </w:pPr>
            <w:r w:rsidRPr="00C14C37">
              <w:rPr>
                <w:sz w:val="24"/>
                <w:szCs w:val="24"/>
              </w:rPr>
              <w:t>1</w:t>
            </w:r>
          </w:p>
        </w:tc>
        <w:tc>
          <w:tcPr>
            <w:tcW w:w="1478" w:type="dxa"/>
          </w:tcPr>
          <w:p w:rsidR="004A3582" w:rsidRPr="00C14C37" w:rsidRDefault="004A3582" w:rsidP="00454428">
            <w:pPr>
              <w:spacing w:before="100" w:beforeAutospacing="1"/>
              <w:jc w:val="center"/>
              <w:rPr>
                <w:sz w:val="24"/>
                <w:szCs w:val="24"/>
              </w:rPr>
            </w:pPr>
            <w:r w:rsidRPr="00C14C37">
              <w:rPr>
                <w:sz w:val="24"/>
                <w:szCs w:val="24"/>
              </w:rPr>
              <w:t>1</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Музыка</w:t>
            </w:r>
          </w:p>
        </w:tc>
        <w:tc>
          <w:tcPr>
            <w:tcW w:w="1479" w:type="dxa"/>
          </w:tcPr>
          <w:p w:rsidR="004A3582" w:rsidRPr="00C14C37" w:rsidRDefault="004A3582" w:rsidP="00454428">
            <w:pPr>
              <w:spacing w:before="100" w:beforeAutospacing="1"/>
              <w:jc w:val="center"/>
              <w:rPr>
                <w:sz w:val="24"/>
                <w:szCs w:val="24"/>
              </w:rPr>
            </w:pPr>
            <w:r w:rsidRPr="00C14C37">
              <w:rPr>
                <w:sz w:val="24"/>
                <w:szCs w:val="24"/>
              </w:rPr>
              <w:t>1</w:t>
            </w:r>
          </w:p>
        </w:tc>
        <w:tc>
          <w:tcPr>
            <w:tcW w:w="1478" w:type="dxa"/>
          </w:tcPr>
          <w:p w:rsidR="004A3582" w:rsidRPr="00C14C37" w:rsidRDefault="004A3582" w:rsidP="00454428">
            <w:pPr>
              <w:spacing w:before="100" w:beforeAutospacing="1"/>
              <w:jc w:val="center"/>
              <w:rPr>
                <w:sz w:val="24"/>
                <w:szCs w:val="24"/>
              </w:rPr>
            </w:pPr>
            <w:r w:rsidRPr="00C14C37">
              <w:rPr>
                <w:sz w:val="24"/>
                <w:szCs w:val="24"/>
              </w:rPr>
              <w:t>1</w:t>
            </w:r>
          </w:p>
        </w:tc>
        <w:tc>
          <w:tcPr>
            <w:tcW w:w="1478" w:type="dxa"/>
          </w:tcPr>
          <w:p w:rsidR="004A3582" w:rsidRPr="00C14C37" w:rsidRDefault="004A3582" w:rsidP="00454428">
            <w:pPr>
              <w:spacing w:before="100" w:beforeAutospacing="1"/>
              <w:jc w:val="center"/>
              <w:rPr>
                <w:sz w:val="24"/>
                <w:szCs w:val="24"/>
              </w:rPr>
            </w:pPr>
            <w:r w:rsidRPr="00C14C37">
              <w:rPr>
                <w:sz w:val="24"/>
                <w:szCs w:val="24"/>
              </w:rPr>
              <w:t>1</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МХК</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Черчение</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1</w:t>
            </w:r>
          </w:p>
        </w:tc>
        <w:tc>
          <w:tcPr>
            <w:tcW w:w="1479" w:type="dxa"/>
          </w:tcPr>
          <w:p w:rsidR="004A3582" w:rsidRPr="00C14C37" w:rsidRDefault="004A3582" w:rsidP="00454428">
            <w:pPr>
              <w:spacing w:before="100" w:beforeAutospacing="1"/>
              <w:jc w:val="center"/>
              <w:rPr>
                <w:sz w:val="24"/>
                <w:szCs w:val="24"/>
              </w:rPr>
            </w:pPr>
            <w:r w:rsidRPr="00C14C37">
              <w:rPr>
                <w:sz w:val="24"/>
                <w:szCs w:val="24"/>
              </w:rPr>
              <w:t>1</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Физкультура</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rPr>
          <w:trHeight w:val="679"/>
        </w:trPr>
        <w:tc>
          <w:tcPr>
            <w:tcW w:w="2179" w:type="dxa"/>
          </w:tcPr>
          <w:p w:rsidR="004A3582" w:rsidRPr="00C14C37" w:rsidRDefault="004A3582" w:rsidP="00454428">
            <w:pPr>
              <w:spacing w:before="100" w:beforeAutospacing="1"/>
              <w:jc w:val="center"/>
              <w:rPr>
                <w:sz w:val="24"/>
                <w:szCs w:val="24"/>
              </w:rPr>
            </w:pPr>
            <w:r w:rsidRPr="00C14C37">
              <w:rPr>
                <w:sz w:val="24"/>
                <w:szCs w:val="24"/>
              </w:rPr>
              <w:t>Трудовое обучение</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Всего</w:t>
            </w:r>
          </w:p>
        </w:tc>
        <w:tc>
          <w:tcPr>
            <w:tcW w:w="1479" w:type="dxa"/>
          </w:tcPr>
          <w:p w:rsidR="004A3582" w:rsidRPr="00C14C37" w:rsidRDefault="004A3582" w:rsidP="00454428">
            <w:pPr>
              <w:spacing w:before="100" w:beforeAutospacing="1"/>
              <w:jc w:val="center"/>
              <w:rPr>
                <w:sz w:val="24"/>
                <w:szCs w:val="24"/>
              </w:rPr>
            </w:pPr>
            <w:r w:rsidRPr="00C14C37">
              <w:rPr>
                <w:sz w:val="24"/>
                <w:szCs w:val="24"/>
              </w:rPr>
              <w:t>29</w:t>
            </w:r>
          </w:p>
        </w:tc>
        <w:tc>
          <w:tcPr>
            <w:tcW w:w="1478" w:type="dxa"/>
          </w:tcPr>
          <w:p w:rsidR="004A3582" w:rsidRPr="00C14C37" w:rsidRDefault="004A3582" w:rsidP="00454428">
            <w:pPr>
              <w:spacing w:before="100" w:beforeAutospacing="1"/>
              <w:jc w:val="center"/>
              <w:rPr>
                <w:sz w:val="24"/>
                <w:szCs w:val="24"/>
              </w:rPr>
            </w:pPr>
            <w:r w:rsidRPr="00C14C37">
              <w:rPr>
                <w:sz w:val="24"/>
                <w:szCs w:val="24"/>
              </w:rPr>
              <w:t xml:space="preserve">30 </w:t>
            </w:r>
          </w:p>
        </w:tc>
        <w:tc>
          <w:tcPr>
            <w:tcW w:w="1478" w:type="dxa"/>
          </w:tcPr>
          <w:p w:rsidR="004A3582" w:rsidRPr="00C14C37" w:rsidRDefault="004A3582" w:rsidP="00454428">
            <w:pPr>
              <w:spacing w:before="100" w:beforeAutospacing="1"/>
              <w:jc w:val="center"/>
              <w:rPr>
                <w:sz w:val="24"/>
                <w:szCs w:val="24"/>
              </w:rPr>
            </w:pPr>
            <w:r w:rsidRPr="00C14C37">
              <w:rPr>
                <w:sz w:val="24"/>
                <w:szCs w:val="24"/>
              </w:rPr>
              <w:t>32</w:t>
            </w:r>
          </w:p>
        </w:tc>
        <w:tc>
          <w:tcPr>
            <w:tcW w:w="1478" w:type="dxa"/>
          </w:tcPr>
          <w:p w:rsidR="004A3582" w:rsidRPr="00C14C37" w:rsidRDefault="004A3582" w:rsidP="00454428">
            <w:pPr>
              <w:spacing w:before="100" w:beforeAutospacing="1"/>
              <w:jc w:val="center"/>
              <w:rPr>
                <w:sz w:val="24"/>
                <w:szCs w:val="24"/>
              </w:rPr>
            </w:pPr>
            <w:r w:rsidRPr="00C14C37">
              <w:rPr>
                <w:sz w:val="24"/>
                <w:szCs w:val="24"/>
              </w:rPr>
              <w:t>32</w:t>
            </w:r>
          </w:p>
        </w:tc>
        <w:tc>
          <w:tcPr>
            <w:tcW w:w="1479" w:type="dxa"/>
          </w:tcPr>
          <w:p w:rsidR="004A3582" w:rsidRPr="00C14C37" w:rsidRDefault="004A3582" w:rsidP="00454428">
            <w:pPr>
              <w:spacing w:before="100" w:beforeAutospacing="1"/>
              <w:jc w:val="center"/>
              <w:rPr>
                <w:sz w:val="24"/>
                <w:szCs w:val="24"/>
              </w:rPr>
            </w:pPr>
            <w:r w:rsidRPr="00C14C37">
              <w:rPr>
                <w:sz w:val="24"/>
                <w:szCs w:val="24"/>
              </w:rPr>
              <w:t>33</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Факультативные, индивидуальные и групповые занятия</w:t>
            </w:r>
          </w:p>
        </w:tc>
        <w:tc>
          <w:tcPr>
            <w:tcW w:w="1479"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9" w:type="dxa"/>
          </w:tcPr>
          <w:p w:rsidR="004A3582" w:rsidRPr="00C14C37" w:rsidRDefault="004A3582" w:rsidP="00454428">
            <w:pPr>
              <w:spacing w:before="100" w:beforeAutospacing="1"/>
              <w:jc w:val="center"/>
              <w:rPr>
                <w:sz w:val="24"/>
                <w:szCs w:val="24"/>
              </w:rPr>
            </w:pPr>
            <w:r w:rsidRPr="00C14C37">
              <w:rPr>
                <w:sz w:val="24"/>
                <w:szCs w:val="24"/>
              </w:rPr>
              <w:t>3</w:t>
            </w:r>
          </w:p>
        </w:tc>
      </w:tr>
      <w:tr w:rsidR="004A3582" w:rsidTr="00454428">
        <w:tc>
          <w:tcPr>
            <w:tcW w:w="2179" w:type="dxa"/>
          </w:tcPr>
          <w:p w:rsidR="004A3582" w:rsidRPr="00C14C37" w:rsidRDefault="004A3582" w:rsidP="00454428">
            <w:pPr>
              <w:spacing w:before="100" w:beforeAutospacing="1"/>
              <w:ind w:firstLine="709"/>
              <w:jc w:val="center"/>
              <w:rPr>
                <w:sz w:val="24"/>
                <w:szCs w:val="24"/>
              </w:rPr>
            </w:pPr>
            <w:r w:rsidRPr="00C14C37">
              <w:rPr>
                <w:sz w:val="24"/>
                <w:szCs w:val="24"/>
              </w:rPr>
              <w:t>Итого</w:t>
            </w:r>
          </w:p>
        </w:tc>
        <w:tc>
          <w:tcPr>
            <w:tcW w:w="1479" w:type="dxa"/>
          </w:tcPr>
          <w:p w:rsidR="004A3582" w:rsidRPr="00C14C37" w:rsidRDefault="004A3582" w:rsidP="00454428">
            <w:pPr>
              <w:spacing w:before="100" w:beforeAutospacing="1"/>
              <w:jc w:val="center"/>
              <w:rPr>
                <w:sz w:val="24"/>
                <w:szCs w:val="24"/>
              </w:rPr>
            </w:pPr>
            <w:r w:rsidRPr="00C14C37">
              <w:rPr>
                <w:sz w:val="24"/>
                <w:szCs w:val="24"/>
              </w:rPr>
              <w:t>32</w:t>
            </w:r>
          </w:p>
        </w:tc>
        <w:tc>
          <w:tcPr>
            <w:tcW w:w="1478" w:type="dxa"/>
          </w:tcPr>
          <w:p w:rsidR="004A3582" w:rsidRPr="00C14C37" w:rsidRDefault="004A3582" w:rsidP="00454428">
            <w:pPr>
              <w:spacing w:before="100" w:beforeAutospacing="1"/>
              <w:jc w:val="center"/>
              <w:rPr>
                <w:sz w:val="24"/>
                <w:szCs w:val="24"/>
              </w:rPr>
            </w:pPr>
            <w:r w:rsidRPr="00C14C37">
              <w:rPr>
                <w:sz w:val="24"/>
                <w:szCs w:val="24"/>
              </w:rPr>
              <w:t>33</w:t>
            </w:r>
          </w:p>
        </w:tc>
        <w:tc>
          <w:tcPr>
            <w:tcW w:w="1478" w:type="dxa"/>
          </w:tcPr>
          <w:p w:rsidR="004A3582" w:rsidRPr="00C14C37" w:rsidRDefault="004A3582" w:rsidP="00454428">
            <w:pPr>
              <w:spacing w:before="100" w:beforeAutospacing="1"/>
              <w:jc w:val="center"/>
              <w:rPr>
                <w:sz w:val="24"/>
                <w:szCs w:val="24"/>
              </w:rPr>
            </w:pPr>
            <w:r w:rsidRPr="00C14C37">
              <w:rPr>
                <w:sz w:val="24"/>
                <w:szCs w:val="24"/>
              </w:rPr>
              <w:t>35</w:t>
            </w:r>
          </w:p>
        </w:tc>
        <w:tc>
          <w:tcPr>
            <w:tcW w:w="1478" w:type="dxa"/>
          </w:tcPr>
          <w:p w:rsidR="004A3582" w:rsidRPr="00C14C37" w:rsidRDefault="004A3582" w:rsidP="00454428">
            <w:pPr>
              <w:spacing w:before="100" w:beforeAutospacing="1"/>
              <w:jc w:val="center"/>
              <w:rPr>
                <w:sz w:val="24"/>
                <w:szCs w:val="24"/>
              </w:rPr>
            </w:pPr>
            <w:r w:rsidRPr="00C14C37">
              <w:rPr>
                <w:sz w:val="24"/>
                <w:szCs w:val="24"/>
              </w:rPr>
              <w:t>35</w:t>
            </w:r>
          </w:p>
        </w:tc>
        <w:tc>
          <w:tcPr>
            <w:tcW w:w="1479" w:type="dxa"/>
          </w:tcPr>
          <w:p w:rsidR="004A3582" w:rsidRPr="00C14C37" w:rsidRDefault="004A3582" w:rsidP="00454428">
            <w:pPr>
              <w:spacing w:before="100" w:beforeAutospacing="1"/>
              <w:jc w:val="center"/>
              <w:rPr>
                <w:sz w:val="24"/>
                <w:szCs w:val="24"/>
              </w:rPr>
            </w:pPr>
            <w:r w:rsidRPr="00C14C37">
              <w:rPr>
                <w:sz w:val="24"/>
                <w:szCs w:val="24"/>
              </w:rPr>
              <w:t>36</w:t>
            </w:r>
          </w:p>
        </w:tc>
      </w:tr>
    </w:tbl>
    <w:p w:rsidR="004A3582" w:rsidRPr="00FD440A" w:rsidRDefault="004A3582" w:rsidP="004A3582">
      <w:pPr>
        <w:spacing w:before="100" w:beforeAutospacing="1"/>
        <w:ind w:firstLine="709"/>
        <w:jc w:val="right"/>
      </w:pPr>
      <w:r w:rsidRPr="00FD440A">
        <w:t>Приложение  3</w:t>
      </w:r>
    </w:p>
    <w:p w:rsidR="004A3582" w:rsidRDefault="004A3582" w:rsidP="004A3582">
      <w:pPr>
        <w:spacing w:before="100" w:beforeAutospacing="1"/>
        <w:ind w:firstLine="709"/>
        <w:jc w:val="center"/>
        <w:rPr>
          <w:b/>
        </w:rPr>
      </w:pPr>
      <w:r w:rsidRPr="00FD440A">
        <w:rPr>
          <w:b/>
        </w:rPr>
        <w:t>Среднее (полное) общее образование</w:t>
      </w:r>
    </w:p>
    <w:tbl>
      <w:tblPr>
        <w:tblStyle w:val="ae"/>
        <w:tblW w:w="0" w:type="auto"/>
        <w:tblLook w:val="04A0" w:firstRow="1" w:lastRow="0" w:firstColumn="1" w:lastColumn="0" w:noHBand="0" w:noVBand="1"/>
      </w:tblPr>
      <w:tblGrid>
        <w:gridCol w:w="3190"/>
        <w:gridCol w:w="3190"/>
        <w:gridCol w:w="3191"/>
      </w:tblGrid>
      <w:tr w:rsidR="004A3582" w:rsidTr="00454428">
        <w:tc>
          <w:tcPr>
            <w:tcW w:w="3190" w:type="dxa"/>
            <w:vMerge w:val="restart"/>
          </w:tcPr>
          <w:p w:rsidR="004A3582" w:rsidRDefault="004A3582" w:rsidP="00454428">
            <w:pPr>
              <w:spacing w:before="100" w:beforeAutospacing="1"/>
              <w:jc w:val="center"/>
              <w:rPr>
                <w:b/>
                <w:sz w:val="24"/>
                <w:szCs w:val="24"/>
              </w:rPr>
            </w:pPr>
            <w:r w:rsidRPr="00FD440A">
              <w:rPr>
                <w:b/>
                <w:sz w:val="24"/>
                <w:szCs w:val="24"/>
              </w:rPr>
              <w:t>Учебные предметы</w:t>
            </w:r>
          </w:p>
        </w:tc>
        <w:tc>
          <w:tcPr>
            <w:tcW w:w="6381" w:type="dxa"/>
            <w:gridSpan w:val="2"/>
          </w:tcPr>
          <w:p w:rsidR="004A3582" w:rsidRDefault="004A3582" w:rsidP="00454428">
            <w:pPr>
              <w:spacing w:before="100" w:beforeAutospacing="1"/>
              <w:jc w:val="center"/>
              <w:rPr>
                <w:b/>
                <w:sz w:val="24"/>
                <w:szCs w:val="24"/>
              </w:rPr>
            </w:pPr>
            <w:r w:rsidRPr="00FD440A">
              <w:rPr>
                <w:b/>
                <w:sz w:val="24"/>
                <w:szCs w:val="24"/>
              </w:rPr>
              <w:t>Количество часов в неделю</w:t>
            </w:r>
          </w:p>
        </w:tc>
      </w:tr>
      <w:tr w:rsidR="004A3582" w:rsidTr="00454428">
        <w:tc>
          <w:tcPr>
            <w:tcW w:w="3190" w:type="dxa"/>
            <w:vMerge/>
          </w:tcPr>
          <w:p w:rsidR="004A3582" w:rsidRDefault="004A3582" w:rsidP="00454428">
            <w:pPr>
              <w:spacing w:before="100" w:beforeAutospacing="1"/>
              <w:jc w:val="center"/>
              <w:rPr>
                <w:b/>
                <w:sz w:val="24"/>
                <w:szCs w:val="24"/>
              </w:rPr>
            </w:pPr>
          </w:p>
        </w:tc>
        <w:tc>
          <w:tcPr>
            <w:tcW w:w="3190" w:type="dxa"/>
          </w:tcPr>
          <w:p w:rsidR="004A3582" w:rsidRDefault="004A3582" w:rsidP="00454428">
            <w:pPr>
              <w:spacing w:before="100" w:beforeAutospacing="1"/>
              <w:jc w:val="center"/>
              <w:rPr>
                <w:b/>
                <w:sz w:val="24"/>
                <w:szCs w:val="24"/>
              </w:rPr>
            </w:pPr>
            <w:r w:rsidRPr="00FD440A">
              <w:rPr>
                <w:b/>
                <w:sz w:val="24"/>
                <w:szCs w:val="24"/>
              </w:rPr>
              <w:t>10-й класс</w:t>
            </w:r>
          </w:p>
        </w:tc>
        <w:tc>
          <w:tcPr>
            <w:tcW w:w="3191" w:type="dxa"/>
          </w:tcPr>
          <w:p w:rsidR="004A3582" w:rsidRDefault="004A3582" w:rsidP="00454428">
            <w:pPr>
              <w:spacing w:before="100" w:beforeAutospacing="1"/>
              <w:jc w:val="center"/>
              <w:rPr>
                <w:b/>
                <w:sz w:val="24"/>
                <w:szCs w:val="24"/>
              </w:rPr>
            </w:pPr>
            <w:r w:rsidRPr="00FD440A">
              <w:rPr>
                <w:b/>
                <w:sz w:val="24"/>
                <w:szCs w:val="24"/>
              </w:rPr>
              <w:t>11-й класс</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Литература </w:t>
            </w:r>
          </w:p>
        </w:tc>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4 </w:t>
            </w:r>
          </w:p>
        </w:tc>
        <w:tc>
          <w:tcPr>
            <w:tcW w:w="3191" w:type="dxa"/>
          </w:tcPr>
          <w:p w:rsidR="004A3582" w:rsidRPr="00FD440A" w:rsidRDefault="004A3582" w:rsidP="00454428">
            <w:pPr>
              <w:spacing w:before="100" w:beforeAutospacing="1"/>
              <w:jc w:val="center"/>
              <w:rPr>
                <w:sz w:val="24"/>
                <w:szCs w:val="24"/>
              </w:rPr>
            </w:pPr>
            <w:r w:rsidRPr="00FD440A">
              <w:rPr>
                <w:sz w:val="24"/>
                <w:szCs w:val="24"/>
              </w:rPr>
              <w:t>4</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Иностранный язык</w:t>
            </w:r>
          </w:p>
        </w:tc>
        <w:tc>
          <w:tcPr>
            <w:tcW w:w="3190" w:type="dxa"/>
          </w:tcPr>
          <w:p w:rsidR="004A3582" w:rsidRPr="00FD440A" w:rsidRDefault="004A3582" w:rsidP="00454428">
            <w:pPr>
              <w:spacing w:before="100" w:beforeAutospacing="1"/>
              <w:jc w:val="center"/>
              <w:rPr>
                <w:sz w:val="24"/>
                <w:szCs w:val="24"/>
              </w:rPr>
            </w:pPr>
            <w:r w:rsidRPr="00FD440A">
              <w:rPr>
                <w:sz w:val="24"/>
                <w:szCs w:val="24"/>
              </w:rPr>
              <w:t>3</w:t>
            </w:r>
          </w:p>
        </w:tc>
        <w:tc>
          <w:tcPr>
            <w:tcW w:w="3191" w:type="dxa"/>
          </w:tcPr>
          <w:p w:rsidR="004A3582" w:rsidRPr="00FD440A" w:rsidRDefault="004A3582" w:rsidP="00454428">
            <w:pPr>
              <w:spacing w:before="100" w:beforeAutospacing="1"/>
              <w:jc w:val="center"/>
              <w:rPr>
                <w:sz w:val="24"/>
                <w:szCs w:val="24"/>
              </w:rPr>
            </w:pPr>
            <w:r w:rsidRPr="00FD440A">
              <w:rPr>
                <w:sz w:val="24"/>
                <w:szCs w:val="24"/>
              </w:rPr>
              <w:t>3</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История</w:t>
            </w:r>
          </w:p>
        </w:tc>
        <w:tc>
          <w:tcPr>
            <w:tcW w:w="3190" w:type="dxa"/>
          </w:tcPr>
          <w:p w:rsidR="004A3582" w:rsidRPr="00FD440A" w:rsidRDefault="004A3582" w:rsidP="00454428">
            <w:pPr>
              <w:spacing w:before="100" w:beforeAutospacing="1"/>
              <w:jc w:val="center"/>
              <w:rPr>
                <w:sz w:val="24"/>
                <w:szCs w:val="24"/>
              </w:rPr>
            </w:pPr>
            <w:r w:rsidRPr="00FD440A">
              <w:rPr>
                <w:sz w:val="24"/>
                <w:szCs w:val="24"/>
              </w:rPr>
              <w:t>-</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Обществознание</w:t>
            </w:r>
          </w:p>
        </w:tc>
        <w:tc>
          <w:tcPr>
            <w:tcW w:w="3190" w:type="dxa"/>
          </w:tcPr>
          <w:p w:rsidR="004A3582" w:rsidRPr="00FD440A" w:rsidRDefault="004A3582" w:rsidP="00454428">
            <w:pPr>
              <w:spacing w:before="100" w:beforeAutospacing="1"/>
              <w:jc w:val="center"/>
              <w:rPr>
                <w:sz w:val="24"/>
                <w:szCs w:val="24"/>
              </w:rPr>
            </w:pPr>
            <w:r w:rsidRPr="00FD440A">
              <w:rPr>
                <w:sz w:val="24"/>
                <w:szCs w:val="24"/>
              </w:rPr>
              <w:t>2</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Введение в экономику</w:t>
            </w:r>
          </w:p>
        </w:tc>
        <w:tc>
          <w:tcPr>
            <w:tcW w:w="3190" w:type="dxa"/>
          </w:tcPr>
          <w:p w:rsidR="004A3582" w:rsidRPr="00FD440A" w:rsidRDefault="004A3582" w:rsidP="00454428">
            <w:pPr>
              <w:spacing w:before="100" w:beforeAutospacing="1"/>
              <w:jc w:val="center"/>
              <w:rPr>
                <w:sz w:val="24"/>
                <w:szCs w:val="24"/>
              </w:rPr>
            </w:pPr>
            <w:r w:rsidRPr="00FD440A">
              <w:rPr>
                <w:sz w:val="24"/>
                <w:szCs w:val="24"/>
              </w:rPr>
              <w:t>2</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Математика</w:t>
            </w:r>
          </w:p>
        </w:tc>
        <w:tc>
          <w:tcPr>
            <w:tcW w:w="3190" w:type="dxa"/>
          </w:tcPr>
          <w:p w:rsidR="004A3582" w:rsidRPr="00FD440A" w:rsidRDefault="004A3582" w:rsidP="00454428">
            <w:pPr>
              <w:spacing w:before="100" w:beforeAutospacing="1"/>
              <w:jc w:val="center"/>
              <w:rPr>
                <w:sz w:val="24"/>
                <w:szCs w:val="24"/>
              </w:rPr>
            </w:pPr>
            <w:r w:rsidRPr="00FD440A">
              <w:rPr>
                <w:sz w:val="24"/>
                <w:szCs w:val="24"/>
              </w:rPr>
              <w:t>-</w:t>
            </w:r>
          </w:p>
        </w:tc>
        <w:tc>
          <w:tcPr>
            <w:tcW w:w="3191" w:type="dxa"/>
          </w:tcPr>
          <w:p w:rsidR="004A3582" w:rsidRPr="00FD440A" w:rsidRDefault="004A3582" w:rsidP="00454428">
            <w:pPr>
              <w:spacing w:before="100" w:beforeAutospacing="1"/>
              <w:jc w:val="center"/>
              <w:rPr>
                <w:sz w:val="24"/>
                <w:szCs w:val="24"/>
              </w:rPr>
            </w:pPr>
            <w:r w:rsidRPr="00FD440A">
              <w:rPr>
                <w:sz w:val="24"/>
                <w:szCs w:val="24"/>
              </w:rPr>
              <w:t>5</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География</w:t>
            </w:r>
          </w:p>
        </w:tc>
        <w:tc>
          <w:tcPr>
            <w:tcW w:w="3190" w:type="dxa"/>
          </w:tcPr>
          <w:p w:rsidR="004A3582" w:rsidRPr="00FD440A" w:rsidRDefault="004A3582" w:rsidP="00454428">
            <w:pPr>
              <w:spacing w:before="100" w:beforeAutospacing="1"/>
              <w:jc w:val="center"/>
              <w:rPr>
                <w:sz w:val="24"/>
                <w:szCs w:val="24"/>
              </w:rPr>
            </w:pPr>
            <w:r w:rsidRPr="00FD440A">
              <w:rPr>
                <w:sz w:val="24"/>
                <w:szCs w:val="24"/>
              </w:rPr>
              <w:t>5</w:t>
            </w:r>
          </w:p>
        </w:tc>
        <w:tc>
          <w:tcPr>
            <w:tcW w:w="3191" w:type="dxa"/>
          </w:tcPr>
          <w:p w:rsidR="004A3582" w:rsidRPr="00FD440A" w:rsidRDefault="004A3582" w:rsidP="00454428">
            <w:pPr>
              <w:spacing w:before="100" w:beforeAutospacing="1"/>
              <w:jc w:val="center"/>
              <w:rPr>
                <w:sz w:val="24"/>
                <w:szCs w:val="24"/>
              </w:rPr>
            </w:pPr>
            <w:r w:rsidRPr="00FD440A">
              <w:rPr>
                <w:sz w:val="24"/>
                <w:szCs w:val="24"/>
              </w:rPr>
              <w:t>-</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Биология</w:t>
            </w:r>
          </w:p>
        </w:tc>
        <w:tc>
          <w:tcPr>
            <w:tcW w:w="3190" w:type="dxa"/>
          </w:tcPr>
          <w:p w:rsidR="004A3582" w:rsidRPr="00FD440A" w:rsidRDefault="004A3582" w:rsidP="00454428">
            <w:pPr>
              <w:spacing w:before="100" w:beforeAutospacing="1"/>
              <w:jc w:val="center"/>
              <w:rPr>
                <w:sz w:val="24"/>
                <w:szCs w:val="24"/>
              </w:rPr>
            </w:pPr>
            <w:r w:rsidRPr="00FD440A">
              <w:rPr>
                <w:sz w:val="24"/>
                <w:szCs w:val="24"/>
              </w:rPr>
              <w:t>2</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Физика</w:t>
            </w:r>
          </w:p>
        </w:tc>
        <w:tc>
          <w:tcPr>
            <w:tcW w:w="3190" w:type="dxa"/>
          </w:tcPr>
          <w:p w:rsidR="004A3582" w:rsidRPr="00FD440A" w:rsidRDefault="004A3582" w:rsidP="00454428">
            <w:pPr>
              <w:spacing w:before="100" w:beforeAutospacing="1"/>
              <w:jc w:val="center"/>
              <w:rPr>
                <w:sz w:val="24"/>
                <w:szCs w:val="24"/>
              </w:rPr>
            </w:pPr>
            <w:r w:rsidRPr="00FD440A">
              <w:rPr>
                <w:sz w:val="24"/>
                <w:szCs w:val="24"/>
              </w:rPr>
              <w:t>1</w:t>
            </w:r>
          </w:p>
        </w:tc>
        <w:tc>
          <w:tcPr>
            <w:tcW w:w="3191" w:type="dxa"/>
          </w:tcPr>
          <w:p w:rsidR="004A3582" w:rsidRPr="00FD440A" w:rsidRDefault="004A3582" w:rsidP="00454428">
            <w:pPr>
              <w:spacing w:before="100" w:beforeAutospacing="1"/>
              <w:jc w:val="center"/>
              <w:rPr>
                <w:sz w:val="24"/>
                <w:szCs w:val="24"/>
              </w:rPr>
            </w:pPr>
            <w:r w:rsidRPr="00FD440A">
              <w:rPr>
                <w:sz w:val="24"/>
                <w:szCs w:val="24"/>
              </w:rPr>
              <w:t>4</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Химия </w:t>
            </w:r>
          </w:p>
        </w:tc>
        <w:tc>
          <w:tcPr>
            <w:tcW w:w="3190" w:type="dxa"/>
          </w:tcPr>
          <w:p w:rsidR="004A3582" w:rsidRPr="00FD440A" w:rsidRDefault="004A3582" w:rsidP="00454428">
            <w:pPr>
              <w:spacing w:before="100" w:beforeAutospacing="1"/>
              <w:jc w:val="center"/>
              <w:rPr>
                <w:sz w:val="24"/>
                <w:szCs w:val="24"/>
              </w:rPr>
            </w:pPr>
            <w:r w:rsidRPr="00FD440A">
              <w:rPr>
                <w:sz w:val="24"/>
                <w:szCs w:val="24"/>
              </w:rPr>
              <w:t>4</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МХК</w:t>
            </w:r>
          </w:p>
        </w:tc>
        <w:tc>
          <w:tcPr>
            <w:tcW w:w="3190" w:type="dxa"/>
          </w:tcPr>
          <w:p w:rsidR="004A3582" w:rsidRPr="00FD440A" w:rsidRDefault="004A3582" w:rsidP="00454428">
            <w:pPr>
              <w:spacing w:before="100" w:beforeAutospacing="1"/>
              <w:jc w:val="center"/>
              <w:rPr>
                <w:sz w:val="24"/>
                <w:szCs w:val="24"/>
              </w:rPr>
            </w:pPr>
            <w:r w:rsidRPr="00FD440A">
              <w:rPr>
                <w:sz w:val="24"/>
                <w:szCs w:val="24"/>
              </w:rPr>
              <w:t>2</w:t>
            </w:r>
          </w:p>
        </w:tc>
        <w:tc>
          <w:tcPr>
            <w:tcW w:w="3191" w:type="dxa"/>
          </w:tcPr>
          <w:p w:rsidR="004A3582" w:rsidRPr="00FD440A" w:rsidRDefault="004A3582" w:rsidP="00454428">
            <w:pPr>
              <w:spacing w:before="100" w:beforeAutospacing="1"/>
              <w:jc w:val="center"/>
              <w:rPr>
                <w:sz w:val="24"/>
                <w:szCs w:val="24"/>
              </w:rPr>
            </w:pPr>
            <w:r w:rsidRPr="00FD440A">
              <w:rPr>
                <w:sz w:val="24"/>
                <w:szCs w:val="24"/>
              </w:rPr>
              <w:t>1</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 Физкультура</w:t>
            </w:r>
          </w:p>
        </w:tc>
        <w:tc>
          <w:tcPr>
            <w:tcW w:w="3190" w:type="dxa"/>
          </w:tcPr>
          <w:p w:rsidR="004A3582" w:rsidRPr="00FD440A" w:rsidRDefault="004A3582" w:rsidP="00454428">
            <w:pPr>
              <w:spacing w:before="100" w:beforeAutospacing="1"/>
              <w:jc w:val="center"/>
              <w:rPr>
                <w:sz w:val="24"/>
                <w:szCs w:val="24"/>
              </w:rPr>
            </w:pPr>
            <w:r w:rsidRPr="00FD440A">
              <w:rPr>
                <w:sz w:val="24"/>
                <w:szCs w:val="24"/>
              </w:rPr>
              <w:t>1</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ОБЖ</w:t>
            </w:r>
          </w:p>
        </w:tc>
        <w:tc>
          <w:tcPr>
            <w:tcW w:w="3190" w:type="dxa"/>
          </w:tcPr>
          <w:p w:rsidR="004A3582" w:rsidRPr="00FD440A" w:rsidRDefault="004A3582" w:rsidP="00454428">
            <w:pPr>
              <w:spacing w:before="100" w:beforeAutospacing="1"/>
              <w:jc w:val="center"/>
              <w:rPr>
                <w:sz w:val="24"/>
                <w:szCs w:val="24"/>
              </w:rPr>
            </w:pPr>
            <w:r w:rsidRPr="00FD440A">
              <w:rPr>
                <w:sz w:val="24"/>
                <w:szCs w:val="24"/>
              </w:rPr>
              <w:t>2</w:t>
            </w:r>
          </w:p>
        </w:tc>
        <w:tc>
          <w:tcPr>
            <w:tcW w:w="3191" w:type="dxa"/>
          </w:tcPr>
          <w:p w:rsidR="004A3582" w:rsidRPr="00FD440A" w:rsidRDefault="004A3582" w:rsidP="00454428">
            <w:pPr>
              <w:spacing w:before="100" w:beforeAutospacing="1"/>
              <w:jc w:val="center"/>
              <w:rPr>
                <w:sz w:val="24"/>
                <w:szCs w:val="24"/>
              </w:rPr>
            </w:pPr>
            <w:r w:rsidRPr="00FD440A">
              <w:rPr>
                <w:sz w:val="24"/>
                <w:szCs w:val="24"/>
              </w:rPr>
              <w:t>1</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Трудовое обучение</w:t>
            </w:r>
          </w:p>
        </w:tc>
        <w:tc>
          <w:tcPr>
            <w:tcW w:w="3190" w:type="dxa"/>
          </w:tcPr>
          <w:p w:rsidR="004A3582" w:rsidRPr="00FD440A" w:rsidRDefault="004A3582" w:rsidP="00454428">
            <w:pPr>
              <w:spacing w:before="100" w:beforeAutospacing="1"/>
              <w:jc w:val="center"/>
              <w:rPr>
                <w:sz w:val="24"/>
                <w:szCs w:val="24"/>
              </w:rPr>
            </w:pPr>
            <w:r w:rsidRPr="00FD440A">
              <w:rPr>
                <w:sz w:val="24"/>
                <w:szCs w:val="24"/>
              </w:rPr>
              <w:t>2</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Всего </w:t>
            </w:r>
          </w:p>
        </w:tc>
        <w:tc>
          <w:tcPr>
            <w:tcW w:w="3190" w:type="dxa"/>
          </w:tcPr>
          <w:p w:rsidR="004A3582" w:rsidRPr="00FD440A" w:rsidRDefault="004A3582" w:rsidP="00454428">
            <w:pPr>
              <w:jc w:val="center"/>
            </w:pPr>
            <w:r w:rsidRPr="00FD440A">
              <w:rPr>
                <w:sz w:val="24"/>
                <w:szCs w:val="24"/>
              </w:rPr>
              <w:t>32</w:t>
            </w:r>
          </w:p>
        </w:tc>
        <w:tc>
          <w:tcPr>
            <w:tcW w:w="3191" w:type="dxa"/>
          </w:tcPr>
          <w:p w:rsidR="004A3582" w:rsidRPr="00FD440A" w:rsidRDefault="004A3582" w:rsidP="00454428">
            <w:pPr>
              <w:jc w:val="center"/>
            </w:pPr>
            <w:r w:rsidRPr="00FD440A">
              <w:rPr>
                <w:sz w:val="24"/>
                <w:szCs w:val="24"/>
              </w:rPr>
              <w:t>32</w:t>
            </w:r>
          </w:p>
        </w:tc>
      </w:tr>
      <w:tr w:rsidR="004A3582" w:rsidTr="00454428">
        <w:tc>
          <w:tcPr>
            <w:tcW w:w="3190" w:type="dxa"/>
          </w:tcPr>
          <w:p w:rsidR="004A3582" w:rsidRPr="009610D9" w:rsidRDefault="004A3582" w:rsidP="00454428">
            <w:pPr>
              <w:spacing w:before="100" w:beforeAutospacing="1"/>
              <w:jc w:val="both"/>
            </w:pPr>
            <w:r w:rsidRPr="009610D9">
              <w:t>Факультативные, индивидуальные, групповые занятия</w:t>
            </w:r>
          </w:p>
        </w:tc>
        <w:tc>
          <w:tcPr>
            <w:tcW w:w="3190" w:type="dxa"/>
          </w:tcPr>
          <w:p w:rsidR="004A3582" w:rsidRPr="00FD440A" w:rsidRDefault="004A3582" w:rsidP="00454428">
            <w:pPr>
              <w:spacing w:before="100" w:beforeAutospacing="1"/>
              <w:jc w:val="center"/>
              <w:rPr>
                <w:sz w:val="24"/>
                <w:szCs w:val="24"/>
              </w:rPr>
            </w:pPr>
            <w:r w:rsidRPr="00FD440A">
              <w:rPr>
                <w:sz w:val="24"/>
                <w:szCs w:val="24"/>
              </w:rPr>
              <w:t>6</w:t>
            </w:r>
          </w:p>
        </w:tc>
        <w:tc>
          <w:tcPr>
            <w:tcW w:w="3191" w:type="dxa"/>
          </w:tcPr>
          <w:p w:rsidR="004A3582" w:rsidRPr="00FD440A" w:rsidRDefault="004A3582" w:rsidP="00454428">
            <w:pPr>
              <w:spacing w:before="100" w:beforeAutospacing="1"/>
              <w:jc w:val="center"/>
              <w:rPr>
                <w:sz w:val="24"/>
                <w:szCs w:val="24"/>
              </w:rPr>
            </w:pPr>
            <w:r w:rsidRPr="00FD440A">
              <w:rPr>
                <w:sz w:val="24"/>
                <w:szCs w:val="24"/>
              </w:rPr>
              <w:t>6</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Итого </w:t>
            </w:r>
          </w:p>
        </w:tc>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38 </w:t>
            </w:r>
          </w:p>
        </w:tc>
        <w:tc>
          <w:tcPr>
            <w:tcW w:w="3191" w:type="dxa"/>
          </w:tcPr>
          <w:p w:rsidR="004A3582" w:rsidRPr="00FD440A" w:rsidRDefault="004A3582" w:rsidP="00454428">
            <w:pPr>
              <w:spacing w:before="100" w:beforeAutospacing="1"/>
              <w:jc w:val="center"/>
              <w:rPr>
                <w:sz w:val="24"/>
                <w:szCs w:val="24"/>
              </w:rPr>
            </w:pPr>
            <w:r w:rsidRPr="00FD440A">
              <w:rPr>
                <w:sz w:val="24"/>
                <w:szCs w:val="24"/>
              </w:rPr>
              <w:t>38</w:t>
            </w:r>
          </w:p>
        </w:tc>
      </w:tr>
    </w:tbl>
    <w:p w:rsidR="004A3582" w:rsidRPr="00FD440A" w:rsidRDefault="004A3582" w:rsidP="004A3582">
      <w:pPr>
        <w:spacing w:before="100" w:beforeAutospacing="1"/>
        <w:ind w:firstLine="709"/>
        <w:jc w:val="right"/>
      </w:pPr>
      <w:r w:rsidRPr="00FD440A">
        <w:t xml:space="preserve">Приложение  4 </w:t>
      </w:r>
    </w:p>
    <w:p w:rsidR="004A3582" w:rsidRDefault="004A3582" w:rsidP="004A3582">
      <w:pPr>
        <w:spacing w:before="100" w:beforeAutospacing="1"/>
        <w:ind w:firstLine="709"/>
        <w:jc w:val="both"/>
        <w:rPr>
          <w:b/>
        </w:rPr>
      </w:pPr>
      <w:r w:rsidRPr="00FD440A">
        <w:rPr>
          <w:b/>
        </w:rPr>
        <w:t>Шкала трудности предметов для младших классов (Сивков, 1988)</w:t>
      </w:r>
    </w:p>
    <w:tbl>
      <w:tblPr>
        <w:tblStyle w:val="ae"/>
        <w:tblW w:w="0" w:type="auto"/>
        <w:tblLook w:val="04A0" w:firstRow="1" w:lastRow="0" w:firstColumn="1" w:lastColumn="0" w:noHBand="0" w:noVBand="1"/>
      </w:tblPr>
      <w:tblGrid>
        <w:gridCol w:w="1242"/>
        <w:gridCol w:w="5138"/>
        <w:gridCol w:w="3191"/>
      </w:tblGrid>
      <w:tr w:rsidR="004A3582" w:rsidTr="00454428">
        <w:tc>
          <w:tcPr>
            <w:tcW w:w="1242" w:type="dxa"/>
          </w:tcPr>
          <w:p w:rsidR="004A3582" w:rsidRDefault="004A3582" w:rsidP="00454428">
            <w:pPr>
              <w:spacing w:before="100" w:beforeAutospacing="1"/>
              <w:jc w:val="center"/>
              <w:rPr>
                <w:b/>
                <w:sz w:val="24"/>
                <w:szCs w:val="24"/>
              </w:rPr>
            </w:pPr>
            <w:r w:rsidRPr="00FD440A">
              <w:rPr>
                <w:b/>
                <w:sz w:val="24"/>
                <w:szCs w:val="24"/>
              </w:rPr>
              <w:t>№</w:t>
            </w:r>
          </w:p>
        </w:tc>
        <w:tc>
          <w:tcPr>
            <w:tcW w:w="5138" w:type="dxa"/>
          </w:tcPr>
          <w:p w:rsidR="004A3582" w:rsidRDefault="004A3582" w:rsidP="00454428">
            <w:pPr>
              <w:spacing w:before="100" w:beforeAutospacing="1"/>
              <w:jc w:val="center"/>
              <w:rPr>
                <w:b/>
                <w:sz w:val="24"/>
                <w:szCs w:val="24"/>
              </w:rPr>
            </w:pPr>
            <w:r w:rsidRPr="00FD440A">
              <w:rPr>
                <w:b/>
                <w:sz w:val="24"/>
                <w:szCs w:val="24"/>
              </w:rPr>
              <w:t>Предмет</w:t>
            </w:r>
          </w:p>
        </w:tc>
        <w:tc>
          <w:tcPr>
            <w:tcW w:w="3191" w:type="dxa"/>
          </w:tcPr>
          <w:p w:rsidR="004A3582" w:rsidRDefault="004A3582" w:rsidP="00454428">
            <w:pPr>
              <w:spacing w:before="100" w:beforeAutospacing="1"/>
              <w:jc w:val="center"/>
              <w:rPr>
                <w:b/>
                <w:sz w:val="24"/>
                <w:szCs w:val="24"/>
              </w:rPr>
            </w:pPr>
            <w:r w:rsidRPr="00FD440A">
              <w:rPr>
                <w:b/>
                <w:sz w:val="24"/>
                <w:szCs w:val="24"/>
              </w:rPr>
              <w:t>Балл</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1</w:t>
            </w:r>
          </w:p>
        </w:tc>
        <w:tc>
          <w:tcPr>
            <w:tcW w:w="5138" w:type="dxa"/>
          </w:tcPr>
          <w:p w:rsidR="004A3582" w:rsidRPr="00631689" w:rsidRDefault="004A3582" w:rsidP="00454428">
            <w:pPr>
              <w:spacing w:before="100" w:beforeAutospacing="1"/>
              <w:jc w:val="both"/>
              <w:rPr>
                <w:sz w:val="24"/>
                <w:szCs w:val="24"/>
              </w:rPr>
            </w:pPr>
            <w:r w:rsidRPr="00631689">
              <w:rPr>
                <w:sz w:val="24"/>
                <w:szCs w:val="24"/>
              </w:rPr>
              <w:t>Математика</w:t>
            </w:r>
          </w:p>
        </w:tc>
        <w:tc>
          <w:tcPr>
            <w:tcW w:w="3191" w:type="dxa"/>
          </w:tcPr>
          <w:p w:rsidR="004A3582" w:rsidRPr="00631689" w:rsidRDefault="004A3582" w:rsidP="00454428">
            <w:pPr>
              <w:spacing w:before="100" w:beforeAutospacing="1"/>
              <w:jc w:val="center"/>
              <w:rPr>
                <w:sz w:val="24"/>
                <w:szCs w:val="24"/>
              </w:rPr>
            </w:pPr>
            <w:r w:rsidRPr="00631689">
              <w:rPr>
                <w:sz w:val="24"/>
                <w:szCs w:val="24"/>
              </w:rPr>
              <w:t>8</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2</w:t>
            </w:r>
          </w:p>
        </w:tc>
        <w:tc>
          <w:tcPr>
            <w:tcW w:w="5138" w:type="dxa"/>
          </w:tcPr>
          <w:p w:rsidR="004A3582" w:rsidRPr="00631689" w:rsidRDefault="004A3582" w:rsidP="00454428">
            <w:pPr>
              <w:spacing w:before="100" w:beforeAutospacing="1"/>
              <w:jc w:val="both"/>
              <w:rPr>
                <w:sz w:val="24"/>
                <w:szCs w:val="24"/>
              </w:rPr>
            </w:pPr>
            <w:r w:rsidRPr="00631689">
              <w:rPr>
                <w:sz w:val="24"/>
                <w:szCs w:val="24"/>
              </w:rPr>
              <w:t>Русский (национальный) язык</w:t>
            </w:r>
          </w:p>
        </w:tc>
        <w:tc>
          <w:tcPr>
            <w:tcW w:w="3191" w:type="dxa"/>
          </w:tcPr>
          <w:p w:rsidR="004A3582" w:rsidRPr="00631689" w:rsidRDefault="004A3582" w:rsidP="00454428">
            <w:pPr>
              <w:spacing w:before="100" w:beforeAutospacing="1"/>
              <w:jc w:val="center"/>
              <w:rPr>
                <w:sz w:val="24"/>
                <w:szCs w:val="24"/>
              </w:rPr>
            </w:pPr>
            <w:r w:rsidRPr="00631689">
              <w:rPr>
                <w:sz w:val="24"/>
                <w:szCs w:val="24"/>
              </w:rPr>
              <w:t>7</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3</w:t>
            </w:r>
          </w:p>
        </w:tc>
        <w:tc>
          <w:tcPr>
            <w:tcW w:w="5138" w:type="dxa"/>
          </w:tcPr>
          <w:p w:rsidR="004A3582" w:rsidRPr="00631689" w:rsidRDefault="004A3582" w:rsidP="00454428">
            <w:pPr>
              <w:spacing w:before="100" w:beforeAutospacing="1"/>
              <w:jc w:val="both"/>
              <w:rPr>
                <w:sz w:val="24"/>
                <w:szCs w:val="24"/>
              </w:rPr>
            </w:pPr>
            <w:r w:rsidRPr="00631689">
              <w:rPr>
                <w:sz w:val="24"/>
                <w:szCs w:val="24"/>
              </w:rPr>
              <w:t>Природоведение</w:t>
            </w:r>
          </w:p>
        </w:tc>
        <w:tc>
          <w:tcPr>
            <w:tcW w:w="3191" w:type="dxa"/>
          </w:tcPr>
          <w:p w:rsidR="004A3582" w:rsidRPr="00631689" w:rsidRDefault="004A3582" w:rsidP="00454428">
            <w:pPr>
              <w:spacing w:before="100" w:beforeAutospacing="1"/>
              <w:jc w:val="center"/>
              <w:rPr>
                <w:sz w:val="24"/>
                <w:szCs w:val="24"/>
              </w:rPr>
            </w:pPr>
            <w:r w:rsidRPr="00631689">
              <w:rPr>
                <w:sz w:val="24"/>
                <w:szCs w:val="24"/>
              </w:rPr>
              <w:t>6</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4</w:t>
            </w:r>
          </w:p>
        </w:tc>
        <w:tc>
          <w:tcPr>
            <w:tcW w:w="5138" w:type="dxa"/>
          </w:tcPr>
          <w:p w:rsidR="004A3582" w:rsidRPr="00631689" w:rsidRDefault="004A3582" w:rsidP="00454428">
            <w:pPr>
              <w:spacing w:before="100" w:beforeAutospacing="1"/>
              <w:jc w:val="both"/>
              <w:rPr>
                <w:sz w:val="24"/>
                <w:szCs w:val="24"/>
              </w:rPr>
            </w:pPr>
            <w:r w:rsidRPr="00631689">
              <w:rPr>
                <w:sz w:val="24"/>
                <w:szCs w:val="24"/>
              </w:rPr>
              <w:t>Русская (национальная) литература</w:t>
            </w:r>
          </w:p>
        </w:tc>
        <w:tc>
          <w:tcPr>
            <w:tcW w:w="3191" w:type="dxa"/>
          </w:tcPr>
          <w:p w:rsidR="004A3582" w:rsidRPr="00631689" w:rsidRDefault="004A3582" w:rsidP="00454428">
            <w:pPr>
              <w:spacing w:before="100" w:beforeAutospacing="1"/>
              <w:jc w:val="center"/>
              <w:rPr>
                <w:sz w:val="24"/>
                <w:szCs w:val="24"/>
              </w:rPr>
            </w:pPr>
            <w:r w:rsidRPr="00631689">
              <w:rPr>
                <w:sz w:val="24"/>
                <w:szCs w:val="24"/>
              </w:rPr>
              <w:t>5</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lastRenderedPageBreak/>
              <w:t>5</w:t>
            </w:r>
          </w:p>
        </w:tc>
        <w:tc>
          <w:tcPr>
            <w:tcW w:w="5138" w:type="dxa"/>
          </w:tcPr>
          <w:p w:rsidR="004A3582" w:rsidRPr="00631689" w:rsidRDefault="004A3582" w:rsidP="00454428">
            <w:pPr>
              <w:spacing w:before="100" w:beforeAutospacing="1"/>
              <w:jc w:val="both"/>
              <w:rPr>
                <w:sz w:val="24"/>
                <w:szCs w:val="24"/>
              </w:rPr>
            </w:pPr>
            <w:r w:rsidRPr="00631689">
              <w:rPr>
                <w:sz w:val="24"/>
                <w:szCs w:val="24"/>
              </w:rPr>
              <w:t>История (4-й класс)</w:t>
            </w:r>
          </w:p>
        </w:tc>
        <w:tc>
          <w:tcPr>
            <w:tcW w:w="3191" w:type="dxa"/>
          </w:tcPr>
          <w:p w:rsidR="004A3582" w:rsidRPr="00631689" w:rsidRDefault="004A3582" w:rsidP="00454428">
            <w:pPr>
              <w:spacing w:before="100" w:beforeAutospacing="1"/>
              <w:jc w:val="center"/>
              <w:rPr>
                <w:sz w:val="24"/>
                <w:szCs w:val="24"/>
              </w:rPr>
            </w:pPr>
            <w:r w:rsidRPr="00631689">
              <w:rPr>
                <w:sz w:val="24"/>
                <w:szCs w:val="24"/>
              </w:rPr>
              <w:t>4</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6</w:t>
            </w:r>
          </w:p>
        </w:tc>
        <w:tc>
          <w:tcPr>
            <w:tcW w:w="5138" w:type="dxa"/>
          </w:tcPr>
          <w:p w:rsidR="004A3582" w:rsidRPr="00631689" w:rsidRDefault="004A3582" w:rsidP="00454428">
            <w:pPr>
              <w:spacing w:before="100" w:beforeAutospacing="1"/>
              <w:jc w:val="both"/>
              <w:rPr>
                <w:sz w:val="24"/>
                <w:szCs w:val="24"/>
              </w:rPr>
            </w:pPr>
            <w:r w:rsidRPr="00631689">
              <w:rPr>
                <w:sz w:val="24"/>
                <w:szCs w:val="24"/>
              </w:rPr>
              <w:t xml:space="preserve">  Рисование и музыка</w:t>
            </w:r>
          </w:p>
        </w:tc>
        <w:tc>
          <w:tcPr>
            <w:tcW w:w="3191" w:type="dxa"/>
          </w:tcPr>
          <w:p w:rsidR="004A3582" w:rsidRPr="00631689" w:rsidRDefault="004A3582" w:rsidP="00454428">
            <w:pPr>
              <w:spacing w:before="100" w:beforeAutospacing="1"/>
              <w:jc w:val="center"/>
              <w:rPr>
                <w:sz w:val="24"/>
                <w:szCs w:val="24"/>
              </w:rPr>
            </w:pPr>
            <w:r w:rsidRPr="00631689">
              <w:rPr>
                <w:sz w:val="24"/>
                <w:szCs w:val="24"/>
              </w:rPr>
              <w:t>3</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7</w:t>
            </w:r>
          </w:p>
        </w:tc>
        <w:tc>
          <w:tcPr>
            <w:tcW w:w="5138" w:type="dxa"/>
          </w:tcPr>
          <w:p w:rsidR="004A3582" w:rsidRPr="00631689" w:rsidRDefault="004A3582" w:rsidP="00454428">
            <w:pPr>
              <w:spacing w:before="100" w:beforeAutospacing="1"/>
              <w:jc w:val="both"/>
              <w:rPr>
                <w:sz w:val="24"/>
                <w:szCs w:val="24"/>
              </w:rPr>
            </w:pPr>
            <w:r w:rsidRPr="00631689">
              <w:rPr>
                <w:sz w:val="24"/>
                <w:szCs w:val="24"/>
              </w:rPr>
              <w:t>Труд</w:t>
            </w:r>
          </w:p>
        </w:tc>
        <w:tc>
          <w:tcPr>
            <w:tcW w:w="3191" w:type="dxa"/>
          </w:tcPr>
          <w:p w:rsidR="004A3582" w:rsidRPr="00631689" w:rsidRDefault="004A3582" w:rsidP="00454428">
            <w:pPr>
              <w:spacing w:before="100" w:beforeAutospacing="1"/>
              <w:jc w:val="center"/>
              <w:rPr>
                <w:sz w:val="24"/>
                <w:szCs w:val="24"/>
              </w:rPr>
            </w:pPr>
            <w:r w:rsidRPr="00631689">
              <w:rPr>
                <w:sz w:val="24"/>
                <w:szCs w:val="24"/>
              </w:rPr>
              <w:t>2</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8</w:t>
            </w:r>
          </w:p>
        </w:tc>
        <w:tc>
          <w:tcPr>
            <w:tcW w:w="5138" w:type="dxa"/>
          </w:tcPr>
          <w:p w:rsidR="004A3582" w:rsidRPr="00631689" w:rsidRDefault="004A3582" w:rsidP="00454428">
            <w:pPr>
              <w:spacing w:before="100" w:beforeAutospacing="1"/>
              <w:jc w:val="both"/>
              <w:rPr>
                <w:sz w:val="24"/>
                <w:szCs w:val="24"/>
              </w:rPr>
            </w:pPr>
            <w:r w:rsidRPr="00631689">
              <w:rPr>
                <w:sz w:val="24"/>
                <w:szCs w:val="24"/>
              </w:rPr>
              <w:t>Физкультура</w:t>
            </w:r>
          </w:p>
        </w:tc>
        <w:tc>
          <w:tcPr>
            <w:tcW w:w="3191" w:type="dxa"/>
          </w:tcPr>
          <w:p w:rsidR="004A3582" w:rsidRPr="00631689" w:rsidRDefault="004A3582" w:rsidP="00454428">
            <w:pPr>
              <w:spacing w:before="100" w:beforeAutospacing="1"/>
              <w:jc w:val="center"/>
              <w:rPr>
                <w:sz w:val="24"/>
                <w:szCs w:val="24"/>
              </w:rPr>
            </w:pPr>
            <w:r w:rsidRPr="00631689">
              <w:rPr>
                <w:sz w:val="24"/>
                <w:szCs w:val="24"/>
              </w:rPr>
              <w:t>1</w:t>
            </w:r>
          </w:p>
        </w:tc>
      </w:tr>
    </w:tbl>
    <w:p w:rsidR="004A3582" w:rsidRDefault="004A3582" w:rsidP="004A3582">
      <w:pPr>
        <w:spacing w:before="100" w:beforeAutospacing="1"/>
        <w:ind w:firstLine="709"/>
        <w:jc w:val="center"/>
        <w:rPr>
          <w:b/>
        </w:rPr>
      </w:pPr>
      <w:r w:rsidRPr="00A91DB4">
        <w:rPr>
          <w:b/>
        </w:rPr>
        <w:t>Шкала трудности предметов для старших классов</w:t>
      </w:r>
    </w:p>
    <w:tbl>
      <w:tblPr>
        <w:tblStyle w:val="ae"/>
        <w:tblW w:w="0" w:type="auto"/>
        <w:tblLook w:val="04A0" w:firstRow="1" w:lastRow="0" w:firstColumn="1" w:lastColumn="0" w:noHBand="0" w:noVBand="1"/>
      </w:tblPr>
      <w:tblGrid>
        <w:gridCol w:w="1242"/>
        <w:gridCol w:w="5138"/>
        <w:gridCol w:w="3191"/>
      </w:tblGrid>
      <w:tr w:rsidR="004A3582" w:rsidTr="00454428">
        <w:tc>
          <w:tcPr>
            <w:tcW w:w="1242" w:type="dxa"/>
          </w:tcPr>
          <w:p w:rsidR="004A3582" w:rsidRDefault="004A3582" w:rsidP="00454428">
            <w:pPr>
              <w:spacing w:before="100" w:beforeAutospacing="1"/>
              <w:jc w:val="center"/>
              <w:rPr>
                <w:b/>
                <w:sz w:val="24"/>
                <w:szCs w:val="24"/>
              </w:rPr>
            </w:pPr>
            <w:r w:rsidRPr="00FD440A">
              <w:rPr>
                <w:b/>
                <w:sz w:val="24"/>
                <w:szCs w:val="24"/>
              </w:rPr>
              <w:t>№</w:t>
            </w:r>
          </w:p>
        </w:tc>
        <w:tc>
          <w:tcPr>
            <w:tcW w:w="5138" w:type="dxa"/>
          </w:tcPr>
          <w:p w:rsidR="004A3582" w:rsidRDefault="004A3582" w:rsidP="00454428">
            <w:pPr>
              <w:spacing w:before="100" w:beforeAutospacing="1"/>
              <w:jc w:val="center"/>
              <w:rPr>
                <w:b/>
                <w:sz w:val="24"/>
                <w:szCs w:val="24"/>
              </w:rPr>
            </w:pPr>
            <w:r w:rsidRPr="00FD440A">
              <w:rPr>
                <w:b/>
                <w:sz w:val="24"/>
                <w:szCs w:val="24"/>
              </w:rPr>
              <w:t>Предмет</w:t>
            </w:r>
          </w:p>
        </w:tc>
        <w:tc>
          <w:tcPr>
            <w:tcW w:w="3191" w:type="dxa"/>
          </w:tcPr>
          <w:p w:rsidR="004A3582" w:rsidRDefault="004A3582" w:rsidP="00454428">
            <w:pPr>
              <w:spacing w:before="100" w:beforeAutospacing="1"/>
              <w:jc w:val="center"/>
              <w:rPr>
                <w:b/>
                <w:sz w:val="24"/>
                <w:szCs w:val="24"/>
              </w:rPr>
            </w:pPr>
            <w:r w:rsidRPr="00FD440A">
              <w:rPr>
                <w:b/>
                <w:sz w:val="24"/>
                <w:szCs w:val="24"/>
              </w:rPr>
              <w:t>Балл</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1</w:t>
            </w:r>
          </w:p>
        </w:tc>
        <w:tc>
          <w:tcPr>
            <w:tcW w:w="5138" w:type="dxa"/>
          </w:tcPr>
          <w:p w:rsidR="004A3582" w:rsidRPr="00A91DB4" w:rsidRDefault="004A3582" w:rsidP="00454428">
            <w:pPr>
              <w:spacing w:before="100" w:beforeAutospacing="1"/>
              <w:jc w:val="center"/>
              <w:rPr>
                <w:sz w:val="24"/>
                <w:szCs w:val="24"/>
              </w:rPr>
            </w:pPr>
            <w:r w:rsidRPr="00A91DB4">
              <w:rPr>
                <w:sz w:val="24"/>
                <w:szCs w:val="24"/>
              </w:rPr>
              <w:t>Математика, русский язык (национальная школа)</w:t>
            </w:r>
          </w:p>
        </w:tc>
        <w:tc>
          <w:tcPr>
            <w:tcW w:w="3191" w:type="dxa"/>
          </w:tcPr>
          <w:p w:rsidR="004A3582" w:rsidRPr="00A91DB4" w:rsidRDefault="004A3582" w:rsidP="00454428">
            <w:pPr>
              <w:spacing w:before="100" w:beforeAutospacing="1"/>
              <w:jc w:val="center"/>
              <w:rPr>
                <w:sz w:val="24"/>
                <w:szCs w:val="24"/>
              </w:rPr>
            </w:pPr>
            <w:r w:rsidRPr="00A91DB4">
              <w:rPr>
                <w:sz w:val="24"/>
                <w:szCs w:val="24"/>
              </w:rPr>
              <w:t>11</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2</w:t>
            </w:r>
          </w:p>
        </w:tc>
        <w:tc>
          <w:tcPr>
            <w:tcW w:w="5138" w:type="dxa"/>
          </w:tcPr>
          <w:p w:rsidR="004A3582" w:rsidRPr="00A91DB4" w:rsidRDefault="004A3582" w:rsidP="00454428">
            <w:pPr>
              <w:spacing w:before="100" w:beforeAutospacing="1"/>
              <w:jc w:val="center"/>
              <w:rPr>
                <w:sz w:val="24"/>
                <w:szCs w:val="24"/>
              </w:rPr>
            </w:pPr>
            <w:r w:rsidRPr="00A91DB4">
              <w:rPr>
                <w:sz w:val="24"/>
                <w:szCs w:val="24"/>
              </w:rPr>
              <w:t>Иностранный язык</w:t>
            </w:r>
          </w:p>
        </w:tc>
        <w:tc>
          <w:tcPr>
            <w:tcW w:w="3191" w:type="dxa"/>
          </w:tcPr>
          <w:p w:rsidR="004A3582" w:rsidRPr="00A91DB4" w:rsidRDefault="004A3582" w:rsidP="00454428">
            <w:pPr>
              <w:spacing w:before="100" w:beforeAutospacing="1"/>
              <w:jc w:val="center"/>
              <w:rPr>
                <w:sz w:val="24"/>
                <w:szCs w:val="24"/>
              </w:rPr>
            </w:pPr>
            <w:r w:rsidRPr="00A91DB4">
              <w:rPr>
                <w:sz w:val="24"/>
                <w:szCs w:val="24"/>
              </w:rPr>
              <w:t>10</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3</w:t>
            </w:r>
          </w:p>
        </w:tc>
        <w:tc>
          <w:tcPr>
            <w:tcW w:w="5138" w:type="dxa"/>
          </w:tcPr>
          <w:p w:rsidR="004A3582" w:rsidRPr="00A91DB4" w:rsidRDefault="004A3582" w:rsidP="00454428">
            <w:pPr>
              <w:spacing w:before="100" w:beforeAutospacing="1"/>
              <w:jc w:val="center"/>
              <w:rPr>
                <w:sz w:val="24"/>
                <w:szCs w:val="24"/>
              </w:rPr>
            </w:pPr>
            <w:r w:rsidRPr="00A91DB4">
              <w:rPr>
                <w:sz w:val="24"/>
                <w:szCs w:val="24"/>
              </w:rPr>
              <w:t>Физика, химия</w:t>
            </w:r>
          </w:p>
        </w:tc>
        <w:tc>
          <w:tcPr>
            <w:tcW w:w="3191" w:type="dxa"/>
          </w:tcPr>
          <w:p w:rsidR="004A3582" w:rsidRPr="00A91DB4" w:rsidRDefault="004A3582" w:rsidP="00454428">
            <w:pPr>
              <w:spacing w:before="100" w:beforeAutospacing="1"/>
              <w:jc w:val="center"/>
              <w:rPr>
                <w:sz w:val="24"/>
                <w:szCs w:val="24"/>
              </w:rPr>
            </w:pPr>
            <w:r w:rsidRPr="00A91DB4">
              <w:rPr>
                <w:sz w:val="24"/>
                <w:szCs w:val="24"/>
              </w:rPr>
              <w:t>9</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4</w:t>
            </w:r>
          </w:p>
        </w:tc>
        <w:tc>
          <w:tcPr>
            <w:tcW w:w="5138" w:type="dxa"/>
          </w:tcPr>
          <w:p w:rsidR="004A3582" w:rsidRPr="00A91DB4" w:rsidRDefault="004A3582" w:rsidP="00454428">
            <w:pPr>
              <w:spacing w:before="100" w:beforeAutospacing="1"/>
              <w:jc w:val="center"/>
              <w:rPr>
                <w:sz w:val="24"/>
                <w:szCs w:val="24"/>
              </w:rPr>
            </w:pPr>
            <w:r w:rsidRPr="00A91DB4">
              <w:rPr>
                <w:sz w:val="24"/>
                <w:szCs w:val="24"/>
              </w:rPr>
              <w:t>История</w:t>
            </w:r>
          </w:p>
        </w:tc>
        <w:tc>
          <w:tcPr>
            <w:tcW w:w="3191" w:type="dxa"/>
          </w:tcPr>
          <w:p w:rsidR="004A3582" w:rsidRPr="00A91DB4" w:rsidRDefault="004A3582" w:rsidP="00454428">
            <w:pPr>
              <w:spacing w:before="100" w:beforeAutospacing="1"/>
              <w:jc w:val="center"/>
              <w:rPr>
                <w:sz w:val="24"/>
                <w:szCs w:val="24"/>
              </w:rPr>
            </w:pPr>
            <w:r w:rsidRPr="00A91DB4">
              <w:rPr>
                <w:sz w:val="24"/>
                <w:szCs w:val="24"/>
              </w:rPr>
              <w:t>8</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5</w:t>
            </w:r>
          </w:p>
        </w:tc>
        <w:tc>
          <w:tcPr>
            <w:tcW w:w="5138" w:type="dxa"/>
          </w:tcPr>
          <w:p w:rsidR="004A3582" w:rsidRPr="00A91DB4" w:rsidRDefault="004A3582" w:rsidP="00454428">
            <w:pPr>
              <w:spacing w:before="100" w:beforeAutospacing="1"/>
              <w:jc w:val="center"/>
              <w:rPr>
                <w:sz w:val="24"/>
                <w:szCs w:val="24"/>
              </w:rPr>
            </w:pPr>
            <w:r w:rsidRPr="00A91DB4">
              <w:rPr>
                <w:sz w:val="24"/>
                <w:szCs w:val="24"/>
              </w:rPr>
              <w:t>Родной язык, литература</w:t>
            </w:r>
          </w:p>
        </w:tc>
        <w:tc>
          <w:tcPr>
            <w:tcW w:w="3191" w:type="dxa"/>
          </w:tcPr>
          <w:p w:rsidR="004A3582" w:rsidRPr="00A91DB4" w:rsidRDefault="004A3582" w:rsidP="00454428">
            <w:pPr>
              <w:spacing w:before="100" w:beforeAutospacing="1"/>
              <w:jc w:val="center"/>
              <w:rPr>
                <w:sz w:val="24"/>
                <w:szCs w:val="24"/>
              </w:rPr>
            </w:pPr>
            <w:r w:rsidRPr="00A91DB4">
              <w:rPr>
                <w:sz w:val="24"/>
                <w:szCs w:val="24"/>
              </w:rPr>
              <w:t>7</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6</w:t>
            </w:r>
          </w:p>
        </w:tc>
        <w:tc>
          <w:tcPr>
            <w:tcW w:w="5138" w:type="dxa"/>
          </w:tcPr>
          <w:p w:rsidR="004A3582" w:rsidRPr="00A91DB4" w:rsidRDefault="004A3582" w:rsidP="00454428">
            <w:pPr>
              <w:spacing w:before="100" w:beforeAutospacing="1"/>
              <w:jc w:val="center"/>
              <w:rPr>
                <w:sz w:val="24"/>
                <w:szCs w:val="24"/>
              </w:rPr>
            </w:pPr>
            <w:r w:rsidRPr="00A91DB4">
              <w:rPr>
                <w:sz w:val="24"/>
                <w:szCs w:val="24"/>
              </w:rPr>
              <w:t>Естествознание, география</w:t>
            </w:r>
          </w:p>
        </w:tc>
        <w:tc>
          <w:tcPr>
            <w:tcW w:w="3191" w:type="dxa"/>
          </w:tcPr>
          <w:p w:rsidR="004A3582" w:rsidRPr="00A91DB4" w:rsidRDefault="004A3582" w:rsidP="00454428">
            <w:pPr>
              <w:spacing w:before="100" w:beforeAutospacing="1"/>
              <w:jc w:val="center"/>
              <w:rPr>
                <w:sz w:val="24"/>
                <w:szCs w:val="24"/>
              </w:rPr>
            </w:pPr>
            <w:r w:rsidRPr="00A91DB4">
              <w:rPr>
                <w:sz w:val="24"/>
                <w:szCs w:val="24"/>
              </w:rPr>
              <w:t>6</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7</w:t>
            </w:r>
          </w:p>
        </w:tc>
        <w:tc>
          <w:tcPr>
            <w:tcW w:w="5138" w:type="dxa"/>
          </w:tcPr>
          <w:p w:rsidR="004A3582" w:rsidRPr="00A91DB4" w:rsidRDefault="004A3582" w:rsidP="00454428">
            <w:pPr>
              <w:spacing w:before="100" w:beforeAutospacing="1"/>
              <w:jc w:val="center"/>
              <w:rPr>
                <w:sz w:val="24"/>
                <w:szCs w:val="24"/>
              </w:rPr>
            </w:pPr>
            <w:r w:rsidRPr="00A91DB4">
              <w:rPr>
                <w:sz w:val="24"/>
                <w:szCs w:val="24"/>
              </w:rPr>
              <w:t>Физкультура</w:t>
            </w:r>
          </w:p>
        </w:tc>
        <w:tc>
          <w:tcPr>
            <w:tcW w:w="3191" w:type="dxa"/>
          </w:tcPr>
          <w:p w:rsidR="004A3582" w:rsidRPr="00A91DB4" w:rsidRDefault="004A3582" w:rsidP="00454428">
            <w:pPr>
              <w:spacing w:before="100" w:beforeAutospacing="1"/>
              <w:jc w:val="center"/>
              <w:rPr>
                <w:sz w:val="24"/>
                <w:szCs w:val="24"/>
              </w:rPr>
            </w:pPr>
            <w:r w:rsidRPr="00A91DB4">
              <w:rPr>
                <w:sz w:val="24"/>
                <w:szCs w:val="24"/>
              </w:rPr>
              <w:t>5</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8</w:t>
            </w:r>
          </w:p>
        </w:tc>
        <w:tc>
          <w:tcPr>
            <w:tcW w:w="5138" w:type="dxa"/>
          </w:tcPr>
          <w:p w:rsidR="004A3582" w:rsidRPr="00A91DB4" w:rsidRDefault="004A3582" w:rsidP="00454428">
            <w:pPr>
              <w:spacing w:before="100" w:beforeAutospacing="1"/>
              <w:jc w:val="center"/>
              <w:rPr>
                <w:sz w:val="24"/>
                <w:szCs w:val="24"/>
              </w:rPr>
            </w:pPr>
            <w:r w:rsidRPr="00A91DB4">
              <w:rPr>
                <w:sz w:val="24"/>
                <w:szCs w:val="24"/>
              </w:rPr>
              <w:t>Труд</w:t>
            </w:r>
          </w:p>
        </w:tc>
        <w:tc>
          <w:tcPr>
            <w:tcW w:w="3191" w:type="dxa"/>
          </w:tcPr>
          <w:p w:rsidR="004A3582" w:rsidRPr="00A91DB4" w:rsidRDefault="004A3582" w:rsidP="00454428">
            <w:pPr>
              <w:spacing w:before="100" w:beforeAutospacing="1"/>
              <w:jc w:val="center"/>
              <w:rPr>
                <w:sz w:val="24"/>
                <w:szCs w:val="24"/>
              </w:rPr>
            </w:pPr>
            <w:r w:rsidRPr="00A91DB4">
              <w:rPr>
                <w:sz w:val="24"/>
                <w:szCs w:val="24"/>
              </w:rPr>
              <w:t>4</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9</w:t>
            </w:r>
          </w:p>
        </w:tc>
        <w:tc>
          <w:tcPr>
            <w:tcW w:w="5138" w:type="dxa"/>
          </w:tcPr>
          <w:p w:rsidR="004A3582" w:rsidRPr="00A91DB4" w:rsidRDefault="004A3582" w:rsidP="00454428">
            <w:pPr>
              <w:spacing w:before="100" w:beforeAutospacing="1"/>
              <w:jc w:val="center"/>
              <w:rPr>
                <w:sz w:val="24"/>
                <w:szCs w:val="24"/>
              </w:rPr>
            </w:pPr>
            <w:r w:rsidRPr="00A91DB4">
              <w:rPr>
                <w:sz w:val="24"/>
                <w:szCs w:val="24"/>
              </w:rPr>
              <w:t>Черчение</w:t>
            </w:r>
          </w:p>
        </w:tc>
        <w:tc>
          <w:tcPr>
            <w:tcW w:w="3191" w:type="dxa"/>
          </w:tcPr>
          <w:p w:rsidR="004A3582" w:rsidRPr="00A91DB4" w:rsidRDefault="004A3582" w:rsidP="00454428">
            <w:pPr>
              <w:spacing w:before="100" w:beforeAutospacing="1"/>
              <w:jc w:val="center"/>
              <w:rPr>
                <w:sz w:val="24"/>
                <w:szCs w:val="24"/>
              </w:rPr>
            </w:pPr>
            <w:r w:rsidRPr="00A91DB4">
              <w:rPr>
                <w:sz w:val="24"/>
                <w:szCs w:val="24"/>
              </w:rPr>
              <w:t>3</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10</w:t>
            </w:r>
          </w:p>
        </w:tc>
        <w:tc>
          <w:tcPr>
            <w:tcW w:w="5138" w:type="dxa"/>
          </w:tcPr>
          <w:p w:rsidR="004A3582" w:rsidRPr="00A91DB4" w:rsidRDefault="004A3582" w:rsidP="00454428">
            <w:pPr>
              <w:spacing w:before="100" w:beforeAutospacing="1"/>
              <w:jc w:val="center"/>
              <w:rPr>
                <w:sz w:val="24"/>
                <w:szCs w:val="24"/>
              </w:rPr>
            </w:pPr>
            <w:r w:rsidRPr="00A91DB4">
              <w:rPr>
                <w:sz w:val="24"/>
                <w:szCs w:val="24"/>
              </w:rPr>
              <w:t>Рисование</w:t>
            </w:r>
          </w:p>
        </w:tc>
        <w:tc>
          <w:tcPr>
            <w:tcW w:w="3191" w:type="dxa"/>
          </w:tcPr>
          <w:p w:rsidR="004A3582" w:rsidRPr="00A91DB4" w:rsidRDefault="004A3582" w:rsidP="00454428">
            <w:pPr>
              <w:spacing w:before="100" w:beforeAutospacing="1"/>
              <w:jc w:val="center"/>
              <w:rPr>
                <w:sz w:val="24"/>
                <w:szCs w:val="24"/>
              </w:rPr>
            </w:pPr>
            <w:r w:rsidRPr="00A91DB4">
              <w:rPr>
                <w:sz w:val="24"/>
                <w:szCs w:val="24"/>
              </w:rPr>
              <w:t>2</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11</w:t>
            </w:r>
          </w:p>
        </w:tc>
        <w:tc>
          <w:tcPr>
            <w:tcW w:w="5138" w:type="dxa"/>
          </w:tcPr>
          <w:p w:rsidR="004A3582" w:rsidRPr="00A91DB4" w:rsidRDefault="004A3582" w:rsidP="00454428">
            <w:pPr>
              <w:spacing w:before="100" w:beforeAutospacing="1"/>
              <w:jc w:val="center"/>
              <w:rPr>
                <w:sz w:val="24"/>
                <w:szCs w:val="24"/>
              </w:rPr>
            </w:pPr>
            <w:r w:rsidRPr="00A91DB4">
              <w:rPr>
                <w:sz w:val="24"/>
                <w:szCs w:val="24"/>
              </w:rPr>
              <w:t>Пение</w:t>
            </w:r>
          </w:p>
        </w:tc>
        <w:tc>
          <w:tcPr>
            <w:tcW w:w="3191" w:type="dxa"/>
          </w:tcPr>
          <w:p w:rsidR="004A3582" w:rsidRPr="00A91DB4" w:rsidRDefault="004A3582" w:rsidP="00454428">
            <w:pPr>
              <w:spacing w:before="100" w:beforeAutospacing="1"/>
              <w:jc w:val="center"/>
              <w:rPr>
                <w:sz w:val="24"/>
                <w:szCs w:val="24"/>
              </w:rPr>
            </w:pPr>
            <w:r w:rsidRPr="00A91DB4">
              <w:rPr>
                <w:sz w:val="24"/>
                <w:szCs w:val="24"/>
              </w:rPr>
              <w:t>1</w:t>
            </w:r>
          </w:p>
        </w:tc>
      </w:tr>
    </w:tbl>
    <w:p w:rsidR="004A3582" w:rsidRPr="000465FE" w:rsidRDefault="004A3582" w:rsidP="004A3582">
      <w:pPr>
        <w:spacing w:before="100" w:beforeAutospacing="1"/>
        <w:ind w:firstLine="709"/>
        <w:jc w:val="both"/>
        <w:rPr>
          <w:b/>
        </w:rPr>
      </w:pPr>
      <w:r w:rsidRPr="000465FE">
        <w:rPr>
          <w:b/>
        </w:rPr>
        <w:t xml:space="preserve">Оформление письменной работы согласно МИ 4.2-5/47-01-2013 </w:t>
      </w:r>
      <w:hyperlink r:id="rId9" w:tgtFrame="_blank" w:history="1">
        <w:r w:rsidRPr="000465FE">
          <w:rPr>
            <w:rStyle w:val="a7"/>
          </w:rPr>
          <w:t>Общие требования к построению и оформлению учебной текстовой документации</w:t>
        </w:r>
      </w:hyperlink>
    </w:p>
    <w:p w:rsidR="004A3582" w:rsidRPr="000465FE" w:rsidRDefault="004A3582" w:rsidP="004A3582">
      <w:pPr>
        <w:spacing w:before="240"/>
        <w:jc w:val="center"/>
        <w:rPr>
          <w:b/>
        </w:rPr>
      </w:pPr>
      <w:r w:rsidRPr="000465FE">
        <w:rPr>
          <w:b/>
        </w:rPr>
        <w:t>Учебно-методическое и информационное обеспечение дисциплины</w:t>
      </w:r>
    </w:p>
    <w:p w:rsidR="004A3582" w:rsidRPr="00793FA8" w:rsidRDefault="004A3582" w:rsidP="004A3582">
      <w:pPr>
        <w:pStyle w:val="2"/>
        <w:tabs>
          <w:tab w:val="left" w:pos="0"/>
        </w:tabs>
        <w:overflowPunct w:val="0"/>
        <w:autoSpaceDE w:val="0"/>
        <w:autoSpaceDN w:val="0"/>
        <w:adjustRightInd w:val="0"/>
        <w:spacing w:after="0" w:line="240" w:lineRule="auto"/>
        <w:ind w:left="0"/>
        <w:jc w:val="center"/>
        <w:rPr>
          <w:b/>
          <w:bCs/>
        </w:rPr>
      </w:pPr>
      <w:r w:rsidRPr="00793FA8">
        <w:rPr>
          <w:b/>
          <w:bCs/>
        </w:rPr>
        <w:t>Основная литература:</w:t>
      </w:r>
    </w:p>
    <w:p w:rsidR="004A3582" w:rsidRDefault="004A3582" w:rsidP="004A3582">
      <w:pPr>
        <w:pStyle w:val="aa"/>
        <w:tabs>
          <w:tab w:val="left" w:pos="1134"/>
        </w:tabs>
        <w:spacing w:before="240" w:after="240"/>
        <w:ind w:left="360"/>
        <w:rPr>
          <w:rFonts w:ascii="Times New Roman" w:hAnsi="Times New Roman"/>
          <w:b/>
          <w:bCs/>
          <w:sz w:val="24"/>
          <w:szCs w:val="24"/>
        </w:rPr>
      </w:pPr>
      <w:r w:rsidRPr="00D52236">
        <w:rPr>
          <w:rFonts w:ascii="Times New Roman" w:hAnsi="Times New Roman"/>
          <w:b/>
          <w:bCs/>
          <w:sz w:val="24"/>
          <w:szCs w:val="24"/>
        </w:rPr>
        <w:t>Печатные издания</w:t>
      </w:r>
    </w:p>
    <w:p w:rsidR="004A3582" w:rsidRPr="00E702C0" w:rsidRDefault="004A3582" w:rsidP="004A3582">
      <w:pPr>
        <w:pStyle w:val="a6"/>
        <w:tabs>
          <w:tab w:val="left" w:pos="0"/>
        </w:tabs>
        <w:spacing w:after="240"/>
        <w:ind w:left="0" w:firstLine="709"/>
        <w:contextualSpacing w:val="0"/>
        <w:jc w:val="both"/>
        <w:outlineLvl w:val="0"/>
        <w:rPr>
          <w:rFonts w:ascii="Times New Roman" w:hAnsi="Times New Roman"/>
          <w:color w:val="000000"/>
          <w:sz w:val="24"/>
          <w:szCs w:val="24"/>
        </w:rPr>
      </w:pPr>
      <w:r w:rsidRPr="00E702C0">
        <w:rPr>
          <w:rFonts w:ascii="Times New Roman" w:hAnsi="Times New Roman"/>
          <w:bCs/>
          <w:sz w:val="24"/>
          <w:szCs w:val="24"/>
        </w:rPr>
        <w:t>1. Физиология развития ребенка. Руководство по возрастной физиологии</w:t>
      </w:r>
      <w:r w:rsidRPr="00E702C0">
        <w:rPr>
          <w:rFonts w:ascii="Times New Roman" w:hAnsi="Times New Roman"/>
          <w:sz w:val="24"/>
          <w:szCs w:val="24"/>
        </w:rPr>
        <w:t xml:space="preserve"> : учеб</w:t>
      </w:r>
      <w:proofErr w:type="gramStart"/>
      <w:r w:rsidRPr="00E702C0">
        <w:rPr>
          <w:rFonts w:ascii="Times New Roman" w:hAnsi="Times New Roman"/>
          <w:sz w:val="24"/>
          <w:szCs w:val="24"/>
        </w:rPr>
        <w:t>.</w:t>
      </w:r>
      <w:proofErr w:type="gramEnd"/>
      <w:r w:rsidRPr="00E702C0">
        <w:rPr>
          <w:rFonts w:ascii="Times New Roman" w:hAnsi="Times New Roman"/>
          <w:sz w:val="24"/>
          <w:szCs w:val="24"/>
        </w:rPr>
        <w:t xml:space="preserve"> </w:t>
      </w:r>
      <w:proofErr w:type="gramStart"/>
      <w:r w:rsidRPr="00E702C0">
        <w:rPr>
          <w:rFonts w:ascii="Times New Roman" w:hAnsi="Times New Roman"/>
          <w:sz w:val="24"/>
          <w:szCs w:val="24"/>
        </w:rPr>
        <w:t>п</w:t>
      </w:r>
      <w:proofErr w:type="gramEnd"/>
      <w:r w:rsidRPr="00E702C0">
        <w:rPr>
          <w:rFonts w:ascii="Times New Roman" w:hAnsi="Times New Roman"/>
          <w:sz w:val="24"/>
          <w:szCs w:val="24"/>
        </w:rPr>
        <w:t>особие / под ред. М.М. Безруких, Д.А. Фарбер. - Москва</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МПСИ</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НПО "МОДЭК", 2010. - 768 с. - (Библиотека психолога). - ISBN 978-5-9770-0358-2. - ISBN 978-5-89395-925-3</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536-80.</w:t>
      </w:r>
      <w:r w:rsidRPr="00E702C0">
        <w:rPr>
          <w:rFonts w:ascii="Times New Roman" w:hAnsi="Times New Roman"/>
          <w:color w:val="000000"/>
          <w:sz w:val="24"/>
          <w:szCs w:val="24"/>
        </w:rPr>
        <w:t xml:space="preserve"> 10 экземпляров.</w:t>
      </w:r>
    </w:p>
    <w:p w:rsidR="004A3582" w:rsidRPr="00E702C0" w:rsidRDefault="004A3582" w:rsidP="004A3582">
      <w:pPr>
        <w:pStyle w:val="a6"/>
        <w:tabs>
          <w:tab w:val="left" w:pos="0"/>
        </w:tabs>
        <w:spacing w:after="240"/>
        <w:ind w:left="0" w:firstLine="709"/>
        <w:contextualSpacing w:val="0"/>
        <w:jc w:val="both"/>
        <w:outlineLvl w:val="0"/>
        <w:rPr>
          <w:rFonts w:ascii="Times New Roman" w:hAnsi="Times New Roman"/>
          <w:color w:val="000000"/>
          <w:sz w:val="24"/>
          <w:szCs w:val="24"/>
        </w:rPr>
      </w:pPr>
      <w:r w:rsidRPr="00E702C0">
        <w:rPr>
          <w:rFonts w:ascii="Times New Roman" w:hAnsi="Times New Roman"/>
          <w:bCs/>
          <w:sz w:val="24"/>
          <w:szCs w:val="24"/>
        </w:rPr>
        <w:t>2.</w:t>
      </w:r>
      <w:proofErr w:type="gramStart"/>
      <w:r w:rsidRPr="00E702C0">
        <w:rPr>
          <w:rFonts w:ascii="Times New Roman" w:hAnsi="Times New Roman"/>
          <w:bCs/>
          <w:sz w:val="24"/>
          <w:szCs w:val="24"/>
        </w:rPr>
        <w:t>Безруких</w:t>
      </w:r>
      <w:proofErr w:type="gramEnd"/>
      <w:r w:rsidRPr="00E702C0">
        <w:rPr>
          <w:rFonts w:ascii="Times New Roman" w:hAnsi="Times New Roman"/>
          <w:bCs/>
          <w:sz w:val="24"/>
          <w:szCs w:val="24"/>
        </w:rPr>
        <w:t xml:space="preserve">, Марьяна Михайловна. </w:t>
      </w:r>
      <w:r w:rsidRPr="00E702C0">
        <w:rPr>
          <w:rFonts w:ascii="Times New Roman" w:hAnsi="Times New Roman"/>
          <w:sz w:val="24"/>
          <w:szCs w:val="24"/>
        </w:rPr>
        <w:t>Возрастная физиология (физиология развития ребенка) : учеб</w:t>
      </w:r>
      <w:proofErr w:type="gramStart"/>
      <w:r w:rsidRPr="00E702C0">
        <w:rPr>
          <w:rFonts w:ascii="Times New Roman" w:hAnsi="Times New Roman"/>
          <w:sz w:val="24"/>
          <w:szCs w:val="24"/>
        </w:rPr>
        <w:t>.</w:t>
      </w:r>
      <w:proofErr w:type="gramEnd"/>
      <w:r w:rsidRPr="00E702C0">
        <w:rPr>
          <w:rFonts w:ascii="Times New Roman" w:hAnsi="Times New Roman"/>
          <w:sz w:val="24"/>
          <w:szCs w:val="24"/>
        </w:rPr>
        <w:t xml:space="preserve"> </w:t>
      </w:r>
      <w:proofErr w:type="gramStart"/>
      <w:r w:rsidRPr="00E702C0">
        <w:rPr>
          <w:rFonts w:ascii="Times New Roman" w:hAnsi="Times New Roman"/>
          <w:sz w:val="24"/>
          <w:szCs w:val="24"/>
        </w:rPr>
        <w:t>п</w:t>
      </w:r>
      <w:proofErr w:type="gramEnd"/>
      <w:r w:rsidRPr="00E702C0">
        <w:rPr>
          <w:rFonts w:ascii="Times New Roman" w:hAnsi="Times New Roman"/>
          <w:sz w:val="24"/>
          <w:szCs w:val="24"/>
        </w:rPr>
        <w:t xml:space="preserve">особие / Безруких Марьяна Михайловна, Сонькин Валентин Дмитриевич, Фарбер </w:t>
      </w:r>
      <w:proofErr w:type="spellStart"/>
      <w:r w:rsidRPr="00E702C0">
        <w:rPr>
          <w:rFonts w:ascii="Times New Roman" w:hAnsi="Times New Roman"/>
          <w:sz w:val="24"/>
          <w:szCs w:val="24"/>
        </w:rPr>
        <w:t>Дебора</w:t>
      </w:r>
      <w:proofErr w:type="spellEnd"/>
      <w:r w:rsidRPr="00E702C0">
        <w:rPr>
          <w:rFonts w:ascii="Times New Roman" w:hAnsi="Times New Roman"/>
          <w:sz w:val="24"/>
          <w:szCs w:val="24"/>
        </w:rPr>
        <w:t xml:space="preserve"> </w:t>
      </w:r>
      <w:proofErr w:type="spellStart"/>
      <w:r w:rsidRPr="00E702C0">
        <w:rPr>
          <w:rFonts w:ascii="Times New Roman" w:hAnsi="Times New Roman"/>
          <w:sz w:val="24"/>
          <w:szCs w:val="24"/>
        </w:rPr>
        <w:t>Ароновна</w:t>
      </w:r>
      <w:proofErr w:type="spellEnd"/>
      <w:r w:rsidRPr="00E702C0">
        <w:rPr>
          <w:rFonts w:ascii="Times New Roman" w:hAnsi="Times New Roman"/>
          <w:sz w:val="24"/>
          <w:szCs w:val="24"/>
        </w:rPr>
        <w:t>. - 4-е изд., стер. - Москва</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Академия, 2009. - 416 с. - (Высшее профессиональное образование). - ISBN 978-5-7695-5757-6</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315-00.</w:t>
      </w:r>
      <w:r w:rsidRPr="00E702C0">
        <w:rPr>
          <w:rFonts w:ascii="Times New Roman" w:hAnsi="Times New Roman"/>
          <w:color w:val="000000"/>
          <w:sz w:val="24"/>
          <w:szCs w:val="24"/>
        </w:rPr>
        <w:t xml:space="preserve"> 10 экземпляров.</w:t>
      </w:r>
    </w:p>
    <w:p w:rsidR="004A3582" w:rsidRPr="00E702C0" w:rsidRDefault="004A3582" w:rsidP="004A3582">
      <w:pPr>
        <w:pStyle w:val="aa"/>
        <w:tabs>
          <w:tab w:val="left" w:pos="0"/>
          <w:tab w:val="left" w:pos="1134"/>
        </w:tabs>
        <w:spacing w:before="240" w:after="240"/>
        <w:ind w:firstLine="709"/>
        <w:rPr>
          <w:rFonts w:ascii="Times New Roman" w:hAnsi="Times New Roman"/>
          <w:b/>
          <w:bCs/>
          <w:sz w:val="24"/>
          <w:szCs w:val="24"/>
        </w:rPr>
      </w:pPr>
      <w:r w:rsidRPr="00E702C0">
        <w:rPr>
          <w:rFonts w:ascii="Times New Roman" w:hAnsi="Times New Roman"/>
          <w:b/>
          <w:bCs/>
          <w:sz w:val="24"/>
          <w:szCs w:val="24"/>
        </w:rPr>
        <w:t xml:space="preserve"> Издания из ЭБС</w:t>
      </w:r>
    </w:p>
    <w:p w:rsidR="004A3582" w:rsidRPr="00E702C0" w:rsidRDefault="004A3582" w:rsidP="004A3582">
      <w:pPr>
        <w:pStyle w:val="ConsPlusNormal"/>
        <w:numPr>
          <w:ilvl w:val="0"/>
          <w:numId w:val="15"/>
        </w:numPr>
        <w:tabs>
          <w:tab w:val="left" w:pos="0"/>
          <w:tab w:val="left" w:pos="226"/>
        </w:tabs>
        <w:jc w:val="both"/>
        <w:rPr>
          <w:rFonts w:ascii="Times New Roman" w:hAnsi="Times New Roman" w:cs="Times New Roman"/>
          <w:sz w:val="24"/>
          <w:szCs w:val="24"/>
        </w:rPr>
      </w:pPr>
      <w:proofErr w:type="spellStart"/>
      <w:r w:rsidRPr="00E702C0">
        <w:rPr>
          <w:rFonts w:ascii="Times New Roman" w:hAnsi="Times New Roman" w:cs="Times New Roman"/>
          <w:bCs/>
          <w:sz w:val="24"/>
          <w:szCs w:val="24"/>
        </w:rPr>
        <w:t>Дробинская</w:t>
      </w:r>
      <w:proofErr w:type="spellEnd"/>
      <w:r w:rsidRPr="00E702C0">
        <w:rPr>
          <w:rFonts w:ascii="Times New Roman" w:hAnsi="Times New Roman" w:cs="Times New Roman"/>
          <w:bCs/>
          <w:sz w:val="24"/>
          <w:szCs w:val="24"/>
        </w:rPr>
        <w:t xml:space="preserve">, Анна Олеговна. </w:t>
      </w:r>
      <w:r w:rsidRPr="00E702C0">
        <w:rPr>
          <w:rFonts w:ascii="Times New Roman" w:hAnsi="Times New Roman" w:cs="Times New Roman"/>
          <w:sz w:val="24"/>
          <w:szCs w:val="24"/>
        </w:rPr>
        <w:t>Анатомия и возрастная физиология</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Учебник / </w:t>
      </w:r>
      <w:proofErr w:type="spellStart"/>
      <w:r w:rsidRPr="00E702C0">
        <w:rPr>
          <w:rFonts w:ascii="Times New Roman" w:hAnsi="Times New Roman" w:cs="Times New Roman"/>
          <w:sz w:val="24"/>
          <w:szCs w:val="24"/>
        </w:rPr>
        <w:t>Дробинская</w:t>
      </w:r>
      <w:proofErr w:type="spellEnd"/>
      <w:r w:rsidRPr="00E702C0">
        <w:rPr>
          <w:rFonts w:ascii="Times New Roman" w:hAnsi="Times New Roman" w:cs="Times New Roman"/>
          <w:sz w:val="24"/>
          <w:szCs w:val="24"/>
        </w:rPr>
        <w:t xml:space="preserve"> Анна Олеговна; </w:t>
      </w:r>
      <w:proofErr w:type="spellStart"/>
      <w:r w:rsidRPr="00E702C0">
        <w:rPr>
          <w:rFonts w:ascii="Times New Roman" w:hAnsi="Times New Roman" w:cs="Times New Roman"/>
          <w:sz w:val="24"/>
          <w:szCs w:val="24"/>
        </w:rPr>
        <w:t>Дробинская</w:t>
      </w:r>
      <w:proofErr w:type="spellEnd"/>
      <w:r w:rsidRPr="00E702C0">
        <w:rPr>
          <w:rFonts w:ascii="Times New Roman" w:hAnsi="Times New Roman" w:cs="Times New Roman"/>
          <w:sz w:val="24"/>
          <w:szCs w:val="24"/>
        </w:rPr>
        <w:t xml:space="preserve"> А.О. - 2-е изд. - М.</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Издательство Юрайт, 2016. - 414. - </w:t>
      </w:r>
      <w:proofErr w:type="gramStart"/>
      <w:r w:rsidRPr="00E702C0">
        <w:rPr>
          <w:rFonts w:ascii="Times New Roman" w:hAnsi="Times New Roman" w:cs="Times New Roman"/>
          <w:sz w:val="24"/>
          <w:szCs w:val="24"/>
        </w:rPr>
        <w:t>(Бакалавр.</w:t>
      </w:r>
      <w:proofErr w:type="gramEnd"/>
      <w:r w:rsidRPr="00E702C0">
        <w:rPr>
          <w:rFonts w:ascii="Times New Roman" w:hAnsi="Times New Roman" w:cs="Times New Roman"/>
          <w:sz w:val="24"/>
          <w:szCs w:val="24"/>
        </w:rPr>
        <w:t xml:space="preserve"> </w:t>
      </w:r>
      <w:proofErr w:type="gramStart"/>
      <w:r w:rsidRPr="00E702C0">
        <w:rPr>
          <w:rFonts w:ascii="Times New Roman" w:hAnsi="Times New Roman" w:cs="Times New Roman"/>
          <w:sz w:val="24"/>
          <w:szCs w:val="24"/>
        </w:rPr>
        <w:t>Академический курс).</w:t>
      </w:r>
      <w:proofErr w:type="gramEnd"/>
      <w:r w:rsidRPr="00E702C0">
        <w:rPr>
          <w:rFonts w:ascii="Times New Roman" w:hAnsi="Times New Roman" w:cs="Times New Roman"/>
          <w:sz w:val="24"/>
          <w:szCs w:val="24"/>
        </w:rPr>
        <w:t xml:space="preserve"> - ISBN 978-5-9916-6969-6</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155.61.</w:t>
      </w:r>
    </w:p>
    <w:p w:rsidR="004A3582" w:rsidRPr="00E702C0" w:rsidRDefault="004A3582" w:rsidP="004A3582">
      <w:pPr>
        <w:pStyle w:val="ConsPlusNormal"/>
        <w:numPr>
          <w:ilvl w:val="0"/>
          <w:numId w:val="15"/>
        </w:numPr>
        <w:tabs>
          <w:tab w:val="left" w:pos="0"/>
          <w:tab w:val="left" w:pos="226"/>
        </w:tabs>
        <w:ind w:left="0" w:firstLine="709"/>
        <w:jc w:val="both"/>
        <w:rPr>
          <w:rFonts w:ascii="Times New Roman" w:hAnsi="Times New Roman" w:cs="Times New Roman"/>
          <w:sz w:val="24"/>
          <w:szCs w:val="24"/>
        </w:rPr>
      </w:pPr>
      <w:r w:rsidRPr="00E702C0">
        <w:rPr>
          <w:rFonts w:ascii="Times New Roman" w:hAnsi="Times New Roman" w:cs="Times New Roman"/>
          <w:bCs/>
          <w:sz w:val="24"/>
          <w:szCs w:val="24"/>
        </w:rPr>
        <w:t xml:space="preserve">Любимова, </w:t>
      </w:r>
      <w:proofErr w:type="spellStart"/>
      <w:r w:rsidRPr="00E702C0">
        <w:rPr>
          <w:rFonts w:ascii="Times New Roman" w:hAnsi="Times New Roman" w:cs="Times New Roman"/>
          <w:bCs/>
          <w:sz w:val="24"/>
          <w:szCs w:val="24"/>
        </w:rPr>
        <w:t>Зарема</w:t>
      </w:r>
      <w:proofErr w:type="spellEnd"/>
      <w:r w:rsidRPr="00E702C0">
        <w:rPr>
          <w:rFonts w:ascii="Times New Roman" w:hAnsi="Times New Roman" w:cs="Times New Roman"/>
          <w:bCs/>
          <w:sz w:val="24"/>
          <w:szCs w:val="24"/>
        </w:rPr>
        <w:t xml:space="preserve"> Владимировна. </w:t>
      </w:r>
      <w:r w:rsidRPr="00E702C0">
        <w:rPr>
          <w:rFonts w:ascii="Times New Roman" w:hAnsi="Times New Roman" w:cs="Times New Roman"/>
          <w:sz w:val="24"/>
          <w:szCs w:val="24"/>
        </w:rPr>
        <w:t>Возрастная анатомия и физиология в 2 т. Т. 1 организм человека, его регуляторные и интегративные системы</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Учебник / Любимова </w:t>
      </w:r>
      <w:proofErr w:type="spellStart"/>
      <w:r w:rsidRPr="00E702C0">
        <w:rPr>
          <w:rFonts w:ascii="Times New Roman" w:hAnsi="Times New Roman" w:cs="Times New Roman"/>
          <w:sz w:val="24"/>
          <w:szCs w:val="24"/>
        </w:rPr>
        <w:t>Зарема</w:t>
      </w:r>
      <w:proofErr w:type="spellEnd"/>
      <w:r w:rsidRPr="00E702C0">
        <w:rPr>
          <w:rFonts w:ascii="Times New Roman" w:hAnsi="Times New Roman" w:cs="Times New Roman"/>
          <w:sz w:val="24"/>
          <w:szCs w:val="24"/>
        </w:rPr>
        <w:t xml:space="preserve"> Владимировна; Любимова З.В., Никитина А.А. - 2-е изд. - М.</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Издательство Юрайт, 2016. - 447. - (Профессиональное образование). - ISBN 978-5-9916-6227-7. - ISBN 978-5-9916-6240-6</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132.68.</w:t>
      </w:r>
    </w:p>
    <w:p w:rsidR="004A3582" w:rsidRPr="00E702C0" w:rsidRDefault="004A3582" w:rsidP="004A3582">
      <w:pPr>
        <w:pStyle w:val="ConsPlusNormal"/>
        <w:numPr>
          <w:ilvl w:val="0"/>
          <w:numId w:val="15"/>
        </w:numPr>
        <w:tabs>
          <w:tab w:val="left" w:pos="0"/>
          <w:tab w:val="left" w:pos="226"/>
        </w:tabs>
        <w:ind w:left="0" w:firstLine="709"/>
        <w:jc w:val="both"/>
        <w:rPr>
          <w:rFonts w:ascii="Times New Roman" w:hAnsi="Times New Roman" w:cs="Times New Roman"/>
          <w:sz w:val="24"/>
          <w:szCs w:val="24"/>
        </w:rPr>
      </w:pPr>
      <w:r w:rsidRPr="00E702C0">
        <w:rPr>
          <w:rFonts w:ascii="Times New Roman" w:hAnsi="Times New Roman" w:cs="Times New Roman"/>
          <w:bCs/>
          <w:sz w:val="24"/>
          <w:szCs w:val="24"/>
        </w:rPr>
        <w:t xml:space="preserve">Любимова, </w:t>
      </w:r>
      <w:proofErr w:type="spellStart"/>
      <w:r w:rsidRPr="00E702C0">
        <w:rPr>
          <w:rFonts w:ascii="Times New Roman" w:hAnsi="Times New Roman" w:cs="Times New Roman"/>
          <w:bCs/>
          <w:sz w:val="24"/>
          <w:szCs w:val="24"/>
        </w:rPr>
        <w:t>Зарема</w:t>
      </w:r>
      <w:proofErr w:type="spellEnd"/>
      <w:r w:rsidRPr="00E702C0">
        <w:rPr>
          <w:rFonts w:ascii="Times New Roman" w:hAnsi="Times New Roman" w:cs="Times New Roman"/>
          <w:bCs/>
          <w:sz w:val="24"/>
          <w:szCs w:val="24"/>
        </w:rPr>
        <w:t xml:space="preserve"> Владимировна. </w:t>
      </w:r>
      <w:r w:rsidRPr="00E702C0">
        <w:rPr>
          <w:rFonts w:ascii="Times New Roman" w:hAnsi="Times New Roman" w:cs="Times New Roman"/>
          <w:sz w:val="24"/>
          <w:szCs w:val="24"/>
        </w:rPr>
        <w:t>Возрастная анатомия и физиология в 2 т. Т. 2 опорно-двигательная и висцеральные системы</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Учебник / Любимова </w:t>
      </w:r>
      <w:proofErr w:type="spellStart"/>
      <w:r w:rsidRPr="00E702C0">
        <w:rPr>
          <w:rFonts w:ascii="Times New Roman" w:hAnsi="Times New Roman" w:cs="Times New Roman"/>
          <w:sz w:val="24"/>
          <w:szCs w:val="24"/>
        </w:rPr>
        <w:t>Зарема</w:t>
      </w:r>
      <w:proofErr w:type="spellEnd"/>
      <w:r w:rsidRPr="00E702C0">
        <w:rPr>
          <w:rFonts w:ascii="Times New Roman" w:hAnsi="Times New Roman" w:cs="Times New Roman"/>
          <w:sz w:val="24"/>
          <w:szCs w:val="24"/>
        </w:rPr>
        <w:t xml:space="preserve"> </w:t>
      </w:r>
      <w:r w:rsidRPr="00E702C0">
        <w:rPr>
          <w:rFonts w:ascii="Times New Roman" w:hAnsi="Times New Roman" w:cs="Times New Roman"/>
          <w:sz w:val="24"/>
          <w:szCs w:val="24"/>
        </w:rPr>
        <w:lastRenderedPageBreak/>
        <w:t>Владимировна; Любимова З.В., Никитина А.А. - 2-е изд. - М.</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Издательство Юрайт, 2016. - 372. - </w:t>
      </w:r>
      <w:proofErr w:type="gramStart"/>
      <w:r w:rsidRPr="00E702C0">
        <w:rPr>
          <w:rFonts w:ascii="Times New Roman" w:hAnsi="Times New Roman" w:cs="Times New Roman"/>
          <w:sz w:val="24"/>
          <w:szCs w:val="24"/>
        </w:rPr>
        <w:t>(Бакалавр.</w:t>
      </w:r>
      <w:proofErr w:type="gramEnd"/>
      <w:r w:rsidRPr="00E702C0">
        <w:rPr>
          <w:rFonts w:ascii="Times New Roman" w:hAnsi="Times New Roman" w:cs="Times New Roman"/>
          <w:sz w:val="24"/>
          <w:szCs w:val="24"/>
        </w:rPr>
        <w:t xml:space="preserve"> </w:t>
      </w:r>
      <w:proofErr w:type="gramStart"/>
      <w:r w:rsidRPr="00E702C0">
        <w:rPr>
          <w:rFonts w:ascii="Times New Roman" w:hAnsi="Times New Roman" w:cs="Times New Roman"/>
          <w:sz w:val="24"/>
          <w:szCs w:val="24"/>
        </w:rPr>
        <w:t>Академический курс).</w:t>
      </w:r>
      <w:proofErr w:type="gramEnd"/>
      <w:r w:rsidRPr="00E702C0">
        <w:rPr>
          <w:rFonts w:ascii="Times New Roman" w:hAnsi="Times New Roman" w:cs="Times New Roman"/>
          <w:sz w:val="24"/>
          <w:szCs w:val="24"/>
        </w:rPr>
        <w:t xml:space="preserve"> - ISBN 978-5-9916-3977-4. - ISBN 978-5-9916-3978-1</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113.84.</w:t>
      </w:r>
    </w:p>
    <w:p w:rsidR="00C33C9F" w:rsidRDefault="00C33C9F" w:rsidP="004A3582">
      <w:pPr>
        <w:pStyle w:val="aa"/>
        <w:tabs>
          <w:tab w:val="left" w:pos="0"/>
          <w:tab w:val="left" w:pos="1134"/>
        </w:tabs>
        <w:spacing w:before="240" w:after="240"/>
        <w:ind w:firstLine="709"/>
        <w:rPr>
          <w:rFonts w:ascii="Times New Roman" w:hAnsi="Times New Roman"/>
          <w:b/>
          <w:bCs/>
          <w:sz w:val="24"/>
          <w:szCs w:val="24"/>
        </w:rPr>
      </w:pPr>
    </w:p>
    <w:p w:rsidR="004A3582" w:rsidRPr="00E702C0" w:rsidRDefault="004A3582" w:rsidP="004A3582">
      <w:pPr>
        <w:pStyle w:val="aa"/>
        <w:tabs>
          <w:tab w:val="left" w:pos="0"/>
          <w:tab w:val="left" w:pos="1134"/>
        </w:tabs>
        <w:spacing w:before="240" w:after="240"/>
        <w:ind w:firstLine="709"/>
        <w:rPr>
          <w:rFonts w:ascii="Times New Roman" w:hAnsi="Times New Roman"/>
          <w:b/>
          <w:bCs/>
          <w:sz w:val="24"/>
          <w:szCs w:val="24"/>
        </w:rPr>
      </w:pPr>
      <w:r w:rsidRPr="00E702C0">
        <w:rPr>
          <w:rFonts w:ascii="Times New Roman" w:hAnsi="Times New Roman"/>
          <w:b/>
          <w:bCs/>
          <w:sz w:val="24"/>
          <w:szCs w:val="24"/>
        </w:rPr>
        <w:t xml:space="preserve"> Дополнительная литература</w:t>
      </w:r>
    </w:p>
    <w:p w:rsidR="004A3582" w:rsidRPr="00E702C0" w:rsidRDefault="004A3582" w:rsidP="004A3582">
      <w:pPr>
        <w:pStyle w:val="aa"/>
        <w:tabs>
          <w:tab w:val="left" w:pos="0"/>
          <w:tab w:val="left" w:pos="1134"/>
        </w:tabs>
        <w:spacing w:before="240" w:after="240"/>
        <w:ind w:firstLine="709"/>
        <w:rPr>
          <w:rFonts w:ascii="Times New Roman" w:hAnsi="Times New Roman"/>
          <w:b/>
          <w:bCs/>
          <w:sz w:val="24"/>
          <w:szCs w:val="24"/>
        </w:rPr>
      </w:pPr>
      <w:r w:rsidRPr="00E702C0">
        <w:rPr>
          <w:rFonts w:ascii="Times New Roman" w:hAnsi="Times New Roman"/>
          <w:b/>
          <w:bCs/>
          <w:sz w:val="24"/>
          <w:szCs w:val="24"/>
        </w:rPr>
        <w:t xml:space="preserve"> Печатные издания</w:t>
      </w:r>
    </w:p>
    <w:p w:rsidR="004A3582" w:rsidRPr="00E702C0" w:rsidRDefault="004A3582" w:rsidP="004A3582">
      <w:pPr>
        <w:pStyle w:val="ConsPlusNormal"/>
        <w:numPr>
          <w:ilvl w:val="0"/>
          <w:numId w:val="14"/>
        </w:numPr>
        <w:tabs>
          <w:tab w:val="left" w:pos="0"/>
          <w:tab w:val="left" w:pos="199"/>
        </w:tabs>
        <w:ind w:left="0" w:firstLine="709"/>
        <w:jc w:val="both"/>
        <w:rPr>
          <w:rFonts w:ascii="Times New Roman" w:hAnsi="Times New Roman" w:cs="Times New Roman"/>
          <w:sz w:val="24"/>
          <w:szCs w:val="24"/>
        </w:rPr>
      </w:pPr>
      <w:r w:rsidRPr="00E702C0">
        <w:rPr>
          <w:rFonts w:ascii="Times New Roman" w:hAnsi="Times New Roman" w:cs="Times New Roman"/>
          <w:bCs/>
          <w:sz w:val="24"/>
          <w:szCs w:val="24"/>
        </w:rPr>
        <w:t>Руководство к лабораторным занятиям по возрастной анатомии, физиологии и гигиене</w:t>
      </w:r>
      <w:r w:rsidRPr="00E702C0">
        <w:rPr>
          <w:rFonts w:ascii="Times New Roman" w:hAnsi="Times New Roman" w:cs="Times New Roman"/>
          <w:sz w:val="24"/>
          <w:szCs w:val="24"/>
        </w:rPr>
        <w:t xml:space="preserve"> : учеб</w:t>
      </w:r>
      <w:proofErr w:type="gramStart"/>
      <w:r w:rsidRPr="00E702C0">
        <w:rPr>
          <w:rFonts w:ascii="Times New Roman" w:hAnsi="Times New Roman" w:cs="Times New Roman"/>
          <w:sz w:val="24"/>
          <w:szCs w:val="24"/>
        </w:rPr>
        <w:t>.-</w:t>
      </w:r>
      <w:proofErr w:type="gramEnd"/>
      <w:r w:rsidRPr="00E702C0">
        <w:rPr>
          <w:rFonts w:ascii="Times New Roman" w:hAnsi="Times New Roman" w:cs="Times New Roman"/>
          <w:sz w:val="24"/>
          <w:szCs w:val="24"/>
        </w:rPr>
        <w:t>метод. пособие / Т. А. Высоцкая [и др.]. - Чита</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w:t>
      </w:r>
      <w:proofErr w:type="spellStart"/>
      <w:r w:rsidRPr="00E702C0">
        <w:rPr>
          <w:rFonts w:ascii="Times New Roman" w:hAnsi="Times New Roman" w:cs="Times New Roman"/>
          <w:sz w:val="24"/>
          <w:szCs w:val="24"/>
        </w:rPr>
        <w:t>ЗабГПУ</w:t>
      </w:r>
      <w:proofErr w:type="spellEnd"/>
      <w:r w:rsidRPr="00E702C0">
        <w:rPr>
          <w:rFonts w:ascii="Times New Roman" w:hAnsi="Times New Roman" w:cs="Times New Roman"/>
          <w:sz w:val="24"/>
          <w:szCs w:val="24"/>
        </w:rPr>
        <w:t>, 2002. - 150 с. - 50-00.</w:t>
      </w:r>
      <w:r w:rsidRPr="00E702C0">
        <w:rPr>
          <w:rFonts w:ascii="Times New Roman" w:hAnsi="Times New Roman" w:cs="Times New Roman"/>
          <w:color w:val="000000"/>
          <w:sz w:val="24"/>
          <w:szCs w:val="24"/>
        </w:rPr>
        <w:t xml:space="preserve"> 3 экземпляр</w:t>
      </w:r>
      <w:r>
        <w:rPr>
          <w:rFonts w:ascii="Times New Roman" w:hAnsi="Times New Roman" w:cs="Times New Roman"/>
          <w:color w:val="000000"/>
          <w:sz w:val="24"/>
          <w:szCs w:val="24"/>
        </w:rPr>
        <w:t>а</w:t>
      </w:r>
      <w:r w:rsidRPr="00E702C0">
        <w:rPr>
          <w:rFonts w:ascii="Times New Roman" w:hAnsi="Times New Roman" w:cs="Times New Roman"/>
          <w:color w:val="000000"/>
          <w:sz w:val="24"/>
          <w:szCs w:val="24"/>
        </w:rPr>
        <w:t>.</w:t>
      </w:r>
    </w:p>
    <w:p w:rsidR="004A3582" w:rsidRPr="00E702C0" w:rsidRDefault="004A3582" w:rsidP="004A3582">
      <w:pPr>
        <w:pStyle w:val="ConsPlusNormal"/>
        <w:numPr>
          <w:ilvl w:val="0"/>
          <w:numId w:val="14"/>
        </w:numPr>
        <w:tabs>
          <w:tab w:val="left" w:pos="0"/>
          <w:tab w:val="left" w:pos="199"/>
        </w:tabs>
        <w:ind w:left="0" w:firstLine="709"/>
        <w:jc w:val="both"/>
        <w:rPr>
          <w:rFonts w:ascii="Times New Roman" w:hAnsi="Times New Roman" w:cs="Times New Roman"/>
          <w:sz w:val="24"/>
          <w:szCs w:val="24"/>
        </w:rPr>
      </w:pPr>
      <w:r w:rsidRPr="00E702C0">
        <w:rPr>
          <w:rFonts w:ascii="Times New Roman" w:hAnsi="Times New Roman" w:cs="Times New Roman"/>
          <w:bCs/>
          <w:sz w:val="24"/>
          <w:szCs w:val="24"/>
        </w:rPr>
        <w:t>Возрастная анатомия, физиология и гигиена человека</w:t>
      </w:r>
      <w:r w:rsidRPr="00E702C0">
        <w:rPr>
          <w:rFonts w:ascii="Times New Roman" w:hAnsi="Times New Roman" w:cs="Times New Roman"/>
          <w:sz w:val="24"/>
          <w:szCs w:val="24"/>
        </w:rPr>
        <w:t xml:space="preserve"> : учеб</w:t>
      </w:r>
      <w:proofErr w:type="gramStart"/>
      <w:r w:rsidRPr="00E702C0">
        <w:rPr>
          <w:rFonts w:ascii="Times New Roman" w:hAnsi="Times New Roman" w:cs="Times New Roman"/>
          <w:sz w:val="24"/>
          <w:szCs w:val="24"/>
        </w:rPr>
        <w:t>.-</w:t>
      </w:r>
      <w:proofErr w:type="spellStart"/>
      <w:proofErr w:type="gramEnd"/>
      <w:r w:rsidRPr="00E702C0">
        <w:rPr>
          <w:rFonts w:ascii="Times New Roman" w:hAnsi="Times New Roman" w:cs="Times New Roman"/>
          <w:sz w:val="24"/>
          <w:szCs w:val="24"/>
        </w:rPr>
        <w:t>методич</w:t>
      </w:r>
      <w:proofErr w:type="spellEnd"/>
      <w:r w:rsidRPr="00E702C0">
        <w:rPr>
          <w:rFonts w:ascii="Times New Roman" w:hAnsi="Times New Roman" w:cs="Times New Roman"/>
          <w:sz w:val="24"/>
          <w:szCs w:val="24"/>
        </w:rPr>
        <w:t xml:space="preserve">. пособие / сост. Е.В. </w:t>
      </w:r>
      <w:proofErr w:type="spellStart"/>
      <w:r w:rsidRPr="00E702C0">
        <w:rPr>
          <w:rFonts w:ascii="Times New Roman" w:hAnsi="Times New Roman" w:cs="Times New Roman"/>
          <w:sz w:val="24"/>
          <w:szCs w:val="24"/>
        </w:rPr>
        <w:t>Альфонсова</w:t>
      </w:r>
      <w:proofErr w:type="spellEnd"/>
      <w:r w:rsidRPr="00E702C0">
        <w:rPr>
          <w:rFonts w:ascii="Times New Roman" w:hAnsi="Times New Roman" w:cs="Times New Roman"/>
          <w:sz w:val="24"/>
          <w:szCs w:val="24"/>
        </w:rPr>
        <w:t xml:space="preserve"> и [и др.]. - Чита</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ЗабГУ, 2016. - 102 с. - ISBN 978-5-9293-1575-6</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102-00.</w:t>
      </w:r>
      <w:r w:rsidRPr="00E702C0">
        <w:rPr>
          <w:rFonts w:ascii="Times New Roman" w:hAnsi="Times New Roman" w:cs="Times New Roman"/>
          <w:color w:val="000000"/>
          <w:sz w:val="24"/>
          <w:szCs w:val="24"/>
        </w:rPr>
        <w:t xml:space="preserve"> 10 экземпляров.</w:t>
      </w:r>
    </w:p>
    <w:p w:rsidR="004A3582" w:rsidRPr="00E702C0" w:rsidRDefault="004A3582" w:rsidP="004A3582">
      <w:pPr>
        <w:pStyle w:val="aa"/>
        <w:tabs>
          <w:tab w:val="left" w:pos="0"/>
          <w:tab w:val="left" w:pos="1134"/>
        </w:tabs>
        <w:spacing w:before="240" w:after="240"/>
        <w:ind w:firstLine="709"/>
        <w:rPr>
          <w:rFonts w:ascii="Times New Roman" w:hAnsi="Times New Roman"/>
          <w:b/>
          <w:bCs/>
          <w:sz w:val="24"/>
          <w:szCs w:val="24"/>
        </w:rPr>
      </w:pPr>
      <w:r w:rsidRPr="00E702C0">
        <w:rPr>
          <w:rFonts w:ascii="Times New Roman" w:hAnsi="Times New Roman"/>
          <w:b/>
          <w:bCs/>
          <w:sz w:val="24"/>
          <w:szCs w:val="24"/>
        </w:rPr>
        <w:t>Издания из ЭБС</w:t>
      </w:r>
    </w:p>
    <w:p w:rsidR="004A3582" w:rsidRPr="00E702C0" w:rsidRDefault="004A3582" w:rsidP="00B177F1">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w:t>
      </w:r>
      <w:r w:rsidRPr="00E702C0">
        <w:rPr>
          <w:rFonts w:ascii="Times New Roman" w:hAnsi="Times New Roman" w:cs="Times New Roman"/>
          <w:sz w:val="24"/>
          <w:szCs w:val="24"/>
        </w:rPr>
        <w:t>Сеченов, Иван Михайлович. Физиология. Избранные произведения в 4 ч. Часть 1</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(Отсутствует) / Сеченов Иван Михайлович; Сеченов И.М. - М.</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Издательство Юрайт, 2017. - 271. - (Антология мысли). - ISBN 978-5-534-02872-0. - ISBN 978-5-534-02876-8</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86.81</w:t>
      </w:r>
    </w:p>
    <w:p w:rsidR="004A3582" w:rsidRPr="00E702C0" w:rsidRDefault="004A3582" w:rsidP="00B177F1">
      <w:pPr>
        <w:pStyle w:val="aa"/>
        <w:numPr>
          <w:ilvl w:val="0"/>
          <w:numId w:val="1"/>
        </w:numPr>
        <w:tabs>
          <w:tab w:val="left" w:pos="0"/>
          <w:tab w:val="left" w:pos="1134"/>
        </w:tabs>
        <w:spacing w:before="240" w:after="240"/>
        <w:ind w:left="0" w:firstLine="709"/>
        <w:rPr>
          <w:rFonts w:ascii="Times New Roman" w:hAnsi="Times New Roman"/>
          <w:b/>
          <w:bCs/>
          <w:sz w:val="24"/>
          <w:szCs w:val="24"/>
        </w:rPr>
      </w:pPr>
      <w:r w:rsidRPr="00E702C0">
        <w:rPr>
          <w:rFonts w:ascii="Times New Roman" w:hAnsi="Times New Roman"/>
          <w:sz w:val="24"/>
          <w:szCs w:val="24"/>
        </w:rPr>
        <w:t>Сеченов, Иван Михайлович. Физиология. Избранные произведения в 4 ч. Часть 2</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(Отсутствует) / Сеченов Иван Михайлович; Сеченов И.М. - М.</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Издательство Юрайт, 2017. - 347. - (Антология мысли). - ISBN 978-5-534-02873-7. - ISBN 978-5-534-02876-8</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108.93.</w:t>
      </w:r>
    </w:p>
    <w:p w:rsidR="004A3582" w:rsidRDefault="004A3582" w:rsidP="00B177F1">
      <w:pPr>
        <w:pStyle w:val="a6"/>
        <w:tabs>
          <w:tab w:val="left" w:pos="0"/>
        </w:tabs>
        <w:spacing w:after="240"/>
        <w:ind w:left="0" w:firstLine="709"/>
        <w:contextualSpacing w:val="0"/>
        <w:outlineLvl w:val="0"/>
        <w:rPr>
          <w:rFonts w:ascii="Times New Roman" w:hAnsi="Times New Roman"/>
          <w:b/>
          <w:sz w:val="28"/>
          <w:szCs w:val="28"/>
        </w:rPr>
      </w:pPr>
      <w:r w:rsidRPr="00C74925">
        <w:rPr>
          <w:rFonts w:ascii="Times New Roman" w:hAnsi="Times New Roman"/>
          <w:b/>
          <w:sz w:val="28"/>
          <w:szCs w:val="28"/>
        </w:rPr>
        <w:t>Собственные учебные пособия</w:t>
      </w:r>
    </w:p>
    <w:p w:rsidR="004A3582" w:rsidRPr="00B177F1" w:rsidRDefault="001F3F6E" w:rsidP="00B177F1">
      <w:pPr>
        <w:pStyle w:val="a6"/>
        <w:numPr>
          <w:ilvl w:val="1"/>
          <w:numId w:val="1"/>
        </w:numPr>
        <w:tabs>
          <w:tab w:val="left" w:pos="0"/>
        </w:tabs>
        <w:spacing w:after="240"/>
        <w:ind w:left="0" w:firstLine="709"/>
        <w:contextualSpacing w:val="0"/>
        <w:outlineLvl w:val="0"/>
        <w:rPr>
          <w:rFonts w:ascii="Times New Roman" w:hAnsi="Times New Roman"/>
          <w:sz w:val="24"/>
          <w:szCs w:val="24"/>
        </w:rPr>
      </w:pPr>
      <w:r>
        <w:rPr>
          <w:rFonts w:ascii="Times New Roman" w:hAnsi="Times New Roman"/>
          <w:sz w:val="24"/>
          <w:szCs w:val="24"/>
        </w:rPr>
        <w:t xml:space="preserve">Возрастная анатомия, физиология и гигиена человека </w:t>
      </w:r>
      <w:r w:rsidR="00B177F1" w:rsidRPr="00B177F1">
        <w:rPr>
          <w:rFonts w:ascii="Times New Roman" w:hAnsi="Times New Roman"/>
          <w:sz w:val="24"/>
          <w:szCs w:val="24"/>
        </w:rPr>
        <w:t xml:space="preserve">: </w:t>
      </w:r>
      <w:r>
        <w:rPr>
          <w:rFonts w:ascii="Times New Roman" w:hAnsi="Times New Roman"/>
          <w:sz w:val="24"/>
          <w:szCs w:val="24"/>
        </w:rPr>
        <w:t>учеб</w:t>
      </w:r>
      <w:proofErr w:type="gramStart"/>
      <w:r>
        <w:rPr>
          <w:rFonts w:ascii="Times New Roman" w:hAnsi="Times New Roman"/>
          <w:sz w:val="24"/>
          <w:szCs w:val="24"/>
        </w:rPr>
        <w:t>.-</w:t>
      </w:r>
      <w:proofErr w:type="gramEnd"/>
      <w:r>
        <w:rPr>
          <w:rFonts w:ascii="Times New Roman" w:hAnsi="Times New Roman"/>
          <w:sz w:val="24"/>
          <w:szCs w:val="24"/>
        </w:rPr>
        <w:t xml:space="preserve">метод. пособие  / </w:t>
      </w:r>
      <w:proofErr w:type="spellStart"/>
      <w:r>
        <w:rPr>
          <w:rFonts w:ascii="Times New Roman" w:hAnsi="Times New Roman"/>
          <w:sz w:val="24"/>
          <w:szCs w:val="24"/>
        </w:rPr>
        <w:t>Забайкал</w:t>
      </w:r>
      <w:proofErr w:type="spellEnd"/>
      <w:r>
        <w:rPr>
          <w:rFonts w:ascii="Times New Roman" w:hAnsi="Times New Roman"/>
          <w:sz w:val="24"/>
          <w:szCs w:val="24"/>
        </w:rPr>
        <w:t>. г</w:t>
      </w:r>
      <w:r w:rsidR="00B177F1" w:rsidRPr="00B177F1">
        <w:rPr>
          <w:rFonts w:ascii="Times New Roman" w:hAnsi="Times New Roman"/>
          <w:sz w:val="24"/>
          <w:szCs w:val="24"/>
        </w:rPr>
        <w:t>ос. ун-т</w:t>
      </w:r>
      <w:r>
        <w:rPr>
          <w:rFonts w:ascii="Times New Roman" w:hAnsi="Times New Roman"/>
          <w:sz w:val="24"/>
          <w:szCs w:val="24"/>
        </w:rPr>
        <w:t xml:space="preserve"> </w:t>
      </w:r>
      <w:r w:rsidR="00B177F1" w:rsidRPr="00B177F1">
        <w:rPr>
          <w:rFonts w:ascii="Times New Roman" w:hAnsi="Times New Roman"/>
          <w:sz w:val="24"/>
          <w:szCs w:val="24"/>
        </w:rPr>
        <w:t xml:space="preserve">; </w:t>
      </w:r>
      <w:r>
        <w:rPr>
          <w:rFonts w:ascii="Times New Roman" w:hAnsi="Times New Roman"/>
          <w:sz w:val="24"/>
          <w:szCs w:val="24"/>
        </w:rPr>
        <w:t xml:space="preserve"> </w:t>
      </w:r>
      <w:r w:rsidR="00B177F1" w:rsidRPr="00B177F1">
        <w:rPr>
          <w:rFonts w:ascii="Times New Roman" w:hAnsi="Times New Roman"/>
          <w:sz w:val="24"/>
          <w:szCs w:val="24"/>
        </w:rPr>
        <w:t xml:space="preserve">составитель </w:t>
      </w:r>
      <w:r>
        <w:rPr>
          <w:rFonts w:ascii="Times New Roman" w:hAnsi="Times New Roman"/>
          <w:sz w:val="24"/>
          <w:szCs w:val="24"/>
        </w:rPr>
        <w:t xml:space="preserve">Е.В. </w:t>
      </w:r>
      <w:proofErr w:type="spellStart"/>
      <w:r>
        <w:rPr>
          <w:rFonts w:ascii="Times New Roman" w:hAnsi="Times New Roman"/>
          <w:sz w:val="24"/>
          <w:szCs w:val="24"/>
        </w:rPr>
        <w:t>Альфонсова</w:t>
      </w:r>
      <w:proofErr w:type="spellEnd"/>
      <w:r>
        <w:rPr>
          <w:rFonts w:ascii="Times New Roman" w:hAnsi="Times New Roman"/>
          <w:sz w:val="24"/>
          <w:szCs w:val="24"/>
        </w:rPr>
        <w:t xml:space="preserve">, </w:t>
      </w:r>
      <w:r w:rsidR="00B177F1" w:rsidRPr="00B177F1">
        <w:rPr>
          <w:rFonts w:ascii="Times New Roman" w:hAnsi="Times New Roman"/>
          <w:sz w:val="24"/>
          <w:szCs w:val="24"/>
        </w:rPr>
        <w:t xml:space="preserve">Д.А. </w:t>
      </w:r>
      <w:proofErr w:type="spellStart"/>
      <w:r w:rsidR="00B177F1" w:rsidRPr="00B177F1">
        <w:rPr>
          <w:rFonts w:ascii="Times New Roman" w:hAnsi="Times New Roman"/>
          <w:sz w:val="24"/>
          <w:szCs w:val="24"/>
        </w:rPr>
        <w:t>Дашиева</w:t>
      </w:r>
      <w:proofErr w:type="spellEnd"/>
      <w:r>
        <w:rPr>
          <w:rFonts w:ascii="Times New Roman" w:hAnsi="Times New Roman"/>
          <w:sz w:val="24"/>
          <w:szCs w:val="24"/>
        </w:rPr>
        <w:t>, Р.Э. Попова, Е.Г. Фоменко</w:t>
      </w:r>
      <w:r w:rsidR="00B177F1" w:rsidRPr="00B177F1">
        <w:rPr>
          <w:rFonts w:ascii="Times New Roman" w:hAnsi="Times New Roman"/>
          <w:sz w:val="24"/>
          <w:szCs w:val="24"/>
        </w:rPr>
        <w:t>. – Чита</w:t>
      </w:r>
      <w:proofErr w:type="gramStart"/>
      <w:r>
        <w:rPr>
          <w:rFonts w:ascii="Times New Roman" w:hAnsi="Times New Roman"/>
          <w:sz w:val="24"/>
          <w:szCs w:val="24"/>
        </w:rPr>
        <w:t xml:space="preserve"> :</w:t>
      </w:r>
      <w:proofErr w:type="gramEnd"/>
      <w:r w:rsidR="00B177F1" w:rsidRPr="00B177F1">
        <w:rPr>
          <w:rFonts w:ascii="Times New Roman" w:hAnsi="Times New Roman"/>
          <w:sz w:val="24"/>
          <w:szCs w:val="24"/>
        </w:rPr>
        <w:t xml:space="preserve"> </w:t>
      </w:r>
      <w:r>
        <w:rPr>
          <w:rFonts w:ascii="Times New Roman" w:hAnsi="Times New Roman"/>
          <w:sz w:val="24"/>
          <w:szCs w:val="24"/>
        </w:rPr>
        <w:t xml:space="preserve">ЗабГУ, </w:t>
      </w:r>
      <w:r w:rsidR="00B177F1" w:rsidRPr="00B177F1">
        <w:rPr>
          <w:rFonts w:ascii="Times New Roman" w:hAnsi="Times New Roman"/>
          <w:sz w:val="24"/>
          <w:szCs w:val="24"/>
        </w:rPr>
        <w:t>201</w:t>
      </w:r>
      <w:r>
        <w:rPr>
          <w:rFonts w:ascii="Times New Roman" w:hAnsi="Times New Roman"/>
          <w:sz w:val="24"/>
          <w:szCs w:val="24"/>
        </w:rPr>
        <w:t>6</w:t>
      </w:r>
      <w:r w:rsidR="00B177F1" w:rsidRPr="00B177F1">
        <w:rPr>
          <w:rFonts w:ascii="Times New Roman" w:hAnsi="Times New Roman"/>
          <w:sz w:val="24"/>
          <w:szCs w:val="24"/>
        </w:rPr>
        <w:t xml:space="preserve">. – </w:t>
      </w:r>
      <w:r>
        <w:rPr>
          <w:rFonts w:ascii="Times New Roman" w:hAnsi="Times New Roman"/>
          <w:sz w:val="24"/>
          <w:szCs w:val="24"/>
        </w:rPr>
        <w:t>102</w:t>
      </w:r>
      <w:r w:rsidR="00B177F1" w:rsidRPr="00B177F1">
        <w:rPr>
          <w:rFonts w:ascii="Times New Roman" w:hAnsi="Times New Roman"/>
          <w:sz w:val="24"/>
          <w:szCs w:val="24"/>
        </w:rPr>
        <w:t xml:space="preserve"> с. </w:t>
      </w:r>
    </w:p>
    <w:p w:rsidR="00C33C9F" w:rsidRDefault="00C33C9F" w:rsidP="00C33C9F">
      <w:pPr>
        <w:pStyle w:val="a6"/>
        <w:tabs>
          <w:tab w:val="left" w:pos="426"/>
        </w:tabs>
        <w:spacing w:after="0"/>
        <w:ind w:left="750"/>
        <w:jc w:val="both"/>
        <w:outlineLvl w:val="1"/>
        <w:rPr>
          <w:rFonts w:ascii="Times New Roman" w:hAnsi="Times New Roman"/>
          <w:b/>
          <w:sz w:val="28"/>
          <w:szCs w:val="28"/>
        </w:rPr>
      </w:pPr>
      <w:r w:rsidRPr="00C74925">
        <w:rPr>
          <w:rFonts w:ascii="Times New Roman" w:hAnsi="Times New Roman"/>
          <w:b/>
          <w:sz w:val="28"/>
          <w:szCs w:val="28"/>
        </w:rPr>
        <w:t xml:space="preserve">Базы данных, информационно-справочные и поисковые системы* </w:t>
      </w:r>
    </w:p>
    <w:p w:rsidR="00C33C9F" w:rsidRPr="00C33C9F" w:rsidRDefault="00C33C9F" w:rsidP="00C33C9F">
      <w:pPr>
        <w:pStyle w:val="a6"/>
        <w:tabs>
          <w:tab w:val="left" w:pos="426"/>
        </w:tabs>
        <w:ind w:left="750"/>
        <w:jc w:val="both"/>
        <w:outlineLvl w:val="1"/>
        <w:rPr>
          <w:b/>
          <w:sz w:val="28"/>
          <w:szCs w:val="28"/>
        </w:rPr>
      </w:pPr>
    </w:p>
    <w:p w:rsidR="00C33C9F" w:rsidRPr="00C33C9F" w:rsidRDefault="00C33C9F" w:rsidP="00C33C9F">
      <w:pPr>
        <w:pStyle w:val="a6"/>
        <w:ind w:left="750"/>
        <w:jc w:val="both"/>
        <w:rPr>
          <w:sz w:val="20"/>
          <w:szCs w:val="20"/>
        </w:rPr>
      </w:pPr>
      <w:r w:rsidRPr="00C33C9F">
        <w:rPr>
          <w:sz w:val="20"/>
          <w:szCs w:val="20"/>
        </w:rPr>
        <w:t>*Указываются базы данных,  информационно-справочные и поисковые системы необходимые для проведения конкретных видов занятий по дисциплине.</w:t>
      </w:r>
    </w:p>
    <w:p w:rsidR="004A3582" w:rsidRDefault="004A3582" w:rsidP="004A3582">
      <w:pPr>
        <w:pStyle w:val="ConsPlusNormal"/>
        <w:ind w:firstLine="0"/>
        <w:rPr>
          <w:rFonts w:ascii="Times New Roman" w:hAnsi="Times New Roman" w:cs="Times New Roman"/>
          <w:sz w:val="24"/>
          <w:szCs w:val="24"/>
        </w:rPr>
      </w:pPr>
    </w:p>
    <w:p w:rsidR="00212EC7" w:rsidRPr="00212EC7" w:rsidRDefault="004A3582" w:rsidP="00212EC7">
      <w:pPr>
        <w:spacing w:line="360" w:lineRule="auto"/>
        <w:ind w:firstLine="708"/>
      </w:pPr>
      <w:r w:rsidRPr="000465FE">
        <w:t xml:space="preserve">Ведущий преподаватель: </w:t>
      </w:r>
      <w:proofErr w:type="spellStart"/>
      <w:r>
        <w:t>Дашиева</w:t>
      </w:r>
      <w:proofErr w:type="spellEnd"/>
      <w:r>
        <w:t xml:space="preserve"> Д.А</w:t>
      </w:r>
      <w:r w:rsidRPr="000465FE">
        <w:t>.,</w:t>
      </w:r>
      <w:r>
        <w:t xml:space="preserve"> </w:t>
      </w:r>
      <w:proofErr w:type="gramStart"/>
      <w:r>
        <w:t>к.б</w:t>
      </w:r>
      <w:proofErr w:type="gramEnd"/>
      <w:r>
        <w:t>.н.,</w:t>
      </w:r>
      <w:r w:rsidRPr="000465FE">
        <w:t xml:space="preserve"> доцент кафедры </w:t>
      </w:r>
      <w:r w:rsidR="00212EC7" w:rsidRPr="00212EC7">
        <w:t xml:space="preserve">спортивных, медико-биологических дисциплин </w:t>
      </w:r>
    </w:p>
    <w:p w:rsidR="004A3582" w:rsidRPr="000465FE" w:rsidRDefault="004A3582" w:rsidP="00B177F1">
      <w:pPr>
        <w:ind w:firstLine="708"/>
        <w:jc w:val="both"/>
      </w:pPr>
      <w:r w:rsidRPr="000465FE">
        <w:t xml:space="preserve">Заведующий кафедрой: </w:t>
      </w:r>
      <w:r>
        <w:t xml:space="preserve">Астафьев В.С. к.п.н.  </w:t>
      </w:r>
      <w:r w:rsidRPr="000465FE">
        <w:t>доцент кафедры</w:t>
      </w:r>
      <w:r>
        <w:t xml:space="preserve"> спортивных</w:t>
      </w:r>
      <w:r w:rsidR="00212EC7">
        <w:t>,</w:t>
      </w:r>
      <w:r>
        <w:t xml:space="preserve"> медико-биологических </w:t>
      </w:r>
      <w:r w:rsidR="00212EC7">
        <w:t>дисциплин</w:t>
      </w:r>
    </w:p>
    <w:p w:rsidR="004A3582" w:rsidRPr="000465FE" w:rsidRDefault="004A3582" w:rsidP="004A3582">
      <w:pPr>
        <w:jc w:val="both"/>
      </w:pPr>
    </w:p>
    <w:p w:rsidR="004A3582" w:rsidRPr="000465FE" w:rsidRDefault="004A3582" w:rsidP="004A3582"/>
    <w:p w:rsidR="000A66EE" w:rsidRPr="000323CB" w:rsidRDefault="000A66EE" w:rsidP="000A66EE">
      <w:pPr>
        <w:pStyle w:val="a6"/>
        <w:spacing w:after="0"/>
        <w:ind w:left="1128"/>
        <w:jc w:val="both"/>
        <w:rPr>
          <w:rFonts w:ascii="Times New Roman" w:hAnsi="Times New Roman"/>
        </w:rPr>
      </w:pPr>
    </w:p>
    <w:p w:rsidR="000A66EE" w:rsidRPr="00FC0E77" w:rsidRDefault="000A66EE" w:rsidP="000A66EE">
      <w:pPr>
        <w:spacing w:line="360" w:lineRule="auto"/>
        <w:jc w:val="both"/>
        <w:rPr>
          <w:sz w:val="28"/>
          <w:szCs w:val="28"/>
        </w:rPr>
      </w:pPr>
    </w:p>
    <w:sectPr w:rsidR="000A66EE" w:rsidRPr="00FC0E77" w:rsidSect="00D9234B">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B1" w:rsidRDefault="00CA15B1" w:rsidP="00D9234B">
      <w:r>
        <w:separator/>
      </w:r>
    </w:p>
  </w:endnote>
  <w:endnote w:type="continuationSeparator" w:id="0">
    <w:p w:rsidR="00CA15B1" w:rsidRDefault="00CA15B1" w:rsidP="00D9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336D0B" w:rsidP="00D10290">
    <w:pPr>
      <w:pStyle w:val="a3"/>
      <w:framePr w:wrap="around" w:vAnchor="text" w:hAnchor="margin" w:xAlign="center" w:y="1"/>
      <w:rPr>
        <w:rStyle w:val="a5"/>
      </w:rPr>
    </w:pPr>
    <w:r>
      <w:rPr>
        <w:rStyle w:val="a5"/>
      </w:rPr>
      <w:fldChar w:fldCharType="begin"/>
    </w:r>
    <w:r w:rsidR="00C33C9F">
      <w:rPr>
        <w:rStyle w:val="a5"/>
      </w:rPr>
      <w:instrText xml:space="preserve">PAGE  </w:instrText>
    </w:r>
    <w:r>
      <w:rPr>
        <w:rStyle w:val="a5"/>
      </w:rPr>
      <w:fldChar w:fldCharType="end"/>
    </w:r>
  </w:p>
  <w:p w:rsidR="008366E3" w:rsidRDefault="00CA15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336D0B" w:rsidP="00D10290">
    <w:pPr>
      <w:pStyle w:val="a3"/>
      <w:framePr w:wrap="around" w:vAnchor="text" w:hAnchor="margin" w:xAlign="center" w:y="1"/>
      <w:rPr>
        <w:rStyle w:val="a5"/>
      </w:rPr>
    </w:pPr>
    <w:r>
      <w:rPr>
        <w:rStyle w:val="a5"/>
      </w:rPr>
      <w:fldChar w:fldCharType="begin"/>
    </w:r>
    <w:r w:rsidR="00C33C9F">
      <w:rPr>
        <w:rStyle w:val="a5"/>
      </w:rPr>
      <w:instrText xml:space="preserve">PAGE  </w:instrText>
    </w:r>
    <w:r>
      <w:rPr>
        <w:rStyle w:val="a5"/>
      </w:rPr>
      <w:fldChar w:fldCharType="separate"/>
    </w:r>
    <w:r w:rsidR="001E5337">
      <w:rPr>
        <w:rStyle w:val="a5"/>
        <w:noProof/>
      </w:rPr>
      <w:t>1</w:t>
    </w:r>
    <w:r>
      <w:rPr>
        <w:rStyle w:val="a5"/>
      </w:rPr>
      <w:fldChar w:fldCharType="end"/>
    </w:r>
  </w:p>
  <w:p w:rsidR="008366E3" w:rsidRDefault="00CA15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B1" w:rsidRDefault="00CA15B1" w:rsidP="00D9234B">
      <w:r>
        <w:separator/>
      </w:r>
    </w:p>
  </w:footnote>
  <w:footnote w:type="continuationSeparator" w:id="0">
    <w:p w:rsidR="00CA15B1" w:rsidRDefault="00CA15B1" w:rsidP="00D92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FFD"/>
    <w:multiLevelType w:val="hybridMultilevel"/>
    <w:tmpl w:val="5F547E6A"/>
    <w:lvl w:ilvl="0" w:tplc="0E008C24">
      <w:start w:val="1"/>
      <w:numFmt w:val="decimal"/>
      <w:lvlText w:val="%1."/>
      <w:lvlJc w:val="left"/>
      <w:pPr>
        <w:tabs>
          <w:tab w:val="num" w:pos="360"/>
        </w:tabs>
        <w:ind w:left="360" w:hanging="360"/>
      </w:pPr>
      <w:rPr>
        <w:rFonts w:cs="Times New Roman"/>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F3F6B07"/>
    <w:multiLevelType w:val="multilevel"/>
    <w:tmpl w:val="063454E0"/>
    <w:lvl w:ilvl="0">
      <w:start w:val="1"/>
      <w:numFmt w:val="decimal"/>
      <w:lvlText w:val="%1."/>
      <w:lvlJc w:val="left"/>
      <w:pPr>
        <w:tabs>
          <w:tab w:val="num" w:pos="360"/>
        </w:tabs>
        <w:ind w:left="360" w:hanging="360"/>
      </w:pPr>
      <w:rPr>
        <w:rFonts w:cs="Times New Roman"/>
        <w:sz w:val="20"/>
        <w:szCs w:val="20"/>
      </w:rPr>
    </w:lvl>
    <w:lvl w:ilvl="1">
      <w:start w:val="4"/>
      <w:numFmt w:val="decimal"/>
      <w:isLgl/>
      <w:lvlText w:val="%1.%2."/>
      <w:lvlJc w:val="left"/>
      <w:pPr>
        <w:ind w:left="426" w:hanging="360"/>
      </w:pPr>
      <w:rPr>
        <w:rFonts w:cs="Times New Roman"/>
      </w:rPr>
    </w:lvl>
    <w:lvl w:ilvl="2">
      <w:start w:val="1"/>
      <w:numFmt w:val="decimal"/>
      <w:isLgl/>
      <w:lvlText w:val="%1.%2.%3."/>
      <w:lvlJc w:val="left"/>
      <w:pPr>
        <w:ind w:left="852" w:hanging="720"/>
      </w:pPr>
      <w:rPr>
        <w:rFonts w:cs="Times New Roman"/>
      </w:rPr>
    </w:lvl>
    <w:lvl w:ilvl="3">
      <w:start w:val="1"/>
      <w:numFmt w:val="decimal"/>
      <w:isLgl/>
      <w:lvlText w:val="%1.%2.%3.%4."/>
      <w:lvlJc w:val="left"/>
      <w:pPr>
        <w:ind w:left="918" w:hanging="720"/>
      </w:pPr>
      <w:rPr>
        <w:rFonts w:cs="Times New Roman"/>
      </w:rPr>
    </w:lvl>
    <w:lvl w:ilvl="4">
      <w:start w:val="1"/>
      <w:numFmt w:val="decimal"/>
      <w:isLgl/>
      <w:lvlText w:val="%1.%2.%3.%4.%5."/>
      <w:lvlJc w:val="left"/>
      <w:pPr>
        <w:ind w:left="1344" w:hanging="1080"/>
      </w:pPr>
      <w:rPr>
        <w:rFonts w:cs="Times New Roman"/>
      </w:rPr>
    </w:lvl>
    <w:lvl w:ilvl="5">
      <w:start w:val="1"/>
      <w:numFmt w:val="decimal"/>
      <w:isLgl/>
      <w:lvlText w:val="%1.%2.%3.%4.%5.%6."/>
      <w:lvlJc w:val="left"/>
      <w:pPr>
        <w:ind w:left="1410" w:hanging="1080"/>
      </w:pPr>
      <w:rPr>
        <w:rFonts w:cs="Times New Roman"/>
      </w:rPr>
    </w:lvl>
    <w:lvl w:ilvl="6">
      <w:start w:val="1"/>
      <w:numFmt w:val="decimal"/>
      <w:isLgl/>
      <w:lvlText w:val="%1.%2.%3.%4.%5.%6.%7."/>
      <w:lvlJc w:val="left"/>
      <w:pPr>
        <w:ind w:left="1836" w:hanging="1440"/>
      </w:pPr>
      <w:rPr>
        <w:rFonts w:cs="Times New Roman"/>
      </w:rPr>
    </w:lvl>
    <w:lvl w:ilvl="7">
      <w:start w:val="1"/>
      <w:numFmt w:val="decimal"/>
      <w:isLgl/>
      <w:lvlText w:val="%1.%2.%3.%4.%5.%6.%7.%8."/>
      <w:lvlJc w:val="left"/>
      <w:pPr>
        <w:ind w:left="1902" w:hanging="1440"/>
      </w:pPr>
      <w:rPr>
        <w:rFonts w:cs="Times New Roman"/>
      </w:rPr>
    </w:lvl>
    <w:lvl w:ilvl="8">
      <w:start w:val="1"/>
      <w:numFmt w:val="decimal"/>
      <w:isLgl/>
      <w:lvlText w:val="%1.%2.%3.%4.%5.%6.%7.%8.%9."/>
      <w:lvlJc w:val="left"/>
      <w:pPr>
        <w:ind w:left="2328" w:hanging="1800"/>
      </w:pPr>
      <w:rPr>
        <w:rFonts w:cs="Times New Roman"/>
      </w:rPr>
    </w:lvl>
  </w:abstractNum>
  <w:abstractNum w:abstractNumId="2">
    <w:nsid w:val="32EC43CF"/>
    <w:multiLevelType w:val="multilevel"/>
    <w:tmpl w:val="4A32BB86"/>
    <w:lvl w:ilvl="0">
      <w:start w:val="1"/>
      <w:numFmt w:val="decimal"/>
      <w:lvlText w:val="%1."/>
      <w:lvlJc w:val="left"/>
      <w:pPr>
        <w:tabs>
          <w:tab w:val="num" w:pos="360"/>
        </w:tabs>
        <w:ind w:left="360" w:hanging="360"/>
      </w:pPr>
      <w:rPr>
        <w:rFonts w:cs="Times New Roman"/>
        <w:sz w:val="20"/>
        <w:szCs w:val="20"/>
      </w:rPr>
    </w:lvl>
    <w:lvl w:ilvl="1">
      <w:start w:val="4"/>
      <w:numFmt w:val="decimal"/>
      <w:isLgl/>
      <w:lvlText w:val="%1.%2."/>
      <w:lvlJc w:val="left"/>
      <w:pPr>
        <w:ind w:left="786" w:hanging="36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3">
    <w:nsid w:val="40AB2DB9"/>
    <w:multiLevelType w:val="hybridMultilevel"/>
    <w:tmpl w:val="33466954"/>
    <w:lvl w:ilvl="0" w:tplc="248EDEC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66F609E"/>
    <w:multiLevelType w:val="hybridMultilevel"/>
    <w:tmpl w:val="CD6C5B58"/>
    <w:lvl w:ilvl="0" w:tplc="737CDDF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4C0A51BD"/>
    <w:multiLevelType w:val="hybridMultilevel"/>
    <w:tmpl w:val="E70EAD76"/>
    <w:lvl w:ilvl="0" w:tplc="04190017">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5A27DD"/>
    <w:multiLevelType w:val="hybridMultilevel"/>
    <w:tmpl w:val="190E7F8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2CF06CC"/>
    <w:multiLevelType w:val="hybridMultilevel"/>
    <w:tmpl w:val="B896DE7C"/>
    <w:lvl w:ilvl="0" w:tplc="F3941160">
      <w:start w:val="1"/>
      <w:numFmt w:val="decimal"/>
      <w:lvlText w:val="%1."/>
      <w:lvlJc w:val="left"/>
      <w:pPr>
        <w:tabs>
          <w:tab w:val="num" w:pos="720"/>
        </w:tabs>
        <w:ind w:left="720" w:hanging="360"/>
      </w:pPr>
      <w:rPr>
        <w:rFonts w:cs="Times New Roman"/>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7047CA4"/>
    <w:multiLevelType w:val="hybridMultilevel"/>
    <w:tmpl w:val="362CC4A4"/>
    <w:lvl w:ilvl="0" w:tplc="4D8A2386">
      <w:start w:val="4"/>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5A33324F"/>
    <w:multiLevelType w:val="singleLevel"/>
    <w:tmpl w:val="2FF099B8"/>
    <w:lvl w:ilvl="0">
      <w:start w:val="1"/>
      <w:numFmt w:val="decimal"/>
      <w:lvlText w:val="%1."/>
      <w:lvlJc w:val="left"/>
      <w:pPr>
        <w:tabs>
          <w:tab w:val="num" w:pos="360"/>
        </w:tabs>
        <w:ind w:left="360" w:hanging="360"/>
      </w:pPr>
      <w:rPr>
        <w:rFonts w:hint="default"/>
      </w:rPr>
    </w:lvl>
  </w:abstractNum>
  <w:abstractNum w:abstractNumId="10">
    <w:nsid w:val="65703DEB"/>
    <w:multiLevelType w:val="hybridMultilevel"/>
    <w:tmpl w:val="8EE8F7DC"/>
    <w:lvl w:ilvl="0" w:tplc="36D020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0312AF"/>
    <w:multiLevelType w:val="hybridMultilevel"/>
    <w:tmpl w:val="38708162"/>
    <w:lvl w:ilvl="0" w:tplc="22B275E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6C112781"/>
    <w:multiLevelType w:val="hybridMultilevel"/>
    <w:tmpl w:val="8494C4C2"/>
    <w:lvl w:ilvl="0" w:tplc="0419000B">
      <w:start w:val="1"/>
      <w:numFmt w:val="decimal"/>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EE460DC"/>
    <w:multiLevelType w:val="hybridMultilevel"/>
    <w:tmpl w:val="7E62089A"/>
    <w:lvl w:ilvl="0" w:tplc="0AE2CEB2">
      <w:start w:val="1"/>
      <w:numFmt w:val="decimal"/>
      <w:lvlText w:val="%1."/>
      <w:lvlJc w:val="left"/>
      <w:pPr>
        <w:tabs>
          <w:tab w:val="num" w:pos="786"/>
        </w:tabs>
        <w:ind w:left="786" w:hanging="360"/>
      </w:pPr>
    </w:lvl>
    <w:lvl w:ilvl="1" w:tplc="2236C422">
      <w:start w:val="1"/>
      <w:numFmt w:val="decimal"/>
      <w:lvlText w:val="%2."/>
      <w:lvlJc w:val="left"/>
      <w:pPr>
        <w:tabs>
          <w:tab w:val="num" w:pos="1440"/>
        </w:tabs>
        <w:ind w:left="1440" w:hanging="360"/>
      </w:pPr>
    </w:lvl>
    <w:lvl w:ilvl="2" w:tplc="F2D20C9E">
      <w:start w:val="1"/>
      <w:numFmt w:val="decimal"/>
      <w:lvlText w:val="%3."/>
      <w:lvlJc w:val="left"/>
      <w:pPr>
        <w:tabs>
          <w:tab w:val="num" w:pos="2160"/>
        </w:tabs>
        <w:ind w:left="2160" w:hanging="360"/>
      </w:pPr>
    </w:lvl>
    <w:lvl w:ilvl="3" w:tplc="8CCCE6BC">
      <w:start w:val="1"/>
      <w:numFmt w:val="decimal"/>
      <w:lvlText w:val="%4."/>
      <w:lvlJc w:val="left"/>
      <w:pPr>
        <w:tabs>
          <w:tab w:val="num" w:pos="2880"/>
        </w:tabs>
        <w:ind w:left="2880" w:hanging="360"/>
      </w:pPr>
    </w:lvl>
    <w:lvl w:ilvl="4" w:tplc="6C92A718">
      <w:start w:val="1"/>
      <w:numFmt w:val="decimal"/>
      <w:lvlText w:val="%5."/>
      <w:lvlJc w:val="left"/>
      <w:pPr>
        <w:tabs>
          <w:tab w:val="num" w:pos="3600"/>
        </w:tabs>
        <w:ind w:left="3600" w:hanging="360"/>
      </w:pPr>
    </w:lvl>
    <w:lvl w:ilvl="5" w:tplc="C6EA882E">
      <w:start w:val="1"/>
      <w:numFmt w:val="decimal"/>
      <w:lvlText w:val="%6."/>
      <w:lvlJc w:val="left"/>
      <w:pPr>
        <w:tabs>
          <w:tab w:val="num" w:pos="4320"/>
        </w:tabs>
        <w:ind w:left="4320" w:hanging="360"/>
      </w:pPr>
    </w:lvl>
    <w:lvl w:ilvl="6" w:tplc="CF52F6AA">
      <w:start w:val="1"/>
      <w:numFmt w:val="decimal"/>
      <w:lvlText w:val="%7."/>
      <w:lvlJc w:val="left"/>
      <w:pPr>
        <w:tabs>
          <w:tab w:val="num" w:pos="5040"/>
        </w:tabs>
        <w:ind w:left="5040" w:hanging="360"/>
      </w:pPr>
    </w:lvl>
    <w:lvl w:ilvl="7" w:tplc="841484F8">
      <w:start w:val="1"/>
      <w:numFmt w:val="decimal"/>
      <w:lvlText w:val="%8."/>
      <w:lvlJc w:val="left"/>
      <w:pPr>
        <w:tabs>
          <w:tab w:val="num" w:pos="5760"/>
        </w:tabs>
        <w:ind w:left="5760" w:hanging="360"/>
      </w:pPr>
    </w:lvl>
    <w:lvl w:ilvl="8" w:tplc="874AB19C">
      <w:start w:val="1"/>
      <w:numFmt w:val="decimal"/>
      <w:lvlText w:val="%9."/>
      <w:lvlJc w:val="left"/>
      <w:pPr>
        <w:tabs>
          <w:tab w:val="num" w:pos="6480"/>
        </w:tabs>
        <w:ind w:left="6480" w:hanging="360"/>
      </w:pPr>
    </w:lvl>
  </w:abstractNum>
  <w:abstractNum w:abstractNumId="14">
    <w:nsid w:val="6FE44532"/>
    <w:multiLevelType w:val="hybridMultilevel"/>
    <w:tmpl w:val="4D88AB5C"/>
    <w:lvl w:ilvl="0" w:tplc="7E366498">
      <w:start w:val="1"/>
      <w:numFmt w:val="decimal"/>
      <w:lvlText w:val="%1."/>
      <w:lvlJc w:val="left"/>
      <w:pPr>
        <w:tabs>
          <w:tab w:val="num" w:pos="750"/>
        </w:tabs>
        <w:ind w:left="750" w:hanging="360"/>
      </w:pPr>
      <w:rPr>
        <w:b w:val="0"/>
      </w:rPr>
    </w:lvl>
    <w:lvl w:ilvl="1" w:tplc="AA807F04">
      <w:start w:val="1"/>
      <w:numFmt w:val="decimal"/>
      <w:lvlText w:val="%2."/>
      <w:lvlJc w:val="left"/>
      <w:pPr>
        <w:tabs>
          <w:tab w:val="num" w:pos="1470"/>
        </w:tabs>
        <w:ind w:left="1470" w:hanging="360"/>
      </w:pPr>
    </w:lvl>
    <w:lvl w:ilvl="2" w:tplc="1DB4E03A">
      <w:start w:val="1"/>
      <w:numFmt w:val="decimal"/>
      <w:lvlText w:val="%3."/>
      <w:lvlJc w:val="left"/>
      <w:pPr>
        <w:tabs>
          <w:tab w:val="num" w:pos="2190"/>
        </w:tabs>
        <w:ind w:left="2190" w:hanging="360"/>
      </w:pPr>
    </w:lvl>
    <w:lvl w:ilvl="3" w:tplc="C76C0216">
      <w:start w:val="1"/>
      <w:numFmt w:val="decimal"/>
      <w:lvlText w:val="%4."/>
      <w:lvlJc w:val="left"/>
      <w:pPr>
        <w:tabs>
          <w:tab w:val="num" w:pos="2910"/>
        </w:tabs>
        <w:ind w:left="2910" w:hanging="360"/>
      </w:pPr>
    </w:lvl>
    <w:lvl w:ilvl="4" w:tplc="4C2EFE9C">
      <w:start w:val="1"/>
      <w:numFmt w:val="decimal"/>
      <w:lvlText w:val="%5."/>
      <w:lvlJc w:val="left"/>
      <w:pPr>
        <w:tabs>
          <w:tab w:val="num" w:pos="3630"/>
        </w:tabs>
        <w:ind w:left="3630" w:hanging="360"/>
      </w:pPr>
    </w:lvl>
    <w:lvl w:ilvl="5" w:tplc="40601410">
      <w:start w:val="1"/>
      <w:numFmt w:val="decimal"/>
      <w:lvlText w:val="%6."/>
      <w:lvlJc w:val="left"/>
      <w:pPr>
        <w:tabs>
          <w:tab w:val="num" w:pos="4350"/>
        </w:tabs>
        <w:ind w:left="4350" w:hanging="360"/>
      </w:pPr>
    </w:lvl>
    <w:lvl w:ilvl="6" w:tplc="19FE6356">
      <w:start w:val="1"/>
      <w:numFmt w:val="decimal"/>
      <w:lvlText w:val="%7."/>
      <w:lvlJc w:val="left"/>
      <w:pPr>
        <w:tabs>
          <w:tab w:val="num" w:pos="5070"/>
        </w:tabs>
        <w:ind w:left="5070" w:hanging="360"/>
      </w:pPr>
    </w:lvl>
    <w:lvl w:ilvl="7" w:tplc="376E08B0">
      <w:start w:val="1"/>
      <w:numFmt w:val="decimal"/>
      <w:lvlText w:val="%8."/>
      <w:lvlJc w:val="left"/>
      <w:pPr>
        <w:tabs>
          <w:tab w:val="num" w:pos="5790"/>
        </w:tabs>
        <w:ind w:left="5790" w:hanging="360"/>
      </w:pPr>
    </w:lvl>
    <w:lvl w:ilvl="8" w:tplc="92EA8484">
      <w:start w:val="1"/>
      <w:numFmt w:val="decimal"/>
      <w:lvlText w:val="%9."/>
      <w:lvlJc w:val="left"/>
      <w:pPr>
        <w:tabs>
          <w:tab w:val="num" w:pos="6510"/>
        </w:tabs>
        <w:ind w:left="651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7"/>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6EE"/>
    <w:rsid w:val="000306DD"/>
    <w:rsid w:val="000A66EE"/>
    <w:rsid w:val="001E5337"/>
    <w:rsid w:val="001F3F6E"/>
    <w:rsid w:val="00212EC7"/>
    <w:rsid w:val="00272B11"/>
    <w:rsid w:val="002F41AD"/>
    <w:rsid w:val="00336D0B"/>
    <w:rsid w:val="00347A13"/>
    <w:rsid w:val="004620DC"/>
    <w:rsid w:val="004A3582"/>
    <w:rsid w:val="005B431F"/>
    <w:rsid w:val="0063748A"/>
    <w:rsid w:val="006949C1"/>
    <w:rsid w:val="006B227A"/>
    <w:rsid w:val="006D6D21"/>
    <w:rsid w:val="006E65C0"/>
    <w:rsid w:val="007D1F86"/>
    <w:rsid w:val="00812A04"/>
    <w:rsid w:val="00880EF4"/>
    <w:rsid w:val="00945A55"/>
    <w:rsid w:val="00B177F1"/>
    <w:rsid w:val="00BB4626"/>
    <w:rsid w:val="00C1340D"/>
    <w:rsid w:val="00C33C9F"/>
    <w:rsid w:val="00C446F6"/>
    <w:rsid w:val="00CA15B1"/>
    <w:rsid w:val="00CD7AB9"/>
    <w:rsid w:val="00D9234B"/>
    <w:rsid w:val="00DA0CC2"/>
    <w:rsid w:val="00E41476"/>
    <w:rsid w:val="00FA6C5C"/>
    <w:rsid w:val="00FD4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66EE"/>
    <w:pPr>
      <w:tabs>
        <w:tab w:val="center" w:pos="4677"/>
        <w:tab w:val="right" w:pos="9355"/>
      </w:tabs>
    </w:pPr>
  </w:style>
  <w:style w:type="character" w:customStyle="1" w:styleId="a4">
    <w:name w:val="Нижний колонтитул Знак"/>
    <w:basedOn w:val="a0"/>
    <w:link w:val="a3"/>
    <w:uiPriority w:val="99"/>
    <w:rsid w:val="000A66EE"/>
    <w:rPr>
      <w:rFonts w:ascii="Times New Roman" w:eastAsia="Times New Roman" w:hAnsi="Times New Roman" w:cs="Times New Roman"/>
      <w:sz w:val="24"/>
      <w:szCs w:val="24"/>
      <w:lang w:eastAsia="ru-RU"/>
    </w:rPr>
  </w:style>
  <w:style w:type="character" w:styleId="a5">
    <w:name w:val="page number"/>
    <w:basedOn w:val="a0"/>
    <w:rsid w:val="000A66EE"/>
  </w:style>
  <w:style w:type="paragraph" w:styleId="a6">
    <w:name w:val="List Paragraph"/>
    <w:basedOn w:val="a"/>
    <w:uiPriority w:val="34"/>
    <w:qFormat/>
    <w:rsid w:val="000A66EE"/>
    <w:pPr>
      <w:spacing w:after="200" w:line="276" w:lineRule="auto"/>
      <w:ind w:left="720"/>
      <w:contextualSpacing/>
    </w:pPr>
    <w:rPr>
      <w:rFonts w:ascii="Calibri" w:hAnsi="Calibri"/>
      <w:sz w:val="22"/>
      <w:szCs w:val="22"/>
    </w:rPr>
  </w:style>
  <w:style w:type="character" w:styleId="a7">
    <w:name w:val="Hyperlink"/>
    <w:rsid w:val="000A66EE"/>
    <w:rPr>
      <w:color w:val="0000FF"/>
      <w:u w:val="single"/>
    </w:rPr>
  </w:style>
  <w:style w:type="paragraph" w:styleId="a8">
    <w:name w:val="Body Text Indent"/>
    <w:basedOn w:val="a"/>
    <w:link w:val="a9"/>
    <w:rsid w:val="004A3582"/>
    <w:pPr>
      <w:spacing w:after="120"/>
      <w:ind w:left="283"/>
    </w:pPr>
  </w:style>
  <w:style w:type="character" w:customStyle="1" w:styleId="a9">
    <w:name w:val="Основной текст с отступом Знак"/>
    <w:basedOn w:val="a0"/>
    <w:link w:val="a8"/>
    <w:rsid w:val="004A3582"/>
    <w:rPr>
      <w:rFonts w:ascii="Times New Roman" w:eastAsia="Times New Roman" w:hAnsi="Times New Roman" w:cs="Times New Roman"/>
      <w:sz w:val="24"/>
      <w:szCs w:val="24"/>
      <w:lang w:eastAsia="ru-RU"/>
    </w:rPr>
  </w:style>
  <w:style w:type="paragraph" w:customStyle="1" w:styleId="ConsPlusNormal">
    <w:name w:val="ConsPlusNormal"/>
    <w:rsid w:val="004A3582"/>
    <w:pPr>
      <w:autoSpaceDE w:val="0"/>
      <w:autoSpaceDN w:val="0"/>
      <w:adjustRightInd w:val="0"/>
      <w:spacing w:after="0" w:line="240" w:lineRule="auto"/>
      <w:ind w:firstLine="720"/>
    </w:pPr>
    <w:rPr>
      <w:rFonts w:ascii="Arial" w:eastAsia="Calibri" w:hAnsi="Arial" w:cs="Arial"/>
      <w:sz w:val="20"/>
      <w:szCs w:val="20"/>
    </w:rPr>
  </w:style>
  <w:style w:type="paragraph" w:styleId="2">
    <w:name w:val="Body Text Indent 2"/>
    <w:basedOn w:val="a"/>
    <w:link w:val="20"/>
    <w:rsid w:val="004A3582"/>
    <w:pPr>
      <w:spacing w:after="120" w:line="480" w:lineRule="auto"/>
      <w:ind w:left="283"/>
    </w:pPr>
  </w:style>
  <w:style w:type="character" w:customStyle="1" w:styleId="20">
    <w:name w:val="Основной текст с отступом 2 Знак"/>
    <w:basedOn w:val="a0"/>
    <w:link w:val="2"/>
    <w:rsid w:val="004A3582"/>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4A3582"/>
    <w:pPr>
      <w:spacing w:after="120" w:line="276" w:lineRule="auto"/>
    </w:pPr>
    <w:rPr>
      <w:rFonts w:asciiTheme="minorHAnsi" w:eastAsiaTheme="minorEastAsia" w:hAnsiTheme="minorHAnsi" w:cstheme="minorBidi"/>
      <w:sz w:val="22"/>
      <w:szCs w:val="22"/>
    </w:rPr>
  </w:style>
  <w:style w:type="character" w:customStyle="1" w:styleId="ab">
    <w:name w:val="Основной текст Знак"/>
    <w:basedOn w:val="a0"/>
    <w:link w:val="aa"/>
    <w:uiPriority w:val="99"/>
    <w:rsid w:val="004A3582"/>
    <w:rPr>
      <w:rFonts w:eastAsiaTheme="minorEastAsia"/>
      <w:lang w:eastAsia="ru-RU"/>
    </w:rPr>
  </w:style>
  <w:style w:type="paragraph" w:styleId="ac">
    <w:name w:val="Title"/>
    <w:basedOn w:val="a"/>
    <w:next w:val="a"/>
    <w:link w:val="ad"/>
    <w:uiPriority w:val="99"/>
    <w:qFormat/>
    <w:rsid w:val="004A3582"/>
    <w:pPr>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uiPriority w:val="99"/>
    <w:rsid w:val="004A3582"/>
    <w:rPr>
      <w:rFonts w:asciiTheme="majorHAnsi" w:eastAsiaTheme="majorEastAsia" w:hAnsiTheme="majorHAnsi" w:cstheme="majorBidi"/>
      <w:b/>
      <w:bCs/>
      <w:kern w:val="28"/>
      <w:sz w:val="32"/>
      <w:szCs w:val="32"/>
      <w:lang w:eastAsia="ru-RU"/>
    </w:rPr>
  </w:style>
  <w:style w:type="table" w:styleId="ae">
    <w:name w:val="Table Grid"/>
    <w:basedOn w:val="a1"/>
    <w:uiPriority w:val="59"/>
    <w:rsid w:val="004A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4722F-8126-4A3D-B652-0C2CAAC8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4407</Words>
  <Characters>25126</Characters>
  <Application>Microsoft Office Word</Application>
  <DocSecurity>0</DocSecurity>
  <Lines>209</Lines>
  <Paragraphs>58</Paragraphs>
  <ScaleCrop>false</ScaleCrop>
  <Company>DG Win&amp;Soft</Company>
  <LinksUpToDate>false</LinksUpToDate>
  <CharactersWithSpaces>29475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Чингис</dc:creator>
  <cp:keywords/>
  <dc:description/>
  <cp:lastModifiedBy>Гейсер Надежда Сергеевна</cp:lastModifiedBy>
  <cp:revision>24</cp:revision>
  <dcterms:created xsi:type="dcterms:W3CDTF">2019-10-07T23:05:00Z</dcterms:created>
  <dcterms:modified xsi:type="dcterms:W3CDTF">2020-10-02T03:40:00Z</dcterms:modified>
</cp:coreProperties>
</file>