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D1" w:rsidRPr="009E169B" w:rsidRDefault="003577D1" w:rsidP="003577D1">
      <w:pPr>
        <w:jc w:val="right"/>
        <w:outlineLvl w:val="0"/>
      </w:pPr>
      <w:r w:rsidRPr="009E169B">
        <w:t>Приложение 1</w:t>
      </w:r>
    </w:p>
    <w:p w:rsidR="003577D1" w:rsidRDefault="003577D1" w:rsidP="003577D1">
      <w:pPr>
        <w:jc w:val="right"/>
        <w:outlineLvl w:val="0"/>
        <w:rPr>
          <w:b/>
        </w:rPr>
      </w:pPr>
    </w:p>
    <w:p w:rsidR="003577D1" w:rsidRPr="009E169B" w:rsidRDefault="003577D1" w:rsidP="003577D1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3577D1" w:rsidRPr="009E169B" w:rsidRDefault="003577D1" w:rsidP="003577D1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3577D1" w:rsidRPr="009E169B" w:rsidRDefault="003577D1" w:rsidP="003577D1">
      <w:pPr>
        <w:jc w:val="center"/>
      </w:pPr>
      <w:r w:rsidRPr="009E169B">
        <w:t xml:space="preserve">высшего образования </w:t>
      </w:r>
    </w:p>
    <w:p w:rsidR="003577D1" w:rsidRPr="009E169B" w:rsidRDefault="003577D1" w:rsidP="003577D1">
      <w:pPr>
        <w:jc w:val="center"/>
      </w:pPr>
      <w:r w:rsidRPr="009E169B">
        <w:t>«Забайкальский государственный университет»</w:t>
      </w:r>
    </w:p>
    <w:p w:rsidR="003577D1" w:rsidRDefault="003577D1" w:rsidP="003577D1">
      <w:pPr>
        <w:jc w:val="center"/>
        <w:outlineLvl w:val="0"/>
      </w:pPr>
      <w:r w:rsidRPr="009E169B">
        <w:t>(ФГБОУ ВО «ЗабГУ»)</w:t>
      </w:r>
    </w:p>
    <w:p w:rsidR="00DA3E4C" w:rsidRDefault="00DA3E4C" w:rsidP="003577D1">
      <w:pPr>
        <w:jc w:val="center"/>
        <w:outlineLvl w:val="0"/>
      </w:pPr>
    </w:p>
    <w:p w:rsidR="00DA3E4C" w:rsidRDefault="003577D1" w:rsidP="003577D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 w:rsidR="00DA3E4C">
        <w:rPr>
          <w:sz w:val="28"/>
          <w:szCs w:val="28"/>
        </w:rPr>
        <w:t xml:space="preserve">     </w:t>
      </w:r>
      <w:r>
        <w:rPr>
          <w:sz w:val="28"/>
          <w:szCs w:val="28"/>
        </w:rPr>
        <w:t>психолого-педагогический</w:t>
      </w:r>
    </w:p>
    <w:p w:rsidR="003577D1" w:rsidRDefault="003577D1" w:rsidP="003577D1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DA3E4C">
        <w:t xml:space="preserve"> </w:t>
      </w:r>
      <w:r w:rsidRPr="003577D1">
        <w:rPr>
          <w:sz w:val="28"/>
        </w:rPr>
        <w:t>теории и методики дошкольного и начального образования</w:t>
      </w:r>
      <w:r>
        <w:t>_</w:t>
      </w:r>
    </w:p>
    <w:p w:rsidR="003577D1" w:rsidRDefault="003577D1" w:rsidP="003577D1">
      <w:pPr>
        <w:spacing w:line="360" w:lineRule="auto"/>
        <w:rPr>
          <w:sz w:val="28"/>
          <w:szCs w:val="28"/>
        </w:rPr>
      </w:pPr>
    </w:p>
    <w:p w:rsidR="003577D1" w:rsidRPr="00015B89" w:rsidRDefault="003577D1" w:rsidP="003577D1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3577D1" w:rsidRDefault="003577D1" w:rsidP="003577D1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3577D1" w:rsidRDefault="003577D1" w:rsidP="003577D1">
      <w:pPr>
        <w:jc w:val="center"/>
        <w:outlineLvl w:val="0"/>
        <w:rPr>
          <w:sz w:val="28"/>
          <w:szCs w:val="28"/>
        </w:rPr>
      </w:pPr>
    </w:p>
    <w:p w:rsidR="00EF7F16" w:rsidRDefault="003577D1" w:rsidP="005B234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_______</w:t>
      </w:r>
      <w:r w:rsidR="00EF7F16">
        <w:rPr>
          <w:sz w:val="32"/>
          <w:szCs w:val="32"/>
        </w:rPr>
        <w:t xml:space="preserve"> </w:t>
      </w:r>
      <w:r w:rsidR="005B234D" w:rsidRPr="00EF7F16">
        <w:rPr>
          <w:sz w:val="28"/>
          <w:szCs w:val="28"/>
          <w:u w:val="single"/>
        </w:rPr>
        <w:t>Теориям и технологиям</w:t>
      </w:r>
      <w:r w:rsidRPr="00EF7F16">
        <w:rPr>
          <w:sz w:val="28"/>
          <w:szCs w:val="28"/>
          <w:u w:val="single"/>
        </w:rPr>
        <w:t xml:space="preserve"> развития речи детей раннего и дошкольного возраста</w:t>
      </w:r>
    </w:p>
    <w:p w:rsidR="003577D1" w:rsidRPr="00EE2293" w:rsidRDefault="003577D1" w:rsidP="005B234D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3577D1" w:rsidRDefault="003577D1" w:rsidP="003577D1">
      <w:pPr>
        <w:jc w:val="center"/>
        <w:rPr>
          <w:sz w:val="28"/>
          <w:szCs w:val="28"/>
        </w:rPr>
      </w:pPr>
    </w:p>
    <w:p w:rsidR="003577D1" w:rsidRDefault="003577D1" w:rsidP="005B234D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(специальности) ___44.03.01 </w:t>
      </w:r>
      <w:r>
        <w:rPr>
          <w:sz w:val="28"/>
          <w:szCs w:val="28"/>
          <w:u w:val="single"/>
        </w:rPr>
        <w:t>Педагогическое образование, профиля «</w:t>
      </w:r>
      <w:r w:rsidR="005B234D">
        <w:rPr>
          <w:sz w:val="28"/>
          <w:szCs w:val="28"/>
          <w:u w:val="single"/>
        </w:rPr>
        <w:t xml:space="preserve">Дошкольное </w:t>
      </w:r>
      <w:r>
        <w:rPr>
          <w:sz w:val="28"/>
          <w:szCs w:val="28"/>
          <w:u w:val="single"/>
        </w:rPr>
        <w:t xml:space="preserve">образование» </w:t>
      </w:r>
      <w:r w:rsidR="00EF7F16">
        <w:rPr>
          <w:sz w:val="28"/>
          <w:szCs w:val="28"/>
          <w:u w:val="single"/>
        </w:rPr>
        <w:t>(</w:t>
      </w:r>
      <w:r w:rsidR="00A560B9">
        <w:rPr>
          <w:sz w:val="28"/>
          <w:szCs w:val="28"/>
          <w:u w:val="single"/>
        </w:rPr>
        <w:t xml:space="preserve">3, </w:t>
      </w:r>
      <w:r w:rsidR="00EF7F16">
        <w:rPr>
          <w:sz w:val="28"/>
          <w:szCs w:val="28"/>
          <w:u w:val="single"/>
        </w:rPr>
        <w:t>5 лет)</w:t>
      </w:r>
      <w:r>
        <w:rPr>
          <w:sz w:val="28"/>
          <w:szCs w:val="28"/>
        </w:rPr>
        <w:t>________</w:t>
      </w:r>
    </w:p>
    <w:p w:rsidR="003577D1" w:rsidRPr="00EE2293" w:rsidRDefault="003577D1" w:rsidP="003577D1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3577D1" w:rsidRPr="00AB52D5" w:rsidRDefault="003577D1" w:rsidP="003577D1">
      <w:pPr>
        <w:jc w:val="both"/>
        <w:outlineLvl w:val="0"/>
        <w:rPr>
          <w:sz w:val="28"/>
          <w:szCs w:val="28"/>
        </w:rPr>
      </w:pPr>
    </w:p>
    <w:p w:rsidR="003577D1" w:rsidRDefault="003577D1" w:rsidP="003577D1">
      <w:pPr>
        <w:ind w:firstLine="567"/>
        <w:rPr>
          <w:sz w:val="28"/>
          <w:szCs w:val="28"/>
        </w:rPr>
      </w:pPr>
    </w:p>
    <w:p w:rsidR="003577D1" w:rsidRDefault="003577D1" w:rsidP="003577D1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="00250DDC">
        <w:rPr>
          <w:sz w:val="28"/>
          <w:szCs w:val="28"/>
        </w:rPr>
        <w:t xml:space="preserve">: </w:t>
      </w:r>
      <w:r w:rsidR="00A560B9">
        <w:rPr>
          <w:sz w:val="28"/>
          <w:szCs w:val="28"/>
        </w:rPr>
        <w:t>180</w:t>
      </w:r>
      <w:r w:rsidR="00EF7F16">
        <w:rPr>
          <w:sz w:val="28"/>
          <w:szCs w:val="28"/>
        </w:rPr>
        <w:t xml:space="preserve"> ч., </w:t>
      </w:r>
      <w:r w:rsidR="00A560B9">
        <w:rPr>
          <w:sz w:val="28"/>
          <w:szCs w:val="28"/>
        </w:rPr>
        <w:t>5</w:t>
      </w:r>
      <w:r w:rsidR="00EF7F16">
        <w:rPr>
          <w:sz w:val="28"/>
          <w:szCs w:val="28"/>
        </w:rPr>
        <w:t xml:space="preserve"> </w:t>
      </w:r>
      <w:proofErr w:type="spellStart"/>
      <w:r w:rsidR="00EF7F16">
        <w:rPr>
          <w:sz w:val="28"/>
          <w:szCs w:val="28"/>
        </w:rPr>
        <w:t>з.е</w:t>
      </w:r>
      <w:proofErr w:type="spellEnd"/>
      <w:r w:rsidR="00EF7F16">
        <w:rPr>
          <w:sz w:val="28"/>
          <w:szCs w:val="28"/>
        </w:rPr>
        <w:t>.</w:t>
      </w:r>
    </w:p>
    <w:p w:rsidR="003577D1" w:rsidRPr="00D760FC" w:rsidRDefault="003577D1" w:rsidP="003577D1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3577D1" w:rsidRPr="00155169" w:rsidTr="009B7B57">
        <w:tc>
          <w:tcPr>
            <w:tcW w:w="5070" w:type="dxa"/>
            <w:vMerge w:val="restart"/>
            <w:vAlign w:val="center"/>
          </w:tcPr>
          <w:p w:rsidR="003577D1" w:rsidRPr="00825179" w:rsidRDefault="003577D1" w:rsidP="009B7B57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3577D1" w:rsidRDefault="003577D1" w:rsidP="009B7B57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3577D1" w:rsidRPr="00825179" w:rsidRDefault="003577D1" w:rsidP="009B7B57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3577D1" w:rsidRPr="00825179" w:rsidRDefault="003577D1" w:rsidP="009B7B57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3577D1" w:rsidRPr="00155169" w:rsidTr="009B7B57">
        <w:tc>
          <w:tcPr>
            <w:tcW w:w="5070" w:type="dxa"/>
            <w:vMerge/>
            <w:vAlign w:val="center"/>
          </w:tcPr>
          <w:p w:rsidR="003577D1" w:rsidRPr="00825179" w:rsidRDefault="003577D1" w:rsidP="009B7B5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3577D1" w:rsidRPr="00825179" w:rsidRDefault="00A560B9" w:rsidP="009B7B57">
            <w:pPr>
              <w:spacing w:line="276" w:lineRule="auto"/>
              <w:jc w:val="center"/>
            </w:pPr>
            <w:r>
              <w:t>2</w:t>
            </w:r>
          </w:p>
          <w:p w:rsidR="003577D1" w:rsidRPr="00825179" w:rsidRDefault="003577D1" w:rsidP="009B7B57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3577D1" w:rsidRPr="00825179" w:rsidRDefault="003577D1" w:rsidP="009B7B57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3577D1" w:rsidRPr="00825179" w:rsidRDefault="003577D1" w:rsidP="009B7B57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3577D1" w:rsidRPr="00825179" w:rsidRDefault="003577D1" w:rsidP="009B7B57">
            <w:pPr>
              <w:spacing w:line="276" w:lineRule="auto"/>
              <w:jc w:val="center"/>
            </w:pPr>
          </w:p>
        </w:tc>
      </w:tr>
      <w:tr w:rsidR="003577D1" w:rsidRPr="00155169" w:rsidTr="009B7B57">
        <w:tc>
          <w:tcPr>
            <w:tcW w:w="5070" w:type="dxa"/>
            <w:vAlign w:val="center"/>
          </w:tcPr>
          <w:p w:rsidR="003577D1" w:rsidRPr="00825179" w:rsidRDefault="003577D1" w:rsidP="009B7B57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3577D1" w:rsidRPr="00825179" w:rsidRDefault="003577D1" w:rsidP="009B7B57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3577D1" w:rsidRPr="00825179" w:rsidRDefault="003577D1" w:rsidP="009B7B57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3577D1" w:rsidRPr="00825179" w:rsidRDefault="003577D1" w:rsidP="009B7B57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3577D1" w:rsidRPr="00825179" w:rsidRDefault="003577D1" w:rsidP="009B7B57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A560B9" w:rsidRPr="00155169" w:rsidTr="009B7B57">
        <w:trPr>
          <w:trHeight w:val="340"/>
        </w:trPr>
        <w:tc>
          <w:tcPr>
            <w:tcW w:w="5070" w:type="dxa"/>
            <w:vAlign w:val="bottom"/>
          </w:tcPr>
          <w:p w:rsidR="00A560B9" w:rsidRPr="00825179" w:rsidRDefault="00A560B9" w:rsidP="009B7B57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560B9" w:rsidRPr="00825179" w:rsidRDefault="00A560B9" w:rsidP="00D92E5E">
            <w:pPr>
              <w:spacing w:line="276" w:lineRule="auto"/>
              <w:jc w:val="center"/>
            </w:pPr>
            <w:r>
              <w:t>180</w:t>
            </w:r>
          </w:p>
        </w:tc>
      </w:tr>
      <w:tr w:rsidR="00A560B9" w:rsidRPr="00155169" w:rsidTr="009B7B57">
        <w:trPr>
          <w:trHeight w:val="340"/>
        </w:trPr>
        <w:tc>
          <w:tcPr>
            <w:tcW w:w="5070" w:type="dxa"/>
            <w:vAlign w:val="bottom"/>
          </w:tcPr>
          <w:p w:rsidR="00A560B9" w:rsidRPr="00825179" w:rsidRDefault="00A560B9" w:rsidP="009B7B57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560B9" w:rsidRPr="00825179" w:rsidRDefault="00A560B9" w:rsidP="00D92E5E">
            <w:pPr>
              <w:spacing w:line="276" w:lineRule="auto"/>
              <w:jc w:val="center"/>
            </w:pPr>
          </w:p>
        </w:tc>
      </w:tr>
      <w:tr w:rsidR="00A560B9" w:rsidRPr="00155169" w:rsidTr="009B7B57">
        <w:trPr>
          <w:trHeight w:val="340"/>
        </w:trPr>
        <w:tc>
          <w:tcPr>
            <w:tcW w:w="5070" w:type="dxa"/>
            <w:vAlign w:val="bottom"/>
          </w:tcPr>
          <w:p w:rsidR="00A560B9" w:rsidRPr="00825179" w:rsidRDefault="00A560B9" w:rsidP="009B7B57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560B9" w:rsidRPr="00825179" w:rsidRDefault="00A560B9" w:rsidP="00D92E5E">
            <w:pPr>
              <w:spacing w:line="276" w:lineRule="auto"/>
              <w:jc w:val="center"/>
            </w:pPr>
            <w:r>
              <w:t>8</w:t>
            </w:r>
          </w:p>
        </w:tc>
      </w:tr>
      <w:tr w:rsidR="00A560B9" w:rsidRPr="00155169" w:rsidTr="009B7B57">
        <w:trPr>
          <w:trHeight w:val="340"/>
        </w:trPr>
        <w:tc>
          <w:tcPr>
            <w:tcW w:w="5070" w:type="dxa"/>
            <w:vAlign w:val="bottom"/>
          </w:tcPr>
          <w:p w:rsidR="00A560B9" w:rsidRPr="00825179" w:rsidRDefault="00A560B9" w:rsidP="009B7B57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560B9" w:rsidRPr="00825179" w:rsidRDefault="00A560B9" w:rsidP="00D92E5E">
            <w:pPr>
              <w:spacing w:line="276" w:lineRule="auto"/>
              <w:jc w:val="center"/>
            </w:pPr>
            <w:r>
              <w:t>8</w:t>
            </w:r>
          </w:p>
        </w:tc>
      </w:tr>
      <w:tr w:rsidR="00A560B9" w:rsidRPr="00155169" w:rsidTr="009B7B57">
        <w:trPr>
          <w:trHeight w:val="340"/>
        </w:trPr>
        <w:tc>
          <w:tcPr>
            <w:tcW w:w="5070" w:type="dxa"/>
            <w:vAlign w:val="bottom"/>
          </w:tcPr>
          <w:p w:rsidR="00A560B9" w:rsidRPr="00825179" w:rsidRDefault="00A560B9" w:rsidP="009B7B57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560B9" w:rsidRPr="00825179" w:rsidRDefault="00A560B9" w:rsidP="00D92E5E">
            <w:pPr>
              <w:spacing w:line="276" w:lineRule="auto"/>
              <w:jc w:val="center"/>
            </w:pPr>
          </w:p>
        </w:tc>
      </w:tr>
      <w:tr w:rsidR="00A560B9" w:rsidRPr="00155169" w:rsidTr="009B7B57">
        <w:trPr>
          <w:trHeight w:val="340"/>
        </w:trPr>
        <w:tc>
          <w:tcPr>
            <w:tcW w:w="5070" w:type="dxa"/>
            <w:vAlign w:val="bottom"/>
          </w:tcPr>
          <w:p w:rsidR="00A560B9" w:rsidRPr="00825179" w:rsidRDefault="00A560B9" w:rsidP="009B7B57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560B9" w:rsidRPr="00825179" w:rsidRDefault="00A560B9" w:rsidP="00D92E5E">
            <w:pPr>
              <w:spacing w:line="276" w:lineRule="auto"/>
              <w:jc w:val="center"/>
            </w:pPr>
            <w:r>
              <w:t>128</w:t>
            </w:r>
          </w:p>
        </w:tc>
      </w:tr>
      <w:tr w:rsidR="00A560B9" w:rsidRPr="00155169" w:rsidTr="009B7B57">
        <w:trPr>
          <w:trHeight w:val="340"/>
        </w:trPr>
        <w:tc>
          <w:tcPr>
            <w:tcW w:w="5070" w:type="dxa"/>
            <w:vAlign w:val="bottom"/>
          </w:tcPr>
          <w:p w:rsidR="00A560B9" w:rsidRPr="00825179" w:rsidRDefault="00A560B9" w:rsidP="009B7B57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560B9" w:rsidRPr="00825179" w:rsidRDefault="00A560B9" w:rsidP="009B7B57">
            <w:pPr>
              <w:spacing w:line="276" w:lineRule="auto"/>
              <w:jc w:val="center"/>
            </w:pPr>
          </w:p>
        </w:tc>
      </w:tr>
      <w:tr w:rsidR="00A560B9" w:rsidRPr="00155169" w:rsidTr="009B7B57">
        <w:trPr>
          <w:trHeight w:val="340"/>
        </w:trPr>
        <w:tc>
          <w:tcPr>
            <w:tcW w:w="5070" w:type="dxa"/>
            <w:vAlign w:val="bottom"/>
          </w:tcPr>
          <w:p w:rsidR="00A560B9" w:rsidRPr="00825179" w:rsidRDefault="00A560B9" w:rsidP="009B7B57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jc w:val="center"/>
            </w:pP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jc w:val="center"/>
            </w:pPr>
          </w:p>
        </w:tc>
        <w:tc>
          <w:tcPr>
            <w:tcW w:w="1134" w:type="dxa"/>
            <w:vAlign w:val="bottom"/>
          </w:tcPr>
          <w:p w:rsidR="00A560B9" w:rsidRPr="00825179" w:rsidRDefault="00A560B9" w:rsidP="009B7B57">
            <w:pPr>
              <w:jc w:val="center"/>
            </w:pPr>
          </w:p>
        </w:tc>
        <w:tc>
          <w:tcPr>
            <w:tcW w:w="992" w:type="dxa"/>
            <w:vAlign w:val="bottom"/>
          </w:tcPr>
          <w:p w:rsidR="00A560B9" w:rsidRPr="00825179" w:rsidRDefault="00A560B9" w:rsidP="009B7B57">
            <w:pPr>
              <w:jc w:val="center"/>
            </w:pPr>
          </w:p>
        </w:tc>
      </w:tr>
    </w:tbl>
    <w:p w:rsidR="003577D1" w:rsidRPr="00C30787" w:rsidRDefault="003577D1" w:rsidP="003577D1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5B234D" w:rsidRPr="00881269" w:rsidRDefault="005B234D" w:rsidP="005B234D">
      <w:pPr>
        <w:pStyle w:val="a8"/>
        <w:spacing w:before="240" w:after="240"/>
        <w:jc w:val="center"/>
        <w:rPr>
          <w:b/>
          <w:bCs/>
        </w:rPr>
      </w:pPr>
      <w:r>
        <w:rPr>
          <w:b/>
          <w:bCs/>
        </w:rPr>
        <w:t>Содержание разделов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5812"/>
      </w:tblGrid>
      <w:tr w:rsidR="005B234D" w:rsidRPr="00D87B38" w:rsidTr="009B7B57">
        <w:tc>
          <w:tcPr>
            <w:tcW w:w="648" w:type="dxa"/>
          </w:tcPr>
          <w:p w:rsidR="005B234D" w:rsidRPr="00D87B38" w:rsidRDefault="005B234D" w:rsidP="009B7B57">
            <w:pPr>
              <w:pStyle w:val="a8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 w:rsidRPr="00D87B38">
              <w:rPr>
                <w:i/>
                <w:iCs/>
                <w:sz w:val="24"/>
                <w:szCs w:val="24"/>
              </w:rPr>
              <w:t>Модуль</w:t>
            </w:r>
          </w:p>
        </w:tc>
        <w:tc>
          <w:tcPr>
            <w:tcW w:w="3004" w:type="dxa"/>
          </w:tcPr>
          <w:p w:rsidR="005B234D" w:rsidRPr="00D87B38" w:rsidRDefault="005B234D" w:rsidP="009B7B57">
            <w:pPr>
              <w:pStyle w:val="a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раздела</w:t>
            </w:r>
          </w:p>
        </w:tc>
        <w:tc>
          <w:tcPr>
            <w:tcW w:w="5812" w:type="dxa"/>
          </w:tcPr>
          <w:p w:rsidR="005B234D" w:rsidRPr="00D87B38" w:rsidRDefault="005B234D" w:rsidP="009B7B57">
            <w:pPr>
              <w:pStyle w:val="a8"/>
              <w:jc w:val="center"/>
              <w:rPr>
                <w:i/>
                <w:iCs/>
                <w:sz w:val="24"/>
                <w:szCs w:val="24"/>
              </w:rPr>
            </w:pPr>
            <w:r w:rsidRPr="00D87B38">
              <w:rPr>
                <w:i/>
                <w:iCs/>
                <w:sz w:val="24"/>
                <w:szCs w:val="24"/>
              </w:rPr>
              <w:t xml:space="preserve">Содержание раздела </w:t>
            </w:r>
          </w:p>
        </w:tc>
      </w:tr>
      <w:tr w:rsidR="005B234D" w:rsidRPr="00D87B38" w:rsidTr="009B7B57">
        <w:trPr>
          <w:trHeight w:val="4384"/>
        </w:trPr>
        <w:tc>
          <w:tcPr>
            <w:tcW w:w="648" w:type="dxa"/>
            <w:vMerge w:val="restart"/>
          </w:tcPr>
          <w:p w:rsidR="005B234D" w:rsidRPr="00D87B38" w:rsidRDefault="005B234D" w:rsidP="009B7B57">
            <w:pPr>
              <w:pStyle w:val="a8"/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1</w:t>
            </w:r>
          </w:p>
          <w:p w:rsidR="005B234D" w:rsidRPr="00D87B38" w:rsidRDefault="005B234D" w:rsidP="009B7B5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5B234D" w:rsidRDefault="005B234D" w:rsidP="009B7B57">
            <w:pPr>
              <w:pStyle w:val="a8"/>
              <w:ind w:firstLine="345"/>
              <w:jc w:val="left"/>
              <w:rPr>
                <w:sz w:val="24"/>
                <w:szCs w:val="24"/>
              </w:rPr>
            </w:pPr>
            <w:r w:rsidRPr="006F6AB9">
              <w:rPr>
                <w:sz w:val="24"/>
                <w:szCs w:val="24"/>
              </w:rPr>
              <w:t>Педагогические и методические основы развития речи детей раннего и дошкольного возраста</w:t>
            </w:r>
          </w:p>
          <w:p w:rsidR="005B234D" w:rsidRPr="00D87B38" w:rsidRDefault="005B234D" w:rsidP="009B7B57">
            <w:pPr>
              <w:pStyle w:val="a8"/>
              <w:ind w:firstLine="345"/>
              <w:jc w:val="left"/>
              <w:rPr>
                <w:sz w:val="24"/>
                <w:szCs w:val="24"/>
              </w:rPr>
            </w:pPr>
            <w:r w:rsidRPr="006F6AB9">
              <w:rPr>
                <w:sz w:val="24"/>
                <w:szCs w:val="24"/>
              </w:rPr>
              <w:t>Становление методики развития речи как науки</w:t>
            </w:r>
          </w:p>
        </w:tc>
        <w:tc>
          <w:tcPr>
            <w:tcW w:w="5812" w:type="dxa"/>
          </w:tcPr>
          <w:p w:rsidR="005B234D" w:rsidRDefault="005B234D" w:rsidP="009B7B57">
            <w:pPr>
              <w:numPr>
                <w:ilvl w:val="0"/>
                <w:numId w:val="2"/>
              </w:numPr>
              <w:ind w:left="34" w:firstLine="283"/>
            </w:pPr>
            <w:r w:rsidRPr="00F45C70">
              <w:t>Методика развития речи детей как прикладная наука, изучающая закономерности педагогической деятельности, направленной на формирование правильной речи и умений речевого общения у детей дошкольного возраста</w:t>
            </w:r>
            <w:r>
              <w:t>.</w:t>
            </w:r>
          </w:p>
          <w:p w:rsidR="005B234D" w:rsidRDefault="005B234D" w:rsidP="009B7B57">
            <w:pPr>
              <w:numPr>
                <w:ilvl w:val="0"/>
                <w:numId w:val="2"/>
              </w:numPr>
              <w:ind w:left="34" w:firstLine="283"/>
            </w:pPr>
            <w:r>
              <w:t>Теория  развития речи как наука и учебная дисциплина.</w:t>
            </w:r>
          </w:p>
          <w:p w:rsidR="005B234D" w:rsidRDefault="005B234D" w:rsidP="009B7B57">
            <w:pPr>
              <w:numPr>
                <w:ilvl w:val="0"/>
                <w:numId w:val="2"/>
              </w:numPr>
              <w:ind w:left="34" w:firstLine="283"/>
            </w:pPr>
            <w:r>
              <w:t>Роль родного языка в развитии речи.</w:t>
            </w:r>
          </w:p>
          <w:p w:rsidR="005B234D" w:rsidRPr="00881269" w:rsidRDefault="005B234D" w:rsidP="009B7B57">
            <w:pPr>
              <w:numPr>
                <w:ilvl w:val="0"/>
                <w:numId w:val="2"/>
              </w:numPr>
              <w:ind w:left="34" w:firstLine="283"/>
            </w:pPr>
            <w:r>
              <w:t>Методы научного исследования.</w:t>
            </w:r>
          </w:p>
          <w:p w:rsidR="005B234D" w:rsidRDefault="005B234D" w:rsidP="009B7B57">
            <w:pPr>
              <w:numPr>
                <w:ilvl w:val="0"/>
                <w:numId w:val="3"/>
              </w:numPr>
              <w:spacing w:before="60" w:after="60"/>
              <w:ind w:left="34" w:firstLine="283"/>
            </w:pPr>
            <w:r w:rsidRPr="002A31C7">
              <w:t>Вопросы развития речи и обучения языку за рубежом</w:t>
            </w:r>
          </w:p>
          <w:p w:rsidR="005B234D" w:rsidRDefault="005B234D" w:rsidP="009B7B57">
            <w:pPr>
              <w:numPr>
                <w:ilvl w:val="0"/>
                <w:numId w:val="3"/>
              </w:numPr>
              <w:spacing w:before="60" w:after="60"/>
              <w:ind w:left="34" w:firstLine="283"/>
            </w:pPr>
            <w:r w:rsidRPr="002A31C7">
              <w:t>Теоретические исследования в развитии речи и их роль в становлении методики</w:t>
            </w:r>
          </w:p>
          <w:p w:rsidR="005B234D" w:rsidRPr="00881269" w:rsidRDefault="005B234D" w:rsidP="009B7B57">
            <w:pPr>
              <w:numPr>
                <w:ilvl w:val="0"/>
                <w:numId w:val="3"/>
              </w:numPr>
              <w:spacing w:before="60" w:after="60"/>
              <w:ind w:left="34" w:firstLine="283"/>
            </w:pPr>
            <w:r>
              <w:t>Исследования Л. С. Выготского</w:t>
            </w:r>
            <w:r w:rsidRPr="002A31C7">
              <w:t xml:space="preserve">, С.Л. Рубинштейна, Н. Х. </w:t>
            </w:r>
            <w:proofErr w:type="spellStart"/>
            <w:r w:rsidRPr="002A31C7">
              <w:t>Швачкина</w:t>
            </w:r>
            <w:proofErr w:type="spellEnd"/>
            <w:r w:rsidRPr="002A31C7">
              <w:t xml:space="preserve">, Д. Б. </w:t>
            </w:r>
            <w:proofErr w:type="spellStart"/>
            <w:r w:rsidRPr="002A31C7">
              <w:t>Эльконина</w:t>
            </w:r>
            <w:proofErr w:type="spellEnd"/>
            <w:r w:rsidRPr="002A31C7">
              <w:t xml:space="preserve">  и др.</w:t>
            </w:r>
          </w:p>
        </w:tc>
      </w:tr>
      <w:tr w:rsidR="005B234D" w:rsidRPr="00D87B38" w:rsidTr="009B7B57">
        <w:trPr>
          <w:trHeight w:val="4374"/>
        </w:trPr>
        <w:tc>
          <w:tcPr>
            <w:tcW w:w="648" w:type="dxa"/>
            <w:vMerge/>
          </w:tcPr>
          <w:p w:rsidR="005B234D" w:rsidRPr="00D87B38" w:rsidRDefault="005B234D" w:rsidP="009B7B5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5B234D" w:rsidRPr="00D87B38" w:rsidRDefault="005B234D" w:rsidP="009B7B57">
            <w:pPr>
              <w:pStyle w:val="a8"/>
              <w:jc w:val="left"/>
              <w:rPr>
                <w:sz w:val="24"/>
                <w:szCs w:val="24"/>
              </w:rPr>
            </w:pPr>
            <w:r w:rsidRPr="006F6AB9">
              <w:rPr>
                <w:sz w:val="24"/>
                <w:szCs w:val="24"/>
              </w:rPr>
              <w:t>Психолингвистические основы речевого развития детей раннего и дошкольного возраста</w:t>
            </w:r>
          </w:p>
        </w:tc>
        <w:tc>
          <w:tcPr>
            <w:tcW w:w="5812" w:type="dxa"/>
          </w:tcPr>
          <w:p w:rsidR="005B234D" w:rsidRDefault="005B234D" w:rsidP="009B7B57">
            <w:pPr>
              <w:numPr>
                <w:ilvl w:val="0"/>
                <w:numId w:val="4"/>
              </w:numPr>
              <w:ind w:left="34" w:firstLine="283"/>
            </w:pPr>
            <w:r>
              <w:t>Задачи развития речи, их психологическое и лингвистическое обоснование</w:t>
            </w:r>
          </w:p>
          <w:p w:rsidR="005B234D" w:rsidRDefault="005B234D" w:rsidP="009B7B57">
            <w:pPr>
              <w:numPr>
                <w:ilvl w:val="0"/>
                <w:numId w:val="4"/>
              </w:numPr>
              <w:ind w:left="34" w:firstLine="283"/>
            </w:pPr>
            <w:r>
              <w:t>Лингвистические основы методики: язык как знаковая система, учет системных связей в языке при решении методических вопросов; понятия языка и речи; развитие речи как процесс усвоения норм языка</w:t>
            </w:r>
          </w:p>
          <w:p w:rsidR="005B234D" w:rsidRPr="00881269" w:rsidRDefault="005B234D" w:rsidP="009B7B57">
            <w:pPr>
              <w:numPr>
                <w:ilvl w:val="0"/>
                <w:numId w:val="4"/>
              </w:numPr>
              <w:ind w:left="34" w:firstLine="283"/>
            </w:pPr>
            <w:r>
              <w:t>Психологические основы методики развития речи: психологическая природа речи; речь как деятельность; языковая способность как совокупность речевых навыков и умений, сформированных на основе врожденных предпосылок; творческий характер коммуникативно-речевых умений; роль подражания в усвоении родного языка; развитие речи как процесс формирования языковых обобщений.</w:t>
            </w:r>
          </w:p>
        </w:tc>
      </w:tr>
      <w:tr w:rsidR="005B234D" w:rsidRPr="00D87B38" w:rsidTr="009B7B57">
        <w:trPr>
          <w:trHeight w:val="551"/>
        </w:trPr>
        <w:tc>
          <w:tcPr>
            <w:tcW w:w="648" w:type="dxa"/>
            <w:vMerge w:val="restart"/>
          </w:tcPr>
          <w:p w:rsidR="005B234D" w:rsidRPr="00D87B38" w:rsidRDefault="005B234D" w:rsidP="009B7B5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5B234D" w:rsidRPr="00D87B38" w:rsidRDefault="005B234D" w:rsidP="009B7B57">
            <w:pPr>
              <w:pStyle w:val="a8"/>
              <w:jc w:val="left"/>
              <w:rPr>
                <w:sz w:val="24"/>
                <w:szCs w:val="24"/>
              </w:rPr>
            </w:pPr>
            <w:r w:rsidRPr="00AB1B09">
              <w:rPr>
                <w:sz w:val="24"/>
                <w:szCs w:val="24"/>
              </w:rPr>
              <w:t>Система работы по развитию речи в детском саду</w:t>
            </w:r>
          </w:p>
        </w:tc>
        <w:tc>
          <w:tcPr>
            <w:tcW w:w="5812" w:type="dxa"/>
          </w:tcPr>
          <w:p w:rsidR="005B234D" w:rsidRDefault="005B234D" w:rsidP="005B234D">
            <w:pPr>
              <w:numPr>
                <w:ilvl w:val="0"/>
                <w:numId w:val="7"/>
              </w:numPr>
              <w:ind w:left="34" w:firstLine="142"/>
              <w:jc w:val="both"/>
            </w:pPr>
            <w:r>
              <w:t xml:space="preserve">Работа по развитию речи </w:t>
            </w:r>
            <w:r>
              <w:rPr>
                <w:smallCaps/>
              </w:rPr>
              <w:t xml:space="preserve">и </w:t>
            </w:r>
            <w:r>
              <w:t>обучению родному языку детей раннего и дошкольного возраста</w:t>
            </w:r>
          </w:p>
          <w:p w:rsidR="005B234D" w:rsidRDefault="005B234D" w:rsidP="005B234D">
            <w:pPr>
              <w:numPr>
                <w:ilvl w:val="0"/>
                <w:numId w:val="7"/>
              </w:numPr>
              <w:ind w:left="34" w:firstLine="142"/>
              <w:jc w:val="both"/>
            </w:pPr>
            <w:r>
              <w:t>Формирование устной речи и навыков речевого общения на основе овладения литературным языком своего народа</w:t>
            </w:r>
          </w:p>
          <w:p w:rsidR="005B234D" w:rsidRDefault="005B234D" w:rsidP="005B234D">
            <w:pPr>
              <w:numPr>
                <w:ilvl w:val="0"/>
                <w:numId w:val="7"/>
              </w:numPr>
              <w:ind w:left="34" w:firstLine="142"/>
              <w:jc w:val="both"/>
            </w:pPr>
            <w:r>
              <w:t>Задачи развития речи, их психолого-педагогическое и лингвистическое обоснование; характеристика задач</w:t>
            </w:r>
          </w:p>
          <w:p w:rsidR="005B234D" w:rsidRDefault="005B234D" w:rsidP="005B234D">
            <w:pPr>
              <w:numPr>
                <w:ilvl w:val="0"/>
                <w:numId w:val="7"/>
              </w:numPr>
              <w:ind w:left="34" w:firstLine="142"/>
              <w:jc w:val="both"/>
            </w:pPr>
            <w:r>
              <w:t>особенности развития связной речи на протяжении дошкольного детства</w:t>
            </w:r>
          </w:p>
          <w:p w:rsidR="005B234D" w:rsidRDefault="005B234D" w:rsidP="005B234D">
            <w:pPr>
              <w:numPr>
                <w:ilvl w:val="0"/>
                <w:numId w:val="7"/>
              </w:numPr>
              <w:ind w:left="34" w:firstLine="142"/>
              <w:jc w:val="both"/>
            </w:pPr>
            <w:r>
              <w:t xml:space="preserve">понятия ситуативной и контекстной речи, условия перехода от ситуативной речи </w:t>
            </w:r>
            <w:proofErr w:type="gramStart"/>
            <w:r>
              <w:t>к</w:t>
            </w:r>
            <w:proofErr w:type="gramEnd"/>
            <w:r>
              <w:t xml:space="preserve"> контекстной</w:t>
            </w:r>
          </w:p>
          <w:p w:rsidR="005B234D" w:rsidRPr="00881269" w:rsidRDefault="005B234D" w:rsidP="005B234D">
            <w:pPr>
              <w:numPr>
                <w:ilvl w:val="0"/>
                <w:numId w:val="7"/>
              </w:numPr>
              <w:ind w:left="34" w:firstLine="142"/>
              <w:jc w:val="both"/>
            </w:pPr>
            <w:r>
              <w:t>освоение ребенком видов связной речи</w:t>
            </w:r>
          </w:p>
        </w:tc>
      </w:tr>
      <w:tr w:rsidR="005B234D" w:rsidRPr="00D87B38" w:rsidTr="009B7B57">
        <w:trPr>
          <w:trHeight w:val="355"/>
        </w:trPr>
        <w:tc>
          <w:tcPr>
            <w:tcW w:w="648" w:type="dxa"/>
            <w:vMerge/>
          </w:tcPr>
          <w:p w:rsidR="005B234D" w:rsidRDefault="005B234D" w:rsidP="009B7B5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5B234D" w:rsidRPr="00D87B38" w:rsidRDefault="005B234D" w:rsidP="009B7B57">
            <w:pPr>
              <w:pStyle w:val="a8"/>
              <w:jc w:val="left"/>
              <w:rPr>
                <w:sz w:val="24"/>
                <w:szCs w:val="24"/>
              </w:rPr>
            </w:pPr>
            <w:r w:rsidRPr="00444519">
              <w:rPr>
                <w:sz w:val="24"/>
                <w:szCs w:val="24"/>
              </w:rPr>
              <w:t>Теории и технологии развития связной речи детей</w:t>
            </w:r>
          </w:p>
        </w:tc>
        <w:tc>
          <w:tcPr>
            <w:tcW w:w="5812" w:type="dxa"/>
          </w:tcPr>
          <w:p w:rsidR="005B234D" w:rsidRDefault="005B234D" w:rsidP="005B234D">
            <w:pPr>
              <w:numPr>
                <w:ilvl w:val="0"/>
                <w:numId w:val="8"/>
              </w:numPr>
              <w:ind w:left="34" w:firstLine="142"/>
              <w:jc w:val="both"/>
            </w:pPr>
            <w:r>
              <w:t>понятие связной речи</w:t>
            </w:r>
          </w:p>
          <w:p w:rsidR="005B234D" w:rsidRDefault="005B234D" w:rsidP="005B234D">
            <w:pPr>
              <w:numPr>
                <w:ilvl w:val="0"/>
                <w:numId w:val="8"/>
              </w:numPr>
              <w:ind w:left="34" w:firstLine="142"/>
              <w:jc w:val="both"/>
            </w:pPr>
            <w:r>
              <w:t>значение овладения связной речью для развития ребенка</w:t>
            </w:r>
          </w:p>
          <w:p w:rsidR="005B234D" w:rsidRDefault="005B234D" w:rsidP="005B234D">
            <w:pPr>
              <w:numPr>
                <w:ilvl w:val="0"/>
                <w:numId w:val="8"/>
              </w:numPr>
              <w:ind w:left="34" w:firstLine="142"/>
              <w:jc w:val="both"/>
            </w:pPr>
            <w:r>
              <w:t>развитие связной речи как ведущая задача работы по развитию речи в дошкольном возрасте</w:t>
            </w:r>
          </w:p>
          <w:p w:rsidR="005B234D" w:rsidRDefault="005B234D" w:rsidP="005B234D">
            <w:pPr>
              <w:numPr>
                <w:ilvl w:val="0"/>
                <w:numId w:val="8"/>
              </w:numPr>
              <w:ind w:left="34" w:firstLine="142"/>
              <w:jc w:val="both"/>
            </w:pPr>
            <w:r>
              <w:t>виды связной речи</w:t>
            </w:r>
          </w:p>
          <w:p w:rsidR="005B234D" w:rsidRPr="00881269" w:rsidRDefault="005B234D" w:rsidP="005B234D">
            <w:pPr>
              <w:numPr>
                <w:ilvl w:val="0"/>
                <w:numId w:val="8"/>
              </w:numPr>
              <w:ind w:left="34" w:firstLine="142"/>
              <w:jc w:val="both"/>
            </w:pPr>
            <w:r>
              <w:t>психологическая и лингвистическая характеристика диалогической и монологической речи</w:t>
            </w:r>
          </w:p>
        </w:tc>
      </w:tr>
      <w:tr w:rsidR="005B234D" w:rsidRPr="00D87B38" w:rsidTr="009B7B57">
        <w:trPr>
          <w:trHeight w:val="265"/>
        </w:trPr>
        <w:tc>
          <w:tcPr>
            <w:tcW w:w="648" w:type="dxa"/>
            <w:vMerge w:val="restart"/>
          </w:tcPr>
          <w:p w:rsidR="005B234D" w:rsidRPr="00D87B38" w:rsidRDefault="005B234D" w:rsidP="009B7B57">
            <w:pPr>
              <w:pStyle w:val="a8"/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5B234D" w:rsidRPr="00D87B38" w:rsidRDefault="005B234D" w:rsidP="009B7B57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Теории и технологии формирования грамматически правильной речи детей</w:t>
            </w:r>
          </w:p>
        </w:tc>
        <w:tc>
          <w:tcPr>
            <w:tcW w:w="5812" w:type="dxa"/>
          </w:tcPr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грамматический строй родного языка, значение его усвоения для речевого развития детей и подготовки их к школе</w:t>
            </w:r>
          </w:p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 xml:space="preserve">роль фонематического слуха </w:t>
            </w:r>
            <w:r>
              <w:rPr>
                <w:smallCaps/>
              </w:rPr>
              <w:t xml:space="preserve">в </w:t>
            </w:r>
            <w:r>
              <w:t>освоении грамматического строя языка</w:t>
            </w:r>
          </w:p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особенности усвоения детьми грамматического строя русского языка</w:t>
            </w:r>
          </w:p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Основные закономерности усвоения детьми синтаксической и морфологической системы русского языка, способов словообразования; трудности и характерные ошибки, причины ошибок</w:t>
            </w:r>
          </w:p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связь усвоения ребенком грамматики языка с его когнитивным развитием</w:t>
            </w:r>
          </w:p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роль языковых обобщений в формировании грамматических навыков</w:t>
            </w:r>
          </w:p>
          <w:p w:rsidR="005B234D" w:rsidRPr="00D87B38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 xml:space="preserve"> ''Словотворчество" детей</w:t>
            </w:r>
          </w:p>
        </w:tc>
      </w:tr>
      <w:tr w:rsidR="005B234D" w:rsidRPr="00D87B38" w:rsidTr="009B7B57">
        <w:trPr>
          <w:trHeight w:val="1141"/>
        </w:trPr>
        <w:tc>
          <w:tcPr>
            <w:tcW w:w="648" w:type="dxa"/>
            <w:vMerge/>
          </w:tcPr>
          <w:p w:rsidR="005B234D" w:rsidRPr="00D87B38" w:rsidRDefault="005B234D" w:rsidP="009B7B5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5B234D" w:rsidRDefault="005B234D" w:rsidP="009B7B57">
            <w:pPr>
              <w:pStyle w:val="a8"/>
              <w:jc w:val="left"/>
              <w:rPr>
                <w:sz w:val="24"/>
                <w:szCs w:val="24"/>
              </w:rPr>
            </w:pPr>
            <w:r w:rsidRPr="006F6AB9">
              <w:rPr>
                <w:sz w:val="24"/>
                <w:szCs w:val="24"/>
              </w:rPr>
              <w:t>Теории и технологии словарной работы в детском саду</w:t>
            </w:r>
          </w:p>
        </w:tc>
        <w:tc>
          <w:tcPr>
            <w:tcW w:w="5812" w:type="dxa"/>
          </w:tcPr>
          <w:p w:rsidR="005B234D" w:rsidRPr="004B4A09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с</w:t>
            </w:r>
            <w:r w:rsidRPr="004B4A09">
              <w:t>ущность словарной работы в детском саду, ее место в общей системе работы по развитию реч</w:t>
            </w:r>
            <w:r>
              <w:t>и и значение для развития детей</w:t>
            </w:r>
          </w:p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л</w:t>
            </w:r>
            <w:r w:rsidRPr="004B4A09">
              <w:t>ингвистич</w:t>
            </w:r>
            <w:r>
              <w:t>еские основы словарной работы</w:t>
            </w:r>
          </w:p>
          <w:p w:rsidR="005B234D" w:rsidRPr="004B4A09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у</w:t>
            </w:r>
            <w:r w:rsidRPr="004B4A09">
              <w:t xml:space="preserve">чет данных языкознания об особенностях лексики родного языка, лексических значений, их типов, лексических средств выразительности в русском языке в определении содержания </w:t>
            </w:r>
            <w:r>
              <w:t>словарной работы в детском саду</w:t>
            </w:r>
          </w:p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п</w:t>
            </w:r>
            <w:r w:rsidRPr="004B4A09">
              <w:t>сихофизиологич</w:t>
            </w:r>
            <w:r>
              <w:t>еские основы словарной работы</w:t>
            </w:r>
          </w:p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слово и понятие</w:t>
            </w:r>
          </w:p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о</w:t>
            </w:r>
            <w:r w:rsidRPr="004B4A09">
              <w:t>собенности овладения словарем детьми дошкольного возраста.</w:t>
            </w:r>
          </w:p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теории и технологии формирования смысловой стороны слова.</w:t>
            </w:r>
          </w:p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теории и технологии изучения детского словаря</w:t>
            </w:r>
          </w:p>
        </w:tc>
      </w:tr>
      <w:tr w:rsidR="005B234D" w:rsidRPr="00D87B38" w:rsidTr="009B7B57">
        <w:trPr>
          <w:trHeight w:val="1346"/>
        </w:trPr>
        <w:tc>
          <w:tcPr>
            <w:tcW w:w="648" w:type="dxa"/>
            <w:vMerge w:val="restart"/>
          </w:tcPr>
          <w:p w:rsidR="005B234D" w:rsidRPr="00D87B38" w:rsidRDefault="005B234D" w:rsidP="009B7B5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5B234D" w:rsidRPr="00D87B38" w:rsidRDefault="005B234D" w:rsidP="009B7B57">
            <w:pPr>
              <w:pStyle w:val="a8"/>
              <w:jc w:val="left"/>
              <w:rPr>
                <w:sz w:val="24"/>
                <w:szCs w:val="24"/>
              </w:rPr>
            </w:pPr>
            <w:r w:rsidRPr="006F6AB9">
              <w:rPr>
                <w:sz w:val="24"/>
                <w:szCs w:val="24"/>
              </w:rPr>
              <w:t>Понятие звуковой культуры речи, ее значение для развития личности ребенка</w:t>
            </w:r>
          </w:p>
        </w:tc>
        <w:tc>
          <w:tcPr>
            <w:tcW w:w="5812" w:type="dxa"/>
          </w:tcPr>
          <w:p w:rsidR="005B234D" w:rsidRDefault="005B234D" w:rsidP="009B7B57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п</w:t>
            </w:r>
            <w:r w:rsidRPr="00916C97">
              <w:t>онятие звуковой культуры речи, ее значение для развития личности ребенка</w:t>
            </w:r>
          </w:p>
          <w:p w:rsidR="005B234D" w:rsidRDefault="005B234D" w:rsidP="009B7B57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о</w:t>
            </w:r>
            <w:r w:rsidRPr="00B12C1B">
              <w:t xml:space="preserve">собенности усвоения звуковой стороны речи </w:t>
            </w:r>
            <w:r>
              <w:t>детьми раннего и  дошкольного возраста</w:t>
            </w:r>
          </w:p>
          <w:p w:rsidR="005B234D" w:rsidRDefault="005B234D" w:rsidP="009B7B57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п</w:t>
            </w:r>
            <w:r w:rsidRPr="004E0CE8">
              <w:t>ричины неправильн</w:t>
            </w:r>
            <w:r>
              <w:t>ого произношения дошкольников</w:t>
            </w:r>
          </w:p>
          <w:p w:rsidR="005B234D" w:rsidRPr="004E0CE8" w:rsidRDefault="005B234D" w:rsidP="009B7B57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а</w:t>
            </w:r>
            <w:r w:rsidRPr="004E0CE8">
              <w:t>натомо-физиологические особенности речевого аппарата детей и их вл</w:t>
            </w:r>
            <w:r>
              <w:t xml:space="preserve">ияние на усвоение </w:t>
            </w:r>
            <w:r>
              <w:lastRenderedPageBreak/>
              <w:t>звуковой речи</w:t>
            </w:r>
          </w:p>
          <w:p w:rsidR="005B234D" w:rsidRDefault="005B234D" w:rsidP="009B7B57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п</w:t>
            </w:r>
            <w:r w:rsidRPr="004E0CE8">
              <w:t>редпосылки овладения правильным звукопроизн</w:t>
            </w:r>
            <w:r>
              <w:t>ошением в дошкольном возрасте</w:t>
            </w:r>
          </w:p>
          <w:p w:rsidR="005B234D" w:rsidRPr="00881269" w:rsidRDefault="005B234D" w:rsidP="009B7B57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р</w:t>
            </w:r>
            <w:r w:rsidRPr="004E0CE8">
              <w:t>оль своевременно начатого обучения в усвоении звуковой стороны речи</w:t>
            </w:r>
          </w:p>
        </w:tc>
      </w:tr>
      <w:tr w:rsidR="005B234D" w:rsidRPr="00D87B38" w:rsidTr="009B7B57">
        <w:trPr>
          <w:trHeight w:val="322"/>
        </w:trPr>
        <w:tc>
          <w:tcPr>
            <w:tcW w:w="648" w:type="dxa"/>
            <w:vMerge/>
          </w:tcPr>
          <w:p w:rsidR="005B234D" w:rsidRDefault="005B234D" w:rsidP="009B7B5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5B234D" w:rsidRPr="006F6AB9" w:rsidRDefault="005B234D" w:rsidP="009B7B57">
            <w:pPr>
              <w:pStyle w:val="a8"/>
              <w:jc w:val="left"/>
              <w:rPr>
                <w:sz w:val="24"/>
                <w:szCs w:val="24"/>
              </w:rPr>
            </w:pPr>
            <w:r w:rsidRPr="00024CAB">
              <w:rPr>
                <w:sz w:val="24"/>
                <w:szCs w:val="24"/>
              </w:rPr>
              <w:t>Подготовка детей к обучению грамоте</w:t>
            </w:r>
          </w:p>
        </w:tc>
        <w:tc>
          <w:tcPr>
            <w:tcW w:w="5812" w:type="dxa"/>
          </w:tcPr>
          <w:p w:rsidR="005B234D" w:rsidRDefault="005B234D" w:rsidP="005B234D">
            <w:pPr>
              <w:numPr>
                <w:ilvl w:val="0"/>
                <w:numId w:val="9"/>
              </w:numPr>
              <w:ind w:left="34" w:firstLine="283"/>
              <w:jc w:val="both"/>
            </w:pPr>
            <w:r>
              <w:t>сущность подготовки к обучению грамоте, ее место в системе работы по развитию речи детей</w:t>
            </w:r>
          </w:p>
          <w:p w:rsidR="005B234D" w:rsidRDefault="005B234D" w:rsidP="005B234D">
            <w:pPr>
              <w:numPr>
                <w:ilvl w:val="0"/>
                <w:numId w:val="9"/>
              </w:numPr>
              <w:ind w:left="34" w:firstLine="283"/>
              <w:jc w:val="both"/>
            </w:pPr>
            <w:r>
              <w:t>характеристика звукового аналитико-синтетического метода обучения грамоте в его современном виде</w:t>
            </w:r>
          </w:p>
          <w:p w:rsidR="005B234D" w:rsidRDefault="005B234D" w:rsidP="005B234D">
            <w:pPr>
              <w:numPr>
                <w:ilvl w:val="0"/>
                <w:numId w:val="9"/>
              </w:numPr>
              <w:ind w:left="34" w:firstLine="283"/>
              <w:jc w:val="both"/>
            </w:pPr>
            <w:r>
              <w:t>особенности пропедевтики обучения грамоте в разных методических системах</w:t>
            </w:r>
          </w:p>
          <w:p w:rsidR="005B234D" w:rsidRDefault="005B234D" w:rsidP="009B7B57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психологические и лингвистические основы методики обучения грамоте</w:t>
            </w:r>
          </w:p>
          <w:p w:rsidR="005B234D" w:rsidRPr="00916C97" w:rsidRDefault="005B234D" w:rsidP="009B7B57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психологическая характеристика процессов чтения и письма</w:t>
            </w:r>
          </w:p>
        </w:tc>
      </w:tr>
    </w:tbl>
    <w:p w:rsidR="003577D1" w:rsidRDefault="003577D1" w:rsidP="003577D1">
      <w:pPr>
        <w:spacing w:line="360" w:lineRule="auto"/>
        <w:jc w:val="center"/>
        <w:rPr>
          <w:b/>
          <w:sz w:val="28"/>
          <w:szCs w:val="28"/>
        </w:rPr>
      </w:pPr>
    </w:p>
    <w:p w:rsidR="005B234D" w:rsidRDefault="003577D1" w:rsidP="005B234D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5B234D" w:rsidRPr="005B234D" w:rsidRDefault="005B234D" w:rsidP="005B234D">
      <w:pPr>
        <w:spacing w:after="100" w:afterAutospacing="1" w:line="360" w:lineRule="auto"/>
        <w:jc w:val="center"/>
        <w:rPr>
          <w:b/>
          <w:bCs/>
          <w:sz w:val="28"/>
        </w:rPr>
      </w:pPr>
      <w:r w:rsidRPr="005B234D">
        <w:rPr>
          <w:b/>
          <w:sz w:val="28"/>
        </w:rPr>
        <w:t>экзамен (6 семестр)</w:t>
      </w:r>
    </w:p>
    <w:p w:rsidR="005B234D" w:rsidRPr="00F218F3" w:rsidRDefault="005B234D" w:rsidP="005B234D">
      <w:pPr>
        <w:pStyle w:val="a8"/>
        <w:tabs>
          <w:tab w:val="num" w:pos="360"/>
        </w:tabs>
        <w:ind w:left="720" w:hanging="720"/>
        <w:rPr>
          <w:i/>
          <w:iCs/>
          <w:u w:val="single"/>
        </w:rPr>
      </w:pPr>
      <w:r w:rsidRPr="00F218F3">
        <w:rPr>
          <w:i/>
          <w:iCs/>
          <w:u w:val="single"/>
        </w:rPr>
        <w:t>Система оценки:</w:t>
      </w:r>
    </w:p>
    <w:p w:rsidR="005B234D" w:rsidRPr="000E3780" w:rsidRDefault="005B234D" w:rsidP="005B234D">
      <w:pPr>
        <w:pStyle w:val="a8"/>
        <w:tabs>
          <w:tab w:val="num" w:pos="360"/>
        </w:tabs>
        <w:ind w:left="720" w:hanging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316"/>
        <w:gridCol w:w="1260"/>
        <w:gridCol w:w="2824"/>
      </w:tblGrid>
      <w:tr w:rsidR="005B234D" w:rsidRPr="00D87B38" w:rsidTr="009B7B57">
        <w:tc>
          <w:tcPr>
            <w:tcW w:w="1368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А</w:t>
            </w:r>
          </w:p>
        </w:tc>
        <w:tc>
          <w:tcPr>
            <w:tcW w:w="1316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94-100</w:t>
            </w:r>
          </w:p>
        </w:tc>
        <w:tc>
          <w:tcPr>
            <w:tcW w:w="2824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5B234D" w:rsidRPr="00D87B38" w:rsidTr="009B7B57">
        <w:tc>
          <w:tcPr>
            <w:tcW w:w="1368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А-</w:t>
            </w:r>
          </w:p>
        </w:tc>
        <w:tc>
          <w:tcPr>
            <w:tcW w:w="1316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60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90-94</w:t>
            </w:r>
          </w:p>
        </w:tc>
        <w:tc>
          <w:tcPr>
            <w:tcW w:w="2824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5B234D" w:rsidRPr="00D87B38" w:rsidTr="009B7B57">
        <w:tc>
          <w:tcPr>
            <w:tcW w:w="1368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В+</w:t>
            </w:r>
          </w:p>
        </w:tc>
        <w:tc>
          <w:tcPr>
            <w:tcW w:w="1316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85-89</w:t>
            </w:r>
          </w:p>
        </w:tc>
        <w:tc>
          <w:tcPr>
            <w:tcW w:w="2824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5B234D" w:rsidRPr="00D87B38" w:rsidTr="009B7B57">
        <w:tc>
          <w:tcPr>
            <w:tcW w:w="1368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В</w:t>
            </w:r>
          </w:p>
        </w:tc>
        <w:tc>
          <w:tcPr>
            <w:tcW w:w="1316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60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80-84</w:t>
            </w:r>
          </w:p>
        </w:tc>
        <w:tc>
          <w:tcPr>
            <w:tcW w:w="2824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5B234D" w:rsidRPr="00D87B38" w:rsidTr="009B7B57">
        <w:tc>
          <w:tcPr>
            <w:tcW w:w="1368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В-</w:t>
            </w:r>
          </w:p>
        </w:tc>
        <w:tc>
          <w:tcPr>
            <w:tcW w:w="1316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75-79</w:t>
            </w:r>
          </w:p>
        </w:tc>
        <w:tc>
          <w:tcPr>
            <w:tcW w:w="2824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5B234D" w:rsidRPr="00D87B38" w:rsidTr="009B7B57">
        <w:tc>
          <w:tcPr>
            <w:tcW w:w="1368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С+</w:t>
            </w:r>
          </w:p>
        </w:tc>
        <w:tc>
          <w:tcPr>
            <w:tcW w:w="1316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70-74</w:t>
            </w:r>
          </w:p>
        </w:tc>
        <w:tc>
          <w:tcPr>
            <w:tcW w:w="2824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5B234D" w:rsidRPr="00D87B38" w:rsidTr="009B7B57">
        <w:tc>
          <w:tcPr>
            <w:tcW w:w="1368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С</w:t>
            </w:r>
          </w:p>
        </w:tc>
        <w:tc>
          <w:tcPr>
            <w:tcW w:w="1316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65-69</w:t>
            </w:r>
          </w:p>
        </w:tc>
        <w:tc>
          <w:tcPr>
            <w:tcW w:w="2824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87B38">
              <w:rPr>
                <w:sz w:val="24"/>
                <w:szCs w:val="24"/>
              </w:rPr>
              <w:t>довлетворительно</w:t>
            </w:r>
          </w:p>
        </w:tc>
      </w:tr>
      <w:tr w:rsidR="005B234D" w:rsidRPr="00D87B38" w:rsidTr="009B7B57">
        <w:tc>
          <w:tcPr>
            <w:tcW w:w="1368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С-</w:t>
            </w:r>
          </w:p>
        </w:tc>
        <w:tc>
          <w:tcPr>
            <w:tcW w:w="1316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60-64</w:t>
            </w:r>
          </w:p>
        </w:tc>
        <w:tc>
          <w:tcPr>
            <w:tcW w:w="2824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87B38">
              <w:rPr>
                <w:sz w:val="24"/>
                <w:szCs w:val="24"/>
              </w:rPr>
              <w:t>довлетворительно</w:t>
            </w:r>
          </w:p>
        </w:tc>
      </w:tr>
      <w:tr w:rsidR="005B234D" w:rsidRPr="00D87B38" w:rsidTr="009B7B57">
        <w:tc>
          <w:tcPr>
            <w:tcW w:w="1368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16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55-59</w:t>
            </w:r>
          </w:p>
        </w:tc>
        <w:tc>
          <w:tcPr>
            <w:tcW w:w="2824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87B38">
              <w:rPr>
                <w:sz w:val="24"/>
                <w:szCs w:val="24"/>
              </w:rPr>
              <w:t>довлетворительно</w:t>
            </w:r>
          </w:p>
        </w:tc>
      </w:tr>
      <w:tr w:rsidR="005B234D" w:rsidRPr="00D87B38" w:rsidTr="009B7B57">
        <w:tc>
          <w:tcPr>
            <w:tcW w:w="1368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316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50-54</w:t>
            </w:r>
          </w:p>
        </w:tc>
        <w:tc>
          <w:tcPr>
            <w:tcW w:w="2824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87B38">
              <w:rPr>
                <w:sz w:val="24"/>
                <w:szCs w:val="24"/>
              </w:rPr>
              <w:t xml:space="preserve">еудовлетворительно </w:t>
            </w:r>
          </w:p>
        </w:tc>
      </w:tr>
      <w:tr w:rsidR="005B234D" w:rsidRPr="00D87B38" w:rsidTr="009B7B57">
        <w:tc>
          <w:tcPr>
            <w:tcW w:w="1368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316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0-49</w:t>
            </w:r>
          </w:p>
        </w:tc>
        <w:tc>
          <w:tcPr>
            <w:tcW w:w="2824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D87B38">
              <w:rPr>
                <w:sz w:val="24"/>
                <w:szCs w:val="24"/>
              </w:rPr>
              <w:t>удовлетворительно</w:t>
            </w:r>
          </w:p>
        </w:tc>
      </w:tr>
    </w:tbl>
    <w:p w:rsidR="005B234D" w:rsidRDefault="005B234D" w:rsidP="003577D1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9F52DD" w:rsidRPr="00B53701" w:rsidRDefault="009F52DD" w:rsidP="009F52DD">
      <w:pPr>
        <w:pStyle w:val="a8"/>
        <w:tabs>
          <w:tab w:val="left" w:pos="1134"/>
        </w:tabs>
        <w:spacing w:before="240" w:after="240"/>
        <w:ind w:left="714"/>
        <w:jc w:val="center"/>
        <w:rPr>
          <w:b/>
          <w:bCs/>
        </w:rPr>
      </w:pPr>
      <w:r>
        <w:rPr>
          <w:b/>
          <w:bCs/>
        </w:rPr>
        <w:t>Образцы материалов для проведения текущего и промежуточного (модульного контроля)</w:t>
      </w:r>
    </w:p>
    <w:p w:rsidR="009F52DD" w:rsidRPr="002A56BF" w:rsidRDefault="009F52DD" w:rsidP="009F52DD">
      <w:pPr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  <w:r w:rsidRPr="002A56BF">
        <w:rPr>
          <w:b/>
        </w:rPr>
        <w:t xml:space="preserve">  Задания закрытой формы</w:t>
      </w:r>
    </w:p>
    <w:p w:rsidR="009F52DD" w:rsidRDefault="009F52DD" w:rsidP="009F52DD">
      <w:pPr>
        <w:pStyle w:val="a8"/>
        <w:tabs>
          <w:tab w:val="num" w:pos="360"/>
        </w:tabs>
      </w:pPr>
      <w:r>
        <w:t>№1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При словарной работе необходимо учитывать: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1) семантический аспект                             </w:t>
      </w:r>
      <w:r>
        <w:t xml:space="preserve">           3)</w:t>
      </w:r>
      <w:r w:rsidRPr="002A56BF">
        <w:t>сущность словообразования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lastRenderedPageBreak/>
        <w:t xml:space="preserve">2)  правила морфологии             </w:t>
      </w:r>
      <w:r>
        <w:t xml:space="preserve">              </w:t>
      </w:r>
      <w:r w:rsidRPr="002A56BF">
        <w:t xml:space="preserve">              4) грамматический строй языка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№2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Что в первую очередь необходимо учитывать при формировании звуковой культуры речи?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1)Развитие фонематического слуха.                            3) развитие артикуляционной моторики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2)Наличие нарушенных звуков</w:t>
      </w:r>
      <w:r>
        <w:t xml:space="preserve">                        </w:t>
      </w:r>
      <w:r w:rsidRPr="002A56BF">
        <w:t xml:space="preserve">             4) развитие речевого дыхания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№3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На что из ниже перечисленного направлена словарная работа?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А) овладение незнакомыми словами;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Б)  звуковой состав слова;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В)  трудные для понимания слова;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Г)   повышение культуры речи;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Д)  словообразование;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Е)  словоизменение.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1) А Б Д                  2) А В Е                3) А В Г             4) Б Г Е 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№4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К диалогическим умениям относятся: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А</w:t>
      </w:r>
      <w:proofErr w:type="gramStart"/>
      <w:r w:rsidRPr="002A56BF">
        <w:t>)в</w:t>
      </w:r>
      <w:proofErr w:type="gramEnd"/>
      <w:r w:rsidRPr="002A56BF">
        <w:t>ступление в общение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Б</w:t>
      </w:r>
      <w:proofErr w:type="gramStart"/>
      <w:r w:rsidRPr="002A56BF">
        <w:t>)и</w:t>
      </w:r>
      <w:proofErr w:type="gramEnd"/>
      <w:r w:rsidRPr="002A56BF">
        <w:t xml:space="preserve">спользование новых слов в речи 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В</w:t>
      </w:r>
      <w:proofErr w:type="gramStart"/>
      <w:r w:rsidRPr="002A56BF">
        <w:t>)и</w:t>
      </w:r>
      <w:proofErr w:type="gramEnd"/>
      <w:r w:rsidRPr="002A56BF">
        <w:t>нициативность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Г) завершение общения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Д) словотворчество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Е) отсутствие нарушений  звукопроизношения 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1) А Б В                 2) Г Д Е               3) А В Д                  4) А В Г   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№5 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Формирование грамматического строя речи предполагает работу </w:t>
      </w:r>
      <w:proofErr w:type="gramStart"/>
      <w:r w:rsidRPr="002A56BF">
        <w:t>над</w:t>
      </w:r>
      <w:proofErr w:type="gramEnd"/>
      <w:r w:rsidRPr="002A56BF">
        <w:t xml:space="preserve">: 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А) морфологией;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Б)  просодией;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В)  синтаксисом;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Г)   словообразованием;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Д)   орфоэпией;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Е)   звуковым составом слова.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1) А Б Д                  2) А В Г                3) А В Е             4) Б Г Е 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№6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Наиболее простой формой речи детей является: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1)Разговорная речь.                                                           3)  монологическая речь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2)Диалогическая речь                                                       4)  связная речь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№7 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Верны ли следующие утверждения об обучении связной речи?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А) обучение связной речи осуществляется только на занятиях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Б)  обучение связной речи осуществляется как на занятиях, так и вне их.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1) Верно только А.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2) Верно только Б.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3) Верно и</w:t>
      </w:r>
      <w:proofErr w:type="gramStart"/>
      <w:r w:rsidRPr="002A56BF">
        <w:t xml:space="preserve"> А</w:t>
      </w:r>
      <w:proofErr w:type="gramEnd"/>
      <w:r w:rsidRPr="002A56BF">
        <w:t xml:space="preserve"> и Б.</w:t>
      </w:r>
    </w:p>
    <w:p w:rsidR="009F52DD" w:rsidRPr="002A56BF" w:rsidRDefault="009F52DD" w:rsidP="009F52DD">
      <w:pPr>
        <w:pStyle w:val="a8"/>
        <w:tabs>
          <w:tab w:val="num" w:pos="360"/>
        </w:tabs>
        <w:rPr>
          <w:b/>
        </w:rPr>
      </w:pPr>
      <w:r w:rsidRPr="002A56BF">
        <w:t>4) оба утверждения  неверны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№8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Речь развивается </w:t>
      </w:r>
      <w:proofErr w:type="gramStart"/>
      <w:r w:rsidRPr="002A56BF">
        <w:t>через</w:t>
      </w:r>
      <w:proofErr w:type="gramEnd"/>
      <w:r w:rsidRPr="002A56BF">
        <w:t>:</w:t>
      </w:r>
    </w:p>
    <w:p w:rsidR="009F52DD" w:rsidRPr="002A56BF" w:rsidRDefault="009F52DD" w:rsidP="009F52DD">
      <w:pPr>
        <w:pStyle w:val="a8"/>
        <w:numPr>
          <w:ilvl w:val="0"/>
          <w:numId w:val="17"/>
        </w:numPr>
        <w:tabs>
          <w:tab w:val="num" w:pos="360"/>
        </w:tabs>
      </w:pPr>
      <w:r w:rsidRPr="002A56BF">
        <w:t>Обучение                                                                 3) общение</w:t>
      </w:r>
    </w:p>
    <w:p w:rsidR="009F52DD" w:rsidRPr="002A56BF" w:rsidRDefault="009F52DD" w:rsidP="009F52DD">
      <w:pPr>
        <w:pStyle w:val="a8"/>
        <w:numPr>
          <w:ilvl w:val="0"/>
          <w:numId w:val="17"/>
        </w:numPr>
        <w:tabs>
          <w:tab w:val="num" w:pos="360"/>
        </w:tabs>
      </w:pPr>
      <w:r w:rsidRPr="002A56BF">
        <w:t>СМИ                                                                         4) одиночную игру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№9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Формирование просодической стороны речи  включает в себя работу </w:t>
      </w:r>
      <w:proofErr w:type="gramStart"/>
      <w:r w:rsidRPr="002A56BF">
        <w:t>над</w:t>
      </w:r>
      <w:proofErr w:type="gramEnd"/>
      <w:r w:rsidRPr="002A56BF">
        <w:t>: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А</w:t>
      </w:r>
      <w:proofErr w:type="gramStart"/>
      <w:r w:rsidRPr="002A56BF">
        <w:t>)м</w:t>
      </w:r>
      <w:proofErr w:type="gramEnd"/>
      <w:r w:rsidRPr="002A56BF">
        <w:t>елодикой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Б) звукопроизношением.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В) тембром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Г) темпом.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Д</w:t>
      </w:r>
      <w:proofErr w:type="gramStart"/>
      <w:r w:rsidRPr="002A56BF">
        <w:t>)д</w:t>
      </w:r>
      <w:proofErr w:type="gramEnd"/>
      <w:r w:rsidRPr="002A56BF">
        <w:t>ыханием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Е</w:t>
      </w:r>
      <w:proofErr w:type="gramStart"/>
      <w:r w:rsidRPr="002A56BF">
        <w:t>)п</w:t>
      </w:r>
      <w:proofErr w:type="gramEnd"/>
      <w:r w:rsidRPr="002A56BF">
        <w:t>унктуацией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1) А Д Е            2) А В Г                   3) Б В Г               4) А Б В</w:t>
      </w:r>
    </w:p>
    <w:p w:rsidR="009F52DD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№10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Овладение грамматическим строем языка ребенком осуществляется на основе: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1)Познавательного развития                                                      3) психического развития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2)Фонематического развития                                                    4) коммуникативного развития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№11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В основе обогащения детского словаря лежит введение: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А) синонимичных рядов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Б)  паронимов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В)  антонимичных пар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Г)  многозначных слов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Д)  иноязычных слов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Е)  </w:t>
      </w:r>
      <w:proofErr w:type="spellStart"/>
      <w:r w:rsidRPr="002A56BF">
        <w:t>квазислов</w:t>
      </w:r>
      <w:proofErr w:type="spellEnd"/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1) А Д Е            2) Б В Г                   3) А В Г               4) А Б В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№12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Словесными обозначениями предметов дети овладевают </w:t>
      </w:r>
      <w:proofErr w:type="gramStart"/>
      <w:r w:rsidRPr="002A56BF">
        <w:t>при</w:t>
      </w:r>
      <w:proofErr w:type="gramEnd"/>
      <w:r w:rsidRPr="002A56BF">
        <w:t>: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lastRenderedPageBreak/>
        <w:t xml:space="preserve">1) </w:t>
      </w:r>
      <w:proofErr w:type="spellStart"/>
      <w:proofErr w:type="gramStart"/>
      <w:r w:rsidRPr="002A56BF">
        <w:t>звуко</w:t>
      </w:r>
      <w:proofErr w:type="spellEnd"/>
      <w:r w:rsidRPr="002A56BF">
        <w:t xml:space="preserve"> - буквенном</w:t>
      </w:r>
      <w:proofErr w:type="gramEnd"/>
      <w:r w:rsidRPr="002A56BF">
        <w:t xml:space="preserve"> анализе                                                    3) разговорной речи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2) </w:t>
      </w:r>
      <w:proofErr w:type="gramStart"/>
      <w:r w:rsidRPr="002A56BF">
        <w:t>ознакомлении</w:t>
      </w:r>
      <w:proofErr w:type="gramEnd"/>
      <w:r w:rsidRPr="002A56BF">
        <w:t xml:space="preserve"> с окружающим                        </w:t>
      </w:r>
      <w:r>
        <w:t xml:space="preserve">           </w:t>
      </w:r>
      <w:r w:rsidRPr="002A56BF">
        <w:t xml:space="preserve">           4) осмыслении 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  <w:rPr>
          <w:b/>
          <w:sz w:val="24"/>
          <w:szCs w:val="24"/>
        </w:rPr>
      </w:pPr>
      <w:r w:rsidRPr="002A56BF">
        <w:rPr>
          <w:b/>
          <w:sz w:val="24"/>
          <w:szCs w:val="24"/>
        </w:rPr>
        <w:t>Часть</w:t>
      </w:r>
      <w:proofErr w:type="gramStart"/>
      <w:r w:rsidRPr="002A56BF">
        <w:rPr>
          <w:b/>
          <w:sz w:val="24"/>
          <w:szCs w:val="24"/>
        </w:rPr>
        <w:t xml:space="preserve"> В</w:t>
      </w:r>
      <w:proofErr w:type="gramEnd"/>
      <w:r w:rsidRPr="002A56BF">
        <w:rPr>
          <w:b/>
          <w:sz w:val="24"/>
          <w:szCs w:val="24"/>
        </w:rPr>
        <w:t xml:space="preserve">           Задания на дополнение.</w:t>
      </w:r>
    </w:p>
    <w:p w:rsidR="009F52DD" w:rsidRDefault="009F52DD" w:rsidP="009F52DD">
      <w:pPr>
        <w:pStyle w:val="a8"/>
        <w:tabs>
          <w:tab w:val="num" w:pos="360"/>
        </w:tabs>
        <w:rPr>
          <w:b/>
        </w:rPr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№13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Запишите слово, пропущенное в определении: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Связная речь -  это смысловое, развернутое  …    обеспечивающее общение и взаимопонимание людей.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№14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Запишите слово, пропущенное в схеме:</w:t>
      </w:r>
    </w:p>
    <w:p w:rsidR="009F52DD" w:rsidRPr="002A56BF" w:rsidRDefault="00EF1E33" w:rsidP="009F52DD">
      <w:pPr>
        <w:pStyle w:val="a8"/>
        <w:tabs>
          <w:tab w:val="num" w:pos="360"/>
        </w:tabs>
      </w:pPr>
      <w:r>
        <w:pict>
          <v:group id="_x0000_s1026" editas="canvas" style="position:absolute;left:0;text-align:left;margin-left:0;margin-top:6.05pt;width:495pt;height:89.8pt;z-index:251660288" coordorigin="2227,4686" coordsize="7200,1198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7;top:4686;width:7200;height:1198" o:preferrelative="f">
              <v:fill o:detectmouseclick="t"/>
              <v:path o:extrusionok="t" o:connecttype="none"/>
              <o:lock v:ext="edit" text="t"/>
            </v:shape>
            <v:line id="_x0000_s1028" style="position:absolute" from="3286,5098" to="4071,5099"/>
            <v:rect id="_x0000_s1029" style="position:absolute;left:4071;top:4837;width:1047;height:522">
              <v:textbox style="mso-next-textbox:#_x0000_s1029">
                <w:txbxContent>
                  <w:p w:rsidR="009F52DD" w:rsidRDefault="009F52DD" w:rsidP="009F52D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Поддержка общения</w:t>
                    </w:r>
                  </w:p>
                </w:txbxContent>
              </v:textbox>
            </v:rect>
            <v:line id="_x0000_s1030" style="position:absolute" from="5119,5098" to="5904,5098"/>
            <v:rect id="_x0000_s1031" style="position:absolute;left:5904;top:4837;width:1047;height:523">
              <v:textbox style="mso-next-textbox:#_x0000_s1031">
                <w:txbxContent>
                  <w:p w:rsidR="009F52DD" w:rsidRDefault="009F52DD" w:rsidP="009F52D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. . .</w:t>
                    </w:r>
                  </w:p>
                  <w:p w:rsidR="009F52DD" w:rsidRDefault="009F52DD" w:rsidP="009F52D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общения</w:t>
                    </w:r>
                  </w:p>
                </w:txbxContent>
              </v:textbox>
            </v:rect>
            <v:rect id="_x0000_s1032" style="position:absolute;left:2239;top:4837;width:1047;height:523">
              <v:textbox style="mso-next-textbox:#_x0000_s1032">
                <w:txbxContent>
                  <w:p w:rsidR="009F52DD" w:rsidRDefault="009F52DD" w:rsidP="009F52D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Вступление в общение</w:t>
                    </w:r>
                  </w:p>
                </w:txbxContent>
              </v:textbox>
            </v:rect>
          </v:group>
        </w:pic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  <w:rPr>
          <w:sz w:val="24"/>
          <w:szCs w:val="24"/>
        </w:rPr>
      </w:pPr>
      <w:r w:rsidRPr="002A56BF">
        <w:rPr>
          <w:b/>
          <w:sz w:val="24"/>
          <w:szCs w:val="24"/>
        </w:rPr>
        <w:t>Задания на установление соответствия.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№15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Установите соответствия между видами сигнальных систем и их особенностями. 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Впишите полученные ответы в таблицу, а затем полученную последовательность букв перенесите в бланк ответов</w:t>
      </w:r>
      <w:r>
        <w:t xml:space="preserve"> </w:t>
      </w:r>
      <w:r w:rsidRPr="002A56BF">
        <w:t>(</w:t>
      </w:r>
      <w:r>
        <w:t>без пробелов и других символов)</w:t>
      </w:r>
      <w:r w:rsidRPr="002A56BF">
        <w:t xml:space="preserve">  ОСОБЕННОСТИ                                                                      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numPr>
          <w:ilvl w:val="0"/>
          <w:numId w:val="16"/>
        </w:numPr>
        <w:tabs>
          <w:tab w:val="num" w:pos="360"/>
        </w:tabs>
      </w:pPr>
      <w:r w:rsidRPr="002A56BF">
        <w:t>Реакция на слово</w:t>
      </w:r>
    </w:p>
    <w:p w:rsidR="009F52DD" w:rsidRPr="002A56BF" w:rsidRDefault="009F52DD" w:rsidP="009F52DD">
      <w:pPr>
        <w:pStyle w:val="a8"/>
        <w:numPr>
          <w:ilvl w:val="0"/>
          <w:numId w:val="16"/>
        </w:numPr>
        <w:tabs>
          <w:tab w:val="num" w:pos="360"/>
        </w:tabs>
      </w:pPr>
      <w:r w:rsidRPr="002A56BF">
        <w:t>Реакция на ощущение</w:t>
      </w:r>
    </w:p>
    <w:p w:rsidR="009F52DD" w:rsidRPr="002A56BF" w:rsidRDefault="009F52DD" w:rsidP="009F52DD">
      <w:pPr>
        <w:pStyle w:val="a8"/>
        <w:numPr>
          <w:ilvl w:val="0"/>
          <w:numId w:val="16"/>
        </w:numPr>
        <w:tabs>
          <w:tab w:val="num" w:pos="360"/>
        </w:tabs>
      </w:pPr>
      <w:r w:rsidRPr="002A56BF">
        <w:t>Определяет поведение взрослого</w:t>
      </w:r>
    </w:p>
    <w:p w:rsidR="009F52DD" w:rsidRPr="002A56BF" w:rsidRDefault="009F52DD" w:rsidP="009F52DD">
      <w:pPr>
        <w:pStyle w:val="a8"/>
        <w:numPr>
          <w:ilvl w:val="0"/>
          <w:numId w:val="16"/>
        </w:numPr>
        <w:tabs>
          <w:tab w:val="num" w:pos="360"/>
        </w:tabs>
      </w:pPr>
      <w:r w:rsidRPr="002A56BF">
        <w:t>Всегда дает о себе знать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</w:p>
    <w:tbl>
      <w:tblPr>
        <w:tblW w:w="6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61"/>
        <w:gridCol w:w="1261"/>
        <w:gridCol w:w="1261"/>
        <w:gridCol w:w="236"/>
        <w:gridCol w:w="1197"/>
      </w:tblGrid>
      <w:tr w:rsidR="009F52DD" w:rsidRPr="002A56BF" w:rsidTr="009B7B57">
        <w:trPr>
          <w:trHeight w:val="322"/>
        </w:trPr>
        <w:tc>
          <w:tcPr>
            <w:tcW w:w="1260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  <w:r w:rsidRPr="002A56BF">
              <w:t>1</w:t>
            </w:r>
          </w:p>
        </w:tc>
        <w:tc>
          <w:tcPr>
            <w:tcW w:w="1261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  <w:r w:rsidRPr="002A56BF">
              <w:t>2</w:t>
            </w:r>
          </w:p>
        </w:tc>
        <w:tc>
          <w:tcPr>
            <w:tcW w:w="1261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  <w:r w:rsidRPr="002A56BF">
              <w:t>3</w:t>
            </w:r>
          </w:p>
        </w:tc>
        <w:tc>
          <w:tcPr>
            <w:tcW w:w="1261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  <w:r>
              <w:t>4</w:t>
            </w:r>
          </w:p>
        </w:tc>
        <w:tc>
          <w:tcPr>
            <w:tcW w:w="236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</w:p>
        </w:tc>
        <w:tc>
          <w:tcPr>
            <w:tcW w:w="1197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  <w:r w:rsidRPr="002A56BF">
              <w:t>4</w:t>
            </w:r>
          </w:p>
        </w:tc>
      </w:tr>
      <w:tr w:rsidR="009F52DD" w:rsidRPr="002A56BF" w:rsidTr="009B7B57">
        <w:trPr>
          <w:trHeight w:val="322"/>
        </w:trPr>
        <w:tc>
          <w:tcPr>
            <w:tcW w:w="1260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</w:p>
        </w:tc>
        <w:tc>
          <w:tcPr>
            <w:tcW w:w="1261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</w:p>
        </w:tc>
        <w:tc>
          <w:tcPr>
            <w:tcW w:w="1261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</w:p>
        </w:tc>
        <w:tc>
          <w:tcPr>
            <w:tcW w:w="1261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</w:p>
        </w:tc>
        <w:tc>
          <w:tcPr>
            <w:tcW w:w="236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</w:p>
        </w:tc>
        <w:tc>
          <w:tcPr>
            <w:tcW w:w="1197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</w:p>
        </w:tc>
      </w:tr>
    </w:tbl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СИГНАЛЬНЫЕ СИСТЕМЫ</w:t>
      </w:r>
    </w:p>
    <w:p w:rsidR="009F52DD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А)  1 сигнальная система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Б)   2 сигнальная система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E002E0" w:rsidRDefault="009F52DD" w:rsidP="009F52DD">
      <w:pPr>
        <w:pStyle w:val="a8"/>
        <w:tabs>
          <w:tab w:val="num" w:pos="360"/>
        </w:tabs>
        <w:rPr>
          <w:b/>
        </w:rPr>
      </w:pPr>
      <w:r>
        <w:t xml:space="preserve">   </w:t>
      </w:r>
      <w:r w:rsidRPr="002A56BF">
        <w:rPr>
          <w:b/>
        </w:rPr>
        <w:t xml:space="preserve">Часть С. </w:t>
      </w:r>
      <w:r w:rsidRPr="00E002E0">
        <w:rPr>
          <w:b/>
          <w:sz w:val="24"/>
          <w:szCs w:val="24"/>
        </w:rPr>
        <w:t>Необходим развернутый ответ на задание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№16</w:t>
      </w:r>
    </w:p>
    <w:p w:rsidR="009F52DD" w:rsidRPr="00B53701" w:rsidRDefault="009F52DD" w:rsidP="009F52DD">
      <w:pPr>
        <w:pStyle w:val="a8"/>
        <w:tabs>
          <w:tab w:val="num" w:pos="360"/>
        </w:tabs>
      </w:pPr>
      <w:r w:rsidRPr="002A56BF">
        <w:lastRenderedPageBreak/>
        <w:t>Задание: Обосновать значение языковой с</w:t>
      </w:r>
      <w:r>
        <w:t>реды для развития речи ребенка.</w:t>
      </w:r>
    </w:p>
    <w:p w:rsidR="009F52DD" w:rsidRDefault="009F52DD" w:rsidP="009F52DD">
      <w:pPr>
        <w:pStyle w:val="a8"/>
        <w:numPr>
          <w:ilvl w:val="0"/>
          <w:numId w:val="1"/>
        </w:numPr>
        <w:spacing w:before="240" w:after="240"/>
        <w:ind w:left="0" w:firstLine="180"/>
        <w:rPr>
          <w:b/>
          <w:bCs/>
        </w:rPr>
      </w:pPr>
      <w:r>
        <w:rPr>
          <w:b/>
          <w:bCs/>
        </w:rPr>
        <w:t>Примерная тематика рефератов</w:t>
      </w:r>
    </w:p>
    <w:p w:rsidR="009F52DD" w:rsidRPr="00B53701" w:rsidRDefault="009F52DD" w:rsidP="009F52DD">
      <w:pPr>
        <w:pStyle w:val="aa"/>
        <w:widowControl w:val="0"/>
        <w:numPr>
          <w:ilvl w:val="0"/>
          <w:numId w:val="14"/>
        </w:numPr>
        <w:ind w:left="0"/>
        <w:jc w:val="both"/>
      </w:pPr>
      <w:r w:rsidRPr="00B53701">
        <w:t>Вопросы развития речи детей в педагогической системе М. Монтессори.</w:t>
      </w:r>
    </w:p>
    <w:p w:rsidR="009F52DD" w:rsidRPr="00B53701" w:rsidRDefault="009F52DD" w:rsidP="009F52DD">
      <w:pPr>
        <w:pStyle w:val="aa"/>
        <w:widowControl w:val="0"/>
        <w:numPr>
          <w:ilvl w:val="0"/>
          <w:numId w:val="14"/>
        </w:numPr>
        <w:ind w:left="0"/>
        <w:jc w:val="both"/>
      </w:pPr>
      <w:r w:rsidRPr="00B53701">
        <w:t xml:space="preserve">Роль Е.А. </w:t>
      </w:r>
      <w:proofErr w:type="spellStart"/>
      <w:r w:rsidRPr="00B53701">
        <w:t>Флериной</w:t>
      </w:r>
      <w:proofErr w:type="spellEnd"/>
      <w:r w:rsidRPr="00B53701">
        <w:t xml:space="preserve"> в разработке проблем речевого развития детей.</w:t>
      </w:r>
    </w:p>
    <w:p w:rsidR="009F52DD" w:rsidRPr="00B53701" w:rsidRDefault="009F52DD" w:rsidP="009F52DD">
      <w:pPr>
        <w:pStyle w:val="aa"/>
        <w:widowControl w:val="0"/>
        <w:numPr>
          <w:ilvl w:val="0"/>
          <w:numId w:val="14"/>
        </w:numPr>
        <w:ind w:left="0"/>
        <w:jc w:val="both"/>
      </w:pPr>
      <w:r w:rsidRPr="00B53701">
        <w:t>Роль игры и игрушки в развитии речи детей раннего возраста.</w:t>
      </w:r>
    </w:p>
    <w:p w:rsidR="009F52DD" w:rsidRPr="00B53701" w:rsidRDefault="009F52DD" w:rsidP="009F52DD">
      <w:pPr>
        <w:pStyle w:val="aa"/>
        <w:widowControl w:val="0"/>
        <w:numPr>
          <w:ilvl w:val="0"/>
          <w:numId w:val="14"/>
        </w:numPr>
        <w:ind w:left="0"/>
        <w:jc w:val="both"/>
      </w:pPr>
      <w:r w:rsidRPr="00B53701">
        <w:t>Роль игры и игрушки в развитии речи детей дошкольного возраста.</w:t>
      </w:r>
    </w:p>
    <w:p w:rsidR="009F52DD" w:rsidRPr="00165B37" w:rsidRDefault="009F52DD" w:rsidP="009F52DD">
      <w:pPr>
        <w:pStyle w:val="a8"/>
      </w:pPr>
    </w:p>
    <w:p w:rsidR="009F52DD" w:rsidRDefault="009F52DD" w:rsidP="009F52DD">
      <w:pPr>
        <w:pStyle w:val="a8"/>
        <w:numPr>
          <w:ilvl w:val="0"/>
          <w:numId w:val="1"/>
        </w:numPr>
        <w:ind w:left="0" w:firstLine="180"/>
        <w:rPr>
          <w:b/>
          <w:bCs/>
        </w:rPr>
      </w:pPr>
      <w:r>
        <w:rPr>
          <w:b/>
          <w:bCs/>
        </w:rPr>
        <w:t>Темы курсовых работ</w:t>
      </w:r>
    </w:p>
    <w:p w:rsidR="009F52DD" w:rsidRPr="00B53701" w:rsidRDefault="009F52DD" w:rsidP="009F52DD">
      <w:pPr>
        <w:pStyle w:val="aa"/>
        <w:widowControl w:val="0"/>
        <w:numPr>
          <w:ilvl w:val="0"/>
          <w:numId w:val="15"/>
        </w:numPr>
        <w:jc w:val="both"/>
      </w:pPr>
      <w:r w:rsidRPr="00B53701">
        <w:t>Педагогические условия развития диалогической речи у детей дошкольного возраста (младший, средний, старший).</w:t>
      </w:r>
    </w:p>
    <w:p w:rsidR="009F52DD" w:rsidRPr="00B53701" w:rsidRDefault="009F52DD" w:rsidP="009F52DD">
      <w:pPr>
        <w:pStyle w:val="aa"/>
        <w:widowControl w:val="0"/>
        <w:numPr>
          <w:ilvl w:val="0"/>
          <w:numId w:val="15"/>
        </w:numPr>
        <w:jc w:val="both"/>
      </w:pPr>
      <w:r w:rsidRPr="00B53701">
        <w:t>Развитие речи детей в процессе продуктивных видов деятельности.</w:t>
      </w:r>
    </w:p>
    <w:p w:rsidR="009F52DD" w:rsidRPr="00B53701" w:rsidRDefault="009F52DD" w:rsidP="009F52DD">
      <w:pPr>
        <w:pStyle w:val="aa"/>
        <w:widowControl w:val="0"/>
        <w:numPr>
          <w:ilvl w:val="0"/>
          <w:numId w:val="15"/>
        </w:numPr>
        <w:jc w:val="both"/>
      </w:pPr>
      <w:r w:rsidRPr="00B53701">
        <w:t>Формирование фразеологической лексики у старших дошкольников.</w:t>
      </w:r>
    </w:p>
    <w:p w:rsidR="009F52DD" w:rsidRDefault="009F52DD" w:rsidP="009F52DD">
      <w:pPr>
        <w:pStyle w:val="aa"/>
        <w:widowControl w:val="0"/>
        <w:numPr>
          <w:ilvl w:val="0"/>
          <w:numId w:val="15"/>
        </w:numPr>
        <w:jc w:val="both"/>
      </w:pPr>
      <w:r w:rsidRPr="00B53701">
        <w:t>Словесное творчество дошкольников.</w:t>
      </w:r>
    </w:p>
    <w:p w:rsidR="009F52DD" w:rsidRPr="00B53701" w:rsidRDefault="009F52DD" w:rsidP="009F52DD">
      <w:pPr>
        <w:pStyle w:val="aa"/>
        <w:widowControl w:val="0"/>
        <w:numPr>
          <w:ilvl w:val="0"/>
          <w:numId w:val="15"/>
        </w:numPr>
        <w:jc w:val="both"/>
      </w:pPr>
      <w:r w:rsidRPr="00B53701">
        <w:t>Формирование образности речи у детей старшего дошкольного возраста в процессе ознакомления с волшебной сказкой.</w:t>
      </w:r>
    </w:p>
    <w:p w:rsidR="009F52DD" w:rsidRDefault="009F52DD" w:rsidP="009F52DD">
      <w:pPr>
        <w:pStyle w:val="a8"/>
        <w:numPr>
          <w:ilvl w:val="0"/>
          <w:numId w:val="1"/>
        </w:numPr>
        <w:tabs>
          <w:tab w:val="left" w:pos="720"/>
        </w:tabs>
        <w:spacing w:before="240" w:after="240"/>
        <w:ind w:left="0" w:firstLine="180"/>
        <w:rPr>
          <w:b/>
          <w:bCs/>
        </w:rPr>
      </w:pPr>
      <w:r w:rsidRPr="00603441">
        <w:rPr>
          <w:b/>
          <w:bCs/>
        </w:rPr>
        <w:t>Материально-техническое обеспечение дисциплины</w:t>
      </w:r>
    </w:p>
    <w:p w:rsidR="009F52DD" w:rsidRDefault="009F52DD" w:rsidP="009F52DD">
      <w:pPr>
        <w:pStyle w:val="a8"/>
        <w:spacing w:line="360" w:lineRule="auto"/>
      </w:pPr>
      <w:r w:rsidRPr="001B67B4">
        <w:rPr>
          <w:i/>
          <w:iCs/>
        </w:rPr>
        <w:t>Оборудование</w:t>
      </w:r>
      <w:r w:rsidRPr="001B67B4">
        <w:t>:</w:t>
      </w:r>
      <w:r>
        <w:t xml:space="preserve"> установки для демонстраций основных вопросов курса, мультимедийное и компьютерное оборудование.</w:t>
      </w:r>
    </w:p>
    <w:p w:rsidR="009F52DD" w:rsidRDefault="009F52DD" w:rsidP="009F52DD">
      <w:pPr>
        <w:pStyle w:val="a8"/>
        <w:spacing w:line="360" w:lineRule="auto"/>
      </w:pPr>
      <w:r>
        <w:t>Комплект годовых планов дошкольных образовательных учреждений для проведения аналитической деятельности.</w:t>
      </w:r>
    </w:p>
    <w:p w:rsidR="009F52DD" w:rsidRDefault="009F52DD" w:rsidP="009F52DD">
      <w:pPr>
        <w:pStyle w:val="a8"/>
        <w:rPr>
          <w:i/>
          <w:iCs/>
        </w:rPr>
      </w:pPr>
    </w:p>
    <w:p w:rsidR="009F52DD" w:rsidRPr="009F52DD" w:rsidRDefault="009F52DD" w:rsidP="009F52DD">
      <w:pPr>
        <w:pStyle w:val="a8"/>
        <w:spacing w:line="360" w:lineRule="auto"/>
      </w:pPr>
      <w:r>
        <w:rPr>
          <w:i/>
          <w:iCs/>
        </w:rPr>
        <w:t>Коллекция в</w:t>
      </w:r>
      <w:r w:rsidRPr="001B67B4">
        <w:rPr>
          <w:i/>
          <w:iCs/>
        </w:rPr>
        <w:t>идеофильм</w:t>
      </w:r>
      <w:r>
        <w:rPr>
          <w:i/>
          <w:iCs/>
        </w:rPr>
        <w:t xml:space="preserve">ов и </w:t>
      </w:r>
      <w:r w:rsidRPr="001B67B4">
        <w:rPr>
          <w:i/>
          <w:iCs/>
          <w:lang w:val="en-US"/>
        </w:rPr>
        <w:t>DVD</w:t>
      </w:r>
      <w:r w:rsidRPr="001B67B4">
        <w:rPr>
          <w:i/>
          <w:iCs/>
        </w:rPr>
        <w:t xml:space="preserve"> диски</w:t>
      </w:r>
      <w:r>
        <w:rPr>
          <w:i/>
          <w:iCs/>
        </w:rPr>
        <w:t>:</w:t>
      </w:r>
      <w:r>
        <w:t xml:space="preserve"> </w:t>
      </w:r>
      <w:r w:rsidRPr="008627EC">
        <w:t>цикл электронных</w:t>
      </w:r>
      <w:r>
        <w:t xml:space="preserve"> презентаций учебного материала (тема «</w:t>
      </w:r>
      <w:r w:rsidRPr="005F6BE4">
        <w:t>Система работы по развитию речи в детском саду</w:t>
      </w:r>
      <w:r>
        <w:t>», тема «Развитие связной речи»).</w:t>
      </w:r>
    </w:p>
    <w:p w:rsidR="003577D1" w:rsidRDefault="003577D1" w:rsidP="003577D1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5B234D" w:rsidRPr="00F218F3" w:rsidRDefault="005B234D" w:rsidP="005B234D">
      <w:pPr>
        <w:rPr>
          <w:i/>
          <w:iCs/>
          <w:sz w:val="32"/>
          <w:szCs w:val="32"/>
          <w:u w:val="single"/>
        </w:rPr>
      </w:pPr>
      <w:r w:rsidRPr="00F218F3">
        <w:rPr>
          <w:i/>
          <w:iCs/>
          <w:sz w:val="32"/>
          <w:szCs w:val="32"/>
          <w:u w:val="single"/>
        </w:rPr>
        <w:t xml:space="preserve">Вопросы к экзамену по </w:t>
      </w:r>
      <w:r>
        <w:rPr>
          <w:i/>
          <w:iCs/>
          <w:sz w:val="32"/>
          <w:szCs w:val="32"/>
          <w:u w:val="single"/>
        </w:rPr>
        <w:t>дисциплине: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Предмет и задачи методики развития речи детей.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Метод М. Монтессори в развитии речи детей. 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Методы научного исследования в методике развития речи детей.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Вклад Л.Н. Толстого в становление методики развития речи детей.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Методологические основы методики  развития речи детей.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К.Д. Ушинский – основоположник методики первоначального обучения детей родному языку. 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Психологические основы методики  развития речи детей.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Анализ книги К.Д. Ушинского «Родное слово».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Физиологические основы  развития речи детей.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lastRenderedPageBreak/>
        <w:t>Учебная книга К.Д. Ушинского «Родное слов</w:t>
      </w:r>
      <w:r>
        <w:rPr>
          <w:sz w:val="28"/>
          <w:szCs w:val="28"/>
        </w:rPr>
        <w:t>о». Анализ учебного материала.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Лингвистические основы  развития речи дошкольников.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Роль Е.Н. </w:t>
      </w:r>
      <w:proofErr w:type="spellStart"/>
      <w:r w:rsidRPr="001A0073">
        <w:rPr>
          <w:sz w:val="28"/>
          <w:szCs w:val="28"/>
        </w:rPr>
        <w:t>Водовозовой</w:t>
      </w:r>
      <w:proofErr w:type="spellEnd"/>
      <w:r w:rsidRPr="001A0073">
        <w:rPr>
          <w:sz w:val="28"/>
          <w:szCs w:val="28"/>
        </w:rPr>
        <w:t xml:space="preserve"> в становлении методики развития речи детей. 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Связь методики развития речи детей с другими науками. Привести примеры, иллюстрирующие связь с другими науками.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Основные вопросы методики  развития речи дошкольников в книге Е.И. Тихеевой «Развитие  речи детей».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 Язык и речь функции речи.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Словесное упражнения, предложенные Е.И. Тихеевой в книге «Развитие речи детей».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Основные направления современных исследований в области развития речи детей.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Е.И. Тихеева о единстве сенсорного, умственного и лингвистического развития в методике  развития речи детей. 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Речевые умения в формировании речевых навыков у дошкольников.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Е.И. Тихеева о роли игры и игрушки  в речевом развитии детей.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Роль родного языка и речи в психическом развитии ребенка.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Анализ программы О.С. Ушаковой «Программа развития речи детей дошкольного возраста в детском саду».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Функциональные характеристики родного языка.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Современные вариативные программы по развитию речи детей дошкольного возраста.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Я.А. Каменский о роли речевого развития детей.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Основные задачи дошкольных учреждений в области развития речи детей. 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Вопросы  развития речи детей в трудах Песталоцци.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Средства реализации программ по развитию речи детей.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Вклад Ф. </w:t>
      </w:r>
      <w:proofErr w:type="spellStart"/>
      <w:r w:rsidRPr="001A0073">
        <w:rPr>
          <w:sz w:val="28"/>
          <w:szCs w:val="28"/>
        </w:rPr>
        <w:t>Фребеля</w:t>
      </w:r>
      <w:proofErr w:type="spellEnd"/>
      <w:r w:rsidRPr="001A0073">
        <w:rPr>
          <w:sz w:val="28"/>
          <w:szCs w:val="28"/>
        </w:rPr>
        <w:t xml:space="preserve"> в становлении методики развития речи детей.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Методические принципы обучения детей родной речи. 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Вопросы развития речи и обучения детей родному языку в зарубежной педагогике.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Периодизация речевого развития детей.</w:t>
      </w:r>
    </w:p>
    <w:p w:rsidR="005B234D" w:rsidRPr="005B234D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32"/>
          <w:szCs w:val="28"/>
        </w:rPr>
      </w:pPr>
      <w:r w:rsidRPr="005B234D">
        <w:rPr>
          <w:sz w:val="28"/>
        </w:rPr>
        <w:t>Понятие профессиональной готовности специалистов к работе по   развитию речи детей.</w:t>
      </w:r>
    </w:p>
    <w:p w:rsidR="005B234D" w:rsidRPr="005B234D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32"/>
          <w:szCs w:val="28"/>
        </w:rPr>
      </w:pPr>
      <w:r w:rsidRPr="005B234D">
        <w:rPr>
          <w:sz w:val="28"/>
        </w:rPr>
        <w:t>Роль обучения в речевом развитии дошкольников. Виды занятий.</w:t>
      </w:r>
    </w:p>
    <w:p w:rsidR="003577D1" w:rsidRDefault="003577D1" w:rsidP="003577D1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3577D1" w:rsidRDefault="003577D1" w:rsidP="003577D1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5B234D" w:rsidRPr="00A67DF2" w:rsidRDefault="005B234D" w:rsidP="005B234D">
      <w:pPr>
        <w:pStyle w:val="a8"/>
        <w:rPr>
          <w:i/>
          <w:iCs/>
          <w:u w:val="single"/>
        </w:rPr>
      </w:pPr>
      <w:r w:rsidRPr="00A67DF2">
        <w:rPr>
          <w:i/>
          <w:iCs/>
          <w:u w:val="single"/>
        </w:rPr>
        <w:t>Основная литература:</w:t>
      </w:r>
    </w:p>
    <w:p w:rsidR="005B234D" w:rsidRPr="002E26D2" w:rsidRDefault="005B234D" w:rsidP="005B234D">
      <w:pPr>
        <w:numPr>
          <w:ilvl w:val="0"/>
          <w:numId w:val="1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Граб Л.М. </w:t>
      </w:r>
      <w:r w:rsidRPr="002E26D2">
        <w:rPr>
          <w:sz w:val="28"/>
          <w:szCs w:val="28"/>
        </w:rPr>
        <w:t>Творческое рассказывание. Обучение детей 7-7 лет. – М.: Учитель, 2010. (Заявка всего 16)</w:t>
      </w:r>
    </w:p>
    <w:p w:rsidR="005B234D" w:rsidRPr="002E26D2" w:rsidRDefault="005B234D" w:rsidP="005B234D">
      <w:pPr>
        <w:numPr>
          <w:ilvl w:val="0"/>
          <w:numId w:val="11"/>
        </w:numPr>
        <w:ind w:left="180" w:hanging="180"/>
        <w:jc w:val="both"/>
        <w:rPr>
          <w:sz w:val="28"/>
          <w:szCs w:val="28"/>
        </w:rPr>
      </w:pPr>
      <w:proofErr w:type="spellStart"/>
      <w:r w:rsidRPr="002E26D2">
        <w:rPr>
          <w:sz w:val="28"/>
          <w:szCs w:val="28"/>
        </w:rPr>
        <w:lastRenderedPageBreak/>
        <w:t>Злобенко</w:t>
      </w:r>
      <w:proofErr w:type="spellEnd"/>
      <w:r w:rsidRPr="002E26D2">
        <w:rPr>
          <w:sz w:val="28"/>
          <w:szCs w:val="28"/>
        </w:rPr>
        <w:t xml:space="preserve"> М. П. Диагностика уровня развития детей дошкольного возраста. – М.: Учитель, 2010. (Заявка всего 16)</w:t>
      </w:r>
    </w:p>
    <w:p w:rsidR="005B234D" w:rsidRPr="002E26D2" w:rsidRDefault="005B234D" w:rsidP="005B234D">
      <w:pPr>
        <w:numPr>
          <w:ilvl w:val="0"/>
          <w:numId w:val="11"/>
        </w:numPr>
        <w:ind w:left="180" w:hanging="180"/>
        <w:jc w:val="both"/>
        <w:rPr>
          <w:sz w:val="28"/>
          <w:szCs w:val="28"/>
        </w:rPr>
      </w:pPr>
      <w:r w:rsidRPr="002E26D2">
        <w:rPr>
          <w:sz w:val="28"/>
          <w:szCs w:val="28"/>
        </w:rPr>
        <w:t xml:space="preserve">Кыласова Л.Е. Коррекция </w:t>
      </w:r>
      <w:proofErr w:type="spellStart"/>
      <w:r w:rsidRPr="002E26D2">
        <w:rPr>
          <w:sz w:val="28"/>
          <w:szCs w:val="28"/>
        </w:rPr>
        <w:t>эвукопроизношения</w:t>
      </w:r>
      <w:proofErr w:type="spellEnd"/>
      <w:r w:rsidRPr="002E26D2">
        <w:rPr>
          <w:sz w:val="28"/>
          <w:szCs w:val="28"/>
        </w:rPr>
        <w:t xml:space="preserve"> у детей. Дидактические материалы. – М.: Учитель, 2010. (Заявка всего 16)</w:t>
      </w:r>
    </w:p>
    <w:p w:rsidR="005B234D" w:rsidRPr="002E26D2" w:rsidRDefault="005B234D" w:rsidP="005B234D">
      <w:pPr>
        <w:numPr>
          <w:ilvl w:val="0"/>
          <w:numId w:val="11"/>
        </w:numPr>
        <w:ind w:left="180" w:hanging="180"/>
        <w:jc w:val="both"/>
        <w:rPr>
          <w:sz w:val="28"/>
          <w:szCs w:val="28"/>
        </w:rPr>
      </w:pPr>
      <w:r w:rsidRPr="002E26D2">
        <w:rPr>
          <w:sz w:val="28"/>
          <w:szCs w:val="28"/>
        </w:rPr>
        <w:t>Кыласова Л.Е. Развитие речи. Конспекты занятий в подготовительной группе. Изд. 2-е. – М.: Учитель, 2010. (Заявка всего 16)</w:t>
      </w:r>
    </w:p>
    <w:p w:rsidR="005B234D" w:rsidRDefault="005B234D" w:rsidP="005B234D">
      <w:pPr>
        <w:numPr>
          <w:ilvl w:val="0"/>
          <w:numId w:val="11"/>
        </w:numPr>
        <w:ind w:left="180" w:hanging="180"/>
        <w:jc w:val="both"/>
        <w:rPr>
          <w:sz w:val="28"/>
          <w:szCs w:val="28"/>
        </w:rPr>
      </w:pPr>
      <w:proofErr w:type="spellStart"/>
      <w:r w:rsidRPr="002E26D2">
        <w:rPr>
          <w:sz w:val="28"/>
          <w:szCs w:val="28"/>
        </w:rPr>
        <w:t>Сластья</w:t>
      </w:r>
      <w:proofErr w:type="spellEnd"/>
      <w:r w:rsidRPr="002E26D2">
        <w:rPr>
          <w:sz w:val="28"/>
          <w:szCs w:val="28"/>
        </w:rPr>
        <w:t xml:space="preserve"> Л.Н. Формирование связной речи детей 4-5 лет. Планирование, конспекты</w:t>
      </w:r>
      <w:r>
        <w:rPr>
          <w:sz w:val="28"/>
          <w:szCs w:val="28"/>
        </w:rPr>
        <w:t xml:space="preserve"> занятий, лексический материал</w:t>
      </w:r>
      <w:r w:rsidRPr="002E26D2">
        <w:rPr>
          <w:sz w:val="28"/>
          <w:szCs w:val="28"/>
        </w:rPr>
        <w:t>. – М.: Учитель, 2010. (Заявка всего 16)</w:t>
      </w:r>
      <w:r>
        <w:rPr>
          <w:sz w:val="28"/>
          <w:szCs w:val="28"/>
        </w:rPr>
        <w:t>.</w:t>
      </w:r>
    </w:p>
    <w:p w:rsidR="005B234D" w:rsidRPr="002E26D2" w:rsidRDefault="005B234D" w:rsidP="005B234D">
      <w:pPr>
        <w:numPr>
          <w:ilvl w:val="0"/>
          <w:numId w:val="11"/>
        </w:numPr>
        <w:ind w:left="180" w:hanging="180"/>
        <w:jc w:val="both"/>
        <w:rPr>
          <w:sz w:val="28"/>
          <w:szCs w:val="28"/>
        </w:rPr>
      </w:pPr>
      <w:r w:rsidRPr="00934863">
        <w:rPr>
          <w:bCs/>
          <w:sz w:val="28"/>
          <w:szCs w:val="28"/>
        </w:rPr>
        <w:t>Стародубова Н. А.</w:t>
      </w:r>
      <w:r w:rsidRPr="00934863">
        <w:rPr>
          <w:sz w:val="28"/>
          <w:szCs w:val="28"/>
        </w:rPr>
        <w:t xml:space="preserve"> Теория и методика развития речи дошкольников: учеб</w:t>
      </w:r>
      <w:proofErr w:type="gramStart"/>
      <w:r w:rsidRPr="00934863">
        <w:rPr>
          <w:sz w:val="28"/>
          <w:szCs w:val="28"/>
        </w:rPr>
        <w:t>.</w:t>
      </w:r>
      <w:proofErr w:type="gramEnd"/>
      <w:r w:rsidRPr="00934863">
        <w:rPr>
          <w:sz w:val="28"/>
          <w:szCs w:val="28"/>
        </w:rPr>
        <w:t xml:space="preserve"> </w:t>
      </w:r>
      <w:proofErr w:type="gramStart"/>
      <w:r w:rsidRPr="00934863">
        <w:rPr>
          <w:sz w:val="28"/>
          <w:szCs w:val="28"/>
        </w:rPr>
        <w:t>п</w:t>
      </w:r>
      <w:proofErr w:type="gramEnd"/>
      <w:r w:rsidRPr="00934863">
        <w:rPr>
          <w:sz w:val="28"/>
          <w:szCs w:val="28"/>
        </w:rPr>
        <w:t>особие для студентов вузов / Н. А. Стародубова. - 3-е изд., стереотип. - М.</w:t>
      </w:r>
      <w:proofErr w:type="gramStart"/>
      <w:r w:rsidRPr="00934863">
        <w:rPr>
          <w:sz w:val="28"/>
          <w:szCs w:val="28"/>
        </w:rPr>
        <w:t xml:space="preserve"> :</w:t>
      </w:r>
      <w:proofErr w:type="gramEnd"/>
      <w:r w:rsidRPr="00934863">
        <w:rPr>
          <w:sz w:val="28"/>
          <w:szCs w:val="28"/>
        </w:rPr>
        <w:t xml:space="preserve"> Академия, 2008. - 255 с. - (Высшее проф. образование).</w:t>
      </w:r>
      <w:r>
        <w:rPr>
          <w:sz w:val="28"/>
          <w:szCs w:val="28"/>
        </w:rPr>
        <w:t xml:space="preserve"> Всего: 6.</w:t>
      </w:r>
    </w:p>
    <w:p w:rsidR="005B234D" w:rsidRPr="00C74925" w:rsidRDefault="005B234D" w:rsidP="003577D1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B234D" w:rsidRPr="00B61A82" w:rsidRDefault="005B234D" w:rsidP="005B234D">
      <w:pPr>
        <w:jc w:val="both"/>
        <w:rPr>
          <w:i/>
          <w:iCs/>
          <w:sz w:val="28"/>
          <w:szCs w:val="28"/>
          <w:u w:val="single"/>
        </w:rPr>
      </w:pPr>
      <w:r w:rsidRPr="00B61A82">
        <w:rPr>
          <w:i/>
          <w:iCs/>
          <w:sz w:val="28"/>
          <w:szCs w:val="28"/>
          <w:u w:val="single"/>
        </w:rPr>
        <w:t>Дополнительная литература</w:t>
      </w:r>
      <w:r>
        <w:rPr>
          <w:i/>
          <w:iCs/>
          <w:sz w:val="28"/>
          <w:szCs w:val="28"/>
          <w:u w:val="single"/>
        </w:rPr>
        <w:t>:</w:t>
      </w:r>
    </w:p>
    <w:p w:rsidR="005B234D" w:rsidRPr="00590A12" w:rsidRDefault="005B234D" w:rsidP="005B234D">
      <w:pPr>
        <w:numPr>
          <w:ilvl w:val="0"/>
          <w:numId w:val="12"/>
        </w:numPr>
        <w:tabs>
          <w:tab w:val="left" w:pos="1300"/>
        </w:tabs>
        <w:jc w:val="both"/>
        <w:rPr>
          <w:sz w:val="28"/>
          <w:szCs w:val="28"/>
        </w:rPr>
      </w:pPr>
      <w:r w:rsidRPr="00590A12">
        <w:rPr>
          <w:bCs/>
          <w:sz w:val="28"/>
          <w:szCs w:val="28"/>
        </w:rPr>
        <w:t>Алексеева М. М.</w:t>
      </w:r>
      <w:r w:rsidRPr="00590A12">
        <w:rPr>
          <w:sz w:val="28"/>
          <w:szCs w:val="28"/>
        </w:rPr>
        <w:t xml:space="preserve"> Методика развития речи и обучения род</w:t>
      </w:r>
      <w:r>
        <w:rPr>
          <w:sz w:val="28"/>
          <w:szCs w:val="28"/>
        </w:rPr>
        <w:t>ному языку дошкольников</w:t>
      </w:r>
      <w:r w:rsidRPr="00590A12">
        <w:rPr>
          <w:sz w:val="28"/>
          <w:szCs w:val="28"/>
        </w:rPr>
        <w:t>: учеб</w:t>
      </w:r>
      <w:proofErr w:type="gramStart"/>
      <w:r w:rsidRPr="00590A12">
        <w:rPr>
          <w:sz w:val="28"/>
          <w:szCs w:val="28"/>
        </w:rPr>
        <w:t>.</w:t>
      </w:r>
      <w:proofErr w:type="gramEnd"/>
      <w:r w:rsidRPr="00590A12">
        <w:rPr>
          <w:sz w:val="28"/>
          <w:szCs w:val="28"/>
        </w:rPr>
        <w:t xml:space="preserve"> </w:t>
      </w:r>
      <w:proofErr w:type="gramStart"/>
      <w:r w:rsidRPr="00590A12">
        <w:rPr>
          <w:sz w:val="28"/>
          <w:szCs w:val="28"/>
        </w:rPr>
        <w:t>п</w:t>
      </w:r>
      <w:proofErr w:type="gramEnd"/>
      <w:r w:rsidRPr="00590A12">
        <w:rPr>
          <w:sz w:val="28"/>
          <w:szCs w:val="28"/>
        </w:rPr>
        <w:t xml:space="preserve">особие для студентов </w:t>
      </w:r>
      <w:proofErr w:type="spellStart"/>
      <w:r w:rsidRPr="00590A12">
        <w:rPr>
          <w:sz w:val="28"/>
          <w:szCs w:val="28"/>
        </w:rPr>
        <w:t>высш</w:t>
      </w:r>
      <w:proofErr w:type="spellEnd"/>
      <w:r w:rsidRPr="00590A12">
        <w:rPr>
          <w:sz w:val="28"/>
          <w:szCs w:val="28"/>
        </w:rPr>
        <w:t xml:space="preserve">. и сред. учеб. заведений / М.М. Алексеева, В.И. Яшина. - 3-е изд., стер. - М.: Академия, 2000. - 400 с. - (Педагогическое образование). </w:t>
      </w:r>
      <w:r>
        <w:rPr>
          <w:sz w:val="28"/>
          <w:szCs w:val="28"/>
        </w:rPr>
        <w:t>Всего: 5.</w:t>
      </w:r>
    </w:p>
    <w:p w:rsidR="005B234D" w:rsidRPr="002E26D2" w:rsidRDefault="005B234D" w:rsidP="005B234D">
      <w:pPr>
        <w:numPr>
          <w:ilvl w:val="0"/>
          <w:numId w:val="12"/>
        </w:numPr>
        <w:tabs>
          <w:tab w:val="left" w:pos="1300"/>
        </w:tabs>
        <w:jc w:val="both"/>
        <w:rPr>
          <w:sz w:val="28"/>
          <w:szCs w:val="28"/>
        </w:rPr>
      </w:pPr>
      <w:r w:rsidRPr="00590A1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Алексеева М.., Яшина В.И. Методика развития речи и обучения родному языку. – М, 2000. Всего: 5.</w:t>
      </w:r>
    </w:p>
    <w:p w:rsidR="005B234D" w:rsidRDefault="005B234D" w:rsidP="005B234D">
      <w:pPr>
        <w:numPr>
          <w:ilvl w:val="0"/>
          <w:numId w:val="12"/>
        </w:numPr>
        <w:jc w:val="both"/>
        <w:rPr>
          <w:sz w:val="28"/>
          <w:szCs w:val="28"/>
        </w:rPr>
      </w:pPr>
      <w:r w:rsidRPr="002E26D2">
        <w:rPr>
          <w:bCs/>
          <w:sz w:val="28"/>
          <w:szCs w:val="28"/>
        </w:rPr>
        <w:t>Занятия по развитию</w:t>
      </w:r>
      <w:r w:rsidRPr="002E26D2">
        <w:rPr>
          <w:sz w:val="28"/>
          <w:szCs w:val="28"/>
        </w:rPr>
        <w:t xml:space="preserve"> речи в детском саду : кн. для воспитателя детского сада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О.С. Ушаковой. - М.</w:t>
      </w:r>
      <w:r w:rsidRPr="002E26D2">
        <w:rPr>
          <w:sz w:val="28"/>
          <w:szCs w:val="28"/>
        </w:rPr>
        <w:t xml:space="preserve">: Просвещение, 1993. - 271 </w:t>
      </w:r>
      <w:proofErr w:type="gramStart"/>
      <w:r w:rsidRPr="002E26D2">
        <w:rPr>
          <w:sz w:val="28"/>
          <w:szCs w:val="28"/>
        </w:rPr>
        <w:t>с</w:t>
      </w:r>
      <w:proofErr w:type="gramEnd"/>
      <w:r w:rsidRPr="002E26D2">
        <w:rPr>
          <w:sz w:val="28"/>
          <w:szCs w:val="28"/>
        </w:rPr>
        <w:t>. Всего</w:t>
      </w:r>
      <w:r>
        <w:rPr>
          <w:sz w:val="28"/>
          <w:szCs w:val="28"/>
        </w:rPr>
        <w:t>:</w:t>
      </w:r>
      <w:r w:rsidRPr="002E26D2">
        <w:rPr>
          <w:sz w:val="28"/>
          <w:szCs w:val="28"/>
        </w:rPr>
        <w:t xml:space="preserve"> 10.</w:t>
      </w:r>
    </w:p>
    <w:p w:rsidR="005B234D" w:rsidRDefault="005B234D" w:rsidP="005B234D">
      <w:pPr>
        <w:numPr>
          <w:ilvl w:val="0"/>
          <w:numId w:val="12"/>
        </w:numPr>
        <w:jc w:val="both"/>
        <w:rPr>
          <w:sz w:val="28"/>
          <w:szCs w:val="28"/>
        </w:rPr>
      </w:pPr>
      <w:r w:rsidRPr="004A693C">
        <w:rPr>
          <w:bCs/>
          <w:sz w:val="28"/>
          <w:szCs w:val="28"/>
        </w:rPr>
        <w:t>Калинина Р. Р.</w:t>
      </w:r>
      <w:r w:rsidRPr="004A693C">
        <w:rPr>
          <w:sz w:val="28"/>
          <w:szCs w:val="28"/>
        </w:rPr>
        <w:t xml:space="preserve"> Тренинг развития личности дошколь</w:t>
      </w:r>
      <w:r>
        <w:rPr>
          <w:sz w:val="28"/>
          <w:szCs w:val="28"/>
        </w:rPr>
        <w:t xml:space="preserve">ника: </w:t>
      </w:r>
      <w:proofErr w:type="gramStart"/>
      <w:r>
        <w:rPr>
          <w:sz w:val="28"/>
          <w:szCs w:val="28"/>
        </w:rPr>
        <w:t>Занятия, игры, упражнения</w:t>
      </w:r>
      <w:r w:rsidRPr="004A693C">
        <w:rPr>
          <w:sz w:val="28"/>
          <w:szCs w:val="28"/>
        </w:rPr>
        <w:t xml:space="preserve"> - 2-е изд., </w:t>
      </w:r>
      <w:proofErr w:type="spellStart"/>
      <w:r w:rsidRPr="004A693C">
        <w:rPr>
          <w:sz w:val="28"/>
          <w:szCs w:val="28"/>
        </w:rPr>
        <w:t>испр</w:t>
      </w:r>
      <w:proofErr w:type="spellEnd"/>
      <w:r w:rsidRPr="004A693C">
        <w:rPr>
          <w:sz w:val="28"/>
          <w:szCs w:val="28"/>
        </w:rPr>
        <w:t>. и доп. - СПб. : Речь, 2001. - 160 с. - (Детская психология и психотерапия).</w:t>
      </w:r>
      <w:proofErr w:type="gramEnd"/>
      <w:r>
        <w:rPr>
          <w:sz w:val="28"/>
          <w:szCs w:val="28"/>
        </w:rPr>
        <w:t xml:space="preserve"> Всего: 2.</w:t>
      </w:r>
    </w:p>
    <w:p w:rsidR="005B234D" w:rsidRPr="002E26D2" w:rsidRDefault="005B234D" w:rsidP="005B234D">
      <w:pPr>
        <w:numPr>
          <w:ilvl w:val="0"/>
          <w:numId w:val="12"/>
        </w:numPr>
        <w:jc w:val="both"/>
        <w:rPr>
          <w:sz w:val="28"/>
          <w:szCs w:val="28"/>
        </w:rPr>
      </w:pPr>
      <w:r w:rsidRPr="004A693C">
        <w:rPr>
          <w:bCs/>
          <w:sz w:val="28"/>
          <w:szCs w:val="28"/>
        </w:rPr>
        <w:t>Козлова С. А.</w:t>
      </w:r>
      <w:r w:rsidRPr="004A693C">
        <w:rPr>
          <w:sz w:val="28"/>
          <w:szCs w:val="28"/>
        </w:rPr>
        <w:t xml:space="preserve"> Теория и методика ознакомления дошкольников с социальной действительностью: учеб</w:t>
      </w:r>
      <w:proofErr w:type="gramStart"/>
      <w:r w:rsidRPr="004A693C">
        <w:rPr>
          <w:sz w:val="28"/>
          <w:szCs w:val="28"/>
        </w:rPr>
        <w:t>.</w:t>
      </w:r>
      <w:proofErr w:type="gramEnd"/>
      <w:r w:rsidRPr="004A693C">
        <w:rPr>
          <w:sz w:val="28"/>
          <w:szCs w:val="28"/>
        </w:rPr>
        <w:t xml:space="preserve"> </w:t>
      </w:r>
      <w:proofErr w:type="gramStart"/>
      <w:r w:rsidRPr="004A693C">
        <w:rPr>
          <w:sz w:val="28"/>
          <w:szCs w:val="28"/>
        </w:rPr>
        <w:t>п</w:t>
      </w:r>
      <w:proofErr w:type="gramEnd"/>
      <w:r w:rsidRPr="004A693C">
        <w:rPr>
          <w:sz w:val="28"/>
          <w:szCs w:val="28"/>
        </w:rPr>
        <w:t xml:space="preserve">особие для суд. сред. </w:t>
      </w:r>
      <w:proofErr w:type="spellStart"/>
      <w:r w:rsidRPr="004A693C">
        <w:rPr>
          <w:sz w:val="28"/>
          <w:szCs w:val="28"/>
        </w:rPr>
        <w:t>пед</w:t>
      </w:r>
      <w:proofErr w:type="spellEnd"/>
      <w:r w:rsidRPr="004A693C">
        <w:rPr>
          <w:sz w:val="28"/>
          <w:szCs w:val="28"/>
        </w:rPr>
        <w:t xml:space="preserve">. учеб. </w:t>
      </w:r>
      <w:proofErr w:type="spellStart"/>
      <w:r w:rsidRPr="004A693C">
        <w:rPr>
          <w:sz w:val="28"/>
          <w:szCs w:val="28"/>
        </w:rPr>
        <w:t>завед</w:t>
      </w:r>
      <w:proofErr w:type="spellEnd"/>
      <w:r w:rsidRPr="004A693C">
        <w:rPr>
          <w:sz w:val="28"/>
          <w:szCs w:val="28"/>
        </w:rPr>
        <w:t xml:space="preserve">. </w:t>
      </w:r>
      <w:r>
        <w:rPr>
          <w:sz w:val="28"/>
          <w:szCs w:val="28"/>
        </w:rPr>
        <w:t>- М.</w:t>
      </w:r>
      <w:r w:rsidRPr="004A693C">
        <w:rPr>
          <w:sz w:val="28"/>
          <w:szCs w:val="28"/>
        </w:rPr>
        <w:t>: Академия, 1998. - 160 с. - (Педагогическое образование).</w:t>
      </w:r>
      <w:r>
        <w:rPr>
          <w:sz w:val="28"/>
          <w:szCs w:val="28"/>
        </w:rPr>
        <w:t xml:space="preserve"> Всего: 5.</w:t>
      </w:r>
    </w:p>
    <w:p w:rsidR="005B234D" w:rsidRDefault="005B234D" w:rsidP="005B234D">
      <w:pPr>
        <w:numPr>
          <w:ilvl w:val="0"/>
          <w:numId w:val="12"/>
        </w:numPr>
        <w:jc w:val="both"/>
        <w:rPr>
          <w:sz w:val="28"/>
          <w:szCs w:val="28"/>
        </w:rPr>
      </w:pPr>
      <w:r w:rsidRPr="002E26D2">
        <w:rPr>
          <w:sz w:val="28"/>
          <w:szCs w:val="28"/>
        </w:rPr>
        <w:t xml:space="preserve">Речевое развитие дошкольников: учеб. пособие для студ. </w:t>
      </w:r>
      <w:proofErr w:type="spellStart"/>
      <w:r w:rsidRPr="002E26D2">
        <w:rPr>
          <w:sz w:val="28"/>
          <w:szCs w:val="28"/>
        </w:rPr>
        <w:t>высш</w:t>
      </w:r>
      <w:proofErr w:type="spellEnd"/>
      <w:r w:rsidRPr="002E26D2">
        <w:rPr>
          <w:sz w:val="28"/>
          <w:szCs w:val="28"/>
        </w:rPr>
        <w:t xml:space="preserve">. и сред. </w:t>
      </w:r>
      <w:proofErr w:type="spellStart"/>
      <w:proofErr w:type="gramStart"/>
      <w:r w:rsidRPr="002E26D2">
        <w:rPr>
          <w:sz w:val="28"/>
          <w:szCs w:val="28"/>
        </w:rPr>
        <w:t>проф</w:t>
      </w:r>
      <w:proofErr w:type="spellEnd"/>
      <w:proofErr w:type="gramEnd"/>
      <w:r w:rsidRPr="002E26D2">
        <w:rPr>
          <w:sz w:val="28"/>
          <w:szCs w:val="28"/>
        </w:rPr>
        <w:t xml:space="preserve"> учеб. </w:t>
      </w:r>
      <w:proofErr w:type="spellStart"/>
      <w:r w:rsidRPr="002E26D2">
        <w:rPr>
          <w:sz w:val="28"/>
          <w:szCs w:val="28"/>
        </w:rPr>
        <w:t>завед</w:t>
      </w:r>
      <w:proofErr w:type="spellEnd"/>
      <w:r w:rsidRPr="002E26D2">
        <w:rPr>
          <w:sz w:val="28"/>
          <w:szCs w:val="28"/>
        </w:rPr>
        <w:t xml:space="preserve">., </w:t>
      </w:r>
      <w:proofErr w:type="spellStart"/>
      <w:r w:rsidRPr="002E26D2">
        <w:rPr>
          <w:sz w:val="28"/>
          <w:szCs w:val="28"/>
        </w:rPr>
        <w:t>обуч</w:t>
      </w:r>
      <w:proofErr w:type="spellEnd"/>
      <w:r w:rsidRPr="002E26D2">
        <w:rPr>
          <w:sz w:val="28"/>
          <w:szCs w:val="28"/>
        </w:rPr>
        <w:t>. по спец. "Дошкольная педагогика и психология" / М.М. Алексеева, В.И. Яши</w:t>
      </w:r>
      <w:r>
        <w:rPr>
          <w:sz w:val="28"/>
          <w:szCs w:val="28"/>
        </w:rPr>
        <w:t>на. - 2-е изд., стереотип. - М.: Академия, 1999. – 163. Всего: 4.</w:t>
      </w:r>
    </w:p>
    <w:p w:rsidR="005B234D" w:rsidRPr="002E26D2" w:rsidRDefault="005B234D" w:rsidP="005B234D">
      <w:pPr>
        <w:numPr>
          <w:ilvl w:val="0"/>
          <w:numId w:val="12"/>
        </w:numPr>
        <w:jc w:val="both"/>
        <w:rPr>
          <w:sz w:val="28"/>
          <w:szCs w:val="28"/>
        </w:rPr>
      </w:pPr>
      <w:r w:rsidRPr="004A693C">
        <w:rPr>
          <w:bCs/>
          <w:sz w:val="28"/>
          <w:szCs w:val="28"/>
        </w:rPr>
        <w:t>Смирнова Е. О.</w:t>
      </w:r>
      <w:r w:rsidRPr="004A693C">
        <w:rPr>
          <w:sz w:val="28"/>
          <w:szCs w:val="28"/>
        </w:rPr>
        <w:t xml:space="preserve"> Особенности общения с дошкольниками: учеб</w:t>
      </w:r>
      <w:proofErr w:type="gramStart"/>
      <w:r w:rsidRPr="004A693C">
        <w:rPr>
          <w:sz w:val="28"/>
          <w:szCs w:val="28"/>
        </w:rPr>
        <w:t>.</w:t>
      </w:r>
      <w:proofErr w:type="gramEnd"/>
      <w:r w:rsidRPr="004A693C">
        <w:rPr>
          <w:sz w:val="28"/>
          <w:szCs w:val="28"/>
        </w:rPr>
        <w:t xml:space="preserve"> </w:t>
      </w:r>
      <w:proofErr w:type="gramStart"/>
      <w:r w:rsidRPr="004A693C">
        <w:rPr>
          <w:sz w:val="28"/>
          <w:szCs w:val="28"/>
        </w:rPr>
        <w:t>п</w:t>
      </w:r>
      <w:proofErr w:type="gramEnd"/>
      <w:r w:rsidRPr="004A693C">
        <w:rPr>
          <w:sz w:val="28"/>
          <w:szCs w:val="28"/>
        </w:rPr>
        <w:t xml:space="preserve">особие для студентов сред. </w:t>
      </w:r>
      <w:proofErr w:type="spellStart"/>
      <w:r w:rsidRPr="004A693C">
        <w:rPr>
          <w:sz w:val="28"/>
          <w:szCs w:val="28"/>
        </w:rPr>
        <w:t>пед</w:t>
      </w:r>
      <w:proofErr w:type="spellEnd"/>
      <w:r w:rsidRPr="004A693C">
        <w:rPr>
          <w:sz w:val="28"/>
          <w:szCs w:val="28"/>
        </w:rPr>
        <w:t xml:space="preserve">. учеб. </w:t>
      </w:r>
      <w:r>
        <w:rPr>
          <w:sz w:val="28"/>
          <w:szCs w:val="28"/>
        </w:rPr>
        <w:t>заведений / Е.О. Смирнова. - М.</w:t>
      </w:r>
      <w:r w:rsidRPr="004A693C">
        <w:rPr>
          <w:sz w:val="28"/>
          <w:szCs w:val="28"/>
        </w:rPr>
        <w:t xml:space="preserve">: Академия, 2000. - 160 </w:t>
      </w:r>
      <w:proofErr w:type="gramStart"/>
      <w:r w:rsidRPr="004A693C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Всего: 62.</w:t>
      </w:r>
    </w:p>
    <w:p w:rsidR="005B234D" w:rsidRPr="002E26D2" w:rsidRDefault="005B234D" w:rsidP="005B234D">
      <w:pPr>
        <w:numPr>
          <w:ilvl w:val="0"/>
          <w:numId w:val="12"/>
        </w:numPr>
        <w:tabs>
          <w:tab w:val="clear" w:pos="360"/>
        </w:tabs>
        <w:ind w:left="567" w:hanging="425"/>
        <w:jc w:val="both"/>
        <w:rPr>
          <w:sz w:val="28"/>
          <w:szCs w:val="28"/>
        </w:rPr>
      </w:pPr>
      <w:r w:rsidRPr="002E26D2">
        <w:rPr>
          <w:sz w:val="28"/>
          <w:szCs w:val="28"/>
        </w:rPr>
        <w:t>Шевцова Е.Е., Воробьева Е.В. Развитие речи ребенка от одного года до семи лет. М. – 2007.</w:t>
      </w:r>
      <w:r>
        <w:rPr>
          <w:sz w:val="28"/>
          <w:szCs w:val="28"/>
        </w:rPr>
        <w:t xml:space="preserve"> Всего: 1.</w:t>
      </w:r>
    </w:p>
    <w:p w:rsidR="005B234D" w:rsidRDefault="005B234D" w:rsidP="005B234D">
      <w:pPr>
        <w:numPr>
          <w:ilvl w:val="0"/>
          <w:numId w:val="12"/>
        </w:numPr>
        <w:jc w:val="both"/>
        <w:rPr>
          <w:sz w:val="28"/>
          <w:szCs w:val="28"/>
        </w:rPr>
      </w:pPr>
      <w:r w:rsidRPr="002E26D2">
        <w:rPr>
          <w:sz w:val="28"/>
          <w:szCs w:val="28"/>
        </w:rPr>
        <w:t>Ушакова О.С., Струнина Е.М. Методика развития детей дошкольного возраста: Учебное пособие – метод</w:t>
      </w:r>
      <w:proofErr w:type="gramStart"/>
      <w:r w:rsidRPr="002E26D2">
        <w:rPr>
          <w:sz w:val="28"/>
          <w:szCs w:val="28"/>
        </w:rPr>
        <w:t>.</w:t>
      </w:r>
      <w:proofErr w:type="gramEnd"/>
      <w:r w:rsidRPr="002E26D2">
        <w:rPr>
          <w:sz w:val="28"/>
          <w:szCs w:val="28"/>
        </w:rPr>
        <w:t xml:space="preserve"> </w:t>
      </w:r>
      <w:proofErr w:type="gramStart"/>
      <w:r w:rsidRPr="002E26D2">
        <w:rPr>
          <w:sz w:val="28"/>
          <w:szCs w:val="28"/>
        </w:rPr>
        <w:t>п</w:t>
      </w:r>
      <w:proofErr w:type="gramEnd"/>
      <w:r w:rsidRPr="002E26D2">
        <w:rPr>
          <w:sz w:val="28"/>
          <w:szCs w:val="28"/>
        </w:rPr>
        <w:t xml:space="preserve">особие для воспитателей дошкольных образовательных учреждений: </w:t>
      </w:r>
      <w:proofErr w:type="spellStart"/>
      <w:r w:rsidRPr="002E26D2">
        <w:rPr>
          <w:sz w:val="28"/>
          <w:szCs w:val="28"/>
        </w:rPr>
        <w:t>Гуманит</w:t>
      </w:r>
      <w:proofErr w:type="spellEnd"/>
      <w:r w:rsidRPr="002E26D2">
        <w:rPr>
          <w:sz w:val="28"/>
          <w:szCs w:val="28"/>
        </w:rPr>
        <w:t>. Изд. Цент</w:t>
      </w:r>
      <w:r>
        <w:rPr>
          <w:sz w:val="28"/>
          <w:szCs w:val="28"/>
        </w:rPr>
        <w:t xml:space="preserve">р ВЛАДОС, 2004. – 288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Всего: </w:t>
      </w:r>
      <w:r w:rsidRPr="00934863">
        <w:rPr>
          <w:sz w:val="28"/>
          <w:szCs w:val="28"/>
        </w:rPr>
        <w:t>1</w:t>
      </w:r>
      <w:r w:rsidRPr="002E26D2">
        <w:rPr>
          <w:sz w:val="28"/>
          <w:szCs w:val="28"/>
        </w:rPr>
        <w:t>0.</w:t>
      </w:r>
    </w:p>
    <w:p w:rsidR="005B234D" w:rsidRDefault="005B234D" w:rsidP="005B234D">
      <w:pPr>
        <w:numPr>
          <w:ilvl w:val="0"/>
          <w:numId w:val="12"/>
        </w:numPr>
        <w:jc w:val="both"/>
        <w:rPr>
          <w:sz w:val="28"/>
          <w:szCs w:val="28"/>
        </w:rPr>
      </w:pPr>
      <w:r w:rsidRPr="004A693C">
        <w:rPr>
          <w:bCs/>
          <w:sz w:val="28"/>
          <w:szCs w:val="28"/>
        </w:rPr>
        <w:lastRenderedPageBreak/>
        <w:t>Филиппова С. О.</w:t>
      </w:r>
      <w:r w:rsidRPr="004A693C">
        <w:rPr>
          <w:sz w:val="28"/>
          <w:szCs w:val="28"/>
        </w:rPr>
        <w:t xml:space="preserve"> Подготовка дошкольников к обучению письму: влияние специальных физических упражнений на эффективность формирования графических навыков: метод</w:t>
      </w:r>
      <w:proofErr w:type="gramStart"/>
      <w:r w:rsidRPr="004A693C">
        <w:rPr>
          <w:sz w:val="28"/>
          <w:szCs w:val="28"/>
        </w:rPr>
        <w:t>.</w:t>
      </w:r>
      <w:proofErr w:type="gramEnd"/>
      <w:r w:rsidRPr="004A693C">
        <w:rPr>
          <w:sz w:val="28"/>
          <w:szCs w:val="28"/>
        </w:rPr>
        <w:t xml:space="preserve"> </w:t>
      </w:r>
      <w:proofErr w:type="gramStart"/>
      <w:r w:rsidRPr="004A693C">
        <w:rPr>
          <w:sz w:val="28"/>
          <w:szCs w:val="28"/>
        </w:rPr>
        <w:t>п</w:t>
      </w:r>
      <w:proofErr w:type="gramEnd"/>
      <w:r w:rsidRPr="004A693C">
        <w:rPr>
          <w:sz w:val="28"/>
          <w:szCs w:val="28"/>
        </w:rPr>
        <w:t>особие / С. О. Филиппова. - С</w:t>
      </w:r>
      <w:r>
        <w:rPr>
          <w:sz w:val="28"/>
          <w:szCs w:val="28"/>
        </w:rPr>
        <w:t>Пб.</w:t>
      </w:r>
      <w:r w:rsidRPr="004A693C">
        <w:rPr>
          <w:sz w:val="28"/>
          <w:szCs w:val="28"/>
        </w:rPr>
        <w:t xml:space="preserve">: Детство-Пресс, 2008. - 92 </w:t>
      </w:r>
      <w:proofErr w:type="gramStart"/>
      <w:r w:rsidRPr="004A693C">
        <w:rPr>
          <w:sz w:val="28"/>
          <w:szCs w:val="28"/>
        </w:rPr>
        <w:t>с</w:t>
      </w:r>
      <w:proofErr w:type="gramEnd"/>
      <w:r w:rsidRPr="004A693C">
        <w:rPr>
          <w:sz w:val="28"/>
          <w:szCs w:val="28"/>
        </w:rPr>
        <w:t>.</w:t>
      </w:r>
      <w:r>
        <w:rPr>
          <w:sz w:val="28"/>
          <w:szCs w:val="28"/>
        </w:rPr>
        <w:t xml:space="preserve"> Всего: 3.</w:t>
      </w:r>
    </w:p>
    <w:p w:rsidR="003577D1" w:rsidRDefault="005B234D" w:rsidP="005B234D">
      <w:pPr>
        <w:numPr>
          <w:ilvl w:val="0"/>
          <w:numId w:val="12"/>
        </w:numPr>
        <w:jc w:val="both"/>
        <w:rPr>
          <w:sz w:val="28"/>
          <w:szCs w:val="28"/>
        </w:rPr>
      </w:pPr>
      <w:r w:rsidRPr="00934863">
        <w:rPr>
          <w:bCs/>
          <w:sz w:val="28"/>
          <w:szCs w:val="28"/>
        </w:rPr>
        <w:t>Шашкина Г. Р.</w:t>
      </w:r>
      <w:r w:rsidRPr="00934863">
        <w:rPr>
          <w:sz w:val="28"/>
          <w:szCs w:val="28"/>
        </w:rPr>
        <w:t xml:space="preserve"> Логопедическая ритмика для дошкольн</w:t>
      </w:r>
      <w:r>
        <w:rPr>
          <w:sz w:val="28"/>
          <w:szCs w:val="28"/>
        </w:rPr>
        <w:t>иков с нарушениями речи</w:t>
      </w:r>
      <w:r w:rsidRPr="00934863">
        <w:rPr>
          <w:sz w:val="28"/>
          <w:szCs w:val="28"/>
        </w:rPr>
        <w:t>: учеб</w:t>
      </w:r>
      <w:proofErr w:type="gramStart"/>
      <w:r w:rsidRPr="00934863">
        <w:rPr>
          <w:sz w:val="28"/>
          <w:szCs w:val="28"/>
        </w:rPr>
        <w:t>.</w:t>
      </w:r>
      <w:proofErr w:type="gramEnd"/>
      <w:r w:rsidRPr="00934863">
        <w:rPr>
          <w:sz w:val="28"/>
          <w:szCs w:val="28"/>
        </w:rPr>
        <w:t xml:space="preserve"> </w:t>
      </w:r>
      <w:proofErr w:type="gramStart"/>
      <w:r w:rsidRPr="00934863">
        <w:rPr>
          <w:sz w:val="28"/>
          <w:szCs w:val="28"/>
        </w:rPr>
        <w:t>п</w:t>
      </w:r>
      <w:proofErr w:type="gramEnd"/>
      <w:r w:rsidRPr="00934863">
        <w:rPr>
          <w:sz w:val="28"/>
          <w:szCs w:val="28"/>
        </w:rPr>
        <w:t>особие для студентов вузов, обучающихся по специальности 050715 (031800) - Логопедия / Г. Р. Шашкина. - М.: Академия, 2005. - 189 с. - (Высшее профессиональное образование).</w:t>
      </w:r>
      <w:r>
        <w:rPr>
          <w:sz w:val="28"/>
          <w:szCs w:val="28"/>
        </w:rPr>
        <w:t xml:space="preserve"> Всего: 10.</w:t>
      </w:r>
    </w:p>
    <w:p w:rsidR="005B234D" w:rsidRPr="005B234D" w:rsidRDefault="005B234D" w:rsidP="005B234D">
      <w:pPr>
        <w:jc w:val="both"/>
        <w:rPr>
          <w:sz w:val="28"/>
          <w:szCs w:val="28"/>
        </w:rPr>
      </w:pPr>
    </w:p>
    <w:p w:rsidR="005B234D" w:rsidRPr="008C1169" w:rsidRDefault="005B234D" w:rsidP="005B234D">
      <w:pPr>
        <w:pStyle w:val="a8"/>
        <w:rPr>
          <w:i/>
          <w:iCs/>
          <w:u w:val="single"/>
        </w:rPr>
      </w:pPr>
      <w:r w:rsidRPr="008C1169">
        <w:rPr>
          <w:i/>
          <w:iCs/>
          <w:u w:val="single"/>
        </w:rPr>
        <w:t>Собственные учебные и учебно-методические пособия:</w:t>
      </w:r>
    </w:p>
    <w:p w:rsidR="005B234D" w:rsidRPr="00B1422F" w:rsidRDefault="005B234D" w:rsidP="005B234D">
      <w:pPr>
        <w:numPr>
          <w:ilvl w:val="0"/>
          <w:numId w:val="13"/>
        </w:numPr>
        <w:tabs>
          <w:tab w:val="clear" w:pos="360"/>
        </w:tabs>
        <w:ind w:left="0" w:firstLine="142"/>
        <w:jc w:val="both"/>
        <w:rPr>
          <w:sz w:val="28"/>
          <w:szCs w:val="28"/>
        </w:rPr>
      </w:pPr>
      <w:r w:rsidRPr="00B1422F">
        <w:rPr>
          <w:sz w:val="28"/>
          <w:szCs w:val="28"/>
        </w:rPr>
        <w:t>Методика обучения речевому общению в условиях двуязычия (</w:t>
      </w:r>
      <w:proofErr w:type="spellStart"/>
      <w:r w:rsidRPr="00B1422F">
        <w:rPr>
          <w:sz w:val="28"/>
          <w:szCs w:val="28"/>
        </w:rPr>
        <w:t>бурятско-русского</w:t>
      </w:r>
      <w:proofErr w:type="spellEnd"/>
      <w:r w:rsidRPr="00B1422F">
        <w:rPr>
          <w:sz w:val="28"/>
          <w:szCs w:val="28"/>
        </w:rPr>
        <w:t xml:space="preserve"> и русско-бурятского): учебное пособие / авт.-сост. А.И. Улзытуева; </w:t>
      </w:r>
      <w:proofErr w:type="spellStart"/>
      <w:r w:rsidRPr="00B1422F">
        <w:rPr>
          <w:sz w:val="28"/>
          <w:szCs w:val="28"/>
        </w:rPr>
        <w:t>Забайкал</w:t>
      </w:r>
      <w:proofErr w:type="spellEnd"/>
      <w:r w:rsidRPr="00B1422F">
        <w:rPr>
          <w:sz w:val="28"/>
          <w:szCs w:val="28"/>
        </w:rPr>
        <w:t xml:space="preserve">. гос. </w:t>
      </w:r>
      <w:proofErr w:type="spellStart"/>
      <w:r w:rsidRPr="00B1422F">
        <w:rPr>
          <w:sz w:val="28"/>
          <w:szCs w:val="28"/>
        </w:rPr>
        <w:t>гум.-пед</w:t>
      </w:r>
      <w:proofErr w:type="spellEnd"/>
      <w:r w:rsidRPr="00B1422F">
        <w:rPr>
          <w:sz w:val="28"/>
          <w:szCs w:val="28"/>
        </w:rPr>
        <w:t xml:space="preserve">. ун-т. – 2-е, стер. – Чита, 2010. – 155 </w:t>
      </w:r>
      <w:proofErr w:type="gramStart"/>
      <w:r w:rsidRPr="00B1422F">
        <w:rPr>
          <w:sz w:val="28"/>
          <w:szCs w:val="28"/>
        </w:rPr>
        <w:t>с</w:t>
      </w:r>
      <w:proofErr w:type="gramEnd"/>
      <w:r w:rsidRPr="00B1422F">
        <w:rPr>
          <w:sz w:val="28"/>
          <w:szCs w:val="28"/>
        </w:rPr>
        <w:t>. Всего: 5</w:t>
      </w:r>
    </w:p>
    <w:p w:rsidR="005B234D" w:rsidRPr="00B1422F" w:rsidRDefault="005B234D" w:rsidP="005B234D">
      <w:pPr>
        <w:numPr>
          <w:ilvl w:val="0"/>
          <w:numId w:val="13"/>
        </w:numPr>
        <w:tabs>
          <w:tab w:val="clear" w:pos="360"/>
        </w:tabs>
        <w:ind w:left="0" w:firstLine="142"/>
        <w:jc w:val="both"/>
        <w:rPr>
          <w:sz w:val="28"/>
          <w:szCs w:val="28"/>
        </w:rPr>
      </w:pPr>
      <w:r w:rsidRPr="00B1422F">
        <w:rPr>
          <w:sz w:val="28"/>
          <w:szCs w:val="28"/>
        </w:rPr>
        <w:t xml:space="preserve">Роль специалистов дошкольного образовательного учреждения в развитии лексики и речевого общения посредством игры: методическое пособие / сост. Н.С </w:t>
      </w:r>
      <w:proofErr w:type="spellStart"/>
      <w:r w:rsidRPr="00B1422F">
        <w:rPr>
          <w:sz w:val="28"/>
          <w:szCs w:val="28"/>
        </w:rPr>
        <w:t>Дранникова</w:t>
      </w:r>
      <w:proofErr w:type="spellEnd"/>
      <w:r w:rsidRPr="00B1422F">
        <w:rPr>
          <w:sz w:val="28"/>
          <w:szCs w:val="28"/>
        </w:rPr>
        <w:t xml:space="preserve">  [и др.]; </w:t>
      </w:r>
      <w:proofErr w:type="spellStart"/>
      <w:r w:rsidRPr="00B1422F">
        <w:rPr>
          <w:sz w:val="28"/>
          <w:szCs w:val="28"/>
        </w:rPr>
        <w:t>Забайкал</w:t>
      </w:r>
      <w:proofErr w:type="spellEnd"/>
      <w:r w:rsidRPr="00B1422F">
        <w:rPr>
          <w:sz w:val="28"/>
          <w:szCs w:val="28"/>
        </w:rPr>
        <w:t xml:space="preserve">. гос. </w:t>
      </w:r>
      <w:proofErr w:type="spellStart"/>
      <w:r w:rsidRPr="00B1422F">
        <w:rPr>
          <w:sz w:val="28"/>
          <w:szCs w:val="28"/>
        </w:rPr>
        <w:t>гум</w:t>
      </w:r>
      <w:proofErr w:type="gramStart"/>
      <w:r w:rsidRPr="00B1422F">
        <w:rPr>
          <w:sz w:val="28"/>
          <w:szCs w:val="28"/>
        </w:rPr>
        <w:t>.-</w:t>
      </w:r>
      <w:proofErr w:type="gramEnd"/>
      <w:r w:rsidRPr="00B1422F">
        <w:rPr>
          <w:sz w:val="28"/>
          <w:szCs w:val="28"/>
        </w:rPr>
        <w:t>пед</w:t>
      </w:r>
      <w:proofErr w:type="spellEnd"/>
      <w:r w:rsidRPr="00B1422F">
        <w:rPr>
          <w:sz w:val="28"/>
          <w:szCs w:val="28"/>
        </w:rPr>
        <w:t xml:space="preserve">. ун-т. – Чита, 2007. – 80 </w:t>
      </w:r>
      <w:proofErr w:type="gramStart"/>
      <w:r w:rsidRPr="00B1422F">
        <w:rPr>
          <w:sz w:val="28"/>
          <w:szCs w:val="28"/>
        </w:rPr>
        <w:t>с</w:t>
      </w:r>
      <w:proofErr w:type="gramEnd"/>
      <w:r w:rsidRPr="00B1422F">
        <w:rPr>
          <w:sz w:val="28"/>
          <w:szCs w:val="28"/>
        </w:rPr>
        <w:t>. Всего: 4</w:t>
      </w:r>
    </w:p>
    <w:p w:rsidR="005B234D" w:rsidRPr="00B1422F" w:rsidRDefault="005B234D" w:rsidP="005B234D">
      <w:pPr>
        <w:numPr>
          <w:ilvl w:val="0"/>
          <w:numId w:val="13"/>
        </w:numPr>
        <w:tabs>
          <w:tab w:val="clear" w:pos="360"/>
        </w:tabs>
        <w:ind w:left="0" w:firstLine="142"/>
        <w:jc w:val="both"/>
        <w:rPr>
          <w:sz w:val="28"/>
          <w:szCs w:val="28"/>
        </w:rPr>
      </w:pPr>
      <w:r w:rsidRPr="00B1422F">
        <w:rPr>
          <w:sz w:val="28"/>
          <w:szCs w:val="28"/>
        </w:rPr>
        <w:t>Улзытуева А.И. Программа обучения речевому общению в условиях  двуязычия (</w:t>
      </w:r>
      <w:proofErr w:type="spellStart"/>
      <w:r w:rsidRPr="00B1422F">
        <w:rPr>
          <w:sz w:val="28"/>
          <w:szCs w:val="28"/>
        </w:rPr>
        <w:t>бурятско-русского</w:t>
      </w:r>
      <w:proofErr w:type="spellEnd"/>
      <w:r w:rsidRPr="00B1422F">
        <w:rPr>
          <w:sz w:val="28"/>
          <w:szCs w:val="28"/>
        </w:rPr>
        <w:t xml:space="preserve"> и русско-бурятского). Чита, 2007. Всего: 4</w:t>
      </w:r>
      <w:r>
        <w:rPr>
          <w:sz w:val="28"/>
          <w:szCs w:val="28"/>
          <w:lang w:val="en-US"/>
        </w:rPr>
        <w:t>.</w:t>
      </w:r>
    </w:p>
    <w:p w:rsidR="003577D1" w:rsidRPr="000323CB" w:rsidRDefault="003577D1" w:rsidP="003577D1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:rsidR="005B234D" w:rsidRDefault="005B234D" w:rsidP="005B234D">
      <w:pPr>
        <w:rPr>
          <w:i/>
          <w:iCs/>
          <w:sz w:val="28"/>
          <w:szCs w:val="28"/>
          <w:u w:val="single"/>
        </w:rPr>
      </w:pPr>
      <w:r w:rsidRPr="00545A2C">
        <w:rPr>
          <w:i/>
          <w:iCs/>
          <w:sz w:val="28"/>
          <w:szCs w:val="28"/>
          <w:u w:val="single"/>
        </w:rPr>
        <w:t>Базы данных, информационно-справочные и поисковые системы</w:t>
      </w:r>
      <w:r>
        <w:rPr>
          <w:i/>
          <w:iCs/>
          <w:sz w:val="28"/>
          <w:szCs w:val="28"/>
          <w:u w:val="single"/>
        </w:rPr>
        <w:t>:</w:t>
      </w:r>
    </w:p>
    <w:p w:rsidR="005B234D" w:rsidRDefault="005B234D" w:rsidP="005B234D">
      <w:pPr>
        <w:pStyle w:val="a8"/>
        <w:ind w:firstLine="708"/>
      </w:pPr>
      <w:r w:rsidRPr="00695D28">
        <w:t xml:space="preserve">Электронный образовательный ресурс </w:t>
      </w:r>
      <w:r>
        <w:t xml:space="preserve">по дисциплине </w:t>
      </w:r>
      <w:r w:rsidRPr="00695D28">
        <w:t>(электронная библиотека университета).</w:t>
      </w:r>
    </w:p>
    <w:p w:rsidR="005B234D" w:rsidRPr="00883717" w:rsidRDefault="005B234D" w:rsidP="005B234D">
      <w:pPr>
        <w:pStyle w:val="a8"/>
        <w:ind w:firstLine="708"/>
        <w:rPr>
          <w:i/>
          <w:u w:val="single"/>
        </w:rPr>
      </w:pPr>
      <w:r>
        <w:rPr>
          <w:i/>
          <w:u w:val="single"/>
        </w:rPr>
        <w:t>Интернет – ресурсы</w:t>
      </w:r>
    </w:p>
    <w:p w:rsidR="005B234D" w:rsidRPr="00883717" w:rsidRDefault="005B234D" w:rsidP="005B234D">
      <w:pPr>
        <w:pStyle w:val="a8"/>
        <w:ind w:firstLine="708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5B234D" w:rsidRPr="00883717" w:rsidTr="009B7B57">
        <w:tc>
          <w:tcPr>
            <w:tcW w:w="675" w:type="dxa"/>
          </w:tcPr>
          <w:p w:rsidR="005B234D" w:rsidRPr="00883717" w:rsidRDefault="005B234D" w:rsidP="009B7B57">
            <w:pPr>
              <w:pStyle w:val="a8"/>
              <w:ind w:firstLine="708"/>
              <w:rPr>
                <w:i/>
              </w:rPr>
            </w:pPr>
            <w:r w:rsidRPr="00883717">
              <w:rPr>
                <w:i/>
              </w:rPr>
              <w:t>№</w:t>
            </w:r>
          </w:p>
        </w:tc>
        <w:tc>
          <w:tcPr>
            <w:tcW w:w="4111" w:type="dxa"/>
          </w:tcPr>
          <w:p w:rsidR="005B234D" w:rsidRPr="00883717" w:rsidRDefault="005B234D" w:rsidP="009B7B57">
            <w:pPr>
              <w:pStyle w:val="a8"/>
              <w:ind w:firstLine="708"/>
              <w:rPr>
                <w:i/>
              </w:rPr>
            </w:pPr>
            <w:r w:rsidRPr="00883717">
              <w:rPr>
                <w:i/>
              </w:rPr>
              <w:t>Название сайта.</w:t>
            </w:r>
          </w:p>
        </w:tc>
        <w:tc>
          <w:tcPr>
            <w:tcW w:w="4785" w:type="dxa"/>
          </w:tcPr>
          <w:p w:rsidR="005B234D" w:rsidRPr="00883717" w:rsidRDefault="005B234D" w:rsidP="009B7B57">
            <w:pPr>
              <w:pStyle w:val="a8"/>
              <w:ind w:firstLine="708"/>
              <w:rPr>
                <w:i/>
              </w:rPr>
            </w:pPr>
            <w:r w:rsidRPr="00883717">
              <w:rPr>
                <w:i/>
              </w:rPr>
              <w:t>Электронный адрес.</w:t>
            </w:r>
          </w:p>
        </w:tc>
      </w:tr>
      <w:tr w:rsidR="005B234D" w:rsidRPr="00883717" w:rsidTr="009B7B57">
        <w:tc>
          <w:tcPr>
            <w:tcW w:w="675" w:type="dxa"/>
          </w:tcPr>
          <w:p w:rsidR="005B234D" w:rsidRPr="00883717" w:rsidRDefault="005B234D" w:rsidP="009B7B57">
            <w:pPr>
              <w:pStyle w:val="a8"/>
              <w:ind w:firstLine="708"/>
            </w:pPr>
            <w:r w:rsidRPr="00883717">
              <w:t>1</w:t>
            </w:r>
          </w:p>
        </w:tc>
        <w:tc>
          <w:tcPr>
            <w:tcW w:w="4111" w:type="dxa"/>
          </w:tcPr>
          <w:p w:rsidR="005B234D" w:rsidRPr="00883717" w:rsidRDefault="005B234D" w:rsidP="009B7B57">
            <w:pPr>
              <w:pStyle w:val="a8"/>
            </w:pPr>
            <w:r w:rsidRPr="00883717">
              <w:t>Русская виртуальная библиотека</w:t>
            </w:r>
          </w:p>
        </w:tc>
        <w:tc>
          <w:tcPr>
            <w:tcW w:w="4785" w:type="dxa"/>
          </w:tcPr>
          <w:p w:rsidR="005B234D" w:rsidRPr="00883717" w:rsidRDefault="005B234D" w:rsidP="009B7B57">
            <w:pPr>
              <w:pStyle w:val="a8"/>
              <w:ind w:firstLine="708"/>
            </w:pPr>
            <w:r w:rsidRPr="00883717">
              <w:rPr>
                <w:lang w:val="en-US"/>
              </w:rPr>
              <w:t>http</w:t>
            </w:r>
            <w:r w:rsidRPr="00883717">
              <w:t>://</w:t>
            </w:r>
            <w:r w:rsidRPr="00883717">
              <w:rPr>
                <w:lang w:val="en-US"/>
              </w:rPr>
              <w:t>www</w:t>
            </w:r>
            <w:r w:rsidRPr="00883717">
              <w:t>.</w:t>
            </w:r>
            <w:proofErr w:type="spellStart"/>
            <w:r w:rsidRPr="00883717">
              <w:rPr>
                <w:lang w:val="en-US"/>
              </w:rPr>
              <w:t>rvb</w:t>
            </w:r>
            <w:proofErr w:type="spellEnd"/>
            <w:r w:rsidRPr="00883717">
              <w:t>.</w:t>
            </w:r>
            <w:proofErr w:type="spellStart"/>
            <w:r w:rsidRPr="00883717">
              <w:rPr>
                <w:lang w:val="en-US"/>
              </w:rPr>
              <w:t>ru</w:t>
            </w:r>
            <w:proofErr w:type="spellEnd"/>
          </w:p>
        </w:tc>
      </w:tr>
      <w:tr w:rsidR="005B234D" w:rsidRPr="00883717" w:rsidTr="009B7B57">
        <w:tc>
          <w:tcPr>
            <w:tcW w:w="675" w:type="dxa"/>
          </w:tcPr>
          <w:p w:rsidR="005B234D" w:rsidRPr="00883717" w:rsidRDefault="005B234D" w:rsidP="009B7B57">
            <w:pPr>
              <w:pStyle w:val="a8"/>
              <w:ind w:firstLine="708"/>
            </w:pPr>
            <w:r w:rsidRPr="00883717">
              <w:t>2</w:t>
            </w:r>
          </w:p>
        </w:tc>
        <w:tc>
          <w:tcPr>
            <w:tcW w:w="4111" w:type="dxa"/>
          </w:tcPr>
          <w:p w:rsidR="005B234D" w:rsidRPr="00883717" w:rsidRDefault="005B234D" w:rsidP="009B7B57">
            <w:pPr>
              <w:pStyle w:val="a8"/>
            </w:pPr>
            <w:r w:rsidRPr="00883717">
              <w:t>Авторская методика обучения</w:t>
            </w:r>
          </w:p>
        </w:tc>
        <w:tc>
          <w:tcPr>
            <w:tcW w:w="4785" w:type="dxa"/>
          </w:tcPr>
          <w:p w:rsidR="005B234D" w:rsidRPr="00883717" w:rsidRDefault="005B234D" w:rsidP="009B7B57">
            <w:pPr>
              <w:pStyle w:val="a8"/>
              <w:ind w:firstLine="708"/>
              <w:rPr>
                <w:lang w:val="en-US"/>
              </w:rPr>
            </w:pPr>
            <w:r w:rsidRPr="00883717">
              <w:rPr>
                <w:lang w:val="en-US"/>
              </w:rPr>
              <w:t>http://www.metodika.ru</w:t>
            </w:r>
          </w:p>
        </w:tc>
      </w:tr>
      <w:tr w:rsidR="005B234D" w:rsidRPr="00883717" w:rsidTr="009B7B57">
        <w:tc>
          <w:tcPr>
            <w:tcW w:w="675" w:type="dxa"/>
          </w:tcPr>
          <w:p w:rsidR="005B234D" w:rsidRPr="00883717" w:rsidRDefault="005B234D" w:rsidP="009B7B57">
            <w:pPr>
              <w:pStyle w:val="a8"/>
              <w:ind w:firstLine="708"/>
            </w:pPr>
            <w:r w:rsidRPr="00883717">
              <w:t>3</w:t>
            </w:r>
          </w:p>
        </w:tc>
        <w:tc>
          <w:tcPr>
            <w:tcW w:w="4111" w:type="dxa"/>
          </w:tcPr>
          <w:p w:rsidR="005B234D" w:rsidRPr="00883717" w:rsidRDefault="005B234D" w:rsidP="009B7B57">
            <w:pPr>
              <w:pStyle w:val="a8"/>
            </w:pPr>
            <w:r w:rsidRPr="00883717">
              <w:t>Информационный портал для работников системы образования</w:t>
            </w:r>
          </w:p>
        </w:tc>
        <w:tc>
          <w:tcPr>
            <w:tcW w:w="4785" w:type="dxa"/>
          </w:tcPr>
          <w:p w:rsidR="005B234D" w:rsidRPr="00883717" w:rsidRDefault="005B234D" w:rsidP="009B7B57">
            <w:pPr>
              <w:pStyle w:val="a8"/>
              <w:ind w:firstLine="708"/>
              <w:rPr>
                <w:lang w:val="en-US"/>
              </w:rPr>
            </w:pPr>
            <w:r w:rsidRPr="00883717">
              <w:rPr>
                <w:lang w:val="en-US"/>
              </w:rPr>
              <w:t>http://www.zavuch.info</w:t>
            </w:r>
          </w:p>
        </w:tc>
      </w:tr>
      <w:tr w:rsidR="005B234D" w:rsidRPr="00883717" w:rsidTr="009B7B57">
        <w:tc>
          <w:tcPr>
            <w:tcW w:w="675" w:type="dxa"/>
          </w:tcPr>
          <w:p w:rsidR="005B234D" w:rsidRPr="00883717" w:rsidRDefault="005B234D" w:rsidP="009B7B57">
            <w:pPr>
              <w:pStyle w:val="a8"/>
              <w:ind w:firstLine="708"/>
            </w:pPr>
            <w:r w:rsidRPr="00883717">
              <w:t>4</w:t>
            </w:r>
          </w:p>
        </w:tc>
        <w:tc>
          <w:tcPr>
            <w:tcW w:w="4111" w:type="dxa"/>
          </w:tcPr>
          <w:p w:rsidR="005B234D" w:rsidRPr="00883717" w:rsidRDefault="005B234D" w:rsidP="009B7B57">
            <w:pPr>
              <w:pStyle w:val="a8"/>
            </w:pPr>
            <w:r w:rsidRPr="00883717">
              <w:t>Методика воспитания дошкольников</w:t>
            </w:r>
          </w:p>
        </w:tc>
        <w:tc>
          <w:tcPr>
            <w:tcW w:w="4785" w:type="dxa"/>
          </w:tcPr>
          <w:p w:rsidR="005B234D" w:rsidRPr="00883717" w:rsidRDefault="00EF1E33" w:rsidP="009B7B57">
            <w:pPr>
              <w:pStyle w:val="a8"/>
              <w:ind w:firstLine="708"/>
            </w:pPr>
            <w:hyperlink r:id="rId7" w:history="1">
              <w:r w:rsidR="005B234D" w:rsidRPr="00883717">
                <w:rPr>
                  <w:rStyle w:val="a7"/>
                  <w:lang w:val="en-US"/>
                </w:rPr>
                <w:t>http</w:t>
              </w:r>
              <w:r w:rsidR="005B234D" w:rsidRPr="00883717">
                <w:rPr>
                  <w:rStyle w:val="a7"/>
                </w:rPr>
                <w:t>://</w:t>
              </w:r>
              <w:r w:rsidR="005B234D" w:rsidRPr="00883717">
                <w:rPr>
                  <w:rStyle w:val="a7"/>
                  <w:lang w:val="en-US"/>
                </w:rPr>
                <w:t>www</w:t>
              </w:r>
              <w:r w:rsidR="005B234D" w:rsidRPr="00883717">
                <w:rPr>
                  <w:rStyle w:val="a7"/>
                </w:rPr>
                <w:t>.</w:t>
              </w:r>
              <w:proofErr w:type="spellStart"/>
              <w:r w:rsidR="005B234D" w:rsidRPr="00883717">
                <w:rPr>
                  <w:rStyle w:val="a7"/>
                  <w:lang w:val="en-US"/>
                </w:rPr>
                <w:t>metodika</w:t>
              </w:r>
              <w:proofErr w:type="spellEnd"/>
              <w:r w:rsidR="005B234D" w:rsidRPr="00883717">
                <w:rPr>
                  <w:rStyle w:val="a7"/>
                </w:rPr>
                <w:t>-</w:t>
              </w:r>
              <w:r w:rsidR="005B234D" w:rsidRPr="00883717">
                <w:rPr>
                  <w:rStyle w:val="a7"/>
                  <w:lang w:val="en-US"/>
                </w:rPr>
                <w:t>online</w:t>
              </w:r>
              <w:r w:rsidR="005B234D" w:rsidRPr="00883717">
                <w:rPr>
                  <w:rStyle w:val="a7"/>
                </w:rPr>
                <w:t>.</w:t>
              </w:r>
              <w:proofErr w:type="spellStart"/>
              <w:r w:rsidR="005B234D" w:rsidRPr="00883717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</w:tbl>
    <w:p w:rsidR="005B234D" w:rsidRDefault="005B234D" w:rsidP="005B234D">
      <w:pPr>
        <w:pStyle w:val="a8"/>
      </w:pPr>
    </w:p>
    <w:p w:rsidR="005B234D" w:rsidRPr="003B0F48" w:rsidRDefault="005B234D" w:rsidP="005B234D">
      <w:pPr>
        <w:ind w:firstLine="709"/>
        <w:jc w:val="both"/>
        <w:rPr>
          <w:sz w:val="28"/>
          <w:szCs w:val="28"/>
        </w:rPr>
      </w:pPr>
      <w:r w:rsidRPr="003B0F48">
        <w:rPr>
          <w:sz w:val="28"/>
          <w:szCs w:val="28"/>
        </w:rPr>
        <w:t xml:space="preserve">Дополнительные источники: журналы, рекомендуемые авторами стандартов третьего поколения, – «Инновации в образовании», </w:t>
      </w:r>
      <w:r>
        <w:rPr>
          <w:sz w:val="28"/>
          <w:szCs w:val="28"/>
        </w:rPr>
        <w:t xml:space="preserve">«Дошкольное воспитание», </w:t>
      </w:r>
      <w:r w:rsidRPr="003B0F48">
        <w:rPr>
          <w:sz w:val="28"/>
          <w:szCs w:val="28"/>
        </w:rPr>
        <w:t>«Педагогика», «Педагогическое образование и наука», «Народное образова</w:t>
      </w:r>
      <w:r>
        <w:rPr>
          <w:sz w:val="28"/>
          <w:szCs w:val="28"/>
        </w:rPr>
        <w:t>ние», «Управление ДОУ».</w:t>
      </w:r>
    </w:p>
    <w:p w:rsidR="003577D1" w:rsidRDefault="003577D1" w:rsidP="003577D1">
      <w:pPr>
        <w:spacing w:line="360" w:lineRule="auto"/>
        <w:jc w:val="both"/>
        <w:rPr>
          <w:sz w:val="28"/>
          <w:szCs w:val="28"/>
        </w:rPr>
      </w:pPr>
    </w:p>
    <w:p w:rsidR="003577D1" w:rsidRPr="00FC0E77" w:rsidRDefault="003577D1" w:rsidP="003577D1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</w:t>
      </w:r>
      <w:r w:rsidR="005B234D">
        <w:rPr>
          <w:sz w:val="28"/>
          <w:szCs w:val="28"/>
        </w:rPr>
        <w:tab/>
      </w:r>
      <w:r w:rsidR="005B234D">
        <w:rPr>
          <w:sz w:val="28"/>
          <w:szCs w:val="28"/>
        </w:rPr>
        <w:tab/>
      </w:r>
      <w:r w:rsidR="005B234D">
        <w:rPr>
          <w:sz w:val="28"/>
          <w:szCs w:val="28"/>
        </w:rPr>
        <w:tab/>
      </w:r>
      <w:r w:rsidR="005B234D">
        <w:rPr>
          <w:sz w:val="28"/>
          <w:szCs w:val="28"/>
        </w:rPr>
        <w:tab/>
      </w:r>
      <w:r w:rsidR="005B234D">
        <w:rPr>
          <w:sz w:val="28"/>
          <w:szCs w:val="28"/>
        </w:rPr>
        <w:tab/>
      </w:r>
      <w:r w:rsidR="005B234D">
        <w:rPr>
          <w:sz w:val="28"/>
          <w:szCs w:val="28"/>
        </w:rPr>
        <w:tab/>
        <w:t>А.И. Улзытуева</w:t>
      </w:r>
      <w:r w:rsidRPr="00FC0E7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</w:p>
    <w:p w:rsidR="003577D1" w:rsidRDefault="003577D1" w:rsidP="003577D1">
      <w:pPr>
        <w:spacing w:line="360" w:lineRule="auto"/>
        <w:jc w:val="both"/>
      </w:pPr>
    </w:p>
    <w:p w:rsidR="003577D1" w:rsidRPr="00FC0E77" w:rsidRDefault="003577D1" w:rsidP="003577D1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lastRenderedPageBreak/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5B234D">
        <w:rPr>
          <w:sz w:val="28"/>
          <w:szCs w:val="28"/>
        </w:rPr>
        <w:tab/>
      </w:r>
      <w:r w:rsidR="005B234D">
        <w:rPr>
          <w:sz w:val="28"/>
          <w:szCs w:val="28"/>
        </w:rPr>
        <w:tab/>
      </w:r>
      <w:r w:rsidR="005B234D">
        <w:rPr>
          <w:sz w:val="28"/>
          <w:szCs w:val="28"/>
        </w:rPr>
        <w:tab/>
      </w:r>
      <w:r w:rsidR="005B234D">
        <w:rPr>
          <w:sz w:val="28"/>
          <w:szCs w:val="28"/>
        </w:rPr>
        <w:tab/>
      </w:r>
      <w:r w:rsidR="005B234D">
        <w:rPr>
          <w:sz w:val="28"/>
          <w:szCs w:val="28"/>
        </w:rPr>
        <w:tab/>
      </w:r>
      <w:r w:rsidR="005B234D">
        <w:rPr>
          <w:sz w:val="28"/>
          <w:szCs w:val="28"/>
        </w:rPr>
        <w:tab/>
      </w:r>
      <w:r w:rsidR="005B234D">
        <w:rPr>
          <w:sz w:val="28"/>
          <w:szCs w:val="28"/>
        </w:rPr>
        <w:tab/>
        <w:t>А.И. Улзытуева</w:t>
      </w:r>
    </w:p>
    <w:p w:rsidR="003577D1" w:rsidRPr="00DE1292" w:rsidRDefault="003577D1" w:rsidP="003577D1">
      <w:pPr>
        <w:spacing w:line="360" w:lineRule="auto"/>
      </w:pPr>
    </w:p>
    <w:p w:rsidR="00A153FF" w:rsidRDefault="00A153FF"/>
    <w:sectPr w:rsidR="00A153FF" w:rsidSect="00A3441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73" w:rsidRDefault="00141373" w:rsidP="00A3441E">
      <w:r>
        <w:separator/>
      </w:r>
    </w:p>
  </w:endnote>
  <w:endnote w:type="continuationSeparator" w:id="0">
    <w:p w:rsidR="00141373" w:rsidRDefault="00141373" w:rsidP="00A34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EF1E33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55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14137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EF1E33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55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56BD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1413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73" w:rsidRDefault="00141373" w:rsidP="00A3441E">
      <w:r>
        <w:separator/>
      </w:r>
    </w:p>
  </w:footnote>
  <w:footnote w:type="continuationSeparator" w:id="0">
    <w:p w:rsidR="00141373" w:rsidRDefault="00141373" w:rsidP="00A34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A3A"/>
    <w:multiLevelType w:val="hybridMultilevel"/>
    <w:tmpl w:val="F6FCB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3F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3">
    <w:nsid w:val="18F21F0F"/>
    <w:multiLevelType w:val="hybridMultilevel"/>
    <w:tmpl w:val="826CE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912AB"/>
    <w:multiLevelType w:val="hybridMultilevel"/>
    <w:tmpl w:val="AA46E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51C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02D0B4D"/>
    <w:multiLevelType w:val="hybridMultilevel"/>
    <w:tmpl w:val="6FB4D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4143C"/>
    <w:multiLevelType w:val="hybridMultilevel"/>
    <w:tmpl w:val="04F48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469FF"/>
    <w:multiLevelType w:val="hybridMultilevel"/>
    <w:tmpl w:val="6ECAB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22D1F"/>
    <w:multiLevelType w:val="hybridMultilevel"/>
    <w:tmpl w:val="6902EE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B368FE"/>
    <w:multiLevelType w:val="hybridMultilevel"/>
    <w:tmpl w:val="4DB80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65F7B"/>
    <w:multiLevelType w:val="hybridMultilevel"/>
    <w:tmpl w:val="F4F4E5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C0C04"/>
    <w:multiLevelType w:val="hybridMultilevel"/>
    <w:tmpl w:val="EEAE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45153"/>
    <w:multiLevelType w:val="hybridMultilevel"/>
    <w:tmpl w:val="56A6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C5C8C"/>
    <w:multiLevelType w:val="hybridMultilevel"/>
    <w:tmpl w:val="4782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815DA"/>
    <w:multiLevelType w:val="hybridMultilevel"/>
    <w:tmpl w:val="C30A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B2B85"/>
    <w:multiLevelType w:val="hybridMultilevel"/>
    <w:tmpl w:val="ECAE5A6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4"/>
  </w:num>
  <w:num w:numId="10">
    <w:abstractNumId w:val="10"/>
  </w:num>
  <w:num w:numId="11">
    <w:abstractNumId w:val="13"/>
  </w:num>
  <w:num w:numId="12">
    <w:abstractNumId w:val="1"/>
  </w:num>
  <w:num w:numId="13">
    <w:abstractNumId w:val="5"/>
    <w:lvlOverride w:ilvl="0">
      <w:startOverride w:val="1"/>
    </w:lvlOverride>
  </w:num>
  <w:num w:numId="14">
    <w:abstractNumId w:val="15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7D1"/>
    <w:rsid w:val="0012451B"/>
    <w:rsid w:val="00141373"/>
    <w:rsid w:val="00250DDC"/>
    <w:rsid w:val="003456BD"/>
    <w:rsid w:val="003577D1"/>
    <w:rsid w:val="0056540E"/>
    <w:rsid w:val="005B234D"/>
    <w:rsid w:val="00627405"/>
    <w:rsid w:val="006376EC"/>
    <w:rsid w:val="006F7170"/>
    <w:rsid w:val="00717A67"/>
    <w:rsid w:val="00744854"/>
    <w:rsid w:val="00827948"/>
    <w:rsid w:val="008A10E4"/>
    <w:rsid w:val="008B1ACB"/>
    <w:rsid w:val="009F52DD"/>
    <w:rsid w:val="00A153FF"/>
    <w:rsid w:val="00A3441E"/>
    <w:rsid w:val="00A560B9"/>
    <w:rsid w:val="00AA5505"/>
    <w:rsid w:val="00C24C60"/>
    <w:rsid w:val="00C340F3"/>
    <w:rsid w:val="00DA1899"/>
    <w:rsid w:val="00DA3E4C"/>
    <w:rsid w:val="00EF1E33"/>
    <w:rsid w:val="00EF7F16"/>
    <w:rsid w:val="00F3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77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7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77D1"/>
  </w:style>
  <w:style w:type="paragraph" w:styleId="a6">
    <w:name w:val="List Paragraph"/>
    <w:basedOn w:val="a"/>
    <w:uiPriority w:val="34"/>
    <w:qFormat/>
    <w:rsid w:val="003577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3577D1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5B234D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B23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9F52D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9F52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todika-online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WIN_user</dc:creator>
  <cp:keywords/>
  <dc:description/>
  <cp:lastModifiedBy>Кафедра ТМДНО</cp:lastModifiedBy>
  <cp:revision>12</cp:revision>
  <dcterms:created xsi:type="dcterms:W3CDTF">2015-10-11T15:16:00Z</dcterms:created>
  <dcterms:modified xsi:type="dcterms:W3CDTF">2018-10-25T07:16:00Z</dcterms:modified>
</cp:coreProperties>
</file>