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71" w:rsidRPr="009F5CD9" w:rsidRDefault="001A5871" w:rsidP="009F5CD9">
      <w:pPr>
        <w:ind w:hanging="284"/>
        <w:contextualSpacing/>
        <w:jc w:val="center"/>
        <w:outlineLvl w:val="0"/>
      </w:pPr>
      <w:r w:rsidRPr="009F5CD9">
        <w:t>МИНИСТЕРСТВО НАУКИ И ВЫСШЕГО ОБРАЗОВАНИЯ РОССИЙСКОЙ ФЕДЕРАЦИИ</w:t>
      </w:r>
    </w:p>
    <w:p w:rsidR="001A5871" w:rsidRPr="00E261F4" w:rsidRDefault="001A5871" w:rsidP="001A5871">
      <w:pPr>
        <w:contextualSpacing/>
        <w:jc w:val="center"/>
        <w:rPr>
          <w:sz w:val="28"/>
          <w:szCs w:val="28"/>
        </w:rPr>
      </w:pPr>
      <w:r w:rsidRPr="00E261F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A5871" w:rsidRPr="00E261F4" w:rsidRDefault="001A5871" w:rsidP="001A5871">
      <w:pPr>
        <w:contextualSpacing/>
        <w:jc w:val="center"/>
        <w:rPr>
          <w:sz w:val="28"/>
          <w:szCs w:val="28"/>
        </w:rPr>
      </w:pPr>
      <w:r w:rsidRPr="00E261F4">
        <w:rPr>
          <w:sz w:val="28"/>
          <w:szCs w:val="28"/>
        </w:rPr>
        <w:t>высшего образования</w:t>
      </w:r>
    </w:p>
    <w:p w:rsidR="001A5871" w:rsidRPr="00E261F4" w:rsidRDefault="001A5871" w:rsidP="001A5871">
      <w:pPr>
        <w:contextualSpacing/>
        <w:jc w:val="center"/>
        <w:rPr>
          <w:sz w:val="28"/>
          <w:szCs w:val="28"/>
        </w:rPr>
      </w:pPr>
      <w:r w:rsidRPr="00E261F4">
        <w:rPr>
          <w:sz w:val="28"/>
          <w:szCs w:val="28"/>
        </w:rPr>
        <w:t>«Забайкальский государственный университет»</w:t>
      </w:r>
    </w:p>
    <w:p w:rsidR="001A5871" w:rsidRPr="00E261F4" w:rsidRDefault="001A5871" w:rsidP="001A5871">
      <w:pPr>
        <w:contextualSpacing/>
        <w:jc w:val="center"/>
        <w:outlineLvl w:val="0"/>
        <w:rPr>
          <w:sz w:val="28"/>
          <w:szCs w:val="28"/>
        </w:rPr>
      </w:pPr>
      <w:r w:rsidRPr="00E261F4">
        <w:rPr>
          <w:sz w:val="28"/>
          <w:szCs w:val="28"/>
        </w:rPr>
        <w:t>(ФГБОУ ВО «ЗабГУ»)</w:t>
      </w:r>
    </w:p>
    <w:p w:rsidR="001A5871" w:rsidRPr="00E261F4" w:rsidRDefault="001A5871" w:rsidP="001A5871">
      <w:pPr>
        <w:contextualSpacing/>
        <w:jc w:val="center"/>
        <w:rPr>
          <w:sz w:val="28"/>
          <w:szCs w:val="28"/>
        </w:rPr>
      </w:pPr>
    </w:p>
    <w:p w:rsidR="001A5871" w:rsidRPr="00E261F4" w:rsidRDefault="001A5871" w:rsidP="001A587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Историко-филологический</w:t>
      </w:r>
      <w:r w:rsidRPr="00E261F4">
        <w:rPr>
          <w:sz w:val="28"/>
          <w:szCs w:val="28"/>
        </w:rPr>
        <w:t xml:space="preserve"> факультет</w:t>
      </w:r>
    </w:p>
    <w:p w:rsidR="001A5871" w:rsidRPr="00E261F4" w:rsidRDefault="001A5871" w:rsidP="001A5871">
      <w:pPr>
        <w:contextualSpacing/>
        <w:jc w:val="center"/>
        <w:rPr>
          <w:sz w:val="28"/>
          <w:szCs w:val="28"/>
        </w:rPr>
      </w:pPr>
      <w:r w:rsidRPr="00E261F4">
        <w:rPr>
          <w:sz w:val="28"/>
          <w:szCs w:val="28"/>
        </w:rPr>
        <w:t>Кафедра истории</w:t>
      </w:r>
    </w:p>
    <w:p w:rsidR="00AB52D5" w:rsidRPr="00FB0781" w:rsidRDefault="00AB52D5" w:rsidP="00197FCB">
      <w:pPr>
        <w:contextualSpacing/>
        <w:jc w:val="center"/>
        <w:outlineLvl w:val="0"/>
        <w:rPr>
          <w:sz w:val="28"/>
          <w:szCs w:val="28"/>
        </w:rPr>
      </w:pPr>
    </w:p>
    <w:p w:rsidR="00B05E71" w:rsidRPr="00FB0781" w:rsidRDefault="00B05E71" w:rsidP="00197FCB">
      <w:pPr>
        <w:contextualSpacing/>
        <w:jc w:val="center"/>
        <w:outlineLvl w:val="0"/>
        <w:rPr>
          <w:sz w:val="28"/>
          <w:szCs w:val="28"/>
        </w:rPr>
      </w:pPr>
    </w:p>
    <w:p w:rsidR="00CD2DFC" w:rsidRPr="00FB0781" w:rsidRDefault="00CD2DFC" w:rsidP="00197FCB">
      <w:pPr>
        <w:contextualSpacing/>
        <w:jc w:val="center"/>
        <w:outlineLvl w:val="0"/>
        <w:rPr>
          <w:b/>
          <w:spacing w:val="24"/>
          <w:sz w:val="28"/>
          <w:szCs w:val="28"/>
        </w:rPr>
      </w:pPr>
      <w:r w:rsidRPr="00FB0781">
        <w:rPr>
          <w:b/>
          <w:spacing w:val="24"/>
          <w:sz w:val="28"/>
          <w:szCs w:val="28"/>
        </w:rPr>
        <w:t>УЧЕБНЫЕ МАТЕРИАЛЫ</w:t>
      </w:r>
    </w:p>
    <w:p w:rsidR="00CD2DFC" w:rsidRPr="00FB0781" w:rsidRDefault="00CD2DFC" w:rsidP="00197FCB">
      <w:pPr>
        <w:contextualSpacing/>
        <w:jc w:val="center"/>
        <w:outlineLvl w:val="0"/>
        <w:rPr>
          <w:sz w:val="28"/>
          <w:szCs w:val="28"/>
        </w:rPr>
      </w:pPr>
      <w:r w:rsidRPr="00FB0781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FB0781" w:rsidRDefault="00CD2DFC" w:rsidP="00197FCB">
      <w:pPr>
        <w:contextualSpacing/>
        <w:jc w:val="center"/>
        <w:outlineLvl w:val="0"/>
        <w:rPr>
          <w:sz w:val="28"/>
          <w:szCs w:val="28"/>
        </w:rPr>
      </w:pPr>
    </w:p>
    <w:p w:rsidR="00CD2DFC" w:rsidRPr="00FB0781" w:rsidRDefault="00C22C29" w:rsidP="00197FCB">
      <w:pPr>
        <w:contextualSpacing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МУЗЕЕВЕДЕНИЕ </w:t>
      </w:r>
      <w:r w:rsidR="00A71804" w:rsidRPr="00FB0781">
        <w:rPr>
          <w:sz w:val="28"/>
          <w:szCs w:val="28"/>
        </w:rPr>
        <w:t xml:space="preserve"> </w:t>
      </w:r>
    </w:p>
    <w:p w:rsidR="00CD2DFC" w:rsidRPr="00FB0781" w:rsidRDefault="00CD2DFC" w:rsidP="00197FCB">
      <w:pPr>
        <w:contextualSpacing/>
        <w:jc w:val="center"/>
        <w:rPr>
          <w:sz w:val="28"/>
          <w:szCs w:val="28"/>
        </w:rPr>
      </w:pPr>
    </w:p>
    <w:p w:rsidR="0046239D" w:rsidRPr="00FB0781" w:rsidRDefault="008366E3" w:rsidP="00197FCB">
      <w:pPr>
        <w:contextualSpacing/>
        <w:jc w:val="both"/>
        <w:outlineLvl w:val="0"/>
        <w:rPr>
          <w:sz w:val="28"/>
          <w:szCs w:val="28"/>
        </w:rPr>
      </w:pPr>
      <w:r w:rsidRPr="00FB0781">
        <w:rPr>
          <w:sz w:val="28"/>
          <w:szCs w:val="28"/>
        </w:rPr>
        <w:t xml:space="preserve">для </w:t>
      </w:r>
      <w:r w:rsidR="00CD2DFC" w:rsidRPr="00FB0781">
        <w:rPr>
          <w:sz w:val="28"/>
          <w:szCs w:val="28"/>
        </w:rPr>
        <w:t xml:space="preserve">направления подготовки </w:t>
      </w:r>
      <w:r w:rsidR="00310752" w:rsidRPr="00FB0781">
        <w:rPr>
          <w:sz w:val="28"/>
          <w:szCs w:val="28"/>
        </w:rPr>
        <w:t>4</w:t>
      </w:r>
      <w:r w:rsidR="0046239D" w:rsidRPr="00FB0781">
        <w:rPr>
          <w:sz w:val="28"/>
          <w:szCs w:val="28"/>
        </w:rPr>
        <w:t>4</w:t>
      </w:r>
      <w:r w:rsidR="00310752" w:rsidRPr="00FB0781">
        <w:rPr>
          <w:sz w:val="28"/>
          <w:szCs w:val="28"/>
        </w:rPr>
        <w:t>.03.01</w:t>
      </w:r>
      <w:r w:rsidR="00335938" w:rsidRPr="00FB0781">
        <w:rPr>
          <w:sz w:val="28"/>
          <w:szCs w:val="28"/>
        </w:rPr>
        <w:t xml:space="preserve"> </w:t>
      </w:r>
      <w:r w:rsidR="0046239D" w:rsidRPr="00FB0781">
        <w:rPr>
          <w:sz w:val="28"/>
          <w:szCs w:val="28"/>
        </w:rPr>
        <w:t>Педагогическое образование</w:t>
      </w:r>
      <w:r w:rsidR="00310752" w:rsidRPr="00FB0781">
        <w:rPr>
          <w:sz w:val="28"/>
          <w:szCs w:val="28"/>
        </w:rPr>
        <w:t xml:space="preserve">, </w:t>
      </w:r>
    </w:p>
    <w:p w:rsidR="00A316A8" w:rsidRPr="00FB0781" w:rsidRDefault="00310752" w:rsidP="00197FCB">
      <w:pPr>
        <w:contextualSpacing/>
        <w:jc w:val="both"/>
        <w:outlineLvl w:val="0"/>
        <w:rPr>
          <w:sz w:val="28"/>
          <w:szCs w:val="28"/>
          <w:vertAlign w:val="superscript"/>
        </w:rPr>
      </w:pPr>
      <w:r w:rsidRPr="00FB0781">
        <w:rPr>
          <w:sz w:val="28"/>
          <w:szCs w:val="28"/>
        </w:rPr>
        <w:t>профиль «</w:t>
      </w:r>
      <w:r w:rsidR="007D511D" w:rsidRPr="00FB0781">
        <w:rPr>
          <w:sz w:val="28"/>
          <w:szCs w:val="28"/>
        </w:rPr>
        <w:t>Историческое образование</w:t>
      </w:r>
      <w:r w:rsidRPr="00FB0781">
        <w:rPr>
          <w:sz w:val="28"/>
          <w:szCs w:val="28"/>
        </w:rPr>
        <w:t>»</w:t>
      </w:r>
    </w:p>
    <w:p w:rsidR="00A316A8" w:rsidRPr="00FB0781" w:rsidRDefault="00A316A8" w:rsidP="00197FCB">
      <w:pPr>
        <w:contextualSpacing/>
        <w:jc w:val="both"/>
        <w:outlineLvl w:val="0"/>
        <w:rPr>
          <w:sz w:val="28"/>
          <w:szCs w:val="28"/>
        </w:rPr>
      </w:pPr>
    </w:p>
    <w:p w:rsidR="00A316A8" w:rsidRDefault="00A316A8" w:rsidP="00197FCB">
      <w:pPr>
        <w:contextualSpacing/>
        <w:rPr>
          <w:sz w:val="28"/>
          <w:szCs w:val="28"/>
        </w:rPr>
      </w:pPr>
    </w:p>
    <w:p w:rsidR="001A5871" w:rsidRDefault="001A5871" w:rsidP="00197FCB">
      <w:pPr>
        <w:contextualSpacing/>
        <w:rPr>
          <w:sz w:val="28"/>
          <w:szCs w:val="28"/>
        </w:rPr>
      </w:pPr>
    </w:p>
    <w:p w:rsidR="001A5871" w:rsidRPr="00FB0781" w:rsidRDefault="001A5871" w:rsidP="00197FCB">
      <w:pPr>
        <w:contextualSpacing/>
        <w:rPr>
          <w:sz w:val="28"/>
          <w:szCs w:val="28"/>
        </w:rPr>
      </w:pPr>
    </w:p>
    <w:p w:rsidR="001A5871" w:rsidRPr="008B1073" w:rsidRDefault="001A5871" w:rsidP="001A5871">
      <w:pPr>
        <w:contextualSpacing/>
        <w:jc w:val="both"/>
        <w:rPr>
          <w:sz w:val="28"/>
          <w:szCs w:val="28"/>
        </w:rPr>
      </w:pPr>
      <w:r w:rsidRPr="008B1073">
        <w:rPr>
          <w:sz w:val="28"/>
          <w:szCs w:val="28"/>
        </w:rPr>
        <w:t xml:space="preserve">Общая трудоемкость дисциплины (модуля) – </w:t>
      </w:r>
      <w:r w:rsidR="00C22C29">
        <w:rPr>
          <w:sz w:val="28"/>
          <w:szCs w:val="28"/>
        </w:rPr>
        <w:t>2</w:t>
      </w:r>
      <w:r w:rsidRPr="008B1073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8B107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8B1073">
        <w:rPr>
          <w:sz w:val="28"/>
          <w:szCs w:val="28"/>
        </w:rPr>
        <w:t>.</w:t>
      </w:r>
    </w:p>
    <w:p w:rsidR="001A5871" w:rsidRPr="008B1073" w:rsidRDefault="001A5871" w:rsidP="001A5871">
      <w:pPr>
        <w:contextualSpacing/>
        <w:jc w:val="both"/>
        <w:rPr>
          <w:sz w:val="28"/>
          <w:szCs w:val="28"/>
        </w:rPr>
      </w:pPr>
      <w:r w:rsidRPr="008B1073">
        <w:rPr>
          <w:sz w:val="28"/>
          <w:szCs w:val="28"/>
        </w:rPr>
        <w:t xml:space="preserve">Форма текущего контроля в семестре – </w:t>
      </w:r>
      <w:r w:rsidR="00C333B2">
        <w:rPr>
          <w:sz w:val="28"/>
          <w:szCs w:val="28"/>
        </w:rPr>
        <w:t>подготовка докладов</w:t>
      </w:r>
      <w:r w:rsidR="007705A5">
        <w:rPr>
          <w:sz w:val="28"/>
          <w:szCs w:val="28"/>
        </w:rPr>
        <w:t xml:space="preserve"> по темам семинарских занятий, подготовка реферата</w:t>
      </w:r>
      <w:r>
        <w:rPr>
          <w:sz w:val="28"/>
          <w:szCs w:val="28"/>
        </w:rPr>
        <w:t xml:space="preserve">. </w:t>
      </w:r>
    </w:p>
    <w:p w:rsidR="001A5871" w:rsidRPr="008B1073" w:rsidRDefault="001A5871" w:rsidP="001A5871">
      <w:pPr>
        <w:contextualSpacing/>
        <w:jc w:val="both"/>
        <w:rPr>
          <w:sz w:val="28"/>
          <w:szCs w:val="28"/>
        </w:rPr>
      </w:pPr>
      <w:r w:rsidRPr="008B1073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8B1073">
        <w:rPr>
          <w:sz w:val="28"/>
          <w:szCs w:val="28"/>
        </w:rPr>
        <w:t>нет.</w:t>
      </w:r>
    </w:p>
    <w:p w:rsidR="001A5871" w:rsidRDefault="001A5871" w:rsidP="001A5871">
      <w:pPr>
        <w:contextualSpacing/>
        <w:jc w:val="both"/>
        <w:rPr>
          <w:b/>
          <w:color w:val="FF0000"/>
          <w:sz w:val="28"/>
          <w:szCs w:val="28"/>
        </w:rPr>
      </w:pPr>
      <w:r w:rsidRPr="008B1073">
        <w:rPr>
          <w:sz w:val="28"/>
          <w:szCs w:val="28"/>
        </w:rPr>
        <w:t>Форма промежуточного контроля в семестре – зачет</w:t>
      </w:r>
      <w:r>
        <w:rPr>
          <w:sz w:val="28"/>
          <w:szCs w:val="28"/>
        </w:rPr>
        <w:t>.</w:t>
      </w:r>
    </w:p>
    <w:p w:rsidR="001A5871" w:rsidRDefault="001A5871" w:rsidP="00197FCB">
      <w:pPr>
        <w:contextualSpacing/>
        <w:jc w:val="center"/>
        <w:rPr>
          <w:b/>
          <w:color w:val="FF0000"/>
          <w:sz w:val="28"/>
          <w:szCs w:val="28"/>
        </w:rPr>
      </w:pPr>
    </w:p>
    <w:p w:rsidR="00DE1292" w:rsidRPr="00C22C29" w:rsidRDefault="00A316A8" w:rsidP="00197FCB">
      <w:pPr>
        <w:contextualSpacing/>
        <w:jc w:val="center"/>
        <w:rPr>
          <w:b/>
          <w:sz w:val="26"/>
          <w:szCs w:val="26"/>
        </w:rPr>
      </w:pPr>
      <w:r w:rsidRPr="00FB0781">
        <w:rPr>
          <w:b/>
          <w:color w:val="FF0000"/>
          <w:sz w:val="28"/>
          <w:szCs w:val="28"/>
        </w:rPr>
        <w:br w:type="page"/>
      </w:r>
      <w:r w:rsidR="00DE1292" w:rsidRPr="00C22C29">
        <w:rPr>
          <w:b/>
          <w:sz w:val="26"/>
          <w:szCs w:val="26"/>
        </w:rPr>
        <w:lastRenderedPageBreak/>
        <w:t>Краткое содержание курса</w:t>
      </w:r>
    </w:p>
    <w:p w:rsidR="00A1148C" w:rsidRPr="00C22C29" w:rsidRDefault="00A1148C" w:rsidP="00197FCB">
      <w:pPr>
        <w:tabs>
          <w:tab w:val="left" w:pos="307"/>
        </w:tabs>
        <w:contextualSpacing/>
        <w:jc w:val="center"/>
        <w:rPr>
          <w:b/>
          <w:i/>
          <w:sz w:val="26"/>
          <w:szCs w:val="26"/>
        </w:rPr>
      </w:pPr>
    </w:p>
    <w:p w:rsidR="002E165F" w:rsidRPr="00C22C29" w:rsidRDefault="00440FE2" w:rsidP="00197FCB">
      <w:pPr>
        <w:contextualSpacing/>
        <w:jc w:val="center"/>
        <w:rPr>
          <w:b/>
          <w:bCs/>
          <w:i/>
          <w:sz w:val="26"/>
          <w:szCs w:val="26"/>
        </w:rPr>
      </w:pPr>
      <w:r w:rsidRPr="00C22C29">
        <w:rPr>
          <w:b/>
          <w:i/>
          <w:sz w:val="26"/>
          <w:szCs w:val="26"/>
        </w:rPr>
        <w:t>Раздел</w:t>
      </w:r>
      <w:r w:rsidR="002E165F" w:rsidRPr="00C22C29">
        <w:rPr>
          <w:b/>
          <w:i/>
          <w:sz w:val="26"/>
          <w:szCs w:val="26"/>
        </w:rPr>
        <w:t xml:space="preserve"> </w:t>
      </w:r>
      <w:r w:rsidR="00514C2D" w:rsidRPr="00C22C29">
        <w:rPr>
          <w:b/>
          <w:i/>
          <w:sz w:val="26"/>
          <w:szCs w:val="26"/>
        </w:rPr>
        <w:t>1</w:t>
      </w:r>
      <w:r w:rsidR="002E165F" w:rsidRPr="00C22C29">
        <w:rPr>
          <w:b/>
          <w:i/>
          <w:sz w:val="26"/>
          <w:szCs w:val="26"/>
        </w:rPr>
        <w:t xml:space="preserve">. </w:t>
      </w:r>
      <w:r w:rsidR="00C22C29" w:rsidRPr="00C22C29">
        <w:rPr>
          <w:b/>
          <w:bCs/>
          <w:i/>
          <w:sz w:val="26"/>
          <w:szCs w:val="26"/>
        </w:rPr>
        <w:t>Музееведение: предмет, структура, основные понятия</w:t>
      </w:r>
    </w:p>
    <w:p w:rsidR="002E165F" w:rsidRPr="00C22C29" w:rsidRDefault="002E165F" w:rsidP="00197FCB">
      <w:pPr>
        <w:contextualSpacing/>
        <w:jc w:val="both"/>
        <w:rPr>
          <w:bCs/>
          <w:sz w:val="26"/>
          <w:szCs w:val="26"/>
        </w:rPr>
      </w:pPr>
    </w:p>
    <w:p w:rsidR="00E261F4" w:rsidRPr="00C22C29" w:rsidRDefault="00C22C29" w:rsidP="00C22C29">
      <w:pPr>
        <w:ind w:firstLine="709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Понятие «музейный предмет». Свойство музейного предмета. Оформление музейного предмета. Место музейного предмета в экспозиции</w:t>
      </w:r>
      <w:r w:rsidR="00A71804" w:rsidRPr="00C22C29">
        <w:rPr>
          <w:bCs/>
          <w:sz w:val="26"/>
          <w:szCs w:val="26"/>
        </w:rPr>
        <w:t>.</w:t>
      </w:r>
    </w:p>
    <w:p w:rsidR="00E261F4" w:rsidRPr="00C22C29" w:rsidRDefault="00E261F4" w:rsidP="00197FCB">
      <w:pPr>
        <w:tabs>
          <w:tab w:val="left" w:pos="307"/>
        </w:tabs>
        <w:contextualSpacing/>
        <w:jc w:val="center"/>
        <w:rPr>
          <w:sz w:val="26"/>
          <w:szCs w:val="26"/>
        </w:rPr>
      </w:pPr>
    </w:p>
    <w:p w:rsidR="002E165F" w:rsidRPr="00C22C29" w:rsidRDefault="00440FE2" w:rsidP="00197FCB">
      <w:pPr>
        <w:tabs>
          <w:tab w:val="left" w:pos="307"/>
        </w:tabs>
        <w:contextualSpacing/>
        <w:jc w:val="center"/>
        <w:rPr>
          <w:b/>
          <w:bCs/>
          <w:i/>
          <w:sz w:val="26"/>
          <w:szCs w:val="26"/>
        </w:rPr>
      </w:pPr>
      <w:r w:rsidRPr="00C22C29">
        <w:rPr>
          <w:b/>
          <w:i/>
          <w:sz w:val="26"/>
          <w:szCs w:val="26"/>
        </w:rPr>
        <w:t>Раздел</w:t>
      </w:r>
      <w:r w:rsidR="002E165F" w:rsidRPr="00C22C29">
        <w:rPr>
          <w:b/>
          <w:i/>
          <w:sz w:val="26"/>
          <w:szCs w:val="26"/>
        </w:rPr>
        <w:t xml:space="preserve"> </w:t>
      </w:r>
      <w:r w:rsidR="00514C2D" w:rsidRPr="00C22C29">
        <w:rPr>
          <w:b/>
          <w:i/>
          <w:sz w:val="26"/>
          <w:szCs w:val="26"/>
        </w:rPr>
        <w:t>2</w:t>
      </w:r>
      <w:r w:rsidR="002E165F" w:rsidRPr="00C22C29">
        <w:rPr>
          <w:b/>
          <w:i/>
          <w:sz w:val="26"/>
          <w:szCs w:val="26"/>
        </w:rPr>
        <w:t xml:space="preserve">. </w:t>
      </w:r>
      <w:r w:rsidR="00C22C29" w:rsidRPr="00C22C29">
        <w:rPr>
          <w:b/>
          <w:bCs/>
          <w:i/>
          <w:sz w:val="26"/>
          <w:szCs w:val="26"/>
        </w:rPr>
        <w:t>Музейные фонды</w:t>
      </w:r>
    </w:p>
    <w:p w:rsidR="00514C2D" w:rsidRPr="00C22C29" w:rsidRDefault="00514C2D" w:rsidP="00197FCB">
      <w:pPr>
        <w:tabs>
          <w:tab w:val="left" w:pos="307"/>
        </w:tabs>
        <w:contextualSpacing/>
        <w:jc w:val="center"/>
        <w:rPr>
          <w:sz w:val="26"/>
          <w:szCs w:val="26"/>
        </w:rPr>
      </w:pPr>
    </w:p>
    <w:p w:rsidR="00E261F4" w:rsidRPr="00C22C29" w:rsidRDefault="00C22C29" w:rsidP="00C22C29">
      <w:pPr>
        <w:ind w:firstLine="709"/>
        <w:contextualSpacing/>
        <w:jc w:val="both"/>
        <w:rPr>
          <w:sz w:val="26"/>
          <w:szCs w:val="26"/>
        </w:rPr>
      </w:pPr>
      <w:r w:rsidRPr="00C22C29">
        <w:rPr>
          <w:bCs/>
          <w:sz w:val="26"/>
          <w:szCs w:val="26"/>
        </w:rPr>
        <w:t>Понятие музейного фонда. Задачи учета музейных фондов. Задачи создания системы фондовой документации. Учет фондов и учетная документация. Научная каталогизация музейных фондов.</w:t>
      </w:r>
    </w:p>
    <w:p w:rsidR="00A71804" w:rsidRPr="00C22C29" w:rsidRDefault="00A71804" w:rsidP="00197FCB">
      <w:pPr>
        <w:ind w:firstLine="709"/>
        <w:contextualSpacing/>
        <w:jc w:val="both"/>
        <w:rPr>
          <w:b/>
          <w:i/>
          <w:sz w:val="26"/>
          <w:szCs w:val="26"/>
        </w:rPr>
      </w:pPr>
    </w:p>
    <w:p w:rsidR="00514C2D" w:rsidRPr="00C22C29" w:rsidRDefault="00440FE2" w:rsidP="00197FCB">
      <w:pPr>
        <w:contextualSpacing/>
        <w:jc w:val="center"/>
        <w:rPr>
          <w:b/>
          <w:bCs/>
          <w:i/>
          <w:sz w:val="26"/>
          <w:szCs w:val="26"/>
        </w:rPr>
      </w:pPr>
      <w:r w:rsidRPr="00C22C29">
        <w:rPr>
          <w:b/>
          <w:i/>
          <w:sz w:val="26"/>
          <w:szCs w:val="26"/>
        </w:rPr>
        <w:t>Раздел</w:t>
      </w:r>
      <w:r w:rsidR="002E165F" w:rsidRPr="00C22C29">
        <w:rPr>
          <w:b/>
          <w:i/>
          <w:sz w:val="26"/>
          <w:szCs w:val="26"/>
        </w:rPr>
        <w:t xml:space="preserve"> </w:t>
      </w:r>
      <w:r w:rsidR="00514C2D" w:rsidRPr="00C22C29">
        <w:rPr>
          <w:b/>
          <w:i/>
          <w:sz w:val="26"/>
          <w:szCs w:val="26"/>
        </w:rPr>
        <w:t>3</w:t>
      </w:r>
      <w:r w:rsidR="002E165F" w:rsidRPr="00C22C29">
        <w:rPr>
          <w:b/>
          <w:i/>
          <w:sz w:val="26"/>
          <w:szCs w:val="26"/>
        </w:rPr>
        <w:t xml:space="preserve">. </w:t>
      </w:r>
      <w:r w:rsidR="00C22C29" w:rsidRPr="00C22C29">
        <w:rPr>
          <w:b/>
          <w:bCs/>
          <w:i/>
          <w:sz w:val="26"/>
          <w:szCs w:val="26"/>
        </w:rPr>
        <w:t>Научно-исследовательская работа в музее</w:t>
      </w:r>
    </w:p>
    <w:p w:rsidR="00261F3E" w:rsidRPr="00C22C29" w:rsidRDefault="00261F3E" w:rsidP="00197FCB">
      <w:pPr>
        <w:ind w:firstLine="709"/>
        <w:contextualSpacing/>
        <w:jc w:val="both"/>
        <w:rPr>
          <w:bCs/>
          <w:sz w:val="26"/>
          <w:szCs w:val="26"/>
        </w:rPr>
      </w:pPr>
    </w:p>
    <w:p w:rsidR="00A71804" w:rsidRPr="00C22C29" w:rsidRDefault="00C22C29" w:rsidP="00C22C29">
      <w:pPr>
        <w:ind w:firstLine="709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Необходимость научно-исследовательской работы. Направления научно-исследовательской работы. Научно-исследовательская работа с привлечением студентов. Проведение научно-практических конференций. Организация экспозиций.</w:t>
      </w:r>
    </w:p>
    <w:p w:rsidR="00FE0BE4" w:rsidRPr="00C22C29" w:rsidRDefault="00FE0BE4" w:rsidP="00197FCB">
      <w:pPr>
        <w:contextualSpacing/>
        <w:jc w:val="center"/>
        <w:rPr>
          <w:b/>
          <w:i/>
          <w:sz w:val="26"/>
          <w:szCs w:val="26"/>
        </w:rPr>
      </w:pPr>
    </w:p>
    <w:p w:rsidR="002E165F" w:rsidRPr="00C22C29" w:rsidRDefault="00440FE2" w:rsidP="00197FCB">
      <w:pPr>
        <w:contextualSpacing/>
        <w:jc w:val="center"/>
        <w:rPr>
          <w:b/>
          <w:bCs/>
          <w:i/>
          <w:sz w:val="26"/>
          <w:szCs w:val="26"/>
        </w:rPr>
      </w:pPr>
      <w:r w:rsidRPr="00C22C29">
        <w:rPr>
          <w:b/>
          <w:i/>
          <w:sz w:val="26"/>
          <w:szCs w:val="26"/>
        </w:rPr>
        <w:t>Раздел</w:t>
      </w:r>
      <w:r w:rsidR="002E165F" w:rsidRPr="00C22C29">
        <w:rPr>
          <w:b/>
          <w:i/>
          <w:sz w:val="26"/>
          <w:szCs w:val="26"/>
        </w:rPr>
        <w:t xml:space="preserve"> </w:t>
      </w:r>
      <w:r w:rsidR="00514C2D" w:rsidRPr="00C22C29">
        <w:rPr>
          <w:b/>
          <w:i/>
          <w:sz w:val="26"/>
          <w:szCs w:val="26"/>
        </w:rPr>
        <w:t>4</w:t>
      </w:r>
      <w:r w:rsidR="002E165F" w:rsidRPr="00C22C29">
        <w:rPr>
          <w:b/>
          <w:i/>
          <w:sz w:val="26"/>
          <w:szCs w:val="26"/>
        </w:rPr>
        <w:t xml:space="preserve">. </w:t>
      </w:r>
      <w:r w:rsidR="00C22C29" w:rsidRPr="00C22C29">
        <w:rPr>
          <w:b/>
          <w:bCs/>
          <w:i/>
          <w:sz w:val="26"/>
          <w:szCs w:val="26"/>
        </w:rPr>
        <w:t>Научно-просветительная деятельность в музее</w:t>
      </w:r>
    </w:p>
    <w:p w:rsidR="00514C2D" w:rsidRPr="00C22C29" w:rsidRDefault="00514C2D" w:rsidP="00197FCB">
      <w:pPr>
        <w:contextualSpacing/>
        <w:jc w:val="center"/>
        <w:rPr>
          <w:b/>
          <w:bCs/>
          <w:sz w:val="26"/>
          <w:szCs w:val="26"/>
        </w:rPr>
      </w:pPr>
    </w:p>
    <w:p w:rsidR="00A71804" w:rsidRPr="00C22C29" w:rsidRDefault="00C22C29" w:rsidP="00197FCB">
      <w:pPr>
        <w:ind w:firstLine="709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Популяризация научных знаний сотрудниками музея. Популяризация научных знаний среди школьников. Привлечение школьников к научно-исследовательской работе. Издательская деятельность.</w:t>
      </w:r>
    </w:p>
    <w:p w:rsidR="00A71804" w:rsidRPr="00C22C29" w:rsidRDefault="00A71804" w:rsidP="00197FCB">
      <w:pPr>
        <w:contextualSpacing/>
        <w:jc w:val="center"/>
        <w:rPr>
          <w:b/>
          <w:sz w:val="26"/>
          <w:szCs w:val="26"/>
        </w:rPr>
      </w:pPr>
    </w:p>
    <w:p w:rsidR="001A5871" w:rsidRPr="00C22C29" w:rsidRDefault="001A5871" w:rsidP="00197FCB">
      <w:pPr>
        <w:contextualSpacing/>
        <w:jc w:val="center"/>
        <w:rPr>
          <w:b/>
          <w:sz w:val="26"/>
          <w:szCs w:val="26"/>
        </w:rPr>
      </w:pPr>
      <w:r w:rsidRPr="00C22C29">
        <w:rPr>
          <w:b/>
          <w:sz w:val="26"/>
          <w:szCs w:val="26"/>
        </w:rPr>
        <w:t xml:space="preserve">Семестр </w:t>
      </w:r>
      <w:r w:rsidR="00C22C29" w:rsidRPr="00C22C29">
        <w:rPr>
          <w:b/>
          <w:sz w:val="26"/>
          <w:szCs w:val="26"/>
        </w:rPr>
        <w:t>3</w:t>
      </w:r>
    </w:p>
    <w:p w:rsidR="001A5871" w:rsidRPr="00C22C29" w:rsidRDefault="001A5871" w:rsidP="00197FCB">
      <w:pPr>
        <w:contextualSpacing/>
        <w:jc w:val="center"/>
        <w:rPr>
          <w:b/>
          <w:sz w:val="26"/>
          <w:szCs w:val="26"/>
        </w:rPr>
      </w:pPr>
    </w:p>
    <w:p w:rsidR="005B6F60" w:rsidRPr="00C22C29" w:rsidRDefault="005B6F60" w:rsidP="00197FCB">
      <w:pPr>
        <w:contextualSpacing/>
        <w:jc w:val="center"/>
        <w:rPr>
          <w:b/>
          <w:sz w:val="26"/>
          <w:szCs w:val="26"/>
        </w:rPr>
      </w:pPr>
      <w:r w:rsidRPr="00C22C29">
        <w:rPr>
          <w:b/>
          <w:sz w:val="26"/>
          <w:szCs w:val="26"/>
        </w:rPr>
        <w:t>Форма текущего контроля</w:t>
      </w:r>
    </w:p>
    <w:p w:rsidR="005B6F60" w:rsidRPr="00C22C29" w:rsidRDefault="005B6F60" w:rsidP="00197FCB">
      <w:pPr>
        <w:contextualSpacing/>
        <w:jc w:val="center"/>
        <w:rPr>
          <w:b/>
          <w:sz w:val="26"/>
          <w:szCs w:val="26"/>
        </w:rPr>
      </w:pPr>
    </w:p>
    <w:p w:rsidR="00C22C29" w:rsidRPr="00C22C29" w:rsidRDefault="00C22C29" w:rsidP="00C22C29">
      <w:pPr>
        <w:pStyle w:val="a4"/>
        <w:tabs>
          <w:tab w:val="left" w:pos="-284"/>
        </w:tabs>
        <w:spacing w:after="0"/>
        <w:ind w:left="0"/>
        <w:contextualSpacing/>
        <w:jc w:val="center"/>
        <w:rPr>
          <w:b/>
          <w:i/>
          <w:color w:val="000000"/>
          <w:sz w:val="26"/>
          <w:szCs w:val="26"/>
          <w:lang w:eastAsia="zh-CN"/>
        </w:rPr>
      </w:pPr>
      <w:r w:rsidRPr="00C22C29">
        <w:rPr>
          <w:b/>
          <w:color w:val="000000"/>
          <w:sz w:val="26"/>
          <w:szCs w:val="26"/>
          <w:lang w:eastAsia="zh-CN"/>
        </w:rPr>
        <w:t>Раздел 1.</w:t>
      </w:r>
      <w:r w:rsidRPr="00C22C29">
        <w:rPr>
          <w:b/>
          <w:i/>
          <w:color w:val="000000"/>
          <w:sz w:val="26"/>
          <w:szCs w:val="26"/>
          <w:lang w:eastAsia="zh-CN"/>
        </w:rPr>
        <w:t xml:space="preserve"> </w:t>
      </w:r>
      <w:r w:rsidRPr="00C22C29">
        <w:rPr>
          <w:b/>
          <w:sz w:val="26"/>
          <w:szCs w:val="26"/>
        </w:rPr>
        <w:t>Музееведение: предмет, структура, основные понятия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b/>
          <w:i/>
          <w:sz w:val="26"/>
          <w:szCs w:val="26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b/>
          <w:i/>
          <w:sz w:val="26"/>
          <w:szCs w:val="26"/>
        </w:rPr>
      </w:pPr>
      <w:r w:rsidRPr="00C22C29">
        <w:rPr>
          <w:b/>
          <w:i/>
          <w:sz w:val="26"/>
          <w:szCs w:val="26"/>
        </w:rPr>
        <w:t>Задание 1. Выступление с докладами по теме семинарских занятий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sz w:val="26"/>
          <w:szCs w:val="26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sz w:val="26"/>
          <w:szCs w:val="26"/>
        </w:rPr>
      </w:pPr>
      <w:r w:rsidRPr="00C22C29">
        <w:rPr>
          <w:sz w:val="26"/>
          <w:szCs w:val="26"/>
        </w:rPr>
        <w:t>Темы докладов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sz w:val="26"/>
          <w:szCs w:val="26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1. Классификация музеев.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2. Методика сбора музейных предметов.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3. Музейный предмет и его свойства.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4. Музейная коммуникация.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5. Социальные функции музеев.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6. Современное состояние государственной музейной сети.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7. Частные музеи.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8. Детские музеи.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9. Школьные музеи.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10. Вузовские музеи.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b/>
          <w:i/>
          <w:sz w:val="26"/>
          <w:szCs w:val="26"/>
        </w:rPr>
      </w:pPr>
    </w:p>
    <w:p w:rsidR="00C22C29" w:rsidRPr="00C22C29" w:rsidRDefault="00B1692B" w:rsidP="00C22C29">
      <w:pPr>
        <w:pStyle w:val="a4"/>
        <w:spacing w:after="0"/>
        <w:ind w:left="0"/>
        <w:contextualSpacing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 w:rsidR="00C22C29" w:rsidRPr="00C22C29">
        <w:rPr>
          <w:b/>
          <w:i/>
          <w:sz w:val="26"/>
          <w:szCs w:val="26"/>
        </w:rPr>
        <w:lastRenderedPageBreak/>
        <w:t>Задание 2. Составление словаря терминов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sz w:val="26"/>
          <w:szCs w:val="26"/>
        </w:rPr>
      </w:pPr>
    </w:p>
    <w:p w:rsidR="00C22C29" w:rsidRPr="00C22C29" w:rsidRDefault="00C22C29" w:rsidP="00C22C29">
      <w:pPr>
        <w:contextualSpacing/>
        <w:jc w:val="center"/>
        <w:rPr>
          <w:sz w:val="26"/>
          <w:szCs w:val="26"/>
        </w:rPr>
      </w:pPr>
      <w:r w:rsidRPr="00C22C29">
        <w:rPr>
          <w:sz w:val="26"/>
          <w:szCs w:val="26"/>
        </w:rPr>
        <w:t>Перечень терминов</w:t>
      </w:r>
    </w:p>
    <w:p w:rsidR="00C22C29" w:rsidRPr="00C22C29" w:rsidRDefault="00C22C29" w:rsidP="00C22C29">
      <w:pPr>
        <w:contextualSpacing/>
        <w:jc w:val="center"/>
        <w:rPr>
          <w:sz w:val="26"/>
          <w:szCs w:val="26"/>
        </w:rPr>
      </w:pPr>
    </w:p>
    <w:tbl>
      <w:tblPr>
        <w:tblW w:w="9180" w:type="dxa"/>
        <w:tblLook w:val="04A0"/>
      </w:tblPr>
      <w:tblGrid>
        <w:gridCol w:w="5070"/>
        <w:gridCol w:w="4110"/>
      </w:tblGrid>
      <w:tr w:rsidR="00C22C29" w:rsidRPr="00C22C29" w:rsidTr="00C22C29">
        <w:tc>
          <w:tcPr>
            <w:tcW w:w="5070" w:type="dxa"/>
          </w:tcPr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Актуализация наследия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Аудитория музейная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Виртуальный музей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Единица хранения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Имитация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Куратор выставки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Мемориал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Музейный объект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Музейный предмет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Открытое хранение</w:t>
            </w:r>
          </w:p>
        </w:tc>
        <w:tc>
          <w:tcPr>
            <w:tcW w:w="4110" w:type="dxa"/>
          </w:tcPr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Памятник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Раритет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Ревалоризация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Ревитализация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Реконструкция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Реставрация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Реституция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Сценарий экспозиции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Фондохранилище</w:t>
            </w:r>
          </w:p>
          <w:p w:rsidR="00C22C29" w:rsidRPr="00C22C29" w:rsidRDefault="00C22C29" w:rsidP="00C22C29">
            <w:pPr>
              <w:pStyle w:val="a8"/>
              <w:numPr>
                <w:ilvl w:val="0"/>
                <w:numId w:val="11"/>
              </w:numPr>
              <w:tabs>
                <w:tab w:val="left" w:pos="426"/>
                <w:tab w:val="left" w:pos="993"/>
                <w:tab w:val="left" w:pos="1276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29">
              <w:rPr>
                <w:rFonts w:ascii="Times New Roman" w:hAnsi="Times New Roman"/>
                <w:bCs/>
                <w:sz w:val="26"/>
                <w:szCs w:val="26"/>
              </w:rPr>
              <w:t>Экспонат</w:t>
            </w:r>
          </w:p>
        </w:tc>
      </w:tr>
    </w:tbl>
    <w:p w:rsidR="00C22C29" w:rsidRPr="00C22C29" w:rsidRDefault="00C22C29" w:rsidP="00C22C29">
      <w:pPr>
        <w:contextualSpacing/>
        <w:rPr>
          <w:b/>
          <w:bCs/>
          <w:color w:val="000000"/>
          <w:sz w:val="26"/>
          <w:szCs w:val="26"/>
          <w:lang w:eastAsia="zh-CN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b/>
          <w:bCs/>
          <w:color w:val="000000"/>
          <w:sz w:val="26"/>
          <w:szCs w:val="26"/>
          <w:lang w:eastAsia="zh-CN"/>
        </w:rPr>
      </w:pPr>
      <w:r w:rsidRPr="00C22C29">
        <w:rPr>
          <w:b/>
          <w:bCs/>
          <w:color w:val="000000"/>
          <w:sz w:val="26"/>
          <w:szCs w:val="26"/>
          <w:lang w:eastAsia="zh-CN"/>
        </w:rPr>
        <w:t xml:space="preserve">Раздел 2. </w:t>
      </w:r>
      <w:r w:rsidRPr="00C22C29">
        <w:rPr>
          <w:b/>
          <w:sz w:val="26"/>
          <w:szCs w:val="26"/>
        </w:rPr>
        <w:t>Музейные фонды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b/>
          <w:i/>
          <w:sz w:val="26"/>
          <w:szCs w:val="26"/>
        </w:rPr>
      </w:pPr>
      <w:r w:rsidRPr="00C22C29">
        <w:rPr>
          <w:b/>
          <w:i/>
          <w:sz w:val="26"/>
          <w:szCs w:val="26"/>
        </w:rPr>
        <w:t>Задание 1. Выступление с докладами по теме семинарских занятий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b/>
          <w:sz w:val="26"/>
          <w:szCs w:val="26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sz w:val="26"/>
          <w:szCs w:val="26"/>
        </w:rPr>
      </w:pPr>
      <w:r w:rsidRPr="00C22C29">
        <w:rPr>
          <w:sz w:val="26"/>
          <w:szCs w:val="26"/>
        </w:rPr>
        <w:t>Темы докладов</w:t>
      </w:r>
    </w:p>
    <w:p w:rsidR="00C22C29" w:rsidRPr="00C22C29" w:rsidRDefault="00C22C29" w:rsidP="00C22C29">
      <w:pPr>
        <w:pStyle w:val="a4"/>
        <w:spacing w:after="0"/>
        <w:ind w:left="0"/>
        <w:contextualSpacing/>
        <w:rPr>
          <w:bCs/>
          <w:color w:val="000000"/>
          <w:sz w:val="26"/>
          <w:szCs w:val="26"/>
          <w:lang w:eastAsia="zh-CN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rPr>
          <w:bCs/>
          <w:color w:val="000000"/>
          <w:sz w:val="26"/>
          <w:szCs w:val="26"/>
          <w:lang w:eastAsia="zh-CN"/>
        </w:rPr>
      </w:pPr>
      <w:r w:rsidRPr="00C22C29">
        <w:rPr>
          <w:bCs/>
          <w:color w:val="000000"/>
          <w:sz w:val="26"/>
          <w:szCs w:val="26"/>
          <w:lang w:eastAsia="zh-CN"/>
        </w:rPr>
        <w:t>1. Фонды музея.</w:t>
      </w:r>
    </w:p>
    <w:p w:rsidR="00C22C29" w:rsidRPr="00C22C29" w:rsidRDefault="00C22C29" w:rsidP="00C22C29">
      <w:pPr>
        <w:pStyle w:val="a4"/>
        <w:spacing w:after="0"/>
        <w:ind w:left="0"/>
        <w:contextualSpacing/>
        <w:rPr>
          <w:bCs/>
          <w:color w:val="000000"/>
          <w:sz w:val="26"/>
          <w:szCs w:val="26"/>
          <w:lang w:eastAsia="zh-CN"/>
        </w:rPr>
      </w:pPr>
      <w:r w:rsidRPr="00C22C29">
        <w:rPr>
          <w:bCs/>
          <w:color w:val="000000"/>
          <w:sz w:val="26"/>
          <w:szCs w:val="26"/>
          <w:lang w:eastAsia="zh-CN"/>
        </w:rPr>
        <w:t>2. Музейная коллекция.</w:t>
      </w:r>
    </w:p>
    <w:p w:rsidR="00C22C29" w:rsidRPr="00C22C29" w:rsidRDefault="00C22C29" w:rsidP="00C22C29">
      <w:pPr>
        <w:pStyle w:val="a4"/>
        <w:spacing w:after="0"/>
        <w:ind w:left="0"/>
        <w:contextualSpacing/>
        <w:rPr>
          <w:bCs/>
          <w:color w:val="000000"/>
          <w:sz w:val="26"/>
          <w:szCs w:val="26"/>
          <w:lang w:eastAsia="zh-CN"/>
        </w:rPr>
      </w:pPr>
      <w:r w:rsidRPr="00C22C29">
        <w:rPr>
          <w:bCs/>
          <w:color w:val="000000"/>
          <w:sz w:val="26"/>
          <w:szCs w:val="26"/>
          <w:lang w:eastAsia="zh-CN"/>
        </w:rPr>
        <w:t>3. Тематическая коллекция.</w:t>
      </w:r>
    </w:p>
    <w:p w:rsidR="00C22C29" w:rsidRPr="00C22C29" w:rsidRDefault="00C22C29" w:rsidP="00C22C29">
      <w:pPr>
        <w:pStyle w:val="a4"/>
        <w:spacing w:after="0"/>
        <w:ind w:left="0"/>
        <w:contextualSpacing/>
        <w:rPr>
          <w:bCs/>
          <w:color w:val="000000"/>
          <w:sz w:val="26"/>
          <w:szCs w:val="26"/>
          <w:lang w:eastAsia="zh-CN"/>
        </w:rPr>
      </w:pPr>
      <w:r w:rsidRPr="00C22C29">
        <w:rPr>
          <w:bCs/>
          <w:color w:val="000000"/>
          <w:sz w:val="26"/>
          <w:szCs w:val="26"/>
          <w:lang w:eastAsia="zh-CN"/>
        </w:rPr>
        <w:t>4. Мемориальная коллекция.</w:t>
      </w:r>
    </w:p>
    <w:p w:rsidR="00C22C29" w:rsidRPr="00C22C29" w:rsidRDefault="00C22C29" w:rsidP="00C22C29">
      <w:pPr>
        <w:pStyle w:val="a4"/>
        <w:spacing w:after="0"/>
        <w:ind w:left="0"/>
        <w:contextualSpacing/>
        <w:rPr>
          <w:bCs/>
          <w:color w:val="000000"/>
          <w:sz w:val="26"/>
          <w:szCs w:val="26"/>
          <w:lang w:eastAsia="zh-CN"/>
        </w:rPr>
      </w:pPr>
      <w:r w:rsidRPr="00C22C29">
        <w:rPr>
          <w:bCs/>
          <w:color w:val="000000"/>
          <w:sz w:val="26"/>
          <w:szCs w:val="26"/>
          <w:lang w:eastAsia="zh-CN"/>
        </w:rPr>
        <w:t>5. Фонды сырьевых материалов музея.</w:t>
      </w:r>
    </w:p>
    <w:p w:rsidR="00C22C29" w:rsidRPr="00C22C29" w:rsidRDefault="00C22C29" w:rsidP="00C22C29">
      <w:pPr>
        <w:pStyle w:val="a4"/>
        <w:spacing w:after="0"/>
        <w:ind w:left="0"/>
        <w:contextualSpacing/>
        <w:rPr>
          <w:bCs/>
          <w:color w:val="000000"/>
          <w:sz w:val="26"/>
          <w:szCs w:val="26"/>
          <w:lang w:eastAsia="zh-CN"/>
        </w:rPr>
      </w:pPr>
      <w:r w:rsidRPr="00C22C29">
        <w:rPr>
          <w:bCs/>
          <w:color w:val="000000"/>
          <w:sz w:val="26"/>
          <w:szCs w:val="26"/>
          <w:lang w:eastAsia="zh-CN"/>
        </w:rPr>
        <w:t>6. Музейные собрания.</w:t>
      </w:r>
    </w:p>
    <w:p w:rsidR="00C22C29" w:rsidRPr="00C22C29" w:rsidRDefault="00C22C29" w:rsidP="00C22C29">
      <w:pPr>
        <w:pStyle w:val="a4"/>
        <w:spacing w:after="0"/>
        <w:ind w:left="0"/>
        <w:contextualSpacing/>
        <w:rPr>
          <w:bCs/>
          <w:color w:val="000000"/>
          <w:sz w:val="26"/>
          <w:szCs w:val="26"/>
          <w:lang w:eastAsia="zh-CN"/>
        </w:rPr>
      </w:pPr>
      <w:r w:rsidRPr="00C22C29">
        <w:rPr>
          <w:bCs/>
          <w:color w:val="000000"/>
          <w:sz w:val="26"/>
          <w:szCs w:val="26"/>
          <w:lang w:eastAsia="zh-CN"/>
        </w:rPr>
        <w:t>7. Открытая коллекция.</w:t>
      </w:r>
    </w:p>
    <w:p w:rsidR="00C22C29" w:rsidRPr="00C22C29" w:rsidRDefault="00C22C29" w:rsidP="00C22C29">
      <w:pPr>
        <w:pStyle w:val="a4"/>
        <w:spacing w:after="0"/>
        <w:ind w:left="0"/>
        <w:contextualSpacing/>
        <w:rPr>
          <w:bCs/>
          <w:color w:val="000000"/>
          <w:sz w:val="26"/>
          <w:szCs w:val="26"/>
          <w:lang w:eastAsia="zh-CN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b/>
          <w:sz w:val="26"/>
          <w:szCs w:val="26"/>
        </w:rPr>
      </w:pPr>
      <w:r w:rsidRPr="00C22C29">
        <w:rPr>
          <w:b/>
          <w:sz w:val="26"/>
          <w:szCs w:val="26"/>
        </w:rPr>
        <w:t>Раздел 3. Научно-исследовательская работа в музее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b/>
          <w:sz w:val="26"/>
          <w:szCs w:val="26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b/>
          <w:i/>
          <w:sz w:val="26"/>
          <w:szCs w:val="26"/>
        </w:rPr>
      </w:pPr>
      <w:r w:rsidRPr="00C22C29">
        <w:rPr>
          <w:b/>
          <w:i/>
          <w:sz w:val="26"/>
          <w:szCs w:val="26"/>
        </w:rPr>
        <w:t>Задание 1. Выступление с докладами по теме семинарских занятий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b/>
          <w:i/>
          <w:sz w:val="26"/>
          <w:szCs w:val="26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sz w:val="26"/>
          <w:szCs w:val="26"/>
        </w:rPr>
      </w:pPr>
      <w:r w:rsidRPr="00C22C29">
        <w:rPr>
          <w:sz w:val="26"/>
          <w:szCs w:val="26"/>
        </w:rPr>
        <w:t>Темы докладов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1. Разработка научно-исследовательской концепции.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2. Научное исследование при комплектовании музейного собрания.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3. Исследования в области музейной коммуникации.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4. Изучение музейных предметов.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5. Исследование физического состояния музейных предметов.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6. Участие студентов в научно-исследовательской работе музеев.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7. Школьники в научно-исследовательской работе музеев.</w:t>
      </w:r>
    </w:p>
    <w:p w:rsidR="00C22C29" w:rsidRPr="00C22C29" w:rsidRDefault="00C22C29" w:rsidP="00C22C29">
      <w:pPr>
        <w:contextualSpacing/>
        <w:rPr>
          <w:b/>
          <w:sz w:val="26"/>
          <w:szCs w:val="26"/>
        </w:rPr>
      </w:pPr>
    </w:p>
    <w:p w:rsidR="00C22C29" w:rsidRPr="00C22C29" w:rsidRDefault="00B1692B" w:rsidP="00C22C29">
      <w:pPr>
        <w:pStyle w:val="a4"/>
        <w:spacing w:after="0"/>
        <w:ind w:left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C22C29" w:rsidRPr="00C22C29">
        <w:rPr>
          <w:b/>
          <w:sz w:val="26"/>
          <w:szCs w:val="26"/>
        </w:rPr>
        <w:lastRenderedPageBreak/>
        <w:t>Раздел 4.</w:t>
      </w:r>
      <w:r w:rsidR="00C22C29" w:rsidRPr="00C22C29">
        <w:rPr>
          <w:sz w:val="26"/>
          <w:szCs w:val="26"/>
        </w:rPr>
        <w:t xml:space="preserve"> </w:t>
      </w:r>
      <w:r w:rsidR="00C22C29" w:rsidRPr="00C22C29">
        <w:rPr>
          <w:b/>
          <w:sz w:val="26"/>
          <w:szCs w:val="26"/>
        </w:rPr>
        <w:t>Научно-просветительная деятельность в музее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sz w:val="26"/>
          <w:szCs w:val="26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b/>
          <w:i/>
          <w:sz w:val="26"/>
          <w:szCs w:val="26"/>
        </w:rPr>
      </w:pPr>
      <w:r w:rsidRPr="00C22C29">
        <w:rPr>
          <w:b/>
          <w:i/>
          <w:sz w:val="26"/>
          <w:szCs w:val="26"/>
        </w:rPr>
        <w:t>Задание 1. Выступление с докладами по теме семинарских занятий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b/>
          <w:i/>
          <w:sz w:val="26"/>
          <w:szCs w:val="26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center"/>
        <w:rPr>
          <w:sz w:val="26"/>
          <w:szCs w:val="26"/>
        </w:rPr>
      </w:pPr>
      <w:r w:rsidRPr="00C22C29">
        <w:rPr>
          <w:sz w:val="26"/>
          <w:szCs w:val="26"/>
        </w:rPr>
        <w:t>Темы докладов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1. Издательская деятельность музеев.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2. Научные форумы (конференции, собрания, дни музея, дни коллекционеров и проч.)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3. Тематические выставки, включая международные.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4. Проведение народных праздников с участием студентов и школьников.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5. Пропаганда работы музеев в СМИ.</w:t>
      </w:r>
    </w:p>
    <w:p w:rsidR="00C22C29" w:rsidRPr="00C22C29" w:rsidRDefault="00C22C29" w:rsidP="00C22C29">
      <w:pPr>
        <w:contextualSpacing/>
        <w:rPr>
          <w:b/>
          <w:i/>
          <w:sz w:val="26"/>
          <w:szCs w:val="26"/>
        </w:rPr>
      </w:pPr>
    </w:p>
    <w:p w:rsidR="00C22C29" w:rsidRPr="00C22C29" w:rsidRDefault="00C22C29" w:rsidP="00C22C29">
      <w:pPr>
        <w:contextualSpacing/>
        <w:jc w:val="center"/>
        <w:rPr>
          <w:i/>
          <w:sz w:val="26"/>
          <w:szCs w:val="26"/>
        </w:rPr>
      </w:pPr>
      <w:r w:rsidRPr="00C22C29">
        <w:rPr>
          <w:b/>
          <w:i/>
          <w:sz w:val="26"/>
          <w:szCs w:val="26"/>
        </w:rPr>
        <w:t>Задание 2. Реферат по теме</w:t>
      </w:r>
      <w:r w:rsidRPr="00C22C29">
        <w:rPr>
          <w:i/>
          <w:sz w:val="26"/>
          <w:szCs w:val="26"/>
        </w:rPr>
        <w:t xml:space="preserve"> «</w:t>
      </w:r>
      <w:r w:rsidRPr="00C22C29">
        <w:rPr>
          <w:b/>
          <w:i/>
          <w:sz w:val="26"/>
          <w:szCs w:val="26"/>
        </w:rPr>
        <w:t>Научно-просветительная деятельность в музее</w:t>
      </w:r>
      <w:r w:rsidRPr="00C22C29">
        <w:rPr>
          <w:i/>
          <w:sz w:val="26"/>
          <w:szCs w:val="26"/>
        </w:rPr>
        <w:t>»</w:t>
      </w:r>
    </w:p>
    <w:p w:rsidR="00C22C29" w:rsidRPr="00C22C29" w:rsidRDefault="00C22C29" w:rsidP="00C22C29">
      <w:pPr>
        <w:contextualSpacing/>
        <w:jc w:val="center"/>
        <w:rPr>
          <w:sz w:val="26"/>
          <w:szCs w:val="26"/>
        </w:rPr>
      </w:pPr>
    </w:p>
    <w:p w:rsidR="00C22C29" w:rsidRPr="00C22C29" w:rsidRDefault="00C22C29" w:rsidP="00C22C29">
      <w:pPr>
        <w:contextualSpacing/>
        <w:jc w:val="center"/>
        <w:rPr>
          <w:sz w:val="26"/>
          <w:szCs w:val="26"/>
        </w:rPr>
      </w:pPr>
      <w:r w:rsidRPr="00C22C29">
        <w:rPr>
          <w:sz w:val="26"/>
          <w:szCs w:val="26"/>
        </w:rPr>
        <w:t>Темы рефератов</w:t>
      </w:r>
    </w:p>
    <w:p w:rsidR="00C22C29" w:rsidRPr="00C22C29" w:rsidRDefault="00C22C29" w:rsidP="00C22C29">
      <w:pPr>
        <w:contextualSpacing/>
        <w:jc w:val="center"/>
        <w:rPr>
          <w:sz w:val="26"/>
          <w:szCs w:val="26"/>
        </w:rPr>
      </w:pP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color w:val="000000"/>
          <w:sz w:val="26"/>
          <w:szCs w:val="26"/>
          <w:lang w:eastAsia="zh-CN"/>
        </w:rPr>
      </w:pPr>
      <w:r w:rsidRPr="00C22C29">
        <w:rPr>
          <w:color w:val="000000"/>
          <w:sz w:val="26"/>
          <w:szCs w:val="26"/>
          <w:lang w:eastAsia="zh-CN"/>
        </w:rPr>
        <w:t>1. Проблема сохранения памятников природы.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color w:val="000000"/>
          <w:sz w:val="26"/>
          <w:szCs w:val="26"/>
          <w:lang w:eastAsia="zh-CN"/>
        </w:rPr>
      </w:pPr>
      <w:r w:rsidRPr="00C22C29">
        <w:rPr>
          <w:color w:val="000000"/>
          <w:sz w:val="26"/>
          <w:szCs w:val="26"/>
          <w:lang w:eastAsia="zh-CN"/>
        </w:rPr>
        <w:t>2. Популяризация новых краеведческих изысканий.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color w:val="000000"/>
          <w:sz w:val="26"/>
          <w:szCs w:val="26"/>
          <w:lang w:eastAsia="zh-CN"/>
        </w:rPr>
        <w:t xml:space="preserve">3. </w:t>
      </w:r>
      <w:r w:rsidRPr="00C22C29">
        <w:rPr>
          <w:sz w:val="26"/>
          <w:szCs w:val="26"/>
        </w:rPr>
        <w:t>Научно-просветительная деятельность музеев как форма воспитания молодежи.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4. Исследовательская работа школьников с фондами музея.</w:t>
      </w:r>
    </w:p>
    <w:p w:rsidR="00C22C29" w:rsidRPr="00C22C29" w:rsidRDefault="00C22C29" w:rsidP="00C22C29">
      <w:pPr>
        <w:pStyle w:val="a4"/>
        <w:spacing w:after="0"/>
        <w:ind w:left="0"/>
        <w:contextualSpacing/>
        <w:jc w:val="both"/>
        <w:rPr>
          <w:sz w:val="26"/>
          <w:szCs w:val="26"/>
        </w:rPr>
      </w:pPr>
      <w:r w:rsidRPr="00C22C29">
        <w:rPr>
          <w:sz w:val="26"/>
          <w:szCs w:val="26"/>
        </w:rPr>
        <w:t>5. Участие студентов в научно-просветительной деятельности музеев.</w:t>
      </w:r>
    </w:p>
    <w:p w:rsidR="00197FCB" w:rsidRPr="00C22C29" w:rsidRDefault="00197FCB" w:rsidP="00197FCB">
      <w:pPr>
        <w:contextualSpacing/>
        <w:jc w:val="center"/>
        <w:rPr>
          <w:b/>
          <w:sz w:val="26"/>
          <w:szCs w:val="26"/>
        </w:rPr>
      </w:pPr>
    </w:p>
    <w:p w:rsidR="008366E3" w:rsidRPr="00C22C29" w:rsidRDefault="008366E3" w:rsidP="00197FCB">
      <w:pPr>
        <w:contextualSpacing/>
        <w:jc w:val="center"/>
        <w:rPr>
          <w:b/>
          <w:sz w:val="26"/>
          <w:szCs w:val="26"/>
        </w:rPr>
      </w:pPr>
      <w:r w:rsidRPr="00C22C29">
        <w:rPr>
          <w:b/>
          <w:sz w:val="26"/>
          <w:szCs w:val="26"/>
        </w:rPr>
        <w:t xml:space="preserve">Форма промежуточного контроля  </w:t>
      </w:r>
    </w:p>
    <w:p w:rsidR="00A1148C" w:rsidRPr="00C22C29" w:rsidRDefault="00A1148C" w:rsidP="00197FCB">
      <w:pPr>
        <w:contextualSpacing/>
        <w:jc w:val="center"/>
        <w:rPr>
          <w:b/>
          <w:sz w:val="26"/>
          <w:szCs w:val="26"/>
        </w:rPr>
      </w:pPr>
    </w:p>
    <w:p w:rsidR="004067B9" w:rsidRPr="00C22C29" w:rsidRDefault="00261F3E" w:rsidP="00C22C29">
      <w:pPr>
        <w:contextualSpacing/>
        <w:jc w:val="center"/>
        <w:rPr>
          <w:b/>
          <w:sz w:val="26"/>
          <w:szCs w:val="26"/>
        </w:rPr>
      </w:pPr>
      <w:r w:rsidRPr="00C22C29">
        <w:rPr>
          <w:b/>
          <w:sz w:val="26"/>
          <w:szCs w:val="26"/>
        </w:rPr>
        <w:t>Зачет</w:t>
      </w:r>
    </w:p>
    <w:p w:rsidR="00802F61" w:rsidRPr="00C22C29" w:rsidRDefault="00802F61" w:rsidP="00C22C29">
      <w:pPr>
        <w:contextualSpacing/>
        <w:jc w:val="center"/>
        <w:rPr>
          <w:b/>
          <w:sz w:val="26"/>
          <w:szCs w:val="26"/>
        </w:rPr>
      </w:pPr>
    </w:p>
    <w:p w:rsidR="00802F61" w:rsidRPr="00C22C29" w:rsidRDefault="00802F61" w:rsidP="00C22C29">
      <w:pPr>
        <w:contextualSpacing/>
        <w:jc w:val="center"/>
        <w:rPr>
          <w:b/>
          <w:i/>
          <w:sz w:val="26"/>
          <w:szCs w:val="26"/>
        </w:rPr>
      </w:pPr>
      <w:r w:rsidRPr="00C22C29">
        <w:rPr>
          <w:b/>
          <w:i/>
          <w:sz w:val="26"/>
          <w:szCs w:val="26"/>
        </w:rPr>
        <w:t xml:space="preserve">Перечень примерных вопросов для подготовки к </w:t>
      </w:r>
      <w:r w:rsidR="00261F3E" w:rsidRPr="00C22C29">
        <w:rPr>
          <w:b/>
          <w:i/>
          <w:sz w:val="26"/>
          <w:szCs w:val="26"/>
        </w:rPr>
        <w:t>зачету</w:t>
      </w:r>
      <w:r w:rsidRPr="00C22C29">
        <w:rPr>
          <w:b/>
          <w:i/>
          <w:sz w:val="26"/>
          <w:szCs w:val="26"/>
        </w:rPr>
        <w:t>:</w:t>
      </w:r>
    </w:p>
    <w:p w:rsidR="00A1148C" w:rsidRPr="00C22C29" w:rsidRDefault="00A1148C" w:rsidP="00C22C29">
      <w:pPr>
        <w:contextualSpacing/>
        <w:rPr>
          <w:b/>
          <w:sz w:val="26"/>
          <w:szCs w:val="26"/>
        </w:rPr>
      </w:pPr>
    </w:p>
    <w:p w:rsidR="00C22C29" w:rsidRPr="00C22C29" w:rsidRDefault="00C22C29" w:rsidP="00C22C29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Докажите интегративность предмета «Музееведение».</w:t>
      </w:r>
    </w:p>
    <w:p w:rsidR="00C22C29" w:rsidRPr="00C22C29" w:rsidRDefault="00C22C29" w:rsidP="00C22C29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Покажите, что предмет «Музееведение» - междисциплинарная наука.</w:t>
      </w:r>
    </w:p>
    <w:p w:rsidR="00C22C29" w:rsidRPr="00C22C29" w:rsidRDefault="00C22C29" w:rsidP="00C22C29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Определите функции музеев.</w:t>
      </w:r>
    </w:p>
    <w:p w:rsidR="00C22C29" w:rsidRPr="00C22C29" w:rsidRDefault="00C22C29" w:rsidP="00C22C29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Выявите направления пополнения музейных фондов.</w:t>
      </w:r>
    </w:p>
    <w:p w:rsidR="00C22C29" w:rsidRPr="00C22C29" w:rsidRDefault="00C22C29" w:rsidP="00C22C29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Назовите свойства музейного предмета и охарактеризуйте их.</w:t>
      </w:r>
    </w:p>
    <w:p w:rsidR="00C22C29" w:rsidRPr="00C22C29" w:rsidRDefault="00C22C29" w:rsidP="00C22C29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Охарактеризуйте основные и вспомогательные фонды музея.</w:t>
      </w:r>
    </w:p>
    <w:p w:rsidR="00C22C29" w:rsidRPr="00C22C29" w:rsidRDefault="00C22C29" w:rsidP="00C22C29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Проанализируйте принципы музейной педагогики.</w:t>
      </w:r>
    </w:p>
    <w:p w:rsidR="00C22C29" w:rsidRPr="00C22C29" w:rsidRDefault="00C22C29" w:rsidP="00C22C29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Объясните принципы формирования музейной экспозиции.</w:t>
      </w:r>
    </w:p>
    <w:p w:rsidR="00C22C29" w:rsidRPr="00C22C29" w:rsidRDefault="00C22C29" w:rsidP="00C22C29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Объясните принципы размещения коллекций в музейных фондах.</w:t>
      </w:r>
    </w:p>
    <w:p w:rsidR="00C22C29" w:rsidRPr="00C22C29" w:rsidRDefault="00C22C29" w:rsidP="00C22C29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Проанализируйте формы адаптации экскурсоводов музея к различным группам посетителей.</w:t>
      </w:r>
    </w:p>
    <w:p w:rsidR="00C22C29" w:rsidRPr="00C22C29" w:rsidRDefault="00C22C29" w:rsidP="00C22C29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6"/>
          <w:szCs w:val="26"/>
        </w:rPr>
      </w:pPr>
      <w:r w:rsidRPr="00C22C29">
        <w:rPr>
          <w:bCs/>
          <w:sz w:val="26"/>
          <w:szCs w:val="26"/>
        </w:rPr>
        <w:t>Выявите юридическую сторону вопроса при оформлении дарения музейных предметов, продажи, размещения их на временное хранение.</w:t>
      </w:r>
    </w:p>
    <w:p w:rsidR="00A71804" w:rsidRPr="00C22C29" w:rsidRDefault="00C22C29" w:rsidP="00C22C29">
      <w:pPr>
        <w:pStyle w:val="a8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C22C29">
        <w:rPr>
          <w:rFonts w:ascii="Times New Roman" w:hAnsi="Times New Roman"/>
          <w:bCs/>
          <w:sz w:val="26"/>
          <w:szCs w:val="26"/>
        </w:rPr>
        <w:t>Определите принципы патриотическо-воспитательной деятельности музеев.</w:t>
      </w:r>
    </w:p>
    <w:p w:rsidR="00A71804" w:rsidRPr="00C22C29" w:rsidRDefault="00A71804" w:rsidP="00C22C29">
      <w:pPr>
        <w:pStyle w:val="a8"/>
        <w:shd w:val="clear" w:color="auto" w:fill="FFFFFF"/>
        <w:spacing w:after="0" w:line="240" w:lineRule="auto"/>
        <w:ind w:left="1571"/>
        <w:jc w:val="both"/>
        <w:rPr>
          <w:rFonts w:ascii="Times New Roman" w:hAnsi="Times New Roman"/>
          <w:sz w:val="26"/>
          <w:szCs w:val="26"/>
        </w:rPr>
      </w:pPr>
    </w:p>
    <w:p w:rsidR="001A5871" w:rsidRPr="00C22C29" w:rsidRDefault="001A5871" w:rsidP="00C22C29">
      <w:pPr>
        <w:contextualSpacing/>
        <w:jc w:val="both"/>
        <w:rPr>
          <w:b/>
          <w:sz w:val="26"/>
          <w:szCs w:val="26"/>
        </w:rPr>
      </w:pPr>
      <w:r w:rsidRPr="00C22C29">
        <w:rPr>
          <w:b/>
          <w:sz w:val="26"/>
          <w:szCs w:val="26"/>
        </w:rPr>
        <w:t xml:space="preserve">Оформление письменной работы согласно МИ-01-02-2018 </w:t>
      </w:r>
    </w:p>
    <w:p w:rsidR="001A5871" w:rsidRPr="00C22C29" w:rsidRDefault="001A5871" w:rsidP="00C22C29">
      <w:pPr>
        <w:contextualSpacing/>
        <w:jc w:val="both"/>
        <w:rPr>
          <w:sz w:val="26"/>
          <w:szCs w:val="26"/>
        </w:rPr>
      </w:pPr>
      <w:hyperlink r:id="rId8" w:tgtFrame="_blank" w:history="1">
        <w:r w:rsidRPr="00C22C29">
          <w:rPr>
            <w:rStyle w:val="a9"/>
            <w:sz w:val="26"/>
            <w:szCs w:val="26"/>
          </w:rPr>
          <w:t>Общие треб</w:t>
        </w:r>
        <w:r w:rsidRPr="00C22C29">
          <w:rPr>
            <w:rStyle w:val="a9"/>
            <w:sz w:val="26"/>
            <w:szCs w:val="26"/>
          </w:rPr>
          <w:t>о</w:t>
        </w:r>
        <w:r w:rsidRPr="00C22C29">
          <w:rPr>
            <w:rStyle w:val="a9"/>
            <w:sz w:val="26"/>
            <w:szCs w:val="26"/>
          </w:rPr>
          <w:t>вания к построению и оформлению учебной текстовой документации</w:t>
        </w:r>
      </w:hyperlink>
    </w:p>
    <w:p w:rsidR="001A5871" w:rsidRPr="00C22C29" w:rsidRDefault="001A5871" w:rsidP="00C22C29">
      <w:pPr>
        <w:contextualSpacing/>
        <w:jc w:val="center"/>
        <w:rPr>
          <w:b/>
          <w:sz w:val="26"/>
          <w:szCs w:val="26"/>
        </w:rPr>
      </w:pPr>
    </w:p>
    <w:p w:rsidR="00C30787" w:rsidRPr="00C22C29" w:rsidRDefault="00B1692B" w:rsidP="00C22C29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C30787" w:rsidRPr="00C22C29">
        <w:rPr>
          <w:b/>
          <w:sz w:val="26"/>
          <w:szCs w:val="26"/>
        </w:rPr>
        <w:lastRenderedPageBreak/>
        <w:t>Учебно-методическое и информационное обеспечение дисциплины</w:t>
      </w:r>
    </w:p>
    <w:p w:rsidR="00A1148C" w:rsidRPr="00C22C29" w:rsidRDefault="00A1148C" w:rsidP="001A5871">
      <w:pPr>
        <w:pStyle w:val="a3"/>
        <w:contextualSpacing/>
        <w:rPr>
          <w:bCs/>
          <w:iCs/>
          <w:sz w:val="26"/>
          <w:szCs w:val="26"/>
        </w:rPr>
      </w:pPr>
    </w:p>
    <w:p w:rsidR="00C22C29" w:rsidRPr="00C22C29" w:rsidRDefault="00C22C29" w:rsidP="00C22C29">
      <w:pPr>
        <w:pStyle w:val="a8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C29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C22C29" w:rsidRPr="00C22C29" w:rsidRDefault="00C22C29" w:rsidP="00C22C29">
      <w:pPr>
        <w:pStyle w:val="a8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22C29" w:rsidRPr="00C22C29" w:rsidRDefault="00C22C29" w:rsidP="00C22C29">
      <w:pPr>
        <w:jc w:val="center"/>
        <w:rPr>
          <w:b/>
          <w:sz w:val="26"/>
          <w:szCs w:val="26"/>
        </w:rPr>
      </w:pPr>
      <w:r w:rsidRPr="00C22C29">
        <w:rPr>
          <w:b/>
          <w:sz w:val="26"/>
          <w:szCs w:val="26"/>
        </w:rPr>
        <w:t>Печатные издания</w:t>
      </w:r>
    </w:p>
    <w:p w:rsidR="00C22C29" w:rsidRPr="00C22C29" w:rsidRDefault="00C22C29" w:rsidP="00C22C29">
      <w:pPr>
        <w:pStyle w:val="ConsPlusNormal"/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2C29">
        <w:rPr>
          <w:rFonts w:ascii="Times New Roman" w:hAnsi="Times New Roman" w:cs="Times New Roman"/>
          <w:sz w:val="26"/>
          <w:szCs w:val="26"/>
        </w:rPr>
        <w:t xml:space="preserve">Забайкалье историческое : материалы III региональной науч.-практ. конф. / отв. ред. Т.Г. Васильева. - Чита : ЗабГУ, 2014. - 200 с. - ISBN 978-5-9293-1241-0 : 200-00. </w:t>
      </w:r>
      <w:hyperlink r:id="rId9" w:tgtFrame="_blank" w:history="1">
        <w:r w:rsidRPr="00C22C29">
          <w:rPr>
            <w:rStyle w:val="a9"/>
            <w:rFonts w:ascii="Times New Roman" w:hAnsi="Times New Roman" w:cs="Times New Roman"/>
            <w:sz w:val="26"/>
            <w:szCs w:val="26"/>
          </w:rPr>
          <w:t>Электронный документ (тип: pdf, размер: 1281 Кб)</w:t>
        </w:r>
      </w:hyperlink>
    </w:p>
    <w:p w:rsidR="00C22C29" w:rsidRPr="00C22C29" w:rsidRDefault="00C22C29" w:rsidP="00C22C29">
      <w:pPr>
        <w:pStyle w:val="ConsPlusNormal"/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2C29">
        <w:rPr>
          <w:rFonts w:ascii="Times New Roman" w:hAnsi="Times New Roman" w:cs="Times New Roman"/>
          <w:bCs/>
          <w:sz w:val="26"/>
          <w:szCs w:val="26"/>
        </w:rPr>
        <w:t>Музееведение</w:t>
      </w:r>
      <w:r w:rsidRPr="00C22C29">
        <w:rPr>
          <w:rFonts w:ascii="Times New Roman" w:hAnsi="Times New Roman" w:cs="Times New Roman"/>
          <w:sz w:val="26"/>
          <w:szCs w:val="26"/>
        </w:rPr>
        <w:t xml:space="preserve"> [Текст] : учеб. пособие. Педагогическое образование (профиль "Историческое образование") / сост. В.И. Косых, О.А. Яремчук. - Чита : ЗабГУ, 2017. - 141 с. - ISBN 978-5-9293-1904-4 : 141-00. </w:t>
      </w:r>
      <w:hyperlink r:id="rId10" w:tgtFrame="_blank" w:history="1">
        <w:r w:rsidRPr="00C22C29">
          <w:rPr>
            <w:rStyle w:val="a9"/>
            <w:rFonts w:ascii="Times New Roman" w:hAnsi="Times New Roman" w:cs="Times New Roman"/>
            <w:sz w:val="26"/>
            <w:szCs w:val="26"/>
          </w:rPr>
          <w:t>Электронный документ (тип: pdf, размер: 1049 Кб)</w:t>
        </w:r>
      </w:hyperlink>
    </w:p>
    <w:p w:rsidR="00C22C29" w:rsidRPr="00C22C29" w:rsidRDefault="00C22C29" w:rsidP="00C22C29">
      <w:pPr>
        <w:pStyle w:val="ConsPlusNormal"/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2C29">
        <w:rPr>
          <w:rFonts w:ascii="Times New Roman" w:hAnsi="Times New Roman" w:cs="Times New Roman"/>
          <w:bCs/>
          <w:sz w:val="26"/>
          <w:szCs w:val="26"/>
        </w:rPr>
        <w:t>Старикова, Ю.А.</w:t>
      </w:r>
      <w:r w:rsidRPr="00C22C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2C29">
        <w:rPr>
          <w:rFonts w:ascii="Times New Roman" w:hAnsi="Times New Roman" w:cs="Times New Roman"/>
          <w:sz w:val="26"/>
          <w:szCs w:val="26"/>
        </w:rPr>
        <w:t xml:space="preserve">Музееведение : конспект лекций / Ю. А. Старикова. - Москва : Приор-издат, 2006. - 128с. - ISBN 5-9512-0598-0 : 82-00. </w:t>
      </w:r>
    </w:p>
    <w:p w:rsidR="00C22C29" w:rsidRPr="00C22C29" w:rsidRDefault="00C22C29" w:rsidP="00C22C29">
      <w:pPr>
        <w:pStyle w:val="ConsPlusNormal"/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2C29">
        <w:rPr>
          <w:rFonts w:ascii="Times New Roman" w:hAnsi="Times New Roman" w:cs="Times New Roman"/>
          <w:bCs/>
          <w:sz w:val="26"/>
          <w:szCs w:val="26"/>
        </w:rPr>
        <w:t xml:space="preserve">Шляхтина, Людмила Михайловна. </w:t>
      </w:r>
      <w:r w:rsidRPr="00C22C29">
        <w:rPr>
          <w:rFonts w:ascii="Times New Roman" w:hAnsi="Times New Roman" w:cs="Times New Roman"/>
          <w:sz w:val="26"/>
          <w:szCs w:val="26"/>
        </w:rPr>
        <w:t xml:space="preserve">Основы музейного дела: теория и практика : учеб. пособие / Шляхтина Людмила Михайловна. - 2-е изд., стер. - Москва : Высш. шк., 2009. - 183 с. - (Образование через искусство). - ISBN 978-5-06-006113-0 : 531-10.  </w:t>
      </w:r>
    </w:p>
    <w:p w:rsidR="00C22C29" w:rsidRPr="00C22C29" w:rsidRDefault="00C22C29" w:rsidP="00C22C29">
      <w:pPr>
        <w:pStyle w:val="ConsPlusNormal"/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2C29">
        <w:rPr>
          <w:rFonts w:ascii="Times New Roman" w:hAnsi="Times New Roman" w:cs="Times New Roman"/>
          <w:bCs/>
          <w:sz w:val="26"/>
          <w:szCs w:val="26"/>
        </w:rPr>
        <w:t>Юренева, Тамара Юрьевна.</w:t>
      </w:r>
      <w:r w:rsidRPr="00C22C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2C29">
        <w:rPr>
          <w:rFonts w:ascii="Times New Roman" w:hAnsi="Times New Roman" w:cs="Times New Roman"/>
          <w:sz w:val="26"/>
          <w:szCs w:val="26"/>
        </w:rPr>
        <w:t xml:space="preserve">Музееведение : учебник / Юренева Тамара Юрьевна. - 4-е изд., испр. и доп. - Москва : Академический Проект; Альма Матер, 2007. - 560с. - (Gaudeamus). - ISBN 978-5-8291-0884-7 : 326-60.  </w:t>
      </w:r>
    </w:p>
    <w:p w:rsidR="00C22C29" w:rsidRPr="00C22C29" w:rsidRDefault="00C22C29" w:rsidP="00C22C29">
      <w:pPr>
        <w:jc w:val="center"/>
        <w:rPr>
          <w:b/>
          <w:sz w:val="26"/>
          <w:szCs w:val="26"/>
        </w:rPr>
      </w:pPr>
    </w:p>
    <w:p w:rsidR="00C22C29" w:rsidRPr="00C22C29" w:rsidRDefault="00C22C29" w:rsidP="00C22C29">
      <w:pPr>
        <w:jc w:val="center"/>
        <w:rPr>
          <w:b/>
          <w:sz w:val="26"/>
          <w:szCs w:val="26"/>
        </w:rPr>
      </w:pPr>
      <w:r w:rsidRPr="00C22C29">
        <w:rPr>
          <w:b/>
          <w:sz w:val="26"/>
          <w:szCs w:val="26"/>
        </w:rPr>
        <w:t xml:space="preserve">Издания из ЭБС – отсутствуют </w:t>
      </w:r>
    </w:p>
    <w:p w:rsidR="00C22C29" w:rsidRPr="00C22C29" w:rsidRDefault="00C22C29" w:rsidP="00C22C29">
      <w:pPr>
        <w:pStyle w:val="a8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22C29" w:rsidRPr="00C22C29" w:rsidRDefault="00C22C29" w:rsidP="00C22C29">
      <w:pPr>
        <w:pStyle w:val="a8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C29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C22C29" w:rsidRPr="00C22C29" w:rsidRDefault="00C22C29" w:rsidP="00C22C29">
      <w:pPr>
        <w:jc w:val="center"/>
        <w:rPr>
          <w:b/>
          <w:sz w:val="26"/>
          <w:szCs w:val="26"/>
        </w:rPr>
      </w:pPr>
    </w:p>
    <w:p w:rsidR="00C22C29" w:rsidRPr="00C22C29" w:rsidRDefault="00C22C29" w:rsidP="00C22C29">
      <w:pPr>
        <w:jc w:val="center"/>
        <w:rPr>
          <w:b/>
          <w:sz w:val="26"/>
          <w:szCs w:val="26"/>
        </w:rPr>
      </w:pPr>
      <w:r w:rsidRPr="00C22C29">
        <w:rPr>
          <w:b/>
          <w:sz w:val="26"/>
          <w:szCs w:val="26"/>
        </w:rPr>
        <w:t>Печатные издания</w:t>
      </w:r>
    </w:p>
    <w:p w:rsidR="00C22C29" w:rsidRPr="00C22C29" w:rsidRDefault="00C22C29" w:rsidP="00C22C29">
      <w:pPr>
        <w:pStyle w:val="ConsPlusNormal"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C29">
        <w:rPr>
          <w:rFonts w:ascii="Times New Roman" w:hAnsi="Times New Roman" w:cs="Times New Roman"/>
          <w:bCs/>
          <w:sz w:val="26"/>
          <w:szCs w:val="26"/>
        </w:rPr>
        <w:t xml:space="preserve">Иманакова, Е.Г. Музееведение : метод. указ. / Е. Г. Иманакова. - Чита : ЧитГУ, 2005. - 130с. - 66-50. </w:t>
      </w:r>
    </w:p>
    <w:p w:rsidR="00C22C29" w:rsidRPr="00C22C29" w:rsidRDefault="00C22C29" w:rsidP="00C22C29">
      <w:pPr>
        <w:pStyle w:val="ConsPlusNormal"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2C29">
        <w:rPr>
          <w:rFonts w:ascii="Times New Roman" w:hAnsi="Times New Roman" w:cs="Times New Roman"/>
          <w:bCs/>
          <w:sz w:val="26"/>
          <w:szCs w:val="26"/>
        </w:rPr>
        <w:t>Малая энциклопедия Забайкалья</w:t>
      </w:r>
      <w:r w:rsidRPr="00C22C29">
        <w:rPr>
          <w:rFonts w:ascii="Times New Roman" w:hAnsi="Times New Roman" w:cs="Times New Roman"/>
          <w:sz w:val="26"/>
          <w:szCs w:val="26"/>
        </w:rPr>
        <w:t xml:space="preserve"> : в 2 ч. Ч. 1 : Культура. А-Л / гл. ред. Р.Ф. Гениатулин. - Новосибирск : Наука, 2009. - 459 с. : ил. - ISBN 978-5-02-023323-2. - ISBN 978-5-02-032169-4 : 812-00. </w:t>
      </w:r>
    </w:p>
    <w:p w:rsidR="00C22C29" w:rsidRPr="00C22C29" w:rsidRDefault="00C22C29" w:rsidP="00C22C29">
      <w:pPr>
        <w:pStyle w:val="ConsPlusNormal"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C29">
        <w:rPr>
          <w:rFonts w:ascii="Times New Roman" w:hAnsi="Times New Roman" w:cs="Times New Roman"/>
          <w:sz w:val="26"/>
          <w:szCs w:val="26"/>
        </w:rPr>
        <w:t xml:space="preserve">Материалы LVI Российской археолого-этнографической конференции студентов и молодых ученых. Сибирская археология и этнография: вклад молодых исследователей / отв. ред. А.В. Константинов, И.И. Разгильдеева. - Чита : ЗабГУ, 2016. - 317 с. - ISBN 978-5-9293-1549-7 : 317-00. </w:t>
      </w:r>
      <w:hyperlink r:id="rId11" w:tgtFrame="_blank" w:history="1">
        <w:r w:rsidRPr="00C22C29">
          <w:rPr>
            <w:rStyle w:val="a9"/>
            <w:rFonts w:ascii="Times New Roman" w:hAnsi="Times New Roman" w:cs="Times New Roman"/>
            <w:sz w:val="26"/>
            <w:szCs w:val="26"/>
          </w:rPr>
          <w:t>Электронный документ (тип: pdf, размер: 84079 Кб)</w:t>
        </w:r>
      </w:hyperlink>
    </w:p>
    <w:p w:rsidR="00C22C29" w:rsidRPr="00C22C29" w:rsidRDefault="00C22C29" w:rsidP="00C22C29">
      <w:pPr>
        <w:pStyle w:val="ConsPlusNormal"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2C29">
        <w:rPr>
          <w:rFonts w:ascii="Times New Roman" w:hAnsi="Times New Roman" w:cs="Times New Roman"/>
          <w:bCs/>
          <w:sz w:val="26"/>
          <w:szCs w:val="26"/>
        </w:rPr>
        <w:t xml:space="preserve">Сотникова, Светлана Ивановна. </w:t>
      </w:r>
      <w:r w:rsidRPr="00C22C29">
        <w:rPr>
          <w:rFonts w:ascii="Times New Roman" w:hAnsi="Times New Roman" w:cs="Times New Roman"/>
          <w:sz w:val="26"/>
          <w:szCs w:val="26"/>
        </w:rPr>
        <w:t xml:space="preserve">Музеология : учеб. пособие / Сотникова Светлана Ивановна. - Москва : Дрофа, 2004. - 192с. - ISBN 5-7107-7436-7 : 67-40. </w:t>
      </w:r>
    </w:p>
    <w:p w:rsidR="00C22C29" w:rsidRPr="00C22C29" w:rsidRDefault="00C22C29" w:rsidP="00C22C29">
      <w:pPr>
        <w:pStyle w:val="ConsPlusNormal"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2C29">
        <w:rPr>
          <w:rFonts w:ascii="Times New Roman" w:hAnsi="Times New Roman" w:cs="Times New Roman"/>
          <w:bCs/>
          <w:sz w:val="26"/>
          <w:szCs w:val="26"/>
        </w:rPr>
        <w:t xml:space="preserve">Столяров, Борис Андреевич. </w:t>
      </w:r>
      <w:r w:rsidRPr="00C22C29">
        <w:rPr>
          <w:rFonts w:ascii="Times New Roman" w:hAnsi="Times New Roman" w:cs="Times New Roman"/>
          <w:sz w:val="26"/>
          <w:szCs w:val="26"/>
        </w:rPr>
        <w:t>Музейная педагогика. История, теория, практика : учеб. пособие / Столяров Борис Андреевич. - Москва : Высшая школа, 2004. - 216с. - ISBN 5-06-005235-4 : 293-50.</w:t>
      </w:r>
    </w:p>
    <w:p w:rsidR="00C22C29" w:rsidRPr="00C22C29" w:rsidRDefault="00C22C29" w:rsidP="00C22C29">
      <w:pPr>
        <w:rPr>
          <w:b/>
          <w:sz w:val="26"/>
          <w:szCs w:val="26"/>
        </w:rPr>
      </w:pPr>
    </w:p>
    <w:p w:rsidR="00C22C29" w:rsidRPr="00C22C29" w:rsidRDefault="00C22C29" w:rsidP="00C22C29">
      <w:pPr>
        <w:jc w:val="center"/>
        <w:rPr>
          <w:b/>
          <w:sz w:val="26"/>
          <w:szCs w:val="26"/>
        </w:rPr>
      </w:pPr>
      <w:r w:rsidRPr="00C22C29">
        <w:rPr>
          <w:b/>
          <w:sz w:val="26"/>
          <w:szCs w:val="26"/>
        </w:rPr>
        <w:t xml:space="preserve">Издания из ЭБС – отсутствуют </w:t>
      </w:r>
    </w:p>
    <w:p w:rsidR="00FB6C4A" w:rsidRPr="00C22C29" w:rsidRDefault="00FB6C4A" w:rsidP="00197FCB">
      <w:pPr>
        <w:pStyle w:val="ConsPlusNormal"/>
        <w:ind w:left="73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C00" w:rsidRPr="00C22C29" w:rsidRDefault="00B1692B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442C00" w:rsidRPr="00C22C29">
        <w:rPr>
          <w:rFonts w:ascii="Times New Roman" w:hAnsi="Times New Roman" w:cs="Times New Roman"/>
          <w:b/>
          <w:sz w:val="26"/>
          <w:szCs w:val="26"/>
        </w:rPr>
        <w:lastRenderedPageBreak/>
        <w:t>Базы данных, информационно-справочные и поисковые системы</w:t>
      </w:r>
    </w:p>
    <w:p w:rsidR="00442C00" w:rsidRPr="00C22C29" w:rsidRDefault="00442C00" w:rsidP="00197FCB">
      <w:pPr>
        <w:pStyle w:val="ConsPlusNormal"/>
        <w:ind w:left="73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871" w:rsidRPr="00C22C29" w:rsidRDefault="001A5871" w:rsidP="001A5871">
      <w:pPr>
        <w:contextualSpacing/>
        <w:jc w:val="both"/>
        <w:rPr>
          <w:sz w:val="26"/>
          <w:szCs w:val="26"/>
        </w:rPr>
      </w:pPr>
      <w:hyperlink r:id="rId12" w:history="1">
        <w:r w:rsidRPr="00C22C29">
          <w:rPr>
            <w:rStyle w:val="a9"/>
            <w:sz w:val="26"/>
            <w:szCs w:val="26"/>
          </w:rPr>
          <w:t>http://www.edu.ru</w:t>
        </w:r>
      </w:hyperlink>
      <w:r w:rsidRPr="00C22C29">
        <w:rPr>
          <w:sz w:val="26"/>
          <w:szCs w:val="26"/>
        </w:rPr>
        <w:t xml:space="preserve"> - Федеральный портал «Российское образование»</w:t>
      </w:r>
    </w:p>
    <w:p w:rsidR="001A5871" w:rsidRPr="00C22C29" w:rsidRDefault="001A5871" w:rsidP="001A5871">
      <w:pPr>
        <w:contextualSpacing/>
        <w:jc w:val="both"/>
        <w:rPr>
          <w:sz w:val="26"/>
          <w:szCs w:val="26"/>
        </w:rPr>
      </w:pPr>
      <w:hyperlink r:id="rId13" w:history="1">
        <w:r w:rsidRPr="00C22C29">
          <w:rPr>
            <w:rStyle w:val="a9"/>
            <w:sz w:val="26"/>
            <w:szCs w:val="26"/>
          </w:rPr>
          <w:t>"Национальная Электронная Библиотека"</w:t>
        </w:r>
      </w:hyperlink>
      <w:r w:rsidRPr="00C22C29">
        <w:rPr>
          <w:sz w:val="26"/>
          <w:szCs w:val="26"/>
        </w:rPr>
        <w:t xml:space="preserve"> – описание</w:t>
      </w:r>
    </w:p>
    <w:p w:rsidR="001A5871" w:rsidRPr="00C22C29" w:rsidRDefault="001A5871" w:rsidP="001A5871">
      <w:pPr>
        <w:contextualSpacing/>
        <w:jc w:val="both"/>
        <w:rPr>
          <w:sz w:val="26"/>
          <w:szCs w:val="26"/>
        </w:rPr>
      </w:pPr>
      <w:hyperlink r:id="rId14" w:history="1">
        <w:r w:rsidRPr="00C22C29">
          <w:rPr>
            <w:rStyle w:val="a9"/>
            <w:sz w:val="26"/>
            <w:szCs w:val="26"/>
          </w:rPr>
          <w:t>http://window.edu.ru</w:t>
        </w:r>
      </w:hyperlink>
      <w:r w:rsidRPr="00C22C29">
        <w:rPr>
          <w:sz w:val="26"/>
          <w:szCs w:val="26"/>
        </w:rPr>
        <w:t xml:space="preserve"> -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1A5871" w:rsidRPr="00C22C29" w:rsidRDefault="001A5871" w:rsidP="001A5871">
      <w:pPr>
        <w:contextualSpacing/>
        <w:jc w:val="both"/>
        <w:rPr>
          <w:sz w:val="26"/>
          <w:szCs w:val="26"/>
        </w:rPr>
      </w:pPr>
      <w:hyperlink r:id="rId15" w:history="1">
        <w:r w:rsidRPr="00C22C29">
          <w:rPr>
            <w:rStyle w:val="a9"/>
            <w:sz w:val="26"/>
            <w:szCs w:val="26"/>
          </w:rPr>
          <w:t>http://megabook.ru/</w:t>
        </w:r>
      </w:hyperlink>
      <w:r w:rsidRPr="00C22C29">
        <w:rPr>
          <w:sz w:val="26"/>
          <w:szCs w:val="26"/>
        </w:rPr>
        <w:t xml:space="preserve"> - Энциклопедии Кирилла и Мефодия</w:t>
      </w:r>
    </w:p>
    <w:p w:rsidR="001A5871" w:rsidRPr="00C22C29" w:rsidRDefault="001A5871" w:rsidP="001A5871">
      <w:pPr>
        <w:contextualSpacing/>
        <w:jc w:val="both"/>
        <w:rPr>
          <w:sz w:val="26"/>
          <w:szCs w:val="26"/>
        </w:rPr>
      </w:pPr>
      <w:hyperlink r:id="rId16" w:history="1">
        <w:r w:rsidRPr="00C22C29">
          <w:rPr>
            <w:rStyle w:val="a9"/>
            <w:sz w:val="26"/>
            <w:szCs w:val="26"/>
          </w:rPr>
          <w:t>http://www.krugosvet.ru/</w:t>
        </w:r>
      </w:hyperlink>
      <w:r w:rsidRPr="00C22C29">
        <w:rPr>
          <w:sz w:val="26"/>
          <w:szCs w:val="26"/>
        </w:rPr>
        <w:t xml:space="preserve"> - Универсальная научно-популярная онлайн-энциклопедия «Кругосвет»</w:t>
      </w:r>
    </w:p>
    <w:p w:rsidR="001A5871" w:rsidRPr="00C22C29" w:rsidRDefault="001A5871" w:rsidP="001A5871">
      <w:pPr>
        <w:contextualSpacing/>
        <w:jc w:val="both"/>
        <w:rPr>
          <w:sz w:val="26"/>
          <w:szCs w:val="26"/>
        </w:rPr>
      </w:pPr>
      <w:hyperlink r:id="rId17" w:history="1">
        <w:r w:rsidRPr="00C22C29">
          <w:rPr>
            <w:rStyle w:val="a9"/>
            <w:sz w:val="26"/>
            <w:szCs w:val="26"/>
          </w:rPr>
          <w:t>https://dic.academic.ru/</w:t>
        </w:r>
      </w:hyperlink>
      <w:r w:rsidRPr="00C22C29">
        <w:rPr>
          <w:sz w:val="26"/>
          <w:szCs w:val="26"/>
        </w:rPr>
        <w:t>  - Словари и энциклопедии</w:t>
      </w:r>
    </w:p>
    <w:p w:rsidR="001A5871" w:rsidRPr="00C22C29" w:rsidRDefault="001A5871" w:rsidP="001A5871">
      <w:pPr>
        <w:contextualSpacing/>
        <w:jc w:val="both"/>
        <w:rPr>
          <w:sz w:val="26"/>
          <w:szCs w:val="26"/>
        </w:rPr>
      </w:pPr>
      <w:hyperlink r:id="rId18" w:history="1">
        <w:r w:rsidRPr="00C22C29">
          <w:rPr>
            <w:rStyle w:val="a9"/>
            <w:sz w:val="26"/>
            <w:szCs w:val="26"/>
          </w:rPr>
          <w:t>http://www.shpl.ru/</w:t>
        </w:r>
      </w:hyperlink>
      <w:r w:rsidRPr="00C22C29">
        <w:rPr>
          <w:sz w:val="26"/>
          <w:szCs w:val="26"/>
        </w:rPr>
        <w:t xml:space="preserve"> - Государственная публичная историческая библиотека России</w:t>
      </w:r>
    </w:p>
    <w:p w:rsidR="00B409A1" w:rsidRDefault="00B409A1" w:rsidP="00C22C29">
      <w:pPr>
        <w:contextualSpacing/>
        <w:jc w:val="both"/>
        <w:rPr>
          <w:sz w:val="28"/>
          <w:szCs w:val="28"/>
        </w:rPr>
      </w:pPr>
    </w:p>
    <w:p w:rsidR="00C22C29" w:rsidRPr="00FB0781" w:rsidRDefault="00C22C29" w:rsidP="00C22C29">
      <w:pPr>
        <w:contextualSpacing/>
        <w:jc w:val="both"/>
        <w:rPr>
          <w:sz w:val="28"/>
          <w:szCs w:val="28"/>
        </w:rPr>
      </w:pPr>
    </w:p>
    <w:p w:rsidR="00DE1292" w:rsidRPr="00FB0781" w:rsidRDefault="00DE1292" w:rsidP="00197FCB">
      <w:pPr>
        <w:contextualSpacing/>
        <w:jc w:val="both"/>
        <w:rPr>
          <w:sz w:val="28"/>
          <w:szCs w:val="28"/>
        </w:rPr>
      </w:pPr>
      <w:r w:rsidRPr="00FB0781">
        <w:rPr>
          <w:sz w:val="28"/>
          <w:szCs w:val="28"/>
        </w:rPr>
        <w:t xml:space="preserve">Ведущий преподаватель     </w:t>
      </w:r>
      <w:r w:rsidR="002E165F" w:rsidRPr="00FB0781">
        <w:rPr>
          <w:sz w:val="28"/>
          <w:szCs w:val="28"/>
        </w:rPr>
        <w:t xml:space="preserve">                     </w:t>
      </w:r>
      <w:r w:rsidRPr="00FB0781">
        <w:rPr>
          <w:sz w:val="28"/>
          <w:szCs w:val="28"/>
        </w:rPr>
        <w:t xml:space="preserve">                  </w:t>
      </w:r>
      <w:r w:rsidR="00C22C29">
        <w:rPr>
          <w:sz w:val="28"/>
          <w:szCs w:val="28"/>
        </w:rPr>
        <w:t>В.И. Косых</w:t>
      </w:r>
    </w:p>
    <w:p w:rsidR="00DE1292" w:rsidRPr="00FB0781" w:rsidRDefault="00DE1292" w:rsidP="00197FCB">
      <w:pPr>
        <w:contextualSpacing/>
        <w:jc w:val="both"/>
        <w:rPr>
          <w:sz w:val="28"/>
          <w:szCs w:val="28"/>
        </w:rPr>
      </w:pPr>
    </w:p>
    <w:p w:rsidR="00DE1292" w:rsidRPr="00FB0781" w:rsidRDefault="00DE1292" w:rsidP="00197FCB">
      <w:pPr>
        <w:contextualSpacing/>
        <w:jc w:val="both"/>
        <w:rPr>
          <w:sz w:val="28"/>
          <w:szCs w:val="28"/>
        </w:rPr>
      </w:pPr>
      <w:r w:rsidRPr="00FB0781">
        <w:rPr>
          <w:sz w:val="28"/>
          <w:szCs w:val="28"/>
        </w:rPr>
        <w:t>Зав</w:t>
      </w:r>
      <w:r w:rsidR="00C30787" w:rsidRPr="00FB0781">
        <w:rPr>
          <w:sz w:val="28"/>
          <w:szCs w:val="28"/>
        </w:rPr>
        <w:t>едующий</w:t>
      </w:r>
      <w:r w:rsidRPr="00FB0781">
        <w:rPr>
          <w:sz w:val="28"/>
          <w:szCs w:val="28"/>
        </w:rPr>
        <w:t xml:space="preserve"> кафедрой </w:t>
      </w:r>
      <w:r w:rsidR="002E165F" w:rsidRPr="00FB0781">
        <w:rPr>
          <w:sz w:val="28"/>
          <w:szCs w:val="28"/>
        </w:rPr>
        <w:t xml:space="preserve">                                              О.А. Яремчук</w:t>
      </w:r>
    </w:p>
    <w:p w:rsidR="00796AF7" w:rsidRPr="00FB0781" w:rsidRDefault="00796AF7" w:rsidP="00197FCB">
      <w:pPr>
        <w:contextualSpacing/>
        <w:rPr>
          <w:sz w:val="28"/>
          <w:szCs w:val="28"/>
        </w:rPr>
      </w:pPr>
    </w:p>
    <w:sectPr w:rsidR="00796AF7" w:rsidRPr="00FB0781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C9" w:rsidRDefault="001015C9">
      <w:r>
        <w:separator/>
      </w:r>
    </w:p>
  </w:endnote>
  <w:endnote w:type="continuationSeparator" w:id="1">
    <w:p w:rsidR="001015C9" w:rsidRDefault="0010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5CD9">
      <w:rPr>
        <w:rStyle w:val="a6"/>
        <w:noProof/>
      </w:rPr>
      <w:t>6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C9" w:rsidRDefault="001015C9">
      <w:r>
        <w:separator/>
      </w:r>
    </w:p>
  </w:footnote>
  <w:footnote w:type="continuationSeparator" w:id="1">
    <w:p w:rsidR="001015C9" w:rsidRDefault="00101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C21"/>
    <w:multiLevelType w:val="hybridMultilevel"/>
    <w:tmpl w:val="5AE6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0F5D"/>
    <w:multiLevelType w:val="hybridMultilevel"/>
    <w:tmpl w:val="4CAA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16F"/>
    <w:multiLevelType w:val="hybridMultilevel"/>
    <w:tmpl w:val="BCB85D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BD63C2"/>
    <w:multiLevelType w:val="hybridMultilevel"/>
    <w:tmpl w:val="A2BCA720"/>
    <w:lvl w:ilvl="0" w:tplc="FD02C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EDD"/>
    <w:multiLevelType w:val="hybridMultilevel"/>
    <w:tmpl w:val="82D4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45BA0"/>
    <w:multiLevelType w:val="hybridMultilevel"/>
    <w:tmpl w:val="82D4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97676"/>
    <w:multiLevelType w:val="hybridMultilevel"/>
    <w:tmpl w:val="D06E9CB0"/>
    <w:lvl w:ilvl="0" w:tplc="57364E2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8FBA3DF4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1176C"/>
    <w:multiLevelType w:val="hybridMultilevel"/>
    <w:tmpl w:val="563A7554"/>
    <w:lvl w:ilvl="0" w:tplc="7C2AE208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D77C7"/>
    <w:multiLevelType w:val="hybridMultilevel"/>
    <w:tmpl w:val="9F26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17B19"/>
    <w:multiLevelType w:val="hybridMultilevel"/>
    <w:tmpl w:val="28B4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94443"/>
    <w:multiLevelType w:val="hybridMultilevel"/>
    <w:tmpl w:val="0A28F258"/>
    <w:lvl w:ilvl="0" w:tplc="C61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4372C"/>
    <w:multiLevelType w:val="hybridMultilevel"/>
    <w:tmpl w:val="83BA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A66B7"/>
    <w:multiLevelType w:val="hybridMultilevel"/>
    <w:tmpl w:val="6A6E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E732F"/>
    <w:multiLevelType w:val="hybridMultilevel"/>
    <w:tmpl w:val="5A1C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F7A9D"/>
    <w:multiLevelType w:val="hybridMultilevel"/>
    <w:tmpl w:val="530C8BFE"/>
    <w:lvl w:ilvl="0" w:tplc="F328E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F5F38"/>
    <w:multiLevelType w:val="hybridMultilevel"/>
    <w:tmpl w:val="524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2031C"/>
    <w:multiLevelType w:val="hybridMultilevel"/>
    <w:tmpl w:val="130A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13"/>
  </w:num>
  <w:num w:numId="6">
    <w:abstractNumId w:val="16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8028E"/>
    <w:rsid w:val="00080954"/>
    <w:rsid w:val="00084508"/>
    <w:rsid w:val="000E7697"/>
    <w:rsid w:val="001015C9"/>
    <w:rsid w:val="00106D60"/>
    <w:rsid w:val="00131FBD"/>
    <w:rsid w:val="00157940"/>
    <w:rsid w:val="00185C9F"/>
    <w:rsid w:val="00192341"/>
    <w:rsid w:val="00197FCB"/>
    <w:rsid w:val="001A5871"/>
    <w:rsid w:val="001A60B2"/>
    <w:rsid w:val="001A674F"/>
    <w:rsid w:val="001D0EC4"/>
    <w:rsid w:val="00223D8F"/>
    <w:rsid w:val="002431AB"/>
    <w:rsid w:val="002458BA"/>
    <w:rsid w:val="0024624D"/>
    <w:rsid w:val="00261F3E"/>
    <w:rsid w:val="0027626F"/>
    <w:rsid w:val="00297AA2"/>
    <w:rsid w:val="002B04B3"/>
    <w:rsid w:val="002D1BEE"/>
    <w:rsid w:val="002D6493"/>
    <w:rsid w:val="002E165F"/>
    <w:rsid w:val="002E437A"/>
    <w:rsid w:val="00310752"/>
    <w:rsid w:val="003220C0"/>
    <w:rsid w:val="00322445"/>
    <w:rsid w:val="00324521"/>
    <w:rsid w:val="00335938"/>
    <w:rsid w:val="00345CA5"/>
    <w:rsid w:val="00346228"/>
    <w:rsid w:val="00366401"/>
    <w:rsid w:val="00385BF6"/>
    <w:rsid w:val="003B3083"/>
    <w:rsid w:val="003B44F1"/>
    <w:rsid w:val="003C6838"/>
    <w:rsid w:val="004067B9"/>
    <w:rsid w:val="004261F4"/>
    <w:rsid w:val="00440117"/>
    <w:rsid w:val="00440FE2"/>
    <w:rsid w:val="00442C00"/>
    <w:rsid w:val="0046239D"/>
    <w:rsid w:val="00462619"/>
    <w:rsid w:val="004761BD"/>
    <w:rsid w:val="00480330"/>
    <w:rsid w:val="004A1F65"/>
    <w:rsid w:val="004A2E85"/>
    <w:rsid w:val="004A6A29"/>
    <w:rsid w:val="004A6C50"/>
    <w:rsid w:val="004C03D8"/>
    <w:rsid w:val="004C0687"/>
    <w:rsid w:val="004C7318"/>
    <w:rsid w:val="00514C2D"/>
    <w:rsid w:val="00554AF8"/>
    <w:rsid w:val="0058185F"/>
    <w:rsid w:val="0059138C"/>
    <w:rsid w:val="005A39D1"/>
    <w:rsid w:val="005B6F60"/>
    <w:rsid w:val="005C4FC4"/>
    <w:rsid w:val="005D357B"/>
    <w:rsid w:val="005E22F6"/>
    <w:rsid w:val="00664311"/>
    <w:rsid w:val="006B3301"/>
    <w:rsid w:val="006C586D"/>
    <w:rsid w:val="006E59DC"/>
    <w:rsid w:val="006E68D0"/>
    <w:rsid w:val="006F68BF"/>
    <w:rsid w:val="00706F2C"/>
    <w:rsid w:val="0075284F"/>
    <w:rsid w:val="007705A5"/>
    <w:rsid w:val="00796AF7"/>
    <w:rsid w:val="007C3819"/>
    <w:rsid w:val="007D511D"/>
    <w:rsid w:val="00802F61"/>
    <w:rsid w:val="00803A7D"/>
    <w:rsid w:val="00816A02"/>
    <w:rsid w:val="008366E3"/>
    <w:rsid w:val="008A548F"/>
    <w:rsid w:val="009129AE"/>
    <w:rsid w:val="00935271"/>
    <w:rsid w:val="00961FB1"/>
    <w:rsid w:val="00975E62"/>
    <w:rsid w:val="00976A65"/>
    <w:rsid w:val="009917D0"/>
    <w:rsid w:val="009D7559"/>
    <w:rsid w:val="009D7C2F"/>
    <w:rsid w:val="009E169B"/>
    <w:rsid w:val="009F5CD9"/>
    <w:rsid w:val="00A10663"/>
    <w:rsid w:val="00A1148C"/>
    <w:rsid w:val="00A153DF"/>
    <w:rsid w:val="00A316A8"/>
    <w:rsid w:val="00A328FB"/>
    <w:rsid w:val="00A37222"/>
    <w:rsid w:val="00A71804"/>
    <w:rsid w:val="00A71FE2"/>
    <w:rsid w:val="00A77BA3"/>
    <w:rsid w:val="00A86EEF"/>
    <w:rsid w:val="00AA11A8"/>
    <w:rsid w:val="00AA37B0"/>
    <w:rsid w:val="00AA6955"/>
    <w:rsid w:val="00AB52D5"/>
    <w:rsid w:val="00AE6EE4"/>
    <w:rsid w:val="00AF6485"/>
    <w:rsid w:val="00B05E71"/>
    <w:rsid w:val="00B129A6"/>
    <w:rsid w:val="00B1692B"/>
    <w:rsid w:val="00B2184D"/>
    <w:rsid w:val="00B357B6"/>
    <w:rsid w:val="00B37234"/>
    <w:rsid w:val="00B409A1"/>
    <w:rsid w:val="00B524AE"/>
    <w:rsid w:val="00B668DE"/>
    <w:rsid w:val="00B66E71"/>
    <w:rsid w:val="00BD75E1"/>
    <w:rsid w:val="00C22C29"/>
    <w:rsid w:val="00C30787"/>
    <w:rsid w:val="00C333B2"/>
    <w:rsid w:val="00C45630"/>
    <w:rsid w:val="00C52DEB"/>
    <w:rsid w:val="00C55F0C"/>
    <w:rsid w:val="00C64544"/>
    <w:rsid w:val="00C816A2"/>
    <w:rsid w:val="00C96A1F"/>
    <w:rsid w:val="00CA7E08"/>
    <w:rsid w:val="00CD2DFC"/>
    <w:rsid w:val="00CD7E35"/>
    <w:rsid w:val="00D06553"/>
    <w:rsid w:val="00D078E2"/>
    <w:rsid w:val="00D10290"/>
    <w:rsid w:val="00D14627"/>
    <w:rsid w:val="00D73BEC"/>
    <w:rsid w:val="00DB05B5"/>
    <w:rsid w:val="00DD5CF2"/>
    <w:rsid w:val="00DE1292"/>
    <w:rsid w:val="00DF3747"/>
    <w:rsid w:val="00E261F4"/>
    <w:rsid w:val="00E630ED"/>
    <w:rsid w:val="00E87B74"/>
    <w:rsid w:val="00EC1E48"/>
    <w:rsid w:val="00EC4D29"/>
    <w:rsid w:val="00EC6E38"/>
    <w:rsid w:val="00EF69BE"/>
    <w:rsid w:val="00F430E6"/>
    <w:rsid w:val="00F72DDA"/>
    <w:rsid w:val="00F744AE"/>
    <w:rsid w:val="00F97BB7"/>
    <w:rsid w:val="00FA2A9A"/>
    <w:rsid w:val="00FA379E"/>
    <w:rsid w:val="00FB0781"/>
    <w:rsid w:val="00FB5121"/>
    <w:rsid w:val="00FB6C4A"/>
    <w:rsid w:val="00FE0BE4"/>
    <w:rsid w:val="00FF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A39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54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yle1">
    <w:name w:val="Style1"/>
    <w:basedOn w:val="a"/>
    <w:rsid w:val="00440FE2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440FE2"/>
    <w:rPr>
      <w:rFonts w:ascii="Times New Roman" w:hAnsi="Times New Roman"/>
      <w:b/>
      <w:sz w:val="30"/>
    </w:rPr>
  </w:style>
  <w:style w:type="character" w:customStyle="1" w:styleId="40">
    <w:name w:val="Заголовок 4 Знак"/>
    <w:basedOn w:val="a0"/>
    <w:link w:val="4"/>
    <w:rsid w:val="005A39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61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E261F4"/>
    <w:pPr>
      <w:widowControl w:val="0"/>
      <w:autoSpaceDE w:val="0"/>
      <w:autoSpaceDN w:val="0"/>
      <w:adjustRightInd w:val="0"/>
      <w:spacing w:line="221" w:lineRule="exact"/>
      <w:ind w:firstLine="523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E261F4"/>
    <w:pPr>
      <w:widowControl w:val="0"/>
      <w:autoSpaceDE w:val="0"/>
      <w:autoSpaceDN w:val="0"/>
      <w:adjustRightInd w:val="0"/>
      <w:spacing w:line="190" w:lineRule="exact"/>
      <w:jc w:val="center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E261F4"/>
    <w:pPr>
      <w:widowControl w:val="0"/>
      <w:autoSpaceDE w:val="0"/>
      <w:autoSpaceDN w:val="0"/>
      <w:adjustRightInd w:val="0"/>
      <w:spacing w:line="312" w:lineRule="exact"/>
      <w:ind w:hanging="360"/>
      <w:jc w:val="both"/>
    </w:pPr>
    <w:rPr>
      <w:rFonts w:ascii="Bookman Old Style" w:hAnsi="Bookman Old Style"/>
    </w:rPr>
  </w:style>
  <w:style w:type="character" w:customStyle="1" w:styleId="FontStyle41">
    <w:name w:val="Font Style41"/>
    <w:basedOn w:val="a0"/>
    <w:uiPriority w:val="99"/>
    <w:rsid w:val="00E261F4"/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E261F4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rebuchet MS" w:hAnsi="Trebuchet MS"/>
    </w:rPr>
  </w:style>
  <w:style w:type="character" w:customStyle="1" w:styleId="FontStyle14">
    <w:name w:val="Font Style14"/>
    <w:basedOn w:val="a0"/>
    <w:uiPriority w:val="99"/>
    <w:rsid w:val="00E261F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zabgu.ru/php/page.php?query=nacional'naya_e'lektronnaya_biblioteka" TargetMode="External"/><Relationship Id="rId18" Type="http://schemas.openxmlformats.org/officeDocument/2006/relationships/hyperlink" Target="http://www.shp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s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ugosvet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ro.zabgu.ru/MegaPro/Download/MObject/542/%D0%A0%D0%90%D0%AD%D0%A1%D0%9A_fi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gabook.ru/" TargetMode="External"/><Relationship Id="rId10" Type="http://schemas.openxmlformats.org/officeDocument/2006/relationships/hyperlink" Target="http://mpro.zabgu.ru/MegaPro/Download/MObject/1002/&#1052;&#1091;&#1079;&#1077;&#1077;&#1074;&#1077;&#1076;&#1077;&#1085;&#1080;&#1077;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pro.zabgu.ru/MegaPro/Download/MObject/287/%D0%97%D0%B0%D0%B1.%20%D0%B8%D1%81%D1%82.1.pdf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6CF4-810B-4B23-8C27-E89D5C21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8936</CharactersWithSpaces>
  <SharedDoc>false</SharedDoc>
  <HLinks>
    <vt:vector size="66" baseType="variant">
      <vt:variant>
        <vt:i4>7536678</vt:i4>
      </vt:variant>
      <vt:variant>
        <vt:i4>30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131088</vt:i4>
      </vt:variant>
      <vt:variant>
        <vt:i4>27</vt:i4>
      </vt:variant>
      <vt:variant>
        <vt:i4>0</vt:i4>
      </vt:variant>
      <vt:variant>
        <vt:i4>5</vt:i4>
      </vt:variant>
      <vt:variant>
        <vt:lpwstr>https://dic.academic.ru/</vt:lpwstr>
      </vt:variant>
      <vt:variant>
        <vt:lpwstr/>
      </vt:variant>
      <vt:variant>
        <vt:i4>327688</vt:i4>
      </vt:variant>
      <vt:variant>
        <vt:i4>24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7798907</vt:i4>
      </vt:variant>
      <vt:variant>
        <vt:i4>21</vt:i4>
      </vt:variant>
      <vt:variant>
        <vt:i4>0</vt:i4>
      </vt:variant>
      <vt:variant>
        <vt:i4>5</vt:i4>
      </vt:variant>
      <vt:variant>
        <vt:lpwstr>http://megabook.ru/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1638492</vt:i4>
      </vt:variant>
      <vt:variant>
        <vt:i4>15</vt:i4>
      </vt:variant>
      <vt:variant>
        <vt:i4>0</vt:i4>
      </vt:variant>
      <vt:variant>
        <vt:i4>5</vt:i4>
      </vt:variant>
      <vt:variant>
        <vt:lpwstr>http://zabgu.ru/php/page.php?query=nacional'naya_e'lektronnaya_biblioteka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5898340</vt:i4>
      </vt:variant>
      <vt:variant>
        <vt:i4>9</vt:i4>
      </vt:variant>
      <vt:variant>
        <vt:i4>0</vt:i4>
      </vt:variant>
      <vt:variant>
        <vt:i4>5</vt:i4>
      </vt:variant>
      <vt:variant>
        <vt:lpwstr>http://mpro.zabgu.ru/MegaPro/Download/MObject/542/%D0%A0%D0%90%D0%AD%D0%A1%D0%9A_fin.pdf</vt:lpwstr>
      </vt:variant>
      <vt:variant>
        <vt:lpwstr/>
      </vt:variant>
      <vt:variant>
        <vt:i4>6553677</vt:i4>
      </vt:variant>
      <vt:variant>
        <vt:i4>6</vt:i4>
      </vt:variant>
      <vt:variant>
        <vt:i4>0</vt:i4>
      </vt:variant>
      <vt:variant>
        <vt:i4>5</vt:i4>
      </vt:variant>
      <vt:variant>
        <vt:lpwstr>http://mpro.zabgu.ru/MegaPro/Download/MObject/1002/Музееведение.pdf</vt:lpwstr>
      </vt:variant>
      <vt:variant>
        <vt:lpwstr/>
      </vt:variant>
      <vt:variant>
        <vt:i4>3604607</vt:i4>
      </vt:variant>
      <vt:variant>
        <vt:i4>3</vt:i4>
      </vt:variant>
      <vt:variant>
        <vt:i4>0</vt:i4>
      </vt:variant>
      <vt:variant>
        <vt:i4>5</vt:i4>
      </vt:variant>
      <vt:variant>
        <vt:lpwstr>http://mpro.zabgu.ru/MegaPro/Download/MObject/287/%D0%97%D0%B0%D0%B1. %D0%B8%D1%81%D1%82.1.pdf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2022-09-27T02:16:00Z</dcterms:created>
  <dcterms:modified xsi:type="dcterms:W3CDTF">2022-09-27T02:16:00Z</dcterms:modified>
</cp:coreProperties>
</file>