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976A65" w:rsidP="00976A65">
      <w:pPr>
        <w:jc w:val="center"/>
        <w:outlineLvl w:val="0"/>
      </w:pPr>
      <w:r w:rsidRPr="009E169B">
        <w:t xml:space="preserve">МИНИСТЕРСТВО </w:t>
      </w:r>
      <w:r w:rsidR="006B6D26" w:rsidRPr="009E169B">
        <w:t xml:space="preserve">НАУКИ И </w:t>
      </w:r>
      <w:r w:rsidR="006B6D26">
        <w:t xml:space="preserve">ВЫСШЕГО </w:t>
      </w:r>
      <w:r w:rsidRPr="009E169B">
        <w:t>ОБРАЗОВАНИЯ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6B6D26" w:rsidP="00976A65">
      <w:pPr>
        <w:jc w:val="center"/>
        <w:outlineLvl w:val="0"/>
      </w:pPr>
      <w:r>
        <w:t>(ФГБОУ В</w:t>
      </w:r>
      <w:r w:rsidR="00976A65" w:rsidRPr="009E169B">
        <w:t>О «ЗабГУ»)</w:t>
      </w:r>
    </w:p>
    <w:p w:rsidR="009D64B4" w:rsidRDefault="009D64B4" w:rsidP="00B05E71">
      <w:pPr>
        <w:spacing w:line="360" w:lineRule="auto"/>
        <w:rPr>
          <w:sz w:val="28"/>
          <w:szCs w:val="28"/>
        </w:rPr>
      </w:pPr>
    </w:p>
    <w:p w:rsidR="00B05E71" w:rsidRPr="00155169" w:rsidRDefault="009D64B4" w:rsidP="009D64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Истори</w:t>
      </w:r>
      <w:r w:rsidR="006B6D26">
        <w:rPr>
          <w:sz w:val="28"/>
          <w:szCs w:val="28"/>
        </w:rPr>
        <w:t>ко-филологи</w:t>
      </w:r>
      <w:r>
        <w:rPr>
          <w:sz w:val="28"/>
          <w:szCs w:val="28"/>
        </w:rPr>
        <w:t>ческий факультет</w:t>
      </w:r>
    </w:p>
    <w:p w:rsidR="00B05E71" w:rsidRPr="00155169" w:rsidRDefault="00B05E71" w:rsidP="009D64B4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9D64B4" w:rsidRPr="005A133F">
        <w:rPr>
          <w:sz w:val="28"/>
          <w:szCs w:val="28"/>
        </w:rPr>
        <w:t>истории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242671" w:rsidRPr="00E066C7" w:rsidRDefault="00CD2DFC" w:rsidP="00242671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для студентов заочной формы </w:t>
      </w:r>
      <w:r w:rsidR="00242671" w:rsidRPr="00E066C7">
        <w:rPr>
          <w:b/>
          <w:spacing w:val="24"/>
          <w:sz w:val="28"/>
          <w:szCs w:val="28"/>
        </w:rPr>
        <w:t>обучения</w:t>
      </w:r>
      <w:r w:rsidR="00242671" w:rsidRPr="00E066C7">
        <w:rPr>
          <w:rStyle w:val="af"/>
          <w:sz w:val="28"/>
          <w:szCs w:val="28"/>
        </w:rPr>
        <w:footnoteReference w:id="2"/>
      </w:r>
    </w:p>
    <w:p w:rsidR="00242671" w:rsidRDefault="00242671" w:rsidP="00242671">
      <w:pPr>
        <w:jc w:val="center"/>
        <w:outlineLvl w:val="0"/>
        <w:rPr>
          <w:i/>
          <w:sz w:val="28"/>
          <w:szCs w:val="28"/>
        </w:rPr>
      </w:pPr>
      <w:r w:rsidRPr="00E066C7">
        <w:rPr>
          <w:i/>
          <w:sz w:val="28"/>
          <w:szCs w:val="28"/>
        </w:rPr>
        <w:t>(</w:t>
      </w:r>
      <w:r w:rsidRPr="00E066C7">
        <w:rPr>
          <w:i/>
          <w:sz w:val="28"/>
          <w:szCs w:val="28"/>
          <w:u w:val="single"/>
        </w:rPr>
        <w:t>с полным сроком обучения</w:t>
      </w:r>
      <w:r w:rsidRPr="00E066C7">
        <w:rPr>
          <w:i/>
          <w:sz w:val="28"/>
          <w:szCs w:val="28"/>
        </w:rPr>
        <w:t>)</w:t>
      </w:r>
      <w:r w:rsidRPr="00E066C7">
        <w:rPr>
          <w:rStyle w:val="af"/>
          <w:i/>
          <w:sz w:val="28"/>
          <w:szCs w:val="28"/>
        </w:rPr>
        <w:footnoteReference w:id="3"/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9D64B4" w:rsidRDefault="00CD2DFC" w:rsidP="009D64B4">
      <w:pPr>
        <w:jc w:val="both"/>
        <w:rPr>
          <w:sz w:val="32"/>
          <w:szCs w:val="32"/>
        </w:rPr>
      </w:pPr>
      <w:r>
        <w:rPr>
          <w:sz w:val="32"/>
          <w:szCs w:val="32"/>
        </w:rPr>
        <w:t>по</w:t>
      </w:r>
      <w:r w:rsidR="00242671">
        <w:rPr>
          <w:sz w:val="32"/>
          <w:szCs w:val="32"/>
        </w:rPr>
        <w:t xml:space="preserve"> дисциплине «</w:t>
      </w:r>
      <w:r w:rsidR="00DF7D00" w:rsidRPr="00242671">
        <w:rPr>
          <w:b/>
          <w:sz w:val="32"/>
          <w:szCs w:val="32"/>
        </w:rPr>
        <w:t>Историография</w:t>
      </w:r>
      <w:r w:rsidR="00242671">
        <w:rPr>
          <w:b/>
          <w:sz w:val="32"/>
          <w:szCs w:val="32"/>
        </w:rPr>
        <w:t>»</w:t>
      </w:r>
      <w:r w:rsidR="00AC0809" w:rsidRPr="00242671">
        <w:rPr>
          <w:b/>
          <w:sz w:val="32"/>
          <w:szCs w:val="32"/>
        </w:rPr>
        <w:t xml:space="preserve"> (9 семестр)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="00643770">
        <w:rPr>
          <w:sz w:val="28"/>
          <w:szCs w:val="28"/>
          <w:vertAlign w:val="superscript"/>
        </w:rPr>
        <w:t xml:space="preserve"> дисциплины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A316A8" w:rsidRDefault="008366E3" w:rsidP="005A133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6B6D26" w:rsidRPr="00242671">
        <w:rPr>
          <w:sz w:val="28"/>
          <w:szCs w:val="28"/>
        </w:rPr>
        <w:t>44.03.01</w:t>
      </w:r>
      <w:r w:rsidR="005A133F" w:rsidRPr="00242671">
        <w:rPr>
          <w:sz w:val="28"/>
          <w:szCs w:val="28"/>
        </w:rPr>
        <w:t xml:space="preserve"> «Педагогическое образование», профиль «Историческое образование»</w:t>
      </w:r>
    </w:p>
    <w:p w:rsidR="00A316A8" w:rsidRPr="00EE2293" w:rsidRDefault="00A316A8" w:rsidP="00A316A8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015B89" w:rsidRDefault="00015B89" w:rsidP="00A316A8">
      <w:pPr>
        <w:ind w:firstLine="567"/>
        <w:rPr>
          <w:sz w:val="28"/>
          <w:szCs w:val="28"/>
        </w:rPr>
      </w:pPr>
    </w:p>
    <w:p w:rsidR="00242671" w:rsidRDefault="00242671" w:rsidP="00A316A8">
      <w:pPr>
        <w:ind w:firstLine="567"/>
        <w:rPr>
          <w:sz w:val="28"/>
          <w:szCs w:val="28"/>
        </w:rPr>
      </w:pPr>
    </w:p>
    <w:p w:rsidR="00242671" w:rsidRPr="002C30C8" w:rsidRDefault="00242671" w:rsidP="00242671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3</w:t>
      </w:r>
      <w:r w:rsidRPr="002C30C8">
        <w:rPr>
          <w:sz w:val="28"/>
          <w:szCs w:val="28"/>
        </w:rPr>
        <w:t xml:space="preserve"> зачетных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242671" w:rsidRPr="002C30C8" w:rsidRDefault="00242671" w:rsidP="00242671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семинарские занятия.</w:t>
      </w:r>
    </w:p>
    <w:p w:rsidR="00242671" w:rsidRPr="003176E7" w:rsidRDefault="00242671" w:rsidP="00242671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Курсовая работа (курсовой проект) (КР, КП) – </w:t>
      </w:r>
      <w:r w:rsidRPr="003176E7">
        <w:rPr>
          <w:sz w:val="28"/>
          <w:szCs w:val="28"/>
        </w:rPr>
        <w:t>нет.</w:t>
      </w:r>
    </w:p>
    <w:p w:rsidR="00242671" w:rsidRPr="003176E7" w:rsidRDefault="00242671" w:rsidP="00242671">
      <w:pPr>
        <w:spacing w:line="360" w:lineRule="auto"/>
        <w:ind w:firstLine="567"/>
        <w:rPr>
          <w:sz w:val="28"/>
          <w:szCs w:val="28"/>
        </w:rPr>
      </w:pPr>
      <w:r w:rsidRPr="003176E7">
        <w:rPr>
          <w:sz w:val="28"/>
          <w:szCs w:val="28"/>
        </w:rPr>
        <w:t>Форма промежуточного контроля в семестре –</w:t>
      </w:r>
      <w:r>
        <w:rPr>
          <w:sz w:val="28"/>
          <w:szCs w:val="28"/>
        </w:rPr>
        <w:t xml:space="preserve"> экзамен</w:t>
      </w:r>
      <w:r w:rsidRPr="003176E7">
        <w:rPr>
          <w:rStyle w:val="af"/>
          <w:sz w:val="28"/>
          <w:szCs w:val="28"/>
        </w:rPr>
        <w:footnoteReference w:id="4"/>
      </w:r>
      <w:r w:rsidRPr="003176E7">
        <w:rPr>
          <w:sz w:val="28"/>
          <w:szCs w:val="28"/>
        </w:rPr>
        <w:t>.</w:t>
      </w:r>
    </w:p>
    <w:p w:rsidR="00242671" w:rsidRPr="00D760FC" w:rsidRDefault="00242671" w:rsidP="00A316A8">
      <w:pPr>
        <w:ind w:firstLine="567"/>
        <w:rPr>
          <w:sz w:val="28"/>
          <w:szCs w:val="28"/>
        </w:rPr>
      </w:pPr>
    </w:p>
    <w:p w:rsidR="00DE1292" w:rsidRDefault="00A316A8" w:rsidP="00E24AD1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DE1292" w:rsidRPr="00CC6B70">
        <w:rPr>
          <w:b/>
        </w:rPr>
        <w:lastRenderedPageBreak/>
        <w:t>Краткое содержание курса</w:t>
      </w:r>
    </w:p>
    <w:p w:rsidR="00B27E08" w:rsidRPr="00CC6B70" w:rsidRDefault="00B27E08" w:rsidP="00E24AD1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4"/>
        <w:gridCol w:w="6644"/>
      </w:tblGrid>
      <w:tr w:rsidR="00B27E08" w:rsidRPr="00B27E08">
        <w:tc>
          <w:tcPr>
            <w:tcW w:w="3004" w:type="dxa"/>
          </w:tcPr>
          <w:p w:rsidR="00B27E08" w:rsidRPr="00B27E08" w:rsidRDefault="00B27E08" w:rsidP="00AB6703">
            <w:pPr>
              <w:pStyle w:val="a3"/>
              <w:rPr>
                <w:bCs/>
                <w:sz w:val="24"/>
                <w:szCs w:val="24"/>
              </w:rPr>
            </w:pPr>
            <w:r w:rsidRPr="00B27E08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644" w:type="dxa"/>
          </w:tcPr>
          <w:p w:rsidR="00B27E08" w:rsidRPr="00B27E08" w:rsidRDefault="00B27E08" w:rsidP="00AB6703">
            <w:pPr>
              <w:pStyle w:val="a3"/>
              <w:ind w:firstLine="176"/>
              <w:rPr>
                <w:bCs/>
                <w:sz w:val="24"/>
                <w:szCs w:val="24"/>
              </w:rPr>
            </w:pPr>
            <w:r w:rsidRPr="00B27E08">
              <w:rPr>
                <w:bCs/>
                <w:sz w:val="24"/>
                <w:szCs w:val="24"/>
              </w:rPr>
              <w:t xml:space="preserve">Содержание раздела </w:t>
            </w:r>
          </w:p>
        </w:tc>
      </w:tr>
      <w:tr w:rsidR="00B27E08" w:rsidRPr="00B27E08">
        <w:trPr>
          <w:trHeight w:val="261"/>
        </w:trPr>
        <w:tc>
          <w:tcPr>
            <w:tcW w:w="3004" w:type="dxa"/>
          </w:tcPr>
          <w:p w:rsidR="00B27E08" w:rsidRPr="00B27E08" w:rsidRDefault="00B27E08" w:rsidP="00AB6703">
            <w:pPr>
              <w:jc w:val="both"/>
            </w:pPr>
            <w:r w:rsidRPr="00B27E08">
              <w:t xml:space="preserve">Историография новой истории стран Востока в </w:t>
            </w:r>
            <w:r w:rsidRPr="00B27E08">
              <w:rPr>
                <w:lang w:val="en-US"/>
              </w:rPr>
              <w:t>XVII</w:t>
            </w:r>
            <w:r w:rsidRPr="00B27E08">
              <w:t xml:space="preserve"> - первой половине </w:t>
            </w:r>
            <w:r w:rsidRPr="00B27E08">
              <w:rPr>
                <w:lang w:val="en-US"/>
              </w:rPr>
              <w:t>XIX</w:t>
            </w:r>
            <w:r w:rsidRPr="00B27E08">
              <w:t xml:space="preserve"> вв.</w:t>
            </w:r>
          </w:p>
        </w:tc>
        <w:tc>
          <w:tcPr>
            <w:tcW w:w="6644" w:type="dxa"/>
          </w:tcPr>
          <w:p w:rsidR="00B27E08" w:rsidRPr="00B27E08" w:rsidRDefault="00B27E08" w:rsidP="00B27E08">
            <w:pPr>
              <w:shd w:val="clear" w:color="auto" w:fill="FFFFFF"/>
              <w:tabs>
                <w:tab w:val="left" w:pos="263"/>
              </w:tabs>
              <w:ind w:left="34"/>
              <w:jc w:val="both"/>
            </w:pPr>
            <w:r w:rsidRPr="00B27E08">
              <w:t>Особенности развития стран Востока в Новое время в исторической литературе</w:t>
            </w:r>
          </w:p>
          <w:p w:rsidR="00B27E08" w:rsidRPr="00B27E08" w:rsidRDefault="00B27E08" w:rsidP="00AB6703">
            <w:pPr>
              <w:shd w:val="clear" w:color="auto" w:fill="FFFFFF"/>
              <w:jc w:val="both"/>
              <w:rPr>
                <w:iCs/>
                <w:color w:val="000000"/>
                <w:sz w:val="28"/>
                <w:szCs w:val="28"/>
              </w:rPr>
            </w:pPr>
            <w:r w:rsidRPr="00B27E08">
              <w:rPr>
                <w:iCs/>
              </w:rPr>
              <w:t xml:space="preserve">Страны Азии и Африки к </w:t>
            </w:r>
            <w:r w:rsidRPr="00B27E08">
              <w:rPr>
                <w:bCs/>
                <w:iCs/>
              </w:rPr>
              <w:t xml:space="preserve">началу </w:t>
            </w:r>
            <w:r w:rsidRPr="00B27E08">
              <w:rPr>
                <w:iCs/>
              </w:rPr>
              <w:t>Нового времени. Особенности восточного феодализма. О</w:t>
            </w:r>
            <w:r w:rsidRPr="00B27E08">
              <w:t>тличие восточного типа феодализма от западного.</w:t>
            </w:r>
            <w:r w:rsidRPr="00B27E0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B27E08">
              <w:rPr>
                <w:bCs/>
                <w:iCs/>
              </w:rPr>
              <w:t xml:space="preserve">Складывание </w:t>
            </w:r>
            <w:r w:rsidRPr="00B27E08">
              <w:rPr>
                <w:iCs/>
              </w:rPr>
              <w:t xml:space="preserve">колониальной капиталистической системы. Особенности </w:t>
            </w:r>
            <w:r w:rsidRPr="00B27E08">
              <w:rPr>
                <w:bCs/>
                <w:iCs/>
              </w:rPr>
              <w:t>эксплуатации.</w:t>
            </w:r>
            <w:r w:rsidRPr="00B27E08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B27E08" w:rsidRPr="00B27E08" w:rsidRDefault="00B27E08" w:rsidP="00B27E08">
            <w:pPr>
              <w:shd w:val="clear" w:color="auto" w:fill="FFFFFF"/>
              <w:tabs>
                <w:tab w:val="left" w:pos="233"/>
              </w:tabs>
              <w:ind w:left="34"/>
              <w:jc w:val="both"/>
              <w:rPr>
                <w:bCs/>
                <w:iCs/>
              </w:rPr>
            </w:pPr>
            <w:r w:rsidRPr="00B27E08">
              <w:rPr>
                <w:iCs/>
              </w:rPr>
              <w:t>Основные проблемы истории стран Востока в Новое время</w:t>
            </w:r>
          </w:p>
          <w:p w:rsidR="00B27E08" w:rsidRPr="00B27E08" w:rsidRDefault="00B27E08" w:rsidP="00AB6703">
            <w:pPr>
              <w:shd w:val="clear" w:color="auto" w:fill="FFFFFF"/>
              <w:jc w:val="both"/>
            </w:pPr>
            <w:r w:rsidRPr="00B27E08">
              <w:rPr>
                <w:bCs/>
                <w:iCs/>
              </w:rPr>
              <w:t>Империя Великих Моголов и её завоевание англичанами. Цинская империя.</w:t>
            </w:r>
            <w:r w:rsidRPr="00B27E08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B27E08">
              <w:rPr>
                <w:bCs/>
                <w:iCs/>
              </w:rPr>
              <w:t xml:space="preserve">Османская империя в </w:t>
            </w:r>
            <w:r w:rsidRPr="00B27E08">
              <w:rPr>
                <w:bCs/>
                <w:iCs/>
                <w:lang w:val="en-US"/>
              </w:rPr>
              <w:t>XIII</w:t>
            </w:r>
            <w:r w:rsidRPr="00B27E08">
              <w:rPr>
                <w:bCs/>
                <w:iCs/>
              </w:rPr>
              <w:t xml:space="preserve"> - первой половине </w:t>
            </w:r>
            <w:r w:rsidRPr="00B27E08">
              <w:rPr>
                <w:bCs/>
                <w:iCs/>
                <w:lang w:val="en-US"/>
              </w:rPr>
              <w:t>XIX</w:t>
            </w:r>
            <w:r w:rsidRPr="00B27E08">
              <w:rPr>
                <w:bCs/>
                <w:iCs/>
              </w:rPr>
              <w:t xml:space="preserve"> в. </w:t>
            </w:r>
            <w:r w:rsidRPr="00B27E08">
              <w:rPr>
                <w:iCs/>
              </w:rPr>
              <w:t xml:space="preserve">Иран в </w:t>
            </w:r>
            <w:r w:rsidRPr="00B27E08">
              <w:rPr>
                <w:iCs/>
                <w:lang w:val="en-US"/>
              </w:rPr>
              <w:t>XVII</w:t>
            </w:r>
            <w:r w:rsidRPr="00B27E08">
              <w:rPr>
                <w:iCs/>
              </w:rPr>
              <w:t xml:space="preserve"> - первой трети </w:t>
            </w:r>
            <w:r w:rsidRPr="00B27E08">
              <w:rPr>
                <w:iCs/>
                <w:lang w:val="en-US"/>
              </w:rPr>
              <w:t>XIX</w:t>
            </w:r>
            <w:r w:rsidRPr="00B27E08">
              <w:rPr>
                <w:iCs/>
              </w:rPr>
              <w:t xml:space="preserve"> в. Арабские страны Азии </w:t>
            </w:r>
            <w:r w:rsidRPr="00B27E08">
              <w:rPr>
                <w:bCs/>
                <w:iCs/>
              </w:rPr>
              <w:t xml:space="preserve">и </w:t>
            </w:r>
            <w:r w:rsidRPr="00B27E08">
              <w:rPr>
                <w:iCs/>
              </w:rPr>
              <w:t xml:space="preserve">Африки </w:t>
            </w:r>
            <w:r w:rsidRPr="00B27E08">
              <w:rPr>
                <w:bCs/>
                <w:iCs/>
              </w:rPr>
              <w:t xml:space="preserve">в </w:t>
            </w:r>
            <w:r w:rsidRPr="00B27E08">
              <w:rPr>
                <w:iCs/>
              </w:rPr>
              <w:t xml:space="preserve">период домонополистического капитализма. Япония в период </w:t>
            </w:r>
            <w:r w:rsidRPr="00B27E08">
              <w:rPr>
                <w:bCs/>
                <w:iCs/>
              </w:rPr>
              <w:t xml:space="preserve">сёгуната Токугава. </w:t>
            </w:r>
            <w:r w:rsidRPr="00B27E08">
              <w:rPr>
                <w:iCs/>
              </w:rPr>
              <w:t>Революция и реформы Мэйдзи. Бабидские восстания в Иране. Крестьянская война тайпинов в Китае. Великое народное восстание в Индии.</w:t>
            </w:r>
          </w:p>
        </w:tc>
      </w:tr>
      <w:tr w:rsidR="00B27E08" w:rsidRPr="00B27E08">
        <w:trPr>
          <w:trHeight w:val="261"/>
        </w:trPr>
        <w:tc>
          <w:tcPr>
            <w:tcW w:w="3004" w:type="dxa"/>
          </w:tcPr>
          <w:p w:rsidR="00B27E08" w:rsidRPr="00B27E08" w:rsidRDefault="00B27E08" w:rsidP="00AB6703">
            <w:pPr>
              <w:jc w:val="both"/>
            </w:pPr>
            <w:r w:rsidRPr="00B27E08">
              <w:t xml:space="preserve">Историография новой истории стран Востока 70-е гг. </w:t>
            </w:r>
            <w:r w:rsidRPr="00B27E08">
              <w:rPr>
                <w:lang w:val="en-US"/>
              </w:rPr>
              <w:t>XIX</w:t>
            </w:r>
            <w:r w:rsidRPr="00B27E08">
              <w:t xml:space="preserve"> века- 1918 г.</w:t>
            </w:r>
          </w:p>
        </w:tc>
        <w:tc>
          <w:tcPr>
            <w:tcW w:w="6644" w:type="dxa"/>
          </w:tcPr>
          <w:p w:rsidR="00B27E08" w:rsidRPr="00B27E08" w:rsidRDefault="00B27E08" w:rsidP="00B27E08">
            <w:pPr>
              <w:shd w:val="clear" w:color="auto" w:fill="FFFFFF"/>
              <w:tabs>
                <w:tab w:val="left" w:pos="278"/>
              </w:tabs>
              <w:ind w:left="34"/>
              <w:jc w:val="both"/>
              <w:rPr>
                <w:iCs/>
              </w:rPr>
            </w:pPr>
            <w:r w:rsidRPr="00B27E08">
              <w:rPr>
                <w:iCs/>
              </w:rPr>
              <w:t xml:space="preserve">Страны Востока в последней трети </w:t>
            </w:r>
            <w:r w:rsidRPr="00B27E08">
              <w:rPr>
                <w:iCs/>
                <w:lang w:val="en-US"/>
              </w:rPr>
              <w:t>XIX</w:t>
            </w:r>
            <w:r w:rsidRPr="00B27E08">
              <w:rPr>
                <w:iCs/>
              </w:rPr>
              <w:t xml:space="preserve"> в. в исторической литературе</w:t>
            </w:r>
          </w:p>
          <w:p w:rsidR="00B27E08" w:rsidRPr="00B27E08" w:rsidRDefault="00B27E08" w:rsidP="00AB6703">
            <w:pPr>
              <w:shd w:val="clear" w:color="auto" w:fill="FFFFFF"/>
              <w:jc w:val="both"/>
              <w:rPr>
                <w:iCs/>
                <w:color w:val="000000"/>
                <w:sz w:val="28"/>
                <w:szCs w:val="28"/>
              </w:rPr>
            </w:pPr>
            <w:r w:rsidRPr="00B27E08">
              <w:rPr>
                <w:iCs/>
              </w:rPr>
              <w:t xml:space="preserve">Начало развития национальных </w:t>
            </w:r>
            <w:r w:rsidRPr="00B27E08">
              <w:rPr>
                <w:bCs/>
                <w:iCs/>
              </w:rPr>
              <w:t xml:space="preserve">буржуазных </w:t>
            </w:r>
            <w:r w:rsidRPr="00B27E08">
              <w:rPr>
                <w:iCs/>
              </w:rPr>
              <w:t>отношений в странах Азии и Африки.</w:t>
            </w:r>
            <w:r w:rsidRPr="00B27E08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B27E08">
              <w:rPr>
                <w:iCs/>
              </w:rPr>
              <w:t xml:space="preserve">Усиление </w:t>
            </w:r>
            <w:r w:rsidRPr="00B27E08">
              <w:rPr>
                <w:bCs/>
                <w:iCs/>
              </w:rPr>
              <w:t xml:space="preserve">колониальной эксплуатации </w:t>
            </w:r>
            <w:r w:rsidRPr="00B27E08">
              <w:rPr>
                <w:iCs/>
              </w:rPr>
              <w:t xml:space="preserve">и </w:t>
            </w:r>
            <w:r w:rsidRPr="00B27E08">
              <w:rPr>
                <w:bCs/>
                <w:iCs/>
              </w:rPr>
              <w:t xml:space="preserve">национально-освободительная </w:t>
            </w:r>
            <w:r w:rsidRPr="00B27E08">
              <w:rPr>
                <w:iCs/>
              </w:rPr>
              <w:t xml:space="preserve">борьба народов Индии </w:t>
            </w:r>
            <w:r w:rsidRPr="00B27E08">
              <w:rPr>
                <w:bCs/>
                <w:iCs/>
              </w:rPr>
              <w:t xml:space="preserve">в </w:t>
            </w:r>
            <w:r w:rsidRPr="00B27E08">
              <w:rPr>
                <w:iCs/>
              </w:rPr>
              <w:t xml:space="preserve">последней трети </w:t>
            </w:r>
            <w:r w:rsidRPr="00B27E08">
              <w:rPr>
                <w:bCs/>
                <w:iCs/>
                <w:lang w:val="en-US"/>
              </w:rPr>
              <w:t>XIX</w:t>
            </w:r>
            <w:r w:rsidRPr="00B27E08">
              <w:rPr>
                <w:bCs/>
                <w:iCs/>
              </w:rPr>
              <w:t xml:space="preserve"> </w:t>
            </w:r>
            <w:r w:rsidRPr="00B27E08">
              <w:rPr>
                <w:iCs/>
              </w:rPr>
              <w:t>в.</w:t>
            </w:r>
            <w:r w:rsidRPr="00B27E08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B27E08">
              <w:rPr>
                <w:iCs/>
                <w:color w:val="000000"/>
              </w:rPr>
              <w:t xml:space="preserve">Капиталистическое развитие Японии в последней трети </w:t>
            </w:r>
            <w:r w:rsidRPr="00B27E08">
              <w:rPr>
                <w:iCs/>
                <w:color w:val="000000"/>
                <w:lang w:val="en-US"/>
              </w:rPr>
              <w:t>XIX</w:t>
            </w:r>
            <w:r w:rsidRPr="00B27E08">
              <w:rPr>
                <w:iCs/>
                <w:color w:val="000000"/>
              </w:rPr>
              <w:t xml:space="preserve"> в. Япония в период довоенного империализма. Арабские страны в конце </w:t>
            </w:r>
            <w:r w:rsidRPr="00B27E08">
              <w:rPr>
                <w:iCs/>
                <w:color w:val="000000"/>
                <w:lang w:val="en-US"/>
              </w:rPr>
              <w:t>XIX</w:t>
            </w:r>
            <w:r w:rsidRPr="00B27E08">
              <w:rPr>
                <w:iCs/>
                <w:color w:val="000000"/>
              </w:rPr>
              <w:t xml:space="preserve"> - начале </w:t>
            </w:r>
            <w:r w:rsidRPr="00B27E08">
              <w:rPr>
                <w:iCs/>
                <w:color w:val="000000"/>
                <w:lang w:val="en-US"/>
              </w:rPr>
              <w:t>XX</w:t>
            </w:r>
            <w:r w:rsidRPr="00B27E08">
              <w:rPr>
                <w:iCs/>
                <w:color w:val="000000"/>
              </w:rPr>
              <w:t xml:space="preserve"> в.</w:t>
            </w:r>
          </w:p>
          <w:p w:rsidR="00B27E08" w:rsidRPr="00B27E08" w:rsidRDefault="00B27E08" w:rsidP="00B27E08">
            <w:pPr>
              <w:shd w:val="clear" w:color="auto" w:fill="FFFFFF"/>
              <w:tabs>
                <w:tab w:val="left" w:pos="308"/>
              </w:tabs>
              <w:ind w:left="34"/>
              <w:jc w:val="both"/>
            </w:pPr>
            <w:r w:rsidRPr="00B27E08">
              <w:t>Историография стран Востока в начале ХХ в. (до 1918 г.)</w:t>
            </w:r>
          </w:p>
          <w:p w:rsidR="00B27E08" w:rsidRPr="00B27E08" w:rsidRDefault="00B27E08" w:rsidP="00AB6703">
            <w:pPr>
              <w:shd w:val="clear" w:color="auto" w:fill="FFFFFF"/>
              <w:jc w:val="both"/>
            </w:pPr>
            <w:r w:rsidRPr="00B27E08">
              <w:rPr>
                <w:iCs/>
              </w:rPr>
              <w:t xml:space="preserve">Арабские страны в конце </w:t>
            </w:r>
            <w:r w:rsidRPr="00B27E08">
              <w:rPr>
                <w:iCs/>
                <w:lang w:val="en-US"/>
              </w:rPr>
              <w:t>XIX</w:t>
            </w:r>
            <w:r w:rsidRPr="00B27E08">
              <w:rPr>
                <w:iCs/>
              </w:rPr>
              <w:t xml:space="preserve">-начале </w:t>
            </w:r>
            <w:r w:rsidRPr="00B27E08">
              <w:rPr>
                <w:iCs/>
                <w:lang w:val="en-US"/>
              </w:rPr>
              <w:t>XX</w:t>
            </w:r>
            <w:r w:rsidRPr="00B27E08">
              <w:rPr>
                <w:iCs/>
              </w:rPr>
              <w:t xml:space="preserve"> в.</w:t>
            </w:r>
            <w:r w:rsidRPr="00B27E08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B27E08">
              <w:rPr>
                <w:iCs/>
              </w:rPr>
              <w:t>Революция 1905-1911 гг. в Иране.</w:t>
            </w:r>
            <w:r w:rsidRPr="00B27E08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B27E08">
              <w:rPr>
                <w:iCs/>
              </w:rPr>
              <w:t xml:space="preserve">Китай в начале </w:t>
            </w:r>
            <w:r w:rsidRPr="00B27E08">
              <w:rPr>
                <w:iCs/>
                <w:lang w:val="en-US"/>
              </w:rPr>
              <w:t>XX</w:t>
            </w:r>
            <w:r w:rsidRPr="00B27E08">
              <w:rPr>
                <w:iCs/>
              </w:rPr>
              <w:t xml:space="preserve"> в. Революция 1911-1913 гг.</w:t>
            </w:r>
            <w:r w:rsidRPr="00B27E08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B27E08">
              <w:rPr>
                <w:iCs/>
              </w:rPr>
              <w:t>Революция 1908-1909 гг. в Османской империи.</w:t>
            </w:r>
            <w:r w:rsidRPr="00B27E08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B27E08">
              <w:rPr>
                <w:iCs/>
              </w:rPr>
              <w:t xml:space="preserve">Индия в начале </w:t>
            </w:r>
            <w:r w:rsidRPr="00B27E08">
              <w:rPr>
                <w:iCs/>
                <w:lang w:val="en-US"/>
              </w:rPr>
              <w:t>XX</w:t>
            </w:r>
            <w:r w:rsidRPr="00B27E08">
              <w:rPr>
                <w:iCs/>
              </w:rPr>
              <w:t xml:space="preserve"> в. Революционный подъем 1905-1908 гг.</w:t>
            </w:r>
            <w:r w:rsidRPr="00B27E08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B27E08">
              <w:rPr>
                <w:iCs/>
              </w:rPr>
              <w:t>Страны Азии и Африки во время первой мировой войны.</w:t>
            </w:r>
          </w:p>
        </w:tc>
      </w:tr>
      <w:tr w:rsidR="00B27E08" w:rsidRPr="00B27E08">
        <w:trPr>
          <w:trHeight w:val="261"/>
        </w:trPr>
        <w:tc>
          <w:tcPr>
            <w:tcW w:w="3004" w:type="dxa"/>
          </w:tcPr>
          <w:p w:rsidR="00B27E08" w:rsidRPr="00B27E08" w:rsidRDefault="00B27E08" w:rsidP="00AB6703">
            <w:pPr>
              <w:jc w:val="both"/>
            </w:pPr>
            <w:r w:rsidRPr="00B27E08">
              <w:t>Историография новейшей истории стран Востока</w:t>
            </w:r>
          </w:p>
        </w:tc>
        <w:tc>
          <w:tcPr>
            <w:tcW w:w="6644" w:type="dxa"/>
          </w:tcPr>
          <w:p w:rsidR="00B27E08" w:rsidRPr="00B27E08" w:rsidRDefault="00B27E08" w:rsidP="00B27E08">
            <w:pPr>
              <w:shd w:val="clear" w:color="auto" w:fill="FFFFFF"/>
              <w:tabs>
                <w:tab w:val="left" w:pos="248"/>
              </w:tabs>
              <w:ind w:left="34"/>
              <w:jc w:val="both"/>
              <w:rPr>
                <w:iCs/>
              </w:rPr>
            </w:pPr>
            <w:r w:rsidRPr="00B27E08">
              <w:rPr>
                <w:iCs/>
              </w:rPr>
              <w:t>Основные проблемы истории стран Востока в 1918-1945 гг.</w:t>
            </w:r>
          </w:p>
          <w:p w:rsidR="00B27E08" w:rsidRPr="00B27E08" w:rsidRDefault="00B27E08" w:rsidP="00AB6703">
            <w:pPr>
              <w:shd w:val="clear" w:color="auto" w:fill="FFFFFF"/>
              <w:jc w:val="both"/>
              <w:rPr>
                <w:color w:val="000000"/>
              </w:rPr>
            </w:pPr>
            <w:r w:rsidRPr="00B27E08">
              <w:rPr>
                <w:iCs/>
              </w:rPr>
              <w:t xml:space="preserve">Страны Азии </w:t>
            </w:r>
            <w:r w:rsidRPr="00B27E08">
              <w:rPr>
                <w:bCs/>
                <w:iCs/>
              </w:rPr>
              <w:t xml:space="preserve">и </w:t>
            </w:r>
            <w:r w:rsidRPr="00B27E08">
              <w:rPr>
                <w:iCs/>
              </w:rPr>
              <w:t xml:space="preserve">Африки </w:t>
            </w:r>
            <w:r w:rsidRPr="00B27E08">
              <w:rPr>
                <w:bCs/>
                <w:iCs/>
              </w:rPr>
              <w:t xml:space="preserve">в </w:t>
            </w:r>
            <w:r w:rsidRPr="00B27E08">
              <w:rPr>
                <w:iCs/>
              </w:rPr>
              <w:t>начале новейшего времени.</w:t>
            </w:r>
            <w:r w:rsidRPr="00B27E08">
              <w:rPr>
                <w:iCs/>
                <w:color w:val="000000"/>
              </w:rPr>
              <w:t xml:space="preserve"> </w:t>
            </w:r>
            <w:r w:rsidRPr="00B27E08">
              <w:rPr>
                <w:iCs/>
              </w:rPr>
              <w:t xml:space="preserve">Начало кризиса колониальной системы. Развитие </w:t>
            </w:r>
            <w:r w:rsidRPr="00B27E08">
              <w:rPr>
                <w:bCs/>
                <w:iCs/>
              </w:rPr>
              <w:t xml:space="preserve">национализма </w:t>
            </w:r>
            <w:r w:rsidRPr="00B27E08">
              <w:rPr>
                <w:iCs/>
              </w:rPr>
              <w:t xml:space="preserve">в </w:t>
            </w:r>
            <w:r w:rsidRPr="00B27E08">
              <w:rPr>
                <w:bCs/>
                <w:iCs/>
              </w:rPr>
              <w:t xml:space="preserve">колониальных </w:t>
            </w:r>
            <w:r w:rsidRPr="00B27E08">
              <w:rPr>
                <w:iCs/>
              </w:rPr>
              <w:t>и зависимых странах Азии и Африки.</w:t>
            </w:r>
            <w:r w:rsidRPr="00B27E08">
              <w:rPr>
                <w:iCs/>
                <w:color w:val="000000"/>
              </w:rPr>
              <w:t xml:space="preserve"> </w:t>
            </w:r>
            <w:r w:rsidRPr="00B27E08">
              <w:rPr>
                <w:iCs/>
              </w:rPr>
              <w:t>Национально-освободительная борьба народов Британской Индии.</w:t>
            </w:r>
            <w:r w:rsidRPr="00B27E08">
              <w:rPr>
                <w:color w:val="000000"/>
              </w:rPr>
              <w:t xml:space="preserve"> </w:t>
            </w:r>
            <w:r w:rsidRPr="00B27E08">
              <w:rPr>
                <w:iCs/>
                <w:color w:val="000000"/>
              </w:rPr>
              <w:t xml:space="preserve">Революционное национально-освободительное движение в Китае. </w:t>
            </w:r>
            <w:r w:rsidRPr="00B27E08">
              <w:rPr>
                <w:iCs/>
              </w:rPr>
              <w:t>«Движение 4 мая» 1919 г.</w:t>
            </w:r>
            <w:r w:rsidRPr="00B27E08">
              <w:rPr>
                <w:iCs/>
                <w:color w:val="000000"/>
              </w:rPr>
              <w:t xml:space="preserve"> </w:t>
            </w:r>
            <w:r w:rsidRPr="00B27E08">
              <w:rPr>
                <w:iCs/>
              </w:rPr>
              <w:t>Япония в 1918-1945 гг.</w:t>
            </w:r>
            <w:r w:rsidRPr="00B27E08">
              <w:rPr>
                <w:iCs/>
                <w:color w:val="000000"/>
              </w:rPr>
              <w:t xml:space="preserve"> </w:t>
            </w:r>
            <w:r w:rsidRPr="00B27E08">
              <w:rPr>
                <w:iCs/>
              </w:rPr>
              <w:t>Иран в 1918-1945 гг.</w:t>
            </w:r>
            <w:r w:rsidRPr="00B27E08">
              <w:rPr>
                <w:iCs/>
                <w:color w:val="000000"/>
              </w:rPr>
              <w:t xml:space="preserve"> </w:t>
            </w:r>
          </w:p>
          <w:p w:rsidR="00B27E08" w:rsidRPr="00B27E08" w:rsidRDefault="00B27E08" w:rsidP="00B27E08">
            <w:pPr>
              <w:shd w:val="clear" w:color="auto" w:fill="FFFFFF"/>
              <w:tabs>
                <w:tab w:val="left" w:pos="323"/>
              </w:tabs>
              <w:ind w:left="34"/>
              <w:jc w:val="both"/>
              <w:rPr>
                <w:color w:val="000000"/>
              </w:rPr>
            </w:pPr>
            <w:r w:rsidRPr="00B27E08">
              <w:rPr>
                <w:color w:val="000000"/>
              </w:rPr>
              <w:t>Современные проблемы истории стран Востока (1945-2010 гг.)</w:t>
            </w:r>
          </w:p>
          <w:p w:rsidR="00B27E08" w:rsidRPr="00B27E08" w:rsidRDefault="00B27E08" w:rsidP="00AB6703">
            <w:pPr>
              <w:shd w:val="clear" w:color="auto" w:fill="FFFFFF"/>
              <w:jc w:val="both"/>
            </w:pPr>
            <w:r w:rsidRPr="00B27E08">
              <w:rPr>
                <w:iCs/>
              </w:rPr>
              <w:t>Китай в 1945-2010 гг.</w:t>
            </w:r>
            <w:r w:rsidRPr="00B27E08">
              <w:rPr>
                <w:color w:val="000000"/>
              </w:rPr>
              <w:t xml:space="preserve"> </w:t>
            </w:r>
            <w:r w:rsidRPr="00B27E08">
              <w:rPr>
                <w:iCs/>
              </w:rPr>
              <w:t>Индия в 1945-2010 гг.</w:t>
            </w:r>
            <w:r w:rsidRPr="00B27E08">
              <w:rPr>
                <w:color w:val="000000"/>
              </w:rPr>
              <w:t xml:space="preserve"> </w:t>
            </w:r>
            <w:r w:rsidRPr="00B27E08">
              <w:rPr>
                <w:iCs/>
                <w:color w:val="000000"/>
              </w:rPr>
              <w:t>Япония в 1945-</w:t>
            </w:r>
            <w:r w:rsidRPr="00B27E08">
              <w:rPr>
                <w:bCs/>
                <w:iCs/>
                <w:color w:val="000000"/>
              </w:rPr>
              <w:t xml:space="preserve">2010 </w:t>
            </w:r>
            <w:r w:rsidRPr="00B27E08">
              <w:rPr>
                <w:iCs/>
                <w:color w:val="000000"/>
              </w:rPr>
              <w:t>гг.</w:t>
            </w:r>
            <w:r w:rsidRPr="00B27E08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B27E08">
              <w:rPr>
                <w:iCs/>
                <w:color w:val="000000"/>
              </w:rPr>
              <w:t>КНДР в 1945-</w:t>
            </w:r>
            <w:r w:rsidRPr="00B27E08">
              <w:rPr>
                <w:bCs/>
                <w:iCs/>
                <w:color w:val="000000"/>
              </w:rPr>
              <w:t xml:space="preserve">2010 </w:t>
            </w:r>
            <w:r w:rsidRPr="00B27E08">
              <w:rPr>
                <w:iCs/>
                <w:color w:val="000000"/>
              </w:rPr>
              <w:t>гг.</w:t>
            </w:r>
            <w:r w:rsidRPr="00B27E08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B27E08">
              <w:rPr>
                <w:iCs/>
                <w:color w:val="000000"/>
              </w:rPr>
              <w:t>Южная Корея в 1945-2010 гг. Иран в 1945-2010 гг. Ближневосточный регион в 1945-2010 гг.</w:t>
            </w:r>
            <w:r w:rsidRPr="00B27E08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B27E08">
              <w:rPr>
                <w:iCs/>
                <w:color w:val="000000"/>
              </w:rPr>
              <w:t>Афганистан в 1945-2010 гг.</w:t>
            </w:r>
          </w:p>
        </w:tc>
      </w:tr>
    </w:tbl>
    <w:p w:rsidR="008E271A" w:rsidRDefault="008E271A" w:rsidP="00E24AD1">
      <w:pPr>
        <w:jc w:val="center"/>
        <w:rPr>
          <w:b/>
        </w:rPr>
      </w:pPr>
    </w:p>
    <w:p w:rsidR="00814432" w:rsidRPr="00814432" w:rsidRDefault="00814432" w:rsidP="00814432">
      <w:pPr>
        <w:jc w:val="center"/>
        <w:rPr>
          <w:b/>
        </w:rPr>
      </w:pPr>
      <w:r>
        <w:rPr>
          <w:b/>
        </w:rPr>
        <w:br w:type="page"/>
      </w:r>
      <w:r w:rsidRPr="00814432">
        <w:rPr>
          <w:b/>
        </w:rPr>
        <w:lastRenderedPageBreak/>
        <w:t>Форма текущего контроля</w:t>
      </w:r>
    </w:p>
    <w:p w:rsidR="00814432" w:rsidRPr="00CC6B70" w:rsidRDefault="00814432" w:rsidP="00E24AD1">
      <w:pPr>
        <w:jc w:val="center"/>
        <w:rPr>
          <w:b/>
        </w:rPr>
      </w:pPr>
    </w:p>
    <w:p w:rsidR="008366E3" w:rsidRDefault="00ED1BCE" w:rsidP="00E24AD1">
      <w:pPr>
        <w:jc w:val="center"/>
        <w:rPr>
          <w:b/>
        </w:rPr>
      </w:pPr>
      <w:r w:rsidRPr="00B27E08">
        <w:rPr>
          <w:b/>
        </w:rPr>
        <w:t>Тематика семинарских занятий</w:t>
      </w:r>
    </w:p>
    <w:p w:rsidR="00814432" w:rsidRPr="00B27E08" w:rsidRDefault="00814432" w:rsidP="00E24AD1">
      <w:pPr>
        <w:jc w:val="center"/>
        <w:rPr>
          <w:b/>
        </w:rPr>
      </w:pPr>
    </w:p>
    <w:p w:rsidR="00A266A4" w:rsidRDefault="00A266A4" w:rsidP="00B27E08">
      <w:pPr>
        <w:shd w:val="clear" w:color="auto" w:fill="FFFFFF"/>
        <w:tabs>
          <w:tab w:val="left" w:pos="360"/>
          <w:tab w:val="left" w:pos="1080"/>
        </w:tabs>
        <w:jc w:val="both"/>
        <w:rPr>
          <w:b/>
          <w:bCs/>
          <w:iCs/>
          <w:spacing w:val="-7"/>
        </w:rPr>
      </w:pPr>
      <w:r w:rsidRPr="00B27E08">
        <w:rPr>
          <w:b/>
          <w:spacing w:val="-3"/>
        </w:rPr>
        <w:t xml:space="preserve">Тема. </w:t>
      </w:r>
      <w:r w:rsidRPr="00B27E08">
        <w:rPr>
          <w:b/>
          <w:bCs/>
          <w:iCs/>
          <w:spacing w:val="-4"/>
        </w:rPr>
        <w:t xml:space="preserve">Проблема отставания Востока от Запада </w:t>
      </w:r>
      <w:r w:rsidRPr="00B27E08">
        <w:rPr>
          <w:b/>
          <w:bCs/>
          <w:iCs/>
          <w:spacing w:val="-7"/>
        </w:rPr>
        <w:t>в современной отечественной историографии</w:t>
      </w:r>
    </w:p>
    <w:p w:rsidR="00966C0E" w:rsidRPr="00B27E08" w:rsidRDefault="00966C0E" w:rsidP="00B27E08">
      <w:pPr>
        <w:shd w:val="clear" w:color="auto" w:fill="FFFFFF"/>
        <w:tabs>
          <w:tab w:val="left" w:pos="360"/>
          <w:tab w:val="left" w:pos="1080"/>
        </w:tabs>
        <w:jc w:val="both"/>
        <w:rPr>
          <w:b/>
          <w:bCs/>
          <w:iCs/>
          <w:spacing w:val="-7"/>
        </w:rPr>
      </w:pPr>
    </w:p>
    <w:p w:rsidR="00A266A4" w:rsidRPr="00B27E08" w:rsidRDefault="00A266A4" w:rsidP="00B27E08">
      <w:pPr>
        <w:shd w:val="clear" w:color="auto" w:fill="FFFFFF"/>
        <w:tabs>
          <w:tab w:val="left" w:pos="360"/>
          <w:tab w:val="left" w:pos="720"/>
          <w:tab w:val="left" w:pos="1080"/>
        </w:tabs>
        <w:jc w:val="both"/>
        <w:rPr>
          <w:b/>
        </w:rPr>
      </w:pPr>
      <w:r w:rsidRPr="00B27E08">
        <w:rPr>
          <w:b/>
        </w:rPr>
        <w:t>План</w:t>
      </w:r>
    </w:p>
    <w:p w:rsidR="00A266A4" w:rsidRPr="00B27E08" w:rsidRDefault="00A266A4" w:rsidP="00B27E08">
      <w:pPr>
        <w:shd w:val="clear" w:color="auto" w:fill="FFFFFF"/>
        <w:tabs>
          <w:tab w:val="left" w:pos="360"/>
          <w:tab w:val="left" w:pos="720"/>
          <w:tab w:val="left" w:pos="1080"/>
        </w:tabs>
        <w:jc w:val="both"/>
      </w:pPr>
      <w:r w:rsidRPr="00B27E08">
        <w:rPr>
          <w:spacing w:val="-15"/>
        </w:rPr>
        <w:t>1.</w:t>
      </w:r>
      <w:r w:rsidRPr="00B27E08">
        <w:tab/>
      </w:r>
      <w:r w:rsidRPr="00B27E08">
        <w:rPr>
          <w:spacing w:val="1"/>
        </w:rPr>
        <w:t>Особенности «азиатского способа производства» в статье Д.Е. Еремеева:</w:t>
      </w:r>
    </w:p>
    <w:p w:rsidR="00A266A4" w:rsidRPr="00B27E08" w:rsidRDefault="00A266A4" w:rsidP="00B27E08">
      <w:pPr>
        <w:shd w:val="clear" w:color="auto" w:fill="FFFFFF"/>
        <w:tabs>
          <w:tab w:val="left" w:pos="360"/>
          <w:tab w:val="left" w:pos="720"/>
          <w:tab w:val="left" w:pos="1080"/>
        </w:tabs>
        <w:jc w:val="both"/>
      </w:pPr>
      <w:r w:rsidRPr="00B27E08">
        <w:rPr>
          <w:spacing w:val="-4"/>
        </w:rPr>
        <w:t>а)</w:t>
      </w:r>
      <w:r w:rsidRPr="00B27E08">
        <w:tab/>
      </w:r>
      <w:r w:rsidRPr="00B27E08">
        <w:rPr>
          <w:spacing w:val="1"/>
        </w:rPr>
        <w:t>государственная собственность на землю и АСП;</w:t>
      </w:r>
    </w:p>
    <w:p w:rsidR="00A266A4" w:rsidRPr="00B27E08" w:rsidRDefault="00A266A4" w:rsidP="00B27E08">
      <w:pPr>
        <w:shd w:val="clear" w:color="auto" w:fill="FFFFFF"/>
        <w:tabs>
          <w:tab w:val="left" w:pos="360"/>
          <w:tab w:val="left" w:pos="720"/>
          <w:tab w:val="left" w:pos="1080"/>
        </w:tabs>
        <w:jc w:val="both"/>
      </w:pPr>
      <w:r w:rsidRPr="00B27E08">
        <w:rPr>
          <w:spacing w:val="-3"/>
        </w:rPr>
        <w:t>б)</w:t>
      </w:r>
      <w:r w:rsidRPr="00B27E08">
        <w:tab/>
      </w:r>
      <w:r w:rsidRPr="00B27E08">
        <w:rPr>
          <w:spacing w:val="1"/>
        </w:rPr>
        <w:t>роль кочевников в сохранении традиционных отношений на Востоке;</w:t>
      </w:r>
    </w:p>
    <w:p w:rsidR="00A266A4" w:rsidRPr="00B27E08" w:rsidRDefault="00A266A4" w:rsidP="00B27E08">
      <w:pPr>
        <w:shd w:val="clear" w:color="auto" w:fill="FFFFFF"/>
        <w:tabs>
          <w:tab w:val="left" w:pos="360"/>
          <w:tab w:val="left" w:pos="720"/>
          <w:tab w:val="left" w:pos="1080"/>
        </w:tabs>
        <w:jc w:val="both"/>
      </w:pPr>
      <w:r w:rsidRPr="00B27E08">
        <w:rPr>
          <w:spacing w:val="-4"/>
        </w:rPr>
        <w:t>в)</w:t>
      </w:r>
      <w:r w:rsidRPr="00B27E08">
        <w:tab/>
      </w:r>
      <w:r w:rsidRPr="00B27E08">
        <w:rPr>
          <w:spacing w:val="1"/>
        </w:rPr>
        <w:t>ислам и исторический прогресс;</w:t>
      </w:r>
    </w:p>
    <w:p w:rsidR="00A266A4" w:rsidRPr="00B27E08" w:rsidRDefault="00A266A4" w:rsidP="00B27E08">
      <w:pPr>
        <w:shd w:val="clear" w:color="auto" w:fill="FFFFFF"/>
        <w:tabs>
          <w:tab w:val="left" w:pos="360"/>
          <w:tab w:val="left" w:pos="720"/>
          <w:tab w:val="left" w:pos="1080"/>
        </w:tabs>
        <w:jc w:val="both"/>
      </w:pPr>
      <w:r w:rsidRPr="00B27E08">
        <w:rPr>
          <w:spacing w:val="-4"/>
        </w:rPr>
        <w:t>г)</w:t>
      </w:r>
      <w:r w:rsidRPr="00B27E08">
        <w:tab/>
      </w:r>
      <w:r w:rsidRPr="00B27E08">
        <w:rPr>
          <w:spacing w:val="1"/>
        </w:rPr>
        <w:t>особенности феодального войска и становления восточного варианта абсолютизма в трактовке Д.Е. Еремеева.</w:t>
      </w:r>
    </w:p>
    <w:p w:rsidR="00A266A4" w:rsidRPr="00B27E08" w:rsidRDefault="00A266A4" w:rsidP="00B27E08">
      <w:pPr>
        <w:shd w:val="clear" w:color="auto" w:fill="FFFFFF"/>
        <w:tabs>
          <w:tab w:val="left" w:pos="360"/>
          <w:tab w:val="left" w:pos="720"/>
          <w:tab w:val="left" w:pos="1080"/>
        </w:tabs>
        <w:jc w:val="both"/>
      </w:pPr>
      <w:r w:rsidRPr="00B27E08">
        <w:rPr>
          <w:spacing w:val="-7"/>
        </w:rPr>
        <w:t>2.</w:t>
      </w:r>
      <w:r w:rsidRPr="00B27E08">
        <w:tab/>
      </w:r>
      <w:r w:rsidRPr="00B27E08">
        <w:rPr>
          <w:spacing w:val="1"/>
        </w:rPr>
        <w:t>Упадок Востока и мировая гегемония Европы в статье Н.А. Иванова:</w:t>
      </w:r>
    </w:p>
    <w:p w:rsidR="00A266A4" w:rsidRPr="00B27E08" w:rsidRDefault="00A266A4" w:rsidP="00B27E08">
      <w:pPr>
        <w:shd w:val="clear" w:color="auto" w:fill="FFFFFF"/>
        <w:tabs>
          <w:tab w:val="left" w:pos="360"/>
          <w:tab w:val="left" w:pos="720"/>
          <w:tab w:val="left" w:pos="1080"/>
        </w:tabs>
        <w:jc w:val="both"/>
      </w:pPr>
      <w:r w:rsidRPr="00B27E08">
        <w:t>а) экономическое состояние средневекового Востока, его преимущества перед Западом;</w:t>
      </w:r>
    </w:p>
    <w:p w:rsidR="00A266A4" w:rsidRPr="00B27E08" w:rsidRDefault="00A266A4" w:rsidP="00B27E08">
      <w:pPr>
        <w:shd w:val="clear" w:color="auto" w:fill="FFFFFF"/>
        <w:tabs>
          <w:tab w:val="left" w:pos="360"/>
          <w:tab w:val="left" w:pos="720"/>
          <w:tab w:val="left" w:pos="1080"/>
        </w:tabs>
        <w:jc w:val="both"/>
      </w:pPr>
      <w:r w:rsidRPr="00B27E08">
        <w:rPr>
          <w:spacing w:val="-4"/>
        </w:rPr>
        <w:t>б)</w:t>
      </w:r>
      <w:r w:rsidRPr="00B27E08">
        <w:tab/>
        <w:t>начало отставания Востока: причины, ход, результаты. Роль военного фактора в истории Азии;</w:t>
      </w:r>
    </w:p>
    <w:p w:rsidR="00A266A4" w:rsidRPr="00B27E08" w:rsidRDefault="00A266A4" w:rsidP="00B27E08">
      <w:pPr>
        <w:shd w:val="clear" w:color="auto" w:fill="FFFFFF"/>
        <w:tabs>
          <w:tab w:val="left" w:pos="360"/>
          <w:tab w:val="left" w:pos="720"/>
          <w:tab w:val="left" w:pos="1080"/>
        </w:tabs>
        <w:jc w:val="both"/>
        <w:rPr>
          <w:spacing w:val="1"/>
        </w:rPr>
      </w:pPr>
      <w:r w:rsidRPr="00B27E08">
        <w:rPr>
          <w:spacing w:val="-4"/>
        </w:rPr>
        <w:t>в)</w:t>
      </w:r>
      <w:r w:rsidRPr="00B27E08">
        <w:tab/>
      </w:r>
      <w:r w:rsidRPr="00B27E08">
        <w:rPr>
          <w:spacing w:val="8"/>
        </w:rPr>
        <w:t>особенности динамизма Европейской цивилизации и её культурно-</w:t>
      </w:r>
      <w:r w:rsidRPr="00B27E08">
        <w:rPr>
          <w:spacing w:val="1"/>
        </w:rPr>
        <w:t>исторического противостояния с Востоком в статье Н.А. Иванова.</w:t>
      </w:r>
    </w:p>
    <w:p w:rsidR="00A266A4" w:rsidRPr="00B27E08" w:rsidRDefault="00A266A4" w:rsidP="00B27E08">
      <w:pPr>
        <w:shd w:val="clear" w:color="auto" w:fill="FFFFFF"/>
        <w:tabs>
          <w:tab w:val="left" w:pos="360"/>
          <w:tab w:val="left" w:pos="1080"/>
        </w:tabs>
        <w:jc w:val="both"/>
      </w:pPr>
    </w:p>
    <w:p w:rsidR="00A266A4" w:rsidRPr="00B27E08" w:rsidRDefault="00A266A4" w:rsidP="00B27E08">
      <w:pPr>
        <w:shd w:val="clear" w:color="auto" w:fill="FFFFFF"/>
        <w:tabs>
          <w:tab w:val="left" w:pos="360"/>
          <w:tab w:val="left" w:pos="1080"/>
        </w:tabs>
        <w:jc w:val="both"/>
        <w:rPr>
          <w:b/>
          <w:spacing w:val="-4"/>
        </w:rPr>
      </w:pPr>
      <w:r w:rsidRPr="00B27E08">
        <w:rPr>
          <w:b/>
          <w:spacing w:val="-4"/>
        </w:rPr>
        <w:t>Основная литература</w:t>
      </w:r>
    </w:p>
    <w:p w:rsidR="00A266A4" w:rsidRPr="00B27E08" w:rsidRDefault="00A266A4" w:rsidP="00B27E08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spacing w:val="-21"/>
        </w:rPr>
      </w:pPr>
      <w:r w:rsidRPr="00B27E08">
        <w:rPr>
          <w:spacing w:val="5"/>
        </w:rPr>
        <w:t>Еремеев Д.Е. Почему Восток отстал от Запада // Азия и Африка сего</w:t>
      </w:r>
      <w:r w:rsidRPr="00B27E08">
        <w:rPr>
          <w:spacing w:val="-2"/>
        </w:rPr>
        <w:t>дня. 1989. № 7,9,11.</w:t>
      </w:r>
    </w:p>
    <w:p w:rsidR="00A266A4" w:rsidRPr="00B27E08" w:rsidRDefault="00A266A4" w:rsidP="00B27E08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spacing w:val="-6"/>
        </w:rPr>
      </w:pPr>
      <w:r w:rsidRPr="00B27E08">
        <w:rPr>
          <w:spacing w:val="3"/>
        </w:rPr>
        <w:t>Еремеев Д.Е. Ислам: образ жизни и стиль мышления. – М, 1992.</w:t>
      </w:r>
    </w:p>
    <w:p w:rsidR="00A266A4" w:rsidRPr="00B27E08" w:rsidRDefault="00A266A4" w:rsidP="00B27E08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spacing w:val="-9"/>
        </w:rPr>
      </w:pPr>
      <w:r w:rsidRPr="00B27E08">
        <w:rPr>
          <w:spacing w:val="2"/>
        </w:rPr>
        <w:t>Иванов Н.А. Упадок Востока и установление мировой гегемонии Запад</w:t>
      </w:r>
      <w:r w:rsidRPr="00B27E08">
        <w:rPr>
          <w:spacing w:val="1"/>
        </w:rPr>
        <w:t>ной Европы // Восток. 1994. № 4.</w:t>
      </w:r>
    </w:p>
    <w:p w:rsidR="00A266A4" w:rsidRPr="00B27E08" w:rsidRDefault="00A266A4" w:rsidP="00B27E08">
      <w:pPr>
        <w:shd w:val="clear" w:color="auto" w:fill="FFFFFF"/>
        <w:tabs>
          <w:tab w:val="left" w:pos="360"/>
          <w:tab w:val="left" w:pos="1080"/>
        </w:tabs>
        <w:jc w:val="both"/>
        <w:rPr>
          <w:b/>
          <w:iCs/>
          <w:spacing w:val="-2"/>
        </w:rPr>
      </w:pPr>
      <w:r w:rsidRPr="00B27E08">
        <w:rPr>
          <w:b/>
          <w:spacing w:val="-2"/>
        </w:rPr>
        <w:t>Дополнительная литература</w:t>
      </w:r>
    </w:p>
    <w:p w:rsidR="00A266A4" w:rsidRPr="00B27E08" w:rsidRDefault="00A266A4" w:rsidP="00B27E08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spacing w:val="-15"/>
        </w:rPr>
      </w:pPr>
      <w:r w:rsidRPr="00B27E08">
        <w:rPr>
          <w:spacing w:val="1"/>
        </w:rPr>
        <w:t>Васильев Л.С. История Востока. – М., 1998. – Т. 1,2.</w:t>
      </w:r>
    </w:p>
    <w:p w:rsidR="00A266A4" w:rsidRPr="00B27E08" w:rsidRDefault="00A266A4" w:rsidP="00B27E08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spacing w:val="-5"/>
        </w:rPr>
      </w:pPr>
      <w:r w:rsidRPr="00B27E08">
        <w:rPr>
          <w:spacing w:val="2"/>
        </w:rPr>
        <w:t>Васильев Л.С. История религий Востока. – М., 1998.</w:t>
      </w:r>
    </w:p>
    <w:p w:rsidR="00A266A4" w:rsidRPr="00B27E08" w:rsidRDefault="00A266A4" w:rsidP="00B27E08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spacing w:val="-6"/>
        </w:rPr>
      </w:pPr>
      <w:r w:rsidRPr="00B27E08">
        <w:rPr>
          <w:spacing w:val="2"/>
        </w:rPr>
        <w:t>Вебер М. Социология религии // М.Вебер. Избранное. – М., 1994.</w:t>
      </w:r>
    </w:p>
    <w:p w:rsidR="00A266A4" w:rsidRPr="00B27E08" w:rsidRDefault="00A266A4" w:rsidP="00B27E08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spacing w:val="-1"/>
        </w:rPr>
      </w:pPr>
      <w:r w:rsidRPr="00B27E08">
        <w:rPr>
          <w:spacing w:val="2"/>
        </w:rPr>
        <w:t>Вебер М. Избранные произведения. – М., 1990.</w:t>
      </w:r>
    </w:p>
    <w:p w:rsidR="00A266A4" w:rsidRPr="00B27E08" w:rsidRDefault="00A266A4" w:rsidP="00B27E08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spacing w:val="-8"/>
        </w:rPr>
      </w:pPr>
      <w:r w:rsidRPr="00B27E08">
        <w:rPr>
          <w:spacing w:val="4"/>
        </w:rPr>
        <w:t>Ерасов Л.Б. Цивилизационная теория и евразийское исследование // Восток.</w:t>
      </w:r>
      <w:r w:rsidRPr="00B27E08">
        <w:rPr>
          <w:spacing w:val="-5"/>
        </w:rPr>
        <w:t xml:space="preserve"> 1996. № 4</w:t>
      </w:r>
    </w:p>
    <w:p w:rsidR="00A266A4" w:rsidRPr="00B27E08" w:rsidRDefault="00A266A4" w:rsidP="00B27E08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spacing w:val="-8"/>
        </w:rPr>
      </w:pPr>
      <w:r w:rsidRPr="00B27E08">
        <w:rPr>
          <w:spacing w:val="4"/>
        </w:rPr>
        <w:t xml:space="preserve">Ерасов Л.Б. Проблемы теории цивилизаций // Новая и новейшая история. </w:t>
      </w:r>
      <w:r w:rsidRPr="00B27E08">
        <w:rPr>
          <w:spacing w:val="2"/>
        </w:rPr>
        <w:t>1995. №</w:t>
      </w:r>
      <w:r w:rsidR="00B27E08">
        <w:rPr>
          <w:spacing w:val="2"/>
        </w:rPr>
        <w:t xml:space="preserve"> </w:t>
      </w:r>
      <w:r w:rsidRPr="00B27E08">
        <w:rPr>
          <w:spacing w:val="2"/>
        </w:rPr>
        <w:t>6.</w:t>
      </w:r>
    </w:p>
    <w:p w:rsidR="00A266A4" w:rsidRPr="00B27E08" w:rsidRDefault="00A266A4" w:rsidP="00B27E08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spacing w:val="-8"/>
        </w:rPr>
      </w:pPr>
      <w:r w:rsidRPr="00B27E08">
        <w:rPr>
          <w:spacing w:val="4"/>
        </w:rPr>
        <w:t xml:space="preserve">Ерасов Б.С. Культура, религия и цивилизация на Востоке. Очерки общей </w:t>
      </w:r>
      <w:r w:rsidRPr="00B27E08">
        <w:rPr>
          <w:spacing w:val="7"/>
        </w:rPr>
        <w:t>теории. – М., 1990.</w:t>
      </w:r>
    </w:p>
    <w:p w:rsidR="00A266A4" w:rsidRPr="00B27E08" w:rsidRDefault="00A266A4" w:rsidP="00B27E08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</w:pPr>
      <w:r w:rsidRPr="00B27E08">
        <w:t>Рейснер Л.И. Цивилизация и способ общения. – М., 1993.</w:t>
      </w:r>
    </w:p>
    <w:p w:rsidR="00A266A4" w:rsidRPr="00B27E08" w:rsidRDefault="00A266A4" w:rsidP="00B27E08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  <w:tab w:val="left" w:pos="1080"/>
        </w:tabs>
        <w:ind w:left="0" w:firstLine="0"/>
        <w:jc w:val="both"/>
        <w:rPr>
          <w:spacing w:val="2"/>
        </w:rPr>
      </w:pPr>
      <w:r w:rsidRPr="00B27E08">
        <w:rPr>
          <w:spacing w:val="3"/>
        </w:rPr>
        <w:t>Сухарчук Г.Д. Восток-Запад: историко-психологический водораздел // Во</w:t>
      </w:r>
      <w:r w:rsidRPr="00B27E08">
        <w:t>просы истории. 1998. № 1.</w:t>
      </w:r>
    </w:p>
    <w:p w:rsidR="00C82CC1" w:rsidRPr="00B27E08" w:rsidRDefault="00C82CC1" w:rsidP="00E24AD1">
      <w:pPr>
        <w:jc w:val="center"/>
        <w:rPr>
          <w:b/>
        </w:rPr>
      </w:pPr>
    </w:p>
    <w:p w:rsidR="008366E3" w:rsidRPr="00B27E08" w:rsidRDefault="008366E3" w:rsidP="00E24AD1">
      <w:pPr>
        <w:jc w:val="center"/>
        <w:rPr>
          <w:b/>
        </w:rPr>
      </w:pPr>
      <w:r w:rsidRPr="00B27E08">
        <w:rPr>
          <w:b/>
        </w:rPr>
        <w:t xml:space="preserve">Форма промежуточного контроля  </w:t>
      </w:r>
    </w:p>
    <w:p w:rsidR="004067B9" w:rsidRDefault="00C61A97" w:rsidP="00E24AD1">
      <w:pPr>
        <w:rPr>
          <w:b/>
        </w:rPr>
      </w:pPr>
      <w:r w:rsidRPr="00B27E08">
        <w:rPr>
          <w:b/>
        </w:rPr>
        <w:t>Экзамен</w:t>
      </w:r>
    </w:p>
    <w:p w:rsidR="00814432" w:rsidRPr="00B27E08" w:rsidRDefault="00814432" w:rsidP="00E24AD1">
      <w:pPr>
        <w:rPr>
          <w:b/>
        </w:rPr>
      </w:pPr>
    </w:p>
    <w:p w:rsidR="00C30787" w:rsidRPr="00B27E08" w:rsidRDefault="00C30787" w:rsidP="00814432">
      <w:pPr>
        <w:ind w:firstLine="426"/>
        <w:jc w:val="center"/>
        <w:rPr>
          <w:b/>
        </w:rPr>
      </w:pPr>
      <w:r w:rsidRPr="00B27E08">
        <w:rPr>
          <w:b/>
        </w:rPr>
        <w:t xml:space="preserve">Перечень примерных вопросов для подготовки к </w:t>
      </w:r>
      <w:r w:rsidR="00814432">
        <w:rPr>
          <w:b/>
        </w:rPr>
        <w:t>экзамену</w:t>
      </w:r>
    </w:p>
    <w:p w:rsidR="00A266A4" w:rsidRPr="00B27E08" w:rsidRDefault="00A266A4" w:rsidP="00B27E08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427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bCs/>
          <w:color w:val="000000"/>
        </w:rPr>
      </w:pPr>
      <w:r w:rsidRPr="00B27E08">
        <w:rPr>
          <w:color w:val="000000"/>
        </w:rPr>
        <w:t>Дайте оценку платформы Сунь Ятсена в исторической литературе.</w:t>
      </w:r>
    </w:p>
    <w:p w:rsidR="00A266A4" w:rsidRPr="00B27E08" w:rsidRDefault="00A266A4" w:rsidP="00B27E08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490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B27E08">
        <w:rPr>
          <w:color w:val="000000"/>
        </w:rPr>
        <w:t>Проанализируйте идеологию тайпинов, этапы и итоги тайпинского движения. Дайте оценку в исторической литературе.</w:t>
      </w:r>
    </w:p>
    <w:p w:rsidR="00A266A4" w:rsidRPr="00B27E08" w:rsidRDefault="00A266A4" w:rsidP="00B27E08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398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B27E08">
        <w:rPr>
          <w:color w:val="000000"/>
        </w:rPr>
        <w:t>«Опиумные» войны и их оценка в исторической литературе.</w:t>
      </w:r>
    </w:p>
    <w:p w:rsidR="00A266A4" w:rsidRPr="00B27E08" w:rsidRDefault="00A266A4" w:rsidP="00B27E08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398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B27E08">
        <w:rPr>
          <w:color w:val="000000"/>
        </w:rPr>
        <w:t>Национальная революция в Турции 1918-1923 гг.: историография вопроса.</w:t>
      </w:r>
    </w:p>
    <w:p w:rsidR="00A266A4" w:rsidRPr="00B27E08" w:rsidRDefault="00A266A4" w:rsidP="00B27E08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398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B27E08">
        <w:rPr>
          <w:color w:val="000000"/>
        </w:rPr>
        <w:t>Оценка в современной исторической литературе Ближневосточного кризиса.</w:t>
      </w:r>
    </w:p>
    <w:p w:rsidR="00A266A4" w:rsidRPr="00B27E08" w:rsidRDefault="00A266A4" w:rsidP="00B27E08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355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B27E08">
        <w:rPr>
          <w:color w:val="000000"/>
        </w:rPr>
        <w:t xml:space="preserve">Проанализируйте реформы Торгута Озала и дайте их оценку в исторической литературе. </w:t>
      </w:r>
    </w:p>
    <w:p w:rsidR="00A266A4" w:rsidRPr="00B27E08" w:rsidRDefault="00A266A4" w:rsidP="00B27E08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355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B27E08">
        <w:rPr>
          <w:color w:val="000000"/>
        </w:rPr>
        <w:lastRenderedPageBreak/>
        <w:t>Проанализируйте отечественную историографию «Белой революции» в Иране.</w:t>
      </w:r>
    </w:p>
    <w:p w:rsidR="00A266A4" w:rsidRPr="00B27E08" w:rsidRDefault="00A266A4" w:rsidP="00B27E08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398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B27E08">
        <w:rPr>
          <w:color w:val="000000"/>
        </w:rPr>
        <w:t>Рассмотрите общую характеристику и периодизация курса новой истории стран Азии и Африки в исторической литературе.</w:t>
      </w:r>
    </w:p>
    <w:p w:rsidR="00A266A4" w:rsidRPr="00B27E08" w:rsidRDefault="00A266A4" w:rsidP="00B27E08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355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B27E08">
        <w:rPr>
          <w:color w:val="000000"/>
        </w:rPr>
        <w:t xml:space="preserve">Дайте историографию современного политического развития Индии. </w:t>
      </w:r>
    </w:p>
    <w:p w:rsidR="00A266A4" w:rsidRPr="00B27E08" w:rsidRDefault="00A266A4" w:rsidP="00B27E08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355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B27E08">
        <w:rPr>
          <w:color w:val="000000"/>
        </w:rPr>
        <w:t>Проанализируйте отечественную историографию «Культурной революции» и ее последствий в Китае.</w:t>
      </w:r>
    </w:p>
    <w:p w:rsidR="00A266A4" w:rsidRPr="00B27E08" w:rsidRDefault="00A266A4" w:rsidP="00B27E08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355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B27E08">
        <w:rPr>
          <w:color w:val="000000"/>
        </w:rPr>
        <w:t>Дайте историографический обзор «Революция Мэйдзи».</w:t>
      </w:r>
    </w:p>
    <w:p w:rsidR="00A266A4" w:rsidRPr="00B27E08" w:rsidRDefault="00A266A4" w:rsidP="00B27E08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355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B27E08">
        <w:rPr>
          <w:color w:val="000000"/>
        </w:rPr>
        <w:t>Проанализируйте отечественную историографию ирано-иракской войны.</w:t>
      </w:r>
    </w:p>
    <w:p w:rsidR="00A266A4" w:rsidRPr="00B27E08" w:rsidRDefault="00A266A4" w:rsidP="00B27E08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408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B27E08">
        <w:rPr>
          <w:color w:val="000000"/>
        </w:rPr>
        <w:t>Рассмотрите отечественную историографию по экономическому развитию Японии в 50-80-е гг. ХХ в.</w:t>
      </w:r>
    </w:p>
    <w:p w:rsidR="00A266A4" w:rsidRPr="00B27E08" w:rsidRDefault="00A266A4" w:rsidP="00B27E08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408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B27E08">
        <w:rPr>
          <w:color w:val="000000"/>
        </w:rPr>
        <w:t>Национальная революция 1925 - 1927 г. в Китае: ее этапы и итоги в исторической литературе.</w:t>
      </w:r>
    </w:p>
    <w:p w:rsidR="00A266A4" w:rsidRPr="00B27E08" w:rsidRDefault="00A266A4" w:rsidP="00B27E08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408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B27E08">
        <w:rPr>
          <w:color w:val="000000"/>
        </w:rPr>
        <w:t xml:space="preserve">Проанализируйте характеристику «Движение 4 мая» 1919 г. в Китае в исторической литературе. </w:t>
      </w:r>
    </w:p>
    <w:p w:rsidR="00A266A4" w:rsidRPr="00B27E08" w:rsidRDefault="00A266A4" w:rsidP="00B27E08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408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B27E08">
        <w:rPr>
          <w:color w:val="000000"/>
        </w:rPr>
        <w:t xml:space="preserve">Дайте отечественную историографию характера, этапов и итогов Синьхайской революции. </w:t>
      </w:r>
    </w:p>
    <w:p w:rsidR="00A266A4" w:rsidRPr="00B27E08" w:rsidRDefault="00A266A4" w:rsidP="00B27E08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408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B27E08">
        <w:rPr>
          <w:color w:val="000000"/>
        </w:rPr>
        <w:t>Проанализируйте характеристику социально-экономического развития Индии и его особенностей в 1950-80-е гг. ХХ в. в исторической литературе.</w:t>
      </w:r>
    </w:p>
    <w:p w:rsidR="00A266A4" w:rsidRPr="00B27E08" w:rsidRDefault="00A266A4" w:rsidP="00B27E08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408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B27E08">
        <w:rPr>
          <w:color w:val="000000"/>
        </w:rPr>
        <w:t>Танзимат. Его этапы и классовая сущность. Историография вопроса.</w:t>
      </w:r>
    </w:p>
    <w:p w:rsidR="00A266A4" w:rsidRPr="00B27E08" w:rsidRDefault="00A266A4" w:rsidP="00B27E08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398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</w:pPr>
      <w:r w:rsidRPr="00B27E08">
        <w:rPr>
          <w:color w:val="000000"/>
        </w:rPr>
        <w:t>Современная внутренняя и внешняя политика Китая. Советско-китайские отношения в исторической литературе.</w:t>
      </w:r>
    </w:p>
    <w:p w:rsidR="00A266A4" w:rsidRPr="00B27E08" w:rsidRDefault="00A266A4" w:rsidP="00B27E08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374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B27E08">
        <w:rPr>
          <w:color w:val="000000"/>
        </w:rPr>
        <w:t xml:space="preserve">Дайте современную историографию младотурецкой революции. </w:t>
      </w:r>
    </w:p>
    <w:p w:rsidR="00A266A4" w:rsidRPr="00B27E08" w:rsidRDefault="00A266A4" w:rsidP="00B27E08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374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B27E08">
        <w:rPr>
          <w:color w:val="000000"/>
        </w:rPr>
        <w:t>Характер, этапы и особенности иранской революции 1905-1907 гг. Историография вопроса.</w:t>
      </w:r>
    </w:p>
    <w:p w:rsidR="00A266A4" w:rsidRPr="00B27E08" w:rsidRDefault="00A266A4" w:rsidP="00B27E08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374"/>
          <w:tab w:val="left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bCs/>
        </w:rPr>
      </w:pPr>
      <w:r w:rsidRPr="00B27E08">
        <w:rPr>
          <w:color w:val="000000"/>
        </w:rPr>
        <w:t>Проанализируйте гандизм в исторической литературе.</w:t>
      </w:r>
    </w:p>
    <w:p w:rsidR="00C61A97" w:rsidRPr="00CC6B70" w:rsidRDefault="00C61A97" w:rsidP="00C61A97">
      <w:pPr>
        <w:pStyle w:val="Style2"/>
        <w:widowControl/>
        <w:tabs>
          <w:tab w:val="left" w:pos="350"/>
          <w:tab w:val="left" w:pos="418"/>
        </w:tabs>
        <w:spacing w:line="240" w:lineRule="auto"/>
        <w:ind w:right="-2" w:firstLine="0"/>
        <w:jc w:val="both"/>
        <w:rPr>
          <w:rStyle w:val="FontStyle11"/>
        </w:rPr>
      </w:pPr>
    </w:p>
    <w:p w:rsidR="00345CA5" w:rsidRPr="00CC6B70" w:rsidRDefault="00345CA5" w:rsidP="00B27E08">
      <w:pPr>
        <w:tabs>
          <w:tab w:val="left" w:pos="360"/>
        </w:tabs>
        <w:ind w:right="-284"/>
        <w:jc w:val="center"/>
        <w:rPr>
          <w:b/>
        </w:rPr>
      </w:pPr>
    </w:p>
    <w:p w:rsidR="00C30787" w:rsidRDefault="00C30787" w:rsidP="00B27E08">
      <w:pPr>
        <w:tabs>
          <w:tab w:val="left" w:pos="360"/>
        </w:tabs>
        <w:ind w:right="-284"/>
        <w:jc w:val="center"/>
        <w:rPr>
          <w:b/>
        </w:rPr>
      </w:pPr>
      <w:r w:rsidRPr="00B27E08">
        <w:rPr>
          <w:b/>
        </w:rPr>
        <w:t>Учебно-методическое и информационное обеспечение дисциплины</w:t>
      </w:r>
    </w:p>
    <w:p w:rsidR="00814432" w:rsidRPr="00B27E08" w:rsidRDefault="00814432" w:rsidP="00B27E08">
      <w:pPr>
        <w:tabs>
          <w:tab w:val="left" w:pos="360"/>
        </w:tabs>
        <w:ind w:right="-284"/>
        <w:jc w:val="center"/>
        <w:rPr>
          <w:b/>
        </w:rPr>
      </w:pPr>
    </w:p>
    <w:p w:rsidR="00C30787" w:rsidRPr="00B27E08" w:rsidRDefault="00C30787" w:rsidP="00B27E08">
      <w:pPr>
        <w:pStyle w:val="a8"/>
        <w:tabs>
          <w:tab w:val="left" w:pos="360"/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B27E08">
        <w:rPr>
          <w:rFonts w:ascii="Times New Roman" w:hAnsi="Times New Roman"/>
          <w:b/>
          <w:sz w:val="24"/>
          <w:szCs w:val="24"/>
        </w:rPr>
        <w:t>Основная литература</w:t>
      </w:r>
      <w:r w:rsidR="00102489" w:rsidRPr="00B27E08">
        <w:rPr>
          <w:rFonts w:ascii="Times New Roman" w:hAnsi="Times New Roman"/>
          <w:b/>
          <w:sz w:val="24"/>
          <w:szCs w:val="24"/>
        </w:rPr>
        <w:t>:</w:t>
      </w:r>
    </w:p>
    <w:p w:rsidR="00AF1536" w:rsidRPr="00B27E08" w:rsidRDefault="00AF1536" w:rsidP="00B27E08">
      <w:pPr>
        <w:numPr>
          <w:ilvl w:val="0"/>
          <w:numId w:val="25"/>
        </w:numPr>
        <w:tabs>
          <w:tab w:val="left" w:pos="360"/>
        </w:tabs>
        <w:ind w:left="0" w:firstLine="0"/>
        <w:jc w:val="both"/>
      </w:pPr>
      <w:r w:rsidRPr="00B27E08">
        <w:t>Агаев С.Л. Советское ирановедение 20-х годов. – М.,1977.</w:t>
      </w:r>
    </w:p>
    <w:p w:rsidR="00AF1536" w:rsidRPr="00B27E08" w:rsidRDefault="00AF1536" w:rsidP="00B27E08">
      <w:pPr>
        <w:numPr>
          <w:ilvl w:val="0"/>
          <w:numId w:val="25"/>
        </w:numPr>
        <w:tabs>
          <w:tab w:val="left" w:pos="360"/>
        </w:tabs>
        <w:ind w:left="0" w:firstLine="0"/>
        <w:jc w:val="both"/>
      </w:pPr>
      <w:r w:rsidRPr="00B27E08">
        <w:t>Алексеев В.М. Наука о Востоке: Статьи и документы. – М.,1982.</w:t>
      </w:r>
    </w:p>
    <w:p w:rsidR="00AF1536" w:rsidRPr="00B27E08" w:rsidRDefault="00AF1536" w:rsidP="00B27E08">
      <w:pPr>
        <w:numPr>
          <w:ilvl w:val="0"/>
          <w:numId w:val="25"/>
        </w:numPr>
        <w:tabs>
          <w:tab w:val="left" w:pos="360"/>
        </w:tabs>
        <w:ind w:left="0" w:firstLine="0"/>
        <w:jc w:val="both"/>
      </w:pPr>
      <w:r w:rsidRPr="00B27E08">
        <w:t>Изучение истории Африки. Проблемы и достижения. – М.,1985.</w:t>
      </w:r>
    </w:p>
    <w:p w:rsidR="00AF1536" w:rsidRPr="00B27E08" w:rsidRDefault="00AF1536" w:rsidP="00B27E08">
      <w:pPr>
        <w:numPr>
          <w:ilvl w:val="0"/>
          <w:numId w:val="25"/>
        </w:numPr>
        <w:tabs>
          <w:tab w:val="left" w:pos="360"/>
        </w:tabs>
        <w:ind w:left="0" w:firstLine="0"/>
        <w:jc w:val="both"/>
      </w:pPr>
      <w:r w:rsidRPr="00B27E08">
        <w:t>Иранистика в России и иранисты. – М.,2001.</w:t>
      </w:r>
    </w:p>
    <w:p w:rsidR="00AF1536" w:rsidRPr="00B27E08" w:rsidRDefault="00AF1536" w:rsidP="00B27E08">
      <w:pPr>
        <w:numPr>
          <w:ilvl w:val="0"/>
          <w:numId w:val="25"/>
        </w:numPr>
        <w:tabs>
          <w:tab w:val="left" w:pos="360"/>
        </w:tabs>
        <w:ind w:left="0" w:firstLine="0"/>
        <w:jc w:val="both"/>
      </w:pPr>
      <w:r w:rsidRPr="00B27E08">
        <w:t>История отечественного востоковедения до середины Х1Х века. – М.,1990:</w:t>
      </w:r>
    </w:p>
    <w:p w:rsidR="00AF1536" w:rsidRPr="00B27E08" w:rsidRDefault="00AF1536" w:rsidP="00B27E08">
      <w:pPr>
        <w:numPr>
          <w:ilvl w:val="0"/>
          <w:numId w:val="25"/>
        </w:numPr>
        <w:tabs>
          <w:tab w:val="left" w:pos="360"/>
        </w:tabs>
        <w:ind w:left="0" w:firstLine="0"/>
        <w:jc w:val="both"/>
      </w:pPr>
      <w:r w:rsidRPr="00B27E08">
        <w:t>История отечественного востоковедения с середины Х1Х века до 1917 года. – М.,1997.</w:t>
      </w:r>
    </w:p>
    <w:p w:rsidR="00AF1536" w:rsidRPr="00B27E08" w:rsidRDefault="00AF1536" w:rsidP="00B27E08">
      <w:pPr>
        <w:numPr>
          <w:ilvl w:val="0"/>
          <w:numId w:val="25"/>
        </w:numPr>
        <w:tabs>
          <w:tab w:val="left" w:pos="360"/>
        </w:tabs>
        <w:ind w:left="0" w:firstLine="0"/>
        <w:jc w:val="both"/>
      </w:pPr>
      <w:r w:rsidRPr="00B27E08">
        <w:t>Страницы истории и историографии Индии и Афганистана. –</w:t>
      </w:r>
      <w:r w:rsidR="003A5687">
        <w:t xml:space="preserve"> </w:t>
      </w:r>
      <w:r w:rsidRPr="00B27E08">
        <w:t>М., 2000.</w:t>
      </w:r>
    </w:p>
    <w:p w:rsidR="00AF1536" w:rsidRPr="00B27E08" w:rsidRDefault="00AF1536" w:rsidP="00B27E08">
      <w:pPr>
        <w:tabs>
          <w:tab w:val="left" w:pos="360"/>
        </w:tabs>
        <w:jc w:val="both"/>
      </w:pPr>
    </w:p>
    <w:p w:rsidR="00AF1536" w:rsidRPr="00B27E08" w:rsidRDefault="00102489" w:rsidP="00B27E08">
      <w:pPr>
        <w:tabs>
          <w:tab w:val="left" w:pos="360"/>
        </w:tabs>
        <w:jc w:val="both"/>
        <w:rPr>
          <w:b/>
        </w:rPr>
      </w:pPr>
      <w:r w:rsidRPr="00B27E08">
        <w:rPr>
          <w:b/>
        </w:rPr>
        <w:t>Д</w:t>
      </w:r>
      <w:r w:rsidR="00AF1536" w:rsidRPr="00B27E08">
        <w:rPr>
          <w:b/>
        </w:rPr>
        <w:t>ополнительная литература:</w:t>
      </w:r>
    </w:p>
    <w:p w:rsidR="00AF1536" w:rsidRPr="00B27E08" w:rsidRDefault="00AF1536" w:rsidP="00B27E08">
      <w:pPr>
        <w:numPr>
          <w:ilvl w:val="0"/>
          <w:numId w:val="26"/>
        </w:numPr>
        <w:tabs>
          <w:tab w:val="left" w:pos="360"/>
        </w:tabs>
        <w:ind w:left="0" w:firstLine="0"/>
        <w:jc w:val="both"/>
      </w:pPr>
      <w:r w:rsidRPr="00B27E08">
        <w:t>Историография стран Вос</w:t>
      </w:r>
      <w:r w:rsidR="003A5687">
        <w:t>тока (проблемы нового времени). –</w:t>
      </w:r>
      <w:r w:rsidRPr="00B27E08">
        <w:t xml:space="preserve"> М., 1978.</w:t>
      </w:r>
    </w:p>
    <w:p w:rsidR="00AF1536" w:rsidRPr="00B27E08" w:rsidRDefault="00AF1536" w:rsidP="00B27E08">
      <w:pPr>
        <w:numPr>
          <w:ilvl w:val="0"/>
          <w:numId w:val="26"/>
        </w:numPr>
        <w:tabs>
          <w:tab w:val="left" w:pos="360"/>
        </w:tabs>
        <w:ind w:left="0" w:firstLine="0"/>
        <w:jc w:val="both"/>
      </w:pPr>
      <w:r w:rsidRPr="00B27E08">
        <w:t>Никифоров В.Н. Советские историки о проблемах Китая. – М., 1970.</w:t>
      </w:r>
    </w:p>
    <w:p w:rsidR="00AF1536" w:rsidRPr="00B27E08" w:rsidRDefault="00AF1536" w:rsidP="00B27E08">
      <w:pPr>
        <w:numPr>
          <w:ilvl w:val="0"/>
          <w:numId w:val="26"/>
        </w:numPr>
        <w:tabs>
          <w:tab w:val="left" w:pos="360"/>
        </w:tabs>
        <w:ind w:left="0" w:firstLine="0"/>
        <w:jc w:val="both"/>
      </w:pPr>
      <w:r w:rsidRPr="00B27E08">
        <w:t>Кафаров Л.И. и его вклад в отечественном востоковедении. –</w:t>
      </w:r>
      <w:r w:rsidR="003A5687">
        <w:t xml:space="preserve"> </w:t>
      </w:r>
      <w:r w:rsidRPr="00B27E08">
        <w:t>М., 1979.</w:t>
      </w:r>
    </w:p>
    <w:p w:rsidR="00AF1536" w:rsidRPr="00B27E08" w:rsidRDefault="00AF1536" w:rsidP="00B27E08">
      <w:pPr>
        <w:numPr>
          <w:ilvl w:val="0"/>
          <w:numId w:val="26"/>
        </w:numPr>
        <w:tabs>
          <w:tab w:val="left" w:pos="360"/>
        </w:tabs>
        <w:ind w:left="0" w:firstLine="0"/>
        <w:jc w:val="both"/>
      </w:pPr>
      <w:r w:rsidRPr="00B27E08">
        <w:t xml:space="preserve">Куликова А.М. Российское востоковедение </w:t>
      </w:r>
      <w:r w:rsidRPr="00B27E08">
        <w:rPr>
          <w:lang w:val="en-US"/>
        </w:rPr>
        <w:t>XIX</w:t>
      </w:r>
      <w:r w:rsidRPr="00B27E08">
        <w:t xml:space="preserve"> века в лицах.</w:t>
      </w:r>
      <w:r w:rsidR="003A5687">
        <w:t xml:space="preserve"> –</w:t>
      </w:r>
      <w:r w:rsidRPr="00B27E08">
        <w:t xml:space="preserve"> СПб, 2001</w:t>
      </w:r>
    </w:p>
    <w:p w:rsidR="00AF1536" w:rsidRPr="00B27E08" w:rsidRDefault="00AF1536" w:rsidP="00B27E08">
      <w:pPr>
        <w:numPr>
          <w:ilvl w:val="0"/>
          <w:numId w:val="26"/>
        </w:numPr>
        <w:tabs>
          <w:tab w:val="left" w:pos="360"/>
        </w:tabs>
        <w:ind w:left="0" w:firstLine="0"/>
        <w:jc w:val="both"/>
      </w:pPr>
      <w:r w:rsidRPr="00B27E08">
        <w:t>Репина Л.П. «Новая историческая наука» и социальная история. –</w:t>
      </w:r>
      <w:r w:rsidR="003A5687">
        <w:t xml:space="preserve"> </w:t>
      </w:r>
      <w:r w:rsidRPr="00B27E08">
        <w:t>М., 1998.</w:t>
      </w:r>
    </w:p>
    <w:p w:rsidR="00AF1536" w:rsidRPr="00B27E08" w:rsidRDefault="00AF1536" w:rsidP="00B27E08">
      <w:pPr>
        <w:numPr>
          <w:ilvl w:val="0"/>
          <w:numId w:val="26"/>
        </w:numPr>
        <w:tabs>
          <w:tab w:val="left" w:pos="360"/>
        </w:tabs>
        <w:ind w:left="0" w:firstLine="0"/>
        <w:jc w:val="both"/>
      </w:pPr>
      <w:r w:rsidRPr="00B27E08">
        <w:t>Скачков Л.Е. Очерки истории русского китаеведения. – М., 1977.</w:t>
      </w:r>
    </w:p>
    <w:p w:rsidR="00AF1536" w:rsidRPr="00B27E08" w:rsidRDefault="00AF1536" w:rsidP="00B27E08">
      <w:pPr>
        <w:numPr>
          <w:ilvl w:val="0"/>
          <w:numId w:val="26"/>
        </w:numPr>
        <w:tabs>
          <w:tab w:val="left" w:pos="360"/>
        </w:tabs>
        <w:ind w:left="0" w:firstLine="0"/>
        <w:jc w:val="both"/>
      </w:pPr>
      <w:r w:rsidRPr="00B27E08">
        <w:t>Слово об учителях. Московские востоковеды 30-х-60-х годов. –</w:t>
      </w:r>
      <w:r w:rsidR="003A5687">
        <w:t xml:space="preserve"> </w:t>
      </w:r>
      <w:r w:rsidRPr="00B27E08">
        <w:t xml:space="preserve">М., 1988. </w:t>
      </w:r>
    </w:p>
    <w:p w:rsidR="00AF1536" w:rsidRPr="00B27E08" w:rsidRDefault="00AF1536" w:rsidP="00B27E08">
      <w:pPr>
        <w:numPr>
          <w:ilvl w:val="0"/>
          <w:numId w:val="26"/>
        </w:numPr>
        <w:tabs>
          <w:tab w:val="left" w:pos="360"/>
        </w:tabs>
        <w:ind w:left="0" w:firstLine="0"/>
        <w:jc w:val="both"/>
      </w:pPr>
      <w:r w:rsidRPr="00B27E08">
        <w:t>Узловые проблемы истории докапиталистических обществ Востока. Вопросы историографии. – М..1991.</w:t>
      </w:r>
    </w:p>
    <w:p w:rsidR="00AF1536" w:rsidRPr="00B27E08" w:rsidRDefault="00AF1536" w:rsidP="00B27E08">
      <w:pPr>
        <w:numPr>
          <w:ilvl w:val="0"/>
          <w:numId w:val="26"/>
        </w:numPr>
        <w:tabs>
          <w:tab w:val="left" w:pos="360"/>
        </w:tabs>
        <w:ind w:left="0" w:firstLine="0"/>
        <w:jc w:val="both"/>
      </w:pPr>
      <w:r w:rsidRPr="00B27E08">
        <w:t>Формирование гуманистических традиций отечественного востоковедения (до 1917 года). – М., 1984.</w:t>
      </w:r>
    </w:p>
    <w:p w:rsidR="00AF1536" w:rsidRPr="00B27E08" w:rsidRDefault="00AF1536" w:rsidP="00B27E08">
      <w:pPr>
        <w:numPr>
          <w:ilvl w:val="0"/>
          <w:numId w:val="26"/>
        </w:numPr>
        <w:tabs>
          <w:tab w:val="left" w:pos="360"/>
        </w:tabs>
        <w:ind w:left="0" w:firstLine="0"/>
        <w:jc w:val="both"/>
      </w:pPr>
      <w:r w:rsidRPr="00B27E08">
        <w:t>Шаститко П.М. События и судьбы. Из истории становления советского востоковедения. – М.,1985.</w:t>
      </w:r>
    </w:p>
    <w:p w:rsidR="00814432" w:rsidRDefault="00814432" w:rsidP="00B27E08">
      <w:pPr>
        <w:pStyle w:val="FR1"/>
        <w:tabs>
          <w:tab w:val="left" w:pos="360"/>
        </w:tabs>
        <w:spacing w:before="0"/>
        <w:ind w:left="0"/>
        <w:jc w:val="center"/>
        <w:rPr>
          <w:sz w:val="24"/>
          <w:szCs w:val="24"/>
        </w:rPr>
      </w:pPr>
    </w:p>
    <w:p w:rsidR="00AF1536" w:rsidRPr="00B27E08" w:rsidRDefault="00FD2825" w:rsidP="00FD2825">
      <w:pPr>
        <w:pStyle w:val="FR1"/>
        <w:tabs>
          <w:tab w:val="left" w:pos="360"/>
        </w:tabs>
        <w:spacing w:before="0"/>
        <w:ind w:left="0"/>
        <w:rPr>
          <w:sz w:val="24"/>
          <w:szCs w:val="24"/>
        </w:rPr>
      </w:pPr>
      <w:r w:rsidRPr="00FD2825">
        <w:rPr>
          <w:sz w:val="24"/>
          <w:szCs w:val="24"/>
        </w:rPr>
        <w:t>Базы данных, информационно-справочные и поисковые системы</w:t>
      </w:r>
      <w:r>
        <w:rPr>
          <w:sz w:val="24"/>
          <w:szCs w:val="24"/>
        </w:rPr>
        <w:t xml:space="preserve">: </w:t>
      </w:r>
    </w:p>
    <w:p w:rsidR="00AF1536" w:rsidRPr="00B27E08" w:rsidRDefault="00AF1536" w:rsidP="00B27E08">
      <w:pPr>
        <w:pStyle w:val="a8"/>
        <w:widowControl w:val="0"/>
        <w:numPr>
          <w:ilvl w:val="0"/>
          <w:numId w:val="2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27E08">
        <w:rPr>
          <w:rFonts w:ascii="Times New Roman" w:hAnsi="Times New Roman"/>
          <w:bCs/>
          <w:sz w:val="24"/>
          <w:szCs w:val="24"/>
        </w:rPr>
        <w:t>Электронная библиотека Восточной литературы:</w:t>
      </w:r>
    </w:p>
    <w:p w:rsidR="00AF1536" w:rsidRPr="00B27E08" w:rsidRDefault="00AF1536" w:rsidP="00B27E08">
      <w:pPr>
        <w:widowControl w:val="0"/>
        <w:tabs>
          <w:tab w:val="left" w:pos="360"/>
        </w:tabs>
        <w:jc w:val="both"/>
      </w:pPr>
      <w:r w:rsidRPr="00B27E08">
        <w:rPr>
          <w:lang w:val="en-US"/>
        </w:rPr>
        <w:t>http</w:t>
      </w:r>
      <w:r w:rsidRPr="00B27E08">
        <w:t>://</w:t>
      </w:r>
      <w:r w:rsidRPr="00B27E08">
        <w:rPr>
          <w:lang w:val="en-US"/>
        </w:rPr>
        <w:t>eastlib</w:t>
      </w:r>
      <w:r w:rsidRPr="00B27E08">
        <w:t>.</w:t>
      </w:r>
      <w:r w:rsidRPr="00B27E08">
        <w:rPr>
          <w:lang w:val="en-US"/>
        </w:rPr>
        <w:t>narod</w:t>
      </w:r>
      <w:r w:rsidRPr="00B27E08">
        <w:t>.</w:t>
      </w:r>
      <w:r w:rsidRPr="00B27E08">
        <w:rPr>
          <w:lang w:val="en-US"/>
        </w:rPr>
        <w:t>ru</w:t>
      </w:r>
      <w:r w:rsidRPr="00B27E08">
        <w:t>/</w:t>
      </w:r>
      <w:r w:rsidRPr="00B27E08">
        <w:rPr>
          <w:lang w:val="en-US"/>
        </w:rPr>
        <w:t>index</w:t>
      </w:r>
      <w:r w:rsidRPr="00B27E08">
        <w:t>.</w:t>
      </w:r>
      <w:r w:rsidRPr="00B27E08">
        <w:rPr>
          <w:lang w:val="en-US"/>
        </w:rPr>
        <w:t>htm</w:t>
      </w:r>
    </w:p>
    <w:p w:rsidR="00AF1536" w:rsidRPr="00B27E08" w:rsidRDefault="00AF1536" w:rsidP="00B27E08">
      <w:pPr>
        <w:pStyle w:val="a8"/>
        <w:widowControl w:val="0"/>
        <w:numPr>
          <w:ilvl w:val="0"/>
          <w:numId w:val="2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27E08">
        <w:rPr>
          <w:rFonts w:ascii="Times New Roman" w:hAnsi="Times New Roman"/>
          <w:bCs/>
          <w:sz w:val="24"/>
          <w:szCs w:val="24"/>
        </w:rPr>
        <w:t>Общественно-политический сайт «Конфликт»:</w:t>
      </w:r>
    </w:p>
    <w:p w:rsidR="00AF1536" w:rsidRPr="00B27E08" w:rsidRDefault="00AF1536" w:rsidP="00B27E08">
      <w:pPr>
        <w:widowControl w:val="0"/>
        <w:tabs>
          <w:tab w:val="left" w:pos="360"/>
        </w:tabs>
        <w:jc w:val="both"/>
      </w:pPr>
      <w:r w:rsidRPr="00B27E08">
        <w:rPr>
          <w:lang w:val="en-US"/>
        </w:rPr>
        <w:t>http</w:t>
      </w:r>
      <w:r w:rsidRPr="00B27E08">
        <w:t>://</w:t>
      </w:r>
      <w:r w:rsidRPr="00B27E08">
        <w:rPr>
          <w:lang w:val="en-US"/>
        </w:rPr>
        <w:t>www</w:t>
      </w:r>
      <w:r w:rsidRPr="00B27E08">
        <w:t>.</w:t>
      </w:r>
      <w:r w:rsidRPr="00B27E08">
        <w:rPr>
          <w:lang w:val="en-US"/>
        </w:rPr>
        <w:t>konflikt</w:t>
      </w:r>
      <w:r w:rsidRPr="00B27E08">
        <w:t>.</w:t>
      </w:r>
      <w:r w:rsidRPr="00B27E08">
        <w:rPr>
          <w:lang w:val="en-US"/>
        </w:rPr>
        <w:t>ru</w:t>
      </w:r>
      <w:r w:rsidRPr="00B27E08">
        <w:t>/</w:t>
      </w:r>
    </w:p>
    <w:p w:rsidR="00AF1536" w:rsidRPr="00B27E08" w:rsidRDefault="00AF1536" w:rsidP="00B27E08">
      <w:pPr>
        <w:pStyle w:val="a8"/>
        <w:widowControl w:val="0"/>
        <w:numPr>
          <w:ilvl w:val="0"/>
          <w:numId w:val="2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27E08">
        <w:rPr>
          <w:rFonts w:ascii="Times New Roman" w:hAnsi="Times New Roman"/>
          <w:bCs/>
          <w:sz w:val="24"/>
          <w:szCs w:val="24"/>
        </w:rPr>
        <w:t>Институт изучения Ближнего Востока:</w:t>
      </w:r>
    </w:p>
    <w:p w:rsidR="00AF1536" w:rsidRPr="00B27E08" w:rsidRDefault="00AF1536" w:rsidP="00B27E08">
      <w:pPr>
        <w:widowControl w:val="0"/>
        <w:tabs>
          <w:tab w:val="left" w:pos="360"/>
        </w:tabs>
        <w:jc w:val="both"/>
      </w:pPr>
      <w:r w:rsidRPr="00B27E08">
        <w:rPr>
          <w:lang w:val="en-US"/>
        </w:rPr>
        <w:t>http</w:t>
      </w:r>
      <w:r w:rsidRPr="00B27E08">
        <w:t>://</w:t>
      </w:r>
      <w:r w:rsidRPr="00B27E08">
        <w:rPr>
          <w:lang w:val="en-US"/>
        </w:rPr>
        <w:t>www</w:t>
      </w:r>
      <w:r w:rsidRPr="00B27E08">
        <w:t>.</w:t>
      </w:r>
      <w:r w:rsidRPr="00B27E08">
        <w:rPr>
          <w:lang w:val="en-US"/>
        </w:rPr>
        <w:t>iimes</w:t>
      </w:r>
      <w:r w:rsidRPr="00B27E08">
        <w:t>.</w:t>
      </w:r>
      <w:r w:rsidRPr="00B27E08">
        <w:rPr>
          <w:lang w:val="en-US"/>
        </w:rPr>
        <w:t>ru</w:t>
      </w:r>
      <w:r w:rsidRPr="00B27E08">
        <w:t>/</w:t>
      </w:r>
    </w:p>
    <w:p w:rsidR="00AF1536" w:rsidRPr="00B27E08" w:rsidRDefault="00AF1536" w:rsidP="00B27E08">
      <w:pPr>
        <w:pStyle w:val="a8"/>
        <w:widowControl w:val="0"/>
        <w:numPr>
          <w:ilvl w:val="0"/>
          <w:numId w:val="2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27E08">
        <w:rPr>
          <w:rFonts w:ascii="Times New Roman" w:hAnsi="Times New Roman"/>
          <w:bCs/>
          <w:sz w:val="24"/>
          <w:szCs w:val="24"/>
        </w:rPr>
        <w:t>Ближний Восток. Иерусалим—история и современность:</w:t>
      </w:r>
    </w:p>
    <w:p w:rsidR="00AF1536" w:rsidRPr="00B27E08" w:rsidRDefault="00AF1536" w:rsidP="00B27E08">
      <w:pPr>
        <w:widowControl w:val="0"/>
        <w:tabs>
          <w:tab w:val="left" w:pos="360"/>
        </w:tabs>
        <w:jc w:val="both"/>
      </w:pPr>
      <w:r w:rsidRPr="00B27E08">
        <w:rPr>
          <w:lang w:val="en-US"/>
        </w:rPr>
        <w:t>http</w:t>
      </w:r>
      <w:r w:rsidRPr="00B27E08">
        <w:t>://</w:t>
      </w:r>
      <w:r w:rsidRPr="00B27E08">
        <w:rPr>
          <w:lang w:val="en-US"/>
        </w:rPr>
        <w:t>middleeast</w:t>
      </w:r>
      <w:r w:rsidRPr="00B27E08">
        <w:t>.</w:t>
      </w:r>
      <w:r w:rsidRPr="00B27E08">
        <w:rPr>
          <w:lang w:val="en-US"/>
        </w:rPr>
        <w:t>narod</w:t>
      </w:r>
      <w:r w:rsidRPr="00B27E08">
        <w:t>.</w:t>
      </w:r>
      <w:r w:rsidRPr="00B27E08">
        <w:rPr>
          <w:lang w:val="en-US"/>
        </w:rPr>
        <w:t>ru</w:t>
      </w:r>
      <w:r w:rsidRPr="00B27E08">
        <w:t>/</w:t>
      </w:r>
      <w:r w:rsidRPr="00B27E08">
        <w:rPr>
          <w:lang w:val="en-US"/>
        </w:rPr>
        <w:t>jerusalem</w:t>
      </w:r>
      <w:r w:rsidRPr="00B27E08">
        <w:t>/</w:t>
      </w:r>
      <w:r w:rsidRPr="00B27E08">
        <w:rPr>
          <w:lang w:val="en-US"/>
        </w:rPr>
        <w:t>index</w:t>
      </w:r>
      <w:r w:rsidRPr="00B27E08">
        <w:t>.</w:t>
      </w:r>
      <w:r w:rsidRPr="00B27E08">
        <w:rPr>
          <w:lang w:val="en-US"/>
        </w:rPr>
        <w:t>html</w:t>
      </w:r>
    </w:p>
    <w:p w:rsidR="00AF1536" w:rsidRPr="00B27E08" w:rsidRDefault="00AF1536" w:rsidP="00B27E08">
      <w:pPr>
        <w:pStyle w:val="a8"/>
        <w:widowControl w:val="0"/>
        <w:numPr>
          <w:ilvl w:val="0"/>
          <w:numId w:val="2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27E08">
        <w:rPr>
          <w:rFonts w:ascii="Times New Roman" w:hAnsi="Times New Roman"/>
          <w:bCs/>
          <w:sz w:val="24"/>
          <w:szCs w:val="24"/>
          <w:lang w:val="en-US"/>
        </w:rPr>
        <w:t>The Peace Encyclopedia:</w:t>
      </w:r>
    </w:p>
    <w:p w:rsidR="00AF1536" w:rsidRPr="00B27E08" w:rsidRDefault="00AF1536" w:rsidP="00B27E08">
      <w:pPr>
        <w:widowControl w:val="0"/>
        <w:tabs>
          <w:tab w:val="left" w:pos="360"/>
        </w:tabs>
        <w:jc w:val="both"/>
        <w:rPr>
          <w:lang w:val="en-US"/>
        </w:rPr>
      </w:pPr>
      <w:r w:rsidRPr="00B27E08">
        <w:rPr>
          <w:lang w:val="en-US"/>
        </w:rPr>
        <w:t>http://www.yahoodi.com/peace/index.html</w:t>
      </w:r>
    </w:p>
    <w:p w:rsidR="00AF1536" w:rsidRPr="00B27E08" w:rsidRDefault="00AF1536" w:rsidP="00B27E08">
      <w:pPr>
        <w:pStyle w:val="a8"/>
        <w:widowControl w:val="0"/>
        <w:numPr>
          <w:ilvl w:val="0"/>
          <w:numId w:val="2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27E08">
        <w:rPr>
          <w:rFonts w:ascii="Times New Roman" w:hAnsi="Times New Roman"/>
          <w:bCs/>
          <w:sz w:val="24"/>
          <w:szCs w:val="24"/>
        </w:rPr>
        <w:t>Электронная, дополненная материалами последних лет, версия книги американского журналиста Сая Кенена (</w:t>
      </w:r>
      <w:r w:rsidRPr="00B27E08">
        <w:rPr>
          <w:rFonts w:ascii="Times New Roman" w:hAnsi="Times New Roman"/>
          <w:bCs/>
          <w:sz w:val="24"/>
          <w:szCs w:val="24"/>
          <w:lang w:val="en-US"/>
        </w:rPr>
        <w:t>Si</w:t>
      </w:r>
      <w:r w:rsidRPr="00B27E08">
        <w:rPr>
          <w:rFonts w:ascii="Times New Roman" w:hAnsi="Times New Roman"/>
          <w:bCs/>
          <w:sz w:val="24"/>
          <w:szCs w:val="24"/>
        </w:rPr>
        <w:t xml:space="preserve"> </w:t>
      </w:r>
      <w:r w:rsidRPr="00B27E08">
        <w:rPr>
          <w:rFonts w:ascii="Times New Roman" w:hAnsi="Times New Roman"/>
          <w:bCs/>
          <w:sz w:val="24"/>
          <w:szCs w:val="24"/>
          <w:lang w:val="en-US"/>
        </w:rPr>
        <w:t>Kenen</w:t>
      </w:r>
      <w:r w:rsidRPr="00B27E08">
        <w:rPr>
          <w:rFonts w:ascii="Times New Roman" w:hAnsi="Times New Roman"/>
          <w:bCs/>
          <w:sz w:val="24"/>
          <w:szCs w:val="24"/>
        </w:rPr>
        <w:t>):</w:t>
      </w:r>
    </w:p>
    <w:p w:rsidR="00AF1536" w:rsidRPr="00B27E08" w:rsidRDefault="00AF1536" w:rsidP="00B27E08">
      <w:pPr>
        <w:widowControl w:val="0"/>
        <w:tabs>
          <w:tab w:val="left" w:pos="360"/>
        </w:tabs>
        <w:jc w:val="both"/>
      </w:pPr>
      <w:r w:rsidRPr="00B27E08">
        <w:rPr>
          <w:lang w:val="en-US"/>
        </w:rPr>
        <w:t>http</w:t>
      </w:r>
      <w:r w:rsidRPr="00B27E08">
        <w:t>://</w:t>
      </w:r>
      <w:r w:rsidRPr="00B27E08">
        <w:rPr>
          <w:lang w:val="en-US"/>
        </w:rPr>
        <w:t>www</w:t>
      </w:r>
      <w:r w:rsidRPr="00B27E08">
        <w:t>.</w:t>
      </w:r>
      <w:r w:rsidRPr="00B27E08">
        <w:rPr>
          <w:lang w:val="en-US"/>
        </w:rPr>
        <w:t>us</w:t>
      </w:r>
      <w:r w:rsidRPr="00B27E08">
        <w:t>-</w:t>
      </w:r>
      <w:r w:rsidRPr="00B27E08">
        <w:rPr>
          <w:lang w:val="en-US"/>
        </w:rPr>
        <w:t>israel</w:t>
      </w:r>
      <w:r w:rsidRPr="00B27E08">
        <w:t>.</w:t>
      </w:r>
      <w:r w:rsidRPr="00B27E08">
        <w:rPr>
          <w:lang w:val="en-US"/>
        </w:rPr>
        <w:t>org</w:t>
      </w:r>
      <w:r w:rsidRPr="00B27E08">
        <w:t>/</w:t>
      </w:r>
      <w:r w:rsidRPr="00B27E08">
        <w:rPr>
          <w:lang w:val="en-US"/>
        </w:rPr>
        <w:t>jsource</w:t>
      </w:r>
      <w:r w:rsidRPr="00B27E08">
        <w:t>/</w:t>
      </w:r>
      <w:r w:rsidRPr="00B27E08">
        <w:rPr>
          <w:lang w:val="en-US"/>
        </w:rPr>
        <w:t>myths</w:t>
      </w:r>
      <w:r w:rsidRPr="00B27E08">
        <w:t>/</w:t>
      </w:r>
      <w:r w:rsidRPr="00B27E08">
        <w:rPr>
          <w:lang w:val="en-US"/>
        </w:rPr>
        <w:t>mftoc</w:t>
      </w:r>
      <w:r w:rsidRPr="00B27E08">
        <w:t>.</w:t>
      </w:r>
      <w:r w:rsidRPr="00B27E08">
        <w:rPr>
          <w:lang w:val="en-US"/>
        </w:rPr>
        <w:t>html</w:t>
      </w:r>
      <w:r w:rsidRPr="00B27E08">
        <w:t xml:space="preserve"> </w:t>
      </w:r>
    </w:p>
    <w:p w:rsidR="00AF1536" w:rsidRPr="00B27E08" w:rsidRDefault="00AF1536" w:rsidP="00B27E08">
      <w:pPr>
        <w:pStyle w:val="FR1"/>
        <w:numPr>
          <w:ilvl w:val="0"/>
          <w:numId w:val="24"/>
        </w:numPr>
        <w:tabs>
          <w:tab w:val="left" w:pos="360"/>
        </w:tabs>
        <w:spacing w:before="0"/>
        <w:ind w:left="0" w:firstLine="0"/>
        <w:jc w:val="both"/>
        <w:rPr>
          <w:b w:val="0"/>
          <w:sz w:val="24"/>
          <w:szCs w:val="24"/>
          <w:lang w:val="en-US"/>
        </w:rPr>
      </w:pPr>
      <w:r w:rsidRPr="00B27E08">
        <w:rPr>
          <w:b w:val="0"/>
          <w:sz w:val="24"/>
          <w:szCs w:val="24"/>
          <w:lang w:val="en-US"/>
        </w:rPr>
        <w:t>Institute of Practical Oriental Studies</w:t>
      </w:r>
    </w:p>
    <w:p w:rsidR="00AF1536" w:rsidRPr="00B27E08" w:rsidRDefault="00AF1536" w:rsidP="00B27E08">
      <w:pPr>
        <w:pStyle w:val="FR1"/>
        <w:tabs>
          <w:tab w:val="left" w:pos="360"/>
        </w:tabs>
        <w:spacing w:before="0"/>
        <w:ind w:left="0"/>
        <w:jc w:val="both"/>
        <w:rPr>
          <w:b w:val="0"/>
          <w:sz w:val="24"/>
          <w:szCs w:val="24"/>
          <w:lang w:val="en-US"/>
        </w:rPr>
      </w:pPr>
      <w:r w:rsidRPr="00B27E08">
        <w:rPr>
          <w:b w:val="0"/>
          <w:sz w:val="24"/>
          <w:szCs w:val="24"/>
          <w:lang w:val="en-US"/>
        </w:rPr>
        <w:t>http://www.ipos.divo.ru/</w:t>
      </w:r>
    </w:p>
    <w:p w:rsidR="00AF1536" w:rsidRPr="00B27E08" w:rsidRDefault="00AF1536" w:rsidP="00B27E08">
      <w:pPr>
        <w:pStyle w:val="FR1"/>
        <w:numPr>
          <w:ilvl w:val="0"/>
          <w:numId w:val="24"/>
        </w:numPr>
        <w:tabs>
          <w:tab w:val="left" w:pos="360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B27E08">
        <w:rPr>
          <w:b w:val="0"/>
          <w:sz w:val="24"/>
          <w:szCs w:val="24"/>
        </w:rPr>
        <w:t>История Среднего Востока в новое и новейшее время</w:t>
      </w:r>
    </w:p>
    <w:p w:rsidR="00AF1536" w:rsidRPr="00B27E08" w:rsidRDefault="00AF1536" w:rsidP="00B27E08">
      <w:pPr>
        <w:pStyle w:val="FR1"/>
        <w:tabs>
          <w:tab w:val="left" w:pos="360"/>
        </w:tabs>
        <w:spacing w:before="0"/>
        <w:ind w:left="0"/>
        <w:jc w:val="both"/>
        <w:rPr>
          <w:b w:val="0"/>
          <w:sz w:val="24"/>
          <w:szCs w:val="24"/>
        </w:rPr>
      </w:pPr>
      <w:r w:rsidRPr="00B27E08">
        <w:rPr>
          <w:b w:val="0"/>
          <w:sz w:val="24"/>
          <w:szCs w:val="24"/>
          <w:lang w:val="en-US"/>
        </w:rPr>
        <w:t>http</w:t>
      </w:r>
      <w:r w:rsidRPr="00B27E08">
        <w:rPr>
          <w:b w:val="0"/>
          <w:sz w:val="24"/>
          <w:szCs w:val="24"/>
        </w:rPr>
        <w:t>://</w:t>
      </w:r>
      <w:r w:rsidRPr="00B27E08">
        <w:rPr>
          <w:b w:val="0"/>
          <w:sz w:val="24"/>
          <w:szCs w:val="24"/>
          <w:lang w:val="en-US"/>
        </w:rPr>
        <w:t>www</w:t>
      </w:r>
      <w:r w:rsidRPr="00B27E08">
        <w:rPr>
          <w:b w:val="0"/>
          <w:sz w:val="24"/>
          <w:szCs w:val="24"/>
        </w:rPr>
        <w:t>.</w:t>
      </w:r>
      <w:r w:rsidRPr="00B27E08">
        <w:rPr>
          <w:b w:val="0"/>
          <w:sz w:val="24"/>
          <w:szCs w:val="24"/>
          <w:lang w:val="en-US"/>
        </w:rPr>
        <w:t>middleeast</w:t>
      </w:r>
      <w:r w:rsidRPr="00B27E08">
        <w:rPr>
          <w:b w:val="0"/>
          <w:sz w:val="24"/>
          <w:szCs w:val="24"/>
        </w:rPr>
        <w:t>.</w:t>
      </w:r>
      <w:r w:rsidRPr="00B27E08">
        <w:rPr>
          <w:b w:val="0"/>
          <w:sz w:val="24"/>
          <w:szCs w:val="24"/>
          <w:lang w:val="en-US"/>
        </w:rPr>
        <w:t>alfacom</w:t>
      </w:r>
      <w:r w:rsidRPr="00B27E08">
        <w:rPr>
          <w:b w:val="0"/>
          <w:sz w:val="24"/>
          <w:szCs w:val="24"/>
        </w:rPr>
        <w:t>.</w:t>
      </w:r>
      <w:r w:rsidRPr="00B27E08">
        <w:rPr>
          <w:b w:val="0"/>
          <w:sz w:val="24"/>
          <w:szCs w:val="24"/>
          <w:lang w:val="en-US"/>
        </w:rPr>
        <w:t>net</w:t>
      </w:r>
      <w:r w:rsidRPr="00B27E08">
        <w:rPr>
          <w:b w:val="0"/>
          <w:sz w:val="24"/>
          <w:szCs w:val="24"/>
        </w:rPr>
        <w:t>/</w:t>
      </w:r>
      <w:r w:rsidRPr="00B27E08">
        <w:rPr>
          <w:b w:val="0"/>
          <w:sz w:val="24"/>
          <w:szCs w:val="24"/>
          <w:lang w:val="en-US"/>
        </w:rPr>
        <w:t>history</w:t>
      </w:r>
      <w:r w:rsidRPr="00B27E08">
        <w:rPr>
          <w:b w:val="0"/>
          <w:sz w:val="24"/>
          <w:szCs w:val="24"/>
        </w:rPr>
        <w:t>/</w:t>
      </w:r>
    </w:p>
    <w:p w:rsidR="00AF1536" w:rsidRPr="00B27E08" w:rsidRDefault="00AF1536" w:rsidP="00B27E08">
      <w:pPr>
        <w:pStyle w:val="FR1"/>
        <w:numPr>
          <w:ilvl w:val="0"/>
          <w:numId w:val="24"/>
        </w:numPr>
        <w:tabs>
          <w:tab w:val="left" w:pos="360"/>
        </w:tabs>
        <w:spacing w:before="0"/>
        <w:ind w:left="0" w:firstLine="0"/>
        <w:jc w:val="both"/>
        <w:rPr>
          <w:b w:val="0"/>
          <w:sz w:val="24"/>
          <w:szCs w:val="24"/>
          <w:lang w:val="en-US"/>
        </w:rPr>
      </w:pPr>
      <w:r w:rsidRPr="00B27E08">
        <w:rPr>
          <w:b w:val="0"/>
          <w:sz w:val="24"/>
          <w:szCs w:val="24"/>
          <w:lang w:val="en-US"/>
        </w:rPr>
        <w:t>ABC of Modern Japanese History</w:t>
      </w:r>
    </w:p>
    <w:p w:rsidR="00AF1536" w:rsidRPr="00B27E08" w:rsidRDefault="00AF1536" w:rsidP="00B27E08">
      <w:pPr>
        <w:pStyle w:val="FR1"/>
        <w:tabs>
          <w:tab w:val="left" w:pos="360"/>
        </w:tabs>
        <w:spacing w:before="0"/>
        <w:ind w:left="0"/>
        <w:jc w:val="both"/>
        <w:rPr>
          <w:b w:val="0"/>
          <w:sz w:val="24"/>
          <w:szCs w:val="24"/>
          <w:lang w:val="en-US"/>
        </w:rPr>
      </w:pPr>
      <w:r w:rsidRPr="00B27E08">
        <w:rPr>
          <w:b w:val="0"/>
          <w:sz w:val="24"/>
          <w:szCs w:val="24"/>
          <w:lang w:val="en-US"/>
        </w:rPr>
        <w:t>http://www.jiyuu-shikan.org/e/index.html</w:t>
      </w:r>
    </w:p>
    <w:p w:rsidR="00AF1536" w:rsidRPr="00B27E08" w:rsidRDefault="00AF1536" w:rsidP="00B27E08">
      <w:pPr>
        <w:pStyle w:val="FR1"/>
        <w:numPr>
          <w:ilvl w:val="0"/>
          <w:numId w:val="24"/>
        </w:numPr>
        <w:tabs>
          <w:tab w:val="left" w:pos="360"/>
        </w:tabs>
        <w:spacing w:before="0"/>
        <w:ind w:left="0" w:firstLine="0"/>
        <w:jc w:val="both"/>
        <w:rPr>
          <w:b w:val="0"/>
          <w:sz w:val="24"/>
          <w:szCs w:val="24"/>
          <w:lang w:val="en-US"/>
        </w:rPr>
      </w:pPr>
      <w:r w:rsidRPr="00B27E08">
        <w:rPr>
          <w:b w:val="0"/>
          <w:sz w:val="24"/>
          <w:szCs w:val="24"/>
          <w:lang w:val="en-US"/>
        </w:rPr>
        <w:t>Stanford JGuide - Japan History</w:t>
      </w:r>
    </w:p>
    <w:p w:rsidR="00AF1536" w:rsidRPr="00B27E08" w:rsidRDefault="00AF1536" w:rsidP="00B27E08">
      <w:pPr>
        <w:pStyle w:val="FR1"/>
        <w:tabs>
          <w:tab w:val="left" w:pos="360"/>
        </w:tabs>
        <w:spacing w:before="0"/>
        <w:ind w:left="0"/>
        <w:jc w:val="both"/>
        <w:rPr>
          <w:b w:val="0"/>
          <w:sz w:val="24"/>
          <w:szCs w:val="24"/>
          <w:lang w:val="en-US"/>
        </w:rPr>
      </w:pPr>
      <w:r w:rsidRPr="00B27E08">
        <w:rPr>
          <w:b w:val="0"/>
          <w:sz w:val="24"/>
          <w:szCs w:val="24"/>
          <w:lang w:val="en-US"/>
        </w:rPr>
        <w:t>http://jguide.stanford.edu/</w:t>
      </w:r>
    </w:p>
    <w:p w:rsidR="00AF1536" w:rsidRPr="00B27E08" w:rsidRDefault="00AF1536" w:rsidP="00B27E08">
      <w:pPr>
        <w:pStyle w:val="FR1"/>
        <w:numPr>
          <w:ilvl w:val="0"/>
          <w:numId w:val="24"/>
        </w:numPr>
        <w:tabs>
          <w:tab w:val="left" w:pos="360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B27E08">
        <w:rPr>
          <w:b w:val="0"/>
          <w:sz w:val="24"/>
          <w:szCs w:val="24"/>
          <w:lang w:val="en-US"/>
        </w:rPr>
        <w:t>Public</w:t>
      </w:r>
      <w:r w:rsidRPr="00B27E08">
        <w:rPr>
          <w:b w:val="0"/>
          <w:sz w:val="24"/>
          <w:szCs w:val="24"/>
        </w:rPr>
        <w:t>.</w:t>
      </w:r>
      <w:r w:rsidRPr="00B27E08">
        <w:rPr>
          <w:b w:val="0"/>
          <w:sz w:val="24"/>
          <w:szCs w:val="24"/>
          <w:lang w:val="en-US"/>
        </w:rPr>
        <w:t>Ru</w:t>
      </w:r>
      <w:r w:rsidRPr="00B27E08">
        <w:rPr>
          <w:b w:val="0"/>
          <w:sz w:val="24"/>
          <w:szCs w:val="24"/>
        </w:rPr>
        <w:t xml:space="preserve"> - публичная интернет-библиотека</w:t>
      </w:r>
    </w:p>
    <w:p w:rsidR="00AF1536" w:rsidRPr="00B27E08" w:rsidRDefault="00AF1536" w:rsidP="00B27E08">
      <w:pPr>
        <w:pStyle w:val="FR1"/>
        <w:tabs>
          <w:tab w:val="left" w:pos="360"/>
        </w:tabs>
        <w:spacing w:before="0"/>
        <w:ind w:left="0"/>
        <w:jc w:val="both"/>
        <w:rPr>
          <w:b w:val="0"/>
          <w:sz w:val="24"/>
          <w:szCs w:val="24"/>
          <w:lang w:val="en-US"/>
        </w:rPr>
      </w:pPr>
      <w:r w:rsidRPr="00B27E08">
        <w:rPr>
          <w:b w:val="0"/>
          <w:sz w:val="24"/>
          <w:szCs w:val="24"/>
          <w:lang w:val="en-US"/>
        </w:rPr>
        <w:t>http://www.public.ru/1.asp</w:t>
      </w:r>
    </w:p>
    <w:p w:rsidR="00AF1536" w:rsidRPr="00B27E08" w:rsidRDefault="00AF1536" w:rsidP="00B27E08">
      <w:pPr>
        <w:pStyle w:val="FR1"/>
        <w:numPr>
          <w:ilvl w:val="0"/>
          <w:numId w:val="24"/>
        </w:numPr>
        <w:tabs>
          <w:tab w:val="left" w:pos="360"/>
        </w:tabs>
        <w:spacing w:before="0"/>
        <w:ind w:left="0" w:firstLine="0"/>
        <w:jc w:val="both"/>
        <w:rPr>
          <w:b w:val="0"/>
          <w:sz w:val="24"/>
          <w:szCs w:val="24"/>
          <w:lang w:val="en-US"/>
        </w:rPr>
      </w:pPr>
      <w:r w:rsidRPr="00B27E08">
        <w:rPr>
          <w:b w:val="0"/>
          <w:sz w:val="24"/>
          <w:szCs w:val="24"/>
          <w:lang w:val="en-US"/>
        </w:rPr>
        <w:t>The Institute of Asian and African Studies</w:t>
      </w:r>
    </w:p>
    <w:p w:rsidR="00AF1536" w:rsidRPr="00B27E08" w:rsidRDefault="00AF1536" w:rsidP="00B27E08">
      <w:pPr>
        <w:pStyle w:val="FR1"/>
        <w:tabs>
          <w:tab w:val="left" w:pos="360"/>
        </w:tabs>
        <w:spacing w:before="0"/>
        <w:ind w:left="0"/>
        <w:jc w:val="both"/>
        <w:rPr>
          <w:b w:val="0"/>
          <w:sz w:val="24"/>
          <w:szCs w:val="24"/>
          <w:lang w:val="en-US"/>
        </w:rPr>
      </w:pPr>
      <w:r w:rsidRPr="00B27E08">
        <w:rPr>
          <w:b w:val="0"/>
          <w:sz w:val="24"/>
          <w:szCs w:val="24"/>
          <w:lang w:val="en-US"/>
        </w:rPr>
        <w:t>http://www.iaas.msu.ru/</w:t>
      </w:r>
    </w:p>
    <w:p w:rsidR="00AF1536" w:rsidRPr="00B27E08" w:rsidRDefault="00AF1536" w:rsidP="00B27E08">
      <w:pPr>
        <w:pStyle w:val="FR1"/>
        <w:numPr>
          <w:ilvl w:val="0"/>
          <w:numId w:val="24"/>
        </w:numPr>
        <w:tabs>
          <w:tab w:val="left" w:pos="360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B27E08">
        <w:rPr>
          <w:b w:val="0"/>
          <w:sz w:val="24"/>
          <w:szCs w:val="24"/>
        </w:rPr>
        <w:t>Азиатская библиотека</w:t>
      </w:r>
    </w:p>
    <w:p w:rsidR="00AF1536" w:rsidRPr="00B27E08" w:rsidRDefault="00AF1536" w:rsidP="00B27E08">
      <w:pPr>
        <w:pStyle w:val="FR1"/>
        <w:tabs>
          <w:tab w:val="left" w:pos="360"/>
        </w:tabs>
        <w:spacing w:before="0"/>
        <w:ind w:left="0"/>
        <w:jc w:val="both"/>
        <w:rPr>
          <w:b w:val="0"/>
          <w:sz w:val="24"/>
          <w:szCs w:val="24"/>
        </w:rPr>
      </w:pPr>
      <w:r w:rsidRPr="00B27E08">
        <w:rPr>
          <w:b w:val="0"/>
          <w:sz w:val="24"/>
          <w:szCs w:val="24"/>
        </w:rPr>
        <w:t>http://asiapacific.narod.ru/index.htm</w:t>
      </w:r>
    </w:p>
    <w:p w:rsidR="00AF1536" w:rsidRPr="00B27E08" w:rsidRDefault="00AF1536" w:rsidP="00B27E08">
      <w:pPr>
        <w:pStyle w:val="FR1"/>
        <w:numPr>
          <w:ilvl w:val="0"/>
          <w:numId w:val="24"/>
        </w:numPr>
        <w:tabs>
          <w:tab w:val="left" w:pos="360"/>
        </w:tabs>
        <w:spacing w:before="0"/>
        <w:ind w:left="0" w:firstLine="0"/>
        <w:jc w:val="both"/>
        <w:rPr>
          <w:b w:val="0"/>
          <w:sz w:val="24"/>
          <w:szCs w:val="24"/>
          <w:lang w:val="en-US"/>
        </w:rPr>
      </w:pPr>
      <w:r w:rsidRPr="00B27E08">
        <w:rPr>
          <w:b w:val="0"/>
          <w:sz w:val="24"/>
          <w:szCs w:val="24"/>
          <w:lang w:val="en-US"/>
        </w:rPr>
        <w:t>Russian Digital Libraries Journal Related Internet Resource</w:t>
      </w:r>
    </w:p>
    <w:p w:rsidR="00AF1536" w:rsidRPr="00B27E08" w:rsidRDefault="00AF1536" w:rsidP="00B27E08">
      <w:pPr>
        <w:pStyle w:val="FR1"/>
        <w:tabs>
          <w:tab w:val="left" w:pos="360"/>
        </w:tabs>
        <w:spacing w:before="0"/>
        <w:ind w:left="0"/>
        <w:jc w:val="both"/>
        <w:rPr>
          <w:b w:val="0"/>
          <w:sz w:val="24"/>
          <w:szCs w:val="24"/>
          <w:lang w:val="en-US"/>
        </w:rPr>
      </w:pPr>
      <w:r w:rsidRPr="00B27E08">
        <w:rPr>
          <w:b w:val="0"/>
          <w:sz w:val="24"/>
          <w:szCs w:val="24"/>
          <w:lang w:val="en-US"/>
        </w:rPr>
        <w:t>http://www.iis.ru/el-bib/addlinks/links.en.html</w:t>
      </w:r>
    </w:p>
    <w:p w:rsidR="00AF1536" w:rsidRPr="00B27E08" w:rsidRDefault="00AF1536" w:rsidP="00B27E08">
      <w:pPr>
        <w:pStyle w:val="FR1"/>
        <w:numPr>
          <w:ilvl w:val="0"/>
          <w:numId w:val="24"/>
        </w:numPr>
        <w:tabs>
          <w:tab w:val="left" w:pos="360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B27E08">
        <w:rPr>
          <w:b w:val="0"/>
          <w:sz w:val="24"/>
          <w:szCs w:val="24"/>
        </w:rPr>
        <w:t>Восточная Литература - библиотека текстов Средневековья</w:t>
      </w:r>
    </w:p>
    <w:p w:rsidR="00AF1536" w:rsidRPr="00B27E08" w:rsidRDefault="00AF1536" w:rsidP="00B27E08">
      <w:pPr>
        <w:pStyle w:val="FR1"/>
        <w:tabs>
          <w:tab w:val="left" w:pos="360"/>
        </w:tabs>
        <w:spacing w:before="0"/>
        <w:ind w:left="0"/>
        <w:jc w:val="both"/>
        <w:rPr>
          <w:b w:val="0"/>
          <w:sz w:val="24"/>
          <w:szCs w:val="24"/>
        </w:rPr>
      </w:pPr>
      <w:r w:rsidRPr="00B27E08">
        <w:rPr>
          <w:b w:val="0"/>
          <w:sz w:val="24"/>
          <w:szCs w:val="24"/>
        </w:rPr>
        <w:t>http://www.vostlit.info/</w:t>
      </w:r>
    </w:p>
    <w:p w:rsidR="00AF1536" w:rsidRPr="00B27E08" w:rsidRDefault="00AF1536" w:rsidP="00B27E08">
      <w:pPr>
        <w:pStyle w:val="FR1"/>
        <w:numPr>
          <w:ilvl w:val="0"/>
          <w:numId w:val="24"/>
        </w:numPr>
        <w:tabs>
          <w:tab w:val="left" w:pos="360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B27E08">
        <w:rPr>
          <w:b w:val="0"/>
          <w:sz w:val="24"/>
          <w:szCs w:val="24"/>
        </w:rPr>
        <w:t>Портал Гуманитарное образование</w:t>
      </w:r>
    </w:p>
    <w:p w:rsidR="00AF1536" w:rsidRPr="00B27E08" w:rsidRDefault="00AF1536" w:rsidP="00B27E08">
      <w:pPr>
        <w:pStyle w:val="FR1"/>
        <w:tabs>
          <w:tab w:val="left" w:pos="360"/>
        </w:tabs>
        <w:spacing w:before="0"/>
        <w:ind w:left="0"/>
        <w:jc w:val="both"/>
        <w:rPr>
          <w:b w:val="0"/>
          <w:sz w:val="24"/>
          <w:szCs w:val="24"/>
        </w:rPr>
      </w:pPr>
      <w:r w:rsidRPr="00B27E08">
        <w:rPr>
          <w:b w:val="0"/>
          <w:sz w:val="24"/>
          <w:szCs w:val="24"/>
        </w:rPr>
        <w:t>http://www.humanities.edu.ru/index.html</w:t>
      </w:r>
    </w:p>
    <w:p w:rsidR="00EB2DD5" w:rsidRDefault="00EB2DD5" w:rsidP="00623FBD">
      <w:pPr>
        <w:pStyle w:val="a3"/>
        <w:tabs>
          <w:tab w:val="left" w:pos="993"/>
        </w:tabs>
        <w:ind w:firstLine="567"/>
        <w:jc w:val="left"/>
        <w:rPr>
          <w:b/>
          <w:bCs/>
          <w:iCs/>
          <w:sz w:val="24"/>
          <w:szCs w:val="24"/>
        </w:rPr>
      </w:pPr>
    </w:p>
    <w:p w:rsidR="00FD2825" w:rsidRDefault="00FD2825" w:rsidP="00623FBD">
      <w:pPr>
        <w:pStyle w:val="a3"/>
        <w:tabs>
          <w:tab w:val="left" w:pos="993"/>
        </w:tabs>
        <w:ind w:firstLine="567"/>
        <w:jc w:val="left"/>
        <w:rPr>
          <w:b/>
          <w:bCs/>
          <w:iCs/>
          <w:sz w:val="24"/>
          <w:szCs w:val="24"/>
        </w:rPr>
      </w:pPr>
    </w:p>
    <w:p w:rsidR="00FD2825" w:rsidRDefault="00FD2825" w:rsidP="00623FBD">
      <w:pPr>
        <w:pStyle w:val="a3"/>
        <w:tabs>
          <w:tab w:val="left" w:pos="993"/>
        </w:tabs>
        <w:ind w:firstLine="567"/>
        <w:jc w:val="left"/>
        <w:rPr>
          <w:b/>
          <w:bCs/>
          <w:iCs/>
          <w:sz w:val="24"/>
          <w:szCs w:val="24"/>
        </w:rPr>
      </w:pPr>
    </w:p>
    <w:p w:rsidR="000F2887" w:rsidRPr="00814432" w:rsidRDefault="000F2887" w:rsidP="000F2887">
      <w:pPr>
        <w:jc w:val="both"/>
      </w:pPr>
      <w:r w:rsidRPr="00814432">
        <w:t xml:space="preserve">Ведущий преподаватель </w:t>
      </w:r>
    </w:p>
    <w:p w:rsidR="000F2887" w:rsidRPr="00814432" w:rsidRDefault="000F2887" w:rsidP="000F2887">
      <w:pPr>
        <w:jc w:val="both"/>
      </w:pPr>
      <w:r w:rsidRPr="00814432">
        <w:t>к.ист.н., доцент кафедры истории                                                     Ю.Н. Ланцова</w:t>
      </w:r>
    </w:p>
    <w:p w:rsidR="000F2887" w:rsidRPr="00814432" w:rsidRDefault="000F2887" w:rsidP="000F2887">
      <w:pPr>
        <w:jc w:val="both"/>
      </w:pPr>
    </w:p>
    <w:p w:rsidR="000F2887" w:rsidRPr="00814432" w:rsidRDefault="000F2887" w:rsidP="000F2887">
      <w:pPr>
        <w:jc w:val="both"/>
      </w:pPr>
      <w:r w:rsidRPr="00814432">
        <w:t xml:space="preserve">Заведующий кафедрой </w:t>
      </w:r>
    </w:p>
    <w:p w:rsidR="000F2887" w:rsidRPr="00814432" w:rsidRDefault="000F2887" w:rsidP="000F2887">
      <w:pPr>
        <w:jc w:val="both"/>
      </w:pPr>
      <w:r w:rsidRPr="00814432">
        <w:t>к.ист.н., доцент кафедры истории                                                      О.А. Яремчук</w:t>
      </w:r>
    </w:p>
    <w:sectPr w:rsidR="000F2887" w:rsidRPr="00814432" w:rsidSect="00E24AD1">
      <w:footerReference w:type="even" r:id="rId7"/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8EE" w:rsidRDefault="008258EE">
      <w:r>
        <w:separator/>
      </w:r>
    </w:p>
  </w:endnote>
  <w:endnote w:type="continuationSeparator" w:id="1">
    <w:p w:rsidR="008258EE" w:rsidRDefault="00825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43" w:rsidRDefault="000A044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0443" w:rsidRDefault="000A04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43" w:rsidRDefault="000A044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0053">
      <w:rPr>
        <w:rStyle w:val="a6"/>
        <w:noProof/>
      </w:rPr>
      <w:t>2</w:t>
    </w:r>
    <w:r>
      <w:rPr>
        <w:rStyle w:val="a6"/>
      </w:rPr>
      <w:fldChar w:fldCharType="end"/>
    </w:r>
  </w:p>
  <w:p w:rsidR="000A0443" w:rsidRDefault="000A04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8EE" w:rsidRDefault="008258EE">
      <w:r>
        <w:separator/>
      </w:r>
    </w:p>
  </w:footnote>
  <w:footnote w:type="continuationSeparator" w:id="1">
    <w:p w:rsidR="008258EE" w:rsidRDefault="008258EE">
      <w:r>
        <w:continuationSeparator/>
      </w:r>
    </w:p>
  </w:footnote>
  <w:footnote w:id="2">
    <w:p w:rsidR="00242671" w:rsidRDefault="00242671" w:rsidP="00242671">
      <w:pPr>
        <w:pStyle w:val="ad"/>
        <w:jc w:val="both"/>
      </w:pPr>
      <w:r>
        <w:rPr>
          <w:rStyle w:val="af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3">
    <w:p w:rsidR="00242671" w:rsidRDefault="00242671" w:rsidP="00242671">
      <w:pPr>
        <w:pStyle w:val="ad"/>
      </w:pPr>
      <w:r>
        <w:rPr>
          <w:rStyle w:val="af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4">
    <w:p w:rsidR="00242671" w:rsidRDefault="00242671" w:rsidP="00242671">
      <w:pPr>
        <w:pStyle w:val="ad"/>
      </w:pPr>
      <w:r>
        <w:rPr>
          <w:rStyle w:val="af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E429B"/>
    <w:multiLevelType w:val="singleLevel"/>
    <w:tmpl w:val="DC9AB96A"/>
    <w:lvl w:ilvl="0">
      <w:start w:val="12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13391D50"/>
    <w:multiLevelType w:val="hybridMultilevel"/>
    <w:tmpl w:val="34145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2729F"/>
    <w:multiLevelType w:val="hybridMultilevel"/>
    <w:tmpl w:val="820C9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2449E0"/>
    <w:multiLevelType w:val="hybridMultilevel"/>
    <w:tmpl w:val="C0204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>
    <w:nsid w:val="31FE25CF"/>
    <w:multiLevelType w:val="hybridMultilevel"/>
    <w:tmpl w:val="64C449CA"/>
    <w:lvl w:ilvl="0" w:tplc="5F56E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A03D19"/>
    <w:multiLevelType w:val="hybridMultilevel"/>
    <w:tmpl w:val="03CAB63A"/>
    <w:lvl w:ilvl="0" w:tplc="6D4C90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044E8"/>
    <w:multiLevelType w:val="hybridMultilevel"/>
    <w:tmpl w:val="CCF45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3F6C6F"/>
    <w:multiLevelType w:val="hybridMultilevel"/>
    <w:tmpl w:val="6624F7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7A615A"/>
    <w:multiLevelType w:val="singleLevel"/>
    <w:tmpl w:val="11B493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3D0D5A42"/>
    <w:multiLevelType w:val="hybridMultilevel"/>
    <w:tmpl w:val="64C449CA"/>
    <w:lvl w:ilvl="0" w:tplc="5F56E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8500DE"/>
    <w:multiLevelType w:val="hybridMultilevel"/>
    <w:tmpl w:val="D68AE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9C6927"/>
    <w:multiLevelType w:val="hybridMultilevel"/>
    <w:tmpl w:val="16A4078E"/>
    <w:lvl w:ilvl="0" w:tplc="0AFEFC60">
      <w:start w:val="1"/>
      <w:numFmt w:val="decimal"/>
      <w:lvlText w:val="%1."/>
      <w:legacy w:legacy="1" w:legacySpace="0" w:legacyIndent="41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86A7E"/>
    <w:multiLevelType w:val="hybridMultilevel"/>
    <w:tmpl w:val="844CF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1D1417"/>
    <w:multiLevelType w:val="hybridMultilevel"/>
    <w:tmpl w:val="F168A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CF082A"/>
    <w:multiLevelType w:val="hybridMultilevel"/>
    <w:tmpl w:val="C136C97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EB76AB1"/>
    <w:multiLevelType w:val="hybridMultilevel"/>
    <w:tmpl w:val="94389E8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7014D89"/>
    <w:multiLevelType w:val="singleLevel"/>
    <w:tmpl w:val="68B67798"/>
    <w:lvl w:ilvl="0">
      <w:start w:val="25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>
    <w:nsid w:val="685F4BE0"/>
    <w:multiLevelType w:val="hybridMultilevel"/>
    <w:tmpl w:val="3516DA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68FA0533"/>
    <w:multiLevelType w:val="hybridMultilevel"/>
    <w:tmpl w:val="732250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9E54D37"/>
    <w:multiLevelType w:val="hybridMultilevel"/>
    <w:tmpl w:val="EC16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271F1"/>
    <w:multiLevelType w:val="hybridMultilevel"/>
    <w:tmpl w:val="16A4078E"/>
    <w:lvl w:ilvl="0" w:tplc="0AFEFC60">
      <w:start w:val="1"/>
      <w:numFmt w:val="decimal"/>
      <w:lvlText w:val="%1."/>
      <w:legacy w:legacy="1" w:legacySpace="0" w:legacyIndent="41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52335"/>
    <w:multiLevelType w:val="hybridMultilevel"/>
    <w:tmpl w:val="BE1E1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471A34"/>
    <w:multiLevelType w:val="hybridMultilevel"/>
    <w:tmpl w:val="D32CCCFE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76821AFE"/>
    <w:multiLevelType w:val="hybridMultilevel"/>
    <w:tmpl w:val="7EF29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>
    <w:nsid w:val="7EDE51A9"/>
    <w:multiLevelType w:val="singleLevel"/>
    <w:tmpl w:val="0944DE56"/>
    <w:lvl w:ilvl="0">
      <w:start w:val="10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9">
    <w:nsid w:val="7F3E4F3C"/>
    <w:multiLevelType w:val="hybridMultilevel"/>
    <w:tmpl w:val="E2F68E8A"/>
    <w:lvl w:ilvl="0" w:tplc="082240A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29"/>
  </w:num>
  <w:num w:numId="7">
    <w:abstractNumId w:val="11"/>
  </w:num>
  <w:num w:numId="8">
    <w:abstractNumId w:val="28"/>
  </w:num>
  <w:num w:numId="9">
    <w:abstractNumId w:val="1"/>
  </w:num>
  <w:num w:numId="10">
    <w:abstractNumId w:val="19"/>
  </w:num>
  <w:num w:numId="11">
    <w:abstractNumId w:val="13"/>
  </w:num>
  <w:num w:numId="12">
    <w:abstractNumId w:val="26"/>
  </w:num>
  <w:num w:numId="13">
    <w:abstractNumId w:val="16"/>
  </w:num>
  <w:num w:numId="14">
    <w:abstractNumId w:val="15"/>
  </w:num>
  <w:num w:numId="15">
    <w:abstractNumId w:val="5"/>
  </w:num>
  <w:num w:numId="16">
    <w:abstractNumId w:val="24"/>
  </w:num>
  <w:num w:numId="17">
    <w:abstractNumId w:val="9"/>
  </w:num>
  <w:num w:numId="18">
    <w:abstractNumId w:val="23"/>
  </w:num>
  <w:num w:numId="19">
    <w:abstractNumId w:val="14"/>
  </w:num>
  <w:num w:numId="20">
    <w:abstractNumId w:val="7"/>
  </w:num>
  <w:num w:numId="21">
    <w:abstractNumId w:val="12"/>
  </w:num>
  <w:num w:numId="22">
    <w:abstractNumId w:val="21"/>
  </w:num>
  <w:num w:numId="23">
    <w:abstractNumId w:val="2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25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15B89"/>
    <w:rsid w:val="000770C7"/>
    <w:rsid w:val="0008028E"/>
    <w:rsid w:val="00097CF4"/>
    <w:rsid w:val="000A0443"/>
    <w:rsid w:val="000F2887"/>
    <w:rsid w:val="00102489"/>
    <w:rsid w:val="0010656C"/>
    <w:rsid w:val="001752A0"/>
    <w:rsid w:val="001A60B2"/>
    <w:rsid w:val="001A79DD"/>
    <w:rsid w:val="00242671"/>
    <w:rsid w:val="0024624D"/>
    <w:rsid w:val="00297AA2"/>
    <w:rsid w:val="002A2446"/>
    <w:rsid w:val="002B04B3"/>
    <w:rsid w:val="002D6493"/>
    <w:rsid w:val="00344EEC"/>
    <w:rsid w:val="00345CA5"/>
    <w:rsid w:val="00366401"/>
    <w:rsid w:val="003A5687"/>
    <w:rsid w:val="003A60DB"/>
    <w:rsid w:val="003C6838"/>
    <w:rsid w:val="003F6353"/>
    <w:rsid w:val="004067B9"/>
    <w:rsid w:val="004261F4"/>
    <w:rsid w:val="00453FFE"/>
    <w:rsid w:val="004869C3"/>
    <w:rsid w:val="00550053"/>
    <w:rsid w:val="00554AF8"/>
    <w:rsid w:val="005A133F"/>
    <w:rsid w:val="005C20A2"/>
    <w:rsid w:val="005D357B"/>
    <w:rsid w:val="00613333"/>
    <w:rsid w:val="00623FBD"/>
    <w:rsid w:val="00643770"/>
    <w:rsid w:val="006B3301"/>
    <w:rsid w:val="006B6D26"/>
    <w:rsid w:val="006D6859"/>
    <w:rsid w:val="006D7BF5"/>
    <w:rsid w:val="006E59DC"/>
    <w:rsid w:val="00796AF7"/>
    <w:rsid w:val="007B462B"/>
    <w:rsid w:val="00803A7D"/>
    <w:rsid w:val="00814432"/>
    <w:rsid w:val="00816A02"/>
    <w:rsid w:val="008258EE"/>
    <w:rsid w:val="008366E3"/>
    <w:rsid w:val="008E271A"/>
    <w:rsid w:val="008E7478"/>
    <w:rsid w:val="00966C0E"/>
    <w:rsid w:val="00976A65"/>
    <w:rsid w:val="009917D0"/>
    <w:rsid w:val="009D64B4"/>
    <w:rsid w:val="009D7559"/>
    <w:rsid w:val="009E169B"/>
    <w:rsid w:val="00A266A4"/>
    <w:rsid w:val="00A316A8"/>
    <w:rsid w:val="00AA11A8"/>
    <w:rsid w:val="00AA37B0"/>
    <w:rsid w:val="00AB52D5"/>
    <w:rsid w:val="00AB6703"/>
    <w:rsid w:val="00AC0809"/>
    <w:rsid w:val="00AF1536"/>
    <w:rsid w:val="00B05E71"/>
    <w:rsid w:val="00B27E08"/>
    <w:rsid w:val="00B37234"/>
    <w:rsid w:val="00B9441C"/>
    <w:rsid w:val="00BA52A7"/>
    <w:rsid w:val="00BD75E1"/>
    <w:rsid w:val="00BF72DB"/>
    <w:rsid w:val="00C30787"/>
    <w:rsid w:val="00C61A97"/>
    <w:rsid w:val="00C82CC1"/>
    <w:rsid w:val="00C96A1F"/>
    <w:rsid w:val="00CC6B70"/>
    <w:rsid w:val="00CC76D0"/>
    <w:rsid w:val="00CD2DFC"/>
    <w:rsid w:val="00D10290"/>
    <w:rsid w:val="00D14627"/>
    <w:rsid w:val="00D3152E"/>
    <w:rsid w:val="00D4401D"/>
    <w:rsid w:val="00D73BEC"/>
    <w:rsid w:val="00D911ED"/>
    <w:rsid w:val="00DA2EB8"/>
    <w:rsid w:val="00DE1292"/>
    <w:rsid w:val="00DF7D00"/>
    <w:rsid w:val="00E24AD1"/>
    <w:rsid w:val="00E6761F"/>
    <w:rsid w:val="00EB2DD5"/>
    <w:rsid w:val="00EC1E48"/>
    <w:rsid w:val="00EC6E38"/>
    <w:rsid w:val="00ED1BCE"/>
    <w:rsid w:val="00F97BB7"/>
    <w:rsid w:val="00FD2825"/>
    <w:rsid w:val="00FF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D1BCE"/>
    <w:pPr>
      <w:widowControl w:val="0"/>
      <w:snapToGrid w:val="0"/>
      <w:spacing w:line="434" w:lineRule="auto"/>
      <w:ind w:firstLine="720"/>
      <w:jc w:val="both"/>
    </w:pPr>
    <w:rPr>
      <w:sz w:val="22"/>
    </w:rPr>
  </w:style>
  <w:style w:type="paragraph" w:customStyle="1" w:styleId="Style4">
    <w:name w:val="Style4"/>
    <w:basedOn w:val="a"/>
    <w:uiPriority w:val="99"/>
    <w:rsid w:val="00DA2EB8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basedOn w:val="a0"/>
    <w:uiPriority w:val="99"/>
    <w:rsid w:val="00DA2EB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A2EB8"/>
    <w:rPr>
      <w:rFonts w:ascii="Times New Roman" w:hAnsi="Times New Roman" w:cs="Times New Roman"/>
      <w:smallCaps/>
      <w:sz w:val="26"/>
      <w:szCs w:val="26"/>
    </w:rPr>
  </w:style>
  <w:style w:type="paragraph" w:customStyle="1" w:styleId="Style2">
    <w:name w:val="Style2"/>
    <w:basedOn w:val="a"/>
    <w:uiPriority w:val="99"/>
    <w:rsid w:val="006D6859"/>
    <w:pPr>
      <w:widowControl w:val="0"/>
      <w:autoSpaceDE w:val="0"/>
      <w:autoSpaceDN w:val="0"/>
      <w:adjustRightInd w:val="0"/>
      <w:spacing w:line="324" w:lineRule="exact"/>
      <w:ind w:hanging="274"/>
    </w:pPr>
  </w:style>
  <w:style w:type="character" w:customStyle="1" w:styleId="FontStyle11">
    <w:name w:val="Font Style11"/>
    <w:basedOn w:val="a0"/>
    <w:uiPriority w:val="99"/>
    <w:rsid w:val="006D6859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61A9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3">
    <w:name w:val="Style3"/>
    <w:basedOn w:val="a"/>
    <w:uiPriority w:val="99"/>
    <w:rsid w:val="00C61A97"/>
    <w:pPr>
      <w:widowControl w:val="0"/>
      <w:autoSpaceDE w:val="0"/>
      <w:autoSpaceDN w:val="0"/>
      <w:adjustRightInd w:val="0"/>
      <w:spacing w:line="322" w:lineRule="exact"/>
      <w:ind w:hanging="418"/>
    </w:pPr>
  </w:style>
  <w:style w:type="paragraph" w:customStyle="1" w:styleId="10">
    <w:name w:val="1 Знак"/>
    <w:basedOn w:val="a"/>
    <w:autoRedefine/>
    <w:rsid w:val="00A266A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FR1">
    <w:name w:val="FR1"/>
    <w:rsid w:val="00AF1536"/>
    <w:pPr>
      <w:widowControl w:val="0"/>
      <w:snapToGrid w:val="0"/>
      <w:spacing w:before="740"/>
      <w:ind w:left="880"/>
    </w:pPr>
    <w:rPr>
      <w:b/>
      <w:sz w:val="36"/>
    </w:rPr>
  </w:style>
  <w:style w:type="paragraph" w:styleId="ad">
    <w:name w:val="footnote text"/>
    <w:basedOn w:val="a"/>
    <w:link w:val="ae"/>
    <w:rsid w:val="0024267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42671"/>
  </w:style>
  <w:style w:type="character" w:styleId="af">
    <w:name w:val="footnote reference"/>
    <w:rsid w:val="002426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ФЕДЕРАЛЬНОЕ АГЕНТСТВО ПО ОБРАЗОВАНИЮ</vt:lpstr>
      <vt:lpstr/>
      <vt:lpstr>МИНИСТЕРСТВО НАУКИ И ВЫСШЕГО ОБРАЗОВАНИЯ РОССИЙСКОЙ ФЕДЕРАЦИИ</vt:lpstr>
      <vt:lpstr>(ФГБОУ ВО «ЗабГУ»)</vt:lpstr>
      <vt:lpstr/>
      <vt:lpstr/>
      <vt:lpstr>УЧЕБНЫЕ МАТЕРИАЛЫ </vt:lpstr>
      <vt:lpstr>для студентов заочной формы обучения </vt:lpstr>
      <vt:lpstr>(с полным сроком обучения) </vt:lpstr>
      <vt:lpstr/>
      <vt:lpstr/>
      <vt:lpstr>для направления подготовки 44.03.01 «Педагогическое образование», профиль «Истор</vt:lpstr>
      <vt:lpstr/>
      <vt:lpstr>    Основная литература:</vt:lpstr>
    </vt:vector>
  </TitlesOfParts>
  <Company>43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секретарь</cp:lastModifiedBy>
  <cp:revision>2</cp:revision>
  <cp:lastPrinted>2015-09-28T06:31:00Z</cp:lastPrinted>
  <dcterms:created xsi:type="dcterms:W3CDTF">2022-09-27T05:13:00Z</dcterms:created>
  <dcterms:modified xsi:type="dcterms:W3CDTF">2022-09-27T05:13:00Z</dcterms:modified>
</cp:coreProperties>
</file>