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B" w:rsidRDefault="009E169B" w:rsidP="009E169B">
      <w:pPr>
        <w:jc w:val="right"/>
        <w:outlineLvl w:val="0"/>
        <w:rPr>
          <w:b/>
        </w:rPr>
      </w:pPr>
    </w:p>
    <w:p w:rsidR="00976A65" w:rsidRPr="005D3032" w:rsidRDefault="00976A65" w:rsidP="00976A65">
      <w:pPr>
        <w:jc w:val="center"/>
        <w:outlineLvl w:val="0"/>
      </w:pPr>
      <w:r w:rsidRPr="005D3032">
        <w:t xml:space="preserve">МИНИСТЕРСТВО НАУКИ </w:t>
      </w:r>
      <w:r w:rsidR="00DC3607" w:rsidRPr="005D3032">
        <w:t>И</w:t>
      </w:r>
      <w:r w:rsidR="00640C3C" w:rsidRPr="005D3032">
        <w:t xml:space="preserve"> ВЫСШЕГО ОБРАЗОВАНИЯ </w:t>
      </w:r>
      <w:r w:rsidRPr="005D3032">
        <w:t>РОССИЙСКОЙ ФЕДЕРАЦИИ</w:t>
      </w:r>
    </w:p>
    <w:p w:rsidR="00976A65" w:rsidRPr="005D3032" w:rsidRDefault="00AA11A8" w:rsidP="00976A65">
      <w:pPr>
        <w:jc w:val="center"/>
      </w:pPr>
      <w:r w:rsidRPr="005D3032">
        <w:t>Ф</w:t>
      </w:r>
      <w:r w:rsidR="00976A65" w:rsidRPr="005D3032">
        <w:t>едеральное государственное бюджетное образовательное учреждение</w:t>
      </w:r>
    </w:p>
    <w:p w:rsidR="009E169B" w:rsidRPr="005D3032" w:rsidRDefault="00976A65" w:rsidP="00AA11A8">
      <w:pPr>
        <w:jc w:val="center"/>
      </w:pPr>
      <w:r w:rsidRPr="005D3032">
        <w:t>высшего образования</w:t>
      </w:r>
    </w:p>
    <w:p w:rsidR="00976A65" w:rsidRPr="005D3032" w:rsidRDefault="00976A65" w:rsidP="00AA11A8">
      <w:pPr>
        <w:jc w:val="center"/>
      </w:pPr>
      <w:r w:rsidRPr="005D3032">
        <w:t>«Забайкальский государственный университет»</w:t>
      </w:r>
    </w:p>
    <w:p w:rsidR="00976A65" w:rsidRPr="005D3032" w:rsidRDefault="00976A65" w:rsidP="00976A65">
      <w:pPr>
        <w:jc w:val="center"/>
        <w:outlineLvl w:val="0"/>
      </w:pPr>
      <w:r w:rsidRPr="005D3032">
        <w:t>(ФГБОУ ВО «</w:t>
      </w:r>
      <w:proofErr w:type="spellStart"/>
      <w:r w:rsidRPr="005D3032">
        <w:t>ЗабГУ</w:t>
      </w:r>
      <w:proofErr w:type="spellEnd"/>
      <w:r w:rsidRPr="005D3032">
        <w:t>»)</w:t>
      </w:r>
    </w:p>
    <w:p w:rsidR="00B05E71" w:rsidRPr="005D3032" w:rsidRDefault="00B05E71" w:rsidP="00B05E71">
      <w:pPr>
        <w:spacing w:line="360" w:lineRule="auto"/>
        <w:rPr>
          <w:sz w:val="28"/>
          <w:szCs w:val="28"/>
        </w:rPr>
      </w:pPr>
      <w:r w:rsidRPr="005D3032">
        <w:rPr>
          <w:sz w:val="28"/>
          <w:szCs w:val="28"/>
        </w:rPr>
        <w:t>Факультет</w:t>
      </w:r>
      <w:r w:rsidR="001C0D55" w:rsidRPr="005D3032">
        <w:rPr>
          <w:sz w:val="28"/>
          <w:szCs w:val="28"/>
        </w:rPr>
        <w:t xml:space="preserve"> Энергетический</w:t>
      </w:r>
    </w:p>
    <w:p w:rsidR="00B05E71" w:rsidRPr="005D3032" w:rsidRDefault="00B05E71" w:rsidP="00B05E71">
      <w:pPr>
        <w:spacing w:line="360" w:lineRule="auto"/>
        <w:rPr>
          <w:sz w:val="28"/>
          <w:szCs w:val="28"/>
        </w:rPr>
      </w:pPr>
      <w:r w:rsidRPr="005D3032">
        <w:rPr>
          <w:sz w:val="28"/>
          <w:szCs w:val="28"/>
        </w:rPr>
        <w:t>Кафедра</w:t>
      </w:r>
      <w:r w:rsidR="001C0D55" w:rsidRPr="005D3032">
        <w:rPr>
          <w:sz w:val="28"/>
          <w:szCs w:val="28"/>
        </w:rPr>
        <w:t xml:space="preserve"> Прикладной информатики и математики</w:t>
      </w:r>
    </w:p>
    <w:p w:rsidR="00AB52D5" w:rsidRPr="005D3032" w:rsidRDefault="00AB52D5" w:rsidP="00976A65">
      <w:pPr>
        <w:jc w:val="center"/>
        <w:outlineLvl w:val="0"/>
      </w:pPr>
    </w:p>
    <w:p w:rsidR="00B05E71" w:rsidRPr="005D3032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5D3032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 w:rsidRPr="005D3032">
        <w:rPr>
          <w:b/>
          <w:spacing w:val="24"/>
          <w:sz w:val="28"/>
          <w:szCs w:val="28"/>
        </w:rPr>
        <w:t xml:space="preserve">УЧЕБНЫЕ МАТЕРИАЛЫ </w:t>
      </w:r>
    </w:p>
    <w:p w:rsidR="00CD2DFC" w:rsidRPr="005D3032" w:rsidRDefault="00CD2DFC" w:rsidP="00976A65">
      <w:pPr>
        <w:jc w:val="center"/>
        <w:outlineLvl w:val="0"/>
        <w:rPr>
          <w:sz w:val="28"/>
          <w:szCs w:val="28"/>
        </w:rPr>
      </w:pPr>
      <w:r w:rsidRPr="005D3032">
        <w:rPr>
          <w:b/>
          <w:spacing w:val="24"/>
          <w:sz w:val="28"/>
          <w:szCs w:val="28"/>
        </w:rPr>
        <w:t>для студентов заочной формы обучения</w:t>
      </w:r>
    </w:p>
    <w:p w:rsidR="00112B23" w:rsidRPr="005D3032" w:rsidRDefault="00112B23" w:rsidP="00112B23">
      <w:pPr>
        <w:jc w:val="center"/>
        <w:outlineLvl w:val="0"/>
        <w:rPr>
          <w:i/>
          <w:sz w:val="28"/>
          <w:szCs w:val="28"/>
        </w:rPr>
      </w:pPr>
      <w:r w:rsidRPr="005D3032">
        <w:rPr>
          <w:i/>
          <w:sz w:val="28"/>
          <w:szCs w:val="28"/>
        </w:rPr>
        <w:t>(с полным сроком обучения</w:t>
      </w:r>
      <w:r w:rsidR="008A6CB6" w:rsidRPr="005D3032">
        <w:rPr>
          <w:i/>
          <w:sz w:val="28"/>
          <w:szCs w:val="28"/>
        </w:rPr>
        <w:t>)</w:t>
      </w:r>
    </w:p>
    <w:p w:rsidR="005C452B" w:rsidRPr="005D3032" w:rsidRDefault="005C452B" w:rsidP="00CD2DFC">
      <w:pPr>
        <w:jc w:val="center"/>
        <w:rPr>
          <w:sz w:val="32"/>
          <w:szCs w:val="32"/>
        </w:rPr>
      </w:pPr>
    </w:p>
    <w:p w:rsidR="000D4D33" w:rsidRPr="005D3032" w:rsidRDefault="00CD2DFC" w:rsidP="000D4D33">
      <w:pPr>
        <w:jc w:val="center"/>
        <w:rPr>
          <w:b/>
          <w:bCs/>
          <w:sz w:val="28"/>
          <w:szCs w:val="28"/>
        </w:rPr>
      </w:pPr>
      <w:r w:rsidRPr="005D3032">
        <w:rPr>
          <w:sz w:val="32"/>
          <w:szCs w:val="32"/>
        </w:rPr>
        <w:t xml:space="preserve">по </w:t>
      </w:r>
      <w:r w:rsidR="001C0D55" w:rsidRPr="005D3032">
        <w:rPr>
          <w:sz w:val="32"/>
          <w:szCs w:val="32"/>
        </w:rPr>
        <w:t xml:space="preserve">дисциплине </w:t>
      </w:r>
      <w:r w:rsidR="007906FE" w:rsidRPr="005D3032">
        <w:rPr>
          <w:b/>
          <w:sz w:val="32"/>
          <w:szCs w:val="32"/>
        </w:rPr>
        <w:t>Управление информационными системами</w:t>
      </w:r>
    </w:p>
    <w:p w:rsidR="00CD2DFC" w:rsidRPr="005D3032" w:rsidRDefault="00CD2DFC" w:rsidP="00CD2DFC">
      <w:pPr>
        <w:jc w:val="center"/>
        <w:rPr>
          <w:sz w:val="28"/>
          <w:szCs w:val="28"/>
        </w:rPr>
      </w:pPr>
    </w:p>
    <w:p w:rsidR="001C0D55" w:rsidRPr="005D3032" w:rsidRDefault="008366E3" w:rsidP="001C0D55">
      <w:pPr>
        <w:jc w:val="center"/>
        <w:rPr>
          <w:sz w:val="32"/>
          <w:szCs w:val="32"/>
        </w:rPr>
      </w:pPr>
      <w:r w:rsidRPr="005D3032">
        <w:rPr>
          <w:sz w:val="32"/>
          <w:szCs w:val="32"/>
        </w:rPr>
        <w:t xml:space="preserve">для </w:t>
      </w:r>
      <w:r w:rsidR="00CD2DFC" w:rsidRPr="005D3032">
        <w:rPr>
          <w:sz w:val="32"/>
          <w:szCs w:val="32"/>
        </w:rPr>
        <w:t xml:space="preserve">направления подготовки </w:t>
      </w:r>
      <w:r w:rsidR="00E86DFB" w:rsidRPr="005D3032">
        <w:rPr>
          <w:sz w:val="32"/>
          <w:szCs w:val="32"/>
        </w:rPr>
        <w:t>09.03.03 При</w:t>
      </w:r>
      <w:r w:rsidR="008A6CB6" w:rsidRPr="005D3032">
        <w:rPr>
          <w:sz w:val="32"/>
          <w:szCs w:val="32"/>
        </w:rPr>
        <w:t>кладная информатика</w:t>
      </w:r>
    </w:p>
    <w:p w:rsidR="000D0074" w:rsidRPr="005D3032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0D0074" w:rsidRPr="005D3032" w:rsidRDefault="000D0074" w:rsidP="005C452B">
      <w:pPr>
        <w:spacing w:line="360" w:lineRule="auto"/>
        <w:ind w:firstLine="567"/>
        <w:rPr>
          <w:sz w:val="28"/>
          <w:szCs w:val="28"/>
        </w:rPr>
      </w:pPr>
      <w:r w:rsidRPr="005D3032">
        <w:rPr>
          <w:sz w:val="28"/>
          <w:szCs w:val="28"/>
        </w:rPr>
        <w:t>Профил</w:t>
      </w:r>
      <w:r w:rsidR="008A6CB6" w:rsidRPr="005D3032">
        <w:rPr>
          <w:sz w:val="28"/>
          <w:szCs w:val="28"/>
        </w:rPr>
        <w:t>ь</w:t>
      </w:r>
      <w:r w:rsidRPr="005D3032">
        <w:rPr>
          <w:sz w:val="28"/>
          <w:szCs w:val="28"/>
        </w:rPr>
        <w:t>:</w:t>
      </w:r>
      <w:r w:rsidR="00640C3C" w:rsidRPr="005D3032">
        <w:rPr>
          <w:sz w:val="28"/>
          <w:szCs w:val="28"/>
        </w:rPr>
        <w:t xml:space="preserve"> </w:t>
      </w:r>
      <w:r w:rsidR="008A6CB6" w:rsidRPr="005D3032">
        <w:rPr>
          <w:sz w:val="32"/>
          <w:szCs w:val="32"/>
        </w:rPr>
        <w:t>прикладная информатика в экономике</w:t>
      </w:r>
    </w:p>
    <w:p w:rsidR="000D0074" w:rsidRPr="005D3032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5C452B" w:rsidRPr="005D3032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5D3032">
        <w:rPr>
          <w:sz w:val="28"/>
          <w:szCs w:val="28"/>
        </w:rPr>
        <w:t xml:space="preserve">Общая трудоемкость дисциплины –  </w:t>
      </w:r>
      <w:r w:rsidR="007906FE" w:rsidRPr="005D3032">
        <w:rPr>
          <w:sz w:val="28"/>
          <w:szCs w:val="28"/>
        </w:rPr>
        <w:t>3</w:t>
      </w:r>
      <w:r w:rsidR="008A6CB6" w:rsidRPr="005D3032">
        <w:rPr>
          <w:sz w:val="28"/>
          <w:szCs w:val="28"/>
        </w:rPr>
        <w:t xml:space="preserve"> зачетных единиц</w:t>
      </w:r>
      <w:r w:rsidR="007906FE" w:rsidRPr="005D3032">
        <w:rPr>
          <w:sz w:val="28"/>
          <w:szCs w:val="28"/>
        </w:rPr>
        <w:t>ы</w:t>
      </w:r>
    </w:p>
    <w:p w:rsidR="008A6CB6" w:rsidRPr="005D3032" w:rsidRDefault="008A6CB6" w:rsidP="005C452B">
      <w:pPr>
        <w:spacing w:line="360" w:lineRule="auto"/>
        <w:ind w:firstLine="567"/>
        <w:rPr>
          <w:sz w:val="28"/>
          <w:szCs w:val="28"/>
        </w:rPr>
      </w:pPr>
    </w:p>
    <w:p w:rsidR="008A6CB6" w:rsidRPr="005D3032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5D3032">
        <w:rPr>
          <w:sz w:val="28"/>
          <w:szCs w:val="28"/>
        </w:rPr>
        <w:t xml:space="preserve">Форма текущего контроля в </w:t>
      </w:r>
      <w:r w:rsidR="007906FE" w:rsidRPr="005D3032">
        <w:rPr>
          <w:sz w:val="28"/>
          <w:szCs w:val="28"/>
        </w:rPr>
        <w:t>6</w:t>
      </w:r>
      <w:r w:rsidR="008A6CB6" w:rsidRPr="005D3032">
        <w:rPr>
          <w:sz w:val="28"/>
          <w:szCs w:val="28"/>
        </w:rPr>
        <w:t xml:space="preserve"> </w:t>
      </w:r>
      <w:r w:rsidRPr="005D3032">
        <w:rPr>
          <w:sz w:val="28"/>
          <w:szCs w:val="28"/>
        </w:rPr>
        <w:t>семестре – контрольная работа</w:t>
      </w:r>
    </w:p>
    <w:p w:rsidR="005C452B" w:rsidRPr="005D3032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5D3032">
        <w:rPr>
          <w:sz w:val="28"/>
          <w:szCs w:val="28"/>
        </w:rPr>
        <w:t>Курсовая работа (курсовой проект) (</w:t>
      </w:r>
      <w:proofErr w:type="gramStart"/>
      <w:r w:rsidRPr="005D3032">
        <w:rPr>
          <w:sz w:val="28"/>
          <w:szCs w:val="28"/>
        </w:rPr>
        <w:t>КР</w:t>
      </w:r>
      <w:proofErr w:type="gramEnd"/>
      <w:r w:rsidRPr="005D3032">
        <w:rPr>
          <w:sz w:val="28"/>
          <w:szCs w:val="28"/>
        </w:rPr>
        <w:t>, КП) –нет.</w:t>
      </w:r>
    </w:p>
    <w:p w:rsidR="005C452B" w:rsidRPr="005D3032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5D3032">
        <w:rPr>
          <w:sz w:val="28"/>
          <w:szCs w:val="28"/>
        </w:rPr>
        <w:t xml:space="preserve">Форма промежуточного контроля в </w:t>
      </w:r>
      <w:r w:rsidR="007906FE" w:rsidRPr="005D3032">
        <w:rPr>
          <w:sz w:val="28"/>
          <w:szCs w:val="28"/>
        </w:rPr>
        <w:t>6</w:t>
      </w:r>
      <w:r w:rsidR="002A0A21" w:rsidRPr="005D3032">
        <w:rPr>
          <w:sz w:val="28"/>
          <w:szCs w:val="28"/>
        </w:rPr>
        <w:t xml:space="preserve"> </w:t>
      </w:r>
      <w:r w:rsidRPr="005D3032">
        <w:rPr>
          <w:sz w:val="28"/>
          <w:szCs w:val="28"/>
        </w:rPr>
        <w:t>семестре –</w:t>
      </w:r>
      <w:r w:rsidR="000A2670" w:rsidRPr="005D3032">
        <w:rPr>
          <w:sz w:val="28"/>
          <w:szCs w:val="28"/>
        </w:rPr>
        <w:t xml:space="preserve"> зачёт</w:t>
      </w:r>
    </w:p>
    <w:p w:rsidR="008A6CB6" w:rsidRPr="005D3032" w:rsidRDefault="002A0A21" w:rsidP="008A6CB6">
      <w:pPr>
        <w:spacing w:line="360" w:lineRule="auto"/>
        <w:ind w:left="4248"/>
        <w:rPr>
          <w:sz w:val="28"/>
          <w:szCs w:val="28"/>
        </w:rPr>
      </w:pPr>
      <w:r w:rsidRPr="005D3032">
        <w:rPr>
          <w:sz w:val="28"/>
          <w:szCs w:val="28"/>
        </w:rPr>
        <w:t xml:space="preserve">      </w:t>
      </w:r>
    </w:p>
    <w:p w:rsidR="00DE1292" w:rsidRPr="005D3032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5D3032">
        <w:rPr>
          <w:b/>
          <w:sz w:val="28"/>
          <w:szCs w:val="28"/>
        </w:rPr>
        <w:br w:type="page"/>
      </w:r>
      <w:r w:rsidR="00DE1292" w:rsidRPr="005D3032">
        <w:rPr>
          <w:b/>
          <w:sz w:val="32"/>
          <w:szCs w:val="32"/>
        </w:rPr>
        <w:lastRenderedPageBreak/>
        <w:t>Краткое содержание курса</w:t>
      </w:r>
    </w:p>
    <w:p w:rsidR="008A6CB6" w:rsidRPr="005D3032" w:rsidRDefault="00A316A8" w:rsidP="00B94518">
      <w:pPr>
        <w:spacing w:line="360" w:lineRule="auto"/>
        <w:ind w:firstLine="426"/>
        <w:jc w:val="both"/>
        <w:rPr>
          <w:sz w:val="28"/>
          <w:szCs w:val="28"/>
        </w:rPr>
      </w:pPr>
      <w:r w:rsidRPr="005D3032">
        <w:rPr>
          <w:sz w:val="28"/>
          <w:szCs w:val="28"/>
        </w:rPr>
        <w:t>Перечень изучаемых тем</w:t>
      </w:r>
      <w:r w:rsidR="00651526" w:rsidRPr="005D3032">
        <w:rPr>
          <w:sz w:val="28"/>
          <w:szCs w:val="28"/>
        </w:rPr>
        <w:t xml:space="preserve"> и</w:t>
      </w:r>
      <w:r w:rsidRPr="005D3032">
        <w:rPr>
          <w:sz w:val="28"/>
          <w:szCs w:val="28"/>
        </w:rPr>
        <w:t xml:space="preserve"> разделов </w:t>
      </w:r>
      <w:r w:rsidR="00651526" w:rsidRPr="005D3032">
        <w:rPr>
          <w:sz w:val="28"/>
          <w:szCs w:val="28"/>
        </w:rPr>
        <w:t>дисциплины</w:t>
      </w:r>
    </w:p>
    <w:p w:rsidR="00AB52D5" w:rsidRPr="005D3032" w:rsidRDefault="008A6CB6" w:rsidP="00B94518">
      <w:pPr>
        <w:ind w:firstLine="709"/>
        <w:jc w:val="both"/>
        <w:rPr>
          <w:b/>
          <w:bCs/>
        </w:rPr>
      </w:pPr>
      <w:r w:rsidRPr="005D3032">
        <w:rPr>
          <w:b/>
          <w:bCs/>
        </w:rPr>
        <w:t xml:space="preserve">Раздел 1. </w:t>
      </w:r>
      <w:r w:rsidR="00B94518" w:rsidRPr="005D3032">
        <w:rPr>
          <w:b/>
        </w:rPr>
        <w:t>Информационные системы в деятельности предприятия. ИТ-инфраструктура предприятия.</w:t>
      </w:r>
    </w:p>
    <w:p w:rsidR="002A0A21" w:rsidRPr="005D3032" w:rsidRDefault="00EF6B3A" w:rsidP="00EF6B3A">
      <w:pPr>
        <w:ind w:firstLine="709"/>
        <w:jc w:val="both"/>
      </w:pPr>
      <w:r w:rsidRPr="005D3032">
        <w:t xml:space="preserve">Управление информационными системами. ИТ-инфраструктура предприятия  как сложная динамическая система. Применение информационных технологий проектного управления на предприятии. </w:t>
      </w:r>
      <w:r w:rsidR="005D12A9" w:rsidRPr="005D3032">
        <w:t xml:space="preserve">Система управления проектами MS </w:t>
      </w:r>
      <w:proofErr w:type="spellStart"/>
      <w:r w:rsidR="005D12A9" w:rsidRPr="005D3032">
        <w:t>Project</w:t>
      </w:r>
      <w:proofErr w:type="spellEnd"/>
      <w:r w:rsidR="005D12A9" w:rsidRPr="005D3032">
        <w:t xml:space="preserve">. </w:t>
      </w:r>
      <w:r w:rsidRPr="005D3032">
        <w:t>Корпоративные информационные системы.</w:t>
      </w:r>
    </w:p>
    <w:p w:rsidR="00EF6B3A" w:rsidRPr="005D3032" w:rsidRDefault="00EF6B3A" w:rsidP="00EF6B3A">
      <w:pPr>
        <w:ind w:firstLine="709"/>
        <w:jc w:val="both"/>
      </w:pPr>
    </w:p>
    <w:p w:rsidR="00EF6B3A" w:rsidRPr="005D3032" w:rsidRDefault="002A0A21" w:rsidP="00EF6B3A">
      <w:pPr>
        <w:ind w:firstLine="709"/>
        <w:jc w:val="both"/>
        <w:rPr>
          <w:b/>
        </w:rPr>
      </w:pPr>
      <w:r w:rsidRPr="005D3032">
        <w:rPr>
          <w:b/>
          <w:bCs/>
        </w:rPr>
        <w:t xml:space="preserve">Раздел 2. </w:t>
      </w:r>
      <w:r w:rsidR="00B94518" w:rsidRPr="005D3032">
        <w:rPr>
          <w:b/>
        </w:rPr>
        <w:t>Подходы к моделированию и управлению информационными системами предприятия</w:t>
      </w:r>
    </w:p>
    <w:p w:rsidR="003D65E6" w:rsidRPr="005D3032" w:rsidRDefault="00EF6B3A" w:rsidP="00EF6B3A">
      <w:pPr>
        <w:ind w:firstLine="709"/>
        <w:jc w:val="both"/>
        <w:rPr>
          <w:b/>
        </w:rPr>
      </w:pPr>
      <w:r w:rsidRPr="005D3032">
        <w:t>Подходы к построению информационных систем управления предприятием.</w:t>
      </w:r>
      <w:r w:rsidRPr="005D3032">
        <w:rPr>
          <w:b/>
        </w:rPr>
        <w:t xml:space="preserve"> </w:t>
      </w:r>
      <w:r w:rsidRPr="005D3032">
        <w:t>Формирование функционально-организационной структуры ИТ-службы корпорации.</w:t>
      </w:r>
      <w:r w:rsidRPr="005D3032">
        <w:rPr>
          <w:b/>
        </w:rPr>
        <w:t xml:space="preserve"> </w:t>
      </w:r>
      <w:r w:rsidRPr="005D3032">
        <w:t>Моделирование информационных систем.</w:t>
      </w:r>
      <w:r w:rsidRPr="005D3032">
        <w:rPr>
          <w:b/>
        </w:rPr>
        <w:t xml:space="preserve"> </w:t>
      </w:r>
      <w:r w:rsidRPr="005D3032">
        <w:t>Задачи управления ИТ-инфраструктурой. Составные части ИТ-инфраструктуры.</w:t>
      </w:r>
      <w:r w:rsidRPr="005D3032">
        <w:rPr>
          <w:b/>
        </w:rPr>
        <w:t xml:space="preserve"> </w:t>
      </w:r>
      <w:r w:rsidRPr="005D3032">
        <w:t>Способы оценки ИТ-инфраструктуры.</w:t>
      </w:r>
      <w:r w:rsidRPr="005D3032">
        <w:rPr>
          <w:b/>
        </w:rPr>
        <w:t xml:space="preserve"> </w:t>
      </w:r>
      <w:r w:rsidRPr="005D3032">
        <w:t>GRID-архитектура</w:t>
      </w:r>
      <w:r w:rsidRPr="005D3032">
        <w:rPr>
          <w:b/>
        </w:rPr>
        <w:t>.</w:t>
      </w:r>
      <w:r w:rsidR="003D65E6" w:rsidRPr="005D3032">
        <w:rPr>
          <w:b/>
          <w:sz w:val="28"/>
          <w:szCs w:val="28"/>
        </w:rPr>
        <w:br w:type="page"/>
      </w:r>
    </w:p>
    <w:p w:rsidR="008D4811" w:rsidRPr="005D3032" w:rsidRDefault="00112B23" w:rsidP="00112B23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5D3032">
        <w:rPr>
          <w:b/>
          <w:sz w:val="28"/>
          <w:szCs w:val="28"/>
        </w:rPr>
        <w:lastRenderedPageBreak/>
        <w:t xml:space="preserve">Семестр </w:t>
      </w:r>
      <w:r w:rsidR="005D12A9" w:rsidRPr="005D3032">
        <w:rPr>
          <w:b/>
          <w:sz w:val="28"/>
          <w:szCs w:val="28"/>
        </w:rPr>
        <w:t>6</w:t>
      </w:r>
    </w:p>
    <w:p w:rsidR="00B16330" w:rsidRPr="005D3032" w:rsidRDefault="00B16330" w:rsidP="00B16330">
      <w:pPr>
        <w:spacing w:after="100" w:afterAutospacing="1" w:line="360" w:lineRule="auto"/>
        <w:jc w:val="center"/>
        <w:rPr>
          <w:b/>
          <w:spacing w:val="78"/>
          <w:sz w:val="32"/>
          <w:szCs w:val="32"/>
        </w:rPr>
      </w:pPr>
      <w:r w:rsidRPr="005D3032">
        <w:rPr>
          <w:b/>
          <w:sz w:val="32"/>
          <w:szCs w:val="32"/>
        </w:rPr>
        <w:t>Форма текущего контроля: контрольная работа</w:t>
      </w:r>
      <w:r w:rsidRPr="005D3032">
        <w:rPr>
          <w:b/>
          <w:spacing w:val="78"/>
          <w:sz w:val="32"/>
          <w:szCs w:val="32"/>
        </w:rPr>
        <w:t xml:space="preserve"> </w:t>
      </w:r>
    </w:p>
    <w:p w:rsidR="008A6CB6" w:rsidRPr="005D3032" w:rsidRDefault="008A6CB6" w:rsidP="00B16330">
      <w:pPr>
        <w:tabs>
          <w:tab w:val="left" w:pos="9231"/>
        </w:tabs>
        <w:spacing w:before="120"/>
        <w:ind w:left="1086" w:right="108"/>
        <w:jc w:val="center"/>
        <w:rPr>
          <w:b/>
          <w:bCs/>
        </w:rPr>
      </w:pPr>
      <w:r w:rsidRPr="005D3032">
        <w:rPr>
          <w:b/>
          <w:bCs/>
        </w:rPr>
        <w:t>КОНТРОЛЬНАЯ РАБОТА №</w:t>
      </w:r>
      <w:r w:rsidR="005D12A9" w:rsidRPr="005D3032">
        <w:rPr>
          <w:b/>
          <w:bCs/>
          <w:sz w:val="36"/>
          <w:szCs w:val="36"/>
        </w:rPr>
        <w:t xml:space="preserve"> </w:t>
      </w:r>
      <w:r w:rsidR="005D12A9" w:rsidRPr="005D3032">
        <w:rPr>
          <w:b/>
          <w:bCs/>
        </w:rPr>
        <w:t>1</w:t>
      </w:r>
    </w:p>
    <w:p w:rsidR="008A6CB6" w:rsidRPr="005D3032" w:rsidRDefault="008A6CB6" w:rsidP="008A6CB6">
      <w:pPr>
        <w:rPr>
          <w:b/>
          <w:bCs/>
        </w:rPr>
      </w:pPr>
    </w:p>
    <w:p w:rsidR="008A6CB6" w:rsidRPr="005D3032" w:rsidRDefault="008A6CB6" w:rsidP="008A6CB6">
      <w:pPr>
        <w:rPr>
          <w:b/>
          <w:bCs/>
        </w:rPr>
      </w:pPr>
      <w:r w:rsidRPr="005D3032">
        <w:rPr>
          <w:b/>
          <w:bCs/>
        </w:rPr>
        <w:t>Указания к выполнению работы</w:t>
      </w:r>
    </w:p>
    <w:p w:rsidR="000E3888" w:rsidRPr="005D3032" w:rsidRDefault="001974C7" w:rsidP="000E3888">
      <w:pPr>
        <w:tabs>
          <w:tab w:val="left" w:pos="9231"/>
        </w:tabs>
        <w:spacing w:before="120"/>
        <w:ind w:right="108" w:firstLine="726"/>
        <w:jc w:val="both"/>
      </w:pPr>
      <w:r w:rsidRPr="005D3032">
        <w:t>Контрольная работа состоит из двух частей</w:t>
      </w:r>
      <w:r w:rsidR="008A6CB6" w:rsidRPr="005D3032">
        <w:t xml:space="preserve">. </w:t>
      </w:r>
    </w:p>
    <w:p w:rsidR="001974C7" w:rsidRPr="005D3032" w:rsidRDefault="001974C7" w:rsidP="001974C7">
      <w:pPr>
        <w:tabs>
          <w:tab w:val="left" w:pos="9231"/>
        </w:tabs>
        <w:ind w:right="108" w:firstLine="726"/>
        <w:jc w:val="both"/>
        <w:rPr>
          <w:b/>
        </w:rPr>
      </w:pPr>
      <w:r w:rsidRPr="005D3032">
        <w:rPr>
          <w:b/>
        </w:rPr>
        <w:t xml:space="preserve">Первая часть </w:t>
      </w:r>
      <w:r w:rsidRPr="005D3032">
        <w:t>контрольной работы выполняется по вариантам, вариант выбирается по  последней цифре в номере зачетной книжки.</w:t>
      </w:r>
      <w:r w:rsidRPr="005D3032">
        <w:rPr>
          <w:b/>
        </w:rPr>
        <w:t xml:space="preserve"> </w:t>
      </w:r>
    </w:p>
    <w:p w:rsidR="000E3888" w:rsidRPr="005D3032" w:rsidRDefault="001974C7" w:rsidP="001974C7">
      <w:pPr>
        <w:tabs>
          <w:tab w:val="left" w:pos="9231"/>
        </w:tabs>
        <w:ind w:right="108" w:firstLine="726"/>
        <w:jc w:val="both"/>
      </w:pPr>
      <w:r w:rsidRPr="005D3032">
        <w:t>О</w:t>
      </w:r>
      <w:r w:rsidR="008A6CB6" w:rsidRPr="005D3032">
        <w:t>формляется в печатном виде в соответствии с «Требованиями к оформлению».</w:t>
      </w:r>
      <w:r w:rsidR="000E3888" w:rsidRPr="005D3032">
        <w:t xml:space="preserve"> Скачать требования можно по ссылке:</w:t>
      </w:r>
    </w:p>
    <w:p w:rsidR="00EB212F" w:rsidRPr="005D3032" w:rsidRDefault="00C71D0C" w:rsidP="001974C7">
      <w:pPr>
        <w:tabs>
          <w:tab w:val="left" w:pos="9231"/>
        </w:tabs>
        <w:ind w:right="108" w:firstLine="726"/>
        <w:jc w:val="both"/>
      </w:pPr>
      <w:hyperlink r:id="rId9" w:history="1">
        <w:r w:rsidR="00EB212F" w:rsidRPr="005D3032">
          <w:rPr>
            <w:rStyle w:val="aa"/>
          </w:rPr>
          <w:t>http://zabgu.ru/files/html_document/pdf_files/fixed/Normativny'e_dokumenty'/MI__01-02-2018_Obshhie_trebovaniya_k_postroeniyu_i_oformleniyu_uchebnoj_tekstovoj_dokumentacii.pdf</w:t>
        </w:r>
      </w:hyperlink>
      <w:r w:rsidR="00EB212F" w:rsidRPr="005D3032">
        <w:t xml:space="preserve">  </w:t>
      </w:r>
    </w:p>
    <w:p w:rsidR="008A6CB6" w:rsidRPr="005D3032" w:rsidRDefault="000E3888" w:rsidP="001974C7">
      <w:pPr>
        <w:tabs>
          <w:tab w:val="left" w:pos="9231"/>
        </w:tabs>
        <w:ind w:right="108" w:firstLine="726"/>
        <w:jc w:val="both"/>
        <w:rPr>
          <w:i/>
        </w:rPr>
      </w:pPr>
      <w:r w:rsidRPr="005D3032">
        <w:t xml:space="preserve">Пример титульного листа в </w:t>
      </w:r>
      <w:r w:rsidRPr="005D3032">
        <w:rPr>
          <w:i/>
        </w:rPr>
        <w:t>Приложении 1</w:t>
      </w:r>
    </w:p>
    <w:p w:rsidR="003F1E9C" w:rsidRPr="005D3032" w:rsidRDefault="003F1E9C" w:rsidP="001974C7">
      <w:pPr>
        <w:tabs>
          <w:tab w:val="left" w:pos="9231"/>
        </w:tabs>
        <w:ind w:right="108" w:firstLine="726"/>
        <w:jc w:val="both"/>
      </w:pPr>
      <w:r w:rsidRPr="005D3032">
        <w:t xml:space="preserve">Объём ответа не менее </w:t>
      </w:r>
      <w:r w:rsidR="002F4FFB" w:rsidRPr="005D3032">
        <w:t>7</w:t>
      </w:r>
      <w:r w:rsidRPr="005D3032">
        <w:t>-</w:t>
      </w:r>
      <w:r w:rsidR="002F4FFB" w:rsidRPr="005D3032">
        <w:t>м</w:t>
      </w:r>
      <w:r w:rsidRPr="005D3032">
        <w:t>и и не более 20-ти печатных страниц.</w:t>
      </w:r>
    </w:p>
    <w:p w:rsidR="009F41FE" w:rsidRPr="005D3032" w:rsidRDefault="00A70BA4" w:rsidP="008A6CB6">
      <w:pPr>
        <w:tabs>
          <w:tab w:val="left" w:pos="9231"/>
        </w:tabs>
        <w:spacing w:before="120"/>
        <w:ind w:right="108" w:firstLine="726"/>
        <w:jc w:val="both"/>
      </w:pPr>
      <w:r w:rsidRPr="005D3032">
        <w:rPr>
          <w:b/>
        </w:rPr>
        <w:t>Втор</w:t>
      </w:r>
      <w:r w:rsidR="001974C7" w:rsidRPr="005D3032">
        <w:rPr>
          <w:b/>
        </w:rPr>
        <w:t xml:space="preserve">ая часть – </w:t>
      </w:r>
      <w:r w:rsidR="001974C7" w:rsidRPr="005D3032">
        <w:t>проект</w:t>
      </w:r>
      <w:r w:rsidR="00946FA8" w:rsidRPr="005D3032">
        <w:t>,</w:t>
      </w:r>
      <w:r w:rsidR="009F41FE" w:rsidRPr="005D3032">
        <w:t xml:space="preserve"> </w:t>
      </w:r>
      <w:r w:rsidR="002F4FFB" w:rsidRPr="005D3032">
        <w:t xml:space="preserve">для </w:t>
      </w:r>
      <w:r w:rsidR="009F41FE" w:rsidRPr="005D3032">
        <w:t xml:space="preserve">успешного </w:t>
      </w:r>
      <w:r w:rsidRPr="005D3032">
        <w:t>выполнения</w:t>
      </w:r>
      <w:r w:rsidR="009F41FE" w:rsidRPr="005D3032">
        <w:t xml:space="preserve"> </w:t>
      </w:r>
      <w:r w:rsidR="00946FA8" w:rsidRPr="005D3032">
        <w:t xml:space="preserve">которого необходимо </w:t>
      </w:r>
      <w:r w:rsidR="009F41FE" w:rsidRPr="005D3032">
        <w:t>вып</w:t>
      </w:r>
      <w:r w:rsidR="00946FA8" w:rsidRPr="005D3032">
        <w:t>олнить ряд практических заданий.</w:t>
      </w:r>
    </w:p>
    <w:p w:rsidR="008A6CB6" w:rsidRPr="005D3032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D3032">
        <w:t xml:space="preserve">В конце контрольной работы приводится список использованной литературы и/или </w:t>
      </w:r>
      <w:r w:rsidR="002F4FFB" w:rsidRPr="005D3032">
        <w:t>и</w:t>
      </w:r>
      <w:r w:rsidRPr="005D3032">
        <w:t>нтернет – источников.</w:t>
      </w:r>
    </w:p>
    <w:p w:rsidR="00610F49" w:rsidRPr="005D3032" w:rsidRDefault="00610F49" w:rsidP="008A6CB6">
      <w:pPr>
        <w:tabs>
          <w:tab w:val="left" w:pos="9231"/>
        </w:tabs>
        <w:spacing w:before="120"/>
        <w:ind w:right="108" w:firstLine="726"/>
        <w:jc w:val="both"/>
      </w:pPr>
      <w:r w:rsidRPr="005D3032">
        <w:t xml:space="preserve">Контрольную работу необходимо прислать на проверку по адресу </w:t>
      </w:r>
      <w:hyperlink r:id="rId10" w:history="1">
        <w:r w:rsidR="00946FA8" w:rsidRPr="005D3032">
          <w:rPr>
            <w:rStyle w:val="aa"/>
          </w:rPr>
          <w:t>kafedra_pim@mail.ru</w:t>
        </w:r>
      </w:hyperlink>
      <w:r w:rsidR="00946FA8" w:rsidRPr="005D3032">
        <w:t xml:space="preserve">  c пометкой «для Гараниной А.С.»</w:t>
      </w:r>
    </w:p>
    <w:p w:rsidR="00946FA8" w:rsidRPr="005D3032" w:rsidRDefault="00946FA8" w:rsidP="008A6CB6">
      <w:pPr>
        <w:tabs>
          <w:tab w:val="left" w:pos="9231"/>
        </w:tabs>
        <w:spacing w:before="120"/>
        <w:ind w:right="108" w:firstLine="726"/>
        <w:jc w:val="both"/>
      </w:pPr>
      <w:r w:rsidRPr="005D3032">
        <w:t xml:space="preserve">После проверки контрольной работы преподавателем, и устранения всех указанных недочетов во время сессии </w:t>
      </w:r>
      <w:r w:rsidRPr="005D3032">
        <w:rPr>
          <w:color w:val="FF0000"/>
        </w:rPr>
        <w:t>по печатной версии</w:t>
      </w:r>
      <w:r w:rsidRPr="005D3032">
        <w:t xml:space="preserve"> работы проводится собеседование и выставляется оценка.</w:t>
      </w:r>
    </w:p>
    <w:p w:rsidR="008A6CB6" w:rsidRPr="005D3032" w:rsidRDefault="008A6CB6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5D3032">
        <w:rPr>
          <w:b/>
        </w:rPr>
        <w:t xml:space="preserve">ВНИМАНИЕ! </w:t>
      </w:r>
    </w:p>
    <w:p w:rsidR="008A6CB6" w:rsidRPr="005D3032" w:rsidRDefault="008A6CB6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D3032">
        <w:t xml:space="preserve">Для допуска к сдаче </w:t>
      </w:r>
      <w:r w:rsidR="003D65E6" w:rsidRPr="005D3032">
        <w:t>зачёта</w:t>
      </w:r>
      <w:r w:rsidRPr="005D3032">
        <w:t xml:space="preserve"> необходимо защитить контрольную работу.</w:t>
      </w:r>
    </w:p>
    <w:p w:rsidR="000E3888" w:rsidRPr="005D3032" w:rsidRDefault="008A6CB6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D3032">
        <w:t xml:space="preserve">Последний день приема контрольных работ – второй учебный день занятий во время сессии. </w:t>
      </w:r>
    </w:p>
    <w:p w:rsidR="000E3888" w:rsidRPr="005D3032" w:rsidRDefault="000E3888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</w:pPr>
      <w:r w:rsidRPr="005D3032">
        <w:t xml:space="preserve">Контактная информация: тел. кафедры ПИМ  </w:t>
      </w:r>
      <w:r w:rsidRPr="005D3032">
        <w:rPr>
          <w:sz w:val="32"/>
          <w:szCs w:val="32"/>
        </w:rPr>
        <w:t>41-73-12</w:t>
      </w:r>
    </w:p>
    <w:p w:rsidR="000E3888" w:rsidRPr="005D3032" w:rsidRDefault="000E3888" w:rsidP="000E3888">
      <w:pPr>
        <w:tabs>
          <w:tab w:val="left" w:pos="9231"/>
        </w:tabs>
        <w:spacing w:before="120"/>
        <w:ind w:left="1086" w:right="108"/>
        <w:jc w:val="both"/>
      </w:pPr>
      <w:r w:rsidRPr="005D3032">
        <w:rPr>
          <w:lang w:val="fr-FR"/>
        </w:rPr>
        <w:t>E</w:t>
      </w:r>
      <w:r w:rsidRPr="005D3032">
        <w:t>-</w:t>
      </w:r>
      <w:r w:rsidRPr="005D3032">
        <w:rPr>
          <w:lang w:val="fr-FR"/>
        </w:rPr>
        <w:t>mail</w:t>
      </w:r>
      <w:r w:rsidRPr="005D3032">
        <w:t xml:space="preserve">: </w:t>
      </w:r>
      <w:hyperlink r:id="rId11" w:history="1">
        <w:r w:rsidR="00946FA8" w:rsidRPr="005D3032">
          <w:rPr>
            <w:rStyle w:val="aa"/>
          </w:rPr>
          <w:t>kafedra_pim@mail.ru</w:t>
        </w:r>
      </w:hyperlink>
      <w:r w:rsidR="00946FA8" w:rsidRPr="005D3032">
        <w:t xml:space="preserve"> (письмо с темой «для Гараниной А.С.»).</w:t>
      </w:r>
    </w:p>
    <w:p w:rsidR="000E3888" w:rsidRPr="005D3032" w:rsidRDefault="000E3888" w:rsidP="000E3888">
      <w:pPr>
        <w:spacing w:after="100" w:afterAutospacing="1" w:line="360" w:lineRule="auto"/>
        <w:rPr>
          <w:b/>
          <w:sz w:val="28"/>
          <w:szCs w:val="28"/>
        </w:rPr>
      </w:pPr>
    </w:p>
    <w:p w:rsidR="008A6CB6" w:rsidRPr="005D3032" w:rsidRDefault="008A6CB6" w:rsidP="000E3888">
      <w:pPr>
        <w:tabs>
          <w:tab w:val="left" w:pos="9231"/>
        </w:tabs>
        <w:spacing w:before="120"/>
        <w:ind w:left="1446" w:right="108"/>
        <w:jc w:val="both"/>
        <w:rPr>
          <w:b/>
          <w:bCs/>
          <w:sz w:val="28"/>
          <w:szCs w:val="28"/>
        </w:rPr>
      </w:pPr>
    </w:p>
    <w:p w:rsidR="00495EBB" w:rsidRPr="005D3032" w:rsidRDefault="001C0D55" w:rsidP="00495EBB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32"/>
          <w:szCs w:val="32"/>
        </w:rPr>
      </w:pPr>
      <w:r w:rsidRPr="005D3032">
        <w:rPr>
          <w:b/>
          <w:spacing w:val="78"/>
          <w:sz w:val="32"/>
          <w:szCs w:val="32"/>
        </w:rPr>
        <w:br w:type="page"/>
      </w:r>
    </w:p>
    <w:p w:rsidR="001C0D55" w:rsidRPr="005D3032" w:rsidRDefault="001C0D55" w:rsidP="001C0D55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  <w:r w:rsidRPr="005D3032">
        <w:rPr>
          <w:b/>
          <w:spacing w:val="78"/>
          <w:sz w:val="28"/>
          <w:szCs w:val="28"/>
        </w:rPr>
        <w:lastRenderedPageBreak/>
        <w:t>ЗАДАНИЯ ПО ВАРИАНТАМ</w:t>
      </w:r>
    </w:p>
    <w:p w:rsidR="001C0D55" w:rsidRPr="005D3032" w:rsidRDefault="00D761CE" w:rsidP="001C0D55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  <w:r w:rsidRPr="005D3032">
        <w:rPr>
          <w:b/>
          <w:spacing w:val="78"/>
          <w:sz w:val="28"/>
          <w:szCs w:val="28"/>
        </w:rPr>
        <w:t>Теоретический вопрос</w:t>
      </w:r>
    </w:p>
    <w:p w:rsidR="003F1E9C" w:rsidRPr="005D3032" w:rsidRDefault="003F1E9C" w:rsidP="003F1E9C">
      <w:pPr>
        <w:rPr>
          <w:b/>
          <w:bCs/>
          <w:sz w:val="28"/>
          <w:szCs w:val="28"/>
        </w:rPr>
      </w:pPr>
      <w:r w:rsidRPr="005D3032">
        <w:rPr>
          <w:b/>
          <w:bCs/>
          <w:sz w:val="28"/>
          <w:szCs w:val="28"/>
        </w:rPr>
        <w:t>Вариант № 0</w:t>
      </w:r>
    </w:p>
    <w:p w:rsidR="00650080" w:rsidRPr="005D3032" w:rsidRDefault="001853CA" w:rsidP="001853CA">
      <w:pPr>
        <w:ind w:firstLine="709"/>
      </w:pPr>
      <w:r w:rsidRPr="005D3032">
        <w:t>Место проектного управления при управлении информационными технологиями.</w:t>
      </w:r>
    </w:p>
    <w:p w:rsidR="001853CA" w:rsidRPr="005D3032" w:rsidRDefault="001853CA" w:rsidP="001853CA">
      <w:pPr>
        <w:ind w:firstLine="709"/>
        <w:rPr>
          <w:b/>
          <w:sz w:val="28"/>
          <w:szCs w:val="28"/>
        </w:rPr>
      </w:pPr>
    </w:p>
    <w:p w:rsidR="003F1E9C" w:rsidRPr="005D3032" w:rsidRDefault="003F1E9C" w:rsidP="003F1E9C">
      <w:pPr>
        <w:rPr>
          <w:b/>
          <w:bCs/>
          <w:sz w:val="28"/>
          <w:szCs w:val="28"/>
        </w:rPr>
      </w:pPr>
      <w:r w:rsidRPr="005D3032">
        <w:rPr>
          <w:b/>
          <w:bCs/>
          <w:sz w:val="28"/>
          <w:szCs w:val="28"/>
        </w:rPr>
        <w:t>Вариант №1</w:t>
      </w:r>
    </w:p>
    <w:p w:rsidR="00650080" w:rsidRPr="005D3032" w:rsidRDefault="001853CA" w:rsidP="001853CA">
      <w:pPr>
        <w:ind w:firstLine="709"/>
        <w:jc w:val="both"/>
      </w:pPr>
      <w:r w:rsidRPr="005D3032">
        <w:t>Применение методов системного анализа для согласования тактического и стратегического видения между всеми участниками ИТ-проекта.</w:t>
      </w:r>
    </w:p>
    <w:p w:rsidR="001853CA" w:rsidRPr="005D3032" w:rsidRDefault="001853CA" w:rsidP="001853CA">
      <w:pPr>
        <w:rPr>
          <w:b/>
          <w:bCs/>
          <w:sz w:val="28"/>
          <w:szCs w:val="28"/>
        </w:rPr>
      </w:pPr>
    </w:p>
    <w:p w:rsidR="003F1E9C" w:rsidRPr="005D3032" w:rsidRDefault="003F1E9C" w:rsidP="003F1E9C">
      <w:pPr>
        <w:rPr>
          <w:b/>
          <w:bCs/>
          <w:sz w:val="28"/>
          <w:szCs w:val="28"/>
        </w:rPr>
      </w:pPr>
      <w:r w:rsidRPr="005D3032">
        <w:rPr>
          <w:b/>
          <w:bCs/>
          <w:sz w:val="28"/>
          <w:szCs w:val="28"/>
        </w:rPr>
        <w:t>Вариант №2</w:t>
      </w:r>
    </w:p>
    <w:p w:rsidR="00650080" w:rsidRPr="005D3032" w:rsidRDefault="001853CA" w:rsidP="001853CA">
      <w:pPr>
        <w:autoSpaceDE w:val="0"/>
        <w:autoSpaceDN w:val="0"/>
        <w:adjustRightInd w:val="0"/>
        <w:ind w:firstLine="709"/>
        <w:jc w:val="both"/>
      </w:pPr>
      <w:r w:rsidRPr="005D3032">
        <w:t>Оценка преимуществ и недостатков закупки готовых или разработки новых информационных систем.</w:t>
      </w:r>
    </w:p>
    <w:p w:rsidR="001853CA" w:rsidRPr="005D3032" w:rsidRDefault="001853CA" w:rsidP="001853CA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color w:val="221E1F"/>
          <w:sz w:val="20"/>
          <w:szCs w:val="20"/>
        </w:rPr>
      </w:pPr>
    </w:p>
    <w:p w:rsidR="003F1E9C" w:rsidRPr="005D3032" w:rsidRDefault="00CC4640" w:rsidP="00CC464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D3032">
        <w:rPr>
          <w:rFonts w:ascii="TimesNewRoman" w:hAnsi="TimesNewRoman" w:cs="TimesNewRoman"/>
          <w:color w:val="221E1F"/>
          <w:sz w:val="20"/>
          <w:szCs w:val="20"/>
        </w:rPr>
        <w:t>.</w:t>
      </w:r>
      <w:r w:rsidR="003F1E9C" w:rsidRPr="005D3032">
        <w:rPr>
          <w:b/>
          <w:bCs/>
          <w:sz w:val="28"/>
          <w:szCs w:val="28"/>
        </w:rPr>
        <w:t>Вариант №3</w:t>
      </w:r>
    </w:p>
    <w:p w:rsidR="003F1E9C" w:rsidRPr="005D3032" w:rsidRDefault="001853CA" w:rsidP="001853CA">
      <w:pPr>
        <w:ind w:firstLine="709"/>
      </w:pPr>
      <w:r w:rsidRPr="005D3032">
        <w:t>Проблемы менеджмента информационных систем предприятия.</w:t>
      </w:r>
    </w:p>
    <w:p w:rsidR="001853CA" w:rsidRPr="005D3032" w:rsidRDefault="001853CA" w:rsidP="001853CA">
      <w:pPr>
        <w:ind w:firstLine="709"/>
        <w:rPr>
          <w:b/>
          <w:bCs/>
          <w:sz w:val="28"/>
          <w:szCs w:val="28"/>
        </w:rPr>
      </w:pPr>
    </w:p>
    <w:p w:rsidR="003F1E9C" w:rsidRPr="005D3032" w:rsidRDefault="003F1E9C" w:rsidP="003F1E9C">
      <w:pPr>
        <w:rPr>
          <w:b/>
          <w:bCs/>
          <w:sz w:val="28"/>
          <w:szCs w:val="28"/>
        </w:rPr>
      </w:pPr>
      <w:r w:rsidRPr="005D3032">
        <w:rPr>
          <w:b/>
          <w:bCs/>
          <w:sz w:val="28"/>
          <w:szCs w:val="28"/>
        </w:rPr>
        <w:t>Вариант №4</w:t>
      </w:r>
    </w:p>
    <w:p w:rsidR="00650080" w:rsidRPr="005D3032" w:rsidRDefault="001853CA" w:rsidP="001853CA">
      <w:pPr>
        <w:ind w:firstLine="709"/>
      </w:pPr>
      <w:r w:rsidRPr="005D3032">
        <w:t>Подходы к построению информационных систем предприятия.</w:t>
      </w:r>
    </w:p>
    <w:p w:rsidR="001853CA" w:rsidRPr="005D3032" w:rsidRDefault="001853CA" w:rsidP="003F1E9C">
      <w:pPr>
        <w:rPr>
          <w:b/>
          <w:bCs/>
          <w:sz w:val="28"/>
          <w:szCs w:val="28"/>
        </w:rPr>
      </w:pPr>
    </w:p>
    <w:p w:rsidR="003F1E9C" w:rsidRPr="005D3032" w:rsidRDefault="003F1E9C" w:rsidP="003F1E9C">
      <w:pPr>
        <w:rPr>
          <w:b/>
          <w:bCs/>
          <w:sz w:val="28"/>
          <w:szCs w:val="28"/>
        </w:rPr>
      </w:pPr>
      <w:r w:rsidRPr="005D3032">
        <w:rPr>
          <w:b/>
          <w:bCs/>
          <w:sz w:val="28"/>
          <w:szCs w:val="28"/>
        </w:rPr>
        <w:t>Вариант №5</w:t>
      </w:r>
    </w:p>
    <w:p w:rsidR="00B40A55" w:rsidRPr="005D3032" w:rsidRDefault="00C14DC1" w:rsidP="00C14DC1">
      <w:pPr>
        <w:ind w:firstLine="709"/>
      </w:pPr>
      <w:r w:rsidRPr="005D3032">
        <w:t xml:space="preserve">Методики описания архитектуры предприятия. Модель </w:t>
      </w:r>
      <w:proofErr w:type="spellStart"/>
      <w:r w:rsidRPr="005D3032">
        <w:t>Захмана</w:t>
      </w:r>
      <w:proofErr w:type="spellEnd"/>
      <w:r w:rsidRPr="005D3032">
        <w:t>.</w:t>
      </w:r>
    </w:p>
    <w:p w:rsidR="00C14DC1" w:rsidRPr="005D3032" w:rsidRDefault="00C14DC1" w:rsidP="003F1E9C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FCF8E4"/>
        </w:rPr>
      </w:pPr>
    </w:p>
    <w:p w:rsidR="003F1E9C" w:rsidRPr="005D3032" w:rsidRDefault="003F1E9C" w:rsidP="003F1E9C">
      <w:pPr>
        <w:rPr>
          <w:b/>
          <w:bCs/>
          <w:sz w:val="28"/>
          <w:szCs w:val="28"/>
        </w:rPr>
      </w:pPr>
      <w:r w:rsidRPr="005D3032">
        <w:rPr>
          <w:b/>
          <w:bCs/>
          <w:sz w:val="28"/>
          <w:szCs w:val="28"/>
        </w:rPr>
        <w:t>Вариант №6</w:t>
      </w:r>
    </w:p>
    <w:p w:rsidR="00B40A55" w:rsidRPr="005D3032" w:rsidRDefault="00C14DC1" w:rsidP="00C14DC1">
      <w:pPr>
        <w:ind w:firstLine="709"/>
        <w:jc w:val="both"/>
      </w:pPr>
      <w:r w:rsidRPr="005D3032">
        <w:t>Архитектура современного предприятия.  Современные языки и среды моделирования архитектуры предприятия.</w:t>
      </w:r>
    </w:p>
    <w:p w:rsidR="00C14DC1" w:rsidRPr="005D3032" w:rsidRDefault="00C14DC1" w:rsidP="003F1E9C">
      <w:pPr>
        <w:rPr>
          <w:b/>
          <w:bCs/>
          <w:sz w:val="28"/>
          <w:szCs w:val="28"/>
        </w:rPr>
      </w:pPr>
    </w:p>
    <w:p w:rsidR="003F1E9C" w:rsidRPr="005D3032" w:rsidRDefault="003F1E9C" w:rsidP="003F1E9C">
      <w:r w:rsidRPr="005D3032">
        <w:rPr>
          <w:b/>
          <w:bCs/>
          <w:sz w:val="28"/>
          <w:szCs w:val="28"/>
        </w:rPr>
        <w:t>Вариант №7</w:t>
      </w:r>
    </w:p>
    <w:p w:rsidR="00B40A55" w:rsidRPr="005D3032" w:rsidRDefault="00070EC2" w:rsidP="00070EC2">
      <w:pPr>
        <w:ind w:firstLine="709"/>
        <w:jc w:val="both"/>
      </w:pPr>
      <w:r w:rsidRPr="005D3032">
        <w:t>Корпоративные информационные системы. Трудности, возникающие при внедрении корпоративных информационных систем.</w:t>
      </w:r>
    </w:p>
    <w:p w:rsidR="00070EC2" w:rsidRPr="005D3032" w:rsidRDefault="00070EC2" w:rsidP="00070EC2">
      <w:pPr>
        <w:ind w:firstLine="709"/>
        <w:jc w:val="both"/>
        <w:rPr>
          <w:b/>
          <w:bCs/>
          <w:sz w:val="28"/>
          <w:szCs w:val="28"/>
        </w:rPr>
      </w:pPr>
    </w:p>
    <w:p w:rsidR="003F1E9C" w:rsidRPr="005D3032" w:rsidRDefault="003F1E9C" w:rsidP="003F1E9C">
      <w:r w:rsidRPr="005D3032">
        <w:rPr>
          <w:b/>
          <w:bCs/>
          <w:sz w:val="28"/>
          <w:szCs w:val="28"/>
        </w:rPr>
        <w:t>Вариант №8</w:t>
      </w:r>
    </w:p>
    <w:p w:rsidR="003F1E9C" w:rsidRPr="005D3032" w:rsidRDefault="00430C4B" w:rsidP="00430C4B">
      <w:pPr>
        <w:ind w:firstLine="709"/>
        <w:jc w:val="both"/>
      </w:pPr>
      <w:r w:rsidRPr="005D3032">
        <w:t>Методологические основы управления ИТ-инфраструктурой предприятия, базирующиеся на библиотеке передового опыта ITIL и модели ITSM.</w:t>
      </w:r>
    </w:p>
    <w:p w:rsidR="00430C4B" w:rsidRPr="005D3032" w:rsidRDefault="00430C4B" w:rsidP="00430C4B">
      <w:pPr>
        <w:ind w:firstLine="709"/>
        <w:rPr>
          <w:b/>
          <w:bCs/>
          <w:sz w:val="28"/>
          <w:szCs w:val="28"/>
        </w:rPr>
      </w:pPr>
    </w:p>
    <w:p w:rsidR="003F1E9C" w:rsidRPr="005D3032" w:rsidRDefault="003F1E9C" w:rsidP="00430C4B">
      <w:pPr>
        <w:rPr>
          <w:b/>
          <w:bCs/>
          <w:sz w:val="28"/>
          <w:szCs w:val="28"/>
        </w:rPr>
      </w:pPr>
      <w:r w:rsidRPr="005D3032">
        <w:rPr>
          <w:b/>
          <w:bCs/>
          <w:sz w:val="28"/>
          <w:szCs w:val="28"/>
        </w:rPr>
        <w:t>Вариант №9</w:t>
      </w:r>
    </w:p>
    <w:p w:rsidR="00D761CE" w:rsidRPr="005D3032" w:rsidRDefault="00430C4B" w:rsidP="00430C4B">
      <w:pPr>
        <w:tabs>
          <w:tab w:val="left" w:pos="9231"/>
        </w:tabs>
        <w:ind w:right="108" w:firstLine="709"/>
        <w:rPr>
          <w:b/>
          <w:spacing w:val="78"/>
          <w:sz w:val="28"/>
          <w:szCs w:val="28"/>
        </w:rPr>
      </w:pPr>
      <w:r w:rsidRPr="005D3032">
        <w:t>Использование технологий реинжиниринга и проектно-ориентированного подхода к управлению для повышения эффективности деятельности корпорации.</w:t>
      </w:r>
    </w:p>
    <w:p w:rsidR="00430C4B" w:rsidRPr="005D3032" w:rsidRDefault="00430C4B" w:rsidP="00D761CE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</w:p>
    <w:p w:rsidR="00B40A55" w:rsidRPr="005D3032" w:rsidRDefault="00D761CE" w:rsidP="00D761CE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  <w:r w:rsidRPr="005D3032">
        <w:rPr>
          <w:b/>
          <w:spacing w:val="78"/>
          <w:sz w:val="28"/>
          <w:szCs w:val="28"/>
        </w:rPr>
        <w:t>Практическое задание</w:t>
      </w:r>
    </w:p>
    <w:p w:rsidR="00D761CE" w:rsidRPr="005D3032" w:rsidRDefault="00D761CE" w:rsidP="00D761CE"/>
    <w:p w:rsidR="00DD6477" w:rsidRPr="005D3032" w:rsidRDefault="00781FB5" w:rsidP="00781FB5">
      <w:pPr>
        <w:pStyle w:val="a8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  <w:szCs w:val="32"/>
        </w:rPr>
      </w:pPr>
      <w:r w:rsidRPr="005D3032">
        <w:rPr>
          <w:rFonts w:ascii="Times New Roman" w:hAnsi="Times New Roman"/>
          <w:b/>
          <w:sz w:val="24"/>
        </w:rPr>
        <w:t xml:space="preserve">Провести </w:t>
      </w:r>
      <w:proofErr w:type="spellStart"/>
      <w:r w:rsidRPr="005D3032">
        <w:rPr>
          <w:rFonts w:ascii="Times New Roman" w:hAnsi="Times New Roman"/>
          <w:b/>
          <w:sz w:val="24"/>
        </w:rPr>
        <w:t>предпроектный</w:t>
      </w:r>
      <w:proofErr w:type="spellEnd"/>
      <w:r w:rsidRPr="005D3032">
        <w:rPr>
          <w:rFonts w:ascii="Times New Roman" w:hAnsi="Times New Roman"/>
          <w:b/>
          <w:sz w:val="24"/>
        </w:rPr>
        <w:t xml:space="preserve"> анализ предметной области и составить детализированное описание выбранного предприятия.</w:t>
      </w:r>
    </w:p>
    <w:p w:rsidR="00781FB5" w:rsidRPr="005D3032" w:rsidRDefault="00781FB5" w:rsidP="00781FB5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1. Описать направления деятельности предприятия; </w:t>
      </w:r>
    </w:p>
    <w:p w:rsidR="00781FB5" w:rsidRPr="005D3032" w:rsidRDefault="00781FB5" w:rsidP="00781FB5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2. Указать основные характеристики предприятия: </w:t>
      </w:r>
    </w:p>
    <w:p w:rsidR="00781FB5" w:rsidRPr="005D3032" w:rsidRDefault="00781FB5" w:rsidP="00781FB5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вид структуры;</w:t>
      </w:r>
    </w:p>
    <w:p w:rsidR="00781FB5" w:rsidRPr="005D3032" w:rsidRDefault="00781FB5" w:rsidP="00781FB5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 количество работающих сотрудников;</w:t>
      </w:r>
    </w:p>
    <w:p w:rsidR="00781FB5" w:rsidRPr="005D3032" w:rsidRDefault="00781FB5" w:rsidP="00781FB5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объемы производства;</w:t>
      </w:r>
    </w:p>
    <w:p w:rsidR="00781FB5" w:rsidRPr="005D3032" w:rsidRDefault="00781FB5" w:rsidP="00781FB5">
      <w:pPr>
        <w:pStyle w:val="a8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lastRenderedPageBreak/>
        <w:t xml:space="preserve">- наличие партнеров и т.д. </w:t>
      </w:r>
    </w:p>
    <w:p w:rsidR="00781FB5" w:rsidRPr="005D3032" w:rsidRDefault="00781FB5" w:rsidP="00781F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 </w:t>
      </w:r>
      <w:r w:rsidRPr="005D3032">
        <w:rPr>
          <w:rFonts w:ascii="Times New Roman" w:hAnsi="Times New Roman"/>
          <w:i/>
          <w:sz w:val="24"/>
          <w:szCs w:val="24"/>
        </w:rPr>
        <w:t xml:space="preserve">Примеры предприятий приведены ниже: </w:t>
      </w:r>
    </w:p>
    <w:p w:rsidR="00781FB5" w:rsidRPr="005D3032" w:rsidRDefault="00781FB5" w:rsidP="00781F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промышленное производство (машиностроение, энергетика, авиастроение и т.д.);</w:t>
      </w:r>
    </w:p>
    <w:p w:rsidR="00781FB5" w:rsidRPr="005D3032" w:rsidRDefault="00781FB5" w:rsidP="00781F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магазин (супермаркет, интернет-магазин);</w:t>
      </w:r>
    </w:p>
    <w:p w:rsidR="00781FB5" w:rsidRPr="005D3032" w:rsidRDefault="00781FB5" w:rsidP="00781F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D3032">
        <w:rPr>
          <w:rFonts w:ascii="Times New Roman" w:hAnsi="Times New Roman"/>
          <w:sz w:val="24"/>
          <w:szCs w:val="24"/>
        </w:rPr>
        <w:t>интернет-провайдер</w:t>
      </w:r>
      <w:proofErr w:type="spellEnd"/>
      <w:r w:rsidRPr="005D3032">
        <w:rPr>
          <w:rFonts w:ascii="Times New Roman" w:hAnsi="Times New Roman"/>
          <w:sz w:val="24"/>
          <w:szCs w:val="24"/>
        </w:rPr>
        <w:t>;</w:t>
      </w:r>
    </w:p>
    <w:p w:rsidR="00781FB5" w:rsidRPr="005D3032" w:rsidRDefault="00781FB5" w:rsidP="00781F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телекоммуникационная компания;</w:t>
      </w:r>
    </w:p>
    <w:p w:rsidR="00781FB5" w:rsidRPr="005D3032" w:rsidRDefault="00781FB5" w:rsidP="00781F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банк;</w:t>
      </w:r>
    </w:p>
    <w:p w:rsidR="00781FB5" w:rsidRPr="005D3032" w:rsidRDefault="00781FB5" w:rsidP="00781F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библиотека;</w:t>
      </w:r>
    </w:p>
    <w:p w:rsidR="00781FB5" w:rsidRPr="005D3032" w:rsidRDefault="00781FB5" w:rsidP="00781FB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D3032">
        <w:rPr>
          <w:rFonts w:ascii="Times New Roman" w:hAnsi="Times New Roman"/>
          <w:sz w:val="24"/>
          <w:szCs w:val="24"/>
        </w:rPr>
        <w:t>атостоянка</w:t>
      </w:r>
      <w:proofErr w:type="spellEnd"/>
      <w:r w:rsidRPr="005D3032">
        <w:rPr>
          <w:rFonts w:ascii="Times New Roman" w:hAnsi="Times New Roman"/>
          <w:sz w:val="24"/>
          <w:szCs w:val="24"/>
        </w:rPr>
        <w:t>;</w:t>
      </w:r>
    </w:p>
    <w:p w:rsidR="00781FB5" w:rsidRPr="005D3032" w:rsidRDefault="00781FB5" w:rsidP="00781FB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архив и т.д.</w:t>
      </w:r>
    </w:p>
    <w:p w:rsidR="00781FB5" w:rsidRPr="005D3032" w:rsidRDefault="00781FB5" w:rsidP="00781FB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D3032">
        <w:rPr>
          <w:rFonts w:ascii="Times New Roman" w:hAnsi="Times New Roman"/>
          <w:i/>
          <w:sz w:val="24"/>
          <w:szCs w:val="24"/>
        </w:rPr>
        <w:t>Темы не должны повторяться.</w:t>
      </w:r>
    </w:p>
    <w:p w:rsidR="00781FB5" w:rsidRPr="005D3032" w:rsidRDefault="000577B0" w:rsidP="00781FB5">
      <w:pPr>
        <w:pStyle w:val="a8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032">
        <w:rPr>
          <w:rFonts w:ascii="Times New Roman" w:hAnsi="Times New Roman"/>
          <w:b/>
          <w:sz w:val="24"/>
          <w:szCs w:val="24"/>
        </w:rPr>
        <w:t>Составить описание архитектуры выбранного предприятия</w:t>
      </w:r>
    </w:p>
    <w:p w:rsidR="000577B0" w:rsidRPr="005D3032" w:rsidRDefault="000577B0" w:rsidP="000577B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В рамках описания архитектуры предприятия осуществляется сбор и документирование следующей информации: </w:t>
      </w:r>
    </w:p>
    <w:p w:rsidR="000577B0" w:rsidRPr="005D3032" w:rsidRDefault="000577B0" w:rsidP="000577B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стратегические цели и задачи предприятия;</w:t>
      </w:r>
    </w:p>
    <w:p w:rsidR="000577B0" w:rsidRPr="005D3032" w:rsidRDefault="000577B0" w:rsidP="000577B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основные бизнес-процессы предприятия;</w:t>
      </w:r>
    </w:p>
    <w:p w:rsidR="000577B0" w:rsidRPr="005D3032" w:rsidRDefault="000577B0" w:rsidP="000577B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организационная структура предприятия;</w:t>
      </w:r>
    </w:p>
    <w:p w:rsidR="000577B0" w:rsidRPr="005D3032" w:rsidRDefault="000577B0" w:rsidP="000577B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продукты и услуги предприятия;</w:t>
      </w:r>
    </w:p>
    <w:p w:rsidR="000577B0" w:rsidRPr="005D3032" w:rsidRDefault="000577B0" w:rsidP="000577B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- информационные системы, функционирующие на предприятии; </w:t>
      </w:r>
    </w:p>
    <w:p w:rsidR="000577B0" w:rsidRPr="005D3032" w:rsidRDefault="000577B0" w:rsidP="000577B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инфраструктура, поддерживающая существующие информационные системы.</w:t>
      </w:r>
    </w:p>
    <w:p w:rsidR="000577B0" w:rsidRPr="005D3032" w:rsidRDefault="000577B0" w:rsidP="000577B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По представленному описанию заполнить графу «Как есть» представленной ниже таблицы:</w:t>
      </w:r>
    </w:p>
    <w:p w:rsidR="000577B0" w:rsidRPr="005D3032" w:rsidRDefault="000577B0" w:rsidP="000577B0">
      <w:pPr>
        <w:pStyle w:val="a8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/>
        </w:rPr>
      </w:pPr>
      <w:r w:rsidRPr="005D3032">
        <w:rPr>
          <w:rFonts w:ascii="Times New Roman" w:hAnsi="Times New Roman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77B0" w:rsidRPr="005D3032" w:rsidTr="00FE55F1">
        <w:tc>
          <w:tcPr>
            <w:tcW w:w="4785" w:type="dxa"/>
            <w:gridSpan w:val="2"/>
            <w:vMerge w:val="restart"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(предмет) архитектуры предприятия</w:t>
            </w:r>
          </w:p>
        </w:tc>
        <w:tc>
          <w:tcPr>
            <w:tcW w:w="4786" w:type="dxa"/>
            <w:gridSpan w:val="2"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Описания систем</w:t>
            </w:r>
          </w:p>
        </w:tc>
      </w:tr>
      <w:tr w:rsidR="000577B0" w:rsidRPr="005D3032" w:rsidTr="00FE55F1">
        <w:tc>
          <w:tcPr>
            <w:tcW w:w="4785" w:type="dxa"/>
            <w:gridSpan w:val="2"/>
            <w:vMerge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Как есть</w:t>
            </w: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Как должно быть</w:t>
            </w:r>
          </w:p>
        </w:tc>
      </w:tr>
      <w:tr w:rsidR="000577B0" w:rsidRPr="005D3032" w:rsidTr="00FE55F1">
        <w:tc>
          <w:tcPr>
            <w:tcW w:w="2392" w:type="dxa"/>
            <w:vMerge w:val="restart"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Бизнес-архитектура</w:t>
            </w: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Связи между бизнес-процессами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Бизнес-функции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Подфункции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Новые функции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Архитектура информации</w:t>
            </w: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 w:val="restart"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Архитектура приложений</w:t>
            </w: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Приложения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Точки доступа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Интеграция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 w:val="restart"/>
            <w:vAlign w:val="center"/>
          </w:tcPr>
          <w:p w:rsidR="000577B0" w:rsidRPr="005D3032" w:rsidRDefault="000577B0" w:rsidP="00FE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Технологическая архитектура</w:t>
            </w: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</w:tcPr>
          <w:p w:rsidR="000577B0" w:rsidRPr="005D3032" w:rsidRDefault="000577B0" w:rsidP="00FE55F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Платформы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</w:tcPr>
          <w:p w:rsidR="000577B0" w:rsidRPr="005D3032" w:rsidRDefault="000577B0" w:rsidP="00FE55F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Системы хранения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</w:tcPr>
          <w:p w:rsidR="000577B0" w:rsidRPr="005D3032" w:rsidRDefault="000577B0" w:rsidP="00FE55F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Сети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</w:tcPr>
          <w:p w:rsidR="000577B0" w:rsidRPr="005D3032" w:rsidRDefault="000577B0" w:rsidP="00FE55F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B0" w:rsidRPr="005D3032" w:rsidTr="00FE55F1">
        <w:tc>
          <w:tcPr>
            <w:tcW w:w="2392" w:type="dxa"/>
            <w:vMerge/>
          </w:tcPr>
          <w:p w:rsidR="000577B0" w:rsidRPr="005D3032" w:rsidRDefault="000577B0" w:rsidP="00FE55F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577B0" w:rsidRPr="005D3032" w:rsidRDefault="000577B0" w:rsidP="00FE55F1">
            <w:pPr>
              <w:spacing w:line="30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32">
              <w:rPr>
                <w:rFonts w:ascii="Times New Roman" w:eastAsia="Times New Roman" w:hAnsi="Times New Roman"/>
                <w:sz w:val="20"/>
                <w:szCs w:val="20"/>
              </w:rPr>
              <w:t>Системное управление</w:t>
            </w: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577B0" w:rsidRPr="005D3032" w:rsidRDefault="000577B0" w:rsidP="00FE5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77B0" w:rsidRPr="005D3032" w:rsidRDefault="000577B0" w:rsidP="000577B0">
      <w:pPr>
        <w:tabs>
          <w:tab w:val="left" w:pos="1134"/>
        </w:tabs>
        <w:ind w:firstLine="709"/>
        <w:jc w:val="both"/>
      </w:pPr>
    </w:p>
    <w:p w:rsidR="00F54E24" w:rsidRPr="005D3032" w:rsidRDefault="000577B0" w:rsidP="000577B0">
      <w:pPr>
        <w:pStyle w:val="a8"/>
        <w:numPr>
          <w:ilvl w:val="0"/>
          <w:numId w:val="49"/>
        </w:numPr>
        <w:rPr>
          <w:b/>
          <w:sz w:val="32"/>
          <w:szCs w:val="32"/>
        </w:rPr>
      </w:pPr>
      <w:r w:rsidRPr="005D3032">
        <w:rPr>
          <w:rFonts w:ascii="Times New Roman" w:hAnsi="Times New Roman"/>
          <w:b/>
          <w:sz w:val="24"/>
          <w:szCs w:val="24"/>
        </w:rPr>
        <w:t>Разработать проект по улучшению ИТ-инфраструктуры предприятия</w:t>
      </w:r>
      <w:r w:rsidR="00F54E24" w:rsidRPr="005D3032">
        <w:rPr>
          <w:rFonts w:ascii="Times New Roman" w:hAnsi="Times New Roman"/>
          <w:b/>
          <w:sz w:val="24"/>
          <w:szCs w:val="24"/>
        </w:rPr>
        <w:t>.</w:t>
      </w:r>
    </w:p>
    <w:p w:rsidR="00F54E24" w:rsidRPr="005D3032" w:rsidRDefault="00F54E24" w:rsidP="00F54E24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По полученному в рамках предыдущих заданий описанию предприятия разработать проект по улучшению ИТ-инфраструктуры предприятия и заполнить графу «Как должно быть» Таблицы 1.</w:t>
      </w:r>
    </w:p>
    <w:p w:rsidR="00F54E24" w:rsidRPr="005D3032" w:rsidRDefault="00F54E24" w:rsidP="00F54E24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Примеры тем проектов:</w:t>
      </w:r>
    </w:p>
    <w:p w:rsidR="00F54E24" w:rsidRPr="005D3032" w:rsidRDefault="00F54E24" w:rsidP="00F54E24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lastRenderedPageBreak/>
        <w:t>-  проектирование и</w:t>
      </w:r>
      <w:r w:rsidR="0041421A" w:rsidRPr="005D3032">
        <w:rPr>
          <w:rFonts w:ascii="Times New Roman" w:hAnsi="Times New Roman"/>
          <w:sz w:val="24"/>
          <w:szCs w:val="24"/>
        </w:rPr>
        <w:t>/или</w:t>
      </w:r>
      <w:r w:rsidRPr="005D3032">
        <w:rPr>
          <w:rFonts w:ascii="Times New Roman" w:hAnsi="Times New Roman"/>
          <w:sz w:val="24"/>
          <w:szCs w:val="24"/>
        </w:rPr>
        <w:t xml:space="preserve"> разработка программного обеспечения</w:t>
      </w:r>
      <w:r w:rsidR="0041421A" w:rsidRPr="005D3032">
        <w:t xml:space="preserve"> </w:t>
      </w:r>
      <w:r w:rsidR="0041421A" w:rsidRPr="005D3032">
        <w:rPr>
          <w:rFonts w:ascii="Times New Roman" w:hAnsi="Times New Roman"/>
          <w:sz w:val="24"/>
          <w:szCs w:val="24"/>
        </w:rPr>
        <w:t>для</w:t>
      </w:r>
      <w:r w:rsidR="0041421A" w:rsidRPr="005D3032">
        <w:t xml:space="preserve"> </w:t>
      </w:r>
      <w:r w:rsidR="0041421A" w:rsidRPr="005D3032">
        <w:rPr>
          <w:rFonts w:ascii="Times New Roman" w:hAnsi="Times New Roman"/>
          <w:sz w:val="24"/>
          <w:szCs w:val="24"/>
        </w:rPr>
        <w:t xml:space="preserve">автоматизации бизнес-процессов предприятия (проектирование </w:t>
      </w:r>
      <w:r w:rsidR="00023120" w:rsidRPr="005D3032">
        <w:rPr>
          <w:rFonts w:ascii="Times New Roman" w:hAnsi="Times New Roman"/>
          <w:sz w:val="24"/>
          <w:szCs w:val="24"/>
        </w:rPr>
        <w:t>веб</w:t>
      </w:r>
      <w:r w:rsidR="0041421A" w:rsidRPr="005D3032">
        <w:rPr>
          <w:rFonts w:ascii="Times New Roman" w:hAnsi="Times New Roman"/>
          <w:sz w:val="24"/>
          <w:szCs w:val="24"/>
        </w:rPr>
        <w:t>-представительства предприятия, разработка АРМ библиотекаря, проектирование и разработка системы онлайн-продаж билетов кинотеатра и т.д.)</w:t>
      </w:r>
      <w:proofErr w:type="gramStart"/>
      <w:r w:rsidR="0041421A" w:rsidRPr="005D3032">
        <w:rPr>
          <w:rFonts w:ascii="Times New Roman" w:hAnsi="Times New Roman"/>
          <w:sz w:val="24"/>
          <w:szCs w:val="24"/>
        </w:rPr>
        <w:t xml:space="preserve"> </w:t>
      </w:r>
      <w:r w:rsidRPr="005D3032">
        <w:rPr>
          <w:rFonts w:ascii="Times New Roman" w:hAnsi="Times New Roman"/>
          <w:sz w:val="24"/>
          <w:szCs w:val="24"/>
        </w:rPr>
        <w:t>;</w:t>
      </w:r>
      <w:proofErr w:type="gramEnd"/>
    </w:p>
    <w:p w:rsidR="00F54E24" w:rsidRPr="005D3032" w:rsidRDefault="00F54E24" w:rsidP="00F54E24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- внедрение готового программного решения</w:t>
      </w:r>
      <w:r w:rsidR="002F4FFB" w:rsidRPr="005D3032">
        <w:rPr>
          <w:rFonts w:ascii="Times New Roman" w:hAnsi="Times New Roman"/>
          <w:sz w:val="24"/>
          <w:szCs w:val="24"/>
        </w:rPr>
        <w:t xml:space="preserve"> (внедрение </w:t>
      </w:r>
      <w:r w:rsidR="00023120" w:rsidRPr="005D3032">
        <w:rPr>
          <w:rFonts w:ascii="Times New Roman" w:hAnsi="Times New Roman"/>
          <w:sz w:val="24"/>
          <w:szCs w:val="24"/>
        </w:rPr>
        <w:t xml:space="preserve">бухгалтерской системы, </w:t>
      </w:r>
      <w:r w:rsidR="002F4FFB" w:rsidRPr="005D3032">
        <w:rPr>
          <w:rFonts w:ascii="Times New Roman" w:hAnsi="Times New Roman"/>
          <w:sz w:val="24"/>
          <w:szCs w:val="24"/>
        </w:rPr>
        <w:t>системы электронного документооборота, системы планиров</w:t>
      </w:r>
      <w:r w:rsidR="00023120" w:rsidRPr="005D3032">
        <w:rPr>
          <w:rFonts w:ascii="Times New Roman" w:hAnsi="Times New Roman"/>
          <w:sz w:val="24"/>
          <w:szCs w:val="24"/>
        </w:rPr>
        <w:t>ания производственных мощностей)</w:t>
      </w:r>
      <w:proofErr w:type="gramStart"/>
      <w:r w:rsidR="002F4FFB" w:rsidRPr="005D3032">
        <w:rPr>
          <w:rFonts w:ascii="Times New Roman" w:hAnsi="Times New Roman"/>
          <w:sz w:val="24"/>
          <w:szCs w:val="24"/>
        </w:rPr>
        <w:t xml:space="preserve"> </w:t>
      </w:r>
      <w:r w:rsidRPr="005D3032">
        <w:rPr>
          <w:rFonts w:ascii="Times New Roman" w:hAnsi="Times New Roman"/>
          <w:sz w:val="24"/>
          <w:szCs w:val="24"/>
        </w:rPr>
        <w:t>;</w:t>
      </w:r>
      <w:proofErr w:type="gramEnd"/>
    </w:p>
    <w:p w:rsidR="00F25679" w:rsidRPr="005D3032" w:rsidRDefault="00F54E24" w:rsidP="00F54E24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-  </w:t>
      </w:r>
      <w:r w:rsidR="00091B67" w:rsidRPr="005D3032">
        <w:rPr>
          <w:rFonts w:ascii="Times New Roman" w:hAnsi="Times New Roman"/>
          <w:sz w:val="24"/>
          <w:szCs w:val="24"/>
        </w:rPr>
        <w:t>улучшение компонентов технологического слоя архитектуры предприятия</w:t>
      </w:r>
      <w:r w:rsidR="002F4FFB" w:rsidRPr="005D3032">
        <w:rPr>
          <w:rFonts w:ascii="Times New Roman" w:hAnsi="Times New Roman"/>
          <w:sz w:val="24"/>
          <w:szCs w:val="24"/>
        </w:rPr>
        <w:t xml:space="preserve"> (</w:t>
      </w:r>
      <w:r w:rsidR="00023120" w:rsidRPr="005D3032">
        <w:rPr>
          <w:rFonts w:ascii="Times New Roman" w:hAnsi="Times New Roman"/>
          <w:sz w:val="24"/>
          <w:szCs w:val="24"/>
        </w:rPr>
        <w:t xml:space="preserve">модернизация имеющегося или </w:t>
      </w:r>
      <w:r w:rsidR="002F4FFB" w:rsidRPr="005D3032">
        <w:rPr>
          <w:rFonts w:ascii="Times New Roman" w:hAnsi="Times New Roman"/>
          <w:sz w:val="24"/>
          <w:szCs w:val="24"/>
        </w:rPr>
        <w:t>закупка нового оборудования, поддерживающего функционирование информационных систем</w:t>
      </w:r>
      <w:r w:rsidR="00023120" w:rsidRPr="005D3032">
        <w:rPr>
          <w:rFonts w:ascii="Times New Roman" w:hAnsi="Times New Roman"/>
          <w:sz w:val="24"/>
          <w:szCs w:val="24"/>
        </w:rPr>
        <w:t xml:space="preserve"> предприятия</w:t>
      </w:r>
      <w:r w:rsidR="002F4FFB" w:rsidRPr="005D3032">
        <w:rPr>
          <w:rFonts w:ascii="Times New Roman" w:hAnsi="Times New Roman"/>
          <w:sz w:val="24"/>
          <w:szCs w:val="24"/>
        </w:rPr>
        <w:t>).</w:t>
      </w:r>
    </w:p>
    <w:p w:rsidR="00F25679" w:rsidRPr="005D3032" w:rsidRDefault="00F25679" w:rsidP="00F25679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D3032">
        <w:rPr>
          <w:b/>
        </w:rPr>
        <w:t>4</w:t>
      </w:r>
      <w:r w:rsidRPr="005D3032">
        <w:t xml:space="preserve">. </w:t>
      </w:r>
      <w:r w:rsidRPr="005D3032">
        <w:rPr>
          <w:b/>
        </w:rPr>
        <w:t xml:space="preserve">В программном средстве </w:t>
      </w:r>
      <w:r w:rsidRPr="005D3032">
        <w:rPr>
          <w:b/>
          <w:lang w:val="en-US"/>
        </w:rPr>
        <w:t>Microsoft</w:t>
      </w:r>
      <w:r w:rsidRPr="005D3032">
        <w:rPr>
          <w:b/>
        </w:rPr>
        <w:t xml:space="preserve"> </w:t>
      </w:r>
      <w:r w:rsidRPr="005D3032">
        <w:rPr>
          <w:b/>
          <w:lang w:val="en-US"/>
        </w:rPr>
        <w:t>Project</w:t>
      </w:r>
      <w:r w:rsidRPr="005D3032">
        <w:rPr>
          <w:b/>
        </w:rPr>
        <w:t xml:space="preserve"> разработать проект по улучшению ИТ-архитектуры предприятия в соответствии с выбранной темой:</w:t>
      </w:r>
    </w:p>
    <w:p w:rsidR="00F25679" w:rsidRPr="005D3032" w:rsidRDefault="00F25679" w:rsidP="00F25679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Составить иерархическую структуру проекта</w:t>
      </w:r>
      <w:r w:rsidRPr="005D3032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F25679" w:rsidRPr="005D3032" w:rsidRDefault="00F25679" w:rsidP="00F25679">
      <w:pPr>
        <w:pStyle w:val="a8"/>
        <w:numPr>
          <w:ilvl w:val="1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выделить основные задачи проекта</w:t>
      </w:r>
      <w:r w:rsidRPr="005D3032">
        <w:rPr>
          <w:rFonts w:ascii="Times New Roman" w:hAnsi="Times New Roman"/>
          <w:sz w:val="24"/>
          <w:szCs w:val="24"/>
          <w:lang w:val="en-US"/>
        </w:rPr>
        <w:t>;</w:t>
      </w:r>
    </w:p>
    <w:p w:rsidR="00F25679" w:rsidRPr="005D3032" w:rsidRDefault="00F25679" w:rsidP="00F25679">
      <w:pPr>
        <w:pStyle w:val="a8"/>
        <w:numPr>
          <w:ilvl w:val="1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декомпозировать задачи проекта;</w:t>
      </w:r>
    </w:p>
    <w:p w:rsidR="00F25679" w:rsidRPr="005D3032" w:rsidRDefault="00F25679" w:rsidP="00F25679">
      <w:pPr>
        <w:pStyle w:val="a8"/>
        <w:numPr>
          <w:ilvl w:val="1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установить взаимосвязи между задачами; </w:t>
      </w:r>
    </w:p>
    <w:p w:rsidR="00F25679" w:rsidRPr="005D3032" w:rsidRDefault="00F25679" w:rsidP="00F25679">
      <w:pPr>
        <w:pStyle w:val="a8"/>
        <w:numPr>
          <w:ilvl w:val="1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установить различные временные связи задач проекта; </w:t>
      </w:r>
    </w:p>
    <w:p w:rsidR="00F25679" w:rsidRPr="005D3032" w:rsidRDefault="00F25679" w:rsidP="00F25679">
      <w:pPr>
        <w:pStyle w:val="a8"/>
        <w:numPr>
          <w:ilvl w:val="1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определить длительность задач.</w:t>
      </w:r>
    </w:p>
    <w:p w:rsidR="00F25679" w:rsidRPr="005D3032" w:rsidRDefault="00F25679" w:rsidP="00F25679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 Задать вехи, критические даты проекта.</w:t>
      </w:r>
    </w:p>
    <w:p w:rsidR="00F25679" w:rsidRPr="005D3032" w:rsidRDefault="00F25679" w:rsidP="00F25679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Указать участников и их роли.</w:t>
      </w:r>
    </w:p>
    <w:p w:rsidR="00F25679" w:rsidRPr="005D3032" w:rsidRDefault="00F25679" w:rsidP="00F25679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Указать ресурсы проекта. Задать использование ресурсов различными задачами. Определить особенности трудовых и материальных ресурсов. Для трудовых ресурсов настроить календари рабочего времени.</w:t>
      </w:r>
    </w:p>
    <w:p w:rsidR="00F25679" w:rsidRPr="005D3032" w:rsidRDefault="00F25679" w:rsidP="00F25679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Определить стоимость проекта, расход денежных средств на различных стадиях проекта.</w:t>
      </w:r>
    </w:p>
    <w:p w:rsidR="00F25679" w:rsidRPr="005D3032" w:rsidRDefault="00F25679" w:rsidP="00770248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Выполнит</w:t>
      </w:r>
      <w:r w:rsidR="00770248" w:rsidRPr="005D3032">
        <w:rPr>
          <w:rFonts w:ascii="Times New Roman" w:hAnsi="Times New Roman"/>
          <w:sz w:val="24"/>
          <w:szCs w:val="24"/>
        </w:rPr>
        <w:t xml:space="preserve">ь анализ реализуемости проекта - </w:t>
      </w:r>
      <w:r w:rsidRPr="005D3032">
        <w:rPr>
          <w:rFonts w:ascii="Times New Roman" w:hAnsi="Times New Roman"/>
          <w:sz w:val="24"/>
          <w:szCs w:val="24"/>
        </w:rPr>
        <w:t>определить выполнимость проекта в заданные временные сроки и рассчитать риски невыполнения проекта из-за превышения длительности.</w:t>
      </w:r>
    </w:p>
    <w:p w:rsidR="00F25679" w:rsidRPr="005D3032" w:rsidRDefault="00F25679" w:rsidP="00F25679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Посчитать сколько % от общего числа задач критические. Описать какие настройки календарей использовались.</w:t>
      </w:r>
    </w:p>
    <w:p w:rsidR="00F25679" w:rsidRPr="005D3032" w:rsidRDefault="00F25679" w:rsidP="00F25679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Выполнить </w:t>
      </w:r>
      <w:r w:rsidR="00770248" w:rsidRPr="005D3032">
        <w:rPr>
          <w:rFonts w:ascii="Times New Roman" w:hAnsi="Times New Roman"/>
          <w:sz w:val="24"/>
          <w:szCs w:val="24"/>
        </w:rPr>
        <w:t xml:space="preserve">анализ ресурсной реализуемости, </w:t>
      </w:r>
      <w:r w:rsidRPr="005D3032">
        <w:rPr>
          <w:rFonts w:ascii="Times New Roman" w:hAnsi="Times New Roman"/>
          <w:sz w:val="24"/>
          <w:szCs w:val="24"/>
        </w:rPr>
        <w:t xml:space="preserve">выявить перегрузку </w:t>
      </w:r>
      <w:r w:rsidR="00770248" w:rsidRPr="005D3032">
        <w:rPr>
          <w:rFonts w:ascii="Times New Roman" w:hAnsi="Times New Roman"/>
          <w:sz w:val="24"/>
          <w:szCs w:val="24"/>
        </w:rPr>
        <w:t xml:space="preserve">и простаивание </w:t>
      </w:r>
      <w:r w:rsidRPr="005D3032">
        <w:rPr>
          <w:rFonts w:ascii="Times New Roman" w:hAnsi="Times New Roman"/>
          <w:sz w:val="24"/>
          <w:szCs w:val="24"/>
        </w:rPr>
        <w:t xml:space="preserve">ресурсов (назначений). Избавиться от </w:t>
      </w:r>
      <w:proofErr w:type="gramStart"/>
      <w:r w:rsidRPr="005D3032">
        <w:rPr>
          <w:rFonts w:ascii="Times New Roman" w:hAnsi="Times New Roman"/>
          <w:sz w:val="24"/>
          <w:szCs w:val="24"/>
        </w:rPr>
        <w:t>ресурс-конфликтов</w:t>
      </w:r>
      <w:proofErr w:type="gramEnd"/>
      <w:r w:rsidRPr="005D3032">
        <w:rPr>
          <w:rFonts w:ascii="Times New Roman" w:hAnsi="Times New Roman"/>
          <w:sz w:val="24"/>
          <w:szCs w:val="24"/>
        </w:rPr>
        <w:t>.</w:t>
      </w:r>
    </w:p>
    <w:p w:rsidR="00770248" w:rsidRPr="005D3032" w:rsidRDefault="00C667F3" w:rsidP="00770248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</w:t>
      </w:r>
      <w:bookmarkStart w:id="0" w:name="_GoBack"/>
      <w:bookmarkEnd w:id="0"/>
      <w:r w:rsidR="005D3032" w:rsidRPr="005D3032">
        <w:rPr>
          <w:rFonts w:ascii="Times New Roman" w:hAnsi="Times New Roman"/>
          <w:sz w:val="24"/>
          <w:szCs w:val="24"/>
        </w:rPr>
        <w:t xml:space="preserve"> базовый план проекта.</w:t>
      </w:r>
    </w:p>
    <w:p w:rsidR="00770248" w:rsidRPr="005D3032" w:rsidRDefault="00770248" w:rsidP="00770248">
      <w:pPr>
        <w:pStyle w:val="a8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Проанализировать исполнение проекта</w:t>
      </w:r>
      <w:r w:rsidR="005D3032" w:rsidRPr="005D3032">
        <w:rPr>
          <w:rFonts w:ascii="Times New Roman" w:hAnsi="Times New Roman"/>
          <w:sz w:val="24"/>
          <w:szCs w:val="24"/>
        </w:rPr>
        <w:t>, обосновать отклонение фактической реализации проекта от базового плана (при наличии)</w:t>
      </w:r>
      <w:r w:rsidRPr="005D3032">
        <w:rPr>
          <w:rFonts w:ascii="Times New Roman" w:hAnsi="Times New Roman"/>
          <w:sz w:val="24"/>
          <w:szCs w:val="24"/>
        </w:rPr>
        <w:t>.</w:t>
      </w:r>
    </w:p>
    <w:p w:rsidR="00770248" w:rsidRPr="005D3032" w:rsidRDefault="00770248" w:rsidP="00770248">
      <w:pPr>
        <w:pStyle w:val="a8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F25679" w:rsidRPr="005D3032" w:rsidRDefault="00F25679" w:rsidP="00F25679">
      <w:pPr>
        <w:ind w:firstLine="709"/>
      </w:pPr>
    </w:p>
    <w:p w:rsidR="00DB0B2E" w:rsidRPr="005D3032" w:rsidRDefault="00DB0B2E" w:rsidP="00F54E24">
      <w:pPr>
        <w:pStyle w:val="a8"/>
        <w:tabs>
          <w:tab w:val="left" w:pos="1134"/>
        </w:tabs>
        <w:ind w:left="0" w:firstLine="709"/>
        <w:jc w:val="both"/>
        <w:rPr>
          <w:b/>
          <w:sz w:val="32"/>
          <w:szCs w:val="32"/>
        </w:rPr>
      </w:pPr>
      <w:r w:rsidRPr="005D3032">
        <w:rPr>
          <w:b/>
          <w:sz w:val="32"/>
          <w:szCs w:val="32"/>
        </w:rPr>
        <w:br w:type="page"/>
      </w:r>
    </w:p>
    <w:p w:rsidR="008366E3" w:rsidRPr="005D3032" w:rsidRDefault="008D4FA0" w:rsidP="00DB0B2E">
      <w:pPr>
        <w:spacing w:line="360" w:lineRule="auto"/>
        <w:jc w:val="center"/>
        <w:rPr>
          <w:b/>
          <w:sz w:val="32"/>
          <w:szCs w:val="32"/>
        </w:rPr>
      </w:pPr>
      <w:r w:rsidRPr="005D3032">
        <w:rPr>
          <w:b/>
          <w:sz w:val="32"/>
          <w:szCs w:val="32"/>
        </w:rPr>
        <w:lastRenderedPageBreak/>
        <w:t>Форма промежуточного контроля</w:t>
      </w:r>
    </w:p>
    <w:p w:rsidR="004067B9" w:rsidRPr="005D3032" w:rsidRDefault="00DB0B2E" w:rsidP="00DB0B2E">
      <w:pPr>
        <w:spacing w:line="360" w:lineRule="auto"/>
        <w:jc w:val="center"/>
        <w:rPr>
          <w:b/>
          <w:sz w:val="28"/>
          <w:szCs w:val="28"/>
        </w:rPr>
      </w:pPr>
      <w:r w:rsidRPr="005D3032">
        <w:rPr>
          <w:b/>
          <w:sz w:val="28"/>
          <w:szCs w:val="28"/>
        </w:rPr>
        <w:t>6</w:t>
      </w:r>
      <w:r w:rsidR="00495EBB" w:rsidRPr="005D3032">
        <w:rPr>
          <w:b/>
          <w:sz w:val="28"/>
          <w:szCs w:val="28"/>
        </w:rPr>
        <w:t xml:space="preserve"> семестр - </w:t>
      </w:r>
      <w:r w:rsidRPr="005D3032">
        <w:rPr>
          <w:b/>
          <w:sz w:val="28"/>
          <w:szCs w:val="28"/>
        </w:rPr>
        <w:t>зачет</w:t>
      </w:r>
    </w:p>
    <w:p w:rsidR="009C117D" w:rsidRPr="005D3032" w:rsidRDefault="009C117D" w:rsidP="00DB0B2E">
      <w:pPr>
        <w:spacing w:line="360" w:lineRule="auto"/>
        <w:jc w:val="center"/>
        <w:rPr>
          <w:b/>
          <w:sz w:val="28"/>
          <w:szCs w:val="28"/>
        </w:rPr>
      </w:pPr>
      <w:r w:rsidRPr="005D3032">
        <w:rPr>
          <w:b/>
          <w:sz w:val="28"/>
          <w:szCs w:val="28"/>
        </w:rPr>
        <w:t xml:space="preserve">ВОПРОСЫ К </w:t>
      </w:r>
      <w:r w:rsidR="00DB0B2E" w:rsidRPr="005D3032">
        <w:rPr>
          <w:b/>
          <w:sz w:val="28"/>
          <w:szCs w:val="28"/>
        </w:rPr>
        <w:t>ЗАЧЕТУ</w:t>
      </w:r>
    </w:p>
    <w:p w:rsidR="009C117D" w:rsidRPr="005D3032" w:rsidRDefault="009C117D" w:rsidP="00DB0B2E">
      <w:pPr>
        <w:spacing w:line="360" w:lineRule="auto"/>
        <w:jc w:val="center"/>
        <w:rPr>
          <w:b/>
          <w:sz w:val="28"/>
          <w:szCs w:val="28"/>
        </w:rPr>
      </w:pPr>
      <w:r w:rsidRPr="005D3032">
        <w:rPr>
          <w:b/>
          <w:sz w:val="28"/>
          <w:szCs w:val="28"/>
        </w:rPr>
        <w:t>(</w:t>
      </w:r>
      <w:r w:rsidR="00DB0B2E" w:rsidRPr="005D3032">
        <w:rPr>
          <w:b/>
          <w:sz w:val="28"/>
          <w:szCs w:val="28"/>
        </w:rPr>
        <w:t>6</w:t>
      </w:r>
      <w:r w:rsidRPr="005D3032">
        <w:rPr>
          <w:b/>
          <w:sz w:val="28"/>
          <w:szCs w:val="28"/>
        </w:rPr>
        <w:t xml:space="preserve"> семестр)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Информационный менеджмент. Основные понятия. Функции и задачи информационного менеджмента.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Информационный менеджмент. Этапы развития информационного менеджмента.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Планирование в сфере информационных технологий. Принципы планирования. Виды планирования.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Применение системного подхода в управлении информацией и информационными технологиями.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Основные требования к структуре управления и контроля информационной системы.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Моделирование информационных систем. Три картины описания системы.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Управление ресурсами информационной системы.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Системный подход к созданию механизмов защиты информации в информационных системах уровня предприятия.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Понятие ИТ-инфраструктуры предприятия. Уровни зрелости ИТ-инфраструктуры.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Методологические основы управления ИТ-инфраструктурой предприятия, базирующиеся на библиотеке передового опыта ITIL и модели ITSM.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Информационные системы управления предприятием. Принципы построения информационных систем управления предприятием.  Требования к информационным системам управления предприятием.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Информационные системы управления предприятием. Основные компоненты информационной системы управления предприятием.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Информационные системы управления предприятием. Функциональные и сервисные подсистемы информационных систем управления предприятием. Взаимодействие подсистем.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Эволюция информационных систем управления предприятием.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Корпоративные информационные системы. Трудности, возникающие при внедрении корпоративных информационных систем.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Информационные системы планирования потребностей в материалах.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Информационные системы управления цепочками поставок.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Информационные системы планирования производственных мощностей.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Информационные системы управления взаимоотношениями с клиентами.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Архитектура современного предприятия.  Домены архитектуры предприятия. Подходы к процессам разработки, описания и использования архитектуры предприятия.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Бизнес-архитектура предприятия.</w:t>
      </w:r>
      <w:r w:rsidRPr="005D3032">
        <w:rPr>
          <w:sz w:val="24"/>
          <w:szCs w:val="24"/>
        </w:rPr>
        <w:t xml:space="preserve"> </w:t>
      </w:r>
      <w:r w:rsidRPr="005D3032">
        <w:rPr>
          <w:rFonts w:ascii="Times New Roman" w:hAnsi="Times New Roman"/>
          <w:sz w:val="24"/>
          <w:szCs w:val="24"/>
        </w:rPr>
        <w:t xml:space="preserve">Основные элементы </w:t>
      </w:r>
      <w:proofErr w:type="gramStart"/>
      <w:r w:rsidRPr="005D3032">
        <w:rPr>
          <w:rFonts w:ascii="Times New Roman" w:hAnsi="Times New Roman"/>
          <w:sz w:val="24"/>
          <w:szCs w:val="24"/>
        </w:rPr>
        <w:t>бизнес-архитектуры</w:t>
      </w:r>
      <w:proofErr w:type="gramEnd"/>
      <w:r w:rsidRPr="005D3032">
        <w:rPr>
          <w:rFonts w:ascii="Times New Roman" w:hAnsi="Times New Roman"/>
          <w:sz w:val="24"/>
          <w:szCs w:val="24"/>
        </w:rPr>
        <w:t xml:space="preserve">. Модели и инструменты описания </w:t>
      </w:r>
      <w:proofErr w:type="gramStart"/>
      <w:r w:rsidRPr="005D3032">
        <w:rPr>
          <w:rFonts w:ascii="Times New Roman" w:hAnsi="Times New Roman"/>
          <w:sz w:val="24"/>
          <w:szCs w:val="24"/>
        </w:rPr>
        <w:t>бизнес-архитектуры</w:t>
      </w:r>
      <w:proofErr w:type="gramEnd"/>
      <w:r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Архитектура современного предприятия.  Современные языки и среды моделирования архитектуры предприятия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Методики описания архитектуры предприятия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Методики описания архитектуры предприятия. Модель </w:t>
      </w:r>
      <w:proofErr w:type="spellStart"/>
      <w:r w:rsidRPr="005D3032">
        <w:rPr>
          <w:rFonts w:ascii="Times New Roman" w:hAnsi="Times New Roman"/>
          <w:sz w:val="24"/>
          <w:szCs w:val="24"/>
        </w:rPr>
        <w:t>Захмана</w:t>
      </w:r>
      <w:proofErr w:type="spellEnd"/>
      <w:r w:rsidR="0005194C" w:rsidRPr="005D3032">
        <w:rPr>
          <w:rFonts w:ascii="Times New Roman" w:hAnsi="Times New Roman"/>
          <w:sz w:val="24"/>
          <w:szCs w:val="24"/>
        </w:rPr>
        <w:t>.</w:t>
      </w:r>
      <w:r w:rsidRPr="005D3032">
        <w:rPr>
          <w:rFonts w:ascii="Times New Roman" w:hAnsi="Times New Roman"/>
          <w:sz w:val="24"/>
          <w:szCs w:val="24"/>
        </w:rPr>
        <w:t xml:space="preserve"> 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Реорганизация структуры функционирования предметной области (бизнес-процессов) как следствие внедрения информационной системы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Управление ИТ-проектами. Формирование функционально-организационной структуры ИТ-службы предприятия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lastRenderedPageBreak/>
        <w:t>Определение приоритетов управления информационной инфраструктурой предприятия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Система управления проектами </w:t>
      </w:r>
      <w:r w:rsidRPr="005D3032">
        <w:rPr>
          <w:rFonts w:ascii="Times New Roman" w:hAnsi="Times New Roman"/>
          <w:sz w:val="24"/>
          <w:szCs w:val="24"/>
          <w:lang w:val="en-US"/>
        </w:rPr>
        <w:t>MS</w:t>
      </w:r>
      <w:r w:rsidRPr="005D3032">
        <w:rPr>
          <w:rFonts w:ascii="Times New Roman" w:hAnsi="Times New Roman"/>
          <w:sz w:val="24"/>
          <w:szCs w:val="24"/>
        </w:rPr>
        <w:t xml:space="preserve"> </w:t>
      </w:r>
      <w:r w:rsidRPr="005D3032">
        <w:rPr>
          <w:rFonts w:ascii="Times New Roman" w:hAnsi="Times New Roman"/>
          <w:sz w:val="24"/>
          <w:szCs w:val="24"/>
          <w:lang w:val="en-US"/>
        </w:rPr>
        <w:t>Project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Календарное планирование в </w:t>
      </w:r>
      <w:r w:rsidRPr="005D3032">
        <w:rPr>
          <w:rFonts w:ascii="Times New Roman" w:hAnsi="Times New Roman"/>
          <w:sz w:val="24"/>
          <w:szCs w:val="24"/>
          <w:lang w:val="en-US"/>
        </w:rPr>
        <w:t>MS</w:t>
      </w:r>
      <w:r w:rsidRPr="005D3032">
        <w:rPr>
          <w:rFonts w:ascii="Times New Roman" w:hAnsi="Times New Roman"/>
          <w:sz w:val="24"/>
          <w:szCs w:val="24"/>
        </w:rPr>
        <w:t xml:space="preserve"> </w:t>
      </w:r>
      <w:r w:rsidRPr="005D3032">
        <w:rPr>
          <w:rFonts w:ascii="Times New Roman" w:hAnsi="Times New Roman"/>
          <w:sz w:val="24"/>
          <w:szCs w:val="24"/>
          <w:lang w:val="en-US"/>
        </w:rPr>
        <w:t>Project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Формирование ресурсного обеспечения в </w:t>
      </w:r>
      <w:r w:rsidRPr="005D3032">
        <w:rPr>
          <w:rFonts w:ascii="Times New Roman" w:hAnsi="Times New Roman"/>
          <w:sz w:val="24"/>
          <w:szCs w:val="24"/>
          <w:lang w:val="en-US"/>
        </w:rPr>
        <w:t>MS</w:t>
      </w:r>
      <w:r w:rsidRPr="005D3032">
        <w:rPr>
          <w:rFonts w:ascii="Times New Roman" w:hAnsi="Times New Roman"/>
          <w:sz w:val="24"/>
          <w:szCs w:val="24"/>
        </w:rPr>
        <w:t xml:space="preserve"> </w:t>
      </w:r>
      <w:r w:rsidRPr="005D3032">
        <w:rPr>
          <w:rFonts w:ascii="Times New Roman" w:hAnsi="Times New Roman"/>
          <w:sz w:val="24"/>
          <w:szCs w:val="24"/>
          <w:lang w:val="en-US"/>
        </w:rPr>
        <w:t>Project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Методики оценки затрат на ИТ-инфраструктуру предприятия. Классификация методик.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Финансовые методики</w:t>
      </w:r>
      <w:r w:rsidRPr="005D3032">
        <w:rPr>
          <w:sz w:val="24"/>
          <w:szCs w:val="24"/>
        </w:rPr>
        <w:t xml:space="preserve"> </w:t>
      </w:r>
      <w:r w:rsidRPr="005D3032">
        <w:rPr>
          <w:rFonts w:ascii="Times New Roman" w:hAnsi="Times New Roman"/>
          <w:sz w:val="24"/>
          <w:szCs w:val="24"/>
        </w:rPr>
        <w:t>оценки затрат на ИТ-инфраструктуру предприятия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Оценка общего объема затрат предприятия на ИТ-инфраструктуру по методике «Совокупная стоимость владения»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Оценка общего объема затрат предприятия на </w:t>
      </w:r>
      <w:r w:rsidR="0005194C" w:rsidRPr="005D3032">
        <w:rPr>
          <w:rFonts w:ascii="Times New Roman" w:hAnsi="Times New Roman"/>
          <w:sz w:val="24"/>
          <w:szCs w:val="24"/>
        </w:rPr>
        <w:t>ИТ</w:t>
      </w:r>
      <w:r w:rsidRPr="005D3032">
        <w:rPr>
          <w:rFonts w:ascii="Times New Roman" w:hAnsi="Times New Roman"/>
          <w:sz w:val="24"/>
          <w:szCs w:val="24"/>
        </w:rPr>
        <w:t xml:space="preserve">-инфраструктуру по методикам «Система сбалансированных показателей» и «Система показателей </w:t>
      </w:r>
      <w:proofErr w:type="gramStart"/>
      <w:r w:rsidRPr="005D3032">
        <w:rPr>
          <w:rFonts w:ascii="Times New Roman" w:hAnsi="Times New Roman"/>
          <w:sz w:val="24"/>
          <w:szCs w:val="24"/>
        </w:rPr>
        <w:t>ИТ</w:t>
      </w:r>
      <w:proofErr w:type="gramEnd"/>
      <w:r w:rsidRPr="005D3032">
        <w:rPr>
          <w:rFonts w:ascii="Times New Roman" w:hAnsi="Times New Roman"/>
          <w:sz w:val="24"/>
          <w:szCs w:val="24"/>
        </w:rPr>
        <w:t>»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Методики оценки затрат на ИТ-инфраструктуру предприятия, основанные на управлении рисками (справедливая цена опционов </w:t>
      </w:r>
      <w:r w:rsidRPr="005D3032">
        <w:rPr>
          <w:rFonts w:ascii="Times New Roman" w:hAnsi="Times New Roman"/>
          <w:sz w:val="24"/>
          <w:szCs w:val="24"/>
          <w:lang w:val="en-US"/>
        </w:rPr>
        <w:t>ROV</w:t>
      </w:r>
      <w:r w:rsidRPr="005D3032">
        <w:rPr>
          <w:rFonts w:ascii="Times New Roman" w:hAnsi="Times New Roman"/>
          <w:sz w:val="24"/>
          <w:szCs w:val="24"/>
        </w:rPr>
        <w:t xml:space="preserve">, прикладная информационная экономика </w:t>
      </w:r>
      <w:r w:rsidRPr="005D3032">
        <w:rPr>
          <w:rFonts w:ascii="Times New Roman" w:hAnsi="Times New Roman"/>
          <w:sz w:val="24"/>
          <w:szCs w:val="24"/>
          <w:lang w:val="en-US"/>
        </w:rPr>
        <w:t>AIE</w:t>
      </w:r>
      <w:r w:rsidRPr="005D3032">
        <w:rPr>
          <w:rFonts w:ascii="Times New Roman" w:hAnsi="Times New Roman"/>
          <w:sz w:val="24"/>
          <w:szCs w:val="24"/>
        </w:rPr>
        <w:t>)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Использование технологий реинжиниринга и проектно-ориентированного подхода к управлению для повышения эффективности деятельности предприятия</w:t>
      </w:r>
      <w:r w:rsidR="0005194C" w:rsidRPr="005D3032">
        <w:rPr>
          <w:rFonts w:ascii="Times New Roman" w:hAnsi="Times New Roman"/>
          <w:sz w:val="24"/>
          <w:szCs w:val="24"/>
        </w:rPr>
        <w:t>.</w:t>
      </w:r>
      <w:r w:rsidRPr="005D3032">
        <w:rPr>
          <w:rFonts w:ascii="Times New Roman" w:hAnsi="Times New Roman"/>
          <w:sz w:val="24"/>
          <w:szCs w:val="24"/>
        </w:rPr>
        <w:t xml:space="preserve"> 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GRID-технологии. Основные понятия. Типы </w:t>
      </w:r>
      <w:r w:rsidRPr="005D3032">
        <w:rPr>
          <w:rFonts w:ascii="Times New Roman" w:hAnsi="Times New Roman"/>
          <w:sz w:val="24"/>
          <w:szCs w:val="24"/>
          <w:lang w:val="en-US"/>
        </w:rPr>
        <w:t>grid</w:t>
      </w:r>
      <w:r w:rsidRPr="005D3032">
        <w:rPr>
          <w:rFonts w:ascii="Times New Roman" w:hAnsi="Times New Roman"/>
          <w:sz w:val="24"/>
          <w:szCs w:val="24"/>
        </w:rPr>
        <w:t>-систем</w:t>
      </w:r>
      <w:r w:rsidR="0005194C" w:rsidRPr="005D3032">
        <w:rPr>
          <w:rFonts w:ascii="Times New Roman" w:hAnsi="Times New Roman"/>
          <w:sz w:val="24"/>
          <w:szCs w:val="24"/>
        </w:rPr>
        <w:t>.</w:t>
      </w:r>
      <w:r w:rsidRPr="005D3032">
        <w:rPr>
          <w:rFonts w:ascii="Times New Roman" w:hAnsi="Times New Roman"/>
          <w:sz w:val="24"/>
          <w:szCs w:val="24"/>
        </w:rPr>
        <w:t xml:space="preserve"> 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3032">
        <w:rPr>
          <w:rFonts w:ascii="Times New Roman" w:hAnsi="Times New Roman"/>
          <w:sz w:val="24"/>
          <w:szCs w:val="24"/>
        </w:rPr>
        <w:t>Grid</w:t>
      </w:r>
      <w:proofErr w:type="spellEnd"/>
      <w:r w:rsidRPr="005D3032">
        <w:rPr>
          <w:rFonts w:ascii="Times New Roman" w:hAnsi="Times New Roman"/>
          <w:sz w:val="24"/>
          <w:szCs w:val="24"/>
        </w:rPr>
        <w:t xml:space="preserve">-архитектура. Стек </w:t>
      </w:r>
      <w:r w:rsidRPr="005D3032">
        <w:rPr>
          <w:rFonts w:ascii="Times New Roman" w:hAnsi="Times New Roman"/>
          <w:sz w:val="24"/>
          <w:szCs w:val="24"/>
          <w:lang w:val="en-US"/>
        </w:rPr>
        <w:t>grid</w:t>
      </w:r>
      <w:r w:rsidRPr="005D3032">
        <w:rPr>
          <w:rFonts w:ascii="Times New Roman" w:hAnsi="Times New Roman"/>
          <w:sz w:val="24"/>
          <w:szCs w:val="24"/>
        </w:rPr>
        <w:t>-протоколов и их назначение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Открытая</w:t>
      </w:r>
      <w:r w:rsidRPr="005D303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3032">
        <w:rPr>
          <w:rFonts w:ascii="Times New Roman" w:hAnsi="Times New Roman"/>
          <w:sz w:val="24"/>
          <w:szCs w:val="24"/>
        </w:rPr>
        <w:t>архитектура</w:t>
      </w:r>
      <w:r w:rsidRPr="005D30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D3032">
        <w:rPr>
          <w:rFonts w:ascii="Times New Roman" w:hAnsi="Times New Roman"/>
          <w:sz w:val="24"/>
          <w:szCs w:val="24"/>
        </w:rPr>
        <w:t>грид</w:t>
      </w:r>
      <w:proofErr w:type="spellEnd"/>
      <w:r w:rsidRPr="005D3032">
        <w:rPr>
          <w:rFonts w:ascii="Times New Roman" w:hAnsi="Times New Roman"/>
          <w:sz w:val="24"/>
          <w:szCs w:val="24"/>
          <w:lang w:val="en-US"/>
        </w:rPr>
        <w:t>-</w:t>
      </w:r>
      <w:r w:rsidRPr="005D3032">
        <w:rPr>
          <w:rFonts w:ascii="Times New Roman" w:hAnsi="Times New Roman"/>
          <w:sz w:val="24"/>
          <w:szCs w:val="24"/>
        </w:rPr>
        <w:t>сервисов</w:t>
      </w:r>
      <w:r w:rsidRPr="005D3032">
        <w:rPr>
          <w:rFonts w:ascii="Times New Roman" w:hAnsi="Times New Roman"/>
          <w:sz w:val="24"/>
          <w:szCs w:val="24"/>
          <w:lang w:val="en-US"/>
        </w:rPr>
        <w:t xml:space="preserve"> (Open Grid Services Architecture). </w:t>
      </w:r>
      <w:r w:rsidRPr="005D3032">
        <w:rPr>
          <w:rFonts w:ascii="Times New Roman" w:hAnsi="Times New Roman"/>
          <w:sz w:val="24"/>
          <w:szCs w:val="24"/>
        </w:rPr>
        <w:t xml:space="preserve">Основные положения стандарта открытой архитектуры </w:t>
      </w:r>
      <w:proofErr w:type="spellStart"/>
      <w:r w:rsidRPr="005D3032">
        <w:rPr>
          <w:rFonts w:ascii="Times New Roman" w:hAnsi="Times New Roman"/>
          <w:sz w:val="24"/>
          <w:szCs w:val="24"/>
        </w:rPr>
        <w:t>грид</w:t>
      </w:r>
      <w:proofErr w:type="spellEnd"/>
      <w:r w:rsidRPr="005D3032">
        <w:rPr>
          <w:rFonts w:ascii="Times New Roman" w:hAnsi="Times New Roman"/>
          <w:sz w:val="24"/>
          <w:szCs w:val="24"/>
        </w:rPr>
        <w:t>-сервисов</w:t>
      </w:r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DB0B2E" w:rsidRPr="005D3032" w:rsidRDefault="00DB0B2E" w:rsidP="0005194C">
      <w:pPr>
        <w:pStyle w:val="a8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Основные функциональные подсистемы </w:t>
      </w:r>
      <w:proofErr w:type="gramStart"/>
      <w:r w:rsidRPr="005D3032">
        <w:rPr>
          <w:rFonts w:ascii="Times New Roman" w:hAnsi="Times New Roman"/>
          <w:sz w:val="24"/>
          <w:szCs w:val="24"/>
        </w:rPr>
        <w:t>глобального</w:t>
      </w:r>
      <w:proofErr w:type="gramEnd"/>
      <w:r w:rsidRPr="005D3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032">
        <w:rPr>
          <w:rFonts w:ascii="Times New Roman" w:hAnsi="Times New Roman"/>
          <w:sz w:val="24"/>
          <w:szCs w:val="24"/>
        </w:rPr>
        <w:t>грида</w:t>
      </w:r>
      <w:proofErr w:type="spellEnd"/>
      <w:r w:rsidR="0005194C" w:rsidRPr="005D3032">
        <w:rPr>
          <w:rFonts w:ascii="Times New Roman" w:hAnsi="Times New Roman"/>
          <w:sz w:val="24"/>
          <w:szCs w:val="24"/>
        </w:rPr>
        <w:t>.</w:t>
      </w:r>
    </w:p>
    <w:p w:rsidR="00B16330" w:rsidRPr="005D3032" w:rsidRDefault="00B16330">
      <w:pPr>
        <w:rPr>
          <w:b/>
          <w:sz w:val="28"/>
          <w:szCs w:val="28"/>
        </w:rPr>
      </w:pPr>
    </w:p>
    <w:p w:rsidR="00DB0B2E" w:rsidRPr="005D3032" w:rsidRDefault="00DB0B2E">
      <w:pPr>
        <w:rPr>
          <w:b/>
          <w:color w:val="000000" w:themeColor="text1"/>
          <w:sz w:val="32"/>
          <w:szCs w:val="32"/>
        </w:rPr>
      </w:pPr>
      <w:r w:rsidRPr="005D3032">
        <w:rPr>
          <w:b/>
          <w:color w:val="000000" w:themeColor="text1"/>
          <w:sz w:val="32"/>
          <w:szCs w:val="32"/>
        </w:rPr>
        <w:br w:type="page"/>
      </w:r>
    </w:p>
    <w:p w:rsidR="00C30787" w:rsidRPr="005D3032" w:rsidRDefault="00C30787" w:rsidP="0005194C">
      <w:pPr>
        <w:spacing w:after="100" w:afterAutospacing="1" w:line="360" w:lineRule="auto"/>
        <w:ind w:right="-284"/>
        <w:jc w:val="center"/>
        <w:rPr>
          <w:b/>
          <w:color w:val="000000" w:themeColor="text1"/>
          <w:sz w:val="32"/>
          <w:szCs w:val="32"/>
        </w:rPr>
      </w:pPr>
      <w:r w:rsidRPr="005D3032">
        <w:rPr>
          <w:b/>
          <w:color w:val="000000" w:themeColor="text1"/>
          <w:sz w:val="32"/>
          <w:szCs w:val="32"/>
        </w:rPr>
        <w:lastRenderedPageBreak/>
        <w:t>Учебно-методическое и информационное обеспечение дисциплины</w:t>
      </w:r>
    </w:p>
    <w:p w:rsidR="0005194C" w:rsidRPr="005D3032" w:rsidRDefault="0005194C" w:rsidP="0005194C">
      <w:pPr>
        <w:tabs>
          <w:tab w:val="left" w:pos="426"/>
        </w:tabs>
        <w:ind w:firstLine="709"/>
        <w:jc w:val="both"/>
        <w:outlineLvl w:val="1"/>
        <w:rPr>
          <w:b/>
        </w:rPr>
      </w:pPr>
      <w:r w:rsidRPr="005D3032">
        <w:rPr>
          <w:b/>
        </w:rPr>
        <w:t>Основная литература</w:t>
      </w:r>
    </w:p>
    <w:p w:rsidR="0005194C" w:rsidRPr="005D3032" w:rsidRDefault="0005194C" w:rsidP="0005194C">
      <w:pPr>
        <w:tabs>
          <w:tab w:val="left" w:pos="426"/>
        </w:tabs>
        <w:ind w:firstLine="709"/>
        <w:jc w:val="both"/>
        <w:outlineLvl w:val="1"/>
        <w:rPr>
          <w:b/>
        </w:rPr>
      </w:pPr>
      <w:r w:rsidRPr="005D3032">
        <w:rPr>
          <w:b/>
        </w:rPr>
        <w:t>Печатные издания</w:t>
      </w:r>
    </w:p>
    <w:p w:rsidR="0005194C" w:rsidRPr="005D3032" w:rsidRDefault="0005194C" w:rsidP="0005194C">
      <w:pPr>
        <w:pStyle w:val="a8"/>
        <w:numPr>
          <w:ilvl w:val="0"/>
          <w:numId w:val="4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D3032">
        <w:rPr>
          <w:rFonts w:ascii="Times New Roman" w:hAnsi="Times New Roman"/>
          <w:sz w:val="24"/>
          <w:szCs w:val="24"/>
        </w:rPr>
        <w:t>Лодон</w:t>
      </w:r>
      <w:proofErr w:type="spellEnd"/>
      <w:r w:rsidRPr="005D3032">
        <w:rPr>
          <w:rFonts w:ascii="Times New Roman" w:hAnsi="Times New Roman"/>
          <w:sz w:val="24"/>
          <w:szCs w:val="24"/>
        </w:rPr>
        <w:t xml:space="preserve"> Д. Управление информационными системами: учебник/ Д. </w:t>
      </w:r>
      <w:proofErr w:type="spellStart"/>
      <w:r w:rsidRPr="005D3032">
        <w:rPr>
          <w:rFonts w:ascii="Times New Roman" w:hAnsi="Times New Roman"/>
          <w:sz w:val="24"/>
          <w:szCs w:val="24"/>
        </w:rPr>
        <w:t>Лодон</w:t>
      </w:r>
      <w:proofErr w:type="spellEnd"/>
      <w:r w:rsidRPr="005D3032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5D3032">
        <w:rPr>
          <w:rFonts w:ascii="Times New Roman" w:hAnsi="Times New Roman"/>
          <w:sz w:val="24"/>
          <w:szCs w:val="24"/>
        </w:rPr>
        <w:t>Лодон</w:t>
      </w:r>
      <w:proofErr w:type="spellEnd"/>
      <w:r w:rsidRPr="005D3032">
        <w:rPr>
          <w:rFonts w:ascii="Times New Roman" w:hAnsi="Times New Roman"/>
          <w:sz w:val="24"/>
          <w:szCs w:val="24"/>
        </w:rPr>
        <w:t xml:space="preserve"> – 7-е изд. – СПб: Питер, 2005. – 912 с.</w:t>
      </w:r>
    </w:p>
    <w:p w:rsidR="0005194C" w:rsidRPr="005D3032" w:rsidRDefault="0005194C" w:rsidP="0005194C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>Федорова Г.Н. Информационные системы: учебник / Г.Н. Федорова. - 3-е изд., стер. – М.</w:t>
      </w:r>
      <w:proofErr w:type="gramStart"/>
      <w:r w:rsidRPr="005D30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3032">
        <w:rPr>
          <w:rFonts w:ascii="Times New Roman" w:hAnsi="Times New Roman"/>
          <w:sz w:val="24"/>
          <w:szCs w:val="24"/>
        </w:rPr>
        <w:t xml:space="preserve"> Академия, 2013. - 208 с.</w:t>
      </w:r>
    </w:p>
    <w:p w:rsidR="0005194C" w:rsidRPr="005D3032" w:rsidRDefault="0005194C" w:rsidP="0005194C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b/>
          <w:sz w:val="24"/>
          <w:szCs w:val="24"/>
        </w:rPr>
        <w:t>Издания из ЭБС</w:t>
      </w:r>
    </w:p>
    <w:p w:rsidR="0005194C" w:rsidRPr="005D3032" w:rsidRDefault="0005194C" w:rsidP="0005194C">
      <w:pPr>
        <w:tabs>
          <w:tab w:val="left" w:pos="1080"/>
        </w:tabs>
        <w:ind w:firstLine="709"/>
        <w:jc w:val="both"/>
      </w:pPr>
      <w:r w:rsidRPr="005D3032">
        <w:t xml:space="preserve">1. Грекул В. И. Проектирование информационных систем: учебник и практикум / В. И. Грекул, Н. Л. </w:t>
      </w:r>
      <w:proofErr w:type="spellStart"/>
      <w:r w:rsidRPr="005D3032">
        <w:t>Коровкина</w:t>
      </w:r>
      <w:proofErr w:type="spellEnd"/>
      <w:r w:rsidRPr="005D3032">
        <w:t>, Г. А. Левочкина. — М.: Изд</w:t>
      </w:r>
      <w:r w:rsidR="00EF42D3" w:rsidRPr="005D3032">
        <w:t xml:space="preserve">ательство </w:t>
      </w:r>
      <w:proofErr w:type="spellStart"/>
      <w:r w:rsidR="00EF42D3" w:rsidRPr="005D3032">
        <w:t>Юрайт</w:t>
      </w:r>
      <w:proofErr w:type="spellEnd"/>
      <w:r w:rsidR="00EF42D3" w:rsidRPr="005D3032">
        <w:t>, 2017. — 385 с.</w:t>
      </w:r>
    </w:p>
    <w:p w:rsidR="0005194C" w:rsidRPr="005D3032" w:rsidRDefault="0005194C" w:rsidP="0005194C">
      <w:pPr>
        <w:tabs>
          <w:tab w:val="left" w:pos="1080"/>
        </w:tabs>
        <w:ind w:firstLine="709"/>
        <w:jc w:val="both"/>
      </w:pPr>
      <w:r w:rsidRPr="005D3032">
        <w:t>2. Рыбальченко М.В. Архитектура информационных систем: учебное пособие/ М.В. Рыбальченко. – М.</w:t>
      </w:r>
      <w:proofErr w:type="gramStart"/>
      <w:r w:rsidRPr="005D3032">
        <w:t xml:space="preserve"> :</w:t>
      </w:r>
      <w:proofErr w:type="gramEnd"/>
      <w:r w:rsidRPr="005D3032">
        <w:t xml:space="preserve"> Из</w:t>
      </w:r>
      <w:r w:rsidR="00EF42D3" w:rsidRPr="005D3032">
        <w:t xml:space="preserve">дательство </w:t>
      </w:r>
      <w:proofErr w:type="spellStart"/>
      <w:r w:rsidR="00EF42D3" w:rsidRPr="005D3032">
        <w:t>Юрайт</w:t>
      </w:r>
      <w:proofErr w:type="spellEnd"/>
      <w:r w:rsidR="00EF42D3" w:rsidRPr="005D3032">
        <w:t>, 2017. – 91 с.</w:t>
      </w:r>
    </w:p>
    <w:p w:rsidR="0005194C" w:rsidRPr="005D3032" w:rsidRDefault="0005194C" w:rsidP="0005194C">
      <w:pPr>
        <w:tabs>
          <w:tab w:val="left" w:pos="1080"/>
        </w:tabs>
        <w:ind w:firstLine="709"/>
        <w:jc w:val="both"/>
      </w:pPr>
      <w:r w:rsidRPr="005D3032">
        <w:t>3. Трофимов В. В. Информационные системы и технологии в экономике и управлении</w:t>
      </w:r>
      <w:proofErr w:type="gramStart"/>
      <w:r w:rsidRPr="005D3032">
        <w:t xml:space="preserve"> :</w:t>
      </w:r>
      <w:proofErr w:type="gramEnd"/>
      <w:r w:rsidRPr="005D3032">
        <w:t xml:space="preserve"> учебник / В.В. Трофимов - Отв. ред. - 4-е изд. - М. : Издательство </w:t>
      </w:r>
      <w:proofErr w:type="spellStart"/>
      <w:r w:rsidRPr="005D3032">
        <w:t>Юрайт</w:t>
      </w:r>
      <w:proofErr w:type="spellEnd"/>
      <w:r w:rsidRPr="005D3032">
        <w:t xml:space="preserve">, 2016. </w:t>
      </w:r>
      <w:r w:rsidR="00EF42D3" w:rsidRPr="005D3032">
        <w:t>–</w:t>
      </w:r>
      <w:r w:rsidRPr="005D3032">
        <w:t xml:space="preserve"> 542</w:t>
      </w:r>
      <w:r w:rsidR="00EF42D3" w:rsidRPr="005D3032">
        <w:t xml:space="preserve"> с</w:t>
      </w:r>
      <w:r w:rsidRPr="005D3032">
        <w:t>.</w:t>
      </w:r>
    </w:p>
    <w:p w:rsidR="0005194C" w:rsidRPr="005D3032" w:rsidRDefault="0005194C" w:rsidP="0005194C">
      <w:pPr>
        <w:tabs>
          <w:tab w:val="left" w:pos="1080"/>
        </w:tabs>
        <w:ind w:firstLine="709"/>
        <w:jc w:val="both"/>
      </w:pPr>
      <w:r w:rsidRPr="005D3032">
        <w:rPr>
          <w:b/>
        </w:rPr>
        <w:t xml:space="preserve">Дополнительная литература </w:t>
      </w:r>
    </w:p>
    <w:p w:rsidR="0005194C" w:rsidRPr="005D3032" w:rsidRDefault="0005194C" w:rsidP="0005194C">
      <w:pPr>
        <w:tabs>
          <w:tab w:val="left" w:pos="1080"/>
        </w:tabs>
        <w:ind w:firstLine="709"/>
        <w:jc w:val="both"/>
      </w:pPr>
      <w:r w:rsidRPr="005D3032">
        <w:rPr>
          <w:b/>
        </w:rPr>
        <w:t>Печатные издания</w:t>
      </w:r>
    </w:p>
    <w:p w:rsidR="0005194C" w:rsidRPr="005D3032" w:rsidRDefault="0005194C" w:rsidP="0005194C">
      <w:pPr>
        <w:pStyle w:val="a8"/>
        <w:tabs>
          <w:tab w:val="left" w:pos="42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D3032">
        <w:rPr>
          <w:rFonts w:ascii="Times New Roman" w:hAnsi="Times New Roman"/>
          <w:sz w:val="24"/>
          <w:szCs w:val="24"/>
        </w:rPr>
        <w:t>Балдин</w:t>
      </w:r>
      <w:proofErr w:type="spellEnd"/>
      <w:r w:rsidRPr="005D3032">
        <w:rPr>
          <w:rFonts w:ascii="Times New Roman" w:hAnsi="Times New Roman"/>
          <w:sz w:val="24"/>
          <w:szCs w:val="24"/>
        </w:rPr>
        <w:t xml:space="preserve"> К.В. Информационные системы в экономике</w:t>
      </w:r>
      <w:proofErr w:type="gramStart"/>
      <w:r w:rsidRPr="005D30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3032">
        <w:rPr>
          <w:rFonts w:ascii="Times New Roman" w:hAnsi="Times New Roman"/>
          <w:sz w:val="24"/>
          <w:szCs w:val="24"/>
        </w:rPr>
        <w:t xml:space="preserve"> учебник / К.В. </w:t>
      </w:r>
      <w:proofErr w:type="spellStart"/>
      <w:r w:rsidRPr="005D3032">
        <w:rPr>
          <w:rFonts w:ascii="Times New Roman" w:hAnsi="Times New Roman"/>
          <w:sz w:val="24"/>
          <w:szCs w:val="24"/>
        </w:rPr>
        <w:t>Балдин</w:t>
      </w:r>
      <w:proofErr w:type="spellEnd"/>
      <w:r w:rsidRPr="005D3032">
        <w:rPr>
          <w:rFonts w:ascii="Times New Roman" w:hAnsi="Times New Roman"/>
          <w:sz w:val="24"/>
          <w:szCs w:val="24"/>
        </w:rPr>
        <w:t>, В.Б. Уткин - 6-е изд. - Москва : Дашков и</w:t>
      </w:r>
      <w:proofErr w:type="gramStart"/>
      <w:r w:rsidRPr="005D3032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5D3032">
        <w:rPr>
          <w:rFonts w:ascii="Times New Roman" w:hAnsi="Times New Roman"/>
          <w:sz w:val="24"/>
          <w:szCs w:val="24"/>
        </w:rPr>
        <w:t xml:space="preserve">, 2009. </w:t>
      </w:r>
      <w:r w:rsidR="00EF42D3" w:rsidRPr="005D3032">
        <w:rPr>
          <w:rFonts w:ascii="Times New Roman" w:hAnsi="Times New Roman"/>
          <w:sz w:val="24"/>
          <w:szCs w:val="24"/>
        </w:rPr>
        <w:t>–</w:t>
      </w:r>
      <w:r w:rsidRPr="005D3032">
        <w:rPr>
          <w:rFonts w:ascii="Times New Roman" w:hAnsi="Times New Roman"/>
          <w:sz w:val="24"/>
          <w:szCs w:val="24"/>
        </w:rPr>
        <w:t xml:space="preserve"> 395</w:t>
      </w:r>
      <w:r w:rsidR="00EF42D3" w:rsidRPr="005D3032">
        <w:rPr>
          <w:rFonts w:ascii="Times New Roman" w:hAnsi="Times New Roman"/>
          <w:sz w:val="24"/>
          <w:szCs w:val="24"/>
        </w:rPr>
        <w:t xml:space="preserve"> </w:t>
      </w:r>
      <w:r w:rsidRPr="005D3032">
        <w:rPr>
          <w:rFonts w:ascii="Times New Roman" w:hAnsi="Times New Roman"/>
          <w:sz w:val="24"/>
          <w:szCs w:val="24"/>
        </w:rPr>
        <w:t>с.</w:t>
      </w:r>
    </w:p>
    <w:p w:rsidR="0005194C" w:rsidRPr="005D3032" w:rsidRDefault="0005194C" w:rsidP="0005194C">
      <w:pPr>
        <w:pStyle w:val="a8"/>
        <w:tabs>
          <w:tab w:val="left" w:pos="42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sz w:val="24"/>
          <w:szCs w:val="24"/>
        </w:rPr>
        <w:t xml:space="preserve">2. Уткин В.Б. Информационные технологии управления: учебник / В. Б. Уткин, К.В. </w:t>
      </w:r>
      <w:proofErr w:type="spellStart"/>
      <w:r w:rsidRPr="005D3032">
        <w:rPr>
          <w:rFonts w:ascii="Times New Roman" w:hAnsi="Times New Roman"/>
          <w:sz w:val="24"/>
          <w:szCs w:val="24"/>
        </w:rPr>
        <w:t>Балдин</w:t>
      </w:r>
      <w:proofErr w:type="spellEnd"/>
      <w:r w:rsidRPr="005D3032">
        <w:rPr>
          <w:rFonts w:ascii="Times New Roman" w:hAnsi="Times New Roman"/>
          <w:sz w:val="24"/>
          <w:szCs w:val="24"/>
        </w:rPr>
        <w:t xml:space="preserve"> - М: Академия, 2008. - 400 с.</w:t>
      </w:r>
    </w:p>
    <w:p w:rsidR="0005194C" w:rsidRPr="005D3032" w:rsidRDefault="0005194C" w:rsidP="0005194C">
      <w:pPr>
        <w:pStyle w:val="a8"/>
        <w:tabs>
          <w:tab w:val="left" w:pos="42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D3032">
        <w:rPr>
          <w:rFonts w:ascii="Times New Roman" w:hAnsi="Times New Roman"/>
          <w:b/>
          <w:sz w:val="24"/>
          <w:szCs w:val="24"/>
        </w:rPr>
        <w:t>Издания из ЭБС</w:t>
      </w:r>
    </w:p>
    <w:p w:rsidR="0005194C" w:rsidRPr="005D3032" w:rsidRDefault="0005194C" w:rsidP="0005194C">
      <w:pPr>
        <w:tabs>
          <w:tab w:val="left" w:pos="1080"/>
        </w:tabs>
        <w:ind w:firstLine="709"/>
        <w:jc w:val="both"/>
      </w:pPr>
      <w:r w:rsidRPr="005D3032">
        <w:t xml:space="preserve">1. </w:t>
      </w:r>
      <w:proofErr w:type="gramStart"/>
      <w:r w:rsidRPr="005D3032">
        <w:t>Моргунов</w:t>
      </w:r>
      <w:proofErr w:type="gramEnd"/>
      <w:r w:rsidRPr="005D3032">
        <w:t xml:space="preserve"> А.Ф. Информационные технологии в менеджменте: учебник / А.Ф. Моргунов. – М: Издательство </w:t>
      </w:r>
      <w:proofErr w:type="spellStart"/>
      <w:r w:rsidRPr="005D3032">
        <w:t>Юрайт</w:t>
      </w:r>
      <w:proofErr w:type="spellEnd"/>
      <w:r w:rsidRPr="005D3032">
        <w:t>, 2017 – 266</w:t>
      </w:r>
      <w:r w:rsidR="00EF42D3" w:rsidRPr="005D3032">
        <w:t xml:space="preserve"> </w:t>
      </w:r>
      <w:r w:rsidRPr="005D3032">
        <w:t>с.</w:t>
      </w:r>
    </w:p>
    <w:p w:rsidR="0005194C" w:rsidRPr="005D3032" w:rsidRDefault="0005194C" w:rsidP="0005194C">
      <w:pPr>
        <w:pStyle w:val="a8"/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D3032">
        <w:rPr>
          <w:rFonts w:ascii="Times New Roman" w:hAnsi="Times New Roman"/>
          <w:b/>
          <w:sz w:val="24"/>
          <w:szCs w:val="24"/>
        </w:rPr>
        <w:t>Базы данных, информационно-справочные и поисковые системы</w:t>
      </w:r>
    </w:p>
    <w:p w:rsidR="00EF42D3" w:rsidRPr="005D3032" w:rsidRDefault="00EF42D3" w:rsidP="00EF42D3">
      <w:pPr>
        <w:spacing w:line="360" w:lineRule="auto"/>
        <w:ind w:firstLine="708"/>
        <w:jc w:val="both"/>
      </w:pPr>
      <w:r w:rsidRPr="005D3032">
        <w:t xml:space="preserve">1. http://ru.wikipedia.org/wiki/ - Всемирная электронная энциклопедия Википедия (Россия) – для подготовки конспектов. </w:t>
      </w:r>
    </w:p>
    <w:p w:rsidR="00EF42D3" w:rsidRPr="005D3032" w:rsidRDefault="00EF42D3" w:rsidP="00EF42D3">
      <w:pPr>
        <w:spacing w:line="360" w:lineRule="auto"/>
        <w:ind w:firstLine="708"/>
        <w:jc w:val="both"/>
      </w:pPr>
      <w:r w:rsidRPr="005D3032">
        <w:t xml:space="preserve">2. http://window.edu.ru/ - электронная библиотека (единое окно доступа к образовательным ресурсам) – для подготовки к контрольным точкам и решения задач. </w:t>
      </w:r>
    </w:p>
    <w:p w:rsidR="00EF42D3" w:rsidRPr="005D3032" w:rsidRDefault="00EF42D3" w:rsidP="00EF42D3">
      <w:pPr>
        <w:spacing w:line="360" w:lineRule="auto"/>
        <w:ind w:firstLine="708"/>
        <w:jc w:val="both"/>
      </w:pPr>
      <w:r w:rsidRPr="005D3032">
        <w:t>3.    https://www.biblio-online.ru/ - Электронно-библиотечная система «</w:t>
      </w:r>
      <w:proofErr w:type="spellStart"/>
      <w:r w:rsidRPr="005D3032">
        <w:t>Юрайт</w:t>
      </w:r>
      <w:proofErr w:type="spellEnd"/>
      <w:r w:rsidRPr="005D3032">
        <w:t>».</w:t>
      </w:r>
    </w:p>
    <w:p w:rsidR="00EF42D3" w:rsidRPr="005D3032" w:rsidRDefault="00EF42D3" w:rsidP="00EF42D3">
      <w:pPr>
        <w:spacing w:line="360" w:lineRule="auto"/>
        <w:ind w:firstLine="708"/>
        <w:jc w:val="both"/>
      </w:pPr>
      <w:r w:rsidRPr="005D3032">
        <w:t>4.    http://www.studentlibrary.ru/ - Электронно-библиотечная система «Консультант студента».</w:t>
      </w:r>
    </w:p>
    <w:p w:rsidR="00EF42D3" w:rsidRPr="005D3032" w:rsidRDefault="00EF42D3" w:rsidP="00EF42D3">
      <w:pPr>
        <w:spacing w:line="360" w:lineRule="auto"/>
        <w:ind w:firstLine="708"/>
        <w:jc w:val="both"/>
      </w:pPr>
      <w:r w:rsidRPr="005D3032">
        <w:t>5. https://www.intuit.ru/ - Национальный открытый университет «</w:t>
      </w:r>
      <w:proofErr w:type="spellStart"/>
      <w:r w:rsidRPr="005D3032">
        <w:t>Интуит</w:t>
      </w:r>
      <w:proofErr w:type="spellEnd"/>
      <w:r w:rsidRPr="005D3032">
        <w:t>».</w:t>
      </w:r>
    </w:p>
    <w:p w:rsidR="00495EBB" w:rsidRPr="005D3032" w:rsidRDefault="00495EBB" w:rsidP="00EC6E38">
      <w:pPr>
        <w:spacing w:line="360" w:lineRule="auto"/>
        <w:jc w:val="both"/>
        <w:rPr>
          <w:sz w:val="28"/>
          <w:szCs w:val="28"/>
        </w:rPr>
      </w:pPr>
    </w:p>
    <w:p w:rsidR="00DE1292" w:rsidRPr="005D3032" w:rsidRDefault="00DE1292" w:rsidP="00EC6E38">
      <w:pPr>
        <w:spacing w:line="360" w:lineRule="auto"/>
        <w:jc w:val="both"/>
      </w:pPr>
      <w:r w:rsidRPr="005D3032">
        <w:t xml:space="preserve">Ведущий преподаватель              </w:t>
      </w:r>
      <w:r w:rsidR="00EF42D3" w:rsidRPr="005D3032">
        <w:t>старший преподаватель</w:t>
      </w:r>
      <w:r w:rsidR="001D5B92" w:rsidRPr="005D3032">
        <w:t xml:space="preserve"> кафедры ПИМ </w:t>
      </w:r>
      <w:r w:rsidR="00EF42D3" w:rsidRPr="005D3032">
        <w:t>Гаранина А.С.</w:t>
      </w:r>
    </w:p>
    <w:p w:rsidR="00DE1292" w:rsidRPr="005D3032" w:rsidRDefault="00DE1292" w:rsidP="00EC6E38">
      <w:pPr>
        <w:spacing w:line="360" w:lineRule="auto"/>
        <w:jc w:val="both"/>
      </w:pPr>
    </w:p>
    <w:p w:rsidR="00DE1292" w:rsidRPr="005D3032" w:rsidRDefault="00DE1292" w:rsidP="00EC6E38">
      <w:pPr>
        <w:spacing w:line="360" w:lineRule="auto"/>
        <w:jc w:val="both"/>
      </w:pPr>
      <w:r w:rsidRPr="005D3032">
        <w:t>Зав</w:t>
      </w:r>
      <w:r w:rsidR="00C30787" w:rsidRPr="005D3032">
        <w:t>едующий</w:t>
      </w:r>
      <w:r w:rsidRPr="005D3032">
        <w:t xml:space="preserve"> кафедрой </w:t>
      </w:r>
      <w:r w:rsidR="007C5067" w:rsidRPr="005D3032">
        <w:t xml:space="preserve">              д.э.н., профессор</w:t>
      </w:r>
      <w:r w:rsidR="001D5B92" w:rsidRPr="005D3032">
        <w:t>, Глазырина И.П.</w:t>
      </w:r>
    </w:p>
    <w:p w:rsidR="003F1E9C" w:rsidRPr="005D3032" w:rsidRDefault="006E6AA7" w:rsidP="006E6AA7">
      <w:pPr>
        <w:jc w:val="center"/>
        <w:outlineLvl w:val="0"/>
      </w:pPr>
      <w:r w:rsidRPr="005D3032">
        <w:br w:type="page"/>
      </w:r>
    </w:p>
    <w:p w:rsidR="003F1E9C" w:rsidRPr="005D3032" w:rsidRDefault="003F1E9C" w:rsidP="003F1E9C">
      <w:pPr>
        <w:jc w:val="right"/>
        <w:outlineLvl w:val="0"/>
        <w:rPr>
          <w:b/>
          <w:i/>
        </w:rPr>
      </w:pPr>
      <w:r w:rsidRPr="005D3032">
        <w:rPr>
          <w:b/>
          <w:i/>
        </w:rPr>
        <w:lastRenderedPageBreak/>
        <w:t>Приложение 1</w:t>
      </w:r>
    </w:p>
    <w:p w:rsidR="008D4811" w:rsidRPr="005D3032" w:rsidRDefault="008D4811" w:rsidP="006E6AA7">
      <w:pPr>
        <w:jc w:val="center"/>
        <w:outlineLvl w:val="0"/>
      </w:pPr>
    </w:p>
    <w:p w:rsidR="00092C4E" w:rsidRPr="005D3032" w:rsidRDefault="00D76C17" w:rsidP="00D76C17">
      <w:pPr>
        <w:jc w:val="center"/>
        <w:outlineLvl w:val="0"/>
      </w:pPr>
      <w:r w:rsidRPr="005D3032">
        <w:t xml:space="preserve">МИНИСТЕРСТВО НАУКИ </w:t>
      </w:r>
      <w:r w:rsidR="00092C4E" w:rsidRPr="005D3032">
        <w:t>И</w:t>
      </w:r>
      <w:r w:rsidRPr="005D3032">
        <w:t xml:space="preserve"> ВЫСШЕГО ОБРАЗОВАНИЯ </w:t>
      </w:r>
    </w:p>
    <w:p w:rsidR="00D76C17" w:rsidRPr="005D3032" w:rsidRDefault="00D76C17" w:rsidP="00D76C17">
      <w:pPr>
        <w:jc w:val="center"/>
        <w:outlineLvl w:val="0"/>
      </w:pPr>
      <w:r w:rsidRPr="005D3032">
        <w:t>РОССИЙСКОЙ ФЕДЕРАЦИИ</w:t>
      </w:r>
    </w:p>
    <w:p w:rsidR="00D76C17" w:rsidRPr="005D3032" w:rsidRDefault="00D76C17" w:rsidP="00D76C17">
      <w:pPr>
        <w:jc w:val="center"/>
      </w:pPr>
      <w:r w:rsidRPr="005D3032">
        <w:t>Федеральное государственное бюджетное образовательное учреждение</w:t>
      </w:r>
    </w:p>
    <w:p w:rsidR="00D76C17" w:rsidRPr="005D3032" w:rsidRDefault="00D76C17" w:rsidP="00D76C17">
      <w:pPr>
        <w:jc w:val="center"/>
      </w:pPr>
      <w:r w:rsidRPr="005D3032">
        <w:t>высшего образования</w:t>
      </w:r>
    </w:p>
    <w:p w:rsidR="00D76C17" w:rsidRPr="005D3032" w:rsidRDefault="00D76C17" w:rsidP="00D76C17">
      <w:pPr>
        <w:jc w:val="center"/>
      </w:pPr>
      <w:r w:rsidRPr="005D3032">
        <w:t>«Забайкальский государственный университет»</w:t>
      </w:r>
    </w:p>
    <w:p w:rsidR="00D76C17" w:rsidRPr="005D3032" w:rsidRDefault="00D76C17" w:rsidP="00D76C17">
      <w:pPr>
        <w:jc w:val="center"/>
        <w:outlineLvl w:val="0"/>
      </w:pPr>
      <w:r w:rsidRPr="005D3032">
        <w:t>(ФГБОУ ВО «</w:t>
      </w:r>
      <w:proofErr w:type="spellStart"/>
      <w:r w:rsidRPr="005D3032">
        <w:t>ЗабГУ</w:t>
      </w:r>
      <w:proofErr w:type="spellEnd"/>
      <w:r w:rsidRPr="005D3032">
        <w:t>»)</w:t>
      </w:r>
    </w:p>
    <w:p w:rsidR="006E6AA7" w:rsidRPr="005D3032" w:rsidRDefault="003F1E9C" w:rsidP="00D76C17">
      <w:pPr>
        <w:tabs>
          <w:tab w:val="left" w:pos="1080"/>
        </w:tabs>
        <w:jc w:val="center"/>
      </w:pPr>
      <w:r w:rsidRPr="005D3032">
        <w:t xml:space="preserve">Энергетический </w:t>
      </w:r>
      <w:r w:rsidR="008D4811" w:rsidRPr="005D3032">
        <w:t>факультет</w:t>
      </w:r>
    </w:p>
    <w:p w:rsidR="006E6AA7" w:rsidRPr="005D3032" w:rsidRDefault="006E6AA7" w:rsidP="006E6AA7">
      <w:pPr>
        <w:ind w:firstLine="720"/>
        <w:rPr>
          <w:sz w:val="32"/>
          <w:szCs w:val="32"/>
        </w:rPr>
      </w:pPr>
    </w:p>
    <w:p w:rsidR="006E6AA7" w:rsidRPr="005D3032" w:rsidRDefault="006E6AA7" w:rsidP="006E6AA7">
      <w:pPr>
        <w:ind w:firstLine="720"/>
        <w:rPr>
          <w:sz w:val="32"/>
          <w:szCs w:val="32"/>
        </w:rPr>
      </w:pPr>
    </w:p>
    <w:p w:rsidR="006E6AA7" w:rsidRPr="005D3032" w:rsidRDefault="006E6AA7" w:rsidP="006E6AA7">
      <w:pPr>
        <w:ind w:firstLine="720"/>
        <w:rPr>
          <w:sz w:val="32"/>
          <w:szCs w:val="32"/>
        </w:rPr>
      </w:pPr>
    </w:p>
    <w:p w:rsidR="006E6AA7" w:rsidRPr="005D3032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Pr="005D3032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Pr="005D3032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Pr="005D3032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Pr="005D3032" w:rsidRDefault="006E6AA7" w:rsidP="006E6AA7">
      <w:pPr>
        <w:jc w:val="center"/>
        <w:rPr>
          <w:b/>
          <w:sz w:val="32"/>
          <w:szCs w:val="32"/>
        </w:rPr>
      </w:pPr>
      <w:r w:rsidRPr="005D3032">
        <w:rPr>
          <w:b/>
          <w:sz w:val="32"/>
          <w:szCs w:val="32"/>
        </w:rPr>
        <w:t xml:space="preserve">КОНТРОЛЬНАЯ РАБОТА </w:t>
      </w:r>
      <w:r w:rsidR="003F1E9C" w:rsidRPr="005D3032">
        <w:rPr>
          <w:b/>
          <w:sz w:val="32"/>
          <w:szCs w:val="32"/>
        </w:rPr>
        <w:t>№</w:t>
      </w:r>
      <w:r w:rsidR="008D4811" w:rsidRPr="005D3032">
        <w:rPr>
          <w:b/>
          <w:sz w:val="32"/>
          <w:szCs w:val="32"/>
        </w:rPr>
        <w:t>1</w:t>
      </w:r>
    </w:p>
    <w:p w:rsidR="006E6AA7" w:rsidRPr="005D3032" w:rsidRDefault="006E6AA7" w:rsidP="006E6AA7">
      <w:pPr>
        <w:jc w:val="center"/>
        <w:rPr>
          <w:b/>
          <w:sz w:val="32"/>
          <w:szCs w:val="32"/>
        </w:rPr>
      </w:pPr>
    </w:p>
    <w:p w:rsidR="006E6AA7" w:rsidRPr="005D3032" w:rsidRDefault="006E6AA7" w:rsidP="006E6AA7">
      <w:pPr>
        <w:jc w:val="center"/>
        <w:rPr>
          <w:sz w:val="32"/>
          <w:szCs w:val="32"/>
        </w:rPr>
      </w:pPr>
      <w:r w:rsidRPr="005D3032">
        <w:rPr>
          <w:sz w:val="32"/>
          <w:szCs w:val="32"/>
        </w:rPr>
        <w:t>По дисциплине: «</w:t>
      </w:r>
      <w:r w:rsidR="00EF42D3" w:rsidRPr="005D3032">
        <w:rPr>
          <w:sz w:val="32"/>
          <w:szCs w:val="32"/>
        </w:rPr>
        <w:t>Управление информационными системами</w:t>
      </w:r>
      <w:r w:rsidRPr="005D3032">
        <w:rPr>
          <w:sz w:val="32"/>
          <w:szCs w:val="32"/>
        </w:rPr>
        <w:t>»</w:t>
      </w:r>
    </w:p>
    <w:p w:rsidR="006E6AA7" w:rsidRPr="005D3032" w:rsidRDefault="00EF42D3" w:rsidP="006E6AA7">
      <w:pPr>
        <w:spacing w:line="360" w:lineRule="auto"/>
        <w:jc w:val="center"/>
        <w:rPr>
          <w:sz w:val="32"/>
          <w:szCs w:val="32"/>
        </w:rPr>
      </w:pPr>
      <w:r w:rsidRPr="005D3032">
        <w:rPr>
          <w:sz w:val="32"/>
          <w:szCs w:val="32"/>
        </w:rPr>
        <w:t>6</w:t>
      </w:r>
      <w:r w:rsidR="003F1E9C" w:rsidRPr="005D3032">
        <w:rPr>
          <w:sz w:val="32"/>
          <w:szCs w:val="32"/>
        </w:rPr>
        <w:t xml:space="preserve"> семестр </w:t>
      </w:r>
    </w:p>
    <w:p w:rsidR="006E6AA7" w:rsidRPr="005D3032" w:rsidRDefault="006E6AA7" w:rsidP="006E6AA7">
      <w:pPr>
        <w:spacing w:line="360" w:lineRule="auto"/>
        <w:jc w:val="center"/>
        <w:rPr>
          <w:sz w:val="32"/>
          <w:szCs w:val="32"/>
        </w:rPr>
      </w:pPr>
      <w:r w:rsidRPr="005D3032">
        <w:rPr>
          <w:sz w:val="32"/>
          <w:szCs w:val="32"/>
        </w:rPr>
        <w:t xml:space="preserve">Вариант № </w:t>
      </w:r>
      <w:r w:rsidRPr="005D3032">
        <w:rPr>
          <w:color w:val="FF0000"/>
          <w:sz w:val="32"/>
          <w:szCs w:val="32"/>
        </w:rPr>
        <w:t>*</w:t>
      </w:r>
      <w:r w:rsidR="003F1E9C" w:rsidRPr="005D3032">
        <w:rPr>
          <w:color w:val="FF0000"/>
          <w:sz w:val="32"/>
          <w:szCs w:val="32"/>
        </w:rPr>
        <w:t>**</w:t>
      </w:r>
    </w:p>
    <w:p w:rsidR="006E6AA7" w:rsidRPr="005D3032" w:rsidRDefault="006E6AA7" w:rsidP="006E6AA7">
      <w:pPr>
        <w:spacing w:line="360" w:lineRule="auto"/>
        <w:jc w:val="center"/>
        <w:rPr>
          <w:sz w:val="32"/>
          <w:szCs w:val="32"/>
        </w:rPr>
      </w:pPr>
    </w:p>
    <w:p w:rsidR="006E6AA7" w:rsidRPr="005D3032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5D3032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6E6AA7" w:rsidRPr="005D3032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5D3032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5D3032">
              <w:rPr>
                <w:sz w:val="32"/>
                <w:szCs w:val="32"/>
              </w:rPr>
              <w:t>Выполнил:  студент (ка)</w:t>
            </w:r>
          </w:p>
          <w:p w:rsidR="006E6AA7" w:rsidRPr="005D3032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5D3032">
              <w:rPr>
                <w:sz w:val="32"/>
                <w:szCs w:val="32"/>
              </w:rPr>
              <w:t xml:space="preserve">группы </w:t>
            </w:r>
            <w:r w:rsidRPr="005D3032">
              <w:rPr>
                <w:color w:val="FF0000"/>
                <w:sz w:val="32"/>
                <w:szCs w:val="32"/>
              </w:rPr>
              <w:t>****</w:t>
            </w:r>
          </w:p>
          <w:p w:rsidR="006E6AA7" w:rsidRPr="005D3032" w:rsidRDefault="006E6AA7" w:rsidP="005C452B">
            <w:pPr>
              <w:tabs>
                <w:tab w:val="left" w:pos="3165"/>
              </w:tabs>
              <w:rPr>
                <w:color w:val="FF0000"/>
                <w:sz w:val="32"/>
                <w:szCs w:val="32"/>
              </w:rPr>
            </w:pPr>
            <w:r w:rsidRPr="005D3032">
              <w:rPr>
                <w:color w:val="FF0000"/>
                <w:sz w:val="32"/>
                <w:szCs w:val="32"/>
                <w:u w:val="single"/>
              </w:rPr>
              <w:t>***********</w:t>
            </w:r>
          </w:p>
        </w:tc>
      </w:tr>
      <w:tr w:rsidR="006E6AA7" w:rsidRPr="005D3032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5D3032" w:rsidRDefault="006E6AA7" w:rsidP="00EF42D3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5D3032">
              <w:rPr>
                <w:sz w:val="32"/>
                <w:szCs w:val="32"/>
              </w:rPr>
              <w:t xml:space="preserve">Проверил: </w:t>
            </w:r>
            <w:r w:rsidR="00EF42D3" w:rsidRPr="005D3032">
              <w:rPr>
                <w:sz w:val="32"/>
                <w:szCs w:val="32"/>
              </w:rPr>
              <w:t>старший преподаватель</w:t>
            </w:r>
            <w:r w:rsidRPr="005D3032">
              <w:rPr>
                <w:sz w:val="32"/>
                <w:szCs w:val="32"/>
              </w:rPr>
              <w:t xml:space="preserve"> кафедры  ПИМ </w:t>
            </w:r>
            <w:r w:rsidR="00EF42D3" w:rsidRPr="005D3032">
              <w:rPr>
                <w:sz w:val="32"/>
                <w:szCs w:val="32"/>
              </w:rPr>
              <w:t>Гаранина А.С.</w:t>
            </w:r>
          </w:p>
        </w:tc>
      </w:tr>
    </w:tbl>
    <w:p w:rsidR="006E6AA7" w:rsidRPr="005D3032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5D3032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5D3032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5D3032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5D3032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796AF7" w:rsidRDefault="006E6AA7" w:rsidP="006E6AA7">
      <w:pPr>
        <w:spacing w:line="360" w:lineRule="auto"/>
        <w:jc w:val="center"/>
        <w:rPr>
          <w:sz w:val="32"/>
          <w:szCs w:val="32"/>
        </w:rPr>
      </w:pPr>
      <w:r w:rsidRPr="005D3032">
        <w:rPr>
          <w:sz w:val="32"/>
          <w:szCs w:val="32"/>
        </w:rPr>
        <w:t>Чита 20</w:t>
      </w:r>
      <w:r w:rsidR="00092C4E" w:rsidRPr="005D3032">
        <w:rPr>
          <w:sz w:val="32"/>
          <w:szCs w:val="32"/>
          <w:lang w:val="en-US"/>
        </w:rPr>
        <w:t>20</w:t>
      </w:r>
      <w:r w:rsidRPr="005D3032">
        <w:rPr>
          <w:sz w:val="32"/>
          <w:szCs w:val="32"/>
        </w:rPr>
        <w:t xml:space="preserve"> г</w:t>
      </w:r>
    </w:p>
    <w:sectPr w:rsidR="00796AF7" w:rsidSect="00B04DE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0C" w:rsidRDefault="00C71D0C">
      <w:r>
        <w:separator/>
      </w:r>
    </w:p>
  </w:endnote>
  <w:endnote w:type="continuationSeparator" w:id="0">
    <w:p w:rsidR="00C71D0C" w:rsidRDefault="00C7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3C" w:rsidRDefault="00640C3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C3C" w:rsidRDefault="00640C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3C" w:rsidRDefault="00640C3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67F3">
      <w:rPr>
        <w:rStyle w:val="a6"/>
        <w:noProof/>
      </w:rPr>
      <w:t>6</w:t>
    </w:r>
    <w:r>
      <w:rPr>
        <w:rStyle w:val="a6"/>
      </w:rPr>
      <w:fldChar w:fldCharType="end"/>
    </w:r>
  </w:p>
  <w:p w:rsidR="00640C3C" w:rsidRDefault="00640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0C" w:rsidRDefault="00C71D0C">
      <w:r>
        <w:separator/>
      </w:r>
    </w:p>
  </w:footnote>
  <w:footnote w:type="continuationSeparator" w:id="0">
    <w:p w:rsidR="00C71D0C" w:rsidRDefault="00C71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EDF"/>
    <w:multiLevelType w:val="hybridMultilevel"/>
    <w:tmpl w:val="5E4C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7584"/>
    <w:multiLevelType w:val="hybridMultilevel"/>
    <w:tmpl w:val="56EC1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46816"/>
    <w:multiLevelType w:val="hybridMultilevel"/>
    <w:tmpl w:val="05D623A8"/>
    <w:lvl w:ilvl="0" w:tplc="36049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B344C4"/>
    <w:multiLevelType w:val="hybridMultilevel"/>
    <w:tmpl w:val="58367B38"/>
    <w:lvl w:ilvl="0" w:tplc="B7C8E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26E28"/>
    <w:multiLevelType w:val="hybridMultilevel"/>
    <w:tmpl w:val="776E32BC"/>
    <w:lvl w:ilvl="0" w:tplc="1A18679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F7B12"/>
    <w:multiLevelType w:val="hybridMultilevel"/>
    <w:tmpl w:val="517095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B537E0"/>
    <w:multiLevelType w:val="hybridMultilevel"/>
    <w:tmpl w:val="7312F46C"/>
    <w:lvl w:ilvl="0" w:tplc="0419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7">
    <w:nsid w:val="0D4A0D91"/>
    <w:multiLevelType w:val="hybridMultilevel"/>
    <w:tmpl w:val="2BB2CE34"/>
    <w:lvl w:ilvl="0" w:tplc="8DA0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  <w:rPr>
        <w:rFonts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8">
    <w:nsid w:val="15EC2F4C"/>
    <w:multiLevelType w:val="hybridMultilevel"/>
    <w:tmpl w:val="4A5C0264"/>
    <w:lvl w:ilvl="0" w:tplc="04190005">
      <w:start w:val="1"/>
      <w:numFmt w:val="bullet"/>
      <w:lvlText w:val="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9">
    <w:nsid w:val="16C77E21"/>
    <w:multiLevelType w:val="hybridMultilevel"/>
    <w:tmpl w:val="161A4B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C23264"/>
    <w:multiLevelType w:val="hybridMultilevel"/>
    <w:tmpl w:val="C786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C21FA"/>
    <w:multiLevelType w:val="hybridMultilevel"/>
    <w:tmpl w:val="FCA4DAA0"/>
    <w:lvl w:ilvl="0" w:tplc="AD8C8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35BC3"/>
    <w:multiLevelType w:val="hybridMultilevel"/>
    <w:tmpl w:val="0C2A1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4558D"/>
    <w:multiLevelType w:val="hybridMultilevel"/>
    <w:tmpl w:val="F4A2B006"/>
    <w:lvl w:ilvl="0" w:tplc="D3BC5CF0">
      <w:start w:val="1"/>
      <w:numFmt w:val="decimal"/>
      <w:lvlText w:val="%1."/>
      <w:lvlJc w:val="left"/>
      <w:pPr>
        <w:ind w:left="51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2373247C"/>
    <w:multiLevelType w:val="multilevel"/>
    <w:tmpl w:val="7C4CCEDC"/>
    <w:lvl w:ilvl="0">
      <w:start w:val="6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6" w:hanging="2160"/>
      </w:pPr>
      <w:rPr>
        <w:rFonts w:hint="default"/>
      </w:rPr>
    </w:lvl>
  </w:abstractNum>
  <w:abstractNum w:abstractNumId="15">
    <w:nsid w:val="2A681069"/>
    <w:multiLevelType w:val="hybridMultilevel"/>
    <w:tmpl w:val="A252C790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546BA"/>
    <w:multiLevelType w:val="hybridMultilevel"/>
    <w:tmpl w:val="0248C8E0"/>
    <w:lvl w:ilvl="0" w:tplc="04190005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7">
    <w:nsid w:val="33447CE5"/>
    <w:multiLevelType w:val="hybridMultilevel"/>
    <w:tmpl w:val="55786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346B2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03C9A"/>
    <w:multiLevelType w:val="hybridMultilevel"/>
    <w:tmpl w:val="A722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B70C6"/>
    <w:multiLevelType w:val="hybridMultilevel"/>
    <w:tmpl w:val="70C49070"/>
    <w:lvl w:ilvl="0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0">
    <w:nsid w:val="36267C7E"/>
    <w:multiLevelType w:val="hybridMultilevel"/>
    <w:tmpl w:val="748C7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B74236"/>
    <w:multiLevelType w:val="hybridMultilevel"/>
    <w:tmpl w:val="CA580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E1078"/>
    <w:multiLevelType w:val="hybridMultilevel"/>
    <w:tmpl w:val="0390F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F7648"/>
    <w:multiLevelType w:val="hybridMultilevel"/>
    <w:tmpl w:val="054688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B9224A"/>
    <w:multiLevelType w:val="multilevel"/>
    <w:tmpl w:val="9664FD2E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5">
    <w:nsid w:val="45DF402B"/>
    <w:multiLevelType w:val="hybridMultilevel"/>
    <w:tmpl w:val="E8A232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6F03B15"/>
    <w:multiLevelType w:val="hybridMultilevel"/>
    <w:tmpl w:val="C6A2AF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623076"/>
    <w:multiLevelType w:val="hybridMultilevel"/>
    <w:tmpl w:val="849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07B5F"/>
    <w:multiLevelType w:val="hybridMultilevel"/>
    <w:tmpl w:val="8AA45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AD68AA"/>
    <w:multiLevelType w:val="hybridMultilevel"/>
    <w:tmpl w:val="15C225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FD7D3B"/>
    <w:multiLevelType w:val="multilevel"/>
    <w:tmpl w:val="EB34CD7C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31">
    <w:nsid w:val="4F246027"/>
    <w:multiLevelType w:val="hybridMultilevel"/>
    <w:tmpl w:val="0AA47814"/>
    <w:lvl w:ilvl="0" w:tplc="04190005">
      <w:start w:val="1"/>
      <w:numFmt w:val="bullet"/>
      <w:lvlText w:val=""/>
      <w:lvlJc w:val="left"/>
      <w:pPr>
        <w:tabs>
          <w:tab w:val="num" w:pos="914"/>
        </w:tabs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32">
    <w:nsid w:val="5251382D"/>
    <w:multiLevelType w:val="hybridMultilevel"/>
    <w:tmpl w:val="A38CD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7818BF"/>
    <w:multiLevelType w:val="hybridMultilevel"/>
    <w:tmpl w:val="4E1C1D5A"/>
    <w:lvl w:ilvl="0" w:tplc="66286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30D28"/>
    <w:multiLevelType w:val="hybridMultilevel"/>
    <w:tmpl w:val="56FC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5D294C"/>
    <w:multiLevelType w:val="hybridMultilevel"/>
    <w:tmpl w:val="167A9494"/>
    <w:lvl w:ilvl="0" w:tplc="95AA1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11383"/>
    <w:multiLevelType w:val="hybridMultilevel"/>
    <w:tmpl w:val="7B12FD7E"/>
    <w:lvl w:ilvl="0" w:tplc="04190005">
      <w:start w:val="1"/>
      <w:numFmt w:val="bullet"/>
      <w:lvlText w:val="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37">
    <w:nsid w:val="5B3A1B29"/>
    <w:multiLevelType w:val="hybridMultilevel"/>
    <w:tmpl w:val="DBD03B80"/>
    <w:lvl w:ilvl="0" w:tplc="2DCA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C903D58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9">
    <w:nsid w:val="6CD74B99"/>
    <w:multiLevelType w:val="hybridMultilevel"/>
    <w:tmpl w:val="D214C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E2107C"/>
    <w:multiLevelType w:val="hybridMultilevel"/>
    <w:tmpl w:val="2F02D4EE"/>
    <w:lvl w:ilvl="0" w:tplc="398653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6FCC2651"/>
    <w:multiLevelType w:val="hybridMultilevel"/>
    <w:tmpl w:val="44BA0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A756E"/>
    <w:multiLevelType w:val="hybridMultilevel"/>
    <w:tmpl w:val="B80AD3C2"/>
    <w:lvl w:ilvl="0" w:tplc="041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44">
    <w:nsid w:val="7711221D"/>
    <w:multiLevelType w:val="hybridMultilevel"/>
    <w:tmpl w:val="F35471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AC100A"/>
    <w:multiLevelType w:val="hybridMultilevel"/>
    <w:tmpl w:val="29EA45BE"/>
    <w:lvl w:ilvl="0" w:tplc="04190005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46">
    <w:nsid w:val="7A584C16"/>
    <w:multiLevelType w:val="hybridMultilevel"/>
    <w:tmpl w:val="3A1EE7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AC47C74"/>
    <w:multiLevelType w:val="hybridMultilevel"/>
    <w:tmpl w:val="E0A8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32C0B"/>
    <w:multiLevelType w:val="hybridMultilevel"/>
    <w:tmpl w:val="96F0ED5A"/>
    <w:lvl w:ilvl="0" w:tplc="04190005">
      <w:start w:val="1"/>
      <w:numFmt w:val="bullet"/>
      <w:lvlText w:val="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49">
    <w:nsid w:val="7DD06A83"/>
    <w:multiLevelType w:val="hybridMultilevel"/>
    <w:tmpl w:val="E3AA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7"/>
  </w:num>
  <w:num w:numId="3">
    <w:abstractNumId w:val="34"/>
  </w:num>
  <w:num w:numId="4">
    <w:abstractNumId w:val="0"/>
  </w:num>
  <w:num w:numId="5">
    <w:abstractNumId w:val="28"/>
  </w:num>
  <w:num w:numId="6">
    <w:abstractNumId w:val="26"/>
  </w:num>
  <w:num w:numId="7">
    <w:abstractNumId w:val="49"/>
  </w:num>
  <w:num w:numId="8">
    <w:abstractNumId w:val="5"/>
  </w:num>
  <w:num w:numId="9">
    <w:abstractNumId w:val="9"/>
  </w:num>
  <w:num w:numId="10">
    <w:abstractNumId w:val="25"/>
  </w:num>
  <w:num w:numId="11">
    <w:abstractNumId w:val="1"/>
  </w:num>
  <w:num w:numId="12">
    <w:abstractNumId w:val="46"/>
  </w:num>
  <w:num w:numId="13">
    <w:abstractNumId w:val="37"/>
  </w:num>
  <w:num w:numId="14">
    <w:abstractNumId w:val="30"/>
  </w:num>
  <w:num w:numId="15">
    <w:abstractNumId w:val="24"/>
  </w:num>
  <w:num w:numId="16">
    <w:abstractNumId w:val="40"/>
  </w:num>
  <w:num w:numId="17">
    <w:abstractNumId w:val="2"/>
  </w:num>
  <w:num w:numId="18">
    <w:abstractNumId w:val="20"/>
  </w:num>
  <w:num w:numId="19">
    <w:abstractNumId w:val="35"/>
  </w:num>
  <w:num w:numId="20">
    <w:abstractNumId w:val="13"/>
  </w:num>
  <w:num w:numId="21">
    <w:abstractNumId w:val="6"/>
  </w:num>
  <w:num w:numId="22">
    <w:abstractNumId w:val="29"/>
  </w:num>
  <w:num w:numId="23">
    <w:abstractNumId w:val="31"/>
  </w:num>
  <w:num w:numId="24">
    <w:abstractNumId w:val="32"/>
  </w:num>
  <w:num w:numId="25">
    <w:abstractNumId w:val="19"/>
  </w:num>
  <w:num w:numId="26">
    <w:abstractNumId w:val="36"/>
  </w:num>
  <w:num w:numId="27">
    <w:abstractNumId w:val="43"/>
  </w:num>
  <w:num w:numId="28">
    <w:abstractNumId w:val="16"/>
  </w:num>
  <w:num w:numId="29">
    <w:abstractNumId w:val="45"/>
  </w:num>
  <w:num w:numId="30">
    <w:abstractNumId w:val="48"/>
  </w:num>
  <w:num w:numId="31">
    <w:abstractNumId w:val="8"/>
  </w:num>
  <w:num w:numId="32">
    <w:abstractNumId w:val="44"/>
  </w:num>
  <w:num w:numId="33">
    <w:abstractNumId w:val="23"/>
  </w:num>
  <w:num w:numId="34">
    <w:abstractNumId w:val="4"/>
  </w:num>
  <w:num w:numId="35">
    <w:abstractNumId w:val="47"/>
  </w:num>
  <w:num w:numId="36">
    <w:abstractNumId w:val="39"/>
  </w:num>
  <w:num w:numId="37">
    <w:abstractNumId w:val="12"/>
  </w:num>
  <w:num w:numId="38">
    <w:abstractNumId w:val="42"/>
  </w:num>
  <w:num w:numId="39">
    <w:abstractNumId w:val="21"/>
  </w:num>
  <w:num w:numId="40">
    <w:abstractNumId w:val="17"/>
  </w:num>
  <w:num w:numId="41">
    <w:abstractNumId w:val="22"/>
  </w:num>
  <w:num w:numId="42">
    <w:abstractNumId w:val="10"/>
  </w:num>
  <w:num w:numId="43">
    <w:abstractNumId w:val="15"/>
  </w:num>
  <w:num w:numId="44">
    <w:abstractNumId w:val="14"/>
  </w:num>
  <w:num w:numId="45">
    <w:abstractNumId w:val="27"/>
  </w:num>
  <w:num w:numId="46">
    <w:abstractNumId w:val="3"/>
  </w:num>
  <w:num w:numId="47">
    <w:abstractNumId w:val="18"/>
  </w:num>
  <w:num w:numId="48">
    <w:abstractNumId w:val="11"/>
  </w:num>
  <w:num w:numId="49">
    <w:abstractNumId w:val="33"/>
  </w:num>
  <w:num w:numId="50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23120"/>
    <w:rsid w:val="0005194C"/>
    <w:rsid w:val="000577B0"/>
    <w:rsid w:val="00070EC2"/>
    <w:rsid w:val="00091B67"/>
    <w:rsid w:val="00092C4E"/>
    <w:rsid w:val="000A2670"/>
    <w:rsid w:val="000D0074"/>
    <w:rsid w:val="000D4D33"/>
    <w:rsid w:val="000E3888"/>
    <w:rsid w:val="000E62DF"/>
    <w:rsid w:val="000F38DF"/>
    <w:rsid w:val="00112B23"/>
    <w:rsid w:val="00183594"/>
    <w:rsid w:val="001853CA"/>
    <w:rsid w:val="001974C7"/>
    <w:rsid w:val="001A60B2"/>
    <w:rsid w:val="001C0D55"/>
    <w:rsid w:val="001D5B92"/>
    <w:rsid w:val="00201FE6"/>
    <w:rsid w:val="0024624D"/>
    <w:rsid w:val="00297AA2"/>
    <w:rsid w:val="002A0A21"/>
    <w:rsid w:val="002B0F2E"/>
    <w:rsid w:val="002D6493"/>
    <w:rsid w:val="002F4FFB"/>
    <w:rsid w:val="00304068"/>
    <w:rsid w:val="00311AB7"/>
    <w:rsid w:val="00316348"/>
    <w:rsid w:val="00345CA5"/>
    <w:rsid w:val="00366401"/>
    <w:rsid w:val="00366D02"/>
    <w:rsid w:val="0037415B"/>
    <w:rsid w:val="003C6838"/>
    <w:rsid w:val="003D65E6"/>
    <w:rsid w:val="003F1E9C"/>
    <w:rsid w:val="004067B9"/>
    <w:rsid w:val="0041421A"/>
    <w:rsid w:val="004261F4"/>
    <w:rsid w:val="00430C4B"/>
    <w:rsid w:val="004316F8"/>
    <w:rsid w:val="004455D2"/>
    <w:rsid w:val="00495EBB"/>
    <w:rsid w:val="0050122D"/>
    <w:rsid w:val="00554AF8"/>
    <w:rsid w:val="0057660F"/>
    <w:rsid w:val="005B23C8"/>
    <w:rsid w:val="005C452B"/>
    <w:rsid w:val="005D12A9"/>
    <w:rsid w:val="005D3032"/>
    <w:rsid w:val="005D357B"/>
    <w:rsid w:val="005F379B"/>
    <w:rsid w:val="00607F04"/>
    <w:rsid w:val="00610F49"/>
    <w:rsid w:val="00640C3C"/>
    <w:rsid w:val="00650080"/>
    <w:rsid w:val="00651526"/>
    <w:rsid w:val="006A1B1D"/>
    <w:rsid w:val="006B3301"/>
    <w:rsid w:val="006E3C89"/>
    <w:rsid w:val="006E59DC"/>
    <w:rsid w:val="006E6AA7"/>
    <w:rsid w:val="00770248"/>
    <w:rsid w:val="007711A8"/>
    <w:rsid w:val="00781FB5"/>
    <w:rsid w:val="007906FE"/>
    <w:rsid w:val="00796AF7"/>
    <w:rsid w:val="007C5067"/>
    <w:rsid w:val="0080097C"/>
    <w:rsid w:val="00803A7D"/>
    <w:rsid w:val="008127E4"/>
    <w:rsid w:val="00816A02"/>
    <w:rsid w:val="008366E3"/>
    <w:rsid w:val="00846D51"/>
    <w:rsid w:val="00853405"/>
    <w:rsid w:val="008A6CB6"/>
    <w:rsid w:val="008B5BD0"/>
    <w:rsid w:val="008B67F4"/>
    <w:rsid w:val="008C2B4C"/>
    <w:rsid w:val="008D4811"/>
    <w:rsid w:val="008D4FA0"/>
    <w:rsid w:val="008D618F"/>
    <w:rsid w:val="008E2D0B"/>
    <w:rsid w:val="00933908"/>
    <w:rsid w:val="00946FA8"/>
    <w:rsid w:val="00976A65"/>
    <w:rsid w:val="009917D0"/>
    <w:rsid w:val="009C117D"/>
    <w:rsid w:val="009C2531"/>
    <w:rsid w:val="009D7559"/>
    <w:rsid w:val="009E169B"/>
    <w:rsid w:val="009F3F1E"/>
    <w:rsid w:val="009F41FE"/>
    <w:rsid w:val="00A30EB8"/>
    <w:rsid w:val="00A316A8"/>
    <w:rsid w:val="00A44C6E"/>
    <w:rsid w:val="00A477A6"/>
    <w:rsid w:val="00A70BA4"/>
    <w:rsid w:val="00A97ABC"/>
    <w:rsid w:val="00AA11A8"/>
    <w:rsid w:val="00AA37B0"/>
    <w:rsid w:val="00AB52D5"/>
    <w:rsid w:val="00AC28C5"/>
    <w:rsid w:val="00AC4875"/>
    <w:rsid w:val="00AD1C69"/>
    <w:rsid w:val="00AD4BCD"/>
    <w:rsid w:val="00AE779A"/>
    <w:rsid w:val="00B04DEB"/>
    <w:rsid w:val="00B05E71"/>
    <w:rsid w:val="00B16330"/>
    <w:rsid w:val="00B40A55"/>
    <w:rsid w:val="00B83051"/>
    <w:rsid w:val="00B94518"/>
    <w:rsid w:val="00BD75E1"/>
    <w:rsid w:val="00C13AB2"/>
    <w:rsid w:val="00C14DC1"/>
    <w:rsid w:val="00C22C71"/>
    <w:rsid w:val="00C30787"/>
    <w:rsid w:val="00C41FC1"/>
    <w:rsid w:val="00C667F3"/>
    <w:rsid w:val="00C71D0C"/>
    <w:rsid w:val="00C77F10"/>
    <w:rsid w:val="00C96A1F"/>
    <w:rsid w:val="00CC4640"/>
    <w:rsid w:val="00CD2DFC"/>
    <w:rsid w:val="00CD3524"/>
    <w:rsid w:val="00CE4CA4"/>
    <w:rsid w:val="00D10290"/>
    <w:rsid w:val="00D14627"/>
    <w:rsid w:val="00D16E35"/>
    <w:rsid w:val="00D73BEC"/>
    <w:rsid w:val="00D761CE"/>
    <w:rsid w:val="00D76C17"/>
    <w:rsid w:val="00DA4C8C"/>
    <w:rsid w:val="00DB0B2E"/>
    <w:rsid w:val="00DC3607"/>
    <w:rsid w:val="00DD6477"/>
    <w:rsid w:val="00DE1292"/>
    <w:rsid w:val="00E7358B"/>
    <w:rsid w:val="00E86DFB"/>
    <w:rsid w:val="00E902B6"/>
    <w:rsid w:val="00EB0942"/>
    <w:rsid w:val="00EB212F"/>
    <w:rsid w:val="00EC6E38"/>
    <w:rsid w:val="00ED5549"/>
    <w:rsid w:val="00EF35F3"/>
    <w:rsid w:val="00EF42D3"/>
    <w:rsid w:val="00EF6B3A"/>
    <w:rsid w:val="00F25679"/>
    <w:rsid w:val="00F54E24"/>
    <w:rsid w:val="00F82100"/>
    <w:rsid w:val="00F97BB7"/>
    <w:rsid w:val="00FB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9D7559"/>
    <w:rPr>
      <w:color w:val="0000FF"/>
      <w:u w:val="single"/>
    </w:rPr>
  </w:style>
  <w:style w:type="character" w:styleId="ab">
    <w:name w:val="FollowedHyperlink"/>
    <w:rsid w:val="00345CA5"/>
    <w:rPr>
      <w:color w:val="800080"/>
      <w:u w:val="single"/>
    </w:rPr>
  </w:style>
  <w:style w:type="paragraph" w:styleId="ac">
    <w:name w:val="Balloon Text"/>
    <w:basedOn w:val="a"/>
    <w:link w:val="ad"/>
    <w:rsid w:val="001A60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A60B2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f">
    <w:name w:val="header"/>
    <w:basedOn w:val="a"/>
    <w:link w:val="af0"/>
    <w:rsid w:val="006E6A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E6AA7"/>
    <w:rPr>
      <w:sz w:val="24"/>
      <w:szCs w:val="24"/>
    </w:rPr>
  </w:style>
  <w:style w:type="character" w:styleId="af1">
    <w:name w:val="Strong"/>
    <w:uiPriority w:val="22"/>
    <w:qFormat/>
    <w:rsid w:val="006E6AA7"/>
    <w:rPr>
      <w:b/>
      <w:bCs/>
    </w:rPr>
  </w:style>
  <w:style w:type="paragraph" w:styleId="af2">
    <w:name w:val="footnote text"/>
    <w:basedOn w:val="a"/>
    <w:link w:val="af3"/>
    <w:rsid w:val="005C45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C452B"/>
  </w:style>
  <w:style w:type="character" w:styleId="af4">
    <w:name w:val="footnote reference"/>
    <w:basedOn w:val="a0"/>
    <w:rsid w:val="005C452B"/>
    <w:rPr>
      <w:vertAlign w:val="superscript"/>
    </w:rPr>
  </w:style>
  <w:style w:type="paragraph" w:styleId="af5">
    <w:name w:val="Plain Text"/>
    <w:basedOn w:val="a"/>
    <w:link w:val="af6"/>
    <w:rsid w:val="003F1E9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6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771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Абзац списка Знак"/>
    <w:basedOn w:val="a0"/>
    <w:link w:val="a8"/>
    <w:uiPriority w:val="34"/>
    <w:locked/>
    <w:rsid w:val="0005194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9D7559"/>
    <w:rPr>
      <w:color w:val="0000FF"/>
      <w:u w:val="single"/>
    </w:rPr>
  </w:style>
  <w:style w:type="character" w:styleId="ab">
    <w:name w:val="FollowedHyperlink"/>
    <w:rsid w:val="00345CA5"/>
    <w:rPr>
      <w:color w:val="800080"/>
      <w:u w:val="single"/>
    </w:rPr>
  </w:style>
  <w:style w:type="paragraph" w:styleId="ac">
    <w:name w:val="Balloon Text"/>
    <w:basedOn w:val="a"/>
    <w:link w:val="ad"/>
    <w:rsid w:val="001A60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A60B2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f">
    <w:name w:val="header"/>
    <w:basedOn w:val="a"/>
    <w:link w:val="af0"/>
    <w:rsid w:val="006E6A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E6AA7"/>
    <w:rPr>
      <w:sz w:val="24"/>
      <w:szCs w:val="24"/>
    </w:rPr>
  </w:style>
  <w:style w:type="character" w:styleId="af1">
    <w:name w:val="Strong"/>
    <w:uiPriority w:val="22"/>
    <w:qFormat/>
    <w:rsid w:val="006E6AA7"/>
    <w:rPr>
      <w:b/>
      <w:bCs/>
    </w:rPr>
  </w:style>
  <w:style w:type="paragraph" w:styleId="af2">
    <w:name w:val="footnote text"/>
    <w:basedOn w:val="a"/>
    <w:link w:val="af3"/>
    <w:rsid w:val="005C45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C452B"/>
  </w:style>
  <w:style w:type="character" w:styleId="af4">
    <w:name w:val="footnote reference"/>
    <w:basedOn w:val="a0"/>
    <w:rsid w:val="005C452B"/>
    <w:rPr>
      <w:vertAlign w:val="superscript"/>
    </w:rPr>
  </w:style>
  <w:style w:type="paragraph" w:styleId="af5">
    <w:name w:val="Plain Text"/>
    <w:basedOn w:val="a"/>
    <w:link w:val="af6"/>
    <w:rsid w:val="003F1E9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6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771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Абзац списка Знак"/>
    <w:basedOn w:val="a0"/>
    <w:link w:val="a8"/>
    <w:uiPriority w:val="34"/>
    <w:locked/>
    <w:rsid w:val="0005194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_pim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fedra_pi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bgu.ru/files/html_document/pdf_files/fixed/Normativny'e_dokumenty'/MI__01-02-2018_Obshhie_trebovaniya_k_postroeniyu_i_oformleniyu_uchebnoj_tekstovoj_dokumentaci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16DC-2CD6-4F6F-9A93-18B0220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14306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1</cp:lastModifiedBy>
  <cp:revision>3</cp:revision>
  <cp:lastPrinted>2015-09-28T07:31:00Z</cp:lastPrinted>
  <dcterms:created xsi:type="dcterms:W3CDTF">2020-03-10T01:53:00Z</dcterms:created>
  <dcterms:modified xsi:type="dcterms:W3CDTF">2020-03-10T01:56:00Z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910843327</vt:i4>
  </property>
</Properties>
</file>