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B" w:rsidRDefault="009E169B" w:rsidP="009E169B">
      <w:pPr>
        <w:jc w:val="right"/>
        <w:outlineLvl w:val="0"/>
        <w:rPr>
          <w:b/>
        </w:rPr>
      </w:pPr>
    </w:p>
    <w:p w:rsidR="00976A65" w:rsidRPr="009E169B" w:rsidRDefault="00976A65" w:rsidP="00976A65">
      <w:pPr>
        <w:jc w:val="center"/>
        <w:outlineLvl w:val="0"/>
      </w:pPr>
      <w:r w:rsidRPr="009E169B">
        <w:t xml:space="preserve">МИНИСТЕРСТВО НАУКИ </w:t>
      </w:r>
      <w:r w:rsidR="00640C3C">
        <w:rPr>
          <w:lang w:val="en-US"/>
        </w:rPr>
        <w:t>B</w:t>
      </w:r>
      <w:r w:rsidR="00640C3C" w:rsidRPr="00640C3C">
        <w:t xml:space="preserve"> </w:t>
      </w:r>
      <w:r w:rsidR="00640C3C">
        <w:t xml:space="preserve">ВЫСШЕГО ОБРАЗОВАНИЯ </w:t>
      </w:r>
      <w:r w:rsidRPr="009E169B">
        <w:t>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«ЗабГУ»)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:rsidR="00B05E71" w:rsidRPr="001C0D55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8D4811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2C30C8" w:rsidRDefault="00112B23" w:rsidP="00112B2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 w:rsidR="008A6CB6">
        <w:rPr>
          <w:i/>
          <w:sz w:val="28"/>
          <w:szCs w:val="28"/>
        </w:rPr>
        <w:t>)</w:t>
      </w:r>
    </w:p>
    <w:p w:rsidR="005C452B" w:rsidRDefault="005C452B" w:rsidP="00CD2DFC">
      <w:pPr>
        <w:jc w:val="center"/>
        <w:rPr>
          <w:sz w:val="32"/>
          <w:szCs w:val="32"/>
        </w:rPr>
      </w:pPr>
    </w:p>
    <w:p w:rsidR="000D4D33" w:rsidRPr="00553762" w:rsidRDefault="00CD2DFC" w:rsidP="000D4D33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по </w:t>
      </w:r>
      <w:r w:rsidR="001C0D55">
        <w:rPr>
          <w:sz w:val="32"/>
          <w:szCs w:val="32"/>
        </w:rPr>
        <w:t xml:space="preserve">дисциплине </w:t>
      </w:r>
      <w:r w:rsidR="00640C3C">
        <w:rPr>
          <w:b/>
          <w:bCs/>
          <w:sz w:val="28"/>
          <w:szCs w:val="28"/>
        </w:rPr>
        <w:t>ПРОГРАММНАЯ ИНЖЕНЕРИЯ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1C0D55" w:rsidRDefault="008366E3" w:rsidP="001C0D55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</w:t>
      </w:r>
      <w:r w:rsidR="00CD2DFC" w:rsidRPr="001C0D55">
        <w:rPr>
          <w:sz w:val="32"/>
          <w:szCs w:val="32"/>
        </w:rPr>
        <w:t xml:space="preserve">направления подготовки </w:t>
      </w:r>
      <w:r w:rsidR="00E86DFB">
        <w:rPr>
          <w:sz w:val="32"/>
          <w:szCs w:val="32"/>
        </w:rPr>
        <w:t>09.03.03 При</w:t>
      </w:r>
      <w:r w:rsidR="008A6CB6">
        <w:rPr>
          <w:sz w:val="32"/>
          <w:szCs w:val="32"/>
        </w:rPr>
        <w:t>кладная информатика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Профил</w:t>
      </w:r>
      <w:r w:rsidR="008A6CB6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640C3C">
        <w:rPr>
          <w:sz w:val="28"/>
          <w:szCs w:val="28"/>
        </w:rPr>
        <w:t xml:space="preserve"> </w:t>
      </w:r>
      <w:r w:rsidR="008A6CB6">
        <w:rPr>
          <w:sz w:val="32"/>
          <w:szCs w:val="32"/>
        </w:rPr>
        <w:t>прикладная информатика в экономике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</w:t>
      </w:r>
      <w:r w:rsidRPr="002C30C8">
        <w:rPr>
          <w:sz w:val="28"/>
          <w:szCs w:val="28"/>
        </w:rPr>
        <w:t xml:space="preserve"> –  </w:t>
      </w:r>
      <w:r w:rsidR="00640C3C">
        <w:rPr>
          <w:sz w:val="28"/>
          <w:szCs w:val="28"/>
        </w:rPr>
        <w:t>6</w:t>
      </w:r>
      <w:r w:rsidR="008A6CB6">
        <w:rPr>
          <w:sz w:val="28"/>
          <w:szCs w:val="28"/>
        </w:rPr>
        <w:t xml:space="preserve"> зачетных единиц</w:t>
      </w:r>
    </w:p>
    <w:p w:rsidR="008A6CB6" w:rsidRDefault="000A2670" w:rsidP="008A6CB6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4</w:t>
      </w:r>
      <w:r w:rsidR="008A6CB6">
        <w:rPr>
          <w:sz w:val="28"/>
          <w:szCs w:val="28"/>
        </w:rPr>
        <w:t xml:space="preserve"> семестр – </w:t>
      </w:r>
      <w:r>
        <w:rPr>
          <w:sz w:val="28"/>
          <w:szCs w:val="28"/>
        </w:rPr>
        <w:t>2</w:t>
      </w:r>
      <w:r w:rsidR="008A6CB6">
        <w:rPr>
          <w:sz w:val="28"/>
          <w:szCs w:val="28"/>
        </w:rPr>
        <w:t xml:space="preserve"> ЗЕ</w:t>
      </w:r>
    </w:p>
    <w:p w:rsidR="008A6CB6" w:rsidRDefault="000A2670" w:rsidP="008A6CB6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5</w:t>
      </w:r>
      <w:r w:rsidR="008A6CB6">
        <w:rPr>
          <w:sz w:val="28"/>
          <w:szCs w:val="28"/>
        </w:rPr>
        <w:t xml:space="preserve"> семестр – </w:t>
      </w:r>
      <w:r>
        <w:rPr>
          <w:sz w:val="28"/>
          <w:szCs w:val="28"/>
        </w:rPr>
        <w:t>4</w:t>
      </w:r>
      <w:r w:rsidR="008A6CB6">
        <w:rPr>
          <w:sz w:val="28"/>
          <w:szCs w:val="28"/>
        </w:rPr>
        <w:t xml:space="preserve"> ЗЕ</w:t>
      </w:r>
    </w:p>
    <w:p w:rsidR="008A6CB6" w:rsidRPr="002C30C8" w:rsidRDefault="008A6CB6" w:rsidP="005C452B">
      <w:pPr>
        <w:spacing w:line="360" w:lineRule="auto"/>
        <w:ind w:firstLine="567"/>
        <w:rPr>
          <w:sz w:val="28"/>
          <w:szCs w:val="28"/>
        </w:rPr>
      </w:pPr>
    </w:p>
    <w:p w:rsidR="008A6CB6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в </w:t>
      </w:r>
      <w:r w:rsidR="000A2670">
        <w:rPr>
          <w:sz w:val="28"/>
          <w:szCs w:val="28"/>
        </w:rPr>
        <w:t>4</w:t>
      </w:r>
      <w:r w:rsidR="008A6CB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 – контрольная работа</w:t>
      </w:r>
    </w:p>
    <w:p w:rsidR="005C452B" w:rsidRPr="002C30C8" w:rsidRDefault="008A6CB6" w:rsidP="008A6CB6">
      <w:pPr>
        <w:spacing w:line="360" w:lineRule="auto"/>
        <w:ind w:left="3540"/>
        <w:rPr>
          <w:sz w:val="28"/>
          <w:szCs w:val="28"/>
        </w:rPr>
      </w:pPr>
      <w:r w:rsidRPr="002C30C8">
        <w:rPr>
          <w:sz w:val="28"/>
          <w:szCs w:val="28"/>
        </w:rPr>
        <w:t>в</w:t>
      </w:r>
      <w:r w:rsidR="000A267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семестре – контрольная работа</w:t>
      </w:r>
    </w:p>
    <w:p w:rsidR="005C452B" w:rsidRPr="002C30C8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(курсовой проект) (КР, КП) –нет.</w:t>
      </w: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</w:t>
      </w:r>
      <w:r w:rsidR="000A2670">
        <w:rPr>
          <w:sz w:val="28"/>
          <w:szCs w:val="28"/>
        </w:rPr>
        <w:t>4</w:t>
      </w:r>
      <w:r w:rsidR="002A0A21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 –</w:t>
      </w:r>
      <w:r w:rsidR="000A2670">
        <w:rPr>
          <w:sz w:val="28"/>
          <w:szCs w:val="28"/>
        </w:rPr>
        <w:t xml:space="preserve"> зачёт</w:t>
      </w:r>
    </w:p>
    <w:p w:rsidR="008A6CB6" w:rsidRPr="002C30C8" w:rsidRDefault="002A0A21" w:rsidP="008A6CB6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A6CB6" w:rsidRPr="002C30C8">
        <w:rPr>
          <w:sz w:val="28"/>
          <w:szCs w:val="28"/>
        </w:rPr>
        <w:t>в</w:t>
      </w:r>
      <w:r w:rsidR="000A2670">
        <w:rPr>
          <w:sz w:val="28"/>
          <w:szCs w:val="28"/>
        </w:rPr>
        <w:t xml:space="preserve"> 5</w:t>
      </w:r>
      <w:r w:rsidR="008A6CB6">
        <w:rPr>
          <w:sz w:val="28"/>
          <w:szCs w:val="28"/>
        </w:rPr>
        <w:t xml:space="preserve"> семестре</w:t>
      </w:r>
      <w:r w:rsidR="000A2670">
        <w:rPr>
          <w:sz w:val="28"/>
          <w:szCs w:val="28"/>
        </w:rPr>
        <w:t xml:space="preserve"> </w:t>
      </w:r>
      <w:r w:rsidR="008A6CB6" w:rsidRPr="002C30C8">
        <w:rPr>
          <w:sz w:val="28"/>
          <w:szCs w:val="28"/>
        </w:rPr>
        <w:t>–</w:t>
      </w:r>
      <w:r w:rsidR="008A6CB6">
        <w:rPr>
          <w:sz w:val="28"/>
          <w:szCs w:val="28"/>
        </w:rPr>
        <w:t xml:space="preserve"> экзамен</w:t>
      </w:r>
    </w:p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8A6CB6" w:rsidRDefault="00A316A8" w:rsidP="008A6CB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 w:rsidR="006515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разделов </w:t>
      </w:r>
      <w:r w:rsidR="00651526">
        <w:rPr>
          <w:sz w:val="28"/>
          <w:szCs w:val="28"/>
        </w:rPr>
        <w:t>дисциплины</w:t>
      </w:r>
    </w:p>
    <w:p w:rsidR="00AB52D5" w:rsidRPr="002A0A21" w:rsidRDefault="008A6CB6" w:rsidP="002A0A21">
      <w:pPr>
        <w:ind w:firstLine="709"/>
        <w:rPr>
          <w:bCs/>
        </w:rPr>
      </w:pPr>
      <w:r w:rsidRPr="002A0A21">
        <w:rPr>
          <w:bCs/>
        </w:rPr>
        <w:t xml:space="preserve">Раздел 1. </w:t>
      </w:r>
      <w:r w:rsidR="002A0A21" w:rsidRPr="002A0A21">
        <w:t>Процесс разработки программного обеспечения</w:t>
      </w:r>
    </w:p>
    <w:p w:rsidR="008A6CB6" w:rsidRPr="002A0A21" w:rsidRDefault="002A0A21" w:rsidP="002A0A21">
      <w:pPr>
        <w:ind w:firstLine="709"/>
        <w:rPr>
          <w:bCs/>
        </w:rPr>
      </w:pPr>
      <w:r w:rsidRPr="002A0A21">
        <w:t xml:space="preserve">Понятие программной инженерии. Программное обеспечение: определение, свойства. Понятие процесса разработки ПО. Жизненный цикл разработки программного обеспечения. Универсальный процесс. Текущий процесс. Конкретный процесс. Стандартный процесс. Совершенствование процесса. Pull/Push стратегии. Классические модели процесса: водопадная модель, спиральная модель. Фазы и виды деятельности. Язык моделирования программного обеспечения. Инструментальные средства программной инженерии: инструментальные средства управления проектом, инструментальные средства моделирования систем, интегрированные среды разработки, инструментальные средства управления изменениями и конфигурацией. </w:t>
      </w:r>
      <w:r w:rsidR="008A6CB6" w:rsidRPr="002A0A21">
        <w:rPr>
          <w:bCs/>
        </w:rPr>
        <w:t>Раздел 2. Программирование вычислительных  процессов на алгоритмическом языке Паскаль</w:t>
      </w:r>
    </w:p>
    <w:p w:rsidR="002A0A21" w:rsidRPr="002A0A21" w:rsidRDefault="002A0A21" w:rsidP="002A0A21">
      <w:pPr>
        <w:ind w:firstLine="709"/>
      </w:pPr>
    </w:p>
    <w:p w:rsidR="002A0A21" w:rsidRDefault="002A0A21" w:rsidP="002A0A21">
      <w:pPr>
        <w:ind w:firstLine="709"/>
      </w:pPr>
      <w:r w:rsidRPr="002A0A21">
        <w:rPr>
          <w:bCs/>
        </w:rPr>
        <w:t xml:space="preserve">Раздел </w:t>
      </w:r>
      <w:r>
        <w:rPr>
          <w:bCs/>
        </w:rPr>
        <w:t>2</w:t>
      </w:r>
      <w:r w:rsidRPr="002A0A21">
        <w:rPr>
          <w:bCs/>
        </w:rPr>
        <w:t xml:space="preserve">. </w:t>
      </w:r>
      <w:r w:rsidRPr="002A0A21">
        <w:t xml:space="preserve">Технологии создания программного обеспечения средствами IDE Delphi. </w:t>
      </w:r>
    </w:p>
    <w:p w:rsidR="002A0A21" w:rsidRPr="002A0A21" w:rsidRDefault="002A0A21" w:rsidP="002A0A21">
      <w:pPr>
        <w:ind w:firstLine="709"/>
        <w:rPr>
          <w:bCs/>
        </w:rPr>
      </w:pPr>
      <w:r w:rsidRPr="002A0A21">
        <w:t>Инструментальные средства программной инженерии: инструментальные средства управления проектом, инструментальные средства моделирования систем, интегрированные среды разработки, инструментальные средства управления изменениями и конфигурацией . Основные приёмы создания приложений в Delphi. Компоненты и их особенности. Структура проекта.</w:t>
      </w:r>
    </w:p>
    <w:p w:rsidR="002A0A21" w:rsidRDefault="002A0A21" w:rsidP="002A0A21">
      <w:pPr>
        <w:ind w:firstLine="709"/>
        <w:rPr>
          <w:bCs/>
        </w:rPr>
      </w:pPr>
    </w:p>
    <w:p w:rsidR="002A0A21" w:rsidRDefault="002A0A21" w:rsidP="002A0A21">
      <w:pPr>
        <w:ind w:firstLine="709"/>
      </w:pPr>
      <w:r w:rsidRPr="002A0A21">
        <w:rPr>
          <w:bCs/>
        </w:rPr>
        <w:t xml:space="preserve">Раздел </w:t>
      </w:r>
      <w:r>
        <w:rPr>
          <w:bCs/>
        </w:rPr>
        <w:t>3</w:t>
      </w:r>
      <w:r w:rsidRPr="002A0A21">
        <w:rPr>
          <w:bCs/>
        </w:rPr>
        <w:t xml:space="preserve">. </w:t>
      </w:r>
      <w:r>
        <w:t>Объектно-ориентированное программирование средствами IDE Delphi</w:t>
      </w:r>
    </w:p>
    <w:p w:rsidR="008A6CB6" w:rsidRPr="002A0A21" w:rsidRDefault="002A0A21" w:rsidP="002A0A21">
      <w:pPr>
        <w:ind w:firstLine="709"/>
      </w:pPr>
      <w:r w:rsidRPr="002A0A21">
        <w:t>Реализация базовых принципов ООП. Создание модуля компонентов и тестового приложения. Разработка компонентов. Ini-файлы.</w:t>
      </w:r>
    </w:p>
    <w:p w:rsidR="002A0A21" w:rsidRDefault="002A0A21" w:rsidP="002A0A21">
      <w:pPr>
        <w:ind w:firstLine="709"/>
      </w:pPr>
    </w:p>
    <w:p w:rsidR="002A0A21" w:rsidRPr="002A0A21" w:rsidRDefault="002A0A21" w:rsidP="002A0A21">
      <w:pPr>
        <w:ind w:firstLine="709"/>
      </w:pPr>
      <w:r w:rsidRPr="002A0A21">
        <w:rPr>
          <w:bCs/>
        </w:rPr>
        <w:t xml:space="preserve">Раздел </w:t>
      </w:r>
      <w:r>
        <w:rPr>
          <w:bCs/>
        </w:rPr>
        <w:t>4</w:t>
      </w:r>
      <w:r w:rsidRPr="002A0A21">
        <w:rPr>
          <w:bCs/>
        </w:rPr>
        <w:t xml:space="preserve">. </w:t>
      </w:r>
      <w:r>
        <w:t>Технологии создания приложений баз данных средствами IDE Delphi</w:t>
      </w:r>
    </w:p>
    <w:p w:rsidR="002A0A21" w:rsidRDefault="002A0A21" w:rsidP="002A0A21">
      <w:pPr>
        <w:ind w:firstLine="709"/>
      </w:pPr>
      <w:r w:rsidRPr="002A0A21">
        <w:t>Проектирование и программирование базы данных. Технологии доступа к данным в IDE Delphi. Создание приложений для работы с базами данных. Поиск в БД, использование SQL Компоненты Delphi для работы с базами данных. Способы подключения приложения к БД. Назначение модуля данных. Способы обращения к данным.</w:t>
      </w:r>
    </w:p>
    <w:p w:rsidR="002A0A21" w:rsidRPr="002A0A21" w:rsidRDefault="002A0A21" w:rsidP="002A0A21">
      <w:pPr>
        <w:ind w:firstLine="709"/>
      </w:pPr>
    </w:p>
    <w:p w:rsidR="002A0A21" w:rsidRDefault="002A0A21" w:rsidP="002A0A21">
      <w:pPr>
        <w:ind w:firstLine="709"/>
      </w:pPr>
      <w:r w:rsidRPr="002A0A21">
        <w:rPr>
          <w:bCs/>
        </w:rPr>
        <w:t xml:space="preserve">Раздел </w:t>
      </w:r>
      <w:r>
        <w:rPr>
          <w:bCs/>
        </w:rPr>
        <w:t>5</w:t>
      </w:r>
      <w:r w:rsidRPr="002A0A21">
        <w:rPr>
          <w:bCs/>
        </w:rPr>
        <w:t xml:space="preserve">. </w:t>
      </w:r>
      <w:r>
        <w:t xml:space="preserve">Инженерия приложений и предметной области </w:t>
      </w:r>
    </w:p>
    <w:p w:rsidR="002A0A21" w:rsidRPr="002A0A21" w:rsidRDefault="002A0A21" w:rsidP="002A0A21">
      <w:pPr>
        <w:ind w:firstLine="709"/>
      </w:pPr>
      <w:r w:rsidRPr="002A0A21">
        <w:t>Программирование и тестирование. Рефакторинг программного обеспечения и разработка пользовательского интерфейса. Проектирование и программирование пользовательского интерфейса.</w:t>
      </w:r>
    </w:p>
    <w:p w:rsidR="003D65E6" w:rsidRDefault="003D65E6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:rsidR="008D4811" w:rsidRDefault="00112B23" w:rsidP="00112B2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B16330">
        <w:rPr>
          <w:b/>
          <w:sz w:val="28"/>
          <w:szCs w:val="28"/>
          <w:highlight w:val="lightGray"/>
        </w:rPr>
        <w:t xml:space="preserve">Семестр </w:t>
      </w:r>
      <w:r w:rsidR="003D65E6">
        <w:rPr>
          <w:b/>
          <w:sz w:val="28"/>
          <w:szCs w:val="28"/>
        </w:rPr>
        <w:t>4</w:t>
      </w:r>
    </w:p>
    <w:p w:rsidR="00B16330" w:rsidRDefault="00B16330" w:rsidP="00B16330">
      <w:pPr>
        <w:spacing w:after="100" w:afterAutospacing="1" w:line="360" w:lineRule="auto"/>
        <w:jc w:val="center"/>
        <w:rPr>
          <w:b/>
          <w:spacing w:val="78"/>
          <w:sz w:val="32"/>
          <w:szCs w:val="32"/>
        </w:rPr>
      </w:pPr>
      <w:r>
        <w:rPr>
          <w:b/>
          <w:sz w:val="32"/>
          <w:szCs w:val="32"/>
        </w:rPr>
        <w:t xml:space="preserve">Форма текущего контроля: </w:t>
      </w:r>
      <w:r w:rsidRPr="00B16330">
        <w:rPr>
          <w:b/>
          <w:sz w:val="32"/>
          <w:szCs w:val="32"/>
        </w:rPr>
        <w:t>контрольная работа</w:t>
      </w:r>
      <w:r w:rsidRPr="00EC270C">
        <w:rPr>
          <w:b/>
          <w:spacing w:val="78"/>
          <w:sz w:val="32"/>
          <w:szCs w:val="32"/>
        </w:rPr>
        <w:t xml:space="preserve"> </w:t>
      </w:r>
    </w:p>
    <w:p w:rsidR="008A6CB6" w:rsidRPr="00A56042" w:rsidRDefault="008A6CB6" w:rsidP="00B16330">
      <w:pPr>
        <w:tabs>
          <w:tab w:val="left" w:pos="9231"/>
        </w:tabs>
        <w:spacing w:before="120"/>
        <w:ind w:left="1086" w:right="108"/>
        <w:jc w:val="center"/>
        <w:rPr>
          <w:b/>
          <w:bCs/>
        </w:rPr>
      </w:pPr>
      <w:r w:rsidRPr="00A56042">
        <w:rPr>
          <w:b/>
          <w:bCs/>
        </w:rPr>
        <w:t>КОНТРОЛЬНАЯ РАБОТА №</w:t>
      </w:r>
      <w:r w:rsidRPr="004A671C">
        <w:rPr>
          <w:b/>
          <w:bCs/>
          <w:sz w:val="36"/>
          <w:szCs w:val="36"/>
        </w:rPr>
        <w:t>1</w:t>
      </w:r>
    </w:p>
    <w:p w:rsidR="008A6CB6" w:rsidRDefault="008A6CB6" w:rsidP="008A6CB6">
      <w:pPr>
        <w:rPr>
          <w:b/>
          <w:bCs/>
        </w:rPr>
      </w:pPr>
    </w:p>
    <w:p w:rsidR="008A6CB6" w:rsidRPr="003A5BF2" w:rsidRDefault="008A6CB6" w:rsidP="008A6CB6">
      <w:pPr>
        <w:rPr>
          <w:b/>
          <w:bCs/>
        </w:rPr>
      </w:pPr>
      <w:r w:rsidRPr="003A5BF2">
        <w:rPr>
          <w:b/>
          <w:bCs/>
        </w:rPr>
        <w:t>Указания к выполнению работы</w:t>
      </w:r>
    </w:p>
    <w:p w:rsidR="000E3888" w:rsidRDefault="008A6CB6" w:rsidP="000E3888">
      <w:pPr>
        <w:tabs>
          <w:tab w:val="left" w:pos="9231"/>
        </w:tabs>
        <w:spacing w:before="120"/>
        <w:ind w:right="108" w:firstLine="726"/>
        <w:jc w:val="both"/>
      </w:pPr>
      <w:r w:rsidRPr="005904AF">
        <w:t xml:space="preserve">Контрольная работа включает в себя </w:t>
      </w:r>
      <w:r w:rsidR="003D65E6">
        <w:rPr>
          <w:b/>
        </w:rPr>
        <w:t>два</w:t>
      </w:r>
      <w:r w:rsidRPr="005904AF">
        <w:rPr>
          <w:b/>
        </w:rPr>
        <w:t xml:space="preserve"> </w:t>
      </w:r>
      <w:r w:rsidRPr="005904AF">
        <w:t xml:space="preserve">задания. </w:t>
      </w:r>
      <w:r w:rsidR="003D65E6">
        <w:t>Т</w:t>
      </w:r>
      <w:r w:rsidRPr="005904AF">
        <w:t>еоретически</w:t>
      </w:r>
      <w:r w:rsidR="003D65E6">
        <w:t>й</w:t>
      </w:r>
      <w:r w:rsidRPr="005904AF">
        <w:t xml:space="preserve"> вопрос и </w:t>
      </w:r>
      <w:r w:rsidR="003D65E6">
        <w:t>задачу.</w:t>
      </w:r>
    </w:p>
    <w:p w:rsidR="000E3888" w:rsidRDefault="000E3888" w:rsidP="000E3888">
      <w:pPr>
        <w:tabs>
          <w:tab w:val="left" w:pos="9231"/>
        </w:tabs>
        <w:spacing w:before="120"/>
        <w:ind w:right="108" w:firstLine="726"/>
        <w:jc w:val="both"/>
      </w:pPr>
      <w:r>
        <w:t xml:space="preserve">Вариант выбирается по  </w:t>
      </w:r>
      <w:r w:rsidRPr="00F270C6">
        <w:rPr>
          <w:b/>
        </w:rPr>
        <w:t>последней цифре</w:t>
      </w:r>
      <w:r>
        <w:t xml:space="preserve"> в номере зачетной книжки.</w:t>
      </w:r>
    </w:p>
    <w:p w:rsidR="000E3888" w:rsidRDefault="003D65E6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1 </w:t>
      </w:r>
      <w:r w:rsidR="008D4811">
        <w:t>-е задани</w:t>
      </w:r>
      <w:r>
        <w:t xml:space="preserve">е </w:t>
      </w:r>
      <w:r w:rsidR="008A6CB6" w:rsidRPr="005904AF">
        <w:t xml:space="preserve">оформляется в печатном виде в соответствии с «Требованиями к </w:t>
      </w:r>
      <w:r w:rsidR="008A6CB6" w:rsidRPr="000E3888">
        <w:t>оформлению».</w:t>
      </w:r>
      <w:r w:rsidR="000E3888" w:rsidRPr="000E3888">
        <w:t xml:space="preserve"> Скачать требования можно по ссылке</w:t>
      </w:r>
      <w:r w:rsidR="000E3888">
        <w:t>:</w:t>
      </w:r>
    </w:p>
    <w:p w:rsidR="008A6CB6" w:rsidRPr="000E3888" w:rsidRDefault="006E3C89" w:rsidP="008A6CB6">
      <w:pPr>
        <w:tabs>
          <w:tab w:val="left" w:pos="9231"/>
        </w:tabs>
        <w:spacing w:before="120"/>
        <w:ind w:right="108" w:firstLine="726"/>
        <w:jc w:val="both"/>
      </w:pPr>
      <w:hyperlink r:id="rId9" w:history="1">
        <w:r w:rsidR="000E3888" w:rsidRPr="00676E92">
          <w:rPr>
            <w:rStyle w:val="a9"/>
          </w:rPr>
          <w:t>http://zabgu.ru/files/html_document/pdf_files/fixed/Normativny'e_dokumenty'/Obshhie_trebovaniya_k_postroeniyu_i_oformleniyu_uchebnoj_tekstovoj_dokumentacii.pdf</w:t>
        </w:r>
      </w:hyperlink>
    </w:p>
    <w:p w:rsidR="008A6CB6" w:rsidRPr="005904AF" w:rsidRDefault="000E3888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Пример титульного листа в </w:t>
      </w:r>
      <w:r w:rsidRPr="000E3888">
        <w:rPr>
          <w:i/>
        </w:rPr>
        <w:t>Приложении 1</w:t>
      </w:r>
    </w:p>
    <w:p w:rsidR="003F1E9C" w:rsidRPr="005904AF" w:rsidRDefault="003F1E9C" w:rsidP="008A6CB6">
      <w:pPr>
        <w:tabs>
          <w:tab w:val="left" w:pos="9231"/>
        </w:tabs>
        <w:spacing w:before="120"/>
        <w:ind w:right="108" w:firstLine="726"/>
        <w:jc w:val="both"/>
      </w:pPr>
      <w:r>
        <w:t>Объём ответа не менее 10-ти и не более 20-ти печатных страниц.</w:t>
      </w:r>
    </w:p>
    <w:p w:rsidR="009F41FE" w:rsidRPr="009F41FE" w:rsidRDefault="009F41FE" w:rsidP="008A6CB6">
      <w:pPr>
        <w:tabs>
          <w:tab w:val="left" w:pos="9231"/>
        </w:tabs>
        <w:spacing w:before="120"/>
        <w:ind w:right="108" w:firstLine="726"/>
        <w:jc w:val="both"/>
      </w:pPr>
      <w:r w:rsidRPr="009F41FE">
        <w:rPr>
          <w:b/>
          <w:color w:val="FF0000"/>
        </w:rPr>
        <w:t>Контрольная задача будет предоставлена на занятии</w:t>
      </w:r>
      <w:r>
        <w:t>. Для её успешного решения необходимо выполнить набор лабораторных работ (см. приложения)</w:t>
      </w:r>
    </w:p>
    <w:p w:rsidR="008A6CB6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В конце контрольной работы приводится список использованной литературы и/или Интернет – источников.</w:t>
      </w:r>
    </w:p>
    <w:p w:rsidR="00610F49" w:rsidRPr="009F41FE" w:rsidRDefault="00610F49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Контрольную работу необходимо прислать на проверку по адресу </w:t>
      </w:r>
      <w:hyperlink r:id="rId10" w:history="1">
        <w:r w:rsidRPr="00676E92">
          <w:rPr>
            <w:rStyle w:val="a9"/>
            <w:lang w:val="en-US"/>
          </w:rPr>
          <w:t>Diplom</w:t>
        </w:r>
        <w:r w:rsidRPr="00676E92">
          <w:rPr>
            <w:rStyle w:val="a9"/>
          </w:rPr>
          <w:t>_</w:t>
        </w:r>
        <w:r w:rsidRPr="00676E92">
          <w:rPr>
            <w:rStyle w:val="a9"/>
            <w:lang w:val="en-US"/>
          </w:rPr>
          <w:t>PI</w:t>
        </w:r>
        <w:r w:rsidRPr="00676E92">
          <w:rPr>
            <w:rStyle w:val="a9"/>
          </w:rPr>
          <w:t>@</w:t>
        </w:r>
        <w:r w:rsidRPr="00676E92">
          <w:rPr>
            <w:rStyle w:val="a9"/>
            <w:lang w:val="en-US"/>
          </w:rPr>
          <w:t>mail</w:t>
        </w:r>
        <w:r w:rsidRPr="00676E92">
          <w:rPr>
            <w:rStyle w:val="a9"/>
          </w:rPr>
          <w:t>.</w:t>
        </w:r>
        <w:r w:rsidRPr="00676E92">
          <w:rPr>
            <w:rStyle w:val="a9"/>
            <w:lang w:val="en-US"/>
          </w:rPr>
          <w:t>ru</w:t>
        </w:r>
      </w:hyperlink>
      <w:r w:rsidR="009F41FE">
        <w:rPr>
          <w:rStyle w:val="a9"/>
        </w:rPr>
        <w:t xml:space="preserve"> </w:t>
      </w:r>
      <w:r w:rsidR="009F41FE" w:rsidRPr="009F41FE">
        <w:t>или предоставить на первом занятии для предварительного просмотра.</w:t>
      </w:r>
    </w:p>
    <w:p w:rsidR="008A6CB6" w:rsidRPr="00A61B22" w:rsidRDefault="008A6CB6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:rsidR="008A6CB6" w:rsidRPr="002103BA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Для допуска к сдаче </w:t>
      </w:r>
      <w:r w:rsidR="003D65E6">
        <w:t>зачёта</w:t>
      </w:r>
      <w:r w:rsidRPr="005904AF">
        <w:t xml:space="preserve"> необходимо защитить контрольную работу.</w:t>
      </w:r>
    </w:p>
    <w:p w:rsidR="000E3888" w:rsidRPr="000E3888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Последний день приема контрольных работ – второй учебный день занятий во время сессии. </w:t>
      </w:r>
    </w:p>
    <w:p w:rsidR="000E3888" w:rsidRDefault="000E3888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</w:pPr>
      <w:r w:rsidRPr="008D4811"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:rsidR="000E3888" w:rsidRPr="00CC4640" w:rsidRDefault="000E3888" w:rsidP="000E3888">
      <w:pPr>
        <w:tabs>
          <w:tab w:val="left" w:pos="9231"/>
        </w:tabs>
        <w:spacing w:before="120"/>
        <w:ind w:left="1086" w:right="108"/>
        <w:jc w:val="both"/>
        <w:rPr>
          <w:lang w:val="en-US"/>
        </w:rPr>
      </w:pPr>
      <w:r w:rsidRPr="00CE50E6">
        <w:rPr>
          <w:lang w:val="fr-FR"/>
        </w:rPr>
        <w:t>E</w:t>
      </w:r>
      <w:r w:rsidRPr="00CC4640">
        <w:rPr>
          <w:lang w:val="en-US"/>
        </w:rPr>
        <w:t>-</w:t>
      </w:r>
      <w:r w:rsidRPr="00CE50E6">
        <w:rPr>
          <w:lang w:val="fr-FR"/>
        </w:rPr>
        <w:t>mail</w:t>
      </w:r>
      <w:r w:rsidRPr="00CC4640">
        <w:rPr>
          <w:lang w:val="en-US"/>
        </w:rPr>
        <w:t xml:space="preserve">: </w:t>
      </w:r>
      <w:hyperlink r:id="rId11" w:history="1">
        <w:r w:rsidR="003D65E6" w:rsidRPr="00310833">
          <w:rPr>
            <w:rStyle w:val="a9"/>
            <w:lang w:val="en-US"/>
          </w:rPr>
          <w:t>Diplom</w:t>
        </w:r>
        <w:r w:rsidR="003D65E6" w:rsidRPr="00CC4640">
          <w:rPr>
            <w:rStyle w:val="a9"/>
            <w:lang w:val="en-US"/>
          </w:rPr>
          <w:t>_</w:t>
        </w:r>
        <w:r w:rsidR="003D65E6" w:rsidRPr="00310833">
          <w:rPr>
            <w:rStyle w:val="a9"/>
            <w:lang w:val="en-US"/>
          </w:rPr>
          <w:t>PI</w:t>
        </w:r>
        <w:r w:rsidR="003D65E6" w:rsidRPr="00CC4640">
          <w:rPr>
            <w:rStyle w:val="a9"/>
            <w:lang w:val="en-US"/>
          </w:rPr>
          <w:t>@</w:t>
        </w:r>
        <w:r w:rsidR="003D65E6" w:rsidRPr="00310833">
          <w:rPr>
            <w:rStyle w:val="a9"/>
            <w:lang w:val="en-US"/>
          </w:rPr>
          <w:t>mail</w:t>
        </w:r>
        <w:r w:rsidR="003D65E6" w:rsidRPr="00CC4640">
          <w:rPr>
            <w:rStyle w:val="a9"/>
            <w:lang w:val="en-US"/>
          </w:rPr>
          <w:t>.</w:t>
        </w:r>
        <w:r w:rsidR="003D65E6" w:rsidRPr="00310833">
          <w:rPr>
            <w:rStyle w:val="a9"/>
            <w:lang w:val="en-US"/>
          </w:rPr>
          <w:t>ru</w:t>
        </w:r>
      </w:hyperlink>
      <w:r w:rsidR="003D65E6" w:rsidRPr="00CC4640">
        <w:rPr>
          <w:lang w:val="en-US"/>
        </w:rPr>
        <w:t xml:space="preserve"> </w:t>
      </w:r>
    </w:p>
    <w:p w:rsidR="000E3888" w:rsidRPr="00CC4640" w:rsidRDefault="000E3888" w:rsidP="000E3888">
      <w:pPr>
        <w:spacing w:after="100" w:afterAutospacing="1" w:line="360" w:lineRule="auto"/>
        <w:rPr>
          <w:b/>
          <w:sz w:val="28"/>
          <w:szCs w:val="28"/>
          <w:lang w:val="en-US"/>
        </w:rPr>
      </w:pPr>
    </w:p>
    <w:p w:rsidR="008A6CB6" w:rsidRPr="00CC4640" w:rsidRDefault="008A6CB6" w:rsidP="000E3888">
      <w:pPr>
        <w:tabs>
          <w:tab w:val="left" w:pos="9231"/>
        </w:tabs>
        <w:spacing w:before="120"/>
        <w:ind w:left="1446" w:right="108"/>
        <w:jc w:val="both"/>
        <w:rPr>
          <w:b/>
          <w:bCs/>
          <w:sz w:val="28"/>
          <w:szCs w:val="28"/>
          <w:lang w:val="en-US"/>
        </w:rPr>
      </w:pPr>
    </w:p>
    <w:p w:rsidR="00495EBB" w:rsidRPr="00CC4640" w:rsidRDefault="001C0D55" w:rsidP="00495EBB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32"/>
          <w:szCs w:val="32"/>
          <w:lang w:val="en-US"/>
        </w:rPr>
      </w:pPr>
      <w:r w:rsidRPr="00CC4640">
        <w:rPr>
          <w:b/>
          <w:spacing w:val="78"/>
          <w:sz w:val="32"/>
          <w:szCs w:val="32"/>
          <w:lang w:val="en-US"/>
        </w:rPr>
        <w:br w:type="page"/>
      </w:r>
    </w:p>
    <w:p w:rsidR="001C0D55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  <w:r>
        <w:rPr>
          <w:b/>
          <w:spacing w:val="78"/>
          <w:sz w:val="28"/>
          <w:szCs w:val="28"/>
        </w:rPr>
        <w:t>ЗАДАНИЯ ПО ВАРИАНТАМ</w:t>
      </w:r>
    </w:p>
    <w:p w:rsidR="001C0D55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</w:p>
    <w:p w:rsidR="003F1E9C" w:rsidRPr="00A56042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 0</w:t>
      </w:r>
    </w:p>
    <w:p w:rsidR="003F1E9C" w:rsidRPr="009F41FE" w:rsidRDefault="005F379B" w:rsidP="009F41FE">
      <w:pPr>
        <w:tabs>
          <w:tab w:val="left" w:pos="9231"/>
        </w:tabs>
        <w:spacing w:before="120"/>
        <w:ind w:right="108" w:firstLine="726"/>
        <w:jc w:val="both"/>
      </w:pPr>
      <w:r w:rsidRPr="009F41FE">
        <w:t xml:space="preserve">Требования к </w:t>
      </w:r>
      <w:r w:rsidR="009F41FE">
        <w:t xml:space="preserve">современным </w:t>
      </w:r>
      <w:r w:rsidRPr="009F41FE">
        <w:t>интерфейсам</w:t>
      </w:r>
      <w:r w:rsidR="009F41FE">
        <w:t xml:space="preserve"> программных приложений. Понятие юзабилити.</w:t>
      </w:r>
    </w:p>
    <w:p w:rsidR="003F1E9C" w:rsidRPr="009F41FE" w:rsidRDefault="003F1E9C" w:rsidP="009F41FE">
      <w:pPr>
        <w:tabs>
          <w:tab w:val="left" w:pos="9231"/>
        </w:tabs>
        <w:spacing w:before="120"/>
        <w:ind w:right="108" w:firstLine="726"/>
        <w:jc w:val="both"/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№1</w:t>
      </w:r>
    </w:p>
    <w:p w:rsidR="003F1E9C" w:rsidRPr="009F41FE" w:rsidRDefault="009F41FE" w:rsidP="009F41FE">
      <w:pPr>
        <w:tabs>
          <w:tab w:val="left" w:pos="9231"/>
        </w:tabs>
        <w:spacing w:before="120"/>
        <w:ind w:right="108" w:firstLine="726"/>
        <w:jc w:val="both"/>
      </w:pPr>
      <w:r>
        <w:t xml:space="preserve">Понятие </w:t>
      </w:r>
      <w:r>
        <w:rPr>
          <w:lang w:val="en-US"/>
        </w:rPr>
        <w:t>ini</w:t>
      </w:r>
      <w:r>
        <w:t xml:space="preserve">-файла. </w:t>
      </w:r>
      <w:r w:rsidR="005F379B" w:rsidRPr="009F41FE">
        <w:t>Технология создания Ini файлов в Delphi</w:t>
      </w:r>
      <w:r>
        <w:t>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2</w:t>
      </w:r>
    </w:p>
    <w:p w:rsidR="00CC4640" w:rsidRPr="009F41FE" w:rsidRDefault="00CC4640" w:rsidP="009F41FE">
      <w:pPr>
        <w:tabs>
          <w:tab w:val="left" w:pos="9231"/>
        </w:tabs>
        <w:spacing w:before="120"/>
        <w:ind w:right="108" w:firstLine="726"/>
        <w:jc w:val="both"/>
      </w:pPr>
      <w:r w:rsidRPr="009F41FE">
        <w:t>Стадии жизненного цикла программного обеспечения: Анализ требований. Проектирование системы. Реализация. Интеграция и внедрение. Процесс функционирования и сопровождения.</w:t>
      </w:r>
    </w:p>
    <w:p w:rsidR="00CC4640" w:rsidRDefault="00CC4640" w:rsidP="00CC4640">
      <w:pPr>
        <w:autoSpaceDE w:val="0"/>
        <w:autoSpaceDN w:val="0"/>
        <w:adjustRightInd w:val="0"/>
        <w:rPr>
          <w:rFonts w:ascii="TimesNewRoman" w:hAnsi="TimesNewRoman" w:cs="TimesNewRoman"/>
          <w:color w:val="221E1F"/>
          <w:sz w:val="20"/>
          <w:szCs w:val="20"/>
        </w:rPr>
      </w:pPr>
    </w:p>
    <w:p w:rsidR="003F1E9C" w:rsidRDefault="00CC4640" w:rsidP="00CC464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TimesNewRoman" w:hAnsi="TimesNewRoman" w:cs="TimesNewRoman"/>
          <w:color w:val="221E1F"/>
          <w:sz w:val="20"/>
          <w:szCs w:val="20"/>
        </w:rPr>
        <w:t>.</w:t>
      </w:r>
      <w:r w:rsidR="003F1E9C" w:rsidRPr="00A56042">
        <w:rPr>
          <w:b/>
          <w:bCs/>
          <w:sz w:val="28"/>
          <w:szCs w:val="28"/>
        </w:rPr>
        <w:t>Вариант №</w:t>
      </w:r>
      <w:r w:rsidR="003F1E9C">
        <w:rPr>
          <w:b/>
          <w:bCs/>
          <w:sz w:val="28"/>
          <w:szCs w:val="28"/>
        </w:rPr>
        <w:t>3</w:t>
      </w:r>
    </w:p>
    <w:p w:rsidR="003F1E9C" w:rsidRDefault="003F1E9C" w:rsidP="009F41FE">
      <w:pPr>
        <w:tabs>
          <w:tab w:val="left" w:pos="9231"/>
        </w:tabs>
        <w:spacing w:before="120"/>
        <w:ind w:right="108" w:firstLine="726"/>
        <w:jc w:val="both"/>
      </w:pPr>
      <w:r>
        <w:t>Алгоритм: понятие, свойства, способы записи. Основные алгоритмические конструкции.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4</w:t>
      </w:r>
    </w:p>
    <w:p w:rsidR="003F1E9C" w:rsidRPr="009F41FE" w:rsidRDefault="00B40A55" w:rsidP="009F41FE">
      <w:pPr>
        <w:tabs>
          <w:tab w:val="left" w:pos="9231"/>
        </w:tabs>
        <w:spacing w:before="120"/>
        <w:ind w:right="108" w:firstLine="726"/>
        <w:jc w:val="both"/>
      </w:pPr>
      <w:r w:rsidRPr="009F41FE">
        <w:t>Понятие процесса разработки ПО. Универсальный процесс. Текущий процесс. Конкретный процесс. Стандартный процесс. Совершенствование процесса. Pull/Push стратегии. Классические модели процесса: водопадная модель, спиральная модель. Фазы и виды деятельности.</w:t>
      </w: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5</w:t>
      </w:r>
    </w:p>
    <w:p w:rsidR="00B40A55" w:rsidRPr="009F41FE" w:rsidRDefault="00B40A55" w:rsidP="009F41FE">
      <w:pPr>
        <w:tabs>
          <w:tab w:val="left" w:pos="9231"/>
        </w:tabs>
        <w:spacing w:before="120"/>
        <w:ind w:right="108" w:firstLine="726"/>
        <w:jc w:val="both"/>
      </w:pPr>
      <w:r w:rsidRPr="009F41FE">
        <w:t>Управление требованиями</w:t>
      </w:r>
      <w:r w:rsidR="009F41FE">
        <w:t>.</w:t>
      </w:r>
      <w:r w:rsidRPr="009F41FE">
        <w:t xml:space="preserve"> Виды требований: функциональные требования, нефункциональные требования. Свойства требований: ясность и недвусмысленность, полнота и непротиворечивость, необходимый уровень детализации, прослеживаемость, тестируемость и проверяемость, модифицируемость. Формализация требований. Цикл работы с требованиями.</w:t>
      </w:r>
    </w:p>
    <w:p w:rsidR="00B40A55" w:rsidRDefault="00B40A55" w:rsidP="003F1E9C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CF8E4"/>
        </w:rPr>
      </w:pPr>
    </w:p>
    <w:p w:rsidR="00B40A55" w:rsidRDefault="00B40A55" w:rsidP="003F1E9C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CF8E4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6</w:t>
      </w:r>
    </w:p>
    <w:p w:rsidR="00B40A55" w:rsidRPr="009F41FE" w:rsidRDefault="00B40A55" w:rsidP="009F41FE">
      <w:pPr>
        <w:tabs>
          <w:tab w:val="left" w:pos="9231"/>
        </w:tabs>
        <w:spacing w:before="120"/>
        <w:ind w:right="108" w:firstLine="726"/>
        <w:jc w:val="both"/>
      </w:pPr>
      <w:r w:rsidRPr="009F41FE">
        <w:t>Конфигурационное управление</w:t>
      </w:r>
      <w:r w:rsidR="009F41FE">
        <w:t xml:space="preserve">. </w:t>
      </w:r>
      <w:r w:rsidRPr="009F41FE">
        <w:t>Понятие конфигурационного управления. Управление версиями. Понятие "ветки" проекта. Управление сборками. Средства версионного контроля. Единицы конфигурационного управления. Понятие baseline.</w:t>
      </w:r>
    </w:p>
    <w:p w:rsidR="00B40A55" w:rsidRDefault="00B40A55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7</w:t>
      </w:r>
    </w:p>
    <w:p w:rsidR="00B40A55" w:rsidRPr="009F41FE" w:rsidRDefault="00B40A55" w:rsidP="009F41FE">
      <w:pPr>
        <w:tabs>
          <w:tab w:val="left" w:pos="9231"/>
        </w:tabs>
        <w:spacing w:before="120"/>
        <w:ind w:right="108" w:firstLine="726"/>
        <w:jc w:val="both"/>
      </w:pPr>
      <w:r w:rsidRPr="009F41FE">
        <w:t>Тестирование</w:t>
      </w:r>
      <w:r w:rsidR="009F41FE">
        <w:t xml:space="preserve">. </w:t>
      </w:r>
      <w:r w:rsidRPr="009F41FE">
        <w:t>Стандартизация качества. Методы обеспечения качества ПО. Понятие тестирования. Тестирование черного ящика. Тестирование белого ящика. Инструменты тестирования. Критерии тестирования. Виды тестирования. Работа с ошибками. Средства контроля ошибок (bug tracking systems).</w:t>
      </w:r>
    </w:p>
    <w:p w:rsidR="00B40A55" w:rsidRDefault="00B40A55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8</w:t>
      </w:r>
    </w:p>
    <w:p w:rsidR="003F1E9C" w:rsidRDefault="003F1E9C" w:rsidP="009F41FE">
      <w:pPr>
        <w:tabs>
          <w:tab w:val="left" w:pos="9231"/>
        </w:tabs>
        <w:spacing w:before="120"/>
        <w:ind w:right="108" w:firstLine="726"/>
        <w:jc w:val="both"/>
      </w:pPr>
      <w:r w:rsidRPr="00A56042">
        <w:t>ЯП ВУ Pascal</w:t>
      </w:r>
      <w:r>
        <w:t>: комбинированный тип данных (записи). Описание. Доступ к полям. Записи с вариантной частью. Примеры использования при решении задач.</w:t>
      </w:r>
    </w:p>
    <w:p w:rsidR="003F1E9C" w:rsidRDefault="003F1E9C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9</w:t>
      </w:r>
    </w:p>
    <w:p w:rsidR="003F1E9C" w:rsidRDefault="003F1E9C" w:rsidP="009F41FE">
      <w:pPr>
        <w:tabs>
          <w:tab w:val="left" w:pos="9231"/>
        </w:tabs>
        <w:spacing w:before="120"/>
        <w:ind w:right="108" w:firstLine="726"/>
        <w:jc w:val="both"/>
      </w:pPr>
      <w:r w:rsidRPr="00A56042">
        <w:t>ЯП ВУ Pascal</w:t>
      </w:r>
      <w:r>
        <w:t>: файловый тип данных. Описание. Операции для работы с файлами. Подпрограммы для работы  со всеми типами файлов. Текстовые файлы. Бестиповые, компонентные. Прямой доступ. Примеры использования при решении задач.</w:t>
      </w:r>
    </w:p>
    <w:p w:rsidR="00B40A55" w:rsidRDefault="00B40A55" w:rsidP="009F41FE">
      <w:pPr>
        <w:tabs>
          <w:tab w:val="left" w:pos="9231"/>
        </w:tabs>
        <w:spacing w:before="120"/>
        <w:ind w:right="108" w:firstLine="726"/>
        <w:jc w:val="both"/>
        <w:rPr>
          <w:lang w:val="en-US"/>
        </w:rPr>
      </w:pPr>
    </w:p>
    <w:p w:rsidR="003F1E9C" w:rsidRDefault="003F1E9C" w:rsidP="003F1E9C">
      <w:pPr>
        <w:rPr>
          <w:lang w:val="en-US"/>
        </w:rPr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 </w:t>
      </w:r>
    </w:p>
    <w:p w:rsidR="004067B9" w:rsidRDefault="00D76C17" w:rsidP="00495EBB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95EBB">
        <w:rPr>
          <w:b/>
          <w:sz w:val="28"/>
          <w:szCs w:val="28"/>
        </w:rPr>
        <w:t xml:space="preserve"> семестр - </w:t>
      </w:r>
      <w:r>
        <w:rPr>
          <w:b/>
          <w:sz w:val="28"/>
          <w:szCs w:val="28"/>
        </w:rPr>
        <w:t>зачёт</w:t>
      </w:r>
    </w:p>
    <w:p w:rsidR="009C117D" w:rsidRPr="00BB5327" w:rsidRDefault="009C117D" w:rsidP="009C117D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 xml:space="preserve">ВОПРОСЫ К </w:t>
      </w:r>
      <w:r w:rsidR="00D76C17">
        <w:rPr>
          <w:b/>
          <w:sz w:val="28"/>
          <w:szCs w:val="28"/>
        </w:rPr>
        <w:t>ЗАЧЁТУ</w:t>
      </w:r>
    </w:p>
    <w:p w:rsidR="009C117D" w:rsidRDefault="009C117D" w:rsidP="009C117D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>(</w:t>
      </w:r>
      <w:r w:rsidR="00D76C17">
        <w:rPr>
          <w:b/>
          <w:sz w:val="28"/>
          <w:szCs w:val="28"/>
        </w:rPr>
        <w:t>4</w:t>
      </w:r>
      <w:r w:rsidRPr="00BB5327">
        <w:rPr>
          <w:b/>
          <w:sz w:val="28"/>
          <w:szCs w:val="28"/>
        </w:rPr>
        <w:t xml:space="preserve"> семестр)</w:t>
      </w:r>
    </w:p>
    <w:p w:rsidR="003F1E9C" w:rsidRPr="00B16330" w:rsidRDefault="003F1E9C" w:rsidP="003F1E9C"/>
    <w:p w:rsidR="006E3C89" w:rsidRPr="007C482B" w:rsidRDefault="006E3C89" w:rsidP="006E3C89">
      <w:pPr>
        <w:spacing w:before="120"/>
      </w:pPr>
      <w:r w:rsidRPr="007C482B">
        <w:rPr>
          <w:b/>
        </w:rPr>
        <w:t>1.</w:t>
      </w:r>
      <w:r w:rsidRPr="007C482B">
        <w:t xml:space="preserve"> Интегрированная среда разработки </w:t>
      </w:r>
      <w:r w:rsidRPr="007C482B">
        <w:rPr>
          <w:lang w:val="en-US"/>
        </w:rPr>
        <w:t>Delphi</w:t>
      </w:r>
      <w:r w:rsidRPr="007C482B">
        <w:t xml:space="preserve">: интерфейс среды, этапы разработки проекта, структура проекта (файлы проекта), компиляция и выполнение проекта. Структура  проекта </w:t>
      </w:r>
      <w:r w:rsidRPr="007C482B">
        <w:rPr>
          <w:lang w:val="en-US"/>
        </w:rPr>
        <w:t>Delphi</w:t>
      </w:r>
      <w:r w:rsidRPr="007C482B">
        <w:t>.</w:t>
      </w:r>
    </w:p>
    <w:p w:rsidR="006E3C89" w:rsidRPr="006E3C89" w:rsidRDefault="006E3C89" w:rsidP="006E3C89">
      <w:pPr>
        <w:spacing w:before="120"/>
      </w:pPr>
      <w:r w:rsidRPr="007C482B">
        <w:rPr>
          <w:b/>
        </w:rPr>
        <w:t>2.</w:t>
      </w:r>
      <w:r w:rsidRPr="007C482B">
        <w:t xml:space="preserve"> Динамические массивы в </w:t>
      </w:r>
      <w:r w:rsidRPr="007C482B">
        <w:rPr>
          <w:lang w:val="en-US"/>
        </w:rPr>
        <w:t>Delphi</w:t>
      </w:r>
      <w:r>
        <w:t>.</w:t>
      </w:r>
    </w:p>
    <w:p w:rsidR="006E3C89" w:rsidRPr="006E3C89" w:rsidRDefault="006E3C89" w:rsidP="006E3C89">
      <w:pPr>
        <w:spacing w:before="120"/>
      </w:pPr>
      <w:r w:rsidRPr="007C482B">
        <w:rPr>
          <w:b/>
        </w:rPr>
        <w:t>3.</w:t>
      </w:r>
      <w:r w:rsidRPr="007C482B">
        <w:t xml:space="preserve"> Визуальные компоненты для отображения, ввода и редактирования текста (</w:t>
      </w:r>
      <w:r w:rsidRPr="007C482B">
        <w:rPr>
          <w:lang w:val="en-US"/>
        </w:rPr>
        <w:t>Label</w:t>
      </w:r>
      <w:r w:rsidRPr="007C482B">
        <w:t xml:space="preserve">, </w:t>
      </w:r>
      <w:r w:rsidRPr="007C482B">
        <w:rPr>
          <w:lang w:val="en-US"/>
        </w:rPr>
        <w:t>Edit</w:t>
      </w:r>
      <w:r w:rsidRPr="007C482B">
        <w:t xml:space="preserve">, </w:t>
      </w:r>
      <w:r w:rsidRPr="007C482B">
        <w:rPr>
          <w:lang w:val="en-US"/>
        </w:rPr>
        <w:t>Memo</w:t>
      </w:r>
      <w:r w:rsidRPr="007C482B">
        <w:t xml:space="preserve">, </w:t>
      </w:r>
      <w:r w:rsidRPr="007C482B">
        <w:rPr>
          <w:lang w:val="en-US"/>
        </w:rPr>
        <w:t>EditMask</w:t>
      </w:r>
      <w:r w:rsidRPr="007C482B">
        <w:t xml:space="preserve">, </w:t>
      </w:r>
      <w:r w:rsidRPr="007C482B">
        <w:rPr>
          <w:lang w:val="en-US"/>
        </w:rPr>
        <w:t>RichEdit</w:t>
      </w:r>
      <w:r w:rsidRPr="007C482B">
        <w:t>). Свойства, методы, события, особенности. Примеры использования.</w:t>
      </w:r>
      <w:bookmarkStart w:id="0" w:name="_GoBack"/>
      <w:bookmarkEnd w:id="0"/>
    </w:p>
    <w:p w:rsidR="006E3C89" w:rsidRDefault="006E3C89" w:rsidP="006E3C89">
      <w:pPr>
        <w:spacing w:before="120"/>
      </w:pPr>
      <w:r w:rsidRPr="007C482B">
        <w:rPr>
          <w:b/>
        </w:rPr>
        <w:t>4.</w:t>
      </w:r>
      <w:r w:rsidRPr="007C482B">
        <w:t xml:space="preserve"> Визуальные компоненты для работы со списками (</w:t>
      </w:r>
      <w:r w:rsidRPr="007C482B">
        <w:rPr>
          <w:lang w:val="en-US"/>
        </w:rPr>
        <w:t>ListBox</w:t>
      </w:r>
      <w:r w:rsidRPr="007C482B">
        <w:t xml:space="preserve">, </w:t>
      </w:r>
      <w:r w:rsidRPr="007C482B">
        <w:rPr>
          <w:lang w:val="en-US"/>
        </w:rPr>
        <w:t>ComboBox</w:t>
      </w:r>
      <w:r w:rsidRPr="007C482B">
        <w:t xml:space="preserve">,  </w:t>
      </w:r>
      <w:r w:rsidRPr="007C482B">
        <w:rPr>
          <w:lang w:val="en-US"/>
        </w:rPr>
        <w:t>GroupBox</w:t>
      </w:r>
      <w:r w:rsidRPr="007C482B">
        <w:t xml:space="preserve">, </w:t>
      </w:r>
      <w:r w:rsidRPr="007C482B">
        <w:rPr>
          <w:lang w:val="en-US"/>
        </w:rPr>
        <w:t>ColorBox</w:t>
      </w:r>
      <w:r w:rsidRPr="007C482B">
        <w:t>). Свойства, методы, события, особенности. Примеры использования.</w:t>
      </w:r>
    </w:p>
    <w:p w:rsidR="006E3C89" w:rsidRPr="007C482B" w:rsidRDefault="006E3C89" w:rsidP="006E3C89">
      <w:pPr>
        <w:spacing w:before="120"/>
      </w:pPr>
      <w:r w:rsidRPr="007C482B">
        <w:rPr>
          <w:b/>
        </w:rPr>
        <w:t>5.</w:t>
      </w:r>
      <w:r w:rsidRPr="007C482B">
        <w:t xml:space="preserve"> Визуальные компоненты для создания переключателей (</w:t>
      </w:r>
      <w:r w:rsidRPr="007C482B">
        <w:rPr>
          <w:lang w:val="en-US"/>
        </w:rPr>
        <w:t>CheckBox</w:t>
      </w:r>
      <w:r w:rsidRPr="007C482B">
        <w:t xml:space="preserve">, </w:t>
      </w:r>
      <w:r w:rsidRPr="007C482B">
        <w:rPr>
          <w:lang w:val="en-US"/>
        </w:rPr>
        <w:t>RadioButton</w:t>
      </w:r>
      <w:r w:rsidRPr="007C482B">
        <w:t>). Свойства, методы, события, особенности. Примеры использования.</w:t>
      </w:r>
    </w:p>
    <w:p w:rsidR="006E3C89" w:rsidRPr="006E3C89" w:rsidRDefault="006E3C89" w:rsidP="006E3C89">
      <w:pPr>
        <w:spacing w:before="120"/>
      </w:pPr>
      <w:r w:rsidRPr="007C482B">
        <w:rPr>
          <w:b/>
        </w:rPr>
        <w:t>6.</w:t>
      </w:r>
      <w:r w:rsidRPr="007C482B">
        <w:t xml:space="preserve"> Визуальные компоненты </w:t>
      </w:r>
      <w:r w:rsidRPr="007C482B">
        <w:rPr>
          <w:lang w:val="en-US"/>
        </w:rPr>
        <w:t>DrawGrid</w:t>
      </w:r>
      <w:r w:rsidRPr="007C482B">
        <w:t xml:space="preserve"> и </w:t>
      </w:r>
      <w:r w:rsidRPr="007C482B">
        <w:rPr>
          <w:lang w:val="en-US"/>
        </w:rPr>
        <w:t>StringGrid</w:t>
      </w:r>
      <w:r w:rsidRPr="007C482B">
        <w:t>. Свойства, методы, события, особенности. Примеры использования.</w:t>
      </w:r>
    </w:p>
    <w:p w:rsidR="006E3C89" w:rsidRPr="007C482B" w:rsidRDefault="006E3C89" w:rsidP="006E3C89">
      <w:pPr>
        <w:spacing w:before="120"/>
      </w:pPr>
      <w:r w:rsidRPr="007C482B">
        <w:rPr>
          <w:b/>
        </w:rPr>
        <w:t>7.</w:t>
      </w:r>
      <w:r w:rsidRPr="007C482B">
        <w:t xml:space="preserve"> Форма: характеристики, организация взаимодействия, особенности модальных форм, шаблоны форм.</w:t>
      </w:r>
    </w:p>
    <w:p w:rsidR="006E3C89" w:rsidRPr="007C482B" w:rsidRDefault="006E3C89" w:rsidP="006E3C89">
      <w:pPr>
        <w:spacing w:before="120"/>
        <w:ind w:left="360" w:hanging="360"/>
      </w:pPr>
      <w:r w:rsidRPr="006E3C89">
        <w:rPr>
          <w:b/>
        </w:rPr>
        <w:t>8</w:t>
      </w:r>
      <w:r w:rsidRPr="007C482B">
        <w:rPr>
          <w:b/>
        </w:rPr>
        <w:t>.</w:t>
      </w:r>
      <w:r w:rsidRPr="007C482B">
        <w:t xml:space="preserve"> </w:t>
      </w:r>
      <w:r w:rsidRPr="007C482B">
        <w:rPr>
          <w:lang w:val="en-US"/>
        </w:rPr>
        <w:t>MDI</w:t>
      </w:r>
      <w:r w:rsidRPr="007C482B">
        <w:t xml:space="preserve"> и </w:t>
      </w:r>
      <w:r w:rsidRPr="007C482B">
        <w:rPr>
          <w:lang w:val="en-US"/>
        </w:rPr>
        <w:t>SDI</w:t>
      </w:r>
      <w:r w:rsidRPr="007C482B">
        <w:t xml:space="preserve"> приложения. Пример создания </w:t>
      </w:r>
      <w:r w:rsidRPr="007C482B">
        <w:rPr>
          <w:lang w:val="en-US"/>
        </w:rPr>
        <w:t>MDI</w:t>
      </w:r>
      <w:r w:rsidRPr="007C482B">
        <w:t xml:space="preserve"> – приложения. Особенности консольных и одноэкземплярных приложений. Примеры.</w:t>
      </w:r>
    </w:p>
    <w:p w:rsidR="006E3C89" w:rsidRPr="007C482B" w:rsidRDefault="006E3C89" w:rsidP="006E3C89">
      <w:pPr>
        <w:spacing w:before="120"/>
      </w:pPr>
      <w:r w:rsidRPr="007C482B">
        <w:rPr>
          <w:b/>
        </w:rPr>
        <w:t>9</w:t>
      </w:r>
      <w:r w:rsidRPr="007C482B">
        <w:t>. Организация диалога в программе: процедуры и функции, реализующие диалоги. Компоненты для организации диалога с пользователем (выбор файла, шрифта, цвета, строк для поиска и замены). Свойства, методы, события, особенности. Примеры использования.</w:t>
      </w:r>
    </w:p>
    <w:p w:rsidR="006E3C89" w:rsidRPr="007C482B" w:rsidRDefault="006E3C89" w:rsidP="006E3C89">
      <w:pPr>
        <w:spacing w:before="120"/>
      </w:pPr>
      <w:r w:rsidRPr="007C482B">
        <w:rPr>
          <w:b/>
        </w:rPr>
        <w:t>1</w:t>
      </w:r>
      <w:r w:rsidRPr="006E3C89">
        <w:rPr>
          <w:b/>
        </w:rPr>
        <w:t>0</w:t>
      </w:r>
      <w:r w:rsidRPr="007C482B">
        <w:rPr>
          <w:b/>
        </w:rPr>
        <w:t>.</w:t>
      </w:r>
      <w:r w:rsidRPr="007C482B">
        <w:t xml:space="preserve">  Создание меню. Виды меню. Конструктор меню. Примеры.</w:t>
      </w:r>
    </w:p>
    <w:p w:rsidR="006E3C89" w:rsidRDefault="006E3C89" w:rsidP="006E3C89">
      <w:pPr>
        <w:spacing w:before="120"/>
      </w:pPr>
      <w:r w:rsidRPr="007C482B">
        <w:rPr>
          <w:b/>
        </w:rPr>
        <w:t>11</w:t>
      </w:r>
      <w:r w:rsidRPr="007C482B">
        <w:t>. Обработка исключительных ситуаций: виды ошибок, классы исключений, вызов исключений. Примеры.</w:t>
      </w:r>
    </w:p>
    <w:p w:rsidR="006E3C89" w:rsidRPr="007C482B" w:rsidRDefault="006E3C89" w:rsidP="006E3C89">
      <w:pPr>
        <w:spacing w:before="120"/>
      </w:pPr>
      <w:r w:rsidRPr="001F136A">
        <w:rPr>
          <w:b/>
        </w:rPr>
        <w:t>12.</w:t>
      </w:r>
      <w:r>
        <w:t xml:space="preserve"> Алгоритм и общие принципы реализации игры «Жизнь».</w:t>
      </w:r>
    </w:p>
    <w:p w:rsidR="006E3C89" w:rsidRPr="00AA4C79" w:rsidRDefault="006E3C89" w:rsidP="006E3C89">
      <w:pPr>
        <w:spacing w:before="120"/>
      </w:pPr>
      <w:r w:rsidRPr="001F136A">
        <w:rPr>
          <w:b/>
        </w:rPr>
        <w:t>1</w:t>
      </w:r>
      <w:r>
        <w:rPr>
          <w:b/>
        </w:rPr>
        <w:t>7</w:t>
      </w:r>
      <w:r>
        <w:t xml:space="preserve"> Интерфейс </w:t>
      </w:r>
      <w:r>
        <w:rPr>
          <w:lang w:val="en-US"/>
        </w:rPr>
        <w:t>Drag</w:t>
      </w:r>
      <w:r w:rsidRPr="00AA4C79">
        <w:t>&amp;</w:t>
      </w:r>
      <w:r>
        <w:rPr>
          <w:lang w:val="en-US"/>
        </w:rPr>
        <w:t>Drop</w:t>
      </w:r>
    </w:p>
    <w:p w:rsidR="006E3C89" w:rsidRPr="001F136A" w:rsidRDefault="006E3C89" w:rsidP="006E3C89">
      <w:pPr>
        <w:spacing w:before="120"/>
      </w:pPr>
      <w:r w:rsidRPr="001F136A">
        <w:rPr>
          <w:b/>
        </w:rPr>
        <w:t>1</w:t>
      </w:r>
      <w:r>
        <w:rPr>
          <w:b/>
        </w:rPr>
        <w:t>8</w:t>
      </w:r>
      <w:r w:rsidRPr="001F136A">
        <w:rPr>
          <w:b/>
        </w:rPr>
        <w:t>.</w:t>
      </w:r>
      <w:r w:rsidRPr="001F136A">
        <w:t xml:space="preserve"> </w:t>
      </w:r>
      <w:r>
        <w:t xml:space="preserve">Создание </w:t>
      </w:r>
      <w:r>
        <w:rPr>
          <w:lang w:val="en-US"/>
        </w:rPr>
        <w:t>Ini</w:t>
      </w:r>
      <w:r w:rsidRPr="001F136A">
        <w:t>-</w:t>
      </w:r>
      <w:r>
        <w:t>файлов.</w:t>
      </w:r>
      <w:r w:rsidRPr="001F136A">
        <w:t xml:space="preserve"> </w:t>
      </w:r>
    </w:p>
    <w:p w:rsidR="006E3C89" w:rsidRDefault="006E3C89" w:rsidP="006E3C89">
      <w:pPr>
        <w:spacing w:before="120"/>
      </w:pPr>
      <w:r>
        <w:rPr>
          <w:b/>
        </w:rPr>
        <w:t>20</w:t>
      </w:r>
      <w:r w:rsidRPr="001F136A">
        <w:rPr>
          <w:b/>
        </w:rPr>
        <w:t>.</w:t>
      </w:r>
      <w:r>
        <w:t xml:space="preserve"> Дизайн интерфейсов. Особенности современных интерфейсов и требования к ним.</w:t>
      </w:r>
    </w:p>
    <w:p w:rsidR="00B16330" w:rsidRDefault="00B16330">
      <w:pPr>
        <w:rPr>
          <w:b/>
          <w:sz w:val="28"/>
          <w:szCs w:val="28"/>
        </w:rPr>
      </w:pPr>
    </w:p>
    <w:p w:rsidR="00C30787" w:rsidRPr="00AD1C69" w:rsidRDefault="00C30787" w:rsidP="00C30787">
      <w:pPr>
        <w:spacing w:after="100" w:afterAutospacing="1" w:line="360" w:lineRule="auto"/>
        <w:ind w:right="-284" w:hanging="426"/>
        <w:jc w:val="center"/>
        <w:rPr>
          <w:b/>
          <w:color w:val="000000" w:themeColor="text1"/>
          <w:sz w:val="32"/>
          <w:szCs w:val="32"/>
        </w:rPr>
      </w:pPr>
      <w:r w:rsidRPr="00AD1C69">
        <w:rPr>
          <w:b/>
          <w:color w:val="000000" w:themeColor="text1"/>
          <w:sz w:val="32"/>
          <w:szCs w:val="32"/>
        </w:rPr>
        <w:t>Учебно-методическое и информационное обеспечение дисциплины</w:t>
      </w:r>
    </w:p>
    <w:p w:rsidR="001D5B92" w:rsidRDefault="001D5B92" w:rsidP="001D5B92">
      <w:r w:rsidRPr="00213649">
        <w:rPr>
          <w:i/>
          <w:iCs/>
          <w:u w:val="single"/>
        </w:rPr>
        <w:t>Основная литература</w:t>
      </w:r>
      <w:r w:rsidRPr="00213649">
        <w:t>:</w:t>
      </w:r>
    </w:p>
    <w:p w:rsidR="0050122D" w:rsidRPr="00213649" w:rsidRDefault="0050122D" w:rsidP="001D5B92"/>
    <w:p w:rsidR="009F41FE" w:rsidRDefault="009F41FE" w:rsidP="0050122D">
      <w:r>
        <w:t xml:space="preserve">Печатные издания </w:t>
      </w:r>
    </w:p>
    <w:p w:rsidR="009F41FE" w:rsidRPr="009F41FE" w:rsidRDefault="009F41FE" w:rsidP="009F41FE">
      <w:pPr>
        <w:pStyle w:val="a8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9F41FE">
        <w:rPr>
          <w:rFonts w:ascii="Times New Roman" w:hAnsi="Times New Roman"/>
          <w:sz w:val="24"/>
          <w:szCs w:val="24"/>
        </w:rPr>
        <w:t xml:space="preserve">Delphi 7 / Хомоненко Анатолий [и др.]; под ред. А. Хомоненко. - Санкт-Петербург : БХВ - Петербург, 2008. - 1216 с.: ил. </w:t>
      </w:r>
    </w:p>
    <w:p w:rsidR="009F41FE" w:rsidRPr="009F41FE" w:rsidRDefault="009F41FE" w:rsidP="009F41FE">
      <w:pPr>
        <w:pStyle w:val="a8"/>
        <w:numPr>
          <w:ilvl w:val="0"/>
          <w:numId w:val="35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 Валова, Ольга Валерьевна. Программная инженерия : учеб. пособие. Ч. 2 : Структурный подход к разработке программного обеспечения / Валова Ольга Валерьевна. - Чита : ЗабГУ, 201 - 161 с. 6.1.2. </w:t>
      </w:r>
    </w:p>
    <w:p w:rsidR="009F41FE" w:rsidRPr="009F41FE" w:rsidRDefault="009F41FE" w:rsidP="009F41FE">
      <w:pPr>
        <w:ind w:left="360"/>
        <w:rPr>
          <w:i/>
          <w:iCs/>
          <w:u w:val="single"/>
        </w:rPr>
      </w:pPr>
      <w:r w:rsidRPr="009F41FE">
        <w:t xml:space="preserve">Издания из ЭБС </w:t>
      </w:r>
    </w:p>
    <w:p w:rsidR="009F41FE" w:rsidRPr="009F41FE" w:rsidRDefault="009F41FE" w:rsidP="009F41FE">
      <w:pPr>
        <w:pStyle w:val="a8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9F41FE" w:rsidRPr="009F41FE" w:rsidRDefault="009F41FE" w:rsidP="009F41FE">
      <w:pPr>
        <w:pStyle w:val="a8"/>
        <w:numPr>
          <w:ilvl w:val="0"/>
          <w:numId w:val="36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Лаврищева, Екатерина Михайловна. Программная инженерия. Парадигмы, технологии и case-средства : Учебник / Лаврищева Екатерина Михайловна; Лаврищева Е.М. - 2-е изд. - М. : Издательство Юрайт, 2017. - 280. </w:t>
      </w:r>
    </w:p>
    <w:p w:rsidR="009F41FE" w:rsidRPr="009F41FE" w:rsidRDefault="009F41FE" w:rsidP="009F41FE">
      <w:pPr>
        <w:pStyle w:val="a8"/>
        <w:numPr>
          <w:ilvl w:val="0"/>
          <w:numId w:val="36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 Белов, В.В. Программирование в Delphi: процедурное, объектно-ориентированное, визуальное: Рекомендовано УМО вузов по образованию в области прикладной информатики в качестве учебного пособия для студентов высших учебных заведений, обучающихся по специальности "Прикладная информатика (по областям)" и другим междисциплинарным специальностям / В. В. Белов, В. И. Чистякова; Белов В.В.; Чистякова В.И. - Moscow : Горячая линия - Телеком, 2014.</w:t>
      </w:r>
    </w:p>
    <w:p w:rsidR="009F41FE" w:rsidRPr="009F41FE" w:rsidRDefault="009F41FE" w:rsidP="009F41FE">
      <w:pPr>
        <w:ind w:left="360"/>
        <w:rPr>
          <w:i/>
          <w:iCs/>
          <w:u w:val="single"/>
        </w:rPr>
      </w:pPr>
    </w:p>
    <w:p w:rsidR="009F41FE" w:rsidRPr="009F41FE" w:rsidRDefault="009F41FE" w:rsidP="009F41FE">
      <w:pPr>
        <w:rPr>
          <w:i/>
          <w:iCs/>
          <w:u w:val="single"/>
        </w:rPr>
      </w:pPr>
      <w:r w:rsidRPr="009F41FE">
        <w:rPr>
          <w:i/>
          <w:iCs/>
          <w:u w:val="single"/>
        </w:rPr>
        <w:t xml:space="preserve">Дополнительная литература </w:t>
      </w:r>
    </w:p>
    <w:p w:rsidR="009F41FE" w:rsidRPr="009F41FE" w:rsidRDefault="009F41FE" w:rsidP="009F41FE">
      <w:pPr>
        <w:pStyle w:val="a8"/>
        <w:numPr>
          <w:ilvl w:val="0"/>
          <w:numId w:val="37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Соколова, Ю.С. Разработка приложений в среде Delphi. В 2 ч. Ч.2 Общие приемы программирования : Допущено УМО по университетскому политехническому образованию в качестве учебного пособия для студентов высших учебных заведений, обучающихся по специальности 230105- "Программное обеспечение вычислительной техники и автоматизированных систем" / Ю. С. Соколова, С. Ю. Жулева; Соколова Ю.С.; Жулева С.Ю. - Moscow : Горячая линия - Телеком, 2013. </w:t>
      </w:r>
    </w:p>
    <w:p w:rsidR="009F41FE" w:rsidRPr="009F41FE" w:rsidRDefault="009F41FE" w:rsidP="009F41FE">
      <w:pPr>
        <w:pStyle w:val="a8"/>
        <w:numPr>
          <w:ilvl w:val="0"/>
          <w:numId w:val="37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Соколова, Ю.С. Разработка приложений в среде Delphi. В 2 ч. Ч.1 Общие приемы программирования : Допущено УМО по университетскому политехническому образованию в качестве учебного пособия для студентов высших учебных заведений, обучающихся по специальности 230105- "Программное обеспечение вычислительной техники и автоматизированных систем" / Ю. С. Соколова, С. Ю. Жулева; Соколова Ю.С.; Жулева С.Ю. - Moscow : Горячая линия - Телеком, 2013. </w:t>
      </w:r>
    </w:p>
    <w:p w:rsidR="009F41FE" w:rsidRPr="009F41FE" w:rsidRDefault="009F41FE" w:rsidP="009F41FE">
      <w:pPr>
        <w:pStyle w:val="a8"/>
        <w:numPr>
          <w:ilvl w:val="0"/>
          <w:numId w:val="37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Черткова, Елена Александровна. Программная инженерия. Визуальное моделирование программных систем : Учебник / Черткова Елена Александровна; Черткова Е.А. - 2-е изд. - М. : Издательство Юрайт, 2017. - 168. </w:t>
      </w:r>
    </w:p>
    <w:p w:rsidR="009F41FE" w:rsidRPr="009F41FE" w:rsidRDefault="009F41FE" w:rsidP="009F41FE">
      <w:pPr>
        <w:rPr>
          <w:i/>
          <w:iCs/>
          <w:u w:val="single"/>
        </w:rPr>
      </w:pPr>
      <w:r w:rsidRPr="009F41FE">
        <w:rPr>
          <w:i/>
          <w:iCs/>
          <w:u w:val="single"/>
        </w:rPr>
        <w:t xml:space="preserve"> Базы данных, информационно-справочные и поисковые системы </w:t>
      </w:r>
    </w:p>
    <w:p w:rsidR="009F41FE" w:rsidRPr="009F41FE" w:rsidRDefault="009F41FE" w:rsidP="009F41FE">
      <w:pPr>
        <w:pStyle w:val="a8"/>
        <w:numPr>
          <w:ilvl w:val="0"/>
          <w:numId w:val="38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 http://ru.wikipedia.org/wiki/ - Всемирная электронная энциклопедия Википедия (Россия) </w:t>
      </w:r>
    </w:p>
    <w:p w:rsidR="009F41FE" w:rsidRPr="009F41FE" w:rsidRDefault="009F41FE" w:rsidP="009F41FE">
      <w:pPr>
        <w:pStyle w:val="a8"/>
        <w:numPr>
          <w:ilvl w:val="0"/>
          <w:numId w:val="38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9F41FE">
        <w:rPr>
          <w:rFonts w:ascii="Times New Roman" w:hAnsi="Times New Roman"/>
          <w:sz w:val="24"/>
          <w:szCs w:val="24"/>
        </w:rPr>
        <w:t xml:space="preserve"> http://window.edu.ru/ - электронная библиотека (единое окно доступа к образовательным ресурсам). </w:t>
      </w:r>
    </w:p>
    <w:p w:rsidR="00C30787" w:rsidRPr="009F41FE" w:rsidRDefault="009F41FE" w:rsidP="009F41FE">
      <w:pPr>
        <w:pStyle w:val="a8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9F41FE">
        <w:rPr>
          <w:rFonts w:ascii="Times New Roman" w:hAnsi="Times New Roman"/>
          <w:sz w:val="24"/>
          <w:szCs w:val="24"/>
        </w:rPr>
        <w:t xml:space="preserve">www.intuit.ru – Интернет – университет информационных технологий. 4 ) www.Apcit.ru – сайт предприятий ассоциации компьютерных и информационных технологий </w:t>
      </w:r>
    </w:p>
    <w:p w:rsidR="00495EBB" w:rsidRDefault="00495EBB" w:rsidP="00EC6E38">
      <w:pPr>
        <w:spacing w:line="360" w:lineRule="auto"/>
        <w:jc w:val="both"/>
        <w:rPr>
          <w:sz w:val="28"/>
          <w:szCs w:val="28"/>
        </w:rPr>
      </w:pPr>
    </w:p>
    <w:p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             </w:t>
      </w:r>
      <w:r w:rsidR="001D5B92" w:rsidRPr="008D4811">
        <w:t>доцент кафедры ПИМ Яковлева Л.Л.</w:t>
      </w:r>
    </w:p>
    <w:p w:rsidR="00DE1292" w:rsidRPr="008D4811" w:rsidRDefault="00DE1292" w:rsidP="00EC6E38">
      <w:pPr>
        <w:spacing w:line="360" w:lineRule="auto"/>
        <w:jc w:val="both"/>
      </w:pPr>
    </w:p>
    <w:p w:rsidR="00DE1292" w:rsidRPr="008D4811" w:rsidRDefault="00DE1292" w:rsidP="00EC6E38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 </w:t>
      </w:r>
      <w:r w:rsidR="007C5067" w:rsidRPr="008D4811">
        <w:t xml:space="preserve">              д.э.н., профессор</w:t>
      </w:r>
      <w:r w:rsidR="001D5B92" w:rsidRPr="008D4811">
        <w:t>, Глазырина И.П.</w:t>
      </w:r>
    </w:p>
    <w:p w:rsidR="003F1E9C" w:rsidRDefault="006E6AA7" w:rsidP="006E6AA7">
      <w:pPr>
        <w:jc w:val="center"/>
        <w:outlineLvl w:val="0"/>
      </w:pPr>
      <w:r>
        <w:br w:type="page"/>
      </w:r>
    </w:p>
    <w:p w:rsidR="003F1E9C" w:rsidRPr="003F1E9C" w:rsidRDefault="003F1E9C" w:rsidP="003F1E9C">
      <w:pPr>
        <w:jc w:val="right"/>
        <w:outlineLvl w:val="0"/>
        <w:rPr>
          <w:b/>
          <w:i/>
        </w:rPr>
      </w:pPr>
      <w:r w:rsidRPr="003F1E9C">
        <w:rPr>
          <w:b/>
          <w:i/>
          <w:highlight w:val="lightGray"/>
        </w:rPr>
        <w:t>Приложение 1</w:t>
      </w:r>
    </w:p>
    <w:p w:rsidR="008D4811" w:rsidRDefault="008D4811" w:rsidP="006E6AA7">
      <w:pPr>
        <w:jc w:val="center"/>
        <w:outlineLvl w:val="0"/>
      </w:pPr>
    </w:p>
    <w:p w:rsidR="00D76C17" w:rsidRPr="009E169B" w:rsidRDefault="00D76C17" w:rsidP="00D76C17">
      <w:pPr>
        <w:jc w:val="center"/>
        <w:outlineLvl w:val="0"/>
      </w:pPr>
      <w:r w:rsidRPr="009E169B">
        <w:t xml:space="preserve">МИНИСТЕРСТВО НАУКИ </w:t>
      </w:r>
      <w:r>
        <w:rPr>
          <w:lang w:val="en-US"/>
        </w:rPr>
        <w:t>B</w:t>
      </w:r>
      <w:r w:rsidRPr="00640C3C">
        <w:t xml:space="preserve"> </w:t>
      </w:r>
      <w:r>
        <w:t xml:space="preserve">ВЫСШЕГО ОБРАЗОВАНИЯ </w:t>
      </w:r>
      <w:r w:rsidRPr="009E169B">
        <w:t>РОССИЙСКОЙ ФЕДЕРАЦИИ</w:t>
      </w:r>
    </w:p>
    <w:p w:rsidR="00D76C17" w:rsidRPr="009E169B" w:rsidRDefault="00D76C17" w:rsidP="00D76C17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D76C17" w:rsidRPr="009E169B" w:rsidRDefault="00D76C17" w:rsidP="00D76C17">
      <w:pPr>
        <w:jc w:val="center"/>
      </w:pPr>
      <w:r w:rsidRPr="009E169B">
        <w:t>высшего образования</w:t>
      </w:r>
    </w:p>
    <w:p w:rsidR="00D76C17" w:rsidRPr="009E169B" w:rsidRDefault="00D76C17" w:rsidP="00D76C17">
      <w:pPr>
        <w:jc w:val="center"/>
      </w:pPr>
      <w:r w:rsidRPr="009E169B">
        <w:t>«Забайкальский государственный университет»</w:t>
      </w:r>
    </w:p>
    <w:p w:rsidR="00D76C17" w:rsidRDefault="00D76C17" w:rsidP="00D76C17">
      <w:pPr>
        <w:jc w:val="center"/>
        <w:outlineLvl w:val="0"/>
      </w:pPr>
      <w:r w:rsidRPr="009E169B">
        <w:t>(ФГБОУ ВО «ЗабГУ»)</w:t>
      </w:r>
    </w:p>
    <w:p w:rsidR="006E6AA7" w:rsidRPr="006E6AA7" w:rsidRDefault="003F1E9C" w:rsidP="00D76C17">
      <w:pPr>
        <w:tabs>
          <w:tab w:val="left" w:pos="1080"/>
        </w:tabs>
        <w:jc w:val="center"/>
      </w:pPr>
      <w:r>
        <w:t xml:space="preserve">Энергетический </w:t>
      </w:r>
      <w:r w:rsidR="008D4811">
        <w:t>факультет</w:t>
      </w: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КОНТРОЛЬНАЯ РАБОТ</w:t>
      </w:r>
      <w:r>
        <w:rPr>
          <w:b/>
          <w:sz w:val="32"/>
          <w:szCs w:val="32"/>
        </w:rPr>
        <w:t xml:space="preserve">А </w:t>
      </w:r>
      <w:r w:rsidR="003F1E9C">
        <w:rPr>
          <w:b/>
          <w:sz w:val="32"/>
          <w:szCs w:val="32"/>
        </w:rPr>
        <w:t>№</w:t>
      </w:r>
      <w:r w:rsidR="008D4811" w:rsidRPr="008D4811">
        <w:rPr>
          <w:b/>
          <w:sz w:val="32"/>
          <w:szCs w:val="32"/>
        </w:rPr>
        <w:t>1</w:t>
      </w:r>
    </w:p>
    <w:p w:rsidR="006E6AA7" w:rsidRPr="00B249A9" w:rsidRDefault="006E6AA7" w:rsidP="006E6AA7">
      <w:pPr>
        <w:jc w:val="center"/>
        <w:rPr>
          <w:b/>
          <w:sz w:val="32"/>
          <w:szCs w:val="32"/>
        </w:rPr>
      </w:pPr>
    </w:p>
    <w:p w:rsidR="006E6AA7" w:rsidRPr="00B249A9" w:rsidRDefault="006E6AA7" w:rsidP="006E6AA7">
      <w:pPr>
        <w:jc w:val="center"/>
        <w:rPr>
          <w:sz w:val="32"/>
          <w:szCs w:val="32"/>
        </w:rPr>
      </w:pPr>
      <w:r w:rsidRPr="00B249A9">
        <w:rPr>
          <w:sz w:val="32"/>
          <w:szCs w:val="32"/>
        </w:rPr>
        <w:t>По дисциплине: «</w:t>
      </w:r>
      <w:r w:rsidR="00D76C17">
        <w:rPr>
          <w:sz w:val="32"/>
          <w:szCs w:val="32"/>
        </w:rPr>
        <w:t>Программная инженерия</w:t>
      </w:r>
      <w:r w:rsidRPr="00B249A9">
        <w:rPr>
          <w:sz w:val="32"/>
          <w:szCs w:val="32"/>
        </w:rPr>
        <w:t>»</w:t>
      </w:r>
    </w:p>
    <w:p w:rsidR="006E6AA7" w:rsidRDefault="00D76C1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3F1E9C">
        <w:rPr>
          <w:sz w:val="32"/>
          <w:szCs w:val="32"/>
        </w:rPr>
        <w:t xml:space="preserve"> семестр </w:t>
      </w:r>
    </w:p>
    <w:p w:rsidR="006E6AA7" w:rsidRPr="00B249A9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№ </w:t>
      </w:r>
      <w:r w:rsidRPr="003F1E9C">
        <w:rPr>
          <w:color w:val="FF0000"/>
          <w:sz w:val="32"/>
          <w:szCs w:val="32"/>
        </w:rPr>
        <w:t>*</w:t>
      </w:r>
      <w:r w:rsidR="003F1E9C" w:rsidRPr="003F1E9C">
        <w:rPr>
          <w:color w:val="FF0000"/>
          <w:sz w:val="32"/>
          <w:szCs w:val="32"/>
        </w:rPr>
        <w:t>**</w:t>
      </w:r>
    </w:p>
    <w:p w:rsidR="006E6AA7" w:rsidRDefault="006E6AA7" w:rsidP="006E6AA7">
      <w:pPr>
        <w:spacing w:line="360" w:lineRule="auto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Выполнил</w:t>
            </w:r>
            <w:r>
              <w:rPr>
                <w:sz w:val="32"/>
                <w:szCs w:val="32"/>
              </w:rPr>
              <w:t>:</w:t>
            </w:r>
            <w:r w:rsidRPr="00F3406A">
              <w:rPr>
                <w:sz w:val="32"/>
                <w:szCs w:val="32"/>
              </w:rPr>
              <w:t xml:space="preserve">  студент</w:t>
            </w:r>
            <w:r>
              <w:rPr>
                <w:sz w:val="32"/>
                <w:szCs w:val="32"/>
              </w:rPr>
              <w:t xml:space="preserve"> (ка)</w:t>
            </w:r>
          </w:p>
          <w:p w:rsidR="006E6AA7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 xml:space="preserve">группы </w:t>
            </w:r>
            <w:r w:rsidRPr="006E6AA7">
              <w:rPr>
                <w:color w:val="FF0000"/>
                <w:sz w:val="32"/>
                <w:szCs w:val="32"/>
              </w:rPr>
              <w:t>****</w:t>
            </w:r>
          </w:p>
          <w:p w:rsidR="006E6AA7" w:rsidRPr="006E6AA7" w:rsidRDefault="006E6AA7" w:rsidP="005C452B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6E6AA7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Проверил</w:t>
            </w:r>
            <w:r>
              <w:rPr>
                <w:sz w:val="32"/>
                <w:szCs w:val="32"/>
              </w:rPr>
              <w:t xml:space="preserve">: доцент </w:t>
            </w:r>
            <w:r w:rsidRPr="00F3406A">
              <w:rPr>
                <w:sz w:val="32"/>
                <w:szCs w:val="32"/>
              </w:rPr>
              <w:t xml:space="preserve">кафедры  </w:t>
            </w:r>
            <w:r>
              <w:rPr>
                <w:sz w:val="32"/>
                <w:szCs w:val="32"/>
              </w:rPr>
              <w:t>ПИМ Яковлева Л.Л.</w:t>
            </w:r>
          </w:p>
        </w:tc>
      </w:tr>
    </w:tbl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B249A9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796AF7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Чита 201</w:t>
      </w:r>
      <w:r w:rsidR="00D76C17">
        <w:rPr>
          <w:sz w:val="32"/>
          <w:szCs w:val="32"/>
        </w:rPr>
        <w:t>9</w:t>
      </w:r>
      <w:r>
        <w:rPr>
          <w:sz w:val="32"/>
          <w:szCs w:val="32"/>
        </w:rPr>
        <w:t xml:space="preserve"> г</w:t>
      </w:r>
    </w:p>
    <w:sectPr w:rsidR="00796AF7" w:rsidSect="00B04DE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C" w:rsidRDefault="00640C3C">
      <w:r>
        <w:separator/>
      </w:r>
    </w:p>
  </w:endnote>
  <w:endnote w:type="continuationSeparator" w:id="0">
    <w:p w:rsidR="00640C3C" w:rsidRDefault="006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C3C" w:rsidRDefault="00640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3C89">
      <w:rPr>
        <w:rStyle w:val="a6"/>
        <w:noProof/>
      </w:rPr>
      <w:t>1</w:t>
    </w:r>
    <w:r>
      <w:rPr>
        <w:rStyle w:val="a6"/>
      </w:rPr>
      <w:fldChar w:fldCharType="end"/>
    </w:r>
  </w:p>
  <w:p w:rsidR="00640C3C" w:rsidRDefault="00640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C" w:rsidRDefault="00640C3C">
      <w:r>
        <w:separator/>
      </w:r>
    </w:p>
  </w:footnote>
  <w:footnote w:type="continuationSeparator" w:id="0">
    <w:p w:rsidR="00640C3C" w:rsidRDefault="0064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DF"/>
    <w:multiLevelType w:val="hybridMultilevel"/>
    <w:tmpl w:val="5E4C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584"/>
    <w:multiLevelType w:val="hybridMultilevel"/>
    <w:tmpl w:val="56EC1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46816"/>
    <w:multiLevelType w:val="hybridMultilevel"/>
    <w:tmpl w:val="05D623A8"/>
    <w:lvl w:ilvl="0" w:tplc="36049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726E28"/>
    <w:multiLevelType w:val="hybridMultilevel"/>
    <w:tmpl w:val="776E32BC"/>
    <w:lvl w:ilvl="0" w:tplc="1A18679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F7B12"/>
    <w:multiLevelType w:val="hybridMultilevel"/>
    <w:tmpl w:val="51709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537E0"/>
    <w:multiLevelType w:val="hybridMultilevel"/>
    <w:tmpl w:val="7312F46C"/>
    <w:lvl w:ilvl="0" w:tplc="0419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6">
    <w:nsid w:val="0D4A0D91"/>
    <w:multiLevelType w:val="hybridMultilevel"/>
    <w:tmpl w:val="2BB2CE34"/>
    <w:lvl w:ilvl="0" w:tplc="8DA0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rFonts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">
    <w:nsid w:val="15EC2F4C"/>
    <w:multiLevelType w:val="hybridMultilevel"/>
    <w:tmpl w:val="4A5C0264"/>
    <w:lvl w:ilvl="0" w:tplc="04190005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8">
    <w:nsid w:val="16C77E21"/>
    <w:multiLevelType w:val="hybridMultilevel"/>
    <w:tmpl w:val="161A4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A35BC3"/>
    <w:multiLevelType w:val="hybridMultilevel"/>
    <w:tmpl w:val="0C2A1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4558D"/>
    <w:multiLevelType w:val="hybridMultilevel"/>
    <w:tmpl w:val="F4A2B006"/>
    <w:lvl w:ilvl="0" w:tplc="D3BC5CF0">
      <w:start w:val="1"/>
      <w:numFmt w:val="decimal"/>
      <w:lvlText w:val="%1."/>
      <w:lvlJc w:val="left"/>
      <w:pPr>
        <w:ind w:left="51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2FC546BA"/>
    <w:multiLevelType w:val="hybridMultilevel"/>
    <w:tmpl w:val="0248C8E0"/>
    <w:lvl w:ilvl="0" w:tplc="04190005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2">
    <w:nsid w:val="35CB70C6"/>
    <w:multiLevelType w:val="hybridMultilevel"/>
    <w:tmpl w:val="70C49070"/>
    <w:lvl w:ilvl="0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3">
    <w:nsid w:val="36267C7E"/>
    <w:multiLevelType w:val="hybridMultilevel"/>
    <w:tmpl w:val="748C7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4F7648"/>
    <w:multiLevelType w:val="hybridMultilevel"/>
    <w:tmpl w:val="054688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B9224A"/>
    <w:multiLevelType w:val="multilevel"/>
    <w:tmpl w:val="9664FD2E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6">
    <w:nsid w:val="45DF402B"/>
    <w:multiLevelType w:val="hybridMultilevel"/>
    <w:tmpl w:val="E8A232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F03B15"/>
    <w:multiLevelType w:val="hybridMultilevel"/>
    <w:tmpl w:val="C6A2A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07B5F"/>
    <w:multiLevelType w:val="hybridMultilevel"/>
    <w:tmpl w:val="8AA4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D68AA"/>
    <w:multiLevelType w:val="hybridMultilevel"/>
    <w:tmpl w:val="15C225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FD7D3B"/>
    <w:multiLevelType w:val="multilevel"/>
    <w:tmpl w:val="EB34CD7C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1">
    <w:nsid w:val="4F246027"/>
    <w:multiLevelType w:val="hybridMultilevel"/>
    <w:tmpl w:val="0AA47814"/>
    <w:lvl w:ilvl="0" w:tplc="04190005">
      <w:start w:val="1"/>
      <w:numFmt w:val="bullet"/>
      <w:lvlText w:val=""/>
      <w:lvlJc w:val="left"/>
      <w:pPr>
        <w:tabs>
          <w:tab w:val="num" w:pos="914"/>
        </w:tabs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22">
    <w:nsid w:val="5251382D"/>
    <w:multiLevelType w:val="hybridMultilevel"/>
    <w:tmpl w:val="A38CD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330D28"/>
    <w:multiLevelType w:val="hybridMultilevel"/>
    <w:tmpl w:val="56FC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5D294C"/>
    <w:multiLevelType w:val="hybridMultilevel"/>
    <w:tmpl w:val="167A9494"/>
    <w:lvl w:ilvl="0" w:tplc="95AA1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11383"/>
    <w:multiLevelType w:val="hybridMultilevel"/>
    <w:tmpl w:val="7B12FD7E"/>
    <w:lvl w:ilvl="0" w:tplc="041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26">
    <w:nsid w:val="5B3A1B29"/>
    <w:multiLevelType w:val="hybridMultilevel"/>
    <w:tmpl w:val="DBD03B80"/>
    <w:lvl w:ilvl="0" w:tplc="2DCA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C903D58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8">
    <w:nsid w:val="6CD74B99"/>
    <w:multiLevelType w:val="hybridMultilevel"/>
    <w:tmpl w:val="D214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CC2651"/>
    <w:multiLevelType w:val="hybridMultilevel"/>
    <w:tmpl w:val="44BA0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A756E"/>
    <w:multiLevelType w:val="hybridMultilevel"/>
    <w:tmpl w:val="B80AD3C2"/>
    <w:lvl w:ilvl="0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2">
    <w:nsid w:val="7711221D"/>
    <w:multiLevelType w:val="hybridMultilevel"/>
    <w:tmpl w:val="F35471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AC100A"/>
    <w:multiLevelType w:val="hybridMultilevel"/>
    <w:tmpl w:val="29EA45BE"/>
    <w:lvl w:ilvl="0" w:tplc="04190005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4">
    <w:nsid w:val="7A584C16"/>
    <w:multiLevelType w:val="hybridMultilevel"/>
    <w:tmpl w:val="3A1EE7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AC47C74"/>
    <w:multiLevelType w:val="hybridMultilevel"/>
    <w:tmpl w:val="E0A8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532C0B"/>
    <w:multiLevelType w:val="hybridMultilevel"/>
    <w:tmpl w:val="96F0ED5A"/>
    <w:lvl w:ilvl="0" w:tplc="04190005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37">
    <w:nsid w:val="7DD06A83"/>
    <w:multiLevelType w:val="hybridMultilevel"/>
    <w:tmpl w:val="E3AA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3"/>
  </w:num>
  <w:num w:numId="4">
    <w:abstractNumId w:val="0"/>
  </w:num>
  <w:num w:numId="5">
    <w:abstractNumId w:val="18"/>
  </w:num>
  <w:num w:numId="6">
    <w:abstractNumId w:val="17"/>
  </w:num>
  <w:num w:numId="7">
    <w:abstractNumId w:val="37"/>
  </w:num>
  <w:num w:numId="8">
    <w:abstractNumId w:val="4"/>
  </w:num>
  <w:num w:numId="9">
    <w:abstractNumId w:val="8"/>
  </w:num>
  <w:num w:numId="10">
    <w:abstractNumId w:val="16"/>
  </w:num>
  <w:num w:numId="11">
    <w:abstractNumId w:val="1"/>
  </w:num>
  <w:num w:numId="12">
    <w:abstractNumId w:val="34"/>
  </w:num>
  <w:num w:numId="13">
    <w:abstractNumId w:val="26"/>
  </w:num>
  <w:num w:numId="14">
    <w:abstractNumId w:val="20"/>
  </w:num>
  <w:num w:numId="15">
    <w:abstractNumId w:val="15"/>
  </w:num>
  <w:num w:numId="16">
    <w:abstractNumId w:val="29"/>
  </w:num>
  <w:num w:numId="17">
    <w:abstractNumId w:val="2"/>
  </w:num>
  <w:num w:numId="18">
    <w:abstractNumId w:val="13"/>
  </w:num>
  <w:num w:numId="19">
    <w:abstractNumId w:val="24"/>
  </w:num>
  <w:num w:numId="20">
    <w:abstractNumId w:val="10"/>
  </w:num>
  <w:num w:numId="21">
    <w:abstractNumId w:val="5"/>
  </w:num>
  <w:num w:numId="22">
    <w:abstractNumId w:val="19"/>
  </w:num>
  <w:num w:numId="23">
    <w:abstractNumId w:val="21"/>
  </w:num>
  <w:num w:numId="24">
    <w:abstractNumId w:val="22"/>
  </w:num>
  <w:num w:numId="25">
    <w:abstractNumId w:val="12"/>
  </w:num>
  <w:num w:numId="26">
    <w:abstractNumId w:val="25"/>
  </w:num>
  <w:num w:numId="27">
    <w:abstractNumId w:val="31"/>
  </w:num>
  <w:num w:numId="28">
    <w:abstractNumId w:val="11"/>
  </w:num>
  <w:num w:numId="29">
    <w:abstractNumId w:val="33"/>
  </w:num>
  <w:num w:numId="30">
    <w:abstractNumId w:val="36"/>
  </w:num>
  <w:num w:numId="31">
    <w:abstractNumId w:val="7"/>
  </w:num>
  <w:num w:numId="32">
    <w:abstractNumId w:val="32"/>
  </w:num>
  <w:num w:numId="33">
    <w:abstractNumId w:val="14"/>
  </w:num>
  <w:num w:numId="34">
    <w:abstractNumId w:val="3"/>
  </w:num>
  <w:num w:numId="35">
    <w:abstractNumId w:val="35"/>
  </w:num>
  <w:num w:numId="36">
    <w:abstractNumId w:val="28"/>
  </w:num>
  <w:num w:numId="37">
    <w:abstractNumId w:val="9"/>
  </w:num>
  <w:num w:numId="3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57B"/>
    <w:rsid w:val="00015B89"/>
    <w:rsid w:val="000A2670"/>
    <w:rsid w:val="000D0074"/>
    <w:rsid w:val="000D4D33"/>
    <w:rsid w:val="000E3888"/>
    <w:rsid w:val="000F38DF"/>
    <w:rsid w:val="00112B23"/>
    <w:rsid w:val="001A60B2"/>
    <w:rsid w:val="001C0D55"/>
    <w:rsid w:val="001D5B92"/>
    <w:rsid w:val="0024624D"/>
    <w:rsid w:val="00297AA2"/>
    <w:rsid w:val="002A0A21"/>
    <w:rsid w:val="002B0F2E"/>
    <w:rsid w:val="002D6493"/>
    <w:rsid w:val="00304068"/>
    <w:rsid w:val="00311AB7"/>
    <w:rsid w:val="00316348"/>
    <w:rsid w:val="00345CA5"/>
    <w:rsid w:val="00366401"/>
    <w:rsid w:val="00366D02"/>
    <w:rsid w:val="0037415B"/>
    <w:rsid w:val="003C6838"/>
    <w:rsid w:val="003D65E6"/>
    <w:rsid w:val="003F1E9C"/>
    <w:rsid w:val="004067B9"/>
    <w:rsid w:val="004261F4"/>
    <w:rsid w:val="004316F8"/>
    <w:rsid w:val="004455D2"/>
    <w:rsid w:val="00495EBB"/>
    <w:rsid w:val="0050122D"/>
    <w:rsid w:val="00554AF8"/>
    <w:rsid w:val="005B23C8"/>
    <w:rsid w:val="005C452B"/>
    <w:rsid w:val="005D357B"/>
    <w:rsid w:val="005F379B"/>
    <w:rsid w:val="00610F49"/>
    <w:rsid w:val="00640C3C"/>
    <w:rsid w:val="00651526"/>
    <w:rsid w:val="006B3301"/>
    <w:rsid w:val="006E3C89"/>
    <w:rsid w:val="006E59DC"/>
    <w:rsid w:val="006E6AA7"/>
    <w:rsid w:val="00796AF7"/>
    <w:rsid w:val="007C5067"/>
    <w:rsid w:val="0080097C"/>
    <w:rsid w:val="00803A7D"/>
    <w:rsid w:val="008127E4"/>
    <w:rsid w:val="00816A02"/>
    <w:rsid w:val="008366E3"/>
    <w:rsid w:val="00846D51"/>
    <w:rsid w:val="00853405"/>
    <w:rsid w:val="008A6CB6"/>
    <w:rsid w:val="008B67F4"/>
    <w:rsid w:val="008C2B4C"/>
    <w:rsid w:val="008D4811"/>
    <w:rsid w:val="008D618F"/>
    <w:rsid w:val="00933908"/>
    <w:rsid w:val="00976A65"/>
    <w:rsid w:val="009917D0"/>
    <w:rsid w:val="009C117D"/>
    <w:rsid w:val="009C2531"/>
    <w:rsid w:val="009D7559"/>
    <w:rsid w:val="009E169B"/>
    <w:rsid w:val="009F41FE"/>
    <w:rsid w:val="00A30EB8"/>
    <w:rsid w:val="00A316A8"/>
    <w:rsid w:val="00A44C6E"/>
    <w:rsid w:val="00A477A6"/>
    <w:rsid w:val="00A97ABC"/>
    <w:rsid w:val="00AA11A8"/>
    <w:rsid w:val="00AA37B0"/>
    <w:rsid w:val="00AB52D5"/>
    <w:rsid w:val="00AC28C5"/>
    <w:rsid w:val="00AD1C69"/>
    <w:rsid w:val="00AD4BCD"/>
    <w:rsid w:val="00AE779A"/>
    <w:rsid w:val="00B04DEB"/>
    <w:rsid w:val="00B05E71"/>
    <w:rsid w:val="00B16330"/>
    <w:rsid w:val="00B40A55"/>
    <w:rsid w:val="00B83051"/>
    <w:rsid w:val="00BD75E1"/>
    <w:rsid w:val="00C13AB2"/>
    <w:rsid w:val="00C22C71"/>
    <w:rsid w:val="00C30787"/>
    <w:rsid w:val="00C41FC1"/>
    <w:rsid w:val="00C96A1F"/>
    <w:rsid w:val="00CC4640"/>
    <w:rsid w:val="00CD2DFC"/>
    <w:rsid w:val="00CD3524"/>
    <w:rsid w:val="00D10290"/>
    <w:rsid w:val="00D14627"/>
    <w:rsid w:val="00D16E35"/>
    <w:rsid w:val="00D73BEC"/>
    <w:rsid w:val="00D76C17"/>
    <w:rsid w:val="00DE1292"/>
    <w:rsid w:val="00E86DFB"/>
    <w:rsid w:val="00EB0942"/>
    <w:rsid w:val="00EC6E38"/>
    <w:rsid w:val="00F82100"/>
    <w:rsid w:val="00F97BB7"/>
    <w:rsid w:val="00FB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6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9"/>
      </w:numPr>
      <w:spacing w:line="360" w:lineRule="auto"/>
      <w:ind w:left="993" w:hanging="567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plom_PI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plom_P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'e_dokumenty'/Obshhie_trebovaniya_k_postroeniyu_i_oformleniyu_uchebnoj_tekstovoj_dokumentaci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E1A1-352B-49C7-BCDB-603D590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1304</Words>
  <Characters>10034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11316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Windows User</cp:lastModifiedBy>
  <cp:revision>10</cp:revision>
  <cp:lastPrinted>2015-09-28T07:31:00Z</cp:lastPrinted>
  <dcterms:created xsi:type="dcterms:W3CDTF">2019-05-14T12:42:00Z</dcterms:created>
  <dcterms:modified xsi:type="dcterms:W3CDTF">2019-05-26T14:01:00Z</dcterms:modified>
</cp:coreProperties>
</file>