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65" w:rsidRPr="009E169B" w:rsidRDefault="00976A65" w:rsidP="002A0CAD">
      <w:pPr>
        <w:jc w:val="center"/>
        <w:outlineLvl w:val="0"/>
      </w:pPr>
      <w:r w:rsidRPr="009E169B">
        <w:t xml:space="preserve">МИНИСТЕРСТВО </w:t>
      </w:r>
      <w:r w:rsidR="009D67C0" w:rsidRPr="009E169B">
        <w:t xml:space="preserve">НАУКИ И </w:t>
      </w:r>
      <w:r w:rsidR="009D67C0">
        <w:t xml:space="preserve">ВЫСШЕГО </w:t>
      </w:r>
      <w:r w:rsidRPr="009E169B">
        <w:t>ОБРАЗОВАНИЯ РОССИЙСКОЙ ФЕДЕРАЦИИ</w:t>
      </w:r>
    </w:p>
    <w:p w:rsidR="00976A65" w:rsidRPr="009E169B" w:rsidRDefault="00AA11A8" w:rsidP="00976A65">
      <w:pPr>
        <w:jc w:val="center"/>
      </w:pPr>
      <w:r w:rsidRPr="009E169B">
        <w:t>Ф</w:t>
      </w:r>
      <w:r w:rsidR="00976A65" w:rsidRPr="009E169B">
        <w:t>едеральное государственное бюджетное образовательное учреждение</w:t>
      </w:r>
    </w:p>
    <w:p w:rsidR="009E169B" w:rsidRPr="009E169B" w:rsidRDefault="00976A65" w:rsidP="00AA11A8">
      <w:pPr>
        <w:jc w:val="center"/>
      </w:pPr>
      <w:r w:rsidRPr="009E169B">
        <w:t>высшего образования</w:t>
      </w:r>
    </w:p>
    <w:p w:rsidR="00976A65" w:rsidRPr="009E169B" w:rsidRDefault="00976A65" w:rsidP="00AA11A8">
      <w:pPr>
        <w:jc w:val="center"/>
      </w:pPr>
      <w:r w:rsidRPr="009E169B">
        <w:t>«Забайкальский государственный университет»</w:t>
      </w:r>
    </w:p>
    <w:p w:rsidR="00976A65" w:rsidRDefault="00976A65" w:rsidP="00976A65">
      <w:pPr>
        <w:jc w:val="center"/>
        <w:outlineLvl w:val="0"/>
      </w:pPr>
      <w:r w:rsidRPr="009E169B">
        <w:t>(ФГБОУ ВО «</w:t>
      </w:r>
      <w:proofErr w:type="spellStart"/>
      <w:r w:rsidRPr="009E169B">
        <w:t>ЗабГУ</w:t>
      </w:r>
      <w:proofErr w:type="spellEnd"/>
      <w:r w:rsidRPr="009E169B">
        <w:t>»)</w:t>
      </w:r>
    </w:p>
    <w:p w:rsidR="00B05E71" w:rsidRPr="00155169" w:rsidRDefault="00B05E71" w:rsidP="00536D68">
      <w:pPr>
        <w:spacing w:line="360" w:lineRule="auto"/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 w:rsidR="001C0D55">
        <w:rPr>
          <w:sz w:val="28"/>
          <w:szCs w:val="28"/>
        </w:rPr>
        <w:t xml:space="preserve"> Энергетический</w:t>
      </w:r>
    </w:p>
    <w:p w:rsidR="00B05E71" w:rsidRPr="001C0D55" w:rsidRDefault="00B05E71" w:rsidP="00536D68">
      <w:pPr>
        <w:spacing w:line="360" w:lineRule="auto"/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Кафедра</w:t>
      </w:r>
      <w:r w:rsidR="001C0D55" w:rsidRPr="001C0D55">
        <w:rPr>
          <w:sz w:val="28"/>
          <w:szCs w:val="28"/>
        </w:rPr>
        <w:t xml:space="preserve"> Прикладной информатики и математики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CD2DFC" w:rsidRPr="003C0676" w:rsidRDefault="00CD2DFC" w:rsidP="00976A65">
      <w:pPr>
        <w:jc w:val="center"/>
        <w:outlineLvl w:val="0"/>
        <w:rPr>
          <w:b/>
          <w:sz w:val="28"/>
          <w:szCs w:val="28"/>
        </w:rPr>
      </w:pPr>
      <w:r w:rsidRPr="003C0676">
        <w:rPr>
          <w:b/>
          <w:sz w:val="28"/>
          <w:szCs w:val="28"/>
        </w:rPr>
        <w:t xml:space="preserve">УЧЕБНЫЕ МАТЕРИАЛЫ </w:t>
      </w:r>
    </w:p>
    <w:p w:rsidR="00CD2DFC" w:rsidRPr="003C0676" w:rsidRDefault="00CD2DFC" w:rsidP="00976A65">
      <w:pPr>
        <w:jc w:val="center"/>
        <w:outlineLvl w:val="0"/>
        <w:rPr>
          <w:sz w:val="28"/>
          <w:szCs w:val="28"/>
        </w:rPr>
      </w:pPr>
      <w:r w:rsidRPr="003C0676">
        <w:rPr>
          <w:b/>
          <w:sz w:val="28"/>
          <w:szCs w:val="28"/>
        </w:rPr>
        <w:t>для студентов заочной формы обучения</w:t>
      </w:r>
    </w:p>
    <w:p w:rsidR="00112B23" w:rsidRPr="003C0676" w:rsidRDefault="00112B23" w:rsidP="00112B23">
      <w:pPr>
        <w:jc w:val="center"/>
        <w:outlineLvl w:val="0"/>
        <w:rPr>
          <w:i/>
          <w:sz w:val="28"/>
          <w:szCs w:val="28"/>
        </w:rPr>
      </w:pPr>
      <w:r w:rsidRPr="003C0676">
        <w:rPr>
          <w:i/>
          <w:sz w:val="28"/>
          <w:szCs w:val="28"/>
        </w:rPr>
        <w:t>(с полным сроком обучения</w:t>
      </w:r>
      <w:r w:rsidR="008A6CB6" w:rsidRPr="003C0676">
        <w:rPr>
          <w:i/>
          <w:sz w:val="28"/>
          <w:szCs w:val="28"/>
        </w:rPr>
        <w:t>)</w:t>
      </w:r>
    </w:p>
    <w:p w:rsidR="005C452B" w:rsidRPr="003C0676" w:rsidRDefault="005C452B" w:rsidP="00CD2DFC">
      <w:pPr>
        <w:jc w:val="center"/>
        <w:rPr>
          <w:sz w:val="32"/>
          <w:szCs w:val="32"/>
        </w:rPr>
      </w:pPr>
    </w:p>
    <w:p w:rsidR="000D4D33" w:rsidRPr="003C0676" w:rsidRDefault="00CD2DFC" w:rsidP="000D4D33">
      <w:pPr>
        <w:jc w:val="center"/>
        <w:rPr>
          <w:b/>
          <w:bCs/>
          <w:sz w:val="28"/>
          <w:szCs w:val="28"/>
        </w:rPr>
      </w:pPr>
      <w:r w:rsidRPr="003C0676">
        <w:rPr>
          <w:sz w:val="32"/>
          <w:szCs w:val="32"/>
        </w:rPr>
        <w:t xml:space="preserve">по </w:t>
      </w:r>
      <w:r w:rsidR="001C0D55" w:rsidRPr="003C0676">
        <w:rPr>
          <w:sz w:val="32"/>
          <w:szCs w:val="32"/>
        </w:rPr>
        <w:t xml:space="preserve">дисциплине </w:t>
      </w:r>
      <w:r w:rsidR="004E1A5E" w:rsidRPr="003C0676">
        <w:rPr>
          <w:b/>
          <w:bCs/>
          <w:sz w:val="28"/>
          <w:szCs w:val="28"/>
        </w:rPr>
        <w:t>Интернет-программирование</w:t>
      </w:r>
    </w:p>
    <w:p w:rsidR="00CD2DFC" w:rsidRPr="003C0676" w:rsidRDefault="00CD2DFC" w:rsidP="00CD2DFC">
      <w:pPr>
        <w:jc w:val="center"/>
        <w:rPr>
          <w:sz w:val="28"/>
          <w:szCs w:val="28"/>
        </w:rPr>
      </w:pPr>
    </w:p>
    <w:p w:rsidR="001C0D55" w:rsidRPr="003C0676" w:rsidRDefault="008366E3" w:rsidP="001C0D55">
      <w:pPr>
        <w:jc w:val="center"/>
        <w:rPr>
          <w:sz w:val="32"/>
          <w:szCs w:val="32"/>
        </w:rPr>
      </w:pPr>
      <w:r w:rsidRPr="003C0676">
        <w:rPr>
          <w:sz w:val="32"/>
          <w:szCs w:val="32"/>
        </w:rPr>
        <w:t xml:space="preserve">для </w:t>
      </w:r>
      <w:r w:rsidR="00CD2DFC" w:rsidRPr="003C0676">
        <w:rPr>
          <w:sz w:val="32"/>
          <w:szCs w:val="32"/>
        </w:rPr>
        <w:t xml:space="preserve">направления подготовки </w:t>
      </w:r>
      <w:r w:rsidR="00E86DFB" w:rsidRPr="003C0676">
        <w:rPr>
          <w:sz w:val="32"/>
          <w:szCs w:val="32"/>
        </w:rPr>
        <w:t>09.03.03 При</w:t>
      </w:r>
      <w:r w:rsidR="008A6CB6" w:rsidRPr="003C0676">
        <w:rPr>
          <w:sz w:val="32"/>
          <w:szCs w:val="32"/>
        </w:rPr>
        <w:t>кладная информатика</w:t>
      </w:r>
    </w:p>
    <w:p w:rsidR="000D0074" w:rsidRPr="003C0676" w:rsidRDefault="000D0074" w:rsidP="005C452B">
      <w:pPr>
        <w:spacing w:line="360" w:lineRule="auto"/>
        <w:ind w:firstLine="567"/>
        <w:rPr>
          <w:sz w:val="28"/>
          <w:szCs w:val="28"/>
        </w:rPr>
      </w:pPr>
    </w:p>
    <w:p w:rsidR="000D0074" w:rsidRPr="003C0676" w:rsidRDefault="000D0074" w:rsidP="003C0676">
      <w:pPr>
        <w:spacing w:line="360" w:lineRule="auto"/>
        <w:jc w:val="center"/>
        <w:rPr>
          <w:szCs w:val="28"/>
        </w:rPr>
      </w:pPr>
      <w:r w:rsidRPr="003C0676">
        <w:rPr>
          <w:szCs w:val="28"/>
        </w:rPr>
        <w:t>Профил</w:t>
      </w:r>
      <w:r w:rsidR="008A6CB6" w:rsidRPr="003C0676">
        <w:rPr>
          <w:szCs w:val="28"/>
        </w:rPr>
        <w:t>ь</w:t>
      </w:r>
      <w:r w:rsidRPr="003C0676">
        <w:rPr>
          <w:szCs w:val="28"/>
        </w:rPr>
        <w:t>:</w:t>
      </w:r>
      <w:r w:rsidR="00536D68" w:rsidRPr="003C0676">
        <w:rPr>
          <w:szCs w:val="28"/>
        </w:rPr>
        <w:t xml:space="preserve"> </w:t>
      </w:r>
      <w:r w:rsidR="008A6CB6" w:rsidRPr="003C0676">
        <w:rPr>
          <w:sz w:val="28"/>
          <w:szCs w:val="32"/>
        </w:rPr>
        <w:t>прикладная информатика в экономике</w:t>
      </w:r>
    </w:p>
    <w:p w:rsidR="000D0074" w:rsidRPr="003C0676" w:rsidRDefault="000D0074" w:rsidP="003C0676">
      <w:pPr>
        <w:spacing w:line="360" w:lineRule="auto"/>
        <w:jc w:val="center"/>
        <w:rPr>
          <w:szCs w:val="28"/>
        </w:rPr>
      </w:pPr>
    </w:p>
    <w:p w:rsidR="005C452B" w:rsidRPr="003C0676" w:rsidRDefault="005C452B" w:rsidP="003C0676">
      <w:pPr>
        <w:spacing w:line="360" w:lineRule="auto"/>
        <w:jc w:val="center"/>
        <w:rPr>
          <w:szCs w:val="28"/>
        </w:rPr>
      </w:pPr>
      <w:r w:rsidRPr="003C0676">
        <w:rPr>
          <w:szCs w:val="28"/>
        </w:rPr>
        <w:t xml:space="preserve">Общая трудоемкость дисциплины –  </w:t>
      </w:r>
      <w:r w:rsidR="00A873D6">
        <w:rPr>
          <w:szCs w:val="28"/>
        </w:rPr>
        <w:t>4</w:t>
      </w:r>
      <w:r w:rsidR="008A6CB6" w:rsidRPr="003C0676">
        <w:rPr>
          <w:szCs w:val="28"/>
        </w:rPr>
        <w:t xml:space="preserve"> </w:t>
      </w:r>
      <w:proofErr w:type="gramStart"/>
      <w:r w:rsidR="008A6CB6" w:rsidRPr="003C0676">
        <w:rPr>
          <w:szCs w:val="28"/>
        </w:rPr>
        <w:t>зачетных</w:t>
      </w:r>
      <w:proofErr w:type="gramEnd"/>
      <w:r w:rsidR="008A6CB6" w:rsidRPr="003C0676">
        <w:rPr>
          <w:szCs w:val="28"/>
        </w:rPr>
        <w:t xml:space="preserve"> единиц</w:t>
      </w:r>
      <w:r w:rsidR="003C0676" w:rsidRPr="003C0676">
        <w:rPr>
          <w:szCs w:val="28"/>
        </w:rPr>
        <w:t>ы</w:t>
      </w:r>
    </w:p>
    <w:p w:rsidR="008A6CB6" w:rsidRPr="003C0676" w:rsidRDefault="008A6CB6" w:rsidP="003C0676">
      <w:pPr>
        <w:spacing w:line="360" w:lineRule="auto"/>
        <w:jc w:val="center"/>
        <w:rPr>
          <w:szCs w:val="28"/>
        </w:rPr>
      </w:pPr>
    </w:p>
    <w:p w:rsidR="008A6CB6" w:rsidRPr="003C0676" w:rsidRDefault="005C452B" w:rsidP="003C0676">
      <w:pPr>
        <w:spacing w:line="360" w:lineRule="auto"/>
        <w:jc w:val="center"/>
        <w:rPr>
          <w:szCs w:val="28"/>
        </w:rPr>
      </w:pPr>
      <w:r w:rsidRPr="003C0676">
        <w:rPr>
          <w:szCs w:val="28"/>
        </w:rPr>
        <w:t xml:space="preserve">Форма текущего контроля в </w:t>
      </w:r>
      <w:r w:rsidR="00A873D6">
        <w:rPr>
          <w:szCs w:val="28"/>
        </w:rPr>
        <w:t>6</w:t>
      </w:r>
      <w:r w:rsidR="008A6CB6" w:rsidRPr="003C0676">
        <w:rPr>
          <w:szCs w:val="28"/>
        </w:rPr>
        <w:t xml:space="preserve"> </w:t>
      </w:r>
      <w:r w:rsidRPr="003C0676">
        <w:rPr>
          <w:szCs w:val="28"/>
        </w:rPr>
        <w:t>семестре – к</w:t>
      </w:r>
      <w:r w:rsidR="00A873D6">
        <w:rPr>
          <w:szCs w:val="28"/>
        </w:rPr>
        <w:t>урсов</w:t>
      </w:r>
      <w:r w:rsidRPr="003C0676">
        <w:rPr>
          <w:szCs w:val="28"/>
        </w:rPr>
        <w:t>ая работа</w:t>
      </w:r>
    </w:p>
    <w:p w:rsidR="005C452B" w:rsidRPr="003C0676" w:rsidRDefault="005C452B" w:rsidP="003C0676">
      <w:pPr>
        <w:spacing w:line="360" w:lineRule="auto"/>
        <w:jc w:val="center"/>
        <w:rPr>
          <w:szCs w:val="28"/>
        </w:rPr>
      </w:pPr>
      <w:r w:rsidRPr="003C0676">
        <w:rPr>
          <w:szCs w:val="28"/>
        </w:rPr>
        <w:t xml:space="preserve">Форма промежуточного контроля в </w:t>
      </w:r>
      <w:r w:rsidR="00A873D6">
        <w:rPr>
          <w:szCs w:val="28"/>
        </w:rPr>
        <w:t xml:space="preserve">6 </w:t>
      </w:r>
      <w:r w:rsidRPr="003C0676">
        <w:rPr>
          <w:szCs w:val="28"/>
        </w:rPr>
        <w:t>семестре –</w:t>
      </w:r>
      <w:r w:rsidR="00A873D6">
        <w:rPr>
          <w:szCs w:val="28"/>
        </w:rPr>
        <w:t xml:space="preserve"> экзамен</w:t>
      </w:r>
    </w:p>
    <w:p w:rsidR="004E1A5E" w:rsidRDefault="004E1A5E" w:rsidP="005C452B">
      <w:pPr>
        <w:spacing w:line="360" w:lineRule="auto"/>
        <w:ind w:firstLine="567"/>
        <w:rPr>
          <w:sz w:val="28"/>
          <w:szCs w:val="28"/>
        </w:rPr>
      </w:pPr>
    </w:p>
    <w:p w:rsidR="00DE1292" w:rsidRPr="00C30787" w:rsidRDefault="00A316A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DE1292" w:rsidRPr="00C30787">
        <w:rPr>
          <w:b/>
          <w:sz w:val="32"/>
          <w:szCs w:val="32"/>
        </w:rPr>
        <w:lastRenderedPageBreak/>
        <w:t>Краткое содержание курса</w:t>
      </w:r>
    </w:p>
    <w:p w:rsidR="008A6CB6" w:rsidRDefault="00A316A8" w:rsidP="008A6CB6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Перечень изучаемых</w:t>
      </w:r>
      <w:r w:rsidRPr="00A316A8">
        <w:rPr>
          <w:sz w:val="28"/>
          <w:szCs w:val="28"/>
        </w:rPr>
        <w:t xml:space="preserve"> тем</w:t>
      </w:r>
      <w:r w:rsidR="0065152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разделов </w:t>
      </w:r>
      <w:r w:rsidR="00651526">
        <w:rPr>
          <w:sz w:val="28"/>
          <w:szCs w:val="28"/>
        </w:rPr>
        <w:t>дисциплины</w:t>
      </w:r>
    </w:p>
    <w:p w:rsidR="000D3853" w:rsidRPr="000D3853" w:rsidRDefault="000D3853" w:rsidP="009C33D1">
      <w:pPr>
        <w:pStyle w:val="a8"/>
        <w:numPr>
          <w:ilvl w:val="0"/>
          <w:numId w:val="3"/>
        </w:numPr>
        <w:tabs>
          <w:tab w:val="num" w:pos="57"/>
        </w:tabs>
        <w:jc w:val="both"/>
        <w:rPr>
          <w:rFonts w:ascii="Times New Roman" w:hAnsi="Times New Roman"/>
          <w:b/>
          <w:sz w:val="24"/>
          <w:szCs w:val="24"/>
        </w:rPr>
      </w:pPr>
      <w:r w:rsidRPr="000D3853">
        <w:rPr>
          <w:rFonts w:ascii="Times New Roman" w:hAnsi="Times New Roman"/>
          <w:b/>
          <w:sz w:val="24"/>
          <w:szCs w:val="24"/>
        </w:rPr>
        <w:t xml:space="preserve">Раздел </w:t>
      </w:r>
      <w:r w:rsidR="00A873D6">
        <w:rPr>
          <w:rFonts w:ascii="Times New Roman" w:hAnsi="Times New Roman"/>
          <w:b/>
          <w:sz w:val="24"/>
          <w:szCs w:val="24"/>
        </w:rPr>
        <w:t>2</w:t>
      </w:r>
      <w:r w:rsidRPr="000D3853">
        <w:rPr>
          <w:rFonts w:ascii="Times New Roman" w:hAnsi="Times New Roman"/>
          <w:b/>
          <w:sz w:val="24"/>
          <w:szCs w:val="24"/>
        </w:rPr>
        <w:t xml:space="preserve">. Построение </w:t>
      </w:r>
      <w:proofErr w:type="spellStart"/>
      <w:r w:rsidRPr="000D3853">
        <w:rPr>
          <w:rFonts w:ascii="Times New Roman" w:hAnsi="Times New Roman"/>
          <w:b/>
          <w:sz w:val="24"/>
          <w:szCs w:val="24"/>
        </w:rPr>
        <w:t>web</w:t>
      </w:r>
      <w:proofErr w:type="spellEnd"/>
      <w:r w:rsidRPr="000D3853">
        <w:rPr>
          <w:rFonts w:ascii="Times New Roman" w:hAnsi="Times New Roman"/>
          <w:b/>
          <w:sz w:val="24"/>
          <w:szCs w:val="24"/>
        </w:rPr>
        <w:t>-приложений</w:t>
      </w:r>
    </w:p>
    <w:p w:rsidR="00A873D6" w:rsidRPr="00A873D6" w:rsidRDefault="00A873D6" w:rsidP="00A873D6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A873D6">
        <w:rPr>
          <w:rFonts w:ascii="Times New Roman" w:hAnsi="Times New Roman"/>
          <w:sz w:val="24"/>
          <w:szCs w:val="28"/>
        </w:rPr>
        <w:t xml:space="preserve">Основы программирования на PHP </w:t>
      </w:r>
    </w:p>
    <w:p w:rsidR="00A873D6" w:rsidRPr="00A873D6" w:rsidRDefault="00A873D6" w:rsidP="00A873D6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A873D6">
        <w:rPr>
          <w:rFonts w:ascii="Times New Roman" w:hAnsi="Times New Roman"/>
          <w:sz w:val="24"/>
          <w:szCs w:val="28"/>
        </w:rPr>
        <w:t xml:space="preserve">Базы данных в </w:t>
      </w:r>
      <w:proofErr w:type="spellStart"/>
      <w:r w:rsidRPr="00A873D6">
        <w:rPr>
          <w:rFonts w:ascii="Times New Roman" w:hAnsi="Times New Roman"/>
          <w:sz w:val="24"/>
          <w:szCs w:val="28"/>
        </w:rPr>
        <w:t>web</w:t>
      </w:r>
      <w:proofErr w:type="spellEnd"/>
      <w:r w:rsidRPr="00A873D6">
        <w:rPr>
          <w:rFonts w:ascii="Times New Roman" w:hAnsi="Times New Roman"/>
          <w:sz w:val="24"/>
          <w:szCs w:val="28"/>
        </w:rPr>
        <w:t xml:space="preserve">-проектах </w:t>
      </w:r>
    </w:p>
    <w:p w:rsidR="00A873D6" w:rsidRPr="00A873D6" w:rsidRDefault="00A873D6" w:rsidP="00A873D6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A873D6">
        <w:rPr>
          <w:rFonts w:ascii="Times New Roman" w:hAnsi="Times New Roman"/>
          <w:sz w:val="24"/>
          <w:szCs w:val="28"/>
        </w:rPr>
        <w:t xml:space="preserve">Создание системы регистрации и авторизации пользователей с помощью PHP и </w:t>
      </w:r>
      <w:proofErr w:type="spellStart"/>
      <w:r w:rsidRPr="00A873D6">
        <w:rPr>
          <w:rFonts w:ascii="Times New Roman" w:hAnsi="Times New Roman"/>
          <w:sz w:val="24"/>
          <w:szCs w:val="28"/>
        </w:rPr>
        <w:t>MySQL</w:t>
      </w:r>
      <w:proofErr w:type="spellEnd"/>
      <w:r w:rsidRPr="00A873D6">
        <w:rPr>
          <w:rFonts w:ascii="Times New Roman" w:hAnsi="Times New Roman"/>
          <w:sz w:val="24"/>
          <w:szCs w:val="28"/>
        </w:rPr>
        <w:t xml:space="preserve"> </w:t>
      </w:r>
    </w:p>
    <w:p w:rsidR="00A873D6" w:rsidRPr="00A873D6" w:rsidRDefault="00A873D6" w:rsidP="00A873D6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A873D6">
        <w:rPr>
          <w:rFonts w:ascii="Times New Roman" w:hAnsi="Times New Roman"/>
          <w:sz w:val="24"/>
          <w:szCs w:val="28"/>
        </w:rPr>
        <w:t xml:space="preserve">Механизмы </w:t>
      </w:r>
      <w:proofErr w:type="spellStart"/>
      <w:r w:rsidRPr="00A873D6">
        <w:rPr>
          <w:rFonts w:ascii="Times New Roman" w:hAnsi="Times New Roman"/>
          <w:sz w:val="24"/>
          <w:szCs w:val="28"/>
        </w:rPr>
        <w:t>валидации</w:t>
      </w:r>
      <w:proofErr w:type="spellEnd"/>
      <w:r w:rsidRPr="00A873D6">
        <w:rPr>
          <w:rFonts w:ascii="Times New Roman" w:hAnsi="Times New Roman"/>
          <w:sz w:val="24"/>
          <w:szCs w:val="28"/>
        </w:rPr>
        <w:t xml:space="preserve"> данных, полученных из HTML-форм </w:t>
      </w:r>
    </w:p>
    <w:p w:rsidR="00A873D6" w:rsidRPr="00A873D6" w:rsidRDefault="00A873D6" w:rsidP="00A873D6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A873D6">
        <w:rPr>
          <w:rFonts w:ascii="Times New Roman" w:hAnsi="Times New Roman"/>
          <w:sz w:val="24"/>
          <w:szCs w:val="28"/>
        </w:rPr>
        <w:t xml:space="preserve">Безопасность </w:t>
      </w:r>
      <w:proofErr w:type="spellStart"/>
      <w:r w:rsidRPr="00A873D6">
        <w:rPr>
          <w:rFonts w:ascii="Times New Roman" w:hAnsi="Times New Roman"/>
          <w:sz w:val="24"/>
          <w:szCs w:val="28"/>
        </w:rPr>
        <w:t>web</w:t>
      </w:r>
      <w:proofErr w:type="spellEnd"/>
      <w:r w:rsidRPr="00A873D6">
        <w:rPr>
          <w:rFonts w:ascii="Times New Roman" w:hAnsi="Times New Roman"/>
          <w:sz w:val="24"/>
          <w:szCs w:val="28"/>
        </w:rPr>
        <w:t xml:space="preserve">-приложений </w:t>
      </w:r>
    </w:p>
    <w:p w:rsidR="00A873D6" w:rsidRPr="00A873D6" w:rsidRDefault="00A873D6" w:rsidP="00A873D6">
      <w:pPr>
        <w:pStyle w:val="a8"/>
        <w:numPr>
          <w:ilvl w:val="0"/>
          <w:numId w:val="3"/>
        </w:numPr>
        <w:tabs>
          <w:tab w:val="num" w:pos="57"/>
        </w:tabs>
        <w:jc w:val="both"/>
        <w:rPr>
          <w:rFonts w:ascii="Times New Roman" w:hAnsi="Times New Roman"/>
          <w:b/>
          <w:sz w:val="24"/>
          <w:szCs w:val="24"/>
        </w:rPr>
      </w:pPr>
      <w:r w:rsidRPr="00A873D6">
        <w:rPr>
          <w:rFonts w:ascii="Times New Roman" w:hAnsi="Times New Roman"/>
          <w:b/>
          <w:sz w:val="24"/>
          <w:szCs w:val="24"/>
        </w:rPr>
        <w:t xml:space="preserve">Раздел 3. Управление контентом с помощью </w:t>
      </w:r>
      <w:proofErr w:type="gramStart"/>
      <w:r w:rsidRPr="00A873D6">
        <w:rPr>
          <w:rFonts w:ascii="Times New Roman" w:hAnsi="Times New Roman"/>
          <w:b/>
          <w:sz w:val="24"/>
          <w:szCs w:val="24"/>
        </w:rPr>
        <w:t>современных</w:t>
      </w:r>
      <w:proofErr w:type="gramEnd"/>
      <w:r w:rsidRPr="00A873D6">
        <w:rPr>
          <w:rFonts w:ascii="Times New Roman" w:hAnsi="Times New Roman"/>
          <w:b/>
          <w:sz w:val="24"/>
          <w:szCs w:val="24"/>
        </w:rPr>
        <w:t xml:space="preserve"> CMS </w:t>
      </w:r>
    </w:p>
    <w:p w:rsidR="00A873D6" w:rsidRPr="00A873D6" w:rsidRDefault="00A873D6" w:rsidP="00A873D6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A873D6">
        <w:rPr>
          <w:rFonts w:ascii="Times New Roman" w:hAnsi="Times New Roman"/>
          <w:sz w:val="24"/>
          <w:szCs w:val="28"/>
        </w:rPr>
        <w:t xml:space="preserve">CMS </w:t>
      </w:r>
      <w:proofErr w:type="spellStart"/>
      <w:r w:rsidRPr="00A873D6">
        <w:rPr>
          <w:rFonts w:ascii="Times New Roman" w:hAnsi="Times New Roman"/>
          <w:sz w:val="24"/>
          <w:szCs w:val="28"/>
        </w:rPr>
        <w:t>Joomla</w:t>
      </w:r>
      <w:proofErr w:type="spellEnd"/>
      <w:r w:rsidRPr="00A873D6">
        <w:rPr>
          <w:rFonts w:ascii="Times New Roman" w:hAnsi="Times New Roman"/>
          <w:sz w:val="24"/>
          <w:szCs w:val="28"/>
        </w:rPr>
        <w:t xml:space="preserve">! </w:t>
      </w:r>
    </w:p>
    <w:p w:rsidR="00A873D6" w:rsidRPr="00A873D6" w:rsidRDefault="00A873D6" w:rsidP="00A873D6">
      <w:pPr>
        <w:pStyle w:val="a8"/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A873D6">
        <w:rPr>
          <w:rFonts w:ascii="Times New Roman" w:hAnsi="Times New Roman"/>
          <w:sz w:val="24"/>
          <w:szCs w:val="28"/>
        </w:rPr>
        <w:t xml:space="preserve">CMS </w:t>
      </w:r>
      <w:proofErr w:type="spellStart"/>
      <w:r w:rsidRPr="00A873D6">
        <w:rPr>
          <w:rFonts w:ascii="Times New Roman" w:hAnsi="Times New Roman"/>
          <w:sz w:val="24"/>
          <w:szCs w:val="28"/>
        </w:rPr>
        <w:t>Drupal</w:t>
      </w:r>
      <w:proofErr w:type="spellEnd"/>
    </w:p>
    <w:p w:rsidR="00A873D6" w:rsidRPr="000D3853" w:rsidRDefault="00A873D6" w:rsidP="00A873D6">
      <w:pPr>
        <w:pStyle w:val="a8"/>
        <w:autoSpaceDE w:val="0"/>
        <w:autoSpaceDN w:val="0"/>
        <w:adjustRightInd w:val="0"/>
        <w:ind w:left="1440"/>
        <w:jc w:val="both"/>
        <w:rPr>
          <w:rFonts w:ascii="Times New Roman" w:hAnsi="Times New Roman"/>
          <w:sz w:val="24"/>
          <w:szCs w:val="24"/>
        </w:rPr>
      </w:pPr>
    </w:p>
    <w:p w:rsidR="008A6CB6" w:rsidRDefault="008A6CB6" w:rsidP="008A6CB6"/>
    <w:p w:rsidR="008D4811" w:rsidRDefault="00E54D5E" w:rsidP="00634F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Семестр </w:t>
      </w:r>
      <w:r w:rsidR="0026630A">
        <w:rPr>
          <w:b/>
          <w:sz w:val="28"/>
          <w:szCs w:val="28"/>
        </w:rPr>
        <w:t>6</w:t>
      </w:r>
    </w:p>
    <w:p w:rsidR="00B16330" w:rsidRDefault="00B16330" w:rsidP="00634FCD">
      <w:pPr>
        <w:spacing w:line="360" w:lineRule="auto"/>
        <w:jc w:val="center"/>
        <w:rPr>
          <w:b/>
          <w:spacing w:val="78"/>
          <w:sz w:val="32"/>
          <w:szCs w:val="32"/>
        </w:rPr>
      </w:pPr>
      <w:r>
        <w:rPr>
          <w:b/>
          <w:sz w:val="32"/>
          <w:szCs w:val="32"/>
        </w:rPr>
        <w:t xml:space="preserve">Форма текущего контроля: </w:t>
      </w:r>
      <w:r w:rsidR="00F54786">
        <w:rPr>
          <w:b/>
          <w:sz w:val="32"/>
          <w:szCs w:val="32"/>
        </w:rPr>
        <w:t>курсов</w:t>
      </w:r>
      <w:r w:rsidRPr="00B16330">
        <w:rPr>
          <w:b/>
          <w:sz w:val="32"/>
          <w:szCs w:val="32"/>
        </w:rPr>
        <w:t>ая работа</w:t>
      </w:r>
      <w:r w:rsidRPr="00EC270C">
        <w:rPr>
          <w:b/>
          <w:spacing w:val="78"/>
          <w:sz w:val="32"/>
          <w:szCs w:val="32"/>
        </w:rPr>
        <w:t xml:space="preserve"> </w:t>
      </w:r>
    </w:p>
    <w:p w:rsidR="008A6CB6" w:rsidRPr="0026630A" w:rsidRDefault="008A6CB6" w:rsidP="0026630A">
      <w:pPr>
        <w:jc w:val="center"/>
        <w:rPr>
          <w:b/>
          <w:bCs/>
          <w:sz w:val="28"/>
        </w:rPr>
      </w:pPr>
      <w:r w:rsidRPr="0026630A">
        <w:rPr>
          <w:b/>
          <w:bCs/>
          <w:sz w:val="28"/>
        </w:rPr>
        <w:t>Указания к выполнению работы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>Курсовая работа выполняется под руководством преподавателя, в процессе ее написания студент закрепляет и одновременно расширяет знания, полученные при изучении курса «Интернет-программирование». При выполнении курсовой работы студент должен показать свое умение работать с литературными источниками, а также возможность систематизировать и анализировать собранный материал.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>Хорошо подготовленная курсовая работа дает студенту уверенность в своей подготовленности к выполнению в будущем дипломной работы.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br w:type="page"/>
      </w:r>
    </w:p>
    <w:p w:rsidR="0026630A" w:rsidRPr="0026630A" w:rsidRDefault="0026630A" w:rsidP="0026630A">
      <w:pPr>
        <w:widowControl w:val="0"/>
        <w:snapToGrid w:val="0"/>
        <w:spacing w:line="360" w:lineRule="auto"/>
        <w:jc w:val="center"/>
        <w:outlineLvl w:val="0"/>
        <w:rPr>
          <w:rFonts w:eastAsia="Times New Roman"/>
          <w:b/>
          <w:sz w:val="28"/>
          <w:szCs w:val="20"/>
        </w:rPr>
      </w:pPr>
      <w:bookmarkStart w:id="0" w:name="_Toc208668521"/>
      <w:bookmarkStart w:id="1" w:name="_Toc380534228"/>
      <w:r w:rsidRPr="0026630A">
        <w:rPr>
          <w:rFonts w:eastAsia="Times New Roman"/>
          <w:b/>
          <w:sz w:val="28"/>
          <w:szCs w:val="20"/>
        </w:rPr>
        <w:lastRenderedPageBreak/>
        <w:t xml:space="preserve">1. Методические основы организации выполнения </w:t>
      </w:r>
      <w:bookmarkEnd w:id="0"/>
      <w:r w:rsidRPr="0026630A">
        <w:rPr>
          <w:rFonts w:eastAsia="Times New Roman"/>
          <w:b/>
          <w:sz w:val="28"/>
          <w:szCs w:val="20"/>
        </w:rPr>
        <w:t>курсовой работы</w:t>
      </w:r>
      <w:bookmarkEnd w:id="1"/>
    </w:p>
    <w:p w:rsidR="0026630A" w:rsidRPr="0026630A" w:rsidRDefault="0026630A" w:rsidP="0026630A">
      <w:pPr>
        <w:widowControl w:val="0"/>
        <w:snapToGrid w:val="0"/>
        <w:spacing w:before="240" w:after="360" w:line="360" w:lineRule="auto"/>
        <w:ind w:firstLine="709"/>
        <w:jc w:val="center"/>
        <w:outlineLvl w:val="1"/>
        <w:rPr>
          <w:rFonts w:eastAsia="Times New Roman"/>
          <w:b/>
          <w:sz w:val="28"/>
          <w:szCs w:val="20"/>
        </w:rPr>
      </w:pPr>
      <w:bookmarkStart w:id="2" w:name="_Toc208668522"/>
      <w:bookmarkStart w:id="3" w:name="_Toc380534229"/>
      <w:r w:rsidRPr="0026630A">
        <w:rPr>
          <w:rFonts w:eastAsia="Times New Roman"/>
          <w:b/>
          <w:sz w:val="28"/>
          <w:szCs w:val="20"/>
        </w:rPr>
        <w:t>1.1</w:t>
      </w:r>
      <w:r w:rsidRPr="0026630A">
        <w:rPr>
          <w:rFonts w:eastAsia="Times New Roman"/>
          <w:b/>
          <w:sz w:val="28"/>
          <w:szCs w:val="20"/>
        </w:rPr>
        <w:tab/>
        <w:t>Общие положения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Интернет-программирование включает широкий спектр технологий, охватывающих такие разнообразные области, как протоколы сети Интернет, взаимодействие с базами данных, программирование графических пользовательских интерфейсов, структурирование информация и т.д. 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Целью дисциплины «Интернет-программирование» является изучение основ создания </w:t>
      </w:r>
      <w:r w:rsidRPr="0026630A">
        <w:rPr>
          <w:rFonts w:eastAsia="Times New Roman"/>
          <w:sz w:val="28"/>
          <w:szCs w:val="20"/>
          <w:lang w:val="en-US"/>
        </w:rPr>
        <w:t>web</w:t>
      </w:r>
      <w:r w:rsidRPr="0026630A">
        <w:rPr>
          <w:rFonts w:eastAsia="Times New Roman"/>
          <w:sz w:val="28"/>
          <w:szCs w:val="20"/>
        </w:rPr>
        <w:t>-сайтов и программирования приложений для сети Интернет.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b/>
          <w:sz w:val="28"/>
          <w:szCs w:val="20"/>
          <w:lang w:val="en-US"/>
        </w:rPr>
        <w:t>Web</w:t>
      </w:r>
      <w:r w:rsidRPr="0026630A">
        <w:rPr>
          <w:rFonts w:eastAsia="Times New Roman"/>
          <w:b/>
          <w:sz w:val="28"/>
          <w:szCs w:val="20"/>
        </w:rPr>
        <w:t>-сайт</w:t>
      </w:r>
      <w:r w:rsidRPr="0026630A">
        <w:rPr>
          <w:rFonts w:eastAsia="Times New Roman"/>
          <w:sz w:val="28"/>
          <w:szCs w:val="20"/>
        </w:rPr>
        <w:t xml:space="preserve"> – это именованный набор (доменным именем или IP-адресом) информационных и программных блоков, организованных и размещенных в Интернете с заранее определенной целью и предназначенных для активного восприятия целевой аудиторией. </w:t>
      </w:r>
      <w:proofErr w:type="gramStart"/>
      <w:r w:rsidRPr="0026630A">
        <w:rPr>
          <w:rFonts w:eastAsia="Times New Roman"/>
          <w:sz w:val="28"/>
          <w:szCs w:val="20"/>
          <w:lang w:val="en-US"/>
        </w:rPr>
        <w:t>Web</w:t>
      </w:r>
      <w:r w:rsidRPr="0026630A">
        <w:rPr>
          <w:rFonts w:eastAsia="Times New Roman"/>
          <w:sz w:val="28"/>
          <w:szCs w:val="20"/>
        </w:rPr>
        <w:t>-сайты являются информационными ресурсами.</w:t>
      </w:r>
      <w:proofErr w:type="gramEnd"/>
      <w:r w:rsidRPr="0026630A">
        <w:rPr>
          <w:rFonts w:eastAsia="Times New Roman"/>
          <w:sz w:val="28"/>
          <w:szCs w:val="20"/>
        </w:rPr>
        <w:t xml:space="preserve"> Они могут быть статическими и динамическими. </w:t>
      </w:r>
      <w:proofErr w:type="gramStart"/>
      <w:r w:rsidRPr="0026630A">
        <w:rPr>
          <w:rFonts w:eastAsia="Times New Roman"/>
          <w:sz w:val="28"/>
          <w:szCs w:val="20"/>
          <w:lang w:val="en-US"/>
        </w:rPr>
        <w:t>Web</w:t>
      </w:r>
      <w:r w:rsidRPr="0026630A">
        <w:rPr>
          <w:rFonts w:eastAsia="Times New Roman"/>
          <w:sz w:val="28"/>
          <w:szCs w:val="20"/>
        </w:rPr>
        <w:t>-сайты могут содержать веб-приложения, позволяющие посетителям выполнять определенные задачи, таких как экономические расчеты, поиск, создание заказов, оплата услуг и т.д.</w:t>
      </w:r>
      <w:proofErr w:type="gramEnd"/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b/>
          <w:sz w:val="28"/>
          <w:szCs w:val="20"/>
          <w:lang w:val="en-US"/>
        </w:rPr>
        <w:t>Web</w:t>
      </w:r>
      <w:r w:rsidRPr="0026630A">
        <w:rPr>
          <w:rFonts w:eastAsia="Times New Roman"/>
          <w:b/>
          <w:sz w:val="28"/>
          <w:szCs w:val="20"/>
        </w:rPr>
        <w:t>-приложение</w:t>
      </w:r>
      <w:r w:rsidRPr="0026630A">
        <w:rPr>
          <w:rFonts w:eastAsia="Times New Roman"/>
          <w:sz w:val="28"/>
          <w:szCs w:val="20"/>
        </w:rPr>
        <w:t xml:space="preserve"> – это клиент-серверное приложение, использующее стандартные протоколы Интернета для подключения клиента к серверу. </w:t>
      </w:r>
      <w:proofErr w:type="gramStart"/>
      <w:r w:rsidRPr="0026630A">
        <w:rPr>
          <w:rFonts w:eastAsia="Times New Roman"/>
          <w:sz w:val="28"/>
          <w:szCs w:val="20"/>
          <w:lang w:val="en-US"/>
        </w:rPr>
        <w:t>Web</w:t>
      </w:r>
      <w:r w:rsidRPr="0026630A">
        <w:rPr>
          <w:rFonts w:eastAsia="Times New Roman"/>
          <w:sz w:val="28"/>
          <w:szCs w:val="20"/>
        </w:rPr>
        <w:t>-приложения предназначены для использования в среде браузера.</w:t>
      </w:r>
      <w:proofErr w:type="gramEnd"/>
      <w:r w:rsidRPr="0026630A">
        <w:rPr>
          <w:rFonts w:eastAsia="Times New Roman"/>
          <w:sz w:val="28"/>
          <w:szCs w:val="20"/>
        </w:rPr>
        <w:t xml:space="preserve"> С их помощью можно, например, создавать документы, переводить тексты, редактировать фотографии, слушать музыку, не устанавливая при этом программное обеспечение.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В настоящее время широкое распространение получили </w:t>
      </w:r>
      <w:r w:rsidRPr="0026630A">
        <w:rPr>
          <w:rFonts w:eastAsia="Times New Roman"/>
          <w:sz w:val="28"/>
          <w:szCs w:val="20"/>
          <w:lang w:val="en-US"/>
        </w:rPr>
        <w:t>web</w:t>
      </w:r>
      <w:r w:rsidRPr="0026630A">
        <w:rPr>
          <w:rFonts w:eastAsia="Times New Roman"/>
          <w:sz w:val="28"/>
          <w:szCs w:val="20"/>
        </w:rPr>
        <w:t xml:space="preserve">-интерфейсы, </w:t>
      </w:r>
      <w:proofErr w:type="gramStart"/>
      <w:r w:rsidRPr="0026630A">
        <w:rPr>
          <w:rFonts w:eastAsia="Times New Roman"/>
          <w:sz w:val="28"/>
          <w:szCs w:val="20"/>
        </w:rPr>
        <w:t>позволяющие</w:t>
      </w:r>
      <w:proofErr w:type="gramEnd"/>
      <w:r w:rsidRPr="0026630A">
        <w:rPr>
          <w:rFonts w:eastAsia="Times New Roman"/>
          <w:sz w:val="28"/>
          <w:szCs w:val="20"/>
        </w:rPr>
        <w:t xml:space="preserve"> взаимодействовать с различными программами через браузер. </w:t>
      </w:r>
      <w:r w:rsidRPr="0026630A">
        <w:rPr>
          <w:rFonts w:eastAsia="Times New Roman"/>
          <w:b/>
          <w:sz w:val="28"/>
          <w:szCs w:val="20"/>
          <w:lang w:val="en-US"/>
        </w:rPr>
        <w:t>Web</w:t>
      </w:r>
      <w:r w:rsidRPr="0026630A">
        <w:rPr>
          <w:rFonts w:eastAsia="Times New Roman"/>
          <w:b/>
          <w:sz w:val="28"/>
          <w:szCs w:val="20"/>
        </w:rPr>
        <w:t>-интерфейс</w:t>
      </w:r>
      <w:r w:rsidRPr="0026630A">
        <w:rPr>
          <w:rFonts w:eastAsia="Times New Roman"/>
          <w:sz w:val="28"/>
          <w:szCs w:val="20"/>
        </w:rPr>
        <w:t xml:space="preserve"> – это организованная рабочая зона с подключением к удаленному компьютеру (серверу), которая предоставляет пользователю доступ к информации в структурированном виде. Помимо получения информации в целевых разделах интерфейса, пользователю </w:t>
      </w:r>
      <w:r w:rsidRPr="0026630A">
        <w:rPr>
          <w:rFonts w:eastAsia="Times New Roman"/>
          <w:sz w:val="28"/>
          <w:szCs w:val="20"/>
        </w:rPr>
        <w:lastRenderedPageBreak/>
        <w:t>предоставляется возможность совершать какие-либо действия для управления данными.</w:t>
      </w:r>
    </w:p>
    <w:p w:rsidR="0026630A" w:rsidRPr="0026630A" w:rsidRDefault="0026630A" w:rsidP="0026630A">
      <w:pPr>
        <w:widowControl w:val="0"/>
        <w:snapToGrid w:val="0"/>
        <w:spacing w:before="240" w:after="360" w:line="360" w:lineRule="auto"/>
        <w:ind w:firstLine="709"/>
        <w:jc w:val="center"/>
        <w:outlineLvl w:val="1"/>
        <w:rPr>
          <w:rFonts w:eastAsia="Times New Roman"/>
          <w:b/>
          <w:sz w:val="28"/>
          <w:szCs w:val="20"/>
        </w:rPr>
      </w:pPr>
      <w:r w:rsidRPr="0026630A">
        <w:rPr>
          <w:rFonts w:eastAsia="Times New Roman"/>
          <w:b/>
          <w:sz w:val="28"/>
          <w:szCs w:val="20"/>
        </w:rPr>
        <w:t xml:space="preserve">1.2 Цель и основные этапы выполнения </w:t>
      </w:r>
      <w:bookmarkEnd w:id="2"/>
      <w:bookmarkEnd w:id="3"/>
      <w:r w:rsidRPr="0026630A">
        <w:rPr>
          <w:rFonts w:eastAsia="Times New Roman"/>
          <w:b/>
          <w:sz w:val="28"/>
          <w:szCs w:val="20"/>
        </w:rPr>
        <w:t>курсовой работы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 xml:space="preserve">Курсовая  работа представляет собой самостоятельную работу, целью которой является систематизация и расширение теоретических знаний, полученных </w:t>
      </w:r>
      <w:r w:rsidRPr="0026630A">
        <w:rPr>
          <w:rFonts w:eastAsia="Times New Roman"/>
          <w:sz w:val="28"/>
          <w:szCs w:val="20"/>
          <w:shd w:val="clear" w:color="auto" w:fill="FFFFFF"/>
        </w:rPr>
        <w:t>при изучении дисциплины «Интернет-программирование»</w:t>
      </w:r>
      <w:r w:rsidRPr="0026630A">
        <w:rPr>
          <w:rFonts w:eastAsia="Times New Roman"/>
          <w:sz w:val="28"/>
          <w:szCs w:val="28"/>
        </w:rPr>
        <w:t>, и их практическое применение в процессе ее написания.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Процесс написания и защиты курсовой работы состоит из нескольких этапов:</w:t>
      </w:r>
    </w:p>
    <w:p w:rsidR="0026630A" w:rsidRPr="0026630A" w:rsidRDefault="0026630A" w:rsidP="0026630A">
      <w:pPr>
        <w:widowControl w:val="0"/>
        <w:numPr>
          <w:ilvl w:val="0"/>
          <w:numId w:val="12"/>
        </w:numPr>
        <w:tabs>
          <w:tab w:val="left" w:pos="1134"/>
        </w:tabs>
        <w:snapToGri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выбор темы работы;</w:t>
      </w:r>
    </w:p>
    <w:p w:rsidR="0026630A" w:rsidRPr="0026630A" w:rsidRDefault="0026630A" w:rsidP="0026630A">
      <w:pPr>
        <w:widowControl w:val="0"/>
        <w:numPr>
          <w:ilvl w:val="0"/>
          <w:numId w:val="12"/>
        </w:numPr>
        <w:tabs>
          <w:tab w:val="left" w:pos="1134"/>
        </w:tabs>
        <w:snapToGri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разработка и утверждение задания;</w:t>
      </w:r>
    </w:p>
    <w:p w:rsidR="0026630A" w:rsidRPr="0026630A" w:rsidRDefault="0026630A" w:rsidP="0026630A">
      <w:pPr>
        <w:widowControl w:val="0"/>
        <w:numPr>
          <w:ilvl w:val="0"/>
          <w:numId w:val="12"/>
        </w:numPr>
        <w:tabs>
          <w:tab w:val="left" w:pos="1134"/>
        </w:tabs>
        <w:snapToGri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 xml:space="preserve">сбор материала по теме и разработка </w:t>
      </w:r>
      <w:r w:rsidRPr="0026630A">
        <w:rPr>
          <w:rFonts w:eastAsia="Times New Roman"/>
          <w:sz w:val="28"/>
          <w:szCs w:val="28"/>
          <w:lang w:val="en-US"/>
        </w:rPr>
        <w:t>web</w:t>
      </w:r>
      <w:r w:rsidRPr="0026630A">
        <w:rPr>
          <w:rFonts w:eastAsia="Times New Roman"/>
          <w:sz w:val="28"/>
          <w:szCs w:val="28"/>
        </w:rPr>
        <w:t>-приложения;</w:t>
      </w:r>
    </w:p>
    <w:p w:rsidR="0026630A" w:rsidRPr="0026630A" w:rsidRDefault="0026630A" w:rsidP="0026630A">
      <w:pPr>
        <w:widowControl w:val="0"/>
        <w:numPr>
          <w:ilvl w:val="0"/>
          <w:numId w:val="12"/>
        </w:numPr>
        <w:tabs>
          <w:tab w:val="left" w:pos="1134"/>
        </w:tabs>
        <w:snapToGri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написание и оформление курсовой работы;</w:t>
      </w:r>
    </w:p>
    <w:p w:rsidR="0026630A" w:rsidRPr="0026630A" w:rsidRDefault="0026630A" w:rsidP="0026630A">
      <w:pPr>
        <w:widowControl w:val="0"/>
        <w:numPr>
          <w:ilvl w:val="0"/>
          <w:numId w:val="12"/>
        </w:numPr>
        <w:tabs>
          <w:tab w:val="left" w:pos="1134"/>
        </w:tabs>
        <w:snapToGri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представление курсовой работы научному руководителю для получения рецензии;</w:t>
      </w:r>
    </w:p>
    <w:p w:rsidR="0026630A" w:rsidRPr="0026630A" w:rsidRDefault="0026630A" w:rsidP="0026630A">
      <w:pPr>
        <w:widowControl w:val="0"/>
        <w:numPr>
          <w:ilvl w:val="0"/>
          <w:numId w:val="12"/>
        </w:numPr>
        <w:tabs>
          <w:tab w:val="left" w:pos="1134"/>
        </w:tabs>
        <w:snapToGri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устранение указанных в рецензии недостатков в случае положительной рецензии (в случае отрицательной рецензии полная переработка курсовой работы и повторное представление на рецензирование);</w:t>
      </w:r>
    </w:p>
    <w:p w:rsidR="0026630A" w:rsidRPr="0026630A" w:rsidRDefault="0026630A" w:rsidP="0026630A">
      <w:pPr>
        <w:widowControl w:val="0"/>
        <w:numPr>
          <w:ilvl w:val="0"/>
          <w:numId w:val="12"/>
        </w:numPr>
        <w:tabs>
          <w:tab w:val="left" w:pos="1134"/>
        </w:tabs>
        <w:snapToGri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подготовка к защите, включая создание презентации;</w:t>
      </w:r>
    </w:p>
    <w:p w:rsidR="0026630A" w:rsidRPr="0026630A" w:rsidRDefault="0026630A" w:rsidP="0026630A">
      <w:pPr>
        <w:widowControl w:val="0"/>
        <w:numPr>
          <w:ilvl w:val="0"/>
          <w:numId w:val="12"/>
        </w:numPr>
        <w:tabs>
          <w:tab w:val="left" w:pos="1134"/>
        </w:tabs>
        <w:snapToGri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защита курсовой работы.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Тема курсовой работы выбирается самостоятельно и согласуется с научным руководителем. При выборе темы студент ориентируется на примерную тематику курсовых работ. Работа нескольких студентов над одной темой не допускается. 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После утверждения руководителем темы курсовой работы, студент совместно составляет задание на курсовую работу. Задание включает в себя план работы, перечень основных литературных источников и т. д. Затем, в </w:t>
      </w:r>
      <w:r w:rsidRPr="0026630A">
        <w:rPr>
          <w:rFonts w:eastAsia="Times New Roman"/>
          <w:sz w:val="28"/>
          <w:szCs w:val="20"/>
        </w:rPr>
        <w:lastRenderedPageBreak/>
        <w:t xml:space="preserve">соответствии с этим заданием, студент разрабатывает </w:t>
      </w:r>
      <w:r w:rsidRPr="0026630A">
        <w:rPr>
          <w:rFonts w:eastAsia="Times New Roman"/>
          <w:sz w:val="28"/>
          <w:szCs w:val="20"/>
          <w:lang w:val="en-US"/>
        </w:rPr>
        <w:t>web</w:t>
      </w:r>
      <w:r w:rsidRPr="0026630A">
        <w:rPr>
          <w:rFonts w:eastAsia="Times New Roman"/>
          <w:sz w:val="28"/>
          <w:szCs w:val="20"/>
        </w:rPr>
        <w:t>-приложение (</w:t>
      </w:r>
      <w:r w:rsidRPr="0026630A">
        <w:rPr>
          <w:rFonts w:eastAsia="Times New Roman"/>
          <w:sz w:val="28"/>
          <w:szCs w:val="20"/>
          <w:lang w:val="en-US"/>
        </w:rPr>
        <w:t>w</w:t>
      </w:r>
      <w:proofErr w:type="spellStart"/>
      <w:r w:rsidRPr="0026630A">
        <w:rPr>
          <w:rFonts w:eastAsia="Times New Roman"/>
          <w:sz w:val="28"/>
          <w:szCs w:val="20"/>
        </w:rPr>
        <w:t>eb</w:t>
      </w:r>
      <w:proofErr w:type="spellEnd"/>
      <w:r w:rsidRPr="0026630A">
        <w:rPr>
          <w:rFonts w:eastAsia="Times New Roman"/>
          <w:sz w:val="28"/>
          <w:szCs w:val="20"/>
        </w:rPr>
        <w:t xml:space="preserve">-сайт, информационную систему с </w:t>
      </w:r>
      <w:r w:rsidRPr="0026630A">
        <w:rPr>
          <w:rFonts w:eastAsia="Times New Roman"/>
          <w:sz w:val="28"/>
          <w:szCs w:val="20"/>
          <w:lang w:val="en-US"/>
        </w:rPr>
        <w:t>web</w:t>
      </w:r>
      <w:r w:rsidRPr="0026630A">
        <w:rPr>
          <w:rFonts w:eastAsia="Times New Roman"/>
          <w:sz w:val="28"/>
          <w:szCs w:val="20"/>
        </w:rPr>
        <w:t>-интерфейсом) и текст пояснительной записки к курсовой работе.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>В процессе подбора и изучения литературы следует использовать источники последних пяти лет. Типичным недостатком при подготовке курсовых работ является использование автором «устаревшего» материала и незнакомство с новым.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>Оформленная курсовая работа представляется научному руководителю для рецензирования не позднее, чем за неделю до защиты. Защита курсовой работы назначается на зачетной неделе. К защите курсовой работы допускаются студенты, получившие положительную рецензию на работу.</w:t>
      </w:r>
    </w:p>
    <w:p w:rsidR="0026630A" w:rsidRPr="0026630A" w:rsidRDefault="0026630A" w:rsidP="0026630A">
      <w:pPr>
        <w:snapToGrid w:val="0"/>
        <w:spacing w:after="120"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К моменту защиты студенту необходимо иметь:</w:t>
      </w:r>
    </w:p>
    <w:p w:rsidR="0026630A" w:rsidRPr="0026630A" w:rsidRDefault="0026630A" w:rsidP="0026630A">
      <w:pPr>
        <w:widowControl w:val="0"/>
        <w:numPr>
          <w:ilvl w:val="0"/>
          <w:numId w:val="12"/>
        </w:numPr>
        <w:tabs>
          <w:tab w:val="left" w:pos="1134"/>
        </w:tabs>
        <w:snapToGri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готовую курсовую работу и рецензию руководителя на курсовую работу;</w:t>
      </w:r>
    </w:p>
    <w:p w:rsidR="0026630A" w:rsidRPr="0026630A" w:rsidRDefault="0026630A" w:rsidP="0026630A">
      <w:pPr>
        <w:widowControl w:val="0"/>
        <w:numPr>
          <w:ilvl w:val="0"/>
          <w:numId w:val="12"/>
        </w:numPr>
        <w:tabs>
          <w:tab w:val="left" w:pos="1134"/>
        </w:tabs>
        <w:snapToGri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презентацию</w:t>
      </w:r>
      <w:r w:rsidRPr="0026630A">
        <w:rPr>
          <w:rFonts w:eastAsia="Times New Roman"/>
          <w:sz w:val="28"/>
          <w:szCs w:val="28"/>
          <w:lang w:val="en-US"/>
        </w:rPr>
        <w:t>;</w:t>
      </w:r>
    </w:p>
    <w:p w:rsidR="0026630A" w:rsidRPr="0026630A" w:rsidRDefault="0026630A" w:rsidP="0026630A">
      <w:pPr>
        <w:widowControl w:val="0"/>
        <w:numPr>
          <w:ilvl w:val="0"/>
          <w:numId w:val="12"/>
        </w:numPr>
        <w:tabs>
          <w:tab w:val="left" w:pos="1134"/>
        </w:tabs>
        <w:snapToGri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26630A">
        <w:rPr>
          <w:rFonts w:eastAsia="Times New Roman"/>
          <w:sz w:val="28"/>
          <w:szCs w:val="28"/>
        </w:rPr>
        <w:t>работающее</w:t>
      </w:r>
      <w:proofErr w:type="gramEnd"/>
      <w:r w:rsidRPr="0026630A">
        <w:rPr>
          <w:rFonts w:eastAsia="Times New Roman"/>
          <w:sz w:val="28"/>
          <w:szCs w:val="28"/>
        </w:rPr>
        <w:t xml:space="preserve"> </w:t>
      </w:r>
      <w:r w:rsidRPr="0026630A">
        <w:rPr>
          <w:rFonts w:eastAsia="Times New Roman"/>
          <w:sz w:val="28"/>
          <w:szCs w:val="28"/>
          <w:lang w:val="en-US"/>
        </w:rPr>
        <w:t>web</w:t>
      </w:r>
      <w:r w:rsidRPr="0026630A">
        <w:rPr>
          <w:rFonts w:eastAsia="Times New Roman"/>
          <w:sz w:val="28"/>
          <w:szCs w:val="28"/>
        </w:rPr>
        <w:t xml:space="preserve">-приложение (информационную систему с </w:t>
      </w:r>
      <w:r w:rsidRPr="0026630A">
        <w:rPr>
          <w:rFonts w:eastAsia="Times New Roman"/>
          <w:sz w:val="28"/>
          <w:szCs w:val="28"/>
          <w:lang w:val="en-US"/>
        </w:rPr>
        <w:t>web</w:t>
      </w:r>
      <w:r w:rsidRPr="0026630A">
        <w:rPr>
          <w:rFonts w:eastAsia="Times New Roman"/>
          <w:sz w:val="28"/>
          <w:szCs w:val="28"/>
        </w:rPr>
        <w:t xml:space="preserve">-интерфейсом, </w:t>
      </w:r>
      <w:r w:rsidRPr="0026630A">
        <w:rPr>
          <w:rFonts w:eastAsia="Times New Roman"/>
          <w:sz w:val="28"/>
          <w:szCs w:val="28"/>
          <w:lang w:val="en-US"/>
        </w:rPr>
        <w:t>web</w:t>
      </w:r>
      <w:r w:rsidRPr="0026630A">
        <w:rPr>
          <w:rFonts w:eastAsia="Times New Roman"/>
          <w:sz w:val="28"/>
          <w:szCs w:val="28"/>
        </w:rPr>
        <w:t>-сайт).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 w:hint="eastAsia"/>
          <w:sz w:val="28"/>
          <w:szCs w:val="20"/>
        </w:rPr>
        <w:t>Разрабатываемая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система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должна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быть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построена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по</w:t>
      </w:r>
      <w:r w:rsidRPr="0026630A">
        <w:rPr>
          <w:rFonts w:eastAsia="Times New Roman"/>
          <w:sz w:val="28"/>
          <w:szCs w:val="20"/>
        </w:rPr>
        <w:t xml:space="preserve"> трех</w:t>
      </w:r>
      <w:r w:rsidRPr="0026630A">
        <w:rPr>
          <w:rFonts w:eastAsia="Times New Roman" w:hint="eastAsia"/>
          <w:sz w:val="28"/>
          <w:szCs w:val="20"/>
        </w:rPr>
        <w:t>звенной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клиент</w:t>
      </w:r>
      <w:r w:rsidRPr="0026630A">
        <w:rPr>
          <w:rFonts w:eastAsia="Times New Roman"/>
          <w:sz w:val="28"/>
          <w:szCs w:val="20"/>
        </w:rPr>
        <w:t>-</w:t>
      </w:r>
      <w:r w:rsidRPr="0026630A">
        <w:rPr>
          <w:rFonts w:eastAsia="Times New Roman" w:hint="eastAsia"/>
          <w:sz w:val="28"/>
          <w:szCs w:val="20"/>
        </w:rPr>
        <w:t>серверной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архитектуре</w:t>
      </w:r>
      <w:r w:rsidRPr="0026630A">
        <w:rPr>
          <w:rFonts w:eastAsia="Times New Roman"/>
          <w:sz w:val="28"/>
          <w:szCs w:val="20"/>
        </w:rPr>
        <w:t>.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 w:hint="eastAsia"/>
          <w:sz w:val="28"/>
          <w:szCs w:val="20"/>
        </w:rPr>
        <w:t>В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качестве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клиентского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приложения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должен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использоваться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любой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современный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браузер</w:t>
      </w:r>
      <w:r w:rsidRPr="0026630A">
        <w:rPr>
          <w:rFonts w:eastAsia="Times New Roman"/>
          <w:sz w:val="28"/>
          <w:szCs w:val="20"/>
        </w:rPr>
        <w:t xml:space="preserve">. </w:t>
      </w:r>
      <w:r w:rsidRPr="0026630A">
        <w:rPr>
          <w:rFonts w:eastAsia="Times New Roman" w:hint="eastAsia"/>
          <w:sz w:val="28"/>
          <w:szCs w:val="20"/>
        </w:rPr>
        <w:t>В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качестве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сервера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приложений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должен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использоваться</w:t>
      </w:r>
      <w:r w:rsidRPr="0026630A">
        <w:rPr>
          <w:rFonts w:eastAsia="Times New Roman"/>
          <w:sz w:val="28"/>
          <w:szCs w:val="20"/>
        </w:rPr>
        <w:t xml:space="preserve"> HTTP-</w:t>
      </w:r>
      <w:r w:rsidRPr="0026630A">
        <w:rPr>
          <w:rFonts w:eastAsia="Times New Roman" w:hint="eastAsia"/>
          <w:sz w:val="28"/>
          <w:szCs w:val="20"/>
        </w:rPr>
        <w:t>сервер</w:t>
      </w:r>
      <w:r w:rsidRPr="0026630A">
        <w:rPr>
          <w:rFonts w:eastAsia="Times New Roman"/>
          <w:sz w:val="28"/>
          <w:szCs w:val="20"/>
        </w:rPr>
        <w:t xml:space="preserve"> </w:t>
      </w:r>
      <w:proofErr w:type="spellStart"/>
      <w:r w:rsidRPr="0026630A">
        <w:rPr>
          <w:rFonts w:eastAsia="Times New Roman"/>
          <w:sz w:val="28"/>
          <w:szCs w:val="20"/>
        </w:rPr>
        <w:t>Apache</w:t>
      </w:r>
      <w:proofErr w:type="spellEnd"/>
      <w:r w:rsidRPr="0026630A">
        <w:rPr>
          <w:rFonts w:eastAsia="Times New Roman"/>
          <w:sz w:val="28"/>
          <w:szCs w:val="20"/>
        </w:rPr>
        <w:t xml:space="preserve">. </w:t>
      </w:r>
      <w:r w:rsidRPr="0026630A">
        <w:rPr>
          <w:rFonts w:eastAsia="Times New Roman" w:hint="eastAsia"/>
          <w:sz w:val="28"/>
          <w:szCs w:val="20"/>
        </w:rPr>
        <w:t>Информация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должна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храниться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в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базе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данных</w:t>
      </w:r>
      <w:r w:rsidRPr="0026630A">
        <w:rPr>
          <w:rFonts w:eastAsia="Times New Roman"/>
          <w:sz w:val="28"/>
          <w:szCs w:val="20"/>
        </w:rPr>
        <w:t xml:space="preserve"> (</w:t>
      </w:r>
      <w:r w:rsidRPr="0026630A">
        <w:rPr>
          <w:rFonts w:eastAsia="Times New Roman" w:hint="eastAsia"/>
          <w:sz w:val="28"/>
          <w:szCs w:val="20"/>
        </w:rPr>
        <w:t>СУБД</w:t>
      </w:r>
      <w:r w:rsidRPr="0026630A">
        <w:rPr>
          <w:rFonts w:eastAsia="Times New Roman"/>
          <w:sz w:val="28"/>
          <w:szCs w:val="20"/>
        </w:rPr>
        <w:t xml:space="preserve"> </w:t>
      </w:r>
      <w:proofErr w:type="spellStart"/>
      <w:r w:rsidRPr="0026630A">
        <w:rPr>
          <w:rFonts w:eastAsia="Times New Roman"/>
          <w:sz w:val="28"/>
          <w:szCs w:val="20"/>
        </w:rPr>
        <w:t>MySQL</w:t>
      </w:r>
      <w:proofErr w:type="spellEnd"/>
      <w:r w:rsidRPr="0026630A">
        <w:rPr>
          <w:rFonts w:eastAsia="Times New Roman"/>
          <w:sz w:val="28"/>
          <w:szCs w:val="20"/>
        </w:rPr>
        <w:t>).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 w:hint="eastAsia"/>
          <w:sz w:val="28"/>
          <w:szCs w:val="20"/>
        </w:rPr>
        <w:t>Разрабатываемая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система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должна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иметь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модульную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структуру</w:t>
      </w:r>
      <w:r w:rsidRPr="0026630A">
        <w:rPr>
          <w:rFonts w:eastAsia="Times New Roman"/>
          <w:sz w:val="28"/>
          <w:szCs w:val="20"/>
        </w:rPr>
        <w:t>.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 w:hint="eastAsia"/>
          <w:sz w:val="28"/>
          <w:szCs w:val="20"/>
        </w:rPr>
        <w:t>Она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должна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решать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следующие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задачи</w:t>
      </w:r>
      <w:r w:rsidRPr="0026630A">
        <w:rPr>
          <w:rFonts w:eastAsia="Times New Roman"/>
          <w:sz w:val="28"/>
          <w:szCs w:val="20"/>
        </w:rPr>
        <w:t>:</w:t>
      </w:r>
    </w:p>
    <w:p w:rsidR="0026630A" w:rsidRPr="0026630A" w:rsidRDefault="0026630A" w:rsidP="0026630A">
      <w:pPr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line="360" w:lineRule="auto"/>
        <w:ind w:left="567" w:hanging="425"/>
        <w:contextualSpacing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 w:hint="eastAsia"/>
          <w:sz w:val="28"/>
          <w:szCs w:val="20"/>
        </w:rPr>
        <w:t>добавление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данных</w:t>
      </w:r>
      <w:r w:rsidRPr="0026630A">
        <w:rPr>
          <w:rFonts w:eastAsia="Times New Roman"/>
          <w:sz w:val="28"/>
          <w:szCs w:val="20"/>
        </w:rPr>
        <w:t>;</w:t>
      </w:r>
    </w:p>
    <w:p w:rsidR="0026630A" w:rsidRPr="0026630A" w:rsidRDefault="0026630A" w:rsidP="0026630A">
      <w:pPr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line="360" w:lineRule="auto"/>
        <w:ind w:left="567" w:hanging="425"/>
        <w:contextualSpacing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 w:hint="eastAsia"/>
          <w:sz w:val="28"/>
          <w:szCs w:val="20"/>
        </w:rPr>
        <w:t>редактирование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данных</w:t>
      </w:r>
      <w:r w:rsidRPr="0026630A">
        <w:rPr>
          <w:rFonts w:eastAsia="Times New Roman"/>
          <w:sz w:val="28"/>
          <w:szCs w:val="20"/>
        </w:rPr>
        <w:t>;</w:t>
      </w:r>
    </w:p>
    <w:p w:rsidR="0026630A" w:rsidRPr="0026630A" w:rsidRDefault="0026630A" w:rsidP="0026630A">
      <w:pPr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line="360" w:lineRule="auto"/>
        <w:ind w:left="567" w:hanging="425"/>
        <w:contextualSpacing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 w:hint="eastAsia"/>
          <w:sz w:val="28"/>
          <w:szCs w:val="20"/>
        </w:rPr>
        <w:t>удаление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данных</w:t>
      </w:r>
      <w:r w:rsidRPr="0026630A">
        <w:rPr>
          <w:rFonts w:eastAsia="Times New Roman"/>
          <w:sz w:val="28"/>
          <w:szCs w:val="20"/>
        </w:rPr>
        <w:t>;</w:t>
      </w:r>
    </w:p>
    <w:p w:rsidR="0026630A" w:rsidRPr="0026630A" w:rsidRDefault="0026630A" w:rsidP="0026630A">
      <w:pPr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line="360" w:lineRule="auto"/>
        <w:ind w:left="567" w:hanging="425"/>
        <w:contextualSpacing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 w:hint="eastAsia"/>
          <w:sz w:val="28"/>
          <w:szCs w:val="20"/>
        </w:rPr>
        <w:t>представление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данных</w:t>
      </w:r>
      <w:r w:rsidRPr="0026630A">
        <w:rPr>
          <w:rFonts w:eastAsia="Times New Roman"/>
          <w:sz w:val="28"/>
          <w:szCs w:val="20"/>
        </w:rPr>
        <w:t>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851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 w:hint="eastAsia"/>
          <w:sz w:val="28"/>
          <w:szCs w:val="20"/>
        </w:rPr>
        <w:lastRenderedPageBreak/>
        <w:t>Разрабатываемая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система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должна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упрощать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ввод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и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редактирование</w:t>
      </w:r>
      <w:r w:rsidRPr="0026630A">
        <w:rPr>
          <w:rFonts w:eastAsia="Times New Roman"/>
          <w:sz w:val="28"/>
          <w:szCs w:val="20"/>
        </w:rPr>
        <w:t xml:space="preserve"> </w:t>
      </w:r>
      <w:r w:rsidRPr="0026630A">
        <w:rPr>
          <w:rFonts w:eastAsia="Times New Roman" w:hint="eastAsia"/>
          <w:sz w:val="28"/>
          <w:szCs w:val="20"/>
        </w:rPr>
        <w:t>данных</w:t>
      </w:r>
      <w:r w:rsidRPr="0026630A">
        <w:rPr>
          <w:rFonts w:eastAsia="Times New Roman"/>
          <w:sz w:val="28"/>
          <w:szCs w:val="20"/>
        </w:rPr>
        <w:t>.</w:t>
      </w:r>
    </w:p>
    <w:p w:rsidR="0026630A" w:rsidRPr="0026630A" w:rsidRDefault="0026630A" w:rsidP="0026630A">
      <w:pPr>
        <w:tabs>
          <w:tab w:val="left" w:pos="1134"/>
        </w:tabs>
        <w:spacing w:line="360" w:lineRule="auto"/>
        <w:ind w:left="709"/>
        <w:jc w:val="both"/>
        <w:rPr>
          <w:rFonts w:eastAsia="Times New Roman"/>
          <w:sz w:val="28"/>
          <w:szCs w:val="28"/>
        </w:rPr>
      </w:pPr>
    </w:p>
    <w:p w:rsidR="0026630A" w:rsidRPr="0026630A" w:rsidRDefault="0026630A" w:rsidP="0026630A">
      <w:pPr>
        <w:widowControl w:val="0"/>
        <w:snapToGrid w:val="0"/>
        <w:spacing w:before="240" w:after="360" w:line="360" w:lineRule="auto"/>
        <w:ind w:firstLine="709"/>
        <w:jc w:val="center"/>
        <w:outlineLvl w:val="1"/>
        <w:rPr>
          <w:rFonts w:eastAsia="Times New Roman"/>
          <w:b/>
          <w:sz w:val="28"/>
          <w:szCs w:val="20"/>
        </w:rPr>
      </w:pPr>
      <w:r w:rsidRPr="0026630A">
        <w:rPr>
          <w:rFonts w:eastAsia="Times New Roman"/>
          <w:b/>
          <w:sz w:val="28"/>
          <w:szCs w:val="20"/>
        </w:rPr>
        <w:t>1.3 Примерная тематика курсовых работ</w:t>
      </w:r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proofErr w:type="gramStart"/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торгового комплекса.</w:t>
      </w:r>
      <w:proofErr w:type="gramEnd"/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proofErr w:type="gramStart"/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спортивного комплекса.</w:t>
      </w:r>
      <w:proofErr w:type="gramEnd"/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</w:t>
      </w:r>
      <w:proofErr w:type="gramStart"/>
      <w:r w:rsidRPr="0026630A">
        <w:rPr>
          <w:rFonts w:eastAsia="Times New Roman"/>
          <w:sz w:val="28"/>
          <w:szCs w:val="20"/>
        </w:rPr>
        <w:t>интерактивного</w:t>
      </w:r>
      <w:proofErr w:type="gramEnd"/>
      <w:r w:rsidRPr="0026630A">
        <w:rPr>
          <w:rFonts w:eastAsia="Times New Roman"/>
          <w:sz w:val="28"/>
          <w:szCs w:val="20"/>
        </w:rPr>
        <w:t xml:space="preserve">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туристической фирмы.</w:t>
      </w:r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proofErr w:type="gramStart"/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агентства недвижимости.</w:t>
      </w:r>
      <w:proofErr w:type="gramEnd"/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proofErr w:type="gramStart"/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детского сада.</w:t>
      </w:r>
      <w:proofErr w:type="gramEnd"/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</w:t>
      </w:r>
      <w:proofErr w:type="gramStart"/>
      <w:r w:rsidRPr="0026630A">
        <w:rPr>
          <w:rFonts w:eastAsia="Times New Roman"/>
          <w:sz w:val="28"/>
          <w:szCs w:val="20"/>
        </w:rPr>
        <w:t>интерактивного</w:t>
      </w:r>
      <w:proofErr w:type="gramEnd"/>
      <w:r w:rsidRPr="0026630A">
        <w:rPr>
          <w:rFonts w:eastAsia="Times New Roman"/>
          <w:sz w:val="28"/>
          <w:szCs w:val="20"/>
        </w:rPr>
        <w:t xml:space="preserve">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школы.</w:t>
      </w:r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</w:t>
      </w:r>
      <w:proofErr w:type="gramStart"/>
      <w:r w:rsidRPr="0026630A">
        <w:rPr>
          <w:rFonts w:eastAsia="Times New Roman"/>
          <w:sz w:val="28"/>
          <w:szCs w:val="20"/>
        </w:rPr>
        <w:t>интерактивного</w:t>
      </w:r>
      <w:proofErr w:type="gramEnd"/>
      <w:r w:rsidRPr="0026630A">
        <w:rPr>
          <w:rFonts w:eastAsia="Times New Roman"/>
          <w:sz w:val="28"/>
          <w:szCs w:val="20"/>
        </w:rPr>
        <w:t xml:space="preserve">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библиотеки.</w:t>
      </w:r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proofErr w:type="gramStart"/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музея.</w:t>
      </w:r>
      <w:proofErr w:type="gramEnd"/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proofErr w:type="gramStart"/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кинотеатра.</w:t>
      </w:r>
      <w:proofErr w:type="gramEnd"/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proofErr w:type="gramStart"/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автомобильного салона.</w:t>
      </w:r>
      <w:proofErr w:type="gramEnd"/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газеты бесплатных объявлений</w:t>
      </w:r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proofErr w:type="gramStart"/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магазина бытовой техники.</w:t>
      </w:r>
      <w:proofErr w:type="gramEnd"/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proofErr w:type="gramStart"/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магазина игрушек.</w:t>
      </w:r>
      <w:proofErr w:type="gramEnd"/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proofErr w:type="gramStart"/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аэропорта.</w:t>
      </w:r>
      <w:proofErr w:type="gramEnd"/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центра дистанционного обучения.</w:t>
      </w:r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</w:t>
      </w:r>
      <w:proofErr w:type="gramStart"/>
      <w:r w:rsidRPr="0026630A">
        <w:rPr>
          <w:rFonts w:eastAsia="Times New Roman"/>
          <w:sz w:val="28"/>
          <w:szCs w:val="20"/>
        </w:rPr>
        <w:t>интерактивного</w:t>
      </w:r>
      <w:proofErr w:type="gramEnd"/>
      <w:r w:rsidRPr="0026630A">
        <w:rPr>
          <w:rFonts w:eastAsia="Times New Roman"/>
          <w:sz w:val="28"/>
          <w:szCs w:val="20"/>
        </w:rPr>
        <w:t xml:space="preserve">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строительной фирмы.</w:t>
      </w:r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proofErr w:type="gramStart"/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ресторана.</w:t>
      </w:r>
      <w:proofErr w:type="gramEnd"/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proofErr w:type="gramStart"/>
      <w:r w:rsidRPr="0026630A">
        <w:rPr>
          <w:rFonts w:eastAsia="Times New Roman"/>
          <w:sz w:val="28"/>
          <w:szCs w:val="20"/>
        </w:rPr>
        <w:t xml:space="preserve">Создание интерактивного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кадрового агентства.</w:t>
      </w:r>
      <w:proofErr w:type="gramEnd"/>
    </w:p>
    <w:p w:rsidR="0026630A" w:rsidRPr="0026630A" w:rsidRDefault="0026630A" w:rsidP="0026630A">
      <w:pPr>
        <w:widowControl w:val="0"/>
        <w:numPr>
          <w:ilvl w:val="0"/>
          <w:numId w:val="19"/>
        </w:numPr>
        <w:snapToGrid w:val="0"/>
        <w:spacing w:line="276" w:lineRule="auto"/>
        <w:ind w:left="284" w:hanging="284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Создание </w:t>
      </w:r>
      <w:proofErr w:type="gramStart"/>
      <w:r w:rsidRPr="0026630A">
        <w:rPr>
          <w:rFonts w:eastAsia="Times New Roman"/>
          <w:sz w:val="28"/>
          <w:szCs w:val="20"/>
        </w:rPr>
        <w:t>интерактивного</w:t>
      </w:r>
      <w:proofErr w:type="gramEnd"/>
      <w:r w:rsidRPr="0026630A">
        <w:rPr>
          <w:rFonts w:eastAsia="Times New Roman"/>
          <w:sz w:val="28"/>
          <w:szCs w:val="20"/>
        </w:rPr>
        <w:t xml:space="preserve"> и динамического </w:t>
      </w:r>
      <w:proofErr w:type="spellStart"/>
      <w:r w:rsidRPr="0026630A">
        <w:rPr>
          <w:rFonts w:eastAsia="Times New Roman"/>
          <w:sz w:val="28"/>
          <w:szCs w:val="20"/>
        </w:rPr>
        <w:t>web</w:t>
      </w:r>
      <w:proofErr w:type="spellEnd"/>
      <w:r w:rsidRPr="0026630A">
        <w:rPr>
          <w:rFonts w:eastAsia="Times New Roman"/>
          <w:sz w:val="28"/>
          <w:szCs w:val="20"/>
        </w:rPr>
        <w:t>-сайта для … (предметная область определяется студентом самостоятельно и согласовывается с преподавателем)</w:t>
      </w:r>
    </w:p>
    <w:p w:rsidR="0026630A" w:rsidRPr="0026630A" w:rsidRDefault="0026630A" w:rsidP="0026630A">
      <w:pPr>
        <w:widowControl w:val="0"/>
        <w:snapToGrid w:val="0"/>
        <w:spacing w:before="240" w:after="360" w:line="360" w:lineRule="auto"/>
        <w:ind w:firstLine="709"/>
        <w:jc w:val="center"/>
        <w:outlineLvl w:val="1"/>
        <w:rPr>
          <w:rFonts w:eastAsia="Times New Roman"/>
          <w:b/>
          <w:sz w:val="28"/>
          <w:szCs w:val="20"/>
        </w:rPr>
      </w:pPr>
      <w:r w:rsidRPr="0026630A">
        <w:rPr>
          <w:rFonts w:eastAsia="Times New Roman"/>
          <w:b/>
          <w:sz w:val="28"/>
          <w:szCs w:val="20"/>
        </w:rPr>
        <w:lastRenderedPageBreak/>
        <w:t>1.4 Структура, объем и содержание работы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>Типовое содержание курсовой работы:</w:t>
      </w:r>
    </w:p>
    <w:p w:rsidR="0026630A" w:rsidRPr="0026630A" w:rsidRDefault="0026630A" w:rsidP="009D67C0">
      <w:pPr>
        <w:widowControl w:val="0"/>
        <w:numPr>
          <w:ilvl w:val="0"/>
          <w:numId w:val="13"/>
        </w:numPr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Введение </w:t>
      </w:r>
      <w:r w:rsidRPr="0026630A">
        <w:rPr>
          <w:rFonts w:eastAsia="Times New Roman"/>
          <w:sz w:val="28"/>
          <w:szCs w:val="28"/>
        </w:rPr>
        <w:t>(общим объемом 1-3 стр.)</w:t>
      </w:r>
      <w:r w:rsidRPr="0026630A">
        <w:rPr>
          <w:rFonts w:eastAsia="Times New Roman"/>
          <w:sz w:val="28"/>
          <w:szCs w:val="20"/>
          <w:lang w:val="en-US"/>
        </w:rPr>
        <w:t>;</w:t>
      </w:r>
    </w:p>
    <w:p w:rsidR="0026630A" w:rsidRPr="0026630A" w:rsidRDefault="0026630A" w:rsidP="009D67C0">
      <w:pPr>
        <w:widowControl w:val="0"/>
        <w:numPr>
          <w:ilvl w:val="0"/>
          <w:numId w:val="13"/>
        </w:numPr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Аналитическая часть </w:t>
      </w:r>
      <w:r w:rsidRPr="0026630A">
        <w:rPr>
          <w:rFonts w:eastAsia="Times New Roman"/>
          <w:sz w:val="28"/>
          <w:szCs w:val="28"/>
        </w:rPr>
        <w:t>(общим объемом 5-10 стр.)</w:t>
      </w:r>
      <w:r w:rsidRPr="0026630A">
        <w:rPr>
          <w:rFonts w:eastAsia="Times New Roman"/>
          <w:sz w:val="28"/>
          <w:szCs w:val="20"/>
        </w:rPr>
        <w:t>;</w:t>
      </w:r>
    </w:p>
    <w:p w:rsidR="0026630A" w:rsidRPr="0026630A" w:rsidRDefault="0026630A" w:rsidP="009D67C0">
      <w:pPr>
        <w:widowControl w:val="0"/>
        <w:numPr>
          <w:ilvl w:val="0"/>
          <w:numId w:val="13"/>
        </w:numPr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Проектная часть </w:t>
      </w:r>
      <w:r w:rsidRPr="0026630A">
        <w:rPr>
          <w:rFonts w:eastAsia="Times New Roman"/>
          <w:sz w:val="28"/>
          <w:szCs w:val="28"/>
        </w:rPr>
        <w:t>(общим объемом 10-15 стр.)</w:t>
      </w:r>
      <w:r w:rsidRPr="0026630A">
        <w:rPr>
          <w:rFonts w:eastAsia="Times New Roman"/>
          <w:sz w:val="28"/>
          <w:szCs w:val="20"/>
        </w:rPr>
        <w:t>;</w:t>
      </w:r>
    </w:p>
    <w:p w:rsidR="0026630A" w:rsidRPr="0026630A" w:rsidRDefault="0026630A" w:rsidP="009D67C0">
      <w:pPr>
        <w:widowControl w:val="0"/>
        <w:numPr>
          <w:ilvl w:val="0"/>
          <w:numId w:val="13"/>
        </w:numPr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Заключение </w:t>
      </w:r>
      <w:r w:rsidRPr="0026630A">
        <w:rPr>
          <w:rFonts w:eastAsia="Times New Roman"/>
          <w:sz w:val="28"/>
          <w:szCs w:val="28"/>
        </w:rPr>
        <w:t>(общим объемом 1-3 стр.)</w:t>
      </w:r>
      <w:r w:rsidRPr="0026630A">
        <w:rPr>
          <w:rFonts w:eastAsia="Times New Roman"/>
          <w:sz w:val="28"/>
          <w:szCs w:val="20"/>
          <w:lang w:val="en-US"/>
        </w:rPr>
        <w:t>;</w:t>
      </w:r>
    </w:p>
    <w:p w:rsidR="0026630A" w:rsidRPr="0026630A" w:rsidRDefault="0026630A" w:rsidP="009D67C0">
      <w:pPr>
        <w:widowControl w:val="0"/>
        <w:numPr>
          <w:ilvl w:val="0"/>
          <w:numId w:val="13"/>
        </w:numPr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>Список литературы</w:t>
      </w:r>
      <w:r w:rsidRPr="0026630A">
        <w:rPr>
          <w:rFonts w:eastAsia="Times New Roman"/>
          <w:sz w:val="28"/>
          <w:szCs w:val="20"/>
          <w:lang w:val="en-US"/>
        </w:rPr>
        <w:t>;</w:t>
      </w:r>
    </w:p>
    <w:p w:rsidR="0026630A" w:rsidRPr="0026630A" w:rsidRDefault="0026630A" w:rsidP="009D67C0">
      <w:pPr>
        <w:widowControl w:val="0"/>
        <w:numPr>
          <w:ilvl w:val="0"/>
          <w:numId w:val="13"/>
        </w:numPr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>Приложения</w:t>
      </w:r>
      <w:r w:rsidRPr="0026630A">
        <w:rPr>
          <w:rFonts w:eastAsia="Times New Roman"/>
          <w:sz w:val="28"/>
          <w:szCs w:val="20"/>
          <w:lang w:val="en-US"/>
        </w:rPr>
        <w:t>.</w:t>
      </w:r>
    </w:p>
    <w:p w:rsidR="0026630A" w:rsidRPr="0026630A" w:rsidRDefault="0026630A" w:rsidP="0026630A">
      <w:pPr>
        <w:widowControl w:val="0"/>
        <w:tabs>
          <w:tab w:val="left" w:pos="567"/>
          <w:tab w:val="left" w:pos="3794"/>
        </w:tabs>
        <w:snapToGri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b/>
          <w:sz w:val="28"/>
          <w:szCs w:val="28"/>
        </w:rPr>
        <w:t>Введение</w:t>
      </w:r>
      <w:r w:rsidRPr="0026630A">
        <w:rPr>
          <w:rFonts w:eastAsia="Times New Roman"/>
          <w:sz w:val="28"/>
          <w:szCs w:val="28"/>
        </w:rPr>
        <w:t xml:space="preserve"> должно содержать общие сведения о проекте. В нем </w:t>
      </w:r>
      <w:r w:rsidRPr="0026630A">
        <w:rPr>
          <w:rFonts w:eastAsia="Times New Roman"/>
          <w:color w:val="000000"/>
          <w:sz w:val="28"/>
          <w:szCs w:val="20"/>
        </w:rPr>
        <w:t>студент обязан обосновать актуальность выбранной темы, кратко осветить существующий уровень её разработки, раскрыть предмет и объект исследования</w:t>
      </w:r>
      <w:r w:rsidRPr="0026630A">
        <w:rPr>
          <w:rFonts w:eastAsia="Times New Roman"/>
          <w:sz w:val="28"/>
          <w:szCs w:val="28"/>
        </w:rPr>
        <w:t xml:space="preserve">, </w:t>
      </w:r>
      <w:r w:rsidRPr="0026630A">
        <w:rPr>
          <w:rFonts w:eastAsia="Times New Roman"/>
          <w:color w:val="000000"/>
          <w:sz w:val="28"/>
          <w:szCs w:val="20"/>
        </w:rPr>
        <w:t xml:space="preserve">сформулировать цель и задачи курсовой работы, </w:t>
      </w:r>
      <w:r w:rsidRPr="0026630A">
        <w:rPr>
          <w:rFonts w:eastAsia="Times New Roman"/>
          <w:sz w:val="28"/>
          <w:szCs w:val="28"/>
        </w:rPr>
        <w:t>практическую значимость полученных результатов, указать информационную базу работы и описать структуру работы.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b/>
          <w:sz w:val="28"/>
          <w:szCs w:val="28"/>
        </w:rPr>
        <w:t>Аналитическая часть</w:t>
      </w:r>
      <w:r w:rsidRPr="0026630A">
        <w:rPr>
          <w:rFonts w:eastAsia="Times New Roman"/>
          <w:sz w:val="28"/>
          <w:szCs w:val="28"/>
        </w:rPr>
        <w:t xml:space="preserve"> включает: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0"/>
        </w:rPr>
        <w:t xml:space="preserve">1. </w:t>
      </w:r>
      <w:r w:rsidRPr="0026630A">
        <w:rPr>
          <w:rFonts w:eastAsia="Times New Roman"/>
          <w:sz w:val="28"/>
          <w:szCs w:val="28"/>
        </w:rPr>
        <w:t>Краткую характеристику предметной области (</w:t>
      </w:r>
      <w:r w:rsidRPr="0026630A">
        <w:rPr>
          <w:rFonts w:eastAsia="Times New Roman"/>
          <w:color w:val="000000"/>
          <w:sz w:val="28"/>
          <w:szCs w:val="28"/>
          <w:shd w:val="clear" w:color="auto" w:fill="FFFFFF"/>
        </w:rPr>
        <w:t>показывается специфика предметной области, которую необходимо учесть при разработке приложения</w:t>
      </w:r>
      <w:r w:rsidRPr="0026630A">
        <w:rPr>
          <w:rFonts w:eastAsia="Times New Roman"/>
          <w:sz w:val="28"/>
          <w:szCs w:val="28"/>
        </w:rPr>
        <w:t>).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>2. Обоснование необходимости и цели разработки (</w:t>
      </w:r>
      <w:r w:rsidRPr="0026630A">
        <w:rPr>
          <w:rFonts w:eastAsia="Times New Roman"/>
          <w:sz w:val="28"/>
          <w:szCs w:val="28"/>
        </w:rPr>
        <w:t>обосновываются экономическая целесообразность и формулируются цели использования новых информационных технологий для рассматриваемой задачи)</w:t>
      </w:r>
      <w:r w:rsidRPr="0026630A">
        <w:rPr>
          <w:rFonts w:eastAsia="Times New Roman"/>
          <w:sz w:val="28"/>
          <w:szCs w:val="20"/>
        </w:rPr>
        <w:t>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>3. Постановку задачи (описываются требования).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09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>4. Анализ аналогичных решений.</w:t>
      </w:r>
    </w:p>
    <w:p w:rsidR="0026630A" w:rsidRPr="0026630A" w:rsidRDefault="0026630A" w:rsidP="0026630A">
      <w:pPr>
        <w:snapToGri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b/>
          <w:sz w:val="28"/>
          <w:szCs w:val="28"/>
        </w:rPr>
        <w:t>Проектная часть</w:t>
      </w:r>
      <w:r w:rsidRPr="0026630A">
        <w:rPr>
          <w:rFonts w:eastAsia="Times New Roman"/>
          <w:sz w:val="28"/>
          <w:szCs w:val="28"/>
        </w:rPr>
        <w:t xml:space="preserve"> должна быть основана на информации, представленной в аналитической части, обобщать ее. По сути, проектная часть является решением проблематики, изложенной в аналитической части, на языке информационных технологий. Проектная часть включает:</w:t>
      </w:r>
    </w:p>
    <w:p w:rsidR="0026630A" w:rsidRPr="0026630A" w:rsidRDefault="0026630A" w:rsidP="0026630A">
      <w:pPr>
        <w:widowControl w:val="0"/>
        <w:numPr>
          <w:ilvl w:val="0"/>
          <w:numId w:val="18"/>
        </w:numPr>
        <w:snapToGrid w:val="0"/>
        <w:spacing w:line="360" w:lineRule="auto"/>
        <w:jc w:val="both"/>
        <w:rPr>
          <w:rFonts w:eastAsia="Times New Roman"/>
          <w:color w:val="000000"/>
          <w:sz w:val="28"/>
          <w:szCs w:val="20"/>
        </w:rPr>
      </w:pPr>
      <w:r w:rsidRPr="0026630A">
        <w:rPr>
          <w:rFonts w:eastAsia="Times New Roman"/>
          <w:color w:val="000000"/>
          <w:sz w:val="28"/>
          <w:szCs w:val="20"/>
        </w:rPr>
        <w:t xml:space="preserve">Структуру </w:t>
      </w:r>
      <w:proofErr w:type="spellStart"/>
      <w:r w:rsidRPr="0026630A">
        <w:rPr>
          <w:rFonts w:eastAsia="Times New Roman"/>
          <w:color w:val="000000"/>
          <w:sz w:val="28"/>
          <w:szCs w:val="20"/>
        </w:rPr>
        <w:t>web</w:t>
      </w:r>
      <w:proofErr w:type="spellEnd"/>
      <w:r w:rsidRPr="0026630A">
        <w:rPr>
          <w:rFonts w:eastAsia="Times New Roman"/>
          <w:color w:val="000000"/>
          <w:sz w:val="28"/>
          <w:szCs w:val="20"/>
        </w:rPr>
        <w:t>-приложения, состав и типы используемых файлов.</w:t>
      </w:r>
    </w:p>
    <w:p w:rsidR="0026630A" w:rsidRPr="0026630A" w:rsidRDefault="0026630A" w:rsidP="0026630A">
      <w:pPr>
        <w:widowControl w:val="0"/>
        <w:numPr>
          <w:ilvl w:val="0"/>
          <w:numId w:val="18"/>
        </w:numPr>
        <w:snapToGrid w:val="0"/>
        <w:spacing w:line="360" w:lineRule="auto"/>
        <w:jc w:val="both"/>
        <w:rPr>
          <w:rFonts w:eastAsia="Times New Roman"/>
          <w:color w:val="000000"/>
          <w:sz w:val="28"/>
          <w:szCs w:val="20"/>
        </w:rPr>
      </w:pPr>
      <w:r w:rsidRPr="0026630A">
        <w:rPr>
          <w:rFonts w:eastAsia="Times New Roman"/>
          <w:color w:val="000000"/>
          <w:sz w:val="28"/>
          <w:szCs w:val="20"/>
        </w:rPr>
        <w:t xml:space="preserve">Характеристику используемых информационных технологий </w:t>
      </w:r>
      <w:r w:rsidRPr="0026630A">
        <w:rPr>
          <w:rFonts w:eastAsia="Times New Roman"/>
          <w:color w:val="000000"/>
          <w:sz w:val="28"/>
          <w:szCs w:val="20"/>
        </w:rPr>
        <w:lastRenderedPageBreak/>
        <w:t>(приводится обоснование выбора тех или иных технологий для решения поставленной задачи).</w:t>
      </w:r>
    </w:p>
    <w:p w:rsidR="0026630A" w:rsidRPr="0026630A" w:rsidRDefault="0026630A" w:rsidP="0026630A">
      <w:pPr>
        <w:widowControl w:val="0"/>
        <w:numPr>
          <w:ilvl w:val="0"/>
          <w:numId w:val="18"/>
        </w:numPr>
        <w:snapToGrid w:val="0"/>
        <w:spacing w:line="360" w:lineRule="auto"/>
        <w:contextualSpacing/>
        <w:jc w:val="both"/>
        <w:rPr>
          <w:rFonts w:eastAsia="Times New Roman"/>
          <w:color w:val="000000"/>
          <w:sz w:val="28"/>
          <w:szCs w:val="20"/>
        </w:rPr>
      </w:pPr>
      <w:r w:rsidRPr="0026630A">
        <w:rPr>
          <w:rFonts w:eastAsia="Times New Roman"/>
          <w:color w:val="000000"/>
          <w:sz w:val="28"/>
          <w:szCs w:val="20"/>
        </w:rPr>
        <w:t xml:space="preserve">Методику тестирования </w:t>
      </w:r>
      <w:proofErr w:type="spellStart"/>
      <w:r w:rsidRPr="0026630A">
        <w:rPr>
          <w:rFonts w:eastAsia="Times New Roman"/>
          <w:color w:val="000000"/>
          <w:sz w:val="28"/>
          <w:szCs w:val="20"/>
        </w:rPr>
        <w:t>web</w:t>
      </w:r>
      <w:proofErr w:type="spellEnd"/>
      <w:r w:rsidRPr="0026630A">
        <w:rPr>
          <w:rFonts w:eastAsia="Times New Roman"/>
          <w:color w:val="000000"/>
          <w:sz w:val="28"/>
          <w:szCs w:val="20"/>
        </w:rPr>
        <w:t xml:space="preserve">-приложения </w:t>
      </w:r>
    </w:p>
    <w:p w:rsidR="0026630A" w:rsidRPr="0026630A" w:rsidRDefault="0026630A" w:rsidP="0026630A">
      <w:pPr>
        <w:widowControl w:val="0"/>
        <w:numPr>
          <w:ilvl w:val="0"/>
          <w:numId w:val="18"/>
        </w:numPr>
        <w:snapToGrid w:val="0"/>
        <w:spacing w:line="360" w:lineRule="auto"/>
        <w:contextualSpacing/>
        <w:jc w:val="both"/>
        <w:rPr>
          <w:rFonts w:eastAsia="Times New Roman"/>
          <w:color w:val="000000"/>
          <w:sz w:val="28"/>
          <w:szCs w:val="20"/>
        </w:rPr>
      </w:pPr>
      <w:r w:rsidRPr="0026630A">
        <w:rPr>
          <w:rFonts w:eastAsia="Times New Roman"/>
          <w:color w:val="000000"/>
          <w:sz w:val="28"/>
          <w:szCs w:val="20"/>
        </w:rPr>
        <w:t>Руководство пользователя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b/>
          <w:sz w:val="28"/>
          <w:szCs w:val="20"/>
        </w:rPr>
        <w:t>Заключение</w:t>
      </w:r>
      <w:r w:rsidRPr="0026630A">
        <w:rPr>
          <w:rFonts w:eastAsia="Times New Roman"/>
          <w:sz w:val="28"/>
          <w:szCs w:val="20"/>
        </w:rPr>
        <w:t xml:space="preserve"> представляет собой краткое обобщение сказанного в основной части работы, выводы. </w:t>
      </w:r>
      <w:r w:rsidRPr="0026630A">
        <w:rPr>
          <w:rFonts w:eastAsia="Times New Roman"/>
          <w:sz w:val="28"/>
          <w:szCs w:val="28"/>
        </w:rPr>
        <w:t xml:space="preserve">В </w:t>
      </w:r>
      <w:r w:rsidRPr="0026630A">
        <w:rPr>
          <w:rFonts w:eastAsia="Times New Roman"/>
          <w:sz w:val="28"/>
          <w:szCs w:val="20"/>
        </w:rPr>
        <w:t xml:space="preserve">нем </w:t>
      </w:r>
      <w:r w:rsidRPr="0026630A">
        <w:rPr>
          <w:rFonts w:eastAsia="Times New Roman"/>
          <w:sz w:val="28"/>
          <w:szCs w:val="28"/>
        </w:rPr>
        <w:t xml:space="preserve">нужно определить, какие задачи были решены,  определить направления дальнейшего совершенствования </w:t>
      </w:r>
      <w:r w:rsidRPr="0026630A">
        <w:rPr>
          <w:rFonts w:eastAsia="Times New Roman"/>
          <w:sz w:val="28"/>
          <w:szCs w:val="28"/>
          <w:lang w:val="en-US"/>
        </w:rPr>
        <w:t>web</w:t>
      </w:r>
      <w:r w:rsidRPr="0026630A">
        <w:rPr>
          <w:rFonts w:eastAsia="Times New Roman"/>
          <w:sz w:val="28"/>
          <w:szCs w:val="28"/>
        </w:rPr>
        <w:t xml:space="preserve">-приложения (информационной системы с </w:t>
      </w:r>
      <w:r w:rsidRPr="0026630A">
        <w:rPr>
          <w:rFonts w:eastAsia="Times New Roman"/>
          <w:sz w:val="28"/>
          <w:szCs w:val="28"/>
          <w:lang w:val="en-US"/>
        </w:rPr>
        <w:t>web</w:t>
      </w:r>
      <w:r w:rsidRPr="0026630A">
        <w:rPr>
          <w:rFonts w:eastAsia="Times New Roman"/>
          <w:sz w:val="28"/>
          <w:szCs w:val="28"/>
        </w:rPr>
        <w:t xml:space="preserve">-интерфейсом, </w:t>
      </w:r>
      <w:r w:rsidRPr="0026630A">
        <w:rPr>
          <w:rFonts w:eastAsia="Times New Roman"/>
          <w:sz w:val="28"/>
          <w:szCs w:val="28"/>
          <w:lang w:val="en-US"/>
        </w:rPr>
        <w:t>web</w:t>
      </w:r>
      <w:r w:rsidRPr="0026630A">
        <w:rPr>
          <w:rFonts w:eastAsia="Times New Roman"/>
          <w:sz w:val="28"/>
          <w:szCs w:val="28"/>
        </w:rPr>
        <w:t>-сайта).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0"/>
        </w:rPr>
        <w:t xml:space="preserve">В </w:t>
      </w:r>
      <w:r w:rsidRPr="0026630A">
        <w:rPr>
          <w:rFonts w:eastAsia="Times New Roman"/>
          <w:b/>
          <w:sz w:val="28"/>
          <w:szCs w:val="20"/>
        </w:rPr>
        <w:t>список литературы</w:t>
      </w:r>
      <w:r w:rsidRPr="0026630A">
        <w:rPr>
          <w:rFonts w:eastAsia="Times New Roman"/>
          <w:sz w:val="28"/>
          <w:szCs w:val="20"/>
        </w:rPr>
        <w:t xml:space="preserve"> студент включает только те источники, которые он использовал при написании курсовой работы. На все использованные источники должны быть сноски в тексте работы. Список литературы должен содержать минимум 5 источников. 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567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В </w:t>
      </w:r>
      <w:r w:rsidRPr="0026630A">
        <w:rPr>
          <w:rFonts w:eastAsia="Times New Roman"/>
          <w:b/>
          <w:sz w:val="28"/>
          <w:szCs w:val="20"/>
        </w:rPr>
        <w:t>приложении</w:t>
      </w:r>
      <w:r w:rsidRPr="0026630A">
        <w:rPr>
          <w:rFonts w:eastAsia="Times New Roman"/>
          <w:sz w:val="28"/>
          <w:szCs w:val="20"/>
        </w:rPr>
        <w:t xml:space="preserve"> приводятся листинги программ и рисунки, демонстрирующие внешний вид </w:t>
      </w:r>
      <w:r w:rsidRPr="0026630A">
        <w:rPr>
          <w:rFonts w:eastAsia="Times New Roman"/>
          <w:sz w:val="28"/>
          <w:szCs w:val="20"/>
          <w:lang w:val="en-US"/>
        </w:rPr>
        <w:t>web</w:t>
      </w:r>
      <w:r w:rsidRPr="0026630A">
        <w:rPr>
          <w:rFonts w:eastAsia="Times New Roman"/>
          <w:sz w:val="28"/>
          <w:szCs w:val="20"/>
        </w:rPr>
        <w:t xml:space="preserve">-приложения. 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567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 xml:space="preserve">К работе прикладывается </w:t>
      </w:r>
      <w:r w:rsidRPr="0026630A">
        <w:rPr>
          <w:rFonts w:eastAsia="Times New Roman"/>
          <w:sz w:val="28"/>
          <w:szCs w:val="20"/>
          <w:lang w:val="en-US"/>
        </w:rPr>
        <w:t>CD</w:t>
      </w:r>
      <w:r w:rsidRPr="0026630A">
        <w:rPr>
          <w:rFonts w:eastAsia="Times New Roman"/>
          <w:sz w:val="28"/>
          <w:szCs w:val="20"/>
        </w:rPr>
        <w:t xml:space="preserve">-диск с созданным </w:t>
      </w:r>
      <w:r w:rsidRPr="0026630A">
        <w:rPr>
          <w:rFonts w:eastAsia="Times New Roman"/>
          <w:sz w:val="28"/>
          <w:szCs w:val="20"/>
          <w:lang w:val="en-US"/>
        </w:rPr>
        <w:t>web</w:t>
      </w:r>
      <w:r w:rsidRPr="0026630A">
        <w:rPr>
          <w:rFonts w:eastAsia="Times New Roman"/>
          <w:sz w:val="28"/>
          <w:szCs w:val="20"/>
        </w:rPr>
        <w:t>-приложением и текстом курсовой работы.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567"/>
        <w:jc w:val="both"/>
        <w:rPr>
          <w:rFonts w:eastAsia="Times New Roman"/>
          <w:sz w:val="28"/>
          <w:szCs w:val="20"/>
        </w:rPr>
      </w:pPr>
      <w:r w:rsidRPr="0026630A">
        <w:rPr>
          <w:rFonts w:eastAsia="Times New Roman"/>
          <w:sz w:val="28"/>
          <w:szCs w:val="20"/>
        </w:rPr>
        <w:t>Перед сдачей курсовой работы на проверку, ее необходимо проверить в системе на отсутствие плагиата. Оригинальность текста работы не менее 70%.</w:t>
      </w:r>
    </w:p>
    <w:p w:rsidR="0026630A" w:rsidRPr="0026630A" w:rsidRDefault="0026630A" w:rsidP="0026630A">
      <w:pPr>
        <w:widowControl w:val="0"/>
        <w:snapToGrid w:val="0"/>
        <w:spacing w:before="240" w:after="360" w:line="360" w:lineRule="auto"/>
        <w:ind w:firstLine="709"/>
        <w:jc w:val="center"/>
        <w:outlineLvl w:val="1"/>
        <w:rPr>
          <w:rFonts w:eastAsia="Times New Roman"/>
          <w:b/>
          <w:sz w:val="28"/>
          <w:szCs w:val="20"/>
        </w:rPr>
      </w:pPr>
      <w:r w:rsidRPr="0026630A">
        <w:rPr>
          <w:rFonts w:eastAsia="Times New Roman"/>
          <w:b/>
          <w:sz w:val="28"/>
          <w:szCs w:val="20"/>
        </w:rPr>
        <w:t>1.5.Требования к веб-сайту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eastAsia="Times New Roman"/>
          <w:sz w:val="28"/>
          <w:szCs w:val="28"/>
        </w:rPr>
        <w:t>При создании сайта нужно учесть следующее: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Учтена целевая аудитория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Созданы единообразные заголовки и логотип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Созданы единообразные элементы навигации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Имеется информативный заголовок с именем компании, организации, сайта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Внизу страницы имеются данные по копирайту и контактные данные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Страница не требует горизонтальной прокрутки при разрешении экрана 1024х768 и более высоких разрешениях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lastRenderedPageBreak/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Текст, графика и пробелы сбалансированы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Обеспечен хороший контраст между фоном и текстом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Повторяющаяся информация (заголовок, логотип, навигационная область) занимает не более четверти или трети окна браузера при разрешении 1024х768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Главная страница содержит интересную, притягивающую посетителя информацию в открывающейся в первый момент части страницы (до ее прокручивания вниз) при разрешении 1024х768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Главные навигационные элементы обозначены четко и единообразно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Пользование навигационными элементами легко для целевой аудитории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Кроме главных навигационных элементов, выполненных в виде изображений, анимации или динамических элементов, для обеспечения доступности сайта внизу страницы помещены текстовые навигационные элементы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Все гиперссылки работают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Количество цветов, использованных на странице для фона и текста, не превышает 3-4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Цвета используются единообразно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Использованные цветовая схема и графика улучшают внешний вид сайта, а не отвлекают от его содержания </w:t>
      </w:r>
      <w:proofErr w:type="gramEnd"/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Графика оптимизирована и не слишком замедляет загрузку сайта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Каждое изображение служит определенным целям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Элемент </w:t>
      </w:r>
      <w:proofErr w:type="spellStart"/>
      <w:r w:rsidRPr="0026630A">
        <w:rPr>
          <w:rFonts w:eastAsia="Calibri"/>
          <w:color w:val="000000"/>
          <w:sz w:val="28"/>
          <w:szCs w:val="28"/>
          <w:lang w:eastAsia="en-US"/>
        </w:rPr>
        <w:t>image</w:t>
      </w:r>
      <w:proofErr w:type="spell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использует атрибут </w:t>
      </w:r>
      <w:proofErr w:type="spellStart"/>
      <w:r w:rsidRPr="0026630A">
        <w:rPr>
          <w:rFonts w:eastAsia="Calibri"/>
          <w:color w:val="000000"/>
          <w:sz w:val="28"/>
          <w:szCs w:val="28"/>
          <w:lang w:eastAsia="en-US"/>
        </w:rPr>
        <w:t>alt</w:t>
      </w:r>
      <w:proofErr w:type="spell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для конфигурирования альтернативного текста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Анимированные изображения не отвлекают от контента сайта и не повторяются или повторяются в течение небольшого периода времени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Использование каждого аудио, видео, анимации оправдано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Аудио, видео, анимация скорее привлекают внимание к сайту, чем отвлекают от его содержания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>Для каждого ауди</w:t>
      </w:r>
      <w:proofErr w:type="gramStart"/>
      <w:r w:rsidRPr="0026630A">
        <w:rPr>
          <w:rFonts w:eastAsia="Calibri"/>
          <w:color w:val="000000"/>
          <w:sz w:val="28"/>
          <w:szCs w:val="28"/>
          <w:lang w:eastAsia="en-US"/>
        </w:rPr>
        <w:t>о-</w:t>
      </w:r>
      <w:proofErr w:type="gram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proofErr w:type="spellStart"/>
      <w:r w:rsidRPr="0026630A">
        <w:rPr>
          <w:rFonts w:eastAsia="Calibri"/>
          <w:color w:val="000000"/>
          <w:sz w:val="28"/>
          <w:szCs w:val="28"/>
          <w:lang w:eastAsia="en-US"/>
        </w:rPr>
        <w:t>видеообъекта</w:t>
      </w:r>
      <w:proofErr w:type="spell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предусмотрены заголовки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lastRenderedPageBreak/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Использованы распространенные шрифты, такие как </w:t>
      </w:r>
      <w:proofErr w:type="spellStart"/>
      <w:r w:rsidRPr="0026630A">
        <w:rPr>
          <w:rFonts w:eastAsia="Calibri"/>
          <w:color w:val="000000"/>
          <w:sz w:val="28"/>
          <w:szCs w:val="28"/>
          <w:lang w:eastAsia="en-US"/>
        </w:rPr>
        <w:t>Arial</w:t>
      </w:r>
      <w:proofErr w:type="spell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или </w:t>
      </w:r>
      <w:proofErr w:type="spellStart"/>
      <w:r w:rsidRPr="0026630A">
        <w:rPr>
          <w:rFonts w:eastAsia="Calibri"/>
          <w:color w:val="000000"/>
          <w:sz w:val="28"/>
          <w:szCs w:val="28"/>
          <w:lang w:eastAsia="en-US"/>
        </w:rPr>
        <w:t>Times</w:t>
      </w:r>
      <w:proofErr w:type="spell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26630A">
        <w:rPr>
          <w:rFonts w:eastAsia="Calibri"/>
          <w:color w:val="000000"/>
          <w:sz w:val="28"/>
          <w:szCs w:val="28"/>
          <w:lang w:eastAsia="en-US"/>
        </w:rPr>
        <w:t>New</w:t>
      </w:r>
      <w:proofErr w:type="spell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26630A">
        <w:rPr>
          <w:rFonts w:eastAsia="Calibri"/>
          <w:color w:val="000000"/>
          <w:sz w:val="28"/>
          <w:szCs w:val="28"/>
          <w:lang w:eastAsia="en-US"/>
        </w:rPr>
        <w:t>Roman</w:t>
      </w:r>
      <w:proofErr w:type="spell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Шрифты, размеры шрифтов и их цвет используются единообразно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Контент сайта </w:t>
      </w:r>
      <w:proofErr w:type="gramStart"/>
      <w:r w:rsidRPr="0026630A">
        <w:rPr>
          <w:rFonts w:eastAsia="Calibri"/>
          <w:color w:val="000000"/>
          <w:sz w:val="28"/>
          <w:szCs w:val="28"/>
          <w:lang w:eastAsia="en-US"/>
        </w:rPr>
        <w:t>значимый</w:t>
      </w:r>
      <w:proofErr w:type="gram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, полезный и информативный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Контент сайта </w:t>
      </w:r>
      <w:proofErr w:type="gramStart"/>
      <w:r w:rsidRPr="0026630A">
        <w:rPr>
          <w:rFonts w:eastAsia="Calibri"/>
          <w:color w:val="000000"/>
          <w:sz w:val="28"/>
          <w:szCs w:val="28"/>
          <w:lang w:eastAsia="en-US"/>
        </w:rPr>
        <w:t>организован</w:t>
      </w:r>
      <w:proofErr w:type="gram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единообразно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Нужную информацию легко найти, с минимальным количеством щелчков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Сайт не содержит устаревшей информации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В тексте нет орфографических и грамматических ошибок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Нет таких надписей, как «Щелкните здесь», в тексте для гиперссылок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При использовании стандартных цветов для ссылок ссылка на открытую в настоящее время страницу выделяется цветом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Все внутренние гиперссылки работают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Все внешние гиперссылки работают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Все функции форм </w:t>
      </w:r>
      <w:proofErr w:type="gramStart"/>
      <w:r w:rsidRPr="0026630A">
        <w:rPr>
          <w:rFonts w:eastAsia="Calibri"/>
          <w:color w:val="000000"/>
          <w:sz w:val="28"/>
          <w:szCs w:val="28"/>
          <w:lang w:eastAsia="en-US"/>
        </w:rPr>
        <w:t>работают</w:t>
      </w:r>
      <w:proofErr w:type="gram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как ожидается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Отсутствуют ошибки </w:t>
      </w:r>
      <w:proofErr w:type="spellStart"/>
      <w:r w:rsidRPr="0026630A">
        <w:rPr>
          <w:rFonts w:eastAsia="Calibri"/>
          <w:color w:val="000000"/>
          <w:sz w:val="28"/>
          <w:szCs w:val="28"/>
          <w:lang w:eastAsia="en-US"/>
        </w:rPr>
        <w:t>JavaScript</w:t>
      </w:r>
      <w:proofErr w:type="spellEnd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 на страницах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Если главные навигационные элементы выполнены в виде изображений, анимации или динамических элементов, внизу страницы помещены текстовые навигационные элементы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eastAsia="Calibri"/>
          <w:color w:val="000000"/>
          <w:sz w:val="28"/>
          <w:szCs w:val="28"/>
          <w:lang w:eastAsia="en-US"/>
        </w:rPr>
        <w:tab/>
        <w:t xml:space="preserve">Необходимо выбрать хостинг для размещения веб-сайта. Адрес сайта указывается в тексте курсовой работы (руководство пользователя). </w:t>
      </w:r>
    </w:p>
    <w:p w:rsidR="0026630A" w:rsidRPr="0026630A" w:rsidRDefault="0026630A" w:rsidP="0026630A">
      <w:pPr>
        <w:widowControl w:val="0"/>
        <w:snapToGrid w:val="0"/>
        <w:spacing w:before="240" w:after="360" w:line="360" w:lineRule="auto"/>
        <w:ind w:firstLine="709"/>
        <w:jc w:val="center"/>
        <w:outlineLvl w:val="0"/>
        <w:rPr>
          <w:rFonts w:eastAsia="Times New Roman"/>
          <w:b/>
          <w:sz w:val="28"/>
          <w:szCs w:val="20"/>
        </w:rPr>
      </w:pPr>
      <w:bookmarkStart w:id="4" w:name="_Toc208668533"/>
      <w:bookmarkStart w:id="5" w:name="_Toc380534250"/>
      <w:r w:rsidRPr="0026630A">
        <w:rPr>
          <w:rFonts w:eastAsia="Times New Roman"/>
          <w:b/>
          <w:sz w:val="28"/>
          <w:szCs w:val="20"/>
        </w:rPr>
        <w:t>2. Методические указания по оформлению дипломных работ</w:t>
      </w:r>
      <w:bookmarkEnd w:id="4"/>
      <w:bookmarkEnd w:id="5"/>
    </w:p>
    <w:p w:rsidR="0026630A" w:rsidRPr="0026630A" w:rsidRDefault="0026630A" w:rsidP="0026630A">
      <w:pPr>
        <w:widowControl w:val="0"/>
        <w:snapToGrid w:val="0"/>
        <w:spacing w:before="240" w:after="360" w:line="360" w:lineRule="auto"/>
        <w:ind w:firstLine="709"/>
        <w:jc w:val="center"/>
        <w:outlineLvl w:val="1"/>
        <w:rPr>
          <w:rFonts w:eastAsia="Times New Roman"/>
          <w:b/>
          <w:sz w:val="28"/>
          <w:szCs w:val="20"/>
        </w:rPr>
      </w:pPr>
      <w:r w:rsidRPr="0026630A">
        <w:rPr>
          <w:rFonts w:eastAsia="Times New Roman"/>
          <w:b/>
          <w:sz w:val="28"/>
          <w:szCs w:val="20"/>
        </w:rPr>
        <w:t>2.1 Технические требования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 xml:space="preserve">Оформление должно соответствовать </w:t>
      </w:r>
      <w:proofErr w:type="gramStart"/>
      <w:r w:rsidRPr="0026630A">
        <w:rPr>
          <w:rFonts w:eastAsia="Times New Roman"/>
          <w:sz w:val="28"/>
          <w:szCs w:val="28"/>
        </w:rPr>
        <w:t>требованиям</w:t>
      </w:r>
      <w:proofErr w:type="gramEnd"/>
      <w:r w:rsidRPr="0026630A">
        <w:rPr>
          <w:rFonts w:eastAsia="Times New Roman"/>
          <w:sz w:val="28"/>
          <w:szCs w:val="28"/>
        </w:rPr>
        <w:t xml:space="preserve"> изложенным в методической инструкции </w:t>
      </w:r>
      <w:proofErr w:type="spellStart"/>
      <w:r w:rsidRPr="0026630A">
        <w:rPr>
          <w:rFonts w:eastAsia="Times New Roman"/>
          <w:sz w:val="28"/>
          <w:szCs w:val="28"/>
        </w:rPr>
        <w:t>ЗабГУ</w:t>
      </w:r>
      <w:proofErr w:type="spellEnd"/>
      <w:r w:rsidRPr="0026630A">
        <w:rPr>
          <w:rFonts w:eastAsia="Times New Roman"/>
          <w:sz w:val="28"/>
          <w:szCs w:val="28"/>
        </w:rPr>
        <w:t xml:space="preserve"> «</w:t>
      </w:r>
      <w:r w:rsidRPr="0026630A">
        <w:rPr>
          <w:rFonts w:eastAsia="Times New Roman" w:hint="eastAsia"/>
          <w:sz w:val="28"/>
          <w:szCs w:val="28"/>
        </w:rPr>
        <w:t>Общие</w:t>
      </w:r>
      <w:r w:rsidRPr="0026630A">
        <w:rPr>
          <w:rFonts w:eastAsia="Times New Roman"/>
          <w:sz w:val="28"/>
          <w:szCs w:val="28"/>
        </w:rPr>
        <w:t xml:space="preserve"> </w:t>
      </w:r>
      <w:r w:rsidRPr="0026630A">
        <w:rPr>
          <w:rFonts w:eastAsia="Times New Roman" w:hint="eastAsia"/>
          <w:sz w:val="28"/>
          <w:szCs w:val="28"/>
        </w:rPr>
        <w:t>требования</w:t>
      </w:r>
      <w:r w:rsidRPr="0026630A">
        <w:rPr>
          <w:rFonts w:eastAsia="Times New Roman"/>
          <w:sz w:val="28"/>
          <w:szCs w:val="28"/>
        </w:rPr>
        <w:t xml:space="preserve"> </w:t>
      </w:r>
      <w:r w:rsidRPr="0026630A">
        <w:rPr>
          <w:rFonts w:eastAsia="Times New Roman" w:hint="eastAsia"/>
          <w:sz w:val="28"/>
          <w:szCs w:val="28"/>
        </w:rPr>
        <w:t>к</w:t>
      </w:r>
      <w:r w:rsidRPr="0026630A">
        <w:rPr>
          <w:rFonts w:eastAsia="Times New Roman"/>
          <w:sz w:val="28"/>
          <w:szCs w:val="28"/>
        </w:rPr>
        <w:t xml:space="preserve"> </w:t>
      </w:r>
      <w:r w:rsidRPr="0026630A">
        <w:rPr>
          <w:rFonts w:eastAsia="Times New Roman" w:hint="eastAsia"/>
          <w:sz w:val="28"/>
          <w:szCs w:val="28"/>
        </w:rPr>
        <w:t>построению</w:t>
      </w:r>
      <w:r w:rsidRPr="0026630A">
        <w:rPr>
          <w:rFonts w:eastAsia="Times New Roman"/>
          <w:sz w:val="28"/>
          <w:szCs w:val="28"/>
        </w:rPr>
        <w:t xml:space="preserve"> </w:t>
      </w:r>
      <w:r w:rsidRPr="0026630A">
        <w:rPr>
          <w:rFonts w:eastAsia="Times New Roman" w:hint="eastAsia"/>
          <w:sz w:val="28"/>
          <w:szCs w:val="28"/>
        </w:rPr>
        <w:t>и</w:t>
      </w:r>
      <w:r w:rsidRPr="0026630A">
        <w:rPr>
          <w:rFonts w:eastAsia="Times New Roman"/>
          <w:sz w:val="28"/>
          <w:szCs w:val="28"/>
        </w:rPr>
        <w:t xml:space="preserve"> </w:t>
      </w:r>
      <w:r w:rsidRPr="0026630A">
        <w:rPr>
          <w:rFonts w:eastAsia="Times New Roman" w:hint="eastAsia"/>
          <w:sz w:val="28"/>
          <w:szCs w:val="28"/>
        </w:rPr>
        <w:t>оформлению</w:t>
      </w:r>
      <w:r w:rsidRPr="0026630A">
        <w:rPr>
          <w:rFonts w:eastAsia="Times New Roman"/>
          <w:sz w:val="28"/>
          <w:szCs w:val="28"/>
        </w:rPr>
        <w:t xml:space="preserve"> </w:t>
      </w:r>
      <w:r w:rsidRPr="0026630A">
        <w:rPr>
          <w:rFonts w:eastAsia="Times New Roman" w:hint="eastAsia"/>
          <w:sz w:val="28"/>
          <w:szCs w:val="28"/>
        </w:rPr>
        <w:t>учебной</w:t>
      </w:r>
      <w:r w:rsidRPr="0026630A">
        <w:rPr>
          <w:rFonts w:eastAsia="Times New Roman"/>
          <w:sz w:val="28"/>
          <w:szCs w:val="28"/>
        </w:rPr>
        <w:t xml:space="preserve"> </w:t>
      </w:r>
      <w:r w:rsidRPr="0026630A">
        <w:rPr>
          <w:rFonts w:eastAsia="Times New Roman" w:hint="eastAsia"/>
          <w:sz w:val="28"/>
          <w:szCs w:val="28"/>
        </w:rPr>
        <w:t>текстовой</w:t>
      </w:r>
      <w:r w:rsidRPr="0026630A">
        <w:rPr>
          <w:rFonts w:eastAsia="Times New Roman"/>
          <w:sz w:val="28"/>
          <w:szCs w:val="28"/>
        </w:rPr>
        <w:t xml:space="preserve"> </w:t>
      </w:r>
      <w:r w:rsidRPr="0026630A">
        <w:rPr>
          <w:rFonts w:eastAsia="Times New Roman" w:hint="eastAsia"/>
          <w:sz w:val="28"/>
          <w:szCs w:val="28"/>
        </w:rPr>
        <w:t>документации</w:t>
      </w:r>
      <w:r w:rsidRPr="0026630A">
        <w:rPr>
          <w:rFonts w:eastAsia="Times New Roman"/>
          <w:sz w:val="28"/>
          <w:szCs w:val="28"/>
        </w:rPr>
        <w:t xml:space="preserve">» </w:t>
      </w:r>
      <w:r w:rsidRPr="0026630A">
        <w:rPr>
          <w:rFonts w:eastAsia="Times New Roman"/>
          <w:b/>
          <w:sz w:val="28"/>
          <w:szCs w:val="28"/>
        </w:rPr>
        <w:t>МИ 4.2-5/47-01-2013.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Работа  должна быть напечатана на белой бумаге одного оттенка, одного размера (А</w:t>
      </w:r>
      <w:proofErr w:type="gramStart"/>
      <w:r w:rsidRPr="0026630A">
        <w:rPr>
          <w:rFonts w:eastAsia="Times New Roman"/>
          <w:sz w:val="28"/>
          <w:szCs w:val="28"/>
        </w:rPr>
        <w:t>4</w:t>
      </w:r>
      <w:proofErr w:type="gramEnd"/>
      <w:r w:rsidRPr="0026630A">
        <w:rPr>
          <w:rFonts w:eastAsia="Times New Roman"/>
          <w:sz w:val="28"/>
          <w:szCs w:val="28"/>
        </w:rPr>
        <w:t xml:space="preserve">) и одной плотности на принтере с высоким качеством </w:t>
      </w:r>
      <w:r w:rsidRPr="0026630A">
        <w:rPr>
          <w:rFonts w:eastAsia="Times New Roman"/>
          <w:sz w:val="28"/>
          <w:szCs w:val="28"/>
        </w:rPr>
        <w:lastRenderedPageBreak/>
        <w:t>печати, 14 кеглем</w:t>
      </w:r>
      <w:r w:rsidRPr="0026630A">
        <w:rPr>
          <w:rFonts w:eastAsia="TimesNewRoman"/>
          <w:sz w:val="28"/>
          <w:szCs w:val="28"/>
        </w:rPr>
        <w:t xml:space="preserve"> (для таблиц —12 </w:t>
      </w:r>
      <w:proofErr w:type="spellStart"/>
      <w:r w:rsidRPr="0026630A">
        <w:rPr>
          <w:rFonts w:eastAsia="TimesNewRoman"/>
          <w:sz w:val="28"/>
          <w:szCs w:val="28"/>
        </w:rPr>
        <w:t>пт</w:t>
      </w:r>
      <w:proofErr w:type="spellEnd"/>
      <w:r w:rsidRPr="0026630A">
        <w:rPr>
          <w:rFonts w:eastAsia="TimesNewRoman"/>
          <w:sz w:val="28"/>
          <w:szCs w:val="28"/>
        </w:rPr>
        <w:t>)</w:t>
      </w:r>
      <w:r w:rsidRPr="0026630A">
        <w:rPr>
          <w:rFonts w:eastAsia="Times New Roman"/>
          <w:sz w:val="28"/>
          <w:szCs w:val="28"/>
        </w:rPr>
        <w:t>, через 1,5 интервал, на одной стороне листа и без помарок.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proofErr w:type="gramStart"/>
      <w:r w:rsidRPr="0026630A">
        <w:rPr>
          <w:rFonts w:eastAsia="Times New Roman"/>
          <w:sz w:val="28"/>
          <w:szCs w:val="28"/>
        </w:rPr>
        <w:t xml:space="preserve">Поля страниц: левое – </w:t>
      </w:r>
      <w:smartTag w:uri="urn:schemas-microsoft-com:office:smarttags" w:element="metricconverter">
        <w:smartTagPr>
          <w:attr w:name="ProductID" w:val="28 мм"/>
        </w:smartTagPr>
        <w:r w:rsidRPr="0026630A">
          <w:rPr>
            <w:rFonts w:eastAsia="Times New Roman"/>
            <w:sz w:val="28"/>
            <w:szCs w:val="28"/>
          </w:rPr>
          <w:t>28 мм</w:t>
        </w:r>
      </w:smartTag>
      <w:r w:rsidRPr="0026630A">
        <w:rPr>
          <w:rFonts w:eastAsia="Times New Roman"/>
          <w:sz w:val="28"/>
          <w:szCs w:val="28"/>
        </w:rPr>
        <w:t xml:space="preserve">; верхнее – </w:t>
      </w:r>
      <w:smartTag w:uri="urn:schemas-microsoft-com:office:smarttags" w:element="metricconverter">
        <w:smartTagPr>
          <w:attr w:name="ProductID" w:val="20 мм"/>
        </w:smartTagPr>
        <w:r w:rsidRPr="0026630A">
          <w:rPr>
            <w:rFonts w:eastAsia="Times New Roman"/>
            <w:sz w:val="28"/>
            <w:szCs w:val="28"/>
          </w:rPr>
          <w:t>20 мм</w:t>
        </w:r>
      </w:smartTag>
      <w:r w:rsidRPr="0026630A">
        <w:rPr>
          <w:rFonts w:eastAsia="Times New Roman"/>
          <w:sz w:val="28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28 мм"/>
        </w:smartTagPr>
        <w:r w:rsidRPr="0026630A">
          <w:rPr>
            <w:rFonts w:eastAsia="Times New Roman"/>
            <w:sz w:val="28"/>
            <w:szCs w:val="28"/>
          </w:rPr>
          <w:t>28 мм</w:t>
        </w:r>
      </w:smartTag>
      <w:r w:rsidRPr="0026630A">
        <w:rPr>
          <w:rFonts w:eastAsia="Times New Roman"/>
          <w:sz w:val="28"/>
          <w:szCs w:val="28"/>
        </w:rPr>
        <w:t xml:space="preserve">; нижнее </w:t>
      </w:r>
      <w:smartTag w:uri="urn:schemas-microsoft-com:office:smarttags" w:element="metricconverter">
        <w:smartTagPr>
          <w:attr w:name="ProductID" w:val="25 мм"/>
        </w:smartTagPr>
        <w:r w:rsidRPr="0026630A">
          <w:rPr>
            <w:rFonts w:eastAsia="Times New Roman"/>
            <w:sz w:val="28"/>
            <w:szCs w:val="28"/>
          </w:rPr>
          <w:t>25 мм</w:t>
        </w:r>
      </w:smartTag>
      <w:r w:rsidRPr="0026630A">
        <w:rPr>
          <w:rFonts w:eastAsia="Times New Roman"/>
          <w:sz w:val="28"/>
          <w:szCs w:val="28"/>
        </w:rPr>
        <w:t>.</w:t>
      </w:r>
      <w:proofErr w:type="gramEnd"/>
      <w:r w:rsidRPr="0026630A">
        <w:rPr>
          <w:rFonts w:eastAsia="Times New Roman"/>
          <w:sz w:val="28"/>
          <w:szCs w:val="28"/>
        </w:rPr>
        <w:t xml:space="preserve"> Расстояние от края до нижнего колонтитула одинаково по всему документу – 15–20 мм. 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 xml:space="preserve">Каждая глава должна начинаться с новой страницы. Названия глав, параграфов, должны соответствовать оглавлению (содержанию). 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 xml:space="preserve">Все страницы работы должны быть пронумерованы последовательно арабскими цифрами. 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Нумерация страниц должна быть сквозной от титульного листа до последнего листа текста, включая иллюстративный материал (таблицы, графики, диаграммы и т.п.), расположенный внутри текста или после него, а также приложения. На титульном листе, который является первой страницей и странице, содержащей оглавление, номера страниц не ставятся, но учитываются при общей нумерации. Нумерация страниц должна соответствовать оглавлению (содержанию).</w:t>
      </w:r>
    </w:p>
    <w:p w:rsidR="0026630A" w:rsidRPr="0026630A" w:rsidRDefault="0026630A" w:rsidP="0026630A">
      <w:pPr>
        <w:snapToGri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 xml:space="preserve"> Сокращения в тексте не допускаются. Исключения составляют:</w:t>
      </w:r>
    </w:p>
    <w:p w:rsidR="0026630A" w:rsidRPr="0026630A" w:rsidRDefault="0026630A" w:rsidP="0026630A">
      <w:pPr>
        <w:widowControl w:val="0"/>
        <w:numPr>
          <w:ilvl w:val="0"/>
          <w:numId w:val="16"/>
        </w:numPr>
        <w:tabs>
          <w:tab w:val="left" w:pos="360"/>
        </w:tabs>
        <w:snapToGri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общепринятые сокращения мер веса, длины и т.д.;</w:t>
      </w:r>
    </w:p>
    <w:p w:rsidR="0026630A" w:rsidRPr="0026630A" w:rsidRDefault="0026630A" w:rsidP="0026630A">
      <w:pPr>
        <w:widowControl w:val="0"/>
        <w:numPr>
          <w:ilvl w:val="0"/>
          <w:numId w:val="16"/>
        </w:numPr>
        <w:tabs>
          <w:tab w:val="left" w:pos="360"/>
        </w:tabs>
        <w:snapToGri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 xml:space="preserve">общепринятые грамматические сокращения такие как:  т.д., т.п., т.е., </w:t>
      </w:r>
      <w:proofErr w:type="spellStart"/>
      <w:r w:rsidRPr="0026630A">
        <w:rPr>
          <w:rFonts w:eastAsia="Times New Roman"/>
          <w:sz w:val="28"/>
          <w:szCs w:val="28"/>
        </w:rPr>
        <w:t>т.о</w:t>
      </w:r>
      <w:proofErr w:type="spellEnd"/>
      <w:r w:rsidRPr="0026630A">
        <w:rPr>
          <w:rFonts w:eastAsia="Times New Roman"/>
          <w:sz w:val="28"/>
          <w:szCs w:val="28"/>
        </w:rPr>
        <w:t xml:space="preserve">.; </w:t>
      </w:r>
    </w:p>
    <w:p w:rsidR="0026630A" w:rsidRPr="0026630A" w:rsidRDefault="0026630A" w:rsidP="0026630A">
      <w:pPr>
        <w:widowControl w:val="0"/>
        <w:numPr>
          <w:ilvl w:val="0"/>
          <w:numId w:val="16"/>
        </w:numPr>
        <w:tabs>
          <w:tab w:val="left" w:pos="360"/>
        </w:tabs>
        <w:snapToGri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те сокращения, для которых в тексте приведена полная расшифровка.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Расшифровка сокращения должна предшествовать  самому сокращению. Сокращение,  встречающееся в тексте в первый раз указывается в скобках, сразу за его расшифровкой. Например: … орган Государственной Налоговой Инспекции (ГНИ) …. Далее по тексту сокращение употребляется уже без скобок. Используемые сокращения или аббревиатуры рекомендуется выделить в «Список сокращений», размещаемый после Заключения.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 xml:space="preserve">Также специфические понятия и термины, используемые в тексте, рекомендуется оформить в виде отдельного «Глоссария»,  содержащего </w:t>
      </w:r>
      <w:r w:rsidRPr="0026630A">
        <w:rPr>
          <w:rFonts w:eastAsia="Times New Roman"/>
          <w:sz w:val="28"/>
          <w:szCs w:val="28"/>
        </w:rPr>
        <w:lastRenderedPageBreak/>
        <w:t>толкование данных понятий. Глоссарий размещается аналогично списку сокращений.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При приведении цифрового материала должны использоваться только арабские цифры, за исключением общепринятой нумерации кварталов, полугодий и т.д., которые обозначаются римскими цифрами. Количественные  числительные, римские цифры, а также даты, обозначаемые арабскими цифрами, не должны сопровождаться падежными окончаниями.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Математические знаки, такие как «+», «-», «&lt;», «&gt;» «=» и т.д., используются только в формулах. В тексте следует писать словами: плюс, минус и т.д.. Знаки «№»,«§»,»%» применяются только вместе с цифрами. В тексте употребляются слова: «номер», »параграф», »процент».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Если в тексте необходимо привести ряд величин одной и той же размерности, то единица измерения указывается только после последнего числа. Для величин, имеющих два предела, единица измерения пишется только один раз при второй цифре.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При необходимости внесения изменения после переплета допускается применение забелки, заклейки ошибочного текста.</w:t>
      </w:r>
    </w:p>
    <w:p w:rsidR="0026630A" w:rsidRPr="0026630A" w:rsidRDefault="0026630A" w:rsidP="0026630A">
      <w:pPr>
        <w:widowControl w:val="0"/>
        <w:snapToGrid w:val="0"/>
        <w:spacing w:before="240" w:after="360" w:line="360" w:lineRule="auto"/>
        <w:ind w:firstLine="709"/>
        <w:jc w:val="center"/>
        <w:outlineLvl w:val="1"/>
        <w:rPr>
          <w:rFonts w:eastAsia="Times New Roman"/>
          <w:b/>
          <w:sz w:val="28"/>
          <w:szCs w:val="20"/>
        </w:rPr>
      </w:pPr>
      <w:r w:rsidRPr="0026630A">
        <w:rPr>
          <w:rFonts w:eastAsia="Times New Roman"/>
          <w:b/>
          <w:sz w:val="28"/>
          <w:szCs w:val="20"/>
        </w:rPr>
        <w:t>2.2. Рекомендации по проверке курсовой роботы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Перед представлением курсовой работы на проверку научному руководителю необходимо проверить:</w:t>
      </w:r>
    </w:p>
    <w:p w:rsidR="0026630A" w:rsidRPr="0026630A" w:rsidRDefault="0026630A" w:rsidP="009D67C0">
      <w:pPr>
        <w:widowControl w:val="0"/>
        <w:numPr>
          <w:ilvl w:val="0"/>
          <w:numId w:val="15"/>
        </w:numPr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работу на наличие орфографических, пунктуационных, грамматических и других ошибок;</w:t>
      </w:r>
    </w:p>
    <w:p w:rsidR="0026630A" w:rsidRPr="0026630A" w:rsidRDefault="0026630A" w:rsidP="009D67C0">
      <w:pPr>
        <w:widowControl w:val="0"/>
        <w:numPr>
          <w:ilvl w:val="0"/>
          <w:numId w:val="15"/>
        </w:numPr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соответствие названия темы курсовой работы, указанной на титульном листе и в задании;</w:t>
      </w:r>
    </w:p>
    <w:p w:rsidR="0026630A" w:rsidRPr="0026630A" w:rsidRDefault="0026630A" w:rsidP="009D67C0">
      <w:pPr>
        <w:widowControl w:val="0"/>
        <w:numPr>
          <w:ilvl w:val="0"/>
          <w:numId w:val="15"/>
        </w:numPr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идентичность заголовков в оглавлении и в работе, а также их общую редакционную согласованность;</w:t>
      </w:r>
    </w:p>
    <w:p w:rsidR="0026630A" w:rsidRPr="0026630A" w:rsidRDefault="0026630A" w:rsidP="009D67C0">
      <w:pPr>
        <w:widowControl w:val="0"/>
        <w:numPr>
          <w:ilvl w:val="0"/>
          <w:numId w:val="15"/>
        </w:numPr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правильность подкладки листов (их последовательность и размещение относительно корешка);</w:t>
      </w:r>
    </w:p>
    <w:p w:rsidR="0026630A" w:rsidRPr="0026630A" w:rsidRDefault="0026630A" w:rsidP="009D67C0">
      <w:pPr>
        <w:widowControl w:val="0"/>
        <w:numPr>
          <w:ilvl w:val="0"/>
          <w:numId w:val="15"/>
        </w:numPr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 xml:space="preserve">правильность нумерации рисунков, таблиц, приложений; общую </w:t>
      </w:r>
      <w:r w:rsidRPr="0026630A">
        <w:rPr>
          <w:rFonts w:eastAsia="Times New Roman"/>
          <w:sz w:val="28"/>
          <w:szCs w:val="28"/>
        </w:rPr>
        <w:lastRenderedPageBreak/>
        <w:t>редакционную согласованность таблиц и надписей;</w:t>
      </w:r>
    </w:p>
    <w:p w:rsidR="0026630A" w:rsidRPr="0026630A" w:rsidRDefault="0026630A" w:rsidP="009D67C0">
      <w:pPr>
        <w:widowControl w:val="0"/>
        <w:numPr>
          <w:ilvl w:val="0"/>
          <w:numId w:val="15"/>
        </w:numPr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наличие ссылок на рисунки, таблицы, приложения, литературу; правильность ссылок;</w:t>
      </w:r>
    </w:p>
    <w:p w:rsidR="0026630A" w:rsidRPr="0026630A" w:rsidRDefault="0026630A" w:rsidP="009D67C0">
      <w:pPr>
        <w:widowControl w:val="0"/>
        <w:numPr>
          <w:ilvl w:val="0"/>
          <w:numId w:val="15"/>
        </w:numPr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 xml:space="preserve">наличие сквозной нумерации страниц и соответствие ей содержания. 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Все выявленные ошибки и недочеты необходимо устранить.</w:t>
      </w:r>
    </w:p>
    <w:p w:rsidR="0026630A" w:rsidRPr="0026630A" w:rsidRDefault="0026630A" w:rsidP="0026630A">
      <w:pPr>
        <w:widowControl w:val="0"/>
        <w:snapToGrid w:val="0"/>
        <w:spacing w:before="240" w:after="360" w:line="360" w:lineRule="auto"/>
        <w:ind w:firstLine="709"/>
        <w:jc w:val="center"/>
        <w:outlineLvl w:val="0"/>
        <w:rPr>
          <w:rFonts w:eastAsia="Times New Roman"/>
          <w:b/>
          <w:sz w:val="28"/>
          <w:szCs w:val="20"/>
        </w:rPr>
      </w:pPr>
      <w:r w:rsidRPr="0026630A">
        <w:rPr>
          <w:rFonts w:eastAsia="Times New Roman"/>
          <w:b/>
          <w:sz w:val="28"/>
          <w:szCs w:val="20"/>
        </w:rPr>
        <w:t>3. Защита работы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После завершения окончательного варианта работы научный руководитель готовит свое заключение и выставляет предварительную оценку. Работу, которую преподаватель признал неудовлетворительной, возвращается для переработки. Окончательная оценка выставляется студенту по результатам защиты работы.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 xml:space="preserve">При подготовке к защите студенту необходимо выполнить все указания, данные в рецензии, учесть замечания в тексте работы и предварительно ответить на заданные вопросы. На защите курсовой работы студент должен быть готов к краткому изложению основного содержания работы и ее результатов, к собеседованию по отдельным моментам работы, к ответу на любые вопросы, как по данной теме, так и по всему курсу. Умение отвечать на вопросы емко и четко является очевидным достоинством любого студента, претендующего на высокую оценку. 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Основные критерии оценки курсовой работы вытекают из предъявляемых к ней требований. Такими критериями являются следующие:</w:t>
      </w:r>
    </w:p>
    <w:p w:rsidR="0026630A" w:rsidRPr="0026630A" w:rsidRDefault="0026630A" w:rsidP="009D67C0">
      <w:pPr>
        <w:widowControl w:val="0"/>
        <w:numPr>
          <w:ilvl w:val="0"/>
          <w:numId w:val="14"/>
        </w:numPr>
        <w:tabs>
          <w:tab w:val="left" w:pos="0"/>
        </w:tabs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качество содержания работы;</w:t>
      </w:r>
    </w:p>
    <w:p w:rsidR="0026630A" w:rsidRPr="0026630A" w:rsidRDefault="0026630A" w:rsidP="009D67C0">
      <w:pPr>
        <w:widowControl w:val="0"/>
        <w:numPr>
          <w:ilvl w:val="0"/>
          <w:numId w:val="14"/>
        </w:numPr>
        <w:tabs>
          <w:tab w:val="left" w:pos="0"/>
        </w:tabs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умение работать с литературой;</w:t>
      </w:r>
    </w:p>
    <w:p w:rsidR="0026630A" w:rsidRPr="0026630A" w:rsidRDefault="0026630A" w:rsidP="009D67C0">
      <w:pPr>
        <w:widowControl w:val="0"/>
        <w:numPr>
          <w:ilvl w:val="0"/>
          <w:numId w:val="14"/>
        </w:numPr>
        <w:tabs>
          <w:tab w:val="left" w:pos="0"/>
        </w:tabs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самостоятельность, творческий подход к рассматриваемой проблеме;</w:t>
      </w:r>
    </w:p>
    <w:p w:rsidR="0026630A" w:rsidRPr="0026630A" w:rsidRDefault="0026630A" w:rsidP="009D67C0">
      <w:pPr>
        <w:widowControl w:val="0"/>
        <w:numPr>
          <w:ilvl w:val="0"/>
          <w:numId w:val="14"/>
        </w:numPr>
        <w:tabs>
          <w:tab w:val="left" w:pos="0"/>
        </w:tabs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полнота решения поставленных задач;</w:t>
      </w:r>
    </w:p>
    <w:p w:rsidR="0026630A" w:rsidRPr="0026630A" w:rsidRDefault="0026630A" w:rsidP="009D67C0">
      <w:pPr>
        <w:widowControl w:val="0"/>
        <w:numPr>
          <w:ilvl w:val="0"/>
          <w:numId w:val="14"/>
        </w:numPr>
        <w:tabs>
          <w:tab w:val="left" w:pos="0"/>
        </w:tabs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грамотность в выборе технологий решения задач;</w:t>
      </w:r>
    </w:p>
    <w:p w:rsidR="0026630A" w:rsidRPr="0026630A" w:rsidRDefault="0026630A" w:rsidP="009D67C0">
      <w:pPr>
        <w:widowControl w:val="0"/>
        <w:numPr>
          <w:ilvl w:val="0"/>
          <w:numId w:val="14"/>
        </w:numPr>
        <w:tabs>
          <w:tab w:val="left" w:pos="0"/>
        </w:tabs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lastRenderedPageBreak/>
        <w:t xml:space="preserve">качество  </w:t>
      </w:r>
      <w:r w:rsidRPr="0026630A">
        <w:rPr>
          <w:rFonts w:eastAsia="Times New Roman"/>
          <w:sz w:val="28"/>
          <w:szCs w:val="28"/>
          <w:lang w:val="en-US"/>
        </w:rPr>
        <w:t>web</w:t>
      </w:r>
      <w:r w:rsidRPr="0026630A">
        <w:rPr>
          <w:rFonts w:eastAsia="Times New Roman"/>
          <w:sz w:val="28"/>
          <w:szCs w:val="28"/>
        </w:rPr>
        <w:t>-сайта;</w:t>
      </w:r>
    </w:p>
    <w:p w:rsidR="0026630A" w:rsidRPr="0026630A" w:rsidRDefault="0026630A" w:rsidP="009D67C0">
      <w:pPr>
        <w:widowControl w:val="0"/>
        <w:numPr>
          <w:ilvl w:val="0"/>
          <w:numId w:val="14"/>
        </w:numPr>
        <w:tabs>
          <w:tab w:val="left" w:pos="0"/>
        </w:tabs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грамотность, логичность в изложении материала;</w:t>
      </w:r>
    </w:p>
    <w:p w:rsidR="0026630A" w:rsidRPr="0026630A" w:rsidRDefault="0026630A" w:rsidP="009D67C0">
      <w:pPr>
        <w:widowControl w:val="0"/>
        <w:numPr>
          <w:ilvl w:val="0"/>
          <w:numId w:val="14"/>
        </w:numPr>
        <w:tabs>
          <w:tab w:val="left" w:pos="0"/>
        </w:tabs>
        <w:snapToGrid w:val="0"/>
        <w:spacing w:line="360" w:lineRule="auto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качество оформления.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Веб-сайт оценивается по следующим критериям: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Содержание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Структура и навигационные функции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Визуальное оформление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Функциональность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Интерактивность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</w:t>
      </w:r>
      <w:r w:rsidRPr="0026630A">
        <w:rPr>
          <w:rFonts w:ascii="Wingdings" w:eastAsia="Calibri" w:hAnsi="Wingdings" w:cs="Wingdings"/>
          <w:color w:val="000000"/>
          <w:sz w:val="28"/>
          <w:szCs w:val="28"/>
          <w:lang w:eastAsia="en-US"/>
        </w:rPr>
        <w:t>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Общее впечатление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Содержание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. Содержание - это вся информация, представленная на сайте. Информационное наполнение сайта должно привлекать внимание посетителя и отвечать теме сайта.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Структура и навигационные функции</w:t>
      </w:r>
      <w:r w:rsidRPr="0026630A">
        <w:rPr>
          <w:rFonts w:eastAsia="Calibri"/>
          <w:color w:val="000000"/>
          <w:sz w:val="28"/>
          <w:szCs w:val="28"/>
          <w:lang w:eastAsia="en-US"/>
        </w:rPr>
        <w:t>. Структура и навигационные функции характеризуют организацию информации на сайте и возможности перемещения между его разделами. Хорошая ст</w:t>
      </w:r>
      <w:bookmarkStart w:id="6" w:name="_GoBack"/>
      <w:bookmarkEnd w:id="6"/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руктура и навигация - это признаки эффективности и организованности сайта. Они позволяют пользователю сформировать мысленную модель представленной информации, определить, где находятся необходимые сведения и чего можно еще ожидать. Хорошие навигационные возможности дают возможность быстро добраться до нужного места и легко охватить содержание сайта как вглубь, так и вширь.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Дизайн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. Дизайн - это характеристика внешнего вида сайта. Сайт не должен быть просто симпатичной домашней страничкой, хотя и не обязан быть ультрасовременным или суперстильным. Критерии оценки визуального оформления - высокое качество, уместность и соответствие той аудитории и задаче, на которые ориентирован сайт. Оформление должно производить впечатление на посетителя - или даже поражать его.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Функциональность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. Этот критерий характеризует технологическую сторону сайта. Хорошая функциональность означает, что сайт быстро загружается, </w:t>
      </w:r>
      <w:r w:rsidRPr="0026630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что все его ссылки "живые", а технологии применяются к месту и отвечают предполагаемой аудитории. Сайт должен быть независим от платформы и типа браузера. Возможны решения, когда в случае необходимости сайт самостоятельно обеспечивает переход на альтернативные страницы. Хорошая функциональность - это технология, которая не бросается в глаза. </w:t>
      </w:r>
    </w:p>
    <w:p w:rsidR="0026630A" w:rsidRPr="0026630A" w:rsidRDefault="0026630A" w:rsidP="002663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6630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Интерактивность</w:t>
      </w:r>
      <w:r w:rsidRPr="0026630A">
        <w:rPr>
          <w:rFonts w:eastAsia="Calibri"/>
          <w:color w:val="000000"/>
          <w:sz w:val="28"/>
          <w:szCs w:val="28"/>
          <w:lang w:eastAsia="en-US"/>
        </w:rPr>
        <w:t xml:space="preserve">. Интерактивность характеризует возможности, которые сайт предоставляет пользователю. Хорошая интерактивность не исчерпывается гиперссылками и всплывающими меню - сайт должен предоставлять пользователю возможности диалога. Интерактивность - это возможность двустороннего обмена информацией. Благодаря интерактивным элементам пользователь должен постоянно ощущать отличие Сети от журнала или телевизора. </w:t>
      </w:r>
    </w:p>
    <w:p w:rsidR="0026630A" w:rsidRPr="0026630A" w:rsidRDefault="0026630A" w:rsidP="0026630A">
      <w:pPr>
        <w:widowControl w:val="0"/>
        <w:snapToGrid w:val="0"/>
        <w:spacing w:line="360" w:lineRule="auto"/>
        <w:jc w:val="both"/>
        <w:rPr>
          <w:rFonts w:eastAsia="Times New Roman"/>
          <w:sz w:val="28"/>
          <w:szCs w:val="28"/>
        </w:rPr>
      </w:pPr>
      <w:r w:rsidRPr="0026630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Общее впечатление. </w:t>
      </w:r>
      <w:r w:rsidRPr="0026630A">
        <w:rPr>
          <w:rFonts w:eastAsia="Calibri"/>
          <w:color w:val="000000"/>
          <w:sz w:val="28"/>
          <w:szCs w:val="28"/>
          <w:lang w:eastAsia="en-US"/>
        </w:rPr>
        <w:t>В конечном счете, сайт - это нечто большее, чем просто сумма составляющих его частей. Помимо информационного наполнения, структуры и навигационных возможностей, визуального оформления, функциональности и интерактивности общее впечатление учитывает и те неуловимые тонкости, которые заставляют пользователя остаться или уйти.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>Защита курсовой работы проходит публично. На защите присутствуют преподаватели кафедры и обучающиеся.</w:t>
      </w:r>
    </w:p>
    <w:p w:rsidR="0026630A" w:rsidRPr="0026630A" w:rsidRDefault="0026630A" w:rsidP="0026630A">
      <w:pPr>
        <w:widowControl w:val="0"/>
        <w:snapToGrid w:val="0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26630A">
        <w:rPr>
          <w:rFonts w:eastAsia="Times New Roman"/>
          <w:sz w:val="28"/>
          <w:szCs w:val="28"/>
        </w:rPr>
        <w:t xml:space="preserve">По результатам защиты курсовой работы выставляется оценка. При неудовлетворительной оценке обучающийся </w:t>
      </w:r>
      <w:r w:rsidRPr="0026630A">
        <w:rPr>
          <w:rFonts w:eastAsia="Times New Roman"/>
          <w:b/>
          <w:sz w:val="28"/>
          <w:szCs w:val="28"/>
          <w:u w:val="single"/>
        </w:rPr>
        <w:t xml:space="preserve">обязан повторно выполнить работу по новой теме </w:t>
      </w:r>
      <w:r w:rsidRPr="0026630A">
        <w:rPr>
          <w:rFonts w:eastAsia="Times New Roman"/>
          <w:sz w:val="28"/>
          <w:szCs w:val="28"/>
        </w:rPr>
        <w:t>или переработать прежнюю. Студенты, не сдавшие и не защитившие в срок курсовую работу, к сессии не допускаются.</w:t>
      </w:r>
    </w:p>
    <w:p w:rsidR="008A6CB6" w:rsidRPr="00A61B22" w:rsidRDefault="008A6CB6" w:rsidP="00012CCF">
      <w:pPr>
        <w:tabs>
          <w:tab w:val="left" w:pos="9231"/>
        </w:tabs>
        <w:spacing w:before="120"/>
        <w:ind w:right="108" w:firstLine="726"/>
        <w:jc w:val="both"/>
        <w:rPr>
          <w:b/>
        </w:rPr>
      </w:pPr>
      <w:r w:rsidRPr="00A61B22">
        <w:rPr>
          <w:b/>
        </w:rPr>
        <w:t xml:space="preserve">ВНИМАНИЕ! </w:t>
      </w:r>
    </w:p>
    <w:p w:rsidR="008A6CB6" w:rsidRPr="00634FCD" w:rsidRDefault="008A6CB6" w:rsidP="00B31F8F">
      <w:pPr>
        <w:tabs>
          <w:tab w:val="left" w:pos="9231"/>
        </w:tabs>
        <w:spacing w:before="120"/>
        <w:ind w:right="108" w:firstLine="726"/>
        <w:jc w:val="both"/>
        <w:rPr>
          <w:bCs/>
          <w:sz w:val="28"/>
          <w:szCs w:val="28"/>
        </w:rPr>
      </w:pPr>
      <w:r w:rsidRPr="00634FCD">
        <w:t xml:space="preserve">Для допуска к сдаче </w:t>
      </w:r>
      <w:r w:rsidR="0026630A">
        <w:t>экзамена</w:t>
      </w:r>
      <w:r w:rsidRPr="00634FCD">
        <w:t xml:space="preserve"> необходимо защитить </w:t>
      </w:r>
      <w:r w:rsidR="0026630A">
        <w:t>курсов</w:t>
      </w:r>
      <w:r w:rsidRPr="00634FCD">
        <w:t>ую работу</w:t>
      </w:r>
      <w:r w:rsidR="00B31F8F">
        <w:t xml:space="preserve"> (продемонстрировать сайт и ответить на дополнительные вопросы)</w:t>
      </w:r>
      <w:r w:rsidRPr="00634FCD">
        <w:t>.</w:t>
      </w:r>
    </w:p>
    <w:p w:rsidR="000E3888" w:rsidRDefault="000E3888" w:rsidP="00B31F8F">
      <w:pPr>
        <w:tabs>
          <w:tab w:val="left" w:pos="9231"/>
        </w:tabs>
        <w:spacing w:before="120"/>
        <w:ind w:left="726" w:right="108"/>
        <w:jc w:val="both"/>
      </w:pPr>
      <w:r w:rsidRPr="00634FCD">
        <w:t>Контактная</w:t>
      </w:r>
      <w:r>
        <w:t xml:space="preserve"> информация: тел. кафедры ПИМ  </w:t>
      </w:r>
      <w:r w:rsidRPr="00CE50E6">
        <w:rPr>
          <w:sz w:val="32"/>
          <w:szCs w:val="32"/>
        </w:rPr>
        <w:t>41-73-12</w:t>
      </w:r>
    </w:p>
    <w:p w:rsidR="000E3888" w:rsidRPr="00610F49" w:rsidRDefault="000E3888" w:rsidP="00012CCF">
      <w:pPr>
        <w:tabs>
          <w:tab w:val="left" w:pos="9231"/>
        </w:tabs>
        <w:spacing w:before="120"/>
        <w:ind w:right="108" w:firstLine="726"/>
        <w:jc w:val="both"/>
      </w:pPr>
      <w:r w:rsidRPr="00CE50E6">
        <w:rPr>
          <w:lang w:val="fr-FR"/>
        </w:rPr>
        <w:t>E</w:t>
      </w:r>
      <w:r w:rsidRPr="00CE50E6">
        <w:t>-</w:t>
      </w:r>
      <w:r w:rsidRPr="00CE50E6">
        <w:rPr>
          <w:lang w:val="fr-FR"/>
        </w:rPr>
        <w:t>mail</w:t>
      </w:r>
      <w:r w:rsidRPr="00CE50E6">
        <w:t xml:space="preserve">: </w:t>
      </w:r>
      <w:hyperlink r:id="rId9" w:history="1">
        <w:r w:rsidR="00AC1DF9" w:rsidRPr="00A077AD">
          <w:rPr>
            <w:rStyle w:val="a9"/>
            <w:b/>
            <w:lang w:val="fr-FR"/>
          </w:rPr>
          <w:t>kafedra</w:t>
        </w:r>
        <w:r w:rsidR="00AC1DF9" w:rsidRPr="00A077AD">
          <w:rPr>
            <w:rStyle w:val="a9"/>
            <w:b/>
          </w:rPr>
          <w:t>_</w:t>
        </w:r>
        <w:r w:rsidR="00AC1DF9" w:rsidRPr="00A077AD">
          <w:rPr>
            <w:rStyle w:val="a9"/>
            <w:b/>
            <w:lang w:val="fr-FR"/>
          </w:rPr>
          <w:t>pim</w:t>
        </w:r>
        <w:r w:rsidR="00AC1DF9" w:rsidRPr="00A077AD">
          <w:rPr>
            <w:rStyle w:val="a9"/>
            <w:b/>
          </w:rPr>
          <w:t>@</w:t>
        </w:r>
        <w:r w:rsidR="00AC1DF9" w:rsidRPr="00A077AD">
          <w:rPr>
            <w:rStyle w:val="a9"/>
            <w:b/>
            <w:lang w:val="fr-FR"/>
          </w:rPr>
          <w:t>mail</w:t>
        </w:r>
        <w:r w:rsidR="00AC1DF9" w:rsidRPr="00A077AD">
          <w:rPr>
            <w:rStyle w:val="a9"/>
            <w:b/>
          </w:rPr>
          <w:t>.</w:t>
        </w:r>
        <w:r w:rsidR="00AC1DF9" w:rsidRPr="00A077AD">
          <w:rPr>
            <w:rStyle w:val="a9"/>
            <w:b/>
            <w:lang w:val="fr-FR"/>
          </w:rPr>
          <w:t>ru</w:t>
        </w:r>
      </w:hyperlink>
      <w:r w:rsidR="00AC1DF9">
        <w:rPr>
          <w:b/>
        </w:rPr>
        <w:t xml:space="preserve"> </w:t>
      </w:r>
      <w:r>
        <w:t xml:space="preserve">(письмо с темой «для </w:t>
      </w:r>
      <w:proofErr w:type="spellStart"/>
      <w:r w:rsidR="00B31F8F">
        <w:t>Богатиковой</w:t>
      </w:r>
      <w:proofErr w:type="spellEnd"/>
      <w:r w:rsidR="00B31F8F">
        <w:t xml:space="preserve"> Е.О</w:t>
      </w:r>
      <w:r>
        <w:t>.»)</w:t>
      </w:r>
      <w:r w:rsidR="00AC1DF9">
        <w:t>.</w:t>
      </w:r>
    </w:p>
    <w:p w:rsidR="00C323FB" w:rsidRDefault="00C323FB" w:rsidP="00634FCD">
      <w:pPr>
        <w:tabs>
          <w:tab w:val="left" w:pos="9231"/>
        </w:tabs>
        <w:ind w:right="108"/>
        <w:jc w:val="center"/>
        <w:rPr>
          <w:b/>
          <w:spacing w:val="78"/>
          <w:sz w:val="28"/>
          <w:szCs w:val="28"/>
        </w:rPr>
      </w:pPr>
    </w:p>
    <w:p w:rsidR="008366E3" w:rsidRPr="00224A2A" w:rsidRDefault="008366E3" w:rsidP="00224A2A">
      <w:pPr>
        <w:spacing w:line="360" w:lineRule="auto"/>
        <w:jc w:val="center"/>
        <w:rPr>
          <w:b/>
          <w:sz w:val="26"/>
          <w:szCs w:val="26"/>
        </w:rPr>
      </w:pPr>
      <w:r w:rsidRPr="00224A2A">
        <w:rPr>
          <w:b/>
          <w:sz w:val="26"/>
          <w:szCs w:val="26"/>
        </w:rPr>
        <w:t xml:space="preserve">Форма промежуточного контроля  </w:t>
      </w:r>
    </w:p>
    <w:p w:rsidR="004067B9" w:rsidRDefault="0026630A" w:rsidP="00224A2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495EBB" w:rsidRPr="00224A2A">
        <w:rPr>
          <w:b/>
          <w:sz w:val="26"/>
          <w:szCs w:val="26"/>
        </w:rPr>
        <w:t xml:space="preserve"> семестр </w:t>
      </w:r>
      <w:r w:rsidR="00600DF9">
        <w:rPr>
          <w:b/>
          <w:sz w:val="26"/>
          <w:szCs w:val="26"/>
        </w:rPr>
        <w:t>–</w:t>
      </w:r>
      <w:r w:rsidR="00495EBB" w:rsidRPr="00224A2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экзамен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lastRenderedPageBreak/>
        <w:t>Глобальные компьютерные сети: основные понятия, принципы функционирования. Каталоги ресурсов. Поисковые системы.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Язык гипертекстовой разметки страниц HTML: общая структура документа, абзацы, цвета, ссылки.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Язык гипертекстовой разметки страниц HTML: списки, графика (графические форматы, графический объект как ссылка), таблицы, фреймы.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Общие подходы к дизайну сайта. Разработка макета страницы.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Язык гипертекстовой разметки страниц HTML: формы.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Использование стиля при оформлении сайта. Возможности CSS.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CSS. Свойства текста. Свойства цвета и фона. Свойства шрифта. Свойства блоков.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 xml:space="preserve">CSS. Свойства списков. Классы. </w:t>
      </w:r>
      <w:proofErr w:type="spellStart"/>
      <w:r w:rsidRPr="0026630A">
        <w:rPr>
          <w:rFonts w:eastAsia="Calibri"/>
          <w:color w:val="000000"/>
          <w:szCs w:val="28"/>
          <w:lang w:eastAsia="en-US"/>
        </w:rPr>
        <w:t>Псевдоклассы</w:t>
      </w:r>
      <w:proofErr w:type="spellEnd"/>
      <w:r w:rsidRPr="0026630A">
        <w:rPr>
          <w:rFonts w:eastAsia="Calibri"/>
          <w:color w:val="000000"/>
          <w:szCs w:val="28"/>
          <w:lang w:eastAsia="en-US"/>
        </w:rPr>
        <w:t>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Хостинг. Бесплатный хостинг. FTP. Размещение Интернет-ресурса на сервере провайдера. Регистрация Интернет-ресурса в каталогах и поисковых системах.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 xml:space="preserve">Преимущества и ограничения программ, работающих на стороне клиента. Язык </w:t>
      </w:r>
      <w:proofErr w:type="spellStart"/>
      <w:r w:rsidRPr="0026630A">
        <w:rPr>
          <w:rFonts w:eastAsia="Calibri"/>
          <w:color w:val="000000"/>
          <w:szCs w:val="28"/>
          <w:lang w:eastAsia="en-US"/>
        </w:rPr>
        <w:t>JavaScript</w:t>
      </w:r>
      <w:proofErr w:type="spellEnd"/>
      <w:r w:rsidRPr="0026630A">
        <w:rPr>
          <w:rFonts w:eastAsia="Calibri"/>
          <w:color w:val="000000"/>
          <w:szCs w:val="28"/>
          <w:lang w:eastAsia="en-US"/>
        </w:rPr>
        <w:t>: основы синтаксиса.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Объектная модель HTML страницы.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 xml:space="preserve">Событийная модель DHTML: связывание событий с кодом, всплытие событий, объект </w:t>
      </w:r>
      <w:proofErr w:type="spellStart"/>
      <w:r w:rsidRPr="0026630A">
        <w:rPr>
          <w:rFonts w:eastAsia="Calibri"/>
          <w:color w:val="000000"/>
          <w:szCs w:val="28"/>
          <w:lang w:eastAsia="en-US"/>
        </w:rPr>
        <w:t>Event</w:t>
      </w:r>
      <w:proofErr w:type="spellEnd"/>
      <w:r w:rsidRPr="0026630A">
        <w:rPr>
          <w:rFonts w:eastAsia="Calibri"/>
          <w:color w:val="000000"/>
          <w:szCs w:val="28"/>
          <w:lang w:eastAsia="en-US"/>
        </w:rPr>
        <w:t>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Применение DHTML.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 xml:space="preserve">XML. </w:t>
      </w:r>
      <w:proofErr w:type="spellStart"/>
      <w:r w:rsidRPr="0026630A">
        <w:rPr>
          <w:rFonts w:eastAsia="Calibri"/>
          <w:color w:val="000000"/>
          <w:szCs w:val="28"/>
          <w:lang w:eastAsia="en-US"/>
        </w:rPr>
        <w:t>MathML</w:t>
      </w:r>
      <w:proofErr w:type="spellEnd"/>
      <w:r w:rsidRPr="0026630A">
        <w:rPr>
          <w:rFonts w:eastAsia="Calibri"/>
          <w:color w:val="000000"/>
          <w:szCs w:val="28"/>
          <w:lang w:eastAsia="en-US"/>
        </w:rPr>
        <w:t>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Введение в программирование на стороне сервера на примере PHP. Принцип работы.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Синтаксис языка программирования PHP.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Переменные. Константы. Операторы в PHP. Циклы. Массивы. Работа со строками.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Функции в PHP. Встроенные функции.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Работа с датой и временем в PHP.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Методы передачи параметров между страницами (GET, POST). Обработка действий пользователя при помощи форм.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 xml:space="preserve">Принципы хранения информации в базах данных </w:t>
      </w:r>
      <w:proofErr w:type="spellStart"/>
      <w:r w:rsidRPr="0026630A">
        <w:rPr>
          <w:rFonts w:eastAsia="Calibri"/>
          <w:color w:val="000000"/>
          <w:szCs w:val="28"/>
          <w:lang w:eastAsia="en-US"/>
        </w:rPr>
        <w:t>MySQL</w:t>
      </w:r>
      <w:proofErr w:type="spellEnd"/>
      <w:r w:rsidRPr="0026630A">
        <w:rPr>
          <w:rFonts w:eastAsia="Calibri"/>
          <w:color w:val="000000"/>
          <w:szCs w:val="28"/>
          <w:lang w:eastAsia="en-US"/>
        </w:rPr>
        <w:t xml:space="preserve">. Архитектура базы данных </w:t>
      </w:r>
      <w:proofErr w:type="spellStart"/>
      <w:r w:rsidRPr="0026630A">
        <w:rPr>
          <w:rFonts w:eastAsia="Calibri"/>
          <w:color w:val="000000"/>
          <w:szCs w:val="28"/>
          <w:lang w:eastAsia="en-US"/>
        </w:rPr>
        <w:t>MySQL</w:t>
      </w:r>
      <w:proofErr w:type="spellEnd"/>
      <w:r w:rsidRPr="0026630A">
        <w:rPr>
          <w:rFonts w:eastAsia="Calibri"/>
          <w:color w:val="000000"/>
          <w:szCs w:val="28"/>
          <w:lang w:eastAsia="en-US"/>
        </w:rPr>
        <w:t xml:space="preserve"> (таблицы, связи, триггеры).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 xml:space="preserve">Механизм работы с базами данных — </w:t>
      </w:r>
      <w:proofErr w:type="spellStart"/>
      <w:r w:rsidRPr="0026630A">
        <w:rPr>
          <w:rFonts w:eastAsia="Calibri"/>
          <w:color w:val="000000"/>
          <w:szCs w:val="28"/>
          <w:lang w:eastAsia="en-US"/>
        </w:rPr>
        <w:t>PhpMyAdmin</w:t>
      </w:r>
      <w:proofErr w:type="spellEnd"/>
      <w:r w:rsidRPr="0026630A">
        <w:rPr>
          <w:rFonts w:eastAsia="Calibri"/>
          <w:color w:val="000000"/>
          <w:szCs w:val="28"/>
          <w:lang w:eastAsia="en-US"/>
        </w:rPr>
        <w:t>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Подключение к базе данных из PHP файла. Вывод данных на PHP-страницу, попавших в выборку по SQL запросу. Передача параметров в запрос.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Принципы проектирования страниц. Разделение информации по таблицам в базе данных. Вывод группы данных, сортировка данных.</w:t>
      </w:r>
    </w:p>
    <w:p w:rsidR="0026630A" w:rsidRPr="0026630A" w:rsidRDefault="0026630A" w:rsidP="0026630A">
      <w:pPr>
        <w:numPr>
          <w:ilvl w:val="0"/>
          <w:numId w:val="20"/>
        </w:numPr>
        <w:tabs>
          <w:tab w:val="num" w:pos="567"/>
        </w:tabs>
        <w:spacing w:before="100" w:beforeAutospacing="1" w:after="100" w:afterAutospacing="1" w:line="360" w:lineRule="auto"/>
        <w:ind w:left="567" w:hanging="567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t>Создание HTML-страниц средствами PHP.</w:t>
      </w:r>
    </w:p>
    <w:p w:rsidR="0026630A" w:rsidRPr="0026630A" w:rsidRDefault="0026630A" w:rsidP="0026630A">
      <w:pPr>
        <w:spacing w:line="360" w:lineRule="auto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color w:val="000000"/>
          <w:szCs w:val="28"/>
          <w:lang w:eastAsia="en-US"/>
        </w:rPr>
        <w:lastRenderedPageBreak/>
        <w:t>В качестве задач на экзамен составляются задачи по материалам лабораторных работ.</w:t>
      </w:r>
    </w:p>
    <w:p w:rsidR="0026630A" w:rsidRPr="0026630A" w:rsidRDefault="0026630A" w:rsidP="0026630A">
      <w:pPr>
        <w:spacing w:line="360" w:lineRule="auto"/>
        <w:ind w:firstLine="709"/>
        <w:jc w:val="center"/>
        <w:rPr>
          <w:rFonts w:eastAsia="Calibri"/>
          <w:b/>
          <w:color w:val="000000"/>
          <w:szCs w:val="28"/>
          <w:lang w:eastAsia="en-US"/>
        </w:rPr>
      </w:pPr>
      <w:r w:rsidRPr="0026630A">
        <w:rPr>
          <w:rFonts w:eastAsia="Calibri"/>
          <w:b/>
          <w:color w:val="000000"/>
          <w:szCs w:val="28"/>
          <w:lang w:eastAsia="en-US"/>
        </w:rPr>
        <w:t>Образцы экзаменационных задач</w:t>
      </w:r>
    </w:p>
    <w:p w:rsidR="0026630A" w:rsidRPr="0026630A" w:rsidRDefault="0026630A" w:rsidP="0026630A">
      <w:pPr>
        <w:numPr>
          <w:ilvl w:val="0"/>
          <w:numId w:val="21"/>
        </w:numPr>
        <w:spacing w:after="160" w:line="360" w:lineRule="auto"/>
        <w:ind w:left="567" w:hanging="513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26630A">
        <w:rPr>
          <w:rFonts w:eastAsia="Calibri"/>
          <w:iCs/>
          <w:szCs w:val="28"/>
          <w:lang w:eastAsia="en-US"/>
        </w:rPr>
        <w:t xml:space="preserve">Написать </w:t>
      </w:r>
      <w:proofErr w:type="spellStart"/>
      <w:r w:rsidRPr="0026630A">
        <w:rPr>
          <w:rFonts w:eastAsia="Calibri"/>
          <w:iCs/>
          <w:szCs w:val="28"/>
          <w:lang w:eastAsia="en-US"/>
        </w:rPr>
        <w:t>JavaScript</w:t>
      </w:r>
      <w:proofErr w:type="spellEnd"/>
      <w:r w:rsidRPr="0026630A">
        <w:rPr>
          <w:rFonts w:eastAsia="Calibri"/>
          <w:iCs/>
          <w:szCs w:val="28"/>
          <w:lang w:eastAsia="en-US"/>
        </w:rPr>
        <w:t>-сценарий проверки заполнения полей формы</w:t>
      </w:r>
    </w:p>
    <w:p w:rsidR="0026630A" w:rsidRPr="0026630A" w:rsidRDefault="0026630A" w:rsidP="0026630A">
      <w:pPr>
        <w:numPr>
          <w:ilvl w:val="0"/>
          <w:numId w:val="21"/>
        </w:numPr>
        <w:spacing w:after="160" w:line="360" w:lineRule="auto"/>
        <w:ind w:left="567" w:hanging="513"/>
        <w:contextualSpacing/>
        <w:jc w:val="both"/>
        <w:rPr>
          <w:rFonts w:eastAsia="Calibri"/>
          <w:iCs/>
          <w:szCs w:val="28"/>
          <w:lang w:eastAsia="en-US"/>
        </w:rPr>
      </w:pPr>
      <w:r w:rsidRPr="0026630A">
        <w:rPr>
          <w:rFonts w:eastAsia="Calibri"/>
          <w:iCs/>
          <w:szCs w:val="28"/>
          <w:lang w:eastAsia="en-US"/>
        </w:rPr>
        <w:t>Написать PHP-сценарий извлечения записей из базы данных.</w:t>
      </w:r>
    </w:p>
    <w:p w:rsidR="0026630A" w:rsidRPr="0026630A" w:rsidRDefault="0026630A" w:rsidP="0026630A">
      <w:pPr>
        <w:numPr>
          <w:ilvl w:val="0"/>
          <w:numId w:val="21"/>
        </w:numPr>
        <w:spacing w:after="160" w:line="360" w:lineRule="auto"/>
        <w:ind w:left="567" w:hanging="513"/>
        <w:contextualSpacing/>
        <w:jc w:val="both"/>
        <w:rPr>
          <w:rFonts w:eastAsia="Calibri"/>
          <w:iCs/>
          <w:szCs w:val="28"/>
          <w:lang w:eastAsia="en-US"/>
        </w:rPr>
      </w:pPr>
      <w:r w:rsidRPr="0026630A">
        <w:rPr>
          <w:rFonts w:eastAsia="Calibri"/>
          <w:iCs/>
          <w:szCs w:val="28"/>
          <w:lang w:eastAsia="en-US"/>
        </w:rPr>
        <w:t>Написать PHP-сценарий проверки прав доступа к сайту.</w:t>
      </w:r>
    </w:p>
    <w:p w:rsidR="002A3651" w:rsidRDefault="002A3651" w:rsidP="002A3651">
      <w:pPr>
        <w:pStyle w:val="a8"/>
        <w:tabs>
          <w:tab w:val="left" w:pos="851"/>
        </w:tabs>
        <w:ind w:left="567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7741DE" w:rsidRPr="002A3651" w:rsidRDefault="007741DE" w:rsidP="002A3651">
      <w:pPr>
        <w:tabs>
          <w:tab w:val="left" w:pos="284"/>
        </w:tabs>
        <w:spacing w:after="240"/>
        <w:jc w:val="both"/>
        <w:outlineLvl w:val="0"/>
        <w:rPr>
          <w:b/>
        </w:rPr>
      </w:pPr>
      <w:r w:rsidRPr="002A3651">
        <w:rPr>
          <w:b/>
        </w:rPr>
        <w:t>Учебно-методическое и информационное обеспечение дисциплины</w:t>
      </w:r>
    </w:p>
    <w:p w:rsidR="007741DE" w:rsidRPr="002A3651" w:rsidRDefault="007741DE" w:rsidP="002A3651">
      <w:pPr>
        <w:tabs>
          <w:tab w:val="left" w:pos="426"/>
        </w:tabs>
        <w:ind w:left="432"/>
        <w:jc w:val="both"/>
        <w:outlineLvl w:val="1"/>
        <w:rPr>
          <w:b/>
        </w:rPr>
      </w:pPr>
      <w:r w:rsidRPr="002A3651">
        <w:rPr>
          <w:b/>
        </w:rPr>
        <w:t>Основная литература</w:t>
      </w:r>
    </w:p>
    <w:p w:rsidR="007741DE" w:rsidRPr="002A3651" w:rsidRDefault="007741DE" w:rsidP="002A3651">
      <w:pPr>
        <w:tabs>
          <w:tab w:val="left" w:pos="426"/>
        </w:tabs>
        <w:ind w:left="864"/>
        <w:jc w:val="both"/>
        <w:outlineLvl w:val="1"/>
        <w:rPr>
          <w:b/>
        </w:rPr>
      </w:pPr>
      <w:r w:rsidRPr="002A3651">
        <w:rPr>
          <w:b/>
        </w:rPr>
        <w:t>Печатные издания</w:t>
      </w:r>
    </w:p>
    <w:p w:rsidR="007741DE" w:rsidRPr="003B2EEB" w:rsidRDefault="007741DE" w:rsidP="009C33D1">
      <w:pPr>
        <w:numPr>
          <w:ilvl w:val="0"/>
          <w:numId w:val="6"/>
        </w:numPr>
        <w:tabs>
          <w:tab w:val="clear" w:pos="1823"/>
          <w:tab w:val="left" w:pos="1080"/>
        </w:tabs>
        <w:spacing w:line="276" w:lineRule="auto"/>
        <w:ind w:left="284" w:hanging="284"/>
        <w:jc w:val="both"/>
      </w:pPr>
      <w:proofErr w:type="spellStart"/>
      <w:r w:rsidRPr="003B2EEB">
        <w:rPr>
          <w:bCs/>
        </w:rPr>
        <w:t>Бройдо</w:t>
      </w:r>
      <w:proofErr w:type="spellEnd"/>
      <w:r w:rsidRPr="003B2EEB">
        <w:t xml:space="preserve">, Владимир </w:t>
      </w:r>
      <w:proofErr w:type="spellStart"/>
      <w:r w:rsidRPr="003B2EEB">
        <w:t>Львович.Вычислительные</w:t>
      </w:r>
      <w:proofErr w:type="spellEnd"/>
      <w:r w:rsidRPr="003B2EEB">
        <w:t xml:space="preserve"> системы, сети и телекоммуникации : учебник / </w:t>
      </w:r>
      <w:proofErr w:type="spellStart"/>
      <w:r w:rsidRPr="003B2EEB">
        <w:rPr>
          <w:bCs/>
        </w:rPr>
        <w:t>Бройдо</w:t>
      </w:r>
      <w:proofErr w:type="spellEnd"/>
      <w:r w:rsidRPr="003B2EEB">
        <w:t xml:space="preserve"> Владимир Львович. - 2-е изд. - Санкт-Петербург : Питер, 2006. - 703с. : ил. - ISBN 5-94723-634-6 </w:t>
      </w:r>
    </w:p>
    <w:p w:rsidR="007741DE" w:rsidRPr="003B2EEB" w:rsidRDefault="007741DE" w:rsidP="009C33D1">
      <w:pPr>
        <w:numPr>
          <w:ilvl w:val="0"/>
          <w:numId w:val="6"/>
        </w:numPr>
        <w:tabs>
          <w:tab w:val="clear" w:pos="1823"/>
          <w:tab w:val="left" w:pos="1080"/>
        </w:tabs>
        <w:spacing w:line="276" w:lineRule="auto"/>
        <w:ind w:left="284" w:hanging="284"/>
        <w:jc w:val="both"/>
        <w:rPr>
          <w:bCs/>
        </w:rPr>
      </w:pPr>
      <w:proofErr w:type="spellStart"/>
      <w:r w:rsidRPr="00BF37DD">
        <w:t>Клевакина</w:t>
      </w:r>
      <w:proofErr w:type="spellEnd"/>
      <w:r w:rsidRPr="00BF37DD">
        <w:rPr>
          <w:bCs/>
        </w:rPr>
        <w:t>, Е.А. Интернет-программирование : учеб. пособие / Е. А. </w:t>
      </w:r>
      <w:proofErr w:type="spellStart"/>
      <w:r w:rsidRPr="00BF37DD">
        <w:t>Клевакина</w:t>
      </w:r>
      <w:proofErr w:type="spellEnd"/>
      <w:r w:rsidRPr="00BF37DD">
        <w:rPr>
          <w:bCs/>
        </w:rPr>
        <w:t>, М. Ш.</w:t>
      </w:r>
      <w:r w:rsidRPr="003B2EEB">
        <w:rPr>
          <w:bCs/>
        </w:rPr>
        <w:t xml:space="preserve"> </w:t>
      </w:r>
      <w:proofErr w:type="spellStart"/>
      <w:r w:rsidRPr="003B2EEB">
        <w:rPr>
          <w:bCs/>
        </w:rPr>
        <w:t>Муртазина</w:t>
      </w:r>
      <w:proofErr w:type="spellEnd"/>
      <w:r w:rsidRPr="003B2EEB">
        <w:rPr>
          <w:bCs/>
        </w:rPr>
        <w:t xml:space="preserve">. - Чита : </w:t>
      </w:r>
      <w:proofErr w:type="spellStart"/>
      <w:r w:rsidRPr="003B2EEB">
        <w:rPr>
          <w:bCs/>
        </w:rPr>
        <w:t>ЗабГУ</w:t>
      </w:r>
      <w:proofErr w:type="spellEnd"/>
      <w:r w:rsidRPr="003B2EEB">
        <w:rPr>
          <w:bCs/>
        </w:rPr>
        <w:t>, 2016. - 219 с. - ISBN 978-5-9293-1636-4</w:t>
      </w:r>
    </w:p>
    <w:p w:rsidR="007741DE" w:rsidRPr="002A3651" w:rsidRDefault="007741DE" w:rsidP="002A3651">
      <w:pPr>
        <w:tabs>
          <w:tab w:val="left" w:pos="426"/>
        </w:tabs>
        <w:ind w:left="864"/>
        <w:jc w:val="both"/>
        <w:outlineLvl w:val="1"/>
        <w:rPr>
          <w:b/>
        </w:rPr>
      </w:pPr>
      <w:r w:rsidRPr="002A3651">
        <w:rPr>
          <w:b/>
        </w:rPr>
        <w:t>Издания из ЭБС</w:t>
      </w:r>
    </w:p>
    <w:p w:rsidR="007741DE" w:rsidRPr="0075621E" w:rsidRDefault="007741DE" w:rsidP="009C33D1">
      <w:pPr>
        <w:numPr>
          <w:ilvl w:val="0"/>
          <w:numId w:val="8"/>
        </w:numPr>
        <w:tabs>
          <w:tab w:val="left" w:pos="1080"/>
        </w:tabs>
        <w:spacing w:line="276" w:lineRule="auto"/>
        <w:ind w:left="284" w:hanging="284"/>
        <w:jc w:val="both"/>
      </w:pPr>
      <w:proofErr w:type="spellStart"/>
      <w:r w:rsidRPr="0075621E">
        <w:t>Сысолетин</w:t>
      </w:r>
      <w:proofErr w:type="spellEnd"/>
      <w:r w:rsidRPr="0075621E">
        <w:t xml:space="preserve">, Е. Г. Разработка интернет-приложений: учебное пособие для вузов / Е. Г. </w:t>
      </w:r>
      <w:proofErr w:type="spellStart"/>
      <w:r w:rsidRPr="0075621E">
        <w:t>Сысолетин</w:t>
      </w:r>
      <w:proofErr w:type="spellEnd"/>
      <w:r w:rsidRPr="0075621E">
        <w:t xml:space="preserve">, С. Д. </w:t>
      </w:r>
      <w:proofErr w:type="spellStart"/>
      <w:r w:rsidRPr="0075621E">
        <w:t>Ростунцев</w:t>
      </w:r>
      <w:proofErr w:type="spellEnd"/>
      <w:r w:rsidRPr="0075621E">
        <w:t xml:space="preserve"> ; под науч. ред. Л. Г. </w:t>
      </w:r>
      <w:proofErr w:type="spellStart"/>
      <w:r w:rsidRPr="0075621E">
        <w:t>Доросинского</w:t>
      </w:r>
      <w:proofErr w:type="spellEnd"/>
      <w:r w:rsidRPr="0075621E">
        <w:t xml:space="preserve">. — М. : Издательство </w:t>
      </w:r>
      <w:proofErr w:type="spellStart"/>
      <w:r w:rsidRPr="0075621E">
        <w:t>Юрайт</w:t>
      </w:r>
      <w:proofErr w:type="spellEnd"/>
      <w:r w:rsidRPr="0075621E">
        <w:t>, 2017</w:t>
      </w:r>
      <w:r>
        <w:t xml:space="preserve"> </w:t>
      </w:r>
      <w:hyperlink r:id="rId10" w:history="1">
        <w:r w:rsidRPr="0075621E">
          <w:rPr>
            <w:rStyle w:val="a9"/>
          </w:rPr>
          <w:t>www.biblio-online.ru/book/3DC621E0-332B-48EC-90B8-7715CA11ED85</w:t>
        </w:r>
      </w:hyperlink>
      <w:r w:rsidRPr="0075621E">
        <w:t>.</w:t>
      </w:r>
    </w:p>
    <w:p w:rsidR="007741DE" w:rsidRPr="0075621E" w:rsidRDefault="007741DE" w:rsidP="009C33D1">
      <w:pPr>
        <w:numPr>
          <w:ilvl w:val="0"/>
          <w:numId w:val="8"/>
        </w:numPr>
        <w:tabs>
          <w:tab w:val="left" w:pos="1080"/>
        </w:tabs>
        <w:spacing w:line="276" w:lineRule="auto"/>
        <w:ind w:left="284" w:hanging="284"/>
        <w:jc w:val="both"/>
      </w:pPr>
      <w:proofErr w:type="spellStart"/>
      <w:r w:rsidRPr="0075621E">
        <w:t>Тузовский</w:t>
      </w:r>
      <w:proofErr w:type="spellEnd"/>
      <w:r w:rsidRPr="0075621E">
        <w:t xml:space="preserve">, А. Ф. Проектирование и разработка </w:t>
      </w:r>
      <w:proofErr w:type="spellStart"/>
      <w:r w:rsidRPr="0075621E">
        <w:t>web</w:t>
      </w:r>
      <w:proofErr w:type="spellEnd"/>
      <w:r w:rsidRPr="0075621E">
        <w:t xml:space="preserve">-приложений : учебное пособие для академического </w:t>
      </w:r>
      <w:proofErr w:type="spellStart"/>
      <w:r w:rsidRPr="0075621E">
        <w:t>бакалавриата</w:t>
      </w:r>
      <w:proofErr w:type="spellEnd"/>
      <w:r w:rsidRPr="0075621E">
        <w:t xml:space="preserve"> / А. Ф. </w:t>
      </w:r>
      <w:proofErr w:type="spellStart"/>
      <w:r w:rsidRPr="0075621E">
        <w:t>Тузовский</w:t>
      </w:r>
      <w:proofErr w:type="spellEnd"/>
      <w:r w:rsidRPr="0075621E">
        <w:t xml:space="preserve">. — М. : Издательство </w:t>
      </w:r>
      <w:proofErr w:type="spellStart"/>
      <w:r w:rsidRPr="0075621E">
        <w:t>Юрайт</w:t>
      </w:r>
      <w:proofErr w:type="spellEnd"/>
      <w:r w:rsidRPr="0075621E">
        <w:t xml:space="preserve">, 2017. </w:t>
      </w:r>
      <w:hyperlink r:id="rId11" w:history="1">
        <w:r w:rsidRPr="0075621E">
          <w:rPr>
            <w:rStyle w:val="a9"/>
          </w:rPr>
          <w:t>www.biblio-online.ru/book/9647E367-C8C0-4E0B-B80C-EC0195497717</w:t>
        </w:r>
      </w:hyperlink>
      <w:r w:rsidRPr="0075621E">
        <w:t>.</w:t>
      </w:r>
    </w:p>
    <w:p w:rsidR="007741DE" w:rsidRPr="002A3651" w:rsidRDefault="007741DE" w:rsidP="002A3651">
      <w:pPr>
        <w:tabs>
          <w:tab w:val="left" w:pos="426"/>
        </w:tabs>
        <w:ind w:left="432"/>
        <w:jc w:val="both"/>
        <w:outlineLvl w:val="1"/>
        <w:rPr>
          <w:b/>
        </w:rPr>
      </w:pPr>
      <w:r w:rsidRPr="002A3651">
        <w:rPr>
          <w:b/>
        </w:rPr>
        <w:t>Базы данных, информационно-справочные и поисковые системы</w:t>
      </w:r>
    </w:p>
    <w:p w:rsidR="007741DE" w:rsidRPr="00A7079E" w:rsidRDefault="007741DE" w:rsidP="009C33D1">
      <w:pPr>
        <w:pStyle w:val="a8"/>
        <w:numPr>
          <w:ilvl w:val="0"/>
          <w:numId w:val="7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75621E">
        <w:rPr>
          <w:rFonts w:ascii="Times New Roman" w:hAnsi="Times New Roman"/>
          <w:sz w:val="24"/>
          <w:szCs w:val="24"/>
        </w:rPr>
        <w:t>Библиотека</w:t>
      </w:r>
      <w:r w:rsidRPr="00A7079E">
        <w:rPr>
          <w:rFonts w:ascii="Times New Roman" w:hAnsi="Times New Roman"/>
          <w:sz w:val="24"/>
          <w:szCs w:val="24"/>
          <w:lang w:val="en-US"/>
        </w:rPr>
        <w:t xml:space="preserve"> on-line. URL: </w:t>
      </w:r>
      <w:hyperlink r:id="rId12" w:history="1">
        <w:r w:rsidRPr="00A7079E">
          <w:rPr>
            <w:rFonts w:ascii="Times New Roman" w:hAnsi="Times New Roman"/>
            <w:sz w:val="24"/>
            <w:szCs w:val="24"/>
            <w:lang w:val="en-US"/>
          </w:rPr>
          <w:t>http://citforum.ru/</w:t>
        </w:r>
      </w:hyperlink>
    </w:p>
    <w:p w:rsidR="007741DE" w:rsidRPr="0075621E" w:rsidRDefault="007741DE" w:rsidP="009C33D1">
      <w:pPr>
        <w:pStyle w:val="a8"/>
        <w:numPr>
          <w:ilvl w:val="0"/>
          <w:numId w:val="7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5621E">
        <w:rPr>
          <w:rFonts w:ascii="Times New Roman" w:hAnsi="Times New Roman"/>
          <w:sz w:val="24"/>
          <w:szCs w:val="24"/>
        </w:rPr>
        <w:t>Интернет Университет Информационных Технологий. URL:  http://www.intuit.ru/</w:t>
      </w:r>
    </w:p>
    <w:p w:rsidR="00495EBB" w:rsidRDefault="00495EBB" w:rsidP="00EC6E38">
      <w:pPr>
        <w:spacing w:line="360" w:lineRule="auto"/>
        <w:jc w:val="both"/>
        <w:rPr>
          <w:sz w:val="28"/>
          <w:szCs w:val="28"/>
        </w:rPr>
      </w:pPr>
    </w:p>
    <w:p w:rsidR="00DE1292" w:rsidRPr="008D4811" w:rsidRDefault="00DE1292" w:rsidP="00EC6E38">
      <w:pPr>
        <w:spacing w:line="360" w:lineRule="auto"/>
        <w:jc w:val="both"/>
      </w:pPr>
      <w:r w:rsidRPr="008D4811">
        <w:t xml:space="preserve">Ведущий преподаватель </w:t>
      </w:r>
      <w:r w:rsidR="00634FCD">
        <w:tab/>
      </w:r>
      <w:r w:rsidR="00634FCD">
        <w:tab/>
      </w:r>
      <w:r w:rsidRPr="008D4811">
        <w:t xml:space="preserve"> </w:t>
      </w:r>
      <w:r w:rsidR="00634FCD">
        <w:t>старший преподаватель</w:t>
      </w:r>
      <w:r w:rsidR="001D5B92" w:rsidRPr="008D4811">
        <w:t xml:space="preserve"> кафедры ПИМ </w:t>
      </w:r>
      <w:proofErr w:type="spellStart"/>
      <w:r w:rsidR="007741DE">
        <w:t>Богатикова</w:t>
      </w:r>
      <w:proofErr w:type="spellEnd"/>
      <w:r w:rsidR="007741DE">
        <w:t xml:space="preserve"> Е.О</w:t>
      </w:r>
      <w:r w:rsidR="001D5B92" w:rsidRPr="008D4811">
        <w:t>.</w:t>
      </w:r>
    </w:p>
    <w:p w:rsidR="00DE1292" w:rsidRPr="008D4811" w:rsidRDefault="00DE1292" w:rsidP="00EC6E38">
      <w:pPr>
        <w:spacing w:line="360" w:lineRule="auto"/>
        <w:jc w:val="both"/>
      </w:pPr>
    </w:p>
    <w:p w:rsidR="003F1E9C" w:rsidRDefault="00DE1292" w:rsidP="00634FCD">
      <w:pPr>
        <w:spacing w:line="360" w:lineRule="auto"/>
        <w:jc w:val="both"/>
      </w:pPr>
      <w:r w:rsidRPr="008D4811">
        <w:t>Зав</w:t>
      </w:r>
      <w:r w:rsidR="00C30787" w:rsidRPr="008D4811">
        <w:t>едующий</w:t>
      </w:r>
      <w:r w:rsidRPr="008D4811">
        <w:t xml:space="preserve"> кафедрой</w:t>
      </w:r>
      <w:r w:rsidR="00634FCD">
        <w:tab/>
      </w:r>
      <w:r w:rsidR="00634FCD">
        <w:tab/>
      </w:r>
      <w:r w:rsidR="007C5067" w:rsidRPr="008D4811">
        <w:t>д.э.н., профессор</w:t>
      </w:r>
      <w:r w:rsidR="001D5B92" w:rsidRPr="008D4811">
        <w:t>, Глазырина И.П.</w:t>
      </w:r>
    </w:p>
    <w:sectPr w:rsidR="003F1E9C" w:rsidSect="00B04DEB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F8" w:rsidRDefault="00B402F8">
      <w:r>
        <w:separator/>
      </w:r>
    </w:p>
  </w:endnote>
  <w:endnote w:type="continuationSeparator" w:id="0">
    <w:p w:rsidR="00B402F8" w:rsidRDefault="00B4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0F" w:rsidRDefault="001C710F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710F" w:rsidRDefault="001C71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10F" w:rsidRDefault="001C710F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67C0">
      <w:rPr>
        <w:rStyle w:val="a6"/>
        <w:noProof/>
      </w:rPr>
      <w:t>17</w:t>
    </w:r>
    <w:r>
      <w:rPr>
        <w:rStyle w:val="a6"/>
      </w:rPr>
      <w:fldChar w:fldCharType="end"/>
    </w:r>
  </w:p>
  <w:p w:rsidR="001C710F" w:rsidRDefault="001C71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F8" w:rsidRDefault="00B402F8">
      <w:r>
        <w:separator/>
      </w:r>
    </w:p>
  </w:footnote>
  <w:footnote w:type="continuationSeparator" w:id="0">
    <w:p w:rsidR="00B402F8" w:rsidRDefault="00B40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393"/>
    <w:multiLevelType w:val="multilevel"/>
    <w:tmpl w:val="6628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60A1F"/>
    <w:multiLevelType w:val="hybridMultilevel"/>
    <w:tmpl w:val="EC505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30ADA"/>
    <w:multiLevelType w:val="hybridMultilevel"/>
    <w:tmpl w:val="D7B86398"/>
    <w:lvl w:ilvl="0" w:tplc="2AAC82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9CB749E"/>
    <w:multiLevelType w:val="hybridMultilevel"/>
    <w:tmpl w:val="4DEA92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01F26"/>
    <w:multiLevelType w:val="hybridMultilevel"/>
    <w:tmpl w:val="408A6042"/>
    <w:lvl w:ilvl="0" w:tplc="BC242F6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97168"/>
    <w:multiLevelType w:val="hybridMultilevel"/>
    <w:tmpl w:val="E9DA0CD2"/>
    <w:lvl w:ilvl="0" w:tplc="2AAC8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166F7"/>
    <w:multiLevelType w:val="hybridMultilevel"/>
    <w:tmpl w:val="A6A814DE"/>
    <w:lvl w:ilvl="0" w:tplc="2AAC82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996EA3"/>
    <w:multiLevelType w:val="hybridMultilevel"/>
    <w:tmpl w:val="F63C25BC"/>
    <w:lvl w:ilvl="0" w:tplc="0DE6B392">
      <w:start w:val="1"/>
      <w:numFmt w:val="decimal"/>
      <w:lvlText w:val="%1."/>
      <w:lvlJc w:val="left"/>
      <w:pPr>
        <w:tabs>
          <w:tab w:val="num" w:pos="1823"/>
        </w:tabs>
        <w:ind w:left="1823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01571"/>
    <w:multiLevelType w:val="hybridMultilevel"/>
    <w:tmpl w:val="51709ECC"/>
    <w:lvl w:ilvl="0" w:tplc="7A28AD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396E22"/>
    <w:multiLevelType w:val="hybridMultilevel"/>
    <w:tmpl w:val="CF08E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F2FA8"/>
    <w:multiLevelType w:val="hybridMultilevel"/>
    <w:tmpl w:val="FC8E6D72"/>
    <w:lvl w:ilvl="0" w:tplc="2AAC82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5FE18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69B0DE9"/>
    <w:multiLevelType w:val="hybridMultilevel"/>
    <w:tmpl w:val="6CD464DE"/>
    <w:lvl w:ilvl="0" w:tplc="EBE43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B84A91"/>
    <w:multiLevelType w:val="hybridMultilevel"/>
    <w:tmpl w:val="C1961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62C09"/>
    <w:multiLevelType w:val="hybridMultilevel"/>
    <w:tmpl w:val="2BC0E65C"/>
    <w:lvl w:ilvl="0" w:tplc="00000005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DA1B25"/>
    <w:multiLevelType w:val="multilevel"/>
    <w:tmpl w:val="016AA35E"/>
    <w:lvl w:ilvl="0">
      <w:start w:val="1"/>
      <w:numFmt w:val="decimal"/>
      <w:pStyle w:val="127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C42551"/>
    <w:multiLevelType w:val="hybridMultilevel"/>
    <w:tmpl w:val="26E0E9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E2E12"/>
    <w:multiLevelType w:val="hybridMultilevel"/>
    <w:tmpl w:val="F63C25BC"/>
    <w:lvl w:ilvl="0" w:tplc="0DE6B392">
      <w:start w:val="1"/>
      <w:numFmt w:val="decimal"/>
      <w:lvlText w:val="%1."/>
      <w:lvlJc w:val="left"/>
      <w:pPr>
        <w:tabs>
          <w:tab w:val="num" w:pos="1823"/>
        </w:tabs>
        <w:ind w:left="1823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F76ECA"/>
    <w:multiLevelType w:val="hybridMultilevel"/>
    <w:tmpl w:val="02ACF94C"/>
    <w:lvl w:ilvl="0" w:tplc="66FE75C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745E0"/>
    <w:multiLevelType w:val="hybridMultilevel"/>
    <w:tmpl w:val="CD5AA33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9186073"/>
    <w:multiLevelType w:val="hybridMultilevel"/>
    <w:tmpl w:val="291EC752"/>
    <w:lvl w:ilvl="0" w:tplc="BCAEF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18"/>
  </w:num>
  <w:num w:numId="5">
    <w:abstractNumId w:val="4"/>
  </w:num>
  <w:num w:numId="6">
    <w:abstractNumId w:val="17"/>
  </w:num>
  <w:num w:numId="7">
    <w:abstractNumId w:val="8"/>
  </w:num>
  <w:num w:numId="8">
    <w:abstractNumId w:val="7"/>
  </w:num>
  <w:num w:numId="9">
    <w:abstractNumId w:val="16"/>
  </w:num>
  <w:num w:numId="10">
    <w:abstractNumId w:val="9"/>
  </w:num>
  <w:num w:numId="11">
    <w:abstractNumId w:val="19"/>
  </w:num>
  <w:num w:numId="12">
    <w:abstractNumId w:val="5"/>
  </w:num>
  <w:num w:numId="13">
    <w:abstractNumId w:val="12"/>
  </w:num>
  <w:num w:numId="14">
    <w:abstractNumId w:val="10"/>
  </w:num>
  <w:num w:numId="15">
    <w:abstractNumId w:val="6"/>
  </w:num>
  <w:num w:numId="16">
    <w:abstractNumId w:val="14"/>
  </w:num>
  <w:num w:numId="17">
    <w:abstractNumId w:val="2"/>
  </w:num>
  <w:num w:numId="18">
    <w:abstractNumId w:val="1"/>
  </w:num>
  <w:num w:numId="19">
    <w:abstractNumId w:val="13"/>
  </w:num>
  <w:num w:numId="20">
    <w:abstractNumId w:val="0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2CCF"/>
    <w:rsid w:val="00015B89"/>
    <w:rsid w:val="000734E2"/>
    <w:rsid w:val="000912C7"/>
    <w:rsid w:val="00093B50"/>
    <w:rsid w:val="000D0074"/>
    <w:rsid w:val="000D3853"/>
    <w:rsid w:val="000D4D33"/>
    <w:rsid w:val="000E3888"/>
    <w:rsid w:val="000F38DF"/>
    <w:rsid w:val="000F4F1B"/>
    <w:rsid w:val="001045F9"/>
    <w:rsid w:val="00112B23"/>
    <w:rsid w:val="00186EFF"/>
    <w:rsid w:val="001919CB"/>
    <w:rsid w:val="00191F9A"/>
    <w:rsid w:val="001A60B2"/>
    <w:rsid w:val="001C0D55"/>
    <w:rsid w:val="001C710F"/>
    <w:rsid w:val="001C77EF"/>
    <w:rsid w:val="001D5B92"/>
    <w:rsid w:val="00221FA9"/>
    <w:rsid w:val="00224A2A"/>
    <w:rsid w:val="00233ACC"/>
    <w:rsid w:val="0024624D"/>
    <w:rsid w:val="0026630A"/>
    <w:rsid w:val="00291AFD"/>
    <w:rsid w:val="00297AA2"/>
    <w:rsid w:val="002A0CAD"/>
    <w:rsid w:val="002A3651"/>
    <w:rsid w:val="002A75DB"/>
    <w:rsid w:val="002B0F2E"/>
    <w:rsid w:val="002D6493"/>
    <w:rsid w:val="00304068"/>
    <w:rsid w:val="00311AB7"/>
    <w:rsid w:val="00316348"/>
    <w:rsid w:val="00336B48"/>
    <w:rsid w:val="003435F4"/>
    <w:rsid w:val="00345CA5"/>
    <w:rsid w:val="00366401"/>
    <w:rsid w:val="00366D02"/>
    <w:rsid w:val="0036765F"/>
    <w:rsid w:val="0037415B"/>
    <w:rsid w:val="003C0676"/>
    <w:rsid w:val="003C1545"/>
    <w:rsid w:val="003C3C47"/>
    <w:rsid w:val="003C6838"/>
    <w:rsid w:val="003D2288"/>
    <w:rsid w:val="003D31E2"/>
    <w:rsid w:val="003F1E9C"/>
    <w:rsid w:val="004067B9"/>
    <w:rsid w:val="0041364D"/>
    <w:rsid w:val="00413F19"/>
    <w:rsid w:val="004170FD"/>
    <w:rsid w:val="004261F4"/>
    <w:rsid w:val="00473DFD"/>
    <w:rsid w:val="00495EBB"/>
    <w:rsid w:val="004C1D65"/>
    <w:rsid w:val="004E1A5E"/>
    <w:rsid w:val="004E20C5"/>
    <w:rsid w:val="0050122D"/>
    <w:rsid w:val="00511295"/>
    <w:rsid w:val="00512892"/>
    <w:rsid w:val="00536D68"/>
    <w:rsid w:val="00554AF8"/>
    <w:rsid w:val="00554CFD"/>
    <w:rsid w:val="00583145"/>
    <w:rsid w:val="00586391"/>
    <w:rsid w:val="005B23C8"/>
    <w:rsid w:val="005B5CDA"/>
    <w:rsid w:val="005C452B"/>
    <w:rsid w:val="005D357B"/>
    <w:rsid w:val="005F2144"/>
    <w:rsid w:val="00600DF9"/>
    <w:rsid w:val="00610F49"/>
    <w:rsid w:val="00625967"/>
    <w:rsid w:val="00626301"/>
    <w:rsid w:val="00634FCD"/>
    <w:rsid w:val="00651526"/>
    <w:rsid w:val="00684188"/>
    <w:rsid w:val="0069345E"/>
    <w:rsid w:val="006B3301"/>
    <w:rsid w:val="006C1F96"/>
    <w:rsid w:val="006E59DC"/>
    <w:rsid w:val="006E6AA7"/>
    <w:rsid w:val="006E712E"/>
    <w:rsid w:val="007678A5"/>
    <w:rsid w:val="007741DE"/>
    <w:rsid w:val="007808B1"/>
    <w:rsid w:val="00790C97"/>
    <w:rsid w:val="00796AF7"/>
    <w:rsid w:val="007C5067"/>
    <w:rsid w:val="0080097C"/>
    <w:rsid w:val="00803A7D"/>
    <w:rsid w:val="008127E4"/>
    <w:rsid w:val="00816A02"/>
    <w:rsid w:val="008366E3"/>
    <w:rsid w:val="00846D51"/>
    <w:rsid w:val="00853405"/>
    <w:rsid w:val="00873175"/>
    <w:rsid w:val="00873B14"/>
    <w:rsid w:val="008A6CB6"/>
    <w:rsid w:val="008B67F4"/>
    <w:rsid w:val="008C2B4C"/>
    <w:rsid w:val="008D3080"/>
    <w:rsid w:val="008D4811"/>
    <w:rsid w:val="008D618F"/>
    <w:rsid w:val="0093251F"/>
    <w:rsid w:val="00933908"/>
    <w:rsid w:val="00976A65"/>
    <w:rsid w:val="009917D0"/>
    <w:rsid w:val="009C117D"/>
    <w:rsid w:val="009C2531"/>
    <w:rsid w:val="009C33D1"/>
    <w:rsid w:val="009C5DBF"/>
    <w:rsid w:val="009D41E6"/>
    <w:rsid w:val="009D67C0"/>
    <w:rsid w:val="009D7559"/>
    <w:rsid w:val="009E169B"/>
    <w:rsid w:val="009F59C5"/>
    <w:rsid w:val="00A30EB8"/>
    <w:rsid w:val="00A316A8"/>
    <w:rsid w:val="00A44C6E"/>
    <w:rsid w:val="00A477A6"/>
    <w:rsid w:val="00A51688"/>
    <w:rsid w:val="00A5635D"/>
    <w:rsid w:val="00A873D6"/>
    <w:rsid w:val="00A97ABC"/>
    <w:rsid w:val="00AA11A8"/>
    <w:rsid w:val="00AA37B0"/>
    <w:rsid w:val="00AB4E98"/>
    <w:rsid w:val="00AB52D5"/>
    <w:rsid w:val="00AC1DF9"/>
    <w:rsid w:val="00AC28C5"/>
    <w:rsid w:val="00AD4BCD"/>
    <w:rsid w:val="00AE779A"/>
    <w:rsid w:val="00B04DEB"/>
    <w:rsid w:val="00B05E71"/>
    <w:rsid w:val="00B16330"/>
    <w:rsid w:val="00B17051"/>
    <w:rsid w:val="00B31F8F"/>
    <w:rsid w:val="00B402F8"/>
    <w:rsid w:val="00B444B8"/>
    <w:rsid w:val="00B83051"/>
    <w:rsid w:val="00BC0EDB"/>
    <w:rsid w:val="00BD75E1"/>
    <w:rsid w:val="00C13AB2"/>
    <w:rsid w:val="00C22C71"/>
    <w:rsid w:val="00C30787"/>
    <w:rsid w:val="00C323FB"/>
    <w:rsid w:val="00C41FC1"/>
    <w:rsid w:val="00C43DD0"/>
    <w:rsid w:val="00C96A1F"/>
    <w:rsid w:val="00CB4197"/>
    <w:rsid w:val="00CD2DFC"/>
    <w:rsid w:val="00CD3524"/>
    <w:rsid w:val="00D06FE4"/>
    <w:rsid w:val="00D10290"/>
    <w:rsid w:val="00D14627"/>
    <w:rsid w:val="00D16E35"/>
    <w:rsid w:val="00D366B9"/>
    <w:rsid w:val="00D47C56"/>
    <w:rsid w:val="00D73BEC"/>
    <w:rsid w:val="00D84659"/>
    <w:rsid w:val="00DB5ABA"/>
    <w:rsid w:val="00DC26A7"/>
    <w:rsid w:val="00DE1292"/>
    <w:rsid w:val="00E06588"/>
    <w:rsid w:val="00E158BF"/>
    <w:rsid w:val="00E17BB6"/>
    <w:rsid w:val="00E40196"/>
    <w:rsid w:val="00E51853"/>
    <w:rsid w:val="00E54D5E"/>
    <w:rsid w:val="00E86DFB"/>
    <w:rsid w:val="00EA501F"/>
    <w:rsid w:val="00EB0942"/>
    <w:rsid w:val="00EC6E38"/>
    <w:rsid w:val="00F0756C"/>
    <w:rsid w:val="00F13793"/>
    <w:rsid w:val="00F54786"/>
    <w:rsid w:val="00F82100"/>
    <w:rsid w:val="00F95D53"/>
    <w:rsid w:val="00F97BB7"/>
    <w:rsid w:val="00FB4EE7"/>
    <w:rsid w:val="00FC1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6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Normal (Web)"/>
    <w:basedOn w:val="a"/>
    <w:link w:val="ae"/>
    <w:uiPriority w:val="99"/>
    <w:rsid w:val="001C0D55"/>
    <w:pPr>
      <w:spacing w:before="100" w:beforeAutospacing="1" w:after="100" w:afterAutospacing="1"/>
      <w:ind w:firstLine="480"/>
      <w:jc w:val="both"/>
    </w:pPr>
  </w:style>
  <w:style w:type="paragraph" w:styleId="af">
    <w:name w:val="header"/>
    <w:basedOn w:val="a"/>
    <w:link w:val="af0"/>
    <w:rsid w:val="006E6A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E6AA7"/>
    <w:rPr>
      <w:sz w:val="24"/>
      <w:szCs w:val="24"/>
    </w:rPr>
  </w:style>
  <w:style w:type="character" w:styleId="af1">
    <w:name w:val="Strong"/>
    <w:uiPriority w:val="22"/>
    <w:qFormat/>
    <w:rsid w:val="006E6AA7"/>
    <w:rPr>
      <w:b/>
      <w:bCs/>
    </w:rPr>
  </w:style>
  <w:style w:type="paragraph" w:styleId="af2">
    <w:name w:val="footnote text"/>
    <w:basedOn w:val="a"/>
    <w:link w:val="af3"/>
    <w:rsid w:val="005C452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C452B"/>
  </w:style>
  <w:style w:type="character" w:styleId="af4">
    <w:name w:val="footnote reference"/>
    <w:basedOn w:val="a0"/>
    <w:rsid w:val="005C452B"/>
    <w:rPr>
      <w:vertAlign w:val="superscript"/>
    </w:rPr>
  </w:style>
  <w:style w:type="paragraph" w:styleId="af5">
    <w:name w:val="Plain Text"/>
    <w:basedOn w:val="a"/>
    <w:link w:val="af6"/>
    <w:rsid w:val="003F1E9C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1"/>
      </w:numPr>
      <w:spacing w:line="360" w:lineRule="auto"/>
      <w:ind w:left="993" w:hanging="567"/>
    </w:pPr>
    <w:rPr>
      <w:rFonts w:eastAsia="MS Mincho"/>
    </w:rPr>
  </w:style>
  <w:style w:type="paragraph" w:customStyle="1" w:styleId="3TimesNewRoman141">
    <w:name w:val="Стиль Заголовок 3 + Times New Roman 14 пт не полужирный Красный...1"/>
    <w:basedOn w:val="3"/>
    <w:uiPriority w:val="99"/>
    <w:rsid w:val="002B0F2E"/>
    <w:pPr>
      <w:keepLines w:val="0"/>
      <w:spacing w:before="180" w:after="120"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B0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B16330"/>
  </w:style>
  <w:style w:type="paragraph" w:customStyle="1" w:styleId="pttask">
    <w:name w:val="pttask"/>
    <w:basedOn w:val="a"/>
    <w:rsid w:val="00B1633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6C1F9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1045F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f7">
    <w:name w:val="Обычный Пособие"/>
    <w:basedOn w:val="ad"/>
    <w:link w:val="af8"/>
    <w:qFormat/>
    <w:rsid w:val="001045F9"/>
    <w:pPr>
      <w:tabs>
        <w:tab w:val="left" w:pos="1134"/>
      </w:tabs>
      <w:spacing w:before="0" w:beforeAutospacing="0" w:after="0" w:afterAutospacing="0" w:line="360" w:lineRule="auto"/>
      <w:ind w:firstLine="709"/>
    </w:pPr>
    <w:rPr>
      <w:rFonts w:eastAsia="Times New Roman"/>
      <w:sz w:val="28"/>
      <w:szCs w:val="28"/>
    </w:rPr>
  </w:style>
  <w:style w:type="character" w:customStyle="1" w:styleId="af8">
    <w:name w:val="Обычный Пособие Знак"/>
    <w:link w:val="af7"/>
    <w:locked/>
    <w:rsid w:val="001045F9"/>
    <w:rPr>
      <w:rFonts w:eastAsia="Times New Roman"/>
      <w:sz w:val="28"/>
      <w:szCs w:val="28"/>
    </w:rPr>
  </w:style>
  <w:style w:type="character" w:customStyle="1" w:styleId="ae">
    <w:name w:val="Обычный (веб) Знак"/>
    <w:link w:val="ad"/>
    <w:uiPriority w:val="99"/>
    <w:locked/>
    <w:rsid w:val="001045F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663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6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Normal (Web)"/>
    <w:basedOn w:val="a"/>
    <w:link w:val="ae"/>
    <w:uiPriority w:val="99"/>
    <w:rsid w:val="001C0D55"/>
    <w:pPr>
      <w:spacing w:before="100" w:beforeAutospacing="1" w:after="100" w:afterAutospacing="1"/>
      <w:ind w:firstLine="480"/>
      <w:jc w:val="both"/>
    </w:pPr>
  </w:style>
  <w:style w:type="paragraph" w:styleId="af">
    <w:name w:val="header"/>
    <w:basedOn w:val="a"/>
    <w:link w:val="af0"/>
    <w:rsid w:val="006E6A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E6AA7"/>
    <w:rPr>
      <w:sz w:val="24"/>
      <w:szCs w:val="24"/>
    </w:rPr>
  </w:style>
  <w:style w:type="character" w:styleId="af1">
    <w:name w:val="Strong"/>
    <w:uiPriority w:val="22"/>
    <w:qFormat/>
    <w:rsid w:val="006E6AA7"/>
    <w:rPr>
      <w:b/>
      <w:bCs/>
    </w:rPr>
  </w:style>
  <w:style w:type="paragraph" w:styleId="af2">
    <w:name w:val="footnote text"/>
    <w:basedOn w:val="a"/>
    <w:link w:val="af3"/>
    <w:rsid w:val="005C452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C452B"/>
  </w:style>
  <w:style w:type="character" w:styleId="af4">
    <w:name w:val="footnote reference"/>
    <w:basedOn w:val="a0"/>
    <w:rsid w:val="005C452B"/>
    <w:rPr>
      <w:vertAlign w:val="superscript"/>
    </w:rPr>
  </w:style>
  <w:style w:type="paragraph" w:styleId="af5">
    <w:name w:val="Plain Text"/>
    <w:basedOn w:val="a"/>
    <w:link w:val="af6"/>
    <w:rsid w:val="003F1E9C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1"/>
      </w:numPr>
      <w:spacing w:line="360" w:lineRule="auto"/>
      <w:ind w:left="993" w:hanging="567"/>
    </w:pPr>
    <w:rPr>
      <w:rFonts w:eastAsia="MS Mincho"/>
    </w:rPr>
  </w:style>
  <w:style w:type="paragraph" w:customStyle="1" w:styleId="3TimesNewRoman141">
    <w:name w:val="Стиль Заголовок 3 + Times New Roman 14 пт не полужирный Красный...1"/>
    <w:basedOn w:val="3"/>
    <w:uiPriority w:val="99"/>
    <w:rsid w:val="002B0F2E"/>
    <w:pPr>
      <w:keepLines w:val="0"/>
      <w:spacing w:before="180" w:after="120"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B0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B16330"/>
  </w:style>
  <w:style w:type="paragraph" w:customStyle="1" w:styleId="pttask">
    <w:name w:val="pttask"/>
    <w:basedOn w:val="a"/>
    <w:rsid w:val="00B1633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6C1F9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1045F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f7">
    <w:name w:val="Обычный Пособие"/>
    <w:basedOn w:val="ad"/>
    <w:link w:val="af8"/>
    <w:qFormat/>
    <w:rsid w:val="001045F9"/>
    <w:pPr>
      <w:tabs>
        <w:tab w:val="left" w:pos="1134"/>
      </w:tabs>
      <w:spacing w:before="0" w:beforeAutospacing="0" w:after="0" w:afterAutospacing="0" w:line="360" w:lineRule="auto"/>
      <w:ind w:firstLine="709"/>
    </w:pPr>
    <w:rPr>
      <w:rFonts w:eastAsia="Times New Roman"/>
      <w:sz w:val="28"/>
      <w:szCs w:val="28"/>
    </w:rPr>
  </w:style>
  <w:style w:type="character" w:customStyle="1" w:styleId="af8">
    <w:name w:val="Обычный Пособие Знак"/>
    <w:link w:val="af7"/>
    <w:locked/>
    <w:rsid w:val="001045F9"/>
    <w:rPr>
      <w:rFonts w:eastAsia="Times New Roman"/>
      <w:sz w:val="28"/>
      <w:szCs w:val="28"/>
    </w:rPr>
  </w:style>
  <w:style w:type="character" w:customStyle="1" w:styleId="ae">
    <w:name w:val="Обычный (веб) Знак"/>
    <w:link w:val="ad"/>
    <w:uiPriority w:val="99"/>
    <w:locked/>
    <w:rsid w:val="001045F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663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itforu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-online.ru/book/9647E367-C8C0-4E0B-B80C-EC019549771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blio-online.ru/book/3DC621E0-332B-48EC-90B8-7715CA11ED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fedra_pim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08ED-ADD5-4363-BBBB-C466CB5C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3066</Words>
  <Characters>22049</Characters>
  <Application>Microsoft Office Word</Application>
  <DocSecurity>0</DocSecurity>
  <Lines>183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25065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Rich</cp:lastModifiedBy>
  <cp:revision>3</cp:revision>
  <cp:lastPrinted>2015-09-28T07:31:00Z</cp:lastPrinted>
  <dcterms:created xsi:type="dcterms:W3CDTF">2020-03-09T13:08:00Z</dcterms:created>
  <dcterms:modified xsi:type="dcterms:W3CDTF">2020-03-10T00:26:00Z</dcterms:modified>
</cp:coreProperties>
</file>