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49" w:rsidRDefault="005D7E49" w:rsidP="00E30E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«ЗабГУ»)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 w:rsidP="00F670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5D7E49" w:rsidRDefault="005D7E49" w:rsidP="00F670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экономики и бухгалтерского учета</w:t>
      </w:r>
    </w:p>
    <w:p w:rsidR="005D7E49" w:rsidRDefault="005D7E49" w:rsidP="00E30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E49" w:rsidRDefault="005D7E49" w:rsidP="00E30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E49" w:rsidRPr="00F670BF" w:rsidRDefault="005D7E49" w:rsidP="00F670B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670BF">
        <w:rPr>
          <w:rFonts w:ascii="Times New Roman" w:hAnsi="Times New Roman"/>
          <w:b/>
          <w:sz w:val="40"/>
          <w:szCs w:val="40"/>
        </w:rPr>
        <w:t>УЧЕБНЫЕ МАТЕРИАЛЫ</w:t>
      </w:r>
    </w:p>
    <w:p w:rsidR="005D7E49" w:rsidRPr="00F670BF" w:rsidRDefault="005D7E49" w:rsidP="00F67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0BF">
        <w:rPr>
          <w:rFonts w:ascii="Times New Roman" w:hAnsi="Times New Roman"/>
          <w:b/>
          <w:sz w:val="28"/>
          <w:szCs w:val="28"/>
        </w:rPr>
        <w:t xml:space="preserve">для студентов заочной формы обучения </w:t>
      </w:r>
    </w:p>
    <w:p w:rsidR="005D7E49" w:rsidRPr="00F670BF" w:rsidRDefault="005D7E49" w:rsidP="00F670B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670BF">
        <w:rPr>
          <w:rFonts w:ascii="Times New Roman" w:hAnsi="Times New Roman"/>
          <w:i/>
          <w:sz w:val="28"/>
          <w:szCs w:val="28"/>
        </w:rPr>
        <w:t>(с полным сроком обучения)</w:t>
      </w:r>
    </w:p>
    <w:p w:rsidR="005D7E49" w:rsidRDefault="005D7E49" w:rsidP="00F67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 w:rsidP="00F67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«Основы бухгалтерского учета»</w:t>
      </w:r>
    </w:p>
    <w:p w:rsidR="005D7E49" w:rsidRDefault="005D7E49" w:rsidP="00F67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Pr="008C64CC" w:rsidRDefault="005D7E49" w:rsidP="00F670B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направления подготовки: 23.03.01 </w:t>
      </w:r>
      <w:r w:rsidRPr="00F23631">
        <w:rPr>
          <w:rFonts w:ascii="Times New Roman" w:hAnsi="Times New Roman"/>
          <w:sz w:val="28"/>
          <w:szCs w:val="28"/>
        </w:rPr>
        <w:t>Технология транспортных процессов</w:t>
      </w:r>
    </w:p>
    <w:p w:rsidR="005D7E49" w:rsidRDefault="005D7E49" w:rsidP="00F67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 w:rsidP="00F67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 w:rsidP="00F67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Pr="00F670BF" w:rsidRDefault="005D7E49" w:rsidP="00F670B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670BF">
        <w:rPr>
          <w:rFonts w:ascii="Times New Roman" w:hAnsi="Times New Roman"/>
          <w:sz w:val="28"/>
          <w:szCs w:val="28"/>
        </w:rPr>
        <w:t>Общая трудоемкость дисциплины –  2 зачетные единицы.</w:t>
      </w:r>
    </w:p>
    <w:p w:rsidR="005D7E49" w:rsidRPr="00F670BF" w:rsidRDefault="005D7E49" w:rsidP="00F670B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670BF">
        <w:rPr>
          <w:rFonts w:ascii="Times New Roman" w:hAnsi="Times New Roman"/>
          <w:sz w:val="28"/>
          <w:szCs w:val="28"/>
        </w:rPr>
        <w:t>Форма текущего контроля в семестре (к.р.) – да.</w:t>
      </w:r>
    </w:p>
    <w:p w:rsidR="005D7E49" w:rsidRPr="00F670BF" w:rsidRDefault="005D7E49" w:rsidP="00F670B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670BF">
        <w:rPr>
          <w:rFonts w:ascii="Times New Roman" w:hAnsi="Times New Roman"/>
          <w:sz w:val="28"/>
          <w:szCs w:val="28"/>
        </w:rPr>
        <w:t>Курсовая работа (КР) – нет.</w:t>
      </w:r>
    </w:p>
    <w:p w:rsidR="005D7E49" w:rsidRPr="00F670BF" w:rsidRDefault="005D7E49" w:rsidP="00F670B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670BF">
        <w:rPr>
          <w:rFonts w:ascii="Times New Roman" w:hAnsi="Times New Roman"/>
          <w:sz w:val="28"/>
          <w:szCs w:val="28"/>
        </w:rPr>
        <w:t>Форма промежуточного контроля в семестре – зачет.</w:t>
      </w:r>
    </w:p>
    <w:p w:rsidR="005D7E49" w:rsidRDefault="005D7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изучения дисциплины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«Бухгалтерский учет»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5D7E49" w:rsidRDefault="005D7E49" w:rsidP="00E30E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5D7E49" w:rsidRDefault="005D7E49" w:rsidP="00E30E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«Бухгалтерский учет»:</w:t>
      </w:r>
    </w:p>
    <w:p w:rsidR="005D7E49" w:rsidRDefault="005D7E49" w:rsidP="00E30E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становления и развития бухгалтерского учета в России</w:t>
      </w:r>
    </w:p>
    <w:p w:rsidR="005D7E49" w:rsidRDefault="005D7E49" w:rsidP="00E30E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Нормативно-правовое регулирование процесса бухгалтерского учета в Российской федерации;</w:t>
      </w:r>
    </w:p>
    <w:p w:rsidR="005D7E49" w:rsidRDefault="005D7E49" w:rsidP="00E30E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 402 «О бухгалтерском учете»: основные положения;</w:t>
      </w:r>
    </w:p>
    <w:p w:rsidR="005D7E49" w:rsidRDefault="005D7E49" w:rsidP="00E30E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4/99 «Бухгалтерская отчетность организации»;</w:t>
      </w:r>
    </w:p>
    <w:p w:rsidR="005D7E49" w:rsidRDefault="005D7E49" w:rsidP="00E30E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9/99 «Доходы организации»: основные положения;</w:t>
      </w:r>
    </w:p>
    <w:p w:rsidR="005D7E49" w:rsidRPr="003F3CD5" w:rsidRDefault="005D7E49" w:rsidP="00E30E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ПБУ 10/99 «Расходы организации»: основные положения.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</w:t>
      </w:r>
      <w:r w:rsidRPr="00AD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Учет как функция управления предприятием. Бухгалтерский учет. 2 «Метод бухгалтерского учета и его основные элементы», 3 «Доходы и расходы организации»):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01-02-2018 и сдача его на проверку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продемонстрировать умение отстаивать в споре свои взгляды на сущность обсуждаемого вопроса)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5D7E49" w:rsidRDefault="005D7E49" w:rsidP="00E30E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</w:t>
      </w:r>
    </w:p>
    <w:p w:rsidR="005D7E49" w:rsidRDefault="005D7E49" w:rsidP="00E30E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5D7E49" w:rsidRDefault="005D7E49" w:rsidP="00E30E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5D7E49" w:rsidRDefault="005D7E49" w:rsidP="00E30E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5D7E49" w:rsidRDefault="005D7E49" w:rsidP="00E30E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5D7E49" w:rsidRDefault="005D7E49" w:rsidP="00E30E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 как форма самостоятельной работы студента направлена на овладение учащимися навыками проецирования полученных теоретических знаний на процесс решения практических задач в разрезе темы читаемой дисциплины.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домашних контрольных работ (по темам: 4 «Финансовая отчетность организации: бухгалтерский баланс», 5 «Финансовая отчетность организации: Отчет о финансовых результатах», 6 «План счетов бухгалтерского учета. Двойная запись. Расчетно-оборотная ведомость»):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хозяйственной операции или операций в условиях задачи, выведенной на домашнюю контрольную работу;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объектов учета в соответствии с вышеуказанной хозяйственной операцией или операциями;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 выделенной хозяйственной операции или операций в бухгалтерскую проводку (двойную запись);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при наличии такого требования в контрольной работе расчетно-оборотной ведомости;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при наличии такого требования в контрольной работе представленной финансовой отчетности организации;</w:t>
      </w:r>
    </w:p>
    <w:p w:rsidR="005D7E49" w:rsidRDefault="005D7E49" w:rsidP="00E30E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домашней контрольной работы на проверку.</w:t>
      </w:r>
    </w:p>
    <w:p w:rsidR="005D7E49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домашних контрольных работ в разрезе изучаемой темы дисциплины «Бухгалтерский учет»:</w:t>
      </w:r>
    </w:p>
    <w:p w:rsidR="005D7E49" w:rsidRDefault="005D7E49" w:rsidP="00E30E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выполнения домашней контрольной работы:</w:t>
      </w:r>
    </w:p>
    <w:p w:rsidR="005D7E49" w:rsidRDefault="005D7E49" w:rsidP="00E30E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Верность определения всех объектов учета, отраженных в конкретной домашней контрольной работе;</w:t>
      </w:r>
    </w:p>
    <w:p w:rsidR="005D7E49" w:rsidRDefault="005D7E49" w:rsidP="00E30E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Верное 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</w:t>
      </w:r>
    </w:p>
    <w:p w:rsidR="005D7E49" w:rsidRDefault="005D7E49" w:rsidP="00E30E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трансформация всех хозяйственных операций в форму двойной записи.</w:t>
      </w:r>
    </w:p>
    <w:p w:rsidR="005D7E49" w:rsidRPr="00342D2F" w:rsidRDefault="005D7E49" w:rsidP="00E30E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заполнения при наличии такого требования финансовой отчетности организации, представленной в конкретной контрольной работе на основании н заполненной расчетно-оборотной ведомости.</w:t>
      </w:r>
    </w:p>
    <w:p w:rsidR="005D7E49" w:rsidRDefault="005D7E49" w:rsidP="00E30EB0"/>
    <w:p w:rsidR="005D7E49" w:rsidRPr="000D33A8" w:rsidRDefault="005D7E49" w:rsidP="00E30EB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D33A8">
        <w:rPr>
          <w:rFonts w:ascii="Times New Roman" w:hAnsi="Times New Roman"/>
          <w:sz w:val="32"/>
          <w:szCs w:val="32"/>
        </w:rPr>
        <w:t>Комплек</w:t>
      </w:r>
      <w:r>
        <w:rPr>
          <w:rFonts w:ascii="Times New Roman" w:hAnsi="Times New Roman"/>
          <w:sz w:val="32"/>
          <w:szCs w:val="32"/>
        </w:rPr>
        <w:t>т</w:t>
      </w:r>
      <w:r w:rsidRPr="000D33A8">
        <w:rPr>
          <w:rFonts w:ascii="Times New Roman" w:hAnsi="Times New Roman"/>
          <w:sz w:val="32"/>
          <w:szCs w:val="32"/>
        </w:rPr>
        <w:t xml:space="preserve"> задач для домашних контрольных работ</w:t>
      </w:r>
    </w:p>
    <w:p w:rsidR="005D7E49" w:rsidRPr="00651D1E" w:rsidRDefault="005D7E49" w:rsidP="00E30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4 «Финансовая отчетность организации: бухгалтерский баланс»</w:t>
      </w:r>
    </w:p>
    <w:p w:rsidR="005D7E49" w:rsidRPr="00651D1E" w:rsidRDefault="005D7E49" w:rsidP="00E30EB0">
      <w:p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Составить условный бухгалтерский баланс для ПАО «Колбасные изделия», определить степень его ликвидности и сделать выводы, исходя из следующих данных (т.р.):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здание 700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Вклады учредителей на первоначальном этапе деятельности предприятия 200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страховых отчислений от заработной платы 60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Безналичные денежные средства на расчетном счете 340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заем в банке 1040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депозитный вклад 200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Краткосрочный заем в банке 870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Мясо на складе 310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выплате заработной платы 120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Колбаса на складе 470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Разница в стоимости собственных акций предприятия 170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поставщиков перед предприятием по полученным авансам 60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уплате налогов 60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Заем, предоставленный предприятием третьему лицу 100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Отчисления от прибыли на случай непредвиденных расходов 350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Животные на откорме для последующего забоя 170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Положительная курсовая разница в стоимости валютного вклада, возникшая в результате роста курса валют 120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оборудование 350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дооценки производственного оборудования 310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Наличные деньги в кассе 80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покупателем по полученным авансам 80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Помещение предприятии, сданное в аренду третьим лицам 120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покупателей перед предприятием за отгруженную продукцию 50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прочими кредиторами 100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Канцелярия АУП 10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задолженность, приобретенная по договору уступки права требования, срок погашения которой наступает через 2 года 300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поставщиками за отгруженное сырье 300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Торговое оборудование предприятия 120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Машина доставки готовой продукции 300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Топливо для машин доставки готовой продукции 20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Упаковка для готовой продукции 10</w:t>
      </w:r>
    </w:p>
    <w:p w:rsidR="005D7E49" w:rsidRPr="00651D1E" w:rsidRDefault="005D7E49" w:rsidP="00E30E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Валютный вклад 70</w:t>
      </w:r>
    </w:p>
    <w:p w:rsidR="005D7E49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E49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E49" w:rsidRPr="00651D1E" w:rsidRDefault="005D7E49" w:rsidP="00E30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5 «Финансовая отчетность организации: Отчет о финансовых результатах»</w:t>
      </w:r>
    </w:p>
    <w:p w:rsidR="005D7E49" w:rsidRPr="00651D1E" w:rsidRDefault="005D7E49" w:rsidP="00E30EB0">
      <w:pPr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Составить условный Отчет о финансовых результатах, исходя из следующих данных (т.р.)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Количество проданного товара 5200 шт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з/п директора 100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 на оборудование основного производства 20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отдела маркетинга 60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транспортный налог 20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похищенного товара со склада 80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в виде дивидендов 110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з/п рабочих основного производства 130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рекламу 50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з/п директора 30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 , начисленная на нематериальные активы, используемые в отделе бухгалтерии 30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налог на имущество организации 40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Отпускная цена за товар 1,9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доставку товара 160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кирпичей принятых к учету после сноса ветхого здания 30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з/п сотрудников отдела бухгалтерии 180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основного производства 600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хранение товаров 90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в виде положительных курсовых разниц 20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Прибыль, полученная от совместной деятельности по договору простого товарищества 60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штрафа, уплаченного предприятием своему контрагенту за нарушение условий договоров поставки 40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предприятию партнерами нового оборудования 130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от предоставления во временное пользование складского помещения предприятия 70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Затраты, связанные с возмещением предприятием нанесенного ущерба третьему лицу 150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з/п рабочих основного производства 50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нематериальные активы, используемые в основном производстве 80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Представительские расходы 60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Неустойка, уплаченная предприятию её контрагентов за нарушение условий договора купли-продажи 10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земельный налог 40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проценты, уплачиваемые предприятием по долгосрочному кредиту 90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 продавцов 150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 предприятия, по которой истек срок исковой давности 80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утраченной в результате пожара постройки 90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сумма дооценки производственного здания составила 110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кап ремонт складского помещения, сдаваемого предприятием в аренду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з/п продавцов 60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покупателю денежного приза в связи с проведением конкурса 10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оборудование, используемое директором предприятия 20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аренду торгового оборудования 40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кредиторская задолженность предприятия, о которой истек срок исковой давности 50</w:t>
      </w:r>
    </w:p>
    <w:p w:rsidR="005D7E49" w:rsidRPr="00651D1E" w:rsidRDefault="005D7E49" w:rsidP="00E30E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ставка налога на прибыль 20%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Pr="003F1EA3" w:rsidRDefault="005D7E49" w:rsidP="00E30EB0">
      <w:pPr>
        <w:pStyle w:val="ListParagraph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D7E49" w:rsidRPr="00E30EB0" w:rsidRDefault="005D7E49" w:rsidP="00E30EB0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E30EB0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D7E49" w:rsidRDefault="005D7E49" w:rsidP="00E30EB0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47ED4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D7E49" w:rsidRDefault="005D7E49" w:rsidP="00E30E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7ED4">
        <w:rPr>
          <w:rFonts w:ascii="Times New Roman" w:hAnsi="Times New Roman"/>
          <w:bCs/>
          <w:color w:val="000000"/>
          <w:sz w:val="24"/>
          <w:szCs w:val="24"/>
        </w:rPr>
        <w:t>1 Хахонова Н.Н. Бухгалтерский учет. Основы теории, тесты, задачи</w:t>
      </w:r>
      <w:r w:rsidRPr="00C47ED4">
        <w:rPr>
          <w:rFonts w:ascii="Times New Roman" w:hAnsi="Times New Roman"/>
          <w:color w:val="000000"/>
          <w:sz w:val="24"/>
          <w:szCs w:val="24"/>
        </w:rPr>
        <w:t> : учеб. пособие / под ред. Н.Н. Хахоновой. - Москва : Дашков и К ; Ростов-на-Дону : Наука- Пресс, 2010. - 472 с. - ISBN 978-5-394-00651-7 : 355-00.</w:t>
      </w:r>
    </w:p>
    <w:p w:rsidR="005D7E49" w:rsidRDefault="005D7E49" w:rsidP="00E30EB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C47ED4">
        <w:rPr>
          <w:rFonts w:ascii="Times New Roman" w:hAnsi="Times New Roman"/>
          <w:sz w:val="24"/>
          <w:szCs w:val="24"/>
        </w:rPr>
        <w:t>Бреславцева Н. А.</w:t>
      </w:r>
      <w:r>
        <w:rPr>
          <w:rFonts w:ascii="Times New Roman" w:hAnsi="Times New Roman"/>
          <w:sz w:val="24"/>
          <w:szCs w:val="24"/>
        </w:rPr>
        <w:t>Бухгалтерский учет</w:t>
      </w:r>
      <w:r w:rsidRPr="00C47ED4">
        <w:rPr>
          <w:rFonts w:ascii="Times New Roman" w:hAnsi="Times New Roman"/>
          <w:sz w:val="24"/>
          <w:szCs w:val="24"/>
        </w:rPr>
        <w:t>: учеб. пособие / Бреславцева Нина Александровна, Михайлова Наталья Викторовна, Гончаренко Ольга Николаевна. - Ростов-на-Дону : Феникс, 2012. - 318 с. - (Высшее образов</w:t>
      </w:r>
      <w:r>
        <w:rPr>
          <w:rFonts w:ascii="Times New Roman" w:hAnsi="Times New Roman"/>
          <w:sz w:val="24"/>
          <w:szCs w:val="24"/>
        </w:rPr>
        <w:t>ание). - ISBN 978-5-222-18970-2</w:t>
      </w:r>
      <w:r w:rsidRPr="00C47ED4">
        <w:rPr>
          <w:rFonts w:ascii="Times New Roman" w:hAnsi="Times New Roman"/>
          <w:sz w:val="24"/>
          <w:szCs w:val="24"/>
        </w:rPr>
        <w:t>: 291-20</w:t>
      </w:r>
      <w:r w:rsidRPr="00C47ED4">
        <w:t>.</w:t>
      </w:r>
    </w:p>
    <w:p w:rsidR="005D7E49" w:rsidRPr="0008301E" w:rsidRDefault="005D7E49" w:rsidP="00E30E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301E">
        <w:rPr>
          <w:rFonts w:ascii="Times New Roman" w:hAnsi="Times New Roman"/>
          <w:b/>
          <w:sz w:val="28"/>
          <w:szCs w:val="28"/>
        </w:rPr>
        <w:t xml:space="preserve"> Издания из ЭБС</w:t>
      </w:r>
    </w:p>
    <w:p w:rsidR="005D7E49" w:rsidRDefault="005D7E49" w:rsidP="00E30E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301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301E">
        <w:rPr>
          <w:rFonts w:ascii="Times New Roman" w:hAnsi="Times New Roman"/>
          <w:sz w:val="24"/>
          <w:szCs w:val="24"/>
          <w:shd w:val="clear" w:color="auto" w:fill="FFFFFF"/>
        </w:rPr>
        <w:t>Дмитриева, И. М.</w:t>
      </w:r>
      <w:r w:rsidRPr="0008301E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Бухгалтерский</w:t>
      </w:r>
      <w:r w:rsidRPr="0008301E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8301E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учет</w:t>
      </w:r>
      <w:r w:rsidRPr="0008301E">
        <w:rPr>
          <w:rFonts w:ascii="Times New Roman" w:hAnsi="Times New Roman"/>
          <w:sz w:val="24"/>
          <w:szCs w:val="24"/>
          <w:shd w:val="clear" w:color="auto" w:fill="FFFFFF"/>
        </w:rPr>
        <w:t>: Учебник и практикум [электронный ресурс]/ Дмитриева Ирина Михайловна;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Дмитриева И.М. - 5-е изд. - М.</w:t>
      </w:r>
      <w:r w:rsidRPr="0008301E">
        <w:rPr>
          <w:rFonts w:ascii="Times New Roman" w:hAnsi="Times New Roman"/>
          <w:sz w:val="24"/>
          <w:szCs w:val="24"/>
          <w:shd w:val="clear" w:color="auto" w:fill="FFFFFF"/>
        </w:rPr>
        <w:t>: Издательство Юрайт, 2017. - 325. - (Профессиональное образование). - ISBN 978-5-534-02641-2 : 100.74.</w:t>
      </w:r>
      <w:r w:rsidRPr="008E24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r w:rsidRPr="008E24E5">
        <w:rPr>
          <w:rFonts w:ascii="Times New Roman" w:hAnsi="Times New Roman"/>
          <w:sz w:val="24"/>
          <w:szCs w:val="24"/>
          <w:shd w:val="clear" w:color="auto" w:fill="FFFFFF"/>
        </w:rPr>
        <w:t>https://biblio-online.ru/book/8DFC14EA-D55E-49EA-94FA-B848150B1D49</w:t>
      </w:r>
    </w:p>
    <w:p w:rsidR="005D7E49" w:rsidRPr="0008301E" w:rsidRDefault="005D7E49" w:rsidP="00E30E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01E">
        <w:rPr>
          <w:rFonts w:ascii="Times New Roman" w:hAnsi="Times New Roman"/>
          <w:color w:val="000000"/>
          <w:sz w:val="24"/>
          <w:szCs w:val="24"/>
        </w:rPr>
        <w:t>2</w:t>
      </w:r>
      <w:r w:rsidRPr="000830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Воронова, Е.Ю</w:t>
      </w:r>
      <w:r w:rsidRPr="0008301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301E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Бухгалтерский</w:t>
      </w:r>
      <w:r w:rsidRPr="0008301E">
        <w:rPr>
          <w:rFonts w:ascii="Times New Roman" w:hAnsi="Times New Roman"/>
          <w:sz w:val="24"/>
          <w:szCs w:val="24"/>
          <w:shd w:val="clear" w:color="auto" w:fill="FFFFFF"/>
        </w:rPr>
        <w:t> управленческий </w:t>
      </w:r>
      <w:r w:rsidRPr="0008301E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учет</w:t>
      </w:r>
      <w:r w:rsidRPr="0008301E">
        <w:rPr>
          <w:rFonts w:ascii="Times New Roman" w:hAnsi="Times New Roman"/>
          <w:sz w:val="24"/>
          <w:szCs w:val="24"/>
          <w:shd w:val="clear" w:color="auto" w:fill="FFFFFF"/>
        </w:rPr>
        <w:t>: Учебник [электронный ресурс]/ Воронова Екатерина Юрьевна; Воронова Е.Ю. - 3-е изд. - М. : Издательство Юрайт, 2017. - 428. - (Профессиональное образование). - ISBN 978-5-534-01460-0 : 160.52.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r w:rsidRPr="008E24E5">
        <w:rPr>
          <w:rFonts w:ascii="Times New Roman" w:hAnsi="Times New Roman"/>
          <w:sz w:val="24"/>
          <w:szCs w:val="24"/>
          <w:shd w:val="clear" w:color="auto" w:fill="FFFFFF"/>
        </w:rPr>
        <w:t>https://biblio-online.ru/book/9AE25ED0-E029-4CFF-B406-B7D52E0DC7EA</w:t>
      </w:r>
    </w:p>
    <w:p w:rsidR="005D7E49" w:rsidRPr="00E30EB0" w:rsidRDefault="005D7E49" w:rsidP="00E30EB0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E30EB0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5D7E49" w:rsidRDefault="005D7E49" w:rsidP="00E30EB0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D7E49" w:rsidRPr="001039AD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AD">
        <w:rPr>
          <w:rFonts w:ascii="Times New Roman" w:hAnsi="Times New Roman"/>
          <w:sz w:val="24"/>
          <w:szCs w:val="24"/>
        </w:rPr>
        <w:t>1.Богаченко В.М. Бухгалтерский учет : учеб. пособие / Богаченко Вера Михайловна, Кириллова Нина Александровна , Хахонова Наталья Николаевна. - Ростов-на-Дону : Феникс , 2005. - 576 с. - (Высшее образование). - ISBN 5-222-06268-6 : 180-00.</w:t>
      </w:r>
    </w:p>
    <w:p w:rsidR="005D7E49" w:rsidRPr="001039AD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AD">
        <w:rPr>
          <w:rFonts w:ascii="Times New Roman" w:hAnsi="Times New Roman"/>
          <w:sz w:val="24"/>
          <w:szCs w:val="24"/>
        </w:rPr>
        <w:t>2. Сапожникова Н.Г. Бухгалтерский учет : учебник / Сапожникова Наталья Глебовна. - 4-е изд., перераб. и доп. - Москва : Кнорус, 2010. - 480 с. - ISBN 978-5-406-00193-6 : 225-00.</w:t>
      </w:r>
    </w:p>
    <w:p w:rsidR="005D7E49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AD">
        <w:rPr>
          <w:rFonts w:ascii="Times New Roman" w:hAnsi="Times New Roman"/>
          <w:sz w:val="24"/>
          <w:szCs w:val="24"/>
        </w:rPr>
        <w:t>3.Устюгова Ю.В. Бухгалтерский учет. Учебное пособие. для студентов 38.03.01 Экономика. Забайкальский государственный университет. – Чита: ЗабГУ, 2015. –  116 с</w:t>
      </w:r>
    </w:p>
    <w:p w:rsidR="005D7E49" w:rsidRDefault="005D7E49" w:rsidP="00E30E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9AD">
        <w:rPr>
          <w:rFonts w:ascii="Times New Roman" w:hAnsi="Times New Roman"/>
          <w:b/>
          <w:sz w:val="28"/>
          <w:szCs w:val="28"/>
        </w:rPr>
        <w:t>Издания из ЭБС</w:t>
      </w:r>
    </w:p>
    <w:p w:rsidR="005D7E49" w:rsidRPr="001039AD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AD">
        <w:rPr>
          <w:rFonts w:ascii="Times New Roman" w:hAnsi="Times New Roman"/>
          <w:b/>
          <w:sz w:val="24"/>
          <w:szCs w:val="24"/>
        </w:rPr>
        <w:t>1.</w:t>
      </w:r>
      <w:r w:rsidRPr="001039AD">
        <w:rPr>
          <w:rFonts w:ascii="Times New Roman" w:hAnsi="Times New Roman"/>
          <w:sz w:val="24"/>
          <w:szCs w:val="24"/>
        </w:rPr>
        <w:t>ВоронченкоТ.В. Бухгалтерский финансовый учет. В 2 ч. Часть 2 : Учебник и практикум / Воронченко Тамара Васильевна; Воронченко Т.В. - Computer data. - М. : Издательство Юрайт, 2018. - 352. - (Бакалавр. Академический курс). - ISBN 978-5-534-05417-0. - ISBN 978-5-534-05418-7 : 1000.00. Режим доступа: https://www.biblio-online.ru/book/2672B704-0F26-421C-8CB4-861CF61A2534</w:t>
      </w:r>
    </w:p>
    <w:p w:rsidR="005D7E49" w:rsidRPr="00AA7F1A" w:rsidRDefault="005D7E49" w:rsidP="00E30EB0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D7E49" w:rsidRPr="00E30EB0" w:rsidRDefault="005D7E49" w:rsidP="00E30EB0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0EB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5D7E49" w:rsidRPr="00E12982" w:rsidRDefault="005D7E49" w:rsidP="00E3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82">
        <w:rPr>
          <w:rFonts w:ascii="Times New Roman" w:hAnsi="Times New Roman"/>
          <w:snapToGrid w:val="0"/>
          <w:sz w:val="24"/>
          <w:szCs w:val="24"/>
        </w:rPr>
        <w:t xml:space="preserve"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«ГАРАНТ», сайт Министерства финансов РФ </w:t>
      </w:r>
      <w:hyperlink r:id="rId5" w:history="1">
        <w:r w:rsidRPr="00E12982">
          <w:rPr>
            <w:rStyle w:val="Hyperlink"/>
            <w:rFonts w:ascii="Times New Roman" w:hAnsi="Times New Roman"/>
            <w:snapToGrid w:val="0"/>
            <w:sz w:val="24"/>
            <w:szCs w:val="24"/>
          </w:rPr>
          <w:t>https://www.minfin.ru/ru/</w:t>
        </w:r>
      </w:hyperlink>
      <w:r w:rsidRPr="00E12982">
        <w:rPr>
          <w:rFonts w:ascii="Times New Roman" w:hAnsi="Times New Roman"/>
          <w:snapToGrid w:val="0"/>
          <w:sz w:val="24"/>
          <w:szCs w:val="24"/>
        </w:rPr>
        <w:t xml:space="preserve">, Центр раскрытия корпоративной информации </w:t>
      </w:r>
      <w:hyperlink r:id="rId6" w:history="1">
        <w:r w:rsidRPr="00E12982">
          <w:rPr>
            <w:rStyle w:val="Hyperlink"/>
            <w:rFonts w:ascii="Times New Roman" w:hAnsi="Times New Roman"/>
            <w:snapToGrid w:val="0"/>
            <w:sz w:val="24"/>
            <w:szCs w:val="24"/>
          </w:rPr>
          <w:t>https://www.e-disclosure.ru/</w:t>
        </w:r>
      </w:hyperlink>
      <w:r w:rsidRPr="00E12982">
        <w:rPr>
          <w:rFonts w:ascii="Times New Roman" w:hAnsi="Times New Roman"/>
          <w:snapToGrid w:val="0"/>
          <w:sz w:val="24"/>
          <w:szCs w:val="24"/>
        </w:rPr>
        <w:t>, РБК.</w:t>
      </w:r>
      <w:r w:rsidRPr="00E12982">
        <w:rPr>
          <w:rFonts w:ascii="Times New Roman" w:hAnsi="Times New Roman"/>
          <w:snapToGrid w:val="0"/>
          <w:sz w:val="24"/>
          <w:szCs w:val="24"/>
          <w:lang w:val="en-US"/>
        </w:rPr>
        <w:t>ru</w:t>
      </w:r>
      <w:r w:rsidRPr="00E12982"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7" w:history="1">
        <w:r w:rsidRPr="00E12982">
          <w:rPr>
            <w:rStyle w:val="Hyperlink"/>
            <w:rFonts w:ascii="Times New Roman" w:hAnsi="Times New Roman"/>
            <w:snapToGrid w:val="0"/>
            <w:sz w:val="24"/>
            <w:szCs w:val="24"/>
          </w:rPr>
          <w:t>https://quote.rbc.ru/search/news/</w:t>
        </w:r>
      </w:hyperlink>
      <w:r w:rsidRPr="00E12982">
        <w:rPr>
          <w:rFonts w:ascii="Times New Roman" w:hAnsi="Times New Roman"/>
          <w:snapToGrid w:val="0"/>
          <w:sz w:val="24"/>
          <w:szCs w:val="24"/>
        </w:rPr>
        <w:t xml:space="preserve">, сайт ЦБ РФ  </w:t>
      </w:r>
      <w:hyperlink r:id="rId8" w:history="1">
        <w:r w:rsidRPr="00E12982">
          <w:rPr>
            <w:rStyle w:val="Hyperlink"/>
            <w:rFonts w:ascii="Times New Roman" w:hAnsi="Times New Roman"/>
            <w:snapToGrid w:val="0"/>
            <w:sz w:val="24"/>
            <w:szCs w:val="24"/>
          </w:rPr>
          <w:t>http://www.cbr.ru/finmarkets/</w:t>
        </w:r>
      </w:hyperlink>
      <w:r w:rsidRPr="00E12982">
        <w:rPr>
          <w:rFonts w:ascii="Times New Roman" w:hAnsi="Times New Roman"/>
          <w:snapToGrid w:val="0"/>
          <w:sz w:val="24"/>
          <w:szCs w:val="24"/>
        </w:rPr>
        <w:t xml:space="preserve"> и др.</w:t>
      </w:r>
    </w:p>
    <w:p w:rsidR="005D7E49" w:rsidRDefault="005D7E49" w:rsidP="00E30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E49" w:rsidRDefault="005D7E49"/>
    <w:sectPr w:rsidR="005D7E49" w:rsidSect="00F670B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7CE"/>
    <w:multiLevelType w:val="hybridMultilevel"/>
    <w:tmpl w:val="641E3818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785"/>
    <w:multiLevelType w:val="hybridMultilevel"/>
    <w:tmpl w:val="B58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38943B29"/>
    <w:multiLevelType w:val="hybridMultilevel"/>
    <w:tmpl w:val="C94AC1F0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435439"/>
    <w:multiLevelType w:val="hybridMultilevel"/>
    <w:tmpl w:val="96FA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0F7456"/>
    <w:multiLevelType w:val="hybridMultilevel"/>
    <w:tmpl w:val="5542246A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B0"/>
    <w:rsid w:val="0007541A"/>
    <w:rsid w:val="0008301E"/>
    <w:rsid w:val="000D33A8"/>
    <w:rsid w:val="001039AD"/>
    <w:rsid w:val="00223AC5"/>
    <w:rsid w:val="00342D2F"/>
    <w:rsid w:val="003F1EA3"/>
    <w:rsid w:val="003F3CD5"/>
    <w:rsid w:val="005D7E49"/>
    <w:rsid w:val="0061799D"/>
    <w:rsid w:val="00651D1E"/>
    <w:rsid w:val="008C2E5D"/>
    <w:rsid w:val="008C64CC"/>
    <w:rsid w:val="008E24E5"/>
    <w:rsid w:val="00A877FF"/>
    <w:rsid w:val="00AA7F1A"/>
    <w:rsid w:val="00AD3FBD"/>
    <w:rsid w:val="00AE341C"/>
    <w:rsid w:val="00B4159E"/>
    <w:rsid w:val="00C47ED4"/>
    <w:rsid w:val="00C73989"/>
    <w:rsid w:val="00C90379"/>
    <w:rsid w:val="00DE15AB"/>
    <w:rsid w:val="00E12982"/>
    <w:rsid w:val="00E30EB0"/>
    <w:rsid w:val="00F23631"/>
    <w:rsid w:val="00F51759"/>
    <w:rsid w:val="00F6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EB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30EB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30E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ote.rbc.ru/search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" TargetMode="External"/><Relationship Id="rId5" Type="http://schemas.openxmlformats.org/officeDocument/2006/relationships/hyperlink" Target="https://www.minfin.ru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1856</Words>
  <Characters>10580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KupriyanovaTG</cp:lastModifiedBy>
  <cp:revision>6</cp:revision>
  <dcterms:created xsi:type="dcterms:W3CDTF">2018-09-25T09:05:00Z</dcterms:created>
  <dcterms:modified xsi:type="dcterms:W3CDTF">2019-09-23T03:46:00Z</dcterms:modified>
</cp:coreProperties>
</file>