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FE" w:rsidRPr="00097486" w:rsidRDefault="007327FE" w:rsidP="00732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327FE" w:rsidRPr="00097486" w:rsidRDefault="007327FE" w:rsidP="0073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7327FE" w:rsidRPr="00097486" w:rsidRDefault="007327FE" w:rsidP="0073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7327FE" w:rsidRPr="00097486" w:rsidRDefault="007327FE" w:rsidP="0073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7327FE" w:rsidRPr="00097486" w:rsidRDefault="007327FE" w:rsidP="00732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7327FE" w:rsidRPr="00097486" w:rsidRDefault="007327FE" w:rsidP="007327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FE" w:rsidRPr="00097486" w:rsidRDefault="007327FE" w:rsidP="007327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культуры и искусств</w:t>
      </w:r>
    </w:p>
    <w:p w:rsidR="007327FE" w:rsidRPr="00097486" w:rsidRDefault="007327FE" w:rsidP="0073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ТиИКИиД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27FE" w:rsidRPr="00097486" w:rsidRDefault="007327FE" w:rsidP="00732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FE" w:rsidRPr="00097486" w:rsidRDefault="007327FE" w:rsidP="00732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FE" w:rsidRPr="00097486" w:rsidRDefault="007327FE" w:rsidP="007327FE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7327FE" w:rsidRPr="00097486" w:rsidRDefault="007327FE" w:rsidP="00732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7327FE" w:rsidRPr="00097486" w:rsidRDefault="007327FE" w:rsidP="00732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обучения)</w:t>
      </w:r>
    </w:p>
    <w:p w:rsidR="007327FE" w:rsidRPr="00097486" w:rsidRDefault="007327FE" w:rsidP="0073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FE" w:rsidRPr="00097486" w:rsidRDefault="007327FE" w:rsidP="0073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FE" w:rsidRPr="00097486" w:rsidRDefault="007327FE" w:rsidP="0073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>
        <w:rPr>
          <w:rFonts w:ascii="Times New Roman" w:hAnsi="Times New Roman" w:cs="Times New Roman"/>
          <w:sz w:val="28"/>
          <w:szCs w:val="28"/>
        </w:rPr>
        <w:t>Рисунок»</w:t>
      </w:r>
    </w:p>
    <w:p w:rsidR="007327FE" w:rsidRDefault="007327FE" w:rsidP="0073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подготовки (специальности) Педагогическое образование  </w:t>
      </w:r>
      <w:r w:rsidRPr="000974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Профиль – Образование в области изобразительного и декоративно-прикладного искусства </w:t>
      </w:r>
    </w:p>
    <w:p w:rsidR="007327FE" w:rsidRDefault="007327FE" w:rsidP="0073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327FE" w:rsidRPr="00097486" w:rsidRDefault="007327FE" w:rsidP="0073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7327FE" w:rsidRPr="00097486" w:rsidRDefault="007327FE" w:rsidP="007327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FE" w:rsidRPr="00097486" w:rsidRDefault="007327FE" w:rsidP="007327F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FE" w:rsidRPr="00097486" w:rsidRDefault="007327FE" w:rsidP="007327F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7D" w:rsidRPr="00E0707D" w:rsidRDefault="00E0707D" w:rsidP="00E07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E07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Одетая фигура в интерьере.</w:t>
      </w:r>
    </w:p>
    <w:p w:rsidR="00E0707D" w:rsidRPr="00E0707D" w:rsidRDefault="00E0707D" w:rsidP="00E07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 Передать сходство, характер. Организовать композицию листа, передать характер фигуры и глубину интерьера, определить взаимосвязь между ними и их роль в общей композиции.</w:t>
      </w:r>
    </w:p>
    <w:p w:rsidR="00E0707D" w:rsidRPr="00E0707D" w:rsidRDefault="00E0707D" w:rsidP="00E07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выразительные графические средства для характеристики портретируемого.</w:t>
      </w:r>
      <w:proofErr w:type="gramEnd"/>
    </w:p>
    <w:p w:rsidR="00E0707D" w:rsidRPr="00E0707D" w:rsidRDefault="00E0707D" w:rsidP="00E07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 подходить к изображению натурной постановки, используя, чувственно-художественное восприятие окружающей действительности, образное мышление;</w:t>
      </w:r>
    </w:p>
    <w:p w:rsidR="00E0707D" w:rsidRPr="00E0707D" w:rsidRDefault="00E0707D" w:rsidP="00E07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Формат: А-1. Материал – бумага, картон, уголь, соус, сангина.</w:t>
      </w:r>
    </w:p>
    <w:p w:rsidR="00E0707D" w:rsidRPr="00E0707D" w:rsidRDefault="00E0707D" w:rsidP="00E0707D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нескольких набросков одетой фигуры в интерьере, перед началом работы на большом формате</w:t>
      </w:r>
      <w:proofErr w:type="gramStart"/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0707D" w:rsidRPr="00E0707D" w:rsidRDefault="00E0707D" w:rsidP="00E0707D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Ожидаемый результат.</w:t>
      </w:r>
    </w:p>
    <w:p w:rsidR="00E0707D" w:rsidRPr="00E0707D" w:rsidRDefault="00E0707D" w:rsidP="00E0707D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27773" cy="22861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773" cy="22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820" w:rsidRPr="00584820">
        <w:rPr>
          <w:rFonts w:ascii="Calibri" w:eastAsia="Times New Roman" w:hAnsi="Calibri" w:cs="Arial"/>
          <w:noProof/>
          <w:color w:val="333333"/>
          <w:lang w:eastAsia="ru-RU"/>
        </w:rPr>
      </w:r>
      <w:r w:rsidR="00584820" w:rsidRPr="00584820">
        <w:rPr>
          <w:rFonts w:ascii="Calibri" w:eastAsia="Times New Roman" w:hAnsi="Calibri" w:cs="Arial"/>
          <w:noProof/>
          <w:color w:val="333333"/>
          <w:lang w:eastAsia="ru-RU"/>
        </w:rPr>
        <w:pict>
          <v:rect id="Прямоугольник 3" o:spid="_x0000_s1028" alt="https://af12.mail.ru/cgi-bin/readmsg?id=16088257360139847364;0;1;1&amp;mode=attachment&amp;email=manga-87@mail.ru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792379" cy="2280102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379" cy="22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820" w:rsidRPr="00584820">
        <w:rPr>
          <w:rFonts w:ascii="Calibri" w:eastAsia="Times New Roman" w:hAnsi="Calibri" w:cs="Arial"/>
          <w:noProof/>
          <w:color w:val="333333"/>
          <w:lang w:eastAsia="ru-RU"/>
        </w:rPr>
      </w:r>
      <w:r w:rsidR="00584820">
        <w:rPr>
          <w:rFonts w:ascii="Calibri" w:eastAsia="Times New Roman" w:hAnsi="Calibri" w:cs="Arial"/>
          <w:noProof/>
          <w:color w:val="333333"/>
          <w:lang w:eastAsia="ru-RU"/>
        </w:rPr>
        <w:pict>
          <v:rect id="Прямоугольник 2" o:spid="_x0000_s1027" alt="https://af12.mail.ru/cgi-bin/readmsg?id=16088257360139847364;0;1;2&amp;mode=attachment&amp;email=manga-87@mail.ru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21677" cy="22861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77" cy="22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820" w:rsidRPr="00584820">
        <w:rPr>
          <w:rFonts w:ascii="Calibri" w:eastAsia="Times New Roman" w:hAnsi="Calibri" w:cs="Arial"/>
          <w:noProof/>
          <w:color w:val="333333"/>
          <w:lang w:eastAsia="ru-RU"/>
        </w:rPr>
      </w:r>
      <w:r w:rsidR="00584820">
        <w:rPr>
          <w:rFonts w:ascii="Calibri" w:eastAsia="Times New Roman" w:hAnsi="Calibri" w:cs="Arial"/>
          <w:noProof/>
          <w:color w:val="333333"/>
          <w:lang w:eastAsia="ru-RU"/>
        </w:rPr>
        <w:pict>
          <v:rect id="Прямоугольник 1" o:spid="_x0000_s1026" alt="https://af12.mail.ru/cgi-bin/readmsg?id=16088257360139847364;0;1;3&amp;mode=attachment&amp;email=manga-87@mail.ru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0707D" w:rsidRPr="00E0707D" w:rsidRDefault="00E0707D" w:rsidP="00E0707D">
      <w:pPr>
        <w:shd w:val="clear" w:color="auto" w:fill="FFFFFF"/>
        <w:spacing w:before="100" w:beforeAutospacing="1" w:after="195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 студентов </w:t>
      </w:r>
      <w:proofErr w:type="spellStart"/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ФКиИ</w:t>
      </w:r>
      <w:proofErr w:type="spellEnd"/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707D" w:rsidRPr="00E0707D" w:rsidRDefault="00E0707D" w:rsidP="00E07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Наброски одетой фигуры человека.</w:t>
      </w:r>
      <w:bookmarkStart w:id="0" w:name="_GoBack"/>
      <w:bookmarkEnd w:id="0"/>
    </w:p>
    <w:p w:rsidR="00E0707D" w:rsidRPr="00E0707D" w:rsidRDefault="00E0707D" w:rsidP="00E07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Формат: А-3. Материал – бумага, картон, уголь, соус, сангина.</w:t>
      </w:r>
    </w:p>
    <w:p w:rsidR="00E0707D" w:rsidRPr="00E0707D" w:rsidRDefault="00E0707D" w:rsidP="00E07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0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C2CDF" w:rsidRPr="00E0707D" w:rsidRDefault="000C2CDF" w:rsidP="00E0707D"/>
    <w:sectPr w:rsidR="000C2CDF" w:rsidRPr="00E0707D" w:rsidSect="00A5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4508"/>
    <w:multiLevelType w:val="hybridMultilevel"/>
    <w:tmpl w:val="E65A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B7"/>
    <w:rsid w:val="000C2CDF"/>
    <w:rsid w:val="00267F3E"/>
    <w:rsid w:val="003D28B7"/>
    <w:rsid w:val="00584820"/>
    <w:rsid w:val="007327FE"/>
    <w:rsid w:val="00A56D2E"/>
    <w:rsid w:val="00BA6920"/>
    <w:rsid w:val="00E0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DF"/>
    <w:pPr>
      <w:ind w:left="720"/>
      <w:contextualSpacing/>
    </w:pPr>
  </w:style>
  <w:style w:type="paragraph" w:customStyle="1" w:styleId="msoheadermrcssattr">
    <w:name w:val="msoheader_mr_css_attr"/>
    <w:basedOn w:val="a"/>
    <w:rsid w:val="00E0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DF"/>
    <w:pPr>
      <w:ind w:left="720"/>
      <w:contextualSpacing/>
    </w:pPr>
  </w:style>
  <w:style w:type="paragraph" w:customStyle="1" w:styleId="msoheadermrcssattr">
    <w:name w:val="msoheader_mr_css_attr"/>
    <w:basedOn w:val="a"/>
    <w:rsid w:val="00E0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Ирина Цыдыповна</dc:creator>
  <cp:keywords/>
  <dc:description/>
  <cp:lastModifiedBy>Oem</cp:lastModifiedBy>
  <cp:revision>5</cp:revision>
  <dcterms:created xsi:type="dcterms:W3CDTF">2020-12-23T23:41:00Z</dcterms:created>
  <dcterms:modified xsi:type="dcterms:W3CDTF">2021-10-11T08:47:00Z</dcterms:modified>
</cp:coreProperties>
</file>