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0B" w:rsidRDefault="0080070B" w:rsidP="004265BE">
      <w:pPr>
        <w:rPr>
          <w:rFonts w:ascii="Times New Roman" w:hAnsi="Times New Roman" w:cs="Times New Roman"/>
          <w:b/>
          <w:sz w:val="28"/>
          <w:szCs w:val="28"/>
        </w:rPr>
      </w:pPr>
    </w:p>
    <w:p w:rsidR="0080070B" w:rsidRPr="0080070B" w:rsidRDefault="0080070B" w:rsidP="0080070B">
      <w:pPr>
        <w:spacing w:after="0" w:line="240" w:lineRule="auto"/>
        <w:jc w:val="center"/>
        <w:outlineLvl w:val="0"/>
        <w:rPr>
          <w:rFonts w:ascii="Times New Roman" w:eastAsia="Times New Roman" w:hAnsi="Times New Roman" w:cs="Times New Roman"/>
          <w:sz w:val="24"/>
          <w:szCs w:val="24"/>
          <w:lang w:eastAsia="ru-RU"/>
        </w:rPr>
      </w:pPr>
      <w:r w:rsidRPr="0080070B">
        <w:rPr>
          <w:rFonts w:ascii="Times New Roman" w:eastAsia="Times New Roman" w:hAnsi="Times New Roman" w:cs="Times New Roman"/>
          <w:sz w:val="24"/>
          <w:szCs w:val="24"/>
          <w:lang w:eastAsia="ru-RU"/>
        </w:rPr>
        <w:t>МИНИСТЕРСТВО НАУКИ И ВЫСШЕГО ОБРАЗОВАНИЯ РОССИЙСКОЙ ФЕДЕРАЦИИ</w:t>
      </w:r>
    </w:p>
    <w:p w:rsidR="0080070B" w:rsidRPr="0080070B" w:rsidRDefault="0080070B" w:rsidP="0080070B">
      <w:pPr>
        <w:spacing w:after="0" w:line="240" w:lineRule="auto"/>
        <w:jc w:val="center"/>
        <w:rPr>
          <w:rFonts w:ascii="Times New Roman" w:eastAsia="Times New Roman" w:hAnsi="Times New Roman" w:cs="Times New Roman"/>
          <w:sz w:val="28"/>
          <w:szCs w:val="28"/>
          <w:lang w:eastAsia="ru-RU"/>
        </w:rPr>
      </w:pPr>
      <w:r w:rsidRPr="0080070B">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80070B" w:rsidRPr="0080070B" w:rsidRDefault="0080070B" w:rsidP="0080070B">
      <w:pPr>
        <w:spacing w:after="0" w:line="240" w:lineRule="auto"/>
        <w:jc w:val="center"/>
        <w:rPr>
          <w:rFonts w:ascii="Times New Roman" w:eastAsia="Times New Roman" w:hAnsi="Times New Roman" w:cs="Times New Roman"/>
          <w:sz w:val="28"/>
          <w:szCs w:val="28"/>
          <w:lang w:eastAsia="ru-RU"/>
        </w:rPr>
      </w:pPr>
      <w:r w:rsidRPr="0080070B">
        <w:rPr>
          <w:rFonts w:ascii="Times New Roman" w:eastAsia="Times New Roman" w:hAnsi="Times New Roman" w:cs="Times New Roman"/>
          <w:sz w:val="28"/>
          <w:szCs w:val="28"/>
          <w:lang w:eastAsia="ru-RU"/>
        </w:rPr>
        <w:t xml:space="preserve">высшего образования </w:t>
      </w:r>
    </w:p>
    <w:p w:rsidR="0080070B" w:rsidRPr="0080070B" w:rsidRDefault="0080070B" w:rsidP="0080070B">
      <w:pPr>
        <w:spacing w:after="0" w:line="240" w:lineRule="auto"/>
        <w:jc w:val="center"/>
        <w:rPr>
          <w:rFonts w:ascii="Times New Roman" w:eastAsia="Times New Roman" w:hAnsi="Times New Roman" w:cs="Times New Roman"/>
          <w:sz w:val="28"/>
          <w:szCs w:val="28"/>
          <w:lang w:eastAsia="ru-RU"/>
        </w:rPr>
      </w:pPr>
      <w:r w:rsidRPr="0080070B">
        <w:rPr>
          <w:rFonts w:ascii="Times New Roman" w:eastAsia="Times New Roman" w:hAnsi="Times New Roman" w:cs="Times New Roman"/>
          <w:sz w:val="28"/>
          <w:szCs w:val="28"/>
          <w:lang w:eastAsia="ru-RU"/>
        </w:rPr>
        <w:t>«Забайкальский государственный университет»</w:t>
      </w:r>
    </w:p>
    <w:p w:rsidR="0080070B" w:rsidRPr="0080070B" w:rsidRDefault="0080070B" w:rsidP="0080070B">
      <w:pPr>
        <w:spacing w:after="0" w:line="240" w:lineRule="auto"/>
        <w:jc w:val="center"/>
        <w:outlineLvl w:val="0"/>
        <w:rPr>
          <w:rFonts w:ascii="Times New Roman" w:eastAsia="Times New Roman" w:hAnsi="Times New Roman" w:cs="Times New Roman"/>
          <w:sz w:val="28"/>
          <w:szCs w:val="28"/>
          <w:lang w:eastAsia="ru-RU"/>
        </w:rPr>
      </w:pPr>
      <w:r w:rsidRPr="0080070B">
        <w:rPr>
          <w:rFonts w:ascii="Times New Roman" w:eastAsia="Times New Roman" w:hAnsi="Times New Roman" w:cs="Times New Roman"/>
          <w:sz w:val="28"/>
          <w:szCs w:val="28"/>
          <w:lang w:eastAsia="ru-RU"/>
        </w:rPr>
        <w:t>(ФГБОУ ВО «</w:t>
      </w:r>
      <w:proofErr w:type="spellStart"/>
      <w:r w:rsidRPr="0080070B">
        <w:rPr>
          <w:rFonts w:ascii="Times New Roman" w:eastAsia="Times New Roman" w:hAnsi="Times New Roman" w:cs="Times New Roman"/>
          <w:sz w:val="28"/>
          <w:szCs w:val="28"/>
          <w:lang w:eastAsia="ru-RU"/>
        </w:rPr>
        <w:t>ЗабГУ</w:t>
      </w:r>
      <w:proofErr w:type="spellEnd"/>
      <w:r w:rsidRPr="0080070B">
        <w:rPr>
          <w:rFonts w:ascii="Times New Roman" w:eastAsia="Times New Roman" w:hAnsi="Times New Roman" w:cs="Times New Roman"/>
          <w:sz w:val="28"/>
          <w:szCs w:val="28"/>
          <w:lang w:eastAsia="ru-RU"/>
        </w:rPr>
        <w:t>»)</w:t>
      </w:r>
    </w:p>
    <w:p w:rsidR="0080070B" w:rsidRPr="0080070B" w:rsidRDefault="0080070B" w:rsidP="0080070B">
      <w:pPr>
        <w:spacing w:after="0" w:line="360" w:lineRule="auto"/>
        <w:rPr>
          <w:rFonts w:ascii="Times New Roman" w:eastAsia="Times New Roman" w:hAnsi="Times New Roman" w:cs="Times New Roman"/>
          <w:sz w:val="28"/>
          <w:szCs w:val="28"/>
          <w:lang w:eastAsia="ru-RU"/>
        </w:rPr>
      </w:pPr>
    </w:p>
    <w:p w:rsidR="0080070B" w:rsidRPr="0080070B" w:rsidRDefault="0080070B" w:rsidP="0080070B">
      <w:pPr>
        <w:spacing w:after="0" w:line="360" w:lineRule="auto"/>
        <w:rPr>
          <w:rFonts w:ascii="Times New Roman" w:eastAsia="Times New Roman" w:hAnsi="Times New Roman" w:cs="Times New Roman"/>
          <w:sz w:val="28"/>
          <w:szCs w:val="28"/>
          <w:lang w:eastAsia="ru-RU"/>
        </w:rPr>
      </w:pPr>
      <w:r w:rsidRPr="0080070B">
        <w:rPr>
          <w:rFonts w:ascii="Times New Roman" w:eastAsia="Times New Roman" w:hAnsi="Times New Roman" w:cs="Times New Roman"/>
          <w:sz w:val="28"/>
          <w:szCs w:val="28"/>
          <w:lang w:eastAsia="ru-RU"/>
        </w:rPr>
        <w:t>Фа</w:t>
      </w:r>
      <w:r>
        <w:rPr>
          <w:rFonts w:ascii="Times New Roman" w:eastAsia="Times New Roman" w:hAnsi="Times New Roman" w:cs="Times New Roman"/>
          <w:sz w:val="28"/>
          <w:szCs w:val="28"/>
          <w:lang w:eastAsia="ru-RU"/>
        </w:rPr>
        <w:t>культет культуры и искусств</w:t>
      </w:r>
    </w:p>
    <w:p w:rsidR="0080070B" w:rsidRPr="0080070B" w:rsidRDefault="0080070B" w:rsidP="0080070B">
      <w:pPr>
        <w:spacing w:after="0" w:line="360" w:lineRule="auto"/>
        <w:rPr>
          <w:rFonts w:ascii="Times New Roman" w:eastAsia="Times New Roman" w:hAnsi="Times New Roman" w:cs="Times New Roman"/>
          <w:sz w:val="28"/>
          <w:szCs w:val="28"/>
          <w:lang w:eastAsia="ru-RU"/>
        </w:rPr>
      </w:pPr>
      <w:r w:rsidRPr="0080070B">
        <w:rPr>
          <w:rFonts w:ascii="Times New Roman" w:eastAsia="Times New Roman" w:hAnsi="Times New Roman" w:cs="Times New Roman"/>
          <w:sz w:val="28"/>
          <w:szCs w:val="28"/>
          <w:lang w:eastAsia="ru-RU"/>
        </w:rPr>
        <w:t>Кафедра</w:t>
      </w:r>
      <w:r w:rsidRPr="0080070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8"/>
          <w:szCs w:val="28"/>
          <w:lang w:eastAsia="ru-RU"/>
        </w:rPr>
        <w:t>ТиИКИиД</w:t>
      </w:r>
      <w:proofErr w:type="spellEnd"/>
    </w:p>
    <w:p w:rsidR="0080070B" w:rsidRPr="0080070B" w:rsidRDefault="0080070B" w:rsidP="0080070B">
      <w:pPr>
        <w:spacing w:after="0" w:line="240" w:lineRule="auto"/>
        <w:jc w:val="center"/>
        <w:outlineLvl w:val="0"/>
        <w:rPr>
          <w:rFonts w:ascii="Times New Roman" w:eastAsia="Times New Roman" w:hAnsi="Times New Roman" w:cs="Times New Roman"/>
          <w:sz w:val="28"/>
          <w:szCs w:val="28"/>
          <w:lang w:eastAsia="ru-RU"/>
        </w:rPr>
      </w:pPr>
    </w:p>
    <w:p w:rsidR="0080070B" w:rsidRPr="0080070B" w:rsidRDefault="0080070B" w:rsidP="0080070B">
      <w:pPr>
        <w:tabs>
          <w:tab w:val="left" w:pos="3960"/>
        </w:tabs>
        <w:spacing w:after="0" w:line="240" w:lineRule="auto"/>
        <w:jc w:val="center"/>
        <w:outlineLvl w:val="0"/>
        <w:rPr>
          <w:rFonts w:ascii="Times New Roman" w:eastAsia="Times New Roman" w:hAnsi="Times New Roman" w:cs="Times New Roman"/>
          <w:b/>
          <w:spacing w:val="24"/>
          <w:sz w:val="28"/>
          <w:szCs w:val="28"/>
          <w:lang w:eastAsia="ru-RU"/>
        </w:rPr>
      </w:pPr>
      <w:r w:rsidRPr="0080070B">
        <w:rPr>
          <w:rFonts w:ascii="Times New Roman" w:eastAsia="Times New Roman" w:hAnsi="Times New Roman" w:cs="Times New Roman"/>
          <w:b/>
          <w:spacing w:val="24"/>
          <w:sz w:val="28"/>
          <w:szCs w:val="28"/>
          <w:lang w:eastAsia="ru-RU"/>
        </w:rPr>
        <w:t>УЧЕБНЫЕ МАТЕРИАЛЫ</w:t>
      </w:r>
    </w:p>
    <w:p w:rsidR="0080070B" w:rsidRPr="0080070B" w:rsidRDefault="0080070B" w:rsidP="0080070B">
      <w:pPr>
        <w:spacing w:after="0" w:line="240" w:lineRule="auto"/>
        <w:jc w:val="center"/>
        <w:outlineLvl w:val="0"/>
        <w:rPr>
          <w:rFonts w:ascii="Times New Roman" w:eastAsia="Times New Roman" w:hAnsi="Times New Roman" w:cs="Times New Roman"/>
          <w:sz w:val="28"/>
          <w:szCs w:val="28"/>
          <w:lang w:eastAsia="ru-RU"/>
        </w:rPr>
      </w:pPr>
      <w:r w:rsidRPr="0080070B">
        <w:rPr>
          <w:rFonts w:ascii="Times New Roman" w:eastAsia="Times New Roman" w:hAnsi="Times New Roman" w:cs="Times New Roman"/>
          <w:b/>
          <w:spacing w:val="24"/>
          <w:sz w:val="28"/>
          <w:szCs w:val="28"/>
          <w:lang w:eastAsia="ru-RU"/>
        </w:rPr>
        <w:t>для студентов заочной формы обучения</w:t>
      </w:r>
    </w:p>
    <w:p w:rsidR="0080070B" w:rsidRPr="0080070B" w:rsidRDefault="0080070B" w:rsidP="0080070B">
      <w:pPr>
        <w:spacing w:after="0" w:line="240" w:lineRule="auto"/>
        <w:jc w:val="center"/>
        <w:outlineLvl w:val="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 полным сроком обучения)</w:t>
      </w:r>
    </w:p>
    <w:p w:rsidR="0080070B" w:rsidRPr="0080070B" w:rsidRDefault="0080070B" w:rsidP="0080070B">
      <w:pPr>
        <w:spacing w:after="0" w:line="240" w:lineRule="auto"/>
        <w:jc w:val="center"/>
        <w:rPr>
          <w:rFonts w:ascii="Times New Roman" w:eastAsia="Times New Roman" w:hAnsi="Times New Roman" w:cs="Times New Roman"/>
          <w:sz w:val="28"/>
          <w:szCs w:val="28"/>
          <w:lang w:eastAsia="ru-RU"/>
        </w:rPr>
      </w:pPr>
    </w:p>
    <w:p w:rsidR="0080070B" w:rsidRPr="0080070B" w:rsidRDefault="0080070B" w:rsidP="0080070B">
      <w:pPr>
        <w:spacing w:after="0" w:line="240" w:lineRule="auto"/>
        <w:jc w:val="center"/>
        <w:rPr>
          <w:rFonts w:ascii="Times New Roman" w:eastAsia="Times New Roman" w:hAnsi="Times New Roman" w:cs="Times New Roman"/>
          <w:sz w:val="28"/>
          <w:szCs w:val="28"/>
          <w:lang w:eastAsia="ru-RU"/>
        </w:rPr>
      </w:pPr>
    </w:p>
    <w:p w:rsidR="0080070B" w:rsidRPr="0080070B" w:rsidRDefault="0080070B" w:rsidP="0080070B">
      <w:pPr>
        <w:spacing w:after="0" w:line="240" w:lineRule="auto"/>
        <w:jc w:val="center"/>
        <w:rPr>
          <w:rFonts w:ascii="Times New Roman" w:eastAsia="Times New Roman" w:hAnsi="Times New Roman" w:cs="Times New Roman"/>
          <w:sz w:val="28"/>
          <w:szCs w:val="28"/>
          <w:lang w:eastAsia="ru-RU"/>
        </w:rPr>
      </w:pPr>
      <w:r w:rsidRPr="0080070B">
        <w:rPr>
          <w:rFonts w:ascii="Times New Roman" w:eastAsia="Times New Roman" w:hAnsi="Times New Roman" w:cs="Times New Roman"/>
          <w:sz w:val="28"/>
          <w:szCs w:val="28"/>
          <w:lang w:eastAsia="ru-RU"/>
        </w:rPr>
        <w:t xml:space="preserve">по дисциплине «Методика обучения </w:t>
      </w:r>
      <w:proofErr w:type="gramStart"/>
      <w:r w:rsidRPr="0080070B">
        <w:rPr>
          <w:rFonts w:ascii="Times New Roman" w:eastAsia="Times New Roman" w:hAnsi="Times New Roman" w:cs="Times New Roman"/>
          <w:sz w:val="28"/>
          <w:szCs w:val="28"/>
          <w:lang w:eastAsia="ru-RU"/>
        </w:rPr>
        <w:t>ИЗО</w:t>
      </w:r>
      <w:proofErr w:type="gramEnd"/>
      <w:r w:rsidRPr="0080070B">
        <w:rPr>
          <w:rFonts w:ascii="Times New Roman" w:eastAsia="Times New Roman" w:hAnsi="Times New Roman" w:cs="Times New Roman"/>
          <w:sz w:val="28"/>
          <w:szCs w:val="28"/>
          <w:lang w:eastAsia="ru-RU"/>
        </w:rPr>
        <w:t xml:space="preserve"> и ДПИ»</w:t>
      </w:r>
    </w:p>
    <w:p w:rsidR="0080070B" w:rsidRPr="0080070B" w:rsidRDefault="0080070B" w:rsidP="0080070B">
      <w:pPr>
        <w:spacing w:after="0" w:line="240" w:lineRule="auto"/>
        <w:jc w:val="center"/>
        <w:rPr>
          <w:rFonts w:ascii="Times New Roman" w:eastAsia="Times New Roman" w:hAnsi="Times New Roman" w:cs="Times New Roman"/>
          <w:sz w:val="28"/>
          <w:szCs w:val="28"/>
          <w:vertAlign w:val="superscript"/>
          <w:lang w:eastAsia="ru-RU"/>
        </w:rPr>
      </w:pPr>
      <w:r w:rsidRPr="0080070B">
        <w:rPr>
          <w:rFonts w:ascii="Times New Roman" w:eastAsia="Times New Roman" w:hAnsi="Times New Roman" w:cs="Times New Roman"/>
          <w:sz w:val="28"/>
          <w:szCs w:val="28"/>
          <w:vertAlign w:val="superscript"/>
          <w:lang w:eastAsia="ru-RU"/>
        </w:rPr>
        <w:t>наименование дисциплины (модуля)</w:t>
      </w:r>
    </w:p>
    <w:p w:rsidR="0080070B" w:rsidRPr="0080070B" w:rsidRDefault="0080070B" w:rsidP="0080070B">
      <w:pPr>
        <w:spacing w:after="0" w:line="240" w:lineRule="auto"/>
        <w:jc w:val="center"/>
        <w:rPr>
          <w:rFonts w:ascii="Times New Roman" w:eastAsia="Times New Roman" w:hAnsi="Times New Roman" w:cs="Times New Roman"/>
          <w:sz w:val="28"/>
          <w:szCs w:val="28"/>
          <w:lang w:eastAsia="ru-RU"/>
        </w:rPr>
      </w:pPr>
    </w:p>
    <w:p w:rsidR="0080070B" w:rsidRPr="0080070B" w:rsidRDefault="0080070B" w:rsidP="0080070B">
      <w:pPr>
        <w:spacing w:after="0" w:line="240" w:lineRule="auto"/>
        <w:jc w:val="both"/>
        <w:outlineLvl w:val="0"/>
        <w:rPr>
          <w:rFonts w:ascii="Times New Roman" w:eastAsia="Times New Roman" w:hAnsi="Times New Roman" w:cs="Times New Roman"/>
          <w:sz w:val="28"/>
          <w:szCs w:val="28"/>
          <w:lang w:eastAsia="ru-RU"/>
        </w:rPr>
      </w:pPr>
      <w:r w:rsidRPr="0080070B">
        <w:rPr>
          <w:rFonts w:ascii="Times New Roman" w:eastAsia="Times New Roman" w:hAnsi="Times New Roman" w:cs="Times New Roman"/>
          <w:sz w:val="28"/>
          <w:szCs w:val="28"/>
          <w:lang w:eastAsia="ru-RU"/>
        </w:rPr>
        <w:t xml:space="preserve">для направления подготовки 44.02.01 Педагогическое образование </w:t>
      </w:r>
      <w:proofErr w:type="spellStart"/>
      <w:r w:rsidRPr="0080070B">
        <w:rPr>
          <w:rFonts w:ascii="Times New Roman" w:eastAsia="Times New Roman" w:hAnsi="Times New Roman" w:cs="Times New Roman"/>
          <w:sz w:val="28"/>
          <w:szCs w:val="28"/>
          <w:lang w:eastAsia="ru-RU"/>
        </w:rPr>
        <w:t>направленния</w:t>
      </w:r>
      <w:proofErr w:type="spellEnd"/>
      <w:r w:rsidRPr="0080070B">
        <w:rPr>
          <w:rFonts w:ascii="Times New Roman" w:eastAsia="Times New Roman" w:hAnsi="Times New Roman" w:cs="Times New Roman"/>
          <w:sz w:val="28"/>
          <w:szCs w:val="28"/>
          <w:lang w:eastAsia="ru-RU"/>
        </w:rPr>
        <w:t xml:space="preserve"> «Образование в области </w:t>
      </w:r>
      <w:proofErr w:type="gramStart"/>
      <w:r w:rsidRPr="0080070B">
        <w:rPr>
          <w:rFonts w:ascii="Times New Roman" w:eastAsia="Times New Roman" w:hAnsi="Times New Roman" w:cs="Times New Roman"/>
          <w:sz w:val="28"/>
          <w:szCs w:val="28"/>
          <w:lang w:eastAsia="ru-RU"/>
        </w:rPr>
        <w:t>ИЗО</w:t>
      </w:r>
      <w:proofErr w:type="gramEnd"/>
      <w:r w:rsidRPr="0080070B">
        <w:rPr>
          <w:rFonts w:ascii="Times New Roman" w:eastAsia="Times New Roman" w:hAnsi="Times New Roman" w:cs="Times New Roman"/>
          <w:sz w:val="28"/>
          <w:szCs w:val="28"/>
          <w:lang w:eastAsia="ru-RU"/>
        </w:rPr>
        <w:t xml:space="preserve"> и ДПИ»</w:t>
      </w:r>
    </w:p>
    <w:p w:rsidR="0080070B" w:rsidRPr="0080070B" w:rsidRDefault="0080070B" w:rsidP="0080070B">
      <w:pPr>
        <w:spacing w:after="0" w:line="240" w:lineRule="auto"/>
        <w:jc w:val="center"/>
        <w:rPr>
          <w:rFonts w:ascii="Times New Roman" w:eastAsia="Times New Roman" w:hAnsi="Times New Roman" w:cs="Times New Roman"/>
          <w:sz w:val="28"/>
          <w:szCs w:val="28"/>
          <w:vertAlign w:val="superscript"/>
          <w:lang w:eastAsia="ru-RU"/>
        </w:rPr>
      </w:pPr>
      <w:r w:rsidRPr="0080070B">
        <w:rPr>
          <w:rFonts w:ascii="Times New Roman" w:eastAsia="Times New Roman" w:hAnsi="Times New Roman" w:cs="Times New Roman"/>
          <w:sz w:val="28"/>
          <w:szCs w:val="28"/>
          <w:vertAlign w:val="superscript"/>
          <w:lang w:eastAsia="ru-RU"/>
        </w:rPr>
        <w:t>код и наименование направления подготовки (специальности)</w:t>
      </w:r>
    </w:p>
    <w:p w:rsidR="0080070B" w:rsidRPr="0080070B" w:rsidRDefault="0080070B" w:rsidP="0080070B">
      <w:pPr>
        <w:spacing w:after="0" w:line="240" w:lineRule="auto"/>
        <w:jc w:val="both"/>
        <w:outlineLvl w:val="0"/>
        <w:rPr>
          <w:rFonts w:ascii="Times New Roman" w:eastAsia="Times New Roman" w:hAnsi="Times New Roman" w:cs="Times New Roman"/>
          <w:sz w:val="28"/>
          <w:szCs w:val="28"/>
          <w:lang w:eastAsia="ru-RU"/>
        </w:rPr>
      </w:pPr>
    </w:p>
    <w:p w:rsidR="0080070B" w:rsidRPr="0080070B" w:rsidRDefault="0080070B" w:rsidP="0080070B">
      <w:pPr>
        <w:spacing w:after="0" w:line="360" w:lineRule="auto"/>
        <w:ind w:firstLine="567"/>
        <w:rPr>
          <w:rFonts w:ascii="Times New Roman" w:eastAsia="Times New Roman" w:hAnsi="Times New Roman" w:cs="Times New Roman"/>
          <w:sz w:val="28"/>
          <w:szCs w:val="28"/>
          <w:lang w:eastAsia="ru-RU"/>
        </w:rPr>
      </w:pPr>
    </w:p>
    <w:p w:rsidR="0080070B" w:rsidRPr="0080070B" w:rsidRDefault="0080070B" w:rsidP="0080070B">
      <w:pPr>
        <w:spacing w:after="0" w:line="360" w:lineRule="auto"/>
        <w:ind w:firstLine="567"/>
        <w:rPr>
          <w:rFonts w:ascii="Times New Roman" w:eastAsia="Times New Roman" w:hAnsi="Times New Roman" w:cs="Times New Roman"/>
          <w:sz w:val="28"/>
          <w:szCs w:val="28"/>
          <w:lang w:eastAsia="ru-RU"/>
        </w:rPr>
      </w:pPr>
      <w:r w:rsidRPr="0080070B">
        <w:rPr>
          <w:rFonts w:ascii="Times New Roman" w:eastAsia="Times New Roman" w:hAnsi="Times New Roman" w:cs="Times New Roman"/>
          <w:sz w:val="28"/>
          <w:szCs w:val="28"/>
          <w:lang w:eastAsia="ru-RU"/>
        </w:rPr>
        <w:t xml:space="preserve">Общая трудоемкость дисциплины (модуля) –  </w:t>
      </w:r>
      <w:r>
        <w:rPr>
          <w:rFonts w:ascii="Times New Roman" w:eastAsia="Times New Roman" w:hAnsi="Times New Roman" w:cs="Times New Roman"/>
          <w:sz w:val="28"/>
          <w:szCs w:val="28"/>
          <w:lang w:eastAsia="ru-RU"/>
        </w:rPr>
        <w:t>2 /14</w:t>
      </w:r>
      <w:r w:rsidRPr="0080070B">
        <w:rPr>
          <w:rFonts w:ascii="Times New Roman" w:eastAsia="Times New Roman" w:hAnsi="Times New Roman" w:cs="Times New Roman"/>
          <w:sz w:val="28"/>
          <w:szCs w:val="28"/>
          <w:lang w:eastAsia="ru-RU"/>
        </w:rPr>
        <w:t>…72/2 зачетных единиц.</w:t>
      </w:r>
    </w:p>
    <w:p w:rsidR="0080070B" w:rsidRPr="0080070B" w:rsidRDefault="0080070B" w:rsidP="0080070B">
      <w:pPr>
        <w:spacing w:after="0" w:line="360" w:lineRule="auto"/>
        <w:ind w:firstLine="567"/>
        <w:rPr>
          <w:rFonts w:ascii="Times New Roman" w:eastAsia="Times New Roman" w:hAnsi="Times New Roman" w:cs="Times New Roman"/>
          <w:sz w:val="28"/>
          <w:szCs w:val="28"/>
          <w:lang w:eastAsia="ru-RU"/>
        </w:rPr>
      </w:pPr>
      <w:r w:rsidRPr="0080070B">
        <w:rPr>
          <w:rFonts w:ascii="Times New Roman" w:eastAsia="Times New Roman" w:hAnsi="Times New Roman" w:cs="Times New Roman"/>
          <w:sz w:val="28"/>
          <w:szCs w:val="28"/>
          <w:lang w:eastAsia="ru-RU"/>
        </w:rPr>
        <w:t xml:space="preserve">Форма текущего контроля в семестре </w:t>
      </w:r>
      <w:proofErr w:type="gramStart"/>
      <w:r w:rsidRPr="0080070B">
        <w:rPr>
          <w:rFonts w:ascii="Times New Roman" w:eastAsia="Times New Roman" w:hAnsi="Times New Roman" w:cs="Times New Roman"/>
          <w:sz w:val="28"/>
          <w:szCs w:val="28"/>
          <w:lang w:eastAsia="ru-RU"/>
        </w:rPr>
        <w:t>–з</w:t>
      </w:r>
      <w:proofErr w:type="gramEnd"/>
      <w:r w:rsidRPr="0080070B">
        <w:rPr>
          <w:rFonts w:ascii="Times New Roman" w:eastAsia="Times New Roman" w:hAnsi="Times New Roman" w:cs="Times New Roman"/>
          <w:sz w:val="28"/>
          <w:szCs w:val="28"/>
          <w:lang w:eastAsia="ru-RU"/>
        </w:rPr>
        <w:t>ачет</w:t>
      </w:r>
    </w:p>
    <w:p w:rsidR="0080070B" w:rsidRPr="0080070B" w:rsidRDefault="0080070B" w:rsidP="0080070B">
      <w:pPr>
        <w:spacing w:after="0" w:line="360" w:lineRule="auto"/>
        <w:ind w:firstLine="567"/>
        <w:rPr>
          <w:rFonts w:ascii="Times New Roman" w:eastAsia="Times New Roman" w:hAnsi="Times New Roman" w:cs="Times New Roman"/>
          <w:sz w:val="28"/>
          <w:szCs w:val="28"/>
          <w:lang w:eastAsia="ru-RU"/>
        </w:rPr>
      </w:pPr>
      <w:r w:rsidRPr="0080070B">
        <w:rPr>
          <w:rFonts w:ascii="Times New Roman" w:eastAsia="Times New Roman" w:hAnsi="Times New Roman" w:cs="Times New Roman"/>
          <w:sz w:val="28"/>
          <w:szCs w:val="28"/>
          <w:lang w:eastAsia="ru-RU"/>
        </w:rPr>
        <w:t xml:space="preserve">Курсовая работа (курсовой проект) (КР, КП) – </w:t>
      </w:r>
      <w:proofErr w:type="gramStart"/>
      <w:r w:rsidRPr="0080070B">
        <w:rPr>
          <w:rFonts w:ascii="Times New Roman" w:eastAsia="Times New Roman" w:hAnsi="Times New Roman" w:cs="Times New Roman"/>
          <w:sz w:val="28"/>
          <w:szCs w:val="28"/>
          <w:lang w:eastAsia="ru-RU"/>
        </w:rPr>
        <w:t>есть</w:t>
      </w:r>
      <w:proofErr w:type="gramEnd"/>
      <w:r w:rsidRPr="0080070B">
        <w:rPr>
          <w:rFonts w:ascii="Times New Roman" w:eastAsia="Times New Roman" w:hAnsi="Times New Roman" w:cs="Times New Roman"/>
          <w:sz w:val="28"/>
          <w:szCs w:val="28"/>
          <w:lang w:eastAsia="ru-RU"/>
        </w:rPr>
        <w:t>/нет.</w:t>
      </w:r>
    </w:p>
    <w:p w:rsidR="0080070B" w:rsidRPr="0080070B" w:rsidRDefault="0080070B" w:rsidP="0080070B">
      <w:pPr>
        <w:spacing w:after="0" w:line="360" w:lineRule="auto"/>
        <w:ind w:firstLine="567"/>
        <w:rPr>
          <w:rFonts w:ascii="Times New Roman" w:eastAsia="Times New Roman" w:hAnsi="Times New Roman" w:cs="Times New Roman"/>
          <w:sz w:val="28"/>
          <w:szCs w:val="28"/>
          <w:lang w:eastAsia="ru-RU"/>
        </w:rPr>
      </w:pPr>
      <w:r w:rsidRPr="0080070B">
        <w:rPr>
          <w:rFonts w:ascii="Times New Roman" w:eastAsia="Times New Roman" w:hAnsi="Times New Roman" w:cs="Times New Roman"/>
          <w:sz w:val="28"/>
          <w:szCs w:val="28"/>
          <w:lang w:eastAsia="ru-RU"/>
        </w:rPr>
        <w:t>Форма промежуточного контроля в семестре – зачет</w:t>
      </w:r>
    </w:p>
    <w:p w:rsidR="0080070B" w:rsidRDefault="0080070B" w:rsidP="004265BE">
      <w:pPr>
        <w:rPr>
          <w:rFonts w:ascii="Times New Roman" w:hAnsi="Times New Roman" w:cs="Times New Roman"/>
          <w:b/>
          <w:sz w:val="28"/>
          <w:szCs w:val="28"/>
        </w:rPr>
      </w:pPr>
      <w:r w:rsidRPr="0080070B">
        <w:rPr>
          <w:rFonts w:ascii="Times New Roman" w:eastAsia="Times New Roman" w:hAnsi="Times New Roman" w:cs="Times New Roman"/>
          <w:b/>
          <w:sz w:val="28"/>
          <w:szCs w:val="28"/>
          <w:lang w:eastAsia="ru-RU"/>
        </w:rPr>
        <w:br w:type="page"/>
      </w:r>
    </w:p>
    <w:p w:rsidR="004265BE" w:rsidRDefault="004265BE" w:rsidP="004265BE">
      <w:pPr>
        <w:rPr>
          <w:rFonts w:ascii="Times New Roman" w:hAnsi="Times New Roman" w:cs="Times New Roman"/>
          <w:b/>
          <w:sz w:val="28"/>
          <w:szCs w:val="28"/>
        </w:rPr>
      </w:pPr>
      <w:r w:rsidRPr="0080070B">
        <w:rPr>
          <w:rFonts w:ascii="Times New Roman" w:hAnsi="Times New Roman" w:cs="Times New Roman"/>
          <w:b/>
          <w:sz w:val="28"/>
          <w:szCs w:val="28"/>
        </w:rPr>
        <w:lastRenderedPageBreak/>
        <w:t>Методика обучения и воспитания в области изобразительного искусства</w:t>
      </w:r>
    </w:p>
    <w:p w:rsidR="00464FA8" w:rsidRPr="00464FA8" w:rsidRDefault="00464FA8" w:rsidP="00464FA8">
      <w:pPr>
        <w:jc w:val="center"/>
        <w:rPr>
          <w:rFonts w:ascii="Times New Roman" w:hAnsi="Times New Roman" w:cs="Times New Roman"/>
          <w:b/>
          <w:sz w:val="28"/>
          <w:szCs w:val="28"/>
        </w:rPr>
      </w:pPr>
      <w:r w:rsidRPr="00464FA8">
        <w:rPr>
          <w:rFonts w:ascii="Times New Roman" w:hAnsi="Times New Roman" w:cs="Times New Roman"/>
          <w:b/>
          <w:sz w:val="28"/>
          <w:szCs w:val="28"/>
        </w:rPr>
        <w:t>ИЗОз-19.</w:t>
      </w:r>
      <w:r>
        <w:rPr>
          <w:rFonts w:ascii="Times New Roman" w:hAnsi="Times New Roman" w:cs="Times New Roman"/>
          <w:b/>
          <w:sz w:val="28"/>
          <w:szCs w:val="28"/>
        </w:rPr>
        <w:t xml:space="preserve">       </w:t>
      </w:r>
      <w:r w:rsidRPr="00464FA8">
        <w:rPr>
          <w:rFonts w:ascii="Times New Roman" w:hAnsi="Times New Roman" w:cs="Times New Roman"/>
          <w:b/>
          <w:bCs/>
          <w:sz w:val="28"/>
          <w:szCs w:val="28"/>
        </w:rPr>
        <w:t>4 семестр</w:t>
      </w:r>
    </w:p>
    <w:p w:rsidR="00464FA8" w:rsidRPr="0080070B" w:rsidRDefault="00464FA8" w:rsidP="004265BE">
      <w:pPr>
        <w:rPr>
          <w:rFonts w:ascii="Times New Roman" w:hAnsi="Times New Roman" w:cs="Times New Roman"/>
          <w:b/>
          <w:sz w:val="28"/>
          <w:szCs w:val="28"/>
        </w:rPr>
      </w:pPr>
    </w:p>
    <w:p w:rsidR="004265BE" w:rsidRPr="0080070B" w:rsidRDefault="004265BE" w:rsidP="004265BE">
      <w:pPr>
        <w:rPr>
          <w:rFonts w:ascii="Times New Roman" w:hAnsi="Times New Roman" w:cs="Times New Roman"/>
          <w:sz w:val="28"/>
          <w:szCs w:val="28"/>
        </w:rPr>
      </w:pPr>
      <w:r w:rsidRPr="0080070B">
        <w:rPr>
          <w:rFonts w:ascii="Times New Roman" w:hAnsi="Times New Roman" w:cs="Times New Roman"/>
          <w:sz w:val="28"/>
          <w:szCs w:val="28"/>
        </w:rPr>
        <w:t>2</w:t>
      </w:r>
      <w:r w:rsidR="0080070B" w:rsidRPr="0080070B">
        <w:rPr>
          <w:rFonts w:ascii="Times New Roman" w:hAnsi="Times New Roman" w:cs="Times New Roman"/>
          <w:sz w:val="28"/>
          <w:szCs w:val="28"/>
        </w:rPr>
        <w:t xml:space="preserve"> час. - </w:t>
      </w:r>
      <w:r w:rsidRPr="0080070B">
        <w:rPr>
          <w:rFonts w:ascii="Times New Roman" w:hAnsi="Times New Roman" w:cs="Times New Roman"/>
          <w:sz w:val="28"/>
          <w:szCs w:val="28"/>
        </w:rPr>
        <w:t>лекция,  4</w:t>
      </w:r>
      <w:r w:rsidR="0080070B" w:rsidRPr="0080070B">
        <w:rPr>
          <w:rFonts w:ascii="Times New Roman" w:hAnsi="Times New Roman" w:cs="Times New Roman"/>
          <w:sz w:val="28"/>
          <w:szCs w:val="28"/>
        </w:rPr>
        <w:t xml:space="preserve"> час.-</w:t>
      </w:r>
      <w:r w:rsidRPr="0080070B">
        <w:rPr>
          <w:rFonts w:ascii="Times New Roman" w:hAnsi="Times New Roman" w:cs="Times New Roman"/>
          <w:sz w:val="28"/>
          <w:szCs w:val="28"/>
        </w:rPr>
        <w:t xml:space="preserve">  практическая работа, 66</w:t>
      </w:r>
      <w:r w:rsidR="0080070B" w:rsidRPr="0080070B">
        <w:rPr>
          <w:rFonts w:ascii="Times New Roman" w:hAnsi="Times New Roman" w:cs="Times New Roman"/>
          <w:sz w:val="28"/>
          <w:szCs w:val="28"/>
        </w:rPr>
        <w:t xml:space="preserve"> час.</w:t>
      </w:r>
      <w:r w:rsidRPr="0080070B">
        <w:rPr>
          <w:rFonts w:ascii="Times New Roman" w:hAnsi="Times New Roman" w:cs="Times New Roman"/>
          <w:sz w:val="28"/>
          <w:szCs w:val="28"/>
        </w:rPr>
        <w:t xml:space="preserve"> </w:t>
      </w:r>
      <w:r w:rsidR="0080070B" w:rsidRPr="0080070B">
        <w:rPr>
          <w:rFonts w:ascii="Times New Roman" w:hAnsi="Times New Roman" w:cs="Times New Roman"/>
          <w:sz w:val="28"/>
          <w:szCs w:val="28"/>
        </w:rPr>
        <w:t xml:space="preserve"> </w:t>
      </w:r>
      <w:r w:rsidRPr="0080070B">
        <w:rPr>
          <w:rFonts w:ascii="Times New Roman" w:hAnsi="Times New Roman" w:cs="Times New Roman"/>
          <w:sz w:val="28"/>
          <w:szCs w:val="28"/>
        </w:rPr>
        <w:t>самостоятельная работа</w:t>
      </w:r>
      <w:proofErr w:type="gramStart"/>
      <w:r w:rsidRPr="0080070B">
        <w:rPr>
          <w:rFonts w:ascii="Times New Roman" w:hAnsi="Times New Roman" w:cs="Times New Roman"/>
          <w:sz w:val="28"/>
          <w:szCs w:val="28"/>
        </w:rPr>
        <w:t>..</w:t>
      </w:r>
      <w:proofErr w:type="gramEnd"/>
      <w:r w:rsidR="0080070B">
        <w:rPr>
          <w:rFonts w:ascii="Times New Roman" w:hAnsi="Times New Roman" w:cs="Times New Roman"/>
          <w:sz w:val="28"/>
          <w:szCs w:val="28"/>
        </w:rPr>
        <w:t>З</w:t>
      </w:r>
      <w:r w:rsidRPr="0080070B">
        <w:rPr>
          <w:rFonts w:ascii="Times New Roman" w:hAnsi="Times New Roman" w:cs="Times New Roman"/>
          <w:sz w:val="28"/>
          <w:szCs w:val="28"/>
        </w:rPr>
        <w:t>ачет</w:t>
      </w:r>
    </w:p>
    <w:p w:rsidR="004265BE" w:rsidRPr="004265BE" w:rsidRDefault="004265BE" w:rsidP="004265BE">
      <w:pPr>
        <w:rPr>
          <w:rFonts w:ascii="Times New Roman" w:hAnsi="Times New Roman" w:cs="Times New Roman"/>
          <w:b/>
          <w:sz w:val="28"/>
          <w:szCs w:val="28"/>
        </w:rPr>
      </w:pPr>
      <w:r w:rsidRPr="004265BE">
        <w:rPr>
          <w:rFonts w:ascii="Times New Roman" w:hAnsi="Times New Roman" w:cs="Times New Roman"/>
          <w:b/>
          <w:sz w:val="28"/>
          <w:szCs w:val="28"/>
        </w:rPr>
        <w:t xml:space="preserve"> Тема лекции . 2 часа </w:t>
      </w:r>
    </w:p>
    <w:p w:rsidR="004265BE" w:rsidRPr="004265BE" w:rsidRDefault="004265BE" w:rsidP="0080070B">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Современное образовательное пространство предметной области </w:t>
      </w:r>
      <w:r w:rsidRPr="004265BE">
        <w:rPr>
          <w:rFonts w:ascii="Times New Roman" w:hAnsi="Times New Roman" w:cs="Times New Roman"/>
          <w:sz w:val="28"/>
          <w:szCs w:val="28"/>
        </w:rPr>
        <w:t>«Искусство» (пластические искусства).</w:t>
      </w:r>
    </w:p>
    <w:p w:rsidR="004265BE" w:rsidRDefault="004265BE" w:rsidP="0080070B">
      <w:pPr>
        <w:spacing w:after="0"/>
        <w:rPr>
          <w:rFonts w:ascii="Times New Roman" w:hAnsi="Times New Roman" w:cs="Times New Roman"/>
          <w:sz w:val="28"/>
          <w:szCs w:val="28"/>
        </w:rPr>
      </w:pPr>
      <w:r w:rsidRPr="004265BE">
        <w:rPr>
          <w:rFonts w:ascii="Times New Roman" w:hAnsi="Times New Roman" w:cs="Times New Roman"/>
          <w:sz w:val="28"/>
          <w:szCs w:val="28"/>
        </w:rPr>
        <w:t>Исто</w:t>
      </w:r>
      <w:r>
        <w:rPr>
          <w:rFonts w:ascii="Times New Roman" w:hAnsi="Times New Roman" w:cs="Times New Roman"/>
          <w:sz w:val="28"/>
          <w:szCs w:val="28"/>
        </w:rPr>
        <w:t xml:space="preserve">рический обзор методов обучения </w:t>
      </w:r>
      <w:r w:rsidRPr="004265BE">
        <w:rPr>
          <w:rFonts w:ascii="Times New Roman" w:hAnsi="Times New Roman" w:cs="Times New Roman"/>
          <w:sz w:val="28"/>
          <w:szCs w:val="28"/>
        </w:rPr>
        <w:t>изобразительному искусству.</w:t>
      </w:r>
    </w:p>
    <w:p w:rsidR="004265BE" w:rsidRDefault="004265BE" w:rsidP="0080070B">
      <w:pPr>
        <w:spacing w:after="0"/>
        <w:rPr>
          <w:rFonts w:ascii="Times New Roman" w:hAnsi="Times New Roman" w:cs="Times New Roman"/>
          <w:sz w:val="28"/>
          <w:szCs w:val="28"/>
        </w:rPr>
      </w:pPr>
      <w:r>
        <w:rPr>
          <w:rFonts w:ascii="Times New Roman" w:hAnsi="Times New Roman" w:cs="Times New Roman"/>
          <w:sz w:val="28"/>
          <w:szCs w:val="28"/>
        </w:rPr>
        <w:t xml:space="preserve">Современные концепции </w:t>
      </w:r>
      <w:r w:rsidRPr="004265BE">
        <w:rPr>
          <w:rFonts w:ascii="Times New Roman" w:hAnsi="Times New Roman" w:cs="Times New Roman"/>
          <w:sz w:val="28"/>
          <w:szCs w:val="28"/>
        </w:rPr>
        <w:t>художественного образования.</w:t>
      </w:r>
    </w:p>
    <w:p w:rsidR="004A1AAF" w:rsidRDefault="004A1AAF" w:rsidP="0080070B">
      <w:pPr>
        <w:spacing w:after="0"/>
        <w:rPr>
          <w:rFonts w:ascii="Times New Roman" w:hAnsi="Times New Roman" w:cs="Times New Roman"/>
          <w:sz w:val="28"/>
          <w:szCs w:val="28"/>
        </w:rPr>
      </w:pPr>
    </w:p>
    <w:p w:rsidR="004A1AAF" w:rsidRPr="004A1AAF" w:rsidRDefault="004A1AAF" w:rsidP="00851E5D">
      <w:pPr>
        <w:spacing w:after="0"/>
        <w:jc w:val="both"/>
        <w:rPr>
          <w:rFonts w:ascii="Times New Roman" w:hAnsi="Times New Roman" w:cs="Times New Roman"/>
          <w:sz w:val="28"/>
          <w:szCs w:val="28"/>
        </w:rPr>
      </w:pPr>
      <w:r w:rsidRPr="004A1AAF">
        <w:rPr>
          <w:rFonts w:ascii="Times New Roman" w:hAnsi="Times New Roman" w:cs="Times New Roman"/>
          <w:i/>
          <w:sz w:val="28"/>
          <w:szCs w:val="28"/>
        </w:rPr>
        <w:t>Лекция</w:t>
      </w:r>
      <w:proofErr w:type="gramStart"/>
      <w:r w:rsidRPr="004A1AAF">
        <w:rPr>
          <w:rFonts w:ascii="Times New Roman" w:hAnsi="Times New Roman" w:cs="Times New Roman"/>
          <w:i/>
          <w:sz w:val="28"/>
          <w:szCs w:val="28"/>
        </w:rPr>
        <w:t xml:space="preserve"> </w:t>
      </w:r>
      <w:r>
        <w:rPr>
          <w:rFonts w:ascii="Times New Roman" w:hAnsi="Times New Roman" w:cs="Times New Roman"/>
          <w:sz w:val="28"/>
          <w:szCs w:val="28"/>
        </w:rPr>
        <w:t>.</w:t>
      </w:r>
      <w:proofErr w:type="gramEnd"/>
      <w:r w:rsidRPr="004A1AAF">
        <w:rPr>
          <w:rFonts w:ascii="Times New Roman" w:hAnsi="Times New Roman" w:cs="Times New Roman"/>
          <w:sz w:val="28"/>
          <w:szCs w:val="28"/>
        </w:rPr>
        <w:t xml:space="preserve"> Подготовка</w:t>
      </w:r>
      <w:r>
        <w:rPr>
          <w:rFonts w:ascii="Times New Roman" w:hAnsi="Times New Roman" w:cs="Times New Roman"/>
          <w:sz w:val="28"/>
          <w:szCs w:val="28"/>
        </w:rPr>
        <w:t xml:space="preserve"> учителя  изобразительного и декоративно-прикладного искусства , как и сама сфера  искусства</w:t>
      </w:r>
      <w:r w:rsidRPr="004A1AAF">
        <w:rPr>
          <w:rFonts w:ascii="Times New Roman" w:hAnsi="Times New Roman" w:cs="Times New Roman"/>
          <w:sz w:val="28"/>
          <w:szCs w:val="28"/>
        </w:rPr>
        <w:t>, является актуальным направлением развития современного образовательного пространства. Оно социально востребовано как образование, направленное на подготовку креативных профессиональных кадров, обладающих гибкостью мышления, способностью создавать предметно - пространственную среду,</w:t>
      </w:r>
      <w:r>
        <w:rPr>
          <w:rFonts w:ascii="Times New Roman" w:hAnsi="Times New Roman" w:cs="Times New Roman"/>
          <w:sz w:val="28"/>
          <w:szCs w:val="28"/>
        </w:rPr>
        <w:t xml:space="preserve"> художественные произведения </w:t>
      </w:r>
      <w:r w:rsidRPr="004A1AAF">
        <w:rPr>
          <w:rFonts w:ascii="Times New Roman" w:hAnsi="Times New Roman" w:cs="Times New Roman"/>
          <w:sz w:val="28"/>
          <w:szCs w:val="28"/>
        </w:rPr>
        <w:t xml:space="preserve"> </w:t>
      </w:r>
      <w:r>
        <w:rPr>
          <w:rFonts w:ascii="Times New Roman" w:hAnsi="Times New Roman" w:cs="Times New Roman"/>
          <w:sz w:val="28"/>
          <w:szCs w:val="28"/>
        </w:rPr>
        <w:t xml:space="preserve">оказывающую огромное влияние на </w:t>
      </w:r>
      <w:r w:rsidRPr="004A1AAF">
        <w:rPr>
          <w:rFonts w:ascii="Times New Roman" w:hAnsi="Times New Roman" w:cs="Times New Roman"/>
          <w:sz w:val="28"/>
          <w:szCs w:val="28"/>
        </w:rPr>
        <w:t xml:space="preserve">мировоззрение людей. </w:t>
      </w:r>
    </w:p>
    <w:p w:rsidR="004A1AAF" w:rsidRPr="004A1AAF" w:rsidRDefault="004A1AAF" w:rsidP="00851E5D">
      <w:pPr>
        <w:spacing w:after="0"/>
        <w:ind w:firstLine="708"/>
        <w:jc w:val="both"/>
        <w:rPr>
          <w:rFonts w:ascii="Times New Roman" w:hAnsi="Times New Roman" w:cs="Times New Roman"/>
          <w:sz w:val="28"/>
          <w:szCs w:val="28"/>
        </w:rPr>
      </w:pPr>
      <w:r w:rsidRPr="004A1AAF">
        <w:rPr>
          <w:rFonts w:ascii="Times New Roman" w:hAnsi="Times New Roman" w:cs="Times New Roman"/>
          <w:sz w:val="28"/>
          <w:szCs w:val="28"/>
        </w:rPr>
        <w:t xml:space="preserve">Формирование творческой личности студентов является одной и важных задач подготовки к профессиональной деятельности </w:t>
      </w:r>
      <w:r>
        <w:rPr>
          <w:rFonts w:ascii="Times New Roman" w:hAnsi="Times New Roman" w:cs="Times New Roman"/>
          <w:sz w:val="28"/>
          <w:szCs w:val="28"/>
        </w:rPr>
        <w:t xml:space="preserve">будущего  учителя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удожника. </w:t>
      </w:r>
    </w:p>
    <w:p w:rsidR="004A1AAF" w:rsidRPr="004A1AAF" w:rsidRDefault="004A1AAF" w:rsidP="00851E5D">
      <w:pPr>
        <w:spacing w:after="0"/>
        <w:ind w:firstLine="708"/>
        <w:jc w:val="both"/>
        <w:rPr>
          <w:rFonts w:ascii="Times New Roman" w:hAnsi="Times New Roman" w:cs="Times New Roman"/>
          <w:sz w:val="28"/>
          <w:szCs w:val="28"/>
        </w:rPr>
      </w:pPr>
      <w:proofErr w:type="gramStart"/>
      <w:r w:rsidRPr="004A1AAF">
        <w:rPr>
          <w:rFonts w:ascii="Times New Roman" w:hAnsi="Times New Roman" w:cs="Times New Roman"/>
          <w:sz w:val="28"/>
          <w:szCs w:val="28"/>
        </w:rPr>
        <w:t>Цел</w:t>
      </w:r>
      <w:r>
        <w:rPr>
          <w:rFonts w:ascii="Times New Roman" w:hAnsi="Times New Roman" w:cs="Times New Roman"/>
          <w:sz w:val="28"/>
          <w:szCs w:val="28"/>
        </w:rPr>
        <w:t>ью преподавания предметной области «Искусство»  - с</w:t>
      </w:r>
      <w:r w:rsidRPr="004A1AAF">
        <w:rPr>
          <w:rFonts w:ascii="Times New Roman" w:hAnsi="Times New Roman" w:cs="Times New Roman"/>
          <w:sz w:val="28"/>
          <w:szCs w:val="28"/>
        </w:rPr>
        <w:t>овременные пространственные и пластические искусства (живопись, скульптура, дизайн,</w:t>
      </w:r>
      <w:proofErr w:type="gramEnd"/>
    </w:p>
    <w:p w:rsidR="00851E5D" w:rsidRDefault="004A1AAF" w:rsidP="00851E5D">
      <w:pPr>
        <w:spacing w:after="0"/>
        <w:jc w:val="both"/>
        <w:rPr>
          <w:rFonts w:ascii="Times New Roman" w:hAnsi="Times New Roman" w:cs="Times New Roman"/>
          <w:sz w:val="28"/>
          <w:szCs w:val="28"/>
        </w:rPr>
      </w:pPr>
      <w:r w:rsidRPr="004A1AAF">
        <w:rPr>
          <w:rFonts w:ascii="Times New Roman" w:hAnsi="Times New Roman" w:cs="Times New Roman"/>
          <w:sz w:val="28"/>
          <w:szCs w:val="28"/>
        </w:rPr>
        <w:t>сценография, архитектура</w:t>
      </w:r>
      <w:r>
        <w:rPr>
          <w:rFonts w:ascii="Times New Roman" w:hAnsi="Times New Roman" w:cs="Times New Roman"/>
          <w:sz w:val="28"/>
          <w:szCs w:val="28"/>
        </w:rPr>
        <w:t xml:space="preserve">, музыкальные, </w:t>
      </w:r>
      <w:proofErr w:type="spellStart"/>
      <w:r>
        <w:rPr>
          <w:rFonts w:ascii="Times New Roman" w:hAnsi="Times New Roman" w:cs="Times New Roman"/>
          <w:sz w:val="28"/>
          <w:szCs w:val="28"/>
        </w:rPr>
        <w:t>хореогафические</w:t>
      </w:r>
      <w:proofErr w:type="spellEnd"/>
      <w:r>
        <w:rPr>
          <w:rFonts w:ascii="Times New Roman" w:hAnsi="Times New Roman" w:cs="Times New Roman"/>
          <w:sz w:val="28"/>
          <w:szCs w:val="28"/>
        </w:rPr>
        <w:t xml:space="preserve">, театральные  виды и жанры </w:t>
      </w:r>
      <w:proofErr w:type="spellStart"/>
      <w:r>
        <w:rPr>
          <w:rFonts w:ascii="Times New Roman" w:hAnsi="Times New Roman" w:cs="Times New Roman"/>
          <w:sz w:val="28"/>
          <w:szCs w:val="28"/>
        </w:rPr>
        <w:t>искусстви</w:t>
      </w:r>
      <w:proofErr w:type="spellEnd"/>
      <w:r>
        <w:rPr>
          <w:rFonts w:ascii="Times New Roman" w:hAnsi="Times New Roman" w:cs="Times New Roman"/>
          <w:sz w:val="28"/>
          <w:szCs w:val="28"/>
        </w:rPr>
        <w:t xml:space="preserve"> др.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является формирование </w:t>
      </w:r>
      <w:r w:rsidRPr="004A1AAF">
        <w:rPr>
          <w:rFonts w:ascii="Times New Roman" w:hAnsi="Times New Roman" w:cs="Times New Roman"/>
          <w:sz w:val="28"/>
          <w:szCs w:val="28"/>
        </w:rPr>
        <w:t>професси</w:t>
      </w:r>
      <w:r>
        <w:rPr>
          <w:rFonts w:ascii="Times New Roman" w:hAnsi="Times New Roman" w:cs="Times New Roman"/>
          <w:sz w:val="28"/>
          <w:szCs w:val="28"/>
        </w:rPr>
        <w:t xml:space="preserve">ональных компетенций, связанных </w:t>
      </w:r>
      <w:r w:rsidRPr="004A1AAF">
        <w:rPr>
          <w:rFonts w:ascii="Times New Roman" w:hAnsi="Times New Roman" w:cs="Times New Roman"/>
          <w:sz w:val="28"/>
          <w:szCs w:val="28"/>
        </w:rPr>
        <w:t>с использованием теоретических знаний в области истории современных</w:t>
      </w:r>
      <w:r>
        <w:rPr>
          <w:rFonts w:ascii="Times New Roman" w:hAnsi="Times New Roman" w:cs="Times New Roman"/>
          <w:sz w:val="28"/>
          <w:szCs w:val="28"/>
        </w:rPr>
        <w:t xml:space="preserve"> видов </w:t>
      </w:r>
      <w:r w:rsidRPr="004A1AAF">
        <w:rPr>
          <w:rFonts w:ascii="Times New Roman" w:hAnsi="Times New Roman" w:cs="Times New Roman"/>
          <w:sz w:val="28"/>
          <w:szCs w:val="28"/>
        </w:rPr>
        <w:t xml:space="preserve"> </w:t>
      </w:r>
      <w:r>
        <w:rPr>
          <w:rFonts w:ascii="Times New Roman" w:hAnsi="Times New Roman" w:cs="Times New Roman"/>
          <w:sz w:val="28"/>
          <w:szCs w:val="28"/>
        </w:rPr>
        <w:t xml:space="preserve">искусства, дизайна, </w:t>
      </w:r>
      <w:r w:rsidRPr="004A1AAF">
        <w:rPr>
          <w:rFonts w:ascii="Times New Roman" w:hAnsi="Times New Roman" w:cs="Times New Roman"/>
          <w:sz w:val="28"/>
          <w:szCs w:val="28"/>
        </w:rPr>
        <w:t>скульптуры, живописи, сценографии</w:t>
      </w:r>
      <w:r>
        <w:rPr>
          <w:rFonts w:ascii="Times New Roman" w:hAnsi="Times New Roman" w:cs="Times New Roman"/>
          <w:sz w:val="28"/>
          <w:szCs w:val="28"/>
        </w:rPr>
        <w:t xml:space="preserve">, хореографии, музыки и др. </w:t>
      </w:r>
      <w:r w:rsidRPr="004A1AAF">
        <w:rPr>
          <w:rFonts w:ascii="Times New Roman" w:hAnsi="Times New Roman" w:cs="Times New Roman"/>
          <w:sz w:val="28"/>
          <w:szCs w:val="28"/>
        </w:rPr>
        <w:t xml:space="preserve"> в контексте развития мировой культуры и практических навыков, позволяющих творческ</w:t>
      </w:r>
      <w:r w:rsidR="00851E5D">
        <w:rPr>
          <w:rFonts w:ascii="Times New Roman" w:hAnsi="Times New Roman" w:cs="Times New Roman"/>
          <w:sz w:val="28"/>
          <w:szCs w:val="28"/>
        </w:rPr>
        <w:t xml:space="preserve">и применять свои умения </w:t>
      </w:r>
      <w:r w:rsidRPr="004A1AAF">
        <w:rPr>
          <w:rFonts w:ascii="Times New Roman" w:hAnsi="Times New Roman" w:cs="Times New Roman"/>
          <w:sz w:val="28"/>
          <w:szCs w:val="28"/>
        </w:rPr>
        <w:t>в дальнейшей профессиональной деятельно</w:t>
      </w:r>
      <w:r w:rsidR="00851E5D">
        <w:rPr>
          <w:rFonts w:ascii="Times New Roman" w:hAnsi="Times New Roman" w:cs="Times New Roman"/>
          <w:sz w:val="28"/>
          <w:szCs w:val="28"/>
        </w:rPr>
        <w:t xml:space="preserve">сти как в педагогической, так и в творческой деятельности, а так </w:t>
      </w:r>
      <w:proofErr w:type="gramStart"/>
      <w:r w:rsidR="00851E5D">
        <w:rPr>
          <w:rFonts w:ascii="Times New Roman" w:hAnsi="Times New Roman" w:cs="Times New Roman"/>
          <w:sz w:val="28"/>
          <w:szCs w:val="28"/>
        </w:rPr>
        <w:t>же</w:t>
      </w:r>
      <w:proofErr w:type="gramEnd"/>
      <w:r w:rsidR="00851E5D">
        <w:rPr>
          <w:rFonts w:ascii="Times New Roman" w:hAnsi="Times New Roman" w:cs="Times New Roman"/>
          <w:sz w:val="28"/>
          <w:szCs w:val="28"/>
        </w:rPr>
        <w:t xml:space="preserve">   при выполнении курсовых и </w:t>
      </w:r>
      <w:r w:rsidRPr="004A1AAF">
        <w:rPr>
          <w:rFonts w:ascii="Times New Roman" w:hAnsi="Times New Roman" w:cs="Times New Roman"/>
          <w:sz w:val="28"/>
          <w:szCs w:val="28"/>
        </w:rPr>
        <w:t>практических рабо</w:t>
      </w:r>
      <w:r w:rsidR="00851E5D">
        <w:rPr>
          <w:rFonts w:ascii="Times New Roman" w:hAnsi="Times New Roman" w:cs="Times New Roman"/>
          <w:sz w:val="28"/>
          <w:szCs w:val="28"/>
        </w:rPr>
        <w:t xml:space="preserve">т при последующем обучении. Как </w:t>
      </w:r>
      <w:r w:rsidRPr="004A1AAF">
        <w:rPr>
          <w:rFonts w:ascii="Times New Roman" w:hAnsi="Times New Roman" w:cs="Times New Roman"/>
          <w:sz w:val="28"/>
          <w:szCs w:val="28"/>
        </w:rPr>
        <w:t xml:space="preserve">заметила Т.О. </w:t>
      </w:r>
      <w:proofErr w:type="spellStart"/>
      <w:r w:rsidRPr="004A1AAF">
        <w:rPr>
          <w:rFonts w:ascii="Times New Roman" w:hAnsi="Times New Roman" w:cs="Times New Roman"/>
          <w:sz w:val="28"/>
          <w:szCs w:val="28"/>
        </w:rPr>
        <w:t>Шулика</w:t>
      </w:r>
      <w:proofErr w:type="spellEnd"/>
      <w:r w:rsidRPr="004A1AAF">
        <w:rPr>
          <w:rFonts w:ascii="Times New Roman" w:hAnsi="Times New Roman" w:cs="Times New Roman"/>
          <w:sz w:val="28"/>
          <w:szCs w:val="28"/>
        </w:rPr>
        <w:t xml:space="preserve">; «Искусство является источником формирования </w:t>
      </w:r>
      <w:r w:rsidR="00851E5D">
        <w:rPr>
          <w:rFonts w:ascii="Times New Roman" w:hAnsi="Times New Roman" w:cs="Times New Roman"/>
          <w:sz w:val="28"/>
          <w:szCs w:val="28"/>
        </w:rPr>
        <w:t xml:space="preserve">художественного мировоззрения и </w:t>
      </w:r>
      <w:r w:rsidRPr="004A1AAF">
        <w:rPr>
          <w:rFonts w:ascii="Times New Roman" w:hAnsi="Times New Roman" w:cs="Times New Roman"/>
          <w:sz w:val="28"/>
          <w:szCs w:val="28"/>
        </w:rPr>
        <w:t>«картины мира», что предполагает необходимость изучения его языка в качестве основы проектно-художественного образования»</w:t>
      </w:r>
      <w:r w:rsidR="00851E5D">
        <w:rPr>
          <w:rFonts w:ascii="Times New Roman" w:hAnsi="Times New Roman" w:cs="Times New Roman"/>
          <w:sz w:val="28"/>
          <w:szCs w:val="28"/>
        </w:rPr>
        <w:t>,</w:t>
      </w:r>
    </w:p>
    <w:p w:rsidR="00464FA8" w:rsidRDefault="00464FA8" w:rsidP="00E4389E">
      <w:pPr>
        <w:spacing w:after="0"/>
        <w:ind w:firstLine="708"/>
        <w:jc w:val="both"/>
        <w:rPr>
          <w:rFonts w:ascii="Times New Roman" w:hAnsi="Times New Roman" w:cs="Times New Roman"/>
          <w:sz w:val="28"/>
          <w:szCs w:val="28"/>
        </w:rPr>
      </w:pPr>
    </w:p>
    <w:p w:rsidR="00464FA8" w:rsidRDefault="00464FA8" w:rsidP="00E4389E">
      <w:pPr>
        <w:spacing w:after="0"/>
        <w:ind w:firstLine="708"/>
        <w:jc w:val="both"/>
        <w:rPr>
          <w:rFonts w:ascii="Times New Roman" w:hAnsi="Times New Roman" w:cs="Times New Roman"/>
          <w:sz w:val="28"/>
          <w:szCs w:val="28"/>
        </w:rPr>
      </w:pPr>
    </w:p>
    <w:p w:rsidR="004A1AAF" w:rsidRPr="004A1AAF" w:rsidRDefault="004A1AAF" w:rsidP="00E4389E">
      <w:pPr>
        <w:spacing w:after="0"/>
        <w:ind w:firstLine="708"/>
        <w:jc w:val="both"/>
        <w:rPr>
          <w:rFonts w:ascii="Times New Roman" w:hAnsi="Times New Roman" w:cs="Times New Roman"/>
          <w:sz w:val="28"/>
          <w:szCs w:val="28"/>
        </w:rPr>
      </w:pPr>
      <w:r w:rsidRPr="004A1AAF">
        <w:rPr>
          <w:rFonts w:ascii="Times New Roman" w:hAnsi="Times New Roman" w:cs="Times New Roman"/>
          <w:sz w:val="28"/>
          <w:szCs w:val="28"/>
        </w:rPr>
        <w:t xml:space="preserve"> </w:t>
      </w:r>
      <w:r w:rsidR="00851E5D">
        <w:rPr>
          <w:rFonts w:ascii="Times New Roman" w:hAnsi="Times New Roman" w:cs="Times New Roman"/>
          <w:sz w:val="28"/>
          <w:szCs w:val="28"/>
        </w:rPr>
        <w:t xml:space="preserve">Цель </w:t>
      </w:r>
      <w:r w:rsidRPr="004A1AAF">
        <w:rPr>
          <w:rFonts w:ascii="Times New Roman" w:hAnsi="Times New Roman" w:cs="Times New Roman"/>
          <w:sz w:val="28"/>
          <w:szCs w:val="28"/>
        </w:rPr>
        <w:t>дисциплины: изуч</w:t>
      </w:r>
      <w:r w:rsidR="00851E5D">
        <w:rPr>
          <w:rFonts w:ascii="Times New Roman" w:hAnsi="Times New Roman" w:cs="Times New Roman"/>
          <w:sz w:val="28"/>
          <w:szCs w:val="28"/>
        </w:rPr>
        <w:t xml:space="preserve">ение истории пространственных и </w:t>
      </w:r>
      <w:r w:rsidRPr="004A1AAF">
        <w:rPr>
          <w:rFonts w:ascii="Times New Roman" w:hAnsi="Times New Roman" w:cs="Times New Roman"/>
          <w:sz w:val="28"/>
          <w:szCs w:val="28"/>
        </w:rPr>
        <w:t>пластических искусст</w:t>
      </w:r>
      <w:r w:rsidR="00851E5D">
        <w:rPr>
          <w:rFonts w:ascii="Times New Roman" w:hAnsi="Times New Roman" w:cs="Times New Roman"/>
          <w:sz w:val="28"/>
          <w:szCs w:val="28"/>
        </w:rPr>
        <w:t xml:space="preserve">в, в контексте развития мировой </w:t>
      </w:r>
      <w:r w:rsidRPr="004A1AAF">
        <w:rPr>
          <w:rFonts w:ascii="Times New Roman" w:hAnsi="Times New Roman" w:cs="Times New Roman"/>
          <w:sz w:val="28"/>
          <w:szCs w:val="28"/>
        </w:rPr>
        <w:t>культуры, усвоение происхождения и сущности пространственных иску</w:t>
      </w:r>
      <w:proofErr w:type="gramStart"/>
      <w:r w:rsidRPr="004A1AAF">
        <w:rPr>
          <w:rFonts w:ascii="Times New Roman" w:hAnsi="Times New Roman" w:cs="Times New Roman"/>
          <w:sz w:val="28"/>
          <w:szCs w:val="28"/>
        </w:rPr>
        <w:t>сств в х</w:t>
      </w:r>
      <w:proofErr w:type="gramEnd"/>
      <w:r w:rsidRPr="004A1AAF">
        <w:rPr>
          <w:rFonts w:ascii="Times New Roman" w:hAnsi="Times New Roman" w:cs="Times New Roman"/>
          <w:sz w:val="28"/>
          <w:szCs w:val="28"/>
        </w:rPr>
        <w:t xml:space="preserve">оде исторической эволюции, овладение классификацией видов искусств и основами техник и материалов, установление </w:t>
      </w:r>
      <w:r w:rsidRPr="004A1AAF">
        <w:rPr>
          <w:rFonts w:ascii="Times New Roman" w:hAnsi="Times New Roman" w:cs="Times New Roman"/>
          <w:sz w:val="28"/>
          <w:szCs w:val="28"/>
        </w:rPr>
        <w:lastRenderedPageBreak/>
        <w:t>связей пространственных искусств с другими искусствами (театром, музыкой и т.д.)</w:t>
      </w:r>
    </w:p>
    <w:p w:rsidR="00851E5D" w:rsidRDefault="004A1AAF" w:rsidP="00E4389E">
      <w:pPr>
        <w:spacing w:after="0"/>
        <w:jc w:val="both"/>
        <w:rPr>
          <w:rFonts w:ascii="Times New Roman" w:hAnsi="Times New Roman" w:cs="Times New Roman"/>
          <w:sz w:val="28"/>
          <w:szCs w:val="28"/>
        </w:rPr>
      </w:pPr>
      <w:r w:rsidRPr="004A1AAF">
        <w:rPr>
          <w:rFonts w:ascii="Times New Roman" w:hAnsi="Times New Roman" w:cs="Times New Roman"/>
          <w:sz w:val="28"/>
          <w:szCs w:val="28"/>
        </w:rPr>
        <w:t>В задачи изучения дисциплины «Современные пластические и прос</w:t>
      </w:r>
      <w:r w:rsidR="00851E5D">
        <w:rPr>
          <w:rFonts w:ascii="Times New Roman" w:hAnsi="Times New Roman" w:cs="Times New Roman"/>
          <w:sz w:val="28"/>
          <w:szCs w:val="28"/>
        </w:rPr>
        <w:t>транственные искусства» входит:</w:t>
      </w:r>
    </w:p>
    <w:p w:rsidR="004A1AAF" w:rsidRPr="004A1AAF" w:rsidRDefault="00851E5D" w:rsidP="00E438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1AAF" w:rsidRPr="004A1AAF">
        <w:rPr>
          <w:rFonts w:ascii="Times New Roman" w:hAnsi="Times New Roman" w:cs="Times New Roman"/>
          <w:sz w:val="28"/>
          <w:szCs w:val="28"/>
        </w:rPr>
        <w:t>- освоение специ</w:t>
      </w:r>
      <w:r>
        <w:rPr>
          <w:rFonts w:ascii="Times New Roman" w:hAnsi="Times New Roman" w:cs="Times New Roman"/>
          <w:sz w:val="28"/>
          <w:szCs w:val="28"/>
        </w:rPr>
        <w:t xml:space="preserve">фических особенностей искусства </w:t>
      </w:r>
      <w:r w:rsidR="004A1AAF" w:rsidRPr="004A1AAF">
        <w:rPr>
          <w:rFonts w:ascii="Times New Roman" w:hAnsi="Times New Roman" w:cs="Times New Roman"/>
          <w:sz w:val="28"/>
          <w:szCs w:val="28"/>
        </w:rPr>
        <w:t>как одной из форм об</w:t>
      </w:r>
      <w:r>
        <w:rPr>
          <w:rFonts w:ascii="Times New Roman" w:hAnsi="Times New Roman" w:cs="Times New Roman"/>
          <w:sz w:val="28"/>
          <w:szCs w:val="28"/>
        </w:rPr>
        <w:t xml:space="preserve">щественного сознания, где важно </w:t>
      </w:r>
      <w:r w:rsidR="004A1AAF" w:rsidRPr="00851E5D">
        <w:rPr>
          <w:rFonts w:ascii="Times New Roman" w:hAnsi="Times New Roman" w:cs="Times New Roman"/>
          <w:b/>
          <w:sz w:val="28"/>
          <w:szCs w:val="28"/>
        </w:rPr>
        <w:t>ознакомить со стилями, школами и группами,</w:t>
      </w:r>
      <w:r w:rsidR="004A1AAF" w:rsidRPr="004A1AAF">
        <w:rPr>
          <w:rFonts w:ascii="Times New Roman" w:hAnsi="Times New Roman" w:cs="Times New Roman"/>
          <w:sz w:val="28"/>
          <w:szCs w:val="28"/>
        </w:rPr>
        <w:t xml:space="preserve"> определяющими совр</w:t>
      </w:r>
      <w:r>
        <w:rPr>
          <w:rFonts w:ascii="Times New Roman" w:hAnsi="Times New Roman" w:cs="Times New Roman"/>
          <w:sz w:val="28"/>
          <w:szCs w:val="28"/>
        </w:rPr>
        <w:t xml:space="preserve">еменное искусство, а так </w:t>
      </w:r>
      <w:r w:rsidR="004A1AAF" w:rsidRPr="004A1AAF">
        <w:rPr>
          <w:rFonts w:ascii="Times New Roman" w:hAnsi="Times New Roman" w:cs="Times New Roman"/>
          <w:sz w:val="28"/>
          <w:szCs w:val="28"/>
        </w:rPr>
        <w:t xml:space="preserve">же </w:t>
      </w:r>
      <w:r w:rsidR="004A1AAF" w:rsidRPr="00851E5D">
        <w:rPr>
          <w:rFonts w:ascii="Times New Roman" w:hAnsi="Times New Roman" w:cs="Times New Roman"/>
          <w:b/>
          <w:sz w:val="28"/>
          <w:szCs w:val="28"/>
        </w:rPr>
        <w:t>научить воспринимать произведения современного искусства в историческом контексте</w:t>
      </w:r>
      <w:r w:rsidR="004A1AAF" w:rsidRPr="004A1AAF">
        <w:rPr>
          <w:rFonts w:ascii="Times New Roman" w:hAnsi="Times New Roman" w:cs="Times New Roman"/>
          <w:sz w:val="28"/>
          <w:szCs w:val="28"/>
        </w:rPr>
        <w:t xml:space="preserve"> художественной практики новейшего времени;</w:t>
      </w:r>
    </w:p>
    <w:p w:rsidR="004A1AAF" w:rsidRPr="004A1AAF" w:rsidRDefault="004A1AAF" w:rsidP="00E4389E">
      <w:pPr>
        <w:spacing w:after="0"/>
        <w:jc w:val="both"/>
        <w:rPr>
          <w:rFonts w:ascii="Times New Roman" w:hAnsi="Times New Roman" w:cs="Times New Roman"/>
          <w:sz w:val="28"/>
          <w:szCs w:val="28"/>
        </w:rPr>
      </w:pPr>
      <w:r w:rsidRPr="004A1AAF">
        <w:rPr>
          <w:rFonts w:ascii="Times New Roman" w:hAnsi="Times New Roman" w:cs="Times New Roman"/>
          <w:sz w:val="28"/>
          <w:szCs w:val="28"/>
        </w:rPr>
        <w:t xml:space="preserve">- </w:t>
      </w:r>
      <w:r w:rsidRPr="00851E5D">
        <w:rPr>
          <w:rFonts w:ascii="Times New Roman" w:hAnsi="Times New Roman" w:cs="Times New Roman"/>
          <w:b/>
          <w:sz w:val="28"/>
          <w:szCs w:val="28"/>
        </w:rPr>
        <w:t>усвоение структуры художественного образа</w:t>
      </w:r>
      <w:r w:rsidRPr="004A1AAF">
        <w:rPr>
          <w:rFonts w:ascii="Times New Roman" w:hAnsi="Times New Roman" w:cs="Times New Roman"/>
          <w:sz w:val="28"/>
          <w:szCs w:val="28"/>
        </w:rPr>
        <w:t>; понимание роли и места искусства с идейными и общественными движениями своего времени – освоение</w:t>
      </w:r>
    </w:p>
    <w:p w:rsidR="004A1AAF" w:rsidRPr="004A1AAF" w:rsidRDefault="004A1AAF" w:rsidP="00E4389E">
      <w:pPr>
        <w:spacing w:after="0"/>
        <w:jc w:val="both"/>
        <w:rPr>
          <w:rFonts w:ascii="Times New Roman" w:hAnsi="Times New Roman" w:cs="Times New Roman"/>
          <w:sz w:val="28"/>
          <w:szCs w:val="28"/>
        </w:rPr>
      </w:pPr>
      <w:r w:rsidRPr="004A1AAF">
        <w:rPr>
          <w:rFonts w:ascii="Times New Roman" w:hAnsi="Times New Roman" w:cs="Times New Roman"/>
          <w:sz w:val="28"/>
          <w:szCs w:val="28"/>
        </w:rPr>
        <w:t>пространственных искусств в мировой художественной культуре, достижений мировой культуры в области пластических искусств: графика, живопись, скульптура, фотография, ки</w:t>
      </w:r>
      <w:r w:rsidR="00851E5D">
        <w:rPr>
          <w:rFonts w:ascii="Times New Roman" w:hAnsi="Times New Roman" w:cs="Times New Roman"/>
          <w:sz w:val="28"/>
          <w:szCs w:val="28"/>
        </w:rPr>
        <w:t xml:space="preserve">нематограф и др. и их внедрение </w:t>
      </w:r>
      <w:r w:rsidRPr="004A1AAF">
        <w:rPr>
          <w:rFonts w:ascii="Times New Roman" w:hAnsi="Times New Roman" w:cs="Times New Roman"/>
          <w:sz w:val="28"/>
          <w:szCs w:val="28"/>
        </w:rPr>
        <w:t>в проект</w:t>
      </w:r>
      <w:r w:rsidR="00851E5D">
        <w:rPr>
          <w:rFonts w:ascii="Times New Roman" w:hAnsi="Times New Roman" w:cs="Times New Roman"/>
          <w:sz w:val="28"/>
          <w:szCs w:val="28"/>
        </w:rPr>
        <w:t xml:space="preserve">ную </w:t>
      </w:r>
      <w:r w:rsidRPr="004A1AAF">
        <w:rPr>
          <w:rFonts w:ascii="Times New Roman" w:hAnsi="Times New Roman" w:cs="Times New Roman"/>
          <w:sz w:val="28"/>
          <w:szCs w:val="28"/>
        </w:rPr>
        <w:t>практику;</w:t>
      </w:r>
    </w:p>
    <w:p w:rsidR="004A1AAF" w:rsidRPr="004A1AAF" w:rsidRDefault="004A1AAF" w:rsidP="00E4389E">
      <w:pPr>
        <w:spacing w:after="0"/>
        <w:jc w:val="both"/>
        <w:rPr>
          <w:rFonts w:ascii="Times New Roman" w:hAnsi="Times New Roman" w:cs="Times New Roman"/>
          <w:sz w:val="28"/>
          <w:szCs w:val="28"/>
        </w:rPr>
      </w:pPr>
      <w:r w:rsidRPr="004A1AAF">
        <w:rPr>
          <w:rFonts w:ascii="Times New Roman" w:hAnsi="Times New Roman" w:cs="Times New Roman"/>
          <w:sz w:val="28"/>
          <w:szCs w:val="28"/>
        </w:rPr>
        <w:t xml:space="preserve">- ознакомление </w:t>
      </w:r>
      <w:r w:rsidR="00851E5D">
        <w:rPr>
          <w:rFonts w:ascii="Times New Roman" w:hAnsi="Times New Roman" w:cs="Times New Roman"/>
          <w:sz w:val="28"/>
          <w:szCs w:val="28"/>
        </w:rPr>
        <w:t xml:space="preserve">с этапами формирования </w:t>
      </w:r>
      <w:r w:rsidRPr="004A1AAF">
        <w:rPr>
          <w:rFonts w:ascii="Times New Roman" w:hAnsi="Times New Roman" w:cs="Times New Roman"/>
          <w:sz w:val="28"/>
          <w:szCs w:val="28"/>
        </w:rPr>
        <w:t>и логикой развития объектов предметного мира, созданного че</w:t>
      </w:r>
      <w:r w:rsidR="00851E5D">
        <w:rPr>
          <w:rFonts w:ascii="Times New Roman" w:hAnsi="Times New Roman" w:cs="Times New Roman"/>
          <w:sz w:val="28"/>
          <w:szCs w:val="28"/>
        </w:rPr>
        <w:t xml:space="preserve">ловеком с момента возникновения </w:t>
      </w:r>
      <w:r w:rsidRPr="004A1AAF">
        <w:rPr>
          <w:rFonts w:ascii="Times New Roman" w:hAnsi="Times New Roman" w:cs="Times New Roman"/>
          <w:sz w:val="28"/>
          <w:szCs w:val="28"/>
        </w:rPr>
        <w:t>универсального проектного</w:t>
      </w:r>
      <w:r w:rsidR="00851E5D">
        <w:rPr>
          <w:rFonts w:ascii="Times New Roman" w:hAnsi="Times New Roman" w:cs="Times New Roman"/>
          <w:sz w:val="28"/>
          <w:szCs w:val="28"/>
        </w:rPr>
        <w:t xml:space="preserve"> метода– </w:t>
      </w:r>
      <w:proofErr w:type="gramStart"/>
      <w:r w:rsidR="00851E5D">
        <w:rPr>
          <w:rFonts w:ascii="Times New Roman" w:hAnsi="Times New Roman" w:cs="Times New Roman"/>
          <w:sz w:val="28"/>
          <w:szCs w:val="28"/>
        </w:rPr>
        <w:t xml:space="preserve">с </w:t>
      </w:r>
      <w:proofErr w:type="gramEnd"/>
      <w:r w:rsidR="00851E5D">
        <w:rPr>
          <w:rFonts w:ascii="Times New Roman" w:hAnsi="Times New Roman" w:cs="Times New Roman"/>
          <w:sz w:val="28"/>
          <w:szCs w:val="28"/>
        </w:rPr>
        <w:t xml:space="preserve">конца ХIХ </w:t>
      </w:r>
      <w:r w:rsidRPr="004A1AAF">
        <w:rPr>
          <w:rFonts w:ascii="Times New Roman" w:hAnsi="Times New Roman" w:cs="Times New Roman"/>
          <w:sz w:val="28"/>
          <w:szCs w:val="28"/>
        </w:rPr>
        <w:t>века до наших дней.</w:t>
      </w:r>
    </w:p>
    <w:p w:rsidR="004A1AAF" w:rsidRPr="004A1AAF" w:rsidRDefault="004A1AAF" w:rsidP="00E4389E">
      <w:pPr>
        <w:spacing w:after="0"/>
        <w:jc w:val="both"/>
        <w:rPr>
          <w:rFonts w:ascii="Times New Roman" w:hAnsi="Times New Roman" w:cs="Times New Roman"/>
          <w:sz w:val="28"/>
          <w:szCs w:val="28"/>
        </w:rPr>
      </w:pPr>
      <w:r w:rsidRPr="004A1AAF">
        <w:rPr>
          <w:rFonts w:ascii="Times New Roman" w:hAnsi="Times New Roman" w:cs="Times New Roman"/>
          <w:sz w:val="28"/>
          <w:szCs w:val="28"/>
        </w:rPr>
        <w:t xml:space="preserve">В состав </w:t>
      </w:r>
      <w:proofErr w:type="gramStart"/>
      <w:r w:rsidRPr="004A1AAF">
        <w:rPr>
          <w:rFonts w:ascii="Times New Roman" w:hAnsi="Times New Roman" w:cs="Times New Roman"/>
          <w:sz w:val="28"/>
          <w:szCs w:val="28"/>
        </w:rPr>
        <w:t>общекультурных</w:t>
      </w:r>
      <w:proofErr w:type="gramEnd"/>
      <w:r w:rsidRPr="004A1AAF">
        <w:rPr>
          <w:rFonts w:ascii="Times New Roman" w:hAnsi="Times New Roman" w:cs="Times New Roman"/>
          <w:sz w:val="28"/>
          <w:szCs w:val="28"/>
        </w:rPr>
        <w:t xml:space="preserve"> и профессиональных</w:t>
      </w:r>
    </w:p>
    <w:p w:rsidR="004A1AAF" w:rsidRDefault="004A1AAF" w:rsidP="00E4389E">
      <w:pPr>
        <w:spacing w:after="0"/>
        <w:jc w:val="both"/>
        <w:rPr>
          <w:rFonts w:ascii="Times New Roman" w:hAnsi="Times New Roman" w:cs="Times New Roman"/>
          <w:sz w:val="28"/>
          <w:szCs w:val="28"/>
        </w:rPr>
      </w:pPr>
      <w:r w:rsidRPr="004A1AAF">
        <w:rPr>
          <w:rFonts w:ascii="Times New Roman" w:hAnsi="Times New Roman" w:cs="Times New Roman"/>
          <w:sz w:val="28"/>
          <w:szCs w:val="28"/>
        </w:rPr>
        <w:t>компетенций, которыми студент должен обладать в результате освоения материала курса входят:</w:t>
      </w:r>
    </w:p>
    <w:p w:rsidR="00851E5D" w:rsidRPr="004A1AAF" w:rsidRDefault="00851E5D" w:rsidP="00E4389E">
      <w:pPr>
        <w:spacing w:after="0"/>
        <w:jc w:val="both"/>
        <w:rPr>
          <w:rFonts w:ascii="Times New Roman" w:hAnsi="Times New Roman" w:cs="Times New Roman"/>
          <w:sz w:val="28"/>
          <w:szCs w:val="28"/>
        </w:rPr>
      </w:pPr>
      <w:r>
        <w:rPr>
          <w:rFonts w:ascii="Times New Roman" w:hAnsi="Times New Roman" w:cs="Times New Roman"/>
          <w:sz w:val="28"/>
          <w:szCs w:val="28"/>
        </w:rPr>
        <w:t>-  овладение художественными и педагогическими практиками обучения  предметов образовательной области «Искусство»;</w:t>
      </w:r>
    </w:p>
    <w:p w:rsidR="004A1AAF" w:rsidRPr="004A1AAF" w:rsidRDefault="004A1AAF" w:rsidP="00E4389E">
      <w:pPr>
        <w:spacing w:after="0"/>
        <w:jc w:val="both"/>
        <w:rPr>
          <w:rFonts w:ascii="Times New Roman" w:hAnsi="Times New Roman" w:cs="Times New Roman"/>
          <w:sz w:val="28"/>
          <w:szCs w:val="28"/>
        </w:rPr>
      </w:pPr>
      <w:r w:rsidRPr="004A1AAF">
        <w:rPr>
          <w:rFonts w:ascii="Times New Roman" w:hAnsi="Times New Roman" w:cs="Times New Roman"/>
          <w:sz w:val="28"/>
          <w:szCs w:val="28"/>
        </w:rPr>
        <w:t>- владение кул</w:t>
      </w:r>
      <w:r w:rsidR="00851E5D">
        <w:rPr>
          <w:rFonts w:ascii="Times New Roman" w:hAnsi="Times New Roman" w:cs="Times New Roman"/>
          <w:sz w:val="28"/>
          <w:szCs w:val="28"/>
        </w:rPr>
        <w:t xml:space="preserve">ьтурой мышления, способностью к </w:t>
      </w:r>
      <w:r w:rsidRPr="004A1AAF">
        <w:rPr>
          <w:rFonts w:ascii="Times New Roman" w:hAnsi="Times New Roman" w:cs="Times New Roman"/>
          <w:sz w:val="28"/>
          <w:szCs w:val="28"/>
        </w:rPr>
        <w:t>обобщению, анализу восприятию информации, постановке цели и выбору путей ее достижения;</w:t>
      </w:r>
    </w:p>
    <w:p w:rsidR="004A1AAF" w:rsidRPr="004A1AAF" w:rsidRDefault="004A1AAF" w:rsidP="00E4389E">
      <w:pPr>
        <w:spacing w:after="0"/>
        <w:jc w:val="both"/>
        <w:rPr>
          <w:rFonts w:ascii="Times New Roman" w:hAnsi="Times New Roman" w:cs="Times New Roman"/>
          <w:sz w:val="28"/>
          <w:szCs w:val="28"/>
        </w:rPr>
      </w:pPr>
      <w:r w:rsidRPr="004A1AAF">
        <w:rPr>
          <w:rFonts w:ascii="Times New Roman" w:hAnsi="Times New Roman" w:cs="Times New Roman"/>
          <w:sz w:val="28"/>
          <w:szCs w:val="28"/>
        </w:rPr>
        <w:t xml:space="preserve">- пониманием </w:t>
      </w:r>
      <w:r w:rsidR="00851E5D">
        <w:rPr>
          <w:rFonts w:ascii="Times New Roman" w:hAnsi="Times New Roman" w:cs="Times New Roman"/>
          <w:sz w:val="28"/>
          <w:szCs w:val="28"/>
        </w:rPr>
        <w:t>картины мира как взаимодействия функционально-</w:t>
      </w:r>
      <w:r w:rsidRPr="004A1AAF">
        <w:rPr>
          <w:rFonts w:ascii="Times New Roman" w:hAnsi="Times New Roman" w:cs="Times New Roman"/>
          <w:sz w:val="28"/>
          <w:szCs w:val="28"/>
        </w:rPr>
        <w:t>процессуальной</w:t>
      </w:r>
      <w:r w:rsidR="00E4389E">
        <w:rPr>
          <w:rFonts w:ascii="Times New Roman" w:hAnsi="Times New Roman" w:cs="Times New Roman"/>
          <w:sz w:val="28"/>
          <w:szCs w:val="28"/>
        </w:rPr>
        <w:t xml:space="preserve">, творческой </w:t>
      </w:r>
      <w:r w:rsidRPr="004A1AAF">
        <w:rPr>
          <w:rFonts w:ascii="Times New Roman" w:hAnsi="Times New Roman" w:cs="Times New Roman"/>
          <w:sz w:val="28"/>
          <w:szCs w:val="28"/>
        </w:rPr>
        <w:t xml:space="preserve"> деятельности человека и</w:t>
      </w:r>
      <w:r w:rsidR="00E4389E">
        <w:rPr>
          <w:rFonts w:ascii="Times New Roman" w:hAnsi="Times New Roman" w:cs="Times New Roman"/>
          <w:sz w:val="28"/>
          <w:szCs w:val="28"/>
        </w:rPr>
        <w:t xml:space="preserve"> художественных, </w:t>
      </w:r>
      <w:r w:rsidRPr="004A1AAF">
        <w:rPr>
          <w:rFonts w:ascii="Times New Roman" w:hAnsi="Times New Roman" w:cs="Times New Roman"/>
          <w:sz w:val="28"/>
          <w:szCs w:val="28"/>
        </w:rPr>
        <w:t xml:space="preserve"> предметно-пространственных условий ее осуществления;</w:t>
      </w:r>
    </w:p>
    <w:p w:rsidR="004A1AAF" w:rsidRPr="004A1AAF" w:rsidRDefault="004A1AAF" w:rsidP="00E4389E">
      <w:pPr>
        <w:spacing w:after="0"/>
        <w:jc w:val="both"/>
        <w:rPr>
          <w:rFonts w:ascii="Times New Roman" w:hAnsi="Times New Roman" w:cs="Times New Roman"/>
          <w:sz w:val="28"/>
          <w:szCs w:val="28"/>
        </w:rPr>
      </w:pPr>
      <w:r w:rsidRPr="004A1AAF">
        <w:rPr>
          <w:rFonts w:ascii="Times New Roman" w:hAnsi="Times New Roman" w:cs="Times New Roman"/>
          <w:sz w:val="28"/>
          <w:szCs w:val="28"/>
        </w:rPr>
        <w:t>- способностью действовать со знанием исторических и культурных ус</w:t>
      </w:r>
      <w:r w:rsidR="00851E5D">
        <w:rPr>
          <w:rFonts w:ascii="Times New Roman" w:hAnsi="Times New Roman" w:cs="Times New Roman"/>
          <w:sz w:val="28"/>
          <w:szCs w:val="28"/>
        </w:rPr>
        <w:t xml:space="preserve">ловий в отечественной и мировой </w:t>
      </w:r>
      <w:r w:rsidRPr="004A1AAF">
        <w:rPr>
          <w:rFonts w:ascii="Times New Roman" w:hAnsi="Times New Roman" w:cs="Times New Roman"/>
          <w:sz w:val="28"/>
          <w:szCs w:val="28"/>
        </w:rPr>
        <w:t>культуре, в смежных сферах пространственных искусств, учитывая параллельно ценность традиционных решений и перспективы социальных и технических инноваций.</w:t>
      </w:r>
    </w:p>
    <w:p w:rsidR="00E4389E" w:rsidRDefault="004A1AAF" w:rsidP="00AA1559">
      <w:pPr>
        <w:spacing w:after="0"/>
        <w:jc w:val="both"/>
        <w:rPr>
          <w:rFonts w:ascii="Times New Roman" w:hAnsi="Times New Roman" w:cs="Times New Roman"/>
          <w:b/>
          <w:i/>
          <w:sz w:val="28"/>
          <w:szCs w:val="28"/>
        </w:rPr>
      </w:pPr>
      <w:r w:rsidRPr="00E4389E">
        <w:rPr>
          <w:rFonts w:ascii="Times New Roman" w:hAnsi="Times New Roman" w:cs="Times New Roman"/>
          <w:b/>
          <w:i/>
          <w:sz w:val="28"/>
          <w:szCs w:val="28"/>
        </w:rPr>
        <w:t xml:space="preserve">Концепция и структура программы. </w:t>
      </w:r>
    </w:p>
    <w:p w:rsidR="00464FA8" w:rsidRDefault="00E4389E" w:rsidP="00AA1559">
      <w:pPr>
        <w:spacing w:after="0"/>
        <w:jc w:val="both"/>
        <w:rPr>
          <w:rFonts w:ascii="Times New Roman" w:hAnsi="Times New Roman" w:cs="Times New Roman"/>
          <w:sz w:val="28"/>
          <w:szCs w:val="28"/>
        </w:rPr>
      </w:pPr>
      <w:r>
        <w:rPr>
          <w:rFonts w:ascii="Times New Roman" w:hAnsi="Times New Roman" w:cs="Times New Roman"/>
          <w:sz w:val="28"/>
          <w:szCs w:val="28"/>
        </w:rPr>
        <w:t xml:space="preserve">Структура </w:t>
      </w:r>
      <w:r w:rsidR="004A1AAF" w:rsidRPr="004A1AAF">
        <w:rPr>
          <w:rFonts w:ascii="Times New Roman" w:hAnsi="Times New Roman" w:cs="Times New Roman"/>
          <w:sz w:val="28"/>
          <w:szCs w:val="28"/>
        </w:rPr>
        <w:t>программы соответ</w:t>
      </w:r>
      <w:r>
        <w:rPr>
          <w:rFonts w:ascii="Times New Roman" w:hAnsi="Times New Roman" w:cs="Times New Roman"/>
          <w:sz w:val="28"/>
          <w:szCs w:val="28"/>
        </w:rPr>
        <w:t xml:space="preserve">ствует смысловым блокам учебной </w:t>
      </w:r>
      <w:r w:rsidR="004A1AAF" w:rsidRPr="004A1AAF">
        <w:rPr>
          <w:rFonts w:ascii="Times New Roman" w:hAnsi="Times New Roman" w:cs="Times New Roman"/>
          <w:sz w:val="28"/>
          <w:szCs w:val="28"/>
        </w:rPr>
        <w:t xml:space="preserve">методики: от знакомства </w:t>
      </w:r>
      <w:r>
        <w:rPr>
          <w:rFonts w:ascii="Times New Roman" w:hAnsi="Times New Roman" w:cs="Times New Roman"/>
          <w:sz w:val="28"/>
          <w:szCs w:val="28"/>
        </w:rPr>
        <w:t xml:space="preserve"> с  историей и теорией художественного образования, историей искусств,  </w:t>
      </w:r>
      <w:r w:rsidR="004A1AAF" w:rsidRPr="004A1AAF">
        <w:rPr>
          <w:rFonts w:ascii="Times New Roman" w:hAnsi="Times New Roman" w:cs="Times New Roman"/>
          <w:sz w:val="28"/>
          <w:szCs w:val="28"/>
        </w:rPr>
        <w:t>с видами</w:t>
      </w:r>
      <w:r>
        <w:rPr>
          <w:rFonts w:ascii="Times New Roman" w:hAnsi="Times New Roman" w:cs="Times New Roman"/>
          <w:sz w:val="28"/>
          <w:szCs w:val="28"/>
        </w:rPr>
        <w:t xml:space="preserve"> и жанрами </w:t>
      </w:r>
      <w:r w:rsidR="004A1AAF" w:rsidRPr="004A1AAF">
        <w:rPr>
          <w:rFonts w:ascii="Times New Roman" w:hAnsi="Times New Roman" w:cs="Times New Roman"/>
          <w:sz w:val="28"/>
          <w:szCs w:val="28"/>
        </w:rPr>
        <w:t xml:space="preserve"> пластических искусств к </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практическому</w:t>
      </w:r>
      <w:proofErr w:type="gramEnd"/>
      <w:r>
        <w:rPr>
          <w:rFonts w:ascii="Times New Roman" w:hAnsi="Times New Roman" w:cs="Times New Roman"/>
          <w:sz w:val="28"/>
          <w:szCs w:val="28"/>
        </w:rPr>
        <w:t xml:space="preserve"> </w:t>
      </w:r>
    </w:p>
    <w:p w:rsidR="00464FA8" w:rsidRDefault="00464FA8" w:rsidP="00AA1559">
      <w:pPr>
        <w:spacing w:after="0"/>
        <w:jc w:val="both"/>
        <w:rPr>
          <w:rFonts w:ascii="Times New Roman" w:hAnsi="Times New Roman" w:cs="Times New Roman"/>
          <w:sz w:val="28"/>
          <w:szCs w:val="28"/>
        </w:rPr>
      </w:pPr>
    </w:p>
    <w:p w:rsidR="00464FA8" w:rsidRDefault="00464FA8" w:rsidP="00AA1559">
      <w:pPr>
        <w:spacing w:after="0"/>
        <w:jc w:val="both"/>
        <w:rPr>
          <w:rFonts w:ascii="Times New Roman" w:hAnsi="Times New Roman" w:cs="Times New Roman"/>
          <w:sz w:val="28"/>
          <w:szCs w:val="28"/>
        </w:rPr>
      </w:pPr>
    </w:p>
    <w:p w:rsidR="00E4389E" w:rsidRDefault="004A1AAF" w:rsidP="00AA1559">
      <w:pPr>
        <w:spacing w:after="0"/>
        <w:jc w:val="both"/>
        <w:rPr>
          <w:rFonts w:ascii="Times New Roman" w:hAnsi="Times New Roman" w:cs="Times New Roman"/>
          <w:sz w:val="28"/>
          <w:szCs w:val="28"/>
        </w:rPr>
      </w:pPr>
      <w:proofErr w:type="gramStart"/>
      <w:r w:rsidRPr="004A1AAF">
        <w:rPr>
          <w:rFonts w:ascii="Times New Roman" w:hAnsi="Times New Roman" w:cs="Times New Roman"/>
          <w:sz w:val="28"/>
          <w:szCs w:val="28"/>
        </w:rPr>
        <w:t>освоению ко</w:t>
      </w:r>
      <w:r w:rsidR="00E4389E">
        <w:rPr>
          <w:rFonts w:ascii="Times New Roman" w:hAnsi="Times New Roman" w:cs="Times New Roman"/>
          <w:sz w:val="28"/>
          <w:szCs w:val="28"/>
        </w:rPr>
        <w:t xml:space="preserve">мпозиционных приемов, связанных </w:t>
      </w:r>
      <w:r w:rsidRPr="004A1AAF">
        <w:rPr>
          <w:rFonts w:ascii="Times New Roman" w:hAnsi="Times New Roman" w:cs="Times New Roman"/>
          <w:sz w:val="28"/>
          <w:szCs w:val="28"/>
        </w:rPr>
        <w:t>с именами мастер</w:t>
      </w:r>
      <w:r w:rsidR="00E4389E">
        <w:rPr>
          <w:rFonts w:ascii="Times New Roman" w:hAnsi="Times New Roman" w:cs="Times New Roman"/>
          <w:sz w:val="28"/>
          <w:szCs w:val="28"/>
        </w:rPr>
        <w:t xml:space="preserve">ов к овладению такими понятиями </w:t>
      </w:r>
      <w:r w:rsidRPr="004A1AAF">
        <w:rPr>
          <w:rFonts w:ascii="Times New Roman" w:hAnsi="Times New Roman" w:cs="Times New Roman"/>
          <w:sz w:val="28"/>
          <w:szCs w:val="28"/>
        </w:rPr>
        <w:t>как «стиль времени» и, наконец, к развитию в обучающемся художествен</w:t>
      </w:r>
      <w:r w:rsidR="00E4389E">
        <w:rPr>
          <w:rFonts w:ascii="Times New Roman" w:hAnsi="Times New Roman" w:cs="Times New Roman"/>
          <w:sz w:val="28"/>
          <w:szCs w:val="28"/>
        </w:rPr>
        <w:t>ного начала.</w:t>
      </w:r>
      <w:proofErr w:type="gramEnd"/>
    </w:p>
    <w:p w:rsidR="004A1AAF" w:rsidRPr="004A1AAF" w:rsidRDefault="00E4389E" w:rsidP="00AA1559">
      <w:pPr>
        <w:spacing w:after="0"/>
        <w:jc w:val="both"/>
        <w:rPr>
          <w:rFonts w:ascii="Times New Roman" w:hAnsi="Times New Roman" w:cs="Times New Roman"/>
          <w:sz w:val="28"/>
          <w:szCs w:val="28"/>
        </w:rPr>
      </w:pPr>
      <w:r>
        <w:rPr>
          <w:rFonts w:ascii="Times New Roman" w:hAnsi="Times New Roman" w:cs="Times New Roman"/>
          <w:sz w:val="28"/>
          <w:szCs w:val="28"/>
        </w:rPr>
        <w:t xml:space="preserve"> Искусство снабжает  </w:t>
      </w:r>
      <w:r w:rsidR="004A1AAF" w:rsidRPr="004A1AAF">
        <w:rPr>
          <w:rFonts w:ascii="Times New Roman" w:hAnsi="Times New Roman" w:cs="Times New Roman"/>
          <w:sz w:val="28"/>
          <w:szCs w:val="28"/>
        </w:rPr>
        <w:t>формально-композиционными системами,</w:t>
      </w:r>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представляет</w:t>
      </w:r>
      <w:r w:rsidR="00E4389E">
        <w:rPr>
          <w:rFonts w:ascii="Times New Roman" w:hAnsi="Times New Roman" w:cs="Times New Roman"/>
          <w:sz w:val="28"/>
          <w:szCs w:val="28"/>
        </w:rPr>
        <w:t xml:space="preserve"> технологии моделирования, проектирования</w:t>
      </w:r>
      <w:proofErr w:type="gramStart"/>
      <w:r w:rsidR="00E4389E">
        <w:rPr>
          <w:rFonts w:ascii="Times New Roman" w:hAnsi="Times New Roman" w:cs="Times New Roman"/>
          <w:sz w:val="28"/>
          <w:szCs w:val="28"/>
        </w:rPr>
        <w:t xml:space="preserve"> ,</w:t>
      </w:r>
      <w:proofErr w:type="gramEnd"/>
      <w:r w:rsidR="00E4389E">
        <w:rPr>
          <w:rFonts w:ascii="Times New Roman" w:hAnsi="Times New Roman" w:cs="Times New Roman"/>
          <w:sz w:val="28"/>
          <w:szCs w:val="28"/>
        </w:rPr>
        <w:t xml:space="preserve"> </w:t>
      </w:r>
      <w:r w:rsidRPr="004A1AAF">
        <w:rPr>
          <w:rFonts w:ascii="Times New Roman" w:hAnsi="Times New Roman" w:cs="Times New Roman"/>
          <w:sz w:val="28"/>
          <w:szCs w:val="28"/>
        </w:rPr>
        <w:t>средства и приемы образной художественн</w:t>
      </w:r>
      <w:r w:rsidR="00E4389E">
        <w:rPr>
          <w:rFonts w:ascii="Times New Roman" w:hAnsi="Times New Roman" w:cs="Times New Roman"/>
          <w:sz w:val="28"/>
          <w:szCs w:val="28"/>
        </w:rPr>
        <w:t xml:space="preserve">ой выразительности. Педагогическое образование в </w:t>
      </w:r>
      <w:r w:rsidR="00E4389E">
        <w:rPr>
          <w:rFonts w:ascii="Times New Roman" w:hAnsi="Times New Roman" w:cs="Times New Roman"/>
          <w:sz w:val="28"/>
          <w:szCs w:val="28"/>
        </w:rPr>
        <w:lastRenderedPageBreak/>
        <w:t xml:space="preserve">сфере изобразительного и декоративно-прикладного искусств и дизайна </w:t>
      </w:r>
      <w:r w:rsidRPr="004A1AAF">
        <w:rPr>
          <w:rFonts w:ascii="Times New Roman" w:hAnsi="Times New Roman" w:cs="Times New Roman"/>
          <w:sz w:val="28"/>
          <w:szCs w:val="28"/>
        </w:rPr>
        <w:t xml:space="preserve">представляет собой процесс формирования </w:t>
      </w:r>
      <w:r w:rsidR="00E4389E">
        <w:rPr>
          <w:rFonts w:ascii="Times New Roman" w:hAnsi="Times New Roman" w:cs="Times New Roman"/>
          <w:sz w:val="28"/>
          <w:szCs w:val="28"/>
        </w:rPr>
        <w:t xml:space="preserve"> не только </w:t>
      </w:r>
      <w:r w:rsidRPr="004A1AAF">
        <w:rPr>
          <w:rFonts w:ascii="Times New Roman" w:hAnsi="Times New Roman" w:cs="Times New Roman"/>
          <w:sz w:val="28"/>
          <w:szCs w:val="28"/>
        </w:rPr>
        <w:t>проектно-творческого</w:t>
      </w:r>
      <w:r w:rsidR="00E4389E">
        <w:rPr>
          <w:rFonts w:ascii="Times New Roman" w:hAnsi="Times New Roman" w:cs="Times New Roman"/>
          <w:sz w:val="28"/>
          <w:szCs w:val="28"/>
        </w:rPr>
        <w:t>, пространственно-конструктивного, художественно-преобразовательного</w:t>
      </w:r>
      <w:r w:rsidRPr="004A1AAF">
        <w:rPr>
          <w:rFonts w:ascii="Times New Roman" w:hAnsi="Times New Roman" w:cs="Times New Roman"/>
          <w:sz w:val="28"/>
          <w:szCs w:val="28"/>
        </w:rPr>
        <w:t xml:space="preserve"> мышления, способного к эстетическому преобразованию любых объектов: от, предметно-пространственных до метафизических</w:t>
      </w:r>
      <w:r w:rsidR="00E4389E">
        <w:rPr>
          <w:rFonts w:ascii="Times New Roman" w:hAnsi="Times New Roman" w:cs="Times New Roman"/>
          <w:sz w:val="28"/>
          <w:szCs w:val="28"/>
        </w:rPr>
        <w:t xml:space="preserve">, но и </w:t>
      </w:r>
      <w:r w:rsidR="00AA1559">
        <w:rPr>
          <w:rFonts w:ascii="Times New Roman" w:hAnsi="Times New Roman" w:cs="Times New Roman"/>
          <w:sz w:val="28"/>
          <w:szCs w:val="28"/>
        </w:rPr>
        <w:t xml:space="preserve"> умениями  психолого-педагогического</w:t>
      </w:r>
      <w:proofErr w:type="gramStart"/>
      <w:r w:rsidR="00AA1559">
        <w:rPr>
          <w:rFonts w:ascii="Times New Roman" w:hAnsi="Times New Roman" w:cs="Times New Roman"/>
          <w:sz w:val="28"/>
          <w:szCs w:val="28"/>
        </w:rPr>
        <w:t xml:space="preserve"> ,</w:t>
      </w:r>
      <w:proofErr w:type="gramEnd"/>
      <w:r w:rsidR="00AA1559">
        <w:rPr>
          <w:rFonts w:ascii="Times New Roman" w:hAnsi="Times New Roman" w:cs="Times New Roman"/>
          <w:sz w:val="28"/>
          <w:szCs w:val="28"/>
        </w:rPr>
        <w:t xml:space="preserve">  методического мышления</w:t>
      </w:r>
      <w:r w:rsidRPr="004A1AAF">
        <w:rPr>
          <w:rFonts w:ascii="Times New Roman" w:hAnsi="Times New Roman" w:cs="Times New Roman"/>
          <w:sz w:val="28"/>
          <w:szCs w:val="28"/>
        </w:rPr>
        <w:t>. Этот уровень профессиональной культуры определяется такими ценностными компетенци</w:t>
      </w:r>
      <w:r w:rsidR="00AA1559">
        <w:rPr>
          <w:rFonts w:ascii="Times New Roman" w:hAnsi="Times New Roman" w:cs="Times New Roman"/>
          <w:sz w:val="28"/>
          <w:szCs w:val="28"/>
        </w:rPr>
        <w:t xml:space="preserve">ями, как пластическое чувство </w:t>
      </w:r>
      <w:proofErr w:type="gramStart"/>
      <w:r w:rsidR="00AA1559">
        <w:rPr>
          <w:rFonts w:ascii="Times New Roman" w:hAnsi="Times New Roman" w:cs="Times New Roman"/>
          <w:sz w:val="28"/>
          <w:szCs w:val="28"/>
        </w:rPr>
        <w:t>–</w:t>
      </w:r>
      <w:r w:rsidRPr="004A1AAF">
        <w:rPr>
          <w:rFonts w:ascii="Times New Roman" w:hAnsi="Times New Roman" w:cs="Times New Roman"/>
          <w:sz w:val="28"/>
          <w:szCs w:val="28"/>
        </w:rPr>
        <w:t>п</w:t>
      </w:r>
      <w:proofErr w:type="gramEnd"/>
      <w:r w:rsidRPr="004A1AAF">
        <w:rPr>
          <w:rFonts w:ascii="Times New Roman" w:hAnsi="Times New Roman" w:cs="Times New Roman"/>
          <w:sz w:val="28"/>
          <w:szCs w:val="28"/>
        </w:rPr>
        <w:t>ространства, формы, материала и пластическа</w:t>
      </w:r>
      <w:r w:rsidR="00AA1559">
        <w:rPr>
          <w:rFonts w:ascii="Times New Roman" w:hAnsi="Times New Roman" w:cs="Times New Roman"/>
          <w:sz w:val="28"/>
          <w:szCs w:val="28"/>
        </w:rPr>
        <w:t xml:space="preserve">я интуиция, </w:t>
      </w:r>
      <w:r w:rsidRPr="004A1AAF">
        <w:rPr>
          <w:rFonts w:ascii="Times New Roman" w:hAnsi="Times New Roman" w:cs="Times New Roman"/>
          <w:sz w:val="28"/>
          <w:szCs w:val="28"/>
        </w:rPr>
        <w:t xml:space="preserve">объединенными категорией пластической культуры. Искусство </w:t>
      </w:r>
      <w:r w:rsidR="00AA1559">
        <w:rPr>
          <w:rFonts w:ascii="Times New Roman" w:hAnsi="Times New Roman" w:cs="Times New Roman"/>
          <w:sz w:val="28"/>
          <w:szCs w:val="28"/>
        </w:rPr>
        <w:t xml:space="preserve">является одним из универсальных </w:t>
      </w:r>
      <w:r w:rsidRPr="004A1AAF">
        <w:rPr>
          <w:rFonts w:ascii="Times New Roman" w:hAnsi="Times New Roman" w:cs="Times New Roman"/>
          <w:sz w:val="28"/>
          <w:szCs w:val="28"/>
        </w:rPr>
        <w:t>средств развит</w:t>
      </w:r>
      <w:r w:rsidR="00AA1559">
        <w:rPr>
          <w:rFonts w:ascii="Times New Roman" w:hAnsi="Times New Roman" w:cs="Times New Roman"/>
          <w:sz w:val="28"/>
          <w:szCs w:val="28"/>
        </w:rPr>
        <w:t xml:space="preserve">ия и воспитания индивидуальной, </w:t>
      </w:r>
      <w:r w:rsidRPr="004A1AAF">
        <w:rPr>
          <w:rFonts w:ascii="Times New Roman" w:hAnsi="Times New Roman" w:cs="Times New Roman"/>
          <w:sz w:val="28"/>
          <w:szCs w:val="28"/>
        </w:rPr>
        <w:t>неповторимой личности. Как истор</w:t>
      </w:r>
      <w:r w:rsidR="00AA1559">
        <w:rPr>
          <w:rFonts w:ascii="Times New Roman" w:hAnsi="Times New Roman" w:cs="Times New Roman"/>
          <w:sz w:val="28"/>
          <w:szCs w:val="28"/>
        </w:rPr>
        <w:t xml:space="preserve">ически сформированный социально </w:t>
      </w:r>
      <w:r w:rsidRPr="004A1AAF">
        <w:rPr>
          <w:rFonts w:ascii="Times New Roman" w:hAnsi="Times New Roman" w:cs="Times New Roman"/>
          <w:sz w:val="28"/>
          <w:szCs w:val="28"/>
        </w:rPr>
        <w:t>д</w:t>
      </w:r>
      <w:r w:rsidR="00AA1559">
        <w:rPr>
          <w:rFonts w:ascii="Times New Roman" w:hAnsi="Times New Roman" w:cs="Times New Roman"/>
          <w:sz w:val="28"/>
          <w:szCs w:val="28"/>
        </w:rPr>
        <w:t xml:space="preserve">уховный опыт искусство обладает </w:t>
      </w:r>
      <w:r w:rsidRPr="004A1AAF">
        <w:rPr>
          <w:rFonts w:ascii="Times New Roman" w:hAnsi="Times New Roman" w:cs="Times New Roman"/>
          <w:sz w:val="28"/>
          <w:szCs w:val="28"/>
        </w:rPr>
        <w:t>уникальным свой</w:t>
      </w:r>
      <w:r w:rsidR="00AA1559">
        <w:rPr>
          <w:rFonts w:ascii="Times New Roman" w:hAnsi="Times New Roman" w:cs="Times New Roman"/>
          <w:sz w:val="28"/>
          <w:szCs w:val="28"/>
        </w:rPr>
        <w:t xml:space="preserve">ством и способностью передавать </w:t>
      </w:r>
      <w:r w:rsidRPr="004A1AAF">
        <w:rPr>
          <w:rFonts w:ascii="Times New Roman" w:hAnsi="Times New Roman" w:cs="Times New Roman"/>
          <w:sz w:val="28"/>
          <w:szCs w:val="28"/>
        </w:rPr>
        <w:t>этот опыт последующим поколениям. Особое значение</w:t>
      </w:r>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 xml:space="preserve">в связи с этим приобретают проблемы развития художественного творчества </w:t>
      </w:r>
      <w:r w:rsidR="00AA1559">
        <w:rPr>
          <w:rFonts w:ascii="Times New Roman" w:hAnsi="Times New Roman" w:cs="Times New Roman"/>
          <w:sz w:val="28"/>
          <w:szCs w:val="28"/>
        </w:rPr>
        <w:t xml:space="preserve"> будущего учителя </w:t>
      </w:r>
      <w:proofErr w:type="gramStart"/>
      <w:r w:rsidR="00AA1559">
        <w:rPr>
          <w:rFonts w:ascii="Times New Roman" w:hAnsi="Times New Roman" w:cs="Times New Roman"/>
          <w:sz w:val="28"/>
          <w:szCs w:val="28"/>
        </w:rPr>
        <w:t>ИЗО</w:t>
      </w:r>
      <w:proofErr w:type="gramEnd"/>
      <w:r w:rsidR="00AA1559">
        <w:rPr>
          <w:rFonts w:ascii="Times New Roman" w:hAnsi="Times New Roman" w:cs="Times New Roman"/>
          <w:sz w:val="28"/>
          <w:szCs w:val="28"/>
        </w:rPr>
        <w:t xml:space="preserve"> и ДПИ.</w:t>
      </w:r>
    </w:p>
    <w:p w:rsidR="00AA1559"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Как род художественной деятельности пластические искусства занимают на всех ступенях и</w:t>
      </w:r>
      <w:r w:rsidR="00AA1559">
        <w:rPr>
          <w:rFonts w:ascii="Times New Roman" w:hAnsi="Times New Roman" w:cs="Times New Roman"/>
          <w:sz w:val="28"/>
          <w:szCs w:val="28"/>
        </w:rPr>
        <w:t xml:space="preserve">стории </w:t>
      </w:r>
      <w:r w:rsidRPr="004A1AAF">
        <w:rPr>
          <w:rFonts w:ascii="Times New Roman" w:hAnsi="Times New Roman" w:cs="Times New Roman"/>
          <w:sz w:val="28"/>
          <w:szCs w:val="28"/>
        </w:rPr>
        <w:t>развития человечества важное место в духовном освоении действитель</w:t>
      </w:r>
      <w:r w:rsidR="00AA1559">
        <w:rPr>
          <w:rFonts w:ascii="Times New Roman" w:hAnsi="Times New Roman" w:cs="Times New Roman"/>
          <w:sz w:val="28"/>
          <w:szCs w:val="28"/>
        </w:rPr>
        <w:t xml:space="preserve">ности. Пластическим искусствам, </w:t>
      </w:r>
      <w:r w:rsidRPr="004A1AAF">
        <w:rPr>
          <w:rFonts w:ascii="Times New Roman" w:hAnsi="Times New Roman" w:cs="Times New Roman"/>
          <w:sz w:val="28"/>
          <w:szCs w:val="28"/>
        </w:rPr>
        <w:t>особенно живопи</w:t>
      </w:r>
      <w:r w:rsidR="00AA1559">
        <w:rPr>
          <w:rFonts w:ascii="Times New Roman" w:hAnsi="Times New Roman" w:cs="Times New Roman"/>
          <w:sz w:val="28"/>
          <w:szCs w:val="28"/>
        </w:rPr>
        <w:t xml:space="preserve">си, доступен самый широкий круг </w:t>
      </w:r>
      <w:r w:rsidRPr="004A1AAF">
        <w:rPr>
          <w:rFonts w:ascii="Times New Roman" w:hAnsi="Times New Roman" w:cs="Times New Roman"/>
          <w:sz w:val="28"/>
          <w:szCs w:val="28"/>
        </w:rPr>
        <w:t xml:space="preserve">тем. </w:t>
      </w:r>
    </w:p>
    <w:p w:rsidR="004A1AAF" w:rsidRPr="004A1AAF" w:rsidRDefault="004A1AAF" w:rsidP="00AA1559">
      <w:pPr>
        <w:spacing w:after="0"/>
        <w:ind w:firstLine="708"/>
        <w:jc w:val="both"/>
        <w:rPr>
          <w:rFonts w:ascii="Times New Roman" w:hAnsi="Times New Roman" w:cs="Times New Roman"/>
          <w:sz w:val="28"/>
          <w:szCs w:val="28"/>
        </w:rPr>
      </w:pPr>
      <w:proofErr w:type="gramStart"/>
      <w:r w:rsidRPr="00AA1559">
        <w:rPr>
          <w:rFonts w:ascii="Times New Roman" w:hAnsi="Times New Roman" w:cs="Times New Roman"/>
          <w:i/>
          <w:sz w:val="28"/>
          <w:szCs w:val="28"/>
        </w:rPr>
        <w:t xml:space="preserve">Пластические искусства тяготеют к синтезу искусств, то есть к </w:t>
      </w:r>
      <w:r w:rsidR="00AA1559" w:rsidRPr="00AA1559">
        <w:rPr>
          <w:rFonts w:ascii="Times New Roman" w:hAnsi="Times New Roman" w:cs="Times New Roman"/>
          <w:i/>
          <w:sz w:val="28"/>
          <w:szCs w:val="28"/>
        </w:rPr>
        <w:t xml:space="preserve">слиянию и взаимодействию друг с </w:t>
      </w:r>
      <w:r w:rsidRPr="00AA1559">
        <w:rPr>
          <w:rFonts w:ascii="Times New Roman" w:hAnsi="Times New Roman" w:cs="Times New Roman"/>
          <w:i/>
          <w:sz w:val="28"/>
          <w:szCs w:val="28"/>
        </w:rPr>
        <w:t>другом</w:t>
      </w:r>
      <w:r w:rsidRPr="004A1AAF">
        <w:rPr>
          <w:rFonts w:ascii="Times New Roman" w:hAnsi="Times New Roman" w:cs="Times New Roman"/>
          <w:sz w:val="28"/>
          <w:szCs w:val="28"/>
        </w:rPr>
        <w:t>: архитектур</w:t>
      </w:r>
      <w:r w:rsidR="00AA1559">
        <w:rPr>
          <w:rFonts w:ascii="Times New Roman" w:hAnsi="Times New Roman" w:cs="Times New Roman"/>
          <w:sz w:val="28"/>
          <w:szCs w:val="28"/>
        </w:rPr>
        <w:t xml:space="preserve">ы с монументальной живописью и, </w:t>
      </w:r>
      <w:r w:rsidRPr="004A1AAF">
        <w:rPr>
          <w:rFonts w:ascii="Times New Roman" w:hAnsi="Times New Roman" w:cs="Times New Roman"/>
          <w:sz w:val="28"/>
          <w:szCs w:val="28"/>
        </w:rPr>
        <w:t>скульптурой, ж</w:t>
      </w:r>
      <w:r w:rsidR="00AA1559">
        <w:rPr>
          <w:rFonts w:ascii="Times New Roman" w:hAnsi="Times New Roman" w:cs="Times New Roman"/>
          <w:sz w:val="28"/>
          <w:szCs w:val="28"/>
        </w:rPr>
        <w:t xml:space="preserve">ивописью декоративно-прикладным </w:t>
      </w:r>
      <w:r w:rsidRPr="004A1AAF">
        <w:rPr>
          <w:rFonts w:ascii="Times New Roman" w:hAnsi="Times New Roman" w:cs="Times New Roman"/>
          <w:sz w:val="28"/>
          <w:szCs w:val="28"/>
        </w:rPr>
        <w:t>искусством; живопи</w:t>
      </w:r>
      <w:r w:rsidR="00AA1559">
        <w:rPr>
          <w:rFonts w:ascii="Times New Roman" w:hAnsi="Times New Roman" w:cs="Times New Roman"/>
          <w:sz w:val="28"/>
          <w:szCs w:val="28"/>
        </w:rPr>
        <w:t xml:space="preserve">си со скульптурой (в рельефах); </w:t>
      </w:r>
      <w:r w:rsidRPr="004A1AAF">
        <w:rPr>
          <w:rFonts w:ascii="Times New Roman" w:hAnsi="Times New Roman" w:cs="Times New Roman"/>
          <w:sz w:val="28"/>
          <w:szCs w:val="28"/>
        </w:rPr>
        <w:t>живописи с декор</w:t>
      </w:r>
      <w:r w:rsidR="00AA1559">
        <w:rPr>
          <w:rFonts w:ascii="Times New Roman" w:hAnsi="Times New Roman" w:cs="Times New Roman"/>
          <w:sz w:val="28"/>
          <w:szCs w:val="28"/>
        </w:rPr>
        <w:t xml:space="preserve">ативно-прикладным искусством (в </w:t>
      </w:r>
      <w:r w:rsidRPr="004A1AAF">
        <w:rPr>
          <w:rFonts w:ascii="Times New Roman" w:hAnsi="Times New Roman" w:cs="Times New Roman"/>
          <w:sz w:val="28"/>
          <w:szCs w:val="28"/>
        </w:rPr>
        <w:t xml:space="preserve">керамических изделиях, вазах) и т. д. </w:t>
      </w:r>
      <w:r w:rsidR="00AA1559">
        <w:rPr>
          <w:rFonts w:ascii="Times New Roman" w:hAnsi="Times New Roman" w:cs="Times New Roman"/>
          <w:sz w:val="28"/>
          <w:szCs w:val="28"/>
        </w:rPr>
        <w:t xml:space="preserve">Пластические </w:t>
      </w:r>
      <w:r w:rsidRPr="004A1AAF">
        <w:rPr>
          <w:rFonts w:ascii="Times New Roman" w:hAnsi="Times New Roman" w:cs="Times New Roman"/>
          <w:sz w:val="28"/>
          <w:szCs w:val="28"/>
        </w:rPr>
        <w:t>искусства включа</w:t>
      </w:r>
      <w:r w:rsidR="00AA1559">
        <w:rPr>
          <w:rFonts w:ascii="Times New Roman" w:hAnsi="Times New Roman" w:cs="Times New Roman"/>
          <w:sz w:val="28"/>
          <w:szCs w:val="28"/>
        </w:rPr>
        <w:t xml:space="preserve">ются как один из художественных </w:t>
      </w:r>
      <w:r w:rsidRPr="004A1AAF">
        <w:rPr>
          <w:rFonts w:ascii="Times New Roman" w:hAnsi="Times New Roman" w:cs="Times New Roman"/>
          <w:sz w:val="28"/>
          <w:szCs w:val="28"/>
        </w:rPr>
        <w:t>элементов в соста</w:t>
      </w:r>
      <w:r w:rsidR="00AA1559">
        <w:rPr>
          <w:rFonts w:ascii="Times New Roman" w:hAnsi="Times New Roman" w:cs="Times New Roman"/>
          <w:sz w:val="28"/>
          <w:szCs w:val="28"/>
        </w:rPr>
        <w:t xml:space="preserve">в многих синтетических искусств </w:t>
      </w:r>
      <w:r w:rsidRPr="004A1AAF">
        <w:rPr>
          <w:rFonts w:ascii="Times New Roman" w:hAnsi="Times New Roman" w:cs="Times New Roman"/>
          <w:sz w:val="28"/>
          <w:szCs w:val="28"/>
        </w:rPr>
        <w:t>(театр, экранные</w:t>
      </w:r>
      <w:r w:rsidR="00AA1559">
        <w:rPr>
          <w:rFonts w:ascii="Times New Roman" w:hAnsi="Times New Roman" w:cs="Times New Roman"/>
          <w:sz w:val="28"/>
          <w:szCs w:val="28"/>
        </w:rPr>
        <w:t xml:space="preserve"> искусства).</w:t>
      </w:r>
      <w:proofErr w:type="gramEnd"/>
      <w:r w:rsidR="00AA1559">
        <w:rPr>
          <w:rFonts w:ascii="Times New Roman" w:hAnsi="Times New Roman" w:cs="Times New Roman"/>
          <w:sz w:val="28"/>
          <w:szCs w:val="28"/>
        </w:rPr>
        <w:t xml:space="preserve"> Существуют попытки </w:t>
      </w:r>
      <w:r w:rsidRPr="004A1AAF">
        <w:rPr>
          <w:rFonts w:ascii="Times New Roman" w:hAnsi="Times New Roman" w:cs="Times New Roman"/>
          <w:sz w:val="28"/>
          <w:szCs w:val="28"/>
        </w:rPr>
        <w:t>объединения жи</w:t>
      </w:r>
      <w:r w:rsidR="00AA1559">
        <w:rPr>
          <w:rFonts w:ascii="Times New Roman" w:hAnsi="Times New Roman" w:cs="Times New Roman"/>
          <w:sz w:val="28"/>
          <w:szCs w:val="28"/>
        </w:rPr>
        <w:t xml:space="preserve">вописи с музыкой (цветомузыка), </w:t>
      </w:r>
      <w:r w:rsidRPr="004A1AAF">
        <w:rPr>
          <w:rFonts w:ascii="Times New Roman" w:hAnsi="Times New Roman" w:cs="Times New Roman"/>
          <w:sz w:val="28"/>
          <w:szCs w:val="28"/>
        </w:rPr>
        <w:t>впервые осущест</w:t>
      </w:r>
      <w:r w:rsidR="00AA1559">
        <w:rPr>
          <w:rFonts w:ascii="Times New Roman" w:hAnsi="Times New Roman" w:cs="Times New Roman"/>
          <w:sz w:val="28"/>
          <w:szCs w:val="28"/>
        </w:rPr>
        <w:t xml:space="preserve">вленные русским композитором А. </w:t>
      </w:r>
      <w:r w:rsidRPr="004A1AAF">
        <w:rPr>
          <w:rFonts w:ascii="Times New Roman" w:hAnsi="Times New Roman" w:cs="Times New Roman"/>
          <w:sz w:val="28"/>
          <w:szCs w:val="28"/>
        </w:rPr>
        <w:t>Скрябиным. Или картины английс</w:t>
      </w:r>
      <w:r w:rsidR="00AA1559">
        <w:rPr>
          <w:rFonts w:ascii="Times New Roman" w:hAnsi="Times New Roman" w:cs="Times New Roman"/>
          <w:sz w:val="28"/>
          <w:szCs w:val="28"/>
        </w:rPr>
        <w:t xml:space="preserve">кого художника Дж. </w:t>
      </w:r>
      <w:proofErr w:type="spellStart"/>
      <w:r w:rsidRPr="004A1AAF">
        <w:rPr>
          <w:rFonts w:ascii="Times New Roman" w:hAnsi="Times New Roman" w:cs="Times New Roman"/>
          <w:sz w:val="28"/>
          <w:szCs w:val="28"/>
        </w:rPr>
        <w:t>Уистлера</w:t>
      </w:r>
      <w:proofErr w:type="spellEnd"/>
      <w:r w:rsidRPr="004A1AAF">
        <w:rPr>
          <w:rFonts w:ascii="Times New Roman" w:hAnsi="Times New Roman" w:cs="Times New Roman"/>
          <w:sz w:val="28"/>
          <w:szCs w:val="28"/>
        </w:rPr>
        <w:t xml:space="preserve"> на музыкальные темы под названием «Ноктюрн». </w:t>
      </w:r>
      <w:proofErr w:type="gramStart"/>
      <w:r w:rsidRPr="004A1AAF">
        <w:rPr>
          <w:rFonts w:ascii="Times New Roman" w:hAnsi="Times New Roman" w:cs="Times New Roman"/>
          <w:sz w:val="28"/>
          <w:szCs w:val="28"/>
        </w:rPr>
        <w:t>В структу</w:t>
      </w:r>
      <w:r w:rsidR="00AA1559">
        <w:rPr>
          <w:rFonts w:ascii="Times New Roman" w:hAnsi="Times New Roman" w:cs="Times New Roman"/>
          <w:sz w:val="28"/>
          <w:szCs w:val="28"/>
        </w:rPr>
        <w:t xml:space="preserve">ру образа пластических искусств </w:t>
      </w:r>
      <w:r w:rsidRPr="004A1AAF">
        <w:rPr>
          <w:rFonts w:ascii="Times New Roman" w:hAnsi="Times New Roman" w:cs="Times New Roman"/>
          <w:sz w:val="28"/>
          <w:szCs w:val="28"/>
        </w:rPr>
        <w:t>(каллиграфия, плакат, карикатура) может входить материал языка (слово, буква, надпись).</w:t>
      </w:r>
      <w:proofErr w:type="gramEnd"/>
      <w:r w:rsidRPr="004A1AAF">
        <w:rPr>
          <w:rFonts w:ascii="Times New Roman" w:hAnsi="Times New Roman" w:cs="Times New Roman"/>
          <w:sz w:val="28"/>
          <w:szCs w:val="28"/>
        </w:rPr>
        <w:t xml:space="preserve"> В искусстве</w:t>
      </w:r>
    </w:p>
    <w:p w:rsidR="00464FA8"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книги графика объед</w:t>
      </w:r>
      <w:r w:rsidR="00AA1559">
        <w:rPr>
          <w:rFonts w:ascii="Times New Roman" w:hAnsi="Times New Roman" w:cs="Times New Roman"/>
          <w:sz w:val="28"/>
          <w:szCs w:val="28"/>
        </w:rPr>
        <w:t xml:space="preserve">иняется с литературой, создавая </w:t>
      </w:r>
      <w:r w:rsidRPr="004A1AAF">
        <w:rPr>
          <w:rFonts w:ascii="Times New Roman" w:hAnsi="Times New Roman" w:cs="Times New Roman"/>
          <w:sz w:val="28"/>
          <w:szCs w:val="28"/>
        </w:rPr>
        <w:t xml:space="preserve">его художественное оформление. </w:t>
      </w:r>
    </w:p>
    <w:p w:rsidR="00464FA8" w:rsidRDefault="00464FA8" w:rsidP="00AA1559">
      <w:pPr>
        <w:spacing w:after="0"/>
        <w:jc w:val="both"/>
        <w:rPr>
          <w:rFonts w:ascii="Times New Roman" w:hAnsi="Times New Roman" w:cs="Times New Roman"/>
          <w:sz w:val="28"/>
          <w:szCs w:val="28"/>
        </w:rPr>
      </w:pPr>
    </w:p>
    <w:p w:rsidR="00464FA8" w:rsidRDefault="00464FA8" w:rsidP="00AA1559">
      <w:pPr>
        <w:spacing w:after="0"/>
        <w:jc w:val="both"/>
        <w:rPr>
          <w:rFonts w:ascii="Times New Roman" w:hAnsi="Times New Roman" w:cs="Times New Roman"/>
          <w:sz w:val="28"/>
          <w:szCs w:val="28"/>
        </w:rPr>
      </w:pPr>
    </w:p>
    <w:p w:rsidR="00464FA8" w:rsidRDefault="00464FA8" w:rsidP="00AA1559">
      <w:pPr>
        <w:spacing w:after="0"/>
        <w:jc w:val="both"/>
        <w:rPr>
          <w:rFonts w:ascii="Times New Roman" w:hAnsi="Times New Roman" w:cs="Times New Roman"/>
          <w:sz w:val="28"/>
          <w:szCs w:val="28"/>
        </w:rPr>
      </w:pPr>
    </w:p>
    <w:p w:rsidR="00464FA8" w:rsidRDefault="00464FA8" w:rsidP="00AA1559">
      <w:pPr>
        <w:spacing w:after="0"/>
        <w:jc w:val="both"/>
        <w:rPr>
          <w:rFonts w:ascii="Times New Roman" w:hAnsi="Times New Roman" w:cs="Times New Roman"/>
          <w:sz w:val="28"/>
          <w:szCs w:val="28"/>
        </w:rPr>
      </w:pPr>
    </w:p>
    <w:p w:rsidR="004A1AAF" w:rsidRPr="00AA1559" w:rsidRDefault="004A1AAF" w:rsidP="00AA1559">
      <w:pPr>
        <w:spacing w:after="0"/>
        <w:jc w:val="both"/>
        <w:rPr>
          <w:rFonts w:ascii="Times New Roman" w:hAnsi="Times New Roman" w:cs="Times New Roman"/>
          <w:b/>
          <w:i/>
          <w:sz w:val="28"/>
          <w:szCs w:val="28"/>
        </w:rPr>
      </w:pPr>
      <w:r w:rsidRPr="004A1AAF">
        <w:rPr>
          <w:rFonts w:ascii="Times New Roman" w:hAnsi="Times New Roman" w:cs="Times New Roman"/>
          <w:sz w:val="28"/>
          <w:szCs w:val="28"/>
        </w:rPr>
        <w:t>Пластические искусства могут даже приоб</w:t>
      </w:r>
      <w:r w:rsidR="00AA1559">
        <w:rPr>
          <w:rFonts w:ascii="Times New Roman" w:hAnsi="Times New Roman" w:cs="Times New Roman"/>
          <w:sz w:val="28"/>
          <w:szCs w:val="28"/>
        </w:rPr>
        <w:t xml:space="preserve">ретать качества и соприкасаться </w:t>
      </w:r>
      <w:r w:rsidRPr="004A1AAF">
        <w:rPr>
          <w:rFonts w:ascii="Times New Roman" w:hAnsi="Times New Roman" w:cs="Times New Roman"/>
          <w:sz w:val="28"/>
          <w:szCs w:val="28"/>
        </w:rPr>
        <w:t xml:space="preserve">с временными искусствами (кинетическое, мультипликационное искусство). </w:t>
      </w:r>
      <w:proofErr w:type="gramStart"/>
      <w:r w:rsidRPr="004A1AAF">
        <w:rPr>
          <w:rFonts w:ascii="Times New Roman" w:hAnsi="Times New Roman" w:cs="Times New Roman"/>
          <w:sz w:val="28"/>
          <w:szCs w:val="28"/>
        </w:rPr>
        <w:t>Однако</w:t>
      </w:r>
      <w:proofErr w:type="gramEnd"/>
      <w:r w:rsidRPr="00AA1559">
        <w:rPr>
          <w:rFonts w:ascii="Times New Roman" w:hAnsi="Times New Roman" w:cs="Times New Roman"/>
          <w:sz w:val="28"/>
          <w:szCs w:val="28"/>
        </w:rPr>
        <w:t xml:space="preserve"> </w:t>
      </w:r>
      <w:r w:rsidRPr="004A1AAF">
        <w:rPr>
          <w:rFonts w:ascii="Times New Roman" w:hAnsi="Times New Roman" w:cs="Times New Roman"/>
          <w:sz w:val="28"/>
          <w:szCs w:val="28"/>
        </w:rPr>
        <w:t>как</w:t>
      </w:r>
      <w:r w:rsidRPr="00AA1559">
        <w:rPr>
          <w:rFonts w:ascii="Times New Roman" w:hAnsi="Times New Roman" w:cs="Times New Roman"/>
          <w:sz w:val="28"/>
          <w:szCs w:val="28"/>
        </w:rPr>
        <w:t xml:space="preserve"> </w:t>
      </w:r>
      <w:r w:rsidRPr="004A1AAF">
        <w:rPr>
          <w:rFonts w:ascii="Times New Roman" w:hAnsi="Times New Roman" w:cs="Times New Roman"/>
          <w:sz w:val="28"/>
          <w:szCs w:val="28"/>
        </w:rPr>
        <w:t>правило</w:t>
      </w:r>
      <w:r w:rsidRPr="00AA1559">
        <w:rPr>
          <w:rFonts w:ascii="Times New Roman" w:hAnsi="Times New Roman" w:cs="Times New Roman"/>
          <w:sz w:val="28"/>
          <w:szCs w:val="28"/>
        </w:rPr>
        <w:t xml:space="preserve"> </w:t>
      </w:r>
      <w:r w:rsidRPr="004A1AAF">
        <w:rPr>
          <w:rFonts w:ascii="Times New Roman" w:hAnsi="Times New Roman" w:cs="Times New Roman"/>
          <w:sz w:val="28"/>
          <w:szCs w:val="28"/>
        </w:rPr>
        <w:t>образная</w:t>
      </w:r>
      <w:r w:rsidRPr="00AA1559">
        <w:rPr>
          <w:rFonts w:ascii="Times New Roman" w:hAnsi="Times New Roman" w:cs="Times New Roman"/>
          <w:sz w:val="28"/>
          <w:szCs w:val="28"/>
        </w:rPr>
        <w:t xml:space="preserve"> </w:t>
      </w:r>
      <w:r w:rsidR="00AA1559">
        <w:rPr>
          <w:rFonts w:ascii="Times New Roman" w:hAnsi="Times New Roman" w:cs="Times New Roman"/>
          <w:sz w:val="28"/>
          <w:szCs w:val="28"/>
        </w:rPr>
        <w:t xml:space="preserve"> </w:t>
      </w:r>
      <w:r w:rsidRPr="004A1AAF">
        <w:rPr>
          <w:rFonts w:ascii="Times New Roman" w:hAnsi="Times New Roman" w:cs="Times New Roman"/>
          <w:sz w:val="28"/>
          <w:szCs w:val="28"/>
        </w:rPr>
        <w:t>структура произ</w:t>
      </w:r>
      <w:r w:rsidR="00AA1559">
        <w:rPr>
          <w:rFonts w:ascii="Times New Roman" w:hAnsi="Times New Roman" w:cs="Times New Roman"/>
          <w:sz w:val="28"/>
          <w:szCs w:val="28"/>
        </w:rPr>
        <w:t xml:space="preserve">ведения пластического искусства </w:t>
      </w:r>
      <w:r w:rsidRPr="004A1AAF">
        <w:rPr>
          <w:rFonts w:ascii="Times New Roman" w:hAnsi="Times New Roman" w:cs="Times New Roman"/>
          <w:sz w:val="28"/>
          <w:szCs w:val="28"/>
        </w:rPr>
        <w:t xml:space="preserve">строится </w:t>
      </w:r>
      <w:r w:rsidRPr="00AA1559">
        <w:rPr>
          <w:rFonts w:ascii="Times New Roman" w:hAnsi="Times New Roman" w:cs="Times New Roman"/>
          <w:b/>
          <w:i/>
          <w:sz w:val="28"/>
          <w:szCs w:val="28"/>
        </w:rPr>
        <w:t>основными выразительными средствами</w:t>
      </w:r>
    </w:p>
    <w:p w:rsidR="004A1AAF" w:rsidRPr="00AA1559" w:rsidRDefault="004A1AAF" w:rsidP="00AA1559">
      <w:pPr>
        <w:spacing w:after="0"/>
        <w:jc w:val="both"/>
        <w:rPr>
          <w:rFonts w:ascii="Times New Roman" w:hAnsi="Times New Roman" w:cs="Times New Roman"/>
          <w:b/>
          <w:i/>
          <w:sz w:val="28"/>
          <w:szCs w:val="28"/>
        </w:rPr>
      </w:pPr>
      <w:r w:rsidRPr="00AA1559">
        <w:rPr>
          <w:rFonts w:ascii="Times New Roman" w:hAnsi="Times New Roman" w:cs="Times New Roman"/>
          <w:b/>
          <w:i/>
          <w:sz w:val="28"/>
          <w:szCs w:val="28"/>
        </w:rPr>
        <w:t>(пространство, объем, форма, линия, цвет, пространство и др.).</w:t>
      </w:r>
    </w:p>
    <w:p w:rsidR="00AA1559"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Проблема изобразительного искусства, рассматривается как одна</w:t>
      </w:r>
      <w:r w:rsidR="00AA1559">
        <w:rPr>
          <w:rFonts w:ascii="Times New Roman" w:hAnsi="Times New Roman" w:cs="Times New Roman"/>
          <w:sz w:val="28"/>
          <w:szCs w:val="28"/>
        </w:rPr>
        <w:t xml:space="preserve"> из важных составляющих системы </w:t>
      </w:r>
      <w:r w:rsidRPr="004A1AAF">
        <w:rPr>
          <w:rFonts w:ascii="Times New Roman" w:hAnsi="Times New Roman" w:cs="Times New Roman"/>
          <w:sz w:val="28"/>
          <w:szCs w:val="28"/>
        </w:rPr>
        <w:t xml:space="preserve">профессионально-педагогической подготовки, </w:t>
      </w:r>
      <w:r w:rsidRPr="004A1AAF">
        <w:rPr>
          <w:rFonts w:ascii="Times New Roman" w:hAnsi="Times New Roman" w:cs="Times New Roman"/>
          <w:sz w:val="28"/>
          <w:szCs w:val="28"/>
        </w:rPr>
        <w:lastRenderedPageBreak/>
        <w:t>открывающая новые возможности в формировании творчества студентов образного начала в проектировании</w:t>
      </w:r>
      <w:r w:rsidR="00AA1559">
        <w:rPr>
          <w:rFonts w:ascii="Times New Roman" w:hAnsi="Times New Roman" w:cs="Times New Roman"/>
          <w:sz w:val="28"/>
          <w:szCs w:val="28"/>
        </w:rPr>
        <w:t xml:space="preserve"> художественного произведения</w:t>
      </w:r>
      <w:r w:rsidRPr="004A1AAF">
        <w:rPr>
          <w:rFonts w:ascii="Times New Roman" w:hAnsi="Times New Roman" w:cs="Times New Roman"/>
          <w:sz w:val="28"/>
          <w:szCs w:val="28"/>
        </w:rPr>
        <w:t>, содержанию и пр</w:t>
      </w:r>
      <w:r w:rsidR="00AA1559">
        <w:rPr>
          <w:rFonts w:ascii="Times New Roman" w:hAnsi="Times New Roman" w:cs="Times New Roman"/>
          <w:sz w:val="28"/>
          <w:szCs w:val="28"/>
        </w:rPr>
        <w:t xml:space="preserve">инципам обучения профессии. Что </w:t>
      </w:r>
      <w:r w:rsidRPr="004A1AAF">
        <w:rPr>
          <w:rFonts w:ascii="Times New Roman" w:hAnsi="Times New Roman" w:cs="Times New Roman"/>
          <w:sz w:val="28"/>
          <w:szCs w:val="28"/>
        </w:rPr>
        <w:t xml:space="preserve">определяет работу художника </w:t>
      </w:r>
      <w:proofErr w:type="gramStart"/>
      <w:r w:rsidRPr="004A1AAF">
        <w:rPr>
          <w:rFonts w:ascii="Times New Roman" w:hAnsi="Times New Roman" w:cs="Times New Roman"/>
          <w:sz w:val="28"/>
          <w:szCs w:val="28"/>
        </w:rPr>
        <w:t>-</w:t>
      </w:r>
      <w:r w:rsidR="00AA1559">
        <w:rPr>
          <w:rFonts w:ascii="Times New Roman" w:hAnsi="Times New Roman" w:cs="Times New Roman"/>
          <w:sz w:val="28"/>
          <w:szCs w:val="28"/>
        </w:rPr>
        <w:t>у</w:t>
      </w:r>
      <w:proofErr w:type="gramEnd"/>
      <w:r w:rsidR="00AA1559">
        <w:rPr>
          <w:rFonts w:ascii="Times New Roman" w:hAnsi="Times New Roman" w:cs="Times New Roman"/>
          <w:sz w:val="28"/>
          <w:szCs w:val="28"/>
        </w:rPr>
        <w:t>чителя</w:t>
      </w:r>
      <w:r w:rsidRPr="004A1AAF">
        <w:rPr>
          <w:rFonts w:ascii="Times New Roman" w:hAnsi="Times New Roman" w:cs="Times New Roman"/>
          <w:sz w:val="28"/>
          <w:szCs w:val="28"/>
        </w:rPr>
        <w:t xml:space="preserve">, какие импульсы руководят его творчеством? </w:t>
      </w:r>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Эти вопросы естественно встают пос</w:t>
      </w:r>
      <w:r w:rsidR="00AA1559">
        <w:rPr>
          <w:rFonts w:ascii="Times New Roman" w:hAnsi="Times New Roman" w:cs="Times New Roman"/>
          <w:sz w:val="28"/>
          <w:szCs w:val="28"/>
        </w:rPr>
        <w:t>ле знакомства с любым созданным художественным произведением</w:t>
      </w:r>
      <w:r w:rsidRPr="004A1AAF">
        <w:rPr>
          <w:rFonts w:ascii="Times New Roman" w:hAnsi="Times New Roman" w:cs="Times New Roman"/>
          <w:sz w:val="28"/>
          <w:szCs w:val="28"/>
        </w:rPr>
        <w:t>. Поэтому в программу включены темы, касающиеся роли креативности в профессиональной деятельности дизайнера</w:t>
      </w:r>
      <w:r w:rsidR="00AA1559">
        <w:rPr>
          <w:rFonts w:ascii="Times New Roman" w:hAnsi="Times New Roman" w:cs="Times New Roman"/>
          <w:sz w:val="28"/>
          <w:szCs w:val="28"/>
        </w:rPr>
        <w:t xml:space="preserve"> учителя ИЗО и ДПИ  </w:t>
      </w:r>
      <w:r w:rsidR="00AA1559" w:rsidRPr="004A1AAF">
        <w:rPr>
          <w:rFonts w:ascii="Times New Roman" w:hAnsi="Times New Roman" w:cs="Times New Roman"/>
          <w:sz w:val="28"/>
          <w:szCs w:val="28"/>
        </w:rPr>
        <w:t xml:space="preserve"> </w:t>
      </w:r>
      <w:r w:rsidRPr="004A1AAF">
        <w:rPr>
          <w:rFonts w:ascii="Times New Roman" w:hAnsi="Times New Roman" w:cs="Times New Roman"/>
          <w:sz w:val="28"/>
          <w:szCs w:val="28"/>
        </w:rPr>
        <w:t>(формы), роли аналогов в этом процессе.</w:t>
      </w:r>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Границы между изобразительными и неизобразительными искусствами не абсолютны и достаточно подвижны. Так, в декоративно-прикладном искусстве</w:t>
      </w:r>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широко используются более или менее условные изобразительные мотивы, а нередко и законченные изображени</w:t>
      </w:r>
      <w:r w:rsidR="00AA1559">
        <w:rPr>
          <w:rFonts w:ascii="Times New Roman" w:hAnsi="Times New Roman" w:cs="Times New Roman"/>
          <w:sz w:val="28"/>
          <w:szCs w:val="28"/>
        </w:rPr>
        <w:t xml:space="preserve">я, родственные изобразительному </w:t>
      </w:r>
      <w:r w:rsidRPr="004A1AAF">
        <w:rPr>
          <w:rFonts w:ascii="Times New Roman" w:hAnsi="Times New Roman" w:cs="Times New Roman"/>
          <w:sz w:val="28"/>
          <w:szCs w:val="28"/>
        </w:rPr>
        <w:t>творчеству.</w:t>
      </w:r>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 xml:space="preserve">Архитектура, вступая в синтез с изобразительными искусствами (живописью, скульптурой) тем не </w:t>
      </w:r>
      <w:proofErr w:type="gramStart"/>
      <w:r w:rsidRPr="004A1AAF">
        <w:rPr>
          <w:rFonts w:ascii="Times New Roman" w:hAnsi="Times New Roman" w:cs="Times New Roman"/>
          <w:sz w:val="28"/>
          <w:szCs w:val="28"/>
        </w:rPr>
        <w:t>менее</w:t>
      </w:r>
      <w:proofErr w:type="gramEnd"/>
      <w:r w:rsidRPr="004A1AAF">
        <w:rPr>
          <w:rFonts w:ascii="Times New Roman" w:hAnsi="Times New Roman" w:cs="Times New Roman"/>
          <w:sz w:val="28"/>
          <w:szCs w:val="28"/>
        </w:rPr>
        <w:t xml:space="preserve"> является выразительным искусством «Поскольку открытия «</w:t>
      </w:r>
      <w:proofErr w:type="spellStart"/>
      <w:r w:rsidRPr="004A1AAF">
        <w:rPr>
          <w:rFonts w:ascii="Times New Roman" w:hAnsi="Times New Roman" w:cs="Times New Roman"/>
          <w:sz w:val="28"/>
          <w:szCs w:val="28"/>
        </w:rPr>
        <w:t>нефигуратив</w:t>
      </w:r>
      <w:r w:rsidR="00AA1559">
        <w:rPr>
          <w:rFonts w:ascii="Times New Roman" w:hAnsi="Times New Roman" w:cs="Times New Roman"/>
          <w:sz w:val="28"/>
          <w:szCs w:val="28"/>
        </w:rPr>
        <w:t>ного</w:t>
      </w:r>
      <w:proofErr w:type="spellEnd"/>
      <w:r w:rsidR="00AA1559">
        <w:rPr>
          <w:rFonts w:ascii="Times New Roman" w:hAnsi="Times New Roman" w:cs="Times New Roman"/>
          <w:sz w:val="28"/>
          <w:szCs w:val="28"/>
        </w:rPr>
        <w:t xml:space="preserve">» искусства XX в. во многом </w:t>
      </w:r>
      <w:r w:rsidRPr="004A1AAF">
        <w:rPr>
          <w:rFonts w:ascii="Times New Roman" w:hAnsi="Times New Roman" w:cs="Times New Roman"/>
          <w:sz w:val="28"/>
          <w:szCs w:val="28"/>
        </w:rPr>
        <w:t>стерли границы м</w:t>
      </w:r>
      <w:r w:rsidR="00AA1559">
        <w:rPr>
          <w:rFonts w:ascii="Times New Roman" w:hAnsi="Times New Roman" w:cs="Times New Roman"/>
          <w:sz w:val="28"/>
          <w:szCs w:val="28"/>
        </w:rPr>
        <w:t xml:space="preserve">ежду отдельными художественными </w:t>
      </w:r>
      <w:r w:rsidRPr="004A1AAF">
        <w:rPr>
          <w:rFonts w:ascii="Times New Roman" w:hAnsi="Times New Roman" w:cs="Times New Roman"/>
          <w:sz w:val="28"/>
          <w:szCs w:val="28"/>
        </w:rPr>
        <w:t xml:space="preserve">жанрами - рисунком, живописью, </w:t>
      </w:r>
      <w:r w:rsidR="00AA1559">
        <w:rPr>
          <w:rFonts w:ascii="Times New Roman" w:hAnsi="Times New Roman" w:cs="Times New Roman"/>
          <w:sz w:val="28"/>
          <w:szCs w:val="28"/>
        </w:rPr>
        <w:t xml:space="preserve">скульптурой, более </w:t>
      </w:r>
      <w:r w:rsidRPr="004A1AAF">
        <w:rPr>
          <w:rFonts w:ascii="Times New Roman" w:hAnsi="Times New Roman" w:cs="Times New Roman"/>
          <w:sz w:val="28"/>
          <w:szCs w:val="28"/>
        </w:rPr>
        <w:t>значимыми оказались объединяющие их основные элементы пластического языка и их композиционные соединения. Поэтому, говоря о художественном образовании, имеется в виду не какой-либо конкретный вид</w:t>
      </w:r>
    </w:p>
    <w:p w:rsidR="00AA1559"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искусства, а единая пластическая культура</w:t>
      </w:r>
      <w:r w:rsidR="00AA1559">
        <w:rPr>
          <w:rFonts w:ascii="Times New Roman" w:hAnsi="Times New Roman" w:cs="Times New Roman"/>
          <w:sz w:val="28"/>
          <w:szCs w:val="28"/>
        </w:rPr>
        <w:t xml:space="preserve"> в целом. </w:t>
      </w:r>
    </w:p>
    <w:p w:rsidR="004A1AAF" w:rsidRPr="00AA1559" w:rsidRDefault="004A1AAF" w:rsidP="00AA1559">
      <w:pPr>
        <w:spacing w:after="0"/>
        <w:jc w:val="both"/>
        <w:rPr>
          <w:rFonts w:ascii="Times New Roman" w:hAnsi="Times New Roman" w:cs="Times New Roman"/>
          <w:i/>
          <w:sz w:val="28"/>
          <w:szCs w:val="28"/>
        </w:rPr>
      </w:pPr>
      <w:proofErr w:type="gramStart"/>
      <w:r w:rsidRPr="00AA1559">
        <w:rPr>
          <w:rFonts w:ascii="Times New Roman" w:hAnsi="Times New Roman" w:cs="Times New Roman"/>
          <w:i/>
          <w:sz w:val="28"/>
          <w:szCs w:val="28"/>
        </w:rPr>
        <w:t>Под современной пл</w:t>
      </w:r>
      <w:r w:rsidR="00AA1559" w:rsidRPr="00AA1559">
        <w:rPr>
          <w:rFonts w:ascii="Times New Roman" w:hAnsi="Times New Roman" w:cs="Times New Roman"/>
          <w:i/>
          <w:sz w:val="28"/>
          <w:szCs w:val="28"/>
        </w:rPr>
        <w:t xml:space="preserve">астической культурой </w:t>
      </w:r>
      <w:proofErr w:type="spellStart"/>
      <w:r w:rsidR="00AA1559" w:rsidRPr="00AA1559">
        <w:rPr>
          <w:rFonts w:ascii="Times New Roman" w:hAnsi="Times New Roman" w:cs="Times New Roman"/>
          <w:i/>
          <w:sz w:val="28"/>
          <w:szCs w:val="28"/>
        </w:rPr>
        <w:t>понимается</w:t>
      </w:r>
      <w:r w:rsidRPr="00AA1559">
        <w:rPr>
          <w:rFonts w:ascii="Times New Roman" w:hAnsi="Times New Roman" w:cs="Times New Roman"/>
          <w:i/>
          <w:sz w:val="28"/>
          <w:szCs w:val="28"/>
        </w:rPr>
        <w:t>совокупность</w:t>
      </w:r>
      <w:proofErr w:type="spellEnd"/>
      <w:r w:rsidRPr="00AA1559">
        <w:rPr>
          <w:rFonts w:ascii="Times New Roman" w:hAnsi="Times New Roman" w:cs="Times New Roman"/>
          <w:i/>
          <w:sz w:val="28"/>
          <w:szCs w:val="28"/>
        </w:rPr>
        <w:t xml:space="preserve"> на</w:t>
      </w:r>
      <w:r w:rsidR="00AA1559">
        <w:rPr>
          <w:rFonts w:ascii="Times New Roman" w:hAnsi="Times New Roman" w:cs="Times New Roman"/>
          <w:i/>
          <w:sz w:val="28"/>
          <w:szCs w:val="28"/>
        </w:rPr>
        <w:t xml:space="preserve">иболее заметных стилеобразующих </w:t>
      </w:r>
      <w:r w:rsidRPr="00AA1559">
        <w:rPr>
          <w:rFonts w:ascii="Times New Roman" w:hAnsi="Times New Roman" w:cs="Times New Roman"/>
          <w:i/>
          <w:sz w:val="28"/>
          <w:szCs w:val="28"/>
        </w:rPr>
        <w:t>направлений, худ</w:t>
      </w:r>
      <w:r w:rsidR="00AA1559">
        <w:rPr>
          <w:rFonts w:ascii="Times New Roman" w:hAnsi="Times New Roman" w:cs="Times New Roman"/>
          <w:i/>
          <w:sz w:val="28"/>
          <w:szCs w:val="28"/>
        </w:rPr>
        <w:t xml:space="preserve">ожественных течений, творческих </w:t>
      </w:r>
      <w:r w:rsidRPr="00AA1559">
        <w:rPr>
          <w:rFonts w:ascii="Times New Roman" w:hAnsi="Times New Roman" w:cs="Times New Roman"/>
          <w:i/>
          <w:sz w:val="28"/>
          <w:szCs w:val="28"/>
        </w:rPr>
        <w:t>фигур, мировоззрен</w:t>
      </w:r>
      <w:r w:rsidR="00AA1559" w:rsidRPr="00AA1559">
        <w:rPr>
          <w:rFonts w:ascii="Times New Roman" w:hAnsi="Times New Roman" w:cs="Times New Roman"/>
          <w:i/>
          <w:sz w:val="28"/>
          <w:szCs w:val="28"/>
        </w:rPr>
        <w:t>ческих парадигм современности.»</w:t>
      </w:r>
      <w:r w:rsidRPr="00AA1559">
        <w:rPr>
          <w:rFonts w:ascii="Times New Roman" w:hAnsi="Times New Roman" w:cs="Times New Roman"/>
          <w:i/>
          <w:sz w:val="28"/>
          <w:szCs w:val="28"/>
        </w:rPr>
        <w:t>]</w:t>
      </w:r>
      <w:proofErr w:type="gramEnd"/>
    </w:p>
    <w:p w:rsidR="004A1AAF" w:rsidRPr="00AA1559" w:rsidRDefault="004A1AAF" w:rsidP="00AA1559">
      <w:pPr>
        <w:spacing w:after="0"/>
        <w:jc w:val="both"/>
        <w:rPr>
          <w:rFonts w:ascii="Times New Roman" w:hAnsi="Times New Roman" w:cs="Times New Roman"/>
          <w:i/>
          <w:sz w:val="28"/>
          <w:szCs w:val="28"/>
        </w:rPr>
      </w:pPr>
      <w:r w:rsidRPr="00AA1559">
        <w:rPr>
          <w:rFonts w:ascii="Times New Roman" w:hAnsi="Times New Roman" w:cs="Times New Roman"/>
          <w:i/>
          <w:sz w:val="28"/>
          <w:szCs w:val="28"/>
        </w:rPr>
        <w:t>«Развитие современной пластической культуры</w:t>
      </w:r>
      <w:r w:rsidR="00AA1559">
        <w:rPr>
          <w:rFonts w:ascii="Times New Roman" w:hAnsi="Times New Roman" w:cs="Times New Roman"/>
          <w:i/>
          <w:sz w:val="28"/>
          <w:szCs w:val="28"/>
        </w:rPr>
        <w:t xml:space="preserve"> </w:t>
      </w:r>
      <w:r w:rsidRPr="00AA1559">
        <w:rPr>
          <w:rFonts w:ascii="Times New Roman" w:hAnsi="Times New Roman" w:cs="Times New Roman"/>
          <w:i/>
          <w:sz w:val="28"/>
          <w:szCs w:val="28"/>
        </w:rPr>
        <w:t xml:space="preserve">формирует ее язык, называемый, в отличие от </w:t>
      </w:r>
      <w:proofErr w:type="gramStart"/>
      <w:r w:rsidRPr="00AA1559">
        <w:rPr>
          <w:rFonts w:ascii="Times New Roman" w:hAnsi="Times New Roman" w:cs="Times New Roman"/>
          <w:i/>
          <w:sz w:val="28"/>
          <w:szCs w:val="28"/>
        </w:rPr>
        <w:t>вербального</w:t>
      </w:r>
      <w:proofErr w:type="gramEnd"/>
      <w:r w:rsidRPr="00AA1559">
        <w:rPr>
          <w:rFonts w:ascii="Times New Roman" w:hAnsi="Times New Roman" w:cs="Times New Roman"/>
          <w:i/>
          <w:sz w:val="28"/>
          <w:szCs w:val="28"/>
        </w:rPr>
        <w:t>, литературного - визуальным. Элементы пластического языка являются общими для произведений</w:t>
      </w:r>
    </w:p>
    <w:p w:rsidR="004A1AAF" w:rsidRPr="00AA1559" w:rsidRDefault="004A1AAF" w:rsidP="00AA1559">
      <w:pPr>
        <w:spacing w:after="0"/>
        <w:jc w:val="both"/>
        <w:rPr>
          <w:rFonts w:ascii="Times New Roman" w:hAnsi="Times New Roman" w:cs="Times New Roman"/>
          <w:i/>
          <w:sz w:val="28"/>
          <w:szCs w:val="28"/>
        </w:rPr>
      </w:pPr>
      <w:r w:rsidRPr="00AA1559">
        <w:rPr>
          <w:rFonts w:ascii="Times New Roman" w:hAnsi="Times New Roman" w:cs="Times New Roman"/>
          <w:i/>
          <w:sz w:val="28"/>
          <w:szCs w:val="28"/>
        </w:rPr>
        <w:t>графического искусства и дизайна, искусства фотографии, живописи, скульптуры, предметного дизайна, архитектурных объектов и средовых комплексов, участвуют в формообразовании на плоскости, в объеме, и</w:t>
      </w:r>
    </w:p>
    <w:p w:rsidR="004A1AAF" w:rsidRPr="00AA1559" w:rsidRDefault="004A1AAF" w:rsidP="00AA1559">
      <w:pPr>
        <w:spacing w:after="0"/>
        <w:jc w:val="both"/>
        <w:rPr>
          <w:rFonts w:ascii="Times New Roman" w:hAnsi="Times New Roman" w:cs="Times New Roman"/>
          <w:i/>
          <w:sz w:val="28"/>
          <w:szCs w:val="28"/>
        </w:rPr>
      </w:pPr>
      <w:proofErr w:type="gramStart"/>
      <w:r w:rsidRPr="00AA1559">
        <w:rPr>
          <w:rFonts w:ascii="Times New Roman" w:hAnsi="Times New Roman" w:cs="Times New Roman"/>
          <w:i/>
          <w:sz w:val="28"/>
          <w:szCs w:val="28"/>
        </w:rPr>
        <w:t>пространстве</w:t>
      </w:r>
      <w:proofErr w:type="gramEnd"/>
      <w:r w:rsidRPr="00AA1559">
        <w:rPr>
          <w:rFonts w:ascii="Times New Roman" w:hAnsi="Times New Roman" w:cs="Times New Roman"/>
          <w:i/>
          <w:sz w:val="28"/>
          <w:szCs w:val="28"/>
        </w:rPr>
        <w:t xml:space="preserve">.» </w:t>
      </w:r>
    </w:p>
    <w:p w:rsidR="004A1AAF" w:rsidRPr="00AA1559" w:rsidRDefault="004A1AAF" w:rsidP="00AA1559">
      <w:pPr>
        <w:spacing w:after="0"/>
        <w:jc w:val="both"/>
        <w:rPr>
          <w:rFonts w:ascii="Times New Roman" w:hAnsi="Times New Roman" w:cs="Times New Roman"/>
          <w:i/>
          <w:sz w:val="28"/>
          <w:szCs w:val="28"/>
        </w:rPr>
      </w:pPr>
      <w:r w:rsidRPr="00AA1559">
        <w:rPr>
          <w:rFonts w:ascii="Times New Roman" w:hAnsi="Times New Roman" w:cs="Times New Roman"/>
          <w:i/>
          <w:sz w:val="28"/>
          <w:szCs w:val="28"/>
        </w:rPr>
        <w:t>Визуальный (пластический) язык понима</w:t>
      </w:r>
      <w:r w:rsidR="00AA1559">
        <w:rPr>
          <w:rFonts w:ascii="Times New Roman" w:hAnsi="Times New Roman" w:cs="Times New Roman"/>
          <w:i/>
          <w:sz w:val="28"/>
          <w:szCs w:val="28"/>
        </w:rPr>
        <w:t xml:space="preserve">ется как </w:t>
      </w:r>
      <w:r w:rsidRPr="00AA1559">
        <w:rPr>
          <w:rFonts w:ascii="Times New Roman" w:hAnsi="Times New Roman" w:cs="Times New Roman"/>
          <w:i/>
          <w:sz w:val="28"/>
          <w:szCs w:val="28"/>
        </w:rPr>
        <w:t>коммуникативная система, носитель определенной информации и компонент культуры.</w:t>
      </w:r>
    </w:p>
    <w:p w:rsidR="00464FA8" w:rsidRDefault="00464FA8" w:rsidP="00AA1559">
      <w:pPr>
        <w:spacing w:after="0"/>
        <w:ind w:firstLine="708"/>
        <w:jc w:val="both"/>
        <w:rPr>
          <w:rFonts w:ascii="Times New Roman" w:hAnsi="Times New Roman" w:cs="Times New Roman"/>
          <w:sz w:val="28"/>
          <w:szCs w:val="28"/>
        </w:rPr>
      </w:pPr>
    </w:p>
    <w:p w:rsidR="00464FA8" w:rsidRDefault="00464FA8" w:rsidP="00AA1559">
      <w:pPr>
        <w:spacing w:after="0"/>
        <w:ind w:firstLine="708"/>
        <w:jc w:val="both"/>
        <w:rPr>
          <w:rFonts w:ascii="Times New Roman" w:hAnsi="Times New Roman" w:cs="Times New Roman"/>
          <w:sz w:val="28"/>
          <w:szCs w:val="28"/>
        </w:rPr>
      </w:pPr>
    </w:p>
    <w:p w:rsidR="00464FA8" w:rsidRDefault="00464FA8" w:rsidP="00AA1559">
      <w:pPr>
        <w:spacing w:after="0"/>
        <w:ind w:firstLine="708"/>
        <w:jc w:val="both"/>
        <w:rPr>
          <w:rFonts w:ascii="Times New Roman" w:hAnsi="Times New Roman" w:cs="Times New Roman"/>
          <w:sz w:val="28"/>
          <w:szCs w:val="28"/>
        </w:rPr>
      </w:pPr>
    </w:p>
    <w:p w:rsidR="00464FA8" w:rsidRDefault="00464FA8" w:rsidP="00AA1559">
      <w:pPr>
        <w:spacing w:after="0"/>
        <w:ind w:firstLine="708"/>
        <w:jc w:val="both"/>
        <w:rPr>
          <w:rFonts w:ascii="Times New Roman" w:hAnsi="Times New Roman" w:cs="Times New Roman"/>
          <w:sz w:val="28"/>
          <w:szCs w:val="28"/>
        </w:rPr>
      </w:pPr>
    </w:p>
    <w:p w:rsidR="004A1AAF" w:rsidRPr="004A1AAF" w:rsidRDefault="004A1AAF" w:rsidP="00AA1559">
      <w:pPr>
        <w:spacing w:after="0"/>
        <w:ind w:firstLine="708"/>
        <w:jc w:val="both"/>
        <w:rPr>
          <w:rFonts w:ascii="Times New Roman" w:hAnsi="Times New Roman" w:cs="Times New Roman"/>
          <w:sz w:val="28"/>
          <w:szCs w:val="28"/>
        </w:rPr>
      </w:pPr>
      <w:r w:rsidRPr="004A1AAF">
        <w:rPr>
          <w:rFonts w:ascii="Times New Roman" w:hAnsi="Times New Roman" w:cs="Times New Roman"/>
          <w:sz w:val="28"/>
          <w:szCs w:val="28"/>
        </w:rPr>
        <w:t>Изучение "Современные пространственные и пластические искусства"</w:t>
      </w:r>
    </w:p>
    <w:p w:rsidR="00AA1559"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предусматривает озн</w:t>
      </w:r>
      <w:r w:rsidR="00AA1559">
        <w:rPr>
          <w:rFonts w:ascii="Times New Roman" w:hAnsi="Times New Roman" w:cs="Times New Roman"/>
          <w:sz w:val="28"/>
          <w:szCs w:val="28"/>
        </w:rPr>
        <w:t xml:space="preserve">акомление и освоение студентами </w:t>
      </w:r>
      <w:r w:rsidRPr="004A1AAF">
        <w:rPr>
          <w:rFonts w:ascii="Times New Roman" w:hAnsi="Times New Roman" w:cs="Times New Roman"/>
          <w:sz w:val="28"/>
          <w:szCs w:val="28"/>
        </w:rPr>
        <w:t>актуальной проблематикой теории и практики современных пространстве</w:t>
      </w:r>
      <w:r w:rsidR="00AA1559">
        <w:rPr>
          <w:rFonts w:ascii="Times New Roman" w:hAnsi="Times New Roman" w:cs="Times New Roman"/>
          <w:sz w:val="28"/>
          <w:szCs w:val="28"/>
        </w:rPr>
        <w:t xml:space="preserve">нных и пластических искусств, в </w:t>
      </w:r>
      <w:r w:rsidRPr="004A1AAF">
        <w:rPr>
          <w:rFonts w:ascii="Times New Roman" w:hAnsi="Times New Roman" w:cs="Times New Roman"/>
          <w:sz w:val="28"/>
          <w:szCs w:val="28"/>
        </w:rPr>
        <w:t>контексте современных процессов в культуре, обществе, технологии, а так же раскрытие тенденций и перспектив развития</w:t>
      </w:r>
      <w:r w:rsidR="00AA1559">
        <w:rPr>
          <w:rFonts w:ascii="Times New Roman" w:hAnsi="Times New Roman" w:cs="Times New Roman"/>
          <w:sz w:val="28"/>
          <w:szCs w:val="28"/>
        </w:rPr>
        <w:t xml:space="preserve"> современных пространственных и </w:t>
      </w:r>
      <w:r w:rsidRPr="004A1AAF">
        <w:rPr>
          <w:rFonts w:ascii="Times New Roman" w:hAnsi="Times New Roman" w:cs="Times New Roman"/>
          <w:sz w:val="28"/>
          <w:szCs w:val="28"/>
        </w:rPr>
        <w:t>пластических искусств и проектн</w:t>
      </w:r>
      <w:r w:rsidR="00AA1559">
        <w:rPr>
          <w:rFonts w:ascii="Times New Roman" w:hAnsi="Times New Roman" w:cs="Times New Roman"/>
          <w:sz w:val="28"/>
          <w:szCs w:val="28"/>
        </w:rPr>
        <w:t>ой сферы творчества.</w:t>
      </w:r>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lastRenderedPageBreak/>
        <w:t xml:space="preserve">Ознакомление с основными стилями и направления в искусстве того или иного периода, знакомство с закономерностями и методами </w:t>
      </w:r>
      <w:r w:rsidR="00286571">
        <w:rPr>
          <w:rFonts w:ascii="Times New Roman" w:hAnsi="Times New Roman" w:cs="Times New Roman"/>
          <w:sz w:val="28"/>
          <w:szCs w:val="28"/>
        </w:rPr>
        <w:t xml:space="preserve">проектирования мастеров данного </w:t>
      </w:r>
      <w:r w:rsidRPr="004A1AAF">
        <w:rPr>
          <w:rFonts w:ascii="Times New Roman" w:hAnsi="Times New Roman" w:cs="Times New Roman"/>
          <w:sz w:val="28"/>
          <w:szCs w:val="28"/>
        </w:rPr>
        <w:t>периода. Особая роль отводится воспитанию способности понимать и чувствовать ход эволюции искусства, связь конкретных произведений с мировоззрением эпохи, в которую они создавались. Другим аспектом, раскрытым в пр</w:t>
      </w:r>
      <w:r w:rsidR="00286571">
        <w:rPr>
          <w:rFonts w:ascii="Times New Roman" w:hAnsi="Times New Roman" w:cs="Times New Roman"/>
          <w:sz w:val="28"/>
          <w:szCs w:val="28"/>
        </w:rPr>
        <w:t xml:space="preserve">ограмме, является ориентация на </w:t>
      </w:r>
      <w:r w:rsidRPr="004A1AAF">
        <w:rPr>
          <w:rFonts w:ascii="Times New Roman" w:hAnsi="Times New Roman" w:cs="Times New Roman"/>
          <w:sz w:val="28"/>
          <w:szCs w:val="28"/>
        </w:rPr>
        <w:t xml:space="preserve">поиски в области </w:t>
      </w:r>
      <w:r w:rsidR="00286571">
        <w:rPr>
          <w:rFonts w:ascii="Times New Roman" w:hAnsi="Times New Roman" w:cs="Times New Roman"/>
          <w:sz w:val="28"/>
          <w:szCs w:val="28"/>
        </w:rPr>
        <w:t>пластической формы и содержания произведений искусства</w:t>
      </w:r>
      <w:r w:rsidRPr="004A1AAF">
        <w:rPr>
          <w:rFonts w:ascii="Times New Roman" w:hAnsi="Times New Roman" w:cs="Times New Roman"/>
          <w:sz w:val="28"/>
          <w:szCs w:val="28"/>
        </w:rPr>
        <w:t>, которые ведут к расширению</w:t>
      </w:r>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его жанровых грани</w:t>
      </w:r>
      <w:r w:rsidR="00286571">
        <w:rPr>
          <w:rFonts w:ascii="Times New Roman" w:hAnsi="Times New Roman" w:cs="Times New Roman"/>
          <w:sz w:val="28"/>
          <w:szCs w:val="28"/>
        </w:rPr>
        <w:t xml:space="preserve">ц и знаменуют определенный этап </w:t>
      </w:r>
      <w:r w:rsidRPr="004A1AAF">
        <w:rPr>
          <w:rFonts w:ascii="Times New Roman" w:hAnsi="Times New Roman" w:cs="Times New Roman"/>
          <w:sz w:val="28"/>
          <w:szCs w:val="28"/>
        </w:rPr>
        <w:t xml:space="preserve">в освоении проблем, общих для всей проектной культуры. В процессе изучения искусства прошлого </w:t>
      </w:r>
      <w:r w:rsidR="00286571">
        <w:rPr>
          <w:rFonts w:ascii="Times New Roman" w:hAnsi="Times New Roman" w:cs="Times New Roman"/>
          <w:sz w:val="28"/>
          <w:szCs w:val="28"/>
        </w:rPr>
        <w:t xml:space="preserve"> рассматриваются</w:t>
      </w:r>
      <w:r w:rsidRPr="004A1AAF">
        <w:rPr>
          <w:rFonts w:ascii="Times New Roman" w:hAnsi="Times New Roman" w:cs="Times New Roman"/>
          <w:sz w:val="28"/>
          <w:szCs w:val="28"/>
        </w:rPr>
        <w:t xml:space="preserve"> законы создания художественного образа, роль художественных средств: композиции, пропорций, пространства, объ</w:t>
      </w:r>
      <w:r w:rsidR="00286571">
        <w:rPr>
          <w:rFonts w:ascii="Times New Roman" w:hAnsi="Times New Roman" w:cs="Times New Roman"/>
          <w:sz w:val="28"/>
          <w:szCs w:val="28"/>
        </w:rPr>
        <w:t xml:space="preserve">ема, силуэта, контура, цвета. </w:t>
      </w:r>
    </w:p>
    <w:p w:rsidR="004A1AAF" w:rsidRPr="00286571" w:rsidRDefault="004A1AAF" w:rsidP="00AA1559">
      <w:pPr>
        <w:spacing w:after="0"/>
        <w:jc w:val="both"/>
        <w:rPr>
          <w:rFonts w:ascii="Times New Roman" w:hAnsi="Times New Roman" w:cs="Times New Roman"/>
          <w:i/>
          <w:color w:val="FF0000"/>
          <w:sz w:val="28"/>
          <w:szCs w:val="28"/>
        </w:rPr>
      </w:pPr>
      <w:r w:rsidRPr="004A1AAF">
        <w:rPr>
          <w:rFonts w:ascii="Times New Roman" w:hAnsi="Times New Roman" w:cs="Times New Roman"/>
          <w:sz w:val="28"/>
          <w:szCs w:val="28"/>
        </w:rPr>
        <w:t>Проблемы формообразования выступает как лидирующая художественн</w:t>
      </w:r>
      <w:r w:rsidR="00286571">
        <w:rPr>
          <w:rFonts w:ascii="Times New Roman" w:hAnsi="Times New Roman" w:cs="Times New Roman"/>
          <w:sz w:val="28"/>
          <w:szCs w:val="28"/>
        </w:rPr>
        <w:t>ая и проектная проблема в  искусстве</w:t>
      </w:r>
      <w:r w:rsidRPr="004A1AAF">
        <w:rPr>
          <w:rFonts w:ascii="Times New Roman" w:hAnsi="Times New Roman" w:cs="Times New Roman"/>
          <w:sz w:val="28"/>
          <w:szCs w:val="28"/>
        </w:rPr>
        <w:t xml:space="preserve">. Ее актуальность в конце XX начале XXI </w:t>
      </w:r>
      <w:proofErr w:type="spellStart"/>
      <w:proofErr w:type="gramStart"/>
      <w:r w:rsidRPr="004A1AAF">
        <w:rPr>
          <w:rFonts w:ascii="Times New Roman" w:hAnsi="Times New Roman" w:cs="Times New Roman"/>
          <w:sz w:val="28"/>
          <w:szCs w:val="28"/>
        </w:rPr>
        <w:t>вв</w:t>
      </w:r>
      <w:proofErr w:type="spellEnd"/>
      <w:proofErr w:type="gramEnd"/>
      <w:r w:rsidRPr="004A1AAF">
        <w:rPr>
          <w:rFonts w:ascii="Times New Roman" w:hAnsi="Times New Roman" w:cs="Times New Roman"/>
          <w:sz w:val="28"/>
          <w:szCs w:val="28"/>
        </w:rPr>
        <w:t>, связана с появлением новых форм организации жизни общества, становление</w:t>
      </w:r>
      <w:r w:rsidR="00286571">
        <w:rPr>
          <w:rFonts w:ascii="Times New Roman" w:hAnsi="Times New Roman" w:cs="Times New Roman"/>
          <w:sz w:val="28"/>
          <w:szCs w:val="28"/>
        </w:rPr>
        <w:t xml:space="preserve">м новых идеалов общественного и </w:t>
      </w:r>
      <w:r w:rsidRPr="004A1AAF">
        <w:rPr>
          <w:rFonts w:ascii="Times New Roman" w:hAnsi="Times New Roman" w:cs="Times New Roman"/>
          <w:sz w:val="28"/>
          <w:szCs w:val="28"/>
        </w:rPr>
        <w:t>художествен</w:t>
      </w:r>
      <w:r w:rsidR="00286571">
        <w:rPr>
          <w:rFonts w:ascii="Times New Roman" w:hAnsi="Times New Roman" w:cs="Times New Roman"/>
          <w:sz w:val="28"/>
          <w:szCs w:val="28"/>
        </w:rPr>
        <w:t>ного сознания. Создание образа в искусстве</w:t>
      </w:r>
      <w:r w:rsidRPr="004A1AAF">
        <w:rPr>
          <w:rFonts w:ascii="Times New Roman" w:hAnsi="Times New Roman" w:cs="Times New Roman"/>
          <w:sz w:val="28"/>
          <w:szCs w:val="28"/>
        </w:rPr>
        <w:t xml:space="preserve"> </w:t>
      </w:r>
      <w:r w:rsidRPr="00286571">
        <w:rPr>
          <w:rFonts w:ascii="Times New Roman" w:hAnsi="Times New Roman" w:cs="Times New Roman"/>
          <w:i/>
          <w:color w:val="FF0000"/>
          <w:sz w:val="28"/>
          <w:szCs w:val="28"/>
        </w:rPr>
        <w:t xml:space="preserve">требует определенного уровня </w:t>
      </w:r>
      <w:proofErr w:type="spellStart"/>
      <w:r w:rsidRPr="00286571">
        <w:rPr>
          <w:rFonts w:ascii="Times New Roman" w:hAnsi="Times New Roman" w:cs="Times New Roman"/>
          <w:i/>
          <w:color w:val="FF0000"/>
          <w:sz w:val="28"/>
          <w:szCs w:val="28"/>
        </w:rPr>
        <w:t>сформированности</w:t>
      </w:r>
      <w:proofErr w:type="spellEnd"/>
      <w:r w:rsidRPr="00286571">
        <w:rPr>
          <w:rFonts w:ascii="Times New Roman" w:hAnsi="Times New Roman" w:cs="Times New Roman"/>
          <w:i/>
          <w:color w:val="FF0000"/>
          <w:sz w:val="28"/>
          <w:szCs w:val="28"/>
        </w:rPr>
        <w:t xml:space="preserve"> образного мыш</w:t>
      </w:r>
      <w:r w:rsidR="00286571" w:rsidRPr="00286571">
        <w:rPr>
          <w:rFonts w:ascii="Times New Roman" w:hAnsi="Times New Roman" w:cs="Times New Roman"/>
          <w:i/>
          <w:color w:val="FF0000"/>
          <w:sz w:val="28"/>
          <w:szCs w:val="28"/>
        </w:rPr>
        <w:t xml:space="preserve">ления, на которое можно влиять, </w:t>
      </w:r>
      <w:r w:rsidRPr="00286571">
        <w:rPr>
          <w:rFonts w:ascii="Times New Roman" w:hAnsi="Times New Roman" w:cs="Times New Roman"/>
          <w:i/>
          <w:color w:val="FF0000"/>
          <w:sz w:val="28"/>
          <w:szCs w:val="28"/>
        </w:rPr>
        <w:t>используя след</w:t>
      </w:r>
      <w:r w:rsidR="00286571" w:rsidRPr="00286571">
        <w:rPr>
          <w:rFonts w:ascii="Times New Roman" w:hAnsi="Times New Roman" w:cs="Times New Roman"/>
          <w:i/>
          <w:color w:val="FF0000"/>
          <w:sz w:val="28"/>
          <w:szCs w:val="28"/>
        </w:rPr>
        <w:t xml:space="preserve">ующие методы и приемы: просмотр </w:t>
      </w:r>
      <w:r w:rsidRPr="00286571">
        <w:rPr>
          <w:rFonts w:ascii="Times New Roman" w:hAnsi="Times New Roman" w:cs="Times New Roman"/>
          <w:i/>
          <w:color w:val="FF0000"/>
          <w:sz w:val="28"/>
          <w:szCs w:val="28"/>
        </w:rPr>
        <w:t>аналогов (современных и исторических), показ способов их интерпретации в ко</w:t>
      </w:r>
      <w:r w:rsidR="00286571" w:rsidRPr="00286571">
        <w:rPr>
          <w:rFonts w:ascii="Times New Roman" w:hAnsi="Times New Roman" w:cs="Times New Roman"/>
          <w:i/>
          <w:color w:val="FF0000"/>
          <w:sz w:val="28"/>
          <w:szCs w:val="28"/>
        </w:rPr>
        <w:t>нкретных   произведениях искусства и творческих проектов</w:t>
      </w:r>
      <w:proofErr w:type="gramStart"/>
      <w:r w:rsidR="00286571" w:rsidRPr="00286571">
        <w:rPr>
          <w:rFonts w:ascii="Times New Roman" w:hAnsi="Times New Roman" w:cs="Times New Roman"/>
          <w:i/>
          <w:color w:val="FF0000"/>
          <w:sz w:val="28"/>
          <w:szCs w:val="28"/>
        </w:rPr>
        <w:t xml:space="preserve">.. </w:t>
      </w:r>
      <w:proofErr w:type="gramEnd"/>
      <w:r w:rsidR="00286571" w:rsidRPr="00286571">
        <w:rPr>
          <w:rFonts w:ascii="Times New Roman" w:hAnsi="Times New Roman" w:cs="Times New Roman"/>
          <w:i/>
          <w:color w:val="FF0000"/>
          <w:sz w:val="28"/>
          <w:szCs w:val="28"/>
        </w:rPr>
        <w:t xml:space="preserve">Далее </w:t>
      </w:r>
      <w:r w:rsidRPr="00286571">
        <w:rPr>
          <w:rFonts w:ascii="Times New Roman" w:hAnsi="Times New Roman" w:cs="Times New Roman"/>
          <w:i/>
          <w:color w:val="FF0000"/>
          <w:sz w:val="28"/>
          <w:szCs w:val="28"/>
        </w:rPr>
        <w:t>использование разнообразных художественных материалов и техни</w:t>
      </w:r>
      <w:r w:rsidR="00286571" w:rsidRPr="00286571">
        <w:rPr>
          <w:rFonts w:ascii="Times New Roman" w:hAnsi="Times New Roman" w:cs="Times New Roman"/>
          <w:i/>
          <w:color w:val="FF0000"/>
          <w:sz w:val="28"/>
          <w:szCs w:val="28"/>
        </w:rPr>
        <w:t xml:space="preserve">к, их нетрадиционные сочетания, </w:t>
      </w:r>
      <w:r w:rsidRPr="00286571">
        <w:rPr>
          <w:rFonts w:ascii="Times New Roman" w:hAnsi="Times New Roman" w:cs="Times New Roman"/>
          <w:i/>
          <w:color w:val="FF0000"/>
          <w:sz w:val="28"/>
          <w:szCs w:val="28"/>
        </w:rPr>
        <w:t xml:space="preserve">несвойственные им приемы работы. Так же интерпретация художественных произведений, фотографий </w:t>
      </w:r>
      <w:proofErr w:type="gramStart"/>
      <w:r w:rsidRPr="00286571">
        <w:rPr>
          <w:rFonts w:ascii="Times New Roman" w:hAnsi="Times New Roman" w:cs="Times New Roman"/>
          <w:i/>
          <w:color w:val="FF0000"/>
          <w:sz w:val="28"/>
          <w:szCs w:val="28"/>
        </w:rPr>
        <w:t>в</w:t>
      </w:r>
      <w:proofErr w:type="gramEnd"/>
    </w:p>
    <w:p w:rsidR="00286571" w:rsidRDefault="004A1AAF" w:rsidP="00AA1559">
      <w:pPr>
        <w:spacing w:after="0"/>
        <w:jc w:val="both"/>
        <w:rPr>
          <w:rFonts w:ascii="Times New Roman" w:hAnsi="Times New Roman" w:cs="Times New Roman"/>
          <w:sz w:val="28"/>
          <w:szCs w:val="28"/>
        </w:rPr>
      </w:pPr>
      <w:proofErr w:type="gramStart"/>
      <w:r w:rsidRPr="00286571">
        <w:rPr>
          <w:rFonts w:ascii="Times New Roman" w:hAnsi="Times New Roman" w:cs="Times New Roman"/>
          <w:i/>
          <w:color w:val="FF0000"/>
          <w:sz w:val="28"/>
          <w:szCs w:val="28"/>
        </w:rPr>
        <w:t>качестве</w:t>
      </w:r>
      <w:proofErr w:type="gramEnd"/>
      <w:r w:rsidRPr="00286571">
        <w:rPr>
          <w:rFonts w:ascii="Times New Roman" w:hAnsi="Times New Roman" w:cs="Times New Roman"/>
          <w:i/>
          <w:color w:val="FF0000"/>
          <w:sz w:val="28"/>
          <w:szCs w:val="28"/>
        </w:rPr>
        <w:t xml:space="preserve"> основы для упражнений с цветом, ф</w:t>
      </w:r>
      <w:r w:rsidR="00286571">
        <w:rPr>
          <w:rFonts w:ascii="Times New Roman" w:hAnsi="Times New Roman" w:cs="Times New Roman"/>
          <w:i/>
          <w:color w:val="FF0000"/>
          <w:sz w:val="28"/>
          <w:szCs w:val="28"/>
        </w:rPr>
        <w:t xml:space="preserve">ормой, </w:t>
      </w:r>
      <w:r w:rsidRPr="00286571">
        <w:rPr>
          <w:rFonts w:ascii="Times New Roman" w:hAnsi="Times New Roman" w:cs="Times New Roman"/>
          <w:i/>
          <w:color w:val="FF0000"/>
          <w:sz w:val="28"/>
          <w:szCs w:val="28"/>
        </w:rPr>
        <w:t>фактурой, изменение или переработка исходных данных и т.д</w:t>
      </w:r>
      <w:r w:rsidRPr="004A1AAF">
        <w:rPr>
          <w:rFonts w:ascii="Times New Roman" w:hAnsi="Times New Roman" w:cs="Times New Roman"/>
          <w:sz w:val="28"/>
          <w:szCs w:val="28"/>
        </w:rPr>
        <w:t xml:space="preserve">. </w:t>
      </w:r>
    </w:p>
    <w:p w:rsidR="004A1AAF" w:rsidRPr="00286571" w:rsidRDefault="00286571" w:rsidP="00AA1559">
      <w:pPr>
        <w:spacing w:after="0"/>
        <w:jc w:val="both"/>
        <w:rPr>
          <w:rFonts w:ascii="Times New Roman" w:hAnsi="Times New Roman" w:cs="Times New Roman"/>
          <w:i/>
          <w:color w:val="FF0000"/>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Творчество </w:t>
      </w:r>
      <w:r w:rsidR="004A1AAF" w:rsidRPr="004A1AAF">
        <w:rPr>
          <w:rFonts w:ascii="Times New Roman" w:hAnsi="Times New Roman" w:cs="Times New Roman"/>
          <w:sz w:val="28"/>
          <w:szCs w:val="28"/>
        </w:rPr>
        <w:t>черпает из художественной культуры и искусства м</w:t>
      </w:r>
      <w:r>
        <w:rPr>
          <w:rFonts w:ascii="Times New Roman" w:hAnsi="Times New Roman" w:cs="Times New Roman"/>
          <w:sz w:val="28"/>
          <w:szCs w:val="28"/>
        </w:rPr>
        <w:t xml:space="preserve">ногое (искусство снабжает   художника  </w:t>
      </w:r>
      <w:r w:rsidR="004A1AAF" w:rsidRPr="004A1AAF">
        <w:rPr>
          <w:rFonts w:ascii="Times New Roman" w:hAnsi="Times New Roman" w:cs="Times New Roman"/>
          <w:sz w:val="28"/>
          <w:szCs w:val="28"/>
        </w:rPr>
        <w:t xml:space="preserve">формально-композиционными системами, представляет ему технологии моделирования, средства и приемы образной </w:t>
      </w:r>
      <w:r>
        <w:rPr>
          <w:rFonts w:ascii="Times New Roman" w:hAnsi="Times New Roman" w:cs="Times New Roman"/>
          <w:sz w:val="28"/>
          <w:szCs w:val="28"/>
        </w:rPr>
        <w:t>художественной выразительности.</w:t>
      </w:r>
      <w:proofErr w:type="gramEnd"/>
    </w:p>
    <w:p w:rsidR="00464FA8" w:rsidRDefault="00286571" w:rsidP="00AA1559">
      <w:pPr>
        <w:spacing w:after="0"/>
        <w:jc w:val="both"/>
        <w:rPr>
          <w:rFonts w:ascii="Times New Roman" w:hAnsi="Times New Roman" w:cs="Times New Roman"/>
          <w:sz w:val="28"/>
          <w:szCs w:val="28"/>
        </w:rPr>
      </w:pPr>
      <w:r>
        <w:rPr>
          <w:rFonts w:ascii="Times New Roman" w:hAnsi="Times New Roman" w:cs="Times New Roman"/>
          <w:sz w:val="28"/>
          <w:szCs w:val="28"/>
        </w:rPr>
        <w:t>В</w:t>
      </w:r>
      <w:r w:rsidR="004A1AAF" w:rsidRPr="004A1AAF">
        <w:rPr>
          <w:rFonts w:ascii="Times New Roman" w:hAnsi="Times New Roman" w:cs="Times New Roman"/>
          <w:sz w:val="28"/>
          <w:szCs w:val="28"/>
        </w:rPr>
        <w:t>опросы художес</w:t>
      </w:r>
      <w:r>
        <w:rPr>
          <w:rFonts w:ascii="Times New Roman" w:hAnsi="Times New Roman" w:cs="Times New Roman"/>
          <w:sz w:val="28"/>
          <w:szCs w:val="28"/>
        </w:rPr>
        <w:t>твенного творчества, касающиеся  например, оформлению</w:t>
      </w:r>
      <w:r w:rsidR="004A1AAF" w:rsidRPr="004A1AAF">
        <w:rPr>
          <w:rFonts w:ascii="Times New Roman" w:hAnsi="Times New Roman" w:cs="Times New Roman"/>
          <w:sz w:val="28"/>
          <w:szCs w:val="28"/>
        </w:rPr>
        <w:t xml:space="preserve"> спектакля и созданием его изобразительно-пластического образа, существующего в сценическом времени и пространстве.</w:t>
      </w:r>
    </w:p>
    <w:p w:rsidR="00464FA8" w:rsidRDefault="00464FA8" w:rsidP="00AA1559">
      <w:pPr>
        <w:spacing w:after="0"/>
        <w:jc w:val="both"/>
        <w:rPr>
          <w:rFonts w:ascii="Times New Roman" w:hAnsi="Times New Roman" w:cs="Times New Roman"/>
          <w:sz w:val="28"/>
          <w:szCs w:val="28"/>
        </w:rPr>
      </w:pPr>
    </w:p>
    <w:p w:rsidR="00464FA8" w:rsidRDefault="00464FA8" w:rsidP="00AA1559">
      <w:pPr>
        <w:spacing w:after="0"/>
        <w:jc w:val="both"/>
        <w:rPr>
          <w:rFonts w:ascii="Times New Roman" w:hAnsi="Times New Roman" w:cs="Times New Roman"/>
          <w:sz w:val="28"/>
          <w:szCs w:val="28"/>
        </w:rPr>
      </w:pPr>
    </w:p>
    <w:p w:rsidR="00464FA8" w:rsidRDefault="00464FA8" w:rsidP="00AA1559">
      <w:pPr>
        <w:spacing w:after="0"/>
        <w:jc w:val="both"/>
        <w:rPr>
          <w:rFonts w:ascii="Times New Roman" w:hAnsi="Times New Roman" w:cs="Times New Roman"/>
          <w:sz w:val="28"/>
          <w:szCs w:val="28"/>
        </w:rPr>
      </w:pPr>
    </w:p>
    <w:p w:rsidR="00464FA8" w:rsidRDefault="00464FA8" w:rsidP="00AA1559">
      <w:pPr>
        <w:spacing w:after="0"/>
        <w:jc w:val="both"/>
        <w:rPr>
          <w:rFonts w:ascii="Times New Roman" w:hAnsi="Times New Roman" w:cs="Times New Roman"/>
          <w:sz w:val="28"/>
          <w:szCs w:val="28"/>
        </w:rPr>
      </w:pPr>
    </w:p>
    <w:p w:rsidR="00464FA8" w:rsidRDefault="00464FA8" w:rsidP="00AA1559">
      <w:pPr>
        <w:spacing w:after="0"/>
        <w:jc w:val="both"/>
        <w:rPr>
          <w:rFonts w:ascii="Times New Roman" w:hAnsi="Times New Roman" w:cs="Times New Roman"/>
          <w:sz w:val="28"/>
          <w:szCs w:val="28"/>
        </w:rPr>
      </w:pPr>
    </w:p>
    <w:p w:rsidR="004A1AAF" w:rsidRPr="00286571"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 xml:space="preserve"> Сценография</w:t>
      </w:r>
      <w:r w:rsidRPr="00AA6E05">
        <w:rPr>
          <w:rFonts w:ascii="Times New Roman" w:hAnsi="Times New Roman" w:cs="Times New Roman"/>
          <w:sz w:val="28"/>
          <w:szCs w:val="28"/>
        </w:rPr>
        <w:t xml:space="preserve"> </w:t>
      </w:r>
      <w:proofErr w:type="gramStart"/>
      <w:r w:rsidRPr="004A1AAF">
        <w:rPr>
          <w:rFonts w:ascii="Times New Roman" w:hAnsi="Times New Roman" w:cs="Times New Roman"/>
          <w:sz w:val="28"/>
          <w:szCs w:val="28"/>
        </w:rPr>
        <w:t>сопри</w:t>
      </w:r>
      <w:proofErr w:type="gramEnd"/>
      <w:r w:rsidRPr="00AA6E05">
        <w:rPr>
          <w:rFonts w:ascii="Times New Roman" w:hAnsi="Times New Roman" w:cs="Times New Roman"/>
          <w:sz w:val="28"/>
          <w:szCs w:val="28"/>
        </w:rPr>
        <w:t>-</w:t>
      </w:r>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 xml:space="preserve">касается со всеми видами пластических искусств, с архитектурой, инженерией, техникой и механикой с одной стороны, </w:t>
      </w:r>
      <w:proofErr w:type="gramStart"/>
      <w:r w:rsidRPr="004A1AAF">
        <w:rPr>
          <w:rFonts w:ascii="Times New Roman" w:hAnsi="Times New Roman" w:cs="Times New Roman"/>
          <w:sz w:val="28"/>
          <w:szCs w:val="28"/>
        </w:rPr>
        <w:t>в</w:t>
      </w:r>
      <w:proofErr w:type="gramEnd"/>
      <w:r w:rsidRPr="004A1AAF">
        <w:rPr>
          <w:rFonts w:ascii="Times New Roman" w:hAnsi="Times New Roman" w:cs="Times New Roman"/>
          <w:sz w:val="28"/>
          <w:szCs w:val="28"/>
        </w:rPr>
        <w:t xml:space="preserve"> с другой – со всеми зрелищными искусствами. </w:t>
      </w:r>
      <w:proofErr w:type="gramStart"/>
      <w:r w:rsidRPr="004A1AAF">
        <w:rPr>
          <w:rFonts w:ascii="Times New Roman" w:hAnsi="Times New Roman" w:cs="Times New Roman"/>
          <w:sz w:val="28"/>
          <w:szCs w:val="28"/>
        </w:rPr>
        <w:t>В спектакле к искусству сценографии относится все, что окружает а</w:t>
      </w:r>
      <w:r w:rsidR="00286571">
        <w:rPr>
          <w:rFonts w:ascii="Times New Roman" w:hAnsi="Times New Roman" w:cs="Times New Roman"/>
          <w:sz w:val="28"/>
          <w:szCs w:val="28"/>
        </w:rPr>
        <w:t xml:space="preserve">ктера, все, с чем он имеет дело </w:t>
      </w:r>
      <w:r w:rsidRPr="004A1AAF">
        <w:rPr>
          <w:rFonts w:ascii="Times New Roman" w:hAnsi="Times New Roman" w:cs="Times New Roman"/>
          <w:sz w:val="28"/>
          <w:szCs w:val="28"/>
        </w:rPr>
        <w:t>– играет, действует и все, что находится на нем (костюм, грим, маска, другие элементы преображения его</w:t>
      </w:r>
      <w:proofErr w:type="gramEnd"/>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lastRenderedPageBreak/>
        <w:t>внешности). Пр</w:t>
      </w:r>
      <w:r w:rsidR="00286571">
        <w:rPr>
          <w:rFonts w:ascii="Times New Roman" w:hAnsi="Times New Roman" w:cs="Times New Roman"/>
          <w:sz w:val="28"/>
          <w:szCs w:val="28"/>
        </w:rPr>
        <w:t xml:space="preserve">и этом в качестве </w:t>
      </w:r>
      <w:r w:rsidR="00286571" w:rsidRPr="00FE6863">
        <w:rPr>
          <w:rFonts w:ascii="Times New Roman" w:hAnsi="Times New Roman" w:cs="Times New Roman"/>
          <w:i/>
          <w:sz w:val="28"/>
          <w:szCs w:val="28"/>
        </w:rPr>
        <w:t xml:space="preserve">выразительных </w:t>
      </w:r>
      <w:r w:rsidRPr="00FE6863">
        <w:rPr>
          <w:rFonts w:ascii="Times New Roman" w:hAnsi="Times New Roman" w:cs="Times New Roman"/>
          <w:i/>
          <w:sz w:val="28"/>
          <w:szCs w:val="28"/>
        </w:rPr>
        <w:t>сре</w:t>
      </w:r>
      <w:proofErr w:type="gramStart"/>
      <w:r w:rsidRPr="00FE6863">
        <w:rPr>
          <w:rFonts w:ascii="Times New Roman" w:hAnsi="Times New Roman" w:cs="Times New Roman"/>
          <w:i/>
          <w:sz w:val="28"/>
          <w:szCs w:val="28"/>
        </w:rPr>
        <w:t>дств сц</w:t>
      </w:r>
      <w:proofErr w:type="gramEnd"/>
      <w:r w:rsidRPr="00FE6863">
        <w:rPr>
          <w:rFonts w:ascii="Times New Roman" w:hAnsi="Times New Roman" w:cs="Times New Roman"/>
          <w:i/>
          <w:sz w:val="28"/>
          <w:szCs w:val="28"/>
        </w:rPr>
        <w:t>еническое оформление может и</w:t>
      </w:r>
      <w:r w:rsidR="00286571" w:rsidRPr="00FE6863">
        <w:rPr>
          <w:rFonts w:ascii="Times New Roman" w:hAnsi="Times New Roman" w:cs="Times New Roman"/>
          <w:i/>
          <w:sz w:val="28"/>
          <w:szCs w:val="28"/>
        </w:rPr>
        <w:t xml:space="preserve">спользовать, </w:t>
      </w:r>
      <w:r w:rsidRPr="00FE6863">
        <w:rPr>
          <w:rFonts w:ascii="Times New Roman" w:hAnsi="Times New Roman" w:cs="Times New Roman"/>
          <w:i/>
          <w:sz w:val="28"/>
          <w:szCs w:val="28"/>
        </w:rPr>
        <w:t xml:space="preserve">то, что создано природой и то, что рождается в результате </w:t>
      </w:r>
      <w:r w:rsidRPr="004A1AAF">
        <w:rPr>
          <w:rFonts w:ascii="Times New Roman" w:hAnsi="Times New Roman" w:cs="Times New Roman"/>
          <w:sz w:val="28"/>
          <w:szCs w:val="28"/>
        </w:rPr>
        <w:t>творческой де</w:t>
      </w:r>
      <w:r w:rsidR="00286571">
        <w:rPr>
          <w:rFonts w:ascii="Times New Roman" w:hAnsi="Times New Roman" w:cs="Times New Roman"/>
          <w:sz w:val="28"/>
          <w:szCs w:val="28"/>
        </w:rPr>
        <w:t xml:space="preserve">ятельности художника (от масок, </w:t>
      </w:r>
      <w:r w:rsidRPr="004A1AAF">
        <w:rPr>
          <w:rFonts w:ascii="Times New Roman" w:hAnsi="Times New Roman" w:cs="Times New Roman"/>
          <w:sz w:val="28"/>
          <w:szCs w:val="28"/>
        </w:rPr>
        <w:t xml:space="preserve">костюмов, вещественного реквизита до живописи, графики, сценического </w:t>
      </w:r>
      <w:r w:rsidR="00286571">
        <w:rPr>
          <w:rFonts w:ascii="Times New Roman" w:hAnsi="Times New Roman" w:cs="Times New Roman"/>
          <w:sz w:val="28"/>
          <w:szCs w:val="28"/>
        </w:rPr>
        <w:t xml:space="preserve">пространства, света, динамики и </w:t>
      </w:r>
      <w:r w:rsidRPr="004A1AAF">
        <w:rPr>
          <w:rFonts w:ascii="Times New Roman" w:hAnsi="Times New Roman" w:cs="Times New Roman"/>
          <w:sz w:val="28"/>
          <w:szCs w:val="28"/>
        </w:rPr>
        <w:t>пр.) Сценография не копия и не иллюстрация, а обязательно открытие нового. «Художник-сценограф – художник, создающий образное пространственное решение театрализованного представления, он должен отчетливо представ</w:t>
      </w:r>
      <w:r w:rsidR="00286571">
        <w:rPr>
          <w:rFonts w:ascii="Times New Roman" w:hAnsi="Times New Roman" w:cs="Times New Roman"/>
          <w:sz w:val="28"/>
          <w:szCs w:val="28"/>
        </w:rPr>
        <w:t xml:space="preserve">лять не только внешнюю оболочку </w:t>
      </w:r>
      <w:r w:rsidRPr="004A1AAF">
        <w:rPr>
          <w:rFonts w:ascii="Times New Roman" w:hAnsi="Times New Roman" w:cs="Times New Roman"/>
          <w:sz w:val="28"/>
          <w:szCs w:val="28"/>
        </w:rPr>
        <w:t>разыгрываемого дей</w:t>
      </w:r>
      <w:r w:rsidR="00286571">
        <w:rPr>
          <w:rFonts w:ascii="Times New Roman" w:hAnsi="Times New Roman" w:cs="Times New Roman"/>
          <w:sz w:val="28"/>
          <w:szCs w:val="28"/>
        </w:rPr>
        <w:t xml:space="preserve">ствия, но и предлагать средства </w:t>
      </w:r>
      <w:r w:rsidRPr="004A1AAF">
        <w:rPr>
          <w:rFonts w:ascii="Times New Roman" w:hAnsi="Times New Roman" w:cs="Times New Roman"/>
          <w:sz w:val="28"/>
          <w:szCs w:val="28"/>
        </w:rPr>
        <w:t>динамического прео</w:t>
      </w:r>
      <w:r w:rsidR="00286571">
        <w:rPr>
          <w:rFonts w:ascii="Times New Roman" w:hAnsi="Times New Roman" w:cs="Times New Roman"/>
          <w:sz w:val="28"/>
          <w:szCs w:val="28"/>
        </w:rPr>
        <w:t xml:space="preserve">бражения пространства. Для него </w:t>
      </w:r>
      <w:r w:rsidRPr="004A1AAF">
        <w:rPr>
          <w:rFonts w:ascii="Times New Roman" w:hAnsi="Times New Roman" w:cs="Times New Roman"/>
          <w:sz w:val="28"/>
          <w:szCs w:val="28"/>
        </w:rPr>
        <w:t>важно понимание того, что вся работа над декоративным решением подчинена сценическому действию</w:t>
      </w:r>
      <w:proofErr w:type="gramStart"/>
      <w:r w:rsidRPr="004A1AAF">
        <w:rPr>
          <w:rFonts w:ascii="Times New Roman" w:hAnsi="Times New Roman" w:cs="Times New Roman"/>
          <w:sz w:val="28"/>
          <w:szCs w:val="28"/>
        </w:rPr>
        <w:t>.»</w:t>
      </w:r>
      <w:proofErr w:type="gramEnd"/>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Сценография подобна пространственному решению проекта, стр</w:t>
      </w:r>
      <w:r w:rsidR="00FE6863">
        <w:rPr>
          <w:rFonts w:ascii="Times New Roman" w:hAnsi="Times New Roman" w:cs="Times New Roman"/>
          <w:sz w:val="28"/>
          <w:szCs w:val="28"/>
        </w:rPr>
        <w:t xml:space="preserve">оящегося по законам визуального </w:t>
      </w:r>
      <w:r w:rsidRPr="004A1AAF">
        <w:rPr>
          <w:rFonts w:ascii="Times New Roman" w:hAnsi="Times New Roman" w:cs="Times New Roman"/>
          <w:sz w:val="28"/>
          <w:szCs w:val="28"/>
        </w:rPr>
        <w:t>эстетического восприятия действительности. Сценография в структуре те</w:t>
      </w:r>
      <w:r w:rsidR="00FE6863">
        <w:rPr>
          <w:rFonts w:ascii="Times New Roman" w:hAnsi="Times New Roman" w:cs="Times New Roman"/>
          <w:sz w:val="28"/>
          <w:szCs w:val="28"/>
        </w:rPr>
        <w:t xml:space="preserve">атрального образа, так же как и </w:t>
      </w:r>
      <w:r w:rsidRPr="004A1AAF">
        <w:rPr>
          <w:rFonts w:ascii="Times New Roman" w:hAnsi="Times New Roman" w:cs="Times New Roman"/>
          <w:sz w:val="28"/>
          <w:szCs w:val="28"/>
        </w:rPr>
        <w:t xml:space="preserve">внешний вид предмета </w:t>
      </w:r>
      <w:r w:rsidR="00FE6863">
        <w:rPr>
          <w:rFonts w:ascii="Times New Roman" w:hAnsi="Times New Roman" w:cs="Times New Roman"/>
          <w:sz w:val="28"/>
          <w:szCs w:val="28"/>
        </w:rPr>
        <w:t xml:space="preserve"> художественного оформления, </w:t>
      </w:r>
      <w:r w:rsidRPr="004A1AAF">
        <w:rPr>
          <w:rFonts w:ascii="Times New Roman" w:hAnsi="Times New Roman" w:cs="Times New Roman"/>
          <w:sz w:val="28"/>
          <w:szCs w:val="28"/>
        </w:rPr>
        <w:t>дизайна определяют их визуальную значимость</w:t>
      </w:r>
      <w:r w:rsidR="00FE6863">
        <w:rPr>
          <w:rFonts w:ascii="Times New Roman" w:hAnsi="Times New Roman" w:cs="Times New Roman"/>
          <w:sz w:val="28"/>
          <w:szCs w:val="28"/>
        </w:rPr>
        <w:t xml:space="preserve">. Вследствие того, что образный </w:t>
      </w:r>
      <w:r w:rsidRPr="004A1AAF">
        <w:rPr>
          <w:rFonts w:ascii="Times New Roman" w:hAnsi="Times New Roman" w:cs="Times New Roman"/>
          <w:sz w:val="28"/>
          <w:szCs w:val="28"/>
        </w:rPr>
        <w:t xml:space="preserve">строй сценографии основывается на зрительном восприятии, в конкретном </w:t>
      </w:r>
      <w:r w:rsidR="00FE6863">
        <w:rPr>
          <w:rFonts w:ascii="Times New Roman" w:hAnsi="Times New Roman" w:cs="Times New Roman"/>
          <w:sz w:val="28"/>
          <w:szCs w:val="28"/>
        </w:rPr>
        <w:t xml:space="preserve">произведении он выражается </w:t>
      </w:r>
      <w:r w:rsidRPr="004A1AAF">
        <w:rPr>
          <w:rFonts w:ascii="Times New Roman" w:hAnsi="Times New Roman" w:cs="Times New Roman"/>
          <w:sz w:val="28"/>
          <w:szCs w:val="28"/>
        </w:rPr>
        <w:t>через определенный материал, обладающий параметрами пространства. В арсенале мировой сценографии</w:t>
      </w:r>
      <w:r w:rsidR="00FE6863">
        <w:rPr>
          <w:rFonts w:ascii="Times New Roman" w:hAnsi="Times New Roman" w:cs="Times New Roman"/>
          <w:sz w:val="28"/>
          <w:szCs w:val="28"/>
        </w:rPr>
        <w:t xml:space="preserve"> </w:t>
      </w:r>
      <w:r w:rsidRPr="004A1AAF">
        <w:rPr>
          <w:rFonts w:ascii="Times New Roman" w:hAnsi="Times New Roman" w:cs="Times New Roman"/>
          <w:sz w:val="28"/>
          <w:szCs w:val="28"/>
        </w:rPr>
        <w:t>есть работы, в том числе последнего времени, которые</w:t>
      </w:r>
    </w:p>
    <w:p w:rsidR="00464FA8" w:rsidRDefault="004A1AAF" w:rsidP="00FE6863">
      <w:pPr>
        <w:spacing w:before="240" w:after="0"/>
        <w:jc w:val="both"/>
        <w:rPr>
          <w:rFonts w:ascii="Times New Roman" w:hAnsi="Times New Roman" w:cs="Times New Roman"/>
          <w:sz w:val="28"/>
          <w:szCs w:val="28"/>
        </w:rPr>
      </w:pPr>
      <w:r w:rsidRPr="004A1AAF">
        <w:rPr>
          <w:rFonts w:ascii="Times New Roman" w:hAnsi="Times New Roman" w:cs="Times New Roman"/>
          <w:sz w:val="28"/>
          <w:szCs w:val="28"/>
        </w:rPr>
        <w:t xml:space="preserve">свидетельствуют о несомых достижениях на различных художественно - технических </w:t>
      </w:r>
      <w:r w:rsidR="00FE6863">
        <w:rPr>
          <w:rFonts w:ascii="Times New Roman" w:hAnsi="Times New Roman" w:cs="Times New Roman"/>
          <w:sz w:val="28"/>
          <w:szCs w:val="28"/>
        </w:rPr>
        <w:t xml:space="preserve">и проектных </w:t>
      </w:r>
      <w:r w:rsidRPr="004A1AAF">
        <w:rPr>
          <w:rFonts w:ascii="Times New Roman" w:hAnsi="Times New Roman" w:cs="Times New Roman"/>
          <w:sz w:val="28"/>
          <w:szCs w:val="28"/>
        </w:rPr>
        <w:t xml:space="preserve">направлениях. Закономерность этого материала объективной действительности в художественном произведении определяет его композиционные уровни, которые находятся </w:t>
      </w:r>
      <w:proofErr w:type="gramStart"/>
      <w:r w:rsidRPr="004A1AAF">
        <w:rPr>
          <w:rFonts w:ascii="Times New Roman" w:hAnsi="Times New Roman" w:cs="Times New Roman"/>
          <w:sz w:val="28"/>
          <w:szCs w:val="28"/>
        </w:rPr>
        <w:t>в</w:t>
      </w:r>
      <w:proofErr w:type="gramEnd"/>
      <w:r w:rsidRPr="004A1AAF">
        <w:rPr>
          <w:rFonts w:ascii="Times New Roman" w:hAnsi="Times New Roman" w:cs="Times New Roman"/>
          <w:sz w:val="28"/>
          <w:szCs w:val="28"/>
        </w:rPr>
        <w:t xml:space="preserve"> </w:t>
      </w:r>
      <w:r w:rsidR="00FE6863">
        <w:rPr>
          <w:rFonts w:ascii="Times New Roman" w:hAnsi="Times New Roman" w:cs="Times New Roman"/>
          <w:sz w:val="28"/>
          <w:szCs w:val="28"/>
        </w:rPr>
        <w:t xml:space="preserve">взаимодействии, формируя каждую </w:t>
      </w:r>
      <w:r w:rsidRPr="004A1AAF">
        <w:rPr>
          <w:rFonts w:ascii="Times New Roman" w:hAnsi="Times New Roman" w:cs="Times New Roman"/>
          <w:sz w:val="28"/>
          <w:szCs w:val="28"/>
        </w:rPr>
        <w:t>деталь произведен</w:t>
      </w:r>
      <w:r w:rsidR="00FE6863">
        <w:rPr>
          <w:rFonts w:ascii="Times New Roman" w:hAnsi="Times New Roman" w:cs="Times New Roman"/>
          <w:sz w:val="28"/>
          <w:szCs w:val="28"/>
        </w:rPr>
        <w:t xml:space="preserve">ия. Темами, изучаемыми вслед за </w:t>
      </w:r>
      <w:r w:rsidRPr="004A1AAF">
        <w:rPr>
          <w:rFonts w:ascii="Times New Roman" w:hAnsi="Times New Roman" w:cs="Times New Roman"/>
          <w:sz w:val="28"/>
          <w:szCs w:val="28"/>
        </w:rPr>
        <w:t xml:space="preserve">синтетическим искусством сценографии являются дизайн, архитектура и </w:t>
      </w:r>
      <w:proofErr w:type="gramStart"/>
      <w:r w:rsidRPr="004A1AAF">
        <w:rPr>
          <w:rFonts w:ascii="Times New Roman" w:hAnsi="Times New Roman" w:cs="Times New Roman"/>
          <w:sz w:val="28"/>
          <w:szCs w:val="28"/>
        </w:rPr>
        <w:t>высокотехнологичные</w:t>
      </w:r>
      <w:proofErr w:type="gramEnd"/>
      <w:r w:rsidRPr="004A1AAF">
        <w:rPr>
          <w:rFonts w:ascii="Times New Roman" w:hAnsi="Times New Roman" w:cs="Times New Roman"/>
          <w:sz w:val="28"/>
          <w:szCs w:val="28"/>
        </w:rPr>
        <w:t xml:space="preserve"> медиа, виртуальное пространство как новая среда. </w:t>
      </w:r>
      <w:proofErr w:type="gramStart"/>
      <w:r w:rsidRPr="004A1AAF">
        <w:rPr>
          <w:rFonts w:ascii="Times New Roman" w:hAnsi="Times New Roman" w:cs="Times New Roman"/>
          <w:sz w:val="28"/>
          <w:szCs w:val="28"/>
        </w:rPr>
        <w:t>Большое значение здесь приобр</w:t>
      </w:r>
      <w:r w:rsidR="00FE6863">
        <w:rPr>
          <w:rFonts w:ascii="Times New Roman" w:hAnsi="Times New Roman" w:cs="Times New Roman"/>
          <w:sz w:val="28"/>
          <w:szCs w:val="28"/>
        </w:rPr>
        <w:t xml:space="preserve">етает концепции </w:t>
      </w:r>
      <w:proofErr w:type="spellStart"/>
      <w:r w:rsidR="00FE6863">
        <w:rPr>
          <w:rFonts w:ascii="Times New Roman" w:hAnsi="Times New Roman" w:cs="Times New Roman"/>
          <w:sz w:val="28"/>
          <w:szCs w:val="28"/>
        </w:rPr>
        <w:t>Gesamtkunstwerk</w:t>
      </w:r>
      <w:proofErr w:type="spellEnd"/>
      <w:r w:rsidR="00FE6863">
        <w:rPr>
          <w:rFonts w:ascii="Times New Roman" w:hAnsi="Times New Roman" w:cs="Times New Roman"/>
          <w:sz w:val="28"/>
          <w:szCs w:val="28"/>
        </w:rPr>
        <w:t xml:space="preserve"> </w:t>
      </w:r>
      <w:r w:rsidRPr="004A1AAF">
        <w:rPr>
          <w:rFonts w:ascii="Times New Roman" w:hAnsi="Times New Roman" w:cs="Times New Roman"/>
          <w:sz w:val="28"/>
          <w:szCs w:val="28"/>
        </w:rPr>
        <w:t>Р. Вагнера</w:t>
      </w:r>
      <w:r w:rsidR="00FE6863">
        <w:rPr>
          <w:rFonts w:ascii="Times New Roman" w:hAnsi="Times New Roman" w:cs="Times New Roman"/>
          <w:sz w:val="28"/>
          <w:szCs w:val="28"/>
        </w:rPr>
        <w:t xml:space="preserve"> (</w:t>
      </w:r>
      <w:r w:rsidR="00FE6863" w:rsidRPr="00FE6863">
        <w:rPr>
          <w:rFonts w:ascii="Times New Roman" w:hAnsi="Times New Roman" w:cs="Times New Roman"/>
          <w:sz w:val="28"/>
          <w:szCs w:val="28"/>
        </w:rPr>
        <w:t xml:space="preserve">Единство искусств (нем. </w:t>
      </w:r>
      <w:proofErr w:type="spellStart"/>
      <w:r w:rsidR="00FE6863" w:rsidRPr="00FE6863">
        <w:rPr>
          <w:rFonts w:ascii="Times New Roman" w:hAnsi="Times New Roman" w:cs="Times New Roman"/>
          <w:sz w:val="28"/>
          <w:szCs w:val="28"/>
        </w:rPr>
        <w:t>Gesamtkunstwerk</w:t>
      </w:r>
      <w:proofErr w:type="spellEnd"/>
      <w:r w:rsidR="00FE6863" w:rsidRPr="00FE6863">
        <w:rPr>
          <w:rFonts w:ascii="Times New Roman" w:hAnsi="Times New Roman" w:cs="Times New Roman"/>
          <w:sz w:val="28"/>
          <w:szCs w:val="28"/>
        </w:rPr>
        <w:t xml:space="preserve"> — "объединённое произведение искусства") — творческая концепция "единения искусств", в основу которой положена идея художественного преображения действительности методом взаимодействия элементов разных видов и жанров искусства в одном произведении.</w:t>
      </w:r>
      <w:proofErr w:type="gramEnd"/>
      <w:r w:rsidR="00FE6863" w:rsidRPr="00FE6863">
        <w:rPr>
          <w:rFonts w:ascii="Times New Roman" w:hAnsi="Times New Roman" w:cs="Times New Roman"/>
          <w:sz w:val="28"/>
          <w:szCs w:val="28"/>
        </w:rPr>
        <w:t xml:space="preserve"> </w:t>
      </w:r>
      <w:proofErr w:type="gramStart"/>
      <w:r w:rsidR="00FE6863" w:rsidRPr="00FE6863">
        <w:rPr>
          <w:rFonts w:ascii="Times New Roman" w:hAnsi="Times New Roman" w:cs="Times New Roman"/>
          <w:sz w:val="28"/>
          <w:szCs w:val="28"/>
        </w:rPr>
        <w:t>Такой феномен отличается как от первобытного синкретизма, так и от искусственного синтеза произведений разных видов искусства, идеи, сложившейся в Новое время, в XVII—XIX веках, после размежевания этих видов в ренессансн</w:t>
      </w:r>
      <w:r w:rsidR="00FE6863">
        <w:rPr>
          <w:rFonts w:ascii="Times New Roman" w:hAnsi="Times New Roman" w:cs="Times New Roman"/>
          <w:sz w:val="28"/>
          <w:szCs w:val="28"/>
        </w:rPr>
        <w:t xml:space="preserve">ом и </w:t>
      </w:r>
      <w:proofErr w:type="spellStart"/>
      <w:r w:rsidR="00FE6863">
        <w:rPr>
          <w:rFonts w:ascii="Times New Roman" w:hAnsi="Times New Roman" w:cs="Times New Roman"/>
          <w:sz w:val="28"/>
          <w:szCs w:val="28"/>
        </w:rPr>
        <w:t>постренессансном</w:t>
      </w:r>
      <w:proofErr w:type="spellEnd"/>
      <w:r w:rsidR="00FE6863">
        <w:rPr>
          <w:rFonts w:ascii="Times New Roman" w:hAnsi="Times New Roman" w:cs="Times New Roman"/>
          <w:sz w:val="28"/>
          <w:szCs w:val="28"/>
        </w:rPr>
        <w:t xml:space="preserve"> искусстве) </w:t>
      </w:r>
      <w:r w:rsidR="00FE6863" w:rsidRPr="00FE6863">
        <w:rPr>
          <w:rFonts w:ascii="Times New Roman" w:hAnsi="Times New Roman" w:cs="Times New Roman"/>
          <w:color w:val="FF0000"/>
          <w:sz w:val="28"/>
          <w:szCs w:val="28"/>
        </w:rPr>
        <w:t>ГЕЗАМТКУНСВЕРК</w:t>
      </w:r>
      <w:r w:rsidRPr="00FE6863">
        <w:rPr>
          <w:rFonts w:ascii="Times New Roman" w:hAnsi="Times New Roman" w:cs="Times New Roman"/>
          <w:color w:val="FF0000"/>
          <w:sz w:val="28"/>
          <w:szCs w:val="28"/>
        </w:rPr>
        <w:t xml:space="preserve"> </w:t>
      </w:r>
      <w:r w:rsidRPr="004A1AAF">
        <w:rPr>
          <w:rFonts w:ascii="Times New Roman" w:hAnsi="Times New Roman" w:cs="Times New Roman"/>
          <w:sz w:val="28"/>
          <w:szCs w:val="28"/>
        </w:rPr>
        <w:t>в синтетических поисках ХХ и XXI столетий.</w:t>
      </w:r>
      <w:proofErr w:type="gramEnd"/>
    </w:p>
    <w:p w:rsidR="004A1AAF" w:rsidRPr="004A1AAF" w:rsidRDefault="004A1AAF" w:rsidP="00FE6863">
      <w:pPr>
        <w:spacing w:before="240" w:after="0"/>
        <w:jc w:val="both"/>
        <w:rPr>
          <w:rFonts w:ascii="Times New Roman" w:hAnsi="Times New Roman" w:cs="Times New Roman"/>
          <w:sz w:val="28"/>
          <w:szCs w:val="28"/>
        </w:rPr>
      </w:pPr>
      <w:r w:rsidRPr="004A1AAF">
        <w:rPr>
          <w:rFonts w:ascii="Times New Roman" w:hAnsi="Times New Roman" w:cs="Times New Roman"/>
          <w:sz w:val="28"/>
          <w:szCs w:val="28"/>
        </w:rPr>
        <w:t xml:space="preserve"> </w:t>
      </w:r>
      <w:proofErr w:type="gramStart"/>
      <w:r w:rsidRPr="004A1AAF">
        <w:rPr>
          <w:rFonts w:ascii="Times New Roman" w:hAnsi="Times New Roman" w:cs="Times New Roman"/>
          <w:sz w:val="28"/>
          <w:szCs w:val="28"/>
        </w:rPr>
        <w:t xml:space="preserve">Использование </w:t>
      </w:r>
      <w:proofErr w:type="spellStart"/>
      <w:r w:rsidRPr="004A1AAF">
        <w:rPr>
          <w:rFonts w:ascii="Times New Roman" w:hAnsi="Times New Roman" w:cs="Times New Roman"/>
          <w:sz w:val="28"/>
          <w:szCs w:val="28"/>
        </w:rPr>
        <w:t>медиа</w:t>
      </w:r>
      <w:proofErr w:type="spellEnd"/>
      <w:r w:rsidRPr="004A1AAF">
        <w:rPr>
          <w:rFonts w:ascii="Times New Roman" w:hAnsi="Times New Roman" w:cs="Times New Roman"/>
          <w:sz w:val="28"/>
          <w:szCs w:val="28"/>
        </w:rPr>
        <w:t xml:space="preserve"> в синтетических произведениях: "</w:t>
      </w:r>
      <w:proofErr w:type="spellStart"/>
      <w:r w:rsidRPr="004A1AAF">
        <w:rPr>
          <w:rFonts w:ascii="Times New Roman" w:hAnsi="Times New Roman" w:cs="Times New Roman"/>
          <w:sz w:val="28"/>
          <w:szCs w:val="28"/>
        </w:rPr>
        <w:t>фотограммы</w:t>
      </w:r>
      <w:proofErr w:type="spellEnd"/>
      <w:r w:rsidRPr="004A1AAF">
        <w:rPr>
          <w:rFonts w:ascii="Times New Roman" w:hAnsi="Times New Roman" w:cs="Times New Roman"/>
          <w:sz w:val="28"/>
          <w:szCs w:val="28"/>
        </w:rPr>
        <w:t xml:space="preserve">" и коллаж </w:t>
      </w:r>
      <w:proofErr w:type="spellStart"/>
      <w:r w:rsidRPr="004A1AAF">
        <w:rPr>
          <w:rFonts w:ascii="Times New Roman" w:hAnsi="Times New Roman" w:cs="Times New Roman"/>
          <w:sz w:val="28"/>
          <w:szCs w:val="28"/>
        </w:rPr>
        <w:t>дада</w:t>
      </w:r>
      <w:proofErr w:type="spellEnd"/>
      <w:r w:rsidRPr="004A1AAF">
        <w:rPr>
          <w:rFonts w:ascii="Times New Roman" w:hAnsi="Times New Roman" w:cs="Times New Roman"/>
          <w:sz w:val="28"/>
          <w:szCs w:val="28"/>
        </w:rPr>
        <w:t xml:space="preserve">; </w:t>
      </w:r>
      <w:proofErr w:type="spellStart"/>
      <w:r w:rsidRPr="004A1AAF">
        <w:rPr>
          <w:rFonts w:ascii="Times New Roman" w:hAnsi="Times New Roman" w:cs="Times New Roman"/>
          <w:sz w:val="28"/>
          <w:szCs w:val="28"/>
        </w:rPr>
        <w:t>цвето</w:t>
      </w:r>
      <w:proofErr w:type="spellEnd"/>
      <w:r w:rsidRPr="004A1AAF">
        <w:rPr>
          <w:rFonts w:ascii="Times New Roman" w:hAnsi="Times New Roman" w:cs="Times New Roman"/>
          <w:sz w:val="28"/>
          <w:szCs w:val="28"/>
        </w:rPr>
        <w:t>- и светомузыка (от В.В. Кандинского, М.К. Чюрлёниса до компьютерных синтезаторов); кино в театре 1920-х гг. (Э.</w:t>
      </w:r>
      <w:proofErr w:type="gramEnd"/>
    </w:p>
    <w:p w:rsidR="004A1AAF" w:rsidRPr="004A1AAF" w:rsidRDefault="004A1AAF" w:rsidP="00AA1559">
      <w:pPr>
        <w:spacing w:after="0"/>
        <w:jc w:val="both"/>
        <w:rPr>
          <w:rFonts w:ascii="Times New Roman" w:hAnsi="Times New Roman" w:cs="Times New Roman"/>
          <w:sz w:val="28"/>
          <w:szCs w:val="28"/>
        </w:rPr>
      </w:pPr>
      <w:proofErr w:type="spellStart"/>
      <w:proofErr w:type="gramStart"/>
      <w:r w:rsidRPr="004A1AAF">
        <w:rPr>
          <w:rFonts w:ascii="Times New Roman" w:hAnsi="Times New Roman" w:cs="Times New Roman"/>
          <w:sz w:val="28"/>
          <w:szCs w:val="28"/>
        </w:rPr>
        <w:t>Пискатор</w:t>
      </w:r>
      <w:proofErr w:type="spellEnd"/>
      <w:r w:rsidRPr="004A1AAF">
        <w:rPr>
          <w:rFonts w:ascii="Times New Roman" w:hAnsi="Times New Roman" w:cs="Times New Roman"/>
          <w:sz w:val="28"/>
          <w:szCs w:val="28"/>
        </w:rPr>
        <w:t xml:space="preserve">, Ф. </w:t>
      </w:r>
      <w:proofErr w:type="spellStart"/>
      <w:r w:rsidRPr="004A1AAF">
        <w:rPr>
          <w:rFonts w:ascii="Times New Roman" w:hAnsi="Times New Roman" w:cs="Times New Roman"/>
          <w:sz w:val="28"/>
          <w:szCs w:val="28"/>
        </w:rPr>
        <w:t>Кислер</w:t>
      </w:r>
      <w:proofErr w:type="spellEnd"/>
      <w:r w:rsidRPr="004A1AAF">
        <w:rPr>
          <w:rFonts w:ascii="Times New Roman" w:hAnsi="Times New Roman" w:cs="Times New Roman"/>
          <w:sz w:val="28"/>
          <w:szCs w:val="28"/>
        </w:rPr>
        <w:t xml:space="preserve">); </w:t>
      </w:r>
      <w:proofErr w:type="spellStart"/>
      <w:r w:rsidRPr="004A1AAF">
        <w:rPr>
          <w:rFonts w:ascii="Times New Roman" w:hAnsi="Times New Roman" w:cs="Times New Roman"/>
          <w:sz w:val="28"/>
          <w:szCs w:val="28"/>
        </w:rPr>
        <w:t>видеоарт</w:t>
      </w:r>
      <w:proofErr w:type="spellEnd"/>
      <w:r w:rsidRPr="004A1AAF">
        <w:rPr>
          <w:rFonts w:ascii="Times New Roman" w:hAnsi="Times New Roman" w:cs="Times New Roman"/>
          <w:sz w:val="28"/>
          <w:szCs w:val="28"/>
        </w:rPr>
        <w:t xml:space="preserve"> 1970-80 гг.; мультимедийный театр 1990-2000 гг., его пространственно-пластические и семантические аспекты, коммуникативные, суггестивны</w:t>
      </w:r>
      <w:r w:rsidR="00FE6863">
        <w:rPr>
          <w:rFonts w:ascii="Times New Roman" w:hAnsi="Times New Roman" w:cs="Times New Roman"/>
          <w:sz w:val="28"/>
          <w:szCs w:val="28"/>
        </w:rPr>
        <w:t>е и художественные возможности.</w:t>
      </w:r>
      <w:proofErr w:type="gramEnd"/>
      <w:r w:rsidR="00FE6863">
        <w:rPr>
          <w:rFonts w:ascii="Times New Roman" w:hAnsi="Times New Roman" w:cs="Times New Roman"/>
          <w:sz w:val="28"/>
          <w:szCs w:val="28"/>
        </w:rPr>
        <w:t xml:space="preserve"> </w:t>
      </w:r>
      <w:r w:rsidRPr="004A1AAF">
        <w:rPr>
          <w:rFonts w:ascii="Times New Roman" w:hAnsi="Times New Roman" w:cs="Times New Roman"/>
          <w:sz w:val="28"/>
          <w:szCs w:val="28"/>
        </w:rPr>
        <w:t xml:space="preserve">Интересна </w:t>
      </w:r>
      <w:r w:rsidRPr="004A1AAF">
        <w:rPr>
          <w:rFonts w:ascii="Times New Roman" w:hAnsi="Times New Roman" w:cs="Times New Roman"/>
          <w:sz w:val="28"/>
          <w:szCs w:val="28"/>
        </w:rPr>
        <w:lastRenderedPageBreak/>
        <w:t>тема «</w:t>
      </w:r>
      <w:proofErr w:type="spellStart"/>
      <w:r w:rsidRPr="00FE6863">
        <w:rPr>
          <w:rFonts w:ascii="Times New Roman" w:hAnsi="Times New Roman" w:cs="Times New Roman"/>
          <w:i/>
          <w:sz w:val="28"/>
          <w:szCs w:val="28"/>
        </w:rPr>
        <w:t>Lan</w:t>
      </w:r>
      <w:r w:rsidR="00FE6863" w:rsidRPr="00FE6863">
        <w:rPr>
          <w:rFonts w:ascii="Times New Roman" w:hAnsi="Times New Roman" w:cs="Times New Roman"/>
          <w:i/>
          <w:sz w:val="28"/>
          <w:szCs w:val="28"/>
        </w:rPr>
        <w:t>d</w:t>
      </w:r>
      <w:proofErr w:type="spellEnd"/>
      <w:r w:rsidR="00FE6863" w:rsidRPr="00FE6863">
        <w:rPr>
          <w:rFonts w:ascii="Times New Roman" w:hAnsi="Times New Roman" w:cs="Times New Roman"/>
          <w:i/>
          <w:sz w:val="28"/>
          <w:szCs w:val="28"/>
        </w:rPr>
        <w:t xml:space="preserve"> </w:t>
      </w:r>
      <w:proofErr w:type="spellStart"/>
      <w:r w:rsidR="00FE6863" w:rsidRPr="00FE6863">
        <w:rPr>
          <w:rFonts w:ascii="Times New Roman" w:hAnsi="Times New Roman" w:cs="Times New Roman"/>
          <w:i/>
          <w:sz w:val="28"/>
          <w:szCs w:val="28"/>
        </w:rPr>
        <w:t>Art</w:t>
      </w:r>
      <w:proofErr w:type="spellEnd"/>
      <w:r w:rsidR="00FE6863" w:rsidRPr="00FE6863">
        <w:rPr>
          <w:rFonts w:ascii="Times New Roman" w:hAnsi="Times New Roman" w:cs="Times New Roman"/>
          <w:i/>
          <w:sz w:val="28"/>
          <w:szCs w:val="28"/>
        </w:rPr>
        <w:t xml:space="preserve"> и проектно-художественное </w:t>
      </w:r>
      <w:r w:rsidRPr="00FE6863">
        <w:rPr>
          <w:rFonts w:ascii="Times New Roman" w:hAnsi="Times New Roman" w:cs="Times New Roman"/>
          <w:i/>
          <w:sz w:val="28"/>
          <w:szCs w:val="28"/>
        </w:rPr>
        <w:t>действие», в которой природный ландшафт рассматривается как объект художественных преобразований</w:t>
      </w:r>
      <w:r w:rsidRPr="004A1AAF">
        <w:rPr>
          <w:rFonts w:ascii="Times New Roman" w:hAnsi="Times New Roman" w:cs="Times New Roman"/>
          <w:sz w:val="28"/>
          <w:szCs w:val="28"/>
        </w:rPr>
        <w:t>.</w:t>
      </w:r>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 xml:space="preserve">Арт-трансформация фрагментов городского ландшафта, интеллектуальная поэтика </w:t>
      </w:r>
      <w:proofErr w:type="spellStart"/>
      <w:r w:rsidRPr="004A1AAF">
        <w:rPr>
          <w:rFonts w:ascii="Times New Roman" w:hAnsi="Times New Roman" w:cs="Times New Roman"/>
          <w:sz w:val="28"/>
          <w:szCs w:val="28"/>
        </w:rPr>
        <w:t>остранённого</w:t>
      </w:r>
      <w:proofErr w:type="spellEnd"/>
      <w:r w:rsidRPr="004A1AAF">
        <w:rPr>
          <w:rFonts w:ascii="Times New Roman" w:hAnsi="Times New Roman" w:cs="Times New Roman"/>
          <w:sz w:val="28"/>
          <w:szCs w:val="28"/>
        </w:rPr>
        <w:t xml:space="preserve"> ландшафта проявляется в работах дизайнеров, где ландшафт – событие – д</w:t>
      </w:r>
      <w:r w:rsidR="00FE6863">
        <w:rPr>
          <w:rFonts w:ascii="Times New Roman" w:hAnsi="Times New Roman" w:cs="Times New Roman"/>
          <w:sz w:val="28"/>
          <w:szCs w:val="28"/>
        </w:rPr>
        <w:t>ейство</w:t>
      </w:r>
      <w:proofErr w:type="gramStart"/>
      <w:r w:rsidR="00FE6863">
        <w:rPr>
          <w:rFonts w:ascii="Times New Roman" w:hAnsi="Times New Roman" w:cs="Times New Roman"/>
          <w:sz w:val="28"/>
          <w:szCs w:val="28"/>
        </w:rPr>
        <w:t>.</w:t>
      </w:r>
      <w:proofErr w:type="gramEnd"/>
      <w:r w:rsidR="00FE6863">
        <w:rPr>
          <w:rFonts w:ascii="Times New Roman" w:hAnsi="Times New Roman" w:cs="Times New Roman"/>
          <w:sz w:val="28"/>
          <w:szCs w:val="28"/>
        </w:rPr>
        <w:t xml:space="preserve"> </w:t>
      </w:r>
      <w:proofErr w:type="gramStart"/>
      <w:r w:rsidR="00FE6863">
        <w:rPr>
          <w:rFonts w:ascii="Times New Roman" w:hAnsi="Times New Roman" w:cs="Times New Roman"/>
          <w:sz w:val="28"/>
          <w:szCs w:val="28"/>
        </w:rPr>
        <w:t>а</w:t>
      </w:r>
      <w:proofErr w:type="gramEnd"/>
      <w:r w:rsidR="00FE6863">
        <w:rPr>
          <w:rFonts w:ascii="Times New Roman" w:hAnsi="Times New Roman" w:cs="Times New Roman"/>
          <w:sz w:val="28"/>
          <w:szCs w:val="28"/>
        </w:rPr>
        <w:t xml:space="preserve"> так же концептуальные </w:t>
      </w:r>
      <w:r w:rsidRPr="004A1AAF">
        <w:rPr>
          <w:rFonts w:ascii="Times New Roman" w:hAnsi="Times New Roman" w:cs="Times New Roman"/>
          <w:sz w:val="28"/>
          <w:szCs w:val="28"/>
        </w:rPr>
        <w:t>"ландшафтные объекты" исследуются как синтез ландшафтного дизайна, кинетической скульптуры и архитектуры.</w:t>
      </w:r>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На современном этапе</w:t>
      </w:r>
      <w:r w:rsidR="00FE6863">
        <w:rPr>
          <w:rFonts w:ascii="Times New Roman" w:hAnsi="Times New Roman" w:cs="Times New Roman"/>
          <w:sz w:val="28"/>
          <w:szCs w:val="28"/>
        </w:rPr>
        <w:t xml:space="preserve"> предметной области искусства и дизайна</w:t>
      </w:r>
      <w:proofErr w:type="gramStart"/>
      <w:r w:rsidR="00FE6863">
        <w:rPr>
          <w:rFonts w:ascii="Times New Roman" w:hAnsi="Times New Roman" w:cs="Times New Roman"/>
          <w:sz w:val="28"/>
          <w:szCs w:val="28"/>
        </w:rPr>
        <w:t xml:space="preserve"> </w:t>
      </w:r>
      <w:r w:rsidRPr="004A1AAF">
        <w:rPr>
          <w:rFonts w:ascii="Times New Roman" w:hAnsi="Times New Roman" w:cs="Times New Roman"/>
          <w:sz w:val="28"/>
          <w:szCs w:val="28"/>
        </w:rPr>
        <w:t>,</w:t>
      </w:r>
      <w:proofErr w:type="gramEnd"/>
      <w:r w:rsidRPr="004A1AAF">
        <w:rPr>
          <w:rFonts w:ascii="Times New Roman" w:hAnsi="Times New Roman" w:cs="Times New Roman"/>
          <w:sz w:val="28"/>
          <w:szCs w:val="28"/>
        </w:rPr>
        <w:t xml:space="preserve"> его различным проектным направлениям свойственны свобода и раскованность (простран</w:t>
      </w:r>
      <w:r w:rsidR="00FE6863">
        <w:rPr>
          <w:rFonts w:ascii="Times New Roman" w:hAnsi="Times New Roman" w:cs="Times New Roman"/>
          <w:sz w:val="28"/>
          <w:szCs w:val="28"/>
        </w:rPr>
        <w:t xml:space="preserve">ственно-средовая, пластическая, </w:t>
      </w:r>
      <w:r w:rsidRPr="004A1AAF">
        <w:rPr>
          <w:rFonts w:ascii="Times New Roman" w:hAnsi="Times New Roman" w:cs="Times New Roman"/>
          <w:sz w:val="28"/>
          <w:szCs w:val="28"/>
        </w:rPr>
        <w:t>колористическая),</w:t>
      </w:r>
      <w:r w:rsidR="00FE6863">
        <w:rPr>
          <w:rFonts w:ascii="Times New Roman" w:hAnsi="Times New Roman" w:cs="Times New Roman"/>
          <w:sz w:val="28"/>
          <w:szCs w:val="28"/>
        </w:rPr>
        <w:t xml:space="preserve"> многообразные, ярко </w:t>
      </w:r>
      <w:proofErr w:type="spellStart"/>
      <w:r w:rsidR="00FE6863">
        <w:rPr>
          <w:rFonts w:ascii="Times New Roman" w:hAnsi="Times New Roman" w:cs="Times New Roman"/>
          <w:sz w:val="28"/>
          <w:szCs w:val="28"/>
        </w:rPr>
        <w:t>выраженные</w:t>
      </w:r>
      <w:r w:rsidRPr="004A1AAF">
        <w:rPr>
          <w:rFonts w:ascii="Times New Roman" w:hAnsi="Times New Roman" w:cs="Times New Roman"/>
          <w:sz w:val="28"/>
          <w:szCs w:val="28"/>
        </w:rPr>
        <w:t>ценностные</w:t>
      </w:r>
      <w:proofErr w:type="spellEnd"/>
      <w:r w:rsidRPr="004A1AAF">
        <w:rPr>
          <w:rFonts w:ascii="Times New Roman" w:hAnsi="Times New Roman" w:cs="Times New Roman"/>
          <w:sz w:val="28"/>
          <w:szCs w:val="28"/>
        </w:rPr>
        <w:t>, образно-семантические параллели с живописью, которые являются несомненным свидетельством стремления к синтезу искусств. Интеграционный характер объемно-пространственных и художественных решений э</w:t>
      </w:r>
      <w:r w:rsidR="00FE6863">
        <w:rPr>
          <w:rFonts w:ascii="Times New Roman" w:hAnsi="Times New Roman" w:cs="Times New Roman"/>
          <w:sz w:val="28"/>
          <w:szCs w:val="28"/>
        </w:rPr>
        <w:t xml:space="preserve">тих видов искусств выдвигает на </w:t>
      </w:r>
      <w:r w:rsidRPr="004A1AAF">
        <w:rPr>
          <w:rFonts w:ascii="Times New Roman" w:hAnsi="Times New Roman" w:cs="Times New Roman"/>
          <w:sz w:val="28"/>
          <w:szCs w:val="28"/>
        </w:rPr>
        <w:t>первый план необходимость системного изучения механизмов синтеза пластических искусств, их взаимодействия на стадии</w:t>
      </w:r>
      <w:r w:rsidR="00FE6863">
        <w:rPr>
          <w:rFonts w:ascii="Times New Roman" w:hAnsi="Times New Roman" w:cs="Times New Roman"/>
          <w:sz w:val="28"/>
          <w:szCs w:val="28"/>
        </w:rPr>
        <w:t xml:space="preserve"> проектирования. Процесс работы над объектом художественного преобразования, дизайна </w:t>
      </w:r>
      <w:r w:rsidRPr="004A1AAF">
        <w:rPr>
          <w:rFonts w:ascii="Times New Roman" w:hAnsi="Times New Roman" w:cs="Times New Roman"/>
          <w:sz w:val="28"/>
          <w:szCs w:val="28"/>
        </w:rPr>
        <w:t xml:space="preserve"> в ходе обучения является последовательным, от простого к </w:t>
      </w:r>
      <w:proofErr w:type="spellStart"/>
      <w:r w:rsidRPr="004A1AAF">
        <w:rPr>
          <w:rFonts w:ascii="Times New Roman" w:hAnsi="Times New Roman" w:cs="Times New Roman"/>
          <w:sz w:val="28"/>
          <w:szCs w:val="28"/>
        </w:rPr>
        <w:t>сложномуПреподаватель</w:t>
      </w:r>
      <w:proofErr w:type="spellEnd"/>
      <w:r w:rsidRPr="004A1AAF">
        <w:rPr>
          <w:rFonts w:ascii="Times New Roman" w:hAnsi="Times New Roman" w:cs="Times New Roman"/>
          <w:sz w:val="28"/>
          <w:szCs w:val="28"/>
        </w:rPr>
        <w:t xml:space="preserve"> направляет сту</w:t>
      </w:r>
      <w:r w:rsidR="00FE6863">
        <w:rPr>
          <w:rFonts w:ascii="Times New Roman" w:hAnsi="Times New Roman" w:cs="Times New Roman"/>
          <w:sz w:val="28"/>
          <w:szCs w:val="28"/>
        </w:rPr>
        <w:t xml:space="preserve">дента, формирует чувство стиля, </w:t>
      </w:r>
      <w:r w:rsidRPr="004A1AAF">
        <w:rPr>
          <w:rFonts w:ascii="Times New Roman" w:hAnsi="Times New Roman" w:cs="Times New Roman"/>
          <w:sz w:val="28"/>
          <w:szCs w:val="28"/>
        </w:rPr>
        <w:t>помогает развить идею, образ и воплотить их в жизнь.</w:t>
      </w:r>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Вначале на уровне эскиза, проекта, а затем и в материале, предварительно отработав и уточнив идею в макете. Даже тогда, когда задуманная идея не совсем соответствует идеальной гармонии, личностное начало</w:t>
      </w:r>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 xml:space="preserve">так или </w:t>
      </w:r>
      <w:proofErr w:type="gramStart"/>
      <w:r w:rsidRPr="004A1AAF">
        <w:rPr>
          <w:rFonts w:ascii="Times New Roman" w:hAnsi="Times New Roman" w:cs="Times New Roman"/>
          <w:sz w:val="28"/>
          <w:szCs w:val="28"/>
        </w:rPr>
        <w:t>иначе</w:t>
      </w:r>
      <w:proofErr w:type="gramEnd"/>
      <w:r w:rsidRPr="004A1AAF">
        <w:rPr>
          <w:rFonts w:ascii="Times New Roman" w:hAnsi="Times New Roman" w:cs="Times New Roman"/>
          <w:sz w:val="28"/>
          <w:szCs w:val="28"/>
        </w:rPr>
        <w:t xml:space="preserve"> заявляет о себе в создаваемом образе.</w:t>
      </w:r>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Оно может несколько переориентировать его трактовку, придать в чем-</w:t>
      </w:r>
      <w:r w:rsidR="00FE6863">
        <w:rPr>
          <w:rFonts w:ascii="Times New Roman" w:hAnsi="Times New Roman" w:cs="Times New Roman"/>
          <w:sz w:val="28"/>
          <w:szCs w:val="28"/>
        </w:rPr>
        <w:t xml:space="preserve">то спорный ракурс прочтения, но </w:t>
      </w:r>
      <w:r w:rsidRPr="004A1AAF">
        <w:rPr>
          <w:rFonts w:ascii="Times New Roman" w:hAnsi="Times New Roman" w:cs="Times New Roman"/>
          <w:sz w:val="28"/>
          <w:szCs w:val="28"/>
        </w:rPr>
        <w:t>это свое будет выражать принци</w:t>
      </w:r>
      <w:r w:rsidR="00FE6863">
        <w:rPr>
          <w:rFonts w:ascii="Times New Roman" w:hAnsi="Times New Roman" w:cs="Times New Roman"/>
          <w:sz w:val="28"/>
          <w:szCs w:val="28"/>
        </w:rPr>
        <w:t xml:space="preserve">пиально сущностные </w:t>
      </w:r>
      <w:r w:rsidRPr="004A1AAF">
        <w:rPr>
          <w:rFonts w:ascii="Times New Roman" w:hAnsi="Times New Roman" w:cs="Times New Roman"/>
          <w:sz w:val="28"/>
          <w:szCs w:val="28"/>
        </w:rPr>
        <w:t>черты будущего</w:t>
      </w:r>
      <w:r w:rsidR="00FE6863">
        <w:rPr>
          <w:rFonts w:ascii="Times New Roman" w:hAnsi="Times New Roman" w:cs="Times New Roman"/>
          <w:sz w:val="28"/>
          <w:szCs w:val="28"/>
        </w:rPr>
        <w:t xml:space="preserve"> учителя ИЗО и ДПИ, художника, </w:t>
      </w:r>
      <w:r w:rsidRPr="004A1AAF">
        <w:rPr>
          <w:rFonts w:ascii="Times New Roman" w:hAnsi="Times New Roman" w:cs="Times New Roman"/>
          <w:sz w:val="28"/>
          <w:szCs w:val="28"/>
        </w:rPr>
        <w:t xml:space="preserve"> дизайнера</w:t>
      </w:r>
      <w:r w:rsidR="00FE6863">
        <w:rPr>
          <w:rFonts w:ascii="Times New Roman" w:hAnsi="Times New Roman" w:cs="Times New Roman"/>
          <w:sz w:val="28"/>
          <w:szCs w:val="28"/>
        </w:rPr>
        <w:t>, музыканта, актера  и т.д.</w:t>
      </w:r>
      <w:proofErr w:type="gramStart"/>
      <w:r w:rsidR="00FE6863">
        <w:rPr>
          <w:rFonts w:ascii="Times New Roman" w:hAnsi="Times New Roman" w:cs="Times New Roman"/>
          <w:sz w:val="28"/>
          <w:szCs w:val="28"/>
        </w:rPr>
        <w:t xml:space="preserve"> </w:t>
      </w:r>
      <w:r w:rsidRPr="004A1AAF">
        <w:rPr>
          <w:rFonts w:ascii="Times New Roman" w:hAnsi="Times New Roman" w:cs="Times New Roman"/>
          <w:sz w:val="28"/>
          <w:szCs w:val="28"/>
        </w:rPr>
        <w:t>.</w:t>
      </w:r>
      <w:proofErr w:type="gramEnd"/>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 xml:space="preserve">Образное раскрытие предмета </w:t>
      </w:r>
      <w:r w:rsidR="00FE6863">
        <w:rPr>
          <w:rFonts w:ascii="Times New Roman" w:hAnsi="Times New Roman" w:cs="Times New Roman"/>
          <w:sz w:val="28"/>
          <w:szCs w:val="28"/>
        </w:rPr>
        <w:t xml:space="preserve">остается </w:t>
      </w:r>
      <w:r w:rsidRPr="004A1AAF">
        <w:rPr>
          <w:rFonts w:ascii="Times New Roman" w:hAnsi="Times New Roman" w:cs="Times New Roman"/>
          <w:sz w:val="28"/>
          <w:szCs w:val="28"/>
        </w:rPr>
        <w:t>приоритетным направлением в современной проектно</w:t>
      </w:r>
      <w:r w:rsidR="00FE6863">
        <w:rPr>
          <w:rFonts w:ascii="Times New Roman" w:hAnsi="Times New Roman" w:cs="Times New Roman"/>
          <w:sz w:val="28"/>
          <w:szCs w:val="28"/>
        </w:rPr>
        <w:t>-</w:t>
      </w:r>
      <w:r w:rsidRPr="004A1AAF">
        <w:rPr>
          <w:rFonts w:ascii="Times New Roman" w:hAnsi="Times New Roman" w:cs="Times New Roman"/>
          <w:sz w:val="28"/>
          <w:szCs w:val="28"/>
        </w:rPr>
        <w:t xml:space="preserve">художественной практике. Это обусловлено последними достижениями в области технологий и материалов, что позволило авторам расширить границы изобразительности в конструировании. В теории </w:t>
      </w:r>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отмечается, что</w:t>
      </w:r>
      <w:r w:rsidR="00FE6863">
        <w:rPr>
          <w:rFonts w:ascii="Times New Roman" w:hAnsi="Times New Roman" w:cs="Times New Roman"/>
          <w:sz w:val="28"/>
          <w:szCs w:val="28"/>
        </w:rPr>
        <w:t xml:space="preserve"> изобразительные виды искусства </w:t>
      </w:r>
      <w:r w:rsidRPr="004A1AAF">
        <w:rPr>
          <w:rFonts w:ascii="Times New Roman" w:hAnsi="Times New Roman" w:cs="Times New Roman"/>
          <w:sz w:val="28"/>
          <w:szCs w:val="28"/>
        </w:rPr>
        <w:t>должны рассматрив</w:t>
      </w:r>
      <w:r w:rsidR="00FE6863">
        <w:rPr>
          <w:rFonts w:ascii="Times New Roman" w:hAnsi="Times New Roman" w:cs="Times New Roman"/>
          <w:sz w:val="28"/>
          <w:szCs w:val="28"/>
        </w:rPr>
        <w:t xml:space="preserve">аться как «исток и модель», как </w:t>
      </w:r>
      <w:r w:rsidRPr="004A1AAF">
        <w:rPr>
          <w:rFonts w:ascii="Times New Roman" w:hAnsi="Times New Roman" w:cs="Times New Roman"/>
          <w:sz w:val="28"/>
          <w:szCs w:val="28"/>
        </w:rPr>
        <w:t>«образец» для дизайна среды: «Способность искусства</w:t>
      </w:r>
    </w:p>
    <w:p w:rsidR="00FE6863"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отразить в микрокосме одной вещи</w:t>
      </w:r>
      <w:r w:rsidR="00FE6863">
        <w:rPr>
          <w:rFonts w:ascii="Times New Roman" w:hAnsi="Times New Roman" w:cs="Times New Roman"/>
          <w:sz w:val="28"/>
          <w:szCs w:val="28"/>
        </w:rPr>
        <w:t xml:space="preserve"> – живописного </w:t>
      </w:r>
      <w:r w:rsidRPr="004A1AAF">
        <w:rPr>
          <w:rFonts w:ascii="Times New Roman" w:hAnsi="Times New Roman" w:cs="Times New Roman"/>
          <w:sz w:val="28"/>
          <w:szCs w:val="28"/>
        </w:rPr>
        <w:t xml:space="preserve">холста, например, – </w:t>
      </w:r>
      <w:r w:rsidR="00FE6863">
        <w:rPr>
          <w:rFonts w:ascii="Times New Roman" w:hAnsi="Times New Roman" w:cs="Times New Roman"/>
          <w:sz w:val="28"/>
          <w:szCs w:val="28"/>
        </w:rPr>
        <w:t xml:space="preserve">весь макрокосм», выступает «как </w:t>
      </w:r>
      <w:r w:rsidRPr="004A1AAF">
        <w:rPr>
          <w:rFonts w:ascii="Times New Roman" w:hAnsi="Times New Roman" w:cs="Times New Roman"/>
          <w:sz w:val="28"/>
          <w:szCs w:val="28"/>
        </w:rPr>
        <w:t>реальность материальной практики лишь в проектировании целостной сре</w:t>
      </w:r>
      <w:r w:rsidR="00FE6863">
        <w:rPr>
          <w:rFonts w:ascii="Times New Roman" w:hAnsi="Times New Roman" w:cs="Times New Roman"/>
          <w:sz w:val="28"/>
          <w:szCs w:val="28"/>
        </w:rPr>
        <w:t>ды»</w:t>
      </w:r>
    </w:p>
    <w:p w:rsidR="00464FA8" w:rsidRDefault="00FE6863" w:rsidP="00FE686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A1AAF" w:rsidRPr="004A1AAF" w:rsidRDefault="00FE6863" w:rsidP="00FE686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Живопись трактуется </w:t>
      </w:r>
      <w:r w:rsidR="004A1AAF" w:rsidRPr="004A1AAF">
        <w:rPr>
          <w:rFonts w:ascii="Times New Roman" w:hAnsi="Times New Roman" w:cs="Times New Roman"/>
          <w:sz w:val="28"/>
          <w:szCs w:val="28"/>
        </w:rPr>
        <w:t xml:space="preserve">как концептуальная модель средового подхода для дизайна. </w:t>
      </w:r>
      <w:proofErr w:type="gramStart"/>
      <w:r w:rsidR="004A1AAF" w:rsidRPr="004A1AAF">
        <w:rPr>
          <w:rFonts w:ascii="Times New Roman" w:hAnsi="Times New Roman" w:cs="Times New Roman"/>
          <w:sz w:val="28"/>
          <w:szCs w:val="28"/>
        </w:rPr>
        <w:t xml:space="preserve">Подобно живописцу, дизайнер </w:t>
      </w:r>
      <w:proofErr w:type="spellStart"/>
      <w:r w:rsidR="004A1AAF" w:rsidRPr="004A1AAF">
        <w:rPr>
          <w:rFonts w:ascii="Times New Roman" w:hAnsi="Times New Roman" w:cs="Times New Roman"/>
          <w:sz w:val="28"/>
          <w:szCs w:val="28"/>
        </w:rPr>
        <w:t>архитектурнойсреды</w:t>
      </w:r>
      <w:proofErr w:type="spellEnd"/>
      <w:r w:rsidR="004A1AAF" w:rsidRPr="004A1AAF">
        <w:rPr>
          <w:rFonts w:ascii="Times New Roman" w:hAnsi="Times New Roman" w:cs="Times New Roman"/>
          <w:sz w:val="28"/>
          <w:szCs w:val="28"/>
        </w:rPr>
        <w:t xml:space="preserve"> стремится к с</w:t>
      </w:r>
      <w:r>
        <w:rPr>
          <w:rFonts w:ascii="Times New Roman" w:hAnsi="Times New Roman" w:cs="Times New Roman"/>
          <w:sz w:val="28"/>
          <w:szCs w:val="28"/>
        </w:rPr>
        <w:t xml:space="preserve">озданию не столько сооружения </w:t>
      </w:r>
      <w:proofErr w:type="spellStart"/>
      <w:r>
        <w:rPr>
          <w:rFonts w:ascii="Times New Roman" w:hAnsi="Times New Roman" w:cs="Times New Roman"/>
          <w:sz w:val="28"/>
          <w:szCs w:val="28"/>
        </w:rPr>
        <w:t>и</w:t>
      </w:r>
      <w:r w:rsidR="004A1AAF" w:rsidRPr="004A1AAF">
        <w:rPr>
          <w:rFonts w:ascii="Times New Roman" w:hAnsi="Times New Roman" w:cs="Times New Roman"/>
          <w:sz w:val="28"/>
          <w:szCs w:val="28"/>
        </w:rPr>
        <w:t>его</w:t>
      </w:r>
      <w:proofErr w:type="spellEnd"/>
      <w:r w:rsidR="004A1AAF" w:rsidRPr="004A1AAF">
        <w:rPr>
          <w:rFonts w:ascii="Times New Roman" w:hAnsi="Times New Roman" w:cs="Times New Roman"/>
          <w:sz w:val="28"/>
          <w:szCs w:val="28"/>
        </w:rPr>
        <w:t xml:space="preserve"> предметного наполнения, сколько «средового состояния», «атмосферы», определяющей образное</w:t>
      </w:r>
      <w:proofErr w:type="gramEnd"/>
    </w:p>
    <w:p w:rsidR="004A1AAF" w:rsidRPr="004A1AAF" w:rsidRDefault="004A1AAF" w:rsidP="00AA1559">
      <w:pPr>
        <w:spacing w:after="0"/>
        <w:jc w:val="both"/>
        <w:rPr>
          <w:rFonts w:ascii="Times New Roman" w:hAnsi="Times New Roman" w:cs="Times New Roman"/>
          <w:sz w:val="28"/>
          <w:szCs w:val="28"/>
        </w:rPr>
      </w:pPr>
      <w:r w:rsidRPr="004A1AAF">
        <w:rPr>
          <w:rFonts w:ascii="Times New Roman" w:hAnsi="Times New Roman" w:cs="Times New Roman"/>
          <w:sz w:val="28"/>
          <w:szCs w:val="28"/>
        </w:rPr>
        <w:t>начало. Интеграционные процессы в формообразовании привели к стиран</w:t>
      </w:r>
      <w:r w:rsidR="00E4389E">
        <w:rPr>
          <w:rFonts w:ascii="Times New Roman" w:hAnsi="Times New Roman" w:cs="Times New Roman"/>
          <w:sz w:val="28"/>
          <w:szCs w:val="28"/>
        </w:rPr>
        <w:t xml:space="preserve">ию граней между архитектурой и </w:t>
      </w:r>
      <w:r w:rsidRPr="004A1AAF">
        <w:rPr>
          <w:rFonts w:ascii="Times New Roman" w:hAnsi="Times New Roman" w:cs="Times New Roman"/>
          <w:sz w:val="28"/>
          <w:szCs w:val="28"/>
        </w:rPr>
        <w:t>пластическими искусствами, участвующими в создании образа.</w:t>
      </w:r>
    </w:p>
    <w:p w:rsidR="004A1AAF" w:rsidRPr="00FE6863" w:rsidRDefault="004A1AAF" w:rsidP="00AA1559">
      <w:pPr>
        <w:spacing w:after="0"/>
        <w:jc w:val="both"/>
        <w:rPr>
          <w:rFonts w:ascii="Times New Roman" w:hAnsi="Times New Roman" w:cs="Times New Roman"/>
          <w:i/>
          <w:sz w:val="28"/>
          <w:szCs w:val="28"/>
        </w:rPr>
      </w:pPr>
      <w:r w:rsidRPr="00FE6863">
        <w:rPr>
          <w:rFonts w:ascii="Times New Roman" w:hAnsi="Times New Roman" w:cs="Times New Roman"/>
          <w:i/>
          <w:sz w:val="28"/>
          <w:szCs w:val="28"/>
        </w:rPr>
        <w:lastRenderedPageBreak/>
        <w:t>Выводы: Итак, комплексное преподавание пространственных и пластических искусств рассматривается как одна из важных составляющих системы профессионально-педагогической подготовки, открывающая новые возмож</w:t>
      </w:r>
      <w:r w:rsidR="00FE6863">
        <w:rPr>
          <w:rFonts w:ascii="Times New Roman" w:hAnsi="Times New Roman" w:cs="Times New Roman"/>
          <w:i/>
          <w:sz w:val="28"/>
          <w:szCs w:val="28"/>
        </w:rPr>
        <w:t xml:space="preserve">ности в формировании творчества </w:t>
      </w:r>
      <w:r w:rsidRPr="00FE6863">
        <w:rPr>
          <w:rFonts w:ascii="Times New Roman" w:hAnsi="Times New Roman" w:cs="Times New Roman"/>
          <w:i/>
          <w:sz w:val="28"/>
          <w:szCs w:val="28"/>
        </w:rPr>
        <w:t>студентов дизайнера. Формированию творчества студентов в процессе теоретической, практической и методической профессиональной подготовки средствами</w:t>
      </w:r>
    </w:p>
    <w:p w:rsidR="004A1AAF" w:rsidRDefault="004A1AAF" w:rsidP="00AA1559">
      <w:pPr>
        <w:spacing w:after="0"/>
        <w:jc w:val="both"/>
        <w:rPr>
          <w:rFonts w:ascii="Times New Roman" w:hAnsi="Times New Roman" w:cs="Times New Roman"/>
          <w:i/>
          <w:sz w:val="28"/>
          <w:szCs w:val="28"/>
        </w:rPr>
      </w:pPr>
      <w:r w:rsidRPr="00FE6863">
        <w:rPr>
          <w:rFonts w:ascii="Times New Roman" w:hAnsi="Times New Roman" w:cs="Times New Roman"/>
          <w:i/>
          <w:sz w:val="28"/>
          <w:szCs w:val="28"/>
        </w:rPr>
        <w:t>пластических иску</w:t>
      </w:r>
      <w:proofErr w:type="gramStart"/>
      <w:r w:rsidRPr="00FE6863">
        <w:rPr>
          <w:rFonts w:ascii="Times New Roman" w:hAnsi="Times New Roman" w:cs="Times New Roman"/>
          <w:i/>
          <w:sz w:val="28"/>
          <w:szCs w:val="28"/>
        </w:rPr>
        <w:t>сств сп</w:t>
      </w:r>
      <w:proofErr w:type="gramEnd"/>
      <w:r w:rsidRPr="00FE6863">
        <w:rPr>
          <w:rFonts w:ascii="Times New Roman" w:hAnsi="Times New Roman" w:cs="Times New Roman"/>
          <w:i/>
          <w:sz w:val="28"/>
          <w:szCs w:val="28"/>
        </w:rPr>
        <w:t>особствует интегрированный подход к художественной и методической творческой успешности, создание обстановки диалога и творческой атмосферы, оптимальное включение различных видов педагогической практики в процессе комплексного преподава</w:t>
      </w:r>
      <w:r w:rsidR="00FE6863">
        <w:rPr>
          <w:rFonts w:ascii="Times New Roman" w:hAnsi="Times New Roman" w:cs="Times New Roman"/>
          <w:i/>
          <w:sz w:val="28"/>
          <w:szCs w:val="28"/>
        </w:rPr>
        <w:t xml:space="preserve">ния изобразительного искусства, </w:t>
      </w:r>
      <w:r w:rsidRPr="00FE6863">
        <w:rPr>
          <w:rFonts w:ascii="Times New Roman" w:hAnsi="Times New Roman" w:cs="Times New Roman"/>
          <w:i/>
          <w:sz w:val="28"/>
          <w:szCs w:val="28"/>
        </w:rPr>
        <w:t>формирование эстет</w:t>
      </w:r>
      <w:r w:rsidR="00FE6863">
        <w:rPr>
          <w:rFonts w:ascii="Times New Roman" w:hAnsi="Times New Roman" w:cs="Times New Roman"/>
          <w:i/>
          <w:sz w:val="28"/>
          <w:szCs w:val="28"/>
        </w:rPr>
        <w:t xml:space="preserve">ического отношения к искусству, </w:t>
      </w:r>
      <w:r w:rsidRPr="00FE6863">
        <w:rPr>
          <w:rFonts w:ascii="Times New Roman" w:hAnsi="Times New Roman" w:cs="Times New Roman"/>
          <w:i/>
          <w:sz w:val="28"/>
          <w:szCs w:val="28"/>
        </w:rPr>
        <w:t xml:space="preserve">как части целостного художественного процесса, способствующей </w:t>
      </w:r>
      <w:r w:rsidR="00FE6863">
        <w:rPr>
          <w:rFonts w:ascii="Times New Roman" w:hAnsi="Times New Roman" w:cs="Times New Roman"/>
          <w:i/>
          <w:sz w:val="28"/>
          <w:szCs w:val="28"/>
        </w:rPr>
        <w:t xml:space="preserve">профессиональному становлению и </w:t>
      </w:r>
      <w:r w:rsidRPr="00FE6863">
        <w:rPr>
          <w:rFonts w:ascii="Times New Roman" w:hAnsi="Times New Roman" w:cs="Times New Roman"/>
          <w:i/>
          <w:sz w:val="28"/>
          <w:szCs w:val="28"/>
        </w:rPr>
        <w:t>творческому развитию.</w:t>
      </w:r>
    </w:p>
    <w:p w:rsidR="006D5084" w:rsidRDefault="006D5084" w:rsidP="00AA1559">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Но, стоит   обратить внимание и на проблемы преподавания предметов образовательной области «Искусство»</w:t>
      </w:r>
    </w:p>
    <w:p w:rsidR="00464FA8" w:rsidRDefault="006D5084" w:rsidP="006D5084">
      <w:pPr>
        <w:spacing w:after="0"/>
        <w:ind w:firstLine="708"/>
        <w:jc w:val="both"/>
        <w:rPr>
          <w:rFonts w:ascii="Times New Roman" w:hAnsi="Times New Roman" w:cs="Times New Roman"/>
          <w:sz w:val="28"/>
          <w:szCs w:val="28"/>
        </w:rPr>
      </w:pPr>
      <w:r w:rsidRPr="006D5084">
        <w:rPr>
          <w:rFonts w:ascii="Times New Roman" w:hAnsi="Times New Roman" w:cs="Times New Roman"/>
          <w:sz w:val="28"/>
          <w:szCs w:val="28"/>
        </w:rPr>
        <w:t xml:space="preserve">Алексеева С.О. </w:t>
      </w:r>
      <w:proofErr w:type="spellStart"/>
      <w:r w:rsidRPr="006D5084">
        <w:rPr>
          <w:rFonts w:ascii="Times New Roman" w:hAnsi="Times New Roman" w:cs="Times New Roman"/>
          <w:sz w:val="28"/>
          <w:szCs w:val="28"/>
        </w:rPr>
        <w:t>тпишет</w:t>
      </w:r>
      <w:proofErr w:type="spellEnd"/>
      <w:r w:rsidRPr="006D5084">
        <w:rPr>
          <w:rFonts w:ascii="Times New Roman" w:hAnsi="Times New Roman" w:cs="Times New Roman"/>
          <w:sz w:val="28"/>
          <w:szCs w:val="28"/>
        </w:rPr>
        <w:t xml:space="preserve">,  что «Проблемы обучения изобразительному искусству в общеобразовательной школе Аннотация: Цель и задачи статьи – обратить внимание на проблему обучения и эстетического воспитания учащихся общеобразовательной школы средствами изучения изобразительной грамоты реалистического изображения на уроках изобразительного искусства, указать пути и способы решения данной проблемы. Важно, чтобы теоретические объяснения не отрывались от практического рисования, не опережали её. Законы и правила следует связывать с живым опытом </w:t>
      </w:r>
      <w:proofErr w:type="gramStart"/>
      <w:r w:rsidRPr="006D5084">
        <w:rPr>
          <w:rFonts w:ascii="Times New Roman" w:hAnsi="Times New Roman" w:cs="Times New Roman"/>
          <w:sz w:val="28"/>
          <w:szCs w:val="28"/>
        </w:rPr>
        <w:t>рисующих</w:t>
      </w:r>
      <w:proofErr w:type="gramEnd"/>
      <w:r w:rsidRPr="006D5084">
        <w:rPr>
          <w:rFonts w:ascii="Times New Roman" w:hAnsi="Times New Roman" w:cs="Times New Roman"/>
          <w:sz w:val="28"/>
          <w:szCs w:val="28"/>
        </w:rPr>
        <w:t xml:space="preserve">. Ключевые слова: Изобразительная грамота, реалистическое изображение, эстетическое воспитание. </w:t>
      </w:r>
      <w:proofErr w:type="spellStart"/>
      <w:r w:rsidRPr="006D5084">
        <w:rPr>
          <w:rFonts w:ascii="Times New Roman" w:hAnsi="Times New Roman" w:cs="Times New Roman"/>
          <w:sz w:val="28"/>
          <w:szCs w:val="28"/>
          <w:lang w:val="en-US"/>
        </w:rPr>
        <w:t>Alekseeva</w:t>
      </w:r>
      <w:proofErr w:type="spellEnd"/>
      <w:r w:rsidRPr="006D5084">
        <w:rPr>
          <w:rFonts w:ascii="Times New Roman" w:hAnsi="Times New Roman" w:cs="Times New Roman"/>
          <w:sz w:val="28"/>
          <w:szCs w:val="28"/>
          <w:lang w:val="en-US"/>
        </w:rPr>
        <w:t xml:space="preserve"> S. O. Keywords: The graphic reading and writing, the realistic image, aesthetic education. </w:t>
      </w:r>
      <w:r w:rsidRPr="006D5084">
        <w:rPr>
          <w:rFonts w:ascii="Times New Roman" w:hAnsi="Times New Roman" w:cs="Times New Roman"/>
          <w:sz w:val="28"/>
          <w:szCs w:val="28"/>
        </w:rPr>
        <w:t>Прогресс цивилизации, достижения науки и техники, новые отношения в социуме способствуют образованию специфических связей искусства с современным миром. Попав в зависимость от информационных технологий, искусство приобрело новый уровень свободы проявления, определилось его новое положение в культурном развитии человечества. Всё это вызвало ряд серьёзных изменений в системе художественного образования. Современное состояние общества характеризуется противоречивостью, приведшей к непониманию и подмене эстетических ценностей. Зритель утрачивает ценностные ориентиры.</w:t>
      </w:r>
    </w:p>
    <w:p w:rsidR="00464FA8" w:rsidRDefault="00464FA8" w:rsidP="006D5084">
      <w:pPr>
        <w:spacing w:after="0"/>
        <w:ind w:firstLine="708"/>
        <w:jc w:val="both"/>
        <w:rPr>
          <w:rFonts w:ascii="Times New Roman" w:hAnsi="Times New Roman" w:cs="Times New Roman"/>
          <w:sz w:val="28"/>
          <w:szCs w:val="28"/>
        </w:rPr>
      </w:pPr>
    </w:p>
    <w:p w:rsidR="00464FA8" w:rsidRDefault="00464FA8" w:rsidP="006D5084">
      <w:pPr>
        <w:spacing w:after="0"/>
        <w:ind w:firstLine="708"/>
        <w:jc w:val="both"/>
        <w:rPr>
          <w:rFonts w:ascii="Times New Roman" w:hAnsi="Times New Roman" w:cs="Times New Roman"/>
          <w:sz w:val="28"/>
          <w:szCs w:val="28"/>
        </w:rPr>
      </w:pPr>
    </w:p>
    <w:p w:rsidR="00464FA8" w:rsidRDefault="006D5084" w:rsidP="006D5084">
      <w:pPr>
        <w:spacing w:after="0"/>
        <w:ind w:firstLine="708"/>
        <w:jc w:val="both"/>
        <w:rPr>
          <w:rFonts w:ascii="Times New Roman" w:hAnsi="Times New Roman" w:cs="Times New Roman"/>
          <w:sz w:val="28"/>
          <w:szCs w:val="28"/>
        </w:rPr>
      </w:pPr>
      <w:r w:rsidRPr="006D5084">
        <w:rPr>
          <w:rFonts w:ascii="Times New Roman" w:hAnsi="Times New Roman" w:cs="Times New Roman"/>
          <w:sz w:val="28"/>
          <w:szCs w:val="28"/>
        </w:rPr>
        <w:t xml:space="preserve"> Подрастающее поколение в значительной массе не знает и не стремиться узнать классиков национальной культуры. Как никогда в современных условиях научно-технического прогресса возрастает роль науки, образования, культуры и искусства. Проблемы образования в начале XXI века представляются значимыми и актуальными. Развитие современных технологий требует пересмотра и реформирования образования. Оно должно соответствовать требованиям современности, быть интересным, качественным, активно развивать творческий потенциал школьников, выявлять одарённых детей, </w:t>
      </w:r>
      <w:r w:rsidRPr="006D5084">
        <w:rPr>
          <w:rFonts w:ascii="Times New Roman" w:hAnsi="Times New Roman" w:cs="Times New Roman"/>
          <w:sz w:val="28"/>
          <w:szCs w:val="28"/>
        </w:rPr>
        <w:lastRenderedPageBreak/>
        <w:t xml:space="preserve">оказывая им помощь в становлении и раскрытии своего таланта во всех сферах. Большая ответственность за культурное развитие и воспитание подрастающего поколения ложится на учителей общеобразовательных школ, поскольку они ведут повседневную </w:t>
      </w:r>
      <w:proofErr w:type="spellStart"/>
      <w:r w:rsidRPr="006D5084">
        <w:rPr>
          <w:rFonts w:ascii="Times New Roman" w:hAnsi="Times New Roman" w:cs="Times New Roman"/>
          <w:sz w:val="28"/>
          <w:szCs w:val="28"/>
        </w:rPr>
        <w:t>учебновоспитательную</w:t>
      </w:r>
      <w:proofErr w:type="spellEnd"/>
      <w:r w:rsidRPr="006D5084">
        <w:rPr>
          <w:rFonts w:ascii="Times New Roman" w:hAnsi="Times New Roman" w:cs="Times New Roman"/>
          <w:sz w:val="28"/>
          <w:szCs w:val="28"/>
        </w:rPr>
        <w:t xml:space="preserve"> работу с многомиллионной массой детей. Учитель является центральной фигурой в школе и от его профессиональной квалификации зависят содержание и качество учебного процесса и в немалой степени – объём и уровень знаний, получаемых школьниками. Правильно поставленные, хорошо организованные, систематически и интересно проводимые занятия по изобразительному искусству играют большую роль в духовном развитии учащихся, в формировании их мировоззрения, в проявлении и совершенствовании их творческих способностей. Человек должен глубоко чувствовать и ценить красоту в природе и искусстве, уметь продуктивно и творчески трудиться. Поиски новых подходов к обучению изобразительному искусству, их множественность, могут проявиться и в отрицательной форме. В истории художественного образования неоднократно делались попытки подняться над реализмом; всегда находились открыватели новых оригинальных методик. Но эти системы быстро себя изживали. Они явно шли в разрез с общими задачами обучения и воспитания. И сейчас уроки изобразительного искусства, на которых ученики общеобразовательных школ должны изучать основы реалистического изображения, часто, по сути дела, подменяются трудовым обучением или кружком «умелые руки», где учат работать с шаблонами и трафаретами, забывая о творчестве. Ученик, добросовестно выполняя поставленные перед нами задачи, превращается в исполнителя, чаще всего в дальнейшем не способного что-либо создать новое, своё. Не исключена и другая крайность, когда уроки изобразительного искусства превращаются в простое созерцание детского творчества, не мешающего его непосредственности. Основные принципы методики обучения изобразительному искусству, конечно, не могут рассматриваться в отрыве от творческих задач. Но выполнение только творческих задач, не подкреплённых изобразительной грамотой, непременно, приведут к наивному и примитивному отражению действительности. Чтобы овладеть средствами изображения, безусловно, требуется творческое отношение, но в значительно большей степени требуются упражнения, постепенно воспитывающее и образующее дарования учащегося. </w:t>
      </w:r>
    </w:p>
    <w:p w:rsidR="00464FA8" w:rsidRDefault="00464FA8" w:rsidP="006D5084">
      <w:pPr>
        <w:spacing w:after="0"/>
        <w:ind w:firstLine="708"/>
        <w:jc w:val="both"/>
        <w:rPr>
          <w:rFonts w:ascii="Times New Roman" w:hAnsi="Times New Roman" w:cs="Times New Roman"/>
          <w:sz w:val="28"/>
          <w:szCs w:val="28"/>
        </w:rPr>
      </w:pPr>
    </w:p>
    <w:p w:rsidR="006D5084" w:rsidRDefault="006D5084" w:rsidP="006D5084">
      <w:pPr>
        <w:spacing w:after="0"/>
        <w:ind w:firstLine="708"/>
        <w:jc w:val="both"/>
        <w:rPr>
          <w:rFonts w:ascii="Times New Roman" w:hAnsi="Times New Roman" w:cs="Times New Roman"/>
          <w:sz w:val="28"/>
          <w:szCs w:val="28"/>
        </w:rPr>
      </w:pPr>
      <w:r w:rsidRPr="006D5084">
        <w:rPr>
          <w:rFonts w:ascii="Times New Roman" w:hAnsi="Times New Roman" w:cs="Times New Roman"/>
          <w:sz w:val="28"/>
          <w:szCs w:val="28"/>
        </w:rPr>
        <w:t>Изобразительное искусство должно базироваться на знании законов, исторического опыта и традиций изобразительной грамоты.</w:t>
      </w:r>
    </w:p>
    <w:p w:rsidR="00464FA8" w:rsidRDefault="006D5084" w:rsidP="006D5084">
      <w:pPr>
        <w:spacing w:after="0"/>
        <w:ind w:firstLine="708"/>
        <w:jc w:val="both"/>
        <w:rPr>
          <w:rFonts w:ascii="Times New Roman" w:hAnsi="Times New Roman" w:cs="Times New Roman"/>
          <w:sz w:val="28"/>
          <w:szCs w:val="28"/>
        </w:rPr>
      </w:pPr>
      <w:r w:rsidRPr="006D5084">
        <w:rPr>
          <w:rFonts w:ascii="Times New Roman" w:hAnsi="Times New Roman" w:cs="Times New Roman"/>
          <w:sz w:val="28"/>
          <w:szCs w:val="28"/>
        </w:rPr>
        <w:t xml:space="preserve"> Известный английский художник и писатель У. Блейк, утверждал: «Гений начинается там, где кончаются правила» [1: 21]. Стоит обратить внимание, именно «там, где заканчиваются», а не до того, как начались. Творчество предполагает изучение всего предшествующего опыта и только в этом случае возникает возможность, позволяющая создать нечто новое, своё. Так какая же роль уроков изобразительного искусства в общеобразовательной школе – обучение учащихся правильно смотреть, анализировать и изображать </w:t>
      </w:r>
      <w:r w:rsidRPr="006D5084">
        <w:rPr>
          <w:rFonts w:ascii="Times New Roman" w:hAnsi="Times New Roman" w:cs="Times New Roman"/>
          <w:sz w:val="28"/>
          <w:szCs w:val="28"/>
        </w:rPr>
        <w:lastRenderedPageBreak/>
        <w:t xml:space="preserve">окружающий мир или бездумно копировать шаблоны, приучая их к аккуратности и исполнительности. Изобразительное искусство, благодаря своей специфике, заключающейся в </w:t>
      </w:r>
      <w:proofErr w:type="spellStart"/>
      <w:r w:rsidRPr="006D5084">
        <w:rPr>
          <w:rFonts w:ascii="Times New Roman" w:hAnsi="Times New Roman" w:cs="Times New Roman"/>
          <w:sz w:val="28"/>
          <w:szCs w:val="28"/>
        </w:rPr>
        <w:t>нагляднообразном</w:t>
      </w:r>
      <w:proofErr w:type="spellEnd"/>
      <w:r w:rsidRPr="006D5084">
        <w:rPr>
          <w:rFonts w:ascii="Times New Roman" w:hAnsi="Times New Roman" w:cs="Times New Roman"/>
          <w:sz w:val="28"/>
          <w:szCs w:val="28"/>
        </w:rPr>
        <w:t xml:space="preserve"> отражении действительности, служит эффективнейшим средством умственного, нравственного, эстетического, трудового и физического воспитания средством формирования мировоззрения и должно стоять в одном ряду с другими общеобразовательными предметами, занимая своё особое место и равноправно с ними участвовать в общем развитии школьников. Занятия изобразительным искусством выступают как действенное средство развития творческого воображения и зрительной памяти, пространственных представлений, художественных способностей, изобразительных умений и навыков, волевых свойств, качеств личности учащихся. Важно правильно и вовремя, с самого раннего периода обучения приучить учащихся правильно смотреть, анализировать и изображать окружающий мир. Таким образом, перед учащимися должна стоять задача научиться правдивому изображению действительности посредством объективных законов изобразительной грамоты. Важная задача заключается в том, чтобы в процессе обучения изобразительному искусству максимально развить все виды чувств, единство и богатство ощущений, получаемых от внешнего мира, обеспечивают единство и богатство образов восприятия. Эстетическое воспитание ученика, его способность видеть и чувствовать окружающее в характерных проявлениях неотрывно от практического обучения. Установка П. П. Чистякова «Чувствовать, знать и уметь – полное искусство» [2: 144] вполне применима и к детскому художественному образованию. Тенденция чувствовать, знать и уметь устанавливает гармоническое развитие ученика одновременно по трём этим руслам. Нежелательны перекосы в сторону одной осведомлённости без подкрепления практическими умениями, так же, как нежелательна и выхолощенная </w:t>
      </w:r>
      <w:proofErr w:type="spellStart"/>
      <w:r w:rsidRPr="006D5084">
        <w:rPr>
          <w:rFonts w:ascii="Times New Roman" w:hAnsi="Times New Roman" w:cs="Times New Roman"/>
          <w:sz w:val="28"/>
          <w:szCs w:val="28"/>
        </w:rPr>
        <w:t>обученность</w:t>
      </w:r>
      <w:proofErr w:type="spellEnd"/>
      <w:r w:rsidRPr="006D5084">
        <w:rPr>
          <w:rFonts w:ascii="Times New Roman" w:hAnsi="Times New Roman" w:cs="Times New Roman"/>
          <w:sz w:val="28"/>
          <w:szCs w:val="28"/>
        </w:rPr>
        <w:t xml:space="preserve"> определённым навыкам. Целью обучения должен стать эстетически чувствующий ученик с воспитанным художественным вкусом, знающий правила и законы изображения и умеющий осуществить на практике разные по сложности художественно-изобразительные задачи в соответствии с возрастом. Усвоение правил и законов необходимо в определённой мере и в подходящее время. </w:t>
      </w:r>
    </w:p>
    <w:p w:rsidR="00464FA8" w:rsidRDefault="00464FA8" w:rsidP="006D5084">
      <w:pPr>
        <w:spacing w:after="0"/>
        <w:ind w:firstLine="708"/>
        <w:jc w:val="both"/>
        <w:rPr>
          <w:rFonts w:ascii="Times New Roman" w:hAnsi="Times New Roman" w:cs="Times New Roman"/>
          <w:sz w:val="28"/>
          <w:szCs w:val="28"/>
        </w:rPr>
      </w:pPr>
    </w:p>
    <w:p w:rsidR="00464FA8" w:rsidRDefault="00464FA8" w:rsidP="006D5084">
      <w:pPr>
        <w:spacing w:after="0"/>
        <w:ind w:firstLine="708"/>
        <w:jc w:val="both"/>
        <w:rPr>
          <w:rFonts w:ascii="Times New Roman" w:hAnsi="Times New Roman" w:cs="Times New Roman"/>
          <w:sz w:val="28"/>
          <w:szCs w:val="28"/>
        </w:rPr>
      </w:pPr>
    </w:p>
    <w:p w:rsidR="006D5084" w:rsidRDefault="006D5084" w:rsidP="006D5084">
      <w:pPr>
        <w:spacing w:after="0"/>
        <w:ind w:firstLine="708"/>
        <w:jc w:val="both"/>
        <w:rPr>
          <w:rFonts w:ascii="Times New Roman" w:hAnsi="Times New Roman" w:cs="Times New Roman"/>
          <w:sz w:val="28"/>
          <w:szCs w:val="28"/>
        </w:rPr>
      </w:pPr>
      <w:r w:rsidRPr="006D5084">
        <w:rPr>
          <w:rFonts w:ascii="Times New Roman" w:hAnsi="Times New Roman" w:cs="Times New Roman"/>
          <w:sz w:val="28"/>
          <w:szCs w:val="28"/>
        </w:rPr>
        <w:t xml:space="preserve">С помощью их безусловной логики приводятся в порядок, организуются многие пока ещё нестройные понятия детей, упорядочиваются и их зрительные, часто хаотические представления. В детском рисовании доминирующую роль играет живое созерцание, и от учителя требуется терпеливое вынашивание, вызревание жизненных впечатлений, их непринуждённое чисто детское отражение, пока не настанет время подкрепить их логическими аргументами. Важно, чтобы теоретические объяснения не отрывались от практического рисования, не опережали её. Законы и правила следует связывать с живым опытом </w:t>
      </w:r>
      <w:proofErr w:type="gramStart"/>
      <w:r w:rsidRPr="006D5084">
        <w:rPr>
          <w:rFonts w:ascii="Times New Roman" w:hAnsi="Times New Roman" w:cs="Times New Roman"/>
          <w:sz w:val="28"/>
          <w:szCs w:val="28"/>
        </w:rPr>
        <w:t>рисующих</w:t>
      </w:r>
      <w:proofErr w:type="gramEnd"/>
      <w:r w:rsidRPr="006D5084">
        <w:rPr>
          <w:rFonts w:ascii="Times New Roman" w:hAnsi="Times New Roman" w:cs="Times New Roman"/>
          <w:sz w:val="28"/>
          <w:szCs w:val="28"/>
        </w:rPr>
        <w:t xml:space="preserve">. Наблюдения за учащимися, работающими под непосредственным руководством грамотного учителя, показывают, что </w:t>
      </w:r>
      <w:r w:rsidRPr="006D5084">
        <w:rPr>
          <w:rFonts w:ascii="Times New Roman" w:hAnsi="Times New Roman" w:cs="Times New Roman"/>
          <w:sz w:val="28"/>
          <w:szCs w:val="28"/>
        </w:rPr>
        <w:lastRenderedPageBreak/>
        <w:t xml:space="preserve">школьники постепенно начинают не просто разглядывать окружающие предметы, но и сравнивать их между собой, анализировать с точки зрения формы. Идею о необходимости высокого уровня художественного мастерства учителя рисования ещё в начале XIX века пропагандировал великий русский художник И. Е. Репин. Он горячо возражал против довольно распространённого в то время мнения, «что нужны будто бы преподаватели </w:t>
      </w:r>
      <w:proofErr w:type="gramStart"/>
      <w:r w:rsidRPr="006D5084">
        <w:rPr>
          <w:rFonts w:ascii="Times New Roman" w:hAnsi="Times New Roman" w:cs="Times New Roman"/>
          <w:sz w:val="28"/>
          <w:szCs w:val="28"/>
        </w:rPr>
        <w:t>посредственные</w:t>
      </w:r>
      <w:proofErr w:type="gramEnd"/>
      <w:r w:rsidRPr="006D5084">
        <w:rPr>
          <w:rFonts w:ascii="Times New Roman" w:hAnsi="Times New Roman" w:cs="Times New Roman"/>
          <w:sz w:val="28"/>
          <w:szCs w:val="28"/>
        </w:rPr>
        <w:t>, не работающие художниками, а умеющие учить» [3: 121]. Воспитание человека-творца, умеющего с интересом, ответственностью, любовью и вдохновением делать своё дело, - важная задача современной школы. Это обстоятельство требует соответствующей постановки преподавания изобразительного искусства в школе. Его не следует ограничивать одним лишь эстетическим воспитанием или, напротив, только обучением азам изобразительной грамоты. Современное понимание целей обучения изобразительному искусству включает в себя широкий круг задач по развитию восприятия, мышления, приобретению знаний в области искусства, овладению практическими навыками изобразительной деятельности. Успешно решить такие задачи могут лишь высококвалифицированные учителя</w:t>
      </w:r>
      <w:r>
        <w:rPr>
          <w:rFonts w:ascii="Times New Roman" w:hAnsi="Times New Roman" w:cs="Times New Roman"/>
          <w:sz w:val="28"/>
          <w:szCs w:val="28"/>
        </w:rPr>
        <w:t>-</w:t>
      </w:r>
      <w:r w:rsidRPr="006D5084">
        <w:rPr>
          <w:rFonts w:ascii="Times New Roman" w:hAnsi="Times New Roman" w:cs="Times New Roman"/>
          <w:sz w:val="28"/>
          <w:szCs w:val="28"/>
        </w:rPr>
        <w:t>художники, профессионально работающие не только в педагогике, но и в искусстве.</w:t>
      </w:r>
    </w:p>
    <w:p w:rsidR="006D5084" w:rsidRDefault="006D5084" w:rsidP="006D5084">
      <w:pPr>
        <w:spacing w:after="0"/>
        <w:ind w:firstLine="708"/>
        <w:jc w:val="both"/>
        <w:rPr>
          <w:rFonts w:ascii="Times New Roman" w:hAnsi="Times New Roman" w:cs="Times New Roman"/>
          <w:sz w:val="28"/>
          <w:szCs w:val="28"/>
        </w:rPr>
      </w:pPr>
      <w:r w:rsidRPr="006D5084">
        <w:rPr>
          <w:rFonts w:ascii="Times New Roman" w:hAnsi="Times New Roman" w:cs="Times New Roman"/>
          <w:sz w:val="28"/>
          <w:szCs w:val="28"/>
        </w:rPr>
        <w:t xml:space="preserve"> • Блейк У. Видение Страшного суда / пер. В. </w:t>
      </w:r>
      <w:proofErr w:type="spellStart"/>
      <w:r w:rsidRPr="006D5084">
        <w:rPr>
          <w:rFonts w:ascii="Times New Roman" w:hAnsi="Times New Roman" w:cs="Times New Roman"/>
          <w:sz w:val="28"/>
          <w:szCs w:val="28"/>
        </w:rPr>
        <w:t>Чухно</w:t>
      </w:r>
      <w:proofErr w:type="spellEnd"/>
      <w:r w:rsidRPr="006D5084">
        <w:rPr>
          <w:rFonts w:ascii="Times New Roman" w:hAnsi="Times New Roman" w:cs="Times New Roman"/>
          <w:sz w:val="28"/>
          <w:szCs w:val="28"/>
        </w:rPr>
        <w:t>. М.: ЭКСМО-Пресс, 2002. 54 с.</w:t>
      </w:r>
    </w:p>
    <w:p w:rsidR="006D5084" w:rsidRDefault="006D5084" w:rsidP="006D5084">
      <w:pPr>
        <w:spacing w:after="0"/>
        <w:ind w:firstLine="708"/>
        <w:jc w:val="both"/>
        <w:rPr>
          <w:rFonts w:ascii="Times New Roman" w:hAnsi="Times New Roman" w:cs="Times New Roman"/>
          <w:sz w:val="28"/>
          <w:szCs w:val="28"/>
        </w:rPr>
      </w:pPr>
      <w:r w:rsidRPr="006D5084">
        <w:rPr>
          <w:rFonts w:ascii="Times New Roman" w:hAnsi="Times New Roman" w:cs="Times New Roman"/>
          <w:sz w:val="28"/>
          <w:szCs w:val="28"/>
        </w:rPr>
        <w:t xml:space="preserve"> • Школа изобразительного искусства: учеб</w:t>
      </w:r>
      <w:proofErr w:type="gramStart"/>
      <w:r w:rsidRPr="006D5084">
        <w:rPr>
          <w:rFonts w:ascii="Times New Roman" w:hAnsi="Times New Roman" w:cs="Times New Roman"/>
          <w:sz w:val="28"/>
          <w:szCs w:val="28"/>
        </w:rPr>
        <w:t>.</w:t>
      </w:r>
      <w:proofErr w:type="gramEnd"/>
      <w:r w:rsidRPr="006D5084">
        <w:rPr>
          <w:rFonts w:ascii="Times New Roman" w:hAnsi="Times New Roman" w:cs="Times New Roman"/>
          <w:sz w:val="28"/>
          <w:szCs w:val="28"/>
        </w:rPr>
        <w:t xml:space="preserve"> </w:t>
      </w:r>
      <w:proofErr w:type="gramStart"/>
      <w:r w:rsidRPr="006D5084">
        <w:rPr>
          <w:rFonts w:ascii="Times New Roman" w:hAnsi="Times New Roman" w:cs="Times New Roman"/>
          <w:sz w:val="28"/>
          <w:szCs w:val="28"/>
        </w:rPr>
        <w:t>п</w:t>
      </w:r>
      <w:proofErr w:type="gramEnd"/>
      <w:r w:rsidRPr="006D5084">
        <w:rPr>
          <w:rFonts w:ascii="Times New Roman" w:hAnsi="Times New Roman" w:cs="Times New Roman"/>
          <w:sz w:val="28"/>
          <w:szCs w:val="28"/>
        </w:rPr>
        <w:t xml:space="preserve">особие. 3-е изд., </w:t>
      </w:r>
      <w:proofErr w:type="spellStart"/>
      <w:r w:rsidRPr="006D5084">
        <w:rPr>
          <w:rFonts w:ascii="Times New Roman" w:hAnsi="Times New Roman" w:cs="Times New Roman"/>
          <w:sz w:val="28"/>
          <w:szCs w:val="28"/>
        </w:rPr>
        <w:t>испр</w:t>
      </w:r>
      <w:proofErr w:type="spellEnd"/>
      <w:r w:rsidRPr="006D5084">
        <w:rPr>
          <w:rFonts w:ascii="Times New Roman" w:hAnsi="Times New Roman" w:cs="Times New Roman"/>
          <w:sz w:val="28"/>
          <w:szCs w:val="28"/>
        </w:rPr>
        <w:t xml:space="preserve">. и доп. М.: Изобразительное искусство, 1986. </w:t>
      </w:r>
      <w:proofErr w:type="spellStart"/>
      <w:r w:rsidRPr="006D5084">
        <w:rPr>
          <w:rFonts w:ascii="Times New Roman" w:hAnsi="Times New Roman" w:cs="Times New Roman"/>
          <w:sz w:val="28"/>
          <w:szCs w:val="28"/>
        </w:rPr>
        <w:t>Вып</w:t>
      </w:r>
      <w:proofErr w:type="spellEnd"/>
      <w:r w:rsidRPr="006D5084">
        <w:rPr>
          <w:rFonts w:ascii="Times New Roman" w:hAnsi="Times New Roman" w:cs="Times New Roman"/>
          <w:sz w:val="28"/>
          <w:szCs w:val="28"/>
        </w:rPr>
        <w:t>. 1. 176 с.</w:t>
      </w:r>
    </w:p>
    <w:p w:rsidR="00A2003D" w:rsidRPr="00464FA8" w:rsidRDefault="006D5084" w:rsidP="00464FA8">
      <w:pPr>
        <w:spacing w:after="0"/>
        <w:ind w:firstLine="708"/>
        <w:jc w:val="both"/>
        <w:rPr>
          <w:rFonts w:ascii="Times New Roman" w:hAnsi="Times New Roman" w:cs="Times New Roman"/>
          <w:sz w:val="28"/>
          <w:szCs w:val="28"/>
        </w:rPr>
      </w:pPr>
      <w:r w:rsidRPr="006D5084">
        <w:rPr>
          <w:rFonts w:ascii="Times New Roman" w:hAnsi="Times New Roman" w:cs="Times New Roman"/>
          <w:sz w:val="28"/>
          <w:szCs w:val="28"/>
        </w:rPr>
        <w:t xml:space="preserve"> • Репин И.Е. Письма к художникам и художественным деятелям. М., 1952. 248 с.</w:t>
      </w:r>
    </w:p>
    <w:p w:rsidR="00A2003D" w:rsidRPr="00A2003D" w:rsidRDefault="00A2003D" w:rsidP="00AA1559">
      <w:pPr>
        <w:spacing w:after="0"/>
        <w:jc w:val="both"/>
        <w:rPr>
          <w:rFonts w:ascii="Times New Roman" w:hAnsi="Times New Roman" w:cs="Times New Roman"/>
          <w:b/>
          <w:i/>
          <w:sz w:val="28"/>
          <w:szCs w:val="28"/>
        </w:rPr>
      </w:pPr>
      <w:r w:rsidRPr="00A2003D">
        <w:rPr>
          <w:rFonts w:ascii="Times New Roman" w:hAnsi="Times New Roman" w:cs="Times New Roman"/>
          <w:b/>
          <w:i/>
          <w:sz w:val="28"/>
          <w:szCs w:val="28"/>
        </w:rPr>
        <w:t>Исторический обзор методов обучения изобразительному искусству</w:t>
      </w:r>
    </w:p>
    <w:p w:rsidR="00093511" w:rsidRDefault="00E946B6" w:rsidP="00AA1559">
      <w:pPr>
        <w:spacing w:after="0"/>
        <w:jc w:val="both"/>
        <w:rPr>
          <w:rFonts w:ascii="Times New Roman" w:hAnsi="Times New Roman" w:cs="Times New Roman"/>
          <w:i/>
          <w:color w:val="FF0000"/>
          <w:sz w:val="28"/>
          <w:szCs w:val="28"/>
        </w:rPr>
      </w:pPr>
      <w:hyperlink r:id="rId7" w:history="1">
        <w:r w:rsidR="00A2003D" w:rsidRPr="000B75E7">
          <w:rPr>
            <w:rStyle w:val="a6"/>
            <w:rFonts w:ascii="Times New Roman" w:hAnsi="Times New Roman" w:cs="Times New Roman"/>
            <w:i/>
            <w:sz w:val="28"/>
            <w:szCs w:val="28"/>
          </w:rPr>
          <w:t>https://www.calameo.com/books/001299188dd566d54a9bb</w:t>
        </w:r>
      </w:hyperlink>
    </w:p>
    <w:p w:rsidR="00A2003D" w:rsidRPr="00A2003D" w:rsidRDefault="00A2003D" w:rsidP="00AA1559">
      <w:pPr>
        <w:spacing w:after="0"/>
        <w:jc w:val="both"/>
        <w:rPr>
          <w:rFonts w:ascii="Times New Roman" w:hAnsi="Times New Roman" w:cs="Times New Roman"/>
          <w:b/>
          <w:i/>
          <w:color w:val="FF0000"/>
          <w:sz w:val="28"/>
          <w:szCs w:val="28"/>
        </w:rPr>
      </w:pPr>
      <w:r w:rsidRPr="00A2003D">
        <w:rPr>
          <w:rFonts w:ascii="Times New Roman" w:hAnsi="Times New Roman" w:cs="Times New Roman"/>
          <w:b/>
          <w:i/>
          <w:color w:val="FF0000"/>
          <w:sz w:val="28"/>
          <w:szCs w:val="28"/>
        </w:rPr>
        <w:t>Современные концепции художественного образования</w:t>
      </w:r>
    </w:p>
    <w:p w:rsidR="00A2003D" w:rsidRPr="00A2003D" w:rsidRDefault="00A2003D" w:rsidP="00A2003D">
      <w:pPr>
        <w:pStyle w:val="a7"/>
        <w:spacing w:before="0" w:beforeAutospacing="0" w:after="0" w:afterAutospacing="0"/>
        <w:jc w:val="both"/>
        <w:rPr>
          <w:color w:val="000000"/>
        </w:rPr>
      </w:pPr>
      <w:r w:rsidRPr="00A2003D">
        <w:rPr>
          <w:color w:val="000000"/>
        </w:rPr>
        <w:t>К настоящему времени сложились и действуют на практике несколько основных направлений обучения изобразительному искусству. Каждое из них имеет свои цели, свое содержание, свою структуру и реализуется через свою программу</w:t>
      </w:r>
      <w:proofErr w:type="gramStart"/>
      <w:r w:rsidRPr="00A2003D">
        <w:rPr>
          <w:color w:val="000000"/>
          <w:vertAlign w:val="superscript"/>
        </w:rPr>
        <w:t>4</w:t>
      </w:r>
      <w:proofErr w:type="gramEnd"/>
      <w:r w:rsidRPr="00A2003D">
        <w:rPr>
          <w:color w:val="000000"/>
        </w:rPr>
        <w:t>.</w:t>
      </w:r>
    </w:p>
    <w:p w:rsidR="00A2003D" w:rsidRDefault="00A2003D" w:rsidP="00A2003D">
      <w:pPr>
        <w:pStyle w:val="a7"/>
        <w:spacing w:before="0" w:beforeAutospacing="0" w:after="0" w:afterAutospacing="0"/>
        <w:jc w:val="both"/>
        <w:rPr>
          <w:color w:val="000000"/>
        </w:rPr>
      </w:pPr>
      <w:r w:rsidRPr="00A2003D">
        <w:rPr>
          <w:b/>
          <w:bCs/>
          <w:i/>
          <w:iCs/>
          <w:color w:val="000000"/>
        </w:rPr>
        <w:t>1</w:t>
      </w:r>
      <w:r w:rsidRPr="00A2003D">
        <w:rPr>
          <w:i/>
          <w:iCs/>
          <w:color w:val="000000"/>
        </w:rPr>
        <w:t>-ю концепцию</w:t>
      </w:r>
      <w:r w:rsidRPr="00A2003D">
        <w:rPr>
          <w:b/>
          <w:bCs/>
          <w:i/>
          <w:iCs/>
          <w:color w:val="000000"/>
        </w:rPr>
        <w:t> </w:t>
      </w:r>
      <w:r w:rsidRPr="00A2003D">
        <w:rPr>
          <w:color w:val="000000"/>
        </w:rPr>
        <w:t xml:space="preserve">всеобщей графической грамоты представляет традиционная программа, действующая во многих школах страны. </w:t>
      </w:r>
    </w:p>
    <w:p w:rsidR="00A2003D" w:rsidRDefault="00A2003D" w:rsidP="00A2003D">
      <w:pPr>
        <w:pStyle w:val="a7"/>
        <w:spacing w:before="0" w:beforeAutospacing="0" w:after="0" w:afterAutospacing="0"/>
        <w:jc w:val="both"/>
        <w:rPr>
          <w:color w:val="000000"/>
        </w:rPr>
      </w:pPr>
    </w:p>
    <w:p w:rsidR="00A2003D" w:rsidRDefault="00A2003D" w:rsidP="00A2003D">
      <w:pPr>
        <w:pStyle w:val="a7"/>
        <w:spacing w:before="0" w:beforeAutospacing="0" w:after="0" w:afterAutospacing="0"/>
        <w:jc w:val="both"/>
        <w:rPr>
          <w:color w:val="000000"/>
        </w:rPr>
      </w:pPr>
    </w:p>
    <w:p w:rsidR="00A2003D" w:rsidRDefault="00A2003D" w:rsidP="00A2003D">
      <w:pPr>
        <w:pStyle w:val="a7"/>
        <w:spacing w:before="0" w:beforeAutospacing="0" w:after="0" w:afterAutospacing="0"/>
        <w:jc w:val="both"/>
        <w:rPr>
          <w:color w:val="000000"/>
        </w:rPr>
      </w:pPr>
      <w:r w:rsidRPr="00A2003D">
        <w:rPr>
          <w:color w:val="000000"/>
        </w:rPr>
        <w:t xml:space="preserve">Это направление было основано во время становления Российской Академии художеств (начало XVIII в), когда методы и принципы подготовки профессиональных художников в крайне упрощенном виде были «спущены» в общеобразовательные школы на уроки рисования. </w:t>
      </w:r>
    </w:p>
    <w:p w:rsidR="00A2003D" w:rsidRPr="00A2003D" w:rsidRDefault="00A2003D" w:rsidP="00A2003D">
      <w:pPr>
        <w:pStyle w:val="a7"/>
        <w:spacing w:before="0" w:beforeAutospacing="0" w:after="0" w:afterAutospacing="0"/>
        <w:jc w:val="both"/>
        <w:rPr>
          <w:color w:val="000000"/>
        </w:rPr>
      </w:pPr>
      <w:r w:rsidRPr="00A2003D">
        <w:rPr>
          <w:color w:val="000000"/>
        </w:rPr>
        <w:t>То, что было профессионально необходимым и значимым для подготовки художников-профессионалов, искусственно переносилось на общее образование. Современные авторы этой концепции — В. С. Кузин, Н. Н. Ростовцев.</w:t>
      </w:r>
    </w:p>
    <w:p w:rsidR="00A2003D" w:rsidRPr="00A2003D" w:rsidRDefault="00A2003D" w:rsidP="00A2003D">
      <w:pPr>
        <w:pStyle w:val="a7"/>
        <w:spacing w:before="0" w:beforeAutospacing="0" w:after="0" w:afterAutospacing="0"/>
        <w:jc w:val="both"/>
        <w:rPr>
          <w:color w:val="000000"/>
        </w:rPr>
      </w:pPr>
      <w:r w:rsidRPr="00A2003D">
        <w:rPr>
          <w:i/>
          <w:iCs/>
          <w:color w:val="000000"/>
        </w:rPr>
        <w:t>Основные задачи</w:t>
      </w:r>
      <w:r w:rsidRPr="00A2003D">
        <w:rPr>
          <w:color w:val="000000"/>
        </w:rPr>
        <w:t> программы по изобразительному искусству:</w:t>
      </w:r>
    </w:p>
    <w:p w:rsidR="00A2003D" w:rsidRPr="00A2003D" w:rsidRDefault="00A2003D" w:rsidP="00A2003D">
      <w:pPr>
        <w:pStyle w:val="a7"/>
        <w:numPr>
          <w:ilvl w:val="0"/>
          <w:numId w:val="1"/>
        </w:numPr>
        <w:spacing w:before="0" w:beforeAutospacing="0" w:after="0" w:afterAutospacing="0"/>
        <w:jc w:val="both"/>
        <w:rPr>
          <w:color w:val="000000"/>
        </w:rPr>
      </w:pPr>
      <w:r w:rsidRPr="00A2003D">
        <w:rPr>
          <w:color w:val="000000"/>
        </w:rPr>
        <w:t>овладение учащимися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работы в области декоративно-прикладного и народного искусства, лепки и аппликации;</w:t>
      </w:r>
    </w:p>
    <w:p w:rsidR="00A2003D" w:rsidRPr="00A2003D" w:rsidRDefault="00A2003D" w:rsidP="00A2003D">
      <w:pPr>
        <w:pStyle w:val="a7"/>
        <w:numPr>
          <w:ilvl w:val="0"/>
          <w:numId w:val="1"/>
        </w:numPr>
        <w:spacing w:before="0" w:beforeAutospacing="0" w:after="0" w:afterAutospacing="0"/>
        <w:jc w:val="both"/>
        <w:rPr>
          <w:color w:val="000000"/>
        </w:rPr>
      </w:pPr>
      <w:r w:rsidRPr="00A2003D">
        <w:rPr>
          <w:color w:val="000000"/>
        </w:rPr>
        <w:t>развитие у детей изобразительных способностей, художественного вкуса, творческого воображения, пространственного мышления, эстетического чувства и понимания прекрасного, воспитание интереса и любви к искусству.</w:t>
      </w:r>
    </w:p>
    <w:p w:rsidR="00A2003D" w:rsidRPr="00A2003D" w:rsidRDefault="00A2003D" w:rsidP="00A2003D">
      <w:pPr>
        <w:pStyle w:val="a7"/>
        <w:spacing w:before="0" w:beforeAutospacing="0" w:after="0" w:afterAutospacing="0"/>
        <w:jc w:val="both"/>
        <w:rPr>
          <w:color w:val="000000"/>
        </w:rPr>
      </w:pPr>
      <w:r w:rsidRPr="00A2003D">
        <w:rPr>
          <w:i/>
          <w:iCs/>
          <w:color w:val="000000"/>
        </w:rPr>
        <w:lastRenderedPageBreak/>
        <w:t>В содержание </w:t>
      </w:r>
      <w:r w:rsidRPr="00A2003D">
        <w:rPr>
          <w:color w:val="000000"/>
        </w:rPr>
        <w:t>предмета входят эстетическое восприятие действительности и искусства, практическая художественная деятельность учащихся. Эти компоненты содержания изобразительного искусства подразделяются на основные виды занятий:</w:t>
      </w:r>
    </w:p>
    <w:p w:rsidR="00A2003D" w:rsidRPr="00A2003D" w:rsidRDefault="00A2003D" w:rsidP="00A2003D">
      <w:pPr>
        <w:pStyle w:val="a7"/>
        <w:numPr>
          <w:ilvl w:val="0"/>
          <w:numId w:val="2"/>
        </w:numPr>
        <w:spacing w:before="0" w:beforeAutospacing="0" w:after="0" w:afterAutospacing="0"/>
        <w:jc w:val="both"/>
        <w:rPr>
          <w:color w:val="000000"/>
        </w:rPr>
      </w:pPr>
      <w:r w:rsidRPr="00A2003D">
        <w:rPr>
          <w:color w:val="000000"/>
        </w:rPr>
        <w:t>рисование с натуры (рисунок, живопись);</w:t>
      </w:r>
    </w:p>
    <w:p w:rsidR="00A2003D" w:rsidRPr="00A2003D" w:rsidRDefault="00A2003D" w:rsidP="00A2003D">
      <w:pPr>
        <w:pStyle w:val="a7"/>
        <w:numPr>
          <w:ilvl w:val="0"/>
          <w:numId w:val="2"/>
        </w:numPr>
        <w:spacing w:before="0" w:beforeAutospacing="0" w:after="0" w:afterAutospacing="0"/>
        <w:jc w:val="both"/>
        <w:rPr>
          <w:color w:val="000000"/>
        </w:rPr>
      </w:pPr>
      <w:r w:rsidRPr="00A2003D">
        <w:rPr>
          <w:color w:val="000000"/>
        </w:rPr>
        <w:t>рисование на темы и иллюстрирование (композиция);</w:t>
      </w:r>
    </w:p>
    <w:p w:rsidR="00A2003D" w:rsidRPr="00A2003D" w:rsidRDefault="00A2003D" w:rsidP="00A2003D">
      <w:pPr>
        <w:pStyle w:val="a7"/>
        <w:numPr>
          <w:ilvl w:val="0"/>
          <w:numId w:val="2"/>
        </w:numPr>
        <w:spacing w:before="0" w:beforeAutospacing="0" w:after="0" w:afterAutospacing="0"/>
        <w:jc w:val="both"/>
        <w:rPr>
          <w:color w:val="000000"/>
        </w:rPr>
      </w:pPr>
      <w:r w:rsidRPr="00A2003D">
        <w:rPr>
          <w:color w:val="000000"/>
        </w:rPr>
        <w:t>декоративная работа;</w:t>
      </w:r>
    </w:p>
    <w:p w:rsidR="00A2003D" w:rsidRPr="00A2003D" w:rsidRDefault="00A2003D" w:rsidP="00A2003D">
      <w:pPr>
        <w:pStyle w:val="a7"/>
        <w:numPr>
          <w:ilvl w:val="0"/>
          <w:numId w:val="2"/>
        </w:numPr>
        <w:spacing w:before="0" w:beforeAutospacing="0" w:after="0" w:afterAutospacing="0"/>
        <w:jc w:val="both"/>
        <w:rPr>
          <w:color w:val="000000"/>
        </w:rPr>
      </w:pPr>
      <w:r w:rsidRPr="00A2003D">
        <w:rPr>
          <w:color w:val="000000"/>
        </w:rPr>
        <w:t>лепка;</w:t>
      </w:r>
    </w:p>
    <w:p w:rsidR="00A2003D" w:rsidRPr="00A2003D" w:rsidRDefault="00A2003D" w:rsidP="00A2003D">
      <w:pPr>
        <w:pStyle w:val="a7"/>
        <w:numPr>
          <w:ilvl w:val="0"/>
          <w:numId w:val="2"/>
        </w:numPr>
        <w:spacing w:before="0" w:beforeAutospacing="0" w:after="0" w:afterAutospacing="0"/>
        <w:jc w:val="both"/>
        <w:rPr>
          <w:color w:val="000000"/>
        </w:rPr>
      </w:pPr>
      <w:r w:rsidRPr="00A2003D">
        <w:rPr>
          <w:color w:val="000000"/>
        </w:rPr>
        <w:t>аппликация с элементами дизайна;</w:t>
      </w:r>
    </w:p>
    <w:p w:rsidR="00A2003D" w:rsidRPr="00A2003D" w:rsidRDefault="00A2003D" w:rsidP="00A2003D">
      <w:pPr>
        <w:pStyle w:val="a7"/>
        <w:numPr>
          <w:ilvl w:val="0"/>
          <w:numId w:val="2"/>
        </w:numPr>
        <w:spacing w:before="0" w:beforeAutospacing="0" w:after="0" w:afterAutospacing="0"/>
        <w:jc w:val="both"/>
        <w:rPr>
          <w:color w:val="000000"/>
        </w:rPr>
      </w:pPr>
      <w:r w:rsidRPr="00A2003D">
        <w:rPr>
          <w:color w:val="000000"/>
        </w:rPr>
        <w:t>беседы об изобразительном искусстве и красоте вокруг нас</w:t>
      </w:r>
      <w:r w:rsidRPr="00A2003D">
        <w:rPr>
          <w:color w:val="000000"/>
          <w:vertAlign w:val="superscript"/>
        </w:rPr>
        <w:t>5</w:t>
      </w:r>
      <w:r w:rsidRPr="00A2003D">
        <w:rPr>
          <w:color w:val="000000"/>
        </w:rPr>
        <w:t>.</w:t>
      </w:r>
    </w:p>
    <w:p w:rsidR="00A2003D" w:rsidRPr="00A2003D" w:rsidRDefault="00A2003D" w:rsidP="00A2003D">
      <w:pPr>
        <w:pStyle w:val="a7"/>
        <w:spacing w:before="0" w:beforeAutospacing="0" w:after="0" w:afterAutospacing="0"/>
        <w:jc w:val="both"/>
        <w:rPr>
          <w:color w:val="000000"/>
        </w:rPr>
      </w:pPr>
      <w:r w:rsidRPr="00A2003D">
        <w:rPr>
          <w:i/>
          <w:iCs/>
          <w:color w:val="000000"/>
        </w:rPr>
        <w:t>2-я концепция</w:t>
      </w:r>
      <w:r w:rsidRPr="00A2003D">
        <w:rPr>
          <w:color w:val="000000"/>
        </w:rPr>
        <w:t> целостного подхода к обучению и воспитанию, опирающаяся на категорию «художественный образ», разработана в конце 60-х — начале 70-х гг. заведующим лабораторией НИИ художественного воспитания профессором Б. П. Юсовым. Ее основная идея — «понимание, переживание и посильное создание художественного образа учащимися». Принципиально отличаясь от предыдущих, эта концепция рассматривает художественный образ как главный метод и как результат процесса восприятия и создания произведения искусства.</w:t>
      </w:r>
    </w:p>
    <w:p w:rsidR="00A2003D" w:rsidRPr="00A2003D" w:rsidRDefault="00A2003D" w:rsidP="00A2003D">
      <w:pPr>
        <w:pStyle w:val="a7"/>
        <w:spacing w:before="0" w:beforeAutospacing="0" w:after="0" w:afterAutospacing="0"/>
        <w:jc w:val="both"/>
        <w:rPr>
          <w:color w:val="000000"/>
        </w:rPr>
      </w:pPr>
      <w:r w:rsidRPr="00A2003D">
        <w:rPr>
          <w:i/>
          <w:iCs/>
          <w:color w:val="000000"/>
        </w:rPr>
        <w:t>Основной задачей</w:t>
      </w:r>
      <w:r w:rsidRPr="00A2003D">
        <w:rPr>
          <w:color w:val="000000"/>
        </w:rPr>
        <w:t xml:space="preserve"> программы по изобразительному искусству является создание художественного образа в различных видах и </w:t>
      </w:r>
      <w:proofErr w:type="spellStart"/>
      <w:r w:rsidRPr="00A2003D">
        <w:rPr>
          <w:color w:val="000000"/>
        </w:rPr>
        <w:t>жан</w:t>
      </w:r>
      <w:proofErr w:type="gramStart"/>
      <w:r w:rsidRPr="00A2003D">
        <w:rPr>
          <w:color w:val="000000"/>
        </w:rPr>
        <w:t>pax</w:t>
      </w:r>
      <w:proofErr w:type="spellEnd"/>
      <w:proofErr w:type="gramEnd"/>
      <w:r w:rsidRPr="00A2003D">
        <w:rPr>
          <w:color w:val="000000"/>
        </w:rPr>
        <w:t xml:space="preserve"> изобразительного искусства средствами графической грамоты.</w:t>
      </w:r>
    </w:p>
    <w:p w:rsidR="00A2003D" w:rsidRPr="00A2003D" w:rsidRDefault="00A2003D" w:rsidP="00A2003D">
      <w:pPr>
        <w:pStyle w:val="a7"/>
        <w:spacing w:before="0" w:beforeAutospacing="0" w:after="0" w:afterAutospacing="0"/>
        <w:jc w:val="both"/>
        <w:rPr>
          <w:color w:val="000000"/>
        </w:rPr>
      </w:pPr>
      <w:r w:rsidRPr="00A2003D">
        <w:rPr>
          <w:color w:val="000000"/>
        </w:rPr>
        <w:t>Изобразительная грамота наполнилась новым </w:t>
      </w:r>
      <w:r w:rsidRPr="00A2003D">
        <w:rPr>
          <w:i/>
          <w:iCs/>
          <w:color w:val="000000"/>
        </w:rPr>
        <w:t>содержанием</w:t>
      </w:r>
      <w:r w:rsidRPr="00A2003D">
        <w:rPr>
          <w:color w:val="000000"/>
        </w:rPr>
        <w:t>, идущим от специфики художественно-изобразительного языка, от способов создания художественного образа. Способы создания художественного образа предполагают разнообразные виды учебной деятельности: изображения на плоскости, в объеме (лепка), в процессе работы с натуры, по памяти, по представлению, на основе фантазии и воображения, а также эстетическое восприятие окружающей действительности и искусства. А специфика художественно-изобразительного языка изучается в процессе решения следующих учебных проблем:</w:t>
      </w:r>
    </w:p>
    <w:p w:rsidR="00A2003D" w:rsidRPr="00A2003D" w:rsidRDefault="00A2003D" w:rsidP="00A2003D">
      <w:pPr>
        <w:pStyle w:val="a7"/>
        <w:numPr>
          <w:ilvl w:val="0"/>
          <w:numId w:val="3"/>
        </w:numPr>
        <w:spacing w:before="0" w:beforeAutospacing="0" w:after="0" w:afterAutospacing="0"/>
        <w:jc w:val="both"/>
        <w:rPr>
          <w:color w:val="000000"/>
        </w:rPr>
      </w:pPr>
      <w:r w:rsidRPr="00A2003D">
        <w:rPr>
          <w:color w:val="000000"/>
        </w:rPr>
        <w:t>форма, пропорции, конструкция;</w:t>
      </w:r>
    </w:p>
    <w:p w:rsidR="00A2003D" w:rsidRPr="00A2003D" w:rsidRDefault="00A2003D" w:rsidP="00A2003D">
      <w:pPr>
        <w:pStyle w:val="a7"/>
        <w:numPr>
          <w:ilvl w:val="0"/>
          <w:numId w:val="3"/>
        </w:numPr>
        <w:spacing w:before="0" w:beforeAutospacing="0" w:after="0" w:afterAutospacing="0"/>
        <w:jc w:val="both"/>
        <w:rPr>
          <w:color w:val="000000"/>
        </w:rPr>
      </w:pPr>
      <w:r w:rsidRPr="00A2003D">
        <w:rPr>
          <w:color w:val="000000"/>
        </w:rPr>
        <w:t>цвет и освещение;</w:t>
      </w:r>
    </w:p>
    <w:p w:rsidR="00A2003D" w:rsidRPr="00A2003D" w:rsidRDefault="00A2003D" w:rsidP="00A2003D">
      <w:pPr>
        <w:pStyle w:val="a7"/>
        <w:numPr>
          <w:ilvl w:val="0"/>
          <w:numId w:val="3"/>
        </w:numPr>
        <w:spacing w:before="0" w:beforeAutospacing="0" w:after="0" w:afterAutospacing="0"/>
        <w:jc w:val="both"/>
        <w:rPr>
          <w:color w:val="000000"/>
        </w:rPr>
      </w:pPr>
      <w:r w:rsidRPr="00A2003D">
        <w:rPr>
          <w:color w:val="000000"/>
        </w:rPr>
        <w:t>пространство и объём;</w:t>
      </w:r>
    </w:p>
    <w:p w:rsidR="00A2003D" w:rsidRPr="00A2003D" w:rsidRDefault="00A2003D" w:rsidP="00A2003D">
      <w:pPr>
        <w:pStyle w:val="a7"/>
        <w:numPr>
          <w:ilvl w:val="0"/>
          <w:numId w:val="3"/>
        </w:numPr>
        <w:spacing w:before="0" w:beforeAutospacing="0" w:after="0" w:afterAutospacing="0"/>
        <w:jc w:val="both"/>
        <w:rPr>
          <w:color w:val="000000"/>
        </w:rPr>
      </w:pPr>
      <w:r w:rsidRPr="00A2003D">
        <w:rPr>
          <w:color w:val="000000"/>
        </w:rPr>
        <w:t>композиционная организация изображения;</w:t>
      </w:r>
    </w:p>
    <w:p w:rsidR="00A2003D" w:rsidRPr="00A2003D" w:rsidRDefault="00A2003D" w:rsidP="00A2003D">
      <w:pPr>
        <w:pStyle w:val="a7"/>
        <w:numPr>
          <w:ilvl w:val="0"/>
          <w:numId w:val="3"/>
        </w:numPr>
        <w:spacing w:before="0" w:beforeAutospacing="0" w:after="0" w:afterAutospacing="0"/>
        <w:jc w:val="both"/>
        <w:rPr>
          <w:color w:val="000000"/>
        </w:rPr>
      </w:pPr>
      <w:r w:rsidRPr="00A2003D">
        <w:rPr>
          <w:color w:val="000000"/>
        </w:rPr>
        <w:t>работа с художественными материалами;</w:t>
      </w:r>
    </w:p>
    <w:p w:rsidR="00A2003D" w:rsidRPr="00A2003D" w:rsidRDefault="00A2003D" w:rsidP="00A2003D">
      <w:pPr>
        <w:pStyle w:val="a7"/>
        <w:numPr>
          <w:ilvl w:val="0"/>
          <w:numId w:val="3"/>
        </w:numPr>
        <w:spacing w:before="0" w:beforeAutospacing="0" w:after="0" w:afterAutospacing="0"/>
        <w:jc w:val="both"/>
        <w:rPr>
          <w:color w:val="000000"/>
        </w:rPr>
      </w:pPr>
      <w:r w:rsidRPr="00A2003D">
        <w:rPr>
          <w:color w:val="000000"/>
        </w:rPr>
        <w:t>развитие художественного восприятия и эстетической отзывчивости</w:t>
      </w:r>
      <w:proofErr w:type="gramStart"/>
      <w:r w:rsidRPr="00A2003D">
        <w:rPr>
          <w:color w:val="000000"/>
          <w:vertAlign w:val="superscript"/>
        </w:rPr>
        <w:t>6</w:t>
      </w:r>
      <w:proofErr w:type="gramEnd"/>
      <w:r w:rsidRPr="00A2003D">
        <w:rPr>
          <w:color w:val="000000"/>
        </w:rPr>
        <w:t>.</w:t>
      </w:r>
    </w:p>
    <w:p w:rsidR="00A2003D" w:rsidRPr="00A2003D" w:rsidRDefault="00A2003D" w:rsidP="00A2003D">
      <w:pPr>
        <w:pStyle w:val="a7"/>
        <w:spacing w:before="0" w:beforeAutospacing="0" w:after="0" w:afterAutospacing="0"/>
        <w:jc w:val="both"/>
        <w:rPr>
          <w:color w:val="000000"/>
        </w:rPr>
      </w:pPr>
      <w:r w:rsidRPr="00A2003D">
        <w:rPr>
          <w:color w:val="000000"/>
        </w:rPr>
        <w:t>Эта концепция стала настоящим новаторским открытием. Впервые за много лет искусство в школе стало пониматься как предмет, художественно развивающий и художественно воспитывающий. Теория Б. П. </w:t>
      </w:r>
      <w:proofErr w:type="spellStart"/>
      <w:r w:rsidRPr="00A2003D">
        <w:rPr>
          <w:color w:val="000000"/>
        </w:rPr>
        <w:t>Юсова</w:t>
      </w:r>
      <w:proofErr w:type="spellEnd"/>
      <w:r w:rsidRPr="00A2003D">
        <w:rPr>
          <w:color w:val="000000"/>
        </w:rPr>
        <w:t xml:space="preserve"> послужила основой для создания последующих концепций.</w:t>
      </w:r>
    </w:p>
    <w:p w:rsidR="00A2003D" w:rsidRDefault="00A2003D" w:rsidP="00A2003D">
      <w:pPr>
        <w:pStyle w:val="a7"/>
        <w:spacing w:before="0" w:beforeAutospacing="0" w:after="0" w:afterAutospacing="0"/>
        <w:jc w:val="both"/>
        <w:rPr>
          <w:color w:val="000000"/>
        </w:rPr>
      </w:pPr>
      <w:r w:rsidRPr="00A2003D">
        <w:rPr>
          <w:b/>
          <w:bCs/>
          <w:i/>
          <w:iCs/>
          <w:color w:val="000000"/>
        </w:rPr>
        <w:t>3-я концепция</w:t>
      </w:r>
      <w:r w:rsidRPr="00A2003D">
        <w:rPr>
          <w:color w:val="000000"/>
        </w:rPr>
        <w:t> приобщения к мировой художественной культуре разработана в начале 70-х годов проблемной группой НИИ художественного воспитания и эстетического совета Союза художников СССР под руководством народного художника РСФСР Б. М. </w:t>
      </w:r>
      <w:proofErr w:type="spellStart"/>
      <w:r w:rsidRPr="00A2003D">
        <w:rPr>
          <w:color w:val="000000"/>
        </w:rPr>
        <w:t>Неменского</w:t>
      </w:r>
      <w:proofErr w:type="spellEnd"/>
      <w:r w:rsidRPr="00A2003D">
        <w:rPr>
          <w:color w:val="000000"/>
        </w:rPr>
        <w:t>. Ее главная идея — формирование художественной культуры как части духовной культуры.</w:t>
      </w:r>
    </w:p>
    <w:p w:rsidR="00A2003D" w:rsidRDefault="00A2003D" w:rsidP="00A2003D">
      <w:pPr>
        <w:pStyle w:val="a7"/>
        <w:spacing w:before="0" w:beforeAutospacing="0" w:after="0" w:afterAutospacing="0"/>
        <w:jc w:val="both"/>
        <w:rPr>
          <w:color w:val="000000"/>
        </w:rPr>
      </w:pPr>
    </w:p>
    <w:p w:rsidR="00A2003D" w:rsidRDefault="00A2003D" w:rsidP="00A2003D">
      <w:pPr>
        <w:pStyle w:val="a7"/>
        <w:spacing w:before="0" w:beforeAutospacing="0" w:after="0" w:afterAutospacing="0"/>
        <w:jc w:val="both"/>
        <w:rPr>
          <w:color w:val="000000"/>
        </w:rPr>
      </w:pPr>
    </w:p>
    <w:p w:rsidR="00A2003D" w:rsidRDefault="00A2003D" w:rsidP="00A2003D">
      <w:pPr>
        <w:pStyle w:val="a7"/>
        <w:spacing w:before="0" w:beforeAutospacing="0" w:after="0" w:afterAutospacing="0"/>
        <w:jc w:val="both"/>
        <w:rPr>
          <w:color w:val="000000"/>
        </w:rPr>
      </w:pPr>
    </w:p>
    <w:p w:rsidR="00A2003D" w:rsidRPr="00A2003D" w:rsidRDefault="00A2003D" w:rsidP="00A2003D">
      <w:pPr>
        <w:pStyle w:val="a7"/>
        <w:spacing w:before="0" w:beforeAutospacing="0" w:after="0" w:afterAutospacing="0"/>
        <w:jc w:val="both"/>
        <w:rPr>
          <w:color w:val="000000"/>
        </w:rPr>
      </w:pPr>
      <w:r w:rsidRPr="00A2003D">
        <w:rPr>
          <w:color w:val="000000"/>
        </w:rPr>
        <w:t xml:space="preserve"> Она вобрала в себя богатый теоретический и практический опыт</w:t>
      </w:r>
      <w:r w:rsidRPr="00A2003D">
        <w:rPr>
          <w:i/>
          <w:iCs/>
          <w:color w:val="000000"/>
        </w:rPr>
        <w:t> </w:t>
      </w:r>
      <w:r w:rsidRPr="00A2003D">
        <w:rPr>
          <w:color w:val="000000"/>
        </w:rPr>
        <w:t>предыдущих концепций, в том числе и теорий художественного воспитания, разработанных в 20—30-е гг. (теоретическое наследие Л. П. </w:t>
      </w:r>
      <w:proofErr w:type="spellStart"/>
      <w:r w:rsidRPr="00A2003D">
        <w:rPr>
          <w:color w:val="000000"/>
        </w:rPr>
        <w:t>Блонского</w:t>
      </w:r>
      <w:proofErr w:type="spellEnd"/>
      <w:r w:rsidRPr="00A2003D">
        <w:rPr>
          <w:color w:val="000000"/>
        </w:rPr>
        <w:t>, А. В. </w:t>
      </w:r>
      <w:proofErr w:type="spellStart"/>
      <w:r w:rsidRPr="00A2003D">
        <w:rPr>
          <w:color w:val="000000"/>
        </w:rPr>
        <w:t>Бакушинского</w:t>
      </w:r>
      <w:proofErr w:type="spellEnd"/>
      <w:r w:rsidRPr="00A2003D">
        <w:rPr>
          <w:color w:val="000000"/>
        </w:rPr>
        <w:t>, С. </w:t>
      </w:r>
      <w:proofErr w:type="spellStart"/>
      <w:r w:rsidRPr="00A2003D">
        <w:rPr>
          <w:color w:val="000000"/>
        </w:rPr>
        <w:t>Шацкого</w:t>
      </w:r>
      <w:proofErr w:type="spellEnd"/>
      <w:r w:rsidRPr="00A2003D">
        <w:rPr>
          <w:color w:val="000000"/>
        </w:rPr>
        <w:t>, П. И. </w:t>
      </w:r>
      <w:proofErr w:type="spellStart"/>
      <w:r w:rsidRPr="00A2003D">
        <w:rPr>
          <w:color w:val="000000"/>
        </w:rPr>
        <w:t>Выготского</w:t>
      </w:r>
      <w:proofErr w:type="spellEnd"/>
      <w:r w:rsidRPr="00A2003D">
        <w:rPr>
          <w:color w:val="000000"/>
        </w:rPr>
        <w:t xml:space="preserve"> и др.), а также опыт художественного образования в других странах. Художественный образ здесь является средством формирования художественной культуры учащихся, а личность ребенка выдвигается на первый план.</w:t>
      </w:r>
    </w:p>
    <w:p w:rsidR="00A2003D" w:rsidRPr="00A2003D" w:rsidRDefault="00A2003D" w:rsidP="00A2003D">
      <w:pPr>
        <w:pStyle w:val="a7"/>
        <w:spacing w:before="0" w:beforeAutospacing="0" w:after="0" w:afterAutospacing="0"/>
        <w:jc w:val="both"/>
        <w:rPr>
          <w:color w:val="000000"/>
        </w:rPr>
      </w:pPr>
      <w:r w:rsidRPr="00A2003D">
        <w:rPr>
          <w:i/>
          <w:iCs/>
          <w:color w:val="000000"/>
        </w:rPr>
        <w:t>Основные задачи</w:t>
      </w:r>
      <w:r w:rsidRPr="00A2003D">
        <w:rPr>
          <w:color w:val="000000"/>
        </w:rPr>
        <w:t> программы:</w:t>
      </w:r>
    </w:p>
    <w:p w:rsidR="00A2003D" w:rsidRPr="00A2003D" w:rsidRDefault="00A2003D" w:rsidP="00A2003D">
      <w:pPr>
        <w:pStyle w:val="a7"/>
        <w:numPr>
          <w:ilvl w:val="0"/>
          <w:numId w:val="4"/>
        </w:numPr>
        <w:spacing w:before="0" w:beforeAutospacing="0" w:after="0" w:afterAutospacing="0"/>
        <w:jc w:val="both"/>
        <w:rPr>
          <w:color w:val="000000"/>
        </w:rPr>
      </w:pPr>
      <w:r w:rsidRPr="00A2003D">
        <w:rPr>
          <w:color w:val="000000"/>
        </w:rPr>
        <w:t xml:space="preserve">формирование у учащихся нравственно-эстетической отзывчивости </w:t>
      </w:r>
      <w:proofErr w:type="gramStart"/>
      <w:r w:rsidRPr="00A2003D">
        <w:rPr>
          <w:color w:val="000000"/>
        </w:rPr>
        <w:t>на</w:t>
      </w:r>
      <w:proofErr w:type="gramEnd"/>
      <w:r w:rsidRPr="00A2003D">
        <w:rPr>
          <w:color w:val="000000"/>
        </w:rPr>
        <w:t xml:space="preserve"> прекрасное и безобразное в жизни и в искусстве;</w:t>
      </w:r>
    </w:p>
    <w:p w:rsidR="00A2003D" w:rsidRPr="00A2003D" w:rsidRDefault="00A2003D" w:rsidP="00A2003D">
      <w:pPr>
        <w:pStyle w:val="a7"/>
        <w:numPr>
          <w:ilvl w:val="0"/>
          <w:numId w:val="4"/>
        </w:numPr>
        <w:spacing w:before="0" w:beforeAutospacing="0" w:after="0" w:afterAutospacing="0"/>
        <w:jc w:val="both"/>
        <w:rPr>
          <w:color w:val="000000"/>
        </w:rPr>
      </w:pPr>
      <w:r w:rsidRPr="00A2003D">
        <w:rPr>
          <w:color w:val="000000"/>
        </w:rPr>
        <w:t>формирование художественно-творческой активности;</w:t>
      </w:r>
    </w:p>
    <w:p w:rsidR="00A2003D" w:rsidRPr="00A2003D" w:rsidRDefault="00A2003D" w:rsidP="00A2003D">
      <w:pPr>
        <w:pStyle w:val="a7"/>
        <w:numPr>
          <w:ilvl w:val="0"/>
          <w:numId w:val="4"/>
        </w:numPr>
        <w:spacing w:before="0" w:beforeAutospacing="0" w:after="0" w:afterAutospacing="0"/>
        <w:jc w:val="both"/>
        <w:rPr>
          <w:color w:val="000000"/>
        </w:rPr>
      </w:pPr>
      <w:r w:rsidRPr="00A2003D">
        <w:rPr>
          <w:color w:val="000000"/>
        </w:rPr>
        <w:t>овладение образным языком изобразительного искусства посредством формирования художественных знаний, умений и навыков.</w:t>
      </w:r>
    </w:p>
    <w:p w:rsidR="00A2003D" w:rsidRPr="00A2003D" w:rsidRDefault="00A2003D" w:rsidP="00A2003D">
      <w:pPr>
        <w:pStyle w:val="a7"/>
        <w:spacing w:before="0" w:beforeAutospacing="0" w:after="0" w:afterAutospacing="0"/>
        <w:jc w:val="both"/>
        <w:rPr>
          <w:color w:val="000000"/>
        </w:rPr>
      </w:pPr>
      <w:r w:rsidRPr="00A2003D">
        <w:rPr>
          <w:i/>
          <w:iCs/>
          <w:color w:val="000000"/>
        </w:rPr>
        <w:t>Содержание</w:t>
      </w:r>
      <w:r w:rsidRPr="00A2003D">
        <w:rPr>
          <w:color w:val="000000"/>
        </w:rPr>
        <w:t> предмета определяется здесь общими темами для определённого года обучения, или определённой четверти. Например:</w:t>
      </w:r>
    </w:p>
    <w:p w:rsidR="00A2003D" w:rsidRPr="00A2003D" w:rsidRDefault="00A2003D" w:rsidP="00A2003D">
      <w:pPr>
        <w:pStyle w:val="a7"/>
        <w:spacing w:before="0" w:beforeAutospacing="0" w:after="0" w:afterAutospacing="0"/>
        <w:jc w:val="both"/>
        <w:rPr>
          <w:color w:val="000000"/>
        </w:rPr>
      </w:pPr>
      <w:r w:rsidRPr="00A2003D">
        <w:rPr>
          <w:color w:val="000000"/>
        </w:rPr>
        <w:t>I класс. Искусство видеть. Ты и мир вокруг тебя.</w:t>
      </w:r>
    </w:p>
    <w:p w:rsidR="00A2003D" w:rsidRPr="00A2003D" w:rsidRDefault="00A2003D" w:rsidP="00A2003D">
      <w:pPr>
        <w:pStyle w:val="a7"/>
        <w:spacing w:before="0" w:beforeAutospacing="0" w:after="0" w:afterAutospacing="0"/>
        <w:jc w:val="both"/>
        <w:rPr>
          <w:color w:val="000000"/>
        </w:rPr>
      </w:pPr>
      <w:r w:rsidRPr="00A2003D">
        <w:rPr>
          <w:color w:val="000000"/>
        </w:rPr>
        <w:t>II класс. Ты и искусство.</w:t>
      </w:r>
    </w:p>
    <w:p w:rsidR="00A2003D" w:rsidRPr="00A2003D" w:rsidRDefault="00A2003D" w:rsidP="00A2003D">
      <w:pPr>
        <w:pStyle w:val="a7"/>
        <w:spacing w:before="0" w:beforeAutospacing="0" w:after="0" w:afterAutospacing="0"/>
        <w:jc w:val="both"/>
        <w:rPr>
          <w:color w:val="000000"/>
        </w:rPr>
      </w:pPr>
      <w:r w:rsidRPr="00A2003D">
        <w:rPr>
          <w:color w:val="000000"/>
        </w:rPr>
        <w:lastRenderedPageBreak/>
        <w:t>III класс. Искусство вокруг нас.</w:t>
      </w:r>
    </w:p>
    <w:p w:rsidR="00A2003D" w:rsidRPr="00A2003D" w:rsidRDefault="00A2003D" w:rsidP="00A2003D">
      <w:pPr>
        <w:pStyle w:val="a7"/>
        <w:spacing w:before="0" w:beforeAutospacing="0" w:after="0" w:afterAutospacing="0"/>
        <w:jc w:val="both"/>
        <w:rPr>
          <w:color w:val="000000"/>
        </w:rPr>
      </w:pPr>
      <w:r w:rsidRPr="00A2003D">
        <w:rPr>
          <w:color w:val="000000"/>
        </w:rPr>
        <w:t>IV класс. Каждый народ — художник и т. д.</w:t>
      </w:r>
    </w:p>
    <w:p w:rsidR="00A2003D" w:rsidRPr="00A2003D" w:rsidRDefault="00A2003D" w:rsidP="00A2003D">
      <w:pPr>
        <w:pStyle w:val="a7"/>
        <w:spacing w:before="0" w:beforeAutospacing="0" w:after="0" w:afterAutospacing="0"/>
        <w:jc w:val="both"/>
        <w:rPr>
          <w:color w:val="000000"/>
        </w:rPr>
      </w:pPr>
      <w:r w:rsidRPr="00A2003D">
        <w:rPr>
          <w:color w:val="000000"/>
        </w:rPr>
        <w:t>Общение с искусством через постижение специфики его языка происходит в различных видах художественной деятельности — изобразительной, декоративной, конструктивной</w:t>
      </w:r>
      <w:proofErr w:type="gramStart"/>
      <w:r w:rsidRPr="00A2003D">
        <w:rPr>
          <w:color w:val="000000"/>
          <w:vertAlign w:val="superscript"/>
        </w:rPr>
        <w:t>7</w:t>
      </w:r>
      <w:proofErr w:type="gramEnd"/>
      <w:r w:rsidRPr="00A2003D">
        <w:rPr>
          <w:color w:val="000000"/>
        </w:rPr>
        <w:t>.</w:t>
      </w:r>
    </w:p>
    <w:p w:rsidR="00A2003D" w:rsidRPr="00A2003D" w:rsidRDefault="00A2003D" w:rsidP="00A2003D">
      <w:pPr>
        <w:pStyle w:val="a7"/>
        <w:spacing w:before="0" w:beforeAutospacing="0" w:after="0" w:afterAutospacing="0"/>
        <w:jc w:val="both"/>
        <w:rPr>
          <w:color w:val="000000"/>
        </w:rPr>
      </w:pPr>
      <w:r w:rsidRPr="00A2003D">
        <w:rPr>
          <w:b/>
          <w:bCs/>
          <w:i/>
          <w:iCs/>
          <w:color w:val="000000"/>
        </w:rPr>
        <w:t>4-я концепция</w:t>
      </w:r>
      <w:r w:rsidRPr="00A2003D">
        <w:rPr>
          <w:color w:val="000000"/>
        </w:rPr>
        <w:t xml:space="preserve"> приобщения к народному искусству как к художественному творчеству особого типа. Основоположником этой концепции является доктор </w:t>
      </w:r>
      <w:proofErr w:type="spellStart"/>
      <w:r w:rsidRPr="00A2003D">
        <w:rPr>
          <w:color w:val="000000"/>
        </w:rPr>
        <w:t>пед</w:t>
      </w:r>
      <w:proofErr w:type="spellEnd"/>
      <w:r w:rsidRPr="00A2003D">
        <w:rPr>
          <w:color w:val="000000"/>
        </w:rPr>
        <w:t>. наук, профессор Т. Я. </w:t>
      </w:r>
      <w:proofErr w:type="spellStart"/>
      <w:r w:rsidRPr="00A2003D">
        <w:rPr>
          <w:color w:val="000000"/>
        </w:rPr>
        <w:t>Шпикалова</w:t>
      </w:r>
      <w:proofErr w:type="spellEnd"/>
      <w:r w:rsidRPr="00A2003D">
        <w:rPr>
          <w:color w:val="000000"/>
        </w:rPr>
        <w:t>. Народное искусство изучается здесь во взаимодействии всех типов художественного творчества в системе национальной и мировой культуры. Художественный образ в данной концепции рассматривается комплексно в связи с природой, бытом, трудом, историей, художественными национальными традициями народа. Эта концепция позволяет осуществлять региональный подход в преподавании изобразительного искусства в школе.</w:t>
      </w:r>
    </w:p>
    <w:p w:rsidR="00A2003D" w:rsidRPr="00A2003D" w:rsidRDefault="00A2003D" w:rsidP="00A2003D">
      <w:pPr>
        <w:pStyle w:val="a7"/>
        <w:spacing w:before="0" w:beforeAutospacing="0" w:after="0" w:afterAutospacing="0"/>
        <w:jc w:val="both"/>
        <w:rPr>
          <w:color w:val="000000"/>
        </w:rPr>
      </w:pPr>
      <w:r w:rsidRPr="00A2003D">
        <w:rPr>
          <w:i/>
          <w:iCs/>
          <w:color w:val="000000"/>
        </w:rPr>
        <w:t>Основные задачи программы</w:t>
      </w:r>
      <w:r w:rsidRPr="00A2003D">
        <w:rPr>
          <w:color w:val="000000"/>
        </w:rPr>
        <w:t>:</w:t>
      </w:r>
    </w:p>
    <w:p w:rsidR="00A2003D" w:rsidRPr="00A2003D" w:rsidRDefault="00A2003D" w:rsidP="00A2003D">
      <w:pPr>
        <w:pStyle w:val="a7"/>
        <w:numPr>
          <w:ilvl w:val="0"/>
          <w:numId w:val="5"/>
        </w:numPr>
        <w:spacing w:before="0" w:beforeAutospacing="0" w:after="0" w:afterAutospacing="0"/>
        <w:jc w:val="both"/>
        <w:rPr>
          <w:color w:val="000000"/>
        </w:rPr>
      </w:pPr>
      <w:r w:rsidRPr="00A2003D">
        <w:rPr>
          <w:color w:val="000000"/>
        </w:rPr>
        <w:t>формирование мировоззрения и нравственной позиции через развитие исторической памяти, которая позволит школьнику ощущать свою принадлежность к многовековому человеческому опыту, опыту своих предков;</w:t>
      </w:r>
    </w:p>
    <w:p w:rsidR="00A2003D" w:rsidRPr="00A2003D" w:rsidRDefault="00A2003D" w:rsidP="00A2003D">
      <w:pPr>
        <w:pStyle w:val="a7"/>
        <w:numPr>
          <w:ilvl w:val="0"/>
          <w:numId w:val="5"/>
        </w:numPr>
        <w:spacing w:before="0" w:beforeAutospacing="0" w:after="0" w:afterAutospacing="0"/>
        <w:jc w:val="both"/>
        <w:rPr>
          <w:color w:val="000000"/>
        </w:rPr>
      </w:pPr>
      <w:r w:rsidRPr="00A2003D">
        <w:rPr>
          <w:color w:val="000000"/>
        </w:rPr>
        <w:t>создание художественного образа вещи через овладение необходимыми навыками, изучение вещей-типов разных школ народного мастерства и развитие творчески активной личности.</w:t>
      </w:r>
    </w:p>
    <w:p w:rsidR="00A2003D" w:rsidRPr="00A2003D" w:rsidRDefault="00A2003D" w:rsidP="00A2003D">
      <w:pPr>
        <w:pStyle w:val="a7"/>
        <w:spacing w:before="0" w:beforeAutospacing="0" w:after="0" w:afterAutospacing="0"/>
        <w:jc w:val="both"/>
        <w:rPr>
          <w:color w:val="000000"/>
        </w:rPr>
      </w:pPr>
      <w:r w:rsidRPr="00A2003D">
        <w:rPr>
          <w:color w:val="000000"/>
        </w:rPr>
        <w:t>В </w:t>
      </w:r>
      <w:r w:rsidRPr="00A2003D">
        <w:rPr>
          <w:i/>
          <w:iCs/>
          <w:color w:val="000000"/>
        </w:rPr>
        <w:t>содержании </w:t>
      </w:r>
      <w:r w:rsidRPr="00A2003D">
        <w:rPr>
          <w:color w:val="000000"/>
        </w:rPr>
        <w:t>предмета выделены следующие разделы:</w:t>
      </w:r>
    </w:p>
    <w:p w:rsidR="00A2003D" w:rsidRPr="00A2003D" w:rsidRDefault="00A2003D" w:rsidP="00A2003D">
      <w:pPr>
        <w:pStyle w:val="a7"/>
        <w:numPr>
          <w:ilvl w:val="0"/>
          <w:numId w:val="6"/>
        </w:numPr>
        <w:spacing w:before="0" w:beforeAutospacing="0" w:after="0" w:afterAutospacing="0"/>
        <w:jc w:val="both"/>
        <w:rPr>
          <w:color w:val="000000"/>
        </w:rPr>
      </w:pPr>
      <w:r w:rsidRPr="00A2003D">
        <w:rPr>
          <w:color w:val="000000"/>
        </w:rPr>
        <w:t>основы художественного изображения;</w:t>
      </w:r>
    </w:p>
    <w:p w:rsidR="00A2003D" w:rsidRPr="00A2003D" w:rsidRDefault="00A2003D" w:rsidP="00A2003D">
      <w:pPr>
        <w:pStyle w:val="a7"/>
        <w:numPr>
          <w:ilvl w:val="0"/>
          <w:numId w:val="6"/>
        </w:numPr>
        <w:spacing w:before="0" w:beforeAutospacing="0" w:after="0" w:afterAutospacing="0"/>
        <w:jc w:val="both"/>
        <w:rPr>
          <w:color w:val="000000"/>
        </w:rPr>
      </w:pPr>
      <w:r w:rsidRPr="00A2003D">
        <w:rPr>
          <w:color w:val="000000"/>
        </w:rPr>
        <w:t>орнамент в искусстве народов мира: построение и виды;</w:t>
      </w:r>
    </w:p>
    <w:p w:rsidR="00A2003D" w:rsidRPr="00A2003D" w:rsidRDefault="00A2003D" w:rsidP="00A2003D">
      <w:pPr>
        <w:pStyle w:val="a7"/>
        <w:numPr>
          <w:ilvl w:val="0"/>
          <w:numId w:val="6"/>
        </w:numPr>
        <w:spacing w:before="0" w:beforeAutospacing="0" w:after="0" w:afterAutospacing="0"/>
        <w:jc w:val="both"/>
        <w:rPr>
          <w:color w:val="000000"/>
        </w:rPr>
      </w:pPr>
      <w:r w:rsidRPr="00A2003D">
        <w:rPr>
          <w:color w:val="000000"/>
        </w:rPr>
        <w:t>народный орнамент России: творческое изучение в процессе изображения;</w:t>
      </w:r>
    </w:p>
    <w:p w:rsidR="00A2003D" w:rsidRPr="00A2003D" w:rsidRDefault="00A2003D" w:rsidP="00A2003D">
      <w:pPr>
        <w:pStyle w:val="a7"/>
        <w:numPr>
          <w:ilvl w:val="0"/>
          <w:numId w:val="6"/>
        </w:numPr>
        <w:spacing w:before="0" w:beforeAutospacing="0" w:after="0" w:afterAutospacing="0"/>
        <w:jc w:val="both"/>
        <w:rPr>
          <w:color w:val="000000"/>
        </w:rPr>
      </w:pPr>
      <w:r w:rsidRPr="00A2003D">
        <w:rPr>
          <w:color w:val="000000"/>
        </w:rPr>
        <w:t>художественный труд на основе знакомства с народным и декоративно-прикладным искусством (основы художественного ремесла).</w:t>
      </w:r>
    </w:p>
    <w:p w:rsidR="00A2003D" w:rsidRPr="00A2003D" w:rsidRDefault="00A2003D" w:rsidP="00A2003D">
      <w:pPr>
        <w:pStyle w:val="a7"/>
        <w:spacing w:before="0" w:beforeAutospacing="0" w:after="0" w:afterAutospacing="0"/>
        <w:jc w:val="both"/>
        <w:rPr>
          <w:color w:val="000000"/>
        </w:rPr>
      </w:pPr>
      <w:r w:rsidRPr="00A2003D">
        <w:rPr>
          <w:color w:val="000000"/>
        </w:rPr>
        <w:t>Каждый из разделов включает в себя следующие виды учебно-творческой деятельности: экспериментирование (упражнения-опыты), учебная практика (упражнения-повторы, учебные задания), творческие работы (композиции, вариации, импровизации), беседы по искусству</w:t>
      </w:r>
      <w:r w:rsidRPr="00A2003D">
        <w:rPr>
          <w:color w:val="000000"/>
          <w:vertAlign w:val="superscript"/>
        </w:rPr>
        <w:t>8</w:t>
      </w:r>
      <w:r w:rsidRPr="00A2003D">
        <w:rPr>
          <w:color w:val="000000"/>
        </w:rPr>
        <w:t>.</w:t>
      </w:r>
    </w:p>
    <w:p w:rsidR="00A2003D" w:rsidRPr="00464FA8" w:rsidRDefault="00A2003D" w:rsidP="00A2003D">
      <w:pPr>
        <w:pStyle w:val="a7"/>
        <w:spacing w:before="0" w:beforeAutospacing="0" w:after="0" w:afterAutospacing="0"/>
        <w:jc w:val="both"/>
        <w:rPr>
          <w:color w:val="000000"/>
        </w:rPr>
      </w:pPr>
      <w:r w:rsidRPr="00A2003D">
        <w:rPr>
          <w:color w:val="000000"/>
        </w:rPr>
        <w:t>Итак, представленные здесь концепции и программы преподавания изобразительного искусства в школе являются основными. Руководствуясь основными положениями непрерывного художественного образования в общеобразовательной школе, учителю начальных классов, преподающему изобразительное искусство, следует ориентироваться на ту учебную программу по изобразительному искусству, которая реализуется в основном звене общеобразовательной школы.</w:t>
      </w:r>
    </w:p>
    <w:p w:rsidR="00A2003D" w:rsidRDefault="00015653" w:rsidP="00A2003D">
      <w:pPr>
        <w:pStyle w:val="a7"/>
        <w:spacing w:before="0" w:beforeAutospacing="0" w:after="0" w:afterAutospacing="0"/>
        <w:jc w:val="both"/>
        <w:rPr>
          <w:color w:val="000000"/>
        </w:rPr>
      </w:pPr>
      <w:r w:rsidRPr="00015653">
        <w:rPr>
          <w:color w:val="FF0000"/>
        </w:rPr>
        <w:t xml:space="preserve">ЧИТАТЬ: </w:t>
      </w:r>
      <w:hyperlink r:id="rId8" w:history="1">
        <w:r w:rsidRPr="000B75E7">
          <w:rPr>
            <w:rStyle w:val="a6"/>
          </w:rPr>
          <w:t>file:///C:/Users/spanderashvilini/Downloads/sovremennye-kontseptsii-prepodavaniya-izobrazitelnogo-iskusstva-v-nachalnoy-shkole.pdf</w:t>
        </w:r>
      </w:hyperlink>
    </w:p>
    <w:p w:rsidR="00093511" w:rsidRPr="00464FA8" w:rsidRDefault="00E946B6" w:rsidP="00464FA8">
      <w:pPr>
        <w:pStyle w:val="a7"/>
        <w:spacing w:before="0" w:beforeAutospacing="0" w:after="0" w:afterAutospacing="0"/>
        <w:jc w:val="both"/>
        <w:rPr>
          <w:i/>
          <w:color w:val="FF0000"/>
          <w:sz w:val="28"/>
          <w:szCs w:val="28"/>
          <w:lang w:val="en-US"/>
        </w:rPr>
      </w:pPr>
      <w:hyperlink r:id="rId9" w:history="1">
        <w:r w:rsidR="00015653" w:rsidRPr="000B75E7">
          <w:rPr>
            <w:rStyle w:val="a6"/>
            <w:i/>
            <w:sz w:val="28"/>
            <w:szCs w:val="28"/>
            <w:lang w:val="en-US"/>
          </w:rPr>
          <w:t>file:///C:/Users/spanderashvilini/Downloads/sovremennye-kontseptsii-hudozhestvennogo-obrazovaniya.pdf</w:t>
        </w:r>
      </w:hyperlink>
    </w:p>
    <w:p w:rsidR="00093511" w:rsidRPr="00015653" w:rsidRDefault="00093511" w:rsidP="00AA1559">
      <w:pPr>
        <w:spacing w:after="0"/>
        <w:jc w:val="both"/>
        <w:rPr>
          <w:rFonts w:ascii="Times New Roman" w:hAnsi="Times New Roman" w:cs="Times New Roman"/>
          <w:i/>
          <w:color w:val="FF0000"/>
          <w:sz w:val="28"/>
          <w:szCs w:val="28"/>
          <w:lang w:val="en-US"/>
        </w:rPr>
      </w:pPr>
    </w:p>
    <w:p w:rsidR="004A1AAF" w:rsidRPr="00093511" w:rsidRDefault="004A1AAF" w:rsidP="00AA1559">
      <w:pPr>
        <w:spacing w:after="0"/>
        <w:jc w:val="both"/>
        <w:rPr>
          <w:rFonts w:ascii="Times New Roman" w:hAnsi="Times New Roman" w:cs="Times New Roman"/>
          <w:sz w:val="24"/>
          <w:szCs w:val="24"/>
        </w:rPr>
      </w:pPr>
      <w:r w:rsidRPr="00093511">
        <w:rPr>
          <w:rFonts w:ascii="Times New Roman" w:hAnsi="Times New Roman" w:cs="Times New Roman"/>
          <w:sz w:val="24"/>
          <w:szCs w:val="24"/>
        </w:rPr>
        <w:t>БИБЛИОГРАФИЧЕСКИЙ СПИСОК</w:t>
      </w:r>
    </w:p>
    <w:p w:rsidR="004A1AAF" w:rsidRPr="00093511" w:rsidRDefault="004A1AAF" w:rsidP="00AA1559">
      <w:pPr>
        <w:spacing w:after="0"/>
        <w:jc w:val="both"/>
        <w:rPr>
          <w:rFonts w:ascii="Times New Roman" w:hAnsi="Times New Roman" w:cs="Times New Roman"/>
          <w:sz w:val="24"/>
          <w:szCs w:val="24"/>
        </w:rPr>
      </w:pPr>
      <w:r w:rsidRPr="00093511">
        <w:rPr>
          <w:rFonts w:ascii="Times New Roman" w:hAnsi="Times New Roman" w:cs="Times New Roman"/>
          <w:sz w:val="24"/>
          <w:szCs w:val="24"/>
        </w:rPr>
        <w:t xml:space="preserve">[1] </w:t>
      </w:r>
      <w:proofErr w:type="spellStart"/>
      <w:r w:rsidRPr="00093511">
        <w:rPr>
          <w:rFonts w:ascii="Times New Roman" w:hAnsi="Times New Roman" w:cs="Times New Roman"/>
          <w:sz w:val="24"/>
          <w:szCs w:val="24"/>
        </w:rPr>
        <w:t>Борев</w:t>
      </w:r>
      <w:proofErr w:type="spellEnd"/>
      <w:r w:rsidRPr="00093511">
        <w:rPr>
          <w:rFonts w:ascii="Times New Roman" w:hAnsi="Times New Roman" w:cs="Times New Roman"/>
          <w:sz w:val="24"/>
          <w:szCs w:val="24"/>
        </w:rPr>
        <w:t xml:space="preserve"> Ю.Б. Художественная культура ХХ </w:t>
      </w:r>
      <w:proofErr w:type="gramStart"/>
      <w:r w:rsidRPr="00093511">
        <w:rPr>
          <w:rFonts w:ascii="Times New Roman" w:hAnsi="Times New Roman" w:cs="Times New Roman"/>
          <w:sz w:val="24"/>
          <w:szCs w:val="24"/>
        </w:rPr>
        <w:t>в</w:t>
      </w:r>
      <w:proofErr w:type="gramEnd"/>
      <w:r w:rsidRPr="00093511">
        <w:rPr>
          <w:rFonts w:ascii="Times New Roman" w:hAnsi="Times New Roman" w:cs="Times New Roman"/>
          <w:sz w:val="24"/>
          <w:szCs w:val="24"/>
        </w:rPr>
        <w:t>. (</w:t>
      </w:r>
      <w:proofErr w:type="gramStart"/>
      <w:r w:rsidRPr="00093511">
        <w:rPr>
          <w:rFonts w:ascii="Times New Roman" w:hAnsi="Times New Roman" w:cs="Times New Roman"/>
          <w:sz w:val="24"/>
          <w:szCs w:val="24"/>
        </w:rPr>
        <w:t>теоретическая</w:t>
      </w:r>
      <w:proofErr w:type="gramEnd"/>
      <w:r w:rsidRPr="00093511">
        <w:rPr>
          <w:rFonts w:ascii="Times New Roman" w:hAnsi="Times New Roman" w:cs="Times New Roman"/>
          <w:sz w:val="24"/>
          <w:szCs w:val="24"/>
        </w:rPr>
        <w:t xml:space="preserve"> история): учебник для вузов. М.: ЮНИТИ-</w:t>
      </w:r>
    </w:p>
    <w:p w:rsidR="004A1AAF" w:rsidRPr="00093511" w:rsidRDefault="004A1AAF" w:rsidP="00AA1559">
      <w:pPr>
        <w:spacing w:after="0"/>
        <w:jc w:val="both"/>
        <w:rPr>
          <w:rFonts w:ascii="Times New Roman" w:hAnsi="Times New Roman" w:cs="Times New Roman"/>
          <w:sz w:val="24"/>
          <w:szCs w:val="24"/>
        </w:rPr>
      </w:pPr>
      <w:r w:rsidRPr="00093511">
        <w:rPr>
          <w:rFonts w:ascii="Times New Roman" w:hAnsi="Times New Roman" w:cs="Times New Roman"/>
          <w:sz w:val="24"/>
          <w:szCs w:val="24"/>
        </w:rPr>
        <w:t>[ДАНА], 2007. – 495 с.</w:t>
      </w:r>
    </w:p>
    <w:p w:rsidR="004A1AAF" w:rsidRPr="00093511" w:rsidRDefault="004A1AAF" w:rsidP="00AA1559">
      <w:pPr>
        <w:spacing w:after="0"/>
        <w:jc w:val="both"/>
        <w:rPr>
          <w:rFonts w:ascii="Times New Roman" w:hAnsi="Times New Roman" w:cs="Times New Roman"/>
          <w:sz w:val="24"/>
          <w:szCs w:val="24"/>
        </w:rPr>
      </w:pPr>
      <w:r w:rsidRPr="00093511">
        <w:rPr>
          <w:rFonts w:ascii="Times New Roman" w:hAnsi="Times New Roman" w:cs="Times New Roman"/>
          <w:sz w:val="24"/>
          <w:szCs w:val="24"/>
        </w:rPr>
        <w:t>[2] Ермолаев А.П. Словарь дизайнера для работы в ХХ</w:t>
      </w:r>
      <w:proofErr w:type="gramStart"/>
      <w:r w:rsidRPr="00093511">
        <w:rPr>
          <w:rFonts w:ascii="Times New Roman" w:hAnsi="Times New Roman" w:cs="Times New Roman"/>
          <w:sz w:val="24"/>
          <w:szCs w:val="24"/>
        </w:rPr>
        <w:t>I</w:t>
      </w:r>
      <w:proofErr w:type="gramEnd"/>
    </w:p>
    <w:p w:rsidR="004A1AAF" w:rsidRPr="00093511" w:rsidRDefault="004A1AAF" w:rsidP="00AA1559">
      <w:pPr>
        <w:spacing w:after="0"/>
        <w:jc w:val="both"/>
        <w:rPr>
          <w:rFonts w:ascii="Times New Roman" w:hAnsi="Times New Roman" w:cs="Times New Roman"/>
          <w:sz w:val="24"/>
          <w:szCs w:val="24"/>
        </w:rPr>
      </w:pPr>
      <w:proofErr w:type="gramStart"/>
      <w:r w:rsidRPr="00093511">
        <w:rPr>
          <w:rFonts w:ascii="Times New Roman" w:hAnsi="Times New Roman" w:cs="Times New Roman"/>
          <w:sz w:val="24"/>
          <w:szCs w:val="24"/>
        </w:rPr>
        <w:t>веке</w:t>
      </w:r>
      <w:proofErr w:type="gramEnd"/>
      <w:r w:rsidRPr="00093511">
        <w:rPr>
          <w:rFonts w:ascii="Times New Roman" w:hAnsi="Times New Roman" w:cs="Times New Roman"/>
          <w:sz w:val="24"/>
          <w:szCs w:val="24"/>
        </w:rPr>
        <w:t xml:space="preserve"> / Ермолаев А.П. и др.. – М.:«ТУРБО-ПРИНТ»,</w:t>
      </w:r>
    </w:p>
    <w:p w:rsidR="004A1AAF" w:rsidRPr="00093511" w:rsidRDefault="004A1AAF" w:rsidP="00AA1559">
      <w:pPr>
        <w:spacing w:after="0"/>
        <w:jc w:val="both"/>
        <w:rPr>
          <w:rFonts w:ascii="Times New Roman" w:hAnsi="Times New Roman" w:cs="Times New Roman"/>
          <w:sz w:val="24"/>
          <w:szCs w:val="24"/>
        </w:rPr>
      </w:pPr>
      <w:r w:rsidRPr="00093511">
        <w:rPr>
          <w:rFonts w:ascii="Times New Roman" w:hAnsi="Times New Roman" w:cs="Times New Roman"/>
          <w:sz w:val="24"/>
          <w:szCs w:val="24"/>
        </w:rPr>
        <w:t>1999. – 178 с.</w:t>
      </w:r>
    </w:p>
    <w:p w:rsidR="004A1AAF" w:rsidRPr="00093511" w:rsidRDefault="004A1AAF" w:rsidP="00AA1559">
      <w:pPr>
        <w:spacing w:after="0"/>
        <w:jc w:val="both"/>
        <w:rPr>
          <w:rFonts w:ascii="Times New Roman" w:hAnsi="Times New Roman" w:cs="Times New Roman"/>
          <w:sz w:val="24"/>
          <w:szCs w:val="24"/>
        </w:rPr>
      </w:pPr>
      <w:r w:rsidRPr="00093511">
        <w:rPr>
          <w:rFonts w:ascii="Times New Roman" w:hAnsi="Times New Roman" w:cs="Times New Roman"/>
          <w:sz w:val="24"/>
          <w:szCs w:val="24"/>
        </w:rPr>
        <w:t>[3] Ермолаев А.П. Очерки о реальности профессии архитектор-дизайнер. Архитектура-С, М., 2004. – 208 с.</w:t>
      </w:r>
    </w:p>
    <w:p w:rsidR="004A1AAF" w:rsidRPr="00093511" w:rsidRDefault="004A1AAF" w:rsidP="00AA1559">
      <w:pPr>
        <w:spacing w:after="0"/>
        <w:jc w:val="both"/>
        <w:rPr>
          <w:rFonts w:ascii="Times New Roman" w:hAnsi="Times New Roman" w:cs="Times New Roman"/>
          <w:sz w:val="24"/>
          <w:szCs w:val="24"/>
        </w:rPr>
      </w:pPr>
      <w:r w:rsidRPr="00093511">
        <w:rPr>
          <w:rFonts w:ascii="Times New Roman" w:hAnsi="Times New Roman" w:cs="Times New Roman"/>
          <w:sz w:val="24"/>
          <w:szCs w:val="24"/>
        </w:rPr>
        <w:t xml:space="preserve">[4] Ермолаев А.П. </w:t>
      </w:r>
      <w:proofErr w:type="spellStart"/>
      <w:r w:rsidRPr="00093511">
        <w:rPr>
          <w:rFonts w:ascii="Times New Roman" w:hAnsi="Times New Roman" w:cs="Times New Roman"/>
          <w:sz w:val="24"/>
          <w:szCs w:val="24"/>
        </w:rPr>
        <w:t>Шулика</w:t>
      </w:r>
      <w:proofErr w:type="spellEnd"/>
      <w:r w:rsidRPr="00093511">
        <w:rPr>
          <w:rFonts w:ascii="Times New Roman" w:hAnsi="Times New Roman" w:cs="Times New Roman"/>
          <w:sz w:val="24"/>
          <w:szCs w:val="24"/>
        </w:rPr>
        <w:t xml:space="preserve"> Т.О. Соколова М.А. Основы</w:t>
      </w:r>
    </w:p>
    <w:p w:rsidR="004A1AAF" w:rsidRPr="00093511" w:rsidRDefault="004A1AAF" w:rsidP="00AA1559">
      <w:pPr>
        <w:spacing w:after="0"/>
        <w:jc w:val="both"/>
        <w:rPr>
          <w:rFonts w:ascii="Times New Roman" w:hAnsi="Times New Roman" w:cs="Times New Roman"/>
          <w:sz w:val="24"/>
          <w:szCs w:val="24"/>
        </w:rPr>
      </w:pPr>
      <w:r w:rsidRPr="00093511">
        <w:rPr>
          <w:rFonts w:ascii="Times New Roman" w:hAnsi="Times New Roman" w:cs="Times New Roman"/>
          <w:sz w:val="24"/>
          <w:szCs w:val="24"/>
        </w:rPr>
        <w:t>пластической культуры архитектора-дизайнера: Учеб.</w:t>
      </w:r>
    </w:p>
    <w:p w:rsidR="004A1AAF" w:rsidRPr="00093511" w:rsidRDefault="004A1AAF" w:rsidP="00AA1559">
      <w:pPr>
        <w:spacing w:after="0"/>
        <w:jc w:val="both"/>
        <w:rPr>
          <w:rFonts w:ascii="Times New Roman" w:hAnsi="Times New Roman" w:cs="Times New Roman"/>
          <w:sz w:val="24"/>
          <w:szCs w:val="24"/>
        </w:rPr>
      </w:pPr>
      <w:r w:rsidRPr="00093511">
        <w:rPr>
          <w:rFonts w:ascii="Times New Roman" w:hAnsi="Times New Roman" w:cs="Times New Roman"/>
          <w:sz w:val="24"/>
          <w:szCs w:val="24"/>
        </w:rPr>
        <w:t>пособие. / Ермолаев А.П. и др. – М.: АрхитектураС,2005. – 464 с.</w:t>
      </w:r>
    </w:p>
    <w:p w:rsidR="004A1AAF" w:rsidRPr="00093511" w:rsidRDefault="004A1AAF" w:rsidP="00AA1559">
      <w:pPr>
        <w:spacing w:after="0"/>
        <w:jc w:val="both"/>
        <w:rPr>
          <w:rFonts w:ascii="Times New Roman" w:hAnsi="Times New Roman" w:cs="Times New Roman"/>
          <w:sz w:val="24"/>
          <w:szCs w:val="24"/>
        </w:rPr>
      </w:pPr>
      <w:r w:rsidRPr="00093511">
        <w:rPr>
          <w:rFonts w:ascii="Times New Roman" w:hAnsi="Times New Roman" w:cs="Times New Roman"/>
          <w:sz w:val="24"/>
          <w:szCs w:val="24"/>
        </w:rPr>
        <w:t>[5] Мурина Е.Б. Проблемы синтеза пространственных искусств (очерки теории). М.: Искусство, 1982. 192 с.</w:t>
      </w:r>
    </w:p>
    <w:p w:rsidR="004A1AAF" w:rsidRPr="00093511" w:rsidRDefault="004A1AAF" w:rsidP="00AA1559">
      <w:pPr>
        <w:spacing w:after="0"/>
        <w:jc w:val="both"/>
        <w:rPr>
          <w:rFonts w:ascii="Times New Roman" w:hAnsi="Times New Roman" w:cs="Times New Roman"/>
          <w:sz w:val="24"/>
          <w:szCs w:val="24"/>
        </w:rPr>
      </w:pPr>
      <w:r w:rsidRPr="00093511">
        <w:rPr>
          <w:rFonts w:ascii="Times New Roman" w:hAnsi="Times New Roman" w:cs="Times New Roman"/>
          <w:sz w:val="24"/>
          <w:szCs w:val="24"/>
        </w:rPr>
        <w:t>[6] Кантор К.М. Искусство как исток и модель экологически обоснованного дизайна // Дизайн: сборник материалов IV. – М.: 1996. – С. 22</w:t>
      </w:r>
    </w:p>
    <w:p w:rsidR="004A1AAF" w:rsidRPr="00093511" w:rsidRDefault="004A1AAF" w:rsidP="00AA1559">
      <w:pPr>
        <w:spacing w:after="0"/>
        <w:jc w:val="both"/>
        <w:rPr>
          <w:rFonts w:ascii="Times New Roman" w:hAnsi="Times New Roman" w:cs="Times New Roman"/>
          <w:sz w:val="24"/>
          <w:szCs w:val="24"/>
        </w:rPr>
      </w:pPr>
      <w:r w:rsidRPr="00093511">
        <w:rPr>
          <w:rFonts w:ascii="Times New Roman" w:hAnsi="Times New Roman" w:cs="Times New Roman"/>
          <w:sz w:val="24"/>
          <w:szCs w:val="24"/>
        </w:rPr>
        <w:t xml:space="preserve">[7] Литвинов Г.В. Сценография. Учебное пособие </w:t>
      </w:r>
      <w:proofErr w:type="gramStart"/>
      <w:r w:rsidRPr="00093511">
        <w:rPr>
          <w:rFonts w:ascii="Times New Roman" w:hAnsi="Times New Roman" w:cs="Times New Roman"/>
          <w:sz w:val="24"/>
          <w:szCs w:val="24"/>
        </w:rPr>
        <w:t>по</w:t>
      </w:r>
      <w:proofErr w:type="gramEnd"/>
    </w:p>
    <w:p w:rsidR="004A1AAF" w:rsidRPr="00093511" w:rsidRDefault="004A1AAF" w:rsidP="00AA1559">
      <w:pPr>
        <w:spacing w:after="0"/>
        <w:jc w:val="both"/>
        <w:rPr>
          <w:rFonts w:ascii="Times New Roman" w:hAnsi="Times New Roman" w:cs="Times New Roman"/>
          <w:sz w:val="24"/>
          <w:szCs w:val="24"/>
        </w:rPr>
      </w:pPr>
      <w:r w:rsidRPr="00093511">
        <w:rPr>
          <w:rFonts w:ascii="Times New Roman" w:hAnsi="Times New Roman" w:cs="Times New Roman"/>
          <w:sz w:val="24"/>
          <w:szCs w:val="24"/>
        </w:rPr>
        <w:lastRenderedPageBreak/>
        <w:t>направлению «Режиссура театрализованных представлений и праздников». Челябинская Государственная</w:t>
      </w:r>
    </w:p>
    <w:p w:rsidR="004A1AAF" w:rsidRPr="00093511" w:rsidRDefault="004A1AAF" w:rsidP="00AA1559">
      <w:pPr>
        <w:spacing w:after="0"/>
        <w:jc w:val="both"/>
        <w:rPr>
          <w:rFonts w:ascii="Times New Roman" w:hAnsi="Times New Roman" w:cs="Times New Roman"/>
          <w:sz w:val="24"/>
          <w:szCs w:val="24"/>
        </w:rPr>
      </w:pPr>
      <w:r w:rsidRPr="00093511">
        <w:rPr>
          <w:rFonts w:ascii="Times New Roman" w:hAnsi="Times New Roman" w:cs="Times New Roman"/>
          <w:sz w:val="24"/>
          <w:szCs w:val="24"/>
        </w:rPr>
        <w:t>академия культуры и искусства.- Челябинск 2013 . –</w:t>
      </w:r>
    </w:p>
    <w:p w:rsidR="004A1AAF" w:rsidRPr="00093511" w:rsidRDefault="004A1AAF" w:rsidP="00AA1559">
      <w:pPr>
        <w:spacing w:after="0"/>
        <w:jc w:val="both"/>
        <w:rPr>
          <w:rFonts w:ascii="Times New Roman" w:hAnsi="Times New Roman" w:cs="Times New Roman"/>
          <w:sz w:val="24"/>
          <w:szCs w:val="24"/>
        </w:rPr>
      </w:pPr>
      <w:r w:rsidRPr="00093511">
        <w:rPr>
          <w:rFonts w:ascii="Times New Roman" w:hAnsi="Times New Roman" w:cs="Times New Roman"/>
          <w:sz w:val="24"/>
          <w:szCs w:val="24"/>
        </w:rPr>
        <w:t>184 с.</w:t>
      </w:r>
    </w:p>
    <w:p w:rsidR="004A1AAF" w:rsidRPr="00093511" w:rsidRDefault="004A1AAF" w:rsidP="00AA1559">
      <w:pPr>
        <w:spacing w:after="0"/>
        <w:jc w:val="both"/>
        <w:rPr>
          <w:rFonts w:ascii="Times New Roman" w:hAnsi="Times New Roman" w:cs="Times New Roman"/>
          <w:sz w:val="24"/>
          <w:szCs w:val="24"/>
        </w:rPr>
      </w:pPr>
      <w:r w:rsidRPr="00093511">
        <w:rPr>
          <w:rFonts w:ascii="Times New Roman" w:hAnsi="Times New Roman" w:cs="Times New Roman"/>
          <w:sz w:val="24"/>
          <w:szCs w:val="24"/>
        </w:rPr>
        <w:t>[8] Соколова М.А. Современный визуальный язык и пластическое образование. AMIT 4 (13) 2010 – C.3.</w:t>
      </w:r>
    </w:p>
    <w:p w:rsidR="004A1AAF" w:rsidRPr="00093511" w:rsidRDefault="004A1AAF" w:rsidP="00AA1559">
      <w:pPr>
        <w:spacing w:after="0"/>
        <w:jc w:val="both"/>
        <w:rPr>
          <w:rFonts w:ascii="Times New Roman" w:hAnsi="Times New Roman" w:cs="Times New Roman"/>
          <w:sz w:val="24"/>
          <w:szCs w:val="24"/>
        </w:rPr>
      </w:pPr>
      <w:r w:rsidRPr="00093511">
        <w:rPr>
          <w:rFonts w:ascii="Times New Roman" w:hAnsi="Times New Roman" w:cs="Times New Roman"/>
          <w:sz w:val="24"/>
          <w:szCs w:val="24"/>
        </w:rPr>
        <w:t>[9] Степанов Г.П. Композиционные проблемы синтеза искусств. Л: Художник РСФСР, 1984. . – 320 с.</w:t>
      </w:r>
    </w:p>
    <w:p w:rsidR="004A1AAF" w:rsidRPr="00093511" w:rsidRDefault="004A1AAF" w:rsidP="00AA1559">
      <w:pPr>
        <w:spacing w:after="0"/>
        <w:jc w:val="both"/>
        <w:rPr>
          <w:rFonts w:ascii="Times New Roman" w:hAnsi="Times New Roman" w:cs="Times New Roman"/>
          <w:sz w:val="24"/>
          <w:szCs w:val="24"/>
          <w:lang w:val="en-US"/>
        </w:rPr>
      </w:pPr>
      <w:r w:rsidRPr="00093511">
        <w:rPr>
          <w:rFonts w:ascii="Times New Roman" w:hAnsi="Times New Roman" w:cs="Times New Roman"/>
          <w:sz w:val="24"/>
          <w:szCs w:val="24"/>
        </w:rPr>
        <w:t xml:space="preserve">[10] </w:t>
      </w:r>
      <w:proofErr w:type="spellStart"/>
      <w:r w:rsidRPr="00093511">
        <w:rPr>
          <w:rFonts w:ascii="Times New Roman" w:hAnsi="Times New Roman" w:cs="Times New Roman"/>
          <w:sz w:val="24"/>
          <w:szCs w:val="24"/>
        </w:rPr>
        <w:t>Шулика</w:t>
      </w:r>
      <w:proofErr w:type="spellEnd"/>
      <w:r w:rsidRPr="00093511">
        <w:rPr>
          <w:rFonts w:ascii="Times New Roman" w:hAnsi="Times New Roman" w:cs="Times New Roman"/>
          <w:sz w:val="24"/>
          <w:szCs w:val="24"/>
        </w:rPr>
        <w:t xml:space="preserve"> Т.О. Концепция проектно-пластического синтеза в системе архитектурно-дизайнерского образования. Автореферат</w:t>
      </w:r>
      <w:r w:rsidRPr="00093511">
        <w:rPr>
          <w:rFonts w:ascii="Times New Roman" w:hAnsi="Times New Roman" w:cs="Times New Roman"/>
          <w:sz w:val="24"/>
          <w:szCs w:val="24"/>
          <w:lang w:val="en-US"/>
        </w:rPr>
        <w:t xml:space="preserve"> </w:t>
      </w:r>
      <w:proofErr w:type="spellStart"/>
      <w:r w:rsidRPr="00093511">
        <w:rPr>
          <w:rFonts w:ascii="Times New Roman" w:hAnsi="Times New Roman" w:cs="Times New Roman"/>
          <w:sz w:val="24"/>
          <w:szCs w:val="24"/>
        </w:rPr>
        <w:t>дис</w:t>
      </w:r>
      <w:proofErr w:type="spellEnd"/>
      <w:r w:rsidRPr="00093511">
        <w:rPr>
          <w:rFonts w:ascii="Times New Roman" w:hAnsi="Times New Roman" w:cs="Times New Roman"/>
          <w:sz w:val="24"/>
          <w:szCs w:val="24"/>
          <w:lang w:val="en-US"/>
        </w:rPr>
        <w:t xml:space="preserve">. </w:t>
      </w:r>
      <w:r w:rsidRPr="00093511">
        <w:rPr>
          <w:rFonts w:ascii="Times New Roman" w:hAnsi="Times New Roman" w:cs="Times New Roman"/>
          <w:sz w:val="24"/>
          <w:szCs w:val="24"/>
        </w:rPr>
        <w:t>Московский</w:t>
      </w:r>
      <w:r w:rsidRPr="00093511">
        <w:rPr>
          <w:rFonts w:ascii="Times New Roman" w:hAnsi="Times New Roman" w:cs="Times New Roman"/>
          <w:sz w:val="24"/>
          <w:szCs w:val="24"/>
          <w:lang w:val="en-US"/>
        </w:rPr>
        <w:t xml:space="preserve"> </w:t>
      </w:r>
      <w:r w:rsidRPr="00093511">
        <w:rPr>
          <w:rFonts w:ascii="Times New Roman" w:hAnsi="Times New Roman" w:cs="Times New Roman"/>
          <w:sz w:val="24"/>
          <w:szCs w:val="24"/>
        </w:rPr>
        <w:t>архитектурный</w:t>
      </w:r>
      <w:r w:rsidRPr="00093511">
        <w:rPr>
          <w:rFonts w:ascii="Times New Roman" w:hAnsi="Times New Roman" w:cs="Times New Roman"/>
          <w:sz w:val="24"/>
          <w:szCs w:val="24"/>
          <w:lang w:val="en-US"/>
        </w:rPr>
        <w:t xml:space="preserve"> </w:t>
      </w:r>
      <w:r w:rsidRPr="00093511">
        <w:rPr>
          <w:rFonts w:ascii="Times New Roman" w:hAnsi="Times New Roman" w:cs="Times New Roman"/>
          <w:sz w:val="24"/>
          <w:szCs w:val="24"/>
        </w:rPr>
        <w:t>институт</w:t>
      </w:r>
      <w:r w:rsidRPr="00093511">
        <w:rPr>
          <w:rFonts w:ascii="Times New Roman" w:hAnsi="Times New Roman" w:cs="Times New Roman"/>
          <w:sz w:val="24"/>
          <w:szCs w:val="24"/>
          <w:lang w:val="en-US"/>
        </w:rPr>
        <w:t xml:space="preserve">. </w:t>
      </w:r>
      <w:r w:rsidRPr="00093511">
        <w:rPr>
          <w:rFonts w:ascii="Times New Roman" w:hAnsi="Times New Roman" w:cs="Times New Roman"/>
          <w:sz w:val="24"/>
          <w:szCs w:val="24"/>
        </w:rPr>
        <w:t>М</w:t>
      </w:r>
      <w:r w:rsidRPr="00093511">
        <w:rPr>
          <w:rFonts w:ascii="Times New Roman" w:hAnsi="Times New Roman" w:cs="Times New Roman"/>
          <w:sz w:val="24"/>
          <w:szCs w:val="24"/>
          <w:lang w:val="en-US"/>
        </w:rPr>
        <w:t>.,2011 – 26</w:t>
      </w:r>
      <w:r w:rsidRPr="00093511">
        <w:rPr>
          <w:rFonts w:ascii="Times New Roman" w:hAnsi="Times New Roman" w:cs="Times New Roman"/>
          <w:sz w:val="24"/>
          <w:szCs w:val="24"/>
        </w:rPr>
        <w:t>с</w:t>
      </w:r>
      <w:r w:rsidRPr="00093511">
        <w:rPr>
          <w:rFonts w:ascii="Times New Roman" w:hAnsi="Times New Roman" w:cs="Times New Roman"/>
          <w:sz w:val="24"/>
          <w:szCs w:val="24"/>
          <w:lang w:val="en-US"/>
        </w:rPr>
        <w:t>.</w:t>
      </w:r>
    </w:p>
    <w:p w:rsidR="004A1AAF" w:rsidRPr="004A1AAF" w:rsidRDefault="004A1AAF" w:rsidP="0080070B">
      <w:pPr>
        <w:spacing w:after="0"/>
        <w:rPr>
          <w:rFonts w:ascii="Times New Roman" w:hAnsi="Times New Roman" w:cs="Times New Roman"/>
          <w:sz w:val="28"/>
          <w:szCs w:val="28"/>
          <w:lang w:val="en-US"/>
        </w:rPr>
      </w:pPr>
    </w:p>
    <w:p w:rsidR="004265BE" w:rsidRPr="004A1AAF" w:rsidRDefault="004265BE" w:rsidP="0080070B">
      <w:pPr>
        <w:spacing w:after="0"/>
        <w:rPr>
          <w:rFonts w:ascii="Times New Roman" w:hAnsi="Times New Roman" w:cs="Times New Roman"/>
          <w:sz w:val="28"/>
          <w:szCs w:val="28"/>
          <w:lang w:val="en-US"/>
        </w:rPr>
      </w:pPr>
    </w:p>
    <w:p w:rsidR="004265BE" w:rsidRDefault="004265BE" w:rsidP="004265BE">
      <w:pPr>
        <w:spacing w:after="0" w:line="360" w:lineRule="auto"/>
        <w:rPr>
          <w:rFonts w:ascii="Times New Roman" w:hAnsi="Times New Roman" w:cs="Times New Roman"/>
          <w:b/>
          <w:sz w:val="28"/>
          <w:szCs w:val="28"/>
        </w:rPr>
      </w:pPr>
      <w:r w:rsidRPr="004A1AAF">
        <w:rPr>
          <w:rFonts w:ascii="Times New Roman" w:hAnsi="Times New Roman" w:cs="Times New Roman"/>
          <w:sz w:val="28"/>
          <w:szCs w:val="28"/>
          <w:lang w:val="en-US"/>
        </w:rPr>
        <w:t xml:space="preserve"> </w:t>
      </w:r>
      <w:r w:rsidRPr="004265BE">
        <w:rPr>
          <w:rFonts w:ascii="Times New Roman" w:hAnsi="Times New Roman" w:cs="Times New Roman"/>
          <w:b/>
          <w:sz w:val="28"/>
          <w:szCs w:val="28"/>
        </w:rPr>
        <w:t xml:space="preserve">Практическая работа 4 часа </w:t>
      </w:r>
    </w:p>
    <w:p w:rsidR="004265BE" w:rsidRPr="00015653" w:rsidRDefault="004265BE" w:rsidP="00015653">
      <w:pPr>
        <w:pStyle w:val="a8"/>
        <w:numPr>
          <w:ilvl w:val="1"/>
          <w:numId w:val="5"/>
        </w:numPr>
        <w:spacing w:after="0"/>
        <w:rPr>
          <w:rFonts w:ascii="Times New Roman" w:hAnsi="Times New Roman" w:cs="Times New Roman"/>
          <w:sz w:val="28"/>
          <w:szCs w:val="28"/>
        </w:rPr>
      </w:pPr>
      <w:r w:rsidRPr="00015653">
        <w:rPr>
          <w:rFonts w:ascii="Times New Roman" w:hAnsi="Times New Roman" w:cs="Times New Roman"/>
          <w:sz w:val="28"/>
          <w:szCs w:val="28"/>
        </w:rPr>
        <w:t xml:space="preserve">Обучение изобразительному искусству в </w:t>
      </w:r>
      <w:proofErr w:type="gramStart"/>
      <w:r w:rsidRPr="00015653">
        <w:rPr>
          <w:rFonts w:ascii="Times New Roman" w:hAnsi="Times New Roman" w:cs="Times New Roman"/>
          <w:sz w:val="28"/>
          <w:szCs w:val="28"/>
        </w:rPr>
        <w:t>общеобразовательной</w:t>
      </w:r>
      <w:proofErr w:type="gramEnd"/>
    </w:p>
    <w:p w:rsidR="004265BE" w:rsidRPr="0080070B" w:rsidRDefault="004265BE" w:rsidP="00015653">
      <w:pPr>
        <w:spacing w:after="0"/>
        <w:ind w:left="708" w:firstLine="708"/>
        <w:rPr>
          <w:rFonts w:ascii="Times New Roman" w:hAnsi="Times New Roman" w:cs="Times New Roman"/>
          <w:sz w:val="28"/>
          <w:szCs w:val="28"/>
        </w:rPr>
      </w:pPr>
      <w:r w:rsidRPr="0080070B">
        <w:rPr>
          <w:rFonts w:ascii="Times New Roman" w:hAnsi="Times New Roman" w:cs="Times New Roman"/>
          <w:sz w:val="28"/>
          <w:szCs w:val="28"/>
        </w:rPr>
        <w:t>школе.</w:t>
      </w:r>
    </w:p>
    <w:p w:rsidR="004265BE" w:rsidRPr="00015653" w:rsidRDefault="004265BE" w:rsidP="00015653">
      <w:pPr>
        <w:pStyle w:val="a8"/>
        <w:numPr>
          <w:ilvl w:val="1"/>
          <w:numId w:val="5"/>
        </w:numPr>
        <w:spacing w:after="0"/>
        <w:rPr>
          <w:rFonts w:ascii="Times New Roman" w:hAnsi="Times New Roman" w:cs="Times New Roman"/>
          <w:sz w:val="28"/>
          <w:szCs w:val="28"/>
        </w:rPr>
      </w:pPr>
      <w:r w:rsidRPr="00015653">
        <w:rPr>
          <w:rFonts w:ascii="Times New Roman" w:hAnsi="Times New Roman" w:cs="Times New Roman"/>
          <w:sz w:val="28"/>
          <w:szCs w:val="28"/>
        </w:rPr>
        <w:t>Дидактические принципы обучения.</w:t>
      </w:r>
    </w:p>
    <w:p w:rsidR="004265BE" w:rsidRPr="00015653" w:rsidRDefault="0080070B" w:rsidP="00015653">
      <w:pPr>
        <w:pStyle w:val="a8"/>
        <w:numPr>
          <w:ilvl w:val="1"/>
          <w:numId w:val="5"/>
        </w:numPr>
        <w:spacing w:after="0"/>
        <w:rPr>
          <w:rFonts w:ascii="Times New Roman" w:hAnsi="Times New Roman" w:cs="Times New Roman"/>
          <w:sz w:val="28"/>
          <w:szCs w:val="28"/>
        </w:rPr>
      </w:pPr>
      <w:r w:rsidRPr="00015653">
        <w:rPr>
          <w:rFonts w:ascii="Times New Roman" w:hAnsi="Times New Roman" w:cs="Times New Roman"/>
          <w:sz w:val="28"/>
          <w:szCs w:val="28"/>
        </w:rPr>
        <w:t>Дидактические средства обучения.</w:t>
      </w:r>
    </w:p>
    <w:p w:rsidR="0080070B" w:rsidRPr="00015653" w:rsidRDefault="0080070B" w:rsidP="00015653">
      <w:pPr>
        <w:pStyle w:val="a8"/>
        <w:numPr>
          <w:ilvl w:val="1"/>
          <w:numId w:val="5"/>
        </w:numPr>
        <w:spacing w:after="0"/>
        <w:rPr>
          <w:rFonts w:ascii="Times New Roman" w:hAnsi="Times New Roman" w:cs="Times New Roman"/>
          <w:sz w:val="28"/>
          <w:szCs w:val="28"/>
        </w:rPr>
      </w:pPr>
      <w:r w:rsidRPr="00015653">
        <w:rPr>
          <w:rFonts w:ascii="Times New Roman" w:hAnsi="Times New Roman" w:cs="Times New Roman"/>
          <w:sz w:val="28"/>
          <w:szCs w:val="28"/>
        </w:rPr>
        <w:t>Изобразительная грамота.</w:t>
      </w:r>
    </w:p>
    <w:p w:rsidR="0080070B" w:rsidRPr="00015653" w:rsidRDefault="0080070B" w:rsidP="00015653">
      <w:pPr>
        <w:pStyle w:val="a8"/>
        <w:numPr>
          <w:ilvl w:val="1"/>
          <w:numId w:val="5"/>
        </w:numPr>
        <w:spacing w:after="0"/>
        <w:rPr>
          <w:rFonts w:ascii="Times New Roman" w:hAnsi="Times New Roman" w:cs="Times New Roman"/>
          <w:sz w:val="28"/>
          <w:szCs w:val="28"/>
        </w:rPr>
      </w:pPr>
      <w:r w:rsidRPr="00015653">
        <w:rPr>
          <w:rFonts w:ascii="Times New Roman" w:hAnsi="Times New Roman" w:cs="Times New Roman"/>
          <w:sz w:val="28"/>
          <w:szCs w:val="28"/>
        </w:rPr>
        <w:t>Изобразительная грамота.</w:t>
      </w:r>
    </w:p>
    <w:p w:rsidR="00015653" w:rsidRPr="00464FA8" w:rsidRDefault="00015653" w:rsidP="0080070B">
      <w:pPr>
        <w:pStyle w:val="a8"/>
        <w:numPr>
          <w:ilvl w:val="1"/>
          <w:numId w:val="5"/>
        </w:numPr>
        <w:spacing w:after="0"/>
        <w:rPr>
          <w:rFonts w:ascii="Times New Roman" w:hAnsi="Times New Roman" w:cs="Times New Roman"/>
          <w:sz w:val="28"/>
          <w:szCs w:val="28"/>
        </w:rPr>
      </w:pPr>
      <w:r>
        <w:rPr>
          <w:rFonts w:ascii="Times New Roman" w:hAnsi="Times New Roman" w:cs="Times New Roman"/>
          <w:sz w:val="28"/>
          <w:szCs w:val="28"/>
        </w:rPr>
        <w:t xml:space="preserve"> Изобразител</w:t>
      </w:r>
      <w:r w:rsidR="0080070B" w:rsidRPr="00015653">
        <w:rPr>
          <w:rFonts w:ascii="Times New Roman" w:hAnsi="Times New Roman" w:cs="Times New Roman"/>
          <w:sz w:val="28"/>
          <w:szCs w:val="28"/>
        </w:rPr>
        <w:t>ьные средства художественной выразительности</w:t>
      </w:r>
    </w:p>
    <w:p w:rsidR="00015653" w:rsidRDefault="00015653" w:rsidP="0080070B">
      <w:pPr>
        <w:spacing w:after="0"/>
        <w:rPr>
          <w:rFonts w:ascii="Times New Roman" w:hAnsi="Times New Roman" w:cs="Times New Roman"/>
          <w:sz w:val="28"/>
          <w:szCs w:val="28"/>
        </w:rPr>
      </w:pPr>
    </w:p>
    <w:p w:rsidR="00015653" w:rsidRDefault="0080070B" w:rsidP="0080070B">
      <w:pPr>
        <w:spacing w:after="0"/>
        <w:rPr>
          <w:rFonts w:ascii="Times New Roman" w:hAnsi="Times New Roman" w:cs="Times New Roman"/>
          <w:b/>
          <w:sz w:val="28"/>
          <w:szCs w:val="28"/>
        </w:rPr>
      </w:pPr>
      <w:r w:rsidRPr="0080070B">
        <w:rPr>
          <w:rFonts w:ascii="Times New Roman" w:hAnsi="Times New Roman" w:cs="Times New Roman"/>
          <w:b/>
          <w:sz w:val="28"/>
          <w:szCs w:val="28"/>
        </w:rPr>
        <w:t xml:space="preserve"> Самостоятельная работа  студентов</w:t>
      </w:r>
      <w:r>
        <w:rPr>
          <w:rFonts w:ascii="Times New Roman" w:hAnsi="Times New Roman" w:cs="Times New Roman"/>
          <w:b/>
          <w:sz w:val="28"/>
          <w:szCs w:val="28"/>
        </w:rPr>
        <w:t xml:space="preserve"> . 66 часов.</w:t>
      </w:r>
    </w:p>
    <w:p w:rsidR="0080070B" w:rsidRDefault="0080070B" w:rsidP="0080070B">
      <w:pPr>
        <w:spacing w:after="0"/>
        <w:rPr>
          <w:rFonts w:ascii="Times New Roman" w:hAnsi="Times New Roman" w:cs="Times New Roman"/>
          <w:b/>
          <w:sz w:val="28"/>
          <w:szCs w:val="28"/>
        </w:rPr>
      </w:pPr>
    </w:p>
    <w:tbl>
      <w:tblPr>
        <w:tblW w:w="10084" w:type="dxa"/>
        <w:tblInd w:w="-284" w:type="dxa"/>
        <w:tblLayout w:type="fixed"/>
        <w:tblCellMar>
          <w:left w:w="0" w:type="dxa"/>
          <w:right w:w="0" w:type="dxa"/>
        </w:tblCellMar>
        <w:tblLook w:val="04A0"/>
      </w:tblPr>
      <w:tblGrid>
        <w:gridCol w:w="2174"/>
        <w:gridCol w:w="880"/>
        <w:gridCol w:w="4240"/>
        <w:gridCol w:w="2760"/>
        <w:gridCol w:w="30"/>
      </w:tblGrid>
      <w:tr w:rsidR="0080070B" w:rsidRPr="0080070B" w:rsidTr="00015653">
        <w:trPr>
          <w:trHeight w:val="736"/>
        </w:trPr>
        <w:tc>
          <w:tcPr>
            <w:tcW w:w="7294" w:type="dxa"/>
            <w:gridSpan w:val="3"/>
            <w:vAlign w:val="bottom"/>
          </w:tcPr>
          <w:p w:rsidR="0080070B" w:rsidRPr="0080070B" w:rsidRDefault="0080070B" w:rsidP="0080070B">
            <w:pPr>
              <w:spacing w:after="0" w:line="240" w:lineRule="auto"/>
              <w:ind w:left="440"/>
              <w:rPr>
                <w:rFonts w:ascii="Times New Roman" w:eastAsiaTheme="minorEastAsia" w:hAnsi="Times New Roman" w:cs="Times New Roman"/>
                <w:sz w:val="28"/>
                <w:szCs w:val="28"/>
                <w:lang w:eastAsia="ru-RU"/>
              </w:rPr>
            </w:pPr>
            <w:r w:rsidRPr="0080070B">
              <w:rPr>
                <w:rFonts w:ascii="Times New Roman" w:eastAsia="Arial" w:hAnsi="Times New Roman" w:cs="Times New Roman"/>
                <w:b/>
                <w:bCs/>
                <w:sz w:val="28"/>
                <w:szCs w:val="28"/>
                <w:lang w:eastAsia="ru-RU"/>
              </w:rPr>
              <w:t>Заочная форма</w:t>
            </w:r>
          </w:p>
        </w:tc>
        <w:tc>
          <w:tcPr>
            <w:tcW w:w="276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181"/>
        </w:trPr>
        <w:tc>
          <w:tcPr>
            <w:tcW w:w="2174" w:type="dxa"/>
            <w:tcBorders>
              <w:bottom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2760" w:type="dxa"/>
            <w:tcBorders>
              <w:bottom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234"/>
        </w:trPr>
        <w:tc>
          <w:tcPr>
            <w:tcW w:w="2174" w:type="dxa"/>
            <w:vMerge w:val="restart"/>
            <w:tcBorders>
              <w:left w:val="single" w:sz="8" w:space="0" w:color="auto"/>
              <w:right w:val="single" w:sz="8" w:space="0" w:color="auto"/>
            </w:tcBorders>
            <w:vAlign w:val="bottom"/>
          </w:tcPr>
          <w:p w:rsidR="0080070B" w:rsidRPr="0080070B" w:rsidRDefault="0080070B" w:rsidP="0080070B">
            <w:pPr>
              <w:spacing w:after="0" w:line="240" w:lineRule="auto"/>
              <w:ind w:left="60"/>
              <w:rPr>
                <w:rFonts w:ascii="Times New Roman" w:eastAsiaTheme="minorEastAsia" w:hAnsi="Times New Roman" w:cs="Times New Roman"/>
                <w:sz w:val="28"/>
                <w:szCs w:val="28"/>
                <w:lang w:eastAsia="ru-RU"/>
              </w:rPr>
            </w:pPr>
            <w:bookmarkStart w:id="0" w:name="_GoBack" w:colFirst="0" w:colLast="3"/>
            <w:r w:rsidRPr="0080070B">
              <w:rPr>
                <w:rFonts w:ascii="Times New Roman" w:eastAsia="Arial" w:hAnsi="Times New Roman" w:cs="Times New Roman"/>
                <w:sz w:val="28"/>
                <w:szCs w:val="28"/>
                <w:lang w:eastAsia="ru-RU"/>
              </w:rPr>
              <w:t>Модуль</w:t>
            </w:r>
          </w:p>
        </w:tc>
        <w:tc>
          <w:tcPr>
            <w:tcW w:w="880" w:type="dxa"/>
            <w:tcBorders>
              <w:right w:val="single" w:sz="8" w:space="0" w:color="auto"/>
            </w:tcBorders>
            <w:vAlign w:val="bottom"/>
          </w:tcPr>
          <w:p w:rsidR="0080070B" w:rsidRPr="0080070B" w:rsidRDefault="0080070B" w:rsidP="0080070B">
            <w:pPr>
              <w:spacing w:after="0" w:line="233" w:lineRule="exact"/>
              <w:jc w:val="center"/>
              <w:rPr>
                <w:rFonts w:ascii="Times New Roman" w:eastAsiaTheme="minorEastAsia" w:hAnsi="Times New Roman" w:cs="Times New Roman"/>
                <w:sz w:val="28"/>
                <w:szCs w:val="28"/>
                <w:lang w:eastAsia="ru-RU"/>
              </w:rPr>
            </w:pPr>
            <w:r w:rsidRPr="0080070B">
              <w:rPr>
                <w:rFonts w:ascii="Times New Roman" w:eastAsia="Arial" w:hAnsi="Times New Roman" w:cs="Times New Roman"/>
                <w:w w:val="97"/>
                <w:sz w:val="28"/>
                <w:szCs w:val="28"/>
                <w:lang w:eastAsia="ru-RU"/>
              </w:rPr>
              <w:t>Номер</w:t>
            </w:r>
          </w:p>
        </w:tc>
        <w:tc>
          <w:tcPr>
            <w:tcW w:w="4240" w:type="dxa"/>
            <w:tcBorders>
              <w:right w:val="single" w:sz="8" w:space="0" w:color="auto"/>
            </w:tcBorders>
            <w:vAlign w:val="bottom"/>
          </w:tcPr>
          <w:p w:rsidR="0080070B" w:rsidRPr="0080070B" w:rsidRDefault="0080070B" w:rsidP="0080070B">
            <w:pPr>
              <w:spacing w:after="0" w:line="233" w:lineRule="exact"/>
              <w:jc w:val="center"/>
              <w:rPr>
                <w:rFonts w:ascii="Times New Roman" w:eastAsiaTheme="minorEastAsia" w:hAnsi="Times New Roman" w:cs="Times New Roman"/>
                <w:sz w:val="28"/>
                <w:szCs w:val="28"/>
                <w:lang w:eastAsia="ru-RU"/>
              </w:rPr>
            </w:pPr>
            <w:r w:rsidRPr="0080070B">
              <w:rPr>
                <w:rFonts w:ascii="Times New Roman" w:eastAsia="Arial" w:hAnsi="Times New Roman" w:cs="Times New Roman"/>
                <w:w w:val="97"/>
                <w:sz w:val="28"/>
                <w:szCs w:val="28"/>
                <w:lang w:eastAsia="ru-RU"/>
              </w:rPr>
              <w:t xml:space="preserve">Содержание материала выносимого </w:t>
            </w:r>
            <w:proofErr w:type="gramStart"/>
            <w:r w:rsidRPr="0080070B">
              <w:rPr>
                <w:rFonts w:ascii="Times New Roman" w:eastAsia="Arial" w:hAnsi="Times New Roman" w:cs="Times New Roman"/>
                <w:w w:val="97"/>
                <w:sz w:val="28"/>
                <w:szCs w:val="28"/>
                <w:lang w:eastAsia="ru-RU"/>
              </w:rPr>
              <w:t>на</w:t>
            </w:r>
            <w:proofErr w:type="gramEnd"/>
          </w:p>
        </w:tc>
        <w:tc>
          <w:tcPr>
            <w:tcW w:w="2760" w:type="dxa"/>
            <w:tcBorders>
              <w:right w:val="single" w:sz="8" w:space="0" w:color="auto"/>
            </w:tcBorders>
            <w:vAlign w:val="bottom"/>
          </w:tcPr>
          <w:p w:rsidR="0080070B" w:rsidRPr="0080070B" w:rsidRDefault="0080070B" w:rsidP="0080070B">
            <w:pPr>
              <w:spacing w:after="0" w:line="233" w:lineRule="exact"/>
              <w:jc w:val="center"/>
              <w:rPr>
                <w:rFonts w:ascii="Times New Roman" w:eastAsiaTheme="minorEastAsia" w:hAnsi="Times New Roman" w:cs="Times New Roman"/>
                <w:sz w:val="28"/>
                <w:szCs w:val="28"/>
                <w:lang w:eastAsia="ru-RU"/>
              </w:rPr>
            </w:pPr>
            <w:r w:rsidRPr="0080070B">
              <w:rPr>
                <w:rFonts w:ascii="Times New Roman" w:eastAsia="Arial" w:hAnsi="Times New Roman" w:cs="Times New Roman"/>
                <w:w w:val="97"/>
                <w:sz w:val="28"/>
                <w:szCs w:val="28"/>
                <w:lang w:eastAsia="ru-RU"/>
              </w:rPr>
              <w:t xml:space="preserve">Виды </w:t>
            </w:r>
            <w:proofErr w:type="gramStart"/>
            <w:r w:rsidRPr="0080070B">
              <w:rPr>
                <w:rFonts w:ascii="Times New Roman" w:eastAsia="Arial" w:hAnsi="Times New Roman" w:cs="Times New Roman"/>
                <w:w w:val="97"/>
                <w:sz w:val="28"/>
                <w:szCs w:val="28"/>
                <w:lang w:eastAsia="ru-RU"/>
              </w:rPr>
              <w:t>самостоятельной</w:t>
            </w:r>
            <w:proofErr w:type="gramEnd"/>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284"/>
        </w:trPr>
        <w:tc>
          <w:tcPr>
            <w:tcW w:w="2174" w:type="dxa"/>
            <w:vMerge/>
            <w:tcBorders>
              <w:left w:val="single" w:sz="8" w:space="0" w:color="auto"/>
              <w:bottom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80070B" w:rsidRPr="0080070B" w:rsidRDefault="0080070B" w:rsidP="0080070B">
            <w:pPr>
              <w:spacing w:after="0" w:line="240" w:lineRule="auto"/>
              <w:jc w:val="center"/>
              <w:rPr>
                <w:rFonts w:ascii="Times New Roman" w:eastAsiaTheme="minorEastAsia" w:hAnsi="Times New Roman" w:cs="Times New Roman"/>
                <w:sz w:val="28"/>
                <w:szCs w:val="28"/>
                <w:lang w:eastAsia="ru-RU"/>
              </w:rPr>
            </w:pPr>
            <w:r w:rsidRPr="0080070B">
              <w:rPr>
                <w:rFonts w:ascii="Times New Roman" w:eastAsia="Arial" w:hAnsi="Times New Roman" w:cs="Times New Roman"/>
                <w:w w:val="96"/>
                <w:sz w:val="28"/>
                <w:szCs w:val="28"/>
                <w:lang w:eastAsia="ru-RU"/>
              </w:rPr>
              <w:t>раздела</w:t>
            </w:r>
          </w:p>
        </w:tc>
        <w:tc>
          <w:tcPr>
            <w:tcW w:w="4240" w:type="dxa"/>
            <w:tcBorders>
              <w:bottom w:val="single" w:sz="8" w:space="0" w:color="auto"/>
              <w:right w:val="single" w:sz="8" w:space="0" w:color="auto"/>
            </w:tcBorders>
            <w:vAlign w:val="bottom"/>
          </w:tcPr>
          <w:p w:rsidR="0080070B" w:rsidRPr="0080070B" w:rsidRDefault="0080070B" w:rsidP="0080070B">
            <w:pPr>
              <w:spacing w:after="0" w:line="240" w:lineRule="auto"/>
              <w:jc w:val="center"/>
              <w:rPr>
                <w:rFonts w:ascii="Times New Roman" w:eastAsiaTheme="minorEastAsia" w:hAnsi="Times New Roman" w:cs="Times New Roman"/>
                <w:sz w:val="28"/>
                <w:szCs w:val="28"/>
                <w:lang w:eastAsia="ru-RU"/>
              </w:rPr>
            </w:pPr>
            <w:r w:rsidRPr="0080070B">
              <w:rPr>
                <w:rFonts w:ascii="Times New Roman" w:eastAsia="Arial" w:hAnsi="Times New Roman" w:cs="Times New Roman"/>
                <w:w w:val="97"/>
                <w:sz w:val="28"/>
                <w:szCs w:val="28"/>
                <w:lang w:eastAsia="ru-RU"/>
              </w:rPr>
              <w:t>самостоятельное изучение</w:t>
            </w:r>
          </w:p>
        </w:tc>
        <w:tc>
          <w:tcPr>
            <w:tcW w:w="2760" w:type="dxa"/>
            <w:tcBorders>
              <w:bottom w:val="single" w:sz="8" w:space="0" w:color="auto"/>
              <w:right w:val="single" w:sz="8" w:space="0" w:color="auto"/>
            </w:tcBorders>
            <w:vAlign w:val="bottom"/>
          </w:tcPr>
          <w:p w:rsidR="0080070B" w:rsidRPr="0080070B" w:rsidRDefault="0080070B" w:rsidP="0080070B">
            <w:pPr>
              <w:spacing w:after="0" w:line="240" w:lineRule="auto"/>
              <w:jc w:val="center"/>
              <w:rPr>
                <w:rFonts w:ascii="Times New Roman" w:eastAsiaTheme="minorEastAsia" w:hAnsi="Times New Roman" w:cs="Times New Roman"/>
                <w:sz w:val="28"/>
                <w:szCs w:val="28"/>
                <w:lang w:eastAsia="ru-RU"/>
              </w:rPr>
            </w:pPr>
            <w:r w:rsidRPr="0080070B">
              <w:rPr>
                <w:rFonts w:ascii="Times New Roman" w:eastAsia="Arial" w:hAnsi="Times New Roman" w:cs="Times New Roman"/>
                <w:w w:val="98"/>
                <w:sz w:val="28"/>
                <w:szCs w:val="28"/>
                <w:lang w:eastAsia="ru-RU"/>
              </w:rPr>
              <w:t>работы</w:t>
            </w: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326"/>
        </w:trPr>
        <w:tc>
          <w:tcPr>
            <w:tcW w:w="2174" w:type="dxa"/>
            <w:vMerge w:val="restart"/>
            <w:tcBorders>
              <w:left w:val="single" w:sz="8" w:space="0" w:color="auto"/>
              <w:right w:val="single" w:sz="8" w:space="0" w:color="auto"/>
            </w:tcBorders>
            <w:vAlign w:val="bottom"/>
          </w:tcPr>
          <w:p w:rsidR="0080070B" w:rsidRPr="0080070B" w:rsidRDefault="0080070B" w:rsidP="0080070B">
            <w:pPr>
              <w:spacing w:after="0" w:line="240" w:lineRule="auto"/>
              <w:ind w:left="12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1</w:t>
            </w:r>
          </w:p>
        </w:tc>
        <w:tc>
          <w:tcPr>
            <w:tcW w:w="880" w:type="dxa"/>
            <w:vMerge w:val="restart"/>
            <w:tcBorders>
              <w:right w:val="single" w:sz="8" w:space="0" w:color="auto"/>
            </w:tcBorders>
            <w:vAlign w:val="bottom"/>
          </w:tcPr>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1</w:t>
            </w:r>
          </w:p>
        </w:tc>
        <w:tc>
          <w:tcPr>
            <w:tcW w:w="4240" w:type="dxa"/>
            <w:tcBorders>
              <w:right w:val="single" w:sz="8" w:space="0" w:color="auto"/>
            </w:tcBorders>
            <w:vAlign w:val="bottom"/>
          </w:tcPr>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Исторический обзор методов обучения</w:t>
            </w:r>
          </w:p>
        </w:tc>
        <w:tc>
          <w:tcPr>
            <w:tcW w:w="2760" w:type="dxa"/>
            <w:vMerge w:val="restart"/>
            <w:tcBorders>
              <w:right w:val="single" w:sz="8" w:space="0" w:color="auto"/>
            </w:tcBorders>
            <w:vAlign w:val="bottom"/>
          </w:tcPr>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Сообщение</w:t>
            </w: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168"/>
        </w:trPr>
        <w:tc>
          <w:tcPr>
            <w:tcW w:w="2174" w:type="dxa"/>
            <w:vMerge/>
            <w:tcBorders>
              <w:left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vMerge/>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vMerge w:val="restart"/>
            <w:tcBorders>
              <w:right w:val="single" w:sz="8" w:space="0" w:color="auto"/>
            </w:tcBorders>
            <w:vAlign w:val="bottom"/>
          </w:tcPr>
          <w:p w:rsidR="0080070B" w:rsidRPr="0080070B" w:rsidRDefault="0080070B" w:rsidP="00015653">
            <w:pPr>
              <w:spacing w:after="0" w:line="240" w:lineRule="auto"/>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изобразительному искусству.</w:t>
            </w:r>
          </w:p>
        </w:tc>
        <w:tc>
          <w:tcPr>
            <w:tcW w:w="2760" w:type="dxa"/>
            <w:vMerge/>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123"/>
        </w:trPr>
        <w:tc>
          <w:tcPr>
            <w:tcW w:w="2174" w:type="dxa"/>
            <w:tcBorders>
              <w:left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vMerge/>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2760" w:type="dxa"/>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86"/>
        </w:trPr>
        <w:tc>
          <w:tcPr>
            <w:tcW w:w="2174" w:type="dxa"/>
            <w:tcBorders>
              <w:left w:val="single" w:sz="8" w:space="0" w:color="auto"/>
              <w:bottom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2760" w:type="dxa"/>
            <w:tcBorders>
              <w:bottom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326"/>
        </w:trPr>
        <w:tc>
          <w:tcPr>
            <w:tcW w:w="2174" w:type="dxa"/>
            <w:vMerge w:val="restart"/>
            <w:tcBorders>
              <w:left w:val="single" w:sz="8" w:space="0" w:color="auto"/>
              <w:right w:val="single" w:sz="8" w:space="0" w:color="auto"/>
            </w:tcBorders>
            <w:vAlign w:val="bottom"/>
          </w:tcPr>
          <w:p w:rsidR="0080070B" w:rsidRPr="0080070B" w:rsidRDefault="0080070B" w:rsidP="0080070B">
            <w:pPr>
              <w:spacing w:after="0" w:line="240" w:lineRule="auto"/>
              <w:ind w:left="12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2</w:t>
            </w:r>
          </w:p>
        </w:tc>
        <w:tc>
          <w:tcPr>
            <w:tcW w:w="880" w:type="dxa"/>
            <w:vMerge w:val="restart"/>
            <w:tcBorders>
              <w:right w:val="single" w:sz="8" w:space="0" w:color="auto"/>
            </w:tcBorders>
            <w:vAlign w:val="bottom"/>
          </w:tcPr>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2</w:t>
            </w:r>
          </w:p>
        </w:tc>
        <w:tc>
          <w:tcPr>
            <w:tcW w:w="4240" w:type="dxa"/>
            <w:tcBorders>
              <w:right w:val="single" w:sz="8" w:space="0" w:color="auto"/>
            </w:tcBorders>
            <w:vAlign w:val="bottom"/>
          </w:tcPr>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Художественно-эстетическое</w:t>
            </w:r>
          </w:p>
        </w:tc>
        <w:tc>
          <w:tcPr>
            <w:tcW w:w="2760" w:type="dxa"/>
            <w:vMerge w:val="restart"/>
            <w:tcBorders>
              <w:right w:val="single" w:sz="8" w:space="0" w:color="auto"/>
            </w:tcBorders>
            <w:vAlign w:val="bottom"/>
          </w:tcPr>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Эссе</w:t>
            </w: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168"/>
        </w:trPr>
        <w:tc>
          <w:tcPr>
            <w:tcW w:w="2174" w:type="dxa"/>
            <w:vMerge/>
            <w:tcBorders>
              <w:left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vMerge/>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vMerge w:val="restart"/>
            <w:tcBorders>
              <w:right w:val="single" w:sz="8" w:space="0" w:color="auto"/>
            </w:tcBorders>
            <w:vAlign w:val="bottom"/>
          </w:tcPr>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воспитание и развитие школьников.</w:t>
            </w:r>
          </w:p>
        </w:tc>
        <w:tc>
          <w:tcPr>
            <w:tcW w:w="2760" w:type="dxa"/>
            <w:vMerge/>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123"/>
        </w:trPr>
        <w:tc>
          <w:tcPr>
            <w:tcW w:w="2174" w:type="dxa"/>
            <w:tcBorders>
              <w:left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vMerge/>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2760" w:type="dxa"/>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86"/>
        </w:trPr>
        <w:tc>
          <w:tcPr>
            <w:tcW w:w="2174" w:type="dxa"/>
            <w:tcBorders>
              <w:left w:val="single" w:sz="8" w:space="0" w:color="auto"/>
              <w:bottom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2760" w:type="dxa"/>
            <w:tcBorders>
              <w:bottom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326"/>
        </w:trPr>
        <w:tc>
          <w:tcPr>
            <w:tcW w:w="2174" w:type="dxa"/>
            <w:tcBorders>
              <w:left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tcBorders>
              <w:right w:val="single" w:sz="8" w:space="0" w:color="auto"/>
            </w:tcBorders>
            <w:vAlign w:val="bottom"/>
          </w:tcPr>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Художественное развитие школьников</w:t>
            </w:r>
          </w:p>
        </w:tc>
        <w:tc>
          <w:tcPr>
            <w:tcW w:w="2760" w:type="dxa"/>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246"/>
        </w:trPr>
        <w:tc>
          <w:tcPr>
            <w:tcW w:w="2174" w:type="dxa"/>
            <w:vMerge w:val="restart"/>
            <w:tcBorders>
              <w:left w:val="single" w:sz="8" w:space="0" w:color="auto"/>
              <w:right w:val="single" w:sz="8" w:space="0" w:color="auto"/>
            </w:tcBorders>
            <w:vAlign w:val="bottom"/>
          </w:tcPr>
          <w:p w:rsidR="0080070B" w:rsidRPr="0080070B" w:rsidRDefault="0080070B" w:rsidP="0080070B">
            <w:pPr>
              <w:spacing w:after="0" w:line="240" w:lineRule="auto"/>
              <w:ind w:left="12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3</w:t>
            </w:r>
          </w:p>
        </w:tc>
        <w:tc>
          <w:tcPr>
            <w:tcW w:w="880" w:type="dxa"/>
            <w:vMerge w:val="restart"/>
            <w:tcBorders>
              <w:right w:val="single" w:sz="8" w:space="0" w:color="auto"/>
            </w:tcBorders>
            <w:vAlign w:val="bottom"/>
          </w:tcPr>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3</w:t>
            </w:r>
          </w:p>
        </w:tc>
        <w:tc>
          <w:tcPr>
            <w:tcW w:w="4240" w:type="dxa"/>
            <w:tcBorders>
              <w:right w:val="single" w:sz="8" w:space="0" w:color="auto"/>
            </w:tcBorders>
            <w:vAlign w:val="bottom"/>
          </w:tcPr>
          <w:p w:rsidR="0080070B" w:rsidRPr="0080070B" w:rsidRDefault="0080070B" w:rsidP="0080070B">
            <w:pPr>
              <w:spacing w:after="0" w:line="246" w:lineRule="exact"/>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 xml:space="preserve">в учреждениях </w:t>
            </w:r>
            <w:proofErr w:type="gramStart"/>
            <w:r w:rsidRPr="0080070B">
              <w:rPr>
                <w:rFonts w:ascii="Times New Roman" w:eastAsia="Arial" w:hAnsi="Times New Roman" w:cs="Times New Roman"/>
                <w:sz w:val="28"/>
                <w:szCs w:val="28"/>
                <w:lang w:eastAsia="ru-RU"/>
              </w:rPr>
              <w:t>дополнительного</w:t>
            </w:r>
            <w:proofErr w:type="gramEnd"/>
          </w:p>
        </w:tc>
        <w:tc>
          <w:tcPr>
            <w:tcW w:w="2760" w:type="dxa"/>
            <w:vMerge w:val="restart"/>
            <w:tcBorders>
              <w:right w:val="single" w:sz="8" w:space="0" w:color="auto"/>
            </w:tcBorders>
            <w:vAlign w:val="bottom"/>
          </w:tcPr>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Групповые проекты</w:t>
            </w: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168"/>
        </w:trPr>
        <w:tc>
          <w:tcPr>
            <w:tcW w:w="2174" w:type="dxa"/>
            <w:vMerge/>
            <w:tcBorders>
              <w:left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vMerge/>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vMerge w:val="restart"/>
            <w:tcBorders>
              <w:right w:val="single" w:sz="8" w:space="0" w:color="auto"/>
            </w:tcBorders>
            <w:vAlign w:val="bottom"/>
          </w:tcPr>
          <w:p w:rsidR="0080070B" w:rsidRPr="0080070B" w:rsidRDefault="0080070B" w:rsidP="0080070B">
            <w:pPr>
              <w:spacing w:after="0" w:line="246" w:lineRule="exact"/>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образования и в детских</w:t>
            </w:r>
          </w:p>
        </w:tc>
        <w:tc>
          <w:tcPr>
            <w:tcW w:w="2760" w:type="dxa"/>
            <w:vMerge/>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78"/>
        </w:trPr>
        <w:tc>
          <w:tcPr>
            <w:tcW w:w="2174" w:type="dxa"/>
            <w:tcBorders>
              <w:left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vMerge/>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2760" w:type="dxa"/>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291"/>
        </w:trPr>
        <w:tc>
          <w:tcPr>
            <w:tcW w:w="2174" w:type="dxa"/>
            <w:tcBorders>
              <w:left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tcBorders>
              <w:right w:val="single" w:sz="8" w:space="0" w:color="auto"/>
            </w:tcBorders>
            <w:vAlign w:val="bottom"/>
          </w:tcPr>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 xml:space="preserve">художественных </w:t>
            </w:r>
            <w:proofErr w:type="gramStart"/>
            <w:r w:rsidRPr="0080070B">
              <w:rPr>
                <w:rFonts w:ascii="Times New Roman" w:eastAsia="Arial" w:hAnsi="Times New Roman" w:cs="Times New Roman"/>
                <w:sz w:val="28"/>
                <w:szCs w:val="28"/>
                <w:lang w:eastAsia="ru-RU"/>
              </w:rPr>
              <w:t>школах</w:t>
            </w:r>
            <w:proofErr w:type="gramEnd"/>
            <w:r w:rsidRPr="0080070B">
              <w:rPr>
                <w:rFonts w:ascii="Times New Roman" w:eastAsia="Arial" w:hAnsi="Times New Roman" w:cs="Times New Roman"/>
                <w:sz w:val="28"/>
                <w:szCs w:val="28"/>
                <w:lang w:eastAsia="ru-RU"/>
              </w:rPr>
              <w:t>.</w:t>
            </w:r>
          </w:p>
        </w:tc>
        <w:tc>
          <w:tcPr>
            <w:tcW w:w="2760" w:type="dxa"/>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86"/>
        </w:trPr>
        <w:tc>
          <w:tcPr>
            <w:tcW w:w="2174" w:type="dxa"/>
            <w:tcBorders>
              <w:left w:val="single" w:sz="8" w:space="0" w:color="auto"/>
              <w:bottom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2760" w:type="dxa"/>
            <w:tcBorders>
              <w:bottom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326"/>
        </w:trPr>
        <w:tc>
          <w:tcPr>
            <w:tcW w:w="2174" w:type="dxa"/>
            <w:tcBorders>
              <w:left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2760" w:type="dxa"/>
            <w:tcBorders>
              <w:right w:val="single" w:sz="8" w:space="0" w:color="auto"/>
            </w:tcBorders>
            <w:vAlign w:val="bottom"/>
          </w:tcPr>
          <w:p w:rsidR="0080070B" w:rsidRDefault="0080070B" w:rsidP="0080070B">
            <w:pPr>
              <w:spacing w:after="0" w:line="240" w:lineRule="auto"/>
              <w:ind w:left="100"/>
              <w:rPr>
                <w:rFonts w:ascii="Times New Roman" w:eastAsia="Arial" w:hAnsi="Times New Roman" w:cs="Times New Roman"/>
                <w:sz w:val="28"/>
                <w:szCs w:val="28"/>
                <w:lang w:eastAsia="ru-RU"/>
              </w:rPr>
            </w:pPr>
            <w:r w:rsidRPr="0080070B">
              <w:rPr>
                <w:rFonts w:ascii="Times New Roman" w:eastAsia="Arial" w:hAnsi="Times New Roman" w:cs="Times New Roman"/>
                <w:sz w:val="28"/>
                <w:szCs w:val="28"/>
                <w:lang w:eastAsia="ru-RU"/>
              </w:rPr>
              <w:t xml:space="preserve">Практическое </w:t>
            </w:r>
            <w:r w:rsidRPr="0080070B">
              <w:rPr>
                <w:rFonts w:ascii="Times New Roman" w:eastAsia="Arial" w:hAnsi="Times New Roman" w:cs="Times New Roman"/>
                <w:sz w:val="28"/>
                <w:szCs w:val="28"/>
                <w:lang w:eastAsia="ru-RU"/>
              </w:rPr>
              <w:lastRenderedPageBreak/>
              <w:t>задание</w:t>
            </w:r>
          </w:p>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246"/>
        </w:trPr>
        <w:tc>
          <w:tcPr>
            <w:tcW w:w="2174" w:type="dxa"/>
            <w:vMerge w:val="restart"/>
            <w:tcBorders>
              <w:left w:val="single" w:sz="8" w:space="0" w:color="auto"/>
              <w:right w:val="single" w:sz="8" w:space="0" w:color="auto"/>
            </w:tcBorders>
            <w:vAlign w:val="bottom"/>
          </w:tcPr>
          <w:p w:rsidR="0080070B" w:rsidRPr="0080070B" w:rsidRDefault="0080070B" w:rsidP="0080070B">
            <w:pPr>
              <w:spacing w:after="0" w:line="240" w:lineRule="auto"/>
              <w:ind w:left="12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lastRenderedPageBreak/>
              <w:t>4</w:t>
            </w:r>
          </w:p>
        </w:tc>
        <w:tc>
          <w:tcPr>
            <w:tcW w:w="880" w:type="dxa"/>
            <w:vMerge w:val="restart"/>
            <w:tcBorders>
              <w:right w:val="single" w:sz="8" w:space="0" w:color="auto"/>
            </w:tcBorders>
            <w:vAlign w:val="bottom"/>
          </w:tcPr>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4</w:t>
            </w:r>
          </w:p>
        </w:tc>
        <w:tc>
          <w:tcPr>
            <w:tcW w:w="4240" w:type="dxa"/>
            <w:tcBorders>
              <w:right w:val="single" w:sz="8" w:space="0" w:color="auto"/>
            </w:tcBorders>
            <w:vAlign w:val="bottom"/>
          </w:tcPr>
          <w:p w:rsidR="0080070B" w:rsidRPr="0080070B" w:rsidRDefault="0080070B" w:rsidP="0080070B">
            <w:pPr>
              <w:spacing w:after="0" w:line="246" w:lineRule="exact"/>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Особенности зрительной памяти и</w:t>
            </w:r>
          </w:p>
        </w:tc>
        <w:tc>
          <w:tcPr>
            <w:tcW w:w="2760" w:type="dxa"/>
            <w:tcBorders>
              <w:right w:val="single" w:sz="8" w:space="0" w:color="auto"/>
            </w:tcBorders>
            <w:vAlign w:val="bottom"/>
          </w:tcPr>
          <w:p w:rsidR="0080070B" w:rsidRDefault="0080070B" w:rsidP="0080070B">
            <w:pPr>
              <w:spacing w:after="0" w:line="246" w:lineRule="exact"/>
              <w:ind w:left="100"/>
              <w:rPr>
                <w:rFonts w:ascii="Times New Roman" w:eastAsia="Arial" w:hAnsi="Times New Roman" w:cs="Times New Roman"/>
                <w:sz w:val="28"/>
                <w:szCs w:val="28"/>
                <w:lang w:eastAsia="ru-RU"/>
              </w:rPr>
            </w:pPr>
            <w:r w:rsidRPr="0080070B">
              <w:rPr>
                <w:rFonts w:ascii="Times New Roman" w:eastAsia="Arial" w:hAnsi="Times New Roman" w:cs="Times New Roman"/>
                <w:sz w:val="28"/>
                <w:szCs w:val="28"/>
                <w:lang w:eastAsia="ru-RU"/>
              </w:rPr>
              <w:t>"Рисование по памяти,</w:t>
            </w:r>
          </w:p>
          <w:p w:rsidR="0080070B" w:rsidRPr="0080070B" w:rsidRDefault="0080070B" w:rsidP="0080070B">
            <w:pPr>
              <w:spacing w:after="0" w:line="246" w:lineRule="exact"/>
              <w:ind w:left="100"/>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168"/>
        </w:trPr>
        <w:tc>
          <w:tcPr>
            <w:tcW w:w="2174" w:type="dxa"/>
            <w:vMerge/>
            <w:tcBorders>
              <w:left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vMerge/>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vMerge w:val="restart"/>
            <w:tcBorders>
              <w:right w:val="single" w:sz="8" w:space="0" w:color="auto"/>
            </w:tcBorders>
            <w:vAlign w:val="bottom"/>
          </w:tcPr>
          <w:p w:rsidR="0080070B" w:rsidRPr="0080070B" w:rsidRDefault="0080070B" w:rsidP="0080070B">
            <w:pPr>
              <w:spacing w:after="0" w:line="246" w:lineRule="exact"/>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представлений у художника.</w:t>
            </w:r>
          </w:p>
        </w:tc>
        <w:tc>
          <w:tcPr>
            <w:tcW w:w="2760" w:type="dxa"/>
            <w:vMerge w:val="restart"/>
            <w:tcBorders>
              <w:right w:val="single" w:sz="8" w:space="0" w:color="auto"/>
            </w:tcBorders>
            <w:vAlign w:val="bottom"/>
          </w:tcPr>
          <w:p w:rsidR="0080070B" w:rsidRPr="0080070B" w:rsidRDefault="0080070B" w:rsidP="0080070B">
            <w:pPr>
              <w:spacing w:after="0" w:line="246" w:lineRule="exact"/>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 xml:space="preserve">по представлению" </w:t>
            </w:r>
            <w:proofErr w:type="gramStart"/>
            <w:r w:rsidRPr="0080070B">
              <w:rPr>
                <w:rFonts w:ascii="Times New Roman" w:eastAsia="Arial" w:hAnsi="Times New Roman" w:cs="Times New Roman"/>
                <w:sz w:val="28"/>
                <w:szCs w:val="28"/>
                <w:lang w:eastAsia="ru-RU"/>
              </w:rPr>
              <w:t>с</w:t>
            </w:r>
            <w:proofErr w:type="gramEnd"/>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78"/>
        </w:trPr>
        <w:tc>
          <w:tcPr>
            <w:tcW w:w="2174" w:type="dxa"/>
            <w:tcBorders>
              <w:left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vMerge/>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2760" w:type="dxa"/>
            <w:vMerge/>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291"/>
        </w:trPr>
        <w:tc>
          <w:tcPr>
            <w:tcW w:w="2174" w:type="dxa"/>
            <w:tcBorders>
              <w:left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2760" w:type="dxa"/>
            <w:tcBorders>
              <w:right w:val="single" w:sz="8" w:space="0" w:color="auto"/>
            </w:tcBorders>
            <w:vAlign w:val="bottom"/>
          </w:tcPr>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применением ИКТ</w:t>
            </w: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86"/>
        </w:trPr>
        <w:tc>
          <w:tcPr>
            <w:tcW w:w="2174" w:type="dxa"/>
            <w:tcBorders>
              <w:left w:val="single" w:sz="8" w:space="0" w:color="auto"/>
              <w:bottom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2760" w:type="dxa"/>
            <w:tcBorders>
              <w:bottom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326"/>
        </w:trPr>
        <w:tc>
          <w:tcPr>
            <w:tcW w:w="2174" w:type="dxa"/>
            <w:vMerge w:val="restart"/>
            <w:tcBorders>
              <w:left w:val="single" w:sz="8" w:space="0" w:color="auto"/>
              <w:right w:val="single" w:sz="8" w:space="0" w:color="auto"/>
            </w:tcBorders>
            <w:vAlign w:val="bottom"/>
          </w:tcPr>
          <w:p w:rsidR="0080070B" w:rsidRPr="0080070B" w:rsidRDefault="0080070B" w:rsidP="0080070B">
            <w:pPr>
              <w:spacing w:after="0" w:line="240" w:lineRule="auto"/>
              <w:ind w:left="12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5</w:t>
            </w:r>
          </w:p>
        </w:tc>
        <w:tc>
          <w:tcPr>
            <w:tcW w:w="880" w:type="dxa"/>
            <w:vMerge w:val="restart"/>
            <w:tcBorders>
              <w:right w:val="single" w:sz="8" w:space="0" w:color="auto"/>
            </w:tcBorders>
            <w:vAlign w:val="bottom"/>
          </w:tcPr>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5</w:t>
            </w:r>
          </w:p>
        </w:tc>
        <w:tc>
          <w:tcPr>
            <w:tcW w:w="4240" w:type="dxa"/>
            <w:tcBorders>
              <w:right w:val="single" w:sz="8" w:space="0" w:color="auto"/>
            </w:tcBorders>
            <w:vAlign w:val="bottom"/>
          </w:tcPr>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Особенности изобразительного языка</w:t>
            </w:r>
          </w:p>
        </w:tc>
        <w:tc>
          <w:tcPr>
            <w:tcW w:w="2760" w:type="dxa"/>
            <w:vMerge w:val="restart"/>
            <w:tcBorders>
              <w:right w:val="single" w:sz="8" w:space="0" w:color="auto"/>
            </w:tcBorders>
            <w:vAlign w:val="bottom"/>
          </w:tcPr>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Подготовка ролевых игр</w:t>
            </w: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015653">
        <w:trPr>
          <w:trHeight w:val="168"/>
        </w:trPr>
        <w:tc>
          <w:tcPr>
            <w:tcW w:w="2174" w:type="dxa"/>
            <w:vMerge/>
            <w:tcBorders>
              <w:left w:val="single" w:sz="8"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vMerge/>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vMerge w:val="restart"/>
            <w:tcBorders>
              <w:right w:val="single" w:sz="8" w:space="0" w:color="auto"/>
            </w:tcBorders>
            <w:vAlign w:val="bottom"/>
          </w:tcPr>
          <w:p w:rsidR="0080070B" w:rsidRPr="0080070B" w:rsidRDefault="0080070B" w:rsidP="0080070B">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художника.</w:t>
            </w:r>
          </w:p>
        </w:tc>
        <w:tc>
          <w:tcPr>
            <w:tcW w:w="2760" w:type="dxa"/>
            <w:vMerge/>
            <w:tcBorders>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30" w:type="dxa"/>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80070B" w:rsidRPr="0080070B" w:rsidTr="0053072C">
        <w:trPr>
          <w:trHeight w:val="217"/>
        </w:trPr>
        <w:tc>
          <w:tcPr>
            <w:tcW w:w="2174" w:type="dxa"/>
            <w:tcBorders>
              <w:left w:val="single" w:sz="4" w:space="0" w:color="auto"/>
              <w:bottom w:val="single" w:sz="4"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880" w:type="dxa"/>
            <w:tcBorders>
              <w:bottom w:val="single" w:sz="4"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4240" w:type="dxa"/>
            <w:vMerge/>
            <w:tcBorders>
              <w:bottom w:val="single" w:sz="4"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2760" w:type="dxa"/>
            <w:tcBorders>
              <w:bottom w:val="single" w:sz="4" w:space="0" w:color="auto"/>
              <w:right w:val="single" w:sz="8"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c>
          <w:tcPr>
            <w:tcW w:w="30" w:type="dxa"/>
            <w:tcBorders>
              <w:bottom w:val="single" w:sz="4" w:space="0" w:color="auto"/>
            </w:tcBorders>
            <w:vAlign w:val="bottom"/>
          </w:tcPr>
          <w:p w:rsidR="0080070B" w:rsidRPr="0080070B" w:rsidRDefault="0080070B" w:rsidP="0080070B">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8"/>
        </w:trPr>
        <w:tc>
          <w:tcPr>
            <w:tcW w:w="2174" w:type="dxa"/>
            <w:tcBorders>
              <w:top w:val="single" w:sz="4" w:space="0" w:color="auto"/>
              <w:left w:val="single" w:sz="4" w:space="0" w:color="auto"/>
              <w:right w:val="single" w:sz="8" w:space="0" w:color="auto"/>
            </w:tcBorders>
            <w:vAlign w:val="bottom"/>
          </w:tcPr>
          <w:p w:rsidR="0053072C" w:rsidRPr="0080070B" w:rsidRDefault="0053072C" w:rsidP="0080070B">
            <w:pPr>
              <w:spacing w:after="0" w:line="240" w:lineRule="auto"/>
              <w:rPr>
                <w:rFonts w:ascii="Times New Roman" w:eastAsiaTheme="minorEastAsia" w:hAnsi="Times New Roman" w:cs="Times New Roman"/>
                <w:sz w:val="28"/>
                <w:szCs w:val="28"/>
                <w:lang w:eastAsia="ru-RU"/>
              </w:rPr>
            </w:pPr>
          </w:p>
        </w:tc>
        <w:tc>
          <w:tcPr>
            <w:tcW w:w="880" w:type="dxa"/>
            <w:tcBorders>
              <w:top w:val="single" w:sz="4" w:space="0" w:color="auto"/>
              <w:right w:val="single" w:sz="8" w:space="0" w:color="auto"/>
            </w:tcBorders>
            <w:vAlign w:val="bottom"/>
          </w:tcPr>
          <w:p w:rsidR="0053072C" w:rsidRPr="0080070B" w:rsidRDefault="0053072C" w:rsidP="0080070B">
            <w:pPr>
              <w:spacing w:after="0" w:line="240" w:lineRule="auto"/>
              <w:rPr>
                <w:rFonts w:ascii="Times New Roman" w:eastAsiaTheme="minorEastAsia" w:hAnsi="Times New Roman" w:cs="Times New Roman"/>
                <w:sz w:val="28"/>
                <w:szCs w:val="28"/>
                <w:lang w:eastAsia="ru-RU"/>
              </w:rPr>
            </w:pPr>
          </w:p>
        </w:tc>
        <w:tc>
          <w:tcPr>
            <w:tcW w:w="4240" w:type="dxa"/>
            <w:tcBorders>
              <w:top w:val="single" w:sz="4" w:space="0" w:color="auto"/>
              <w:right w:val="single" w:sz="8" w:space="0" w:color="auto"/>
            </w:tcBorders>
            <w:vAlign w:val="bottom"/>
          </w:tcPr>
          <w:p w:rsidR="0053072C" w:rsidRPr="0080070B" w:rsidRDefault="0053072C" w:rsidP="0080070B">
            <w:pPr>
              <w:spacing w:after="0" w:line="240" w:lineRule="auto"/>
              <w:ind w:left="100"/>
              <w:rPr>
                <w:rFonts w:ascii="Times New Roman" w:eastAsiaTheme="minorEastAsia" w:hAnsi="Times New Roman" w:cs="Times New Roman"/>
                <w:sz w:val="28"/>
                <w:szCs w:val="28"/>
                <w:lang w:eastAsia="ru-RU"/>
              </w:rPr>
            </w:pPr>
          </w:p>
        </w:tc>
        <w:tc>
          <w:tcPr>
            <w:tcW w:w="2760" w:type="dxa"/>
            <w:tcBorders>
              <w:top w:val="single" w:sz="4" w:space="0" w:color="auto"/>
              <w:right w:val="single" w:sz="8" w:space="0" w:color="auto"/>
            </w:tcBorders>
            <w:vAlign w:val="bottom"/>
          </w:tcPr>
          <w:p w:rsidR="0053072C" w:rsidRPr="0080070B" w:rsidRDefault="0053072C" w:rsidP="0080070B">
            <w:pPr>
              <w:spacing w:after="0" w:line="240" w:lineRule="auto"/>
              <w:rPr>
                <w:rFonts w:ascii="Times New Roman" w:eastAsiaTheme="minorEastAsia" w:hAnsi="Times New Roman" w:cs="Times New Roman"/>
                <w:sz w:val="28"/>
                <w:szCs w:val="28"/>
                <w:lang w:eastAsia="ru-RU"/>
              </w:rPr>
            </w:pPr>
          </w:p>
        </w:tc>
        <w:tc>
          <w:tcPr>
            <w:tcW w:w="30" w:type="dxa"/>
            <w:tcBorders>
              <w:top w:val="single" w:sz="4" w:space="0" w:color="auto"/>
            </w:tcBorders>
            <w:vAlign w:val="bottom"/>
          </w:tcPr>
          <w:p w:rsidR="0053072C" w:rsidRPr="0080070B" w:rsidRDefault="0053072C" w:rsidP="0080070B">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ind w:left="12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6</w:t>
            </w: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6</w:t>
            </w: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Развитие воображения у детей.</w:t>
            </w: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Индивидуальные</w:t>
            </w: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проекты</w:t>
            </w: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ind w:left="12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7</w:t>
            </w: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7</w:t>
            </w: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 xml:space="preserve">Чувства и </w:t>
            </w:r>
            <w:proofErr w:type="gramStart"/>
            <w:r w:rsidRPr="0080070B">
              <w:rPr>
                <w:rFonts w:ascii="Times New Roman" w:eastAsia="Arial" w:hAnsi="Times New Roman" w:cs="Times New Roman"/>
                <w:sz w:val="28"/>
                <w:szCs w:val="28"/>
                <w:lang w:eastAsia="ru-RU"/>
              </w:rPr>
              <w:t>изобразительная</w:t>
            </w:r>
            <w:proofErr w:type="gramEnd"/>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Доклад</w:t>
            </w: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деятельность.</w:t>
            </w: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ind w:left="12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7</w:t>
            </w: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8</w:t>
            </w: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Развитие и формирование чувств у</w:t>
            </w: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Доклад</w:t>
            </w: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детей.</w:t>
            </w: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Психологический анализ</w:t>
            </w: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6" w:lineRule="exact"/>
              <w:ind w:left="12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8</w:t>
            </w:r>
          </w:p>
        </w:tc>
        <w:tc>
          <w:tcPr>
            <w:tcW w:w="880" w:type="dxa"/>
            <w:tcBorders>
              <w:bottom w:val="single" w:sz="8" w:space="0" w:color="auto"/>
              <w:right w:val="single" w:sz="8" w:space="0" w:color="auto"/>
            </w:tcBorders>
            <w:vAlign w:val="bottom"/>
          </w:tcPr>
          <w:p w:rsidR="0053072C" w:rsidRPr="0080070B" w:rsidRDefault="0053072C" w:rsidP="0053072C">
            <w:pPr>
              <w:spacing w:after="0" w:line="246" w:lineRule="exact"/>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9</w:t>
            </w:r>
          </w:p>
        </w:tc>
        <w:tc>
          <w:tcPr>
            <w:tcW w:w="4240" w:type="dxa"/>
            <w:tcBorders>
              <w:bottom w:val="single" w:sz="8" w:space="0" w:color="auto"/>
              <w:right w:val="single" w:sz="8" w:space="0" w:color="auto"/>
            </w:tcBorders>
            <w:vAlign w:val="bottom"/>
          </w:tcPr>
          <w:p w:rsidR="0053072C" w:rsidRPr="0080070B" w:rsidRDefault="0053072C" w:rsidP="0053072C">
            <w:pPr>
              <w:spacing w:after="0" w:line="246" w:lineRule="exact"/>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формирования темперамента у</w:t>
            </w:r>
          </w:p>
        </w:tc>
        <w:tc>
          <w:tcPr>
            <w:tcW w:w="2760" w:type="dxa"/>
            <w:tcBorders>
              <w:bottom w:val="single" w:sz="8" w:space="0" w:color="auto"/>
              <w:right w:val="single" w:sz="8" w:space="0" w:color="auto"/>
            </w:tcBorders>
            <w:vAlign w:val="bottom"/>
          </w:tcPr>
          <w:p w:rsidR="0053072C" w:rsidRPr="0080070B" w:rsidRDefault="0053072C" w:rsidP="0053072C">
            <w:pPr>
              <w:spacing w:after="0" w:line="246" w:lineRule="exact"/>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Научная статья</w:t>
            </w: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школьников.</w:t>
            </w: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ind w:left="12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9</w:t>
            </w: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10</w:t>
            </w: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Способности. Развитие и</w:t>
            </w: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Эссе</w:t>
            </w: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ind w:left="100"/>
              <w:rPr>
                <w:rFonts w:ascii="Times New Roman" w:eastAsiaTheme="minorEastAsia" w:hAnsi="Times New Roman" w:cs="Times New Roman"/>
                <w:sz w:val="28"/>
                <w:szCs w:val="28"/>
                <w:lang w:eastAsia="ru-RU"/>
              </w:rPr>
            </w:pPr>
            <w:r w:rsidRPr="0080070B">
              <w:rPr>
                <w:rFonts w:ascii="Times New Roman" w:eastAsia="Arial" w:hAnsi="Times New Roman" w:cs="Times New Roman"/>
                <w:sz w:val="28"/>
                <w:szCs w:val="28"/>
                <w:lang w:eastAsia="ru-RU"/>
              </w:rPr>
              <w:t>формирование способностей.</w:t>
            </w: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2174" w:type="dxa"/>
            <w:tcBorders>
              <w:left w:val="single" w:sz="8" w:space="0" w:color="auto"/>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88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424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2760" w:type="dxa"/>
            <w:tcBorders>
              <w:bottom w:val="single" w:sz="8" w:space="0" w:color="auto"/>
              <w:right w:val="single" w:sz="8" w:space="0" w:color="auto"/>
            </w:tcBorders>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bookmarkEnd w:id="0"/>
    </w:tbl>
    <w:tbl>
      <w:tblPr>
        <w:tblpPr w:leftFromText="180" w:rightFromText="180" w:vertAnchor="text" w:horzAnchor="margin" w:tblpY="-24"/>
        <w:tblW w:w="0" w:type="auto"/>
        <w:tblInd w:w="-10" w:type="dxa"/>
        <w:tblLayout w:type="fixed"/>
        <w:tblCellMar>
          <w:left w:w="0" w:type="dxa"/>
          <w:right w:w="0" w:type="dxa"/>
        </w:tblCellMar>
        <w:tblLook w:val="04A0"/>
      </w:tblPr>
      <w:tblGrid>
        <w:gridCol w:w="30"/>
      </w:tblGrid>
      <w:tr w:rsidR="0053072C" w:rsidRPr="0080070B" w:rsidTr="0053072C">
        <w:trPr>
          <w:trHeight w:val="346"/>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168"/>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123"/>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326"/>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168"/>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123"/>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326"/>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168"/>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123"/>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326"/>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246"/>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291"/>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326"/>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168"/>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123"/>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r w:rsidR="0053072C" w:rsidRPr="0080070B" w:rsidTr="0053072C">
        <w:trPr>
          <w:trHeight w:val="86"/>
        </w:trPr>
        <w:tc>
          <w:tcPr>
            <w:tcW w:w="30" w:type="dxa"/>
            <w:vAlign w:val="bottom"/>
          </w:tcPr>
          <w:p w:rsidR="0053072C" w:rsidRPr="0080070B" w:rsidRDefault="0053072C" w:rsidP="0053072C">
            <w:pPr>
              <w:spacing w:after="0" w:line="240" w:lineRule="auto"/>
              <w:rPr>
                <w:rFonts w:ascii="Times New Roman" w:eastAsiaTheme="minorEastAsia" w:hAnsi="Times New Roman" w:cs="Times New Roman"/>
                <w:sz w:val="28"/>
                <w:szCs w:val="28"/>
                <w:lang w:eastAsia="ru-RU"/>
              </w:rPr>
            </w:pPr>
          </w:p>
        </w:tc>
      </w:tr>
    </w:tbl>
    <w:p w:rsidR="0080070B" w:rsidRPr="0080070B" w:rsidRDefault="0080070B" w:rsidP="0080070B">
      <w:pPr>
        <w:spacing w:after="0" w:line="240" w:lineRule="auto"/>
        <w:rPr>
          <w:rFonts w:ascii="Times New Roman" w:eastAsiaTheme="minorEastAsia" w:hAnsi="Times New Roman" w:cs="Times New Roman"/>
          <w:sz w:val="28"/>
          <w:szCs w:val="28"/>
          <w:lang w:eastAsia="ru-RU"/>
        </w:rPr>
        <w:sectPr w:rsidR="0080070B" w:rsidRPr="0080070B">
          <w:pgSz w:w="11900" w:h="16840"/>
          <w:pgMar w:top="546" w:right="700" w:bottom="0" w:left="1440" w:header="0" w:footer="0" w:gutter="0"/>
          <w:cols w:space="720" w:equalWidth="0">
            <w:col w:w="9760"/>
          </w:cols>
        </w:sectPr>
      </w:pPr>
    </w:p>
    <w:p w:rsidR="0080070B" w:rsidRPr="0080070B" w:rsidRDefault="0080070B" w:rsidP="00015653">
      <w:pPr>
        <w:spacing w:after="0" w:line="240" w:lineRule="auto"/>
        <w:rPr>
          <w:rFonts w:ascii="Times New Roman" w:eastAsiaTheme="minorEastAsia" w:hAnsi="Times New Roman" w:cs="Times New Roman"/>
          <w:sz w:val="28"/>
          <w:szCs w:val="28"/>
          <w:lang w:eastAsia="ru-RU"/>
        </w:rPr>
      </w:pPr>
    </w:p>
    <w:p w:rsidR="0080070B" w:rsidRPr="0080070B" w:rsidRDefault="0080070B" w:rsidP="0080070B">
      <w:pPr>
        <w:spacing w:after="0" w:line="240" w:lineRule="auto"/>
        <w:rPr>
          <w:rFonts w:ascii="Times New Roman" w:eastAsiaTheme="minorEastAsia" w:hAnsi="Times New Roman" w:cs="Times New Roman"/>
          <w:sz w:val="28"/>
          <w:szCs w:val="28"/>
          <w:lang w:eastAsia="ru-RU"/>
        </w:rPr>
        <w:sectPr w:rsidR="0080070B" w:rsidRPr="0080070B">
          <w:type w:val="continuous"/>
          <w:pgSz w:w="11900" w:h="16840"/>
          <w:pgMar w:top="546" w:right="700" w:bottom="0" w:left="1440" w:header="0" w:footer="0" w:gutter="0"/>
          <w:cols w:space="720" w:equalWidth="0">
            <w:col w:w="9760"/>
          </w:cols>
        </w:sectPr>
      </w:pPr>
    </w:p>
    <w:p w:rsidR="0080070B" w:rsidRPr="0080070B" w:rsidRDefault="0080070B" w:rsidP="0080070B">
      <w:pPr>
        <w:spacing w:after="0"/>
        <w:rPr>
          <w:rFonts w:ascii="Times New Roman" w:hAnsi="Times New Roman" w:cs="Times New Roman"/>
          <w:b/>
          <w:sz w:val="28"/>
          <w:szCs w:val="28"/>
        </w:rPr>
      </w:pPr>
    </w:p>
    <w:sectPr w:rsidR="0080070B" w:rsidRPr="0080070B" w:rsidSect="00E946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B68" w:rsidRDefault="00F31B68" w:rsidP="0080070B">
      <w:pPr>
        <w:spacing w:after="0" w:line="240" w:lineRule="auto"/>
      </w:pPr>
      <w:r>
        <w:separator/>
      </w:r>
    </w:p>
  </w:endnote>
  <w:endnote w:type="continuationSeparator" w:id="0">
    <w:p w:rsidR="00F31B68" w:rsidRDefault="00F31B68" w:rsidP="00800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B68" w:rsidRDefault="00F31B68" w:rsidP="0080070B">
      <w:pPr>
        <w:spacing w:after="0" w:line="240" w:lineRule="auto"/>
      </w:pPr>
      <w:r>
        <w:separator/>
      </w:r>
    </w:p>
  </w:footnote>
  <w:footnote w:type="continuationSeparator" w:id="0">
    <w:p w:rsidR="00F31B68" w:rsidRDefault="00F31B68" w:rsidP="008007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66B7"/>
    <w:multiLevelType w:val="multilevel"/>
    <w:tmpl w:val="8894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C5652"/>
    <w:multiLevelType w:val="multilevel"/>
    <w:tmpl w:val="C550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F6B93"/>
    <w:multiLevelType w:val="multilevel"/>
    <w:tmpl w:val="73F4E3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44B73"/>
    <w:multiLevelType w:val="multilevel"/>
    <w:tmpl w:val="8D64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87FAC"/>
    <w:multiLevelType w:val="multilevel"/>
    <w:tmpl w:val="68AE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574814"/>
    <w:multiLevelType w:val="multilevel"/>
    <w:tmpl w:val="F226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B6CA6"/>
    <w:rsid w:val="00015653"/>
    <w:rsid w:val="00093511"/>
    <w:rsid w:val="000A7903"/>
    <w:rsid w:val="000C77B9"/>
    <w:rsid w:val="00171BE2"/>
    <w:rsid w:val="00286571"/>
    <w:rsid w:val="004265BE"/>
    <w:rsid w:val="00464FA8"/>
    <w:rsid w:val="004A1AAF"/>
    <w:rsid w:val="0053072C"/>
    <w:rsid w:val="006D29DE"/>
    <w:rsid w:val="006D5084"/>
    <w:rsid w:val="0080070B"/>
    <w:rsid w:val="00851E5D"/>
    <w:rsid w:val="00A2003D"/>
    <w:rsid w:val="00AA1559"/>
    <w:rsid w:val="00AA6E05"/>
    <w:rsid w:val="00AB6CA6"/>
    <w:rsid w:val="00E4389E"/>
    <w:rsid w:val="00E946B6"/>
    <w:rsid w:val="00F31B68"/>
    <w:rsid w:val="00FE6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0070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80070B"/>
    <w:rPr>
      <w:rFonts w:ascii="Times New Roman" w:eastAsia="Times New Roman" w:hAnsi="Times New Roman" w:cs="Times New Roman"/>
      <w:sz w:val="20"/>
      <w:szCs w:val="20"/>
      <w:lang w:eastAsia="ru-RU"/>
    </w:rPr>
  </w:style>
  <w:style w:type="character" w:styleId="a5">
    <w:name w:val="footnote reference"/>
    <w:rsid w:val="0080070B"/>
    <w:rPr>
      <w:vertAlign w:val="superscript"/>
    </w:rPr>
  </w:style>
  <w:style w:type="character" w:styleId="a6">
    <w:name w:val="Hyperlink"/>
    <w:basedOn w:val="a0"/>
    <w:uiPriority w:val="99"/>
    <w:unhideWhenUsed/>
    <w:rsid w:val="00A2003D"/>
    <w:rPr>
      <w:color w:val="0000FF" w:themeColor="hyperlink"/>
      <w:u w:val="single"/>
    </w:rPr>
  </w:style>
  <w:style w:type="paragraph" w:styleId="a7">
    <w:name w:val="Normal (Web)"/>
    <w:basedOn w:val="a"/>
    <w:uiPriority w:val="99"/>
    <w:unhideWhenUsed/>
    <w:rsid w:val="00A20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15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0070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80070B"/>
    <w:rPr>
      <w:rFonts w:ascii="Times New Roman" w:eastAsia="Times New Roman" w:hAnsi="Times New Roman" w:cs="Times New Roman"/>
      <w:sz w:val="20"/>
      <w:szCs w:val="20"/>
      <w:lang w:eastAsia="ru-RU"/>
    </w:rPr>
  </w:style>
  <w:style w:type="character" w:styleId="a5">
    <w:name w:val="footnote reference"/>
    <w:rsid w:val="0080070B"/>
    <w:rPr>
      <w:vertAlign w:val="superscript"/>
    </w:rPr>
  </w:style>
  <w:style w:type="character" w:styleId="a6">
    <w:name w:val="Hyperlink"/>
    <w:basedOn w:val="a0"/>
    <w:uiPriority w:val="99"/>
    <w:unhideWhenUsed/>
    <w:rsid w:val="00A2003D"/>
    <w:rPr>
      <w:color w:val="0000FF" w:themeColor="hyperlink"/>
      <w:u w:val="single"/>
    </w:rPr>
  </w:style>
  <w:style w:type="paragraph" w:styleId="a7">
    <w:name w:val="Normal (Web)"/>
    <w:basedOn w:val="a"/>
    <w:uiPriority w:val="99"/>
    <w:unhideWhenUsed/>
    <w:rsid w:val="00A200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15653"/>
    <w:pPr>
      <w:ind w:left="720"/>
      <w:contextualSpacing/>
    </w:pPr>
  </w:style>
</w:styles>
</file>

<file path=word/webSettings.xml><?xml version="1.0" encoding="utf-8"?>
<w:webSettings xmlns:r="http://schemas.openxmlformats.org/officeDocument/2006/relationships" xmlns:w="http://schemas.openxmlformats.org/wordprocessingml/2006/main">
  <w:divs>
    <w:div w:id="403182266">
      <w:bodyDiv w:val="1"/>
      <w:marLeft w:val="0"/>
      <w:marRight w:val="0"/>
      <w:marTop w:val="0"/>
      <w:marBottom w:val="0"/>
      <w:divBdr>
        <w:top w:val="none" w:sz="0" w:space="0" w:color="auto"/>
        <w:left w:val="none" w:sz="0" w:space="0" w:color="auto"/>
        <w:bottom w:val="none" w:sz="0" w:space="0" w:color="auto"/>
        <w:right w:val="none" w:sz="0" w:space="0" w:color="auto"/>
      </w:divBdr>
    </w:div>
    <w:div w:id="1624311879">
      <w:bodyDiv w:val="1"/>
      <w:marLeft w:val="0"/>
      <w:marRight w:val="0"/>
      <w:marTop w:val="0"/>
      <w:marBottom w:val="0"/>
      <w:divBdr>
        <w:top w:val="none" w:sz="0" w:space="0" w:color="auto"/>
        <w:left w:val="none" w:sz="0" w:space="0" w:color="auto"/>
        <w:bottom w:val="none" w:sz="0" w:space="0" w:color="auto"/>
        <w:right w:val="none" w:sz="0" w:space="0" w:color="auto"/>
      </w:divBdr>
      <w:divsChild>
        <w:div w:id="55592077">
          <w:marLeft w:val="0"/>
          <w:marRight w:val="0"/>
          <w:marTop w:val="0"/>
          <w:marBottom w:val="0"/>
          <w:divBdr>
            <w:top w:val="none" w:sz="0" w:space="0" w:color="auto"/>
            <w:left w:val="none" w:sz="0" w:space="0" w:color="auto"/>
            <w:bottom w:val="none" w:sz="0" w:space="0" w:color="auto"/>
            <w:right w:val="none" w:sz="0" w:space="0" w:color="auto"/>
          </w:divBdr>
          <w:divsChild>
            <w:div w:id="5503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panderashvilini/Downloads/sovremennye-kontseptsii-prepodavaniya-izobrazitelnogo-iskusstva-v-nachalnoy-shkole.pdf" TargetMode="External"/><Relationship Id="rId3" Type="http://schemas.openxmlformats.org/officeDocument/2006/relationships/settings" Target="settings.xml"/><Relationship Id="rId7" Type="http://schemas.openxmlformats.org/officeDocument/2006/relationships/hyperlink" Target="https://www.calameo.com/books/001299188dd566d54a9bb"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panderashvilini/Downloads/sovremennye-kontseptsii-hudozhestvennogo-obrazovaniy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18</Pages>
  <Words>5919</Words>
  <Characters>33744</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МИНИСТЕРСТВО НАУКИ И ВЫСШЕГО ОБРАЗОВАНИЯ РОССИЙСКОЙ ФЕДЕРАЦИИ</vt:lpstr>
      <vt:lpstr>(ФГБОУ ВО «ЗабГУ»)</vt:lpstr>
      <vt:lpstr/>
      <vt:lpstr>УЧЕБНЫЕ МАТЕРИАЛЫ</vt:lpstr>
      <vt:lpstr>для студентов заочной формы обучения </vt:lpstr>
      <vt:lpstr>(с полным сроком обучения)</vt:lpstr>
      <vt:lpstr>для направления подготовки 44.02.01 Педагогическое образование направленния «Обр</vt:lpstr>
      <vt:lpstr/>
    </vt:vector>
  </TitlesOfParts>
  <Company>SPecialiST RePack</Company>
  <LinksUpToDate>false</LinksUpToDate>
  <CharactersWithSpaces>39584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Спандерашвили Надежда Иннокентьевна</dc:creator>
  <cp:lastModifiedBy>Oem</cp:lastModifiedBy>
  <cp:revision>5</cp:revision>
  <dcterms:created xsi:type="dcterms:W3CDTF">2021-03-02T06:58:00Z</dcterms:created>
  <dcterms:modified xsi:type="dcterms:W3CDTF">2021-10-11T08:09:00Z</dcterms:modified>
</cp:coreProperties>
</file>