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DF3" w:rsidRPr="009E169B" w:rsidRDefault="00225DF3" w:rsidP="00225DF3">
      <w:pPr>
        <w:outlineLvl w:val="0"/>
      </w:pPr>
      <w:bookmarkStart w:id="0" w:name="_GoBack"/>
      <w:bookmarkEnd w:id="0"/>
    </w:p>
    <w:p w:rsidR="00225DF3" w:rsidRPr="009E169B" w:rsidRDefault="00225DF3" w:rsidP="00225DF3">
      <w:pPr>
        <w:jc w:val="center"/>
        <w:outlineLvl w:val="0"/>
      </w:pPr>
      <w:r>
        <w:t xml:space="preserve">МИНИСТЕРСТВО </w:t>
      </w:r>
      <w:r w:rsidRPr="009E169B">
        <w:t>НАУКИ</w:t>
      </w:r>
      <w:r>
        <w:t xml:space="preserve">  И ВЫСШЕГО ОБРАЗОВАНИЯ</w:t>
      </w:r>
      <w:r w:rsidRPr="009E169B">
        <w:t xml:space="preserve"> РОССИЙСКОЙ ФЕДЕРАЦИИ</w:t>
      </w:r>
    </w:p>
    <w:p w:rsidR="00225DF3" w:rsidRDefault="00225DF3" w:rsidP="00225DF3">
      <w:pPr>
        <w:jc w:val="center"/>
        <w:outlineLvl w:val="0"/>
      </w:pPr>
      <w:r>
        <w:t>ФГБОУ ВО «ЗабГУ»</w:t>
      </w:r>
    </w:p>
    <w:p w:rsidR="00225DF3" w:rsidRPr="00E73DC8" w:rsidRDefault="00225DF3" w:rsidP="00225DF3">
      <w:pPr>
        <w:jc w:val="center"/>
        <w:outlineLvl w:val="0"/>
      </w:pPr>
    </w:p>
    <w:p w:rsidR="00225DF3" w:rsidRPr="00155169" w:rsidRDefault="00225DF3" w:rsidP="00225DF3">
      <w:pPr>
        <w:spacing w:line="360" w:lineRule="auto"/>
        <w:rPr>
          <w:sz w:val="28"/>
          <w:szCs w:val="28"/>
        </w:rPr>
      </w:pPr>
      <w:r w:rsidRPr="00155169">
        <w:rPr>
          <w:sz w:val="28"/>
          <w:szCs w:val="28"/>
        </w:rPr>
        <w:t>Факультет</w:t>
      </w:r>
      <w:r>
        <w:rPr>
          <w:sz w:val="28"/>
          <w:szCs w:val="28"/>
        </w:rPr>
        <w:t xml:space="preserve"> __</w:t>
      </w:r>
      <w:r>
        <w:rPr>
          <w:i/>
          <w:sz w:val="28"/>
          <w:szCs w:val="28"/>
          <w:u w:val="single"/>
        </w:rPr>
        <w:t xml:space="preserve">естественных наук, математики и технологий      </w:t>
      </w:r>
      <w:r w:rsidRPr="00155169">
        <w:rPr>
          <w:sz w:val="28"/>
          <w:szCs w:val="28"/>
        </w:rPr>
        <w:t>__________</w:t>
      </w:r>
    </w:p>
    <w:p w:rsidR="00225DF3" w:rsidRPr="00155169" w:rsidRDefault="00225DF3" w:rsidP="00225DF3">
      <w:pPr>
        <w:spacing w:line="360" w:lineRule="auto"/>
      </w:pPr>
      <w:r w:rsidRPr="00155169">
        <w:rPr>
          <w:sz w:val="28"/>
          <w:szCs w:val="28"/>
        </w:rPr>
        <w:t>Кафедра</w:t>
      </w:r>
      <w:r>
        <w:t xml:space="preserve"> ___</w:t>
      </w:r>
      <w:r>
        <w:rPr>
          <w:i/>
          <w:sz w:val="28"/>
          <w:szCs w:val="28"/>
          <w:u w:val="single"/>
        </w:rPr>
        <w:t xml:space="preserve">географии, </w:t>
      </w:r>
      <w:r w:rsidRPr="00E73DC8">
        <w:rPr>
          <w:i/>
          <w:sz w:val="28"/>
          <w:szCs w:val="28"/>
          <w:u w:val="single"/>
        </w:rPr>
        <w:t>безопасности жизнедеятельности</w:t>
      </w:r>
      <w:r>
        <w:rPr>
          <w:i/>
          <w:sz w:val="28"/>
          <w:szCs w:val="28"/>
          <w:u w:val="single"/>
        </w:rPr>
        <w:t xml:space="preserve"> и технологии</w:t>
      </w:r>
      <w:r>
        <w:t>__</w:t>
      </w:r>
    </w:p>
    <w:p w:rsidR="00225DF3" w:rsidRDefault="00225DF3" w:rsidP="00225DF3">
      <w:pPr>
        <w:jc w:val="center"/>
        <w:outlineLvl w:val="0"/>
      </w:pPr>
    </w:p>
    <w:p w:rsidR="00225DF3" w:rsidRDefault="00225DF3" w:rsidP="00225DF3">
      <w:pPr>
        <w:jc w:val="center"/>
        <w:outlineLvl w:val="0"/>
        <w:rPr>
          <w:sz w:val="28"/>
          <w:szCs w:val="28"/>
        </w:rPr>
      </w:pPr>
    </w:p>
    <w:p w:rsidR="00225DF3" w:rsidRPr="00015B89" w:rsidRDefault="00225DF3" w:rsidP="00225DF3">
      <w:pPr>
        <w:jc w:val="center"/>
        <w:outlineLvl w:val="0"/>
        <w:rPr>
          <w:b/>
          <w:spacing w:val="24"/>
          <w:sz w:val="40"/>
          <w:szCs w:val="40"/>
        </w:rPr>
      </w:pPr>
      <w:r w:rsidRPr="00015B89">
        <w:rPr>
          <w:b/>
          <w:spacing w:val="24"/>
          <w:sz w:val="40"/>
          <w:szCs w:val="40"/>
        </w:rPr>
        <w:t xml:space="preserve">УЧЕБНЫЕ МАТЕРИАЛЫ </w:t>
      </w:r>
    </w:p>
    <w:p w:rsidR="00225DF3" w:rsidRDefault="00225DF3" w:rsidP="00225DF3">
      <w:pPr>
        <w:jc w:val="center"/>
        <w:outlineLvl w:val="0"/>
        <w:rPr>
          <w:sz w:val="28"/>
          <w:szCs w:val="28"/>
        </w:rPr>
      </w:pPr>
      <w:r>
        <w:rPr>
          <w:b/>
          <w:spacing w:val="24"/>
          <w:sz w:val="28"/>
          <w:szCs w:val="28"/>
        </w:rPr>
        <w:t>для студентов заочной формы обучения</w:t>
      </w:r>
    </w:p>
    <w:p w:rsidR="00225DF3" w:rsidRDefault="00225DF3" w:rsidP="00225DF3">
      <w:pPr>
        <w:jc w:val="center"/>
        <w:outlineLvl w:val="0"/>
        <w:rPr>
          <w:sz w:val="28"/>
          <w:szCs w:val="28"/>
        </w:rPr>
      </w:pPr>
    </w:p>
    <w:p w:rsidR="00225DF3" w:rsidRDefault="00225DF3" w:rsidP="00225DF3">
      <w:pPr>
        <w:jc w:val="center"/>
        <w:rPr>
          <w:sz w:val="32"/>
          <w:szCs w:val="32"/>
        </w:rPr>
      </w:pPr>
      <w:r>
        <w:rPr>
          <w:sz w:val="32"/>
          <w:szCs w:val="32"/>
        </w:rPr>
        <w:t>по __</w:t>
      </w:r>
      <w:r>
        <w:rPr>
          <w:b/>
          <w:sz w:val="32"/>
          <w:szCs w:val="32"/>
          <w:u w:val="single"/>
        </w:rPr>
        <w:t>Основы графической грамотности</w:t>
      </w:r>
    </w:p>
    <w:p w:rsidR="00225DF3" w:rsidRPr="00EE2293" w:rsidRDefault="00225DF3" w:rsidP="00225DF3">
      <w:pPr>
        <w:jc w:val="center"/>
        <w:rPr>
          <w:sz w:val="28"/>
          <w:szCs w:val="28"/>
          <w:vertAlign w:val="superscript"/>
        </w:rPr>
      </w:pPr>
      <w:r>
        <w:rPr>
          <w:sz w:val="28"/>
          <w:szCs w:val="28"/>
          <w:vertAlign w:val="superscript"/>
        </w:rPr>
        <w:t>наименование</w:t>
      </w:r>
      <w:r w:rsidRPr="00EE2293">
        <w:rPr>
          <w:sz w:val="28"/>
          <w:szCs w:val="28"/>
          <w:vertAlign w:val="superscript"/>
        </w:rPr>
        <w:t xml:space="preserve"> дисциплины </w:t>
      </w:r>
      <w:r>
        <w:rPr>
          <w:sz w:val="28"/>
          <w:szCs w:val="28"/>
          <w:vertAlign w:val="superscript"/>
        </w:rPr>
        <w:t>(модуля)</w:t>
      </w:r>
    </w:p>
    <w:p w:rsidR="00225DF3" w:rsidRDefault="00225DF3" w:rsidP="00225DF3">
      <w:pPr>
        <w:jc w:val="center"/>
        <w:rPr>
          <w:sz w:val="28"/>
          <w:szCs w:val="28"/>
        </w:rPr>
      </w:pPr>
    </w:p>
    <w:p w:rsidR="00225DF3" w:rsidRDefault="00225DF3" w:rsidP="00225DF3">
      <w:pPr>
        <w:spacing w:line="360" w:lineRule="auto"/>
        <w:jc w:val="both"/>
        <w:outlineLvl w:val="0"/>
        <w:rPr>
          <w:sz w:val="28"/>
          <w:szCs w:val="28"/>
        </w:rPr>
      </w:pPr>
      <w:r>
        <w:rPr>
          <w:sz w:val="28"/>
          <w:szCs w:val="28"/>
        </w:rPr>
        <w:t xml:space="preserve">для направлений подготовки:  </w:t>
      </w:r>
    </w:p>
    <w:p w:rsidR="00225DF3" w:rsidRDefault="00225DF3" w:rsidP="00225DF3">
      <w:pPr>
        <w:jc w:val="center"/>
        <w:outlineLvl w:val="0"/>
        <w:rPr>
          <w:i/>
          <w:sz w:val="28"/>
          <w:szCs w:val="28"/>
          <w:u w:val="single"/>
        </w:rPr>
      </w:pPr>
      <w:r>
        <w:rPr>
          <w:sz w:val="28"/>
          <w:szCs w:val="28"/>
        </w:rPr>
        <w:t>__</w:t>
      </w:r>
      <w:r>
        <w:rPr>
          <w:i/>
          <w:sz w:val="28"/>
          <w:szCs w:val="28"/>
          <w:u w:val="single"/>
        </w:rPr>
        <w:t>44.03.01 Педагогическое образование Профиль «Образование в области безопасности жизнедеятельности»</w:t>
      </w:r>
    </w:p>
    <w:p w:rsidR="00225DF3" w:rsidRPr="00EE2293" w:rsidRDefault="00225DF3" w:rsidP="00225DF3">
      <w:pPr>
        <w:jc w:val="center"/>
        <w:rPr>
          <w:sz w:val="28"/>
          <w:szCs w:val="28"/>
          <w:vertAlign w:val="superscript"/>
        </w:rPr>
      </w:pPr>
      <w:r w:rsidRPr="00EE2293">
        <w:rPr>
          <w:sz w:val="28"/>
          <w:szCs w:val="28"/>
          <w:vertAlign w:val="superscript"/>
        </w:rPr>
        <w:t>к</w:t>
      </w:r>
      <w:r>
        <w:rPr>
          <w:sz w:val="28"/>
          <w:szCs w:val="28"/>
          <w:vertAlign w:val="superscript"/>
        </w:rPr>
        <w:t>од и наименование направления подготовки (специальности)</w:t>
      </w:r>
    </w:p>
    <w:p w:rsidR="00225DF3" w:rsidRPr="00AB52D5" w:rsidRDefault="00225DF3" w:rsidP="00225DF3">
      <w:pPr>
        <w:jc w:val="both"/>
        <w:outlineLvl w:val="0"/>
        <w:rPr>
          <w:sz w:val="28"/>
          <w:szCs w:val="28"/>
        </w:rPr>
      </w:pPr>
    </w:p>
    <w:p w:rsidR="00225DF3" w:rsidRDefault="00225DF3" w:rsidP="00225DF3">
      <w:pPr>
        <w:rPr>
          <w:sz w:val="28"/>
          <w:szCs w:val="28"/>
        </w:rPr>
      </w:pPr>
    </w:p>
    <w:p w:rsidR="00225DF3" w:rsidRPr="00C30787" w:rsidRDefault="00225DF3" w:rsidP="00225DF3">
      <w:pPr>
        <w:spacing w:after="100" w:afterAutospacing="1" w:line="360" w:lineRule="auto"/>
        <w:jc w:val="center"/>
        <w:rPr>
          <w:b/>
          <w:sz w:val="32"/>
          <w:szCs w:val="32"/>
        </w:rPr>
      </w:pPr>
      <w:r w:rsidRPr="00C30787">
        <w:rPr>
          <w:b/>
          <w:sz w:val="32"/>
          <w:szCs w:val="32"/>
        </w:rPr>
        <w:t>Краткое содержание курса</w:t>
      </w:r>
    </w:p>
    <w:tbl>
      <w:tblPr>
        <w:tblW w:w="10260" w:type="dxa"/>
        <w:tblInd w:w="108" w:type="dxa"/>
        <w:tblLayout w:type="fixed"/>
        <w:tblLook w:val="0000" w:firstRow="0" w:lastRow="0" w:firstColumn="0" w:lastColumn="0" w:noHBand="0" w:noVBand="0"/>
      </w:tblPr>
      <w:tblGrid>
        <w:gridCol w:w="720"/>
        <w:gridCol w:w="2160"/>
        <w:gridCol w:w="7380"/>
      </w:tblGrid>
      <w:tr w:rsidR="00225DF3" w:rsidRPr="00D146B2" w:rsidTr="00522235">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225DF3" w:rsidRPr="00D146B2" w:rsidRDefault="00225DF3" w:rsidP="00522235">
            <w:pPr>
              <w:jc w:val="center"/>
              <w:rPr>
                <w:rFonts w:ascii="Calibri" w:hAnsi="Calibri" w:cs="Calibri"/>
                <w:lang w:val="en-US"/>
              </w:rPr>
            </w:pPr>
            <w:r w:rsidRPr="00D146B2">
              <w:rPr>
                <w:i/>
                <w:iCs/>
              </w:rPr>
              <w:t>Модуль</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225DF3" w:rsidRPr="00D146B2" w:rsidRDefault="00225DF3" w:rsidP="00522235">
            <w:pPr>
              <w:jc w:val="center"/>
              <w:rPr>
                <w:rFonts w:ascii="Calibri" w:hAnsi="Calibri" w:cs="Calibri"/>
                <w:lang w:val="en-US"/>
              </w:rPr>
            </w:pPr>
            <w:r w:rsidRPr="00D146B2">
              <w:rPr>
                <w:i/>
                <w:iCs/>
              </w:rPr>
              <w:t>Наименование раздела</w:t>
            </w:r>
          </w:p>
        </w:tc>
        <w:tc>
          <w:tcPr>
            <w:tcW w:w="7380" w:type="dxa"/>
            <w:tcBorders>
              <w:top w:val="single" w:sz="3" w:space="0" w:color="000000"/>
              <w:left w:val="single" w:sz="3" w:space="0" w:color="000000"/>
              <w:bottom w:val="single" w:sz="3" w:space="0" w:color="000000"/>
              <w:right w:val="single" w:sz="3" w:space="0" w:color="000000"/>
            </w:tcBorders>
            <w:shd w:val="clear" w:color="000000" w:fill="FFFFFF"/>
          </w:tcPr>
          <w:p w:rsidR="00225DF3" w:rsidRPr="00D146B2" w:rsidRDefault="00225DF3" w:rsidP="00522235">
            <w:pPr>
              <w:jc w:val="center"/>
              <w:rPr>
                <w:rFonts w:ascii="Calibri" w:hAnsi="Calibri" w:cs="Calibri"/>
                <w:lang w:val="en-US"/>
              </w:rPr>
            </w:pPr>
            <w:r w:rsidRPr="00D146B2">
              <w:rPr>
                <w:i/>
                <w:iCs/>
              </w:rPr>
              <w:t>Содержание раздела</w:t>
            </w:r>
          </w:p>
        </w:tc>
      </w:tr>
      <w:tr w:rsidR="00225DF3" w:rsidRPr="00D146B2" w:rsidTr="005A4D11">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225DF3" w:rsidRPr="00D146B2" w:rsidRDefault="00225DF3" w:rsidP="00522235">
            <w:pPr>
              <w:rPr>
                <w:lang w:val="en-US"/>
              </w:rPr>
            </w:pPr>
            <w:r w:rsidRPr="00D146B2">
              <w:rPr>
                <w:lang w:val="en-US"/>
              </w:rPr>
              <w:t>1</w:t>
            </w:r>
          </w:p>
          <w:p w:rsidR="00225DF3" w:rsidRPr="00D146B2" w:rsidRDefault="00225DF3" w:rsidP="00522235">
            <w:pPr>
              <w:rPr>
                <w:rFonts w:ascii="Calibri" w:hAnsi="Calibri" w:cs="Calibri"/>
                <w:lang w:val="en-US"/>
              </w:rPr>
            </w:pP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225DF3" w:rsidRPr="00652A66" w:rsidRDefault="00225DF3" w:rsidP="00522235">
            <w:pPr>
              <w:spacing w:before="100" w:beforeAutospacing="1" w:after="100" w:afterAutospacing="1"/>
              <w:outlineLvl w:val="2"/>
              <w:rPr>
                <w:bCs/>
              </w:rPr>
            </w:pPr>
            <w:r w:rsidRPr="00652A66">
              <w:rPr>
                <w:bCs/>
              </w:rPr>
              <w:t>Общие</w:t>
            </w:r>
            <w:r>
              <w:rPr>
                <w:bCs/>
              </w:rPr>
              <w:t xml:space="preserve"> </w:t>
            </w:r>
            <w:r w:rsidRPr="00652A66">
              <w:rPr>
                <w:bCs/>
              </w:rPr>
              <w:t xml:space="preserve"> сведения о выполнении графических работ</w:t>
            </w:r>
          </w:p>
        </w:tc>
        <w:tc>
          <w:tcPr>
            <w:tcW w:w="7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25DF3" w:rsidRPr="0042683B" w:rsidRDefault="00C43851" w:rsidP="00522235">
            <w:hyperlink r:id="rId8" w:history="1">
              <w:r w:rsidR="00225DF3" w:rsidRPr="0042683B">
                <w:t xml:space="preserve"> 1. Общие сведения о выполнении графических работ </w:t>
              </w:r>
            </w:hyperlink>
          </w:p>
          <w:p w:rsidR="00225DF3" w:rsidRPr="0042683B" w:rsidRDefault="00C43851" w:rsidP="00522235">
            <w:hyperlink r:id="rId9" w:history="1">
              <w:r w:rsidR="00225DF3" w:rsidRPr="0042683B">
                <w:t xml:space="preserve"> 2. Материалы</w:t>
              </w:r>
            </w:hyperlink>
            <w:r w:rsidR="00225DF3" w:rsidRPr="0042683B">
              <w:t xml:space="preserve"> </w:t>
            </w:r>
          </w:p>
          <w:p w:rsidR="00225DF3" w:rsidRPr="0042683B" w:rsidRDefault="00C43851" w:rsidP="00522235">
            <w:hyperlink r:id="rId10" w:history="1">
              <w:r w:rsidR="00225DF3" w:rsidRPr="0042683B">
                <w:t xml:space="preserve"> 3. Инструменты</w:t>
              </w:r>
            </w:hyperlink>
            <w:r w:rsidR="00225DF3" w:rsidRPr="0042683B">
              <w:t xml:space="preserve"> </w:t>
            </w:r>
          </w:p>
          <w:p w:rsidR="00225DF3" w:rsidRPr="0042683B" w:rsidRDefault="00C43851" w:rsidP="00522235">
            <w:hyperlink r:id="rId11" w:history="1">
              <w:r w:rsidR="00225DF3" w:rsidRPr="0042683B">
                <w:t xml:space="preserve"> 4. Принадлежности и приборы</w:t>
              </w:r>
            </w:hyperlink>
            <w:r w:rsidR="00225DF3" w:rsidRPr="0042683B">
              <w:t xml:space="preserve"> </w:t>
            </w:r>
          </w:p>
          <w:p w:rsidR="00225DF3" w:rsidRPr="0042683B" w:rsidRDefault="00C43851" w:rsidP="00522235">
            <w:hyperlink r:id="rId12" w:history="1">
              <w:r w:rsidR="00225DF3" w:rsidRPr="0042683B">
                <w:t xml:space="preserve"> 5. Графические автоматы</w:t>
              </w:r>
            </w:hyperlink>
            <w:r w:rsidR="00225DF3" w:rsidRPr="0042683B">
              <w:t xml:space="preserve"> </w:t>
            </w:r>
          </w:p>
          <w:p w:rsidR="00225DF3" w:rsidRPr="0042683B" w:rsidRDefault="00C43851" w:rsidP="00522235">
            <w:hyperlink r:id="rId13" w:history="1">
              <w:r w:rsidR="00225DF3" w:rsidRPr="0042683B">
                <w:t xml:space="preserve"> 6. Методы выполнения графических работ</w:t>
              </w:r>
            </w:hyperlink>
            <w:r w:rsidR="00225DF3" w:rsidRPr="0042683B">
              <w:t xml:space="preserve"> </w:t>
            </w:r>
          </w:p>
          <w:p w:rsidR="00225DF3" w:rsidRPr="0042683B" w:rsidRDefault="00C43851" w:rsidP="00522235">
            <w:pPr>
              <w:ind w:left="360" w:hanging="326"/>
            </w:pPr>
            <w:hyperlink r:id="rId14" w:history="1">
              <w:r w:rsidR="00225DF3" w:rsidRPr="0042683B">
                <w:t>7. Общие сведения</w:t>
              </w:r>
            </w:hyperlink>
            <w:r w:rsidR="00225DF3" w:rsidRPr="0042683B">
              <w:t xml:space="preserve"> </w:t>
            </w:r>
          </w:p>
          <w:p w:rsidR="00225DF3" w:rsidRPr="0042683B" w:rsidRDefault="00C43851" w:rsidP="00522235">
            <w:pPr>
              <w:ind w:left="360" w:hanging="326"/>
            </w:pPr>
            <w:hyperlink r:id="rId15" w:history="1">
              <w:r w:rsidR="00225DF3" w:rsidRPr="0042683B">
                <w:t xml:space="preserve"> 8. Форматы</w:t>
              </w:r>
            </w:hyperlink>
            <w:r w:rsidR="00225DF3" w:rsidRPr="0042683B">
              <w:t xml:space="preserve"> </w:t>
            </w:r>
          </w:p>
          <w:p w:rsidR="00225DF3" w:rsidRPr="0042683B" w:rsidRDefault="00C43851" w:rsidP="00522235">
            <w:pPr>
              <w:ind w:left="360" w:hanging="326"/>
            </w:pPr>
            <w:hyperlink r:id="rId16" w:history="1">
              <w:r w:rsidR="00225DF3" w:rsidRPr="0042683B">
                <w:t xml:space="preserve"> 9. Основная надпись</w:t>
              </w:r>
            </w:hyperlink>
            <w:r w:rsidR="00225DF3" w:rsidRPr="0042683B">
              <w:t xml:space="preserve"> </w:t>
            </w:r>
          </w:p>
          <w:p w:rsidR="00225DF3" w:rsidRPr="0042683B" w:rsidRDefault="00C43851" w:rsidP="00522235">
            <w:pPr>
              <w:ind w:left="360" w:hanging="326"/>
            </w:pPr>
            <w:hyperlink r:id="rId17" w:history="1">
              <w:r w:rsidR="00225DF3" w:rsidRPr="0042683B">
                <w:t>10. Масштабы</w:t>
              </w:r>
            </w:hyperlink>
            <w:r w:rsidR="00225DF3" w:rsidRPr="0042683B">
              <w:t xml:space="preserve"> </w:t>
            </w:r>
          </w:p>
          <w:p w:rsidR="00225DF3" w:rsidRPr="0042683B" w:rsidRDefault="00C43851" w:rsidP="00522235">
            <w:pPr>
              <w:ind w:left="360" w:hanging="326"/>
            </w:pPr>
            <w:hyperlink r:id="rId18" w:history="1">
              <w:r w:rsidR="00225DF3" w:rsidRPr="0042683B">
                <w:t xml:space="preserve"> 11. Линии</w:t>
              </w:r>
            </w:hyperlink>
            <w:r w:rsidR="00225DF3" w:rsidRPr="0042683B">
              <w:t xml:space="preserve"> </w:t>
            </w:r>
          </w:p>
          <w:p w:rsidR="00225DF3" w:rsidRPr="0042683B" w:rsidRDefault="00C43851" w:rsidP="00522235">
            <w:pPr>
              <w:ind w:left="360" w:hanging="326"/>
            </w:pPr>
            <w:hyperlink r:id="rId19" w:history="1">
              <w:r w:rsidR="00225DF3" w:rsidRPr="0042683B">
                <w:t xml:space="preserve"> 12. Надписи на чертежах</w:t>
              </w:r>
            </w:hyperlink>
            <w:r w:rsidR="00225DF3" w:rsidRPr="0042683B">
              <w:t xml:space="preserve"> </w:t>
            </w:r>
          </w:p>
          <w:p w:rsidR="00225DF3" w:rsidRPr="0042683B" w:rsidRDefault="00C43851" w:rsidP="00522235">
            <w:pPr>
              <w:ind w:left="360" w:hanging="326"/>
            </w:pPr>
            <w:hyperlink r:id="rId20" w:history="1">
              <w:r w:rsidR="00225DF3" w:rsidRPr="0042683B">
                <w:t xml:space="preserve"> 13. Основные правила нанесения размеров на чертеже</w:t>
              </w:r>
            </w:hyperlink>
            <w:r w:rsidR="00225DF3" w:rsidRPr="0042683B">
              <w:t xml:space="preserve"> </w:t>
            </w:r>
          </w:p>
          <w:p w:rsidR="00225DF3" w:rsidRPr="0042683B" w:rsidRDefault="00C43851" w:rsidP="00522235">
            <w:pPr>
              <w:ind w:left="1077" w:hanging="1043"/>
            </w:pPr>
            <w:hyperlink r:id="rId21" w:history="1">
              <w:r w:rsidR="00225DF3" w:rsidRPr="0042683B">
                <w:t xml:space="preserve"> 14. Общие сведения о геометрических построениях</w:t>
              </w:r>
            </w:hyperlink>
            <w:r w:rsidR="00225DF3" w:rsidRPr="0042683B">
              <w:t xml:space="preserve"> </w:t>
            </w:r>
          </w:p>
          <w:p w:rsidR="00225DF3" w:rsidRPr="0042683B" w:rsidRDefault="00C43851" w:rsidP="00522235">
            <w:pPr>
              <w:ind w:left="1077" w:hanging="1043"/>
            </w:pPr>
            <w:hyperlink r:id="rId22" w:history="1">
              <w:r w:rsidR="00225DF3" w:rsidRPr="0042683B">
                <w:t>15. Деление отрезка прямой</w:t>
              </w:r>
            </w:hyperlink>
            <w:r w:rsidR="00225DF3" w:rsidRPr="0042683B">
              <w:t xml:space="preserve"> </w:t>
            </w:r>
          </w:p>
          <w:p w:rsidR="00225DF3" w:rsidRPr="0042683B" w:rsidRDefault="00C43851" w:rsidP="00522235">
            <w:pPr>
              <w:ind w:left="1077" w:hanging="1043"/>
            </w:pPr>
            <w:hyperlink r:id="rId23" w:history="1">
              <w:r w:rsidR="00225DF3" w:rsidRPr="0042683B">
                <w:t xml:space="preserve"> 16. Деление окружности</w:t>
              </w:r>
            </w:hyperlink>
            <w:r w:rsidR="00225DF3" w:rsidRPr="0042683B">
              <w:t xml:space="preserve"> </w:t>
            </w:r>
          </w:p>
          <w:p w:rsidR="00225DF3" w:rsidRPr="0042683B" w:rsidRDefault="00C43851" w:rsidP="00522235">
            <w:pPr>
              <w:ind w:left="1077" w:hanging="1043"/>
            </w:pPr>
            <w:hyperlink r:id="rId24" w:history="1">
              <w:r w:rsidR="00225DF3" w:rsidRPr="0042683B">
                <w:t>17. Округление углов</w:t>
              </w:r>
            </w:hyperlink>
            <w:r w:rsidR="00225DF3" w:rsidRPr="0042683B">
              <w:t xml:space="preserve"> </w:t>
            </w:r>
          </w:p>
          <w:p w:rsidR="00225DF3" w:rsidRPr="0042683B" w:rsidRDefault="00C43851" w:rsidP="00522235">
            <w:pPr>
              <w:ind w:left="1077" w:hanging="1043"/>
            </w:pPr>
            <w:hyperlink r:id="rId25" w:history="1">
              <w:r w:rsidR="00225DF3" w:rsidRPr="0042683B">
                <w:t xml:space="preserve"> 18. Сопряжение дуг окружностей прямой линией</w:t>
              </w:r>
            </w:hyperlink>
            <w:r w:rsidR="00225DF3" w:rsidRPr="0042683B">
              <w:t xml:space="preserve"> </w:t>
            </w:r>
          </w:p>
          <w:p w:rsidR="00225DF3" w:rsidRPr="0042683B" w:rsidRDefault="00C43851" w:rsidP="00522235">
            <w:pPr>
              <w:ind w:left="1077" w:hanging="1043"/>
            </w:pPr>
            <w:hyperlink r:id="rId26" w:history="1">
              <w:r w:rsidR="00225DF3" w:rsidRPr="0042683B">
                <w:t>19. Сопряжение двух дуг окружностей третьей дугой</w:t>
              </w:r>
            </w:hyperlink>
            <w:r w:rsidR="00225DF3" w:rsidRPr="0042683B">
              <w:t xml:space="preserve"> </w:t>
            </w:r>
          </w:p>
          <w:p w:rsidR="00225DF3" w:rsidRPr="0042683B" w:rsidRDefault="00C43851" w:rsidP="00522235">
            <w:pPr>
              <w:ind w:left="1077" w:hanging="1043"/>
            </w:pPr>
            <w:hyperlink r:id="rId27" w:history="1">
              <w:r w:rsidR="00225DF3" w:rsidRPr="0042683B">
                <w:t xml:space="preserve"> 20. Сопряжение дуги окружности и прямой линии второй дугой</w:t>
              </w:r>
            </w:hyperlink>
            <w:r w:rsidR="00225DF3" w:rsidRPr="0042683B">
              <w:t xml:space="preserve"> </w:t>
            </w:r>
          </w:p>
          <w:p w:rsidR="00225DF3" w:rsidRPr="0042683B" w:rsidRDefault="00C43851" w:rsidP="00522235">
            <w:pPr>
              <w:ind w:left="1077" w:hanging="1043"/>
            </w:pPr>
            <w:hyperlink r:id="rId28" w:history="1">
              <w:r w:rsidR="00225DF3" w:rsidRPr="0042683B">
                <w:t xml:space="preserve"> 21. Овалы</w:t>
              </w:r>
            </w:hyperlink>
            <w:r w:rsidR="00225DF3" w:rsidRPr="0042683B">
              <w:t xml:space="preserve"> </w:t>
            </w:r>
          </w:p>
          <w:p w:rsidR="00225DF3" w:rsidRPr="006241C4" w:rsidRDefault="00C43851" w:rsidP="00522235">
            <w:pPr>
              <w:ind w:left="1077" w:hanging="1043"/>
            </w:pPr>
            <w:hyperlink r:id="rId29" w:history="1">
              <w:r w:rsidR="00225DF3" w:rsidRPr="0042683B">
                <w:t xml:space="preserve"> 22. Лекальные кривые </w:t>
              </w:r>
            </w:hyperlink>
          </w:p>
        </w:tc>
      </w:tr>
      <w:tr w:rsidR="00225DF3" w:rsidRPr="00D146B2" w:rsidTr="005A4D11">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225DF3" w:rsidRPr="00D146B2" w:rsidRDefault="00225DF3" w:rsidP="00522235">
            <w:r w:rsidRPr="00D146B2">
              <w:t>2</w:t>
            </w:r>
          </w:p>
          <w:p w:rsidR="00225DF3" w:rsidRPr="00D146B2" w:rsidRDefault="00225DF3" w:rsidP="00522235">
            <w:pPr>
              <w:rPr>
                <w:rFonts w:ascii="Calibri" w:hAnsi="Calibri" w:cs="Calibri"/>
              </w:rPr>
            </w:pP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225DF3" w:rsidRPr="00652A66" w:rsidRDefault="00225DF3" w:rsidP="00522235">
            <w:pPr>
              <w:pStyle w:val="a8"/>
              <w:spacing w:before="0" w:beforeAutospacing="0" w:after="0" w:afterAutospacing="0"/>
              <w:jc w:val="both"/>
              <w:rPr>
                <w:color w:val="000000"/>
              </w:rPr>
            </w:pPr>
            <w:r w:rsidRPr="00652A66">
              <w:rPr>
                <w:bCs/>
              </w:rPr>
              <w:t>Теоретические</w:t>
            </w:r>
            <w:r>
              <w:rPr>
                <w:bCs/>
              </w:rPr>
              <w:t xml:space="preserve"> </w:t>
            </w:r>
            <w:r w:rsidRPr="00652A66">
              <w:rPr>
                <w:bCs/>
              </w:rPr>
              <w:t xml:space="preserve"> основы построения </w:t>
            </w:r>
            <w:r w:rsidRPr="00652A66">
              <w:rPr>
                <w:bCs/>
              </w:rPr>
              <w:lastRenderedPageBreak/>
              <w:t>чертежа</w:t>
            </w:r>
          </w:p>
        </w:tc>
        <w:tc>
          <w:tcPr>
            <w:tcW w:w="7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25DF3" w:rsidRPr="0042683B" w:rsidRDefault="00C43851" w:rsidP="00522235">
            <w:hyperlink r:id="rId30" w:history="1">
              <w:r w:rsidR="00225DF3" w:rsidRPr="0042683B">
                <w:t xml:space="preserve"> 23. Определение чертежа</w:t>
              </w:r>
            </w:hyperlink>
          </w:p>
          <w:p w:rsidR="00225DF3" w:rsidRPr="0042683B" w:rsidRDefault="00C43851" w:rsidP="00522235">
            <w:hyperlink r:id="rId31" w:history="1">
              <w:r w:rsidR="00225DF3" w:rsidRPr="0042683B">
                <w:t xml:space="preserve">24. Основные элементы геометрического пространства </w:t>
              </w:r>
            </w:hyperlink>
          </w:p>
          <w:p w:rsidR="00225DF3" w:rsidRPr="0042683B" w:rsidRDefault="00225DF3" w:rsidP="00522235">
            <w:r w:rsidRPr="0042683B">
              <w:t xml:space="preserve"> 25. Геометрические тела и их отображение</w:t>
            </w:r>
          </w:p>
          <w:p w:rsidR="00225DF3" w:rsidRPr="0042683B" w:rsidRDefault="00C43851" w:rsidP="00522235">
            <w:hyperlink r:id="rId32" w:history="1">
              <w:r w:rsidR="00225DF3" w:rsidRPr="0042683B">
                <w:t xml:space="preserve">26. Метод проекций при построении чертежа </w:t>
              </w:r>
            </w:hyperlink>
          </w:p>
          <w:p w:rsidR="00225DF3" w:rsidRPr="0042683B" w:rsidRDefault="00C43851" w:rsidP="00522235">
            <w:hyperlink r:id="rId33" w:history="1">
              <w:r w:rsidR="00225DF3" w:rsidRPr="0042683B">
                <w:t xml:space="preserve"> 27. Способы проецирования</w:t>
              </w:r>
            </w:hyperlink>
            <w:r w:rsidR="00225DF3" w:rsidRPr="0042683B">
              <w:t xml:space="preserve"> </w:t>
            </w:r>
          </w:p>
          <w:p w:rsidR="00225DF3" w:rsidRPr="0042683B" w:rsidRDefault="00C43851" w:rsidP="00522235">
            <w:hyperlink r:id="rId34" w:history="1">
              <w:r w:rsidR="00225DF3" w:rsidRPr="0042683B">
                <w:t xml:space="preserve"> 28. Свойства проекций</w:t>
              </w:r>
            </w:hyperlink>
            <w:r w:rsidR="00225DF3" w:rsidRPr="0042683B">
              <w:t xml:space="preserve"> </w:t>
            </w:r>
          </w:p>
          <w:p w:rsidR="00225DF3" w:rsidRPr="0042683B" w:rsidRDefault="00C43851" w:rsidP="00522235">
            <w:hyperlink r:id="rId35" w:history="1">
              <w:r w:rsidR="00225DF3" w:rsidRPr="0042683B">
                <w:t xml:space="preserve"> 29. Ортогональные проекции</w:t>
              </w:r>
            </w:hyperlink>
            <w:r w:rsidR="00225DF3" w:rsidRPr="0042683B">
              <w:t xml:space="preserve"> </w:t>
            </w:r>
          </w:p>
          <w:p w:rsidR="00225DF3" w:rsidRPr="0042683B" w:rsidRDefault="00C43851" w:rsidP="00522235">
            <w:hyperlink r:id="rId36" w:history="1">
              <w:r w:rsidR="00225DF3" w:rsidRPr="0042683B">
                <w:t xml:space="preserve"> 30. Аксонометрические проекции</w:t>
              </w:r>
            </w:hyperlink>
            <w:r w:rsidR="00225DF3" w:rsidRPr="0042683B">
              <w:t xml:space="preserve"> </w:t>
            </w:r>
          </w:p>
          <w:p w:rsidR="00225DF3" w:rsidRPr="0042683B" w:rsidRDefault="00C43851" w:rsidP="00522235">
            <w:hyperlink r:id="rId37" w:history="1">
              <w:r w:rsidR="00225DF3" w:rsidRPr="0042683B">
                <w:t xml:space="preserve"> 31. Проекции с числовыми отметками</w:t>
              </w:r>
            </w:hyperlink>
            <w:r w:rsidR="00225DF3" w:rsidRPr="0042683B">
              <w:t xml:space="preserve"> </w:t>
            </w:r>
          </w:p>
          <w:p w:rsidR="00225DF3" w:rsidRPr="0042683B" w:rsidRDefault="00C43851" w:rsidP="00522235">
            <w:hyperlink r:id="rId38" w:history="1">
              <w:r w:rsidR="00225DF3" w:rsidRPr="0042683B">
                <w:t xml:space="preserve"> 32. Комплексный чертеж точки</w:t>
              </w:r>
            </w:hyperlink>
            <w:r w:rsidR="00225DF3" w:rsidRPr="0042683B">
              <w:t xml:space="preserve"> </w:t>
            </w:r>
          </w:p>
          <w:p w:rsidR="00225DF3" w:rsidRPr="0042683B" w:rsidRDefault="00C43851" w:rsidP="00522235">
            <w:hyperlink r:id="rId39" w:history="1">
              <w:r w:rsidR="00225DF3" w:rsidRPr="0042683B">
                <w:t xml:space="preserve"> 33. Элементы трехпроекционного комплексного чертежа точки </w:t>
              </w:r>
            </w:hyperlink>
          </w:p>
          <w:p w:rsidR="00225DF3" w:rsidRPr="0042683B" w:rsidRDefault="00C43851" w:rsidP="00522235">
            <w:hyperlink r:id="rId40" w:history="1">
              <w:r w:rsidR="00225DF3" w:rsidRPr="0042683B">
                <w:t xml:space="preserve"> 34. Положение точки в пространстве трехмерного угла</w:t>
              </w:r>
            </w:hyperlink>
            <w:r w:rsidR="00225DF3" w:rsidRPr="0042683B">
              <w:t xml:space="preserve"> </w:t>
            </w:r>
          </w:p>
          <w:p w:rsidR="00225DF3" w:rsidRPr="0042683B" w:rsidRDefault="00C43851" w:rsidP="00522235">
            <w:hyperlink r:id="rId41" w:history="1">
              <w:r w:rsidR="00225DF3" w:rsidRPr="0042683B">
                <w:t xml:space="preserve"> 35. Конкурирующие точки</w:t>
              </w:r>
            </w:hyperlink>
            <w:r w:rsidR="00225DF3" w:rsidRPr="0042683B">
              <w:t xml:space="preserve"> </w:t>
            </w:r>
          </w:p>
          <w:p w:rsidR="00225DF3" w:rsidRPr="0042683B" w:rsidRDefault="00C43851" w:rsidP="00522235">
            <w:hyperlink r:id="rId42" w:history="1">
              <w:r w:rsidR="00225DF3" w:rsidRPr="0042683B">
                <w:t xml:space="preserve"> 36. Замена плоскостей проекций</w:t>
              </w:r>
            </w:hyperlink>
            <w:r w:rsidR="00225DF3" w:rsidRPr="0042683B">
              <w:t xml:space="preserve"> </w:t>
            </w:r>
          </w:p>
          <w:p w:rsidR="00225DF3" w:rsidRPr="0042683B" w:rsidRDefault="00C43851" w:rsidP="00522235">
            <w:hyperlink r:id="rId43" w:history="1">
              <w:r w:rsidR="00225DF3" w:rsidRPr="0042683B">
                <w:t xml:space="preserve"> 37. Прямоугольные координаты точек</w:t>
              </w:r>
            </w:hyperlink>
            <w:r w:rsidR="00225DF3" w:rsidRPr="0042683B">
              <w:t xml:space="preserve"> </w:t>
            </w:r>
          </w:p>
          <w:p w:rsidR="00225DF3" w:rsidRPr="0042683B" w:rsidRDefault="00C43851" w:rsidP="00522235">
            <w:hyperlink r:id="rId44" w:history="1">
              <w:r w:rsidR="00225DF3" w:rsidRPr="0042683B">
                <w:t xml:space="preserve"> 38. Образование линий</w:t>
              </w:r>
            </w:hyperlink>
          </w:p>
          <w:p w:rsidR="00225DF3" w:rsidRPr="0042683B" w:rsidRDefault="00C43851" w:rsidP="00522235">
            <w:hyperlink r:id="rId45" w:history="1">
              <w:r w:rsidR="00225DF3" w:rsidRPr="0042683B">
                <w:t xml:space="preserve"> 39. Комплексный чертеж прямой линии</w:t>
              </w:r>
            </w:hyperlink>
            <w:r w:rsidR="00225DF3" w:rsidRPr="0042683B">
              <w:t xml:space="preserve"> </w:t>
            </w:r>
          </w:p>
          <w:p w:rsidR="00225DF3" w:rsidRPr="0042683B" w:rsidRDefault="00C43851" w:rsidP="00522235">
            <w:hyperlink r:id="rId46" w:history="1">
              <w:r w:rsidR="00225DF3" w:rsidRPr="0042683B">
                <w:t xml:space="preserve"> 40. Расположение прямой относительно плоскостей проекций </w:t>
              </w:r>
            </w:hyperlink>
          </w:p>
          <w:p w:rsidR="00225DF3" w:rsidRPr="0042683B" w:rsidRDefault="00C43851" w:rsidP="00522235">
            <w:hyperlink r:id="rId47" w:history="1">
              <w:r w:rsidR="00225DF3" w:rsidRPr="0042683B">
                <w:t xml:space="preserve"> 41. Взаимное расположение двух прямых</w:t>
              </w:r>
            </w:hyperlink>
            <w:r w:rsidR="00225DF3" w:rsidRPr="0042683B">
              <w:t xml:space="preserve"> </w:t>
            </w:r>
          </w:p>
          <w:p w:rsidR="00225DF3" w:rsidRPr="0042683B" w:rsidRDefault="00C43851" w:rsidP="00522235">
            <w:hyperlink r:id="rId48" w:history="1">
              <w:r w:rsidR="00225DF3" w:rsidRPr="0042683B">
                <w:t xml:space="preserve"> 42. Определение натуральной величины отрезка прямой линии </w:t>
              </w:r>
            </w:hyperlink>
          </w:p>
          <w:p w:rsidR="00225DF3" w:rsidRPr="0042683B" w:rsidRDefault="00C43851" w:rsidP="00522235">
            <w:hyperlink r:id="rId49" w:history="1">
              <w:r w:rsidR="00225DF3" w:rsidRPr="0042683B">
                <w:t xml:space="preserve"> 43. Кривые линии</w:t>
              </w:r>
            </w:hyperlink>
            <w:r w:rsidR="00225DF3" w:rsidRPr="0042683B">
              <w:t xml:space="preserve"> </w:t>
            </w:r>
          </w:p>
          <w:p w:rsidR="00225DF3" w:rsidRDefault="00C43851" w:rsidP="00522235">
            <w:hyperlink r:id="rId50" w:history="1">
              <w:r w:rsidR="00225DF3" w:rsidRPr="0042683B">
                <w:t xml:space="preserve"> 44. Взаимное расположение точки и линии</w:t>
              </w:r>
            </w:hyperlink>
            <w:r w:rsidR="00225DF3" w:rsidRPr="0042683B">
              <w:t xml:space="preserve"> </w:t>
            </w:r>
          </w:p>
          <w:p w:rsidR="00225DF3" w:rsidRPr="00741925" w:rsidRDefault="00C43851" w:rsidP="00522235">
            <w:hyperlink r:id="rId51" w:history="1">
              <w:r w:rsidR="00225DF3" w:rsidRPr="00741925">
                <w:t>45. Общие сведения о машиностроительном черчении</w:t>
              </w:r>
            </w:hyperlink>
            <w:r w:rsidR="00225DF3" w:rsidRPr="00741925">
              <w:t xml:space="preserve"> </w:t>
            </w:r>
          </w:p>
          <w:p w:rsidR="00225DF3" w:rsidRPr="00741925" w:rsidRDefault="00C43851" w:rsidP="00522235">
            <w:hyperlink r:id="rId52" w:history="1">
              <w:r w:rsidR="00225DF3" w:rsidRPr="00741925">
                <w:t xml:space="preserve"> 46. Построение видов на чертеже</w:t>
              </w:r>
            </w:hyperlink>
            <w:r w:rsidR="00225DF3" w:rsidRPr="00741925">
              <w:t xml:space="preserve"> </w:t>
            </w:r>
          </w:p>
          <w:p w:rsidR="00225DF3" w:rsidRPr="00741925" w:rsidRDefault="00C43851" w:rsidP="00522235">
            <w:hyperlink r:id="rId53" w:history="1">
              <w:r w:rsidR="00225DF3" w:rsidRPr="00741925">
                <w:t xml:space="preserve"> 47. Построение третьего вида предмета по двум данным</w:t>
              </w:r>
            </w:hyperlink>
            <w:r w:rsidR="00225DF3" w:rsidRPr="00741925">
              <w:t xml:space="preserve"> </w:t>
            </w:r>
          </w:p>
          <w:p w:rsidR="00225DF3" w:rsidRPr="00741925" w:rsidRDefault="00C43851" w:rsidP="00522235">
            <w:hyperlink r:id="rId54" w:history="1">
              <w:r w:rsidR="00225DF3" w:rsidRPr="00741925">
                <w:t xml:space="preserve"> 48. Выполнение разрезов на чертеже</w:t>
              </w:r>
            </w:hyperlink>
            <w:r w:rsidR="00225DF3" w:rsidRPr="00741925">
              <w:t xml:space="preserve">  </w:t>
            </w:r>
          </w:p>
          <w:p w:rsidR="00225DF3" w:rsidRPr="00741925" w:rsidRDefault="00C43851" w:rsidP="00522235">
            <w:hyperlink r:id="rId55" w:history="1">
              <w:r w:rsidR="00225DF3" w:rsidRPr="00741925">
                <w:t xml:space="preserve"> 49. Выполнение сечений на чертеже</w:t>
              </w:r>
            </w:hyperlink>
            <w:r w:rsidR="00225DF3" w:rsidRPr="00741925">
              <w:t xml:space="preserve"> </w:t>
            </w:r>
          </w:p>
          <w:p w:rsidR="00225DF3" w:rsidRPr="00741925" w:rsidRDefault="00C43851" w:rsidP="00522235">
            <w:hyperlink r:id="rId56" w:history="1">
              <w:r w:rsidR="00225DF3" w:rsidRPr="00741925">
                <w:t xml:space="preserve"> 50. Выносные элементы</w:t>
              </w:r>
            </w:hyperlink>
            <w:r w:rsidR="00225DF3" w:rsidRPr="00741925">
              <w:t xml:space="preserve"> </w:t>
            </w:r>
          </w:p>
          <w:p w:rsidR="00225DF3" w:rsidRPr="00741925" w:rsidRDefault="00C43851" w:rsidP="00522235">
            <w:hyperlink r:id="rId57" w:history="1">
              <w:r w:rsidR="00225DF3" w:rsidRPr="00741925">
                <w:t xml:space="preserve"> 51. Условности и упрощения при изображении предмета</w:t>
              </w:r>
            </w:hyperlink>
            <w:r w:rsidR="00225DF3" w:rsidRPr="00741925">
              <w:t xml:space="preserve"> </w:t>
            </w:r>
          </w:p>
          <w:p w:rsidR="00225DF3" w:rsidRPr="006241C4" w:rsidRDefault="00C43851" w:rsidP="00522235">
            <w:hyperlink r:id="rId58" w:history="1">
              <w:r w:rsidR="00225DF3" w:rsidRPr="00741925">
                <w:t xml:space="preserve"> 52. Построение наглядного изображения предмета</w:t>
              </w:r>
            </w:hyperlink>
            <w:r w:rsidR="00225DF3" w:rsidRPr="00741925">
              <w:t xml:space="preserve"> </w:t>
            </w:r>
          </w:p>
        </w:tc>
      </w:tr>
      <w:tr w:rsidR="00225DF3" w:rsidRPr="00D146B2" w:rsidTr="005A4D11">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225DF3" w:rsidRPr="00D146B2" w:rsidRDefault="00225DF3" w:rsidP="00522235">
            <w:pPr>
              <w:rPr>
                <w:rFonts w:ascii="Calibri" w:hAnsi="Calibri" w:cs="Calibri"/>
                <w:lang w:val="en-US"/>
              </w:rPr>
            </w:pPr>
            <w:r w:rsidRPr="00D146B2">
              <w:rPr>
                <w:lang w:val="en-US"/>
              </w:rPr>
              <w:lastRenderedPageBreak/>
              <w:t>3</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225DF3" w:rsidRPr="00652A66" w:rsidRDefault="00225DF3" w:rsidP="00522235">
            <w:pPr>
              <w:pStyle w:val="a8"/>
              <w:spacing w:before="0" w:beforeAutospacing="0" w:after="0" w:afterAutospacing="0"/>
              <w:rPr>
                <w:color w:val="000000"/>
              </w:rPr>
            </w:pPr>
            <w:r w:rsidRPr="00652A66">
              <w:rPr>
                <w:bCs/>
              </w:rPr>
              <w:t>Основы</w:t>
            </w:r>
            <w:r>
              <w:rPr>
                <w:bCs/>
              </w:rPr>
              <w:t xml:space="preserve"> </w:t>
            </w:r>
            <w:r w:rsidRPr="00652A66">
              <w:rPr>
                <w:bCs/>
              </w:rPr>
              <w:t xml:space="preserve"> машиностроительного черчения</w:t>
            </w:r>
          </w:p>
        </w:tc>
        <w:tc>
          <w:tcPr>
            <w:tcW w:w="7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25DF3" w:rsidRPr="00741925" w:rsidRDefault="00C43851" w:rsidP="00522235">
            <w:hyperlink r:id="rId59" w:history="1">
              <w:r w:rsidR="00225DF3" w:rsidRPr="00741925">
                <w:t xml:space="preserve"> 53. Общие сведения об изображении соединений деталей</w:t>
              </w:r>
            </w:hyperlink>
            <w:r w:rsidR="00225DF3" w:rsidRPr="00741925">
              <w:t xml:space="preserve"> </w:t>
            </w:r>
          </w:p>
          <w:p w:rsidR="00225DF3" w:rsidRPr="00741925" w:rsidRDefault="00C43851" w:rsidP="00522235">
            <w:hyperlink r:id="rId60" w:history="1">
              <w:r w:rsidR="00225DF3" w:rsidRPr="00741925">
                <w:t xml:space="preserve"> 54. Разъемные соединения</w:t>
              </w:r>
            </w:hyperlink>
            <w:r w:rsidR="00225DF3" w:rsidRPr="00741925">
              <w:t xml:space="preserve">  </w:t>
            </w:r>
          </w:p>
          <w:p w:rsidR="00225DF3" w:rsidRPr="00741925" w:rsidRDefault="00C43851" w:rsidP="00522235">
            <w:hyperlink r:id="rId61" w:history="1">
              <w:r w:rsidR="00225DF3" w:rsidRPr="00741925">
                <w:t xml:space="preserve"> 55. Неразъемные соединения</w:t>
              </w:r>
            </w:hyperlink>
            <w:r w:rsidR="00225DF3" w:rsidRPr="00741925">
              <w:t xml:space="preserve">  </w:t>
            </w:r>
          </w:p>
          <w:p w:rsidR="00225DF3" w:rsidRPr="00741925" w:rsidRDefault="00C43851" w:rsidP="00522235">
            <w:hyperlink r:id="rId62" w:history="1">
              <w:r w:rsidR="00225DF3" w:rsidRPr="00741925">
                <w:t xml:space="preserve"> 56. Специальные соединения деталей</w:t>
              </w:r>
            </w:hyperlink>
            <w:r w:rsidR="00225DF3" w:rsidRPr="00741925">
              <w:t xml:space="preserve"> </w:t>
            </w:r>
          </w:p>
        </w:tc>
      </w:tr>
      <w:tr w:rsidR="00225DF3" w:rsidRPr="00D146B2" w:rsidTr="005A4D11">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225DF3" w:rsidRPr="00D146B2" w:rsidRDefault="00225DF3" w:rsidP="00522235">
            <w:pPr>
              <w:rPr>
                <w:rFonts w:ascii="Calibri" w:hAnsi="Calibri" w:cs="Calibri"/>
                <w:lang w:val="en-US"/>
              </w:rPr>
            </w:pPr>
            <w:r w:rsidRPr="00D146B2">
              <w:rPr>
                <w:lang w:val="en-US"/>
              </w:rPr>
              <w:t>4</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225DF3" w:rsidRPr="005D2C5D" w:rsidRDefault="00225DF3" w:rsidP="00522235">
            <w:pPr>
              <w:pStyle w:val="a8"/>
              <w:spacing w:before="0" w:beforeAutospacing="0" w:after="0" w:afterAutospacing="0"/>
              <w:rPr>
                <w:color w:val="000000"/>
              </w:rPr>
            </w:pPr>
            <w:r>
              <w:rPr>
                <w:color w:val="000000"/>
              </w:rPr>
              <w:t xml:space="preserve">Оформление рабочих и сборочных чертежей </w:t>
            </w:r>
          </w:p>
        </w:tc>
        <w:tc>
          <w:tcPr>
            <w:tcW w:w="7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25DF3" w:rsidRPr="00741925" w:rsidRDefault="00C43851" w:rsidP="00522235">
            <w:hyperlink r:id="rId63" w:history="1">
              <w:r w:rsidR="00225DF3" w:rsidRPr="00741925">
                <w:t>57. Общие сведения о выполнении и оформлении рабочих чертежей деталей</w:t>
              </w:r>
            </w:hyperlink>
            <w:r w:rsidR="00225DF3" w:rsidRPr="00741925">
              <w:t xml:space="preserve"> </w:t>
            </w:r>
          </w:p>
          <w:p w:rsidR="00225DF3" w:rsidRPr="00741925" w:rsidRDefault="00C43851" w:rsidP="00522235">
            <w:hyperlink r:id="rId64" w:history="1">
              <w:r w:rsidR="00225DF3" w:rsidRPr="00741925">
                <w:t xml:space="preserve">58. Нанесение обозначений материалов на рабочих чертежах деталей </w:t>
              </w:r>
            </w:hyperlink>
          </w:p>
          <w:p w:rsidR="00225DF3" w:rsidRPr="00741925" w:rsidRDefault="00C43851" w:rsidP="00522235">
            <w:hyperlink r:id="rId65" w:history="1">
              <w:r w:rsidR="00225DF3" w:rsidRPr="00741925">
                <w:t>59. Нанесение размеров на рабочих чертежах деталей</w:t>
              </w:r>
            </w:hyperlink>
            <w:r w:rsidR="00225DF3" w:rsidRPr="00741925">
              <w:t xml:space="preserve"> </w:t>
            </w:r>
          </w:p>
          <w:p w:rsidR="00225DF3" w:rsidRPr="00741925" w:rsidRDefault="00C43851" w:rsidP="00522235">
            <w:hyperlink r:id="rId66" w:history="1">
              <w:r w:rsidR="00225DF3" w:rsidRPr="00741925">
                <w:t xml:space="preserve">60. Обозначение шероховатости поверхностей на рабочих чертежах деталей </w:t>
              </w:r>
            </w:hyperlink>
          </w:p>
          <w:p w:rsidR="00225DF3" w:rsidRPr="00741925" w:rsidRDefault="00C43851" w:rsidP="00522235">
            <w:hyperlink r:id="rId67" w:history="1">
              <w:r w:rsidR="00225DF3" w:rsidRPr="00741925">
                <w:t xml:space="preserve">61. Выполнение чертежей оригинальных деталей </w:t>
              </w:r>
            </w:hyperlink>
          </w:p>
          <w:p w:rsidR="00225DF3" w:rsidRPr="00741925" w:rsidRDefault="00C43851" w:rsidP="00522235">
            <w:hyperlink r:id="rId68" w:history="1">
              <w:r w:rsidR="00225DF3" w:rsidRPr="00741925">
                <w:t>62. Выполнение эскизов деталей</w:t>
              </w:r>
            </w:hyperlink>
            <w:r w:rsidR="00225DF3" w:rsidRPr="00741925">
              <w:t xml:space="preserve"> </w:t>
            </w:r>
          </w:p>
          <w:p w:rsidR="00225DF3" w:rsidRPr="00741925" w:rsidRDefault="00C43851" w:rsidP="00522235">
            <w:hyperlink r:id="rId69" w:history="1">
              <w:r w:rsidR="00225DF3" w:rsidRPr="00741925">
                <w:t>63. Выполнение технических рисунков деталей</w:t>
              </w:r>
            </w:hyperlink>
            <w:r w:rsidR="00225DF3" w:rsidRPr="00741925">
              <w:t xml:space="preserve"> </w:t>
            </w:r>
          </w:p>
          <w:p w:rsidR="00225DF3" w:rsidRPr="00741925" w:rsidRDefault="00C43851" w:rsidP="00522235">
            <w:hyperlink r:id="rId70" w:history="1">
              <w:r w:rsidR="00225DF3" w:rsidRPr="00741925">
                <w:t>64. Общие сведения об изделиях</w:t>
              </w:r>
            </w:hyperlink>
            <w:r w:rsidR="00225DF3" w:rsidRPr="00741925">
              <w:t xml:space="preserve"> </w:t>
            </w:r>
          </w:p>
          <w:p w:rsidR="00225DF3" w:rsidRPr="00741925" w:rsidRDefault="00C43851" w:rsidP="00522235">
            <w:hyperlink r:id="rId71" w:history="1">
              <w:r w:rsidR="00225DF3" w:rsidRPr="00741925">
                <w:t>65. Выполнение чертежа общего вида</w:t>
              </w:r>
            </w:hyperlink>
            <w:r w:rsidR="00225DF3" w:rsidRPr="00741925">
              <w:t xml:space="preserve"> </w:t>
            </w:r>
          </w:p>
          <w:p w:rsidR="00225DF3" w:rsidRPr="00741925" w:rsidRDefault="00C43851" w:rsidP="00522235">
            <w:hyperlink r:id="rId72" w:history="1">
              <w:r w:rsidR="00225DF3" w:rsidRPr="00741925">
                <w:t>66. Сборочный чертеж</w:t>
              </w:r>
            </w:hyperlink>
            <w:r w:rsidR="00225DF3" w:rsidRPr="00741925">
              <w:t xml:space="preserve"> </w:t>
            </w:r>
          </w:p>
          <w:p w:rsidR="00225DF3" w:rsidRPr="00741925" w:rsidRDefault="00C43851" w:rsidP="00522235">
            <w:hyperlink r:id="rId73" w:history="1">
              <w:r w:rsidR="00225DF3" w:rsidRPr="00741925">
                <w:t xml:space="preserve">67. Выполнение спецификации к сборочному чертежу </w:t>
              </w:r>
            </w:hyperlink>
          </w:p>
          <w:p w:rsidR="00225DF3" w:rsidRPr="00741925" w:rsidRDefault="00C43851" w:rsidP="00522235">
            <w:hyperlink r:id="rId74" w:history="1">
              <w:r w:rsidR="00225DF3" w:rsidRPr="00741925">
                <w:t>68. Порядок выполнения сборочного чертежа</w:t>
              </w:r>
            </w:hyperlink>
            <w:r w:rsidR="00225DF3" w:rsidRPr="00741925">
              <w:t xml:space="preserve"> </w:t>
            </w:r>
          </w:p>
          <w:p w:rsidR="00225DF3" w:rsidRPr="00741925" w:rsidRDefault="00C43851" w:rsidP="00522235">
            <w:hyperlink r:id="rId75" w:history="1">
              <w:r w:rsidR="00225DF3" w:rsidRPr="00741925">
                <w:t xml:space="preserve">69. Чтение и деталирование сборочного чертежа </w:t>
              </w:r>
            </w:hyperlink>
          </w:p>
          <w:p w:rsidR="00225DF3" w:rsidRPr="00741925" w:rsidRDefault="00C43851" w:rsidP="00225DF3">
            <w:hyperlink r:id="rId76" w:history="1">
              <w:r w:rsidR="00225DF3" w:rsidRPr="00741925">
                <w:t>70. Выполнение схе</w:t>
              </w:r>
            </w:hyperlink>
            <w:r w:rsidR="00225DF3" w:rsidRPr="00741925">
              <w:t>м</w:t>
            </w:r>
          </w:p>
        </w:tc>
      </w:tr>
    </w:tbl>
    <w:p w:rsidR="00225DF3" w:rsidRDefault="00225DF3" w:rsidP="00225DF3">
      <w:pPr>
        <w:spacing w:line="360" w:lineRule="auto"/>
        <w:rPr>
          <w:b/>
          <w:sz w:val="28"/>
          <w:szCs w:val="28"/>
        </w:rPr>
      </w:pPr>
    </w:p>
    <w:p w:rsidR="00225DF3" w:rsidRPr="00C30787" w:rsidRDefault="00225DF3" w:rsidP="00225DF3">
      <w:pPr>
        <w:spacing w:after="100" w:afterAutospacing="1" w:line="360" w:lineRule="auto"/>
        <w:jc w:val="center"/>
        <w:rPr>
          <w:b/>
          <w:sz w:val="32"/>
          <w:szCs w:val="32"/>
        </w:rPr>
      </w:pPr>
      <w:r w:rsidRPr="00C30787">
        <w:rPr>
          <w:b/>
          <w:sz w:val="32"/>
          <w:szCs w:val="32"/>
        </w:rPr>
        <w:t xml:space="preserve">Форма текущего контроля </w:t>
      </w:r>
    </w:p>
    <w:p w:rsidR="00225DF3" w:rsidRDefault="00225DF3" w:rsidP="00225DF3">
      <w:pPr>
        <w:spacing w:before="100" w:beforeAutospacing="1" w:after="100" w:afterAutospacing="1" w:line="360" w:lineRule="auto"/>
        <w:rPr>
          <w:b/>
          <w:sz w:val="28"/>
          <w:szCs w:val="28"/>
        </w:rPr>
      </w:pPr>
      <w:r>
        <w:rPr>
          <w:b/>
          <w:sz w:val="28"/>
          <w:szCs w:val="28"/>
        </w:rPr>
        <w:t>Альбом чертежей</w:t>
      </w:r>
    </w:p>
    <w:p w:rsidR="00225DF3" w:rsidRDefault="00225DF3" w:rsidP="00225DF3">
      <w:pPr>
        <w:ind w:firstLine="567"/>
        <w:outlineLvl w:val="0"/>
        <w:rPr>
          <w:bCs/>
          <w:kern w:val="36"/>
          <w:sz w:val="22"/>
          <w:szCs w:val="22"/>
        </w:rPr>
      </w:pPr>
      <w:r>
        <w:rPr>
          <w:bCs/>
          <w:kern w:val="36"/>
          <w:sz w:val="22"/>
          <w:szCs w:val="22"/>
        </w:rPr>
        <w:t>Лист 1 – Титульный лист, формат А4;</w:t>
      </w:r>
    </w:p>
    <w:p w:rsidR="00225DF3" w:rsidRDefault="00225DF3" w:rsidP="00225DF3">
      <w:pPr>
        <w:ind w:firstLine="567"/>
        <w:outlineLvl w:val="0"/>
        <w:rPr>
          <w:bCs/>
          <w:kern w:val="36"/>
          <w:sz w:val="22"/>
          <w:szCs w:val="22"/>
        </w:rPr>
      </w:pPr>
      <w:r>
        <w:rPr>
          <w:bCs/>
          <w:kern w:val="36"/>
          <w:sz w:val="22"/>
          <w:szCs w:val="22"/>
        </w:rPr>
        <w:lastRenderedPageBreak/>
        <w:t>Лист 2 – штриховка в разрезах и сечениях, формат А4;</w:t>
      </w:r>
    </w:p>
    <w:p w:rsidR="00225DF3" w:rsidRDefault="00225DF3" w:rsidP="00225DF3">
      <w:pPr>
        <w:ind w:firstLine="567"/>
        <w:outlineLvl w:val="0"/>
        <w:rPr>
          <w:bCs/>
          <w:kern w:val="36"/>
          <w:sz w:val="22"/>
          <w:szCs w:val="22"/>
        </w:rPr>
      </w:pPr>
      <w:r>
        <w:rPr>
          <w:bCs/>
          <w:kern w:val="36"/>
          <w:sz w:val="22"/>
          <w:szCs w:val="22"/>
        </w:rPr>
        <w:t>Лист 3 – Сопряжения, Формат А3 (располагается вертикально)</w:t>
      </w:r>
    </w:p>
    <w:p w:rsidR="00225DF3" w:rsidRDefault="00225DF3" w:rsidP="00225DF3">
      <w:pPr>
        <w:ind w:firstLine="567"/>
        <w:outlineLvl w:val="0"/>
        <w:rPr>
          <w:bCs/>
          <w:kern w:val="36"/>
          <w:sz w:val="22"/>
          <w:szCs w:val="22"/>
        </w:rPr>
      </w:pPr>
      <w:r>
        <w:rPr>
          <w:bCs/>
          <w:kern w:val="36"/>
          <w:sz w:val="22"/>
          <w:szCs w:val="22"/>
        </w:rPr>
        <w:t>Лист4– Виды, формат А3 (располагается горизонтально).</w:t>
      </w:r>
    </w:p>
    <w:p w:rsidR="00225DF3" w:rsidRPr="00761615" w:rsidRDefault="00225DF3" w:rsidP="00225DF3">
      <w:pPr>
        <w:ind w:firstLine="567"/>
        <w:outlineLvl w:val="0"/>
        <w:rPr>
          <w:bCs/>
          <w:kern w:val="36"/>
          <w:sz w:val="22"/>
          <w:szCs w:val="22"/>
        </w:rPr>
      </w:pPr>
      <w:r>
        <w:rPr>
          <w:bCs/>
          <w:kern w:val="36"/>
          <w:sz w:val="22"/>
          <w:szCs w:val="22"/>
        </w:rPr>
        <w:t>Правила оформления и выполнения чертежей представлены в практических работах.</w:t>
      </w:r>
    </w:p>
    <w:p w:rsidR="00225DF3" w:rsidRPr="005D3C30" w:rsidRDefault="005D3C30" w:rsidP="005D3C30">
      <w:pPr>
        <w:spacing w:before="100" w:beforeAutospacing="1" w:after="100" w:afterAutospacing="1" w:line="360" w:lineRule="auto"/>
        <w:ind w:firstLine="709"/>
      </w:pPr>
      <w:r w:rsidRPr="005D3C30">
        <w:t>Методические рекомендации к выполнению чертежей в приложении.</w:t>
      </w:r>
    </w:p>
    <w:p w:rsidR="00225DF3" w:rsidRDefault="00225DF3" w:rsidP="00225DF3">
      <w:pPr>
        <w:spacing w:before="100" w:beforeAutospacing="1" w:after="100" w:afterAutospacing="1" w:line="360" w:lineRule="auto"/>
        <w:rPr>
          <w:b/>
          <w:sz w:val="28"/>
          <w:szCs w:val="28"/>
        </w:rPr>
      </w:pPr>
      <w:r>
        <w:rPr>
          <w:b/>
          <w:sz w:val="28"/>
          <w:szCs w:val="28"/>
        </w:rPr>
        <w:t>Экзамен</w:t>
      </w:r>
    </w:p>
    <w:p w:rsidR="00225DF3" w:rsidRDefault="00225DF3" w:rsidP="00225DF3">
      <w:pPr>
        <w:pStyle w:val="2"/>
        <w:spacing w:after="0" w:line="240" w:lineRule="auto"/>
        <w:ind w:left="284"/>
        <w:jc w:val="center"/>
        <w:rPr>
          <w:b/>
        </w:rPr>
      </w:pPr>
      <w:r>
        <w:rPr>
          <w:b/>
        </w:rPr>
        <w:t>Перечень вопросов к экзамену</w:t>
      </w:r>
    </w:p>
    <w:p w:rsidR="00225DF3" w:rsidRDefault="00225DF3" w:rsidP="00225DF3">
      <w:pPr>
        <w:pStyle w:val="2"/>
        <w:spacing w:after="0" w:line="240" w:lineRule="auto"/>
        <w:ind w:left="284"/>
        <w:jc w:val="center"/>
        <w:rPr>
          <w:b/>
        </w:rPr>
      </w:pPr>
    </w:p>
    <w:tbl>
      <w:tblPr>
        <w:tblStyle w:val="a9"/>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9"/>
        <w:gridCol w:w="5131"/>
      </w:tblGrid>
      <w:tr w:rsidR="00225DF3" w:rsidTr="00522235">
        <w:tc>
          <w:tcPr>
            <w:tcW w:w="5210" w:type="dxa"/>
          </w:tcPr>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77" w:history="1">
              <w:r w:rsidR="00225DF3" w:rsidRPr="002237C2">
                <w:rPr>
                  <w:rFonts w:ascii="Times New Roman" w:hAnsi="Times New Roman"/>
                  <w:sz w:val="24"/>
                  <w:szCs w:val="24"/>
                </w:rPr>
                <w:t>Форматы</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78" w:history="1">
              <w:r w:rsidR="00225DF3" w:rsidRPr="002237C2">
                <w:rPr>
                  <w:rFonts w:ascii="Times New Roman" w:hAnsi="Times New Roman"/>
                  <w:sz w:val="24"/>
                  <w:szCs w:val="24"/>
                </w:rPr>
                <w:t>Основная надпись</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79" w:history="1">
              <w:r w:rsidR="00225DF3" w:rsidRPr="002237C2">
                <w:rPr>
                  <w:rFonts w:ascii="Times New Roman" w:hAnsi="Times New Roman"/>
                  <w:sz w:val="24"/>
                  <w:szCs w:val="24"/>
                </w:rPr>
                <w:t>Масштабы</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80" w:history="1">
              <w:r w:rsidR="00225DF3" w:rsidRPr="002237C2">
                <w:rPr>
                  <w:rFonts w:ascii="Times New Roman" w:hAnsi="Times New Roman"/>
                  <w:sz w:val="24"/>
                  <w:szCs w:val="24"/>
                </w:rPr>
                <w:t>Линии</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81" w:history="1">
              <w:r w:rsidR="00225DF3" w:rsidRPr="002237C2">
                <w:rPr>
                  <w:rFonts w:ascii="Times New Roman" w:hAnsi="Times New Roman"/>
                  <w:sz w:val="24"/>
                  <w:szCs w:val="24"/>
                </w:rPr>
                <w:t xml:space="preserve"> Надписи на чертежах</w:t>
              </w:r>
            </w:hyperlink>
            <w:r w:rsidR="00225DF3" w:rsidRPr="002237C2">
              <w:rPr>
                <w:rFonts w:ascii="Times New Roman" w:hAnsi="Times New Roman"/>
                <w:sz w:val="24"/>
                <w:szCs w:val="24"/>
              </w:rPr>
              <w:t xml:space="preserve"> </w:t>
            </w:r>
          </w:p>
          <w:p w:rsidR="00225DF3" w:rsidRDefault="00C43851" w:rsidP="00225DF3">
            <w:pPr>
              <w:pStyle w:val="2"/>
              <w:numPr>
                <w:ilvl w:val="0"/>
                <w:numId w:val="4"/>
              </w:numPr>
              <w:tabs>
                <w:tab w:val="left" w:pos="1185"/>
              </w:tabs>
              <w:spacing w:after="0" w:line="240" w:lineRule="auto"/>
            </w:pPr>
            <w:hyperlink r:id="rId82" w:history="1">
              <w:r w:rsidR="00225DF3" w:rsidRPr="0042683B">
                <w:t>Основные правила нанесения размеров на чертеже</w:t>
              </w:r>
            </w:hyperlink>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83" w:history="1">
              <w:r w:rsidR="00225DF3" w:rsidRPr="002237C2">
                <w:rPr>
                  <w:rFonts w:ascii="Times New Roman" w:hAnsi="Times New Roman"/>
                  <w:sz w:val="24"/>
                  <w:szCs w:val="24"/>
                </w:rPr>
                <w:t xml:space="preserve"> Общие сведения о геометрических построениях</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84" w:history="1">
              <w:r w:rsidR="00225DF3" w:rsidRPr="002237C2">
                <w:rPr>
                  <w:rFonts w:ascii="Times New Roman" w:hAnsi="Times New Roman"/>
                  <w:sz w:val="24"/>
                  <w:szCs w:val="24"/>
                </w:rPr>
                <w:t xml:space="preserve"> Деление отрезка прямой</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85" w:history="1">
              <w:r w:rsidR="00225DF3" w:rsidRPr="002237C2">
                <w:rPr>
                  <w:rFonts w:ascii="Times New Roman" w:hAnsi="Times New Roman"/>
                  <w:sz w:val="24"/>
                  <w:szCs w:val="24"/>
                </w:rPr>
                <w:t xml:space="preserve">  Деление окружности</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86" w:history="1">
              <w:r w:rsidR="00225DF3" w:rsidRPr="002237C2">
                <w:rPr>
                  <w:rFonts w:ascii="Times New Roman" w:hAnsi="Times New Roman"/>
                  <w:sz w:val="24"/>
                  <w:szCs w:val="24"/>
                </w:rPr>
                <w:t xml:space="preserve"> Округление углов</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87" w:history="1">
              <w:r w:rsidR="00225DF3" w:rsidRPr="002237C2">
                <w:rPr>
                  <w:rFonts w:ascii="Times New Roman" w:hAnsi="Times New Roman"/>
                  <w:sz w:val="24"/>
                  <w:szCs w:val="24"/>
                </w:rPr>
                <w:t xml:space="preserve">  Сопряжение дуг окружностей прямой линией</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88" w:history="1">
              <w:r w:rsidR="00225DF3" w:rsidRPr="002237C2">
                <w:rPr>
                  <w:rFonts w:ascii="Times New Roman" w:hAnsi="Times New Roman"/>
                  <w:sz w:val="24"/>
                  <w:szCs w:val="24"/>
                </w:rPr>
                <w:t xml:space="preserve"> Сопряжение двух дуг окружностей третьей дугой</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89" w:history="1">
              <w:r w:rsidR="00225DF3" w:rsidRPr="002237C2">
                <w:rPr>
                  <w:rFonts w:ascii="Times New Roman" w:hAnsi="Times New Roman"/>
                  <w:sz w:val="24"/>
                  <w:szCs w:val="24"/>
                </w:rPr>
                <w:t xml:space="preserve"> Сопряжение дуги окружности и прямой линии второй дугой</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90" w:history="1">
              <w:r w:rsidR="00225DF3" w:rsidRPr="002237C2">
                <w:rPr>
                  <w:rFonts w:ascii="Times New Roman" w:hAnsi="Times New Roman"/>
                  <w:sz w:val="24"/>
                  <w:szCs w:val="24"/>
                </w:rPr>
                <w:t xml:space="preserve"> Овалы</w:t>
              </w:r>
            </w:hyperlink>
            <w:r w:rsidR="00225DF3" w:rsidRPr="002237C2">
              <w:rPr>
                <w:rFonts w:ascii="Times New Roman" w:hAnsi="Times New Roman"/>
                <w:sz w:val="24"/>
                <w:szCs w:val="24"/>
              </w:rPr>
              <w:t xml:space="preserve"> </w:t>
            </w:r>
          </w:p>
          <w:p w:rsidR="00225DF3" w:rsidRPr="004E0B7E" w:rsidRDefault="00C43851" w:rsidP="00225DF3">
            <w:pPr>
              <w:pStyle w:val="a6"/>
              <w:numPr>
                <w:ilvl w:val="0"/>
                <w:numId w:val="4"/>
              </w:numPr>
              <w:spacing w:after="0" w:line="240" w:lineRule="auto"/>
              <w:contextualSpacing w:val="0"/>
              <w:rPr>
                <w:rFonts w:ascii="Times New Roman" w:hAnsi="Times New Roman"/>
                <w:sz w:val="24"/>
                <w:szCs w:val="24"/>
              </w:rPr>
            </w:pPr>
            <w:hyperlink r:id="rId91" w:history="1">
              <w:r w:rsidR="00225DF3" w:rsidRPr="002237C2">
                <w:rPr>
                  <w:rFonts w:ascii="Times New Roman" w:hAnsi="Times New Roman"/>
                  <w:sz w:val="24"/>
                  <w:szCs w:val="24"/>
                </w:rPr>
                <w:t xml:space="preserve">  Лекальные кривые </w:t>
              </w:r>
            </w:hyperlink>
          </w:p>
        </w:tc>
        <w:tc>
          <w:tcPr>
            <w:tcW w:w="5211" w:type="dxa"/>
          </w:tcPr>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92" w:history="1">
              <w:r w:rsidR="00225DF3" w:rsidRPr="002237C2">
                <w:rPr>
                  <w:rFonts w:ascii="Times New Roman" w:hAnsi="Times New Roman"/>
                  <w:sz w:val="24"/>
                  <w:szCs w:val="24"/>
                </w:rPr>
                <w:t xml:space="preserve"> Определение чертежа</w:t>
              </w:r>
            </w:hyperlink>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93" w:history="1">
              <w:r w:rsidR="00225DF3" w:rsidRPr="002237C2">
                <w:rPr>
                  <w:rFonts w:ascii="Times New Roman" w:hAnsi="Times New Roman"/>
                  <w:sz w:val="24"/>
                  <w:szCs w:val="24"/>
                </w:rPr>
                <w:t xml:space="preserve"> Основные элементы геометрического пространства </w:t>
              </w:r>
            </w:hyperlink>
          </w:p>
          <w:p w:rsidR="00225DF3" w:rsidRPr="002237C2" w:rsidRDefault="00225DF3" w:rsidP="00225DF3">
            <w:pPr>
              <w:pStyle w:val="a6"/>
              <w:numPr>
                <w:ilvl w:val="0"/>
                <w:numId w:val="4"/>
              </w:numPr>
              <w:spacing w:after="0" w:line="240" w:lineRule="auto"/>
              <w:contextualSpacing w:val="0"/>
              <w:rPr>
                <w:rFonts w:ascii="Times New Roman" w:hAnsi="Times New Roman"/>
                <w:sz w:val="24"/>
                <w:szCs w:val="24"/>
              </w:rPr>
            </w:pPr>
            <w:r w:rsidRPr="002237C2">
              <w:rPr>
                <w:rFonts w:ascii="Times New Roman" w:hAnsi="Times New Roman"/>
                <w:sz w:val="24"/>
                <w:szCs w:val="24"/>
              </w:rPr>
              <w:t>Геометрические тела и их отображение</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94" w:history="1">
              <w:r w:rsidR="00225DF3" w:rsidRPr="002237C2">
                <w:rPr>
                  <w:rFonts w:ascii="Times New Roman" w:hAnsi="Times New Roman"/>
                  <w:sz w:val="24"/>
                  <w:szCs w:val="24"/>
                </w:rPr>
                <w:t xml:space="preserve">Метод проекций при построении чертежа </w:t>
              </w:r>
            </w:hyperlink>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95" w:history="1">
              <w:r w:rsidR="00225DF3" w:rsidRPr="002237C2">
                <w:rPr>
                  <w:rFonts w:ascii="Times New Roman" w:hAnsi="Times New Roman"/>
                  <w:sz w:val="24"/>
                  <w:szCs w:val="24"/>
                </w:rPr>
                <w:t xml:space="preserve">  Способы проецирования</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96" w:history="1">
              <w:r w:rsidR="00225DF3" w:rsidRPr="002237C2">
                <w:rPr>
                  <w:rFonts w:ascii="Times New Roman" w:hAnsi="Times New Roman"/>
                  <w:sz w:val="24"/>
                  <w:szCs w:val="24"/>
                </w:rPr>
                <w:t xml:space="preserve"> Свойства проекций</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97" w:history="1">
              <w:r w:rsidR="00225DF3" w:rsidRPr="002237C2">
                <w:rPr>
                  <w:rFonts w:ascii="Times New Roman" w:hAnsi="Times New Roman"/>
                  <w:sz w:val="24"/>
                  <w:szCs w:val="24"/>
                </w:rPr>
                <w:t xml:space="preserve">  Ортогональные проекции</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98" w:history="1">
              <w:r w:rsidR="00225DF3" w:rsidRPr="002237C2">
                <w:rPr>
                  <w:rFonts w:ascii="Times New Roman" w:hAnsi="Times New Roman"/>
                  <w:sz w:val="24"/>
                  <w:szCs w:val="24"/>
                </w:rPr>
                <w:t xml:space="preserve">  Аксонометрические проекции</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99" w:history="1">
              <w:r w:rsidR="00225DF3" w:rsidRPr="002237C2">
                <w:rPr>
                  <w:rFonts w:ascii="Times New Roman" w:hAnsi="Times New Roman"/>
                  <w:sz w:val="24"/>
                  <w:szCs w:val="24"/>
                </w:rPr>
                <w:t xml:space="preserve">  Проекции с числовыми отметками</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100" w:history="1">
              <w:r w:rsidR="00225DF3" w:rsidRPr="002237C2">
                <w:rPr>
                  <w:rFonts w:ascii="Times New Roman" w:hAnsi="Times New Roman"/>
                  <w:sz w:val="24"/>
                  <w:szCs w:val="24"/>
                </w:rPr>
                <w:t xml:space="preserve">  Образование линий</w:t>
              </w:r>
            </w:hyperlink>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101" w:history="1">
              <w:r w:rsidR="00225DF3" w:rsidRPr="002237C2">
                <w:rPr>
                  <w:rFonts w:ascii="Times New Roman" w:hAnsi="Times New Roman"/>
                  <w:sz w:val="24"/>
                  <w:szCs w:val="24"/>
                </w:rPr>
                <w:t xml:space="preserve"> Комплексный чертеж прямой линии</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102" w:history="1">
              <w:r w:rsidR="00225DF3" w:rsidRPr="002237C2">
                <w:rPr>
                  <w:rFonts w:ascii="Times New Roman" w:hAnsi="Times New Roman"/>
                  <w:sz w:val="24"/>
                  <w:szCs w:val="24"/>
                </w:rPr>
                <w:t xml:space="preserve">  Расположение прямой относительно плоскостей проекций </w:t>
              </w:r>
            </w:hyperlink>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103" w:history="1">
              <w:r w:rsidR="00225DF3" w:rsidRPr="002237C2">
                <w:rPr>
                  <w:rFonts w:ascii="Times New Roman" w:hAnsi="Times New Roman"/>
                  <w:sz w:val="24"/>
                  <w:szCs w:val="24"/>
                </w:rPr>
                <w:t xml:space="preserve">  Взаимное расположение двух прямых</w:t>
              </w:r>
            </w:hyperlink>
            <w:r w:rsidR="00225DF3" w:rsidRPr="002237C2">
              <w:rPr>
                <w:rFonts w:ascii="Times New Roman" w:hAnsi="Times New Roman"/>
                <w:sz w:val="24"/>
                <w:szCs w:val="24"/>
              </w:rPr>
              <w:t xml:space="preserve"> </w:t>
            </w:r>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104" w:history="1">
              <w:r w:rsidR="00225DF3" w:rsidRPr="002237C2">
                <w:rPr>
                  <w:rFonts w:ascii="Times New Roman" w:hAnsi="Times New Roman"/>
                  <w:sz w:val="24"/>
                  <w:szCs w:val="24"/>
                </w:rPr>
                <w:t xml:space="preserve"> Определение натуральной величины отрезка прямой линии </w:t>
              </w:r>
            </w:hyperlink>
          </w:p>
          <w:p w:rsidR="00225DF3" w:rsidRPr="002237C2" w:rsidRDefault="00C43851" w:rsidP="00225DF3">
            <w:pPr>
              <w:pStyle w:val="a6"/>
              <w:numPr>
                <w:ilvl w:val="0"/>
                <w:numId w:val="4"/>
              </w:numPr>
              <w:spacing w:after="0" w:line="240" w:lineRule="auto"/>
              <w:contextualSpacing w:val="0"/>
              <w:rPr>
                <w:rFonts w:ascii="Times New Roman" w:hAnsi="Times New Roman"/>
                <w:sz w:val="24"/>
                <w:szCs w:val="24"/>
              </w:rPr>
            </w:pPr>
            <w:hyperlink r:id="rId105" w:history="1">
              <w:r w:rsidR="00225DF3" w:rsidRPr="002237C2">
                <w:rPr>
                  <w:rFonts w:ascii="Times New Roman" w:hAnsi="Times New Roman"/>
                  <w:sz w:val="24"/>
                  <w:szCs w:val="24"/>
                </w:rPr>
                <w:t xml:space="preserve">  Кривые линии</w:t>
              </w:r>
            </w:hyperlink>
            <w:r w:rsidR="00225DF3" w:rsidRPr="002237C2">
              <w:rPr>
                <w:rFonts w:ascii="Times New Roman" w:hAnsi="Times New Roman"/>
                <w:sz w:val="24"/>
                <w:szCs w:val="24"/>
              </w:rPr>
              <w:t xml:space="preserve"> </w:t>
            </w:r>
          </w:p>
          <w:p w:rsidR="00225DF3" w:rsidRPr="004E0B7E" w:rsidRDefault="00C43851" w:rsidP="00225DF3">
            <w:pPr>
              <w:pStyle w:val="a6"/>
              <w:numPr>
                <w:ilvl w:val="0"/>
                <w:numId w:val="4"/>
              </w:numPr>
              <w:spacing w:after="0" w:line="240" w:lineRule="auto"/>
              <w:contextualSpacing w:val="0"/>
              <w:rPr>
                <w:rFonts w:ascii="Times New Roman" w:hAnsi="Times New Roman"/>
                <w:sz w:val="24"/>
                <w:szCs w:val="24"/>
              </w:rPr>
            </w:pPr>
            <w:hyperlink r:id="rId106" w:history="1">
              <w:r w:rsidR="00225DF3" w:rsidRPr="002237C2">
                <w:rPr>
                  <w:rFonts w:ascii="Times New Roman" w:hAnsi="Times New Roman"/>
                  <w:sz w:val="24"/>
                  <w:szCs w:val="24"/>
                </w:rPr>
                <w:t xml:space="preserve">  Взаимное расположение точки и линии</w:t>
              </w:r>
            </w:hyperlink>
          </w:p>
        </w:tc>
      </w:tr>
    </w:tbl>
    <w:p w:rsidR="00225DF3" w:rsidRPr="00DC6A5D" w:rsidRDefault="00225DF3" w:rsidP="00225DF3">
      <w:pPr>
        <w:spacing w:line="360" w:lineRule="auto"/>
        <w:rPr>
          <w:i/>
          <w:sz w:val="28"/>
          <w:szCs w:val="28"/>
        </w:rPr>
      </w:pPr>
    </w:p>
    <w:p w:rsidR="00225DF3" w:rsidRDefault="00225DF3" w:rsidP="00225DF3">
      <w:pPr>
        <w:spacing w:after="100" w:afterAutospacing="1" w:line="360" w:lineRule="auto"/>
        <w:ind w:right="-284" w:hanging="426"/>
        <w:jc w:val="center"/>
        <w:rPr>
          <w:b/>
          <w:sz w:val="32"/>
          <w:szCs w:val="32"/>
        </w:rPr>
      </w:pPr>
      <w:r w:rsidRPr="00C30787">
        <w:rPr>
          <w:b/>
          <w:sz w:val="32"/>
          <w:szCs w:val="32"/>
        </w:rPr>
        <w:t>Учебно-методическое и информационное обеспечение дисциплины</w:t>
      </w:r>
    </w:p>
    <w:p w:rsidR="00225DF3" w:rsidRPr="005D3C30" w:rsidRDefault="00225DF3" w:rsidP="005D3C30">
      <w:pPr>
        <w:pStyle w:val="a6"/>
        <w:numPr>
          <w:ilvl w:val="0"/>
          <w:numId w:val="5"/>
        </w:numPr>
        <w:tabs>
          <w:tab w:val="left" w:pos="426"/>
        </w:tabs>
        <w:spacing w:after="0" w:line="240" w:lineRule="auto"/>
        <w:jc w:val="both"/>
        <w:outlineLvl w:val="1"/>
        <w:rPr>
          <w:rFonts w:ascii="Times New Roman" w:hAnsi="Times New Roman"/>
          <w:sz w:val="24"/>
          <w:szCs w:val="24"/>
        </w:rPr>
      </w:pPr>
      <w:r w:rsidRPr="005D3C30">
        <w:rPr>
          <w:rStyle w:val="a7"/>
          <w:rFonts w:ascii="Times New Roman" w:hAnsi="Times New Roman"/>
          <w:sz w:val="24"/>
          <w:szCs w:val="24"/>
        </w:rPr>
        <w:t>Основы</w:t>
      </w:r>
      <w:r w:rsidRPr="005D3C30">
        <w:rPr>
          <w:rFonts w:ascii="Times New Roman" w:hAnsi="Times New Roman"/>
          <w:sz w:val="24"/>
          <w:szCs w:val="24"/>
        </w:rPr>
        <w:t xml:space="preserve"> </w:t>
      </w:r>
      <w:r w:rsidRPr="005D3C30">
        <w:rPr>
          <w:rStyle w:val="a7"/>
          <w:rFonts w:ascii="Times New Roman" w:hAnsi="Times New Roman"/>
          <w:sz w:val="24"/>
          <w:szCs w:val="24"/>
        </w:rPr>
        <w:t>графической</w:t>
      </w:r>
      <w:r w:rsidRPr="005D3C30">
        <w:rPr>
          <w:rFonts w:ascii="Times New Roman" w:hAnsi="Times New Roman"/>
          <w:sz w:val="24"/>
          <w:szCs w:val="24"/>
        </w:rPr>
        <w:t xml:space="preserve"> </w:t>
      </w:r>
      <w:r w:rsidRPr="005D3C30">
        <w:rPr>
          <w:rStyle w:val="a7"/>
          <w:rFonts w:ascii="Times New Roman" w:hAnsi="Times New Roman"/>
          <w:sz w:val="24"/>
          <w:szCs w:val="24"/>
        </w:rPr>
        <w:t>грамотности</w:t>
      </w:r>
      <w:r w:rsidRPr="005D3C30">
        <w:rPr>
          <w:rFonts w:ascii="Times New Roman" w:hAnsi="Times New Roman"/>
          <w:sz w:val="24"/>
          <w:szCs w:val="24"/>
        </w:rPr>
        <w:t xml:space="preserve"> [Текст] : учеб.-метод. пособие / сост. Л.С. Романова. - Чита : ЗабГУ, 2019. - 89 с.</w:t>
      </w:r>
    </w:p>
    <w:p w:rsidR="005D3C30" w:rsidRPr="005D3C30" w:rsidRDefault="005D3C30" w:rsidP="005D3C30">
      <w:pPr>
        <w:pStyle w:val="a6"/>
        <w:numPr>
          <w:ilvl w:val="0"/>
          <w:numId w:val="5"/>
        </w:numPr>
        <w:tabs>
          <w:tab w:val="left" w:pos="9405"/>
        </w:tabs>
        <w:jc w:val="both"/>
        <w:rPr>
          <w:rFonts w:ascii="Times New Roman" w:hAnsi="Times New Roman"/>
          <w:sz w:val="24"/>
          <w:szCs w:val="24"/>
        </w:rPr>
      </w:pPr>
      <w:r w:rsidRPr="005D3C30">
        <w:rPr>
          <w:rFonts w:ascii="Times New Roman" w:hAnsi="Times New Roman"/>
          <w:sz w:val="24"/>
          <w:szCs w:val="24"/>
        </w:rPr>
        <w:t>1. Чекмарев, Альберт Анатольевич. Справочник по машиностроительному черчению / Чек-марев Альберт Анатольевич, Осипов Валентин Константинович. - 9-е изд., стер. - Москва : Высшая школа, 2009. - 493 с. – 25 экз.</w:t>
      </w:r>
    </w:p>
    <w:p w:rsidR="005D3C30" w:rsidRPr="005D3C30" w:rsidRDefault="005D3C30" w:rsidP="005D3C30">
      <w:pPr>
        <w:pStyle w:val="a6"/>
        <w:numPr>
          <w:ilvl w:val="0"/>
          <w:numId w:val="5"/>
        </w:numPr>
        <w:tabs>
          <w:tab w:val="left" w:pos="9405"/>
        </w:tabs>
        <w:jc w:val="both"/>
        <w:rPr>
          <w:rFonts w:ascii="Times New Roman" w:hAnsi="Times New Roman"/>
          <w:sz w:val="24"/>
          <w:szCs w:val="24"/>
        </w:rPr>
      </w:pPr>
      <w:r w:rsidRPr="005D3C30">
        <w:rPr>
          <w:rFonts w:ascii="Times New Roman" w:hAnsi="Times New Roman"/>
          <w:sz w:val="24"/>
          <w:szCs w:val="24"/>
        </w:rPr>
        <w:t>2. Полежаев, Юрий Олегович. Инженерная графика : учебник / Полежаев Юрий Олегович. - Москва : Академия, 2011. - 416 с. – 101 экз.</w:t>
      </w:r>
    </w:p>
    <w:p w:rsidR="005D3C30" w:rsidRPr="005D3C30" w:rsidRDefault="005D3C30" w:rsidP="005D3C30">
      <w:pPr>
        <w:pStyle w:val="a6"/>
        <w:numPr>
          <w:ilvl w:val="0"/>
          <w:numId w:val="5"/>
        </w:numPr>
        <w:tabs>
          <w:tab w:val="left" w:pos="9405"/>
        </w:tabs>
        <w:jc w:val="both"/>
        <w:rPr>
          <w:rFonts w:ascii="Times New Roman" w:hAnsi="Times New Roman"/>
          <w:sz w:val="24"/>
          <w:szCs w:val="24"/>
        </w:rPr>
      </w:pPr>
      <w:r w:rsidRPr="005D3C30">
        <w:rPr>
          <w:rFonts w:ascii="Times New Roman" w:hAnsi="Times New Roman"/>
          <w:sz w:val="24"/>
          <w:szCs w:val="24"/>
        </w:rPr>
        <w:t>3. Левицкий, Владимир Сергеевич. Машиностроительное черчение и автоматизация выполнения чертежей : Учебник / Левицкий Владимир Сергеевич; Левицкий В.С. - 9-е изд. - М. : Издательство Юрайт, 2017. - 435. – http://www.biblio-online.ru/book/B95C2F63-DA31-4410-9354-DA6966323AB8.</w:t>
      </w:r>
    </w:p>
    <w:p w:rsidR="005D3C30" w:rsidRPr="005D3C30" w:rsidRDefault="005D3C30" w:rsidP="005D3C30">
      <w:pPr>
        <w:pStyle w:val="a6"/>
        <w:numPr>
          <w:ilvl w:val="0"/>
          <w:numId w:val="5"/>
        </w:numPr>
        <w:tabs>
          <w:tab w:val="left" w:pos="9405"/>
        </w:tabs>
        <w:jc w:val="both"/>
        <w:rPr>
          <w:rFonts w:ascii="Times New Roman" w:hAnsi="Times New Roman"/>
          <w:sz w:val="24"/>
          <w:szCs w:val="24"/>
        </w:rPr>
      </w:pPr>
      <w:r w:rsidRPr="005D3C30">
        <w:rPr>
          <w:rFonts w:ascii="Times New Roman" w:hAnsi="Times New Roman"/>
          <w:sz w:val="24"/>
          <w:szCs w:val="24"/>
        </w:rPr>
        <w:t xml:space="preserve">4. Георгиевский, О.В. Инженерная графика / О. В. Георгиевский; Георгиевский О.В. - Moscow : АСВ, 2012. - . - Инженерная графика [Электронный ресурс] : Учебник для вузов / Георгиевский О.В. - М. : Издательство АСВ, 2012. Режим доступа: </w:t>
      </w:r>
      <w:hyperlink r:id="rId107" w:history="1">
        <w:r w:rsidRPr="005D3C30">
          <w:rPr>
            <w:rStyle w:val="aa"/>
            <w:rFonts w:ascii="Times New Roman" w:hAnsi="Times New Roman"/>
            <w:sz w:val="24"/>
            <w:szCs w:val="24"/>
          </w:rPr>
          <w:t>http://www.studentlibrary.ru/book/ISBN9785930939064.html</w:t>
        </w:r>
      </w:hyperlink>
      <w:r w:rsidRPr="005D3C30">
        <w:rPr>
          <w:rFonts w:ascii="Times New Roman" w:hAnsi="Times New Roman"/>
          <w:sz w:val="24"/>
          <w:szCs w:val="24"/>
        </w:rPr>
        <w:t xml:space="preserve"> </w:t>
      </w:r>
    </w:p>
    <w:p w:rsidR="005D3C30" w:rsidRPr="005D3C30" w:rsidRDefault="005D3C30" w:rsidP="005D3C30">
      <w:pPr>
        <w:pStyle w:val="a6"/>
        <w:numPr>
          <w:ilvl w:val="0"/>
          <w:numId w:val="5"/>
        </w:numPr>
        <w:tabs>
          <w:tab w:val="left" w:pos="9405"/>
        </w:tabs>
        <w:jc w:val="both"/>
        <w:rPr>
          <w:rFonts w:ascii="Times New Roman" w:hAnsi="Times New Roman"/>
          <w:sz w:val="24"/>
          <w:szCs w:val="24"/>
        </w:rPr>
      </w:pPr>
      <w:r w:rsidRPr="005D3C30">
        <w:rPr>
          <w:rFonts w:ascii="Times New Roman" w:hAnsi="Times New Roman"/>
          <w:sz w:val="24"/>
          <w:szCs w:val="24"/>
        </w:rPr>
        <w:t xml:space="preserve">5. Георгиевский, О.В. Начертательная геометрия и инженерная графика. Методическое пособие для студентов экстерната, вечернего и заочного отделений вузов. Методическое </w:t>
      </w:r>
      <w:r w:rsidRPr="005D3C30">
        <w:rPr>
          <w:rFonts w:ascii="Times New Roman" w:hAnsi="Times New Roman"/>
          <w:sz w:val="24"/>
          <w:szCs w:val="24"/>
        </w:rPr>
        <w:lastRenderedPageBreak/>
        <w:t xml:space="preserve">пособие для студентов экстерната, вечернего и заочного отделений вузов [Электронный ресурс]. - М. : Издательство АСВ, 2016. Режим доступа: </w:t>
      </w:r>
      <w:hyperlink r:id="rId108" w:history="1">
        <w:r w:rsidRPr="005D3C30">
          <w:rPr>
            <w:rStyle w:val="aa"/>
            <w:rFonts w:ascii="Times New Roman" w:hAnsi="Times New Roman"/>
            <w:sz w:val="24"/>
            <w:szCs w:val="24"/>
          </w:rPr>
          <w:t>http://www.studentlibrary.ru/book/ISBN9785930936353.html</w:t>
        </w:r>
      </w:hyperlink>
      <w:r w:rsidRPr="005D3C30">
        <w:rPr>
          <w:rFonts w:ascii="Times New Roman" w:hAnsi="Times New Roman"/>
          <w:sz w:val="24"/>
          <w:szCs w:val="24"/>
        </w:rPr>
        <w:t xml:space="preserve"> </w:t>
      </w:r>
    </w:p>
    <w:p w:rsidR="005D3C30" w:rsidRPr="005D3C30" w:rsidRDefault="005D3C30" w:rsidP="005D3C30">
      <w:pPr>
        <w:pStyle w:val="a6"/>
        <w:numPr>
          <w:ilvl w:val="0"/>
          <w:numId w:val="5"/>
        </w:numPr>
        <w:tabs>
          <w:tab w:val="left" w:pos="9405"/>
        </w:tabs>
        <w:jc w:val="both"/>
        <w:rPr>
          <w:rFonts w:ascii="Times New Roman" w:hAnsi="Times New Roman"/>
          <w:sz w:val="24"/>
          <w:szCs w:val="24"/>
        </w:rPr>
      </w:pPr>
      <w:r w:rsidRPr="005D3C30">
        <w:rPr>
          <w:rFonts w:ascii="Times New Roman" w:hAnsi="Times New Roman"/>
          <w:sz w:val="24"/>
          <w:szCs w:val="24"/>
        </w:rPr>
        <w:t xml:space="preserve">6. Полежаев, Ю.О. НАЧЕРТАТЕЛЬНАЯ ГЕОМЕТРИЯ (Проекционная геометрия с элементами компьютеризации) / Ю. О. Полежаев, Т. М. Кондратьева; Полежаев Ю.О.; Кондратьева Т.М. - Moscow : АСВ, 2010. Режим доступа: </w:t>
      </w:r>
      <w:hyperlink r:id="rId109" w:history="1">
        <w:r w:rsidRPr="005D3C30">
          <w:rPr>
            <w:rStyle w:val="aa"/>
            <w:rFonts w:ascii="Times New Roman" w:hAnsi="Times New Roman"/>
            <w:sz w:val="24"/>
            <w:szCs w:val="24"/>
          </w:rPr>
          <w:t>http://www.studentlibrary.ru/book/ISBN9785930937671.html</w:t>
        </w:r>
      </w:hyperlink>
      <w:r w:rsidRPr="005D3C30">
        <w:rPr>
          <w:rFonts w:ascii="Times New Roman" w:hAnsi="Times New Roman"/>
          <w:sz w:val="24"/>
          <w:szCs w:val="24"/>
        </w:rPr>
        <w:t>.</w:t>
      </w:r>
    </w:p>
    <w:p w:rsidR="005D3C30" w:rsidRPr="005D3C30" w:rsidRDefault="005D3C30" w:rsidP="005D3C30">
      <w:pPr>
        <w:pStyle w:val="a6"/>
        <w:numPr>
          <w:ilvl w:val="0"/>
          <w:numId w:val="5"/>
        </w:numPr>
        <w:tabs>
          <w:tab w:val="left" w:pos="9405"/>
        </w:tabs>
        <w:jc w:val="both"/>
        <w:rPr>
          <w:rFonts w:ascii="Times New Roman" w:hAnsi="Times New Roman"/>
          <w:sz w:val="24"/>
          <w:szCs w:val="24"/>
        </w:rPr>
      </w:pPr>
      <w:r w:rsidRPr="005D3C30">
        <w:rPr>
          <w:rFonts w:ascii="Times New Roman" w:hAnsi="Times New Roman"/>
          <w:sz w:val="24"/>
          <w:szCs w:val="24"/>
        </w:rPr>
        <w:t>7. Иванов, Юрий Борисович. Атлас чертежей общих видов для деталирования : учеб. пособие. В 4 ч. Ч. 3 : Контрольно-измерительные приспособления и приводы / Иванов Юрий Борисович; под ред. А.А. Чекмарева. - 4-е изд., перераб. - Москва : Высш. шк., 2007. - 52 с. – 19 экз.</w:t>
      </w:r>
    </w:p>
    <w:p w:rsidR="005D3C30" w:rsidRPr="005D3C30" w:rsidRDefault="005D3C30" w:rsidP="005D3C30">
      <w:pPr>
        <w:pStyle w:val="a6"/>
        <w:numPr>
          <w:ilvl w:val="0"/>
          <w:numId w:val="5"/>
        </w:numPr>
        <w:tabs>
          <w:tab w:val="left" w:pos="9405"/>
        </w:tabs>
        <w:jc w:val="both"/>
        <w:rPr>
          <w:rFonts w:ascii="Times New Roman" w:hAnsi="Times New Roman"/>
          <w:sz w:val="24"/>
          <w:szCs w:val="24"/>
        </w:rPr>
      </w:pPr>
      <w:r w:rsidRPr="005D3C30">
        <w:rPr>
          <w:rFonts w:ascii="Times New Roman" w:hAnsi="Times New Roman"/>
          <w:sz w:val="24"/>
          <w:szCs w:val="24"/>
        </w:rPr>
        <w:t xml:space="preserve">8. Лагерь, А.И. Инженерная графика : учеб. / А. И. Лагерь. - 5-е изд., стер. - Москва : Высш. шк., 2008. – 335 с. – 215 экз. </w:t>
      </w:r>
    </w:p>
    <w:p w:rsidR="005D3C30" w:rsidRPr="005D3C30" w:rsidRDefault="005D3C30" w:rsidP="005D3C30">
      <w:pPr>
        <w:pStyle w:val="a6"/>
        <w:numPr>
          <w:ilvl w:val="0"/>
          <w:numId w:val="5"/>
        </w:numPr>
        <w:tabs>
          <w:tab w:val="left" w:pos="9405"/>
        </w:tabs>
        <w:jc w:val="both"/>
        <w:rPr>
          <w:rFonts w:ascii="Times New Roman" w:hAnsi="Times New Roman"/>
          <w:sz w:val="24"/>
          <w:szCs w:val="24"/>
        </w:rPr>
      </w:pPr>
      <w:r w:rsidRPr="005D3C30">
        <w:rPr>
          <w:rFonts w:ascii="Times New Roman" w:hAnsi="Times New Roman"/>
          <w:sz w:val="24"/>
          <w:szCs w:val="24"/>
        </w:rPr>
        <w:t>9. Заслоновская, Лидия Михайловна. Сборочный чертеж : учеб. пособие / Заслоновская Лидия Михайловна. - Чита : ЧитГУ, 2009. - 102с.- 274 экз.</w:t>
      </w:r>
    </w:p>
    <w:p w:rsidR="005D3C30" w:rsidRPr="00225DF3" w:rsidRDefault="005D3C30" w:rsidP="005D3C30">
      <w:pPr>
        <w:pStyle w:val="a6"/>
        <w:tabs>
          <w:tab w:val="left" w:pos="426"/>
        </w:tabs>
        <w:spacing w:after="0" w:line="240" w:lineRule="auto"/>
        <w:jc w:val="both"/>
        <w:outlineLvl w:val="1"/>
        <w:rPr>
          <w:rFonts w:ascii="Times New Roman" w:hAnsi="Times New Roman"/>
          <w:sz w:val="24"/>
          <w:szCs w:val="24"/>
        </w:rPr>
      </w:pPr>
    </w:p>
    <w:p w:rsidR="00225DF3" w:rsidRPr="00225DF3" w:rsidRDefault="00225DF3" w:rsidP="00225DF3">
      <w:pPr>
        <w:tabs>
          <w:tab w:val="left" w:pos="426"/>
        </w:tabs>
        <w:contextualSpacing/>
        <w:jc w:val="both"/>
        <w:outlineLvl w:val="1"/>
      </w:pPr>
    </w:p>
    <w:p w:rsidR="00225DF3" w:rsidRDefault="00225DF3" w:rsidP="00225DF3">
      <w:pPr>
        <w:rPr>
          <w:b/>
          <w:i/>
          <w:iCs/>
          <w:u w:val="single"/>
        </w:rPr>
      </w:pPr>
    </w:p>
    <w:p w:rsidR="00225DF3" w:rsidRDefault="00225DF3" w:rsidP="00225DF3">
      <w:pPr>
        <w:spacing w:line="360" w:lineRule="auto"/>
        <w:jc w:val="both"/>
        <w:rPr>
          <w:sz w:val="28"/>
          <w:szCs w:val="28"/>
        </w:rPr>
      </w:pPr>
      <w:r>
        <w:rPr>
          <w:sz w:val="28"/>
          <w:szCs w:val="28"/>
        </w:rPr>
        <w:t>Ведущие преподаватели:</w:t>
      </w:r>
    </w:p>
    <w:p w:rsidR="00225DF3" w:rsidRPr="00E346B7" w:rsidRDefault="00225DF3" w:rsidP="00225DF3">
      <w:pPr>
        <w:numPr>
          <w:ilvl w:val="0"/>
          <w:numId w:val="2"/>
        </w:numPr>
        <w:ind w:left="504" w:hanging="357"/>
        <w:jc w:val="both"/>
        <w:rPr>
          <w:i/>
          <w:sz w:val="28"/>
          <w:szCs w:val="28"/>
        </w:rPr>
      </w:pPr>
      <w:r w:rsidRPr="00E346B7">
        <w:rPr>
          <w:i/>
          <w:sz w:val="28"/>
          <w:szCs w:val="28"/>
        </w:rPr>
        <w:t>Романова Людмила Сергеевна – к.т</w:t>
      </w:r>
      <w:r>
        <w:rPr>
          <w:i/>
          <w:sz w:val="28"/>
          <w:szCs w:val="28"/>
        </w:rPr>
        <w:t>.н., доцент, зав. кафедрой ГБЖиТ</w:t>
      </w:r>
    </w:p>
    <w:p w:rsidR="00225DF3" w:rsidRPr="00E346B7" w:rsidRDefault="00225DF3" w:rsidP="00225DF3">
      <w:pPr>
        <w:numPr>
          <w:ilvl w:val="0"/>
          <w:numId w:val="2"/>
        </w:numPr>
        <w:ind w:left="504" w:hanging="357"/>
        <w:jc w:val="both"/>
        <w:rPr>
          <w:i/>
          <w:sz w:val="28"/>
          <w:szCs w:val="28"/>
        </w:rPr>
      </w:pPr>
      <w:r w:rsidRPr="00E346B7">
        <w:rPr>
          <w:i/>
          <w:sz w:val="28"/>
          <w:szCs w:val="28"/>
        </w:rPr>
        <w:t xml:space="preserve">Калашникова Людмила Яковлевна – к.п.н., доцент кафедры </w:t>
      </w:r>
      <w:r>
        <w:rPr>
          <w:i/>
          <w:sz w:val="28"/>
          <w:szCs w:val="28"/>
        </w:rPr>
        <w:t>ГБЖиТ</w:t>
      </w: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5D3C30" w:rsidRDefault="005D3C30" w:rsidP="005D3C30">
      <w:pPr>
        <w:spacing w:line="360" w:lineRule="auto"/>
        <w:jc w:val="right"/>
      </w:pPr>
    </w:p>
    <w:p w:rsidR="00225DF3" w:rsidRDefault="005D3C30" w:rsidP="005D3C30">
      <w:pPr>
        <w:spacing w:line="360" w:lineRule="auto"/>
        <w:jc w:val="right"/>
      </w:pPr>
      <w:r>
        <w:lastRenderedPageBreak/>
        <w:t xml:space="preserve">Приложение </w:t>
      </w:r>
    </w:p>
    <w:p w:rsidR="005D3C30" w:rsidRPr="00223971" w:rsidRDefault="005D3C30" w:rsidP="005D3C30">
      <w:pPr>
        <w:ind w:firstLine="425"/>
        <w:jc w:val="center"/>
        <w:outlineLvl w:val="0"/>
        <w:rPr>
          <w:b/>
          <w:bCs/>
          <w:kern w:val="36"/>
          <w:sz w:val="22"/>
          <w:szCs w:val="22"/>
        </w:rPr>
      </w:pPr>
      <w:r w:rsidRPr="00223971">
        <w:rPr>
          <w:b/>
          <w:bCs/>
          <w:kern w:val="36"/>
          <w:sz w:val="22"/>
          <w:szCs w:val="22"/>
        </w:rPr>
        <w:t>Практическая работа №1</w:t>
      </w:r>
    </w:p>
    <w:p w:rsidR="005D3C30" w:rsidRPr="00223971" w:rsidRDefault="005D3C30" w:rsidP="005D3C30">
      <w:pPr>
        <w:ind w:firstLine="425"/>
        <w:jc w:val="center"/>
        <w:outlineLvl w:val="0"/>
        <w:rPr>
          <w:b/>
          <w:bCs/>
          <w:kern w:val="36"/>
          <w:sz w:val="22"/>
          <w:szCs w:val="22"/>
        </w:rPr>
      </w:pPr>
      <w:r w:rsidRPr="00223971">
        <w:rPr>
          <w:b/>
          <w:bCs/>
          <w:kern w:val="36"/>
          <w:sz w:val="22"/>
          <w:szCs w:val="22"/>
        </w:rPr>
        <w:t>Правила оформления</w:t>
      </w:r>
      <w:r w:rsidRPr="001F0890">
        <w:rPr>
          <w:b/>
          <w:bCs/>
          <w:kern w:val="36"/>
          <w:sz w:val="22"/>
          <w:szCs w:val="22"/>
        </w:rPr>
        <w:t xml:space="preserve"> конструкторской документации</w:t>
      </w:r>
    </w:p>
    <w:p w:rsidR="005D3C30" w:rsidRPr="001F0890" w:rsidRDefault="005D3C30" w:rsidP="005D3C30">
      <w:pPr>
        <w:ind w:firstLine="425"/>
        <w:outlineLvl w:val="0"/>
        <w:rPr>
          <w:b/>
          <w:bCs/>
          <w:kern w:val="36"/>
          <w:sz w:val="22"/>
          <w:szCs w:val="22"/>
        </w:rPr>
      </w:pPr>
    </w:p>
    <w:p w:rsidR="005D3C30" w:rsidRPr="00223971" w:rsidRDefault="005D3C30" w:rsidP="005D3C30">
      <w:pPr>
        <w:ind w:firstLine="425"/>
        <w:rPr>
          <w:bCs/>
          <w:i/>
          <w:kern w:val="36"/>
          <w:sz w:val="22"/>
          <w:szCs w:val="22"/>
        </w:rPr>
      </w:pPr>
      <w:r w:rsidRPr="00223971">
        <w:rPr>
          <w:i/>
          <w:sz w:val="22"/>
          <w:szCs w:val="22"/>
        </w:rPr>
        <w:t xml:space="preserve">Стадии разработки </w:t>
      </w:r>
      <w:r w:rsidRPr="001F0890">
        <w:rPr>
          <w:bCs/>
          <w:i/>
          <w:kern w:val="36"/>
          <w:sz w:val="22"/>
          <w:szCs w:val="22"/>
        </w:rPr>
        <w:t>конструкторской документации</w:t>
      </w:r>
    </w:p>
    <w:p w:rsidR="005D3C30" w:rsidRPr="00223971" w:rsidRDefault="005D3C30" w:rsidP="005D3C30">
      <w:pPr>
        <w:ind w:firstLine="425"/>
        <w:rPr>
          <w:i/>
          <w:sz w:val="22"/>
          <w:szCs w:val="22"/>
        </w:rPr>
      </w:pPr>
    </w:p>
    <w:p w:rsidR="005D3C30" w:rsidRPr="001F0890" w:rsidRDefault="005D3C30" w:rsidP="005D3C30">
      <w:pPr>
        <w:ind w:firstLine="425"/>
        <w:rPr>
          <w:sz w:val="22"/>
          <w:szCs w:val="22"/>
        </w:rPr>
      </w:pPr>
      <w:r w:rsidRPr="001F0890">
        <w:rPr>
          <w:sz w:val="22"/>
          <w:szCs w:val="22"/>
        </w:rPr>
        <w:t>Прежде чем начинать проектирование какого-либо изделия, надо ответить на два важных вопроса: какова потребность в этом изделии и есть ли необходимость его проектировать? Потребность в новых изделиях обусловлена многими причинами, например, повышением производительности труда, снижением стоимости продукции и т.п.</w:t>
      </w:r>
    </w:p>
    <w:p w:rsidR="005D3C30" w:rsidRPr="001F0890" w:rsidRDefault="005D3C30" w:rsidP="005D3C30">
      <w:pPr>
        <w:ind w:firstLine="425"/>
        <w:rPr>
          <w:sz w:val="22"/>
          <w:szCs w:val="22"/>
        </w:rPr>
      </w:pPr>
      <w:r w:rsidRPr="001F0890">
        <w:rPr>
          <w:sz w:val="22"/>
          <w:szCs w:val="22"/>
        </w:rPr>
        <w:t>При планировании производства изделий анализируются эффективность старых и лишь затем создаются новые и совершенствуются существующие конструкции.</w:t>
      </w:r>
    </w:p>
    <w:p w:rsidR="005D3C30" w:rsidRPr="001F0890" w:rsidRDefault="005D3C30" w:rsidP="005D3C30">
      <w:pPr>
        <w:ind w:firstLine="425"/>
        <w:rPr>
          <w:sz w:val="22"/>
          <w:szCs w:val="22"/>
        </w:rPr>
      </w:pPr>
      <w:r w:rsidRPr="001F0890">
        <w:rPr>
          <w:sz w:val="22"/>
          <w:szCs w:val="22"/>
        </w:rPr>
        <w:t>Так как проектирование – процесс сложный и трудоемкий, организовывать его следует только тогда, когда без этого обойтись нельзя. Иными словами, разрабатывать новое изделие надо только в том случае, если подобного изделия не существует.</w:t>
      </w:r>
    </w:p>
    <w:p w:rsidR="005D3C30" w:rsidRPr="001F0890" w:rsidRDefault="005D3C30" w:rsidP="005D3C30">
      <w:pPr>
        <w:ind w:firstLine="425"/>
        <w:rPr>
          <w:sz w:val="22"/>
          <w:szCs w:val="22"/>
        </w:rPr>
      </w:pPr>
      <w:r w:rsidRPr="001F0890">
        <w:rPr>
          <w:sz w:val="22"/>
          <w:szCs w:val="22"/>
        </w:rPr>
        <w:t>Проектирование новых изделий представляет собой сложный творческий процесс разработки технических документов: схем, расчетов, чертежей, пояснительных записок.</w:t>
      </w:r>
    </w:p>
    <w:p w:rsidR="005D3C30" w:rsidRPr="001F0890" w:rsidRDefault="005D3C30" w:rsidP="005D3C30">
      <w:pPr>
        <w:ind w:firstLine="425"/>
        <w:rPr>
          <w:sz w:val="22"/>
          <w:szCs w:val="22"/>
        </w:rPr>
      </w:pPr>
      <w:r w:rsidRPr="001F0890">
        <w:rPr>
          <w:sz w:val="22"/>
          <w:szCs w:val="22"/>
        </w:rPr>
        <w:t>ГОСТ 2.103-ХХ предусматривает следующие стадии: проведения опытно-конструкторских разработок (ОКР): техническое задание, техническое предложение, эскизный проект, технический проект, разработка рабочей документации.</w:t>
      </w:r>
    </w:p>
    <w:p w:rsidR="005D3C30" w:rsidRPr="00223971" w:rsidRDefault="005D3C30" w:rsidP="005D3C30">
      <w:pPr>
        <w:ind w:firstLine="425"/>
        <w:rPr>
          <w:sz w:val="22"/>
          <w:szCs w:val="22"/>
        </w:rPr>
      </w:pPr>
      <w:r w:rsidRPr="001F0890">
        <w:rPr>
          <w:b/>
          <w:bCs/>
          <w:sz w:val="22"/>
          <w:szCs w:val="22"/>
        </w:rPr>
        <w:t>Техническое задание (ТЗ)</w:t>
      </w:r>
      <w:r w:rsidRPr="001F0890">
        <w:rPr>
          <w:sz w:val="22"/>
          <w:szCs w:val="22"/>
        </w:rPr>
        <w:t xml:space="preserve"> составляет сам разработчик продукции. Основанием для его составления являются результаты научно-исследовательских работ (НИР). В техническом задании учитываются требования потребителя, дается технико-экономическое обоснование разработки, составляются смета расходов и календарный план работ. ТЗ содержит все сведения, необходимые для выполнения технического проекта. </w:t>
      </w:r>
    </w:p>
    <w:p w:rsidR="005D3C30" w:rsidRPr="00223971" w:rsidRDefault="005D3C30" w:rsidP="005D3C30">
      <w:pPr>
        <w:ind w:firstLine="425"/>
        <w:rPr>
          <w:sz w:val="22"/>
          <w:szCs w:val="22"/>
        </w:rPr>
      </w:pPr>
      <w:r w:rsidRPr="00223971">
        <w:rPr>
          <w:b/>
          <w:bCs/>
          <w:sz w:val="22"/>
          <w:szCs w:val="22"/>
        </w:rPr>
        <w:t>Техническое предложение</w:t>
      </w:r>
      <w:r w:rsidRPr="00223971">
        <w:rPr>
          <w:sz w:val="22"/>
          <w:szCs w:val="22"/>
        </w:rPr>
        <w:t>, если оно предусмотрено техническим заданием, разрабатывают с целью выявления дополнительных или уточненных требований к изделию, которые не могли быть указаны в техническом задании, и это целесообразно сделать на основе предварительной конструктивной проработки и анализа различных вариантов задания.</w:t>
      </w:r>
    </w:p>
    <w:p w:rsidR="005D3C30" w:rsidRPr="00223971" w:rsidRDefault="005D3C30" w:rsidP="005D3C30">
      <w:pPr>
        <w:pStyle w:val="a8"/>
        <w:spacing w:before="0" w:beforeAutospacing="0" w:after="0" w:afterAutospacing="0"/>
        <w:ind w:firstLine="425"/>
        <w:jc w:val="both"/>
        <w:rPr>
          <w:sz w:val="22"/>
          <w:szCs w:val="22"/>
        </w:rPr>
      </w:pPr>
      <w:r w:rsidRPr="00223971">
        <w:rPr>
          <w:b/>
          <w:bCs/>
          <w:sz w:val="22"/>
          <w:szCs w:val="22"/>
        </w:rPr>
        <w:t>Эскизный проект</w:t>
      </w:r>
      <w:r w:rsidRPr="00223971">
        <w:rPr>
          <w:sz w:val="22"/>
          <w:szCs w:val="22"/>
        </w:rPr>
        <w:t xml:space="preserve"> может быть предусмотрен техническим заданием или протоколом рассмотрения технического предложения в тех случаях, когда конструируемое изделие не имеет аналогов и сложно по устройству. Эскизный проект разрабатывают для установления принципиальных конструктивных решений изделия, дающих общее представление о принципе его работы и (или) устройстве. </w:t>
      </w:r>
    </w:p>
    <w:p w:rsidR="005D3C30" w:rsidRPr="00223971" w:rsidRDefault="005D3C30" w:rsidP="005D3C30">
      <w:pPr>
        <w:pStyle w:val="a8"/>
        <w:spacing w:before="0" w:beforeAutospacing="0" w:after="0" w:afterAutospacing="0"/>
        <w:ind w:firstLine="425"/>
        <w:jc w:val="both"/>
        <w:rPr>
          <w:sz w:val="22"/>
          <w:szCs w:val="22"/>
        </w:rPr>
      </w:pPr>
      <w:r w:rsidRPr="00223971">
        <w:rPr>
          <w:b/>
          <w:bCs/>
          <w:sz w:val="22"/>
          <w:szCs w:val="22"/>
        </w:rPr>
        <w:t>Технический проект</w:t>
      </w:r>
      <w:r w:rsidRPr="00223971">
        <w:rPr>
          <w:sz w:val="22"/>
          <w:szCs w:val="22"/>
        </w:rPr>
        <w:t xml:space="preserve"> является обязательной и наиболее ответственной стадией любой опытно- конструкторской разработки. Он включает составление всех документов, необходимых для разработки рабочей документации. На этой стадии все технические и экономические вопросы решают более подробно, уточняют расчеты всех элементов и определяют стоимость изготовления изделия. Обязательным документом технического проекта является чертеж общего вида (ВО) конструируемого изделия, а также чертежи сборочных единиц и деталей, если это вызывается необходимостью ускорения выдачи задания на разработку специализированного оборудования для изготовления.</w:t>
      </w:r>
    </w:p>
    <w:p w:rsidR="005D3C30" w:rsidRPr="00223971" w:rsidRDefault="005D3C30" w:rsidP="005D3C30">
      <w:pPr>
        <w:pStyle w:val="a8"/>
        <w:spacing w:before="0" w:beforeAutospacing="0" w:after="0" w:afterAutospacing="0"/>
        <w:ind w:firstLine="425"/>
        <w:jc w:val="both"/>
        <w:rPr>
          <w:sz w:val="22"/>
          <w:szCs w:val="22"/>
        </w:rPr>
      </w:pPr>
      <w:r w:rsidRPr="00223971">
        <w:rPr>
          <w:b/>
          <w:bCs/>
          <w:sz w:val="22"/>
          <w:szCs w:val="22"/>
        </w:rPr>
        <w:t>Чертеж общего вида</w:t>
      </w:r>
      <w:r w:rsidRPr="00223971">
        <w:rPr>
          <w:sz w:val="22"/>
          <w:szCs w:val="22"/>
        </w:rPr>
        <w:t xml:space="preserve"> технического проекта в общем случае должен содержать: изображения изделия (виды, разрезы, сечения), текстовую часть и надписи, необходимые для понимания конструктивного устройства изделия, взаимодействия его составных частей и принципа работы изделия.</w:t>
      </w:r>
    </w:p>
    <w:p w:rsidR="005D3C30" w:rsidRPr="00223971" w:rsidRDefault="005D3C30" w:rsidP="005D3C30">
      <w:pPr>
        <w:pStyle w:val="a8"/>
        <w:spacing w:before="0" w:beforeAutospacing="0" w:after="0" w:afterAutospacing="0"/>
        <w:ind w:firstLine="425"/>
        <w:jc w:val="both"/>
        <w:rPr>
          <w:sz w:val="22"/>
          <w:szCs w:val="22"/>
        </w:rPr>
      </w:pPr>
      <w:r w:rsidRPr="00223971">
        <w:rPr>
          <w:sz w:val="22"/>
          <w:szCs w:val="22"/>
        </w:rPr>
        <w:t>После утверждения технического проекта разрабатывается рабочая документация, необходимая для изготовления опытного и серийного изделия: чертежи деталей, сборочные чертежи изделия и отдельных его сборочных единиц, пояснительная записка и спецификации.</w:t>
      </w:r>
    </w:p>
    <w:p w:rsidR="005D3C30" w:rsidRPr="00223971" w:rsidRDefault="005D3C30" w:rsidP="005D3C30">
      <w:pPr>
        <w:pStyle w:val="a8"/>
        <w:spacing w:before="0" w:beforeAutospacing="0" w:after="0" w:afterAutospacing="0"/>
        <w:ind w:firstLine="425"/>
        <w:jc w:val="both"/>
        <w:rPr>
          <w:sz w:val="22"/>
          <w:szCs w:val="22"/>
        </w:rPr>
      </w:pPr>
      <w:r w:rsidRPr="00223971">
        <w:rPr>
          <w:sz w:val="22"/>
          <w:szCs w:val="22"/>
        </w:rPr>
        <w:t xml:space="preserve">Рабочие чертежи выполняются, как правило заводами-изготовителями химической аппаратуры применительно к своему оборудованию, оснастке и нормалям на отдельные сборочные единицы и детали. </w:t>
      </w:r>
    </w:p>
    <w:p w:rsidR="005D3C30" w:rsidRPr="00223971" w:rsidRDefault="005D3C30" w:rsidP="005D3C30">
      <w:pPr>
        <w:pStyle w:val="a8"/>
        <w:spacing w:before="0" w:beforeAutospacing="0" w:after="0" w:afterAutospacing="0"/>
        <w:ind w:firstLine="425"/>
        <w:jc w:val="both"/>
        <w:rPr>
          <w:sz w:val="22"/>
          <w:szCs w:val="22"/>
        </w:rPr>
      </w:pPr>
      <w:r w:rsidRPr="00223971">
        <w:rPr>
          <w:sz w:val="22"/>
          <w:szCs w:val="22"/>
        </w:rPr>
        <w:t>Опытные образцы изделий подвергаются всесторонним испытаниям на специальных стендах и в рабочих условиях. На основании этих испытаний в рабочие чертежи при необходимости вносят изменения, после чего приступают к серийному изготовлению изделия.</w:t>
      </w:r>
    </w:p>
    <w:p w:rsidR="005D3C30" w:rsidRPr="00223971" w:rsidRDefault="005D3C30" w:rsidP="005D3C30">
      <w:pPr>
        <w:ind w:firstLine="425"/>
        <w:rPr>
          <w:sz w:val="22"/>
          <w:szCs w:val="22"/>
        </w:rPr>
      </w:pPr>
    </w:p>
    <w:p w:rsidR="005D3C30" w:rsidRPr="00223971" w:rsidRDefault="005D3C30" w:rsidP="005D3C30">
      <w:pPr>
        <w:ind w:firstLine="425"/>
        <w:rPr>
          <w:i/>
          <w:sz w:val="22"/>
          <w:szCs w:val="22"/>
        </w:rPr>
      </w:pPr>
      <w:r w:rsidRPr="00223971">
        <w:rPr>
          <w:i/>
          <w:sz w:val="22"/>
          <w:szCs w:val="22"/>
        </w:rPr>
        <w:t>Форматы чертежей</w:t>
      </w:r>
    </w:p>
    <w:p w:rsidR="005D3C30" w:rsidRPr="00223971" w:rsidRDefault="005D3C30" w:rsidP="005D3C30">
      <w:pPr>
        <w:ind w:firstLine="425"/>
        <w:rPr>
          <w:i/>
          <w:sz w:val="22"/>
          <w:szCs w:val="22"/>
        </w:rPr>
      </w:pPr>
    </w:p>
    <w:p w:rsidR="005D3C30" w:rsidRPr="00223971" w:rsidRDefault="005D3C30" w:rsidP="005D3C30">
      <w:pPr>
        <w:ind w:firstLine="709"/>
        <w:rPr>
          <w:sz w:val="22"/>
          <w:szCs w:val="22"/>
        </w:rPr>
      </w:pPr>
      <w:r w:rsidRPr="00223971">
        <w:rPr>
          <w:sz w:val="22"/>
          <w:szCs w:val="22"/>
        </w:rPr>
        <w:t>ГОСТ 2.301- 68 устанавливает форматы листов чертежей и других документов, предусмотренных стандартами на конструкторскую документацию всех отраслей промышленности.</w:t>
      </w:r>
    </w:p>
    <w:p w:rsidR="005D3C30" w:rsidRPr="00223971" w:rsidRDefault="005D3C30" w:rsidP="005D3C30">
      <w:pPr>
        <w:ind w:firstLine="720"/>
        <w:rPr>
          <w:sz w:val="22"/>
          <w:szCs w:val="22"/>
        </w:rPr>
      </w:pPr>
      <w:r w:rsidRPr="00223971">
        <w:rPr>
          <w:b/>
          <w:sz w:val="22"/>
          <w:szCs w:val="22"/>
        </w:rPr>
        <w:t xml:space="preserve">Форматом </w:t>
      </w:r>
      <w:r w:rsidRPr="00223971">
        <w:rPr>
          <w:sz w:val="22"/>
          <w:szCs w:val="22"/>
        </w:rPr>
        <w:t>называется размер листа бумаги, на котором выполняется чертёж. Форматы листов определяются размерами внешней рамки (выполненной тонкой линией) оригиналов, подлинников, копий (рис.1). Внутри внешней рамки выполняется внутренняя рамка основной линией.</w:t>
      </w:r>
    </w:p>
    <w:p w:rsidR="005D3C30" w:rsidRPr="00223971" w:rsidRDefault="005D3C30" w:rsidP="005D3C30">
      <w:pPr>
        <w:jc w:val="center"/>
        <w:rPr>
          <w:sz w:val="22"/>
          <w:szCs w:val="22"/>
        </w:rPr>
      </w:pPr>
      <w:r w:rsidRPr="00223971">
        <w:rPr>
          <w:noProof/>
          <w:sz w:val="22"/>
          <w:szCs w:val="22"/>
        </w:rPr>
        <w:lastRenderedPageBreak/>
        <w:drawing>
          <wp:inline distT="0" distB="0" distL="0" distR="0" wp14:anchorId="77A88375" wp14:editId="16C8239B">
            <wp:extent cx="4160266" cy="2206808"/>
            <wp:effectExtent l="19050" t="0" r="0" b="0"/>
            <wp:docPr id="1"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110" cstate="print"/>
                    <a:srcRect/>
                    <a:stretch>
                      <a:fillRect/>
                    </a:stretch>
                  </pic:blipFill>
                  <pic:spPr bwMode="auto">
                    <a:xfrm>
                      <a:off x="0" y="0"/>
                      <a:ext cx="4162105" cy="2207783"/>
                    </a:xfrm>
                    <a:prstGeom prst="rect">
                      <a:avLst/>
                    </a:prstGeom>
                    <a:noFill/>
                    <a:ln w="9525">
                      <a:noFill/>
                      <a:miter lim="800000"/>
                      <a:headEnd/>
                      <a:tailEnd/>
                    </a:ln>
                  </pic:spPr>
                </pic:pic>
              </a:graphicData>
            </a:graphic>
          </wp:inline>
        </w:drawing>
      </w:r>
    </w:p>
    <w:p w:rsidR="005D3C30" w:rsidRPr="00223971" w:rsidRDefault="005D3C30" w:rsidP="005D3C30">
      <w:pPr>
        <w:ind w:left="7200" w:hanging="7200"/>
        <w:jc w:val="center"/>
        <w:rPr>
          <w:sz w:val="22"/>
          <w:szCs w:val="22"/>
        </w:rPr>
      </w:pPr>
      <w:r w:rsidRPr="00223971">
        <w:rPr>
          <w:sz w:val="22"/>
          <w:szCs w:val="22"/>
        </w:rPr>
        <w:t>Рис.1. Оформление формата</w:t>
      </w:r>
    </w:p>
    <w:p w:rsidR="005D3C30" w:rsidRPr="00223971" w:rsidRDefault="005D3C30" w:rsidP="005D3C30">
      <w:pPr>
        <w:ind w:left="7200" w:hanging="7200"/>
        <w:jc w:val="center"/>
        <w:rPr>
          <w:sz w:val="22"/>
          <w:szCs w:val="22"/>
        </w:rPr>
      </w:pPr>
    </w:p>
    <w:p w:rsidR="005D3C30" w:rsidRPr="00223971" w:rsidRDefault="005D3C30" w:rsidP="005D3C30">
      <w:pPr>
        <w:pStyle w:val="a3"/>
        <w:tabs>
          <w:tab w:val="clear" w:pos="4677"/>
          <w:tab w:val="clear" w:pos="9355"/>
        </w:tabs>
        <w:ind w:firstLine="567"/>
        <w:rPr>
          <w:sz w:val="22"/>
          <w:szCs w:val="22"/>
        </w:rPr>
      </w:pPr>
      <w:r w:rsidRPr="00223971">
        <w:rPr>
          <w:sz w:val="22"/>
          <w:szCs w:val="22"/>
        </w:rPr>
        <w:t>Обозначения и размеры сторон основных форматов по ГОСТ 2. 301 – 68 на рис.1а.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5D3C30" w:rsidRPr="00223971" w:rsidTr="00522235">
        <w:tc>
          <w:tcPr>
            <w:tcW w:w="4786" w:type="dxa"/>
          </w:tcPr>
          <w:p w:rsidR="005D3C30" w:rsidRPr="00223971" w:rsidRDefault="005D3C30" w:rsidP="00522235">
            <w:pPr>
              <w:pStyle w:val="a3"/>
              <w:tabs>
                <w:tab w:val="clear" w:pos="4677"/>
                <w:tab w:val="clear" w:pos="9355"/>
              </w:tabs>
              <w:rPr>
                <w:sz w:val="22"/>
                <w:szCs w:val="22"/>
              </w:rPr>
            </w:pPr>
            <w:r w:rsidRPr="00223971">
              <w:rPr>
                <w:noProof/>
                <w:sz w:val="22"/>
                <w:szCs w:val="22"/>
              </w:rPr>
              <w:drawing>
                <wp:inline distT="0" distB="0" distL="0" distR="0" wp14:anchorId="2956AA14" wp14:editId="7CC77BDB">
                  <wp:extent cx="2872712" cy="1590675"/>
                  <wp:effectExtent l="19050" t="0" r="3838"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srcRect/>
                          <a:stretch>
                            <a:fillRect/>
                          </a:stretch>
                        </pic:blipFill>
                        <pic:spPr bwMode="auto">
                          <a:xfrm>
                            <a:off x="0" y="0"/>
                            <a:ext cx="2872712" cy="1590675"/>
                          </a:xfrm>
                          <a:prstGeom prst="rect">
                            <a:avLst/>
                          </a:prstGeom>
                          <a:noFill/>
                          <a:ln w="9525">
                            <a:noFill/>
                            <a:miter lim="800000"/>
                            <a:headEnd/>
                            <a:tailEnd/>
                          </a:ln>
                        </pic:spPr>
                      </pic:pic>
                    </a:graphicData>
                  </a:graphic>
                </wp:inline>
              </w:drawing>
            </w:r>
          </w:p>
        </w:tc>
        <w:tc>
          <w:tcPr>
            <w:tcW w:w="5528" w:type="dxa"/>
            <w:vMerge w:val="restart"/>
          </w:tcPr>
          <w:p w:rsidR="005D3C30" w:rsidRPr="00223971" w:rsidRDefault="005D3C30" w:rsidP="00522235">
            <w:pPr>
              <w:ind w:firstLine="720"/>
              <w:rPr>
                <w:sz w:val="22"/>
                <w:szCs w:val="22"/>
              </w:rPr>
            </w:pPr>
            <w:r w:rsidRPr="00223971">
              <w:rPr>
                <w:sz w:val="22"/>
                <w:szCs w:val="22"/>
              </w:rPr>
              <w:t>Форматы делятся на основные и дополнительные. Формат с размерами сторон 1189×841 мм., площадь которого равна 1м</w:t>
            </w:r>
            <w:r w:rsidRPr="00223971">
              <w:rPr>
                <w:sz w:val="22"/>
                <w:szCs w:val="22"/>
                <w:vertAlign w:val="superscript"/>
              </w:rPr>
              <w:t>2</w:t>
            </w:r>
            <w:r w:rsidRPr="00223971">
              <w:rPr>
                <w:sz w:val="22"/>
                <w:szCs w:val="22"/>
              </w:rPr>
              <w:t>, и другие форматы, полученные путём последовательного деления его на две равные части, параллельно меньшей стороне соответствующего формата, принимаются за основные. Обозначения и размеры основных форматов должны соответствовать указанным на рис. 1а.</w:t>
            </w:r>
          </w:p>
        </w:tc>
      </w:tr>
      <w:tr w:rsidR="005D3C30" w:rsidRPr="00223971" w:rsidTr="00522235">
        <w:tc>
          <w:tcPr>
            <w:tcW w:w="4786" w:type="dxa"/>
          </w:tcPr>
          <w:p w:rsidR="005D3C30" w:rsidRPr="00223971" w:rsidRDefault="005D3C30" w:rsidP="00522235">
            <w:pPr>
              <w:pStyle w:val="a3"/>
              <w:tabs>
                <w:tab w:val="clear" w:pos="4677"/>
                <w:tab w:val="clear" w:pos="9355"/>
              </w:tabs>
              <w:jc w:val="center"/>
              <w:rPr>
                <w:sz w:val="22"/>
                <w:szCs w:val="22"/>
              </w:rPr>
            </w:pPr>
            <w:r w:rsidRPr="00223971">
              <w:rPr>
                <w:sz w:val="22"/>
                <w:szCs w:val="22"/>
              </w:rPr>
              <w:t>Рис.1а</w:t>
            </w:r>
          </w:p>
        </w:tc>
        <w:tc>
          <w:tcPr>
            <w:tcW w:w="5528" w:type="dxa"/>
            <w:vMerge/>
          </w:tcPr>
          <w:p w:rsidR="005D3C30" w:rsidRPr="00223971" w:rsidRDefault="005D3C30" w:rsidP="00522235">
            <w:pPr>
              <w:pStyle w:val="a3"/>
              <w:tabs>
                <w:tab w:val="clear" w:pos="4677"/>
                <w:tab w:val="clear" w:pos="9355"/>
              </w:tabs>
              <w:rPr>
                <w:sz w:val="22"/>
                <w:szCs w:val="22"/>
              </w:rPr>
            </w:pPr>
          </w:p>
        </w:tc>
      </w:tr>
    </w:tbl>
    <w:p w:rsidR="005D3C30" w:rsidRPr="00223971" w:rsidRDefault="005D3C30" w:rsidP="005D3C30">
      <w:pPr>
        <w:pStyle w:val="a3"/>
        <w:tabs>
          <w:tab w:val="clear" w:pos="4677"/>
          <w:tab w:val="clear" w:pos="9355"/>
        </w:tabs>
        <w:rPr>
          <w:b/>
          <w:sz w:val="22"/>
          <w:szCs w:val="22"/>
        </w:rPr>
      </w:pPr>
    </w:p>
    <w:p w:rsidR="005D3C30" w:rsidRPr="00223971" w:rsidRDefault="005D3C30" w:rsidP="005D3C30">
      <w:pPr>
        <w:pStyle w:val="ab"/>
        <w:rPr>
          <w:sz w:val="22"/>
          <w:szCs w:val="22"/>
        </w:rPr>
      </w:pPr>
      <w:r w:rsidRPr="00223971">
        <w:rPr>
          <w:sz w:val="22"/>
          <w:szCs w:val="22"/>
        </w:rPr>
        <w:tab/>
        <w:t>Допускается применение дополнительных форматов, образуемых увеличением коротких сторон основных форматов на величину, кратную их размерам.</w:t>
      </w:r>
    </w:p>
    <w:p w:rsidR="005D3C30" w:rsidRPr="00223971" w:rsidRDefault="005D3C30" w:rsidP="005D3C30">
      <w:pPr>
        <w:pStyle w:val="ab"/>
        <w:ind w:firstLine="720"/>
        <w:rPr>
          <w:sz w:val="22"/>
          <w:szCs w:val="22"/>
        </w:rPr>
      </w:pPr>
      <w:r w:rsidRPr="00223971">
        <w:rPr>
          <w:sz w:val="22"/>
          <w:szCs w:val="22"/>
        </w:rPr>
        <w:t>Обозначение производного формата составляется из обозначения основного формата и его кратности согласно таблице, например, А3×3, А3×2, А4 × 8.</w:t>
      </w:r>
    </w:p>
    <w:p w:rsidR="005D3C30" w:rsidRPr="00223971" w:rsidRDefault="005D3C30" w:rsidP="005D3C30">
      <w:pPr>
        <w:rPr>
          <w:sz w:val="22"/>
          <w:szCs w:val="22"/>
        </w:rPr>
      </w:pPr>
    </w:p>
    <w:p w:rsidR="005D3C30" w:rsidRPr="00223971" w:rsidRDefault="005D3C30" w:rsidP="005D3C30">
      <w:pPr>
        <w:rPr>
          <w:i/>
          <w:sz w:val="22"/>
          <w:szCs w:val="22"/>
        </w:rPr>
      </w:pPr>
      <w:r w:rsidRPr="00223971">
        <w:rPr>
          <w:i/>
          <w:sz w:val="22"/>
          <w:szCs w:val="22"/>
        </w:rPr>
        <w:t xml:space="preserve">       Расположение  основных форматов</w:t>
      </w:r>
    </w:p>
    <w:p w:rsidR="005D3C30" w:rsidRPr="00223971" w:rsidRDefault="005D3C30" w:rsidP="005D3C30">
      <w:pPr>
        <w:pStyle w:val="ab"/>
        <w:ind w:firstLine="720"/>
        <w:jc w:val="both"/>
        <w:rPr>
          <w:sz w:val="22"/>
          <w:szCs w:val="22"/>
        </w:rPr>
      </w:pPr>
      <w:r w:rsidRPr="00223971">
        <w:rPr>
          <w:sz w:val="22"/>
          <w:szCs w:val="22"/>
        </w:rPr>
        <w:t>Формат А4 располагается только вертикально, основная надпись – вдоль короткой стороны листа (рис.2а). Форматы больше А3,А2,А1 могут быть расположены как горизонтально, так и вертикально (основная надпись может быть нанесена как вдоль длинной, так и вдоль короткой стороны листа (рис.2б,в)).</w:t>
      </w:r>
    </w:p>
    <w:p w:rsidR="005D3C30" w:rsidRPr="00223971" w:rsidRDefault="005D3C30" w:rsidP="005D3C30">
      <w:pPr>
        <w:ind w:firstLine="720"/>
        <w:rPr>
          <w:sz w:val="22"/>
          <w:szCs w:val="22"/>
        </w:rPr>
      </w:pPr>
      <w:r w:rsidRPr="00223971">
        <w:rPr>
          <w:sz w:val="22"/>
          <w:szCs w:val="22"/>
        </w:rPr>
        <w:t xml:space="preserve">Рамку, ограничивающую поле чертежа, следует наносить сплошной основной линией на расстоянии </w:t>
      </w:r>
      <w:smartTag w:uri="urn:schemas-microsoft-com:office:smarttags" w:element="metricconverter">
        <w:smartTagPr>
          <w:attr w:name="ProductID" w:val="5 мм"/>
        </w:smartTagPr>
        <w:r w:rsidRPr="00223971">
          <w:rPr>
            <w:sz w:val="22"/>
            <w:szCs w:val="22"/>
          </w:rPr>
          <w:t>5 мм</w:t>
        </w:r>
      </w:smartTag>
      <w:r w:rsidRPr="00223971">
        <w:rPr>
          <w:sz w:val="22"/>
          <w:szCs w:val="22"/>
        </w:rPr>
        <w:t xml:space="preserve"> внутрь от границы формата (рисунок 3). Рамку от левой стороны формата следует наносить на расстоянии </w:t>
      </w:r>
      <w:smartTag w:uri="urn:schemas-microsoft-com:office:smarttags" w:element="metricconverter">
        <w:smartTagPr>
          <w:attr w:name="ProductID" w:val="20 мм"/>
        </w:smartTagPr>
        <w:r w:rsidRPr="00223971">
          <w:rPr>
            <w:sz w:val="22"/>
            <w:szCs w:val="22"/>
          </w:rPr>
          <w:t>20 мм</w:t>
        </w:r>
      </w:smartTag>
      <w:r w:rsidRPr="00223971">
        <w:rPr>
          <w:sz w:val="22"/>
          <w:szCs w:val="22"/>
        </w:rPr>
        <w:t>, оставляя поле для подшивки чертежа.</w:t>
      </w:r>
    </w:p>
    <w:p w:rsidR="005D3C30" w:rsidRPr="00223971" w:rsidRDefault="005D3C30" w:rsidP="005D3C30">
      <w:pPr>
        <w:ind w:firstLine="720"/>
        <w:rPr>
          <w:sz w:val="22"/>
          <w:szCs w:val="22"/>
        </w:rPr>
      </w:pPr>
    </w:p>
    <w:p w:rsidR="005D3C30" w:rsidRPr="00223971" w:rsidRDefault="005D3C30" w:rsidP="005D3C30">
      <w:pPr>
        <w:ind w:firstLine="425"/>
        <w:rPr>
          <w:i/>
          <w:sz w:val="22"/>
          <w:szCs w:val="22"/>
        </w:rPr>
      </w:pPr>
      <w:r w:rsidRPr="00223971">
        <w:rPr>
          <w:i/>
          <w:sz w:val="22"/>
          <w:szCs w:val="22"/>
        </w:rPr>
        <w:t>Основная надпись на чертеже</w:t>
      </w:r>
    </w:p>
    <w:p w:rsidR="005D3C30" w:rsidRPr="00223971" w:rsidRDefault="005D3C30" w:rsidP="005D3C30">
      <w:pPr>
        <w:ind w:firstLine="720"/>
        <w:rPr>
          <w:sz w:val="22"/>
          <w:szCs w:val="22"/>
        </w:rPr>
      </w:pPr>
      <w:r w:rsidRPr="00223971">
        <w:rPr>
          <w:sz w:val="22"/>
          <w:szCs w:val="22"/>
        </w:rPr>
        <w:t>ГОСТ 2.I04-68 распространяется на чертежи и другие документы изделий, и устанавливает форму изделий и порядок заполнения основной надписи на чертежах.</w:t>
      </w:r>
    </w:p>
    <w:p w:rsidR="005D3C30" w:rsidRPr="00223971" w:rsidRDefault="005D3C30" w:rsidP="005D3C30">
      <w:pPr>
        <w:ind w:firstLine="720"/>
        <w:rPr>
          <w:sz w:val="22"/>
          <w:szCs w:val="22"/>
        </w:rPr>
      </w:pPr>
      <w:r w:rsidRPr="00223971">
        <w:rPr>
          <w:sz w:val="22"/>
          <w:szCs w:val="22"/>
        </w:rPr>
        <w:t>Располагают основные надписи на чертежах в правом нижнем углу (см. рис.2).</w:t>
      </w:r>
    </w:p>
    <w:p w:rsidR="005D3C30" w:rsidRPr="00223971" w:rsidRDefault="005D3C30" w:rsidP="005D3C30">
      <w:pPr>
        <w:ind w:firstLine="720"/>
        <w:rPr>
          <w:sz w:val="22"/>
          <w:szCs w:val="22"/>
        </w:rPr>
      </w:pPr>
      <w:r w:rsidRPr="00223971">
        <w:rPr>
          <w:sz w:val="22"/>
          <w:szCs w:val="22"/>
        </w:rPr>
        <w:t>Основные надписи и рамки чертежа выполняют сплошными основными и тонкими линиями по ГОСТ 2.303-68. Габаритные размеры основной надписи 55 × I85 мм (рис.3).</w:t>
      </w:r>
    </w:p>
    <w:p w:rsidR="005D3C30" w:rsidRPr="00223971" w:rsidRDefault="005D3C30" w:rsidP="005D3C30">
      <w:pPr>
        <w:jc w:val="center"/>
        <w:rPr>
          <w:sz w:val="22"/>
          <w:szCs w:val="22"/>
        </w:rPr>
      </w:pPr>
      <w:r>
        <w:rPr>
          <w:noProof/>
          <w:sz w:val="22"/>
          <w:szCs w:val="22"/>
        </w:rPr>
        <w:lastRenderedPageBreak/>
        <mc:AlternateContent>
          <mc:Choice Requires="wps">
            <w:drawing>
              <wp:anchor distT="0" distB="0" distL="114300" distR="114300" simplePos="0" relativeHeight="251660288" behindDoc="0" locked="0" layoutInCell="1" allowOverlap="1">
                <wp:simplePos x="0" y="0"/>
                <wp:positionH relativeFrom="column">
                  <wp:posOffset>4661535</wp:posOffset>
                </wp:positionH>
                <wp:positionV relativeFrom="paragraph">
                  <wp:posOffset>590550</wp:posOffset>
                </wp:positionV>
                <wp:extent cx="752475" cy="361950"/>
                <wp:effectExtent l="9525" t="6350" r="9525" b="12700"/>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61950"/>
                        </a:xfrm>
                        <a:prstGeom prst="rect">
                          <a:avLst/>
                        </a:prstGeom>
                        <a:solidFill>
                          <a:srgbClr val="FFFFFF"/>
                        </a:solidFill>
                        <a:ln w="9525">
                          <a:solidFill>
                            <a:schemeClr val="bg1">
                              <a:lumMod val="100000"/>
                              <a:lumOff val="0"/>
                            </a:schemeClr>
                          </a:solidFill>
                          <a:miter lim="800000"/>
                          <a:headEnd/>
                          <a:tailEnd/>
                        </a:ln>
                      </wps:spPr>
                      <wps:txbx>
                        <w:txbxContent>
                          <w:p w:rsidR="005D3C30" w:rsidRPr="00630E3A" w:rsidRDefault="005D3C30" w:rsidP="005D3C30">
                            <w:pPr>
                              <w:jc w:val="center"/>
                              <w:rPr>
                                <w:rFonts w:ascii="Arial" w:hAnsi="Arial" w:cs="Arial"/>
                                <w:i/>
                                <w:sz w:val="16"/>
                                <w:szCs w:val="16"/>
                                <w:u w:val="single"/>
                              </w:rPr>
                            </w:pPr>
                            <w:r w:rsidRPr="00630E3A">
                              <w:rPr>
                                <w:rFonts w:ascii="Arial" w:hAnsi="Arial" w:cs="Arial"/>
                                <w:i/>
                                <w:sz w:val="16"/>
                                <w:szCs w:val="16"/>
                                <w:u w:val="single"/>
                              </w:rPr>
                              <w:t>Формат</w:t>
                            </w:r>
                          </w:p>
                          <w:p w:rsidR="005D3C30" w:rsidRPr="00630E3A" w:rsidRDefault="005D3C30" w:rsidP="005D3C30">
                            <w:pPr>
                              <w:jc w:val="center"/>
                              <w:rPr>
                                <w:rFonts w:ascii="Arial" w:hAnsi="Arial" w:cs="Arial"/>
                                <w:i/>
                                <w:sz w:val="16"/>
                                <w:szCs w:val="16"/>
                                <w:u w:val="single"/>
                              </w:rPr>
                            </w:pPr>
                            <w:r w:rsidRPr="00630E3A">
                              <w:rPr>
                                <w:rFonts w:ascii="Arial" w:hAnsi="Arial" w:cs="Arial"/>
                                <w:i/>
                                <w:sz w:val="16"/>
                                <w:szCs w:val="16"/>
                                <w:u w:val="single"/>
                              </w:rPr>
                              <w:t>А3,А2,А1</w:t>
                            </w:r>
                          </w:p>
                          <w:p w:rsidR="005D3C30" w:rsidRPr="00630E3A" w:rsidRDefault="005D3C30" w:rsidP="005D3C30">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3" o:spid="_x0000_s1026" type="#_x0000_t202" style="position:absolute;left:0;text-align:left;margin-left:367.05pt;margin-top:46.5pt;width:59.2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" strokecolor="white [3212]">
                <v:textbox>
                  <w:txbxContent>
                    <w:p w:rsidR="005D3C30" w:rsidRPr="00630E3A" w:rsidRDefault="005D3C30" w:rsidP="005D3C30">
                      <w:pPr>
                        <w:jc w:val="center"/>
                        <w:rPr>
                          <w:rFonts w:ascii="Arial" w:hAnsi="Arial" w:cs="Arial"/>
                          <w:i/>
                          <w:sz w:val="16"/>
                          <w:szCs w:val="16"/>
                          <w:u w:val="single"/>
                        </w:rPr>
                      </w:pPr>
                      <w:r w:rsidRPr="00630E3A">
                        <w:rPr>
                          <w:rFonts w:ascii="Arial" w:hAnsi="Arial" w:cs="Arial"/>
                          <w:i/>
                          <w:sz w:val="16"/>
                          <w:szCs w:val="16"/>
                          <w:u w:val="single"/>
                        </w:rPr>
                        <w:t>Формат</w:t>
                      </w:r>
                    </w:p>
                    <w:p w:rsidR="005D3C30" w:rsidRPr="00630E3A" w:rsidRDefault="005D3C30" w:rsidP="005D3C30">
                      <w:pPr>
                        <w:jc w:val="center"/>
                        <w:rPr>
                          <w:rFonts w:ascii="Arial" w:hAnsi="Arial" w:cs="Arial"/>
                          <w:i/>
                          <w:sz w:val="16"/>
                          <w:szCs w:val="16"/>
                          <w:u w:val="single"/>
                        </w:rPr>
                      </w:pPr>
                      <w:r w:rsidRPr="00630E3A">
                        <w:rPr>
                          <w:rFonts w:ascii="Arial" w:hAnsi="Arial" w:cs="Arial"/>
                          <w:i/>
                          <w:sz w:val="16"/>
                          <w:szCs w:val="16"/>
                          <w:u w:val="single"/>
                        </w:rPr>
                        <w:t>А3,А</w:t>
                      </w:r>
                      <w:proofErr w:type="gramStart"/>
                      <w:r w:rsidRPr="00630E3A">
                        <w:rPr>
                          <w:rFonts w:ascii="Arial" w:hAnsi="Arial" w:cs="Arial"/>
                          <w:i/>
                          <w:sz w:val="16"/>
                          <w:szCs w:val="16"/>
                          <w:u w:val="single"/>
                        </w:rPr>
                        <w:t>2</w:t>
                      </w:r>
                      <w:proofErr w:type="gramEnd"/>
                      <w:r w:rsidRPr="00630E3A">
                        <w:rPr>
                          <w:rFonts w:ascii="Arial" w:hAnsi="Arial" w:cs="Arial"/>
                          <w:i/>
                          <w:sz w:val="16"/>
                          <w:szCs w:val="16"/>
                          <w:u w:val="single"/>
                        </w:rPr>
                        <w:t>,А1</w:t>
                      </w:r>
                    </w:p>
                    <w:p w:rsidR="005D3C30" w:rsidRPr="00630E3A" w:rsidRDefault="005D3C30" w:rsidP="005D3C30">
                      <w:pPr>
                        <w:rPr>
                          <w:rFonts w:ascii="Arial" w:hAnsi="Arial" w:cs="Arial"/>
                          <w:i/>
                          <w:sz w:val="18"/>
                          <w:szCs w:val="18"/>
                        </w:rPr>
                      </w:pPr>
                    </w:p>
                  </w:txbxContent>
                </v:textbox>
              </v:shape>
            </w:pict>
          </mc:Fallback>
        </mc:AlternateContent>
      </w: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2632710</wp:posOffset>
                </wp:positionH>
                <wp:positionV relativeFrom="paragraph">
                  <wp:posOffset>1019175</wp:posOffset>
                </wp:positionV>
                <wp:extent cx="752475" cy="361950"/>
                <wp:effectExtent l="9525" t="6350" r="9525" b="1270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61950"/>
                        </a:xfrm>
                        <a:prstGeom prst="rect">
                          <a:avLst/>
                        </a:prstGeom>
                        <a:solidFill>
                          <a:srgbClr val="FFFFFF"/>
                        </a:solidFill>
                        <a:ln w="9525">
                          <a:solidFill>
                            <a:schemeClr val="bg1">
                              <a:lumMod val="100000"/>
                              <a:lumOff val="0"/>
                            </a:schemeClr>
                          </a:solidFill>
                          <a:miter lim="800000"/>
                          <a:headEnd/>
                          <a:tailEnd/>
                        </a:ln>
                      </wps:spPr>
                      <wps:txbx>
                        <w:txbxContent>
                          <w:p w:rsidR="005D3C30" w:rsidRPr="00630E3A" w:rsidRDefault="005D3C30" w:rsidP="005D3C30">
                            <w:pPr>
                              <w:jc w:val="center"/>
                              <w:rPr>
                                <w:rFonts w:ascii="Arial" w:hAnsi="Arial" w:cs="Arial"/>
                                <w:i/>
                                <w:sz w:val="16"/>
                                <w:szCs w:val="16"/>
                                <w:u w:val="single"/>
                              </w:rPr>
                            </w:pPr>
                            <w:r w:rsidRPr="00630E3A">
                              <w:rPr>
                                <w:rFonts w:ascii="Arial" w:hAnsi="Arial" w:cs="Arial"/>
                                <w:i/>
                                <w:sz w:val="16"/>
                                <w:szCs w:val="16"/>
                                <w:u w:val="single"/>
                              </w:rPr>
                              <w:t>Формат</w:t>
                            </w:r>
                          </w:p>
                          <w:p w:rsidR="005D3C30" w:rsidRPr="00630E3A" w:rsidRDefault="005D3C30" w:rsidP="005D3C30">
                            <w:pPr>
                              <w:jc w:val="center"/>
                              <w:rPr>
                                <w:rFonts w:ascii="Arial" w:hAnsi="Arial" w:cs="Arial"/>
                                <w:i/>
                                <w:sz w:val="16"/>
                                <w:szCs w:val="16"/>
                                <w:u w:val="single"/>
                              </w:rPr>
                            </w:pPr>
                            <w:r w:rsidRPr="00630E3A">
                              <w:rPr>
                                <w:rFonts w:ascii="Arial" w:hAnsi="Arial" w:cs="Arial"/>
                                <w:i/>
                                <w:sz w:val="16"/>
                                <w:szCs w:val="16"/>
                                <w:u w:val="single"/>
                              </w:rPr>
                              <w:t>А3,А2,А1</w:t>
                            </w:r>
                          </w:p>
                          <w:p w:rsidR="005D3C30" w:rsidRPr="00630E3A" w:rsidRDefault="005D3C30" w:rsidP="005D3C30">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 o:spid="_x0000_s1027" type="#_x0000_t202" style="position:absolute;left:0;text-align:left;margin-left:207.3pt;margin-top:80.25pt;width:59.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" strokecolor="white [3212]">
                <v:textbox>
                  <w:txbxContent>
                    <w:p w:rsidR="005D3C30" w:rsidRPr="00630E3A" w:rsidRDefault="005D3C30" w:rsidP="005D3C30">
                      <w:pPr>
                        <w:jc w:val="center"/>
                        <w:rPr>
                          <w:rFonts w:ascii="Arial" w:hAnsi="Arial" w:cs="Arial"/>
                          <w:i/>
                          <w:sz w:val="16"/>
                          <w:szCs w:val="16"/>
                          <w:u w:val="single"/>
                        </w:rPr>
                      </w:pPr>
                      <w:r w:rsidRPr="00630E3A">
                        <w:rPr>
                          <w:rFonts w:ascii="Arial" w:hAnsi="Arial" w:cs="Arial"/>
                          <w:i/>
                          <w:sz w:val="16"/>
                          <w:szCs w:val="16"/>
                          <w:u w:val="single"/>
                        </w:rPr>
                        <w:t>Формат</w:t>
                      </w:r>
                    </w:p>
                    <w:p w:rsidR="005D3C30" w:rsidRPr="00630E3A" w:rsidRDefault="005D3C30" w:rsidP="005D3C30">
                      <w:pPr>
                        <w:jc w:val="center"/>
                        <w:rPr>
                          <w:rFonts w:ascii="Arial" w:hAnsi="Arial" w:cs="Arial"/>
                          <w:i/>
                          <w:sz w:val="16"/>
                          <w:szCs w:val="16"/>
                          <w:u w:val="single"/>
                        </w:rPr>
                      </w:pPr>
                      <w:r w:rsidRPr="00630E3A">
                        <w:rPr>
                          <w:rFonts w:ascii="Arial" w:hAnsi="Arial" w:cs="Arial"/>
                          <w:i/>
                          <w:sz w:val="16"/>
                          <w:szCs w:val="16"/>
                          <w:u w:val="single"/>
                        </w:rPr>
                        <w:t>А3,А</w:t>
                      </w:r>
                      <w:proofErr w:type="gramStart"/>
                      <w:r w:rsidRPr="00630E3A">
                        <w:rPr>
                          <w:rFonts w:ascii="Arial" w:hAnsi="Arial" w:cs="Arial"/>
                          <w:i/>
                          <w:sz w:val="16"/>
                          <w:szCs w:val="16"/>
                          <w:u w:val="single"/>
                        </w:rPr>
                        <w:t>2</w:t>
                      </w:r>
                      <w:proofErr w:type="gramEnd"/>
                      <w:r w:rsidRPr="00630E3A">
                        <w:rPr>
                          <w:rFonts w:ascii="Arial" w:hAnsi="Arial" w:cs="Arial"/>
                          <w:i/>
                          <w:sz w:val="16"/>
                          <w:szCs w:val="16"/>
                          <w:u w:val="single"/>
                        </w:rPr>
                        <w:t>,А1</w:t>
                      </w:r>
                    </w:p>
                    <w:p w:rsidR="005D3C30" w:rsidRPr="00630E3A" w:rsidRDefault="005D3C30" w:rsidP="005D3C30">
                      <w:pPr>
                        <w:rPr>
                          <w:rFonts w:ascii="Arial" w:hAnsi="Arial" w:cs="Arial"/>
                          <w:i/>
                          <w:sz w:val="18"/>
                          <w:szCs w:val="18"/>
                        </w:rPr>
                      </w:pPr>
                    </w:p>
                  </w:txbxContent>
                </v:textbox>
              </v:shape>
            </w:pict>
          </mc:Fallback>
        </mc:AlternateContent>
      </w:r>
      <w:r w:rsidRPr="00223971">
        <w:rPr>
          <w:noProof/>
          <w:sz w:val="22"/>
          <w:szCs w:val="22"/>
        </w:rPr>
        <w:drawing>
          <wp:inline distT="0" distB="0" distL="0" distR="0" wp14:anchorId="308933AF" wp14:editId="1A909E3D">
            <wp:extent cx="5105400" cy="2392153"/>
            <wp:effectExtent l="19050" t="0" r="0" b="0"/>
            <wp:docPr id="2"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112" cstate="print"/>
                    <a:srcRect/>
                    <a:stretch>
                      <a:fillRect/>
                    </a:stretch>
                  </pic:blipFill>
                  <pic:spPr bwMode="auto">
                    <a:xfrm>
                      <a:off x="0" y="0"/>
                      <a:ext cx="5105400" cy="2392153"/>
                    </a:xfrm>
                    <a:prstGeom prst="rect">
                      <a:avLst/>
                    </a:prstGeom>
                    <a:noFill/>
                    <a:ln w="9525">
                      <a:noFill/>
                      <a:miter lim="800000"/>
                      <a:headEnd/>
                      <a:tailEnd/>
                    </a:ln>
                  </pic:spPr>
                </pic:pic>
              </a:graphicData>
            </a:graphic>
          </wp:inline>
        </w:drawing>
      </w:r>
    </w:p>
    <w:p w:rsidR="005D3C30" w:rsidRPr="00223971" w:rsidRDefault="005D3C30" w:rsidP="005D3C30">
      <w:pPr>
        <w:jc w:val="center"/>
        <w:rPr>
          <w:sz w:val="22"/>
          <w:szCs w:val="22"/>
        </w:rPr>
      </w:pPr>
      <w:r w:rsidRPr="00223971">
        <w:rPr>
          <w:sz w:val="22"/>
          <w:szCs w:val="22"/>
        </w:rPr>
        <w:t>Рис.2. Расположение основных форматов</w:t>
      </w:r>
    </w:p>
    <w:p w:rsidR="005D3C30" w:rsidRPr="00223971" w:rsidRDefault="005D3C30" w:rsidP="005D3C30">
      <w:pPr>
        <w:jc w:val="center"/>
        <w:rPr>
          <w:sz w:val="22"/>
          <w:szCs w:val="22"/>
        </w:rPr>
      </w:pPr>
    </w:p>
    <w:p w:rsidR="005D3C30" w:rsidRPr="00223971" w:rsidRDefault="005D3C30" w:rsidP="005D3C30">
      <w:pPr>
        <w:rPr>
          <w:sz w:val="22"/>
          <w:szCs w:val="22"/>
        </w:rPr>
      </w:pP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4499610</wp:posOffset>
                </wp:positionH>
                <wp:positionV relativeFrom="paragraph">
                  <wp:posOffset>1463675</wp:posOffset>
                </wp:positionV>
                <wp:extent cx="104775" cy="247650"/>
                <wp:effectExtent l="9525" t="11430" r="9525" b="762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247650"/>
                        </a:xfrm>
                        <a:prstGeom prst="rect">
                          <a:avLst/>
                        </a:prstGeom>
                        <a:solidFill>
                          <a:srgbClr val="FFFFFF"/>
                        </a:solidFill>
                        <a:ln w="9525">
                          <a:solidFill>
                            <a:schemeClr val="bg1">
                              <a:lumMod val="100000"/>
                              <a:lumOff val="0"/>
                            </a:schemeClr>
                          </a:solidFill>
                          <a:miter lim="800000"/>
                          <a:headEnd/>
                          <a:tailEnd/>
                        </a:ln>
                      </wps:spPr>
                      <wps:txbx>
                        <w:txbxContent>
                          <w:p w:rsidR="005D3C30" w:rsidRPr="00575767" w:rsidRDefault="005D3C30" w:rsidP="005D3C30">
                            <w:pPr>
                              <w:jc w:val="center"/>
                              <w:rPr>
                                <w:rFonts w:ascii="Arial" w:hAnsi="Arial" w:cs="Arial"/>
                                <w:b/>
                                <w:i/>
                                <w:sz w:val="20"/>
                                <w:szCs w:val="20"/>
                              </w:rPr>
                            </w:pPr>
                            <w:r w:rsidRPr="00575767">
                              <w:rPr>
                                <w:rFonts w:ascii="Arial" w:hAnsi="Arial" w:cs="Arial"/>
                                <w:b/>
                                <w: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 o:spid="_x0000_s1028" type="#_x0000_t202" style="position:absolute;margin-left:354.3pt;margin-top:115.25pt;width:8.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" strokecolor="white [3212]">
                <v:textbox>
                  <w:txbxContent>
                    <w:p w:rsidR="005D3C30" w:rsidRPr="00575767" w:rsidRDefault="005D3C30" w:rsidP="005D3C30">
                      <w:pPr>
                        <w:jc w:val="center"/>
                        <w:rPr>
                          <w:rFonts w:ascii="Arial" w:hAnsi="Arial" w:cs="Arial"/>
                          <w:b/>
                          <w:i/>
                          <w:sz w:val="20"/>
                          <w:szCs w:val="20"/>
                        </w:rPr>
                      </w:pPr>
                      <w:r w:rsidRPr="00575767">
                        <w:rPr>
                          <w:rFonts w:ascii="Arial" w:hAnsi="Arial" w:cs="Arial"/>
                          <w:b/>
                          <w:i/>
                          <w:sz w:val="20"/>
                          <w:szCs w:val="20"/>
                        </w:rPr>
                        <w:t xml:space="preserve"> </w:t>
                      </w:r>
                    </w:p>
                  </w:txbxContent>
                </v:textbox>
              </v:shape>
            </w:pict>
          </mc:Fallback>
        </mc:AlternateContent>
      </w:r>
      <w:r>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4728210</wp:posOffset>
                </wp:positionH>
                <wp:positionV relativeFrom="paragraph">
                  <wp:posOffset>2073275</wp:posOffset>
                </wp:positionV>
                <wp:extent cx="1133475" cy="247650"/>
                <wp:effectExtent l="9525" t="11430" r="9525" b="762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47650"/>
                        </a:xfrm>
                        <a:prstGeom prst="rect">
                          <a:avLst/>
                        </a:prstGeom>
                        <a:solidFill>
                          <a:srgbClr val="FFFFFF"/>
                        </a:solidFill>
                        <a:ln w="9525">
                          <a:solidFill>
                            <a:schemeClr val="bg1">
                              <a:lumMod val="100000"/>
                              <a:lumOff val="0"/>
                            </a:schemeClr>
                          </a:solidFill>
                          <a:miter lim="800000"/>
                          <a:headEnd/>
                          <a:tailEnd/>
                        </a:ln>
                      </wps:spPr>
                      <wps:txbx>
                        <w:txbxContent>
                          <w:p w:rsidR="005D3C30" w:rsidRPr="00575767" w:rsidRDefault="005D3C30" w:rsidP="005D3C30">
                            <w:pPr>
                              <w:jc w:val="center"/>
                              <w:rPr>
                                <w:rFonts w:ascii="Arial" w:hAnsi="Arial" w:cs="Arial"/>
                                <w:b/>
                                <w:i/>
                                <w:sz w:val="20"/>
                                <w:szCs w:val="20"/>
                              </w:rPr>
                            </w:pPr>
                            <w:r w:rsidRPr="00575767">
                              <w:rPr>
                                <w:rFonts w:ascii="Arial" w:hAnsi="Arial" w:cs="Arial"/>
                                <w:b/>
                                <w:i/>
                                <w:sz w:val="20"/>
                                <w:szCs w:val="20"/>
                              </w:rPr>
                              <w:t xml:space="preserve"> </w:t>
                            </w:r>
                            <w:r>
                              <w:rPr>
                                <w:rFonts w:ascii="Arial" w:hAnsi="Arial" w:cs="Arial"/>
                                <w:b/>
                                <w:i/>
                                <w:sz w:val="20"/>
                                <w:szCs w:val="20"/>
                              </w:rPr>
                              <w:t>Группа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 o:spid="_x0000_s1029" type="#_x0000_t202" style="position:absolute;margin-left:372.3pt;margin-top:163.25pt;width:89.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" strokecolor="white [3212]">
                <v:textbox>
                  <w:txbxContent>
                    <w:p w:rsidR="005D3C30" w:rsidRPr="00575767" w:rsidRDefault="005D3C30" w:rsidP="005D3C30">
                      <w:pPr>
                        <w:jc w:val="center"/>
                        <w:rPr>
                          <w:rFonts w:ascii="Arial" w:hAnsi="Arial" w:cs="Arial"/>
                          <w:b/>
                          <w:i/>
                          <w:sz w:val="20"/>
                          <w:szCs w:val="20"/>
                        </w:rPr>
                      </w:pPr>
                      <w:r w:rsidRPr="00575767">
                        <w:rPr>
                          <w:rFonts w:ascii="Arial" w:hAnsi="Arial" w:cs="Arial"/>
                          <w:b/>
                          <w:i/>
                          <w:sz w:val="20"/>
                          <w:szCs w:val="20"/>
                        </w:rPr>
                        <w:t xml:space="preserve"> </w:t>
                      </w:r>
                      <w:r>
                        <w:rPr>
                          <w:rFonts w:ascii="Arial" w:hAnsi="Arial" w:cs="Arial"/>
                          <w:b/>
                          <w:i/>
                          <w:sz w:val="20"/>
                          <w:szCs w:val="20"/>
                        </w:rPr>
                        <w:t>Группа</w:t>
                      </w:r>
                    </w:p>
                  </w:txbxContent>
                </v:textbox>
              </v:shape>
            </w:pict>
          </mc:Fallback>
        </mc:AlternateContent>
      </w: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2499360</wp:posOffset>
                </wp:positionH>
                <wp:positionV relativeFrom="paragraph">
                  <wp:posOffset>1416050</wp:posOffset>
                </wp:positionV>
                <wp:extent cx="1885950" cy="295275"/>
                <wp:effectExtent l="9525" t="11430" r="9525" b="762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5275"/>
                        </a:xfrm>
                        <a:prstGeom prst="rect">
                          <a:avLst/>
                        </a:prstGeom>
                        <a:solidFill>
                          <a:srgbClr val="FFFFFF"/>
                        </a:solidFill>
                        <a:ln w="9525">
                          <a:solidFill>
                            <a:schemeClr val="bg1">
                              <a:lumMod val="100000"/>
                              <a:lumOff val="0"/>
                            </a:schemeClr>
                          </a:solidFill>
                          <a:miter lim="800000"/>
                          <a:headEnd/>
                          <a:tailEnd/>
                        </a:ln>
                      </wps:spPr>
                      <wps:txbx>
                        <w:txbxContent>
                          <w:p w:rsidR="005D3C30" w:rsidRPr="00575767" w:rsidRDefault="005D3C30" w:rsidP="005D3C30">
                            <w:pPr>
                              <w:jc w:val="center"/>
                              <w:rPr>
                                <w:rFonts w:ascii="Arial" w:hAnsi="Arial" w:cs="Arial"/>
                                <w:b/>
                                <w:i/>
                                <w:sz w:val="20"/>
                                <w:szCs w:val="20"/>
                              </w:rPr>
                            </w:pPr>
                            <w:r w:rsidRPr="00575767">
                              <w:rPr>
                                <w:rFonts w:ascii="Arial" w:hAnsi="Arial" w:cs="Arial"/>
                                <w:b/>
                                <w:i/>
                                <w:sz w:val="20"/>
                                <w:szCs w:val="20"/>
                              </w:rPr>
                              <w:t xml:space="preserve">Наименование чертежа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030" type="#_x0000_t202" style="position:absolute;margin-left:196.8pt;margin-top:111.5pt;width:148.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" strokecolor="white [3212]">
                <v:textbox>
                  <w:txbxContent>
                    <w:p w:rsidR="005D3C30" w:rsidRPr="00575767" w:rsidRDefault="005D3C30" w:rsidP="005D3C30">
                      <w:pPr>
                        <w:jc w:val="center"/>
                        <w:rPr>
                          <w:rFonts w:ascii="Arial" w:hAnsi="Arial" w:cs="Arial"/>
                          <w:b/>
                          <w:i/>
                          <w:sz w:val="20"/>
                          <w:szCs w:val="20"/>
                        </w:rPr>
                      </w:pPr>
                      <w:r w:rsidRPr="00575767">
                        <w:rPr>
                          <w:rFonts w:ascii="Arial" w:hAnsi="Arial" w:cs="Arial"/>
                          <w:b/>
                          <w:i/>
                          <w:sz w:val="20"/>
                          <w:szCs w:val="20"/>
                        </w:rPr>
                        <w:t xml:space="preserve">Наименование чертежа </w:t>
                      </w:r>
                    </w:p>
                  </w:txbxContent>
                </v:textbox>
              </v:shape>
            </w:pict>
          </mc:Fallback>
        </mc:AlternateContent>
      </w: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3051810</wp:posOffset>
                </wp:positionH>
                <wp:positionV relativeFrom="paragraph">
                  <wp:posOffset>825500</wp:posOffset>
                </wp:positionV>
                <wp:extent cx="2181225" cy="304800"/>
                <wp:effectExtent l="9525" t="11430" r="9525" b="762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04800"/>
                        </a:xfrm>
                        <a:prstGeom prst="rect">
                          <a:avLst/>
                        </a:prstGeom>
                        <a:solidFill>
                          <a:srgbClr val="FFFFFF"/>
                        </a:solidFill>
                        <a:ln w="9525">
                          <a:solidFill>
                            <a:schemeClr val="bg1">
                              <a:lumMod val="100000"/>
                              <a:lumOff val="0"/>
                            </a:schemeClr>
                          </a:solidFill>
                          <a:miter lim="800000"/>
                          <a:headEnd/>
                          <a:tailEnd/>
                        </a:ln>
                      </wps:spPr>
                      <wps:txbx>
                        <w:txbxContent>
                          <w:p w:rsidR="005D3C30" w:rsidRPr="00575767" w:rsidRDefault="005D3C30" w:rsidP="005D3C30">
                            <w:pPr>
                              <w:jc w:val="center"/>
                              <w:rPr>
                                <w:rFonts w:ascii="Arial" w:hAnsi="Arial" w:cs="Arial"/>
                                <w:b/>
                                <w:i/>
                                <w:sz w:val="22"/>
                                <w:szCs w:val="22"/>
                              </w:rPr>
                            </w:pPr>
                            <w:r w:rsidRPr="00575767">
                              <w:rPr>
                                <w:rFonts w:ascii="Arial" w:hAnsi="Arial" w:cs="Arial"/>
                                <w:b/>
                                <w:i/>
                                <w:sz w:val="22"/>
                                <w:szCs w:val="22"/>
                              </w:rPr>
                              <w:t>Обозначение документа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 o:spid="_x0000_s1031" type="#_x0000_t202" style="position:absolute;margin-left:240.3pt;margin-top:65pt;width:171.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" strokecolor="white [3212]">
                <v:textbox>
                  <w:txbxContent>
                    <w:p w:rsidR="005D3C30" w:rsidRPr="00575767" w:rsidRDefault="005D3C30" w:rsidP="005D3C30">
                      <w:pPr>
                        <w:jc w:val="center"/>
                        <w:rPr>
                          <w:rFonts w:ascii="Arial" w:hAnsi="Arial" w:cs="Arial"/>
                          <w:b/>
                          <w:i/>
                          <w:sz w:val="22"/>
                          <w:szCs w:val="22"/>
                        </w:rPr>
                      </w:pPr>
                      <w:r w:rsidRPr="00575767">
                        <w:rPr>
                          <w:rFonts w:ascii="Arial" w:hAnsi="Arial" w:cs="Arial"/>
                          <w:b/>
                          <w:i/>
                          <w:sz w:val="22"/>
                          <w:szCs w:val="22"/>
                        </w:rPr>
                        <w:t>Обозначение документа</w:t>
                      </w:r>
                    </w:p>
                  </w:txbxContent>
                </v:textbox>
              </v:shape>
            </w:pict>
          </mc:Fallback>
        </mc:AlternateContent>
      </w:r>
      <w:r w:rsidRPr="00223971">
        <w:rPr>
          <w:noProof/>
          <w:sz w:val="22"/>
          <w:szCs w:val="22"/>
        </w:rPr>
        <w:drawing>
          <wp:inline distT="0" distB="0" distL="0" distR="0" wp14:anchorId="3B733E87" wp14:editId="4F3299E8">
            <wp:extent cx="6480175" cy="2919883"/>
            <wp:effectExtent l="19050" t="0" r="0" b="0"/>
            <wp:docPr id="3" name="Рисунок 1" descr="C:\Documents and Settings\1\Рабочий стол\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11.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480175" cy="2919883"/>
                    </a:xfrm>
                    <a:prstGeom prst="rect">
                      <a:avLst/>
                    </a:prstGeom>
                    <a:noFill/>
                    <a:ln>
                      <a:noFill/>
                    </a:ln>
                  </pic:spPr>
                </pic:pic>
              </a:graphicData>
            </a:graphic>
          </wp:inline>
        </w:drawing>
      </w:r>
    </w:p>
    <w:p w:rsidR="005D3C30" w:rsidRPr="00223971" w:rsidRDefault="005D3C30" w:rsidP="005D3C30">
      <w:pPr>
        <w:jc w:val="center"/>
        <w:rPr>
          <w:sz w:val="22"/>
          <w:szCs w:val="22"/>
        </w:rPr>
      </w:pPr>
      <w:r w:rsidRPr="00223971">
        <w:rPr>
          <w:sz w:val="22"/>
          <w:szCs w:val="22"/>
        </w:rPr>
        <w:t>Рис.3. Основная надпись (Форма 1)</w:t>
      </w:r>
    </w:p>
    <w:p w:rsidR="005D3C30" w:rsidRPr="00223971" w:rsidRDefault="005D3C30" w:rsidP="005D3C30">
      <w:pPr>
        <w:jc w:val="center"/>
        <w:rPr>
          <w:sz w:val="22"/>
          <w:szCs w:val="22"/>
        </w:rPr>
      </w:pPr>
    </w:p>
    <w:p w:rsidR="005D3C30" w:rsidRPr="00223971" w:rsidRDefault="005D3C30" w:rsidP="005D3C30">
      <w:pPr>
        <w:pStyle w:val="a8"/>
        <w:spacing w:before="0" w:beforeAutospacing="0" w:after="0" w:afterAutospacing="0"/>
        <w:ind w:firstLine="567"/>
        <w:rPr>
          <w:sz w:val="22"/>
          <w:szCs w:val="22"/>
        </w:rPr>
      </w:pPr>
      <w:r w:rsidRPr="00223971">
        <w:rPr>
          <w:sz w:val="22"/>
          <w:szCs w:val="22"/>
        </w:rPr>
        <w:t xml:space="preserve">Все графы, кроме подписей и дат, заполняются карандашом, стандартным шрифтом (информация о начертании букв и цифр, о размерах шрифтов, которые применяют для выполнения надписей на чертежах, приведена ниже). </w:t>
      </w:r>
    </w:p>
    <w:p w:rsidR="005D3C30" w:rsidRPr="00223971" w:rsidRDefault="005D3C30" w:rsidP="005D3C30">
      <w:pPr>
        <w:pStyle w:val="a8"/>
        <w:spacing w:before="0" w:beforeAutospacing="0" w:after="0" w:afterAutospacing="0"/>
        <w:ind w:firstLine="567"/>
        <w:rPr>
          <w:sz w:val="22"/>
          <w:szCs w:val="22"/>
        </w:rPr>
      </w:pPr>
      <w:r w:rsidRPr="00223971">
        <w:rPr>
          <w:sz w:val="22"/>
          <w:szCs w:val="22"/>
        </w:rPr>
        <w:t>Необходимо обратить внимание на то, что на изображении основной надписи присутствуют основные и тонкие линии.</w:t>
      </w:r>
    </w:p>
    <w:p w:rsidR="005D3C30" w:rsidRPr="00223971" w:rsidRDefault="005D3C30" w:rsidP="005D3C30">
      <w:pPr>
        <w:jc w:val="center"/>
        <w:rPr>
          <w:sz w:val="22"/>
          <w:szCs w:val="22"/>
        </w:rPr>
      </w:pPr>
    </w:p>
    <w:p w:rsidR="005D3C30" w:rsidRPr="00223971" w:rsidRDefault="005D3C30" w:rsidP="005D3C30">
      <w:pPr>
        <w:ind w:firstLine="567"/>
        <w:rPr>
          <w:i/>
          <w:sz w:val="22"/>
          <w:szCs w:val="22"/>
        </w:rPr>
      </w:pPr>
      <w:r w:rsidRPr="00223971">
        <w:rPr>
          <w:i/>
          <w:sz w:val="22"/>
          <w:szCs w:val="22"/>
        </w:rPr>
        <w:t xml:space="preserve">Масштабы </w:t>
      </w:r>
    </w:p>
    <w:p w:rsidR="005D3C30" w:rsidRPr="00223971" w:rsidRDefault="005D3C30" w:rsidP="005D3C30">
      <w:pPr>
        <w:ind w:firstLine="567"/>
        <w:rPr>
          <w:i/>
          <w:sz w:val="22"/>
          <w:szCs w:val="22"/>
        </w:rPr>
      </w:pPr>
    </w:p>
    <w:p w:rsidR="005D3C30" w:rsidRPr="00223971" w:rsidRDefault="005D3C30" w:rsidP="005D3C30">
      <w:pPr>
        <w:ind w:firstLine="720"/>
        <w:rPr>
          <w:sz w:val="22"/>
          <w:szCs w:val="22"/>
        </w:rPr>
      </w:pPr>
      <w:r w:rsidRPr="00223971">
        <w:rPr>
          <w:sz w:val="22"/>
          <w:szCs w:val="22"/>
        </w:rPr>
        <w:t>ГОСТ 2.302-68 устанавливает масштабы изображений и их обозначение на чертежах всех отраслей промышленности и строительства.</w:t>
      </w:r>
    </w:p>
    <w:p w:rsidR="005D3C30" w:rsidRPr="00223971" w:rsidRDefault="005D3C30" w:rsidP="005D3C30">
      <w:pPr>
        <w:ind w:firstLine="720"/>
        <w:rPr>
          <w:sz w:val="22"/>
          <w:szCs w:val="22"/>
        </w:rPr>
      </w:pPr>
      <w:r w:rsidRPr="00223971">
        <w:rPr>
          <w:b/>
          <w:sz w:val="22"/>
          <w:szCs w:val="22"/>
        </w:rPr>
        <w:t>Масштабом</w:t>
      </w:r>
      <w:r w:rsidRPr="00223971">
        <w:rPr>
          <w:sz w:val="22"/>
          <w:szCs w:val="22"/>
        </w:rPr>
        <w:t xml:space="preserve"> чертежа называется отношение линейного размера отрезка на чертеже к соответствующим линейным размерам того же отрезка в натуре.</w:t>
      </w:r>
    </w:p>
    <w:p w:rsidR="005D3C30" w:rsidRPr="00223971" w:rsidRDefault="005D3C30" w:rsidP="005D3C30">
      <w:pPr>
        <w:ind w:firstLine="720"/>
        <w:rPr>
          <w:sz w:val="22"/>
          <w:szCs w:val="22"/>
        </w:rPr>
      </w:pPr>
      <w:r w:rsidRPr="00223971">
        <w:rPr>
          <w:sz w:val="22"/>
          <w:szCs w:val="22"/>
        </w:rPr>
        <w:t>Изображение на чертежах можно выполнять в натуральную величину или в определенном масштабе уменьшения или увеличения.</w:t>
      </w:r>
    </w:p>
    <w:p w:rsidR="005D3C30" w:rsidRPr="00223971" w:rsidRDefault="005D3C30" w:rsidP="005D3C30">
      <w:pPr>
        <w:ind w:firstLine="720"/>
        <w:rPr>
          <w:sz w:val="22"/>
          <w:szCs w:val="22"/>
        </w:rPr>
      </w:pPr>
      <w:r w:rsidRPr="00223971">
        <w:rPr>
          <w:sz w:val="22"/>
          <w:szCs w:val="22"/>
        </w:rPr>
        <w:t>Масштабы изображений на чертежах должны выбираться из следующих рядов, указанных в таблице 2.</w:t>
      </w:r>
    </w:p>
    <w:p w:rsidR="005D3C30" w:rsidRPr="00223971" w:rsidRDefault="005D3C30" w:rsidP="005D3C30">
      <w:pPr>
        <w:jc w:val="right"/>
        <w:rPr>
          <w:sz w:val="22"/>
          <w:szCs w:val="22"/>
        </w:rPr>
      </w:pPr>
      <w:r w:rsidRPr="00223971">
        <w:rPr>
          <w:sz w:val="22"/>
          <w:szCs w:val="22"/>
        </w:rPr>
        <w:t>Таблица 2.</w:t>
      </w:r>
    </w:p>
    <w:p w:rsidR="005D3C30" w:rsidRPr="00223971" w:rsidRDefault="005D3C30" w:rsidP="005D3C30">
      <w:pPr>
        <w:jc w:val="center"/>
        <w:rPr>
          <w:b/>
          <w:sz w:val="22"/>
          <w:szCs w:val="22"/>
        </w:rPr>
      </w:pPr>
      <w:r w:rsidRPr="00223971">
        <w:rPr>
          <w:b/>
          <w:sz w:val="22"/>
          <w:szCs w:val="22"/>
        </w:rPr>
        <w:t>Масштабы изображений на чертежах по ГОСТ 2.302-68</w:t>
      </w:r>
    </w:p>
    <w:tbl>
      <w:tblPr>
        <w:tblW w:w="99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521"/>
      </w:tblGrid>
      <w:tr w:rsidR="005D3C30" w:rsidRPr="00223971" w:rsidTr="00522235">
        <w:tc>
          <w:tcPr>
            <w:tcW w:w="3402" w:type="dxa"/>
          </w:tcPr>
          <w:p w:rsidR="005D3C30" w:rsidRPr="00223971" w:rsidRDefault="005D3C30" w:rsidP="00522235">
            <w:pPr>
              <w:jc w:val="center"/>
              <w:rPr>
                <w:sz w:val="22"/>
                <w:szCs w:val="22"/>
                <w:lang w:val="en-US"/>
              </w:rPr>
            </w:pPr>
            <w:r w:rsidRPr="00223971">
              <w:rPr>
                <w:sz w:val="22"/>
                <w:szCs w:val="22"/>
                <w:lang w:val="en-US"/>
              </w:rPr>
              <w:t>Натуральная величина</w:t>
            </w:r>
          </w:p>
        </w:tc>
        <w:tc>
          <w:tcPr>
            <w:tcW w:w="6521" w:type="dxa"/>
            <w:vAlign w:val="center"/>
          </w:tcPr>
          <w:p w:rsidR="005D3C30" w:rsidRPr="00223971" w:rsidRDefault="005D3C30" w:rsidP="00522235">
            <w:pPr>
              <w:jc w:val="center"/>
              <w:rPr>
                <w:sz w:val="22"/>
                <w:szCs w:val="22"/>
                <w:lang w:val="en-US"/>
              </w:rPr>
            </w:pPr>
            <w:r w:rsidRPr="00223971">
              <w:rPr>
                <w:sz w:val="22"/>
                <w:szCs w:val="22"/>
                <w:lang w:val="en-US"/>
              </w:rPr>
              <w:t>1:1</w:t>
            </w:r>
          </w:p>
        </w:tc>
      </w:tr>
      <w:tr w:rsidR="005D3C30" w:rsidRPr="00223971" w:rsidTr="00522235">
        <w:tc>
          <w:tcPr>
            <w:tcW w:w="3402" w:type="dxa"/>
            <w:vAlign w:val="center"/>
          </w:tcPr>
          <w:p w:rsidR="005D3C30" w:rsidRPr="00223971" w:rsidRDefault="005D3C30" w:rsidP="00522235">
            <w:pPr>
              <w:jc w:val="center"/>
              <w:rPr>
                <w:sz w:val="22"/>
                <w:szCs w:val="22"/>
                <w:lang w:val="en-US"/>
              </w:rPr>
            </w:pPr>
            <w:r w:rsidRPr="00223971">
              <w:rPr>
                <w:sz w:val="22"/>
                <w:szCs w:val="22"/>
                <w:lang w:val="en-US"/>
              </w:rPr>
              <w:t>Масштабы</w:t>
            </w:r>
            <w:r w:rsidRPr="00223971">
              <w:rPr>
                <w:sz w:val="22"/>
                <w:szCs w:val="22"/>
              </w:rPr>
              <w:t xml:space="preserve"> </w:t>
            </w:r>
            <w:r w:rsidRPr="00223971">
              <w:rPr>
                <w:sz w:val="22"/>
                <w:szCs w:val="22"/>
                <w:lang w:val="en-US"/>
              </w:rPr>
              <w:t>уменьшения</w:t>
            </w:r>
          </w:p>
        </w:tc>
        <w:tc>
          <w:tcPr>
            <w:tcW w:w="6521" w:type="dxa"/>
            <w:vAlign w:val="center"/>
          </w:tcPr>
          <w:p w:rsidR="005D3C30" w:rsidRPr="00223971" w:rsidRDefault="005D3C30" w:rsidP="00522235">
            <w:pPr>
              <w:rPr>
                <w:sz w:val="22"/>
                <w:szCs w:val="22"/>
              </w:rPr>
            </w:pPr>
            <w:r w:rsidRPr="00223971">
              <w:rPr>
                <w:sz w:val="22"/>
                <w:szCs w:val="22"/>
              </w:rPr>
              <w:t>1</w:t>
            </w:r>
            <w:r w:rsidRPr="00223971">
              <w:rPr>
                <w:sz w:val="22"/>
                <w:szCs w:val="22"/>
                <w:lang w:val="en-US"/>
              </w:rPr>
              <w:t xml:space="preserve">:2; </w:t>
            </w:r>
            <w:r w:rsidRPr="00223971">
              <w:rPr>
                <w:sz w:val="22"/>
                <w:szCs w:val="22"/>
              </w:rPr>
              <w:t>1</w:t>
            </w:r>
            <w:r w:rsidRPr="00223971">
              <w:rPr>
                <w:sz w:val="22"/>
                <w:szCs w:val="22"/>
                <w:lang w:val="en-US"/>
              </w:rPr>
              <w:t xml:space="preserve">:2,5; </w:t>
            </w:r>
            <w:r w:rsidRPr="00223971">
              <w:rPr>
                <w:sz w:val="22"/>
                <w:szCs w:val="22"/>
              </w:rPr>
              <w:t>1</w:t>
            </w:r>
            <w:r w:rsidRPr="00223971">
              <w:rPr>
                <w:sz w:val="22"/>
                <w:szCs w:val="22"/>
                <w:lang w:val="en-US"/>
              </w:rPr>
              <w:t xml:space="preserve">:4; </w:t>
            </w:r>
            <w:r w:rsidRPr="00223971">
              <w:rPr>
                <w:sz w:val="22"/>
                <w:szCs w:val="22"/>
              </w:rPr>
              <w:t>1</w:t>
            </w:r>
            <w:r w:rsidRPr="00223971">
              <w:rPr>
                <w:sz w:val="22"/>
                <w:szCs w:val="22"/>
                <w:lang w:val="en-US"/>
              </w:rPr>
              <w:t xml:space="preserve">:5; </w:t>
            </w:r>
            <w:r w:rsidRPr="00223971">
              <w:rPr>
                <w:sz w:val="22"/>
                <w:szCs w:val="22"/>
              </w:rPr>
              <w:t>1</w:t>
            </w:r>
            <w:r w:rsidRPr="00223971">
              <w:rPr>
                <w:sz w:val="22"/>
                <w:szCs w:val="22"/>
                <w:lang w:val="en-US"/>
              </w:rPr>
              <w:t>:</w:t>
            </w:r>
            <w:r w:rsidRPr="00223971">
              <w:rPr>
                <w:sz w:val="22"/>
                <w:szCs w:val="22"/>
              </w:rPr>
              <w:t>1</w:t>
            </w:r>
            <w:r w:rsidRPr="00223971">
              <w:rPr>
                <w:sz w:val="22"/>
                <w:szCs w:val="22"/>
                <w:lang w:val="en-US"/>
              </w:rPr>
              <w:t xml:space="preserve">0; </w:t>
            </w:r>
            <w:r w:rsidRPr="00223971">
              <w:rPr>
                <w:sz w:val="22"/>
                <w:szCs w:val="22"/>
              </w:rPr>
              <w:t>1</w:t>
            </w:r>
            <w:r w:rsidRPr="00223971">
              <w:rPr>
                <w:sz w:val="22"/>
                <w:szCs w:val="22"/>
                <w:lang w:val="en-US"/>
              </w:rPr>
              <w:t>:</w:t>
            </w:r>
            <w:r w:rsidRPr="00223971">
              <w:rPr>
                <w:sz w:val="22"/>
                <w:szCs w:val="22"/>
              </w:rPr>
              <w:t>1</w:t>
            </w:r>
            <w:r w:rsidRPr="00223971">
              <w:rPr>
                <w:sz w:val="22"/>
                <w:szCs w:val="22"/>
                <w:lang w:val="en-US"/>
              </w:rPr>
              <w:t xml:space="preserve">5; </w:t>
            </w:r>
            <w:r w:rsidRPr="00223971">
              <w:rPr>
                <w:sz w:val="22"/>
                <w:szCs w:val="22"/>
              </w:rPr>
              <w:t>1</w:t>
            </w:r>
            <w:r w:rsidRPr="00223971">
              <w:rPr>
                <w:sz w:val="22"/>
                <w:szCs w:val="22"/>
                <w:lang w:val="en-US"/>
              </w:rPr>
              <w:t xml:space="preserve">:20; </w:t>
            </w:r>
            <w:r w:rsidRPr="00223971">
              <w:rPr>
                <w:sz w:val="22"/>
                <w:szCs w:val="22"/>
              </w:rPr>
              <w:t>1</w:t>
            </w:r>
            <w:r w:rsidRPr="00223971">
              <w:rPr>
                <w:sz w:val="22"/>
                <w:szCs w:val="22"/>
                <w:lang w:val="en-US"/>
              </w:rPr>
              <w:t xml:space="preserve">:25; </w:t>
            </w:r>
            <w:r w:rsidRPr="00223971">
              <w:rPr>
                <w:sz w:val="22"/>
                <w:szCs w:val="22"/>
              </w:rPr>
              <w:t>1</w:t>
            </w:r>
            <w:r w:rsidRPr="00223971">
              <w:rPr>
                <w:sz w:val="22"/>
                <w:szCs w:val="22"/>
                <w:lang w:val="en-US"/>
              </w:rPr>
              <w:t>:40;</w:t>
            </w:r>
          </w:p>
          <w:p w:rsidR="005D3C30" w:rsidRPr="00223971" w:rsidRDefault="005D3C30" w:rsidP="00522235">
            <w:pPr>
              <w:rPr>
                <w:sz w:val="22"/>
                <w:szCs w:val="22"/>
                <w:lang w:val="en-US"/>
              </w:rPr>
            </w:pPr>
            <w:r w:rsidRPr="00223971">
              <w:rPr>
                <w:sz w:val="22"/>
                <w:szCs w:val="22"/>
              </w:rPr>
              <w:t>1</w:t>
            </w:r>
            <w:r w:rsidRPr="00223971">
              <w:rPr>
                <w:sz w:val="22"/>
                <w:szCs w:val="22"/>
                <w:lang w:val="en-US"/>
              </w:rPr>
              <w:t xml:space="preserve">:50; </w:t>
            </w:r>
            <w:r w:rsidRPr="00223971">
              <w:rPr>
                <w:sz w:val="22"/>
                <w:szCs w:val="22"/>
              </w:rPr>
              <w:t>1</w:t>
            </w:r>
            <w:r w:rsidRPr="00223971">
              <w:rPr>
                <w:sz w:val="22"/>
                <w:szCs w:val="22"/>
                <w:lang w:val="en-US"/>
              </w:rPr>
              <w:t xml:space="preserve">:75; </w:t>
            </w:r>
            <w:r w:rsidRPr="00223971">
              <w:rPr>
                <w:sz w:val="22"/>
                <w:szCs w:val="22"/>
              </w:rPr>
              <w:t>1</w:t>
            </w:r>
            <w:r w:rsidRPr="00223971">
              <w:rPr>
                <w:sz w:val="22"/>
                <w:szCs w:val="22"/>
                <w:lang w:val="en-US"/>
              </w:rPr>
              <w:t>:</w:t>
            </w:r>
            <w:r w:rsidRPr="00223971">
              <w:rPr>
                <w:sz w:val="22"/>
                <w:szCs w:val="22"/>
              </w:rPr>
              <w:t>1</w:t>
            </w:r>
            <w:r w:rsidRPr="00223971">
              <w:rPr>
                <w:sz w:val="22"/>
                <w:szCs w:val="22"/>
                <w:lang w:val="en-US"/>
              </w:rPr>
              <w:t xml:space="preserve">00; </w:t>
            </w:r>
            <w:r w:rsidRPr="00223971">
              <w:rPr>
                <w:sz w:val="22"/>
                <w:szCs w:val="22"/>
              </w:rPr>
              <w:t>1</w:t>
            </w:r>
            <w:r w:rsidRPr="00223971">
              <w:rPr>
                <w:sz w:val="22"/>
                <w:szCs w:val="22"/>
                <w:lang w:val="en-US"/>
              </w:rPr>
              <w:t>:200;</w:t>
            </w:r>
            <w:r w:rsidRPr="00223971">
              <w:rPr>
                <w:sz w:val="22"/>
                <w:szCs w:val="22"/>
              </w:rPr>
              <w:t xml:space="preserve"> 1</w:t>
            </w:r>
            <w:r w:rsidRPr="00223971">
              <w:rPr>
                <w:sz w:val="22"/>
                <w:szCs w:val="22"/>
                <w:lang w:val="en-US"/>
              </w:rPr>
              <w:t xml:space="preserve">:400; </w:t>
            </w:r>
            <w:r w:rsidRPr="00223971">
              <w:rPr>
                <w:sz w:val="22"/>
                <w:szCs w:val="22"/>
              </w:rPr>
              <w:t>1</w:t>
            </w:r>
            <w:r w:rsidRPr="00223971">
              <w:rPr>
                <w:sz w:val="22"/>
                <w:szCs w:val="22"/>
                <w:lang w:val="en-US"/>
              </w:rPr>
              <w:t>:500;</w:t>
            </w:r>
            <w:r w:rsidRPr="00223971">
              <w:rPr>
                <w:sz w:val="22"/>
                <w:szCs w:val="22"/>
              </w:rPr>
              <w:t xml:space="preserve"> 1</w:t>
            </w:r>
            <w:r w:rsidRPr="00223971">
              <w:rPr>
                <w:sz w:val="22"/>
                <w:szCs w:val="22"/>
                <w:lang w:val="en-US"/>
              </w:rPr>
              <w:t xml:space="preserve">:800; </w:t>
            </w:r>
            <w:r w:rsidRPr="00223971">
              <w:rPr>
                <w:sz w:val="22"/>
                <w:szCs w:val="22"/>
              </w:rPr>
              <w:t>1</w:t>
            </w:r>
            <w:r w:rsidRPr="00223971">
              <w:rPr>
                <w:sz w:val="22"/>
                <w:szCs w:val="22"/>
                <w:lang w:val="en-US"/>
              </w:rPr>
              <w:t>:</w:t>
            </w:r>
            <w:r w:rsidRPr="00223971">
              <w:rPr>
                <w:sz w:val="22"/>
                <w:szCs w:val="22"/>
              </w:rPr>
              <w:t>10</w:t>
            </w:r>
            <w:r w:rsidRPr="00223971">
              <w:rPr>
                <w:sz w:val="22"/>
                <w:szCs w:val="22"/>
                <w:lang w:val="en-US"/>
              </w:rPr>
              <w:t>00.</w:t>
            </w:r>
          </w:p>
        </w:tc>
      </w:tr>
      <w:tr w:rsidR="005D3C30" w:rsidRPr="00223971" w:rsidTr="00522235">
        <w:tc>
          <w:tcPr>
            <w:tcW w:w="3402" w:type="dxa"/>
          </w:tcPr>
          <w:p w:rsidR="005D3C30" w:rsidRPr="00223971" w:rsidRDefault="005D3C30" w:rsidP="00522235">
            <w:pPr>
              <w:pStyle w:val="9"/>
              <w:spacing w:before="0"/>
              <w:jc w:val="center"/>
              <w:rPr>
                <w:rFonts w:ascii="Times New Roman" w:hAnsi="Times New Roman" w:cs="Times New Roman"/>
                <w:i w:val="0"/>
                <w:color w:val="auto"/>
                <w:sz w:val="22"/>
                <w:szCs w:val="22"/>
                <w:lang w:val="en-US"/>
              </w:rPr>
            </w:pPr>
            <w:r w:rsidRPr="00223971">
              <w:rPr>
                <w:rFonts w:ascii="Times New Roman" w:hAnsi="Times New Roman" w:cs="Times New Roman"/>
                <w:i w:val="0"/>
                <w:color w:val="auto"/>
                <w:sz w:val="22"/>
                <w:szCs w:val="22"/>
                <w:lang w:val="en-US"/>
              </w:rPr>
              <w:t>Масштабы</w:t>
            </w:r>
            <w:r w:rsidRPr="00223971">
              <w:rPr>
                <w:rFonts w:ascii="Times New Roman" w:hAnsi="Times New Roman" w:cs="Times New Roman"/>
                <w:i w:val="0"/>
                <w:color w:val="auto"/>
                <w:sz w:val="22"/>
                <w:szCs w:val="22"/>
              </w:rPr>
              <w:t xml:space="preserve"> </w:t>
            </w:r>
            <w:r w:rsidRPr="00223971">
              <w:rPr>
                <w:rFonts w:ascii="Times New Roman" w:hAnsi="Times New Roman" w:cs="Times New Roman"/>
                <w:i w:val="0"/>
                <w:color w:val="auto"/>
                <w:sz w:val="22"/>
                <w:szCs w:val="22"/>
                <w:lang w:val="en-US"/>
              </w:rPr>
              <w:t>увеличения</w:t>
            </w:r>
          </w:p>
        </w:tc>
        <w:tc>
          <w:tcPr>
            <w:tcW w:w="6521" w:type="dxa"/>
            <w:vAlign w:val="center"/>
          </w:tcPr>
          <w:p w:rsidR="005D3C30" w:rsidRPr="00223971" w:rsidRDefault="005D3C30" w:rsidP="00522235">
            <w:pPr>
              <w:rPr>
                <w:sz w:val="22"/>
                <w:szCs w:val="22"/>
                <w:lang w:val="en-US"/>
              </w:rPr>
            </w:pPr>
            <w:r w:rsidRPr="00223971">
              <w:rPr>
                <w:sz w:val="22"/>
                <w:szCs w:val="22"/>
                <w:lang w:val="en-US"/>
              </w:rPr>
              <w:t>2:</w:t>
            </w:r>
            <w:r w:rsidRPr="00223971">
              <w:rPr>
                <w:sz w:val="22"/>
                <w:szCs w:val="22"/>
              </w:rPr>
              <w:t>1</w:t>
            </w:r>
            <w:r w:rsidRPr="00223971">
              <w:rPr>
                <w:sz w:val="22"/>
                <w:szCs w:val="22"/>
                <w:lang w:val="en-US"/>
              </w:rPr>
              <w:t>; 2,5:</w:t>
            </w:r>
            <w:r w:rsidRPr="00223971">
              <w:rPr>
                <w:sz w:val="22"/>
                <w:szCs w:val="22"/>
              </w:rPr>
              <w:t>1</w:t>
            </w:r>
            <w:r w:rsidRPr="00223971">
              <w:rPr>
                <w:sz w:val="22"/>
                <w:szCs w:val="22"/>
                <w:lang w:val="en-US"/>
              </w:rPr>
              <w:t>; 4:</w:t>
            </w:r>
            <w:r w:rsidRPr="00223971">
              <w:rPr>
                <w:sz w:val="22"/>
                <w:szCs w:val="22"/>
              </w:rPr>
              <w:t>1</w:t>
            </w:r>
            <w:r w:rsidRPr="00223971">
              <w:rPr>
                <w:sz w:val="22"/>
                <w:szCs w:val="22"/>
                <w:lang w:val="en-US"/>
              </w:rPr>
              <w:t>; 5:</w:t>
            </w:r>
            <w:r w:rsidRPr="00223971">
              <w:rPr>
                <w:sz w:val="22"/>
                <w:szCs w:val="22"/>
              </w:rPr>
              <w:t>1; 1</w:t>
            </w:r>
            <w:r w:rsidRPr="00223971">
              <w:rPr>
                <w:sz w:val="22"/>
                <w:szCs w:val="22"/>
                <w:lang w:val="en-US"/>
              </w:rPr>
              <w:t>0:</w:t>
            </w:r>
            <w:r w:rsidRPr="00223971">
              <w:rPr>
                <w:sz w:val="22"/>
                <w:szCs w:val="22"/>
              </w:rPr>
              <w:t>1</w:t>
            </w:r>
            <w:r w:rsidRPr="00223971">
              <w:rPr>
                <w:sz w:val="22"/>
                <w:szCs w:val="22"/>
                <w:lang w:val="en-US"/>
              </w:rPr>
              <w:t>; 20:</w:t>
            </w:r>
            <w:r w:rsidRPr="00223971">
              <w:rPr>
                <w:sz w:val="22"/>
                <w:szCs w:val="22"/>
              </w:rPr>
              <w:t>1</w:t>
            </w:r>
            <w:r w:rsidRPr="00223971">
              <w:rPr>
                <w:sz w:val="22"/>
                <w:szCs w:val="22"/>
                <w:lang w:val="en-US"/>
              </w:rPr>
              <w:t>; 40:</w:t>
            </w:r>
            <w:r w:rsidRPr="00223971">
              <w:rPr>
                <w:sz w:val="22"/>
                <w:szCs w:val="22"/>
              </w:rPr>
              <w:t>1</w:t>
            </w:r>
            <w:r w:rsidRPr="00223971">
              <w:rPr>
                <w:sz w:val="22"/>
                <w:szCs w:val="22"/>
                <w:lang w:val="en-US"/>
              </w:rPr>
              <w:t xml:space="preserve">; </w:t>
            </w:r>
            <w:r w:rsidRPr="00223971">
              <w:rPr>
                <w:sz w:val="22"/>
                <w:szCs w:val="22"/>
              </w:rPr>
              <w:t>50:1; 1</w:t>
            </w:r>
            <w:r w:rsidRPr="00223971">
              <w:rPr>
                <w:sz w:val="22"/>
                <w:szCs w:val="22"/>
                <w:lang w:val="en-US"/>
              </w:rPr>
              <w:t>00:</w:t>
            </w:r>
            <w:r w:rsidRPr="00223971">
              <w:rPr>
                <w:sz w:val="22"/>
                <w:szCs w:val="22"/>
              </w:rPr>
              <w:t>1</w:t>
            </w:r>
            <w:r w:rsidRPr="00223971">
              <w:rPr>
                <w:sz w:val="22"/>
                <w:szCs w:val="22"/>
                <w:lang w:val="en-US"/>
              </w:rPr>
              <w:t>.</w:t>
            </w:r>
          </w:p>
        </w:tc>
      </w:tr>
    </w:tbl>
    <w:p w:rsidR="005D3C30" w:rsidRPr="00223971" w:rsidRDefault="005D3C30" w:rsidP="005D3C30">
      <w:pPr>
        <w:rPr>
          <w:sz w:val="22"/>
          <w:szCs w:val="22"/>
          <w:lang w:val="en-US"/>
        </w:rPr>
      </w:pPr>
    </w:p>
    <w:p w:rsidR="005D3C30" w:rsidRPr="00223971" w:rsidRDefault="005D3C30" w:rsidP="005D3C30">
      <w:pPr>
        <w:ind w:firstLine="720"/>
        <w:rPr>
          <w:sz w:val="22"/>
          <w:szCs w:val="22"/>
        </w:rPr>
      </w:pPr>
      <w:r w:rsidRPr="00223971">
        <w:rPr>
          <w:sz w:val="22"/>
          <w:szCs w:val="22"/>
        </w:rPr>
        <w:lastRenderedPageBreak/>
        <w:t>Масштаб, указанный в предназначенной для этого графе основной надписи чертежа, должен обозначаться по типу 1:1; 1:2; 2:1 и т.д.</w:t>
      </w:r>
    </w:p>
    <w:p w:rsidR="005D3C30" w:rsidRPr="00223971" w:rsidRDefault="005D3C30" w:rsidP="005D3C30">
      <w:pPr>
        <w:ind w:firstLine="720"/>
        <w:rPr>
          <w:sz w:val="22"/>
          <w:szCs w:val="22"/>
        </w:rPr>
      </w:pPr>
      <w:r w:rsidRPr="00223971">
        <w:rPr>
          <w:sz w:val="22"/>
          <w:szCs w:val="22"/>
        </w:rPr>
        <w:t xml:space="preserve">Масштаб изображения, отличающийся от указанного в основной надписи, указывают в скобках (без буквы М) рядом с обозначением изображения. На чертеже всегда проставляют только </w:t>
      </w:r>
      <w:r w:rsidRPr="00223971">
        <w:rPr>
          <w:b/>
          <w:sz w:val="22"/>
          <w:szCs w:val="22"/>
        </w:rPr>
        <w:t>действительные размеры</w:t>
      </w:r>
      <w:r w:rsidRPr="00223971">
        <w:rPr>
          <w:sz w:val="22"/>
          <w:szCs w:val="22"/>
        </w:rPr>
        <w:t xml:space="preserve"> при любом масштабе изображения предмета.</w:t>
      </w:r>
    </w:p>
    <w:p w:rsidR="005D3C30" w:rsidRPr="00223971" w:rsidRDefault="005D3C30" w:rsidP="005D3C30">
      <w:pPr>
        <w:ind w:firstLine="567"/>
        <w:rPr>
          <w:i/>
          <w:sz w:val="22"/>
          <w:szCs w:val="22"/>
        </w:rPr>
      </w:pPr>
    </w:p>
    <w:p w:rsidR="005D3C30" w:rsidRPr="00223971" w:rsidRDefault="005D3C30" w:rsidP="005D3C30">
      <w:pPr>
        <w:ind w:firstLine="567"/>
        <w:rPr>
          <w:i/>
          <w:sz w:val="22"/>
          <w:szCs w:val="22"/>
        </w:rPr>
      </w:pPr>
      <w:r w:rsidRPr="00223971">
        <w:rPr>
          <w:i/>
          <w:sz w:val="22"/>
          <w:szCs w:val="22"/>
        </w:rPr>
        <w:t>Шрифты чертежные</w:t>
      </w:r>
    </w:p>
    <w:p w:rsidR="005D3C30" w:rsidRPr="00223971" w:rsidRDefault="005D3C30" w:rsidP="005D3C30">
      <w:pPr>
        <w:pStyle w:val="ab"/>
        <w:ind w:firstLine="720"/>
        <w:rPr>
          <w:sz w:val="22"/>
          <w:szCs w:val="22"/>
        </w:rPr>
      </w:pPr>
      <w:r w:rsidRPr="00223971">
        <w:rPr>
          <w:sz w:val="22"/>
          <w:szCs w:val="22"/>
        </w:rPr>
        <w:t>Все надписи на чертежах всех отраслей промышленности и строительства выполняются чертёжным шрифтом и должны быть чёткими и ясными.</w:t>
      </w:r>
    </w:p>
    <w:p w:rsidR="005D3C30" w:rsidRPr="00223971" w:rsidRDefault="005D3C30" w:rsidP="005D3C30">
      <w:pPr>
        <w:ind w:firstLine="720"/>
        <w:rPr>
          <w:sz w:val="22"/>
          <w:szCs w:val="22"/>
        </w:rPr>
      </w:pPr>
      <w:r w:rsidRPr="00223971">
        <w:rPr>
          <w:sz w:val="22"/>
          <w:szCs w:val="22"/>
        </w:rPr>
        <w:t>Чертёжный шрифт, как обязательный для надписей на чертежах, установлен ГОСТом 2.304-81 «Шрифты чертёжные», определяющим начертание соответственно букв русского, латинского, греческого алфавитов и знаков.</w:t>
      </w:r>
    </w:p>
    <w:p w:rsidR="005D3C30" w:rsidRPr="00223971" w:rsidRDefault="005D3C30" w:rsidP="005D3C30">
      <w:pPr>
        <w:jc w:val="center"/>
        <w:rPr>
          <w:sz w:val="22"/>
          <w:szCs w:val="22"/>
        </w:rPr>
      </w:pPr>
      <w:r w:rsidRPr="00223971">
        <w:rPr>
          <w:sz w:val="22"/>
          <w:szCs w:val="22"/>
        </w:rPr>
        <w:t>Стандартом предусмотрены следующие типы шрифтов:</w:t>
      </w:r>
    </w:p>
    <w:p w:rsidR="005D3C30" w:rsidRPr="00223971" w:rsidRDefault="005D3C30" w:rsidP="005D3C30">
      <w:pPr>
        <w:ind w:firstLine="720"/>
        <w:rPr>
          <w:sz w:val="22"/>
          <w:szCs w:val="22"/>
        </w:rPr>
      </w:pPr>
      <w:r w:rsidRPr="00223971">
        <w:rPr>
          <w:sz w:val="22"/>
          <w:szCs w:val="22"/>
        </w:rPr>
        <w:t>-тип А без наклона,      d = (1/14)</w:t>
      </w:r>
      <w:r w:rsidRPr="00223971">
        <w:rPr>
          <w:sz w:val="22"/>
          <w:szCs w:val="22"/>
          <w:lang w:val="en-US"/>
        </w:rPr>
        <w:t>h</w:t>
      </w:r>
    </w:p>
    <w:p w:rsidR="005D3C30" w:rsidRPr="00223971" w:rsidRDefault="005D3C30" w:rsidP="005D3C30">
      <w:pPr>
        <w:ind w:firstLine="720"/>
        <w:rPr>
          <w:sz w:val="22"/>
          <w:szCs w:val="22"/>
        </w:rPr>
      </w:pPr>
      <w:r w:rsidRPr="00223971">
        <w:rPr>
          <w:sz w:val="22"/>
          <w:szCs w:val="22"/>
        </w:rPr>
        <w:t>-тип А с наклоном 75º, d = (1/14)</w:t>
      </w:r>
      <w:r w:rsidRPr="00223971">
        <w:rPr>
          <w:sz w:val="22"/>
          <w:szCs w:val="22"/>
          <w:lang w:val="en-US"/>
        </w:rPr>
        <w:t>h</w:t>
      </w:r>
    </w:p>
    <w:p w:rsidR="005D3C30" w:rsidRPr="00223971" w:rsidRDefault="005D3C30" w:rsidP="005D3C30">
      <w:pPr>
        <w:ind w:firstLine="720"/>
        <w:rPr>
          <w:sz w:val="22"/>
          <w:szCs w:val="22"/>
        </w:rPr>
      </w:pPr>
      <w:r w:rsidRPr="00223971">
        <w:rPr>
          <w:sz w:val="22"/>
          <w:szCs w:val="22"/>
        </w:rPr>
        <w:t>-тип Б без наклона,       d = (1/10)</w:t>
      </w:r>
      <w:r w:rsidRPr="00223971">
        <w:rPr>
          <w:sz w:val="22"/>
          <w:szCs w:val="22"/>
          <w:lang w:val="en-US"/>
        </w:rPr>
        <w:t>h</w:t>
      </w:r>
    </w:p>
    <w:p w:rsidR="005D3C30" w:rsidRPr="00223971" w:rsidRDefault="005D3C30" w:rsidP="005D3C30">
      <w:pPr>
        <w:ind w:firstLine="720"/>
        <w:rPr>
          <w:sz w:val="22"/>
          <w:szCs w:val="22"/>
        </w:rPr>
      </w:pPr>
      <w:r w:rsidRPr="00223971">
        <w:rPr>
          <w:sz w:val="22"/>
          <w:szCs w:val="22"/>
        </w:rPr>
        <w:t>-тип Б с наклоном 75º,  d = (1/10)</w:t>
      </w:r>
      <w:r w:rsidRPr="00223971">
        <w:rPr>
          <w:sz w:val="22"/>
          <w:szCs w:val="22"/>
          <w:lang w:val="en-US"/>
        </w:rPr>
        <w:t>h</w:t>
      </w:r>
    </w:p>
    <w:p w:rsidR="005D3C30" w:rsidRPr="00223971" w:rsidRDefault="005D3C30" w:rsidP="005D3C30">
      <w:pPr>
        <w:ind w:firstLine="708"/>
        <w:rPr>
          <w:sz w:val="22"/>
          <w:szCs w:val="22"/>
        </w:rPr>
      </w:pPr>
      <w:r w:rsidRPr="00223971">
        <w:rPr>
          <w:sz w:val="22"/>
          <w:szCs w:val="22"/>
        </w:rPr>
        <w:t>Надписи, наносимые на чертежи и другие технические документы всех отраслей промышленности и строительства, выполняют шрифтом  с наклоном 75</w:t>
      </w:r>
      <w:r w:rsidRPr="00223971">
        <w:rPr>
          <w:sz w:val="22"/>
          <w:szCs w:val="22"/>
          <w:vertAlign w:val="superscript"/>
        </w:rPr>
        <w:t>0</w:t>
      </w:r>
      <w:r w:rsidRPr="00223971">
        <w:rPr>
          <w:sz w:val="22"/>
          <w:szCs w:val="22"/>
        </w:rPr>
        <w:t xml:space="preserve"> к основанию строки.</w:t>
      </w:r>
    </w:p>
    <w:p w:rsidR="005D3C30" w:rsidRPr="00223971" w:rsidRDefault="005D3C30" w:rsidP="005D3C30">
      <w:pPr>
        <w:pStyle w:val="a3"/>
        <w:tabs>
          <w:tab w:val="clear" w:pos="4677"/>
          <w:tab w:val="clear" w:pos="9355"/>
        </w:tabs>
        <w:ind w:firstLine="708"/>
        <w:jc w:val="both"/>
        <w:rPr>
          <w:sz w:val="22"/>
          <w:szCs w:val="22"/>
        </w:rPr>
      </w:pPr>
    </w:p>
    <w:tbl>
      <w:tblPr>
        <w:tblStyle w:val="a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8"/>
        <w:gridCol w:w="4478"/>
      </w:tblGrid>
      <w:tr w:rsidR="005D3C30" w:rsidRPr="00223971" w:rsidTr="00522235">
        <w:tc>
          <w:tcPr>
            <w:tcW w:w="5978" w:type="dxa"/>
          </w:tcPr>
          <w:p w:rsidR="005D3C30" w:rsidRPr="00223971" w:rsidRDefault="005D3C30" w:rsidP="00522235">
            <w:pPr>
              <w:pStyle w:val="a3"/>
              <w:tabs>
                <w:tab w:val="clear" w:pos="4677"/>
                <w:tab w:val="clear" w:pos="9355"/>
              </w:tabs>
              <w:jc w:val="both"/>
              <w:rPr>
                <w:sz w:val="22"/>
                <w:szCs w:val="22"/>
              </w:rPr>
            </w:pPr>
            <w:r w:rsidRPr="00223971">
              <w:rPr>
                <w:noProof/>
                <w:sz w:val="22"/>
                <w:szCs w:val="22"/>
              </w:rPr>
              <w:drawing>
                <wp:inline distT="0" distB="0" distL="0" distR="0" wp14:anchorId="2369892C" wp14:editId="22C0273E">
                  <wp:extent cx="3639497" cy="1609393"/>
                  <wp:effectExtent l="19050" t="0" r="0" b="0"/>
                  <wp:docPr id="15" name="Рисунок 5" descr="ч10017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10017н"/>
                          <pic:cNvPicPr>
                            <a:picLocks noChangeAspect="1" noChangeArrowheads="1"/>
                          </pic:cNvPicPr>
                        </pic:nvPicPr>
                        <pic:blipFill>
                          <a:blip r:embed="rId114" cstate="print"/>
                          <a:srcRect/>
                          <a:stretch>
                            <a:fillRect/>
                          </a:stretch>
                        </pic:blipFill>
                        <pic:spPr bwMode="auto">
                          <a:xfrm>
                            <a:off x="0" y="0"/>
                            <a:ext cx="3647374" cy="1612876"/>
                          </a:xfrm>
                          <a:prstGeom prst="rect">
                            <a:avLst/>
                          </a:prstGeom>
                          <a:noFill/>
                          <a:ln w="9525">
                            <a:noFill/>
                            <a:miter lim="800000"/>
                            <a:headEnd/>
                            <a:tailEnd/>
                          </a:ln>
                        </pic:spPr>
                      </pic:pic>
                    </a:graphicData>
                  </a:graphic>
                </wp:inline>
              </w:drawing>
            </w:r>
          </w:p>
        </w:tc>
        <w:tc>
          <w:tcPr>
            <w:tcW w:w="4478" w:type="dxa"/>
            <w:vMerge w:val="restart"/>
          </w:tcPr>
          <w:p w:rsidR="005D3C30" w:rsidRPr="00223971" w:rsidRDefault="005D3C30" w:rsidP="00522235">
            <w:pPr>
              <w:ind w:firstLine="259"/>
              <w:rPr>
                <w:sz w:val="22"/>
                <w:szCs w:val="22"/>
              </w:rPr>
            </w:pPr>
            <w:r w:rsidRPr="00223971">
              <w:rPr>
                <w:b/>
                <w:sz w:val="22"/>
                <w:szCs w:val="22"/>
              </w:rPr>
              <w:t>Устанавливаются следующие размеры шрифта: I,8; 2,5; 3,5; 5; 7; I0; I4; 20; 28; 40.</w:t>
            </w:r>
            <w:r w:rsidRPr="00223971">
              <w:rPr>
                <w:sz w:val="22"/>
                <w:szCs w:val="22"/>
              </w:rPr>
              <w:t xml:space="preserve"> Применение шрифта 1.8 не рекомендуется и допускается только для шрифта типа Б.</w:t>
            </w:r>
          </w:p>
          <w:p w:rsidR="005D3C30" w:rsidRPr="00223971" w:rsidRDefault="005D3C30" w:rsidP="00522235">
            <w:pPr>
              <w:pStyle w:val="a3"/>
              <w:tabs>
                <w:tab w:val="clear" w:pos="4677"/>
                <w:tab w:val="clear" w:pos="9355"/>
              </w:tabs>
              <w:ind w:firstLine="259"/>
              <w:jc w:val="both"/>
              <w:rPr>
                <w:sz w:val="22"/>
                <w:szCs w:val="22"/>
              </w:rPr>
            </w:pPr>
            <w:r w:rsidRPr="00223971">
              <w:rPr>
                <w:sz w:val="22"/>
                <w:szCs w:val="22"/>
              </w:rPr>
              <w:t>Стандарт содержит основные сведения по конструкции букв и цифр, устанавливает их высоту, ширину, толщину обводки линий шрифта, расстояние между буквами, цифрами и знаками, словами, числами и основаниями строк.</w:t>
            </w:r>
          </w:p>
          <w:p w:rsidR="005D3C30" w:rsidRPr="00223971" w:rsidRDefault="005D3C30" w:rsidP="00522235">
            <w:pPr>
              <w:pStyle w:val="a3"/>
              <w:tabs>
                <w:tab w:val="clear" w:pos="4677"/>
                <w:tab w:val="clear" w:pos="9355"/>
              </w:tabs>
              <w:jc w:val="both"/>
              <w:rPr>
                <w:sz w:val="22"/>
                <w:szCs w:val="22"/>
              </w:rPr>
            </w:pPr>
          </w:p>
        </w:tc>
      </w:tr>
      <w:tr w:rsidR="005D3C30" w:rsidRPr="00223971" w:rsidTr="00522235">
        <w:tc>
          <w:tcPr>
            <w:tcW w:w="5978" w:type="dxa"/>
          </w:tcPr>
          <w:p w:rsidR="005D3C30" w:rsidRPr="00223971" w:rsidRDefault="005D3C30" w:rsidP="00522235">
            <w:pPr>
              <w:pStyle w:val="a3"/>
              <w:tabs>
                <w:tab w:val="clear" w:pos="4677"/>
                <w:tab w:val="clear" w:pos="9355"/>
              </w:tabs>
              <w:jc w:val="center"/>
              <w:rPr>
                <w:sz w:val="22"/>
                <w:szCs w:val="22"/>
              </w:rPr>
            </w:pPr>
            <w:r w:rsidRPr="00223971">
              <w:rPr>
                <w:sz w:val="22"/>
                <w:szCs w:val="22"/>
              </w:rPr>
              <w:t>Рис.4. Основные параметры шрифта</w:t>
            </w:r>
          </w:p>
        </w:tc>
        <w:tc>
          <w:tcPr>
            <w:tcW w:w="4478" w:type="dxa"/>
            <w:vMerge/>
          </w:tcPr>
          <w:p w:rsidR="005D3C30" w:rsidRPr="00223971" w:rsidRDefault="005D3C30" w:rsidP="00522235">
            <w:pPr>
              <w:pStyle w:val="a3"/>
              <w:tabs>
                <w:tab w:val="clear" w:pos="4677"/>
                <w:tab w:val="clear" w:pos="9355"/>
              </w:tabs>
              <w:jc w:val="both"/>
              <w:rPr>
                <w:sz w:val="22"/>
                <w:szCs w:val="22"/>
              </w:rPr>
            </w:pPr>
          </w:p>
        </w:tc>
      </w:tr>
    </w:tbl>
    <w:p w:rsidR="005D3C30" w:rsidRPr="00223971" w:rsidRDefault="005D3C30" w:rsidP="005D3C30">
      <w:pPr>
        <w:pStyle w:val="a3"/>
        <w:tabs>
          <w:tab w:val="clear" w:pos="4677"/>
          <w:tab w:val="clear" w:pos="9355"/>
        </w:tabs>
        <w:jc w:val="both"/>
        <w:rPr>
          <w:sz w:val="22"/>
          <w:szCs w:val="22"/>
        </w:rPr>
      </w:pPr>
    </w:p>
    <w:p w:rsidR="005D3C30" w:rsidRPr="00223971" w:rsidRDefault="005D3C30" w:rsidP="005D3C30">
      <w:pPr>
        <w:pStyle w:val="a3"/>
        <w:tabs>
          <w:tab w:val="clear" w:pos="4677"/>
          <w:tab w:val="clear" w:pos="9355"/>
        </w:tabs>
        <w:ind w:firstLine="708"/>
        <w:jc w:val="both"/>
        <w:rPr>
          <w:sz w:val="22"/>
          <w:szCs w:val="22"/>
        </w:rPr>
      </w:pPr>
      <w:r w:rsidRPr="00223971">
        <w:rPr>
          <w:sz w:val="22"/>
          <w:szCs w:val="22"/>
        </w:rPr>
        <w:t>Основными параметрами шрифта являются (рис.4):</w:t>
      </w:r>
    </w:p>
    <w:p w:rsidR="005D3C30" w:rsidRPr="00223971" w:rsidRDefault="005D3C30" w:rsidP="005D3C30">
      <w:pPr>
        <w:pStyle w:val="a3"/>
        <w:tabs>
          <w:tab w:val="clear" w:pos="4677"/>
          <w:tab w:val="clear" w:pos="9355"/>
        </w:tabs>
        <w:ind w:firstLine="284"/>
        <w:jc w:val="both"/>
        <w:rPr>
          <w:sz w:val="22"/>
          <w:szCs w:val="22"/>
        </w:rPr>
      </w:pPr>
      <w:r w:rsidRPr="00223971">
        <w:rPr>
          <w:b/>
          <w:bCs/>
          <w:i/>
          <w:iCs/>
          <w:sz w:val="22"/>
          <w:szCs w:val="22"/>
        </w:rPr>
        <w:t xml:space="preserve">размер шрифта </w:t>
      </w:r>
      <w:r w:rsidRPr="00223971">
        <w:rPr>
          <w:rFonts w:ascii="ISOCPEUR" w:hAnsi="ISOCPEUR"/>
          <w:b/>
          <w:bCs/>
          <w:sz w:val="22"/>
          <w:szCs w:val="22"/>
          <w:lang w:val="en-US"/>
        </w:rPr>
        <w:t>h</w:t>
      </w:r>
      <w:r w:rsidRPr="00223971">
        <w:rPr>
          <w:rFonts w:ascii="ISOCPEUR" w:hAnsi="ISOCPEUR"/>
          <w:sz w:val="22"/>
          <w:szCs w:val="22"/>
        </w:rPr>
        <w:t xml:space="preserve"> </w:t>
      </w:r>
      <w:r w:rsidRPr="00223971">
        <w:rPr>
          <w:sz w:val="22"/>
          <w:szCs w:val="22"/>
        </w:rPr>
        <w:t>– высота прописных букв в миллиметрах, которая измеряется по перпендикуляру к основанию строки;</w:t>
      </w:r>
    </w:p>
    <w:p w:rsidR="005D3C30" w:rsidRPr="00223971" w:rsidRDefault="005D3C30" w:rsidP="005D3C30">
      <w:pPr>
        <w:pStyle w:val="a3"/>
        <w:tabs>
          <w:tab w:val="clear" w:pos="4677"/>
          <w:tab w:val="clear" w:pos="9355"/>
        </w:tabs>
        <w:ind w:firstLine="284"/>
        <w:jc w:val="both"/>
        <w:rPr>
          <w:sz w:val="22"/>
          <w:szCs w:val="22"/>
        </w:rPr>
      </w:pPr>
      <w:r w:rsidRPr="00223971">
        <w:rPr>
          <w:b/>
          <w:bCs/>
          <w:i/>
          <w:iCs/>
          <w:sz w:val="22"/>
          <w:szCs w:val="22"/>
        </w:rPr>
        <w:t>высота строчных букв</w:t>
      </w:r>
      <w:r w:rsidRPr="00223971">
        <w:rPr>
          <w:sz w:val="22"/>
          <w:szCs w:val="22"/>
        </w:rPr>
        <w:t xml:space="preserve"> </w:t>
      </w:r>
      <w:r w:rsidRPr="00223971">
        <w:rPr>
          <w:rFonts w:ascii="ISOCPEUR" w:hAnsi="ISOCPEUR"/>
          <w:b/>
          <w:bCs/>
          <w:sz w:val="22"/>
          <w:szCs w:val="22"/>
        </w:rPr>
        <w:t>с</w:t>
      </w:r>
      <w:r w:rsidRPr="00223971">
        <w:rPr>
          <w:sz w:val="22"/>
          <w:szCs w:val="22"/>
        </w:rPr>
        <w:t xml:space="preserve"> (без отростков </w:t>
      </w:r>
      <w:r w:rsidRPr="00223971">
        <w:rPr>
          <w:rFonts w:ascii="ISOCPEUR" w:hAnsi="ISOCPEUR"/>
          <w:b/>
          <w:bCs/>
          <w:sz w:val="22"/>
          <w:szCs w:val="22"/>
        </w:rPr>
        <w:t>к</w:t>
      </w:r>
      <w:r w:rsidRPr="00223971">
        <w:rPr>
          <w:sz w:val="22"/>
          <w:szCs w:val="22"/>
        </w:rPr>
        <w:t>), определяется из отношения их высоты к размеру шрифта (h);</w:t>
      </w:r>
    </w:p>
    <w:p w:rsidR="005D3C30" w:rsidRPr="00223971" w:rsidRDefault="005D3C30" w:rsidP="005D3C30">
      <w:pPr>
        <w:pStyle w:val="a3"/>
        <w:tabs>
          <w:tab w:val="clear" w:pos="4677"/>
          <w:tab w:val="clear" w:pos="9355"/>
        </w:tabs>
        <w:ind w:firstLine="284"/>
        <w:jc w:val="both"/>
        <w:rPr>
          <w:sz w:val="22"/>
          <w:szCs w:val="22"/>
        </w:rPr>
      </w:pPr>
      <w:r w:rsidRPr="00223971">
        <w:rPr>
          <w:b/>
          <w:bCs/>
          <w:i/>
          <w:iCs/>
          <w:sz w:val="22"/>
          <w:szCs w:val="22"/>
        </w:rPr>
        <w:t>ширина буквы</w:t>
      </w:r>
      <w:r w:rsidRPr="00223971">
        <w:rPr>
          <w:sz w:val="22"/>
          <w:szCs w:val="22"/>
        </w:rPr>
        <w:t xml:space="preserve"> </w:t>
      </w:r>
      <w:r w:rsidRPr="00223971">
        <w:rPr>
          <w:rFonts w:ascii="ISOCPEUR" w:hAnsi="ISOCPEUR"/>
          <w:b/>
          <w:bCs/>
          <w:sz w:val="22"/>
          <w:szCs w:val="22"/>
          <w:lang w:val="en-US"/>
        </w:rPr>
        <w:t>g</w:t>
      </w:r>
      <w:r w:rsidRPr="00223971">
        <w:rPr>
          <w:sz w:val="22"/>
          <w:szCs w:val="22"/>
        </w:rPr>
        <w:t xml:space="preserve"> – наибольшая ширина буквы, определяется или по отношению к размеру шрифта (h) или по отношению к толщине линий (d);</w:t>
      </w:r>
    </w:p>
    <w:p w:rsidR="005D3C30" w:rsidRPr="00223971" w:rsidRDefault="005D3C30" w:rsidP="005D3C30">
      <w:pPr>
        <w:pStyle w:val="a3"/>
        <w:tabs>
          <w:tab w:val="clear" w:pos="4677"/>
          <w:tab w:val="clear" w:pos="9355"/>
        </w:tabs>
        <w:ind w:firstLine="284"/>
        <w:jc w:val="both"/>
        <w:rPr>
          <w:sz w:val="22"/>
          <w:szCs w:val="22"/>
        </w:rPr>
      </w:pPr>
      <w:r w:rsidRPr="00223971">
        <w:rPr>
          <w:b/>
          <w:bCs/>
          <w:i/>
          <w:iCs/>
          <w:sz w:val="22"/>
          <w:szCs w:val="22"/>
        </w:rPr>
        <w:t>толщина линии шрифта</w:t>
      </w:r>
      <w:r w:rsidRPr="00223971">
        <w:rPr>
          <w:sz w:val="22"/>
          <w:szCs w:val="22"/>
        </w:rPr>
        <w:t xml:space="preserve"> </w:t>
      </w:r>
      <w:r w:rsidRPr="00223971">
        <w:rPr>
          <w:rFonts w:ascii="ISOCPEUR" w:hAnsi="ISOCPEUR"/>
          <w:b/>
          <w:bCs/>
          <w:sz w:val="22"/>
          <w:szCs w:val="22"/>
          <w:lang w:val="en-US"/>
        </w:rPr>
        <w:t>d</w:t>
      </w:r>
      <w:r w:rsidRPr="00223971">
        <w:rPr>
          <w:sz w:val="22"/>
          <w:szCs w:val="22"/>
        </w:rPr>
        <w:t>, которая зависит от типа и высоты шрифта.</w:t>
      </w:r>
    </w:p>
    <w:p w:rsidR="005D3C30" w:rsidRPr="00223971" w:rsidRDefault="005D3C30" w:rsidP="005D3C30">
      <w:pPr>
        <w:ind w:firstLine="284"/>
        <w:rPr>
          <w:sz w:val="22"/>
          <w:szCs w:val="22"/>
        </w:rPr>
      </w:pPr>
      <w:r w:rsidRPr="00223971">
        <w:rPr>
          <w:sz w:val="22"/>
          <w:szCs w:val="22"/>
        </w:rPr>
        <w:t xml:space="preserve">При написании шрифта целесообразно применять вспомогательную сетку. </w:t>
      </w:r>
      <w:r w:rsidRPr="00223971">
        <w:rPr>
          <w:b/>
          <w:sz w:val="22"/>
          <w:szCs w:val="22"/>
        </w:rPr>
        <w:t>Вспомогательная сетка</w:t>
      </w:r>
      <w:r w:rsidRPr="00223971">
        <w:rPr>
          <w:sz w:val="22"/>
          <w:szCs w:val="22"/>
        </w:rPr>
        <w:t xml:space="preserve"> - сетка, образованная вспомогательными линиями, в которые вписываются буквы. Шаг вспомогательных линий сетки определяется в зависимости от толщины линий шрифта.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226"/>
      </w:tblGrid>
      <w:tr w:rsidR="005D3C30" w:rsidRPr="00223971" w:rsidTr="00522235">
        <w:tc>
          <w:tcPr>
            <w:tcW w:w="5210" w:type="dxa"/>
          </w:tcPr>
          <w:p w:rsidR="005D3C30" w:rsidRPr="00223971" w:rsidRDefault="005D3C30" w:rsidP="00522235">
            <w:pPr>
              <w:rPr>
                <w:sz w:val="22"/>
                <w:szCs w:val="22"/>
              </w:rPr>
            </w:pPr>
            <w:r w:rsidRPr="00223971">
              <w:rPr>
                <w:noProof/>
                <w:sz w:val="22"/>
                <w:szCs w:val="22"/>
              </w:rPr>
              <w:drawing>
                <wp:inline distT="0" distB="0" distL="0" distR="0" wp14:anchorId="279AD26D" wp14:editId="798758D7">
                  <wp:extent cx="3200400" cy="1204515"/>
                  <wp:effectExtent l="19050" t="0" r="0" b="0"/>
                  <wp:docPr id="4" name="Рисунок 6" descr="ч10018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10018н"/>
                          <pic:cNvPicPr>
                            <a:picLocks noChangeAspect="1" noChangeArrowheads="1"/>
                          </pic:cNvPicPr>
                        </pic:nvPicPr>
                        <pic:blipFill>
                          <a:blip r:embed="rId115" cstate="print"/>
                          <a:srcRect/>
                          <a:stretch>
                            <a:fillRect/>
                          </a:stretch>
                        </pic:blipFill>
                        <pic:spPr bwMode="auto">
                          <a:xfrm>
                            <a:off x="0" y="0"/>
                            <a:ext cx="3200400" cy="1204515"/>
                          </a:xfrm>
                          <a:prstGeom prst="rect">
                            <a:avLst/>
                          </a:prstGeom>
                          <a:noFill/>
                          <a:ln w="9525">
                            <a:noFill/>
                            <a:miter lim="800000"/>
                            <a:headEnd/>
                            <a:tailEnd/>
                          </a:ln>
                        </pic:spPr>
                      </pic:pic>
                    </a:graphicData>
                  </a:graphic>
                </wp:inline>
              </w:drawing>
            </w:r>
          </w:p>
        </w:tc>
        <w:tc>
          <w:tcPr>
            <w:tcW w:w="5211" w:type="dxa"/>
          </w:tcPr>
          <w:p w:rsidR="005D3C30" w:rsidRPr="00223971" w:rsidRDefault="005D3C30" w:rsidP="00522235">
            <w:pPr>
              <w:jc w:val="right"/>
              <w:rPr>
                <w:sz w:val="22"/>
                <w:szCs w:val="22"/>
              </w:rPr>
            </w:pPr>
            <w:r w:rsidRPr="00223971">
              <w:rPr>
                <w:noProof/>
                <w:sz w:val="22"/>
                <w:szCs w:val="22"/>
              </w:rPr>
              <w:drawing>
                <wp:inline distT="0" distB="0" distL="0" distR="0" wp14:anchorId="2EC4A773" wp14:editId="4958B274">
                  <wp:extent cx="3152775" cy="1416220"/>
                  <wp:effectExtent l="19050" t="0" r="9525" b="0"/>
                  <wp:docPr id="9" name="Рисунок 7" descr="ч10019н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10019ннн"/>
                          <pic:cNvPicPr>
                            <a:picLocks noChangeAspect="1" noChangeArrowheads="1"/>
                          </pic:cNvPicPr>
                        </pic:nvPicPr>
                        <pic:blipFill>
                          <a:blip r:embed="rId116" cstate="print"/>
                          <a:srcRect/>
                          <a:stretch>
                            <a:fillRect/>
                          </a:stretch>
                        </pic:blipFill>
                        <pic:spPr bwMode="auto">
                          <a:xfrm>
                            <a:off x="0" y="0"/>
                            <a:ext cx="3152775" cy="1416220"/>
                          </a:xfrm>
                          <a:prstGeom prst="rect">
                            <a:avLst/>
                          </a:prstGeom>
                          <a:noFill/>
                          <a:ln w="9525">
                            <a:noFill/>
                            <a:miter lim="800000"/>
                            <a:headEnd/>
                            <a:tailEnd/>
                          </a:ln>
                        </pic:spPr>
                      </pic:pic>
                    </a:graphicData>
                  </a:graphic>
                </wp:inline>
              </w:drawing>
            </w:r>
          </w:p>
        </w:tc>
      </w:tr>
      <w:tr w:rsidR="005D3C30" w:rsidRPr="00223971" w:rsidTr="00522235">
        <w:tc>
          <w:tcPr>
            <w:tcW w:w="5210" w:type="dxa"/>
          </w:tcPr>
          <w:p w:rsidR="005D3C30" w:rsidRPr="00223971" w:rsidRDefault="005D3C30" w:rsidP="00522235">
            <w:pPr>
              <w:pStyle w:val="a3"/>
              <w:tabs>
                <w:tab w:val="clear" w:pos="4677"/>
                <w:tab w:val="clear" w:pos="9355"/>
              </w:tabs>
              <w:jc w:val="center"/>
              <w:rPr>
                <w:sz w:val="22"/>
                <w:szCs w:val="22"/>
              </w:rPr>
            </w:pPr>
            <w:r w:rsidRPr="00223971">
              <w:rPr>
                <w:sz w:val="22"/>
                <w:szCs w:val="22"/>
              </w:rPr>
              <w:t>Рис.5. Вспомогательная сетка</w:t>
            </w:r>
          </w:p>
        </w:tc>
        <w:tc>
          <w:tcPr>
            <w:tcW w:w="5211" w:type="dxa"/>
          </w:tcPr>
          <w:p w:rsidR="005D3C30" w:rsidRPr="00223971" w:rsidRDefault="005D3C30" w:rsidP="00522235">
            <w:pPr>
              <w:pStyle w:val="a3"/>
              <w:tabs>
                <w:tab w:val="clear" w:pos="4677"/>
                <w:tab w:val="clear" w:pos="9355"/>
              </w:tabs>
              <w:jc w:val="center"/>
              <w:rPr>
                <w:sz w:val="22"/>
                <w:szCs w:val="22"/>
              </w:rPr>
            </w:pPr>
            <w:r w:rsidRPr="00223971">
              <w:rPr>
                <w:sz w:val="22"/>
                <w:szCs w:val="22"/>
              </w:rPr>
              <w:t>Рис.6</w:t>
            </w:r>
          </w:p>
        </w:tc>
      </w:tr>
    </w:tbl>
    <w:p w:rsidR="005D3C30" w:rsidRPr="00223971" w:rsidRDefault="005D3C30" w:rsidP="005D3C30">
      <w:pPr>
        <w:ind w:firstLine="708"/>
        <w:rPr>
          <w:sz w:val="22"/>
          <w:szCs w:val="22"/>
        </w:rPr>
      </w:pPr>
    </w:p>
    <w:p w:rsidR="005D3C30" w:rsidRDefault="005D3C30" w:rsidP="005D3C30">
      <w:pPr>
        <w:ind w:firstLine="567"/>
        <w:rPr>
          <w:sz w:val="22"/>
          <w:szCs w:val="22"/>
        </w:rPr>
      </w:pPr>
      <w:r w:rsidRPr="00223971">
        <w:rPr>
          <w:sz w:val="22"/>
          <w:szCs w:val="22"/>
        </w:rPr>
        <w:t>Оформление прописных и строчных букв русского алфавита шрифтом типа Б представлено на рис.7.</w:t>
      </w:r>
    </w:p>
    <w:tbl>
      <w:tblPr>
        <w:tblStyle w:val="a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4678"/>
      </w:tblGrid>
      <w:tr w:rsidR="005D3C30" w:rsidTr="00522235">
        <w:tc>
          <w:tcPr>
            <w:tcW w:w="5778" w:type="dxa"/>
          </w:tcPr>
          <w:p w:rsidR="005D3C30" w:rsidRDefault="005D3C30" w:rsidP="00522235">
            <w:pPr>
              <w:rPr>
                <w:sz w:val="22"/>
                <w:szCs w:val="22"/>
              </w:rPr>
            </w:pPr>
            <w:r>
              <w:object w:dxaOrig="5910" w:dyaOrig="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158.25pt" o:ole="">
                  <v:imagedata r:id="rId117" o:title=""/>
                </v:shape>
                <o:OLEObject Type="Embed" ProgID="PBrush" ShapeID="_x0000_i1025" DrawAspect="Content" ObjectID="_1731227031" r:id="rId118"/>
              </w:object>
            </w:r>
          </w:p>
        </w:tc>
        <w:tc>
          <w:tcPr>
            <w:tcW w:w="4678" w:type="dxa"/>
          </w:tcPr>
          <w:p w:rsidR="005D3C30" w:rsidRDefault="005D3C30" w:rsidP="00522235">
            <w:pPr>
              <w:rPr>
                <w:sz w:val="22"/>
                <w:szCs w:val="22"/>
              </w:rPr>
            </w:pPr>
            <w:r>
              <w:object w:dxaOrig="5730" w:dyaOrig="4605">
                <v:shape id="_x0000_i1026" type="#_x0000_t75" style="width:222.75pt;height:179.25pt" o:ole="">
                  <v:imagedata r:id="rId119" o:title=""/>
                </v:shape>
                <o:OLEObject Type="Embed" ProgID="PBrush" ShapeID="_x0000_i1026" DrawAspect="Content" ObjectID="_1731227032" r:id="rId120"/>
              </w:object>
            </w:r>
          </w:p>
        </w:tc>
      </w:tr>
      <w:tr w:rsidR="005D3C30" w:rsidTr="00522235">
        <w:tc>
          <w:tcPr>
            <w:tcW w:w="10456" w:type="dxa"/>
            <w:gridSpan w:val="2"/>
          </w:tcPr>
          <w:p w:rsidR="005D3C30" w:rsidRDefault="005D3C30" w:rsidP="00522235">
            <w:pPr>
              <w:jc w:val="center"/>
              <w:rPr>
                <w:sz w:val="22"/>
                <w:szCs w:val="22"/>
              </w:rPr>
            </w:pPr>
            <w:r>
              <w:rPr>
                <w:sz w:val="22"/>
                <w:szCs w:val="22"/>
              </w:rPr>
              <w:t>Рис.7. Шрифт типа Б</w:t>
            </w:r>
          </w:p>
        </w:tc>
      </w:tr>
    </w:tbl>
    <w:p w:rsidR="005D3C30" w:rsidRPr="00223971" w:rsidRDefault="005D3C30" w:rsidP="005D3C30">
      <w:pPr>
        <w:pStyle w:val="a3"/>
        <w:tabs>
          <w:tab w:val="clear" w:pos="4677"/>
          <w:tab w:val="clear" w:pos="9355"/>
        </w:tabs>
        <w:jc w:val="both"/>
        <w:rPr>
          <w:sz w:val="22"/>
          <w:szCs w:val="22"/>
        </w:rPr>
      </w:pPr>
    </w:p>
    <w:p w:rsidR="005D3C30" w:rsidRPr="00223971" w:rsidRDefault="005D3C30" w:rsidP="005D3C30">
      <w:pPr>
        <w:pStyle w:val="a3"/>
        <w:tabs>
          <w:tab w:val="clear" w:pos="4677"/>
          <w:tab w:val="clear" w:pos="9355"/>
        </w:tabs>
        <w:ind w:firstLine="708"/>
        <w:jc w:val="both"/>
        <w:rPr>
          <w:sz w:val="22"/>
          <w:szCs w:val="22"/>
        </w:rPr>
      </w:pPr>
      <w:r w:rsidRPr="00223971">
        <w:rPr>
          <w:sz w:val="22"/>
          <w:szCs w:val="22"/>
        </w:rPr>
        <w:t xml:space="preserve">С целью изучения написания чертежного шрифта следует буквы разбить на группы по признаку общности их элементов. За </w:t>
      </w:r>
      <w:r w:rsidRPr="00223971">
        <w:rPr>
          <w:b/>
          <w:bCs/>
          <w:i/>
          <w:iCs/>
          <w:sz w:val="22"/>
          <w:szCs w:val="22"/>
        </w:rPr>
        <w:t>основной признак</w:t>
      </w:r>
      <w:r w:rsidRPr="00223971">
        <w:rPr>
          <w:sz w:val="22"/>
          <w:szCs w:val="22"/>
        </w:rPr>
        <w:t xml:space="preserve"> следует взять принцип </w:t>
      </w:r>
      <w:r w:rsidRPr="00223971">
        <w:rPr>
          <w:b/>
          <w:bCs/>
          <w:i/>
          <w:iCs/>
          <w:sz w:val="22"/>
          <w:szCs w:val="22"/>
        </w:rPr>
        <w:t>размещения элементов</w:t>
      </w:r>
      <w:r w:rsidRPr="00223971">
        <w:rPr>
          <w:sz w:val="22"/>
          <w:szCs w:val="22"/>
        </w:rPr>
        <w:t xml:space="preserve"> составляющих буквы </w:t>
      </w:r>
      <w:r w:rsidRPr="00223971">
        <w:rPr>
          <w:b/>
          <w:bCs/>
          <w:i/>
          <w:iCs/>
          <w:sz w:val="22"/>
          <w:szCs w:val="22"/>
        </w:rPr>
        <w:t>относительно</w:t>
      </w:r>
      <w:r w:rsidRPr="00223971">
        <w:rPr>
          <w:sz w:val="22"/>
          <w:szCs w:val="22"/>
        </w:rPr>
        <w:t xml:space="preserve"> образующих </w:t>
      </w:r>
      <w:r w:rsidRPr="00223971">
        <w:rPr>
          <w:b/>
          <w:bCs/>
          <w:i/>
          <w:iCs/>
          <w:sz w:val="22"/>
          <w:szCs w:val="22"/>
        </w:rPr>
        <w:t>сетки</w:t>
      </w:r>
      <w:r w:rsidRPr="00223971">
        <w:rPr>
          <w:sz w:val="22"/>
          <w:szCs w:val="22"/>
        </w:rPr>
        <w:t>, в которую вписывается буква или цифра (рис.6).</w:t>
      </w:r>
    </w:p>
    <w:p w:rsidR="005D3C30" w:rsidRPr="00223971" w:rsidRDefault="005D3C30" w:rsidP="005D3C30">
      <w:pPr>
        <w:pStyle w:val="a3"/>
        <w:tabs>
          <w:tab w:val="clear" w:pos="4677"/>
          <w:tab w:val="clear" w:pos="9355"/>
        </w:tabs>
        <w:ind w:firstLine="708"/>
        <w:jc w:val="both"/>
        <w:rPr>
          <w:sz w:val="22"/>
          <w:szCs w:val="22"/>
        </w:rPr>
      </w:pPr>
      <w:r w:rsidRPr="00223971">
        <w:rPr>
          <w:sz w:val="22"/>
          <w:szCs w:val="22"/>
        </w:rPr>
        <w:t>Развитие навыка написания чертежного шрифта в данной дисциплине планируется выполнение студентами титульного листа для альбома чертежей. Образец выполнения представлен на рис.8.</w:t>
      </w:r>
    </w:p>
    <w:p w:rsidR="005D3C30" w:rsidRDefault="005D3C30" w:rsidP="005D3C30">
      <w:pPr>
        <w:pStyle w:val="a3"/>
        <w:tabs>
          <w:tab w:val="clear" w:pos="4677"/>
          <w:tab w:val="clear" w:pos="9355"/>
        </w:tabs>
        <w:ind w:firstLine="708"/>
        <w:jc w:val="both"/>
        <w:rPr>
          <w:sz w:val="22"/>
          <w:szCs w:val="22"/>
        </w:rPr>
      </w:pPr>
      <w:r w:rsidRPr="00223971">
        <w:rPr>
          <w:sz w:val="22"/>
          <w:szCs w:val="22"/>
        </w:rPr>
        <w:t>Размеры шрифтов по строкам:</w:t>
      </w:r>
    </w:p>
    <w:p w:rsidR="005D3C30" w:rsidRDefault="005D3C30" w:rsidP="005D3C30">
      <w:pPr>
        <w:pStyle w:val="a3"/>
        <w:tabs>
          <w:tab w:val="clear" w:pos="4677"/>
          <w:tab w:val="clear" w:pos="9355"/>
        </w:tabs>
        <w:ind w:firstLine="708"/>
        <w:jc w:val="both"/>
        <w:rPr>
          <w:sz w:val="22"/>
          <w:szCs w:val="22"/>
        </w:rPr>
      </w:pPr>
    </w:p>
    <w:p w:rsidR="005D3C30" w:rsidRPr="005B64EF" w:rsidRDefault="005D3C30" w:rsidP="005D3C30">
      <w:pPr>
        <w:pStyle w:val="a3"/>
        <w:tabs>
          <w:tab w:val="clear" w:pos="4677"/>
          <w:tab w:val="clear" w:pos="9355"/>
        </w:tabs>
        <w:ind w:left="1068"/>
        <w:jc w:val="both"/>
        <w:rPr>
          <w:sz w:val="32"/>
          <w:szCs w:val="32"/>
        </w:rPr>
      </w:pPr>
      <w:r w:rsidRPr="005B64EF">
        <w:rPr>
          <w:sz w:val="32"/>
          <w:szCs w:val="32"/>
        </w:rPr>
        <w:t>1,2,3 строки - №10</w:t>
      </w:r>
    </w:p>
    <w:p w:rsidR="005D3C30" w:rsidRPr="005B64EF" w:rsidRDefault="005D3C30" w:rsidP="005D3C30">
      <w:pPr>
        <w:pStyle w:val="a3"/>
        <w:tabs>
          <w:tab w:val="clear" w:pos="4677"/>
          <w:tab w:val="clear" w:pos="9355"/>
        </w:tabs>
        <w:ind w:left="1068"/>
        <w:jc w:val="both"/>
        <w:rPr>
          <w:sz w:val="32"/>
          <w:szCs w:val="32"/>
        </w:rPr>
      </w:pPr>
      <w:r w:rsidRPr="005B64EF">
        <w:rPr>
          <w:sz w:val="32"/>
          <w:szCs w:val="32"/>
        </w:rPr>
        <w:t>4 строка - №14</w:t>
      </w:r>
    </w:p>
    <w:p w:rsidR="005D3C30" w:rsidRPr="005B64EF" w:rsidRDefault="005D3C30" w:rsidP="005D3C30">
      <w:pPr>
        <w:pStyle w:val="a3"/>
        <w:tabs>
          <w:tab w:val="clear" w:pos="4677"/>
          <w:tab w:val="clear" w:pos="9355"/>
        </w:tabs>
        <w:ind w:left="1068"/>
        <w:jc w:val="both"/>
        <w:rPr>
          <w:sz w:val="32"/>
          <w:szCs w:val="32"/>
        </w:rPr>
      </w:pPr>
      <w:r w:rsidRPr="005B64EF">
        <w:rPr>
          <w:sz w:val="32"/>
          <w:szCs w:val="32"/>
        </w:rPr>
        <w:t>5, 6 строки - №10</w:t>
      </w:r>
    </w:p>
    <w:p w:rsidR="005D3C30" w:rsidRPr="005B64EF" w:rsidRDefault="005D3C30" w:rsidP="005D3C30">
      <w:pPr>
        <w:pStyle w:val="a3"/>
        <w:tabs>
          <w:tab w:val="clear" w:pos="4677"/>
          <w:tab w:val="clear" w:pos="9355"/>
        </w:tabs>
        <w:ind w:left="1068"/>
        <w:jc w:val="both"/>
        <w:rPr>
          <w:sz w:val="32"/>
          <w:szCs w:val="32"/>
        </w:rPr>
      </w:pPr>
      <w:r w:rsidRPr="005B64EF">
        <w:rPr>
          <w:sz w:val="32"/>
          <w:szCs w:val="32"/>
        </w:rPr>
        <w:t>7,8,9 строки - №7</w:t>
      </w:r>
    </w:p>
    <w:p w:rsidR="005D3C30" w:rsidRPr="005B64EF" w:rsidRDefault="005D3C30" w:rsidP="005D3C30">
      <w:pPr>
        <w:pStyle w:val="a3"/>
        <w:tabs>
          <w:tab w:val="clear" w:pos="4677"/>
          <w:tab w:val="clear" w:pos="9355"/>
        </w:tabs>
        <w:ind w:firstLine="708"/>
        <w:jc w:val="both"/>
        <w:rPr>
          <w:sz w:val="32"/>
          <w:szCs w:val="32"/>
        </w:rPr>
      </w:pPr>
      <w:r w:rsidRPr="005B64EF">
        <w:rPr>
          <w:sz w:val="32"/>
          <w:szCs w:val="32"/>
        </w:rPr>
        <w:t xml:space="preserve">     10 строка - №7</w:t>
      </w:r>
    </w:p>
    <w:p w:rsidR="005D3C30" w:rsidRDefault="005D3C30" w:rsidP="005D3C30">
      <w:pPr>
        <w:ind w:firstLine="567"/>
        <w:jc w:val="center"/>
        <w:rPr>
          <w:sz w:val="22"/>
          <w:szCs w:val="22"/>
        </w:rPr>
      </w:pPr>
    </w:p>
    <w:p w:rsidR="005D3C30" w:rsidRDefault="005D3C30" w:rsidP="005D3C30">
      <w:pPr>
        <w:ind w:firstLine="567"/>
        <w:jc w:val="center"/>
        <w:rPr>
          <w:b/>
          <w:sz w:val="22"/>
          <w:szCs w:val="22"/>
        </w:rPr>
      </w:pPr>
      <w:r>
        <w:rPr>
          <w:b/>
          <w:sz w:val="22"/>
          <w:szCs w:val="22"/>
        </w:rPr>
        <w:t>Порядок выполнения работы</w:t>
      </w:r>
    </w:p>
    <w:p w:rsidR="005D3C30" w:rsidRDefault="005D3C30" w:rsidP="005D3C30">
      <w:pPr>
        <w:ind w:firstLine="567"/>
        <w:jc w:val="center"/>
        <w:rPr>
          <w:b/>
          <w:sz w:val="22"/>
          <w:szCs w:val="22"/>
        </w:rPr>
      </w:pPr>
    </w:p>
    <w:p w:rsidR="005D3C30" w:rsidRDefault="005D3C30" w:rsidP="005D3C30">
      <w:pPr>
        <w:pStyle w:val="a6"/>
        <w:numPr>
          <w:ilvl w:val="0"/>
          <w:numId w:val="7"/>
        </w:numPr>
        <w:spacing w:after="0" w:line="240" w:lineRule="auto"/>
        <w:ind w:left="1281" w:hanging="357"/>
        <w:rPr>
          <w:rFonts w:ascii="Times New Roman" w:hAnsi="Times New Roman"/>
        </w:rPr>
      </w:pPr>
      <w:r>
        <w:rPr>
          <w:rFonts w:ascii="Times New Roman" w:hAnsi="Times New Roman"/>
        </w:rPr>
        <w:t>Ознакомиться с теоретическими сведениями по оформлению конструкторской документации</w:t>
      </w:r>
    </w:p>
    <w:p w:rsidR="005D3C30" w:rsidRDefault="005D3C30" w:rsidP="005D3C30">
      <w:pPr>
        <w:pStyle w:val="a6"/>
        <w:numPr>
          <w:ilvl w:val="0"/>
          <w:numId w:val="7"/>
        </w:numPr>
        <w:spacing w:after="0" w:line="240" w:lineRule="auto"/>
        <w:ind w:left="1281" w:hanging="357"/>
        <w:rPr>
          <w:rFonts w:ascii="Times New Roman" w:hAnsi="Times New Roman"/>
        </w:rPr>
      </w:pPr>
      <w:r>
        <w:rPr>
          <w:rFonts w:ascii="Times New Roman" w:hAnsi="Times New Roman"/>
        </w:rPr>
        <w:t>Записать основные положения по оформлению чертежей</w:t>
      </w:r>
    </w:p>
    <w:p w:rsidR="005D3C30" w:rsidRPr="006133CE" w:rsidRDefault="005D3C30" w:rsidP="005D3C30">
      <w:pPr>
        <w:pStyle w:val="a6"/>
        <w:numPr>
          <w:ilvl w:val="0"/>
          <w:numId w:val="7"/>
        </w:numPr>
        <w:spacing w:after="0" w:line="240" w:lineRule="auto"/>
        <w:ind w:left="1281" w:hanging="357"/>
        <w:rPr>
          <w:rFonts w:ascii="Times New Roman" w:hAnsi="Times New Roman"/>
        </w:rPr>
      </w:pPr>
      <w:r>
        <w:rPr>
          <w:rFonts w:ascii="Times New Roman" w:hAnsi="Times New Roman"/>
        </w:rPr>
        <w:t>Выполнить практическое задание: чертеж титульного листа.</w:t>
      </w:r>
    </w:p>
    <w:p w:rsidR="005D3C30" w:rsidRDefault="005D3C30" w:rsidP="005D3C30"/>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tbl>
      <w:tblPr>
        <w:tblStyle w:val="a9"/>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0534"/>
      </w:tblGrid>
      <w:tr w:rsidR="005D3C30" w:rsidTr="00522235">
        <w:tc>
          <w:tcPr>
            <w:tcW w:w="10534" w:type="dxa"/>
          </w:tcPr>
          <w:p w:rsidR="005D3C30" w:rsidRDefault="005D3C30" w:rsidP="00522235">
            <w:pPr>
              <w:pStyle w:val="a6"/>
              <w:tabs>
                <w:tab w:val="left" w:pos="1125"/>
              </w:tabs>
              <w:spacing w:after="0" w:line="240" w:lineRule="auto"/>
              <w:ind w:left="0"/>
              <w:jc w:val="center"/>
              <w:rPr>
                <w:rFonts w:ascii="Arial" w:hAnsi="Arial" w:cs="Arial"/>
                <w:b/>
                <w:i/>
                <w:sz w:val="40"/>
                <w:szCs w:val="40"/>
              </w:rPr>
            </w:pPr>
          </w:p>
          <w:p w:rsidR="005D3C30" w:rsidRPr="006133CE" w:rsidRDefault="005D3C30" w:rsidP="00522235">
            <w:pPr>
              <w:pStyle w:val="a6"/>
              <w:tabs>
                <w:tab w:val="left" w:pos="1125"/>
              </w:tabs>
              <w:spacing w:after="0" w:line="240" w:lineRule="auto"/>
              <w:ind w:left="0"/>
              <w:jc w:val="center"/>
              <w:rPr>
                <w:rFonts w:ascii="Arial" w:hAnsi="Arial" w:cs="Arial"/>
                <w:b/>
                <w:i/>
                <w:sz w:val="40"/>
                <w:szCs w:val="40"/>
              </w:rPr>
            </w:pPr>
            <w:r>
              <w:rPr>
                <w:rFonts w:ascii="Arial" w:hAnsi="Arial" w:cs="Arial"/>
                <w:b/>
                <w:i/>
                <w:sz w:val="40"/>
                <w:szCs w:val="40"/>
              </w:rPr>
              <w:t xml:space="preserve">Забайкальский </w:t>
            </w:r>
            <w:r w:rsidRPr="001E4ED8">
              <w:rPr>
                <w:rFonts w:ascii="Arial" w:hAnsi="Arial" w:cs="Arial"/>
                <w:b/>
                <w:i/>
                <w:color w:val="FF0000"/>
                <w:sz w:val="40"/>
                <w:szCs w:val="40"/>
              </w:rPr>
              <w:t>(1)</w:t>
            </w:r>
          </w:p>
          <w:p w:rsidR="005D3C30" w:rsidRPr="006133CE" w:rsidRDefault="005D3C30" w:rsidP="00522235">
            <w:pPr>
              <w:pStyle w:val="a6"/>
              <w:tabs>
                <w:tab w:val="left" w:pos="1125"/>
              </w:tabs>
              <w:spacing w:after="0" w:line="240" w:lineRule="auto"/>
              <w:ind w:left="0"/>
              <w:jc w:val="center"/>
              <w:rPr>
                <w:rFonts w:ascii="Arial" w:hAnsi="Arial" w:cs="Arial"/>
                <w:b/>
                <w:i/>
                <w:sz w:val="40"/>
                <w:szCs w:val="40"/>
              </w:rPr>
            </w:pPr>
            <w:r w:rsidRPr="006133CE">
              <w:rPr>
                <w:rFonts w:ascii="Arial" w:hAnsi="Arial" w:cs="Arial"/>
                <w:b/>
                <w:i/>
                <w:sz w:val="40"/>
                <w:szCs w:val="40"/>
              </w:rPr>
              <w:t xml:space="preserve">государственный </w:t>
            </w:r>
            <w:r w:rsidRPr="001E4ED8">
              <w:rPr>
                <w:rFonts w:ascii="Arial" w:hAnsi="Arial" w:cs="Arial"/>
                <w:b/>
                <w:i/>
                <w:color w:val="FF0000"/>
                <w:sz w:val="40"/>
                <w:szCs w:val="40"/>
              </w:rPr>
              <w:t>(2)</w:t>
            </w:r>
          </w:p>
          <w:p w:rsidR="005D3C30" w:rsidRPr="006133CE" w:rsidRDefault="005D3C30" w:rsidP="00522235">
            <w:pPr>
              <w:pStyle w:val="a6"/>
              <w:tabs>
                <w:tab w:val="left" w:pos="1125"/>
              </w:tabs>
              <w:spacing w:after="0" w:line="240" w:lineRule="auto"/>
              <w:ind w:left="0"/>
              <w:jc w:val="center"/>
              <w:rPr>
                <w:rFonts w:ascii="Arial" w:hAnsi="Arial" w:cs="Arial"/>
                <w:b/>
                <w:i/>
                <w:sz w:val="40"/>
                <w:szCs w:val="40"/>
              </w:rPr>
            </w:pPr>
            <w:r>
              <w:rPr>
                <w:rFonts w:ascii="Arial" w:hAnsi="Arial" w:cs="Arial"/>
                <w:b/>
                <w:i/>
                <w:sz w:val="40"/>
                <w:szCs w:val="40"/>
              </w:rPr>
              <w:t xml:space="preserve">университет </w:t>
            </w:r>
            <w:r w:rsidRPr="001E4ED8">
              <w:rPr>
                <w:rFonts w:ascii="Arial" w:hAnsi="Arial" w:cs="Arial"/>
                <w:b/>
                <w:i/>
                <w:color w:val="FF0000"/>
                <w:sz w:val="40"/>
                <w:szCs w:val="40"/>
              </w:rPr>
              <w:t>(3)</w:t>
            </w:r>
          </w:p>
          <w:p w:rsidR="005D3C30" w:rsidRPr="006133CE" w:rsidRDefault="005D3C30" w:rsidP="00522235">
            <w:pPr>
              <w:pStyle w:val="a6"/>
              <w:tabs>
                <w:tab w:val="left" w:pos="1125"/>
              </w:tabs>
              <w:spacing w:after="0" w:line="240" w:lineRule="auto"/>
              <w:ind w:left="0"/>
              <w:jc w:val="center"/>
              <w:rPr>
                <w:rFonts w:ascii="Arial" w:hAnsi="Arial" w:cs="Arial"/>
                <w:i/>
                <w:sz w:val="36"/>
                <w:szCs w:val="36"/>
              </w:rPr>
            </w:pPr>
          </w:p>
          <w:p w:rsidR="005D3C30" w:rsidRPr="00223971" w:rsidRDefault="005D3C30" w:rsidP="00522235">
            <w:pPr>
              <w:pStyle w:val="a6"/>
              <w:tabs>
                <w:tab w:val="left" w:pos="1125"/>
              </w:tabs>
              <w:spacing w:after="0" w:line="240" w:lineRule="auto"/>
              <w:ind w:left="0"/>
              <w:jc w:val="center"/>
              <w:rPr>
                <w:rFonts w:ascii="Arial" w:hAnsi="Arial" w:cs="Arial"/>
                <w:i/>
              </w:rPr>
            </w:pPr>
          </w:p>
          <w:p w:rsidR="005D3C30" w:rsidRPr="00223971" w:rsidRDefault="005D3C30" w:rsidP="00522235">
            <w:pPr>
              <w:pStyle w:val="a6"/>
              <w:tabs>
                <w:tab w:val="left" w:pos="1125"/>
              </w:tabs>
              <w:spacing w:after="0" w:line="240" w:lineRule="auto"/>
              <w:ind w:left="0"/>
              <w:jc w:val="center"/>
              <w:rPr>
                <w:rFonts w:ascii="Arial" w:hAnsi="Arial" w:cs="Arial"/>
                <w:i/>
              </w:rPr>
            </w:pPr>
          </w:p>
          <w:p w:rsidR="005D3C30" w:rsidRPr="00223971" w:rsidRDefault="005D3C30" w:rsidP="00522235">
            <w:pPr>
              <w:pStyle w:val="a6"/>
              <w:tabs>
                <w:tab w:val="left" w:pos="1125"/>
              </w:tabs>
              <w:spacing w:after="0" w:line="240" w:lineRule="auto"/>
              <w:ind w:left="0"/>
              <w:jc w:val="center"/>
              <w:rPr>
                <w:rFonts w:ascii="Arial" w:hAnsi="Arial" w:cs="Arial"/>
                <w:i/>
              </w:rPr>
            </w:pPr>
          </w:p>
          <w:p w:rsidR="005D3C30" w:rsidRDefault="005D3C30" w:rsidP="00522235">
            <w:pPr>
              <w:pStyle w:val="a6"/>
              <w:tabs>
                <w:tab w:val="left" w:pos="1125"/>
              </w:tabs>
              <w:spacing w:after="0" w:line="240" w:lineRule="auto"/>
              <w:ind w:left="0"/>
              <w:rPr>
                <w:rFonts w:ascii="Arial" w:hAnsi="Arial" w:cs="Arial"/>
                <w:i/>
              </w:rPr>
            </w:pPr>
          </w:p>
          <w:p w:rsidR="005D3C30" w:rsidRDefault="005D3C30" w:rsidP="00522235">
            <w:pPr>
              <w:pStyle w:val="a6"/>
              <w:tabs>
                <w:tab w:val="left" w:pos="1125"/>
              </w:tabs>
              <w:spacing w:after="0" w:line="240" w:lineRule="auto"/>
              <w:ind w:left="0"/>
              <w:rPr>
                <w:rFonts w:ascii="Arial" w:hAnsi="Arial" w:cs="Arial"/>
                <w:i/>
              </w:rPr>
            </w:pPr>
          </w:p>
          <w:p w:rsidR="005D3C30" w:rsidRDefault="005D3C30" w:rsidP="00522235">
            <w:pPr>
              <w:pStyle w:val="a6"/>
              <w:tabs>
                <w:tab w:val="left" w:pos="1125"/>
              </w:tabs>
              <w:spacing w:after="0" w:line="240" w:lineRule="auto"/>
              <w:ind w:left="0"/>
              <w:rPr>
                <w:rFonts w:ascii="Arial" w:hAnsi="Arial" w:cs="Arial"/>
                <w:i/>
              </w:rPr>
            </w:pPr>
          </w:p>
          <w:p w:rsidR="005D3C30" w:rsidRDefault="005D3C30" w:rsidP="00522235">
            <w:pPr>
              <w:pStyle w:val="a6"/>
              <w:tabs>
                <w:tab w:val="left" w:pos="1125"/>
              </w:tabs>
              <w:spacing w:after="0" w:line="240" w:lineRule="auto"/>
              <w:ind w:left="0"/>
              <w:rPr>
                <w:rFonts w:ascii="Arial" w:hAnsi="Arial" w:cs="Arial"/>
                <w:i/>
              </w:rPr>
            </w:pPr>
          </w:p>
          <w:p w:rsidR="005D3C30" w:rsidRDefault="005D3C30" w:rsidP="00522235">
            <w:pPr>
              <w:pStyle w:val="a6"/>
              <w:tabs>
                <w:tab w:val="left" w:pos="1125"/>
              </w:tabs>
              <w:spacing w:after="0" w:line="240" w:lineRule="auto"/>
              <w:ind w:left="0"/>
              <w:rPr>
                <w:rFonts w:ascii="Arial" w:hAnsi="Arial" w:cs="Arial"/>
                <w:i/>
              </w:rPr>
            </w:pPr>
          </w:p>
          <w:p w:rsidR="005D3C30" w:rsidRDefault="005D3C30" w:rsidP="00522235">
            <w:pPr>
              <w:pStyle w:val="a6"/>
              <w:tabs>
                <w:tab w:val="left" w:pos="1125"/>
              </w:tabs>
              <w:spacing w:after="0" w:line="240" w:lineRule="auto"/>
              <w:ind w:left="0"/>
              <w:rPr>
                <w:rFonts w:ascii="Arial" w:hAnsi="Arial" w:cs="Arial"/>
                <w:i/>
              </w:rPr>
            </w:pPr>
          </w:p>
          <w:p w:rsidR="005D3C30" w:rsidRDefault="005D3C30" w:rsidP="00522235">
            <w:pPr>
              <w:pStyle w:val="a6"/>
              <w:tabs>
                <w:tab w:val="left" w:pos="1125"/>
              </w:tabs>
              <w:spacing w:after="0" w:line="240" w:lineRule="auto"/>
              <w:ind w:left="0"/>
              <w:rPr>
                <w:rFonts w:ascii="Arial" w:hAnsi="Arial" w:cs="Arial"/>
                <w:i/>
              </w:rPr>
            </w:pPr>
          </w:p>
          <w:p w:rsidR="005D3C30" w:rsidRPr="00223971" w:rsidRDefault="005D3C30" w:rsidP="00522235">
            <w:pPr>
              <w:pStyle w:val="a6"/>
              <w:tabs>
                <w:tab w:val="left" w:pos="1125"/>
              </w:tabs>
              <w:spacing w:after="0" w:line="240" w:lineRule="auto"/>
              <w:ind w:left="0"/>
              <w:rPr>
                <w:rFonts w:ascii="Arial" w:hAnsi="Arial" w:cs="Arial"/>
                <w:i/>
              </w:rPr>
            </w:pPr>
          </w:p>
          <w:p w:rsidR="005D3C30" w:rsidRPr="00223971" w:rsidRDefault="005D3C30" w:rsidP="00522235">
            <w:pPr>
              <w:pStyle w:val="a6"/>
              <w:tabs>
                <w:tab w:val="left" w:pos="1125"/>
              </w:tabs>
              <w:spacing w:after="0" w:line="240" w:lineRule="auto"/>
              <w:ind w:left="0"/>
              <w:jc w:val="center"/>
              <w:rPr>
                <w:rFonts w:ascii="Arial" w:hAnsi="Arial" w:cs="Arial"/>
                <w:i/>
              </w:rPr>
            </w:pPr>
          </w:p>
          <w:p w:rsidR="005D3C30" w:rsidRPr="006133CE" w:rsidRDefault="005D3C30" w:rsidP="00522235">
            <w:pPr>
              <w:pStyle w:val="a6"/>
              <w:tabs>
                <w:tab w:val="left" w:pos="1125"/>
              </w:tabs>
              <w:spacing w:after="0" w:line="240" w:lineRule="auto"/>
              <w:ind w:left="0"/>
              <w:jc w:val="center"/>
              <w:rPr>
                <w:rFonts w:ascii="Arial" w:hAnsi="Arial" w:cs="Arial"/>
                <w:b/>
                <w:i/>
                <w:sz w:val="72"/>
                <w:szCs w:val="72"/>
              </w:rPr>
            </w:pPr>
            <w:r w:rsidRPr="006133CE">
              <w:rPr>
                <w:rFonts w:ascii="Arial" w:hAnsi="Arial" w:cs="Arial"/>
                <w:b/>
                <w:i/>
                <w:sz w:val="72"/>
                <w:szCs w:val="72"/>
              </w:rPr>
              <w:t xml:space="preserve">АЛЬБОМ ЧЕРТЕЖЕЙ </w:t>
            </w:r>
            <w:r w:rsidRPr="001E4ED8">
              <w:rPr>
                <w:rFonts w:ascii="Arial" w:hAnsi="Arial" w:cs="Arial"/>
                <w:b/>
                <w:i/>
                <w:color w:val="FF0000"/>
                <w:sz w:val="72"/>
                <w:szCs w:val="72"/>
              </w:rPr>
              <w:t>(4)</w:t>
            </w:r>
          </w:p>
          <w:p w:rsidR="005D3C30" w:rsidRPr="00223971" w:rsidRDefault="005D3C30" w:rsidP="00522235">
            <w:pPr>
              <w:pStyle w:val="a6"/>
              <w:tabs>
                <w:tab w:val="left" w:pos="1125"/>
              </w:tabs>
              <w:spacing w:after="0" w:line="240" w:lineRule="auto"/>
              <w:ind w:left="0"/>
              <w:jc w:val="center"/>
              <w:rPr>
                <w:rFonts w:ascii="Arial" w:hAnsi="Arial" w:cs="Arial"/>
                <w:i/>
              </w:rPr>
            </w:pPr>
          </w:p>
          <w:p w:rsidR="005D3C30" w:rsidRPr="00223971" w:rsidRDefault="005D3C30" w:rsidP="00522235">
            <w:pPr>
              <w:pStyle w:val="a6"/>
              <w:tabs>
                <w:tab w:val="left" w:pos="1125"/>
              </w:tabs>
              <w:spacing w:after="0" w:line="240" w:lineRule="auto"/>
              <w:ind w:left="0"/>
              <w:jc w:val="center"/>
              <w:rPr>
                <w:rFonts w:ascii="Arial" w:hAnsi="Arial" w:cs="Arial"/>
                <w:i/>
              </w:rPr>
            </w:pPr>
          </w:p>
          <w:p w:rsidR="005D3C30" w:rsidRPr="006133CE" w:rsidRDefault="005D3C30" w:rsidP="00522235">
            <w:pPr>
              <w:pStyle w:val="a6"/>
              <w:tabs>
                <w:tab w:val="left" w:pos="1125"/>
              </w:tabs>
              <w:spacing w:after="0" w:line="240" w:lineRule="auto"/>
              <w:ind w:left="0"/>
              <w:jc w:val="center"/>
              <w:rPr>
                <w:rFonts w:ascii="Arial" w:hAnsi="Arial" w:cs="Arial"/>
                <w:b/>
                <w:i/>
                <w:sz w:val="44"/>
                <w:szCs w:val="44"/>
              </w:rPr>
            </w:pPr>
            <w:r w:rsidRPr="006133CE">
              <w:rPr>
                <w:rFonts w:ascii="Arial" w:hAnsi="Arial" w:cs="Arial"/>
                <w:b/>
                <w:i/>
                <w:sz w:val="44"/>
                <w:szCs w:val="44"/>
              </w:rPr>
              <w:t xml:space="preserve">Основы  графической </w:t>
            </w:r>
            <w:r w:rsidRPr="001E4ED8">
              <w:rPr>
                <w:rFonts w:ascii="Arial" w:hAnsi="Arial" w:cs="Arial"/>
                <w:b/>
                <w:i/>
                <w:color w:val="FF0000"/>
                <w:sz w:val="44"/>
                <w:szCs w:val="44"/>
              </w:rPr>
              <w:t>(5)</w:t>
            </w:r>
          </w:p>
          <w:p w:rsidR="005D3C30" w:rsidRPr="006133CE" w:rsidRDefault="005D3C30" w:rsidP="00522235">
            <w:pPr>
              <w:pStyle w:val="a6"/>
              <w:tabs>
                <w:tab w:val="left" w:pos="1125"/>
              </w:tabs>
              <w:spacing w:after="0" w:line="240" w:lineRule="auto"/>
              <w:ind w:left="0"/>
              <w:jc w:val="center"/>
              <w:rPr>
                <w:rFonts w:ascii="Arial" w:hAnsi="Arial" w:cs="Arial"/>
                <w:b/>
                <w:i/>
                <w:sz w:val="44"/>
                <w:szCs w:val="44"/>
              </w:rPr>
            </w:pPr>
            <w:r w:rsidRPr="006133CE">
              <w:rPr>
                <w:rFonts w:ascii="Arial" w:hAnsi="Arial" w:cs="Arial"/>
                <w:b/>
                <w:i/>
                <w:sz w:val="44"/>
                <w:szCs w:val="44"/>
              </w:rPr>
              <w:t xml:space="preserve">грамотности </w:t>
            </w:r>
            <w:r w:rsidRPr="001E4ED8">
              <w:rPr>
                <w:rFonts w:ascii="Arial" w:hAnsi="Arial" w:cs="Arial"/>
                <w:b/>
                <w:i/>
                <w:color w:val="FF0000"/>
                <w:sz w:val="44"/>
                <w:szCs w:val="44"/>
              </w:rPr>
              <w:t>(6)</w:t>
            </w:r>
          </w:p>
          <w:p w:rsidR="005D3C30" w:rsidRPr="00223971" w:rsidRDefault="005D3C30" w:rsidP="00522235">
            <w:pPr>
              <w:pStyle w:val="a6"/>
              <w:tabs>
                <w:tab w:val="left" w:pos="1125"/>
              </w:tabs>
              <w:spacing w:after="0" w:line="240" w:lineRule="auto"/>
              <w:ind w:left="0"/>
              <w:jc w:val="center"/>
              <w:rPr>
                <w:rFonts w:ascii="Arial" w:hAnsi="Arial" w:cs="Arial"/>
                <w:i/>
              </w:rPr>
            </w:pPr>
          </w:p>
          <w:p w:rsidR="005D3C30" w:rsidRPr="00223971" w:rsidRDefault="005D3C30" w:rsidP="00522235">
            <w:pPr>
              <w:pStyle w:val="a6"/>
              <w:tabs>
                <w:tab w:val="left" w:pos="1125"/>
              </w:tabs>
              <w:spacing w:after="0" w:line="240" w:lineRule="auto"/>
              <w:ind w:left="0"/>
              <w:jc w:val="center"/>
              <w:rPr>
                <w:rFonts w:ascii="Arial" w:hAnsi="Arial" w:cs="Arial"/>
                <w:i/>
              </w:rPr>
            </w:pPr>
          </w:p>
          <w:p w:rsidR="005D3C30" w:rsidRPr="00223971" w:rsidRDefault="005D3C30" w:rsidP="00522235">
            <w:pPr>
              <w:pStyle w:val="a6"/>
              <w:tabs>
                <w:tab w:val="left" w:pos="1125"/>
              </w:tabs>
              <w:spacing w:after="0" w:line="240" w:lineRule="auto"/>
              <w:ind w:left="0"/>
              <w:jc w:val="center"/>
              <w:rPr>
                <w:rFonts w:ascii="Arial" w:hAnsi="Arial" w:cs="Arial"/>
                <w:i/>
              </w:rPr>
            </w:pPr>
          </w:p>
          <w:p w:rsidR="005D3C30" w:rsidRPr="00223971" w:rsidRDefault="005D3C30" w:rsidP="00522235">
            <w:pPr>
              <w:pStyle w:val="a6"/>
              <w:tabs>
                <w:tab w:val="left" w:pos="1125"/>
              </w:tabs>
              <w:spacing w:after="0" w:line="240" w:lineRule="auto"/>
              <w:ind w:left="0"/>
              <w:rPr>
                <w:rFonts w:ascii="Arial" w:hAnsi="Arial" w:cs="Arial"/>
                <w:i/>
              </w:rPr>
            </w:pPr>
          </w:p>
          <w:p w:rsidR="005D3C30" w:rsidRPr="00223971" w:rsidRDefault="005D3C30" w:rsidP="00522235">
            <w:pPr>
              <w:pStyle w:val="a6"/>
              <w:tabs>
                <w:tab w:val="left" w:pos="1125"/>
              </w:tabs>
              <w:spacing w:after="0" w:line="240" w:lineRule="auto"/>
              <w:ind w:left="0"/>
              <w:rPr>
                <w:rFonts w:ascii="Arial" w:hAnsi="Arial" w:cs="Arial"/>
                <w:i/>
              </w:rPr>
            </w:pPr>
          </w:p>
          <w:p w:rsidR="005D3C30" w:rsidRPr="001E4ED8" w:rsidRDefault="005D3C30" w:rsidP="00522235">
            <w:pPr>
              <w:pStyle w:val="a6"/>
              <w:tabs>
                <w:tab w:val="left" w:pos="1125"/>
              </w:tabs>
              <w:spacing w:after="0" w:line="240" w:lineRule="auto"/>
              <w:ind w:left="0"/>
              <w:jc w:val="center"/>
              <w:rPr>
                <w:rFonts w:ascii="Arial" w:hAnsi="Arial" w:cs="Arial"/>
                <w:i/>
                <w:color w:val="FF0000"/>
                <w:sz w:val="28"/>
                <w:szCs w:val="28"/>
              </w:rPr>
            </w:pPr>
            <w:r w:rsidRPr="006133CE">
              <w:rPr>
                <w:rFonts w:ascii="Arial" w:hAnsi="Arial" w:cs="Arial"/>
                <w:i/>
                <w:sz w:val="28"/>
                <w:szCs w:val="28"/>
              </w:rPr>
              <w:t>Выполнил: студент</w:t>
            </w:r>
            <w:r>
              <w:rPr>
                <w:rFonts w:ascii="Arial" w:hAnsi="Arial" w:cs="Arial"/>
                <w:i/>
                <w:sz w:val="28"/>
                <w:szCs w:val="28"/>
              </w:rPr>
              <w:t xml:space="preserve"> гр.ОБЖз-18 </w:t>
            </w:r>
            <w:r w:rsidRPr="001E4ED8">
              <w:rPr>
                <w:rFonts w:ascii="Arial" w:hAnsi="Arial" w:cs="Arial"/>
                <w:i/>
                <w:color w:val="FF0000"/>
                <w:sz w:val="28"/>
                <w:szCs w:val="28"/>
              </w:rPr>
              <w:t>(7)</w:t>
            </w:r>
          </w:p>
          <w:p w:rsidR="005D3C30" w:rsidRDefault="005D3C30" w:rsidP="00522235">
            <w:pPr>
              <w:pStyle w:val="a6"/>
              <w:tabs>
                <w:tab w:val="left" w:pos="1125"/>
              </w:tabs>
              <w:spacing w:after="0" w:line="240" w:lineRule="auto"/>
              <w:ind w:left="0"/>
              <w:jc w:val="center"/>
              <w:rPr>
                <w:rFonts w:ascii="Arial" w:hAnsi="Arial" w:cs="Arial"/>
                <w:i/>
                <w:sz w:val="28"/>
                <w:szCs w:val="28"/>
              </w:rPr>
            </w:pPr>
            <w:r>
              <w:rPr>
                <w:rFonts w:ascii="Arial" w:hAnsi="Arial" w:cs="Arial"/>
                <w:i/>
                <w:sz w:val="28"/>
                <w:szCs w:val="28"/>
              </w:rPr>
              <w:t>Иванов И.И. (8)</w:t>
            </w:r>
          </w:p>
          <w:p w:rsidR="005D3C30" w:rsidRDefault="005D3C30" w:rsidP="00522235">
            <w:pPr>
              <w:pStyle w:val="a6"/>
              <w:tabs>
                <w:tab w:val="left" w:pos="1125"/>
              </w:tabs>
              <w:spacing w:after="0" w:line="240" w:lineRule="auto"/>
              <w:ind w:left="0"/>
              <w:jc w:val="center"/>
              <w:rPr>
                <w:rFonts w:ascii="Arial" w:hAnsi="Arial" w:cs="Arial"/>
                <w:i/>
                <w:sz w:val="28"/>
                <w:szCs w:val="28"/>
              </w:rPr>
            </w:pPr>
          </w:p>
          <w:p w:rsidR="005D3C30" w:rsidRPr="006133CE" w:rsidRDefault="005D3C30" w:rsidP="00522235">
            <w:pPr>
              <w:pStyle w:val="a6"/>
              <w:tabs>
                <w:tab w:val="left" w:pos="1125"/>
              </w:tabs>
              <w:spacing w:after="0" w:line="240" w:lineRule="auto"/>
              <w:ind w:left="0"/>
              <w:jc w:val="center"/>
              <w:rPr>
                <w:rFonts w:ascii="Arial" w:hAnsi="Arial" w:cs="Arial"/>
                <w:i/>
                <w:sz w:val="28"/>
                <w:szCs w:val="28"/>
              </w:rPr>
            </w:pPr>
            <w:r>
              <w:rPr>
                <w:rFonts w:ascii="Arial" w:hAnsi="Arial" w:cs="Arial"/>
                <w:i/>
                <w:sz w:val="28"/>
                <w:szCs w:val="28"/>
              </w:rPr>
              <w:t xml:space="preserve">Проверил: Романова Л.С. </w:t>
            </w:r>
            <w:r w:rsidRPr="001E4ED8">
              <w:rPr>
                <w:rFonts w:ascii="Arial" w:hAnsi="Arial" w:cs="Arial"/>
                <w:i/>
                <w:color w:val="FF0000"/>
                <w:sz w:val="28"/>
                <w:szCs w:val="28"/>
              </w:rPr>
              <w:t>(9)</w:t>
            </w:r>
          </w:p>
          <w:p w:rsidR="005D3C30" w:rsidRPr="00223971" w:rsidRDefault="005D3C30" w:rsidP="00522235">
            <w:pPr>
              <w:pStyle w:val="a6"/>
              <w:tabs>
                <w:tab w:val="left" w:pos="1125"/>
                <w:tab w:val="left" w:pos="5190"/>
              </w:tabs>
              <w:spacing w:after="0" w:line="240" w:lineRule="auto"/>
              <w:ind w:left="0"/>
              <w:jc w:val="right"/>
              <w:rPr>
                <w:rFonts w:ascii="Arial" w:hAnsi="Arial" w:cs="Arial"/>
                <w:i/>
              </w:rPr>
            </w:pPr>
          </w:p>
          <w:p w:rsidR="005D3C30" w:rsidRPr="00223971" w:rsidRDefault="005D3C30" w:rsidP="00522235">
            <w:pPr>
              <w:pStyle w:val="a6"/>
              <w:tabs>
                <w:tab w:val="left" w:pos="1125"/>
                <w:tab w:val="left" w:pos="5190"/>
              </w:tabs>
              <w:spacing w:after="0" w:line="240" w:lineRule="auto"/>
              <w:ind w:left="0"/>
              <w:jc w:val="center"/>
              <w:rPr>
                <w:rFonts w:ascii="Arial" w:hAnsi="Arial" w:cs="Arial"/>
                <w:i/>
              </w:rPr>
            </w:pPr>
          </w:p>
          <w:p w:rsidR="005D3C30" w:rsidRPr="00223971" w:rsidRDefault="005D3C30" w:rsidP="00522235">
            <w:pPr>
              <w:pStyle w:val="a6"/>
              <w:tabs>
                <w:tab w:val="left" w:pos="1125"/>
                <w:tab w:val="left" w:pos="5190"/>
              </w:tabs>
              <w:spacing w:after="0" w:line="240" w:lineRule="auto"/>
              <w:ind w:left="0"/>
              <w:jc w:val="center"/>
              <w:rPr>
                <w:rFonts w:ascii="Arial" w:hAnsi="Arial" w:cs="Arial"/>
                <w:i/>
              </w:rPr>
            </w:pPr>
          </w:p>
          <w:p w:rsidR="005D3C30" w:rsidRPr="00223971" w:rsidRDefault="005D3C30" w:rsidP="00522235">
            <w:pPr>
              <w:pStyle w:val="a6"/>
              <w:tabs>
                <w:tab w:val="left" w:pos="1125"/>
                <w:tab w:val="left" w:pos="5190"/>
              </w:tabs>
              <w:spacing w:after="0" w:line="240" w:lineRule="auto"/>
              <w:ind w:left="0"/>
              <w:jc w:val="center"/>
              <w:rPr>
                <w:rFonts w:ascii="Arial" w:hAnsi="Arial" w:cs="Arial"/>
                <w:i/>
              </w:rPr>
            </w:pPr>
          </w:p>
          <w:p w:rsidR="005D3C30" w:rsidRPr="00223971" w:rsidRDefault="005D3C30" w:rsidP="00522235">
            <w:pPr>
              <w:pStyle w:val="a6"/>
              <w:tabs>
                <w:tab w:val="left" w:pos="1125"/>
                <w:tab w:val="left" w:pos="5190"/>
              </w:tabs>
              <w:spacing w:after="0" w:line="240" w:lineRule="auto"/>
              <w:ind w:left="0"/>
              <w:rPr>
                <w:rFonts w:ascii="Arial" w:hAnsi="Arial" w:cs="Arial"/>
                <w:i/>
              </w:rPr>
            </w:pPr>
          </w:p>
          <w:p w:rsidR="005D3C30" w:rsidRPr="001E4ED8" w:rsidRDefault="005D3C30" w:rsidP="00522235">
            <w:pPr>
              <w:jc w:val="center"/>
              <w:rPr>
                <w:rFonts w:ascii="Arial" w:hAnsi="Arial" w:cs="Arial"/>
                <w:i/>
                <w:color w:val="FF0000"/>
                <w:sz w:val="32"/>
                <w:szCs w:val="32"/>
              </w:rPr>
            </w:pPr>
            <w:r>
              <w:rPr>
                <w:rFonts w:ascii="Arial" w:hAnsi="Arial" w:cs="Arial"/>
                <w:i/>
                <w:sz w:val="32"/>
                <w:szCs w:val="32"/>
              </w:rPr>
              <w:t xml:space="preserve">Чита 2019 </w:t>
            </w:r>
            <w:r w:rsidRPr="001E4ED8">
              <w:rPr>
                <w:rFonts w:ascii="Arial" w:hAnsi="Arial" w:cs="Arial"/>
                <w:i/>
                <w:color w:val="FF0000"/>
                <w:sz w:val="32"/>
                <w:szCs w:val="32"/>
              </w:rPr>
              <w:t>(10)</w:t>
            </w:r>
          </w:p>
          <w:p w:rsidR="005D3C30" w:rsidRDefault="005D3C30" w:rsidP="00522235">
            <w:pPr>
              <w:jc w:val="center"/>
              <w:rPr>
                <w:sz w:val="22"/>
                <w:szCs w:val="22"/>
              </w:rPr>
            </w:pPr>
          </w:p>
        </w:tc>
      </w:tr>
    </w:tbl>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Pr="00223971" w:rsidRDefault="005D3C30" w:rsidP="005D3C30">
      <w:pPr>
        <w:ind w:firstLine="567"/>
        <w:jc w:val="center"/>
        <w:rPr>
          <w:sz w:val="22"/>
          <w:szCs w:val="22"/>
        </w:rPr>
      </w:pPr>
      <w:r w:rsidRPr="00223971">
        <w:rPr>
          <w:sz w:val="22"/>
          <w:szCs w:val="22"/>
        </w:rPr>
        <w:t>Рис.8. Титульный лист альбома чертежей</w:t>
      </w: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Default="005D3C30" w:rsidP="005D3C30">
      <w:pPr>
        <w:ind w:firstLine="567"/>
        <w:jc w:val="center"/>
        <w:rPr>
          <w:sz w:val="22"/>
          <w:szCs w:val="22"/>
        </w:rPr>
      </w:pPr>
    </w:p>
    <w:p w:rsidR="005D3C30" w:rsidRPr="00223971" w:rsidRDefault="005D3C30" w:rsidP="005D3C30">
      <w:pPr>
        <w:ind w:firstLine="567"/>
        <w:jc w:val="center"/>
        <w:rPr>
          <w:sz w:val="22"/>
          <w:szCs w:val="22"/>
        </w:rPr>
      </w:pPr>
    </w:p>
    <w:p w:rsidR="005D3C30" w:rsidRPr="00FD1840" w:rsidRDefault="005D3C30" w:rsidP="005D3C30">
      <w:pPr>
        <w:jc w:val="center"/>
        <w:rPr>
          <w:b/>
        </w:rPr>
      </w:pPr>
      <w:r w:rsidRPr="00FD1840">
        <w:rPr>
          <w:b/>
        </w:rPr>
        <w:lastRenderedPageBreak/>
        <w:t>Практическая работа №2</w:t>
      </w:r>
    </w:p>
    <w:p w:rsidR="005D3C30" w:rsidRPr="00FD1840" w:rsidRDefault="005D3C30" w:rsidP="005D3C30">
      <w:pPr>
        <w:tabs>
          <w:tab w:val="center" w:pos="5159"/>
          <w:tab w:val="left" w:pos="8790"/>
        </w:tabs>
        <w:rPr>
          <w:b/>
        </w:rPr>
      </w:pPr>
      <w:r w:rsidRPr="00FD1840">
        <w:rPr>
          <w:b/>
        </w:rPr>
        <w:tab/>
        <w:t>Типы линий и правила проставлении размеров</w:t>
      </w:r>
      <w:r w:rsidRPr="00FD1840">
        <w:rPr>
          <w:b/>
        </w:rPr>
        <w:tab/>
      </w:r>
    </w:p>
    <w:p w:rsidR="005D3C30" w:rsidRPr="00FD1840" w:rsidRDefault="005D3C30" w:rsidP="005D3C30">
      <w:pPr>
        <w:tabs>
          <w:tab w:val="center" w:pos="5159"/>
          <w:tab w:val="left" w:pos="8790"/>
        </w:tabs>
        <w:rPr>
          <w:b/>
        </w:rPr>
      </w:pPr>
    </w:p>
    <w:p w:rsidR="005D3C30" w:rsidRPr="00FD1840" w:rsidRDefault="005D3C30" w:rsidP="005D3C30">
      <w:pPr>
        <w:autoSpaceDE w:val="0"/>
        <w:autoSpaceDN w:val="0"/>
        <w:adjustRightInd w:val="0"/>
        <w:jc w:val="center"/>
        <w:rPr>
          <w:b/>
        </w:rPr>
      </w:pPr>
      <w:r w:rsidRPr="00FD1840">
        <w:rPr>
          <w:b/>
        </w:rPr>
        <w:t>Линии</w:t>
      </w:r>
    </w:p>
    <w:p w:rsidR="005D3C30" w:rsidRPr="00FD1840" w:rsidRDefault="005D3C30" w:rsidP="005D3C30">
      <w:pPr>
        <w:autoSpaceDE w:val="0"/>
        <w:autoSpaceDN w:val="0"/>
        <w:adjustRightInd w:val="0"/>
      </w:pPr>
    </w:p>
    <w:p w:rsidR="005D3C30" w:rsidRPr="00FD1840" w:rsidRDefault="005D3C30" w:rsidP="005D3C30">
      <w:pPr>
        <w:autoSpaceDE w:val="0"/>
        <w:autoSpaceDN w:val="0"/>
        <w:adjustRightInd w:val="0"/>
        <w:ind w:firstLine="720"/>
      </w:pPr>
      <w:r w:rsidRPr="00FD1840">
        <w:t>ГОСТ 2.303-68 устанавливает начертание и основное назначение линий на чертежах всех отраслей промышленности и строительства (таблица 4).</w:t>
      </w:r>
    </w:p>
    <w:p w:rsidR="005D3C30" w:rsidRPr="00FD1840" w:rsidRDefault="005D3C30" w:rsidP="005D3C30">
      <w:pPr>
        <w:autoSpaceDE w:val="0"/>
        <w:autoSpaceDN w:val="0"/>
        <w:adjustRightInd w:val="0"/>
        <w:ind w:firstLine="720"/>
      </w:pPr>
      <w:r w:rsidRPr="00FD1840">
        <w:t>Согласно ГОСТ 2.303-68 на чертежах применяется девять типов линий (рисунок 23). Наименование, начертание, толщина линий по отношению к толщине основной линии и основные назначения линий должны соответствовать стандарту.</w:t>
      </w:r>
    </w:p>
    <w:p w:rsidR="005D3C30" w:rsidRDefault="005D3C30" w:rsidP="005D3C30">
      <w:pPr>
        <w:autoSpaceDE w:val="0"/>
        <w:autoSpaceDN w:val="0"/>
        <w:adjustRightInd w:val="0"/>
        <w:ind w:firstLine="720"/>
      </w:pPr>
    </w:p>
    <w:p w:rsidR="005D3C30" w:rsidRDefault="005D3C30" w:rsidP="005D3C30">
      <w:pPr>
        <w:autoSpaceDE w:val="0"/>
        <w:autoSpaceDN w:val="0"/>
        <w:adjustRightInd w:val="0"/>
        <w:ind w:firstLine="720"/>
      </w:pPr>
      <w:r>
        <w:rPr>
          <w:noProof/>
        </w:rPr>
        <w:drawing>
          <wp:inline distT="0" distB="0" distL="0" distR="0" wp14:anchorId="7A65BB70" wp14:editId="2BD4BA24">
            <wp:extent cx="4800600" cy="3124200"/>
            <wp:effectExtent l="19050" t="0" r="0" b="0"/>
            <wp:docPr id="11"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121" cstate="print"/>
                    <a:srcRect/>
                    <a:stretch>
                      <a:fillRect/>
                    </a:stretch>
                  </pic:blipFill>
                  <pic:spPr bwMode="auto">
                    <a:xfrm>
                      <a:off x="0" y="0"/>
                      <a:ext cx="4800600" cy="3124200"/>
                    </a:xfrm>
                    <a:prstGeom prst="rect">
                      <a:avLst/>
                    </a:prstGeom>
                    <a:noFill/>
                    <a:ln w="9525">
                      <a:noFill/>
                      <a:miter lim="800000"/>
                      <a:headEnd/>
                      <a:tailEnd/>
                    </a:ln>
                  </pic:spPr>
                </pic:pic>
              </a:graphicData>
            </a:graphic>
          </wp:inline>
        </w:drawing>
      </w:r>
    </w:p>
    <w:p w:rsidR="005D3C30" w:rsidRDefault="005D3C30" w:rsidP="005D3C30">
      <w:pPr>
        <w:autoSpaceDE w:val="0"/>
        <w:autoSpaceDN w:val="0"/>
        <w:adjustRightInd w:val="0"/>
        <w:ind w:firstLine="720"/>
      </w:pPr>
    </w:p>
    <w:p w:rsidR="005D3C30" w:rsidRPr="00FD1840" w:rsidRDefault="005D3C30" w:rsidP="005D3C30">
      <w:pPr>
        <w:autoSpaceDE w:val="0"/>
        <w:autoSpaceDN w:val="0"/>
        <w:adjustRightInd w:val="0"/>
        <w:ind w:firstLine="720"/>
        <w:jc w:val="center"/>
      </w:pPr>
      <w:r w:rsidRPr="00FD1840">
        <w:t>Рисунок 1 – Типы линий</w:t>
      </w:r>
    </w:p>
    <w:p w:rsidR="005D3C30" w:rsidRPr="00FD1840" w:rsidRDefault="005D3C30" w:rsidP="005D3C30">
      <w:pPr>
        <w:autoSpaceDE w:val="0"/>
        <w:autoSpaceDN w:val="0"/>
        <w:adjustRightInd w:val="0"/>
        <w:ind w:firstLine="720"/>
      </w:pPr>
    </w:p>
    <w:p w:rsidR="005D3C30" w:rsidRPr="00FD1840" w:rsidRDefault="005D3C30" w:rsidP="005D3C30">
      <w:pPr>
        <w:autoSpaceDE w:val="0"/>
        <w:autoSpaceDN w:val="0"/>
        <w:adjustRightInd w:val="0"/>
        <w:ind w:firstLine="720"/>
      </w:pPr>
      <w:r w:rsidRPr="00FD1840">
        <w:t>За основную линию чертежа принимается сплошная толстая линия, толщина которой (</w:t>
      </w:r>
      <w:r w:rsidRPr="00FD1840">
        <w:rPr>
          <w:lang w:val="en-US"/>
        </w:rPr>
        <w:t>S</w:t>
      </w:r>
      <w:r w:rsidRPr="00FD1840">
        <w:t xml:space="preserve">) должна быть в пределах от 0,5 до </w:t>
      </w:r>
      <w:smartTag w:uri="urn:schemas-microsoft-com:office:smarttags" w:element="metricconverter">
        <w:smartTagPr>
          <w:attr w:name="ProductID" w:val="1,4 мм"/>
        </w:smartTagPr>
        <w:r w:rsidRPr="00FD1840">
          <w:t>1,4 мм</w:t>
        </w:r>
      </w:smartTag>
      <w:r w:rsidRPr="00FD1840">
        <w:t xml:space="preserve"> в зависимости от величины и сложности изображения, а также от формата чертежа. Толщина линий должна быть одинаковой для всех изображений на данном чертеже, вычерчиваемых в одинаковом масштабе.</w:t>
      </w:r>
    </w:p>
    <w:p w:rsidR="005D3C30" w:rsidRPr="00FD1840" w:rsidRDefault="005D3C30" w:rsidP="005D3C30">
      <w:pPr>
        <w:pStyle w:val="a3"/>
        <w:tabs>
          <w:tab w:val="clear" w:pos="4677"/>
          <w:tab w:val="clear" w:pos="9355"/>
        </w:tabs>
        <w:ind w:firstLine="708"/>
        <w:jc w:val="both"/>
      </w:pPr>
      <w:r w:rsidRPr="00FD1840">
        <w:t xml:space="preserve">ГОСТ 2.303 – 68 устанавливает наименьшую толщину линий и наименьшее расстояние между смежными линиями в зависимости от формата чертежа. Так, для формата </w:t>
      </w:r>
      <w:r w:rsidRPr="00FD1840">
        <w:rPr>
          <w:bCs/>
        </w:rPr>
        <w:t>А1</w:t>
      </w:r>
      <w:r w:rsidRPr="00FD1840">
        <w:t xml:space="preserve"> и форматов, </w:t>
      </w:r>
      <w:r w:rsidRPr="00FD1840">
        <w:rPr>
          <w:bCs/>
          <w:iCs/>
        </w:rPr>
        <w:t>больших</w:t>
      </w:r>
      <w:r w:rsidRPr="00FD1840">
        <w:rPr>
          <w:bCs/>
          <w:i/>
          <w:iCs/>
        </w:rPr>
        <w:t xml:space="preserve"> </w:t>
      </w:r>
      <w:r w:rsidRPr="00FD1840">
        <w:rPr>
          <w:bCs/>
        </w:rPr>
        <w:t>А1</w:t>
      </w:r>
      <w:r w:rsidRPr="00FD1840">
        <w:t xml:space="preserve">, наименьшая толщина линий равна </w:t>
      </w:r>
      <w:smartTag w:uri="urn:schemas-microsoft-com:office:smarttags" w:element="metricconverter">
        <w:smartTagPr>
          <w:attr w:name="ProductID" w:val="0,3 мм"/>
        </w:smartTagPr>
        <w:r w:rsidRPr="00FD1840">
          <w:rPr>
            <w:bCs/>
          </w:rPr>
          <w:t>0,3</w:t>
        </w:r>
        <w:r w:rsidRPr="00FD1840">
          <w:t xml:space="preserve"> мм</w:t>
        </w:r>
      </w:smartTag>
      <w:r w:rsidRPr="00FD1840">
        <w:t xml:space="preserve">, а </w:t>
      </w:r>
      <w:r w:rsidRPr="00FD1840">
        <w:rPr>
          <w:bCs/>
          <w:iCs/>
        </w:rPr>
        <w:t>наименьшее расстояние</w:t>
      </w:r>
      <w:r w:rsidRPr="00FD1840">
        <w:t xml:space="preserve"> между </w:t>
      </w:r>
      <w:r w:rsidRPr="00FD1840">
        <w:rPr>
          <w:bCs/>
          <w:iCs/>
        </w:rPr>
        <w:t>линиями</w:t>
      </w:r>
      <w:r w:rsidRPr="00FD1840">
        <w:t xml:space="preserve">, выполненных </w:t>
      </w:r>
      <w:r w:rsidRPr="00FD1840">
        <w:rPr>
          <w:bCs/>
          <w:iCs/>
        </w:rPr>
        <w:t>тушью</w:t>
      </w:r>
      <w:r w:rsidRPr="00FD1840">
        <w:t xml:space="preserve"> – </w:t>
      </w:r>
      <w:smartTag w:uri="urn:schemas-microsoft-com:office:smarttags" w:element="metricconverter">
        <w:smartTagPr>
          <w:attr w:name="ProductID" w:val="0,8 мм"/>
        </w:smartTagPr>
        <w:r w:rsidRPr="00FD1840">
          <w:rPr>
            <w:bCs/>
          </w:rPr>
          <w:t>0,8</w:t>
        </w:r>
        <w:r w:rsidRPr="00FD1840">
          <w:t xml:space="preserve"> мм</w:t>
        </w:r>
      </w:smartTag>
      <w:r w:rsidRPr="00FD1840">
        <w:t xml:space="preserve">, </w:t>
      </w:r>
      <w:r w:rsidRPr="00FD1840">
        <w:rPr>
          <w:iCs/>
        </w:rPr>
        <w:t>карандашом</w:t>
      </w:r>
      <w:r w:rsidRPr="00FD1840">
        <w:t xml:space="preserve"> – </w:t>
      </w:r>
      <w:smartTag w:uri="urn:schemas-microsoft-com:office:smarttags" w:element="metricconverter">
        <w:smartTagPr>
          <w:attr w:name="ProductID" w:val="1,0 мм"/>
        </w:smartTagPr>
        <w:r w:rsidRPr="00FD1840">
          <w:rPr>
            <w:bCs/>
          </w:rPr>
          <w:t>1,0</w:t>
        </w:r>
        <w:r w:rsidRPr="00FD1840">
          <w:t xml:space="preserve"> мм</w:t>
        </w:r>
      </w:smartTag>
      <w:r w:rsidRPr="00FD1840">
        <w:t xml:space="preserve">. Для форматов, </w:t>
      </w:r>
      <w:r w:rsidRPr="00FD1840">
        <w:rPr>
          <w:bCs/>
          <w:iCs/>
        </w:rPr>
        <w:t>меньших</w:t>
      </w:r>
      <w:r w:rsidRPr="00FD1840">
        <w:rPr>
          <w:b/>
          <w:bCs/>
          <w:i/>
          <w:iCs/>
        </w:rPr>
        <w:t xml:space="preserve"> </w:t>
      </w:r>
      <w:r w:rsidRPr="00FD1840">
        <w:rPr>
          <w:bCs/>
        </w:rPr>
        <w:t>А1</w:t>
      </w:r>
      <w:r w:rsidRPr="00FD1840">
        <w:t xml:space="preserve">, </w:t>
      </w:r>
      <w:r w:rsidRPr="00FD1840">
        <w:rPr>
          <w:bCs/>
          <w:iCs/>
        </w:rPr>
        <w:t>наименьшая толщина</w:t>
      </w:r>
      <w:r w:rsidRPr="00FD1840">
        <w:t xml:space="preserve"> линий, выполненных </w:t>
      </w:r>
      <w:r w:rsidRPr="00FD1840">
        <w:rPr>
          <w:bCs/>
          <w:iCs/>
        </w:rPr>
        <w:t>тушью</w:t>
      </w:r>
      <w:r w:rsidRPr="00FD1840">
        <w:t xml:space="preserve"> – </w:t>
      </w:r>
      <w:smartTag w:uri="urn:schemas-microsoft-com:office:smarttags" w:element="metricconverter">
        <w:smartTagPr>
          <w:attr w:name="ProductID" w:val="0,2 мм"/>
        </w:smartTagPr>
        <w:r w:rsidRPr="00FD1840">
          <w:rPr>
            <w:bCs/>
          </w:rPr>
          <w:t>0,2</w:t>
        </w:r>
        <w:r w:rsidRPr="00FD1840">
          <w:t xml:space="preserve"> мм</w:t>
        </w:r>
      </w:smartTag>
      <w:r w:rsidRPr="00FD1840">
        <w:t xml:space="preserve">, </w:t>
      </w:r>
      <w:r w:rsidRPr="00FD1840">
        <w:rPr>
          <w:bCs/>
          <w:iCs/>
        </w:rPr>
        <w:t>карандашо</w:t>
      </w:r>
      <w:r w:rsidRPr="00FD1840">
        <w:rPr>
          <w:b/>
          <w:bCs/>
          <w:i/>
          <w:iCs/>
        </w:rPr>
        <w:t>м</w:t>
      </w:r>
      <w:r w:rsidRPr="00FD1840">
        <w:t xml:space="preserve"> – </w:t>
      </w:r>
      <w:smartTag w:uri="urn:schemas-microsoft-com:office:smarttags" w:element="metricconverter">
        <w:smartTagPr>
          <w:attr w:name="ProductID" w:val="0,3 мм"/>
        </w:smartTagPr>
        <w:r w:rsidRPr="00FD1840">
          <w:rPr>
            <w:bCs/>
          </w:rPr>
          <w:t>0,3</w:t>
        </w:r>
        <w:r w:rsidRPr="00FD1840">
          <w:t xml:space="preserve"> мм</w:t>
        </w:r>
      </w:smartTag>
      <w:r w:rsidRPr="00FD1840">
        <w:t xml:space="preserve">, а </w:t>
      </w:r>
      <w:r w:rsidRPr="00FD1840">
        <w:rPr>
          <w:bCs/>
          <w:iCs/>
        </w:rPr>
        <w:t>наименьшее расстояние</w:t>
      </w:r>
      <w:r w:rsidRPr="00FD1840">
        <w:t xml:space="preserve"> между </w:t>
      </w:r>
      <w:r w:rsidRPr="00FD1840">
        <w:rPr>
          <w:bCs/>
          <w:iCs/>
        </w:rPr>
        <w:t>линиями</w:t>
      </w:r>
      <w:r w:rsidRPr="00FD1840">
        <w:t xml:space="preserve"> – </w:t>
      </w:r>
      <w:smartTag w:uri="urn:schemas-microsoft-com:office:smarttags" w:element="metricconverter">
        <w:smartTagPr>
          <w:attr w:name="ProductID" w:val="0,8 мм"/>
        </w:smartTagPr>
        <w:r w:rsidRPr="00FD1840">
          <w:rPr>
            <w:bCs/>
          </w:rPr>
          <w:t>0,8</w:t>
        </w:r>
        <w:r w:rsidRPr="00FD1840">
          <w:t xml:space="preserve"> мм</w:t>
        </w:r>
      </w:smartTag>
      <w:r w:rsidRPr="00FD1840">
        <w:t>.</w:t>
      </w:r>
    </w:p>
    <w:p w:rsidR="005D3C30" w:rsidRPr="00FD1840" w:rsidRDefault="005D3C30" w:rsidP="005D3C30">
      <w:pPr>
        <w:pStyle w:val="a3"/>
        <w:tabs>
          <w:tab w:val="clear" w:pos="4677"/>
          <w:tab w:val="clear" w:pos="9355"/>
        </w:tabs>
        <w:ind w:firstLine="708"/>
        <w:jc w:val="both"/>
      </w:pPr>
      <w:r w:rsidRPr="00FD1840">
        <w:t>При обводке изображений на чертежах следует придерживаться следующих рекомендаций:</w:t>
      </w:r>
    </w:p>
    <w:p w:rsidR="005D3C30" w:rsidRPr="00FD1840" w:rsidRDefault="005D3C30" w:rsidP="005D3C30">
      <w:pPr>
        <w:pStyle w:val="a3"/>
        <w:numPr>
          <w:ilvl w:val="0"/>
          <w:numId w:val="8"/>
        </w:numPr>
        <w:tabs>
          <w:tab w:val="clear" w:pos="4677"/>
          <w:tab w:val="clear" w:pos="9355"/>
        </w:tabs>
        <w:ind w:left="0" w:firstLine="426"/>
        <w:jc w:val="both"/>
      </w:pPr>
      <w:r w:rsidRPr="00FD1840">
        <w:t>длину штрихов в штриховых и штрихпунктирных линиях следует выбирать в зависимости от размеров изображения;</w:t>
      </w:r>
    </w:p>
    <w:p w:rsidR="005D3C30" w:rsidRPr="00FD1840" w:rsidRDefault="005D3C30" w:rsidP="005D3C30">
      <w:pPr>
        <w:pStyle w:val="a3"/>
        <w:numPr>
          <w:ilvl w:val="0"/>
          <w:numId w:val="8"/>
        </w:numPr>
        <w:tabs>
          <w:tab w:val="clear" w:pos="4677"/>
          <w:tab w:val="clear" w:pos="9355"/>
        </w:tabs>
        <w:ind w:left="0" w:firstLine="426"/>
      </w:pPr>
      <w:r w:rsidRPr="00FD1840">
        <w:t>штрихи в линии должны быть приблизительно одинаковой длины;</w:t>
      </w:r>
    </w:p>
    <w:p w:rsidR="005D3C30" w:rsidRPr="00FD1840" w:rsidRDefault="005D3C30" w:rsidP="005D3C30">
      <w:pPr>
        <w:pStyle w:val="a3"/>
        <w:numPr>
          <w:ilvl w:val="0"/>
          <w:numId w:val="8"/>
        </w:numPr>
        <w:tabs>
          <w:tab w:val="clear" w:pos="4677"/>
          <w:tab w:val="clear" w:pos="9355"/>
        </w:tabs>
        <w:ind w:left="0" w:firstLine="426"/>
        <w:jc w:val="both"/>
      </w:pPr>
      <w:r w:rsidRPr="00FD1840">
        <w:t xml:space="preserve">промежутки между штрихами в каждой линии должны быть приблизительно одинаковыми; </w:t>
      </w:r>
    </w:p>
    <w:p w:rsidR="005D3C30" w:rsidRPr="00FD1840" w:rsidRDefault="005D3C30" w:rsidP="005D3C30">
      <w:pPr>
        <w:pStyle w:val="a3"/>
        <w:numPr>
          <w:ilvl w:val="0"/>
          <w:numId w:val="8"/>
        </w:numPr>
        <w:tabs>
          <w:tab w:val="clear" w:pos="4677"/>
          <w:tab w:val="clear" w:pos="9355"/>
        </w:tabs>
        <w:ind w:left="0" w:firstLine="426"/>
        <w:jc w:val="both"/>
      </w:pPr>
      <w:r w:rsidRPr="00FD1840">
        <w:t>штрихпунктирные линии должны пересекаться и заканчиваться штрихами;</w:t>
      </w:r>
    </w:p>
    <w:p w:rsidR="005D3C30" w:rsidRPr="00FD1840" w:rsidRDefault="005D3C30" w:rsidP="005D3C30">
      <w:pPr>
        <w:pStyle w:val="a3"/>
        <w:numPr>
          <w:ilvl w:val="0"/>
          <w:numId w:val="8"/>
        </w:numPr>
        <w:tabs>
          <w:tab w:val="clear" w:pos="4677"/>
          <w:tab w:val="clear" w:pos="9355"/>
        </w:tabs>
        <w:ind w:left="0" w:firstLine="426"/>
        <w:jc w:val="both"/>
      </w:pPr>
      <w:r w:rsidRPr="00FD1840">
        <w:t>центры окружностей должны отмечаться пересечением штрихов;</w:t>
      </w:r>
    </w:p>
    <w:p w:rsidR="005D3C30" w:rsidRPr="00FD1840" w:rsidRDefault="005D3C30" w:rsidP="005D3C30">
      <w:pPr>
        <w:pStyle w:val="a3"/>
        <w:numPr>
          <w:ilvl w:val="0"/>
          <w:numId w:val="8"/>
        </w:numPr>
        <w:tabs>
          <w:tab w:val="clear" w:pos="4677"/>
          <w:tab w:val="clear" w:pos="9355"/>
        </w:tabs>
        <w:ind w:left="0" w:firstLine="426"/>
        <w:jc w:val="both"/>
      </w:pPr>
      <w:r w:rsidRPr="00FD1840">
        <w:t xml:space="preserve">штрихпунктирные линии, применяемые в </w:t>
      </w:r>
      <w:r w:rsidRPr="00FD1840">
        <w:rPr>
          <w:bCs/>
          <w:iCs/>
        </w:rPr>
        <w:t>качестве центровых</w:t>
      </w:r>
      <w:r w:rsidRPr="00FD1840">
        <w:t xml:space="preserve">, следует заменять </w:t>
      </w:r>
      <w:r w:rsidRPr="00FD1840">
        <w:rPr>
          <w:bCs/>
          <w:iCs/>
        </w:rPr>
        <w:t>сплошными тонкими линиями</w:t>
      </w:r>
      <w:r w:rsidRPr="00FD1840">
        <w:t xml:space="preserve">, если </w:t>
      </w:r>
      <w:r w:rsidRPr="00FD1840">
        <w:rPr>
          <w:bCs/>
          <w:iCs/>
        </w:rPr>
        <w:t>диаметр окружности</w:t>
      </w:r>
      <w:r w:rsidRPr="00FD1840">
        <w:t xml:space="preserve"> или размеры других геометрических фигур на изображении </w:t>
      </w:r>
      <w:r w:rsidRPr="00FD1840">
        <w:rPr>
          <w:bCs/>
          <w:iCs/>
        </w:rPr>
        <w:t xml:space="preserve">менее </w:t>
      </w:r>
      <w:smartTag w:uri="urn:schemas-microsoft-com:office:smarttags" w:element="metricconverter">
        <w:smartTagPr>
          <w:attr w:name="ProductID" w:val="12 мм"/>
        </w:smartTagPr>
        <w:r w:rsidRPr="00FD1840">
          <w:rPr>
            <w:bCs/>
          </w:rPr>
          <w:t>12</w:t>
        </w:r>
        <w:r w:rsidRPr="00FD1840">
          <w:t xml:space="preserve"> мм</w:t>
        </w:r>
      </w:smartTag>
      <w:r w:rsidRPr="00FD1840">
        <w:t xml:space="preserve"> (рисунок 24).</w:t>
      </w:r>
    </w:p>
    <w:p w:rsidR="005D3C30" w:rsidRDefault="005D3C30" w:rsidP="005D3C30">
      <w:pPr>
        <w:pStyle w:val="a3"/>
        <w:tabs>
          <w:tab w:val="clear" w:pos="4677"/>
          <w:tab w:val="clear" w:pos="9355"/>
        </w:tabs>
        <w:ind w:firstLine="708"/>
        <w:jc w:val="both"/>
        <w:rPr>
          <w:sz w:val="28"/>
        </w:rPr>
      </w:pPr>
    </w:p>
    <w:p w:rsidR="005D3C30" w:rsidRDefault="005D3C30" w:rsidP="005D3C30">
      <w:pPr>
        <w:pStyle w:val="a3"/>
        <w:tabs>
          <w:tab w:val="clear" w:pos="4677"/>
          <w:tab w:val="clear" w:pos="9355"/>
        </w:tabs>
        <w:jc w:val="center"/>
        <w:rPr>
          <w:sz w:val="28"/>
        </w:rPr>
      </w:pPr>
      <w:r>
        <w:rPr>
          <w:noProof/>
          <w:sz w:val="28"/>
        </w:rPr>
        <w:lastRenderedPageBreak/>
        <w:drawing>
          <wp:inline distT="0" distB="0" distL="0" distR="0" wp14:anchorId="58BCFD6E" wp14:editId="65534637">
            <wp:extent cx="3924344" cy="1326982"/>
            <wp:effectExtent l="19050" t="0" r="0" b="0"/>
            <wp:docPr id="6"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122" cstate="print"/>
                    <a:srcRect/>
                    <a:stretch>
                      <a:fillRect/>
                    </a:stretch>
                  </pic:blipFill>
                  <pic:spPr bwMode="auto">
                    <a:xfrm>
                      <a:off x="0" y="0"/>
                      <a:ext cx="3932398" cy="1329705"/>
                    </a:xfrm>
                    <a:prstGeom prst="rect">
                      <a:avLst/>
                    </a:prstGeom>
                    <a:noFill/>
                    <a:ln w="9525">
                      <a:noFill/>
                      <a:miter lim="800000"/>
                      <a:headEnd/>
                      <a:tailEnd/>
                    </a:ln>
                  </pic:spPr>
                </pic:pic>
              </a:graphicData>
            </a:graphic>
          </wp:inline>
        </w:drawing>
      </w:r>
    </w:p>
    <w:p w:rsidR="005D3C30" w:rsidRPr="005B64EF" w:rsidRDefault="005D3C30" w:rsidP="005D3C30">
      <w:pPr>
        <w:pStyle w:val="a3"/>
        <w:tabs>
          <w:tab w:val="clear" w:pos="4677"/>
          <w:tab w:val="clear" w:pos="9355"/>
        </w:tabs>
        <w:jc w:val="center"/>
      </w:pPr>
      <w:r w:rsidRPr="005B64EF">
        <w:t>Рисунок 2</w:t>
      </w:r>
    </w:p>
    <w:p w:rsidR="005D3C30" w:rsidRDefault="005D3C30" w:rsidP="005D3C30">
      <w:pPr>
        <w:autoSpaceDE w:val="0"/>
        <w:autoSpaceDN w:val="0"/>
        <w:adjustRightInd w:val="0"/>
        <w:ind w:firstLine="720"/>
      </w:pPr>
    </w:p>
    <w:p w:rsidR="005D3C30" w:rsidRPr="00FD1840" w:rsidRDefault="005D3C30" w:rsidP="005D3C30">
      <w:pPr>
        <w:autoSpaceDE w:val="0"/>
        <w:autoSpaceDN w:val="0"/>
        <w:adjustRightInd w:val="0"/>
        <w:ind w:firstLine="720"/>
      </w:pPr>
      <w:r w:rsidRPr="00FD1840">
        <w:t xml:space="preserve">Основным линиям (линиям видимого контура) следует при обводке придавать толщину 0,8- </w:t>
      </w:r>
      <w:smartTag w:uri="urn:schemas-microsoft-com:office:smarttags" w:element="metricconverter">
        <w:smartTagPr>
          <w:attr w:name="ProductID" w:val="1,0 мм"/>
        </w:smartTagPr>
        <w:r w:rsidRPr="00FD1840">
          <w:t>1,0 мм</w:t>
        </w:r>
      </w:smartTag>
      <w:r w:rsidRPr="00FD1840">
        <w:t>, линиям .штриховым (линиям невидимого контура) -0,4-</w:t>
      </w:r>
      <w:smartTag w:uri="urn:schemas-microsoft-com:office:smarttags" w:element="metricconverter">
        <w:smartTagPr>
          <w:attr w:name="ProductID" w:val="0,5 мм"/>
        </w:smartTagPr>
        <w:r w:rsidRPr="00FD1840">
          <w:t>0,5 мм</w:t>
        </w:r>
      </w:smartTag>
      <w:r w:rsidRPr="00FD1840">
        <w:t>, остальным - 0,25-</w:t>
      </w:r>
      <w:smartTag w:uri="urn:schemas-microsoft-com:office:smarttags" w:element="metricconverter">
        <w:smartTagPr>
          <w:attr w:name="ProductID" w:val="0,3 мм"/>
        </w:smartTagPr>
        <w:r w:rsidRPr="00FD1840">
          <w:t>0,3 мм</w:t>
        </w:r>
      </w:smartTag>
      <w:r w:rsidRPr="00FD1840">
        <w:t>.</w:t>
      </w:r>
    </w:p>
    <w:p w:rsidR="005D3C30" w:rsidRPr="00FD1840" w:rsidRDefault="005D3C30" w:rsidP="005D3C30">
      <w:pPr>
        <w:autoSpaceDE w:val="0"/>
        <w:autoSpaceDN w:val="0"/>
        <w:adjustRightInd w:val="0"/>
        <w:ind w:firstLine="720"/>
      </w:pPr>
      <w:r w:rsidRPr="00FD1840">
        <w:t xml:space="preserve">Разомкнутой линии лучше придавать толщину, равную 1,5 </w:t>
      </w:r>
      <w:r w:rsidRPr="00FD1840">
        <w:rPr>
          <w:lang w:val="en-US"/>
        </w:rPr>
        <w:t>S</w:t>
      </w:r>
      <w:r w:rsidRPr="00FD1840">
        <w:t xml:space="preserve">, а не </w:t>
      </w:r>
      <w:r w:rsidRPr="00FD1840">
        <w:rPr>
          <w:lang w:val="en-US"/>
        </w:rPr>
        <w:t>S</w:t>
      </w:r>
      <w:r w:rsidRPr="00FD1840">
        <w:t>.</w:t>
      </w:r>
    </w:p>
    <w:p w:rsidR="005D3C30" w:rsidRDefault="005D3C30" w:rsidP="005D3C30">
      <w:pPr>
        <w:autoSpaceDE w:val="0"/>
        <w:autoSpaceDN w:val="0"/>
        <w:adjustRightInd w:val="0"/>
      </w:pPr>
    </w:p>
    <w:p w:rsidR="005D3C30" w:rsidRPr="00FD1840" w:rsidRDefault="005D3C30" w:rsidP="005D3C30">
      <w:pPr>
        <w:pStyle w:val="a3"/>
        <w:tabs>
          <w:tab w:val="clear" w:pos="4677"/>
          <w:tab w:val="clear" w:pos="9355"/>
        </w:tabs>
        <w:jc w:val="center"/>
        <w:rPr>
          <w:sz w:val="22"/>
          <w:szCs w:val="22"/>
        </w:rPr>
      </w:pPr>
      <w:r>
        <w:rPr>
          <w:sz w:val="22"/>
          <w:szCs w:val="22"/>
        </w:rPr>
        <w:t>Таблица 1</w:t>
      </w:r>
      <w:r w:rsidRPr="00FD1840">
        <w:rPr>
          <w:sz w:val="22"/>
          <w:szCs w:val="22"/>
        </w:rPr>
        <w:t xml:space="preserve"> – Линии чертежа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2951"/>
        <w:gridCol w:w="1081"/>
        <w:gridCol w:w="3880"/>
      </w:tblGrid>
      <w:tr w:rsidR="005D3C30" w:rsidRPr="00FD1840" w:rsidTr="00522235">
        <w:tc>
          <w:tcPr>
            <w:tcW w:w="2436" w:type="dxa"/>
            <w:tcBorders>
              <w:top w:val="single" w:sz="18" w:space="0" w:color="auto"/>
              <w:left w:val="single" w:sz="18" w:space="0" w:color="auto"/>
              <w:bottom w:val="single" w:sz="18" w:space="0" w:color="auto"/>
              <w:right w:val="single" w:sz="18" w:space="0" w:color="auto"/>
            </w:tcBorders>
            <w:vAlign w:val="center"/>
          </w:tcPr>
          <w:p w:rsidR="005D3C30" w:rsidRPr="00FD1840" w:rsidRDefault="005D3C30" w:rsidP="00522235">
            <w:pPr>
              <w:pStyle w:val="a3"/>
              <w:tabs>
                <w:tab w:val="clear" w:pos="4677"/>
                <w:tab w:val="clear" w:pos="9355"/>
              </w:tabs>
              <w:jc w:val="center"/>
              <w:rPr>
                <w:bCs/>
                <w:sz w:val="22"/>
                <w:szCs w:val="22"/>
              </w:rPr>
            </w:pPr>
            <w:r w:rsidRPr="00FD1840">
              <w:rPr>
                <w:bCs/>
                <w:sz w:val="22"/>
                <w:szCs w:val="22"/>
              </w:rPr>
              <w:t>Наименование</w:t>
            </w:r>
          </w:p>
          <w:p w:rsidR="005D3C30" w:rsidRPr="00FD1840" w:rsidRDefault="005D3C30" w:rsidP="00522235">
            <w:pPr>
              <w:pStyle w:val="a3"/>
              <w:tabs>
                <w:tab w:val="clear" w:pos="4677"/>
                <w:tab w:val="clear" w:pos="9355"/>
              </w:tabs>
              <w:jc w:val="center"/>
              <w:rPr>
                <w:bCs/>
                <w:sz w:val="22"/>
                <w:szCs w:val="22"/>
              </w:rPr>
            </w:pPr>
            <w:r w:rsidRPr="00FD1840">
              <w:rPr>
                <w:bCs/>
                <w:sz w:val="22"/>
                <w:szCs w:val="22"/>
              </w:rPr>
              <w:t>линии</w:t>
            </w:r>
          </w:p>
        </w:tc>
        <w:tc>
          <w:tcPr>
            <w:tcW w:w="2951" w:type="dxa"/>
            <w:tcBorders>
              <w:top w:val="single" w:sz="18" w:space="0" w:color="auto"/>
              <w:left w:val="single" w:sz="18" w:space="0" w:color="auto"/>
              <w:bottom w:val="single" w:sz="18" w:space="0" w:color="auto"/>
              <w:right w:val="single" w:sz="18" w:space="0" w:color="auto"/>
            </w:tcBorders>
            <w:vAlign w:val="center"/>
          </w:tcPr>
          <w:p w:rsidR="005D3C30" w:rsidRPr="00FD1840" w:rsidRDefault="005D3C30" w:rsidP="00522235">
            <w:pPr>
              <w:pStyle w:val="a3"/>
              <w:tabs>
                <w:tab w:val="clear" w:pos="4677"/>
                <w:tab w:val="clear" w:pos="9355"/>
              </w:tabs>
              <w:jc w:val="center"/>
              <w:rPr>
                <w:bCs/>
                <w:sz w:val="22"/>
                <w:szCs w:val="22"/>
              </w:rPr>
            </w:pPr>
            <w:r w:rsidRPr="00FD1840">
              <w:rPr>
                <w:bCs/>
                <w:sz w:val="22"/>
                <w:szCs w:val="22"/>
              </w:rPr>
              <w:t>Начертание</w:t>
            </w:r>
          </w:p>
          <w:p w:rsidR="005D3C30" w:rsidRPr="00FD1840" w:rsidRDefault="005D3C30" w:rsidP="00522235">
            <w:pPr>
              <w:pStyle w:val="a3"/>
              <w:tabs>
                <w:tab w:val="clear" w:pos="4677"/>
                <w:tab w:val="clear" w:pos="9355"/>
              </w:tabs>
              <w:jc w:val="center"/>
              <w:rPr>
                <w:bCs/>
                <w:sz w:val="22"/>
                <w:szCs w:val="22"/>
              </w:rPr>
            </w:pPr>
            <w:r w:rsidRPr="00FD1840">
              <w:rPr>
                <w:bCs/>
                <w:sz w:val="22"/>
                <w:szCs w:val="22"/>
              </w:rPr>
              <w:t>линии</w:t>
            </w:r>
          </w:p>
        </w:tc>
        <w:tc>
          <w:tcPr>
            <w:tcW w:w="1081" w:type="dxa"/>
            <w:tcBorders>
              <w:top w:val="single" w:sz="18" w:space="0" w:color="auto"/>
              <w:left w:val="single" w:sz="18" w:space="0" w:color="auto"/>
              <w:bottom w:val="single" w:sz="18" w:space="0" w:color="auto"/>
              <w:right w:val="single" w:sz="18" w:space="0" w:color="auto"/>
            </w:tcBorders>
            <w:vAlign w:val="center"/>
          </w:tcPr>
          <w:p w:rsidR="005D3C30" w:rsidRPr="00FD1840" w:rsidRDefault="005D3C30" w:rsidP="00522235">
            <w:pPr>
              <w:pStyle w:val="a3"/>
              <w:tabs>
                <w:tab w:val="clear" w:pos="4677"/>
                <w:tab w:val="clear" w:pos="9355"/>
              </w:tabs>
              <w:jc w:val="center"/>
              <w:rPr>
                <w:bCs/>
                <w:sz w:val="22"/>
                <w:szCs w:val="22"/>
              </w:rPr>
            </w:pPr>
            <w:r w:rsidRPr="00FD1840">
              <w:rPr>
                <w:bCs/>
                <w:sz w:val="22"/>
                <w:szCs w:val="22"/>
              </w:rPr>
              <w:t>Толщина</w:t>
            </w:r>
          </w:p>
          <w:p w:rsidR="005D3C30" w:rsidRPr="00FD1840" w:rsidRDefault="005D3C30" w:rsidP="00522235">
            <w:pPr>
              <w:pStyle w:val="a3"/>
              <w:tabs>
                <w:tab w:val="clear" w:pos="4677"/>
                <w:tab w:val="clear" w:pos="9355"/>
              </w:tabs>
              <w:jc w:val="center"/>
              <w:rPr>
                <w:bCs/>
                <w:sz w:val="22"/>
                <w:szCs w:val="22"/>
              </w:rPr>
            </w:pPr>
            <w:r w:rsidRPr="00FD1840">
              <w:rPr>
                <w:bCs/>
                <w:sz w:val="22"/>
                <w:szCs w:val="22"/>
              </w:rPr>
              <w:t>линии</w:t>
            </w:r>
          </w:p>
        </w:tc>
        <w:tc>
          <w:tcPr>
            <w:tcW w:w="3880" w:type="dxa"/>
            <w:tcBorders>
              <w:top w:val="single" w:sz="18" w:space="0" w:color="auto"/>
              <w:left w:val="single" w:sz="18" w:space="0" w:color="auto"/>
              <w:bottom w:val="single" w:sz="18" w:space="0" w:color="auto"/>
              <w:right w:val="single" w:sz="18" w:space="0" w:color="auto"/>
            </w:tcBorders>
          </w:tcPr>
          <w:p w:rsidR="005D3C30" w:rsidRPr="00FD1840" w:rsidRDefault="005D3C30" w:rsidP="00522235">
            <w:pPr>
              <w:pStyle w:val="a3"/>
              <w:tabs>
                <w:tab w:val="clear" w:pos="4677"/>
                <w:tab w:val="clear" w:pos="9355"/>
              </w:tabs>
              <w:jc w:val="center"/>
              <w:rPr>
                <w:bCs/>
                <w:sz w:val="22"/>
                <w:szCs w:val="22"/>
              </w:rPr>
            </w:pPr>
            <w:r w:rsidRPr="00FD1840">
              <w:rPr>
                <w:bCs/>
                <w:sz w:val="22"/>
                <w:szCs w:val="22"/>
              </w:rPr>
              <w:t>Основное</w:t>
            </w:r>
          </w:p>
          <w:p w:rsidR="005D3C30" w:rsidRPr="00FD1840" w:rsidRDefault="005D3C30" w:rsidP="00522235">
            <w:pPr>
              <w:pStyle w:val="a3"/>
              <w:tabs>
                <w:tab w:val="clear" w:pos="4677"/>
                <w:tab w:val="clear" w:pos="9355"/>
              </w:tabs>
              <w:jc w:val="center"/>
              <w:rPr>
                <w:bCs/>
                <w:sz w:val="22"/>
                <w:szCs w:val="22"/>
              </w:rPr>
            </w:pPr>
            <w:r w:rsidRPr="00FD1840">
              <w:rPr>
                <w:bCs/>
                <w:sz w:val="22"/>
                <w:szCs w:val="22"/>
              </w:rPr>
              <w:t>назначение</w:t>
            </w:r>
          </w:p>
        </w:tc>
      </w:tr>
      <w:tr w:rsidR="005D3C30" w:rsidRPr="00FD1840" w:rsidTr="00522235">
        <w:tc>
          <w:tcPr>
            <w:tcW w:w="2436" w:type="dxa"/>
            <w:tcBorders>
              <w:top w:val="single" w:sz="18" w:space="0" w:color="auto"/>
              <w:left w:val="single" w:sz="18" w:space="0" w:color="auto"/>
              <w:right w:val="single" w:sz="18" w:space="0" w:color="auto"/>
            </w:tcBorders>
            <w:vAlign w:val="center"/>
          </w:tcPr>
          <w:p w:rsidR="005D3C30" w:rsidRPr="00FD1840" w:rsidRDefault="005D3C30" w:rsidP="00522235">
            <w:pPr>
              <w:pStyle w:val="a3"/>
              <w:tabs>
                <w:tab w:val="clear" w:pos="4677"/>
                <w:tab w:val="clear" w:pos="9355"/>
              </w:tabs>
              <w:rPr>
                <w:sz w:val="22"/>
                <w:szCs w:val="22"/>
              </w:rPr>
            </w:pPr>
            <w:r w:rsidRPr="00FD1840">
              <w:rPr>
                <w:sz w:val="22"/>
                <w:szCs w:val="22"/>
              </w:rPr>
              <w:t>1. Сплошная толстая основная</w:t>
            </w:r>
          </w:p>
        </w:tc>
        <w:tc>
          <w:tcPr>
            <w:tcW w:w="2951" w:type="dxa"/>
            <w:tcBorders>
              <w:top w:val="single" w:sz="18" w:space="0" w:color="auto"/>
              <w:left w:val="single" w:sz="18" w:space="0" w:color="auto"/>
              <w:right w:val="single" w:sz="18" w:space="0" w:color="auto"/>
            </w:tcBorders>
          </w:tcPr>
          <w:p w:rsidR="005D3C30" w:rsidRPr="00FD1840" w:rsidRDefault="005D3C30" w:rsidP="00522235">
            <w:pPr>
              <w:pStyle w:val="a3"/>
              <w:tabs>
                <w:tab w:val="clear" w:pos="4677"/>
                <w:tab w:val="clear" w:pos="9355"/>
              </w:tabs>
              <w:rPr>
                <w:sz w:val="22"/>
                <w:szCs w:val="22"/>
              </w:rPr>
            </w:pPr>
          </w:p>
          <w:p w:rsidR="005D3C30" w:rsidRPr="00FD1840" w:rsidRDefault="005D3C30" w:rsidP="00522235">
            <w:pPr>
              <w:pStyle w:val="a3"/>
              <w:tabs>
                <w:tab w:val="clear" w:pos="4677"/>
                <w:tab w:val="clear" w:pos="9355"/>
              </w:tabs>
              <w:jc w:val="center"/>
              <w:rPr>
                <w:sz w:val="22"/>
                <w:szCs w:val="22"/>
                <w:lang w:val="en-US"/>
              </w:rPr>
            </w:pPr>
            <w:r w:rsidRPr="00FD1840">
              <w:rPr>
                <w:noProof/>
                <w:sz w:val="22"/>
                <w:szCs w:val="22"/>
              </w:rPr>
              <w:drawing>
                <wp:inline distT="0" distB="0" distL="0" distR="0" wp14:anchorId="07A2F254" wp14:editId="1137375E">
                  <wp:extent cx="1409700" cy="514350"/>
                  <wp:effectExtent l="19050" t="0" r="0" b="0"/>
                  <wp:docPr id="7" name="Рисунок 7" descr="Т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б"/>
                          <pic:cNvPicPr>
                            <a:picLocks noChangeAspect="1" noChangeArrowheads="1"/>
                          </pic:cNvPicPr>
                        </pic:nvPicPr>
                        <pic:blipFill>
                          <a:blip r:embed="rId123" cstate="print"/>
                          <a:srcRect/>
                          <a:stretch>
                            <a:fillRect/>
                          </a:stretch>
                        </pic:blipFill>
                        <pic:spPr bwMode="auto">
                          <a:xfrm>
                            <a:off x="0" y="0"/>
                            <a:ext cx="1409700" cy="514350"/>
                          </a:xfrm>
                          <a:prstGeom prst="rect">
                            <a:avLst/>
                          </a:prstGeom>
                          <a:noFill/>
                          <a:ln w="9525">
                            <a:noFill/>
                            <a:miter lim="800000"/>
                            <a:headEnd/>
                            <a:tailEnd/>
                          </a:ln>
                        </pic:spPr>
                      </pic:pic>
                    </a:graphicData>
                  </a:graphic>
                </wp:inline>
              </w:drawing>
            </w:r>
          </w:p>
          <w:p w:rsidR="005D3C30" w:rsidRPr="00FD1840" w:rsidRDefault="005D3C30" w:rsidP="00522235">
            <w:pPr>
              <w:pStyle w:val="a3"/>
              <w:tabs>
                <w:tab w:val="clear" w:pos="4677"/>
                <w:tab w:val="clear" w:pos="9355"/>
              </w:tabs>
              <w:rPr>
                <w:sz w:val="22"/>
                <w:szCs w:val="22"/>
                <w:lang w:val="en-US"/>
              </w:rPr>
            </w:pPr>
          </w:p>
        </w:tc>
        <w:tc>
          <w:tcPr>
            <w:tcW w:w="1081" w:type="dxa"/>
            <w:tcBorders>
              <w:top w:val="single" w:sz="18" w:space="0" w:color="auto"/>
              <w:left w:val="single" w:sz="18" w:space="0" w:color="auto"/>
              <w:right w:val="single" w:sz="18" w:space="0" w:color="auto"/>
            </w:tcBorders>
            <w:vAlign w:val="center"/>
          </w:tcPr>
          <w:p w:rsidR="005D3C30" w:rsidRPr="00FD1840" w:rsidRDefault="005D3C30" w:rsidP="00522235">
            <w:pPr>
              <w:pStyle w:val="a3"/>
              <w:tabs>
                <w:tab w:val="clear" w:pos="4677"/>
                <w:tab w:val="clear" w:pos="9355"/>
              </w:tabs>
              <w:jc w:val="center"/>
              <w:rPr>
                <w:b/>
                <w:bCs/>
                <w:sz w:val="22"/>
                <w:szCs w:val="22"/>
              </w:rPr>
            </w:pPr>
            <w:r w:rsidRPr="00FD1840">
              <w:rPr>
                <w:b/>
                <w:bCs/>
                <w:sz w:val="22"/>
                <w:szCs w:val="22"/>
                <w:lang w:val="en-US"/>
              </w:rPr>
              <w:t>S</w:t>
            </w:r>
          </w:p>
        </w:tc>
        <w:tc>
          <w:tcPr>
            <w:tcW w:w="3880" w:type="dxa"/>
            <w:tcBorders>
              <w:top w:val="single" w:sz="18" w:space="0" w:color="auto"/>
              <w:left w:val="single" w:sz="18" w:space="0" w:color="auto"/>
              <w:right w:val="single" w:sz="18" w:space="0" w:color="auto"/>
            </w:tcBorders>
          </w:tcPr>
          <w:p w:rsidR="005D3C30" w:rsidRPr="00FD1840" w:rsidRDefault="005D3C30" w:rsidP="00522235">
            <w:pPr>
              <w:pStyle w:val="a3"/>
              <w:tabs>
                <w:tab w:val="clear" w:pos="4677"/>
                <w:tab w:val="clear" w:pos="9355"/>
              </w:tabs>
              <w:ind w:left="-57" w:right="-57"/>
              <w:rPr>
                <w:bCs/>
                <w:sz w:val="22"/>
                <w:szCs w:val="22"/>
              </w:rPr>
            </w:pPr>
            <w:r w:rsidRPr="00FD1840">
              <w:rPr>
                <w:bCs/>
                <w:sz w:val="22"/>
                <w:szCs w:val="22"/>
              </w:rPr>
              <w:t>Линии видимого контура предмета, линии перехода видимые; линии контура вынесенного сечения и входящего в состав разреза.</w:t>
            </w:r>
          </w:p>
        </w:tc>
      </w:tr>
      <w:tr w:rsidR="005D3C30" w:rsidRPr="00FD1840" w:rsidTr="00522235">
        <w:tc>
          <w:tcPr>
            <w:tcW w:w="2436" w:type="dxa"/>
            <w:tcBorders>
              <w:left w:val="single" w:sz="18" w:space="0" w:color="auto"/>
              <w:right w:val="single" w:sz="18" w:space="0" w:color="auto"/>
            </w:tcBorders>
            <w:vAlign w:val="center"/>
          </w:tcPr>
          <w:p w:rsidR="005D3C30" w:rsidRPr="00FD1840" w:rsidRDefault="005D3C30" w:rsidP="00522235">
            <w:pPr>
              <w:pStyle w:val="a3"/>
              <w:tabs>
                <w:tab w:val="clear" w:pos="4677"/>
                <w:tab w:val="clear" w:pos="9355"/>
              </w:tabs>
              <w:rPr>
                <w:sz w:val="22"/>
                <w:szCs w:val="22"/>
              </w:rPr>
            </w:pPr>
            <w:r w:rsidRPr="00FD1840">
              <w:rPr>
                <w:sz w:val="22"/>
                <w:szCs w:val="22"/>
              </w:rPr>
              <w:t>2. Сплошная тонкая</w:t>
            </w:r>
          </w:p>
        </w:tc>
        <w:tc>
          <w:tcPr>
            <w:tcW w:w="2951" w:type="dxa"/>
            <w:tcBorders>
              <w:left w:val="single" w:sz="18" w:space="0" w:color="auto"/>
              <w:right w:val="single" w:sz="18" w:space="0" w:color="auto"/>
            </w:tcBorders>
          </w:tcPr>
          <w:p w:rsidR="005D3C30" w:rsidRPr="00FD1840" w:rsidRDefault="005D3C30" w:rsidP="00522235">
            <w:pPr>
              <w:pStyle w:val="a3"/>
              <w:tabs>
                <w:tab w:val="clear" w:pos="4677"/>
                <w:tab w:val="clear" w:pos="9355"/>
              </w:tabs>
              <w:jc w:val="center"/>
              <w:rPr>
                <w:sz w:val="22"/>
                <w:szCs w:val="22"/>
                <w:lang w:val="en-US"/>
              </w:rPr>
            </w:pPr>
          </w:p>
          <w:p w:rsidR="005D3C30" w:rsidRPr="00FD1840" w:rsidRDefault="005D3C30" w:rsidP="00522235">
            <w:pPr>
              <w:pStyle w:val="a3"/>
              <w:tabs>
                <w:tab w:val="clear" w:pos="4677"/>
                <w:tab w:val="clear" w:pos="9355"/>
              </w:tabs>
              <w:jc w:val="center"/>
              <w:rPr>
                <w:sz w:val="22"/>
                <w:szCs w:val="22"/>
                <w:lang w:val="en-US"/>
              </w:rPr>
            </w:pPr>
          </w:p>
          <w:p w:rsidR="005D3C30" w:rsidRPr="00FD1840" w:rsidRDefault="005D3C30" w:rsidP="00522235">
            <w:pPr>
              <w:pStyle w:val="a3"/>
              <w:tabs>
                <w:tab w:val="clear" w:pos="4677"/>
                <w:tab w:val="clear" w:pos="9355"/>
              </w:tabs>
              <w:jc w:val="center"/>
              <w:rPr>
                <w:sz w:val="22"/>
                <w:szCs w:val="22"/>
              </w:rPr>
            </w:pPr>
            <w:r w:rsidRPr="00FD1840">
              <w:rPr>
                <w:noProof/>
                <w:sz w:val="22"/>
                <w:szCs w:val="22"/>
              </w:rPr>
              <w:drawing>
                <wp:inline distT="0" distB="0" distL="0" distR="0" wp14:anchorId="72FE7917" wp14:editId="27785D5F">
                  <wp:extent cx="1352550" cy="314325"/>
                  <wp:effectExtent l="19050" t="0" r="0" b="0"/>
                  <wp:docPr id="8" name="Рисунок 8" descr="Т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б"/>
                          <pic:cNvPicPr>
                            <a:picLocks noChangeAspect="1" noChangeArrowheads="1"/>
                          </pic:cNvPicPr>
                        </pic:nvPicPr>
                        <pic:blipFill>
                          <a:blip r:embed="rId124" cstate="print"/>
                          <a:srcRect/>
                          <a:stretch>
                            <a:fillRect/>
                          </a:stretch>
                        </pic:blipFill>
                        <pic:spPr bwMode="auto">
                          <a:xfrm>
                            <a:off x="0" y="0"/>
                            <a:ext cx="1352550" cy="314325"/>
                          </a:xfrm>
                          <a:prstGeom prst="rect">
                            <a:avLst/>
                          </a:prstGeom>
                          <a:noFill/>
                          <a:ln w="9525">
                            <a:noFill/>
                            <a:miter lim="800000"/>
                            <a:headEnd/>
                            <a:tailEnd/>
                          </a:ln>
                        </pic:spPr>
                      </pic:pic>
                    </a:graphicData>
                  </a:graphic>
                </wp:inline>
              </w:drawing>
            </w:r>
          </w:p>
        </w:tc>
        <w:tc>
          <w:tcPr>
            <w:tcW w:w="1081" w:type="dxa"/>
            <w:tcBorders>
              <w:left w:val="single" w:sz="18" w:space="0" w:color="auto"/>
              <w:right w:val="single" w:sz="18" w:space="0" w:color="auto"/>
            </w:tcBorders>
            <w:vAlign w:val="center"/>
          </w:tcPr>
          <w:p w:rsidR="005D3C30" w:rsidRPr="00FD1840" w:rsidRDefault="005D3C30" w:rsidP="00522235">
            <w:pPr>
              <w:pStyle w:val="a3"/>
              <w:tabs>
                <w:tab w:val="clear" w:pos="4677"/>
                <w:tab w:val="clear" w:pos="9355"/>
              </w:tabs>
              <w:jc w:val="center"/>
              <w:rPr>
                <w:sz w:val="22"/>
                <w:szCs w:val="22"/>
              </w:rPr>
            </w:pPr>
            <w:r w:rsidRPr="00FD1840">
              <w:rPr>
                <w:position w:val="-26"/>
                <w:sz w:val="22"/>
                <w:szCs w:val="22"/>
              </w:rPr>
              <w:object w:dxaOrig="660" w:dyaOrig="700">
                <v:shape id="_x0000_i1027" type="#_x0000_t75" style="width:33pt;height:35.25pt" o:ole="">
                  <v:imagedata r:id="rId125" o:title=""/>
                </v:shape>
                <o:OLEObject Type="Embed" ProgID="Equation.3" ShapeID="_x0000_i1027" DrawAspect="Content" ObjectID="_1731227033" r:id="rId126"/>
              </w:object>
            </w:r>
          </w:p>
        </w:tc>
        <w:tc>
          <w:tcPr>
            <w:tcW w:w="3880" w:type="dxa"/>
            <w:tcBorders>
              <w:left w:val="single" w:sz="18" w:space="0" w:color="auto"/>
              <w:right w:val="single" w:sz="18" w:space="0" w:color="auto"/>
            </w:tcBorders>
          </w:tcPr>
          <w:p w:rsidR="005D3C30" w:rsidRPr="00FD1840" w:rsidRDefault="005D3C30" w:rsidP="00522235">
            <w:pPr>
              <w:pStyle w:val="a3"/>
              <w:tabs>
                <w:tab w:val="clear" w:pos="4677"/>
                <w:tab w:val="clear" w:pos="9355"/>
                <w:tab w:val="center" w:pos="1477"/>
              </w:tabs>
              <w:ind w:left="-57" w:right="-57"/>
              <w:rPr>
                <w:sz w:val="22"/>
                <w:szCs w:val="22"/>
              </w:rPr>
            </w:pPr>
            <w:r w:rsidRPr="00FD1840">
              <w:rPr>
                <w:sz w:val="22"/>
                <w:szCs w:val="22"/>
              </w:rPr>
              <w:t>Линии контура наложенного сечения; линии размерные и выносные; линии штриховки сечений; линии-выноски; линии для изображения пограничных деталей («обстановка»).</w:t>
            </w:r>
          </w:p>
        </w:tc>
      </w:tr>
      <w:tr w:rsidR="005D3C30" w:rsidRPr="00FD1840" w:rsidTr="00522235">
        <w:tc>
          <w:tcPr>
            <w:tcW w:w="2436" w:type="dxa"/>
            <w:tcBorders>
              <w:left w:val="single" w:sz="18" w:space="0" w:color="auto"/>
              <w:right w:val="single" w:sz="18" w:space="0" w:color="auto"/>
            </w:tcBorders>
            <w:vAlign w:val="center"/>
          </w:tcPr>
          <w:p w:rsidR="005D3C30" w:rsidRPr="00FD1840" w:rsidRDefault="005D3C30" w:rsidP="00522235">
            <w:pPr>
              <w:pStyle w:val="a3"/>
              <w:tabs>
                <w:tab w:val="clear" w:pos="4677"/>
                <w:tab w:val="clear" w:pos="9355"/>
              </w:tabs>
              <w:rPr>
                <w:sz w:val="22"/>
                <w:szCs w:val="22"/>
              </w:rPr>
            </w:pPr>
            <w:r w:rsidRPr="00FD1840">
              <w:rPr>
                <w:sz w:val="22"/>
                <w:szCs w:val="22"/>
              </w:rPr>
              <w:t>3. Сплошная волнистая</w:t>
            </w:r>
          </w:p>
        </w:tc>
        <w:tc>
          <w:tcPr>
            <w:tcW w:w="2951" w:type="dxa"/>
            <w:tcBorders>
              <w:left w:val="single" w:sz="18" w:space="0" w:color="auto"/>
              <w:right w:val="single" w:sz="18" w:space="0" w:color="auto"/>
            </w:tcBorders>
          </w:tcPr>
          <w:p w:rsidR="005D3C30" w:rsidRPr="00FD1840" w:rsidRDefault="005D3C30" w:rsidP="00522235">
            <w:pPr>
              <w:pStyle w:val="a3"/>
              <w:tabs>
                <w:tab w:val="clear" w:pos="4677"/>
                <w:tab w:val="clear" w:pos="9355"/>
              </w:tabs>
              <w:jc w:val="center"/>
              <w:rPr>
                <w:sz w:val="22"/>
                <w:szCs w:val="22"/>
              </w:rPr>
            </w:pPr>
          </w:p>
          <w:p w:rsidR="005D3C30" w:rsidRPr="00FD1840" w:rsidRDefault="005D3C30" w:rsidP="00522235">
            <w:pPr>
              <w:pStyle w:val="a3"/>
              <w:tabs>
                <w:tab w:val="clear" w:pos="4677"/>
                <w:tab w:val="clear" w:pos="9355"/>
              </w:tabs>
              <w:jc w:val="center"/>
              <w:rPr>
                <w:sz w:val="22"/>
                <w:szCs w:val="22"/>
              </w:rPr>
            </w:pPr>
            <w:r w:rsidRPr="00FD1840">
              <w:rPr>
                <w:noProof/>
                <w:sz w:val="22"/>
                <w:szCs w:val="22"/>
              </w:rPr>
              <w:drawing>
                <wp:inline distT="0" distB="0" distL="0" distR="0" wp14:anchorId="0806AFC1" wp14:editId="039125C8">
                  <wp:extent cx="1524000" cy="323850"/>
                  <wp:effectExtent l="19050" t="0" r="0" b="0"/>
                  <wp:docPr id="10" name="Рисунок 10" descr="Т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б"/>
                          <pic:cNvPicPr>
                            <a:picLocks noChangeAspect="1" noChangeArrowheads="1"/>
                          </pic:cNvPicPr>
                        </pic:nvPicPr>
                        <pic:blipFill>
                          <a:blip r:embed="rId127" cstate="print"/>
                          <a:srcRect r="19090"/>
                          <a:stretch>
                            <a:fillRect/>
                          </a:stretch>
                        </pic:blipFill>
                        <pic:spPr bwMode="auto">
                          <a:xfrm>
                            <a:off x="0" y="0"/>
                            <a:ext cx="1524000" cy="323850"/>
                          </a:xfrm>
                          <a:prstGeom prst="rect">
                            <a:avLst/>
                          </a:prstGeom>
                          <a:noFill/>
                          <a:ln w="9525">
                            <a:noFill/>
                            <a:miter lim="800000"/>
                            <a:headEnd/>
                            <a:tailEnd/>
                          </a:ln>
                        </pic:spPr>
                      </pic:pic>
                    </a:graphicData>
                  </a:graphic>
                </wp:inline>
              </w:drawing>
            </w:r>
          </w:p>
          <w:p w:rsidR="005D3C30" w:rsidRPr="00FD1840" w:rsidRDefault="005D3C30" w:rsidP="00522235">
            <w:pPr>
              <w:pStyle w:val="a3"/>
              <w:tabs>
                <w:tab w:val="clear" w:pos="4677"/>
                <w:tab w:val="clear" w:pos="9355"/>
              </w:tabs>
              <w:jc w:val="center"/>
              <w:rPr>
                <w:sz w:val="22"/>
                <w:szCs w:val="22"/>
              </w:rPr>
            </w:pPr>
          </w:p>
        </w:tc>
        <w:tc>
          <w:tcPr>
            <w:tcW w:w="1081" w:type="dxa"/>
            <w:tcBorders>
              <w:left w:val="single" w:sz="18" w:space="0" w:color="auto"/>
              <w:right w:val="single" w:sz="18" w:space="0" w:color="auto"/>
            </w:tcBorders>
            <w:vAlign w:val="center"/>
          </w:tcPr>
          <w:p w:rsidR="005D3C30" w:rsidRPr="00FD1840" w:rsidRDefault="005D3C30" w:rsidP="00522235">
            <w:pPr>
              <w:pStyle w:val="a3"/>
              <w:tabs>
                <w:tab w:val="clear" w:pos="4677"/>
                <w:tab w:val="clear" w:pos="9355"/>
              </w:tabs>
              <w:jc w:val="center"/>
              <w:rPr>
                <w:sz w:val="22"/>
                <w:szCs w:val="22"/>
              </w:rPr>
            </w:pPr>
            <w:r w:rsidRPr="00FD1840">
              <w:rPr>
                <w:position w:val="-26"/>
                <w:sz w:val="22"/>
                <w:szCs w:val="22"/>
              </w:rPr>
              <w:object w:dxaOrig="660" w:dyaOrig="700">
                <v:shape id="_x0000_i1028" type="#_x0000_t75" style="width:33pt;height:35.25pt" o:ole="">
                  <v:imagedata r:id="rId125" o:title=""/>
                </v:shape>
                <o:OLEObject Type="Embed" ProgID="Equation.3" ShapeID="_x0000_i1028" DrawAspect="Content" ObjectID="_1731227034" r:id="rId128"/>
              </w:object>
            </w:r>
          </w:p>
        </w:tc>
        <w:tc>
          <w:tcPr>
            <w:tcW w:w="3880" w:type="dxa"/>
            <w:tcBorders>
              <w:left w:val="single" w:sz="18" w:space="0" w:color="auto"/>
              <w:right w:val="single" w:sz="18" w:space="0" w:color="auto"/>
            </w:tcBorders>
          </w:tcPr>
          <w:p w:rsidR="005D3C30" w:rsidRPr="00FD1840" w:rsidRDefault="005D3C30" w:rsidP="00522235">
            <w:pPr>
              <w:pStyle w:val="a3"/>
              <w:tabs>
                <w:tab w:val="clear" w:pos="4677"/>
                <w:tab w:val="clear" w:pos="9355"/>
              </w:tabs>
              <w:ind w:left="-57" w:right="-57"/>
              <w:rPr>
                <w:sz w:val="22"/>
                <w:szCs w:val="22"/>
              </w:rPr>
            </w:pPr>
            <w:r w:rsidRPr="00FD1840">
              <w:rPr>
                <w:sz w:val="22"/>
                <w:szCs w:val="22"/>
              </w:rPr>
              <w:t>Линии обрыва; линии разграничения вида и разреза.</w:t>
            </w:r>
          </w:p>
        </w:tc>
      </w:tr>
      <w:tr w:rsidR="005D3C30" w:rsidRPr="00FD1840" w:rsidTr="00522235">
        <w:tc>
          <w:tcPr>
            <w:tcW w:w="2436" w:type="dxa"/>
            <w:tcBorders>
              <w:left w:val="single" w:sz="18" w:space="0" w:color="auto"/>
              <w:bottom w:val="single" w:sz="4" w:space="0" w:color="auto"/>
              <w:right w:val="single" w:sz="18" w:space="0" w:color="auto"/>
            </w:tcBorders>
            <w:vAlign w:val="center"/>
          </w:tcPr>
          <w:p w:rsidR="005D3C30" w:rsidRPr="00FD1840" w:rsidRDefault="005D3C30" w:rsidP="00522235">
            <w:pPr>
              <w:pStyle w:val="a3"/>
              <w:tabs>
                <w:tab w:val="clear" w:pos="4677"/>
                <w:tab w:val="clear" w:pos="9355"/>
              </w:tabs>
              <w:rPr>
                <w:sz w:val="22"/>
                <w:szCs w:val="22"/>
              </w:rPr>
            </w:pPr>
            <w:r w:rsidRPr="00FD1840">
              <w:rPr>
                <w:sz w:val="22"/>
                <w:szCs w:val="22"/>
              </w:rPr>
              <w:t xml:space="preserve">4. Штриховая </w:t>
            </w:r>
          </w:p>
        </w:tc>
        <w:tc>
          <w:tcPr>
            <w:tcW w:w="2951" w:type="dxa"/>
            <w:tcBorders>
              <w:left w:val="single" w:sz="18" w:space="0" w:color="auto"/>
              <w:bottom w:val="single" w:sz="4" w:space="0" w:color="auto"/>
              <w:right w:val="single" w:sz="18" w:space="0" w:color="auto"/>
            </w:tcBorders>
          </w:tcPr>
          <w:p w:rsidR="005D3C30" w:rsidRPr="00FD1840" w:rsidRDefault="005D3C30" w:rsidP="00522235">
            <w:pPr>
              <w:pStyle w:val="a3"/>
              <w:tabs>
                <w:tab w:val="clear" w:pos="4677"/>
                <w:tab w:val="clear" w:pos="9355"/>
              </w:tabs>
              <w:jc w:val="center"/>
              <w:rPr>
                <w:sz w:val="22"/>
                <w:szCs w:val="22"/>
                <w:lang w:val="en-US"/>
              </w:rPr>
            </w:pPr>
            <w:r w:rsidRPr="00FD1840">
              <w:rPr>
                <w:noProof/>
                <w:sz w:val="22"/>
                <w:szCs w:val="22"/>
              </w:rPr>
              <w:drawing>
                <wp:inline distT="0" distB="0" distL="0" distR="0" wp14:anchorId="1ABF0E57" wp14:editId="2E95CF1D">
                  <wp:extent cx="1371600" cy="600075"/>
                  <wp:effectExtent l="19050" t="0" r="0" b="0"/>
                  <wp:docPr id="5" name="Рисунок 12" descr="Т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б"/>
                          <pic:cNvPicPr>
                            <a:picLocks noChangeAspect="1" noChangeArrowheads="1"/>
                          </pic:cNvPicPr>
                        </pic:nvPicPr>
                        <pic:blipFill>
                          <a:blip r:embed="rId129" cstate="print"/>
                          <a:srcRect r="10925"/>
                          <a:stretch>
                            <a:fillRect/>
                          </a:stretch>
                        </pic:blipFill>
                        <pic:spPr bwMode="auto">
                          <a:xfrm>
                            <a:off x="0" y="0"/>
                            <a:ext cx="1371600" cy="600075"/>
                          </a:xfrm>
                          <a:prstGeom prst="rect">
                            <a:avLst/>
                          </a:prstGeom>
                          <a:noFill/>
                          <a:ln w="9525">
                            <a:noFill/>
                            <a:miter lim="800000"/>
                            <a:headEnd/>
                            <a:tailEnd/>
                          </a:ln>
                        </pic:spPr>
                      </pic:pic>
                    </a:graphicData>
                  </a:graphic>
                </wp:inline>
              </w:drawing>
            </w:r>
          </w:p>
        </w:tc>
        <w:tc>
          <w:tcPr>
            <w:tcW w:w="1081" w:type="dxa"/>
            <w:tcBorders>
              <w:left w:val="single" w:sz="18" w:space="0" w:color="auto"/>
              <w:bottom w:val="single" w:sz="4" w:space="0" w:color="auto"/>
              <w:right w:val="single" w:sz="18" w:space="0" w:color="auto"/>
            </w:tcBorders>
            <w:vAlign w:val="center"/>
          </w:tcPr>
          <w:p w:rsidR="005D3C30" w:rsidRPr="00FD1840" w:rsidRDefault="005D3C30" w:rsidP="00522235">
            <w:pPr>
              <w:pStyle w:val="a3"/>
              <w:tabs>
                <w:tab w:val="clear" w:pos="4677"/>
                <w:tab w:val="clear" w:pos="9355"/>
              </w:tabs>
              <w:jc w:val="center"/>
              <w:rPr>
                <w:sz w:val="22"/>
                <w:szCs w:val="22"/>
              </w:rPr>
            </w:pPr>
            <w:r w:rsidRPr="00FD1840">
              <w:rPr>
                <w:position w:val="-26"/>
                <w:sz w:val="22"/>
                <w:szCs w:val="22"/>
              </w:rPr>
              <w:object w:dxaOrig="660" w:dyaOrig="700">
                <v:shape id="_x0000_i1029" type="#_x0000_t75" style="width:33pt;height:35.25pt" o:ole="">
                  <v:imagedata r:id="rId125" o:title=""/>
                </v:shape>
                <o:OLEObject Type="Embed" ProgID="Equation.3" ShapeID="_x0000_i1029" DrawAspect="Content" ObjectID="_1731227035" r:id="rId130"/>
              </w:object>
            </w:r>
          </w:p>
        </w:tc>
        <w:tc>
          <w:tcPr>
            <w:tcW w:w="3880" w:type="dxa"/>
            <w:tcBorders>
              <w:left w:val="single" w:sz="18" w:space="0" w:color="auto"/>
              <w:bottom w:val="single" w:sz="4" w:space="0" w:color="auto"/>
              <w:right w:val="single" w:sz="18" w:space="0" w:color="auto"/>
            </w:tcBorders>
          </w:tcPr>
          <w:p w:rsidR="005D3C30" w:rsidRPr="00FD1840" w:rsidRDefault="005D3C30" w:rsidP="00522235">
            <w:pPr>
              <w:pStyle w:val="a3"/>
              <w:tabs>
                <w:tab w:val="clear" w:pos="4677"/>
                <w:tab w:val="clear" w:pos="9355"/>
              </w:tabs>
              <w:ind w:left="-57" w:right="-57"/>
              <w:rPr>
                <w:sz w:val="22"/>
                <w:szCs w:val="22"/>
              </w:rPr>
            </w:pPr>
            <w:r w:rsidRPr="00FD1840">
              <w:rPr>
                <w:sz w:val="22"/>
                <w:szCs w:val="22"/>
              </w:rPr>
              <w:t>Линии невидимого контура; линии перехода невидимые.</w:t>
            </w:r>
          </w:p>
        </w:tc>
      </w:tr>
      <w:tr w:rsidR="005D3C30" w:rsidRPr="00FD1840" w:rsidTr="00522235">
        <w:tc>
          <w:tcPr>
            <w:tcW w:w="2436" w:type="dxa"/>
            <w:tcBorders>
              <w:left w:val="single" w:sz="18" w:space="0" w:color="auto"/>
              <w:right w:val="single" w:sz="18" w:space="0" w:color="auto"/>
            </w:tcBorders>
            <w:vAlign w:val="center"/>
          </w:tcPr>
          <w:p w:rsidR="005D3C30" w:rsidRPr="00FD1840" w:rsidRDefault="005D3C30" w:rsidP="00522235">
            <w:pPr>
              <w:pStyle w:val="a3"/>
              <w:tabs>
                <w:tab w:val="clear" w:pos="4677"/>
                <w:tab w:val="clear" w:pos="9355"/>
              </w:tabs>
              <w:rPr>
                <w:sz w:val="22"/>
                <w:szCs w:val="22"/>
              </w:rPr>
            </w:pPr>
            <w:r w:rsidRPr="00FD1840">
              <w:rPr>
                <w:sz w:val="22"/>
                <w:szCs w:val="22"/>
              </w:rPr>
              <w:t>5. Штрихпунктирная тонкая</w:t>
            </w:r>
          </w:p>
        </w:tc>
        <w:tc>
          <w:tcPr>
            <w:tcW w:w="2951" w:type="dxa"/>
            <w:tcBorders>
              <w:left w:val="single" w:sz="18" w:space="0" w:color="auto"/>
              <w:right w:val="single" w:sz="18" w:space="0" w:color="auto"/>
            </w:tcBorders>
          </w:tcPr>
          <w:p w:rsidR="005D3C30" w:rsidRPr="00FD1840" w:rsidRDefault="005D3C30" w:rsidP="00522235">
            <w:pPr>
              <w:pStyle w:val="a3"/>
              <w:tabs>
                <w:tab w:val="clear" w:pos="4677"/>
                <w:tab w:val="clear" w:pos="9355"/>
              </w:tabs>
              <w:jc w:val="both"/>
              <w:rPr>
                <w:sz w:val="22"/>
                <w:szCs w:val="22"/>
                <w:lang w:val="en-US"/>
              </w:rPr>
            </w:pPr>
          </w:p>
          <w:p w:rsidR="005D3C30" w:rsidRPr="00FD1840" w:rsidRDefault="005D3C30" w:rsidP="00522235">
            <w:pPr>
              <w:pStyle w:val="a3"/>
              <w:tabs>
                <w:tab w:val="clear" w:pos="4677"/>
                <w:tab w:val="clear" w:pos="9355"/>
              </w:tabs>
              <w:jc w:val="center"/>
              <w:rPr>
                <w:sz w:val="22"/>
                <w:szCs w:val="22"/>
                <w:lang w:val="en-US"/>
              </w:rPr>
            </w:pPr>
            <w:r w:rsidRPr="00FD1840">
              <w:rPr>
                <w:noProof/>
                <w:sz w:val="22"/>
                <w:szCs w:val="22"/>
              </w:rPr>
              <w:drawing>
                <wp:inline distT="0" distB="0" distL="0" distR="0" wp14:anchorId="45A20C13" wp14:editId="74B6133C">
                  <wp:extent cx="1619250" cy="552450"/>
                  <wp:effectExtent l="0" t="0" r="0" b="0"/>
                  <wp:docPr id="14" name="Рисунок 14" descr="Т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б"/>
                          <pic:cNvPicPr>
                            <a:picLocks noChangeAspect="1" noChangeArrowheads="1"/>
                          </pic:cNvPicPr>
                        </pic:nvPicPr>
                        <pic:blipFill>
                          <a:blip r:embed="rId131" cstate="print">
                            <a:clrChange>
                              <a:clrFrom>
                                <a:srgbClr val="FFFFFF"/>
                              </a:clrFrom>
                              <a:clrTo>
                                <a:srgbClr val="FFFFFF">
                                  <a:alpha val="0"/>
                                </a:srgbClr>
                              </a:clrTo>
                            </a:clrChange>
                            <a:lum contrast="-20000"/>
                          </a:blip>
                          <a:srcRect r="15060"/>
                          <a:stretch>
                            <a:fillRect/>
                          </a:stretch>
                        </pic:blipFill>
                        <pic:spPr bwMode="auto">
                          <a:xfrm>
                            <a:off x="0" y="0"/>
                            <a:ext cx="1619250" cy="552450"/>
                          </a:xfrm>
                          <a:prstGeom prst="rect">
                            <a:avLst/>
                          </a:prstGeom>
                          <a:noFill/>
                          <a:ln w="9525">
                            <a:noFill/>
                            <a:miter lim="800000"/>
                            <a:headEnd/>
                            <a:tailEnd/>
                          </a:ln>
                        </pic:spPr>
                      </pic:pic>
                    </a:graphicData>
                  </a:graphic>
                </wp:inline>
              </w:drawing>
            </w:r>
          </w:p>
        </w:tc>
        <w:tc>
          <w:tcPr>
            <w:tcW w:w="1081" w:type="dxa"/>
            <w:tcBorders>
              <w:left w:val="single" w:sz="18" w:space="0" w:color="auto"/>
              <w:right w:val="single" w:sz="18" w:space="0" w:color="auto"/>
            </w:tcBorders>
            <w:vAlign w:val="center"/>
          </w:tcPr>
          <w:p w:rsidR="005D3C30" w:rsidRPr="00FD1840" w:rsidRDefault="005D3C30" w:rsidP="00522235">
            <w:pPr>
              <w:pStyle w:val="a3"/>
              <w:tabs>
                <w:tab w:val="clear" w:pos="4677"/>
                <w:tab w:val="clear" w:pos="9355"/>
              </w:tabs>
              <w:jc w:val="center"/>
              <w:rPr>
                <w:sz w:val="22"/>
                <w:szCs w:val="22"/>
              </w:rPr>
            </w:pPr>
            <w:r w:rsidRPr="00FD1840">
              <w:rPr>
                <w:position w:val="-26"/>
                <w:sz w:val="22"/>
                <w:szCs w:val="22"/>
              </w:rPr>
              <w:object w:dxaOrig="660" w:dyaOrig="700">
                <v:shape id="_x0000_i1030" type="#_x0000_t75" style="width:33pt;height:35.25pt" o:ole="">
                  <v:imagedata r:id="rId125" o:title=""/>
                </v:shape>
                <o:OLEObject Type="Embed" ProgID="Equation.3" ShapeID="_x0000_i1030" DrawAspect="Content" ObjectID="_1731227036" r:id="rId132"/>
              </w:object>
            </w:r>
          </w:p>
        </w:tc>
        <w:tc>
          <w:tcPr>
            <w:tcW w:w="3880" w:type="dxa"/>
            <w:tcBorders>
              <w:left w:val="single" w:sz="18" w:space="0" w:color="auto"/>
              <w:right w:val="single" w:sz="18" w:space="0" w:color="auto"/>
            </w:tcBorders>
          </w:tcPr>
          <w:p w:rsidR="005D3C30" w:rsidRPr="00FD1840" w:rsidRDefault="005D3C30" w:rsidP="00522235">
            <w:pPr>
              <w:pStyle w:val="a3"/>
              <w:tabs>
                <w:tab w:val="clear" w:pos="4677"/>
                <w:tab w:val="clear" w:pos="9355"/>
              </w:tabs>
              <w:ind w:left="-57" w:right="-57"/>
              <w:rPr>
                <w:sz w:val="22"/>
                <w:szCs w:val="22"/>
              </w:rPr>
            </w:pPr>
            <w:r w:rsidRPr="00FD1840">
              <w:rPr>
                <w:sz w:val="22"/>
                <w:szCs w:val="22"/>
              </w:rPr>
              <w:t>Линии осевые и центровые; линии сечений, являющиеся осями симметрии для наложенных или вынесенных сечений.</w:t>
            </w:r>
          </w:p>
        </w:tc>
      </w:tr>
      <w:tr w:rsidR="005D3C30" w:rsidRPr="00FD1840" w:rsidTr="00522235">
        <w:tc>
          <w:tcPr>
            <w:tcW w:w="2436" w:type="dxa"/>
            <w:tcBorders>
              <w:left w:val="single" w:sz="18" w:space="0" w:color="auto"/>
              <w:right w:val="single" w:sz="18" w:space="0" w:color="auto"/>
            </w:tcBorders>
            <w:vAlign w:val="center"/>
          </w:tcPr>
          <w:p w:rsidR="005D3C30" w:rsidRPr="00FD1840" w:rsidRDefault="005D3C30" w:rsidP="00522235">
            <w:pPr>
              <w:pStyle w:val="a3"/>
              <w:tabs>
                <w:tab w:val="clear" w:pos="4677"/>
                <w:tab w:val="clear" w:pos="9355"/>
              </w:tabs>
              <w:rPr>
                <w:sz w:val="22"/>
                <w:szCs w:val="22"/>
              </w:rPr>
            </w:pPr>
            <w:r w:rsidRPr="00FD1840">
              <w:rPr>
                <w:sz w:val="22"/>
                <w:szCs w:val="22"/>
              </w:rPr>
              <w:t>6. Штрихпунктирная утолщенная</w:t>
            </w:r>
          </w:p>
        </w:tc>
        <w:tc>
          <w:tcPr>
            <w:tcW w:w="2951" w:type="dxa"/>
            <w:tcBorders>
              <w:left w:val="single" w:sz="18" w:space="0" w:color="auto"/>
              <w:right w:val="single" w:sz="18" w:space="0" w:color="auto"/>
            </w:tcBorders>
          </w:tcPr>
          <w:p w:rsidR="005D3C30" w:rsidRPr="00FD1840" w:rsidRDefault="005D3C30" w:rsidP="00522235">
            <w:pPr>
              <w:pStyle w:val="a3"/>
              <w:tabs>
                <w:tab w:val="clear" w:pos="4677"/>
                <w:tab w:val="clear" w:pos="9355"/>
              </w:tabs>
              <w:rPr>
                <w:sz w:val="22"/>
                <w:szCs w:val="22"/>
                <w:lang w:val="en-US"/>
              </w:rPr>
            </w:pPr>
          </w:p>
          <w:p w:rsidR="005D3C30" w:rsidRPr="00FD1840" w:rsidRDefault="005D3C30" w:rsidP="00522235">
            <w:pPr>
              <w:pStyle w:val="a3"/>
              <w:tabs>
                <w:tab w:val="clear" w:pos="4677"/>
                <w:tab w:val="clear" w:pos="9355"/>
              </w:tabs>
              <w:jc w:val="center"/>
              <w:rPr>
                <w:sz w:val="22"/>
                <w:szCs w:val="22"/>
                <w:lang w:val="en-US"/>
              </w:rPr>
            </w:pPr>
            <w:r w:rsidRPr="00FD1840">
              <w:rPr>
                <w:noProof/>
                <w:sz w:val="22"/>
                <w:szCs w:val="22"/>
              </w:rPr>
              <w:drawing>
                <wp:inline distT="0" distB="0" distL="0" distR="0" wp14:anchorId="00188C62" wp14:editId="48CE35C9">
                  <wp:extent cx="2371725" cy="714375"/>
                  <wp:effectExtent l="19050" t="0" r="9525" b="0"/>
                  <wp:docPr id="16" name="Рисунок 16" descr="Т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аб"/>
                          <pic:cNvPicPr>
                            <a:picLocks noChangeAspect="1" noChangeArrowheads="1"/>
                          </pic:cNvPicPr>
                        </pic:nvPicPr>
                        <pic:blipFill>
                          <a:blip r:embed="rId133" cstate="print"/>
                          <a:srcRect/>
                          <a:stretch>
                            <a:fillRect/>
                          </a:stretch>
                        </pic:blipFill>
                        <pic:spPr bwMode="auto">
                          <a:xfrm>
                            <a:off x="0" y="0"/>
                            <a:ext cx="2371725" cy="714375"/>
                          </a:xfrm>
                          <a:prstGeom prst="rect">
                            <a:avLst/>
                          </a:prstGeom>
                          <a:noFill/>
                          <a:ln w="9525">
                            <a:noFill/>
                            <a:miter lim="800000"/>
                            <a:headEnd/>
                            <a:tailEnd/>
                          </a:ln>
                        </pic:spPr>
                      </pic:pic>
                    </a:graphicData>
                  </a:graphic>
                </wp:inline>
              </w:drawing>
            </w:r>
          </w:p>
        </w:tc>
        <w:tc>
          <w:tcPr>
            <w:tcW w:w="1081" w:type="dxa"/>
            <w:tcBorders>
              <w:left w:val="single" w:sz="18" w:space="0" w:color="auto"/>
              <w:right w:val="single" w:sz="18" w:space="0" w:color="auto"/>
            </w:tcBorders>
            <w:vAlign w:val="center"/>
          </w:tcPr>
          <w:p w:rsidR="005D3C30" w:rsidRPr="00FD1840" w:rsidRDefault="005D3C30" w:rsidP="00522235">
            <w:pPr>
              <w:pStyle w:val="a3"/>
              <w:tabs>
                <w:tab w:val="clear" w:pos="4677"/>
                <w:tab w:val="clear" w:pos="9355"/>
              </w:tabs>
              <w:jc w:val="center"/>
              <w:rPr>
                <w:sz w:val="22"/>
                <w:szCs w:val="22"/>
              </w:rPr>
            </w:pPr>
            <w:r w:rsidRPr="00FD1840">
              <w:rPr>
                <w:position w:val="-26"/>
                <w:sz w:val="22"/>
                <w:szCs w:val="22"/>
              </w:rPr>
              <w:object w:dxaOrig="859" w:dyaOrig="700">
                <v:shape id="_x0000_i1031" type="#_x0000_t75" style="width:42.75pt;height:35.25pt" o:ole="">
                  <v:imagedata r:id="rId134" o:title=""/>
                </v:shape>
                <o:OLEObject Type="Embed" ProgID="Equation.3" ShapeID="_x0000_i1031" DrawAspect="Content" ObjectID="_1731227037" r:id="rId135"/>
              </w:object>
            </w:r>
          </w:p>
        </w:tc>
        <w:tc>
          <w:tcPr>
            <w:tcW w:w="3880" w:type="dxa"/>
            <w:tcBorders>
              <w:left w:val="single" w:sz="18" w:space="0" w:color="auto"/>
              <w:right w:val="single" w:sz="18" w:space="0" w:color="auto"/>
            </w:tcBorders>
          </w:tcPr>
          <w:p w:rsidR="005D3C30" w:rsidRPr="00FD1840" w:rsidRDefault="005D3C30" w:rsidP="00522235">
            <w:pPr>
              <w:pStyle w:val="a3"/>
              <w:tabs>
                <w:tab w:val="clear" w:pos="4677"/>
                <w:tab w:val="clear" w:pos="9355"/>
              </w:tabs>
              <w:ind w:left="-57" w:right="-57"/>
              <w:rPr>
                <w:sz w:val="22"/>
                <w:szCs w:val="22"/>
              </w:rPr>
            </w:pPr>
            <w:r w:rsidRPr="00FD1840">
              <w:rPr>
                <w:sz w:val="22"/>
                <w:szCs w:val="22"/>
              </w:rPr>
              <w:t>Линии, обозначающие поверхности, подлежащие термообработке или покрытию; линии для изображения элементов, расположенных перед секущей плоскостью («наложенная проекция»).</w:t>
            </w:r>
          </w:p>
        </w:tc>
      </w:tr>
      <w:tr w:rsidR="005D3C30" w:rsidRPr="00FD1840" w:rsidTr="00522235">
        <w:tc>
          <w:tcPr>
            <w:tcW w:w="2436" w:type="dxa"/>
            <w:tcBorders>
              <w:left w:val="single" w:sz="18" w:space="0" w:color="auto"/>
              <w:bottom w:val="single" w:sz="4" w:space="0" w:color="auto"/>
              <w:right w:val="single" w:sz="18" w:space="0" w:color="auto"/>
            </w:tcBorders>
            <w:vAlign w:val="center"/>
          </w:tcPr>
          <w:p w:rsidR="005D3C30" w:rsidRPr="00FD1840" w:rsidRDefault="005D3C30" w:rsidP="00522235">
            <w:pPr>
              <w:pStyle w:val="a3"/>
              <w:tabs>
                <w:tab w:val="clear" w:pos="4677"/>
                <w:tab w:val="clear" w:pos="9355"/>
              </w:tabs>
              <w:rPr>
                <w:sz w:val="22"/>
                <w:szCs w:val="22"/>
                <w:lang w:val="en-US"/>
              </w:rPr>
            </w:pPr>
            <w:r w:rsidRPr="00FD1840">
              <w:rPr>
                <w:sz w:val="22"/>
                <w:szCs w:val="22"/>
                <w:lang w:val="en-US"/>
              </w:rPr>
              <w:t xml:space="preserve">7. </w:t>
            </w:r>
            <w:r w:rsidRPr="00FD1840">
              <w:rPr>
                <w:sz w:val="22"/>
                <w:szCs w:val="22"/>
              </w:rPr>
              <w:t>Разомкнутая</w:t>
            </w:r>
          </w:p>
        </w:tc>
        <w:tc>
          <w:tcPr>
            <w:tcW w:w="2951" w:type="dxa"/>
            <w:tcBorders>
              <w:left w:val="single" w:sz="18" w:space="0" w:color="auto"/>
              <w:bottom w:val="single" w:sz="4" w:space="0" w:color="auto"/>
              <w:right w:val="single" w:sz="18" w:space="0" w:color="auto"/>
            </w:tcBorders>
          </w:tcPr>
          <w:p w:rsidR="005D3C30" w:rsidRPr="00FD1840" w:rsidRDefault="005D3C30" w:rsidP="00522235">
            <w:pPr>
              <w:pStyle w:val="a3"/>
              <w:tabs>
                <w:tab w:val="clear" w:pos="4677"/>
                <w:tab w:val="clear" w:pos="9355"/>
              </w:tabs>
              <w:jc w:val="both"/>
              <w:rPr>
                <w:sz w:val="22"/>
                <w:szCs w:val="22"/>
                <w:lang w:val="en-US"/>
              </w:rPr>
            </w:pPr>
            <w:r w:rsidRPr="00FD1840">
              <w:rPr>
                <w:noProof/>
                <w:sz w:val="22"/>
                <w:szCs w:val="22"/>
              </w:rPr>
              <w:drawing>
                <wp:inline distT="0" distB="0" distL="0" distR="0" wp14:anchorId="28E77B34" wp14:editId="536E54A1">
                  <wp:extent cx="1790700" cy="352425"/>
                  <wp:effectExtent l="19050" t="0" r="0" b="0"/>
                  <wp:docPr id="18" name="Рисунок 18" descr="Т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аб"/>
                          <pic:cNvPicPr>
                            <a:picLocks noChangeAspect="1" noChangeArrowheads="1"/>
                          </pic:cNvPicPr>
                        </pic:nvPicPr>
                        <pic:blipFill>
                          <a:blip r:embed="rId136" cstate="print"/>
                          <a:srcRect/>
                          <a:stretch>
                            <a:fillRect/>
                          </a:stretch>
                        </pic:blipFill>
                        <pic:spPr bwMode="auto">
                          <a:xfrm>
                            <a:off x="0" y="0"/>
                            <a:ext cx="1790700" cy="352425"/>
                          </a:xfrm>
                          <a:prstGeom prst="rect">
                            <a:avLst/>
                          </a:prstGeom>
                          <a:noFill/>
                          <a:ln w="9525">
                            <a:noFill/>
                            <a:miter lim="800000"/>
                            <a:headEnd/>
                            <a:tailEnd/>
                          </a:ln>
                        </pic:spPr>
                      </pic:pic>
                    </a:graphicData>
                  </a:graphic>
                </wp:inline>
              </w:drawing>
            </w:r>
          </w:p>
        </w:tc>
        <w:tc>
          <w:tcPr>
            <w:tcW w:w="1081" w:type="dxa"/>
            <w:tcBorders>
              <w:left w:val="single" w:sz="18" w:space="0" w:color="auto"/>
              <w:bottom w:val="single" w:sz="4" w:space="0" w:color="auto"/>
              <w:right w:val="single" w:sz="18" w:space="0" w:color="auto"/>
            </w:tcBorders>
            <w:vAlign w:val="center"/>
          </w:tcPr>
          <w:p w:rsidR="005D3C30" w:rsidRPr="00FD1840" w:rsidRDefault="005D3C30" w:rsidP="00522235">
            <w:pPr>
              <w:pStyle w:val="a3"/>
              <w:tabs>
                <w:tab w:val="clear" w:pos="4677"/>
                <w:tab w:val="clear" w:pos="9355"/>
              </w:tabs>
              <w:ind w:left="-85" w:right="-85"/>
              <w:jc w:val="center"/>
              <w:rPr>
                <w:rFonts w:ascii="ISOCPEUR" w:hAnsi="ISOCPEUR"/>
                <w:b/>
                <w:bCs/>
                <w:sz w:val="22"/>
                <w:szCs w:val="22"/>
              </w:rPr>
            </w:pPr>
            <w:r w:rsidRPr="00FD1840">
              <w:rPr>
                <w:rFonts w:ascii="ISOCPEUR" w:hAnsi="ISOCPEUR"/>
                <w:b/>
                <w:bCs/>
                <w:sz w:val="22"/>
                <w:szCs w:val="22"/>
                <w:lang w:val="en-US"/>
              </w:rPr>
              <w:t>s</w:t>
            </w:r>
            <w:r w:rsidRPr="00FD1840">
              <w:rPr>
                <w:b/>
                <w:bCs/>
                <w:sz w:val="22"/>
                <w:szCs w:val="22"/>
              </w:rPr>
              <w:t>…</w:t>
            </w:r>
            <w:r w:rsidRPr="00FD1840">
              <w:rPr>
                <w:rFonts w:ascii="ISOCPEUR" w:hAnsi="ISOCPEUR"/>
                <w:b/>
                <w:bCs/>
                <w:sz w:val="22"/>
                <w:szCs w:val="22"/>
              </w:rPr>
              <w:t>1,5</w:t>
            </w:r>
            <w:r w:rsidRPr="00FD1840">
              <w:rPr>
                <w:rFonts w:ascii="ISOCPEUR" w:hAnsi="ISOCPEUR"/>
                <w:b/>
                <w:bCs/>
                <w:sz w:val="22"/>
                <w:szCs w:val="22"/>
                <w:lang w:val="en-US"/>
              </w:rPr>
              <w:t>s</w:t>
            </w:r>
          </w:p>
        </w:tc>
        <w:tc>
          <w:tcPr>
            <w:tcW w:w="3880" w:type="dxa"/>
            <w:tcBorders>
              <w:left w:val="single" w:sz="18" w:space="0" w:color="auto"/>
              <w:bottom w:val="single" w:sz="4" w:space="0" w:color="auto"/>
              <w:right w:val="single" w:sz="18" w:space="0" w:color="auto"/>
            </w:tcBorders>
          </w:tcPr>
          <w:p w:rsidR="005D3C30" w:rsidRPr="00FD1840" w:rsidRDefault="005D3C30" w:rsidP="00522235">
            <w:pPr>
              <w:pStyle w:val="a3"/>
              <w:tabs>
                <w:tab w:val="clear" w:pos="4677"/>
                <w:tab w:val="clear" w:pos="9355"/>
              </w:tabs>
              <w:ind w:left="-57" w:right="-57"/>
              <w:rPr>
                <w:rFonts w:ascii="ISOCPEUR" w:hAnsi="ISOCPEUR"/>
                <w:bCs/>
                <w:sz w:val="22"/>
                <w:szCs w:val="22"/>
                <w:lang w:val="en-US"/>
              </w:rPr>
            </w:pPr>
            <w:r w:rsidRPr="00FD1840">
              <w:rPr>
                <w:sz w:val="22"/>
                <w:szCs w:val="22"/>
              </w:rPr>
              <w:t>Линии сечения.</w:t>
            </w:r>
          </w:p>
        </w:tc>
      </w:tr>
      <w:tr w:rsidR="005D3C30" w:rsidRPr="00FD1840" w:rsidTr="00522235">
        <w:tc>
          <w:tcPr>
            <w:tcW w:w="2436" w:type="dxa"/>
            <w:tcBorders>
              <w:left w:val="single" w:sz="18" w:space="0" w:color="auto"/>
              <w:bottom w:val="single" w:sz="4" w:space="0" w:color="auto"/>
              <w:right w:val="single" w:sz="18" w:space="0" w:color="auto"/>
            </w:tcBorders>
            <w:vAlign w:val="center"/>
          </w:tcPr>
          <w:p w:rsidR="005D3C30" w:rsidRPr="00FD1840" w:rsidRDefault="005D3C30" w:rsidP="00522235">
            <w:pPr>
              <w:pStyle w:val="a3"/>
              <w:tabs>
                <w:tab w:val="clear" w:pos="4677"/>
                <w:tab w:val="clear" w:pos="9355"/>
              </w:tabs>
              <w:rPr>
                <w:sz w:val="22"/>
                <w:szCs w:val="22"/>
              </w:rPr>
            </w:pPr>
            <w:r w:rsidRPr="00FD1840">
              <w:rPr>
                <w:sz w:val="22"/>
                <w:szCs w:val="22"/>
              </w:rPr>
              <w:t>8. Сплошная тонкая с изломами</w:t>
            </w:r>
          </w:p>
        </w:tc>
        <w:tc>
          <w:tcPr>
            <w:tcW w:w="2951" w:type="dxa"/>
            <w:tcBorders>
              <w:left w:val="single" w:sz="18" w:space="0" w:color="auto"/>
              <w:bottom w:val="single" w:sz="4" w:space="0" w:color="auto"/>
              <w:right w:val="single" w:sz="18" w:space="0" w:color="auto"/>
            </w:tcBorders>
          </w:tcPr>
          <w:p w:rsidR="005D3C30" w:rsidRPr="00FD1840" w:rsidRDefault="005D3C30" w:rsidP="00522235">
            <w:pPr>
              <w:pStyle w:val="a3"/>
              <w:tabs>
                <w:tab w:val="clear" w:pos="4677"/>
                <w:tab w:val="clear" w:pos="9355"/>
              </w:tabs>
              <w:jc w:val="center"/>
              <w:rPr>
                <w:sz w:val="22"/>
                <w:szCs w:val="22"/>
                <w:lang w:val="en-US"/>
              </w:rPr>
            </w:pPr>
          </w:p>
          <w:p w:rsidR="005D3C30" w:rsidRPr="00FD1840" w:rsidRDefault="005D3C30" w:rsidP="00522235">
            <w:pPr>
              <w:pStyle w:val="a3"/>
              <w:tabs>
                <w:tab w:val="clear" w:pos="4677"/>
                <w:tab w:val="clear" w:pos="9355"/>
              </w:tabs>
              <w:jc w:val="both"/>
              <w:rPr>
                <w:sz w:val="22"/>
                <w:szCs w:val="22"/>
                <w:lang w:val="en-US"/>
              </w:rPr>
            </w:pPr>
            <w:r w:rsidRPr="00FD1840">
              <w:rPr>
                <w:noProof/>
                <w:sz w:val="22"/>
                <w:szCs w:val="22"/>
              </w:rPr>
              <w:drawing>
                <wp:inline distT="0" distB="0" distL="0" distR="0" wp14:anchorId="130FDBD3" wp14:editId="6270FA9A">
                  <wp:extent cx="1466850" cy="304800"/>
                  <wp:effectExtent l="19050" t="0" r="0" b="0"/>
                  <wp:docPr id="19" name="Рисунок 19" descr="Т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аб"/>
                          <pic:cNvPicPr>
                            <a:picLocks noChangeAspect="1" noChangeArrowheads="1"/>
                          </pic:cNvPicPr>
                        </pic:nvPicPr>
                        <pic:blipFill>
                          <a:blip r:embed="rId137" cstate="print"/>
                          <a:srcRect l="14897" r="14897"/>
                          <a:stretch>
                            <a:fillRect/>
                          </a:stretch>
                        </pic:blipFill>
                        <pic:spPr bwMode="auto">
                          <a:xfrm>
                            <a:off x="0" y="0"/>
                            <a:ext cx="1466850" cy="304800"/>
                          </a:xfrm>
                          <a:prstGeom prst="rect">
                            <a:avLst/>
                          </a:prstGeom>
                          <a:noFill/>
                          <a:ln w="9525">
                            <a:noFill/>
                            <a:miter lim="800000"/>
                            <a:headEnd/>
                            <a:tailEnd/>
                          </a:ln>
                        </pic:spPr>
                      </pic:pic>
                    </a:graphicData>
                  </a:graphic>
                </wp:inline>
              </w:drawing>
            </w:r>
          </w:p>
        </w:tc>
        <w:tc>
          <w:tcPr>
            <w:tcW w:w="1081" w:type="dxa"/>
            <w:tcBorders>
              <w:left w:val="single" w:sz="18" w:space="0" w:color="auto"/>
              <w:bottom w:val="single" w:sz="4" w:space="0" w:color="auto"/>
              <w:right w:val="single" w:sz="18" w:space="0" w:color="auto"/>
            </w:tcBorders>
            <w:vAlign w:val="center"/>
          </w:tcPr>
          <w:p w:rsidR="005D3C30" w:rsidRPr="00FD1840" w:rsidRDefault="005D3C30" w:rsidP="00522235">
            <w:pPr>
              <w:pStyle w:val="a3"/>
              <w:tabs>
                <w:tab w:val="clear" w:pos="4677"/>
                <w:tab w:val="clear" w:pos="9355"/>
              </w:tabs>
              <w:jc w:val="center"/>
              <w:rPr>
                <w:sz w:val="22"/>
                <w:szCs w:val="22"/>
              </w:rPr>
            </w:pPr>
            <w:r w:rsidRPr="00FD1840">
              <w:rPr>
                <w:position w:val="-26"/>
                <w:sz w:val="22"/>
                <w:szCs w:val="22"/>
              </w:rPr>
              <w:object w:dxaOrig="660" w:dyaOrig="700">
                <v:shape id="_x0000_i1032" type="#_x0000_t75" style="width:33pt;height:35.25pt" o:ole="">
                  <v:imagedata r:id="rId125" o:title=""/>
                </v:shape>
                <o:OLEObject Type="Embed" ProgID="Equation.3" ShapeID="_x0000_i1032" DrawAspect="Content" ObjectID="_1731227038" r:id="rId138"/>
              </w:object>
            </w:r>
          </w:p>
        </w:tc>
        <w:tc>
          <w:tcPr>
            <w:tcW w:w="3880" w:type="dxa"/>
            <w:tcBorders>
              <w:left w:val="single" w:sz="18" w:space="0" w:color="auto"/>
              <w:bottom w:val="single" w:sz="4" w:space="0" w:color="auto"/>
              <w:right w:val="single" w:sz="18" w:space="0" w:color="auto"/>
            </w:tcBorders>
          </w:tcPr>
          <w:p w:rsidR="005D3C30" w:rsidRPr="00FD1840" w:rsidRDefault="005D3C30" w:rsidP="00522235">
            <w:pPr>
              <w:pStyle w:val="a3"/>
              <w:tabs>
                <w:tab w:val="clear" w:pos="4677"/>
                <w:tab w:val="clear" w:pos="9355"/>
              </w:tabs>
              <w:ind w:left="-57" w:right="-57"/>
              <w:rPr>
                <w:sz w:val="22"/>
                <w:szCs w:val="22"/>
              </w:rPr>
            </w:pPr>
            <w:r w:rsidRPr="00FD1840">
              <w:rPr>
                <w:sz w:val="22"/>
                <w:szCs w:val="22"/>
              </w:rPr>
              <w:t>Длинные линии обрыва.</w:t>
            </w:r>
          </w:p>
        </w:tc>
      </w:tr>
      <w:tr w:rsidR="005D3C30" w:rsidRPr="00FD1840" w:rsidTr="00522235">
        <w:tc>
          <w:tcPr>
            <w:tcW w:w="2436" w:type="dxa"/>
            <w:tcBorders>
              <w:left w:val="single" w:sz="18" w:space="0" w:color="auto"/>
              <w:bottom w:val="single" w:sz="18" w:space="0" w:color="auto"/>
              <w:right w:val="single" w:sz="18" w:space="0" w:color="auto"/>
            </w:tcBorders>
            <w:vAlign w:val="center"/>
          </w:tcPr>
          <w:p w:rsidR="005D3C30" w:rsidRPr="00FD1840" w:rsidRDefault="005D3C30" w:rsidP="00522235">
            <w:pPr>
              <w:pStyle w:val="a3"/>
              <w:tabs>
                <w:tab w:val="clear" w:pos="4677"/>
                <w:tab w:val="clear" w:pos="9355"/>
              </w:tabs>
              <w:rPr>
                <w:sz w:val="22"/>
                <w:szCs w:val="22"/>
              </w:rPr>
            </w:pPr>
            <w:r w:rsidRPr="00FD1840">
              <w:rPr>
                <w:sz w:val="22"/>
                <w:szCs w:val="22"/>
              </w:rPr>
              <w:t>9. Штрихпунктирная с двумя точками тонкая</w:t>
            </w:r>
          </w:p>
        </w:tc>
        <w:tc>
          <w:tcPr>
            <w:tcW w:w="2951" w:type="dxa"/>
            <w:tcBorders>
              <w:left w:val="single" w:sz="18" w:space="0" w:color="auto"/>
              <w:bottom w:val="single" w:sz="18" w:space="0" w:color="auto"/>
              <w:right w:val="single" w:sz="18" w:space="0" w:color="auto"/>
            </w:tcBorders>
          </w:tcPr>
          <w:p w:rsidR="005D3C30" w:rsidRPr="00FD1840" w:rsidRDefault="005D3C30" w:rsidP="00522235">
            <w:pPr>
              <w:pStyle w:val="a3"/>
              <w:tabs>
                <w:tab w:val="clear" w:pos="4677"/>
                <w:tab w:val="clear" w:pos="9355"/>
              </w:tabs>
              <w:jc w:val="both"/>
              <w:rPr>
                <w:sz w:val="22"/>
                <w:szCs w:val="22"/>
              </w:rPr>
            </w:pPr>
          </w:p>
          <w:p w:rsidR="005D3C30" w:rsidRPr="00FD1840" w:rsidRDefault="005D3C30" w:rsidP="00522235">
            <w:pPr>
              <w:pStyle w:val="a3"/>
              <w:tabs>
                <w:tab w:val="clear" w:pos="4677"/>
                <w:tab w:val="clear" w:pos="9355"/>
              </w:tabs>
              <w:jc w:val="both"/>
              <w:rPr>
                <w:sz w:val="22"/>
                <w:szCs w:val="22"/>
                <w:lang w:val="en-US"/>
              </w:rPr>
            </w:pPr>
            <w:r w:rsidRPr="00FD1840">
              <w:rPr>
                <w:noProof/>
                <w:sz w:val="22"/>
                <w:szCs w:val="22"/>
              </w:rPr>
              <w:drawing>
                <wp:inline distT="0" distB="0" distL="0" distR="0" wp14:anchorId="3B43FECA" wp14:editId="3A924E12">
                  <wp:extent cx="1695450" cy="752475"/>
                  <wp:effectExtent l="19050" t="0" r="0" b="0"/>
                  <wp:docPr id="21" name="Рисунок 21" descr="Т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аб"/>
                          <pic:cNvPicPr>
                            <a:picLocks noChangeAspect="1" noChangeArrowheads="1"/>
                          </pic:cNvPicPr>
                        </pic:nvPicPr>
                        <pic:blipFill>
                          <a:blip r:embed="rId139" cstate="print"/>
                          <a:srcRect r="24153"/>
                          <a:stretch>
                            <a:fillRect/>
                          </a:stretch>
                        </pic:blipFill>
                        <pic:spPr bwMode="auto">
                          <a:xfrm>
                            <a:off x="0" y="0"/>
                            <a:ext cx="1695450" cy="752475"/>
                          </a:xfrm>
                          <a:prstGeom prst="rect">
                            <a:avLst/>
                          </a:prstGeom>
                          <a:noFill/>
                          <a:ln w="9525">
                            <a:noFill/>
                            <a:miter lim="800000"/>
                            <a:headEnd/>
                            <a:tailEnd/>
                          </a:ln>
                        </pic:spPr>
                      </pic:pic>
                    </a:graphicData>
                  </a:graphic>
                </wp:inline>
              </w:drawing>
            </w:r>
          </w:p>
        </w:tc>
        <w:tc>
          <w:tcPr>
            <w:tcW w:w="1081" w:type="dxa"/>
            <w:tcBorders>
              <w:left w:val="single" w:sz="18" w:space="0" w:color="auto"/>
              <w:bottom w:val="single" w:sz="18" w:space="0" w:color="auto"/>
              <w:right w:val="single" w:sz="18" w:space="0" w:color="auto"/>
            </w:tcBorders>
            <w:vAlign w:val="center"/>
          </w:tcPr>
          <w:p w:rsidR="005D3C30" w:rsidRPr="00FD1840" w:rsidRDefault="005D3C30" w:rsidP="00522235">
            <w:pPr>
              <w:pStyle w:val="a3"/>
              <w:tabs>
                <w:tab w:val="clear" w:pos="4677"/>
                <w:tab w:val="clear" w:pos="9355"/>
              </w:tabs>
              <w:jc w:val="center"/>
              <w:rPr>
                <w:sz w:val="22"/>
                <w:szCs w:val="22"/>
              </w:rPr>
            </w:pPr>
            <w:r w:rsidRPr="00FD1840">
              <w:rPr>
                <w:position w:val="-26"/>
                <w:sz w:val="22"/>
                <w:szCs w:val="22"/>
              </w:rPr>
              <w:object w:dxaOrig="660" w:dyaOrig="700">
                <v:shape id="_x0000_i1033" type="#_x0000_t75" style="width:33pt;height:35.25pt" o:ole="">
                  <v:imagedata r:id="rId125" o:title=""/>
                </v:shape>
                <o:OLEObject Type="Embed" ProgID="Equation.3" ShapeID="_x0000_i1033" DrawAspect="Content" ObjectID="_1731227039" r:id="rId140"/>
              </w:object>
            </w:r>
          </w:p>
        </w:tc>
        <w:tc>
          <w:tcPr>
            <w:tcW w:w="3880" w:type="dxa"/>
            <w:tcBorders>
              <w:left w:val="single" w:sz="18" w:space="0" w:color="auto"/>
              <w:bottom w:val="single" w:sz="18" w:space="0" w:color="auto"/>
              <w:right w:val="single" w:sz="18" w:space="0" w:color="auto"/>
            </w:tcBorders>
          </w:tcPr>
          <w:p w:rsidR="005D3C30" w:rsidRPr="00FD1840" w:rsidRDefault="005D3C30" w:rsidP="00522235">
            <w:pPr>
              <w:pStyle w:val="a3"/>
              <w:tabs>
                <w:tab w:val="clear" w:pos="4677"/>
                <w:tab w:val="clear" w:pos="9355"/>
              </w:tabs>
              <w:ind w:left="-57" w:right="-57"/>
              <w:rPr>
                <w:sz w:val="22"/>
                <w:szCs w:val="22"/>
              </w:rPr>
            </w:pPr>
            <w:r w:rsidRPr="00FD1840">
              <w:rPr>
                <w:sz w:val="22"/>
                <w:szCs w:val="22"/>
              </w:rPr>
              <w:t>Линии сгиба  на развертках; линии для изображения частей изделий в крайних или промежуточных положениях; линии для изображения развертки, совмещенной с видом.</w:t>
            </w:r>
          </w:p>
        </w:tc>
      </w:tr>
    </w:tbl>
    <w:p w:rsidR="005D3C30" w:rsidRPr="00F2745C" w:rsidRDefault="005D3C30" w:rsidP="005D3C30">
      <w:pPr>
        <w:autoSpaceDE w:val="0"/>
        <w:autoSpaceDN w:val="0"/>
        <w:adjustRightInd w:val="0"/>
      </w:pPr>
    </w:p>
    <w:p w:rsidR="005D3C30" w:rsidRPr="00F039BB" w:rsidRDefault="005D3C30" w:rsidP="005D3C30">
      <w:pPr>
        <w:autoSpaceDE w:val="0"/>
        <w:autoSpaceDN w:val="0"/>
        <w:adjustRightInd w:val="0"/>
        <w:rPr>
          <w:lang w:val="en-US"/>
        </w:rPr>
      </w:pPr>
      <w:r>
        <w:rPr>
          <w:noProof/>
        </w:rPr>
        <w:lastRenderedPageBreak/>
        <w:drawing>
          <wp:inline distT="0" distB="0" distL="0" distR="0" wp14:anchorId="373794EC" wp14:editId="6A58F2E1">
            <wp:extent cx="6115050" cy="8639175"/>
            <wp:effectExtent l="19050" t="0" r="0" b="0"/>
            <wp:docPr id="23" name="Рисунок 23" descr="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инии"/>
                    <pic:cNvPicPr>
                      <a:picLocks noChangeAspect="1" noChangeArrowheads="1"/>
                    </pic:cNvPicPr>
                  </pic:nvPicPr>
                  <pic:blipFill>
                    <a:blip r:embed="rId141" cstate="print"/>
                    <a:srcRect/>
                    <a:stretch>
                      <a:fillRect/>
                    </a:stretch>
                  </pic:blipFill>
                  <pic:spPr bwMode="auto">
                    <a:xfrm>
                      <a:off x="0" y="0"/>
                      <a:ext cx="6115050" cy="8639175"/>
                    </a:xfrm>
                    <a:prstGeom prst="rect">
                      <a:avLst/>
                    </a:prstGeom>
                    <a:noFill/>
                    <a:ln w="9525">
                      <a:noFill/>
                      <a:miter lim="800000"/>
                      <a:headEnd/>
                      <a:tailEnd/>
                    </a:ln>
                  </pic:spPr>
                </pic:pic>
              </a:graphicData>
            </a:graphic>
          </wp:inline>
        </w:drawing>
      </w:r>
    </w:p>
    <w:p w:rsidR="005D3C30" w:rsidRPr="004F058F" w:rsidRDefault="005D3C30" w:rsidP="005D3C30">
      <w:pPr>
        <w:autoSpaceDE w:val="0"/>
        <w:autoSpaceDN w:val="0"/>
        <w:adjustRightInd w:val="0"/>
        <w:jc w:val="right"/>
        <w:rPr>
          <w:lang w:val="en-US"/>
        </w:rPr>
      </w:pPr>
    </w:p>
    <w:p w:rsidR="005D3C30" w:rsidRPr="005B64EF" w:rsidRDefault="005D3C30" w:rsidP="005D3C30">
      <w:pPr>
        <w:jc w:val="center"/>
      </w:pPr>
      <w:r w:rsidRPr="005B64EF">
        <w:t>Рисунок 3. Линии чертежа</w:t>
      </w:r>
    </w:p>
    <w:p w:rsidR="005D3C30" w:rsidRDefault="005D3C30" w:rsidP="005D3C30"/>
    <w:p w:rsidR="005D3C30" w:rsidRDefault="005D3C30" w:rsidP="005D3C30"/>
    <w:p w:rsidR="005D3C30" w:rsidRPr="003C6BF8" w:rsidRDefault="005D3C30" w:rsidP="005D3C30"/>
    <w:p w:rsidR="005D3C30" w:rsidRPr="00FD1840" w:rsidRDefault="005D3C30" w:rsidP="005D3C30">
      <w:pPr>
        <w:ind w:firstLine="708"/>
        <w:rPr>
          <w:color w:val="000000"/>
        </w:rPr>
      </w:pPr>
      <w:r w:rsidRPr="00FD1840">
        <w:rPr>
          <w:color w:val="000000"/>
        </w:rPr>
        <w:lastRenderedPageBreak/>
        <w:t xml:space="preserve">ГОСТ 2.307-68 «Нанесение размеров и предельных отклонений» устанавливает общие правила нанесения размеров на чертежах. </w:t>
      </w:r>
    </w:p>
    <w:p w:rsidR="005D3C30" w:rsidRPr="00FD1840" w:rsidRDefault="005D3C30" w:rsidP="005D3C30">
      <w:pPr>
        <w:ind w:firstLine="708"/>
      </w:pPr>
      <w:r w:rsidRPr="00FD1840">
        <w:t xml:space="preserve">Размеры на чертежах указываются размерными линиями и размерными числами (рисунок 26). Размерное число всегда соответствует натуральному размеру, независимо от масштаба, в котором выполнен чертеж. Не допускается для размерных чисел применять простые дроби, за исключением размеров в дюймах. </w:t>
      </w:r>
    </w:p>
    <w:p w:rsidR="005D3C30" w:rsidRPr="00FD1840" w:rsidRDefault="005D3C30" w:rsidP="005D3C30">
      <w:pPr>
        <w:pStyle w:val="a8"/>
        <w:spacing w:before="0" w:beforeAutospacing="0" w:after="0" w:afterAutospacing="0"/>
        <w:ind w:firstLine="708"/>
        <w:jc w:val="both"/>
      </w:pPr>
      <w:r w:rsidRPr="00FD1840">
        <w:t xml:space="preserve">Размерные и выносные линии следует выполнять сплошными тонкими линиями. Размерные линии ограничены стрелками. Величина стрелок выбирается в зависимости от толщины S линии видимого контура предмета (рисунок </w:t>
      </w:r>
      <w:r>
        <w:t>4</w:t>
      </w:r>
      <w:r w:rsidRPr="00FD1840">
        <w:t>) и должна быть приблизительно одинакова для всех размерных линий чертежа.</w:t>
      </w:r>
    </w:p>
    <w:tbl>
      <w:tblPr>
        <w:tblW w:w="4724" w:type="pct"/>
        <w:jc w:val="center"/>
        <w:tblCellSpacing w:w="187" w:type="dxa"/>
        <w:tblInd w:w="566" w:type="dxa"/>
        <w:tblCellMar>
          <w:top w:w="75" w:type="dxa"/>
          <w:left w:w="75" w:type="dxa"/>
          <w:bottom w:w="75" w:type="dxa"/>
          <w:right w:w="75" w:type="dxa"/>
        </w:tblCellMar>
        <w:tblLook w:val="0000" w:firstRow="0" w:lastRow="0" w:firstColumn="0" w:lastColumn="0" w:noHBand="0" w:noVBand="0"/>
      </w:tblPr>
      <w:tblGrid>
        <w:gridCol w:w="5058"/>
        <w:gridCol w:w="5539"/>
      </w:tblGrid>
      <w:tr w:rsidR="005D3C30" w:rsidRPr="00FD1840" w:rsidTr="00522235">
        <w:trPr>
          <w:trHeight w:val="1709"/>
          <w:tblCellSpacing w:w="187" w:type="dxa"/>
          <w:jc w:val="center"/>
        </w:trPr>
        <w:tc>
          <w:tcPr>
            <w:tcW w:w="2195" w:type="pct"/>
            <w:shd w:val="clear" w:color="auto" w:fill="auto"/>
            <w:vAlign w:val="center"/>
          </w:tcPr>
          <w:p w:rsidR="005D3C30" w:rsidRPr="00FD1840" w:rsidRDefault="005D3C30" w:rsidP="00522235">
            <w:r w:rsidRPr="00FD1840">
              <w:t xml:space="preserve">Размах стрелок:                         </w:t>
            </w:r>
            <w:r w:rsidRPr="00FD1840">
              <w:rPr>
                <w:rFonts w:ascii="Arial" w:hAnsi="Arial" w:cs="Arial"/>
              </w:rPr>
              <w:t>≈</w:t>
            </w:r>
            <w:r w:rsidRPr="00FD1840">
              <w:t>2</w:t>
            </w:r>
            <w:r w:rsidRPr="00FD1840">
              <w:rPr>
                <w:lang w:val="en-US"/>
              </w:rPr>
              <w:t>S</w:t>
            </w:r>
          </w:p>
          <w:p w:rsidR="005D3C30" w:rsidRPr="00FD1840" w:rsidRDefault="005D3C30" w:rsidP="00522235">
            <w:r w:rsidRPr="00FD1840">
              <w:t xml:space="preserve">Толщина размерной линии:    </w:t>
            </w:r>
            <w:r w:rsidRPr="00FD1840">
              <w:rPr>
                <w:lang w:val="en-US"/>
              </w:rPr>
              <w:t>S</w:t>
            </w:r>
            <w:r w:rsidRPr="00FD1840">
              <w:t>/3÷</w:t>
            </w:r>
            <w:r w:rsidRPr="00FD1840">
              <w:rPr>
                <w:lang w:val="en-US"/>
              </w:rPr>
              <w:t>S</w:t>
            </w:r>
            <w:r w:rsidRPr="00FD1840">
              <w:t xml:space="preserve">/2 </w:t>
            </w:r>
          </w:p>
          <w:p w:rsidR="005D3C30" w:rsidRPr="00FD1840" w:rsidRDefault="005D3C30" w:rsidP="00522235">
            <w:r w:rsidRPr="00FD1840">
              <w:t>Длина стрелок:                         (6÷10)</w:t>
            </w:r>
            <w:r w:rsidRPr="00FD1840">
              <w:rPr>
                <w:lang w:val="en-US"/>
              </w:rPr>
              <w:t>S</w:t>
            </w:r>
            <w:r w:rsidRPr="00FD1840">
              <w:tab/>
              <w:t>или (0,3÷0,5)</w:t>
            </w:r>
            <w:r w:rsidRPr="00FD1840">
              <w:rPr>
                <w:lang w:val="en-US"/>
              </w:rPr>
              <w:t>L</w:t>
            </w:r>
            <w:r w:rsidRPr="00FD1840">
              <w:t xml:space="preserve"> при  </w:t>
            </w:r>
            <w:r w:rsidRPr="00FD1840">
              <w:rPr>
                <w:lang w:val="en-US"/>
              </w:rPr>
              <w:t>min</w:t>
            </w:r>
            <w:r w:rsidRPr="00FD1840">
              <w:t xml:space="preserve"> </w:t>
            </w:r>
            <w:smartTag w:uri="urn:schemas-microsoft-com:office:smarttags" w:element="metricconverter">
              <w:smartTagPr>
                <w:attr w:name="ProductID" w:val="2.5 мм"/>
              </w:smartTagPr>
              <w:r w:rsidRPr="00FD1840">
                <w:t>2.5 мм</w:t>
              </w:r>
            </w:smartTag>
            <w:r w:rsidRPr="00FD1840">
              <w:t xml:space="preserve"> </w:t>
            </w:r>
          </w:p>
          <w:p w:rsidR="005D3C30" w:rsidRPr="00FD1840" w:rsidRDefault="005D3C30" w:rsidP="00522235">
            <w:r w:rsidRPr="00FD1840">
              <w:rPr>
                <w:lang w:val="en-US"/>
              </w:rPr>
              <w:t>Min</w:t>
            </w:r>
            <w:r w:rsidRPr="00FD1840">
              <w:t xml:space="preserve"> длина размерной линии, </w:t>
            </w:r>
            <w:r w:rsidRPr="00FD1840">
              <w:rPr>
                <w:lang w:val="en-US"/>
              </w:rPr>
              <w:t>c</w:t>
            </w:r>
            <w:r w:rsidRPr="00FD1840">
              <w:t>о стрелкой, свободной от цифр размера</w:t>
            </w:r>
          </w:p>
          <w:p w:rsidR="005D3C30" w:rsidRPr="00FD1840" w:rsidRDefault="005D3C30" w:rsidP="00522235">
            <w:r w:rsidRPr="00FD1840">
              <w:t xml:space="preserve"> </w:t>
            </w:r>
            <w:r w:rsidRPr="00FD1840">
              <w:rPr>
                <w:lang w:val="en-US"/>
              </w:rPr>
              <w:t>L</w:t>
            </w:r>
            <w:r w:rsidRPr="00FD1840">
              <w:t>= 8÷25мм</w:t>
            </w:r>
          </w:p>
        </w:tc>
        <w:tc>
          <w:tcPr>
            <w:tcW w:w="2241" w:type="pct"/>
            <w:shd w:val="clear" w:color="auto" w:fill="auto"/>
            <w:vAlign w:val="center"/>
          </w:tcPr>
          <w:p w:rsidR="005D3C30" w:rsidRPr="00FD1840" w:rsidRDefault="005D3C30" w:rsidP="00522235">
            <w:pPr>
              <w:jc w:val="center"/>
            </w:pPr>
            <w:r w:rsidRPr="00FD1840">
              <w:rPr>
                <w:noProof/>
              </w:rPr>
              <w:drawing>
                <wp:inline distT="0" distB="0" distL="0" distR="0" wp14:anchorId="3EF58815" wp14:editId="6C72509D">
                  <wp:extent cx="2733675" cy="714375"/>
                  <wp:effectExtent l="0" t="0" r="0" b="0"/>
                  <wp:docPr id="24" name="Рисунок 2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1"/>
                          <pic:cNvPicPr>
                            <a:picLocks noChangeAspect="1" noChangeArrowheads="1"/>
                          </pic:cNvPicPr>
                        </pic:nvPicPr>
                        <pic:blipFill>
                          <a:blip r:embed="rId142" cstate="print"/>
                          <a:srcRect/>
                          <a:stretch>
                            <a:fillRect/>
                          </a:stretch>
                        </pic:blipFill>
                        <pic:spPr bwMode="auto">
                          <a:xfrm>
                            <a:off x="0" y="0"/>
                            <a:ext cx="2733675" cy="714375"/>
                          </a:xfrm>
                          <a:prstGeom prst="rect">
                            <a:avLst/>
                          </a:prstGeom>
                          <a:noFill/>
                          <a:ln w="9525">
                            <a:noFill/>
                            <a:miter lim="800000"/>
                            <a:headEnd/>
                            <a:tailEnd/>
                          </a:ln>
                        </pic:spPr>
                      </pic:pic>
                    </a:graphicData>
                  </a:graphic>
                </wp:inline>
              </w:drawing>
            </w:r>
          </w:p>
        </w:tc>
      </w:tr>
      <w:tr w:rsidR="005D3C30" w:rsidRPr="00FD1840" w:rsidTr="00522235">
        <w:trPr>
          <w:trHeight w:val="456"/>
          <w:tblCellSpacing w:w="187" w:type="dxa"/>
          <w:jc w:val="center"/>
        </w:trPr>
        <w:tc>
          <w:tcPr>
            <w:tcW w:w="4624" w:type="pct"/>
            <w:gridSpan w:val="2"/>
            <w:shd w:val="clear" w:color="auto" w:fill="auto"/>
            <w:vAlign w:val="center"/>
          </w:tcPr>
          <w:p w:rsidR="005D3C30" w:rsidRPr="00FD1840" w:rsidRDefault="005D3C30" w:rsidP="00522235">
            <w:pPr>
              <w:jc w:val="center"/>
            </w:pPr>
            <w:r w:rsidRPr="00FD1840">
              <w:rPr>
                <w:color w:val="000000"/>
              </w:rPr>
              <w:t xml:space="preserve">Рисунок </w:t>
            </w:r>
            <w:r>
              <w:rPr>
                <w:color w:val="000000"/>
              </w:rPr>
              <w:t>4</w:t>
            </w:r>
            <w:r w:rsidRPr="00FD1840">
              <w:rPr>
                <w:color w:val="000000"/>
              </w:rPr>
              <w:t xml:space="preserve"> – Форма стрелок по ГОСТ-2.307-68</w:t>
            </w:r>
          </w:p>
        </w:tc>
      </w:tr>
    </w:tbl>
    <w:p w:rsidR="005D3C30" w:rsidRDefault="005D3C30" w:rsidP="005D3C30">
      <w:pPr>
        <w:pStyle w:val="a8"/>
        <w:spacing w:before="0" w:beforeAutospacing="0" w:after="0" w:afterAutospacing="0"/>
        <w:jc w:val="both"/>
      </w:pPr>
      <w:r w:rsidRPr="00FD1840">
        <w:tab/>
        <w:t>Стрелки, ограничивающие размерные линии должны упираться острием в соответствующие линии контура, или выносные, или осевые линии. Выносные линии должны выходить за концы размерны</w:t>
      </w:r>
      <w:r>
        <w:t>х стрелок на 1...5 мм (рисунок 5</w:t>
      </w:r>
      <w:r w:rsidRPr="00FD1840">
        <w:t>).</w:t>
      </w:r>
    </w:p>
    <w:p w:rsidR="005D3C30" w:rsidRDefault="005D3C30" w:rsidP="005D3C30">
      <w:pPr>
        <w:pStyle w:val="a8"/>
        <w:spacing w:before="0" w:beforeAutospacing="0" w:after="0" w:afterAutospacing="0"/>
        <w:jc w:val="both"/>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5D3C30" w:rsidTr="00522235">
        <w:tc>
          <w:tcPr>
            <w:tcW w:w="5267" w:type="dxa"/>
          </w:tcPr>
          <w:p w:rsidR="005D3C30" w:rsidRDefault="005D3C30" w:rsidP="00522235">
            <w:pPr>
              <w:pStyle w:val="a8"/>
              <w:spacing w:before="0" w:beforeAutospacing="0" w:after="0" w:afterAutospacing="0"/>
              <w:jc w:val="center"/>
            </w:pPr>
            <w:r w:rsidRPr="00D175BB">
              <w:rPr>
                <w:noProof/>
              </w:rPr>
              <w:drawing>
                <wp:inline distT="0" distB="0" distL="0" distR="0" wp14:anchorId="629AC6FA" wp14:editId="66D051B0">
                  <wp:extent cx="2343150" cy="2090811"/>
                  <wp:effectExtent l="19050" t="0" r="0"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cstate="print"/>
                          <a:srcRect/>
                          <a:stretch>
                            <a:fillRect/>
                          </a:stretch>
                        </pic:blipFill>
                        <pic:spPr bwMode="auto">
                          <a:xfrm>
                            <a:off x="0" y="0"/>
                            <a:ext cx="2343150" cy="2090811"/>
                          </a:xfrm>
                          <a:prstGeom prst="rect">
                            <a:avLst/>
                          </a:prstGeom>
                          <a:noFill/>
                          <a:ln w="9525">
                            <a:noFill/>
                            <a:miter lim="800000"/>
                            <a:headEnd/>
                            <a:tailEnd/>
                          </a:ln>
                        </pic:spPr>
                      </pic:pic>
                    </a:graphicData>
                  </a:graphic>
                </wp:inline>
              </w:drawing>
            </w:r>
          </w:p>
        </w:tc>
        <w:tc>
          <w:tcPr>
            <w:tcW w:w="5267" w:type="dxa"/>
          </w:tcPr>
          <w:p w:rsidR="005D3C30" w:rsidRDefault="005D3C30" w:rsidP="00522235">
            <w:pPr>
              <w:pStyle w:val="a8"/>
              <w:spacing w:before="0" w:beforeAutospacing="0" w:after="0" w:afterAutospacing="0"/>
              <w:jc w:val="both"/>
            </w:pPr>
            <w:r w:rsidRPr="00D175BB">
              <w:rPr>
                <w:noProof/>
              </w:rPr>
              <w:drawing>
                <wp:inline distT="0" distB="0" distL="0" distR="0" wp14:anchorId="448C94CB" wp14:editId="60351067">
                  <wp:extent cx="2857500" cy="2103681"/>
                  <wp:effectExtent l="19050" t="0" r="0" b="0"/>
                  <wp:docPr id="17" name="Рисунок 26" descr="Требования к нанесению разм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ребования к нанесению размеров"/>
                          <pic:cNvPicPr>
                            <a:picLocks noChangeAspect="1" noChangeArrowheads="1"/>
                          </pic:cNvPicPr>
                        </pic:nvPicPr>
                        <pic:blipFill>
                          <a:blip r:embed="rId144" cstate="print"/>
                          <a:srcRect/>
                          <a:stretch>
                            <a:fillRect/>
                          </a:stretch>
                        </pic:blipFill>
                        <pic:spPr bwMode="auto">
                          <a:xfrm>
                            <a:off x="0" y="0"/>
                            <a:ext cx="2857500" cy="2103681"/>
                          </a:xfrm>
                          <a:prstGeom prst="rect">
                            <a:avLst/>
                          </a:prstGeom>
                          <a:noFill/>
                          <a:ln w="9525">
                            <a:noFill/>
                            <a:miter lim="800000"/>
                            <a:headEnd/>
                            <a:tailEnd/>
                          </a:ln>
                        </pic:spPr>
                      </pic:pic>
                    </a:graphicData>
                  </a:graphic>
                </wp:inline>
              </w:drawing>
            </w:r>
          </w:p>
        </w:tc>
      </w:tr>
      <w:tr w:rsidR="005D3C30" w:rsidTr="00522235">
        <w:tc>
          <w:tcPr>
            <w:tcW w:w="5267" w:type="dxa"/>
          </w:tcPr>
          <w:p w:rsidR="005D3C30" w:rsidRPr="00D175BB" w:rsidRDefault="005D3C30" w:rsidP="00522235">
            <w:pPr>
              <w:pStyle w:val="a8"/>
              <w:spacing w:before="0" w:beforeAutospacing="0" w:after="0" w:afterAutospacing="0"/>
              <w:jc w:val="center"/>
            </w:pPr>
            <w:r>
              <w:t>Рисунок 5</w:t>
            </w:r>
            <w:r w:rsidRPr="00D175BB">
              <w:t xml:space="preserve"> – Составляющие размера</w:t>
            </w:r>
          </w:p>
        </w:tc>
        <w:tc>
          <w:tcPr>
            <w:tcW w:w="5267" w:type="dxa"/>
          </w:tcPr>
          <w:p w:rsidR="005D3C30" w:rsidRPr="00D175BB" w:rsidRDefault="005D3C30" w:rsidP="00522235">
            <w:pPr>
              <w:pStyle w:val="a8"/>
              <w:spacing w:before="0" w:beforeAutospacing="0" w:after="0" w:afterAutospacing="0"/>
              <w:jc w:val="center"/>
            </w:pPr>
            <w:r>
              <w:t>Рисунок 6</w:t>
            </w:r>
            <w:r w:rsidRPr="00D175BB">
              <w:t xml:space="preserve">  – Требования к нанесению размеров</w:t>
            </w:r>
          </w:p>
          <w:p w:rsidR="005D3C30" w:rsidRPr="00D175BB" w:rsidRDefault="005D3C30" w:rsidP="00522235">
            <w:pPr>
              <w:pStyle w:val="a8"/>
              <w:spacing w:before="0" w:beforeAutospacing="0" w:after="0" w:afterAutospacing="0"/>
              <w:jc w:val="both"/>
            </w:pPr>
          </w:p>
        </w:tc>
      </w:tr>
    </w:tbl>
    <w:p w:rsidR="005D3C30" w:rsidRPr="00B460A1" w:rsidRDefault="005D3C30" w:rsidP="005D3C30">
      <w:pPr>
        <w:pStyle w:val="a8"/>
        <w:spacing w:before="0" w:beforeAutospacing="0" w:after="0" w:afterAutospacing="0"/>
        <w:jc w:val="both"/>
        <w:rPr>
          <w:sz w:val="28"/>
          <w:szCs w:val="28"/>
        </w:rPr>
      </w:pPr>
    </w:p>
    <w:p w:rsidR="005D3C30" w:rsidRPr="00D175BB" w:rsidRDefault="005D3C30" w:rsidP="005D3C30">
      <w:pPr>
        <w:pStyle w:val="a8"/>
        <w:spacing w:before="0" w:beforeAutospacing="0" w:after="0" w:afterAutospacing="0"/>
        <w:ind w:firstLine="708"/>
      </w:pPr>
      <w:r w:rsidRPr="00D175BB">
        <w:t xml:space="preserve">Минимальное расстояние между параллельными размерными линиями должно быть </w:t>
      </w:r>
      <w:smartTag w:uri="urn:schemas-microsoft-com:office:smarttags" w:element="metricconverter">
        <w:smartTagPr>
          <w:attr w:name="ProductID" w:val="7 мм"/>
        </w:smartTagPr>
        <w:r w:rsidRPr="00D175BB">
          <w:t>7 мм</w:t>
        </w:r>
      </w:smartTag>
      <w:r w:rsidRPr="00D175BB">
        <w:t xml:space="preserve">, а между размерной и линией контура - </w:t>
      </w:r>
      <w:smartTag w:uri="urn:schemas-microsoft-com:office:smarttags" w:element="metricconverter">
        <w:smartTagPr>
          <w:attr w:name="ProductID" w:val="10 мм"/>
        </w:smartTagPr>
        <w:r w:rsidRPr="00D175BB">
          <w:t>10 мм</w:t>
        </w:r>
      </w:smartTag>
      <w:r w:rsidRPr="00D175BB">
        <w:t xml:space="preserve"> и выбраны в зависимости от размеров изображения и н</w:t>
      </w:r>
      <w:r>
        <w:t>асыщенности чертежа</w:t>
      </w:r>
      <w:r w:rsidRPr="00D175BB">
        <w:t>.</w:t>
      </w:r>
    </w:p>
    <w:p w:rsidR="005D3C30" w:rsidRPr="00D175BB" w:rsidRDefault="005D3C30" w:rsidP="005D3C30">
      <w:pPr>
        <w:pStyle w:val="a8"/>
        <w:spacing w:before="0" w:beforeAutospacing="0" w:after="0" w:afterAutospacing="0"/>
        <w:ind w:firstLine="708"/>
        <w:jc w:val="both"/>
      </w:pPr>
    </w:p>
    <w:p w:rsidR="005D3C30" w:rsidRPr="00D175BB" w:rsidRDefault="005D3C30" w:rsidP="005D3C30">
      <w:pPr>
        <w:rPr>
          <w:b/>
        </w:rPr>
      </w:pPr>
      <w:r w:rsidRPr="00D175BB">
        <w:rPr>
          <w:b/>
        </w:rPr>
        <w:t>Основные правила простановки размеров.</w:t>
      </w:r>
    </w:p>
    <w:p w:rsidR="005D3C30" w:rsidRPr="00D175BB" w:rsidRDefault="005D3C30" w:rsidP="005D3C30">
      <w:r w:rsidRPr="00D175BB">
        <w:rPr>
          <w:rFonts w:hAnsi="Symbol"/>
        </w:rPr>
        <w:t></w:t>
      </w:r>
      <w:r w:rsidRPr="00D175BB">
        <w:t xml:space="preserve"> Общее количество размеров на чертеже должно быть минимальным, но достаточным для изготовления и контроля изделия.</w:t>
      </w:r>
    </w:p>
    <w:p w:rsidR="005D3C30" w:rsidRPr="00D175BB" w:rsidRDefault="005D3C30" w:rsidP="005D3C30">
      <w:r w:rsidRPr="00D175BB">
        <w:rPr>
          <w:rFonts w:hAnsi="Symbol"/>
        </w:rPr>
        <w:t></w:t>
      </w:r>
      <w:r w:rsidRPr="00D175BB">
        <w:t xml:space="preserve"> Каждый размер указывают только один раз.</w:t>
      </w:r>
    </w:p>
    <w:p w:rsidR="005D3C30" w:rsidRPr="00D175BB" w:rsidRDefault="005D3C30" w:rsidP="005D3C30">
      <w:r w:rsidRPr="00D175BB">
        <w:rPr>
          <w:rFonts w:hAnsi="Symbol"/>
        </w:rPr>
        <w:t></w:t>
      </w:r>
      <w:r w:rsidRPr="00D175BB">
        <w:t xml:space="preserve"> Линейные размеры указывают в миллиметрах без обозначения единиц измерения.</w:t>
      </w:r>
    </w:p>
    <w:p w:rsidR="005D3C30" w:rsidRPr="00D175BB" w:rsidRDefault="005D3C30" w:rsidP="005D3C30">
      <w:r w:rsidRPr="00D175BB">
        <w:rPr>
          <w:rFonts w:hAnsi="Symbol"/>
        </w:rPr>
        <w:t></w:t>
      </w:r>
      <w:r w:rsidRPr="00D175BB">
        <w:t xml:space="preserve"> Угловые размеры указывают в градусах, минутах и секундах с обозначением единицы измерения, </w:t>
      </w:r>
      <w:r w:rsidRPr="00D175BB">
        <w:rPr>
          <w:color w:val="000000"/>
        </w:rPr>
        <w:t>(30°, 15°40'</w:t>
      </w:r>
      <w:r w:rsidRPr="00D175BB">
        <w:t>).</w:t>
      </w:r>
    </w:p>
    <w:p w:rsidR="005D3C30" w:rsidRPr="00D175BB" w:rsidRDefault="005D3C30" w:rsidP="005D3C30">
      <w:r w:rsidRPr="00D175BB">
        <w:rPr>
          <w:rFonts w:hAnsi="Symbol"/>
        </w:rPr>
        <w:lastRenderedPageBreak/>
        <w:t></w:t>
      </w:r>
      <w:r w:rsidRPr="00D175BB">
        <w:t xml:space="preserve"> При нанесении размера прямолинейного отрезка размерную линию проводят параллельно этому отрезку, а выносные линии – перпендикулярно к размерным. </w:t>
      </w:r>
    </w:p>
    <w:p w:rsidR="005D3C30" w:rsidRPr="00D175BB" w:rsidRDefault="005D3C30" w:rsidP="005D3C30">
      <w:r w:rsidRPr="00D175BB">
        <w:rPr>
          <w:rFonts w:hAnsi="Symbol"/>
        </w:rPr>
        <w:t></w:t>
      </w:r>
      <w:r w:rsidRPr="00D175BB">
        <w:t xml:space="preserve"> При нанесении размера угла размерную линию проводят в виде дуги с центром в его вершине, а выносные линии – радиально.</w:t>
      </w:r>
    </w:p>
    <w:p w:rsidR="005D3C30" w:rsidRPr="00D175BB" w:rsidRDefault="005D3C30" w:rsidP="005D3C30">
      <w:r w:rsidRPr="00D175BB">
        <w:rPr>
          <w:rFonts w:hAnsi="Symbol"/>
        </w:rPr>
        <w:t></w:t>
      </w:r>
      <w:r w:rsidRPr="00D175BB">
        <w:t xml:space="preserve"> Размерные линии предпочтительно наносить вне контура изображения.</w:t>
      </w:r>
    </w:p>
    <w:p w:rsidR="005D3C30" w:rsidRPr="00D175BB" w:rsidRDefault="005D3C30" w:rsidP="005D3C30">
      <w:r w:rsidRPr="00D175BB">
        <w:rPr>
          <w:rFonts w:hAnsi="Symbol"/>
        </w:rPr>
        <w:t></w:t>
      </w:r>
      <w:r w:rsidRPr="00D175BB">
        <w:t xml:space="preserve"> Размерную линию, как правило, с обоих концов ограничивают стрелками.</w:t>
      </w:r>
    </w:p>
    <w:p w:rsidR="005D3C30" w:rsidRPr="00D175BB" w:rsidRDefault="005D3C30" w:rsidP="005D3C30">
      <w:r w:rsidRPr="00D175BB">
        <w:rPr>
          <w:rFonts w:hAnsi="Symbol"/>
        </w:rPr>
        <w:t></w:t>
      </w:r>
      <w:r w:rsidRPr="00D175BB">
        <w:t xml:space="preserve"> Размерные числа следует наносить над размерной линией и по возможности ближе к ее середине. В случае расположения размерной линии вертикально размерные числа наносят на левой стороне от линии. </w:t>
      </w:r>
    </w:p>
    <w:p w:rsidR="005D3C30" w:rsidRDefault="005D3C30" w:rsidP="005D3C30">
      <w:r w:rsidRPr="00D175BB">
        <w:rPr>
          <w:rFonts w:hAnsi="Symbol"/>
        </w:rPr>
        <w:t></w:t>
      </w:r>
      <w:r w:rsidRPr="00D175BB">
        <w:t xml:space="preserve"> Необходимо избегать пересечения размерных и выносных линий. Поэтому меньшие размеры ставят ближе к контуру изображения, чем большие размеры.</w:t>
      </w:r>
    </w:p>
    <w:p w:rsidR="005D3C30" w:rsidRDefault="005D3C30" w:rsidP="005D3C30"/>
    <w:tbl>
      <w:tblPr>
        <w:tblStyle w:val="a9"/>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386"/>
      </w:tblGrid>
      <w:tr w:rsidR="005D3C30" w:rsidTr="00522235">
        <w:tc>
          <w:tcPr>
            <w:tcW w:w="4928" w:type="dxa"/>
          </w:tcPr>
          <w:p w:rsidR="005D3C30" w:rsidRDefault="005D3C30" w:rsidP="00522235">
            <w:pPr>
              <w:jc w:val="center"/>
            </w:pPr>
            <w:r w:rsidRPr="00D175BB">
              <w:rPr>
                <w:noProof/>
              </w:rPr>
              <w:drawing>
                <wp:inline distT="0" distB="0" distL="0" distR="0" wp14:anchorId="5EBC3DA4" wp14:editId="7695B090">
                  <wp:extent cx="2105025" cy="2227252"/>
                  <wp:effectExtent l="19050" t="0" r="9525" b="0"/>
                  <wp:docPr id="22" name="Рисунок 27" descr="Пример нанесения разм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имер нанесения размеров"/>
                          <pic:cNvPicPr>
                            <a:picLocks noChangeAspect="1" noChangeArrowheads="1"/>
                          </pic:cNvPicPr>
                        </pic:nvPicPr>
                        <pic:blipFill>
                          <a:blip r:embed="rId145" cstate="print"/>
                          <a:srcRect/>
                          <a:stretch>
                            <a:fillRect/>
                          </a:stretch>
                        </pic:blipFill>
                        <pic:spPr bwMode="auto">
                          <a:xfrm>
                            <a:off x="0" y="0"/>
                            <a:ext cx="2105025" cy="2227252"/>
                          </a:xfrm>
                          <a:prstGeom prst="rect">
                            <a:avLst/>
                          </a:prstGeom>
                          <a:noFill/>
                          <a:ln w="9525">
                            <a:noFill/>
                            <a:miter lim="800000"/>
                            <a:headEnd/>
                            <a:tailEnd/>
                          </a:ln>
                        </pic:spPr>
                      </pic:pic>
                    </a:graphicData>
                  </a:graphic>
                </wp:inline>
              </w:drawing>
            </w:r>
          </w:p>
        </w:tc>
        <w:tc>
          <w:tcPr>
            <w:tcW w:w="5386" w:type="dxa"/>
            <w:vMerge w:val="restart"/>
          </w:tcPr>
          <w:p w:rsidR="005D3C30" w:rsidRPr="00D175BB" w:rsidRDefault="005D3C30" w:rsidP="00522235">
            <w:pPr>
              <w:shd w:val="clear" w:color="auto" w:fill="FFFFFF"/>
              <w:autoSpaceDE w:val="0"/>
              <w:autoSpaceDN w:val="0"/>
              <w:adjustRightInd w:val="0"/>
              <w:rPr>
                <w:color w:val="000000"/>
              </w:rPr>
            </w:pPr>
            <w:r w:rsidRPr="00D175BB">
              <w:rPr>
                <w:color w:val="000000"/>
              </w:rPr>
              <w:t xml:space="preserve">Размеры нескольких одинаковых элементов изделия, как правило, наносят один раз с указанием на полке линии-выноске количества этих элементов. </w:t>
            </w:r>
          </w:p>
          <w:p w:rsidR="005D3C30" w:rsidRPr="00D175BB" w:rsidRDefault="005D3C30" w:rsidP="00522235">
            <w:pPr>
              <w:shd w:val="clear" w:color="auto" w:fill="FFFFFF"/>
              <w:autoSpaceDE w:val="0"/>
              <w:autoSpaceDN w:val="0"/>
              <w:adjustRightInd w:val="0"/>
              <w:ind w:firstLine="720"/>
            </w:pPr>
            <w:r w:rsidRPr="00D175BB">
              <w:rPr>
                <w:color w:val="000000"/>
              </w:rPr>
              <w:t>При нанесении размеров элементов, равномерно расположенных по окружности изделия (например, отверстий), вместо угловых размеров, определяющих взаимное расположение элементов</w:t>
            </w:r>
            <w:r w:rsidRPr="00D175BB">
              <w:rPr>
                <w:bCs/>
                <w:color w:val="000000"/>
              </w:rPr>
              <w:t>,</w:t>
            </w:r>
            <w:r w:rsidRPr="00D175BB">
              <w:rPr>
                <w:b/>
                <w:bCs/>
                <w:color w:val="000000"/>
              </w:rPr>
              <w:t xml:space="preserve"> </w:t>
            </w:r>
            <w:r w:rsidRPr="00D175BB">
              <w:rPr>
                <w:color w:val="000000"/>
              </w:rPr>
              <w:t>указывают только их количество</w:t>
            </w:r>
            <w:r>
              <w:rPr>
                <w:color w:val="000000"/>
              </w:rPr>
              <w:t xml:space="preserve"> (рисунок 7</w:t>
            </w:r>
            <w:r w:rsidRPr="00D175BB">
              <w:rPr>
                <w:color w:val="000000"/>
              </w:rPr>
              <w:t>).</w:t>
            </w:r>
          </w:p>
          <w:p w:rsidR="005D3C30" w:rsidRDefault="005D3C30" w:rsidP="00522235">
            <w:pPr>
              <w:ind w:left="601" w:firstLine="567"/>
            </w:pPr>
          </w:p>
        </w:tc>
      </w:tr>
      <w:tr w:rsidR="005D3C30" w:rsidTr="00522235">
        <w:tc>
          <w:tcPr>
            <w:tcW w:w="4928" w:type="dxa"/>
          </w:tcPr>
          <w:p w:rsidR="005D3C30" w:rsidRPr="00D175BB" w:rsidRDefault="005D3C30" w:rsidP="00522235">
            <w:pPr>
              <w:shd w:val="clear" w:color="auto" w:fill="FFFFFF"/>
              <w:autoSpaceDE w:val="0"/>
              <w:autoSpaceDN w:val="0"/>
              <w:adjustRightInd w:val="0"/>
              <w:jc w:val="center"/>
              <w:rPr>
                <w:color w:val="000000"/>
              </w:rPr>
            </w:pPr>
            <w:r>
              <w:rPr>
                <w:color w:val="000000"/>
              </w:rPr>
              <w:t>Рисунок 7</w:t>
            </w:r>
            <w:r w:rsidRPr="00D175BB">
              <w:rPr>
                <w:color w:val="000000"/>
              </w:rPr>
              <w:t xml:space="preserve"> – Пример нанесения размеров</w:t>
            </w:r>
          </w:p>
        </w:tc>
        <w:tc>
          <w:tcPr>
            <w:tcW w:w="5386" w:type="dxa"/>
            <w:vMerge/>
          </w:tcPr>
          <w:p w:rsidR="005D3C30" w:rsidRDefault="005D3C30" w:rsidP="00522235"/>
        </w:tc>
      </w:tr>
    </w:tbl>
    <w:p w:rsidR="005D3C30" w:rsidRDefault="005D3C30" w:rsidP="005D3C30"/>
    <w:p w:rsidR="005D3C30" w:rsidRDefault="005D3C30" w:rsidP="005D3C30">
      <w:pPr>
        <w:jc w:val="center"/>
      </w:pPr>
    </w:p>
    <w:p w:rsidR="005D3C30" w:rsidRPr="005E4E11" w:rsidRDefault="005D3C30" w:rsidP="005D3C30">
      <w:pPr>
        <w:jc w:val="center"/>
        <w:rPr>
          <w:b/>
        </w:rPr>
      </w:pPr>
      <w:r w:rsidRPr="005E4E11">
        <w:rPr>
          <w:b/>
        </w:rPr>
        <w:t>Практическая работа №3</w:t>
      </w:r>
    </w:p>
    <w:p w:rsidR="005D3C30" w:rsidRPr="005E4E11" w:rsidRDefault="005D3C30" w:rsidP="005D3C30">
      <w:pPr>
        <w:autoSpaceDE w:val="0"/>
        <w:autoSpaceDN w:val="0"/>
        <w:adjustRightInd w:val="0"/>
        <w:jc w:val="center"/>
        <w:rPr>
          <w:b/>
        </w:rPr>
      </w:pPr>
      <w:r w:rsidRPr="005E4E11">
        <w:rPr>
          <w:b/>
        </w:rPr>
        <w:t>Условные  графические обозначения материалов</w:t>
      </w:r>
    </w:p>
    <w:p w:rsidR="005D3C30" w:rsidRDefault="005D3C30" w:rsidP="005D3C30">
      <w:pPr>
        <w:jc w:val="center"/>
        <w:rPr>
          <w:b/>
        </w:rPr>
      </w:pPr>
      <w:r w:rsidRPr="005E4E11">
        <w:rPr>
          <w:b/>
        </w:rPr>
        <w:t>в сечениях и правила их нанесения на чертежах</w:t>
      </w:r>
    </w:p>
    <w:p w:rsidR="005D3C30" w:rsidRDefault="005D3C30" w:rsidP="005D3C30">
      <w:pPr>
        <w:jc w:val="center"/>
        <w:rPr>
          <w:b/>
        </w:rPr>
      </w:pPr>
    </w:p>
    <w:p w:rsidR="005D3C30" w:rsidRPr="005E4E11" w:rsidRDefault="005D3C30" w:rsidP="005D3C30">
      <w:pPr>
        <w:autoSpaceDE w:val="0"/>
        <w:autoSpaceDN w:val="0"/>
        <w:adjustRightInd w:val="0"/>
        <w:ind w:firstLine="567"/>
      </w:pPr>
      <w:r w:rsidRPr="005E4E11">
        <w:t>Графическое обозначение материалов и некоторых предметов в сечениях выполняется в соответствии со стандартом ГОСТ 2.306- 68.</w:t>
      </w:r>
    </w:p>
    <w:p w:rsidR="005D3C30" w:rsidRPr="005E4E11" w:rsidRDefault="005D3C30" w:rsidP="005D3C30">
      <w:pPr>
        <w:pStyle w:val="a3"/>
        <w:tabs>
          <w:tab w:val="clear" w:pos="4677"/>
          <w:tab w:val="clear" w:pos="9355"/>
        </w:tabs>
        <w:ind w:firstLine="708"/>
        <w:jc w:val="both"/>
      </w:pPr>
      <w:r w:rsidRPr="005E4E11">
        <w:t xml:space="preserve">Графические обозначения материалов в сечениях в зависимости от вида материала согласно ГОСТ </w:t>
      </w:r>
      <w:r>
        <w:t>2. 306 – 68 приведены в таблице</w:t>
      </w:r>
      <w:r w:rsidRPr="005E4E11">
        <w:t>.</w:t>
      </w:r>
    </w:p>
    <w:p w:rsidR="005D3C30" w:rsidRPr="005E4E11" w:rsidRDefault="005D3C30" w:rsidP="005D3C30">
      <w:pPr>
        <w:pStyle w:val="a3"/>
        <w:tabs>
          <w:tab w:val="clear" w:pos="4677"/>
          <w:tab w:val="clear" w:pos="9355"/>
        </w:tabs>
        <w:jc w:val="both"/>
      </w:pPr>
    </w:p>
    <w:p w:rsidR="005D3C30" w:rsidRPr="005E4E11" w:rsidRDefault="005D3C30" w:rsidP="005D3C30">
      <w:pPr>
        <w:pStyle w:val="a3"/>
        <w:tabs>
          <w:tab w:val="clear" w:pos="4677"/>
          <w:tab w:val="clear" w:pos="9355"/>
        </w:tabs>
        <w:jc w:val="right"/>
      </w:pPr>
      <w:r w:rsidRPr="005E4E11">
        <w:t>Таблица.</w:t>
      </w:r>
    </w:p>
    <w:p w:rsidR="005D3C30" w:rsidRPr="005E4E11" w:rsidRDefault="005D3C30" w:rsidP="005D3C30">
      <w:pPr>
        <w:pStyle w:val="a3"/>
        <w:tabs>
          <w:tab w:val="clear" w:pos="4677"/>
          <w:tab w:val="clear" w:pos="9355"/>
        </w:tabs>
        <w:jc w:val="center"/>
        <w:rPr>
          <w:b/>
        </w:rPr>
      </w:pPr>
      <w:r w:rsidRPr="005E4E11">
        <w:rPr>
          <w:b/>
        </w:rPr>
        <w:t>Графические обозначения материалов в сечениях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0"/>
        <w:gridCol w:w="3327"/>
        <w:gridCol w:w="2166"/>
        <w:gridCol w:w="1852"/>
      </w:tblGrid>
      <w:tr w:rsidR="005D3C30" w:rsidRPr="00FD1C16" w:rsidTr="00522235">
        <w:tc>
          <w:tcPr>
            <w:tcW w:w="2230" w:type="dxa"/>
            <w:tcBorders>
              <w:top w:val="single" w:sz="18" w:space="0" w:color="auto"/>
              <w:left w:val="single" w:sz="18" w:space="0" w:color="auto"/>
              <w:bottom w:val="single" w:sz="18" w:space="0" w:color="auto"/>
              <w:right w:val="single" w:sz="18" w:space="0" w:color="auto"/>
            </w:tcBorders>
          </w:tcPr>
          <w:p w:rsidR="005D3C30" w:rsidRPr="005E4E11" w:rsidRDefault="005D3C30" w:rsidP="00522235">
            <w:pPr>
              <w:pStyle w:val="a3"/>
              <w:tabs>
                <w:tab w:val="clear" w:pos="4677"/>
                <w:tab w:val="clear" w:pos="9355"/>
              </w:tabs>
              <w:jc w:val="center"/>
              <w:rPr>
                <w:bCs/>
              </w:rPr>
            </w:pPr>
            <w:r w:rsidRPr="005E4E11">
              <w:rPr>
                <w:bCs/>
              </w:rPr>
              <w:t>Обозначение</w:t>
            </w:r>
          </w:p>
        </w:tc>
        <w:tc>
          <w:tcPr>
            <w:tcW w:w="3327" w:type="dxa"/>
            <w:tcBorders>
              <w:top w:val="single" w:sz="18" w:space="0" w:color="auto"/>
              <w:left w:val="single" w:sz="18" w:space="0" w:color="auto"/>
              <w:bottom w:val="single" w:sz="18" w:space="0" w:color="auto"/>
              <w:right w:val="single" w:sz="18" w:space="0" w:color="auto"/>
            </w:tcBorders>
          </w:tcPr>
          <w:p w:rsidR="005D3C30" w:rsidRPr="005E4E11" w:rsidRDefault="005D3C30" w:rsidP="00522235">
            <w:pPr>
              <w:pStyle w:val="a3"/>
              <w:tabs>
                <w:tab w:val="clear" w:pos="4677"/>
                <w:tab w:val="clear" w:pos="9355"/>
              </w:tabs>
              <w:jc w:val="center"/>
              <w:rPr>
                <w:bCs/>
              </w:rPr>
            </w:pPr>
            <w:r w:rsidRPr="005E4E11">
              <w:rPr>
                <w:bCs/>
              </w:rPr>
              <w:t>Материал</w:t>
            </w:r>
          </w:p>
        </w:tc>
        <w:tc>
          <w:tcPr>
            <w:tcW w:w="2157" w:type="dxa"/>
            <w:tcBorders>
              <w:top w:val="single" w:sz="18" w:space="0" w:color="auto"/>
              <w:left w:val="single" w:sz="18" w:space="0" w:color="auto"/>
              <w:bottom w:val="single" w:sz="18" w:space="0" w:color="auto"/>
              <w:right w:val="single" w:sz="18" w:space="0" w:color="auto"/>
            </w:tcBorders>
          </w:tcPr>
          <w:p w:rsidR="005D3C30" w:rsidRPr="005E4E11" w:rsidRDefault="005D3C30" w:rsidP="00522235">
            <w:pPr>
              <w:pStyle w:val="a3"/>
              <w:tabs>
                <w:tab w:val="clear" w:pos="4677"/>
                <w:tab w:val="clear" w:pos="9355"/>
              </w:tabs>
              <w:jc w:val="center"/>
              <w:rPr>
                <w:bCs/>
              </w:rPr>
            </w:pPr>
            <w:r w:rsidRPr="005E4E11">
              <w:rPr>
                <w:bCs/>
              </w:rPr>
              <w:t>Обозначение</w:t>
            </w:r>
          </w:p>
        </w:tc>
        <w:tc>
          <w:tcPr>
            <w:tcW w:w="1852" w:type="dxa"/>
            <w:tcBorders>
              <w:top w:val="single" w:sz="18" w:space="0" w:color="auto"/>
              <w:left w:val="single" w:sz="18" w:space="0" w:color="auto"/>
              <w:bottom w:val="single" w:sz="18" w:space="0" w:color="auto"/>
              <w:right w:val="single" w:sz="18" w:space="0" w:color="auto"/>
            </w:tcBorders>
          </w:tcPr>
          <w:p w:rsidR="005D3C30" w:rsidRPr="005E4E11" w:rsidRDefault="005D3C30" w:rsidP="00522235">
            <w:pPr>
              <w:pStyle w:val="a3"/>
              <w:tabs>
                <w:tab w:val="clear" w:pos="4677"/>
                <w:tab w:val="clear" w:pos="9355"/>
              </w:tabs>
              <w:jc w:val="center"/>
              <w:rPr>
                <w:bCs/>
              </w:rPr>
            </w:pPr>
            <w:r w:rsidRPr="005E4E11">
              <w:rPr>
                <w:bCs/>
              </w:rPr>
              <w:t>Материал</w:t>
            </w:r>
          </w:p>
        </w:tc>
      </w:tr>
      <w:tr w:rsidR="005D3C30" w:rsidTr="00522235">
        <w:trPr>
          <w:cantSplit/>
          <w:trHeight w:val="1655"/>
        </w:trPr>
        <w:tc>
          <w:tcPr>
            <w:tcW w:w="2230" w:type="dxa"/>
            <w:tcBorders>
              <w:top w:val="single" w:sz="18" w:space="0" w:color="auto"/>
              <w:left w:val="single" w:sz="18" w:space="0" w:color="auto"/>
              <w:right w:val="single" w:sz="18" w:space="0" w:color="auto"/>
            </w:tcBorders>
            <w:vAlign w:val="center"/>
          </w:tcPr>
          <w:p w:rsidR="005D3C30" w:rsidRPr="005E4E11" w:rsidRDefault="005D3C30" w:rsidP="00522235">
            <w:pPr>
              <w:pStyle w:val="a3"/>
              <w:tabs>
                <w:tab w:val="clear" w:pos="4677"/>
                <w:tab w:val="clear" w:pos="9355"/>
              </w:tabs>
              <w:jc w:val="center"/>
            </w:pPr>
            <w:r w:rsidRPr="005E4E11">
              <w:rPr>
                <w:noProof/>
              </w:rPr>
              <w:drawing>
                <wp:inline distT="0" distB="0" distL="0" distR="0" wp14:anchorId="3CDDF71A" wp14:editId="2A5D842D">
                  <wp:extent cx="1009650" cy="714375"/>
                  <wp:effectExtent l="19050" t="0" r="0" b="0"/>
                  <wp:docPr id="71" name="Рисунок 24"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абл"/>
                          <pic:cNvPicPr>
                            <a:picLocks noChangeAspect="1" noChangeArrowheads="1"/>
                          </pic:cNvPicPr>
                        </pic:nvPicPr>
                        <pic:blipFill>
                          <a:blip r:embed="rId146" cstate="print"/>
                          <a:srcRect/>
                          <a:stretch>
                            <a:fillRect/>
                          </a:stretch>
                        </pic:blipFill>
                        <pic:spPr bwMode="auto">
                          <a:xfrm>
                            <a:off x="0" y="0"/>
                            <a:ext cx="1009650" cy="714375"/>
                          </a:xfrm>
                          <a:prstGeom prst="rect">
                            <a:avLst/>
                          </a:prstGeom>
                          <a:noFill/>
                          <a:ln w="9525">
                            <a:noFill/>
                            <a:miter lim="800000"/>
                            <a:headEnd/>
                            <a:tailEnd/>
                          </a:ln>
                        </pic:spPr>
                      </pic:pic>
                    </a:graphicData>
                  </a:graphic>
                </wp:inline>
              </w:drawing>
            </w:r>
          </w:p>
        </w:tc>
        <w:tc>
          <w:tcPr>
            <w:tcW w:w="3327" w:type="dxa"/>
            <w:tcBorders>
              <w:top w:val="single" w:sz="18" w:space="0" w:color="auto"/>
              <w:left w:val="single" w:sz="18" w:space="0" w:color="auto"/>
              <w:right w:val="single" w:sz="18" w:space="0" w:color="auto"/>
            </w:tcBorders>
            <w:vAlign w:val="center"/>
          </w:tcPr>
          <w:p w:rsidR="005D3C30" w:rsidRPr="005E4E11" w:rsidRDefault="005D3C30" w:rsidP="00522235">
            <w:pPr>
              <w:pStyle w:val="a3"/>
              <w:tabs>
                <w:tab w:val="clear" w:pos="4677"/>
                <w:tab w:val="clear" w:pos="9355"/>
              </w:tabs>
              <w:jc w:val="both"/>
            </w:pPr>
            <w:r w:rsidRPr="005E4E11">
              <w:t>Общее графическое обозначение независимо от вида материала.</w:t>
            </w:r>
          </w:p>
          <w:p w:rsidR="005D3C30" w:rsidRPr="005E4E11" w:rsidRDefault="005D3C30" w:rsidP="00522235">
            <w:pPr>
              <w:pStyle w:val="a3"/>
              <w:jc w:val="both"/>
            </w:pPr>
            <w:r w:rsidRPr="005E4E11">
              <w:t>Металлы и твердые сплавы</w:t>
            </w:r>
          </w:p>
        </w:tc>
        <w:tc>
          <w:tcPr>
            <w:tcW w:w="2157" w:type="dxa"/>
            <w:tcBorders>
              <w:top w:val="single" w:sz="18" w:space="0" w:color="auto"/>
              <w:left w:val="single" w:sz="18" w:space="0" w:color="auto"/>
              <w:right w:val="single" w:sz="18" w:space="0" w:color="auto"/>
            </w:tcBorders>
            <w:vAlign w:val="center"/>
          </w:tcPr>
          <w:p w:rsidR="005D3C30" w:rsidRPr="005E4E11" w:rsidRDefault="005D3C30" w:rsidP="00522235">
            <w:pPr>
              <w:pStyle w:val="a3"/>
              <w:tabs>
                <w:tab w:val="clear" w:pos="4677"/>
                <w:tab w:val="clear" w:pos="9355"/>
              </w:tabs>
              <w:jc w:val="center"/>
            </w:pPr>
            <w:r w:rsidRPr="005E4E11">
              <w:rPr>
                <w:noProof/>
              </w:rPr>
              <w:drawing>
                <wp:inline distT="0" distB="0" distL="0" distR="0" wp14:anchorId="03679002" wp14:editId="370C463D">
                  <wp:extent cx="1000125" cy="676275"/>
                  <wp:effectExtent l="19050" t="0" r="9525" b="0"/>
                  <wp:docPr id="70" name="Рисунок 25"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абл"/>
                          <pic:cNvPicPr>
                            <a:picLocks noChangeAspect="1" noChangeArrowheads="1"/>
                          </pic:cNvPicPr>
                        </pic:nvPicPr>
                        <pic:blipFill>
                          <a:blip r:embed="rId147" cstate="print"/>
                          <a:srcRect/>
                          <a:stretch>
                            <a:fillRect/>
                          </a:stretch>
                        </pic:blipFill>
                        <pic:spPr bwMode="auto">
                          <a:xfrm>
                            <a:off x="0" y="0"/>
                            <a:ext cx="1000125" cy="676275"/>
                          </a:xfrm>
                          <a:prstGeom prst="rect">
                            <a:avLst/>
                          </a:prstGeom>
                          <a:noFill/>
                          <a:ln w="9525">
                            <a:noFill/>
                            <a:miter lim="800000"/>
                            <a:headEnd/>
                            <a:tailEnd/>
                          </a:ln>
                        </pic:spPr>
                      </pic:pic>
                    </a:graphicData>
                  </a:graphic>
                </wp:inline>
              </w:drawing>
            </w:r>
          </w:p>
        </w:tc>
        <w:tc>
          <w:tcPr>
            <w:tcW w:w="1852" w:type="dxa"/>
            <w:tcBorders>
              <w:top w:val="single" w:sz="18" w:space="0" w:color="auto"/>
              <w:left w:val="single" w:sz="18" w:space="0" w:color="auto"/>
              <w:right w:val="single" w:sz="18" w:space="0" w:color="auto"/>
            </w:tcBorders>
            <w:vAlign w:val="center"/>
          </w:tcPr>
          <w:p w:rsidR="005D3C30" w:rsidRPr="005E4E11" w:rsidRDefault="005D3C30" w:rsidP="00522235">
            <w:pPr>
              <w:pStyle w:val="a3"/>
              <w:tabs>
                <w:tab w:val="clear" w:pos="4677"/>
                <w:tab w:val="clear" w:pos="9355"/>
              </w:tabs>
            </w:pPr>
            <w:r w:rsidRPr="005E4E11">
              <w:t>Бетон</w:t>
            </w:r>
          </w:p>
        </w:tc>
      </w:tr>
      <w:tr w:rsidR="005D3C30" w:rsidTr="00522235">
        <w:tc>
          <w:tcPr>
            <w:tcW w:w="2230"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jc w:val="center"/>
            </w:pPr>
            <w:r w:rsidRPr="005E4E11">
              <w:rPr>
                <w:noProof/>
              </w:rPr>
              <w:drawing>
                <wp:inline distT="0" distB="0" distL="0" distR="0" wp14:anchorId="1496D114" wp14:editId="78DFA296">
                  <wp:extent cx="1000125" cy="676275"/>
                  <wp:effectExtent l="19050" t="0" r="9525" b="0"/>
                  <wp:docPr id="69" name="Рисунок 26"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абл"/>
                          <pic:cNvPicPr>
                            <a:picLocks noChangeAspect="1" noChangeArrowheads="1"/>
                          </pic:cNvPicPr>
                        </pic:nvPicPr>
                        <pic:blipFill>
                          <a:blip r:embed="rId148" cstate="print"/>
                          <a:srcRect/>
                          <a:stretch>
                            <a:fillRect/>
                          </a:stretch>
                        </pic:blipFill>
                        <pic:spPr bwMode="auto">
                          <a:xfrm>
                            <a:off x="0" y="0"/>
                            <a:ext cx="1000125" cy="676275"/>
                          </a:xfrm>
                          <a:prstGeom prst="rect">
                            <a:avLst/>
                          </a:prstGeom>
                          <a:noFill/>
                          <a:ln w="9525">
                            <a:noFill/>
                            <a:miter lim="800000"/>
                            <a:headEnd/>
                            <a:tailEnd/>
                          </a:ln>
                        </pic:spPr>
                      </pic:pic>
                    </a:graphicData>
                  </a:graphic>
                </wp:inline>
              </w:drawing>
            </w:r>
          </w:p>
        </w:tc>
        <w:tc>
          <w:tcPr>
            <w:tcW w:w="3327"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pPr>
            <w:r w:rsidRPr="005E4E11">
              <w:t>Неметаллические материалы, в том числе волокнистые, монолитные и прессованные, за исключением указанных ниже</w:t>
            </w:r>
          </w:p>
        </w:tc>
        <w:tc>
          <w:tcPr>
            <w:tcW w:w="2157"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jc w:val="center"/>
            </w:pPr>
            <w:r w:rsidRPr="005E4E11">
              <w:rPr>
                <w:noProof/>
              </w:rPr>
              <w:drawing>
                <wp:inline distT="0" distB="0" distL="0" distR="0" wp14:anchorId="7645B203" wp14:editId="6ACB22D6">
                  <wp:extent cx="990600" cy="666750"/>
                  <wp:effectExtent l="19050" t="0" r="0" b="0"/>
                  <wp:docPr id="68" name="Рисунок 27"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абл"/>
                          <pic:cNvPicPr>
                            <a:picLocks noChangeAspect="1" noChangeArrowheads="1"/>
                          </pic:cNvPicPr>
                        </pic:nvPicPr>
                        <pic:blipFill>
                          <a:blip r:embed="rId149" cstate="print"/>
                          <a:srcRect/>
                          <a:stretch>
                            <a:fillRect/>
                          </a:stretch>
                        </pic:blipFill>
                        <pic:spPr bwMode="auto">
                          <a:xfrm>
                            <a:off x="0" y="0"/>
                            <a:ext cx="990600" cy="666750"/>
                          </a:xfrm>
                          <a:prstGeom prst="rect">
                            <a:avLst/>
                          </a:prstGeom>
                          <a:noFill/>
                          <a:ln w="9525">
                            <a:noFill/>
                            <a:miter lim="800000"/>
                            <a:headEnd/>
                            <a:tailEnd/>
                          </a:ln>
                        </pic:spPr>
                      </pic:pic>
                    </a:graphicData>
                  </a:graphic>
                </wp:inline>
              </w:drawing>
            </w:r>
          </w:p>
        </w:tc>
        <w:tc>
          <w:tcPr>
            <w:tcW w:w="1852"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pPr>
            <w:r w:rsidRPr="005E4E11">
              <w:t>Стекло и другие прозрачные материалы</w:t>
            </w:r>
          </w:p>
        </w:tc>
      </w:tr>
      <w:tr w:rsidR="005D3C30" w:rsidTr="00522235">
        <w:trPr>
          <w:cantSplit/>
        </w:trPr>
        <w:tc>
          <w:tcPr>
            <w:tcW w:w="2230" w:type="dxa"/>
            <w:vMerge w:val="restart"/>
            <w:tcBorders>
              <w:left w:val="single" w:sz="18" w:space="0" w:color="auto"/>
              <w:right w:val="single" w:sz="18" w:space="0" w:color="auto"/>
            </w:tcBorders>
            <w:vAlign w:val="center"/>
          </w:tcPr>
          <w:p w:rsidR="005D3C30" w:rsidRPr="005E4E11" w:rsidRDefault="005D3C30" w:rsidP="00522235">
            <w:pPr>
              <w:pStyle w:val="a3"/>
              <w:jc w:val="center"/>
            </w:pPr>
            <w:r w:rsidRPr="005E4E11">
              <w:rPr>
                <w:noProof/>
              </w:rPr>
              <w:drawing>
                <wp:inline distT="0" distB="0" distL="0" distR="0" wp14:anchorId="3BE16154" wp14:editId="505FA616">
                  <wp:extent cx="990600" cy="676275"/>
                  <wp:effectExtent l="19050" t="0" r="0" b="0"/>
                  <wp:docPr id="67" name="Рисунок 28"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абл"/>
                          <pic:cNvPicPr>
                            <a:picLocks noChangeAspect="1" noChangeArrowheads="1"/>
                          </pic:cNvPicPr>
                        </pic:nvPicPr>
                        <pic:blipFill>
                          <a:blip r:embed="rId150" cstate="print"/>
                          <a:srcRect/>
                          <a:stretch>
                            <a:fillRect/>
                          </a:stretch>
                        </pic:blipFill>
                        <pic:spPr bwMode="auto">
                          <a:xfrm>
                            <a:off x="0" y="0"/>
                            <a:ext cx="990600" cy="676275"/>
                          </a:xfrm>
                          <a:prstGeom prst="rect">
                            <a:avLst/>
                          </a:prstGeom>
                          <a:noFill/>
                          <a:ln w="9525">
                            <a:noFill/>
                            <a:miter lim="800000"/>
                            <a:headEnd/>
                            <a:tailEnd/>
                          </a:ln>
                        </pic:spPr>
                      </pic:pic>
                    </a:graphicData>
                  </a:graphic>
                </wp:inline>
              </w:drawing>
            </w:r>
          </w:p>
        </w:tc>
        <w:tc>
          <w:tcPr>
            <w:tcW w:w="3327" w:type="dxa"/>
            <w:vMerge w:val="restart"/>
            <w:tcBorders>
              <w:left w:val="single" w:sz="18" w:space="0" w:color="auto"/>
              <w:right w:val="single" w:sz="18" w:space="0" w:color="auto"/>
            </w:tcBorders>
            <w:vAlign w:val="center"/>
          </w:tcPr>
          <w:p w:rsidR="005D3C30" w:rsidRPr="005E4E11" w:rsidRDefault="005D3C30" w:rsidP="00522235">
            <w:pPr>
              <w:pStyle w:val="a3"/>
              <w:jc w:val="both"/>
            </w:pPr>
            <w:r w:rsidRPr="005E4E11">
              <w:t>Керамика и силикатные материалы для кладки</w:t>
            </w:r>
          </w:p>
        </w:tc>
        <w:tc>
          <w:tcPr>
            <w:tcW w:w="2157"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jc w:val="center"/>
            </w:pPr>
            <w:r w:rsidRPr="005E4E11">
              <w:rPr>
                <w:noProof/>
              </w:rPr>
              <w:drawing>
                <wp:inline distT="0" distB="0" distL="0" distR="0" wp14:anchorId="0D9152B7" wp14:editId="1B1EE3AA">
                  <wp:extent cx="990600" cy="657225"/>
                  <wp:effectExtent l="19050" t="0" r="0" b="0"/>
                  <wp:docPr id="66" name="Рисунок 29"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абл"/>
                          <pic:cNvPicPr>
                            <a:picLocks noChangeAspect="1" noChangeArrowheads="1"/>
                          </pic:cNvPicPr>
                        </pic:nvPicPr>
                        <pic:blipFill>
                          <a:blip r:embed="rId151" cstate="print"/>
                          <a:srcRect/>
                          <a:stretch>
                            <a:fillRect/>
                          </a:stretch>
                        </pic:blipFill>
                        <pic:spPr bwMode="auto">
                          <a:xfrm>
                            <a:off x="0" y="0"/>
                            <a:ext cx="990600" cy="657225"/>
                          </a:xfrm>
                          <a:prstGeom prst="rect">
                            <a:avLst/>
                          </a:prstGeom>
                          <a:noFill/>
                          <a:ln w="9525">
                            <a:noFill/>
                            <a:miter lim="800000"/>
                            <a:headEnd/>
                            <a:tailEnd/>
                          </a:ln>
                        </pic:spPr>
                      </pic:pic>
                    </a:graphicData>
                  </a:graphic>
                </wp:inline>
              </w:drawing>
            </w:r>
          </w:p>
        </w:tc>
        <w:tc>
          <w:tcPr>
            <w:tcW w:w="1852"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pPr>
            <w:r w:rsidRPr="005E4E11">
              <w:t>Жидкости</w:t>
            </w:r>
          </w:p>
        </w:tc>
      </w:tr>
      <w:tr w:rsidR="005D3C30" w:rsidTr="00522235">
        <w:trPr>
          <w:cantSplit/>
          <w:trHeight w:val="557"/>
        </w:trPr>
        <w:tc>
          <w:tcPr>
            <w:tcW w:w="2230" w:type="dxa"/>
            <w:vMerge/>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jc w:val="center"/>
            </w:pPr>
          </w:p>
        </w:tc>
        <w:tc>
          <w:tcPr>
            <w:tcW w:w="3327" w:type="dxa"/>
            <w:vMerge/>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pPr>
          </w:p>
        </w:tc>
        <w:tc>
          <w:tcPr>
            <w:tcW w:w="2157"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jc w:val="center"/>
            </w:pPr>
            <w:r w:rsidRPr="005E4E11">
              <w:rPr>
                <w:noProof/>
              </w:rPr>
              <w:drawing>
                <wp:inline distT="0" distB="0" distL="0" distR="0" wp14:anchorId="5568E432" wp14:editId="34073BF7">
                  <wp:extent cx="990600" cy="628650"/>
                  <wp:effectExtent l="19050" t="0" r="0" b="0"/>
                  <wp:docPr id="65" name="Рисунок 19"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абл"/>
                          <pic:cNvPicPr>
                            <a:picLocks noChangeAspect="1" noChangeArrowheads="1"/>
                          </pic:cNvPicPr>
                        </pic:nvPicPr>
                        <pic:blipFill>
                          <a:blip r:embed="rId152" cstate="print"/>
                          <a:srcRect/>
                          <a:stretch>
                            <a:fillRect/>
                          </a:stretch>
                        </pic:blipFill>
                        <pic:spPr bwMode="auto">
                          <a:xfrm>
                            <a:off x="0" y="0"/>
                            <a:ext cx="990600" cy="628650"/>
                          </a:xfrm>
                          <a:prstGeom prst="rect">
                            <a:avLst/>
                          </a:prstGeom>
                          <a:noFill/>
                          <a:ln w="9525">
                            <a:noFill/>
                            <a:miter lim="800000"/>
                            <a:headEnd/>
                            <a:tailEnd/>
                          </a:ln>
                        </pic:spPr>
                      </pic:pic>
                    </a:graphicData>
                  </a:graphic>
                </wp:inline>
              </w:drawing>
            </w:r>
          </w:p>
        </w:tc>
        <w:tc>
          <w:tcPr>
            <w:tcW w:w="1852"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pPr>
            <w:r w:rsidRPr="005E4E11">
              <w:t>Грунт естественный</w:t>
            </w:r>
          </w:p>
        </w:tc>
      </w:tr>
      <w:tr w:rsidR="005D3C30" w:rsidTr="00522235">
        <w:tc>
          <w:tcPr>
            <w:tcW w:w="2230"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jc w:val="center"/>
            </w:pPr>
            <w:r w:rsidRPr="005E4E11">
              <w:rPr>
                <w:noProof/>
              </w:rPr>
              <w:drawing>
                <wp:inline distT="0" distB="0" distL="0" distR="0" wp14:anchorId="1956D41D" wp14:editId="33141901">
                  <wp:extent cx="1000125" cy="657225"/>
                  <wp:effectExtent l="19050" t="0" r="9525" b="0"/>
                  <wp:docPr id="64" name="Рисунок 20"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абл"/>
                          <pic:cNvPicPr>
                            <a:picLocks noChangeAspect="1" noChangeArrowheads="1"/>
                          </pic:cNvPicPr>
                        </pic:nvPicPr>
                        <pic:blipFill>
                          <a:blip r:embed="rId153" cstate="print"/>
                          <a:srcRect/>
                          <a:stretch>
                            <a:fillRect/>
                          </a:stretch>
                        </pic:blipFill>
                        <pic:spPr bwMode="auto">
                          <a:xfrm>
                            <a:off x="0" y="0"/>
                            <a:ext cx="1000125" cy="657225"/>
                          </a:xfrm>
                          <a:prstGeom prst="rect">
                            <a:avLst/>
                          </a:prstGeom>
                          <a:noFill/>
                          <a:ln w="9525">
                            <a:noFill/>
                            <a:miter lim="800000"/>
                            <a:headEnd/>
                            <a:tailEnd/>
                          </a:ln>
                        </pic:spPr>
                      </pic:pic>
                    </a:graphicData>
                  </a:graphic>
                </wp:inline>
              </w:drawing>
            </w:r>
          </w:p>
        </w:tc>
        <w:tc>
          <w:tcPr>
            <w:tcW w:w="3327"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jc w:val="both"/>
            </w:pPr>
            <w:r w:rsidRPr="005E4E11">
              <w:t>Камень естественный</w:t>
            </w:r>
          </w:p>
        </w:tc>
        <w:tc>
          <w:tcPr>
            <w:tcW w:w="2157"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jc w:val="center"/>
            </w:pPr>
            <w:r w:rsidRPr="005E4E11">
              <w:rPr>
                <w:noProof/>
              </w:rPr>
              <w:drawing>
                <wp:inline distT="0" distB="0" distL="0" distR="0" wp14:anchorId="64527BFD" wp14:editId="4B6B8A6D">
                  <wp:extent cx="981075" cy="685800"/>
                  <wp:effectExtent l="19050" t="0" r="9525" b="0"/>
                  <wp:docPr id="63" name="Рисунок 21"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абл"/>
                          <pic:cNvPicPr>
                            <a:picLocks noChangeAspect="1" noChangeArrowheads="1"/>
                          </pic:cNvPicPr>
                        </pic:nvPicPr>
                        <pic:blipFill>
                          <a:blip r:embed="rId154" cstate="print"/>
                          <a:srcRect/>
                          <a:stretch>
                            <a:fillRect/>
                          </a:stretch>
                        </pic:blipFill>
                        <pic:spPr bwMode="auto">
                          <a:xfrm>
                            <a:off x="0" y="0"/>
                            <a:ext cx="981075" cy="685800"/>
                          </a:xfrm>
                          <a:prstGeom prst="rect">
                            <a:avLst/>
                          </a:prstGeom>
                          <a:noFill/>
                          <a:ln w="9525">
                            <a:noFill/>
                            <a:miter lim="800000"/>
                            <a:headEnd/>
                            <a:tailEnd/>
                          </a:ln>
                        </pic:spPr>
                      </pic:pic>
                    </a:graphicData>
                  </a:graphic>
                </wp:inline>
              </w:drawing>
            </w:r>
          </w:p>
        </w:tc>
        <w:tc>
          <w:tcPr>
            <w:tcW w:w="1852" w:type="dxa"/>
            <w:tcBorders>
              <w:left w:val="single" w:sz="18" w:space="0" w:color="auto"/>
              <w:right w:val="single" w:sz="18" w:space="0" w:color="auto"/>
            </w:tcBorders>
            <w:vAlign w:val="center"/>
          </w:tcPr>
          <w:p w:rsidR="005D3C30" w:rsidRPr="005E4E11" w:rsidRDefault="005D3C30" w:rsidP="00522235">
            <w:pPr>
              <w:pStyle w:val="a3"/>
              <w:tabs>
                <w:tab w:val="clear" w:pos="4677"/>
                <w:tab w:val="clear" w:pos="9355"/>
              </w:tabs>
            </w:pPr>
            <w:r w:rsidRPr="005E4E11">
              <w:t>Засыпка из любого материала</w:t>
            </w:r>
          </w:p>
        </w:tc>
      </w:tr>
      <w:tr w:rsidR="005D3C30" w:rsidTr="00522235">
        <w:tc>
          <w:tcPr>
            <w:tcW w:w="2230" w:type="dxa"/>
            <w:tcBorders>
              <w:left w:val="single" w:sz="18" w:space="0" w:color="auto"/>
              <w:bottom w:val="single" w:sz="18" w:space="0" w:color="auto"/>
              <w:right w:val="single" w:sz="18" w:space="0" w:color="auto"/>
            </w:tcBorders>
            <w:vAlign w:val="center"/>
          </w:tcPr>
          <w:p w:rsidR="005D3C30" w:rsidRPr="005E4E11" w:rsidRDefault="005D3C30" w:rsidP="00522235">
            <w:pPr>
              <w:pStyle w:val="a3"/>
              <w:tabs>
                <w:tab w:val="clear" w:pos="4677"/>
                <w:tab w:val="clear" w:pos="9355"/>
              </w:tabs>
              <w:jc w:val="center"/>
            </w:pPr>
            <w:r w:rsidRPr="005E4E11">
              <w:rPr>
                <w:noProof/>
              </w:rPr>
              <w:drawing>
                <wp:inline distT="0" distB="0" distL="0" distR="0" wp14:anchorId="54C4F5EC" wp14:editId="231B3115">
                  <wp:extent cx="1000125" cy="647700"/>
                  <wp:effectExtent l="19050" t="0" r="9525" b="0"/>
                  <wp:docPr id="62" name="Рисунок 22"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абл"/>
                          <pic:cNvPicPr>
                            <a:picLocks noChangeAspect="1" noChangeArrowheads="1"/>
                          </pic:cNvPicPr>
                        </pic:nvPicPr>
                        <pic:blipFill>
                          <a:blip r:embed="rId155" cstate="print"/>
                          <a:srcRect/>
                          <a:stretch>
                            <a:fillRect/>
                          </a:stretch>
                        </pic:blipFill>
                        <pic:spPr bwMode="auto">
                          <a:xfrm>
                            <a:off x="0" y="0"/>
                            <a:ext cx="1000125" cy="647700"/>
                          </a:xfrm>
                          <a:prstGeom prst="rect">
                            <a:avLst/>
                          </a:prstGeom>
                          <a:noFill/>
                          <a:ln w="9525">
                            <a:noFill/>
                            <a:miter lim="800000"/>
                            <a:headEnd/>
                            <a:tailEnd/>
                          </a:ln>
                        </pic:spPr>
                      </pic:pic>
                    </a:graphicData>
                  </a:graphic>
                </wp:inline>
              </w:drawing>
            </w:r>
          </w:p>
        </w:tc>
        <w:tc>
          <w:tcPr>
            <w:tcW w:w="3327" w:type="dxa"/>
            <w:tcBorders>
              <w:left w:val="single" w:sz="18" w:space="0" w:color="auto"/>
              <w:bottom w:val="single" w:sz="18" w:space="0" w:color="auto"/>
              <w:right w:val="single" w:sz="18" w:space="0" w:color="auto"/>
            </w:tcBorders>
            <w:vAlign w:val="center"/>
          </w:tcPr>
          <w:p w:rsidR="005D3C30" w:rsidRPr="005E4E11" w:rsidRDefault="005D3C30" w:rsidP="00522235">
            <w:pPr>
              <w:pStyle w:val="a3"/>
              <w:tabs>
                <w:tab w:val="clear" w:pos="4677"/>
                <w:tab w:val="clear" w:pos="9355"/>
              </w:tabs>
              <w:jc w:val="both"/>
            </w:pPr>
            <w:r w:rsidRPr="005E4E11">
              <w:t>Дерево</w:t>
            </w:r>
          </w:p>
        </w:tc>
        <w:tc>
          <w:tcPr>
            <w:tcW w:w="2157" w:type="dxa"/>
            <w:tcBorders>
              <w:left w:val="single" w:sz="18" w:space="0" w:color="auto"/>
              <w:bottom w:val="single" w:sz="18" w:space="0" w:color="auto"/>
              <w:right w:val="single" w:sz="18" w:space="0" w:color="auto"/>
            </w:tcBorders>
            <w:vAlign w:val="center"/>
          </w:tcPr>
          <w:p w:rsidR="005D3C30" w:rsidRPr="005E4E11" w:rsidRDefault="005D3C30" w:rsidP="00522235">
            <w:pPr>
              <w:pStyle w:val="a3"/>
              <w:tabs>
                <w:tab w:val="clear" w:pos="4677"/>
                <w:tab w:val="clear" w:pos="9355"/>
              </w:tabs>
              <w:jc w:val="center"/>
            </w:pPr>
          </w:p>
          <w:p w:rsidR="005D3C30" w:rsidRPr="005E4E11" w:rsidRDefault="005D3C30" w:rsidP="00522235">
            <w:pPr>
              <w:pStyle w:val="a3"/>
              <w:tabs>
                <w:tab w:val="clear" w:pos="4677"/>
                <w:tab w:val="clear" w:pos="9355"/>
              </w:tabs>
              <w:jc w:val="center"/>
            </w:pPr>
            <w:r w:rsidRPr="005E4E11">
              <w:rPr>
                <w:noProof/>
              </w:rPr>
              <w:drawing>
                <wp:inline distT="0" distB="0" distL="0" distR="0" wp14:anchorId="4A5C82D0" wp14:editId="5A1334D2">
                  <wp:extent cx="1219200" cy="333375"/>
                  <wp:effectExtent l="19050" t="0" r="0" b="0"/>
                  <wp:docPr id="61" name="Рисунок 23"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абл"/>
                          <pic:cNvPicPr>
                            <a:picLocks noChangeAspect="1" noChangeArrowheads="1"/>
                          </pic:cNvPicPr>
                        </pic:nvPicPr>
                        <pic:blipFill>
                          <a:blip r:embed="rId156" cstate="print"/>
                          <a:srcRect/>
                          <a:stretch>
                            <a:fillRect/>
                          </a:stretch>
                        </pic:blipFill>
                        <pic:spPr bwMode="auto">
                          <a:xfrm>
                            <a:off x="0" y="0"/>
                            <a:ext cx="1219200" cy="333375"/>
                          </a:xfrm>
                          <a:prstGeom prst="rect">
                            <a:avLst/>
                          </a:prstGeom>
                          <a:noFill/>
                          <a:ln w="9525">
                            <a:noFill/>
                            <a:miter lim="800000"/>
                            <a:headEnd/>
                            <a:tailEnd/>
                          </a:ln>
                        </pic:spPr>
                      </pic:pic>
                    </a:graphicData>
                  </a:graphic>
                </wp:inline>
              </w:drawing>
            </w:r>
          </w:p>
        </w:tc>
        <w:tc>
          <w:tcPr>
            <w:tcW w:w="1852" w:type="dxa"/>
            <w:tcBorders>
              <w:left w:val="single" w:sz="18" w:space="0" w:color="auto"/>
              <w:bottom w:val="single" w:sz="18" w:space="0" w:color="auto"/>
              <w:right w:val="single" w:sz="18" w:space="0" w:color="auto"/>
            </w:tcBorders>
            <w:vAlign w:val="center"/>
          </w:tcPr>
          <w:p w:rsidR="005D3C30" w:rsidRPr="005E4E11" w:rsidRDefault="005D3C30" w:rsidP="00522235">
            <w:pPr>
              <w:pStyle w:val="a3"/>
              <w:tabs>
                <w:tab w:val="clear" w:pos="4677"/>
                <w:tab w:val="clear" w:pos="9355"/>
              </w:tabs>
              <w:jc w:val="both"/>
            </w:pPr>
            <w:r w:rsidRPr="005E4E11">
              <w:t>Сетка</w:t>
            </w:r>
          </w:p>
        </w:tc>
      </w:tr>
    </w:tbl>
    <w:p w:rsidR="005D3C30" w:rsidRDefault="005D3C30" w:rsidP="005D3C30">
      <w:pPr>
        <w:pStyle w:val="a3"/>
        <w:tabs>
          <w:tab w:val="clear" w:pos="4677"/>
          <w:tab w:val="clear" w:pos="9355"/>
        </w:tabs>
        <w:ind w:firstLine="708"/>
        <w:jc w:val="both"/>
        <w:rPr>
          <w:sz w:val="28"/>
        </w:rPr>
      </w:pPr>
    </w:p>
    <w:p w:rsidR="005D3C30" w:rsidRPr="005E4E11" w:rsidRDefault="005D3C30" w:rsidP="005D3C30">
      <w:pPr>
        <w:pStyle w:val="a3"/>
        <w:tabs>
          <w:tab w:val="clear" w:pos="4677"/>
          <w:tab w:val="clear" w:pos="9355"/>
        </w:tabs>
        <w:ind w:firstLine="708"/>
        <w:jc w:val="both"/>
      </w:pPr>
      <w:r w:rsidRPr="005E4E11">
        <w:t>Если применяется на чертеже материал, не предусмотренный стандартом, то для него допускается применять дополнительные обозначения, поясняя их на чертеже.</w:t>
      </w:r>
    </w:p>
    <w:p w:rsidR="005D3C30" w:rsidRPr="005E4E11" w:rsidRDefault="005D3C30" w:rsidP="005D3C30">
      <w:pPr>
        <w:pStyle w:val="a3"/>
        <w:tabs>
          <w:tab w:val="clear" w:pos="4677"/>
          <w:tab w:val="clear" w:pos="9355"/>
        </w:tabs>
        <w:ind w:firstLine="708"/>
        <w:jc w:val="both"/>
      </w:pPr>
      <w:r w:rsidRPr="005E4E11">
        <w:t>Композиционные (неоднородные) материалы, содержащие металлы и неметаллические материалы, обозначают как металлы.</w:t>
      </w:r>
    </w:p>
    <w:p w:rsidR="005D3C30" w:rsidRPr="005E4E11" w:rsidRDefault="005D3C30" w:rsidP="005D3C30">
      <w:pPr>
        <w:pStyle w:val="a3"/>
        <w:tabs>
          <w:tab w:val="clear" w:pos="4677"/>
          <w:tab w:val="clear" w:pos="9355"/>
        </w:tabs>
        <w:ind w:firstLine="708"/>
        <w:jc w:val="both"/>
      </w:pPr>
      <w:r w:rsidRPr="005E4E11">
        <w:t>Графическое обозначение керамики и силикатных материалов следует применять для обозначения кирпичных изделий (обожженных и необожженных), огнеупоров, строительной керамики, электротехнического фарфора, шлакобетонных блоков и т. п.</w:t>
      </w:r>
    </w:p>
    <w:p w:rsidR="005D3C30" w:rsidRPr="005E4E11" w:rsidRDefault="005D3C30" w:rsidP="005D3C30">
      <w:pPr>
        <w:pStyle w:val="a3"/>
        <w:tabs>
          <w:tab w:val="clear" w:pos="4677"/>
          <w:tab w:val="clear" w:pos="9355"/>
        </w:tabs>
        <w:ind w:firstLine="708"/>
        <w:jc w:val="both"/>
      </w:pPr>
      <w:r w:rsidRPr="005E4E11">
        <w:t>Графическое обозначение древесины (таблица 5) следует применять, когда нет необходимости указывать направление волокон. Если на чертеже требуется указать направление волокон древесины, то следует сделать соответствующую надпись на чертеже.</w:t>
      </w:r>
    </w:p>
    <w:p w:rsidR="005D3C30" w:rsidRPr="005E4E11" w:rsidRDefault="005D3C30" w:rsidP="005D3C30">
      <w:pPr>
        <w:pStyle w:val="a3"/>
        <w:tabs>
          <w:tab w:val="clear" w:pos="4677"/>
          <w:tab w:val="clear" w:pos="9355"/>
        </w:tabs>
        <w:ind w:firstLine="708"/>
        <w:jc w:val="both"/>
      </w:pPr>
      <w:r w:rsidRPr="005E4E11">
        <w:t xml:space="preserve">Металлы и твердые сплавы, а также неметаллические материалы штрихуют в сечениях и разрезах сплошными параллельными линиями, толщиной </w:t>
      </w:r>
      <w:r w:rsidRPr="005E4E11">
        <w:rPr>
          <w:bCs/>
          <w:lang w:val="en-US"/>
        </w:rPr>
        <w:t>s</w:t>
      </w:r>
      <w:r w:rsidRPr="005E4E11">
        <w:rPr>
          <w:bCs/>
        </w:rPr>
        <w:t>/3</w:t>
      </w:r>
      <w:r w:rsidRPr="005E4E11">
        <w:rPr>
          <w:b/>
          <w:bCs/>
        </w:rPr>
        <w:t>…</w:t>
      </w:r>
      <w:r w:rsidRPr="005E4E11">
        <w:rPr>
          <w:bCs/>
          <w:lang w:val="en-US"/>
        </w:rPr>
        <w:t>s</w:t>
      </w:r>
      <w:r w:rsidRPr="005E4E11">
        <w:rPr>
          <w:bCs/>
        </w:rPr>
        <w:t xml:space="preserve"> /2</w:t>
      </w:r>
      <w:r w:rsidRPr="005E4E11">
        <w:t>.</w:t>
      </w:r>
    </w:p>
    <w:p w:rsidR="005D3C30" w:rsidRDefault="005D3C30" w:rsidP="005D3C30">
      <w:pPr>
        <w:pStyle w:val="a3"/>
        <w:tabs>
          <w:tab w:val="clear" w:pos="4677"/>
          <w:tab w:val="clear" w:pos="9355"/>
        </w:tabs>
        <w:ind w:firstLine="708"/>
        <w:jc w:val="both"/>
        <w:rPr>
          <w:b/>
          <w:sz w:val="28"/>
        </w:rPr>
      </w:pPr>
    </w:p>
    <w:p w:rsidR="005D3C30" w:rsidRPr="005E4E11" w:rsidRDefault="005D3C30" w:rsidP="005D3C30">
      <w:pPr>
        <w:pStyle w:val="a3"/>
        <w:tabs>
          <w:tab w:val="clear" w:pos="4677"/>
          <w:tab w:val="clear" w:pos="9355"/>
        </w:tabs>
        <w:ind w:firstLine="708"/>
        <w:jc w:val="both"/>
        <w:rPr>
          <w:b/>
        </w:rPr>
      </w:pPr>
      <w:r w:rsidRPr="005E4E11">
        <w:rPr>
          <w:b/>
        </w:rPr>
        <w:t>Правила нанесения графических обозначений материалов в сечениях</w:t>
      </w:r>
    </w:p>
    <w:p w:rsidR="005D3C30" w:rsidRPr="005E4E11" w:rsidRDefault="005D3C30" w:rsidP="005D3C30">
      <w:pPr>
        <w:pStyle w:val="a3"/>
        <w:tabs>
          <w:tab w:val="clear" w:pos="4677"/>
          <w:tab w:val="clear" w:pos="9355"/>
        </w:tabs>
        <w:ind w:firstLine="708"/>
        <w:jc w:val="both"/>
        <w:rPr>
          <w:b/>
        </w:rPr>
      </w:pPr>
    </w:p>
    <w:p w:rsidR="005D3C30" w:rsidRPr="005E4E11" w:rsidRDefault="005D3C30" w:rsidP="005D3C30">
      <w:pPr>
        <w:pStyle w:val="a3"/>
        <w:tabs>
          <w:tab w:val="clear" w:pos="4677"/>
          <w:tab w:val="clear" w:pos="9355"/>
        </w:tabs>
        <w:ind w:firstLine="708"/>
        <w:jc w:val="both"/>
      </w:pPr>
      <w:r w:rsidRPr="005E4E11">
        <w:t xml:space="preserve">1. Наклонные параллельные линии графического обозначения материала наносят под углом </w:t>
      </w:r>
      <w:r w:rsidRPr="005E4E11">
        <w:rPr>
          <w:bCs/>
        </w:rPr>
        <w:t>45º</w:t>
      </w:r>
      <w:r w:rsidRPr="005E4E11">
        <w:t xml:space="preserve"> к линии контура изображения (рисунок </w:t>
      </w:r>
      <w:r>
        <w:t>1</w:t>
      </w:r>
      <w:r w:rsidRPr="005E4E11">
        <w:t xml:space="preserve">), или к его оси (рисунок </w:t>
      </w:r>
      <w:r>
        <w:t>2</w:t>
      </w:r>
      <w:r w:rsidRPr="005E4E11">
        <w:t>), или к линиям рамки чертежа (рисунок 3).</w:t>
      </w:r>
    </w:p>
    <w:p w:rsidR="005D3C30" w:rsidRPr="005E4E11" w:rsidRDefault="005D3C30" w:rsidP="005D3C30">
      <w:pPr>
        <w:pStyle w:val="a3"/>
        <w:tabs>
          <w:tab w:val="clear" w:pos="4677"/>
          <w:tab w:val="clear" w:pos="9355"/>
        </w:tabs>
        <w:ind w:left="708"/>
        <w:jc w:val="both"/>
      </w:pPr>
    </w:p>
    <w:p w:rsidR="005D3C30" w:rsidRPr="005E4E11" w:rsidRDefault="005D3C30" w:rsidP="005D3C30">
      <w:pPr>
        <w:pStyle w:val="a3"/>
        <w:tabs>
          <w:tab w:val="clear" w:pos="4677"/>
          <w:tab w:val="clear" w:pos="9355"/>
        </w:tabs>
        <w:jc w:val="center"/>
      </w:pPr>
      <w:r w:rsidRPr="005E4E11">
        <w:rPr>
          <w:noProof/>
        </w:rPr>
        <w:drawing>
          <wp:inline distT="0" distB="0" distL="0" distR="0" wp14:anchorId="46503B62" wp14:editId="0F02E962">
            <wp:extent cx="3800475" cy="1269344"/>
            <wp:effectExtent l="19050" t="0" r="9525" b="0"/>
            <wp:docPr id="60" name="Рисунок 11" descr="ч10023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10023н"/>
                    <pic:cNvPicPr>
                      <a:picLocks noChangeAspect="1" noChangeArrowheads="1"/>
                    </pic:cNvPicPr>
                  </pic:nvPicPr>
                  <pic:blipFill>
                    <a:blip r:embed="rId157" cstate="print"/>
                    <a:srcRect/>
                    <a:stretch>
                      <a:fillRect/>
                    </a:stretch>
                  </pic:blipFill>
                  <pic:spPr bwMode="auto">
                    <a:xfrm>
                      <a:off x="0" y="0"/>
                      <a:ext cx="3800475" cy="1269344"/>
                    </a:xfrm>
                    <a:prstGeom prst="rect">
                      <a:avLst/>
                    </a:prstGeom>
                    <a:noFill/>
                    <a:ln w="9525">
                      <a:noFill/>
                      <a:miter lim="800000"/>
                      <a:headEnd/>
                      <a:tailEnd/>
                    </a:ln>
                  </pic:spPr>
                </pic:pic>
              </a:graphicData>
            </a:graphic>
          </wp:inline>
        </w:drawing>
      </w:r>
    </w:p>
    <w:p w:rsidR="005D3C30" w:rsidRPr="005E4E11" w:rsidRDefault="005D3C30" w:rsidP="005D3C30">
      <w:pPr>
        <w:pStyle w:val="a3"/>
        <w:tabs>
          <w:tab w:val="clear" w:pos="4677"/>
          <w:tab w:val="clear" w:pos="9355"/>
        </w:tabs>
        <w:jc w:val="both"/>
      </w:pPr>
    </w:p>
    <w:p w:rsidR="005D3C30" w:rsidRPr="005E4E11" w:rsidRDefault="005D3C30" w:rsidP="005D3C30">
      <w:pPr>
        <w:pStyle w:val="a3"/>
        <w:tabs>
          <w:tab w:val="clear" w:pos="4677"/>
          <w:tab w:val="clear" w:pos="9355"/>
        </w:tabs>
        <w:jc w:val="both"/>
      </w:pPr>
      <w:r w:rsidRPr="005E4E11">
        <w:t xml:space="preserve">                         </w:t>
      </w:r>
      <w:r>
        <w:t xml:space="preserve">                       </w:t>
      </w:r>
      <w:r w:rsidRPr="005E4E11">
        <w:t xml:space="preserve"> Рисунок </w:t>
      </w:r>
      <w:r>
        <w:t>1</w:t>
      </w:r>
      <w:r w:rsidRPr="005E4E11">
        <w:t xml:space="preserve">                               Рисунок </w:t>
      </w:r>
      <w:r>
        <w:t>2</w:t>
      </w:r>
    </w:p>
    <w:p w:rsidR="005D3C30" w:rsidRPr="005E4E11" w:rsidRDefault="005D3C30" w:rsidP="005D3C30">
      <w:pPr>
        <w:pStyle w:val="a3"/>
        <w:tabs>
          <w:tab w:val="clear" w:pos="4677"/>
          <w:tab w:val="clear" w:pos="9355"/>
        </w:tabs>
        <w:jc w:val="both"/>
      </w:pPr>
    </w:p>
    <w:p w:rsidR="005D3C30" w:rsidRPr="005E4E11" w:rsidRDefault="005D3C30" w:rsidP="005D3C30">
      <w:pPr>
        <w:pStyle w:val="a3"/>
        <w:tabs>
          <w:tab w:val="clear" w:pos="4677"/>
          <w:tab w:val="clear" w:pos="9355"/>
        </w:tabs>
        <w:jc w:val="center"/>
      </w:pPr>
      <w:r w:rsidRPr="005E4E11">
        <w:rPr>
          <w:noProof/>
        </w:rPr>
        <w:drawing>
          <wp:inline distT="0" distB="0" distL="0" distR="0" wp14:anchorId="2712696D" wp14:editId="08633C3D">
            <wp:extent cx="4572000" cy="2000250"/>
            <wp:effectExtent l="19050" t="0" r="0" b="0"/>
            <wp:docPr id="59" name="Рисунок 12" descr="ч10024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10024н"/>
                    <pic:cNvPicPr>
                      <a:picLocks noChangeAspect="1" noChangeArrowheads="1"/>
                    </pic:cNvPicPr>
                  </pic:nvPicPr>
                  <pic:blipFill>
                    <a:blip r:embed="rId158" cstate="print"/>
                    <a:srcRect/>
                    <a:stretch>
                      <a:fillRect/>
                    </a:stretch>
                  </pic:blipFill>
                  <pic:spPr bwMode="auto">
                    <a:xfrm>
                      <a:off x="0" y="0"/>
                      <a:ext cx="4572000" cy="2000250"/>
                    </a:xfrm>
                    <a:prstGeom prst="rect">
                      <a:avLst/>
                    </a:prstGeom>
                    <a:noFill/>
                    <a:ln w="9525">
                      <a:noFill/>
                      <a:miter lim="800000"/>
                      <a:headEnd/>
                      <a:tailEnd/>
                    </a:ln>
                  </pic:spPr>
                </pic:pic>
              </a:graphicData>
            </a:graphic>
          </wp:inline>
        </w:drawing>
      </w:r>
    </w:p>
    <w:p w:rsidR="005D3C30" w:rsidRPr="005E4E11" w:rsidRDefault="005D3C30" w:rsidP="005D3C30">
      <w:pPr>
        <w:pStyle w:val="a3"/>
        <w:tabs>
          <w:tab w:val="clear" w:pos="4677"/>
          <w:tab w:val="clear" w:pos="9355"/>
        </w:tabs>
        <w:jc w:val="center"/>
      </w:pPr>
    </w:p>
    <w:p w:rsidR="005D3C30" w:rsidRPr="005E4E11" w:rsidRDefault="005D3C30" w:rsidP="005D3C30">
      <w:pPr>
        <w:pStyle w:val="a3"/>
        <w:tabs>
          <w:tab w:val="clear" w:pos="4677"/>
          <w:tab w:val="clear" w:pos="9355"/>
        </w:tabs>
        <w:jc w:val="center"/>
      </w:pPr>
      <w:r w:rsidRPr="005E4E11">
        <w:t>Рисунок 3</w:t>
      </w:r>
    </w:p>
    <w:p w:rsidR="005D3C30" w:rsidRPr="005E4E11" w:rsidRDefault="005D3C30" w:rsidP="005D3C30">
      <w:pPr>
        <w:pStyle w:val="a3"/>
        <w:tabs>
          <w:tab w:val="clear" w:pos="4677"/>
          <w:tab w:val="clear" w:pos="9355"/>
        </w:tabs>
        <w:ind w:firstLine="708"/>
        <w:jc w:val="both"/>
      </w:pPr>
      <w:r w:rsidRPr="005E4E11">
        <w:lastRenderedPageBreak/>
        <w:t xml:space="preserve">2. Если линии штриховки, проведенные к линиям рамки чертежа под углом </w:t>
      </w:r>
      <w:r w:rsidRPr="005E4E11">
        <w:rPr>
          <w:bCs/>
        </w:rPr>
        <w:t>45º</w:t>
      </w:r>
      <w:r w:rsidRPr="005E4E11">
        <w:rPr>
          <w:bCs/>
          <w:vertAlign w:val="superscript"/>
        </w:rPr>
        <w:t xml:space="preserve"> </w:t>
      </w:r>
      <w:r w:rsidRPr="005E4E11">
        <w:t xml:space="preserve">, совпадают по направлению с линиями контура или осевыми линиями, то вместо угла </w:t>
      </w:r>
      <w:r w:rsidRPr="005E4E11">
        <w:rPr>
          <w:bCs/>
        </w:rPr>
        <w:t>45º</w:t>
      </w:r>
      <w:r w:rsidRPr="005E4E11">
        <w:t xml:space="preserve"> следует брать угол </w:t>
      </w:r>
      <w:r w:rsidRPr="005E4E11">
        <w:rPr>
          <w:bCs/>
        </w:rPr>
        <w:t>30º</w:t>
      </w:r>
      <w:r w:rsidRPr="005E4E11">
        <w:t xml:space="preserve"> или </w:t>
      </w:r>
      <w:r w:rsidRPr="005E4E11">
        <w:rPr>
          <w:bCs/>
        </w:rPr>
        <w:t>60º</w:t>
      </w:r>
      <w:r w:rsidRPr="005E4E11">
        <w:t xml:space="preserve"> (см. рисунки </w:t>
      </w:r>
      <w:r>
        <w:t>4</w:t>
      </w:r>
      <w:r w:rsidRPr="005E4E11">
        <w:t xml:space="preserve"> и </w:t>
      </w:r>
      <w:r>
        <w:t>5</w:t>
      </w:r>
      <w:r w:rsidRPr="005E4E11">
        <w:t>).</w:t>
      </w:r>
    </w:p>
    <w:p w:rsidR="005D3C30" w:rsidRPr="005E4E11" w:rsidRDefault="005D3C30" w:rsidP="005D3C30">
      <w:pPr>
        <w:pStyle w:val="a3"/>
        <w:tabs>
          <w:tab w:val="clear" w:pos="4677"/>
          <w:tab w:val="clear" w:pos="9355"/>
        </w:tabs>
        <w:jc w:val="center"/>
      </w:pPr>
      <w:r w:rsidRPr="005E4E11">
        <w:rPr>
          <w:noProof/>
        </w:rPr>
        <w:drawing>
          <wp:inline distT="0" distB="0" distL="0" distR="0" wp14:anchorId="0E6CF5EA" wp14:editId="0522D54C">
            <wp:extent cx="3491557" cy="1311549"/>
            <wp:effectExtent l="19050" t="0" r="0" b="0"/>
            <wp:docPr id="58" name="Рисунок 13" descr="ч10025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10025н"/>
                    <pic:cNvPicPr>
                      <a:picLocks noChangeAspect="1" noChangeArrowheads="1"/>
                    </pic:cNvPicPr>
                  </pic:nvPicPr>
                  <pic:blipFill>
                    <a:blip r:embed="rId159" cstate="print"/>
                    <a:srcRect/>
                    <a:stretch>
                      <a:fillRect/>
                    </a:stretch>
                  </pic:blipFill>
                  <pic:spPr bwMode="auto">
                    <a:xfrm>
                      <a:off x="0" y="0"/>
                      <a:ext cx="3494893" cy="1312802"/>
                    </a:xfrm>
                    <a:prstGeom prst="rect">
                      <a:avLst/>
                    </a:prstGeom>
                    <a:noFill/>
                    <a:ln w="9525">
                      <a:noFill/>
                      <a:miter lim="800000"/>
                      <a:headEnd/>
                      <a:tailEnd/>
                    </a:ln>
                  </pic:spPr>
                </pic:pic>
              </a:graphicData>
            </a:graphic>
          </wp:inline>
        </w:drawing>
      </w:r>
    </w:p>
    <w:p w:rsidR="005D3C30" w:rsidRPr="005E4E11" w:rsidRDefault="005D3C30" w:rsidP="005D3C30">
      <w:pPr>
        <w:pStyle w:val="a3"/>
        <w:tabs>
          <w:tab w:val="clear" w:pos="4677"/>
          <w:tab w:val="clear" w:pos="9355"/>
        </w:tabs>
        <w:jc w:val="both"/>
      </w:pPr>
      <w:r w:rsidRPr="005E4E11">
        <w:t xml:space="preserve">                      </w:t>
      </w:r>
      <w:r>
        <w:t xml:space="preserve">                          </w:t>
      </w:r>
      <w:r w:rsidRPr="005E4E11">
        <w:t xml:space="preserve">Рисунок </w:t>
      </w:r>
      <w:r>
        <w:t>4</w:t>
      </w:r>
      <w:r w:rsidRPr="005E4E11">
        <w:t xml:space="preserve">                                       Рисунок </w:t>
      </w:r>
      <w:r>
        <w:t>5</w:t>
      </w:r>
    </w:p>
    <w:p w:rsidR="005D3C30" w:rsidRPr="005E4E11" w:rsidRDefault="005D3C30" w:rsidP="005D3C30">
      <w:pPr>
        <w:pStyle w:val="a3"/>
        <w:tabs>
          <w:tab w:val="clear" w:pos="4677"/>
          <w:tab w:val="clear" w:pos="9355"/>
        </w:tabs>
        <w:ind w:firstLine="708"/>
        <w:jc w:val="both"/>
      </w:pPr>
    </w:p>
    <w:p w:rsidR="005D3C30" w:rsidRPr="005E4E11" w:rsidRDefault="005D3C30" w:rsidP="005D3C30">
      <w:pPr>
        <w:pStyle w:val="a3"/>
        <w:tabs>
          <w:tab w:val="clear" w:pos="4677"/>
          <w:tab w:val="clear" w:pos="9355"/>
        </w:tabs>
        <w:ind w:firstLine="708"/>
        <w:jc w:val="both"/>
      </w:pPr>
      <w:r w:rsidRPr="005E4E11">
        <w:t xml:space="preserve">3. Линии штриховки наносятся с наклоном вправо или влево в одну и ту же сторону на всех сечениях одной и той же детали независимо от количества листов чертежа, на которых эти сечения расположены. </w:t>
      </w:r>
    </w:p>
    <w:p w:rsidR="005D3C30" w:rsidRPr="005E4E11" w:rsidRDefault="005D3C30" w:rsidP="005D3C30">
      <w:pPr>
        <w:pStyle w:val="a3"/>
        <w:tabs>
          <w:tab w:val="clear" w:pos="4677"/>
          <w:tab w:val="clear" w:pos="9355"/>
        </w:tabs>
        <w:ind w:firstLine="708"/>
        <w:jc w:val="both"/>
      </w:pPr>
      <w:r w:rsidRPr="005E4E11">
        <w:t xml:space="preserve">4. Расстояние между параллельными линиями штриховки (частота) должно быть, как правило, одинаковым для всех сечений детали, выполняемых в одном и том же масштабе. Частота штриховки должна быть от </w:t>
      </w:r>
      <w:r w:rsidRPr="005E4E11">
        <w:rPr>
          <w:bCs/>
        </w:rPr>
        <w:t>1</w:t>
      </w:r>
      <w:r w:rsidRPr="005E4E11">
        <w:t xml:space="preserve"> до </w:t>
      </w:r>
      <w:smartTag w:uri="urn:schemas-microsoft-com:office:smarttags" w:element="metricconverter">
        <w:smartTagPr>
          <w:attr w:name="ProductID" w:val="10 мм"/>
        </w:smartTagPr>
        <w:r w:rsidRPr="005E4E11">
          <w:rPr>
            <w:bCs/>
          </w:rPr>
          <w:t>10</w:t>
        </w:r>
        <w:r w:rsidRPr="005E4E11">
          <w:t xml:space="preserve"> мм</w:t>
        </w:r>
      </w:smartTag>
      <w:r w:rsidRPr="005E4E11">
        <w:t xml:space="preserve"> и выбирается в зависимости от величины площади штриховки (для учебных чертежей рекомендуется 2-</w:t>
      </w:r>
      <w:smartTag w:uri="urn:schemas-microsoft-com:office:smarttags" w:element="metricconverter">
        <w:smartTagPr>
          <w:attr w:name="ProductID" w:val="3 мм"/>
        </w:smartTagPr>
        <w:r w:rsidRPr="005E4E11">
          <w:t>3 мм</w:t>
        </w:r>
      </w:smartTag>
      <w:r w:rsidRPr="005E4E11">
        <w:t>) и необходимости разнообразить штриховку смежных сечений.</w:t>
      </w:r>
    </w:p>
    <w:p w:rsidR="005D3C30" w:rsidRDefault="005D3C30" w:rsidP="005D3C30">
      <w:pPr>
        <w:pStyle w:val="a3"/>
        <w:tabs>
          <w:tab w:val="clear" w:pos="4677"/>
          <w:tab w:val="clear" w:pos="9355"/>
        </w:tabs>
        <w:ind w:firstLine="708"/>
        <w:jc w:val="both"/>
      </w:pPr>
      <w:r w:rsidRPr="005E4E11">
        <w:t xml:space="preserve">5. Узкие и длинные площади сечений, ширина которых на чертеже от </w:t>
      </w:r>
      <w:r w:rsidRPr="005E4E11">
        <w:rPr>
          <w:bCs/>
        </w:rPr>
        <w:t>2</w:t>
      </w:r>
      <w:r w:rsidRPr="005E4E11">
        <w:t xml:space="preserve"> до </w:t>
      </w:r>
      <w:smartTag w:uri="urn:schemas-microsoft-com:office:smarttags" w:element="metricconverter">
        <w:smartTagPr>
          <w:attr w:name="ProductID" w:val="4 мм"/>
        </w:smartTagPr>
        <w:r w:rsidRPr="005E4E11">
          <w:rPr>
            <w:bCs/>
          </w:rPr>
          <w:t>4</w:t>
        </w:r>
        <w:r w:rsidRPr="005E4E11">
          <w:t xml:space="preserve"> мм</w:t>
        </w:r>
      </w:smartTag>
      <w:r w:rsidRPr="005E4E11">
        <w:t>, рекомендуется штриховать  полностью только на концах и у контуров отверстий, а остальную площадь сечения – небольшими участками в нескольких местах (рисун</w:t>
      </w:r>
      <w:r>
        <w:t>ки 6а,б</w:t>
      </w:r>
      <w:r w:rsidRPr="005E4E11">
        <w:t xml:space="preserve">). Штриховку в таких случаях выполняют от руки, причем линии штриховки стекла (рисунок </w:t>
      </w:r>
      <w:r>
        <w:t>6в</w:t>
      </w:r>
      <w:r w:rsidRPr="005E4E11">
        <w:t xml:space="preserve">) наносят с наклоном </w:t>
      </w:r>
      <w:r w:rsidRPr="005E4E11">
        <w:rPr>
          <w:bCs/>
        </w:rPr>
        <w:t>15º</w:t>
      </w:r>
      <w:r w:rsidRPr="005E4E11">
        <w:t>…</w:t>
      </w:r>
      <w:r w:rsidRPr="005E4E11">
        <w:rPr>
          <w:bCs/>
        </w:rPr>
        <w:t>20º</w:t>
      </w:r>
      <w:r w:rsidRPr="005E4E11">
        <w:t xml:space="preserve"> к линии большей стороны контура сечения.</w:t>
      </w:r>
    </w:p>
    <w:p w:rsidR="005D3C30" w:rsidRDefault="005D3C30" w:rsidP="005D3C30">
      <w:pPr>
        <w:pStyle w:val="a3"/>
        <w:tabs>
          <w:tab w:val="clear" w:pos="4677"/>
          <w:tab w:val="clear" w:pos="9355"/>
        </w:tabs>
        <w:ind w:firstLine="708"/>
        <w:jc w:val="both"/>
      </w:pPr>
      <w:r>
        <w:t xml:space="preserve">6. </w:t>
      </w:r>
      <w:r w:rsidRPr="005E4E11">
        <w:t xml:space="preserve">Узкие площади сечений, шириной на чертеже менее </w:t>
      </w:r>
      <w:smartTag w:uri="urn:schemas-microsoft-com:office:smarttags" w:element="metricconverter">
        <w:smartTagPr>
          <w:attr w:name="ProductID" w:val="2 мм"/>
        </w:smartTagPr>
        <w:r w:rsidRPr="005E4E11">
          <w:rPr>
            <w:bCs/>
          </w:rPr>
          <w:t>2</w:t>
        </w:r>
        <w:r w:rsidRPr="005E4E11">
          <w:t xml:space="preserve"> мм</w:t>
        </w:r>
      </w:smartTag>
      <w:r w:rsidRPr="005E4E11">
        <w:t xml:space="preserve">, допускается показывать зачерненными с просветами между смежными сечениями не менее </w:t>
      </w:r>
      <w:smartTag w:uri="urn:schemas-microsoft-com:office:smarttags" w:element="metricconverter">
        <w:smartTagPr>
          <w:attr w:name="ProductID" w:val="0,8 мм"/>
        </w:smartTagPr>
        <w:r w:rsidRPr="005E4E11">
          <w:rPr>
            <w:bCs/>
          </w:rPr>
          <w:t>0,8</w:t>
        </w:r>
        <w:r w:rsidRPr="005E4E11">
          <w:t xml:space="preserve"> мм</w:t>
        </w:r>
      </w:smartTag>
      <w:r w:rsidRPr="005E4E11">
        <w:t xml:space="preserve"> (рисунок </w:t>
      </w:r>
      <w:r>
        <w:t>7</w:t>
      </w:r>
      <w:r w:rsidRPr="005E4E11">
        <w:t>).</w:t>
      </w:r>
    </w:p>
    <w:p w:rsidR="005D3C30" w:rsidRDefault="005D3C30" w:rsidP="005D3C30">
      <w:pPr>
        <w:pStyle w:val="a3"/>
        <w:tabs>
          <w:tab w:val="clear" w:pos="4677"/>
          <w:tab w:val="clear" w:pos="9355"/>
        </w:tabs>
        <w:ind w:firstLine="708"/>
        <w:jc w:val="both"/>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5D3C30" w:rsidTr="00522235">
        <w:tc>
          <w:tcPr>
            <w:tcW w:w="5267" w:type="dxa"/>
          </w:tcPr>
          <w:p w:rsidR="005D3C30" w:rsidRDefault="005D3C30" w:rsidP="00522235">
            <w:pPr>
              <w:pStyle w:val="a3"/>
              <w:tabs>
                <w:tab w:val="clear" w:pos="4677"/>
                <w:tab w:val="clear" w:pos="9355"/>
              </w:tabs>
              <w:jc w:val="both"/>
            </w:pPr>
            <w:r w:rsidRPr="005E4E11">
              <w:rPr>
                <w:noProof/>
              </w:rPr>
              <w:drawing>
                <wp:inline distT="0" distB="0" distL="0" distR="0" wp14:anchorId="18D7EA89" wp14:editId="2E4D5AFE">
                  <wp:extent cx="2399776" cy="889530"/>
                  <wp:effectExtent l="19050" t="0" r="524" b="0"/>
                  <wp:docPr id="72" name="Рисунок 14" descr="ч10026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ч10026н"/>
                          <pic:cNvPicPr>
                            <a:picLocks noChangeAspect="1" noChangeArrowheads="1"/>
                          </pic:cNvPicPr>
                        </pic:nvPicPr>
                        <pic:blipFill>
                          <a:blip r:embed="rId160" cstate="print"/>
                          <a:srcRect/>
                          <a:stretch>
                            <a:fillRect/>
                          </a:stretch>
                        </pic:blipFill>
                        <pic:spPr bwMode="auto">
                          <a:xfrm>
                            <a:off x="0" y="0"/>
                            <a:ext cx="2407866" cy="892529"/>
                          </a:xfrm>
                          <a:prstGeom prst="rect">
                            <a:avLst/>
                          </a:prstGeom>
                          <a:noFill/>
                          <a:ln w="9525">
                            <a:noFill/>
                            <a:miter lim="800000"/>
                            <a:headEnd/>
                            <a:tailEnd/>
                          </a:ln>
                        </pic:spPr>
                      </pic:pic>
                    </a:graphicData>
                  </a:graphic>
                </wp:inline>
              </w:drawing>
            </w:r>
          </w:p>
        </w:tc>
        <w:tc>
          <w:tcPr>
            <w:tcW w:w="5267" w:type="dxa"/>
          </w:tcPr>
          <w:p w:rsidR="005D3C30" w:rsidRDefault="005D3C30" w:rsidP="00522235">
            <w:pPr>
              <w:pStyle w:val="a3"/>
              <w:tabs>
                <w:tab w:val="clear" w:pos="4677"/>
                <w:tab w:val="clear" w:pos="9355"/>
              </w:tabs>
              <w:jc w:val="center"/>
            </w:pPr>
            <w:r w:rsidRPr="005E4E11">
              <w:rPr>
                <w:noProof/>
              </w:rPr>
              <w:drawing>
                <wp:inline distT="0" distB="0" distL="0" distR="0" wp14:anchorId="26E45CEF" wp14:editId="21CE0655">
                  <wp:extent cx="1428750" cy="986298"/>
                  <wp:effectExtent l="19050" t="0" r="0" b="0"/>
                  <wp:docPr id="73" name="Рисунок 15" descr="ч10027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10027н"/>
                          <pic:cNvPicPr>
                            <a:picLocks noChangeAspect="1" noChangeArrowheads="1"/>
                          </pic:cNvPicPr>
                        </pic:nvPicPr>
                        <pic:blipFill>
                          <a:blip r:embed="rId161" cstate="print"/>
                          <a:srcRect r="68211"/>
                          <a:stretch>
                            <a:fillRect/>
                          </a:stretch>
                        </pic:blipFill>
                        <pic:spPr bwMode="auto">
                          <a:xfrm>
                            <a:off x="0" y="0"/>
                            <a:ext cx="1428750" cy="986298"/>
                          </a:xfrm>
                          <a:prstGeom prst="rect">
                            <a:avLst/>
                          </a:prstGeom>
                          <a:noFill/>
                          <a:ln w="9525">
                            <a:noFill/>
                            <a:miter lim="800000"/>
                            <a:headEnd/>
                            <a:tailEnd/>
                          </a:ln>
                        </pic:spPr>
                      </pic:pic>
                    </a:graphicData>
                  </a:graphic>
                </wp:inline>
              </w:drawing>
            </w:r>
          </w:p>
        </w:tc>
      </w:tr>
      <w:tr w:rsidR="005D3C30" w:rsidTr="00522235">
        <w:tc>
          <w:tcPr>
            <w:tcW w:w="5267" w:type="dxa"/>
          </w:tcPr>
          <w:p w:rsidR="005D3C30" w:rsidRDefault="005D3C30" w:rsidP="00522235">
            <w:pPr>
              <w:pStyle w:val="a3"/>
              <w:tabs>
                <w:tab w:val="clear" w:pos="4677"/>
                <w:tab w:val="clear" w:pos="9355"/>
              </w:tabs>
              <w:jc w:val="center"/>
            </w:pPr>
            <w:r>
              <w:t>Рисунок 6</w:t>
            </w:r>
          </w:p>
        </w:tc>
        <w:tc>
          <w:tcPr>
            <w:tcW w:w="5267" w:type="dxa"/>
          </w:tcPr>
          <w:p w:rsidR="005D3C30" w:rsidRDefault="005D3C30" w:rsidP="00522235">
            <w:pPr>
              <w:pStyle w:val="a3"/>
              <w:tabs>
                <w:tab w:val="clear" w:pos="4677"/>
                <w:tab w:val="clear" w:pos="9355"/>
              </w:tabs>
              <w:jc w:val="center"/>
            </w:pPr>
            <w:r w:rsidRPr="005E4E11">
              <w:t xml:space="preserve">Рисунок </w:t>
            </w:r>
            <w:r>
              <w:t>7</w:t>
            </w:r>
          </w:p>
        </w:tc>
      </w:tr>
    </w:tbl>
    <w:p w:rsidR="005D3C30" w:rsidRPr="005E4E11" w:rsidRDefault="005D3C30" w:rsidP="005D3C30">
      <w:pPr>
        <w:pStyle w:val="a3"/>
        <w:tabs>
          <w:tab w:val="clear" w:pos="4677"/>
          <w:tab w:val="clear" w:pos="9355"/>
        </w:tabs>
        <w:jc w:val="both"/>
      </w:pPr>
    </w:p>
    <w:p w:rsidR="005D3C30" w:rsidRPr="005E4E11" w:rsidRDefault="005D3C30" w:rsidP="005D3C30">
      <w:pPr>
        <w:pStyle w:val="a3"/>
        <w:tabs>
          <w:tab w:val="clear" w:pos="4677"/>
          <w:tab w:val="clear" w:pos="9355"/>
        </w:tabs>
        <w:ind w:firstLine="708"/>
        <w:jc w:val="both"/>
      </w:pPr>
      <w:r w:rsidRPr="005E4E11">
        <w:t xml:space="preserve">7. Для смежных сечений двух деталей следует применять встречную штриховку (наклон линий штриховки одного сечения вправо, другого - влево). При штриховке «в клетку» неметаллических материалов расстояния между линиями штриховки смежных сечений двух деталей должны быть разными. </w:t>
      </w:r>
    </w:p>
    <w:p w:rsidR="005D3C30" w:rsidRDefault="005D3C30" w:rsidP="005D3C30">
      <w:pPr>
        <w:pStyle w:val="a3"/>
        <w:tabs>
          <w:tab w:val="clear" w:pos="4677"/>
          <w:tab w:val="clear" w:pos="9355"/>
        </w:tabs>
        <w:ind w:firstLine="708"/>
        <w:jc w:val="both"/>
      </w:pPr>
      <w:r w:rsidRPr="005E4E11">
        <w:t>В смежных сечениях со штриховкой одинакового наклона и направления следует изменять расстояние меж</w:t>
      </w:r>
      <w:r>
        <w:t>ду линиями штриховки (рисунок 8</w:t>
      </w:r>
      <w:r w:rsidRPr="005E4E11">
        <w:t>) или сдвигать эти линии в одном сечении по отношению к другому, не изменяя угла наклона (рису</w:t>
      </w:r>
      <w:r>
        <w:t>нок 9</w:t>
      </w:r>
      <w:r w:rsidRPr="005E4E11">
        <w:t>).</w:t>
      </w:r>
    </w:p>
    <w:p w:rsidR="005D3C30" w:rsidRPr="005E4E11" w:rsidRDefault="005D3C30" w:rsidP="005D3C30">
      <w:pPr>
        <w:pStyle w:val="a3"/>
        <w:tabs>
          <w:tab w:val="clear" w:pos="4677"/>
          <w:tab w:val="clear" w:pos="9355"/>
        </w:tabs>
        <w:jc w:val="both"/>
      </w:pPr>
      <w:r w:rsidRPr="005E4E11">
        <w:t>8. На больших площадях сечений допускается наносить графическое обозначение только у контурных линий.</w:t>
      </w:r>
    </w:p>
    <w:p w:rsidR="005D3C30" w:rsidRPr="005E4E11" w:rsidRDefault="005D3C30" w:rsidP="005D3C30">
      <w:pPr>
        <w:pStyle w:val="a3"/>
        <w:tabs>
          <w:tab w:val="clear" w:pos="4677"/>
          <w:tab w:val="clear" w:pos="9355"/>
        </w:tabs>
        <w:jc w:val="both"/>
      </w:pPr>
      <w:r w:rsidRPr="005E4E11">
        <w:tab/>
        <w:t>9. На неразъемных соединениях (сварных, клеёных и т.п.), изображенных в сечениях на сборочных чертежах, допускается наносить графическое обозначение как на монолитных телах.</w:t>
      </w:r>
    </w:p>
    <w:p w:rsidR="005D3C30" w:rsidRPr="005E4E11" w:rsidRDefault="005D3C30" w:rsidP="005D3C30">
      <w:pPr>
        <w:pStyle w:val="a3"/>
        <w:tabs>
          <w:tab w:val="clear" w:pos="4677"/>
          <w:tab w:val="clear" w:pos="9355"/>
        </w:tabs>
        <w:ind w:firstLine="720"/>
        <w:jc w:val="both"/>
      </w:pPr>
      <w:r w:rsidRPr="005E4E11">
        <w:t>10. Графическое обозначение не наносят в месте нанесения размеров или надписей, если их нельзя поместить вне площади графического обозначения.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5D3C30" w:rsidTr="00522235">
        <w:tc>
          <w:tcPr>
            <w:tcW w:w="5267" w:type="dxa"/>
          </w:tcPr>
          <w:p w:rsidR="005D3C30" w:rsidRDefault="005D3C30" w:rsidP="00522235">
            <w:pPr>
              <w:pStyle w:val="a3"/>
              <w:tabs>
                <w:tab w:val="clear" w:pos="4677"/>
                <w:tab w:val="clear" w:pos="9355"/>
              </w:tabs>
              <w:jc w:val="both"/>
            </w:pPr>
            <w:r w:rsidRPr="005E4E11">
              <w:rPr>
                <w:noProof/>
              </w:rPr>
              <w:drawing>
                <wp:inline distT="0" distB="0" distL="0" distR="0" wp14:anchorId="034BA3C2" wp14:editId="07D5F89C">
                  <wp:extent cx="1924050" cy="846151"/>
                  <wp:effectExtent l="19050" t="0" r="0" b="0"/>
                  <wp:docPr id="74" name="Рисунок 16" descr="ч10027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10027н"/>
                          <pic:cNvPicPr>
                            <a:picLocks noChangeAspect="1" noChangeArrowheads="1"/>
                          </pic:cNvPicPr>
                        </pic:nvPicPr>
                        <pic:blipFill>
                          <a:blip r:embed="rId161" cstate="print"/>
                          <a:srcRect l="35677" t="17380" r="30464" b="14972"/>
                          <a:stretch>
                            <a:fillRect/>
                          </a:stretch>
                        </pic:blipFill>
                        <pic:spPr bwMode="auto">
                          <a:xfrm>
                            <a:off x="0" y="0"/>
                            <a:ext cx="1924050" cy="846151"/>
                          </a:xfrm>
                          <a:prstGeom prst="rect">
                            <a:avLst/>
                          </a:prstGeom>
                          <a:noFill/>
                          <a:ln w="9525">
                            <a:noFill/>
                            <a:miter lim="800000"/>
                            <a:headEnd/>
                            <a:tailEnd/>
                          </a:ln>
                        </pic:spPr>
                      </pic:pic>
                    </a:graphicData>
                  </a:graphic>
                </wp:inline>
              </w:drawing>
            </w:r>
          </w:p>
        </w:tc>
        <w:tc>
          <w:tcPr>
            <w:tcW w:w="5267" w:type="dxa"/>
          </w:tcPr>
          <w:p w:rsidR="005D3C30" w:rsidRDefault="005D3C30" w:rsidP="00522235">
            <w:pPr>
              <w:pStyle w:val="a3"/>
              <w:tabs>
                <w:tab w:val="clear" w:pos="4677"/>
                <w:tab w:val="clear" w:pos="9355"/>
              </w:tabs>
              <w:jc w:val="center"/>
            </w:pPr>
            <w:r w:rsidRPr="005E4E11">
              <w:rPr>
                <w:noProof/>
              </w:rPr>
              <w:drawing>
                <wp:inline distT="0" distB="0" distL="0" distR="0" wp14:anchorId="7AB065C9" wp14:editId="5C3DBCE4">
                  <wp:extent cx="1622848" cy="882516"/>
                  <wp:effectExtent l="19050" t="0" r="0" b="0"/>
                  <wp:docPr id="76" name="Рисунок 17" descr="ч10027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10027н"/>
                          <pic:cNvPicPr>
                            <a:picLocks noChangeAspect="1" noChangeArrowheads="1"/>
                          </pic:cNvPicPr>
                        </pic:nvPicPr>
                        <pic:blipFill>
                          <a:blip r:embed="rId161" cstate="print"/>
                          <a:srcRect l="69269" t="8699" b="14674"/>
                          <a:stretch>
                            <a:fillRect/>
                          </a:stretch>
                        </pic:blipFill>
                        <pic:spPr bwMode="auto">
                          <a:xfrm>
                            <a:off x="0" y="0"/>
                            <a:ext cx="1627138" cy="884849"/>
                          </a:xfrm>
                          <a:prstGeom prst="rect">
                            <a:avLst/>
                          </a:prstGeom>
                          <a:noFill/>
                          <a:ln w="9525">
                            <a:noFill/>
                            <a:miter lim="800000"/>
                            <a:headEnd/>
                            <a:tailEnd/>
                          </a:ln>
                        </pic:spPr>
                      </pic:pic>
                    </a:graphicData>
                  </a:graphic>
                </wp:inline>
              </w:drawing>
            </w:r>
          </w:p>
        </w:tc>
      </w:tr>
      <w:tr w:rsidR="005D3C30" w:rsidTr="00522235">
        <w:tc>
          <w:tcPr>
            <w:tcW w:w="5267" w:type="dxa"/>
          </w:tcPr>
          <w:p w:rsidR="005D3C30" w:rsidRDefault="005D3C30" w:rsidP="00522235">
            <w:pPr>
              <w:pStyle w:val="a3"/>
              <w:tabs>
                <w:tab w:val="clear" w:pos="4677"/>
                <w:tab w:val="clear" w:pos="9355"/>
              </w:tabs>
              <w:jc w:val="center"/>
            </w:pPr>
            <w:r>
              <w:t>Рисунок 8</w:t>
            </w:r>
          </w:p>
        </w:tc>
        <w:tc>
          <w:tcPr>
            <w:tcW w:w="5267" w:type="dxa"/>
          </w:tcPr>
          <w:p w:rsidR="005D3C30" w:rsidRDefault="005D3C30" w:rsidP="00522235">
            <w:pPr>
              <w:pStyle w:val="a3"/>
              <w:tabs>
                <w:tab w:val="clear" w:pos="4677"/>
                <w:tab w:val="clear" w:pos="9355"/>
              </w:tabs>
              <w:jc w:val="center"/>
            </w:pPr>
            <w:r>
              <w:t>Рисунок 9</w:t>
            </w:r>
          </w:p>
        </w:tc>
      </w:tr>
    </w:tbl>
    <w:p w:rsidR="005D3C30" w:rsidRPr="005E4E11" w:rsidRDefault="005D3C30" w:rsidP="005D3C30">
      <w:pPr>
        <w:pStyle w:val="a3"/>
        <w:tabs>
          <w:tab w:val="clear" w:pos="4677"/>
          <w:tab w:val="clear" w:pos="9355"/>
        </w:tabs>
        <w:ind w:firstLine="708"/>
        <w:jc w:val="both"/>
      </w:pPr>
    </w:p>
    <w:p w:rsidR="005D3C30" w:rsidRPr="005E4E11" w:rsidRDefault="005D3C30" w:rsidP="005D3C30">
      <w:pPr>
        <w:pStyle w:val="a3"/>
        <w:tabs>
          <w:tab w:val="clear" w:pos="4677"/>
          <w:tab w:val="clear" w:pos="9355"/>
        </w:tabs>
        <w:jc w:val="both"/>
      </w:pPr>
    </w:p>
    <w:p w:rsidR="005D3C30" w:rsidRDefault="005D3C30" w:rsidP="005D3C30">
      <w:pPr>
        <w:autoSpaceDE w:val="0"/>
        <w:autoSpaceDN w:val="0"/>
        <w:adjustRightInd w:val="0"/>
        <w:jc w:val="center"/>
        <w:rPr>
          <w:b/>
        </w:rPr>
      </w:pPr>
      <w:r>
        <w:rPr>
          <w:b/>
          <w:noProof/>
        </w:rPr>
        <mc:AlternateContent>
          <mc:Choice Requires="wps">
            <w:drawing>
              <wp:anchor distT="0" distB="0" distL="114300" distR="114300" simplePos="0" relativeHeight="251670528" behindDoc="0" locked="0" layoutInCell="1" allowOverlap="1">
                <wp:simplePos x="0" y="0"/>
                <wp:positionH relativeFrom="column">
                  <wp:posOffset>3004185</wp:posOffset>
                </wp:positionH>
                <wp:positionV relativeFrom="paragraph">
                  <wp:posOffset>6958330</wp:posOffset>
                </wp:positionV>
                <wp:extent cx="2933700" cy="276225"/>
                <wp:effectExtent l="9525" t="9525" r="9525" b="952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76225"/>
                        </a:xfrm>
                        <a:prstGeom prst="rect">
                          <a:avLst/>
                        </a:prstGeom>
                        <a:solidFill>
                          <a:srgbClr val="FFFFFF"/>
                        </a:solidFill>
                        <a:ln w="9525">
                          <a:solidFill>
                            <a:schemeClr val="bg1">
                              <a:lumMod val="100000"/>
                              <a:lumOff val="0"/>
                            </a:schemeClr>
                          </a:solidFill>
                          <a:miter lim="800000"/>
                          <a:headEnd/>
                          <a:tailEnd/>
                        </a:ln>
                      </wps:spPr>
                      <wps:txbx>
                        <w:txbxContent>
                          <w:p w:rsidR="005D3C30" w:rsidRPr="00E00DA3" w:rsidRDefault="005D3C30" w:rsidP="005D3C30">
                            <w:pPr>
                              <w:jc w:val="center"/>
                              <w:rPr>
                                <w:rFonts w:ascii="Arial" w:hAnsi="Arial" w:cs="Arial"/>
                                <w:b/>
                                <w:i/>
                              </w:rPr>
                            </w:pPr>
                            <w:r>
                              <w:rPr>
                                <w:rFonts w:ascii="Arial" w:hAnsi="Arial" w:cs="Arial"/>
                                <w:b/>
                                <w:i/>
                              </w:rPr>
                              <w:t>ОГГ 00.02.19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32" style="position:absolute;left:0;text-align:left;margin-left:236.55pt;margin-top:547.9pt;width:231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" strokecolor="white [3212]">
                <v:textbox>
                  <w:txbxContent>
                    <w:p w:rsidR="005D3C30" w:rsidRPr="00E00DA3" w:rsidRDefault="005D3C30" w:rsidP="005D3C30">
                      <w:pPr>
                        <w:jc w:val="center"/>
                        <w:rPr>
                          <w:rFonts w:ascii="Arial" w:hAnsi="Arial" w:cs="Arial"/>
                          <w:b/>
                          <w:i/>
                        </w:rPr>
                      </w:pPr>
                      <w:r>
                        <w:rPr>
                          <w:rFonts w:ascii="Arial" w:hAnsi="Arial" w:cs="Arial"/>
                          <w:b/>
                          <w:i/>
                        </w:rPr>
                        <w:t>ОГГ 00.02.19</w:t>
                      </w:r>
                    </w:p>
                  </w:txbxContent>
                </v:textbox>
              </v:rect>
            </w:pict>
          </mc:Fallback>
        </mc:AlternateContent>
      </w:r>
      <w:r>
        <w:rPr>
          <w:b/>
          <w:noProof/>
        </w:rPr>
        <w:drawing>
          <wp:inline distT="0" distB="0" distL="0" distR="0" wp14:anchorId="6197E61B" wp14:editId="1B637BBE">
            <wp:extent cx="6115050" cy="8639175"/>
            <wp:effectExtent l="19050" t="0" r="0" b="0"/>
            <wp:docPr id="51" name="Рисунок 18" descr="Штрих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триховка"/>
                    <pic:cNvPicPr>
                      <a:picLocks noChangeAspect="1" noChangeArrowheads="1"/>
                    </pic:cNvPicPr>
                  </pic:nvPicPr>
                  <pic:blipFill>
                    <a:blip r:embed="rId162" cstate="print"/>
                    <a:srcRect/>
                    <a:stretch>
                      <a:fillRect/>
                    </a:stretch>
                  </pic:blipFill>
                  <pic:spPr bwMode="auto">
                    <a:xfrm>
                      <a:off x="0" y="0"/>
                      <a:ext cx="6115050" cy="8639175"/>
                    </a:xfrm>
                    <a:prstGeom prst="rect">
                      <a:avLst/>
                    </a:prstGeom>
                    <a:noFill/>
                    <a:ln w="9525">
                      <a:noFill/>
                      <a:miter lim="800000"/>
                      <a:headEnd/>
                      <a:tailEnd/>
                    </a:ln>
                  </pic:spPr>
                </pic:pic>
              </a:graphicData>
            </a:graphic>
          </wp:inline>
        </w:drawing>
      </w:r>
    </w:p>
    <w:p w:rsidR="005D3C30" w:rsidRDefault="005D3C30" w:rsidP="005D3C30">
      <w:pPr>
        <w:autoSpaceDE w:val="0"/>
        <w:autoSpaceDN w:val="0"/>
        <w:adjustRightInd w:val="0"/>
        <w:jc w:val="center"/>
        <w:rPr>
          <w:b/>
        </w:rPr>
      </w:pPr>
    </w:p>
    <w:p w:rsidR="005D3C30" w:rsidRDefault="005D3C30" w:rsidP="005D3C30">
      <w:pPr>
        <w:jc w:val="center"/>
      </w:pPr>
    </w:p>
    <w:p w:rsidR="005D3C30" w:rsidRDefault="005D3C30" w:rsidP="005D3C30">
      <w:pPr>
        <w:jc w:val="center"/>
      </w:pPr>
    </w:p>
    <w:p w:rsidR="005D3C30" w:rsidRPr="005E4E11" w:rsidRDefault="005D3C30" w:rsidP="005D3C30">
      <w:pPr>
        <w:jc w:val="center"/>
      </w:pPr>
    </w:p>
    <w:p w:rsidR="005D3C30" w:rsidRPr="00D175BB" w:rsidRDefault="005D3C30" w:rsidP="005D3C30">
      <w:pPr>
        <w:jc w:val="center"/>
        <w:rPr>
          <w:b/>
        </w:rPr>
      </w:pPr>
      <w:r>
        <w:rPr>
          <w:b/>
        </w:rPr>
        <w:lastRenderedPageBreak/>
        <w:t>Практическая работа №4</w:t>
      </w:r>
    </w:p>
    <w:p w:rsidR="005D3C30" w:rsidRDefault="005D3C30" w:rsidP="005D3C30">
      <w:pPr>
        <w:jc w:val="center"/>
        <w:rPr>
          <w:b/>
        </w:rPr>
      </w:pPr>
      <w:r w:rsidRPr="00D175BB">
        <w:rPr>
          <w:b/>
        </w:rPr>
        <w:t>Построение сопряжений</w:t>
      </w:r>
    </w:p>
    <w:p w:rsidR="005D3C30" w:rsidRDefault="005D3C30" w:rsidP="005D3C30">
      <w:pPr>
        <w:jc w:val="center"/>
        <w:rPr>
          <w:b/>
        </w:rPr>
      </w:pPr>
    </w:p>
    <w:p w:rsidR="005D3C30" w:rsidRPr="004B686E" w:rsidRDefault="005D3C30" w:rsidP="005D3C30">
      <w:pPr>
        <w:autoSpaceDE w:val="0"/>
        <w:autoSpaceDN w:val="0"/>
        <w:adjustRightInd w:val="0"/>
        <w:ind w:firstLine="426"/>
      </w:pPr>
      <w:r w:rsidRPr="004B686E">
        <w:rPr>
          <w:b/>
        </w:rPr>
        <w:t xml:space="preserve">Цель - </w:t>
      </w:r>
      <w:r w:rsidRPr="004B686E">
        <w:t xml:space="preserve"> ознакомление с правилами построения плавного п</w:t>
      </w:r>
      <w:r>
        <w:t>ерехода от одной линии к другой и приобретение навыка построения сопряжений различных типов линий.</w:t>
      </w:r>
    </w:p>
    <w:p w:rsidR="005D3C30" w:rsidRDefault="005D3C30" w:rsidP="005D3C30">
      <w:pPr>
        <w:autoSpaceDE w:val="0"/>
        <w:autoSpaceDN w:val="0"/>
        <w:adjustRightInd w:val="0"/>
        <w:ind w:firstLine="720"/>
        <w:jc w:val="center"/>
        <w:rPr>
          <w:b/>
        </w:rPr>
      </w:pPr>
    </w:p>
    <w:p w:rsidR="005D3C30" w:rsidRPr="004B686E" w:rsidRDefault="005D3C30" w:rsidP="005D3C30">
      <w:pPr>
        <w:autoSpaceDE w:val="0"/>
        <w:autoSpaceDN w:val="0"/>
        <w:adjustRightInd w:val="0"/>
        <w:ind w:firstLine="720"/>
        <w:jc w:val="center"/>
        <w:rPr>
          <w:b/>
        </w:rPr>
      </w:pPr>
      <w:r w:rsidRPr="004B686E">
        <w:rPr>
          <w:b/>
        </w:rPr>
        <w:t xml:space="preserve">Теоретические сведения </w:t>
      </w:r>
    </w:p>
    <w:p w:rsidR="005D3C30" w:rsidRPr="004B686E" w:rsidRDefault="005D3C30" w:rsidP="005D3C30">
      <w:pPr>
        <w:autoSpaceDE w:val="0"/>
        <w:autoSpaceDN w:val="0"/>
        <w:adjustRightInd w:val="0"/>
        <w:ind w:firstLine="720"/>
        <w:jc w:val="center"/>
      </w:pPr>
    </w:p>
    <w:p w:rsidR="005D3C30" w:rsidRPr="004B686E" w:rsidRDefault="005D3C30" w:rsidP="005D3C30">
      <w:pPr>
        <w:autoSpaceDE w:val="0"/>
        <w:autoSpaceDN w:val="0"/>
        <w:adjustRightInd w:val="0"/>
        <w:ind w:firstLine="720"/>
      </w:pPr>
      <w:r w:rsidRPr="004B686E">
        <w:rPr>
          <w:b/>
        </w:rPr>
        <w:t>Сопряжением линий</w:t>
      </w:r>
      <w:r w:rsidRPr="004B686E">
        <w:t xml:space="preserve"> называется плавный переход по кривой от одной линии к другой. </w:t>
      </w:r>
      <w:r w:rsidRPr="004B686E">
        <w:rPr>
          <w:b/>
        </w:rPr>
        <w:t xml:space="preserve">Точкой сопряжения линий </w:t>
      </w:r>
      <w:r w:rsidRPr="004B686E">
        <w:t>называется общая точка двух сопрягаемых линий, это точка в которой одна линия переходит в другую линию.</w:t>
      </w:r>
    </w:p>
    <w:p w:rsidR="005D3C30" w:rsidRPr="004B686E" w:rsidRDefault="005D3C30" w:rsidP="005D3C30">
      <w:pPr>
        <w:autoSpaceDE w:val="0"/>
        <w:autoSpaceDN w:val="0"/>
        <w:adjustRightInd w:val="0"/>
        <w:ind w:firstLine="720"/>
      </w:pPr>
      <w:r w:rsidRPr="004B686E">
        <w:t>Построение сопряжений основано на геометрических понятиях о прямых, касательных к окружностям и на свойствах касающихся между собой окружностей.</w:t>
      </w:r>
    </w:p>
    <w:p w:rsidR="005D3C30" w:rsidRPr="004B686E" w:rsidRDefault="005D3C30" w:rsidP="005D3C30">
      <w:pPr>
        <w:autoSpaceDE w:val="0"/>
        <w:autoSpaceDN w:val="0"/>
        <w:adjustRightInd w:val="0"/>
        <w:ind w:firstLine="720"/>
      </w:pPr>
      <w:r w:rsidRPr="004B686E">
        <w:t>Для правильного выполнения чертежей необходимо уметь выполнять построения сопряжений, которые основаны на двух положениях:</w:t>
      </w:r>
    </w:p>
    <w:p w:rsidR="005D3C30" w:rsidRPr="004B686E" w:rsidRDefault="005D3C30" w:rsidP="005D3C30">
      <w:pPr>
        <w:autoSpaceDE w:val="0"/>
        <w:autoSpaceDN w:val="0"/>
        <w:adjustRightInd w:val="0"/>
        <w:ind w:firstLine="720"/>
      </w:pPr>
      <w:r w:rsidRPr="004B686E">
        <w:t>1. Для сопряжения прямой линии и дуги необходимо, чтобы центр окружности, которой принадлежит дуга, лежал на перпендикуляре к прямой, восстановленном из точки сопряжения (рисунок 38). При сопряжении прямой линии и кривой прямая должна являться одновременно касательной к кривой.</w:t>
      </w:r>
    </w:p>
    <w:p w:rsidR="005D3C30" w:rsidRPr="004B686E" w:rsidRDefault="005D3C30" w:rsidP="005D3C30">
      <w:pPr>
        <w:autoSpaceDE w:val="0"/>
        <w:autoSpaceDN w:val="0"/>
        <w:adjustRightInd w:val="0"/>
        <w:ind w:firstLine="720"/>
      </w:pPr>
      <w:r w:rsidRPr="004B686E">
        <w:t>2. Для сопряжения двух дуг необходимо, чтобы центры окружностей, которым принадлежат дуги, лежали на прямой, проходящей через точку сопряжения и перпендикулярной к общей каса</w:t>
      </w:r>
      <w:r>
        <w:t>тельной этих дуг (рисунок 1</w:t>
      </w:r>
      <w:r w:rsidRPr="004B686E">
        <w:t>). Точку сопряжения находят на прямой, соединяющей центры окружностей. Точка сопряжения (В) является границей двух линий, здесь кончается одна линия и начинается другая. Следовательно, точки сопряжения являются вместе с тем и точками касания прямой и дуги или двух дуг.</w:t>
      </w:r>
    </w:p>
    <w:p w:rsidR="005D3C30" w:rsidRPr="004B686E" w:rsidRDefault="005D3C30" w:rsidP="005D3C30">
      <w:pPr>
        <w:autoSpaceDE w:val="0"/>
        <w:autoSpaceDN w:val="0"/>
        <w:adjustRightInd w:val="0"/>
        <w:ind w:firstLine="720"/>
      </w:pPr>
    </w:p>
    <w:p w:rsidR="005D3C30" w:rsidRPr="004B686E" w:rsidRDefault="005D3C30" w:rsidP="005D3C30">
      <w:pPr>
        <w:autoSpaceDE w:val="0"/>
        <w:autoSpaceDN w:val="0"/>
        <w:adjustRightInd w:val="0"/>
        <w:jc w:val="center"/>
      </w:pPr>
      <w:r>
        <w:rPr>
          <w:bCs/>
          <w:noProof/>
          <w:color w:val="000000"/>
        </w:rPr>
        <w:drawing>
          <wp:inline distT="0" distB="0" distL="0" distR="0" wp14:anchorId="59815888" wp14:editId="522E333F">
            <wp:extent cx="3048000" cy="1685925"/>
            <wp:effectExtent l="19050" t="0" r="0" b="0"/>
            <wp:docPr id="31" name="Объект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ChangeAspect="1" noChangeArrowheads="1"/>
                    </pic:cNvPicPr>
                  </pic:nvPicPr>
                  <pic:blipFill>
                    <a:blip r:embed="rId163" cstate="print"/>
                    <a:srcRect/>
                    <a:stretch>
                      <a:fillRect/>
                    </a:stretch>
                  </pic:blipFill>
                  <pic:spPr bwMode="auto">
                    <a:xfrm>
                      <a:off x="0" y="0"/>
                      <a:ext cx="3048000" cy="1685925"/>
                    </a:xfrm>
                    <a:prstGeom prst="rect">
                      <a:avLst/>
                    </a:prstGeom>
                    <a:noFill/>
                    <a:ln w="9525">
                      <a:noFill/>
                      <a:miter lim="800000"/>
                      <a:headEnd/>
                      <a:tailEnd/>
                    </a:ln>
                  </pic:spPr>
                </pic:pic>
              </a:graphicData>
            </a:graphic>
          </wp:inline>
        </w:drawing>
      </w:r>
    </w:p>
    <w:p w:rsidR="005D3C30" w:rsidRPr="004B686E" w:rsidRDefault="005D3C30" w:rsidP="005D3C30">
      <w:pPr>
        <w:autoSpaceDE w:val="0"/>
        <w:autoSpaceDN w:val="0"/>
        <w:adjustRightInd w:val="0"/>
        <w:ind w:firstLine="720"/>
      </w:pPr>
    </w:p>
    <w:p w:rsidR="005D3C30" w:rsidRDefault="005D3C30" w:rsidP="005D3C30">
      <w:pPr>
        <w:autoSpaceDE w:val="0"/>
        <w:autoSpaceDN w:val="0"/>
        <w:adjustRightInd w:val="0"/>
        <w:ind w:firstLine="720"/>
        <w:jc w:val="center"/>
      </w:pPr>
      <w:r w:rsidRPr="004B686E">
        <w:t>Рис.1</w:t>
      </w:r>
      <w:r>
        <w:t>.</w:t>
      </w:r>
      <w:r w:rsidRPr="004B686E">
        <w:t xml:space="preserve"> Построение сопряжений</w:t>
      </w:r>
    </w:p>
    <w:p w:rsidR="005D3C30" w:rsidRPr="004B686E" w:rsidRDefault="005D3C30" w:rsidP="005D3C30">
      <w:pPr>
        <w:autoSpaceDE w:val="0"/>
        <w:autoSpaceDN w:val="0"/>
        <w:adjustRightInd w:val="0"/>
        <w:ind w:firstLine="720"/>
        <w:jc w:val="center"/>
      </w:pPr>
    </w:p>
    <w:p w:rsidR="005D3C30" w:rsidRPr="004B686E" w:rsidRDefault="005D3C30" w:rsidP="005D3C30">
      <w:pPr>
        <w:autoSpaceDE w:val="0"/>
        <w:autoSpaceDN w:val="0"/>
        <w:adjustRightInd w:val="0"/>
      </w:pPr>
      <w:r w:rsidRPr="004B686E">
        <w:tab/>
        <w:t xml:space="preserve">Рассмотрим </w:t>
      </w:r>
      <w:r w:rsidRPr="004B686E">
        <w:rPr>
          <w:b/>
        </w:rPr>
        <w:t>построение сопряжений сторон угла</w:t>
      </w:r>
      <w:r w:rsidRPr="004B686E">
        <w:t xml:space="preserve"> (острого, тупого, прямого) дугой заданного радиуса R (рис.2).</w:t>
      </w:r>
    </w:p>
    <w:p w:rsidR="005D3C30" w:rsidRDefault="005D3C30" w:rsidP="005D3C30">
      <w:pPr>
        <w:autoSpaceDE w:val="0"/>
        <w:autoSpaceDN w:val="0"/>
        <w:adjustRightInd w:val="0"/>
        <w:ind w:firstLine="720"/>
      </w:pPr>
      <w:r>
        <w:t>На рисунке 2</w:t>
      </w:r>
      <w:r w:rsidRPr="004B686E">
        <w:t xml:space="preserve">а выполнено построение сопряжения сторон </w:t>
      </w:r>
      <w:r>
        <w:t>острого угла дугой, на рисунке 2</w:t>
      </w:r>
      <w:r w:rsidRPr="004B686E">
        <w:t>б – тупого угла, н</w:t>
      </w:r>
      <w:r>
        <w:t>а рисунке 2</w:t>
      </w:r>
      <w:r w:rsidRPr="004B686E">
        <w:t>в – прямого.</w:t>
      </w:r>
    </w:p>
    <w:p w:rsidR="005D3C30" w:rsidRDefault="005D3C30" w:rsidP="005D3C30">
      <w:pPr>
        <w:autoSpaceDE w:val="0"/>
        <w:autoSpaceDN w:val="0"/>
        <w:adjustRightInd w:val="0"/>
        <w:ind w:firstLine="720"/>
      </w:pPr>
      <w:r w:rsidRPr="004B686E">
        <w:rPr>
          <w:noProof/>
        </w:rPr>
        <w:drawing>
          <wp:inline distT="0" distB="0" distL="0" distR="0" wp14:anchorId="100AD294" wp14:editId="0A3D270D">
            <wp:extent cx="5648325" cy="2057400"/>
            <wp:effectExtent l="19050" t="0" r="9525" b="0"/>
            <wp:docPr id="28" name="Рисунок 2" descr="Со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пряжения"/>
                    <pic:cNvPicPr>
                      <a:picLocks noChangeAspect="1" noChangeArrowheads="1"/>
                    </pic:cNvPicPr>
                  </pic:nvPicPr>
                  <pic:blipFill>
                    <a:blip r:embed="rId164" cstate="print"/>
                    <a:srcRect/>
                    <a:stretch>
                      <a:fillRect/>
                    </a:stretch>
                  </pic:blipFill>
                  <pic:spPr bwMode="auto">
                    <a:xfrm>
                      <a:off x="0" y="0"/>
                      <a:ext cx="5648325" cy="2057400"/>
                    </a:xfrm>
                    <a:prstGeom prst="rect">
                      <a:avLst/>
                    </a:prstGeom>
                    <a:noFill/>
                    <a:ln w="9525">
                      <a:noFill/>
                      <a:miter lim="800000"/>
                      <a:headEnd/>
                      <a:tailEnd/>
                    </a:ln>
                  </pic:spPr>
                </pic:pic>
              </a:graphicData>
            </a:graphic>
          </wp:inline>
        </w:drawing>
      </w:r>
    </w:p>
    <w:p w:rsidR="005D3C30" w:rsidRPr="004B686E" w:rsidRDefault="005D3C30" w:rsidP="005D3C30">
      <w:pPr>
        <w:autoSpaceDE w:val="0"/>
        <w:autoSpaceDN w:val="0"/>
        <w:adjustRightInd w:val="0"/>
        <w:ind w:firstLine="720"/>
        <w:jc w:val="center"/>
      </w:pPr>
      <w:r w:rsidRPr="004B686E">
        <w:t>Рис.2 Построение сопряжений</w:t>
      </w:r>
    </w:p>
    <w:p w:rsidR="005D3C30" w:rsidRDefault="005D3C30" w:rsidP="005D3C30">
      <w:pPr>
        <w:autoSpaceDE w:val="0"/>
        <w:autoSpaceDN w:val="0"/>
        <w:adjustRightInd w:val="0"/>
        <w:ind w:firstLine="720"/>
      </w:pPr>
    </w:p>
    <w:p w:rsidR="005D3C30" w:rsidRPr="004B686E" w:rsidRDefault="005D3C30" w:rsidP="005D3C30">
      <w:pPr>
        <w:autoSpaceDE w:val="0"/>
        <w:autoSpaceDN w:val="0"/>
        <w:adjustRightInd w:val="0"/>
        <w:ind w:firstLine="720"/>
      </w:pPr>
    </w:p>
    <w:p w:rsidR="005D3C30" w:rsidRPr="004B686E" w:rsidRDefault="005D3C30" w:rsidP="005D3C30">
      <w:pPr>
        <w:autoSpaceDE w:val="0"/>
        <w:autoSpaceDN w:val="0"/>
        <w:adjustRightInd w:val="0"/>
        <w:ind w:firstLine="720"/>
      </w:pPr>
      <w:r w:rsidRPr="004B686E">
        <w:t>Сопряжение выполняется следующим образом: параллельно сторонам угла на расстоянии, равном радиусу дуги R, проводят две вспомогательные прямые линии. Точка пересечения этих линий будет центром дуги радиуса R, т.е. центром сопряжения. Из центра О описывают дугу, плавно переходящую в прямые – стороны угла. Дугу заканчивают в точках М и N – это точки сопряжения, они являются основаниями перпендикуляров, опущенных из центра О на стороны угла.</w:t>
      </w:r>
    </w:p>
    <w:p w:rsidR="005D3C30" w:rsidRPr="004B686E" w:rsidRDefault="005D3C30" w:rsidP="005D3C30">
      <w:pPr>
        <w:autoSpaceDE w:val="0"/>
        <w:autoSpaceDN w:val="0"/>
        <w:adjustRightInd w:val="0"/>
        <w:rPr>
          <w:b/>
        </w:rPr>
      </w:pPr>
      <w:r w:rsidRPr="004B686E">
        <w:tab/>
        <w:t xml:space="preserve">Рассмотрим </w:t>
      </w:r>
      <w:r w:rsidRPr="004B686E">
        <w:rPr>
          <w:b/>
        </w:rPr>
        <w:t>построение сопряжения дуги с дугой.</w:t>
      </w:r>
    </w:p>
    <w:p w:rsidR="005D3C30" w:rsidRPr="004B686E" w:rsidRDefault="005D3C30" w:rsidP="005D3C30">
      <w:pPr>
        <w:autoSpaceDE w:val="0"/>
        <w:autoSpaceDN w:val="0"/>
        <w:adjustRightInd w:val="0"/>
        <w:ind w:firstLine="720"/>
      </w:pPr>
      <w:r w:rsidRPr="004B686E">
        <w:t>Сопряжение двух дуг окружностей может быть внутренним, внешним и смешанным.</w:t>
      </w:r>
    </w:p>
    <w:p w:rsidR="005D3C30" w:rsidRPr="004B686E" w:rsidRDefault="005D3C30" w:rsidP="005D3C30">
      <w:pPr>
        <w:autoSpaceDE w:val="0"/>
        <w:autoSpaceDN w:val="0"/>
        <w:adjustRightInd w:val="0"/>
        <w:ind w:firstLine="720"/>
      </w:pPr>
      <w:r w:rsidRPr="004B686E">
        <w:t>При внутреннем сопряжении центры О и О</w:t>
      </w:r>
      <w:r w:rsidRPr="004B686E">
        <w:rPr>
          <w:vertAlign w:val="subscript"/>
        </w:rPr>
        <w:t>1</w:t>
      </w:r>
      <w:r w:rsidRPr="004B686E">
        <w:t xml:space="preserve"> сопрягаемых дуг находятся внутри сопрягающей дуги радиу</w:t>
      </w:r>
      <w:r>
        <w:t>са R (рисунок 3</w:t>
      </w:r>
      <w:r w:rsidRPr="004B686E">
        <w:t>а).</w:t>
      </w:r>
    </w:p>
    <w:p w:rsidR="005D3C30" w:rsidRPr="004B686E" w:rsidRDefault="005D3C30" w:rsidP="005D3C30">
      <w:pPr>
        <w:autoSpaceDE w:val="0"/>
        <w:autoSpaceDN w:val="0"/>
        <w:adjustRightInd w:val="0"/>
        <w:ind w:firstLine="720"/>
      </w:pPr>
      <w:r w:rsidRPr="004B686E">
        <w:t>При внешнем сопряжении центры О и О</w:t>
      </w:r>
      <w:r w:rsidRPr="004B686E">
        <w:rPr>
          <w:vertAlign w:val="subscript"/>
        </w:rPr>
        <w:t>1</w:t>
      </w:r>
      <w:r w:rsidRPr="004B686E">
        <w:t xml:space="preserve"> сопрягаемых дуг радиусов R</w:t>
      </w:r>
      <w:r w:rsidRPr="004B686E">
        <w:rPr>
          <w:vertAlign w:val="subscript"/>
        </w:rPr>
        <w:t>1</w:t>
      </w:r>
      <w:r w:rsidRPr="004B686E">
        <w:t xml:space="preserve"> и R</w:t>
      </w:r>
      <w:r w:rsidRPr="004B686E">
        <w:rPr>
          <w:vertAlign w:val="subscript"/>
        </w:rPr>
        <w:t>2</w:t>
      </w:r>
      <w:r w:rsidRPr="004B686E">
        <w:t xml:space="preserve"> находятся вне сопряг</w:t>
      </w:r>
      <w:r>
        <w:t>ающей дуги радиуса R (рисунок 3</w:t>
      </w:r>
      <w:r w:rsidRPr="004B686E">
        <w:t>б).</w:t>
      </w:r>
    </w:p>
    <w:p w:rsidR="005D3C30" w:rsidRPr="004B686E" w:rsidRDefault="005D3C30" w:rsidP="005D3C30">
      <w:pPr>
        <w:autoSpaceDE w:val="0"/>
        <w:autoSpaceDN w:val="0"/>
        <w:adjustRightInd w:val="0"/>
        <w:ind w:firstLine="720"/>
      </w:pPr>
      <w:r w:rsidRPr="004B686E">
        <w:t>При смешанном сопряжении центр О</w:t>
      </w:r>
      <w:r w:rsidRPr="004B686E">
        <w:rPr>
          <w:vertAlign w:val="subscript"/>
        </w:rPr>
        <w:t>1</w:t>
      </w:r>
      <w:r w:rsidRPr="004B686E">
        <w:t xml:space="preserve"> одной из сопрягаемых дуг лежит внутри сопрягающей дуги радиуса R, а центр О другой сопрягаемой дуги вне её (рисунок </w:t>
      </w:r>
      <w:r>
        <w:t>3</w:t>
      </w:r>
      <w:r w:rsidRPr="004B686E">
        <w:t>в).</w:t>
      </w:r>
    </w:p>
    <w:p w:rsidR="005D3C30" w:rsidRPr="004B686E" w:rsidRDefault="005D3C30" w:rsidP="005D3C30">
      <w:pPr>
        <w:autoSpaceDE w:val="0"/>
        <w:autoSpaceDN w:val="0"/>
        <w:adjustRightInd w:val="0"/>
        <w:jc w:val="center"/>
      </w:pPr>
      <w:r w:rsidRPr="004B686E">
        <w:rPr>
          <w:noProof/>
        </w:rPr>
        <w:drawing>
          <wp:inline distT="0" distB="0" distL="0" distR="0" wp14:anchorId="2678038C" wp14:editId="652CD538">
            <wp:extent cx="5486400" cy="2057400"/>
            <wp:effectExtent l="19050" t="0" r="0" b="0"/>
            <wp:docPr id="29" name="Рисунок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65" cstate="print"/>
                    <a:srcRect/>
                    <a:stretch>
                      <a:fillRect/>
                    </a:stretch>
                  </pic:blipFill>
                  <pic:spPr bwMode="auto">
                    <a:xfrm>
                      <a:off x="0" y="0"/>
                      <a:ext cx="5486400" cy="2057400"/>
                    </a:xfrm>
                    <a:prstGeom prst="rect">
                      <a:avLst/>
                    </a:prstGeom>
                    <a:noFill/>
                    <a:ln w="9525">
                      <a:noFill/>
                      <a:miter lim="800000"/>
                      <a:headEnd/>
                      <a:tailEnd/>
                    </a:ln>
                  </pic:spPr>
                </pic:pic>
              </a:graphicData>
            </a:graphic>
          </wp:inline>
        </w:drawing>
      </w:r>
    </w:p>
    <w:p w:rsidR="005D3C30" w:rsidRPr="004B686E" w:rsidRDefault="005D3C30" w:rsidP="005D3C30">
      <w:pPr>
        <w:autoSpaceDE w:val="0"/>
        <w:autoSpaceDN w:val="0"/>
        <w:adjustRightInd w:val="0"/>
        <w:ind w:firstLine="720"/>
      </w:pPr>
      <w:r w:rsidRPr="004B686E">
        <w:t xml:space="preserve">                 </w:t>
      </w:r>
      <w:r w:rsidRPr="004B686E">
        <w:rPr>
          <w:i/>
        </w:rPr>
        <w:t xml:space="preserve">а) </w:t>
      </w:r>
      <w:r w:rsidRPr="004B686E">
        <w:t xml:space="preserve">                                     </w:t>
      </w:r>
      <w:r w:rsidRPr="004B686E">
        <w:rPr>
          <w:i/>
        </w:rPr>
        <w:t>б)</w:t>
      </w:r>
      <w:r w:rsidRPr="004B686E">
        <w:t xml:space="preserve">                                                </w:t>
      </w:r>
      <w:r w:rsidRPr="004B686E">
        <w:rPr>
          <w:i/>
        </w:rPr>
        <w:t>в)</w:t>
      </w:r>
    </w:p>
    <w:p w:rsidR="005D3C30" w:rsidRPr="004B686E" w:rsidRDefault="005D3C30" w:rsidP="005D3C30">
      <w:pPr>
        <w:autoSpaceDE w:val="0"/>
        <w:autoSpaceDN w:val="0"/>
        <w:adjustRightInd w:val="0"/>
        <w:ind w:firstLine="720"/>
        <w:jc w:val="center"/>
      </w:pPr>
      <w:r>
        <w:t>Рис. 3.</w:t>
      </w:r>
      <w:r w:rsidRPr="004B686E">
        <w:t xml:space="preserve"> Построение сопряжений</w:t>
      </w:r>
    </w:p>
    <w:p w:rsidR="005D3C30" w:rsidRPr="004B686E" w:rsidRDefault="005D3C30" w:rsidP="005D3C30">
      <w:pPr>
        <w:autoSpaceDE w:val="0"/>
        <w:autoSpaceDN w:val="0"/>
        <w:adjustRightInd w:val="0"/>
        <w:ind w:firstLine="720"/>
        <w:rPr>
          <w:b/>
        </w:rPr>
      </w:pPr>
    </w:p>
    <w:p w:rsidR="005D3C30" w:rsidRPr="004B686E" w:rsidRDefault="005D3C30" w:rsidP="005D3C30">
      <w:pPr>
        <w:autoSpaceDE w:val="0"/>
        <w:autoSpaceDN w:val="0"/>
        <w:adjustRightInd w:val="0"/>
        <w:ind w:firstLine="720"/>
        <w:rPr>
          <w:b/>
        </w:rPr>
      </w:pPr>
      <w:r w:rsidRPr="004B686E">
        <w:rPr>
          <w:b/>
        </w:rPr>
        <w:t>Построение внутреннего сопряжения.</w:t>
      </w:r>
    </w:p>
    <w:p w:rsidR="005D3C30" w:rsidRPr="004B686E" w:rsidRDefault="005D3C30" w:rsidP="005D3C30">
      <w:pPr>
        <w:autoSpaceDE w:val="0"/>
        <w:autoSpaceDN w:val="0"/>
        <w:adjustRightInd w:val="0"/>
        <w:ind w:firstLine="720"/>
      </w:pPr>
      <w:r w:rsidRPr="004B686E">
        <w:t>Задано:</w:t>
      </w:r>
    </w:p>
    <w:p w:rsidR="005D3C30" w:rsidRPr="004B686E" w:rsidRDefault="005D3C30" w:rsidP="005D3C30">
      <w:pPr>
        <w:autoSpaceDE w:val="0"/>
        <w:autoSpaceDN w:val="0"/>
        <w:adjustRightInd w:val="0"/>
        <w:ind w:firstLine="720"/>
      </w:pPr>
      <w:r w:rsidRPr="004B686E">
        <w:t>а) радиусы сопрягаемых окружностей R</w:t>
      </w:r>
      <w:r w:rsidRPr="004B686E">
        <w:rPr>
          <w:vertAlign w:val="subscript"/>
        </w:rPr>
        <w:t>1</w:t>
      </w:r>
      <w:r w:rsidRPr="004B686E">
        <w:t xml:space="preserve"> и R</w:t>
      </w:r>
      <w:r w:rsidRPr="004B686E">
        <w:rPr>
          <w:vertAlign w:val="subscript"/>
        </w:rPr>
        <w:t>2</w:t>
      </w:r>
      <w:r w:rsidRPr="004B686E">
        <w:t>;</w:t>
      </w:r>
    </w:p>
    <w:p w:rsidR="005D3C30" w:rsidRPr="004B686E" w:rsidRDefault="005D3C30" w:rsidP="005D3C30">
      <w:pPr>
        <w:autoSpaceDE w:val="0"/>
        <w:autoSpaceDN w:val="0"/>
        <w:adjustRightInd w:val="0"/>
        <w:ind w:firstLine="720"/>
      </w:pPr>
      <w:r w:rsidRPr="004B686E">
        <w:t xml:space="preserve">б) расстояние </w:t>
      </w:r>
      <w:r w:rsidRPr="004B686E">
        <w:rPr>
          <w:i/>
          <w:lang w:val="en-US"/>
        </w:rPr>
        <w:t>l</w:t>
      </w:r>
      <w:r w:rsidRPr="004B686E">
        <w:rPr>
          <w:i/>
          <w:vertAlign w:val="subscript"/>
        </w:rPr>
        <w:t>1</w:t>
      </w:r>
      <w:r w:rsidRPr="004B686E">
        <w:t xml:space="preserve"> и </w:t>
      </w:r>
      <w:r w:rsidRPr="004B686E">
        <w:rPr>
          <w:i/>
          <w:lang w:val="en-US"/>
        </w:rPr>
        <w:t>l</w:t>
      </w:r>
      <w:r w:rsidRPr="004B686E">
        <w:rPr>
          <w:i/>
          <w:vertAlign w:val="subscript"/>
        </w:rPr>
        <w:t>2</w:t>
      </w:r>
      <w:r w:rsidRPr="004B686E">
        <w:rPr>
          <w:vertAlign w:val="subscript"/>
        </w:rPr>
        <w:t xml:space="preserve"> </w:t>
      </w:r>
      <w:r w:rsidRPr="004B686E">
        <w:t>между центрами этих дуг;</w:t>
      </w:r>
    </w:p>
    <w:p w:rsidR="005D3C30" w:rsidRPr="004B686E" w:rsidRDefault="005D3C30" w:rsidP="005D3C30">
      <w:pPr>
        <w:autoSpaceDE w:val="0"/>
        <w:autoSpaceDN w:val="0"/>
        <w:adjustRightInd w:val="0"/>
        <w:ind w:firstLine="720"/>
      </w:pPr>
      <w:r w:rsidRPr="004B686E">
        <w:t>в) радиус R сопрягающей дуги.</w:t>
      </w:r>
    </w:p>
    <w:p w:rsidR="005D3C30" w:rsidRPr="004B686E" w:rsidRDefault="005D3C30" w:rsidP="005D3C30">
      <w:pPr>
        <w:autoSpaceDE w:val="0"/>
        <w:autoSpaceDN w:val="0"/>
        <w:adjustRightInd w:val="0"/>
        <w:ind w:firstLine="720"/>
      </w:pPr>
      <w:r w:rsidRPr="004B686E">
        <w:t>Требуется:</w:t>
      </w:r>
    </w:p>
    <w:p w:rsidR="005D3C30" w:rsidRPr="004B686E" w:rsidRDefault="005D3C30" w:rsidP="005D3C30">
      <w:pPr>
        <w:autoSpaceDE w:val="0"/>
        <w:autoSpaceDN w:val="0"/>
        <w:adjustRightInd w:val="0"/>
        <w:ind w:firstLine="720"/>
      </w:pPr>
      <w:r w:rsidRPr="004B686E">
        <w:t>а) определить положение центра О</w:t>
      </w:r>
      <w:r w:rsidRPr="004B686E">
        <w:rPr>
          <w:vertAlign w:val="subscript"/>
        </w:rPr>
        <w:t>2</w:t>
      </w:r>
      <w:r w:rsidRPr="004B686E">
        <w:t xml:space="preserve"> сопрягающей дуги;</w:t>
      </w:r>
    </w:p>
    <w:p w:rsidR="005D3C30" w:rsidRPr="004B686E" w:rsidRDefault="005D3C30" w:rsidP="005D3C30">
      <w:pPr>
        <w:autoSpaceDE w:val="0"/>
        <w:autoSpaceDN w:val="0"/>
        <w:adjustRightInd w:val="0"/>
        <w:ind w:firstLine="720"/>
      </w:pPr>
      <w:r w:rsidRPr="004B686E">
        <w:t xml:space="preserve">б) найти точки сопряжения </w:t>
      </w:r>
      <w:r w:rsidRPr="004B686E">
        <w:rPr>
          <w:lang w:val="en-US"/>
        </w:rPr>
        <w:t>S</w:t>
      </w:r>
      <w:r w:rsidRPr="004B686E">
        <w:t xml:space="preserve"> и </w:t>
      </w:r>
      <w:r w:rsidRPr="004B686E">
        <w:rPr>
          <w:lang w:val="en-US"/>
        </w:rPr>
        <w:t>S</w:t>
      </w:r>
      <w:r w:rsidRPr="004B686E">
        <w:rPr>
          <w:vertAlign w:val="subscript"/>
        </w:rPr>
        <w:t>1</w:t>
      </w:r>
      <w:r w:rsidRPr="004B686E">
        <w:t>;</w:t>
      </w:r>
    </w:p>
    <w:p w:rsidR="005D3C30" w:rsidRPr="004B686E" w:rsidRDefault="005D3C30" w:rsidP="005D3C30">
      <w:pPr>
        <w:autoSpaceDE w:val="0"/>
        <w:autoSpaceDN w:val="0"/>
        <w:adjustRightInd w:val="0"/>
        <w:ind w:firstLine="720"/>
      </w:pPr>
      <w:r w:rsidRPr="004B686E">
        <w:t>в) провести дугу сопряжения.</w:t>
      </w:r>
    </w:p>
    <w:p w:rsidR="005D3C30" w:rsidRPr="004B686E" w:rsidRDefault="005D3C30" w:rsidP="005D3C30">
      <w:pPr>
        <w:autoSpaceDE w:val="0"/>
        <w:autoSpaceDN w:val="0"/>
        <w:adjustRightInd w:val="0"/>
        <w:ind w:firstLine="720"/>
      </w:pPr>
      <w:r w:rsidRPr="004B686E">
        <w:t xml:space="preserve">Построение сопряжения показано на рисунке </w:t>
      </w:r>
      <w:r>
        <w:t>4</w:t>
      </w:r>
      <w:r w:rsidRPr="004B686E">
        <w:t xml:space="preserve">а. По заданным расстояниям между центрами </w:t>
      </w:r>
      <w:r w:rsidRPr="004B686E">
        <w:rPr>
          <w:i/>
          <w:lang w:val="en-US"/>
        </w:rPr>
        <w:t>l</w:t>
      </w:r>
      <w:r w:rsidRPr="004B686E">
        <w:rPr>
          <w:i/>
          <w:vertAlign w:val="subscript"/>
        </w:rPr>
        <w:t>1</w:t>
      </w:r>
      <w:r w:rsidRPr="004B686E">
        <w:t xml:space="preserve"> и </w:t>
      </w:r>
      <w:r w:rsidRPr="004B686E">
        <w:rPr>
          <w:i/>
          <w:lang w:val="en-US"/>
        </w:rPr>
        <w:t>l</w:t>
      </w:r>
      <w:r w:rsidRPr="004B686E">
        <w:rPr>
          <w:i/>
          <w:vertAlign w:val="subscript"/>
        </w:rPr>
        <w:t>2</w:t>
      </w:r>
      <w:r w:rsidRPr="004B686E">
        <w:t xml:space="preserve"> на чертеже намечают центры О и О</w:t>
      </w:r>
      <w:r w:rsidRPr="004B686E">
        <w:rPr>
          <w:vertAlign w:val="subscript"/>
        </w:rPr>
        <w:t>1</w:t>
      </w:r>
      <w:r w:rsidRPr="004B686E">
        <w:t>, из которых описывают сопрягаемые дуги радиусов R</w:t>
      </w:r>
      <w:r w:rsidRPr="004B686E">
        <w:rPr>
          <w:vertAlign w:val="subscript"/>
        </w:rPr>
        <w:t>1</w:t>
      </w:r>
      <w:r w:rsidRPr="004B686E">
        <w:t xml:space="preserve"> и R</w:t>
      </w:r>
      <w:r w:rsidRPr="004B686E">
        <w:rPr>
          <w:vertAlign w:val="subscript"/>
        </w:rPr>
        <w:t>2</w:t>
      </w:r>
      <w:r w:rsidRPr="004B686E">
        <w:t>. Из центра О</w:t>
      </w:r>
      <w:r w:rsidRPr="004B686E">
        <w:rPr>
          <w:vertAlign w:val="subscript"/>
        </w:rPr>
        <w:t>1</w:t>
      </w:r>
      <w:r w:rsidRPr="004B686E">
        <w:t xml:space="preserve"> проводят вспомогательную дугу окружности радиусом, равным разности радиусов сопрягающей дуги R и сопрягаемой R</w:t>
      </w:r>
      <w:r w:rsidRPr="004B686E">
        <w:rPr>
          <w:vertAlign w:val="subscript"/>
        </w:rPr>
        <w:t>2</w:t>
      </w:r>
      <w:r w:rsidRPr="004B686E">
        <w:t>, а из центра О – радиусом, равным разности радиусов сопрягающей дуги R и сопрягаемой R</w:t>
      </w:r>
      <w:r w:rsidRPr="004B686E">
        <w:rPr>
          <w:vertAlign w:val="subscript"/>
        </w:rPr>
        <w:t>1</w:t>
      </w:r>
      <w:r w:rsidRPr="004B686E">
        <w:t>. Вспомогательные дуги пересекутся в точке О</w:t>
      </w:r>
      <w:r w:rsidRPr="004B686E">
        <w:rPr>
          <w:vertAlign w:val="subscript"/>
        </w:rPr>
        <w:t>2</w:t>
      </w:r>
      <w:r w:rsidRPr="004B686E">
        <w:t xml:space="preserve"> , которая и будет искомым центром сопрягающей дуги.</w:t>
      </w:r>
    </w:p>
    <w:p w:rsidR="005D3C30" w:rsidRPr="004B686E" w:rsidRDefault="005D3C30" w:rsidP="005D3C30">
      <w:pPr>
        <w:autoSpaceDE w:val="0"/>
        <w:autoSpaceDN w:val="0"/>
        <w:adjustRightInd w:val="0"/>
        <w:ind w:firstLine="720"/>
      </w:pPr>
      <w:r w:rsidRPr="004B686E">
        <w:t>Для нахождения точек сопряжения точку О</w:t>
      </w:r>
      <w:r w:rsidRPr="004B686E">
        <w:rPr>
          <w:vertAlign w:val="subscript"/>
        </w:rPr>
        <w:t>2</w:t>
      </w:r>
      <w:r w:rsidRPr="004B686E">
        <w:t xml:space="preserve"> соединяют с точками О и О</w:t>
      </w:r>
      <w:r w:rsidRPr="004B686E">
        <w:rPr>
          <w:vertAlign w:val="subscript"/>
        </w:rPr>
        <w:t>1</w:t>
      </w:r>
      <w:r w:rsidRPr="004B686E">
        <w:t xml:space="preserve"> прямыми линиями. Точки пересечения продолжения прямых О</w:t>
      </w:r>
      <w:r w:rsidRPr="004B686E">
        <w:rPr>
          <w:vertAlign w:val="subscript"/>
        </w:rPr>
        <w:t>2</w:t>
      </w:r>
      <w:r w:rsidRPr="004B686E">
        <w:t>О и О</w:t>
      </w:r>
      <w:r w:rsidRPr="004B686E">
        <w:rPr>
          <w:vertAlign w:val="subscript"/>
        </w:rPr>
        <w:t>2</w:t>
      </w:r>
      <w:r w:rsidRPr="004B686E">
        <w:t>О</w:t>
      </w:r>
      <w:r w:rsidRPr="004B686E">
        <w:rPr>
          <w:vertAlign w:val="subscript"/>
        </w:rPr>
        <w:t>1</w:t>
      </w:r>
      <w:r w:rsidRPr="004B686E">
        <w:t xml:space="preserve"> с сопрягаемыми дугами являются искомыми точками сопряжения (точки </w:t>
      </w:r>
      <w:r w:rsidRPr="004B686E">
        <w:rPr>
          <w:lang w:val="en-US"/>
        </w:rPr>
        <w:t>S</w:t>
      </w:r>
      <w:r w:rsidRPr="004B686E">
        <w:t xml:space="preserve"> и </w:t>
      </w:r>
      <w:r w:rsidRPr="004B686E">
        <w:rPr>
          <w:lang w:val="en-US"/>
        </w:rPr>
        <w:t>S</w:t>
      </w:r>
      <w:r w:rsidRPr="004B686E">
        <w:rPr>
          <w:vertAlign w:val="subscript"/>
        </w:rPr>
        <w:t>1</w:t>
      </w:r>
      <w:r w:rsidRPr="004B686E">
        <w:t>).</w:t>
      </w:r>
    </w:p>
    <w:p w:rsidR="005D3C30" w:rsidRPr="004B686E" w:rsidRDefault="005D3C30" w:rsidP="005D3C30">
      <w:pPr>
        <w:autoSpaceDE w:val="0"/>
        <w:autoSpaceDN w:val="0"/>
        <w:adjustRightInd w:val="0"/>
        <w:ind w:firstLine="720"/>
      </w:pPr>
      <w:r w:rsidRPr="004B686E">
        <w:t>Радиусом R из центра О</w:t>
      </w:r>
      <w:r w:rsidRPr="004B686E">
        <w:rPr>
          <w:vertAlign w:val="subscript"/>
        </w:rPr>
        <w:t>2</w:t>
      </w:r>
      <w:r w:rsidRPr="004B686E">
        <w:t xml:space="preserve"> проводят сопрягающую дугу между точками сопряжения </w:t>
      </w:r>
      <w:r w:rsidRPr="004B686E">
        <w:rPr>
          <w:lang w:val="en-US"/>
        </w:rPr>
        <w:t>S</w:t>
      </w:r>
      <w:r w:rsidRPr="004B686E">
        <w:t xml:space="preserve"> и </w:t>
      </w:r>
      <w:r w:rsidRPr="004B686E">
        <w:rPr>
          <w:lang w:val="en-US"/>
        </w:rPr>
        <w:t>S</w:t>
      </w:r>
      <w:r w:rsidRPr="004B686E">
        <w:rPr>
          <w:vertAlign w:val="subscript"/>
        </w:rPr>
        <w:t>1</w:t>
      </w:r>
      <w:r w:rsidRPr="004B686E">
        <w:t>.</w:t>
      </w:r>
    </w:p>
    <w:p w:rsidR="005D3C30" w:rsidRPr="004B686E" w:rsidRDefault="005D3C30" w:rsidP="005D3C30">
      <w:pPr>
        <w:autoSpaceDE w:val="0"/>
        <w:autoSpaceDN w:val="0"/>
        <w:adjustRightInd w:val="0"/>
        <w:ind w:firstLine="720"/>
        <w:rPr>
          <w:b/>
        </w:rPr>
      </w:pPr>
      <w:r w:rsidRPr="004B686E">
        <w:rPr>
          <w:b/>
        </w:rPr>
        <w:t>Построение внешнего сопряжения.</w:t>
      </w:r>
    </w:p>
    <w:p w:rsidR="005D3C30" w:rsidRPr="004B686E" w:rsidRDefault="005D3C30" w:rsidP="005D3C30">
      <w:pPr>
        <w:autoSpaceDE w:val="0"/>
        <w:autoSpaceDN w:val="0"/>
        <w:adjustRightInd w:val="0"/>
        <w:ind w:firstLine="720"/>
      </w:pPr>
      <w:r w:rsidRPr="004B686E">
        <w:t>Задано:</w:t>
      </w:r>
    </w:p>
    <w:p w:rsidR="005D3C30" w:rsidRPr="004B686E" w:rsidRDefault="005D3C30" w:rsidP="005D3C30">
      <w:pPr>
        <w:autoSpaceDE w:val="0"/>
        <w:autoSpaceDN w:val="0"/>
        <w:adjustRightInd w:val="0"/>
        <w:ind w:firstLine="720"/>
      </w:pPr>
      <w:r w:rsidRPr="004B686E">
        <w:t>а) радиусы R</w:t>
      </w:r>
      <w:r w:rsidRPr="004B686E">
        <w:rPr>
          <w:vertAlign w:val="subscript"/>
        </w:rPr>
        <w:t>1</w:t>
      </w:r>
      <w:r w:rsidRPr="004B686E">
        <w:t xml:space="preserve"> и R</w:t>
      </w:r>
      <w:r w:rsidRPr="004B686E">
        <w:rPr>
          <w:vertAlign w:val="subscript"/>
        </w:rPr>
        <w:t>2</w:t>
      </w:r>
      <w:r w:rsidRPr="004B686E">
        <w:t xml:space="preserve"> сопрягаемых дуг окружностей;</w:t>
      </w:r>
    </w:p>
    <w:p w:rsidR="005D3C30" w:rsidRPr="004B686E" w:rsidRDefault="005D3C30" w:rsidP="005D3C30">
      <w:pPr>
        <w:autoSpaceDE w:val="0"/>
        <w:autoSpaceDN w:val="0"/>
        <w:adjustRightInd w:val="0"/>
        <w:ind w:firstLine="720"/>
      </w:pPr>
      <w:r w:rsidRPr="004B686E">
        <w:t xml:space="preserve">б) расстояние </w:t>
      </w:r>
      <w:r w:rsidRPr="004B686E">
        <w:rPr>
          <w:i/>
          <w:lang w:val="en-US"/>
        </w:rPr>
        <w:t>l</w:t>
      </w:r>
      <w:r w:rsidRPr="004B686E">
        <w:rPr>
          <w:i/>
          <w:vertAlign w:val="subscript"/>
        </w:rPr>
        <w:t>1</w:t>
      </w:r>
      <w:r w:rsidRPr="004B686E">
        <w:t xml:space="preserve"> и </w:t>
      </w:r>
      <w:r w:rsidRPr="004B686E">
        <w:rPr>
          <w:i/>
          <w:lang w:val="en-US"/>
        </w:rPr>
        <w:t>l</w:t>
      </w:r>
      <w:r w:rsidRPr="004B686E">
        <w:rPr>
          <w:i/>
          <w:vertAlign w:val="subscript"/>
        </w:rPr>
        <w:t>2</w:t>
      </w:r>
      <w:r w:rsidRPr="004B686E">
        <w:rPr>
          <w:vertAlign w:val="subscript"/>
        </w:rPr>
        <w:t xml:space="preserve"> </w:t>
      </w:r>
      <w:r w:rsidRPr="004B686E">
        <w:t>между центрами этих дуг;</w:t>
      </w:r>
    </w:p>
    <w:p w:rsidR="005D3C30" w:rsidRPr="004B686E" w:rsidRDefault="005D3C30" w:rsidP="005D3C30">
      <w:pPr>
        <w:autoSpaceDE w:val="0"/>
        <w:autoSpaceDN w:val="0"/>
        <w:adjustRightInd w:val="0"/>
        <w:ind w:firstLine="720"/>
      </w:pPr>
      <w:r w:rsidRPr="004B686E">
        <w:t>в) радиус R сопрягающей дуги.</w:t>
      </w:r>
    </w:p>
    <w:p w:rsidR="005D3C30" w:rsidRPr="004B686E" w:rsidRDefault="005D3C30" w:rsidP="005D3C30">
      <w:pPr>
        <w:autoSpaceDE w:val="0"/>
        <w:autoSpaceDN w:val="0"/>
        <w:adjustRightInd w:val="0"/>
        <w:ind w:firstLine="720"/>
      </w:pPr>
      <w:r w:rsidRPr="004B686E">
        <w:t>Требуется:</w:t>
      </w:r>
    </w:p>
    <w:p w:rsidR="005D3C30" w:rsidRPr="004B686E" w:rsidRDefault="005D3C30" w:rsidP="005D3C30">
      <w:pPr>
        <w:autoSpaceDE w:val="0"/>
        <w:autoSpaceDN w:val="0"/>
        <w:adjustRightInd w:val="0"/>
        <w:ind w:firstLine="720"/>
      </w:pPr>
      <w:r w:rsidRPr="004B686E">
        <w:lastRenderedPageBreak/>
        <w:t>а) определить положение центра О</w:t>
      </w:r>
      <w:r w:rsidRPr="004B686E">
        <w:rPr>
          <w:vertAlign w:val="subscript"/>
        </w:rPr>
        <w:t>2</w:t>
      </w:r>
      <w:r w:rsidRPr="004B686E">
        <w:t xml:space="preserve"> сопрягающей дуги;</w:t>
      </w:r>
    </w:p>
    <w:p w:rsidR="005D3C30" w:rsidRPr="004B686E" w:rsidRDefault="005D3C30" w:rsidP="005D3C30">
      <w:pPr>
        <w:autoSpaceDE w:val="0"/>
        <w:autoSpaceDN w:val="0"/>
        <w:adjustRightInd w:val="0"/>
        <w:ind w:firstLine="720"/>
      </w:pPr>
      <w:r w:rsidRPr="004B686E">
        <w:t xml:space="preserve">б) найти точки сопряжения </w:t>
      </w:r>
      <w:r w:rsidRPr="004B686E">
        <w:rPr>
          <w:lang w:val="en-US"/>
        </w:rPr>
        <w:t>S</w:t>
      </w:r>
      <w:r w:rsidRPr="004B686E">
        <w:t xml:space="preserve"> и </w:t>
      </w:r>
      <w:r w:rsidRPr="004B686E">
        <w:rPr>
          <w:lang w:val="en-US"/>
        </w:rPr>
        <w:t>S</w:t>
      </w:r>
      <w:r w:rsidRPr="004B686E">
        <w:rPr>
          <w:vertAlign w:val="subscript"/>
        </w:rPr>
        <w:t>1</w:t>
      </w:r>
      <w:r w:rsidRPr="004B686E">
        <w:t>;</w:t>
      </w:r>
    </w:p>
    <w:p w:rsidR="005D3C30" w:rsidRPr="004B686E" w:rsidRDefault="005D3C30" w:rsidP="005D3C30">
      <w:pPr>
        <w:autoSpaceDE w:val="0"/>
        <w:autoSpaceDN w:val="0"/>
        <w:adjustRightInd w:val="0"/>
        <w:ind w:firstLine="720"/>
      </w:pPr>
      <w:r w:rsidRPr="004B686E">
        <w:t>в) провести дугу сопряжения.</w:t>
      </w:r>
    </w:p>
    <w:p w:rsidR="005D3C30" w:rsidRPr="004B686E" w:rsidRDefault="005D3C30" w:rsidP="005D3C30">
      <w:pPr>
        <w:autoSpaceDE w:val="0"/>
        <w:autoSpaceDN w:val="0"/>
        <w:adjustRightInd w:val="0"/>
        <w:ind w:firstLine="720"/>
      </w:pPr>
      <w:r w:rsidRPr="004B686E">
        <w:t xml:space="preserve">Построение внешнего сопряжения показано на рисунке </w:t>
      </w:r>
      <w:r>
        <w:t>4</w:t>
      </w:r>
      <w:r w:rsidRPr="004B686E">
        <w:t xml:space="preserve">б. По заданным расстояниям между центрами </w:t>
      </w:r>
      <w:r w:rsidRPr="004B686E">
        <w:rPr>
          <w:i/>
          <w:lang w:val="en-US"/>
        </w:rPr>
        <w:t>l</w:t>
      </w:r>
      <w:r w:rsidRPr="004B686E">
        <w:rPr>
          <w:i/>
          <w:vertAlign w:val="subscript"/>
        </w:rPr>
        <w:t>1</w:t>
      </w:r>
      <w:r w:rsidRPr="004B686E">
        <w:t xml:space="preserve"> и </w:t>
      </w:r>
      <w:r w:rsidRPr="004B686E">
        <w:rPr>
          <w:i/>
          <w:lang w:val="en-US"/>
        </w:rPr>
        <w:t>l</w:t>
      </w:r>
      <w:r w:rsidRPr="004B686E">
        <w:rPr>
          <w:i/>
          <w:vertAlign w:val="subscript"/>
        </w:rPr>
        <w:t>2</w:t>
      </w:r>
      <w:r w:rsidRPr="004B686E">
        <w:t xml:space="preserve"> на чертеже намечают центры О и О</w:t>
      </w:r>
      <w:r w:rsidRPr="004B686E">
        <w:rPr>
          <w:vertAlign w:val="subscript"/>
        </w:rPr>
        <w:t>1</w:t>
      </w:r>
      <w:r w:rsidRPr="004B686E">
        <w:t>, из которых описывают сопрягаемые дуги радиусов R</w:t>
      </w:r>
      <w:r w:rsidRPr="004B686E">
        <w:rPr>
          <w:vertAlign w:val="subscript"/>
        </w:rPr>
        <w:t>1</w:t>
      </w:r>
      <w:r w:rsidRPr="004B686E">
        <w:t xml:space="preserve"> и R</w:t>
      </w:r>
      <w:r w:rsidRPr="004B686E">
        <w:rPr>
          <w:vertAlign w:val="subscript"/>
        </w:rPr>
        <w:t>2</w:t>
      </w:r>
      <w:r w:rsidRPr="004B686E">
        <w:t>. Из центра О проводят вспомогательную дугу окружности радиусом, равным сумме радиусов сопрягаемой дуги R</w:t>
      </w:r>
      <w:r w:rsidRPr="004B686E">
        <w:rPr>
          <w:vertAlign w:val="subscript"/>
        </w:rPr>
        <w:t>1</w:t>
      </w:r>
      <w:r w:rsidRPr="004B686E">
        <w:t xml:space="preserve"> и сопрягающей R, а из центра О</w:t>
      </w:r>
      <w:r w:rsidRPr="004B686E">
        <w:rPr>
          <w:vertAlign w:val="subscript"/>
        </w:rPr>
        <w:t>1</w:t>
      </w:r>
      <w:r w:rsidRPr="004B686E">
        <w:t xml:space="preserve"> – радиусом, равным сумме радиусов сопрягаемой R</w:t>
      </w:r>
      <w:r w:rsidRPr="004B686E">
        <w:rPr>
          <w:vertAlign w:val="subscript"/>
        </w:rPr>
        <w:t>2</w:t>
      </w:r>
      <w:r w:rsidRPr="004B686E">
        <w:t xml:space="preserve"> и сопрягающей R. Вспомогательные дуги пересекутся в точке О</w:t>
      </w:r>
      <w:r w:rsidRPr="004B686E">
        <w:rPr>
          <w:vertAlign w:val="subscript"/>
        </w:rPr>
        <w:t>2</w:t>
      </w:r>
      <w:r w:rsidRPr="004B686E">
        <w:t>, которая и будет искомым центром сопрягающей дуги.</w:t>
      </w:r>
    </w:p>
    <w:p w:rsidR="005D3C30" w:rsidRPr="004B686E" w:rsidRDefault="005D3C30" w:rsidP="005D3C30">
      <w:pPr>
        <w:autoSpaceDE w:val="0"/>
        <w:autoSpaceDN w:val="0"/>
        <w:adjustRightInd w:val="0"/>
        <w:ind w:firstLine="720"/>
      </w:pPr>
      <w:r w:rsidRPr="004B686E">
        <w:t>Для нахождения точек сопряжения центры дуг соединяют прямыми линиями ОО</w:t>
      </w:r>
      <w:r w:rsidRPr="004B686E">
        <w:rPr>
          <w:vertAlign w:val="subscript"/>
        </w:rPr>
        <w:t>2</w:t>
      </w:r>
      <w:r w:rsidRPr="004B686E">
        <w:t xml:space="preserve"> и О</w:t>
      </w:r>
      <w:r w:rsidRPr="004B686E">
        <w:rPr>
          <w:vertAlign w:val="subscript"/>
        </w:rPr>
        <w:t>1</w:t>
      </w:r>
      <w:r w:rsidRPr="004B686E">
        <w:t>О</w:t>
      </w:r>
      <w:r w:rsidRPr="004B686E">
        <w:rPr>
          <w:vertAlign w:val="subscript"/>
        </w:rPr>
        <w:t>2</w:t>
      </w:r>
      <w:r w:rsidRPr="004B686E">
        <w:t xml:space="preserve">. Эти две прямые пересекают сопрягаемые дуги в точках сопряжения </w:t>
      </w:r>
      <w:r w:rsidRPr="004B686E">
        <w:rPr>
          <w:lang w:val="en-US"/>
        </w:rPr>
        <w:t>S</w:t>
      </w:r>
      <w:r w:rsidRPr="004B686E">
        <w:t xml:space="preserve"> и </w:t>
      </w:r>
      <w:r w:rsidRPr="004B686E">
        <w:rPr>
          <w:lang w:val="en-US"/>
        </w:rPr>
        <w:t>S</w:t>
      </w:r>
      <w:r w:rsidRPr="004B686E">
        <w:t xml:space="preserve">1. </w:t>
      </w:r>
    </w:p>
    <w:p w:rsidR="005D3C30" w:rsidRPr="004B686E" w:rsidRDefault="005D3C30" w:rsidP="005D3C30">
      <w:pPr>
        <w:autoSpaceDE w:val="0"/>
        <w:autoSpaceDN w:val="0"/>
        <w:adjustRightInd w:val="0"/>
        <w:ind w:firstLine="720"/>
      </w:pPr>
      <w:r w:rsidRPr="004B686E">
        <w:t>Из центра О</w:t>
      </w:r>
      <w:r w:rsidRPr="004B686E">
        <w:rPr>
          <w:vertAlign w:val="subscript"/>
        </w:rPr>
        <w:t>2</w:t>
      </w:r>
      <w:r w:rsidRPr="004B686E">
        <w:t xml:space="preserve"> радиусом R проводят сопрягающую дугу, ограничивая её точками сопряжения </w:t>
      </w:r>
      <w:r w:rsidRPr="004B686E">
        <w:rPr>
          <w:lang w:val="en-US"/>
        </w:rPr>
        <w:t>S</w:t>
      </w:r>
      <w:r w:rsidRPr="004B686E">
        <w:t xml:space="preserve"> и </w:t>
      </w:r>
      <w:r w:rsidRPr="004B686E">
        <w:rPr>
          <w:lang w:val="en-US"/>
        </w:rPr>
        <w:t>S</w:t>
      </w:r>
      <w:r w:rsidRPr="004B686E">
        <w:rPr>
          <w:vertAlign w:val="subscript"/>
        </w:rPr>
        <w:t>1</w:t>
      </w:r>
      <w:r w:rsidRPr="004B686E">
        <w:t>.</w:t>
      </w:r>
    </w:p>
    <w:p w:rsidR="005D3C30" w:rsidRPr="004B686E" w:rsidRDefault="005D3C30" w:rsidP="005D3C30">
      <w:pPr>
        <w:autoSpaceDE w:val="0"/>
        <w:autoSpaceDN w:val="0"/>
        <w:adjustRightInd w:val="0"/>
        <w:ind w:firstLine="720"/>
        <w:rPr>
          <w:b/>
        </w:rPr>
      </w:pPr>
      <w:r w:rsidRPr="004B686E">
        <w:rPr>
          <w:b/>
        </w:rPr>
        <w:t>Построение смешанного сопряжения.</w:t>
      </w:r>
    </w:p>
    <w:p w:rsidR="005D3C30" w:rsidRPr="004B686E" w:rsidRDefault="005D3C30" w:rsidP="005D3C30">
      <w:pPr>
        <w:autoSpaceDE w:val="0"/>
        <w:autoSpaceDN w:val="0"/>
        <w:adjustRightInd w:val="0"/>
        <w:ind w:firstLine="720"/>
      </w:pPr>
      <w:r w:rsidRPr="004B686E">
        <w:t>Задано:</w:t>
      </w:r>
    </w:p>
    <w:p w:rsidR="005D3C30" w:rsidRPr="004B686E" w:rsidRDefault="005D3C30" w:rsidP="005D3C30">
      <w:pPr>
        <w:autoSpaceDE w:val="0"/>
        <w:autoSpaceDN w:val="0"/>
        <w:adjustRightInd w:val="0"/>
        <w:ind w:firstLine="720"/>
      </w:pPr>
      <w:r w:rsidRPr="004B686E">
        <w:t>а) радиусы R</w:t>
      </w:r>
      <w:r w:rsidRPr="004B686E">
        <w:rPr>
          <w:vertAlign w:val="subscript"/>
        </w:rPr>
        <w:t>1</w:t>
      </w:r>
      <w:r w:rsidRPr="004B686E">
        <w:t xml:space="preserve"> и R</w:t>
      </w:r>
      <w:r w:rsidRPr="004B686E">
        <w:rPr>
          <w:vertAlign w:val="subscript"/>
        </w:rPr>
        <w:t>2</w:t>
      </w:r>
      <w:r w:rsidRPr="004B686E">
        <w:t xml:space="preserve"> сопрягаемых дуг окружностей;</w:t>
      </w:r>
    </w:p>
    <w:p w:rsidR="005D3C30" w:rsidRPr="004B686E" w:rsidRDefault="005D3C30" w:rsidP="005D3C30">
      <w:pPr>
        <w:autoSpaceDE w:val="0"/>
        <w:autoSpaceDN w:val="0"/>
        <w:adjustRightInd w:val="0"/>
        <w:ind w:firstLine="720"/>
      </w:pPr>
      <w:r w:rsidRPr="004B686E">
        <w:t xml:space="preserve">б) расстояние </w:t>
      </w:r>
      <w:r w:rsidRPr="004B686E">
        <w:rPr>
          <w:i/>
          <w:lang w:val="en-US"/>
        </w:rPr>
        <w:t>l</w:t>
      </w:r>
      <w:r w:rsidRPr="004B686E">
        <w:rPr>
          <w:i/>
          <w:vertAlign w:val="subscript"/>
        </w:rPr>
        <w:t>1</w:t>
      </w:r>
      <w:r w:rsidRPr="004B686E">
        <w:t xml:space="preserve"> и </w:t>
      </w:r>
      <w:r w:rsidRPr="004B686E">
        <w:rPr>
          <w:i/>
          <w:lang w:val="en-US"/>
        </w:rPr>
        <w:t>l</w:t>
      </w:r>
      <w:r w:rsidRPr="004B686E">
        <w:rPr>
          <w:i/>
          <w:vertAlign w:val="subscript"/>
        </w:rPr>
        <w:t>2</w:t>
      </w:r>
      <w:r w:rsidRPr="004B686E">
        <w:rPr>
          <w:vertAlign w:val="subscript"/>
        </w:rPr>
        <w:t xml:space="preserve"> </w:t>
      </w:r>
      <w:r w:rsidRPr="004B686E">
        <w:t>между центрами этих дуг;</w:t>
      </w:r>
    </w:p>
    <w:p w:rsidR="005D3C30" w:rsidRPr="004B686E" w:rsidRDefault="005D3C30" w:rsidP="005D3C30">
      <w:pPr>
        <w:autoSpaceDE w:val="0"/>
        <w:autoSpaceDN w:val="0"/>
        <w:adjustRightInd w:val="0"/>
        <w:ind w:firstLine="720"/>
      </w:pPr>
      <w:r w:rsidRPr="004B686E">
        <w:t>в) радиус R сопрягающей дуги.</w:t>
      </w:r>
    </w:p>
    <w:p w:rsidR="005D3C30" w:rsidRPr="004B686E" w:rsidRDefault="005D3C30" w:rsidP="005D3C30">
      <w:pPr>
        <w:autoSpaceDE w:val="0"/>
        <w:autoSpaceDN w:val="0"/>
        <w:adjustRightInd w:val="0"/>
        <w:ind w:firstLine="720"/>
      </w:pPr>
      <w:r w:rsidRPr="004B686E">
        <w:t>Требуется:</w:t>
      </w:r>
    </w:p>
    <w:p w:rsidR="005D3C30" w:rsidRPr="004B686E" w:rsidRDefault="005D3C30" w:rsidP="005D3C30">
      <w:pPr>
        <w:autoSpaceDE w:val="0"/>
        <w:autoSpaceDN w:val="0"/>
        <w:adjustRightInd w:val="0"/>
        <w:ind w:firstLine="720"/>
      </w:pPr>
      <w:r w:rsidRPr="004B686E">
        <w:t>а) определить положение центра О</w:t>
      </w:r>
      <w:r w:rsidRPr="004B686E">
        <w:rPr>
          <w:vertAlign w:val="subscript"/>
        </w:rPr>
        <w:t>2</w:t>
      </w:r>
      <w:r w:rsidRPr="004B686E">
        <w:t xml:space="preserve"> сопрягающей дуги;</w:t>
      </w:r>
    </w:p>
    <w:p w:rsidR="005D3C30" w:rsidRPr="004B686E" w:rsidRDefault="005D3C30" w:rsidP="005D3C30">
      <w:pPr>
        <w:autoSpaceDE w:val="0"/>
        <w:autoSpaceDN w:val="0"/>
        <w:adjustRightInd w:val="0"/>
        <w:ind w:firstLine="720"/>
      </w:pPr>
      <w:r w:rsidRPr="004B686E">
        <w:t xml:space="preserve">б) найти точки сопряжения </w:t>
      </w:r>
      <w:r w:rsidRPr="004B686E">
        <w:rPr>
          <w:lang w:val="en-US"/>
        </w:rPr>
        <w:t>S</w:t>
      </w:r>
      <w:r w:rsidRPr="004B686E">
        <w:t xml:space="preserve"> и </w:t>
      </w:r>
      <w:r w:rsidRPr="004B686E">
        <w:rPr>
          <w:lang w:val="en-US"/>
        </w:rPr>
        <w:t>S</w:t>
      </w:r>
      <w:r w:rsidRPr="004B686E">
        <w:rPr>
          <w:vertAlign w:val="subscript"/>
        </w:rPr>
        <w:t>1</w:t>
      </w:r>
      <w:r w:rsidRPr="004B686E">
        <w:t>;</w:t>
      </w:r>
    </w:p>
    <w:p w:rsidR="005D3C30" w:rsidRPr="004B686E" w:rsidRDefault="005D3C30" w:rsidP="005D3C30">
      <w:pPr>
        <w:autoSpaceDE w:val="0"/>
        <w:autoSpaceDN w:val="0"/>
        <w:adjustRightInd w:val="0"/>
        <w:ind w:firstLine="720"/>
      </w:pPr>
      <w:r w:rsidRPr="004B686E">
        <w:t>в) провести дугу сопряжения.</w:t>
      </w:r>
    </w:p>
    <w:p w:rsidR="005D3C30" w:rsidRPr="004B686E" w:rsidRDefault="005D3C30" w:rsidP="005D3C30">
      <w:pPr>
        <w:autoSpaceDE w:val="0"/>
        <w:autoSpaceDN w:val="0"/>
        <w:adjustRightInd w:val="0"/>
        <w:ind w:firstLine="720"/>
      </w:pPr>
      <w:r w:rsidRPr="004B686E">
        <w:t>Пример смешанного сопряжения приведен на рисунке 4</w:t>
      </w:r>
      <w:r w:rsidRPr="004B686E">
        <w:rPr>
          <w:i/>
        </w:rPr>
        <w:t>а,б</w:t>
      </w:r>
      <w:r w:rsidRPr="004B686E">
        <w:t>.</w:t>
      </w:r>
    </w:p>
    <w:p w:rsidR="005D3C30" w:rsidRPr="004B686E" w:rsidRDefault="005D3C30" w:rsidP="005D3C30">
      <w:pPr>
        <w:autoSpaceDE w:val="0"/>
        <w:autoSpaceDN w:val="0"/>
        <w:adjustRightInd w:val="0"/>
        <w:ind w:firstLine="720"/>
      </w:pPr>
    </w:p>
    <w:p w:rsidR="005D3C30" w:rsidRPr="004B686E" w:rsidRDefault="005D3C30" w:rsidP="005D3C30">
      <w:pPr>
        <w:autoSpaceDE w:val="0"/>
        <w:autoSpaceDN w:val="0"/>
        <w:adjustRightInd w:val="0"/>
        <w:ind w:firstLine="720"/>
        <w:jc w:val="center"/>
      </w:pPr>
      <w:r w:rsidRPr="004B686E">
        <w:rPr>
          <w:noProof/>
        </w:rPr>
        <w:drawing>
          <wp:inline distT="0" distB="0" distL="0" distR="0" wp14:anchorId="3ABB5653" wp14:editId="3FEB9448">
            <wp:extent cx="4695825" cy="2475516"/>
            <wp:effectExtent l="19050" t="0" r="9525" b="0"/>
            <wp:docPr id="30" name="Рисунок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
                    <pic:cNvPicPr>
                      <a:picLocks noChangeAspect="1" noChangeArrowheads="1"/>
                    </pic:cNvPicPr>
                  </pic:nvPicPr>
                  <pic:blipFill>
                    <a:blip r:embed="rId166" cstate="print"/>
                    <a:srcRect/>
                    <a:stretch>
                      <a:fillRect/>
                    </a:stretch>
                  </pic:blipFill>
                  <pic:spPr bwMode="auto">
                    <a:xfrm>
                      <a:off x="0" y="0"/>
                      <a:ext cx="4695825" cy="2475516"/>
                    </a:xfrm>
                    <a:prstGeom prst="rect">
                      <a:avLst/>
                    </a:prstGeom>
                    <a:noFill/>
                    <a:ln w="9525">
                      <a:noFill/>
                      <a:miter lim="800000"/>
                      <a:headEnd/>
                      <a:tailEnd/>
                    </a:ln>
                  </pic:spPr>
                </pic:pic>
              </a:graphicData>
            </a:graphic>
          </wp:inline>
        </w:drawing>
      </w:r>
    </w:p>
    <w:p w:rsidR="005D3C30" w:rsidRPr="004B686E" w:rsidRDefault="005D3C30" w:rsidP="005D3C30">
      <w:pPr>
        <w:autoSpaceDE w:val="0"/>
        <w:autoSpaceDN w:val="0"/>
        <w:adjustRightInd w:val="0"/>
        <w:ind w:firstLine="720"/>
        <w:rPr>
          <w:i/>
        </w:rPr>
      </w:pPr>
      <w:r w:rsidRPr="004B686E">
        <w:t xml:space="preserve">            </w:t>
      </w:r>
      <w:r w:rsidRPr="004B686E">
        <w:rPr>
          <w:i/>
        </w:rPr>
        <w:t>а)                                                                           б)</w:t>
      </w:r>
    </w:p>
    <w:p w:rsidR="005D3C30" w:rsidRPr="004B686E" w:rsidRDefault="005D3C30" w:rsidP="005D3C30">
      <w:pPr>
        <w:autoSpaceDE w:val="0"/>
        <w:autoSpaceDN w:val="0"/>
        <w:adjustRightInd w:val="0"/>
        <w:ind w:firstLine="720"/>
        <w:jc w:val="center"/>
      </w:pPr>
      <w:r>
        <w:t xml:space="preserve">Рис. 4. </w:t>
      </w:r>
      <w:r w:rsidRPr="004B686E">
        <w:t>Построение сопряжений</w:t>
      </w:r>
    </w:p>
    <w:p w:rsidR="005D3C30" w:rsidRPr="004B686E" w:rsidRDefault="005D3C30" w:rsidP="005D3C30">
      <w:pPr>
        <w:autoSpaceDE w:val="0"/>
        <w:autoSpaceDN w:val="0"/>
        <w:adjustRightInd w:val="0"/>
        <w:ind w:firstLine="720"/>
      </w:pPr>
    </w:p>
    <w:p w:rsidR="005D3C30" w:rsidRPr="004B686E" w:rsidRDefault="005D3C30" w:rsidP="005D3C30">
      <w:pPr>
        <w:autoSpaceDE w:val="0"/>
        <w:autoSpaceDN w:val="0"/>
        <w:adjustRightInd w:val="0"/>
        <w:ind w:firstLine="720"/>
      </w:pPr>
      <w:r w:rsidRPr="004B686E">
        <w:t xml:space="preserve">По заданным расстояниям между центрами </w:t>
      </w:r>
      <w:r w:rsidRPr="004B686E">
        <w:rPr>
          <w:i/>
          <w:lang w:val="en-US"/>
        </w:rPr>
        <w:t>l</w:t>
      </w:r>
      <w:r w:rsidRPr="004B686E">
        <w:rPr>
          <w:i/>
          <w:vertAlign w:val="subscript"/>
        </w:rPr>
        <w:t>1</w:t>
      </w:r>
      <w:r w:rsidRPr="004B686E">
        <w:t xml:space="preserve"> и </w:t>
      </w:r>
      <w:r w:rsidRPr="004B686E">
        <w:rPr>
          <w:i/>
          <w:lang w:val="en-US"/>
        </w:rPr>
        <w:t>l</w:t>
      </w:r>
      <w:r w:rsidRPr="004B686E">
        <w:rPr>
          <w:i/>
          <w:vertAlign w:val="subscript"/>
        </w:rPr>
        <w:t>2</w:t>
      </w:r>
      <w:r w:rsidRPr="004B686E">
        <w:t xml:space="preserve"> на чертеже намечают центры О и О</w:t>
      </w:r>
      <w:r w:rsidRPr="004B686E">
        <w:rPr>
          <w:vertAlign w:val="subscript"/>
        </w:rPr>
        <w:t>1</w:t>
      </w:r>
      <w:r w:rsidRPr="004B686E">
        <w:t>, из которых описывают сопрягаемые дуги радиусов R</w:t>
      </w:r>
      <w:r w:rsidRPr="004B686E">
        <w:rPr>
          <w:vertAlign w:val="subscript"/>
        </w:rPr>
        <w:t>1</w:t>
      </w:r>
      <w:r w:rsidRPr="004B686E">
        <w:t xml:space="preserve"> и R</w:t>
      </w:r>
      <w:r w:rsidRPr="004B686E">
        <w:rPr>
          <w:vertAlign w:val="subscript"/>
        </w:rPr>
        <w:t>2</w:t>
      </w:r>
      <w:r w:rsidRPr="004B686E">
        <w:t>. Из центра О проводят вспомогательную дугу окружности радиусом, равным сумме радиусов сопрягаемой дуги R</w:t>
      </w:r>
      <w:r w:rsidRPr="004B686E">
        <w:rPr>
          <w:vertAlign w:val="subscript"/>
        </w:rPr>
        <w:t>1</w:t>
      </w:r>
      <w:r w:rsidRPr="004B686E">
        <w:t xml:space="preserve"> и сопрягающей R, а из центра О</w:t>
      </w:r>
      <w:r w:rsidRPr="004B686E">
        <w:rPr>
          <w:vertAlign w:val="subscript"/>
        </w:rPr>
        <w:t>1</w:t>
      </w:r>
      <w:r w:rsidRPr="004B686E">
        <w:t xml:space="preserve"> – радиусом, равным разности радиусов R и R</w:t>
      </w:r>
      <w:r w:rsidRPr="004B686E">
        <w:rPr>
          <w:vertAlign w:val="subscript"/>
        </w:rPr>
        <w:t>2</w:t>
      </w:r>
      <w:r w:rsidRPr="004B686E">
        <w:t>. Вспомогательные дуги пересекутся в точке О</w:t>
      </w:r>
      <w:r w:rsidRPr="004B686E">
        <w:rPr>
          <w:vertAlign w:val="subscript"/>
        </w:rPr>
        <w:t>2</w:t>
      </w:r>
      <w:r w:rsidRPr="004B686E">
        <w:t>, которая и будет искомым центром сопрягающей дуги.</w:t>
      </w:r>
    </w:p>
    <w:p w:rsidR="005D3C30" w:rsidRDefault="005D3C30" w:rsidP="005D3C30">
      <w:pPr>
        <w:autoSpaceDE w:val="0"/>
        <w:autoSpaceDN w:val="0"/>
        <w:adjustRightInd w:val="0"/>
        <w:ind w:firstLine="720"/>
      </w:pPr>
      <w:r w:rsidRPr="004B686E">
        <w:t>Соединив точки О и О</w:t>
      </w:r>
      <w:r w:rsidRPr="004B686E">
        <w:rPr>
          <w:vertAlign w:val="subscript"/>
        </w:rPr>
        <w:t>2</w:t>
      </w:r>
      <w:r w:rsidRPr="004B686E">
        <w:t xml:space="preserve"> прямой получают точку сопряжения </w:t>
      </w:r>
      <w:r w:rsidRPr="004B686E">
        <w:rPr>
          <w:lang w:val="en-US"/>
        </w:rPr>
        <w:t>S</w:t>
      </w:r>
      <w:r w:rsidRPr="004B686E">
        <w:rPr>
          <w:vertAlign w:val="subscript"/>
        </w:rPr>
        <w:t>1</w:t>
      </w:r>
      <w:r w:rsidRPr="004B686E">
        <w:t>, соединив точки О</w:t>
      </w:r>
      <w:r w:rsidRPr="004B686E">
        <w:rPr>
          <w:vertAlign w:val="subscript"/>
        </w:rPr>
        <w:t>1</w:t>
      </w:r>
      <w:r w:rsidRPr="004B686E">
        <w:t xml:space="preserve"> и О</w:t>
      </w:r>
      <w:r w:rsidRPr="004B686E">
        <w:rPr>
          <w:vertAlign w:val="subscript"/>
        </w:rPr>
        <w:t>2</w:t>
      </w:r>
      <w:r w:rsidRPr="004B686E">
        <w:t xml:space="preserve"> находят точку сопряжения </w:t>
      </w:r>
      <w:r w:rsidRPr="004B686E">
        <w:rPr>
          <w:lang w:val="en-US"/>
        </w:rPr>
        <w:t>S</w:t>
      </w:r>
      <w:r w:rsidRPr="004B686E">
        <w:t>. Из центра О</w:t>
      </w:r>
      <w:r w:rsidRPr="004B686E">
        <w:rPr>
          <w:vertAlign w:val="subscript"/>
        </w:rPr>
        <w:t>2</w:t>
      </w:r>
      <w:r w:rsidRPr="004B686E">
        <w:t xml:space="preserve"> проводят дугу сопряжения от </w:t>
      </w:r>
      <w:r w:rsidRPr="004B686E">
        <w:rPr>
          <w:lang w:val="en-US"/>
        </w:rPr>
        <w:t>S</w:t>
      </w:r>
      <w:r w:rsidRPr="004B686E">
        <w:t xml:space="preserve"> до </w:t>
      </w:r>
      <w:r w:rsidRPr="004B686E">
        <w:rPr>
          <w:lang w:val="en-US"/>
        </w:rPr>
        <w:t>S</w:t>
      </w:r>
      <w:r w:rsidRPr="004B686E">
        <w:rPr>
          <w:vertAlign w:val="subscript"/>
        </w:rPr>
        <w:t>1</w:t>
      </w:r>
      <w:r w:rsidRPr="004B686E">
        <w:t>.</w:t>
      </w:r>
    </w:p>
    <w:p w:rsidR="005D3C30" w:rsidRDefault="005D3C30" w:rsidP="005D3C30">
      <w:pPr>
        <w:autoSpaceDE w:val="0"/>
        <w:autoSpaceDN w:val="0"/>
        <w:adjustRightInd w:val="0"/>
        <w:ind w:firstLine="720"/>
      </w:pPr>
    </w:p>
    <w:p w:rsidR="005D3C30" w:rsidRDefault="005D3C30" w:rsidP="005D3C30">
      <w:pPr>
        <w:autoSpaceDE w:val="0"/>
        <w:autoSpaceDN w:val="0"/>
        <w:adjustRightInd w:val="0"/>
        <w:ind w:firstLine="720"/>
        <w:jc w:val="center"/>
        <w:rPr>
          <w:b/>
        </w:rPr>
      </w:pPr>
      <w:r>
        <w:rPr>
          <w:b/>
        </w:rPr>
        <w:t>Практическое задание</w:t>
      </w:r>
    </w:p>
    <w:p w:rsidR="005D3C30" w:rsidRDefault="005D3C30" w:rsidP="005D3C30">
      <w:pPr>
        <w:autoSpaceDE w:val="0"/>
        <w:autoSpaceDN w:val="0"/>
        <w:adjustRightInd w:val="0"/>
        <w:ind w:firstLine="720"/>
        <w:jc w:val="center"/>
        <w:rPr>
          <w:b/>
        </w:rPr>
      </w:pPr>
    </w:p>
    <w:p w:rsidR="005D3C30" w:rsidRPr="002700F5" w:rsidRDefault="005D3C30" w:rsidP="005D3C30">
      <w:pPr>
        <w:autoSpaceDE w:val="0"/>
        <w:autoSpaceDN w:val="0"/>
        <w:adjustRightInd w:val="0"/>
        <w:ind w:firstLine="720"/>
      </w:pPr>
      <w:r w:rsidRPr="00465DBC">
        <w:rPr>
          <w:color w:val="000000"/>
          <w:sz w:val="22"/>
          <w:szCs w:val="22"/>
        </w:rPr>
        <w:t>Построить изображение плоского контура детали с выполнением сопряжений</w:t>
      </w:r>
      <w:r>
        <w:rPr>
          <w:color w:val="000000"/>
          <w:sz w:val="22"/>
          <w:szCs w:val="22"/>
        </w:rPr>
        <w:t xml:space="preserve"> по заданному варианту</w:t>
      </w:r>
      <w:r w:rsidRPr="00465DBC">
        <w:rPr>
          <w:color w:val="000000"/>
          <w:sz w:val="22"/>
          <w:szCs w:val="22"/>
        </w:rPr>
        <w:t>.</w:t>
      </w:r>
      <w:r>
        <w:rPr>
          <w:color w:val="000000"/>
          <w:sz w:val="22"/>
          <w:szCs w:val="22"/>
        </w:rPr>
        <w:t xml:space="preserve"> Вспомогательные линии и засечки не убираются. В</w:t>
      </w:r>
      <w:r w:rsidRPr="00465DBC">
        <w:rPr>
          <w:color w:val="000000"/>
          <w:sz w:val="22"/>
          <w:szCs w:val="22"/>
        </w:rPr>
        <w:t>ыполняется на формате А3 (формат располагается вертикально).</w:t>
      </w:r>
      <w:r>
        <w:rPr>
          <w:color w:val="000000"/>
          <w:sz w:val="22"/>
          <w:szCs w:val="22"/>
        </w:rPr>
        <w:t xml:space="preserve"> </w:t>
      </w:r>
      <w:r w:rsidRPr="00465DBC">
        <w:rPr>
          <w:b/>
          <w:bCs/>
          <w:color w:val="000000"/>
          <w:sz w:val="22"/>
          <w:szCs w:val="22"/>
          <w:u w:val="single"/>
        </w:rPr>
        <w:t>Масштаб-1:1.</w:t>
      </w:r>
      <w:r>
        <w:rPr>
          <w:b/>
          <w:bCs/>
          <w:color w:val="000000"/>
          <w:sz w:val="22"/>
          <w:szCs w:val="22"/>
          <w:u w:val="single"/>
        </w:rPr>
        <w:t xml:space="preserve"> </w:t>
      </w:r>
      <w:r>
        <w:rPr>
          <w:bCs/>
          <w:color w:val="000000"/>
          <w:sz w:val="22"/>
          <w:szCs w:val="22"/>
        </w:rPr>
        <w:t>Образец выполнения на рис. 5.</w:t>
      </w:r>
    </w:p>
    <w:p w:rsidR="005D3C30" w:rsidRDefault="005D3C30" w:rsidP="005D3C30">
      <w:pPr>
        <w:rPr>
          <w:b/>
        </w:rPr>
      </w:pPr>
    </w:p>
    <w:p w:rsidR="005D3C30" w:rsidRDefault="005D3C30" w:rsidP="005D3C30">
      <w:pPr>
        <w:jc w:val="center"/>
        <w:rPr>
          <w:b/>
        </w:rPr>
      </w:pPr>
      <w:r>
        <w:rPr>
          <w:b/>
        </w:rPr>
        <w:t>Варианты заданий</w:t>
      </w:r>
    </w:p>
    <w:p w:rsidR="005D3C30" w:rsidRDefault="005D3C30" w:rsidP="005D3C30">
      <w:pPr>
        <w:jc w:val="center"/>
        <w:rPr>
          <w:b/>
        </w:rPr>
      </w:pPr>
    </w:p>
    <w:p w:rsidR="005D3C30" w:rsidRDefault="005D3C30" w:rsidP="005D3C30">
      <w:r>
        <w:rPr>
          <w:noProof/>
        </w:rPr>
        <w:drawing>
          <wp:inline distT="0" distB="0" distL="0" distR="0" wp14:anchorId="075CBBF7" wp14:editId="0BA3A23D">
            <wp:extent cx="5934075" cy="7458075"/>
            <wp:effectExtent l="0" t="0" r="9525" b="9525"/>
            <wp:docPr id="32" name="Рисунок 1" descr="http://ok-t.ru/studopedia/baza11/2723168815890.files/image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1/2723168815890.files/image277.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34075" cy="7458075"/>
                    </a:xfrm>
                    <a:prstGeom prst="rect">
                      <a:avLst/>
                    </a:prstGeom>
                    <a:noFill/>
                    <a:ln>
                      <a:noFill/>
                    </a:ln>
                  </pic:spPr>
                </pic:pic>
              </a:graphicData>
            </a:graphic>
          </wp:inline>
        </w:drawing>
      </w:r>
    </w:p>
    <w:p w:rsidR="005D3C30" w:rsidRDefault="005D3C30" w:rsidP="005D3C30">
      <w:r>
        <w:rPr>
          <w:noProof/>
        </w:rPr>
        <w:lastRenderedPageBreak/>
        <w:drawing>
          <wp:inline distT="0" distB="0" distL="0" distR="0" wp14:anchorId="00FE4149" wp14:editId="351B47E4">
            <wp:extent cx="5940425" cy="7530250"/>
            <wp:effectExtent l="0" t="0" r="3175" b="0"/>
            <wp:docPr id="33" name="Рисунок 2" descr="http://ok-t.ru/studopedia/baza11/2723168815890.files/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baza11/2723168815890.files/image279.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0425" cy="7530250"/>
                    </a:xfrm>
                    <a:prstGeom prst="rect">
                      <a:avLst/>
                    </a:prstGeom>
                    <a:noFill/>
                    <a:ln>
                      <a:noFill/>
                    </a:ln>
                  </pic:spPr>
                </pic:pic>
              </a:graphicData>
            </a:graphic>
          </wp:inline>
        </w:drawing>
      </w:r>
    </w:p>
    <w:p w:rsidR="005D3C30" w:rsidRDefault="005D3C30" w:rsidP="005D3C30">
      <w:r>
        <w:rPr>
          <w:noProof/>
        </w:rPr>
        <w:lastRenderedPageBreak/>
        <w:drawing>
          <wp:inline distT="0" distB="0" distL="0" distR="0" wp14:anchorId="41C5F188" wp14:editId="61CFC758">
            <wp:extent cx="5940425" cy="7606410"/>
            <wp:effectExtent l="0" t="0" r="3175" b="0"/>
            <wp:docPr id="34" name="Рисунок 3" descr="http://ok-t.ru/studopedia/baza11/2723168815890.files/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baza11/2723168815890.files/image28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0425" cy="7606410"/>
                    </a:xfrm>
                    <a:prstGeom prst="rect">
                      <a:avLst/>
                    </a:prstGeom>
                    <a:noFill/>
                    <a:ln>
                      <a:noFill/>
                    </a:ln>
                  </pic:spPr>
                </pic:pic>
              </a:graphicData>
            </a:graphic>
          </wp:inline>
        </w:drawing>
      </w:r>
    </w:p>
    <w:p w:rsidR="005D3C30" w:rsidRDefault="005D3C30" w:rsidP="005D3C30"/>
    <w:p w:rsidR="005D3C30" w:rsidRDefault="005D3C30" w:rsidP="005D3C30">
      <w:r>
        <w:rPr>
          <w:noProof/>
        </w:rPr>
        <w:lastRenderedPageBreak/>
        <w:drawing>
          <wp:inline distT="0" distB="0" distL="0" distR="0" wp14:anchorId="6C069A78" wp14:editId="5460EAA6">
            <wp:extent cx="5934075" cy="7534275"/>
            <wp:effectExtent l="0" t="0" r="9525" b="9525"/>
            <wp:docPr id="35" name="Рисунок 4" descr="http://ok-t.ru/studopedia/baza11/2723168815890.files/image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baza11/2723168815890.files/image283.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34075" cy="7534275"/>
                    </a:xfrm>
                    <a:prstGeom prst="rect">
                      <a:avLst/>
                    </a:prstGeom>
                    <a:noFill/>
                    <a:ln>
                      <a:noFill/>
                    </a:ln>
                  </pic:spPr>
                </pic:pic>
              </a:graphicData>
            </a:graphic>
          </wp:inline>
        </w:drawing>
      </w:r>
    </w:p>
    <w:p w:rsidR="005D3C30" w:rsidRPr="00D175BB" w:rsidRDefault="005D3C30" w:rsidP="005D3C30">
      <w:pPr>
        <w:jc w:val="center"/>
        <w:rPr>
          <w:b/>
        </w:rPr>
      </w:pPr>
    </w:p>
    <w:p w:rsidR="005D3C30" w:rsidRPr="00D175BB" w:rsidRDefault="005D3C30" w:rsidP="005D3C30">
      <w:pPr>
        <w:shd w:val="clear" w:color="auto" w:fill="FFFFFF"/>
        <w:autoSpaceDE w:val="0"/>
        <w:autoSpaceDN w:val="0"/>
        <w:adjustRightInd w:val="0"/>
      </w:pPr>
      <w:r w:rsidRPr="00D175BB">
        <w:rPr>
          <w:color w:val="000000"/>
        </w:rPr>
        <w:tab/>
      </w:r>
    </w:p>
    <w:p w:rsidR="005D3C30" w:rsidRPr="00D175BB"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jc w:val="center"/>
      </w:pPr>
    </w:p>
    <w:p w:rsidR="005D3C30" w:rsidRDefault="005D3C30" w:rsidP="005D3C30">
      <w:pPr>
        <w:jc w:val="center"/>
      </w:pPr>
      <w:r>
        <w:rPr>
          <w:noProof/>
        </w:rPr>
        <w:lastRenderedPageBreak/>
        <w:drawing>
          <wp:anchor distT="0" distB="0" distL="114300" distR="114300" simplePos="0" relativeHeight="251659264" behindDoc="0" locked="0" layoutInCell="1" allowOverlap="1" wp14:anchorId="4C207C47" wp14:editId="154C8FDB">
            <wp:simplePos x="0" y="0"/>
            <wp:positionH relativeFrom="column">
              <wp:posOffset>1261110</wp:posOffset>
            </wp:positionH>
            <wp:positionV relativeFrom="paragraph">
              <wp:posOffset>1954530</wp:posOffset>
            </wp:positionV>
            <wp:extent cx="4639230" cy="4324350"/>
            <wp:effectExtent l="19050" t="0" r="8970" b="0"/>
            <wp:wrapNone/>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srcRect/>
                    <a:stretch>
                      <a:fillRect/>
                    </a:stretch>
                  </pic:blipFill>
                  <pic:spPr bwMode="auto">
                    <a:xfrm>
                      <a:off x="0" y="0"/>
                      <a:ext cx="4639230" cy="43243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125730</wp:posOffset>
                </wp:positionH>
                <wp:positionV relativeFrom="paragraph">
                  <wp:posOffset>3810</wp:posOffset>
                </wp:positionV>
                <wp:extent cx="0" cy="8924925"/>
                <wp:effectExtent l="7620" t="5080" r="11430" b="1397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492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6" o:spid="_x0000_s1026" type="#_x0000_t32" style="position:absolute;margin-left:9.9pt;margin-top:.3pt;width:0;height:70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" strokecolor="#a5a5a5 [2092]"/>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554355</wp:posOffset>
                </wp:positionH>
                <wp:positionV relativeFrom="paragraph">
                  <wp:posOffset>106680</wp:posOffset>
                </wp:positionV>
                <wp:extent cx="9525" cy="8696325"/>
                <wp:effectExtent l="17145" t="12700" r="11430" b="1587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8696325"/>
                        </a:xfrm>
                        <a:prstGeom prst="straightConnector1">
                          <a:avLst/>
                        </a:prstGeom>
                        <a:noFill/>
                        <a:ln w="22225">
                          <a:solidFill>
                            <a:srgbClr val="3333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43.65pt;margin-top:8.4pt;width:.75pt;height:684.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" strokecolor="#33f" strokeweight="1.75pt"/>
            </w:pict>
          </mc:Fallback>
        </mc:AlternateContent>
      </w:r>
      <w:r>
        <w:rPr>
          <w:noProof/>
        </w:rPr>
        <w:drawing>
          <wp:inline distT="0" distB="0" distL="0" distR="0" wp14:anchorId="353772CA" wp14:editId="2B3B8BFF">
            <wp:extent cx="6245814" cy="8982075"/>
            <wp:effectExtent l="19050" t="0" r="2586"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cstate="print"/>
                    <a:srcRect/>
                    <a:stretch>
                      <a:fillRect/>
                    </a:stretch>
                  </pic:blipFill>
                  <pic:spPr bwMode="auto">
                    <a:xfrm>
                      <a:off x="0" y="0"/>
                      <a:ext cx="6245814" cy="8982075"/>
                    </a:xfrm>
                    <a:prstGeom prst="rect">
                      <a:avLst/>
                    </a:prstGeom>
                    <a:noFill/>
                    <a:ln w="9525">
                      <a:noFill/>
                      <a:miter lim="800000"/>
                      <a:headEnd/>
                      <a:tailEnd/>
                    </a:ln>
                  </pic:spPr>
                </pic:pic>
              </a:graphicData>
            </a:graphic>
          </wp:inline>
        </w:drawing>
      </w:r>
    </w:p>
    <w:p w:rsidR="005D3C30" w:rsidRPr="002700F5" w:rsidRDefault="005D3C30" w:rsidP="005D3C30">
      <w:pPr>
        <w:autoSpaceDE w:val="0"/>
        <w:autoSpaceDN w:val="0"/>
        <w:adjustRightInd w:val="0"/>
        <w:jc w:val="center"/>
      </w:pPr>
      <w:r w:rsidRPr="002700F5">
        <w:t>Рис.5</w:t>
      </w:r>
      <w:r>
        <w:t>. Образец выполнения сопряжения</w:t>
      </w: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Pr="00246119" w:rsidRDefault="005D3C30" w:rsidP="005D3C30">
      <w:pPr>
        <w:autoSpaceDE w:val="0"/>
        <w:autoSpaceDN w:val="0"/>
        <w:adjustRightInd w:val="0"/>
        <w:jc w:val="center"/>
        <w:rPr>
          <w:b/>
        </w:rPr>
      </w:pPr>
      <w:r w:rsidRPr="00246119">
        <w:rPr>
          <w:b/>
        </w:rPr>
        <w:lastRenderedPageBreak/>
        <w:t>Практическая работа №4</w:t>
      </w:r>
    </w:p>
    <w:p w:rsidR="005D3C30" w:rsidRPr="00246119" w:rsidRDefault="005D3C30" w:rsidP="005D3C30">
      <w:pPr>
        <w:autoSpaceDE w:val="0"/>
        <w:autoSpaceDN w:val="0"/>
        <w:adjustRightInd w:val="0"/>
        <w:jc w:val="center"/>
        <w:rPr>
          <w:b/>
        </w:rPr>
      </w:pPr>
      <w:r w:rsidRPr="00246119">
        <w:rPr>
          <w:b/>
        </w:rPr>
        <w:t>Построение видов изображений</w:t>
      </w:r>
    </w:p>
    <w:p w:rsidR="005D3C30" w:rsidRDefault="005D3C30" w:rsidP="005D3C30">
      <w:pPr>
        <w:autoSpaceDE w:val="0"/>
        <w:autoSpaceDN w:val="0"/>
        <w:adjustRightInd w:val="0"/>
        <w:jc w:val="center"/>
        <w:rPr>
          <w:b/>
        </w:rPr>
      </w:pPr>
    </w:p>
    <w:p w:rsidR="005D3C30" w:rsidRPr="00D95599" w:rsidRDefault="005D3C30" w:rsidP="005D3C30">
      <w:pPr>
        <w:ind w:firstLine="567"/>
      </w:pPr>
      <w:r w:rsidRPr="00D95599">
        <w:t>Правила изображения предметов (изделий, сооружений и их составных элементов) на чертежах для всех отраслей промышленности и строительства устанавливает ГОСТ 2.305 – 2008* «Изображения — виды, разрезы, сечения».</w:t>
      </w:r>
    </w:p>
    <w:p w:rsidR="005D3C30" w:rsidRPr="00D95599" w:rsidRDefault="005D3C30" w:rsidP="005D3C30">
      <w:pPr>
        <w:ind w:firstLine="567"/>
      </w:pPr>
      <w:r w:rsidRPr="00D95599">
        <w:t>Изображения предметов должны выполняться с использованием метода прямоугольного (ортогонального) проецирования. При этом предмет располагают между наблюдателем и соответствующей плоскостью проекций. Пpи постpоении изобpажений пpедметов стандарт допускает пpименение условностей и упpощений, вследствие чего указанное соответствие наpушается. Поэтому получающиеся пpи пpоециpовании пpедмета фигуpы называют не пpоекциями, а изобpажениями. В качестве основных плоскостей проекций принимают грани пустотелого куба, в который мысленно помещают предмет и проецируют его на внутренние поверхности граней. Грани совмещают с плоскостью (Рисунок 2.1). В результате такого проецирования получаются следующие изображения: вид спереди, вид сверху, вид слева, вид справа, вид сзади, вид снизу.</w:t>
      </w:r>
    </w:p>
    <w:p w:rsidR="005D3C30" w:rsidRPr="00D95599" w:rsidRDefault="005D3C30" w:rsidP="005D3C30">
      <w:pPr>
        <w:ind w:firstLine="567"/>
      </w:pPr>
      <w:r w:rsidRPr="00D95599">
        <w:t>Изображение на фронтальной плоскости принимается на чертеже в качестве главного. Предмет располагают относительно фронтальной плоскости проекций так, чтобы изображение на ней давало наиболее полное представление о конструктивных особенностях предмета и его функциональном назначении.</w:t>
      </w:r>
    </w:p>
    <w:p w:rsidR="005D3C30" w:rsidRDefault="005D3C30" w:rsidP="005D3C30">
      <w:pPr>
        <w:ind w:firstLine="567"/>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gridCol w:w="3868"/>
      </w:tblGrid>
      <w:tr w:rsidR="005D3C30" w:rsidTr="00522235">
        <w:tc>
          <w:tcPr>
            <w:tcW w:w="6666" w:type="dxa"/>
          </w:tcPr>
          <w:p w:rsidR="005D3C30" w:rsidRDefault="005D3C30" w:rsidP="00522235">
            <w:r w:rsidRPr="00246119">
              <w:rPr>
                <w:noProof/>
              </w:rPr>
              <w:drawing>
                <wp:inline distT="0" distB="0" distL="0" distR="0" wp14:anchorId="0ED5A9AA" wp14:editId="35DAAA83">
                  <wp:extent cx="2971366" cy="2609850"/>
                  <wp:effectExtent l="19050" t="0" r="434" b="0"/>
                  <wp:docPr id="20" name="Рисунок 74" descr="C:\Users\user\Desktop\Рисунки Виды\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esktop\Рисунки Виды\2.1.1.png"/>
                          <pic:cNvPicPr>
                            <a:picLocks noChangeAspect="1" noChangeArrowheads="1"/>
                          </pic:cNvPicPr>
                        </pic:nvPicPr>
                        <pic:blipFill>
                          <a:blip r:embed="rId173" cstate="print"/>
                          <a:srcRect/>
                          <a:stretch>
                            <a:fillRect/>
                          </a:stretch>
                        </pic:blipFill>
                        <pic:spPr bwMode="auto">
                          <a:xfrm>
                            <a:off x="0" y="0"/>
                            <a:ext cx="2977309" cy="2615070"/>
                          </a:xfrm>
                          <a:prstGeom prst="rect">
                            <a:avLst/>
                          </a:prstGeom>
                          <a:noFill/>
                          <a:ln w="9525">
                            <a:noFill/>
                            <a:miter lim="800000"/>
                            <a:headEnd/>
                            <a:tailEnd/>
                          </a:ln>
                        </pic:spPr>
                      </pic:pic>
                    </a:graphicData>
                  </a:graphic>
                </wp:inline>
              </w:drawing>
            </w:r>
          </w:p>
        </w:tc>
        <w:tc>
          <w:tcPr>
            <w:tcW w:w="3868" w:type="dxa"/>
            <w:vMerge w:val="restart"/>
          </w:tcPr>
          <w:p w:rsidR="005D3C30" w:rsidRPr="00D95599" w:rsidRDefault="005D3C30" w:rsidP="00522235">
            <w:pPr>
              <w:ind w:firstLine="280"/>
            </w:pPr>
            <w:r w:rsidRPr="00D95599">
              <w:rPr>
                <w:b/>
                <w:bCs/>
                <w:u w:val="single"/>
              </w:rPr>
              <w:t>Вид</w:t>
            </w:r>
            <w:r w:rsidRPr="00D95599">
              <w:t xml:space="preserve"> </w:t>
            </w:r>
            <w:r w:rsidRPr="00D95599">
              <w:rPr>
                <w:b/>
                <w:bCs/>
              </w:rPr>
              <w:t>— изображение видимой части поверхности предмета, обращённой к наблюдателю</w:t>
            </w:r>
            <w:r w:rsidRPr="00D95599">
              <w:t>.</w:t>
            </w:r>
          </w:p>
          <w:p w:rsidR="005D3C30" w:rsidRDefault="005D3C30" w:rsidP="00522235">
            <w:pPr>
              <w:ind w:firstLine="280"/>
            </w:pPr>
            <w:r w:rsidRPr="00D95599">
              <w:t xml:space="preserve">Виды разделяются на </w:t>
            </w:r>
            <w:r w:rsidRPr="00D95599">
              <w:rPr>
                <w:i/>
                <w:iCs/>
              </w:rPr>
              <w:t>основные, местные и дополнительные</w:t>
            </w:r>
            <w:r w:rsidRPr="00D95599">
              <w:t>.</w:t>
            </w:r>
          </w:p>
          <w:p w:rsidR="005D3C30" w:rsidRDefault="005D3C30" w:rsidP="00522235">
            <w:pPr>
              <w:ind w:firstLine="280"/>
            </w:pPr>
            <w:r w:rsidRPr="00D95599">
              <w:rPr>
                <w:b/>
                <w:bCs/>
                <w:u w:val="single"/>
              </w:rPr>
              <w:t>Основные виды</w:t>
            </w:r>
            <w:r w:rsidRPr="00D95599">
              <w:t xml:space="preserve"> — </w:t>
            </w:r>
            <w:r w:rsidRPr="00D95599">
              <w:rPr>
                <w:b/>
                <w:bCs/>
              </w:rPr>
              <w:t>изображения получают путем проецирования предмета на плоскости проекций</w:t>
            </w:r>
            <w:r w:rsidRPr="00D95599">
              <w:t>. Всего их шесть, но чаще других для получения информации о предмете использую основные три: горизонтальную π</w:t>
            </w:r>
            <w:r w:rsidRPr="00D95599">
              <w:rPr>
                <w:vertAlign w:val="subscript"/>
              </w:rPr>
              <w:t>1</w:t>
            </w:r>
            <w:r w:rsidRPr="00D95599">
              <w:t>, фронтальную π</w:t>
            </w:r>
            <w:r w:rsidRPr="00D95599">
              <w:rPr>
                <w:vertAlign w:val="subscript"/>
              </w:rPr>
              <w:t>2</w:t>
            </w:r>
            <w:r w:rsidRPr="00D95599">
              <w:t xml:space="preserve"> и профильную π</w:t>
            </w:r>
            <w:r w:rsidRPr="00D95599">
              <w:rPr>
                <w:vertAlign w:val="subscript"/>
              </w:rPr>
              <w:t>3</w:t>
            </w:r>
            <w:r w:rsidRPr="00D95599">
              <w:t xml:space="preserve"> (Рисунок 2.1). При таком проецировании получают: вид спереди, вид сверху, вид слева.</w:t>
            </w:r>
          </w:p>
          <w:p w:rsidR="005D3C30" w:rsidRDefault="005D3C30" w:rsidP="00522235">
            <w:pPr>
              <w:ind w:firstLine="280"/>
            </w:pPr>
            <w:r w:rsidRPr="00D95599">
              <w:t xml:space="preserve">Названия видов на чертежах не надписываются, если они расположены </w:t>
            </w:r>
            <w:r>
              <w:t xml:space="preserve">в проекционной связи (Рисунок </w:t>
            </w:r>
            <w:r w:rsidRPr="00D95599">
              <w:t>1). Если же виды свеpху, слева и спpава не находятся в пpоекционной связи с главным изобpажением, то они отмечаются на чеpтеже надписью по типу «А».</w:t>
            </w:r>
            <w:r>
              <w:t xml:space="preserve"> </w:t>
            </w:r>
            <w:r w:rsidRPr="00D95599">
              <w:t>Направление взгляда указывается стрелкой, обозначаемой прописной буквой русского алфавита. Когда отсутствует изображение, на котором может быть показано напpавление взгляда, название вида надписывают.</w:t>
            </w:r>
            <w:r>
              <w:t xml:space="preserve">                        </w:t>
            </w:r>
          </w:p>
        </w:tc>
      </w:tr>
      <w:tr w:rsidR="005D3C30" w:rsidTr="00522235">
        <w:tc>
          <w:tcPr>
            <w:tcW w:w="6666" w:type="dxa"/>
          </w:tcPr>
          <w:p w:rsidR="005D3C30" w:rsidRDefault="005D3C30" w:rsidP="00522235">
            <w:r w:rsidRPr="00246119">
              <w:rPr>
                <w:noProof/>
              </w:rPr>
              <w:drawing>
                <wp:inline distT="0" distB="0" distL="0" distR="0" wp14:anchorId="71D58B7C" wp14:editId="28551287">
                  <wp:extent cx="3833085" cy="2804541"/>
                  <wp:effectExtent l="19050" t="0" r="0" b="0"/>
                  <wp:docPr id="25" name="Рисунок 73" descr="C:\Users\use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Desktop\2.1.png"/>
                          <pic:cNvPicPr>
                            <a:picLocks noChangeAspect="1" noChangeArrowheads="1"/>
                          </pic:cNvPicPr>
                        </pic:nvPicPr>
                        <pic:blipFill>
                          <a:blip r:embed="rId174" cstate="print"/>
                          <a:srcRect/>
                          <a:stretch>
                            <a:fillRect/>
                          </a:stretch>
                        </pic:blipFill>
                        <pic:spPr bwMode="auto">
                          <a:xfrm>
                            <a:off x="0" y="0"/>
                            <a:ext cx="3840806" cy="2810190"/>
                          </a:xfrm>
                          <a:prstGeom prst="rect">
                            <a:avLst/>
                          </a:prstGeom>
                          <a:noFill/>
                          <a:ln w="9525">
                            <a:noFill/>
                            <a:miter lim="800000"/>
                            <a:headEnd/>
                            <a:tailEnd/>
                          </a:ln>
                        </pic:spPr>
                      </pic:pic>
                    </a:graphicData>
                  </a:graphic>
                </wp:inline>
              </w:drawing>
            </w:r>
          </w:p>
          <w:p w:rsidR="005D3C30" w:rsidRPr="005B64EF" w:rsidRDefault="005D3C30" w:rsidP="00522235">
            <w:pPr>
              <w:jc w:val="center"/>
            </w:pPr>
            <w:r>
              <w:t>Рис.1</w:t>
            </w:r>
          </w:p>
        </w:tc>
        <w:tc>
          <w:tcPr>
            <w:tcW w:w="3868" w:type="dxa"/>
            <w:vMerge/>
          </w:tcPr>
          <w:p w:rsidR="005D3C30" w:rsidRDefault="005D3C30" w:rsidP="00522235"/>
        </w:tc>
      </w:tr>
    </w:tbl>
    <w:p w:rsidR="005D3C30" w:rsidRPr="00D95599" w:rsidRDefault="005D3C30" w:rsidP="005D3C30">
      <w:pPr>
        <w:ind w:firstLine="567"/>
      </w:pPr>
    </w:p>
    <w:p w:rsidR="005D3C30" w:rsidRPr="00246119" w:rsidRDefault="005D3C30" w:rsidP="005D3C30">
      <w:pPr>
        <w:ind w:firstLine="567"/>
      </w:pPr>
      <w:r w:rsidRPr="00D95599">
        <w:rPr>
          <w:b/>
          <w:bCs/>
          <w:u w:val="single"/>
        </w:rPr>
        <w:lastRenderedPageBreak/>
        <w:t>Местный вид</w:t>
      </w:r>
      <w:r w:rsidRPr="00D95599">
        <w:rPr>
          <w:b/>
          <w:bCs/>
        </w:rPr>
        <w:t xml:space="preserve"> — изображение отдельного ограниченного места поверхности предмета на одной из основных плоскостей пpоекций</w:t>
      </w:r>
      <w:r w:rsidRPr="00D95599">
        <w:t>. Местный вид можно pасполагать на любом свободном месте чеpтежа, отмечая надписью типа «А», а у связанного с ним изобpажения пpедмета должна быть поставлена стpелка, указывающая напpавление взгляда, с соответствующим буквенны</w:t>
      </w:r>
      <w:r>
        <w:t>м обозначением (Рисунок 2</w:t>
      </w:r>
      <w:r w:rsidRPr="00D95599">
        <w:t>).</w:t>
      </w:r>
    </w:p>
    <w:p w:rsidR="005D3C30" w:rsidRPr="00F2745C" w:rsidRDefault="005D3C30" w:rsidP="005D3C30">
      <w:pPr>
        <w:tabs>
          <w:tab w:val="center" w:pos="5159"/>
          <w:tab w:val="left" w:pos="8790"/>
        </w:tabs>
        <w:jc w:val="center"/>
        <w:rPr>
          <w:b/>
        </w:rPr>
      </w:pPr>
      <w:r>
        <w:rPr>
          <w:b/>
          <w:noProof/>
        </w:rPr>
        <w:drawing>
          <wp:inline distT="0" distB="0" distL="0" distR="0" wp14:anchorId="0BC20D6E" wp14:editId="2E89DB53">
            <wp:extent cx="4109349" cy="2455673"/>
            <wp:effectExtent l="19050" t="0" r="5451" b="0"/>
            <wp:docPr id="26" name="Рисунок 1" descr="C:\Users\user\Desktop\Черчение\Рисунки Виды\2.2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ерчение\Рисунки Виды\2.2а.png"/>
                    <pic:cNvPicPr>
                      <a:picLocks noChangeAspect="1" noChangeArrowheads="1"/>
                    </pic:cNvPicPr>
                  </pic:nvPicPr>
                  <pic:blipFill>
                    <a:blip r:embed="rId175" cstate="print"/>
                    <a:srcRect/>
                    <a:stretch>
                      <a:fillRect/>
                    </a:stretch>
                  </pic:blipFill>
                  <pic:spPr bwMode="auto">
                    <a:xfrm>
                      <a:off x="0" y="0"/>
                      <a:ext cx="4109349" cy="2455673"/>
                    </a:xfrm>
                    <a:prstGeom prst="rect">
                      <a:avLst/>
                    </a:prstGeom>
                    <a:noFill/>
                    <a:ln w="9525">
                      <a:noFill/>
                      <a:miter lim="800000"/>
                      <a:headEnd/>
                      <a:tailEnd/>
                    </a:ln>
                  </pic:spPr>
                </pic:pic>
              </a:graphicData>
            </a:graphic>
          </wp:inline>
        </w:drawing>
      </w:r>
    </w:p>
    <w:p w:rsidR="005D3C30" w:rsidRDefault="005D3C30" w:rsidP="005D3C30">
      <w:pPr>
        <w:jc w:val="center"/>
      </w:pPr>
      <w:r>
        <w:t>Рисунок 2. Местные виды</w:t>
      </w:r>
    </w:p>
    <w:p w:rsidR="005D3C30" w:rsidRDefault="005D3C30" w:rsidP="005D3C30">
      <w:pPr>
        <w:jc w:val="center"/>
      </w:pPr>
    </w:p>
    <w:p w:rsidR="005D3C30" w:rsidRPr="00246119" w:rsidRDefault="005D3C30" w:rsidP="005D3C30">
      <w:pPr>
        <w:pStyle w:val="a8"/>
        <w:shd w:val="clear" w:color="auto" w:fill="FFFFFF"/>
        <w:spacing w:before="0" w:beforeAutospacing="0" w:after="0" w:afterAutospacing="0"/>
        <w:ind w:firstLine="567"/>
        <w:jc w:val="both"/>
      </w:pPr>
      <w:r w:rsidRPr="00246119">
        <w:rPr>
          <w:rStyle w:val="a7"/>
          <w:rFonts w:eastAsiaTheme="majorEastAsia"/>
          <w:u w:val="single"/>
        </w:rPr>
        <w:t>Дополнительные виды</w:t>
      </w:r>
      <w:r w:rsidRPr="00246119">
        <w:rPr>
          <w:rStyle w:val="a7"/>
          <w:rFonts w:eastAsiaTheme="majorEastAsia"/>
        </w:rPr>
        <w:t> — изобpажения, получаемые на плоскостях, непаpаллельных основным плоскостям пpоекций</w:t>
      </w:r>
      <w:r w:rsidRPr="00246119">
        <w:t>. Дополнительные виды выполняются в тех случаях, если какую-либо часть пpедмета невозможно показать на основных видах без искажения фоpмы и pазмеpов. Дополнительный вид отмечается на чеpте</w:t>
      </w:r>
      <w:r>
        <w:t xml:space="preserve">же надписью типа «А» (Рисунок </w:t>
      </w:r>
      <w:r w:rsidRPr="00246119">
        <w:t>3, а), а у связанного с дополнительным видом изобpажения пpедмета ставится стpелка с соответствующим бу</w:t>
      </w:r>
      <w:r>
        <w:t xml:space="preserve">квенным обозначением (Рисунок </w:t>
      </w:r>
      <w:r w:rsidRPr="00246119">
        <w:t>3, а), указывающая направление взгляда.</w:t>
      </w:r>
    </w:p>
    <w:p w:rsidR="005D3C30" w:rsidRPr="00246119" w:rsidRDefault="005D3C30" w:rsidP="005D3C30">
      <w:pPr>
        <w:pStyle w:val="a8"/>
        <w:shd w:val="clear" w:color="auto" w:fill="FFFFFF"/>
        <w:spacing w:before="0" w:beforeAutospacing="0" w:after="0" w:afterAutospacing="0"/>
        <w:ind w:firstLine="567"/>
        <w:jc w:val="both"/>
      </w:pPr>
      <w:r w:rsidRPr="00246119">
        <w:t xml:space="preserve">Когда дополнительный вид pасположен в непосpедственной пpоекционной связи с соответствующим изобpажением, стpелку и надпись </w:t>
      </w:r>
      <w:r>
        <w:t xml:space="preserve">над видом не наносят (Рисунок </w:t>
      </w:r>
      <w:r w:rsidRPr="00246119">
        <w:t>3, б). Дополнительный вид можно повернуть, сохраняя при этом положение, принятое для данного предмета на главном изображении. При этом, к надписи «А» добавляется знак </w:t>
      </w:r>
      <w:r w:rsidRPr="00246119">
        <w:rPr>
          <w:noProof/>
        </w:rPr>
        <w:drawing>
          <wp:inline distT="0" distB="0" distL="0" distR="0" wp14:anchorId="27F2A811" wp14:editId="23266028">
            <wp:extent cx="333375" cy="266700"/>
            <wp:effectExtent l="19050" t="0" r="9525" b="0"/>
            <wp:docPr id="27" name="Рисунок 2" descr="ris_3_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_3_pov"/>
                    <pic:cNvPicPr>
                      <a:picLocks noChangeAspect="1" noChangeArrowheads="1"/>
                    </pic:cNvPicPr>
                  </pic:nvPicPr>
                  <pic:blipFill>
                    <a:blip r:embed="rId176"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t xml:space="preserve">(«Повернуто») (Рисунок </w:t>
      </w:r>
      <w:r w:rsidRPr="00246119">
        <w:t>3, в).</w:t>
      </w:r>
    </w:p>
    <w:p w:rsidR="005D3C30" w:rsidRPr="00246119" w:rsidRDefault="005D3C30" w:rsidP="005D3C30">
      <w:pPr>
        <w:pStyle w:val="a8"/>
        <w:shd w:val="clear" w:color="auto" w:fill="FFFFFF"/>
        <w:spacing w:before="0" w:beforeAutospacing="0" w:after="0" w:afterAutospacing="0"/>
        <w:ind w:firstLine="567"/>
        <w:jc w:val="both"/>
      </w:pPr>
      <w:r w:rsidRPr="00246119">
        <w:t>Основные, местные и дополнительные виды служат для изображения формы внешних поверхностей предмета. Удачное их сочетание позволяет избежать штриховых линий, или свести их количество до минимума. Для уменьшения количества изображений </w:t>
      </w:r>
      <w:r w:rsidRPr="00246119">
        <w:rPr>
          <w:u w:val="single"/>
        </w:rPr>
        <w:t>допускается </w:t>
      </w:r>
      <w:r w:rsidRPr="00246119">
        <w:t>на видах показывать необходимые невидимые части поверхности пpи помощи штpиховых линий. Однако, выявление фоpмы внутpенних повеpхностей пpедмета пpи помощи штpиховых линий значительно затpудняет чтение чеpтежа, сoздает пpедпосылки для непpавильного его толкования, усложняет нанесение pазмеpов и условных обозначений, поэтому их использование должно быть ограничено и </w:t>
      </w:r>
      <w:r w:rsidRPr="00246119">
        <w:rPr>
          <w:u w:val="single"/>
        </w:rPr>
        <w:t>оправдано</w:t>
      </w:r>
      <w:r w:rsidRPr="00246119">
        <w:t>. Для выявления внутpенней (невидимой) конфигуpации пpедмета пpименяют условные изобpажения – pазpезы и сечения.</w:t>
      </w:r>
    </w:p>
    <w:p w:rsidR="005D3C30" w:rsidRDefault="005D3C30" w:rsidP="005D3C30">
      <w:pPr>
        <w:jc w:val="cente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511"/>
        <w:gridCol w:w="3512"/>
      </w:tblGrid>
      <w:tr w:rsidR="005D3C30" w:rsidTr="00522235">
        <w:tc>
          <w:tcPr>
            <w:tcW w:w="3511" w:type="dxa"/>
          </w:tcPr>
          <w:p w:rsidR="005D3C30" w:rsidRDefault="005D3C30" w:rsidP="00522235">
            <w:pPr>
              <w:jc w:val="center"/>
            </w:pPr>
            <w:r>
              <w:rPr>
                <w:noProof/>
              </w:rPr>
              <w:drawing>
                <wp:inline distT="0" distB="0" distL="0" distR="0" wp14:anchorId="213C18B4" wp14:editId="198C6505">
                  <wp:extent cx="1743075" cy="1821415"/>
                  <wp:effectExtent l="19050" t="0" r="9525" b="0"/>
                  <wp:docPr id="36" name="Рисунок 4" descr="C:\Users\user\Desktop\Черчение\Рисунки Виды\2.3.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ерчение\Рисунки Виды\2.3.а.png"/>
                          <pic:cNvPicPr>
                            <a:picLocks noChangeAspect="1" noChangeArrowheads="1"/>
                          </pic:cNvPicPr>
                        </pic:nvPicPr>
                        <pic:blipFill>
                          <a:blip r:embed="rId177" cstate="print"/>
                          <a:srcRect/>
                          <a:stretch>
                            <a:fillRect/>
                          </a:stretch>
                        </pic:blipFill>
                        <pic:spPr bwMode="auto">
                          <a:xfrm>
                            <a:off x="0" y="0"/>
                            <a:ext cx="1743075" cy="1821415"/>
                          </a:xfrm>
                          <a:prstGeom prst="rect">
                            <a:avLst/>
                          </a:prstGeom>
                          <a:noFill/>
                          <a:ln w="9525">
                            <a:noFill/>
                            <a:miter lim="800000"/>
                            <a:headEnd/>
                            <a:tailEnd/>
                          </a:ln>
                        </pic:spPr>
                      </pic:pic>
                    </a:graphicData>
                  </a:graphic>
                </wp:inline>
              </w:drawing>
            </w:r>
          </w:p>
        </w:tc>
        <w:tc>
          <w:tcPr>
            <w:tcW w:w="3511" w:type="dxa"/>
          </w:tcPr>
          <w:p w:rsidR="005D3C30" w:rsidRDefault="005D3C30" w:rsidP="00522235">
            <w:pPr>
              <w:jc w:val="center"/>
            </w:pPr>
            <w:r>
              <w:rPr>
                <w:noProof/>
              </w:rPr>
              <w:drawing>
                <wp:inline distT="0" distB="0" distL="0" distR="0" wp14:anchorId="7FB678F5" wp14:editId="164B4458">
                  <wp:extent cx="2019300" cy="1505021"/>
                  <wp:effectExtent l="19050" t="0" r="0" b="0"/>
                  <wp:docPr id="37" name="Рисунок 5" descr="C:\Users\user\Desktop\Черчение\Рисунки Виды\2.3.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Черчение\Рисунки Виды\2.3.б.png"/>
                          <pic:cNvPicPr>
                            <a:picLocks noChangeAspect="1" noChangeArrowheads="1"/>
                          </pic:cNvPicPr>
                        </pic:nvPicPr>
                        <pic:blipFill>
                          <a:blip r:embed="rId178" cstate="print"/>
                          <a:srcRect/>
                          <a:stretch>
                            <a:fillRect/>
                          </a:stretch>
                        </pic:blipFill>
                        <pic:spPr bwMode="auto">
                          <a:xfrm>
                            <a:off x="0" y="0"/>
                            <a:ext cx="2019300" cy="1505021"/>
                          </a:xfrm>
                          <a:prstGeom prst="rect">
                            <a:avLst/>
                          </a:prstGeom>
                          <a:noFill/>
                          <a:ln w="9525">
                            <a:noFill/>
                            <a:miter lim="800000"/>
                            <a:headEnd/>
                            <a:tailEnd/>
                          </a:ln>
                        </pic:spPr>
                      </pic:pic>
                    </a:graphicData>
                  </a:graphic>
                </wp:inline>
              </w:drawing>
            </w:r>
          </w:p>
        </w:tc>
        <w:tc>
          <w:tcPr>
            <w:tcW w:w="3512" w:type="dxa"/>
          </w:tcPr>
          <w:p w:rsidR="005D3C30" w:rsidRDefault="005D3C30" w:rsidP="00522235">
            <w:pPr>
              <w:jc w:val="center"/>
            </w:pPr>
            <w:r>
              <w:rPr>
                <w:noProof/>
              </w:rPr>
              <w:drawing>
                <wp:inline distT="0" distB="0" distL="0" distR="0" wp14:anchorId="1C18E458" wp14:editId="01FCC23D">
                  <wp:extent cx="1943100" cy="1564669"/>
                  <wp:effectExtent l="19050" t="0" r="0" b="0"/>
                  <wp:docPr id="38" name="Рисунок 6" descr="C:\Users\user\Desktop\Черчение\Рисунки Виды\2.3.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Черчение\Рисунки Виды\2.3.в.png"/>
                          <pic:cNvPicPr>
                            <a:picLocks noChangeAspect="1" noChangeArrowheads="1"/>
                          </pic:cNvPicPr>
                        </pic:nvPicPr>
                        <pic:blipFill>
                          <a:blip r:embed="rId179" cstate="print"/>
                          <a:srcRect/>
                          <a:stretch>
                            <a:fillRect/>
                          </a:stretch>
                        </pic:blipFill>
                        <pic:spPr bwMode="auto">
                          <a:xfrm>
                            <a:off x="0" y="0"/>
                            <a:ext cx="1943100" cy="1564669"/>
                          </a:xfrm>
                          <a:prstGeom prst="rect">
                            <a:avLst/>
                          </a:prstGeom>
                          <a:noFill/>
                          <a:ln w="9525">
                            <a:noFill/>
                            <a:miter lim="800000"/>
                            <a:headEnd/>
                            <a:tailEnd/>
                          </a:ln>
                        </pic:spPr>
                      </pic:pic>
                    </a:graphicData>
                  </a:graphic>
                </wp:inline>
              </w:drawing>
            </w:r>
          </w:p>
        </w:tc>
      </w:tr>
      <w:tr w:rsidR="005D3C30" w:rsidTr="00522235">
        <w:tc>
          <w:tcPr>
            <w:tcW w:w="3511" w:type="dxa"/>
          </w:tcPr>
          <w:p w:rsidR="005D3C30" w:rsidRDefault="005D3C30" w:rsidP="00522235">
            <w:pPr>
              <w:jc w:val="center"/>
            </w:pPr>
            <w:r>
              <w:t>Рис.3а</w:t>
            </w:r>
          </w:p>
        </w:tc>
        <w:tc>
          <w:tcPr>
            <w:tcW w:w="3511" w:type="dxa"/>
          </w:tcPr>
          <w:p w:rsidR="005D3C30" w:rsidRDefault="005D3C30" w:rsidP="00522235">
            <w:pPr>
              <w:jc w:val="center"/>
            </w:pPr>
            <w:r>
              <w:t>Рис.3б</w:t>
            </w:r>
          </w:p>
        </w:tc>
        <w:tc>
          <w:tcPr>
            <w:tcW w:w="3512" w:type="dxa"/>
          </w:tcPr>
          <w:p w:rsidR="005D3C30" w:rsidRDefault="005D3C30" w:rsidP="00522235">
            <w:pPr>
              <w:jc w:val="center"/>
            </w:pPr>
            <w:r>
              <w:t>Рис.3в</w:t>
            </w:r>
          </w:p>
        </w:tc>
      </w:tr>
    </w:tbl>
    <w:p w:rsidR="005D3C30" w:rsidRDefault="005D3C30" w:rsidP="005D3C30">
      <w:pPr>
        <w:jc w:val="center"/>
      </w:pPr>
    </w:p>
    <w:p w:rsidR="005D3C30" w:rsidRDefault="005D3C30" w:rsidP="005D3C30">
      <w:pPr>
        <w:jc w:val="center"/>
        <w:rPr>
          <w:b/>
        </w:rPr>
      </w:pPr>
    </w:p>
    <w:p w:rsidR="005D3C30" w:rsidRDefault="005D3C30" w:rsidP="005D3C30">
      <w:pPr>
        <w:rPr>
          <w:b/>
        </w:rPr>
      </w:pPr>
    </w:p>
    <w:p w:rsidR="005D3C30" w:rsidRDefault="005D3C30" w:rsidP="005D3C30">
      <w:pPr>
        <w:jc w:val="center"/>
        <w:rPr>
          <w:b/>
        </w:rPr>
      </w:pPr>
      <w:r w:rsidRPr="00246119">
        <w:rPr>
          <w:b/>
        </w:rPr>
        <w:t>Практическое задание</w:t>
      </w:r>
    </w:p>
    <w:p w:rsidR="005D3C30" w:rsidRDefault="005D3C30" w:rsidP="005D3C30">
      <w:pPr>
        <w:jc w:val="center"/>
        <w:rPr>
          <w:b/>
        </w:rPr>
      </w:pPr>
    </w:p>
    <w:p w:rsidR="005D3C30" w:rsidRDefault="005D3C30" w:rsidP="005D3C30">
      <w:pPr>
        <w:ind w:firstLine="567"/>
      </w:pPr>
      <w:r w:rsidRPr="00246119">
        <w:t>По наглядному изображению предмета выполнить 3 вида на чертеже формата А3. Располагать формат чертежной бумаги горизонтально.</w:t>
      </w:r>
      <w:r>
        <w:t xml:space="preserve"> Варианты заданий в таблице 1, определяются для каждого студента преподавателем. Для вычерчивания главного вида (спереди), направление взгляда должно с правой стороны изображения детали (рис.4). Пример выполнения чертежа представлен на рис.5. </w:t>
      </w:r>
    </w:p>
    <w:p w:rsidR="005D3C30" w:rsidRDefault="005D3C30" w:rsidP="005D3C30">
      <w:pPr>
        <w:ind w:firstLine="567"/>
      </w:pPr>
    </w:p>
    <w:p w:rsidR="005D3C30" w:rsidRDefault="005D3C30" w:rsidP="005D3C30">
      <w:pPr>
        <w:ind w:firstLine="567"/>
      </w:pPr>
      <w:r>
        <w:rPr>
          <w:noProof/>
        </w:rPr>
        <mc:AlternateContent>
          <mc:Choice Requires="wpg">
            <w:drawing>
              <wp:inline distT="0" distB="0" distL="0" distR="0">
                <wp:extent cx="6139815" cy="4877435"/>
                <wp:effectExtent l="3810" t="3175" r="0" b="0"/>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815" cy="4877435"/>
                          <a:chOff x="249" y="255"/>
                          <a:chExt cx="5511" cy="3880"/>
                        </a:xfrm>
                      </wpg:grpSpPr>
                      <pic:pic xmlns:pic="http://schemas.openxmlformats.org/drawingml/2006/picture">
                        <pic:nvPicPr>
                          <pic:cNvPr id="57"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49" y="255"/>
                            <a:ext cx="5511" cy="3880"/>
                          </a:xfrm>
                          <a:prstGeom prst="rect">
                            <a:avLst/>
                          </a:prstGeom>
                          <a:noFill/>
                          <a:effectLst/>
                          <a:extLst>
                            <a:ext uri="{909E8E84-426E-40DD-AFC4-6F175D3DCCD1}">
                              <a14:hiddenFill xmlns:a14="http://schemas.microsoft.com/office/drawing/2010/main">
                                <a:solidFill>
                                  <a:srgbClr val="FFEF66"/>
                                </a:solidFill>
                              </a14:hiddenFill>
                            </a:ext>
                            <a:ext uri="{AF507438-7753-43E0-B8FC-AC1667EBCBE1}">
                              <a14:hiddenEffects xmlns:a14="http://schemas.microsoft.com/office/drawing/2010/main">
                                <a:effectLst/>
                              </a14:hiddenEffects>
                            </a:ext>
                          </a:extLst>
                        </pic:spPr>
                      </pic:pic>
                      <wps:wsp>
                        <wps:cNvPr id="75" name="AutoShape 4"/>
                        <wps:cNvSpPr>
                          <a:spLocks noChangeArrowheads="1"/>
                        </wps:cNvSpPr>
                        <wps:spPr bwMode="auto">
                          <a:xfrm rot="13097592">
                            <a:off x="4513" y="3339"/>
                            <a:ext cx="681" cy="273"/>
                          </a:xfrm>
                          <a:prstGeom prst="rightArrow">
                            <a:avLst>
                              <a:gd name="adj1" fmla="val 50000"/>
                              <a:gd name="adj2" fmla="val 62363"/>
                            </a:avLst>
                          </a:prstGeom>
                          <a:solidFill>
                            <a:srgbClr val="FFEF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bodyPr rot="0" vert="horz" wrap="square" lIns="91440" tIns="45720" rIns="91440" bIns="45720" anchor="ctr" anchorCtr="0" upright="1">
                          <a:noAutofit/>
                        </wps:bodyPr>
                      </wps:wsp>
                      <wps:wsp>
                        <wps:cNvPr id="77" name="AutoShape 5"/>
                        <wps:cNvSpPr>
                          <a:spLocks noChangeArrowheads="1"/>
                        </wps:cNvSpPr>
                        <wps:spPr bwMode="auto">
                          <a:xfrm rot="5400000">
                            <a:off x="3991" y="1003"/>
                            <a:ext cx="681" cy="273"/>
                          </a:xfrm>
                          <a:prstGeom prst="rightArrow">
                            <a:avLst>
                              <a:gd name="adj1" fmla="val 50000"/>
                              <a:gd name="adj2" fmla="val 62363"/>
                            </a:avLst>
                          </a:prstGeom>
                          <a:solidFill>
                            <a:srgbClr val="00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bodyPr rot="0" vert="horz" wrap="square" lIns="91440" tIns="45720" rIns="91440" bIns="45720" anchor="ctr" anchorCtr="0" upright="1">
                          <a:noAutofit/>
                        </wps:bodyPr>
                      </wps:wsp>
                      <wps:wsp>
                        <wps:cNvPr id="78" name="AutoShape 6"/>
                        <wps:cNvSpPr>
                          <a:spLocks noChangeArrowheads="1"/>
                        </wps:cNvSpPr>
                        <wps:spPr bwMode="auto">
                          <a:xfrm rot="-2358939">
                            <a:off x="3152" y="3113"/>
                            <a:ext cx="681" cy="273"/>
                          </a:xfrm>
                          <a:prstGeom prst="rightArrow">
                            <a:avLst>
                              <a:gd name="adj1" fmla="val 50000"/>
                              <a:gd name="adj2" fmla="val 62363"/>
                            </a:avLst>
                          </a:prstGeom>
                          <a:solidFill>
                            <a:srgbClr val="3366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bodyPr rot="0" vert="horz" wrap="square" lIns="91440" tIns="45720" rIns="91440" bIns="45720" anchor="ctr" anchorCtr="0" upright="1">
                          <a:noAutofit/>
                        </wps:bodyPr>
                      </wps:wsp>
                      <wps:wsp>
                        <wps:cNvPr id="79" name="Text Box 7"/>
                        <wps:cNvSpPr txBox="1">
                          <a:spLocks noChangeArrowheads="1"/>
                        </wps:cNvSpPr>
                        <wps:spPr bwMode="auto">
                          <a:xfrm>
                            <a:off x="4649" y="3612"/>
                            <a:ext cx="363" cy="288"/>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А</w:t>
                              </w:r>
                            </w:p>
                          </w:txbxContent>
                        </wps:txbx>
                        <wps:bodyPr rot="0" vert="horz" wrap="square" lIns="91440" tIns="45720" rIns="91440" bIns="45720" anchor="t" anchorCtr="0" upright="1">
                          <a:noAutofit/>
                        </wps:bodyPr>
                      </wps:wsp>
                      <wps:wsp>
                        <wps:cNvPr id="80" name="Text Box 8"/>
                        <wps:cNvSpPr txBox="1">
                          <a:spLocks noChangeArrowheads="1"/>
                        </wps:cNvSpPr>
                        <wps:spPr bwMode="auto">
                          <a:xfrm>
                            <a:off x="1202" y="1117"/>
                            <a:ext cx="363" cy="288"/>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А</w:t>
                              </w:r>
                            </w:p>
                          </w:txbxContent>
                        </wps:txbx>
                        <wps:bodyPr rot="0" vert="horz" wrap="square" lIns="91440" tIns="45720" rIns="91440" bIns="45720" anchor="t" anchorCtr="0" upright="1">
                          <a:noAutofit/>
                        </wps:bodyPr>
                      </wps:wsp>
                      <wps:wsp>
                        <wps:cNvPr id="81" name="Text Box 9"/>
                        <wps:cNvSpPr txBox="1">
                          <a:spLocks noChangeArrowheads="1"/>
                        </wps:cNvSpPr>
                        <wps:spPr bwMode="auto">
                          <a:xfrm>
                            <a:off x="3878" y="890"/>
                            <a:ext cx="363" cy="288"/>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Б</w:t>
                              </w:r>
                            </w:p>
                          </w:txbxContent>
                        </wps:txbx>
                        <wps:bodyPr rot="0" vert="horz" wrap="square" lIns="91440" tIns="45720" rIns="91440" bIns="45720" anchor="t" anchorCtr="0" upright="1">
                          <a:noAutofit/>
                        </wps:bodyPr>
                      </wps:wsp>
                      <wps:wsp>
                        <wps:cNvPr id="82" name="Text Box 10"/>
                        <wps:cNvSpPr txBox="1">
                          <a:spLocks noChangeArrowheads="1"/>
                        </wps:cNvSpPr>
                        <wps:spPr bwMode="auto">
                          <a:xfrm>
                            <a:off x="340" y="2931"/>
                            <a:ext cx="363" cy="288"/>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Б</w:t>
                              </w:r>
                            </w:p>
                          </w:txbxContent>
                        </wps:txbx>
                        <wps:bodyPr rot="0" vert="horz" wrap="square" lIns="91440" tIns="45720" rIns="91440" bIns="45720" anchor="t" anchorCtr="0" upright="1">
                          <a:noAutofit/>
                        </wps:bodyPr>
                      </wps:wsp>
                      <wps:wsp>
                        <wps:cNvPr id="83" name="Text Box 11"/>
                        <wps:cNvSpPr txBox="1">
                          <a:spLocks noChangeArrowheads="1"/>
                        </wps:cNvSpPr>
                        <wps:spPr bwMode="auto">
                          <a:xfrm>
                            <a:off x="2744" y="3249"/>
                            <a:ext cx="363" cy="288"/>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В</w:t>
                              </w:r>
                            </w:p>
                          </w:txbxContent>
                        </wps:txbx>
                        <wps:bodyPr rot="0" vert="horz" wrap="square" lIns="91440" tIns="45720" rIns="91440" bIns="45720" anchor="t" anchorCtr="0" upright="1">
                          <a:noAutofit/>
                        </wps:bodyPr>
                      </wps:wsp>
                      <wps:wsp>
                        <wps:cNvPr id="84" name="Text Box 12"/>
                        <wps:cNvSpPr txBox="1">
                          <a:spLocks noChangeArrowheads="1"/>
                        </wps:cNvSpPr>
                        <wps:spPr bwMode="auto">
                          <a:xfrm>
                            <a:off x="2835" y="890"/>
                            <a:ext cx="363" cy="288"/>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В</w:t>
                              </w:r>
                            </w:p>
                          </w:txbxContent>
                        </wps:txbx>
                        <wps:bodyPr rot="0" vert="horz" wrap="square" lIns="91440" tIns="45720" rIns="91440" bIns="45720" anchor="t" anchorCtr="0" upright="1">
                          <a:noAutofit/>
                        </wps:bodyPr>
                      </wps:wsp>
                    </wpg:wgp>
                  </a:graphicData>
                </a:graphic>
              </wp:inline>
            </w:drawing>
          </mc:Choice>
          <mc:Fallback>
            <w:pict>
              <v:group id="Группа 56" o:spid="_x0000_s1033" style="width:483.45pt;height:384.05pt;mso-position-horizontal-relative:char;mso-position-vertical-relative:line" coordorigin="249,255" coordsize="5511,3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">
                <v:shape id="Picture 3" o:spid="_x0000_s1034" type="#_x0000_t75" style="position:absolute;left:249;top:255;width:5511;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aUnDAAAA2wAAAA8AAABkcnMvZG93bnJldi54bWxEj0+LwjAUxO8LfofwBG9rquIq1SiiCOJB&#10;8c/B46N5ttXmpTSxVj+9WVjY4zAzv2Gm88YUoqbK5ZYV9LoRCOLE6pxTBefT+nsMwnlkjYVlUvAi&#10;B/NZ62uKsbZPPlB99KkIEHYxKsi8L2MpXZKRQde1JXHwrrYy6IOsUqkrfAa4KWQ/in6kwZzDQoYl&#10;LTNK7seHUbB/XO7rnnF1vl29cXc70aDZk1KddrOYgPDU+P/wX3ujFQxH8Psl/AA5+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9pScMAAADbAAAADwAAAAAAAAAAAAAAAACf&#10;AgAAZHJzL2Rvd25yZXYueG1sUEsFBgAAAAAEAAQA9wAAAI8DAAAAAA==&#10;" fillcolor="#ffef66">
                  <v:imagedata r:id="rId18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35" type="#_x0000_t13" style="position:absolute;left:4513;top:3339;width:681;height:273;rotation:-92868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zcsEA&#10;AADbAAAADwAAAGRycy9kb3ducmV2LnhtbESPUWvCMBSF3wf+h3CFvc1E2apUo8hQ2NPA6g+4NNe2&#10;2NykTVbrvzeDwR4P55zvcDa70bZioD40jjXMZwoEcelMw5WGy/n4tgIRIrLB1jFpeFCA3XbyssHc&#10;uDufaChiJRKEQ44a6hh9LmUoa7IYZs4TJ+/qeosxyb6Spsd7gttWLpTKpMWG00KNnj5rKm/Fj9WA&#10;39nBsypU56uBu3e5yLqT1fp1Ou7XICKN8T/81/4yGpYf8Psl/Q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4M3LBAAAA2wAAAA8AAAAAAAAAAAAAAAAAmAIAAGRycy9kb3du&#10;cmV2LnhtbFBLBQYAAAAABAAEAPUAAACGAwAAAAA=&#10;" fillcolor="#ffef66">
                  <v:shadow color="#ffb800"/>
                </v:shape>
                <v:shape id="AutoShape 5" o:spid="_x0000_s1036" type="#_x0000_t13" style="position:absolute;left:3991;top:1003;width:681;height:2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hm8IA&#10;AADbAAAADwAAAGRycy9kb3ducmV2LnhtbESPW2sCMRCF34X+hzCFvmm2hXpZjVIKgiJS1PV92Iy7&#10;224mSxI1/nsjFHw8nMvHmS2iacWFnG8sK3gfZCCIS6sbrhQUh2V/DMIHZI2tZVJwIw+L+Utvhrm2&#10;V97RZR8qkUbY56igDqHLpfRlTQb9wHbEyTtZZzAk6SqpHV7TuGnlR5YNpcGGE6HGjr5rKv/2Z5Mg&#10;6wJ/h/HHdZvP7fgY21CsJhOl3l7j1xREoBie4f/2SisYjeDxJf0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SqGbwgAAANsAAAAPAAAAAAAAAAAAAAAAAJgCAABkcnMvZG93&#10;bnJldi54bWxQSwUGAAAAAAQABAD1AAAAhwMAAAAA&#10;" fillcolor="lime">
                  <v:shadow color="#ffb800"/>
                </v:shape>
                <v:shape id="AutoShape 6" o:spid="_x0000_s1037" type="#_x0000_t13" style="position:absolute;left:3152;top:3113;width:681;height:273;rotation:-25765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uRMEA&#10;AADbAAAADwAAAGRycy9kb3ducmV2LnhtbERPz2vCMBS+D/wfwhN2GZpuByfVtIg4cBfHVDw/m2dT&#10;bV66JtbOv345DDx+fL/neW9r0VHrK8cKXscJCOLC6YpLBfvdx2gKwgdkjbVjUvBLHvJs8DTHVLsb&#10;f1O3DaWIIexTVGBCaFIpfWHIoh+7hjhyJ9daDBG2pdQt3mK4reVbkkykxYpjg8GGloaKy/ZqFbDd&#10;XD8PL+vybviOP6vu8HU8W6Weh/1iBiJQHx7if/daK3iPY+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k7kTBAAAA2wAAAA8AAAAAAAAAAAAAAAAAmAIAAGRycy9kb3du&#10;cmV2LnhtbFBLBQYAAAAABAAEAPUAAACGAwAAAAA=&#10;" fillcolor="#36f">
                  <v:shadow color="#ffb800"/>
                </v:shape>
                <v:shape id="Text Box 7" o:spid="_x0000_s1038" type="#_x0000_t202" style="position:absolute;left:4649;top:3612;width:36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QucQA&#10;AADbAAAADwAAAGRycy9kb3ducmV2LnhtbESPzW7CMBCE70h9B2srcQOnHKBJY1CLhMSFVk164baK&#10;Nz+tvU5jA+nb10hIHEcz840m34zWiDMNvnOs4GmegCCunO64UfBV7mbPIHxA1mgck4I/8rBZP0xy&#10;zLS78Cedi9CICGGfoYI2hD6T0lctWfRz1xNHr3aDxRDl0Eg94CXCrZGLJFlKix3HhRZ72rZU/RQn&#10;Gym+K96OH8ffcvm+SI05lLiqv5WaPo6vLyACjeEevrX3WsEqhe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0LnEAAAA2wAAAA8AAAAAAAAAAAAAAAAAmAIAAGRycy9k&#10;b3ducmV2LnhtbFBLBQYAAAAABAAEAPUAAACJAwAAAAA=&#10;" filled="f" fillcolor="#ffef66" stroked="f">
                  <v:textbo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А</w:t>
                        </w:r>
                      </w:p>
                    </w:txbxContent>
                  </v:textbox>
                </v:shape>
                <v:shape id="Text Box 8" o:spid="_x0000_s1039" type="#_x0000_t202" style="position:absolute;left:1202;top:1117;width:36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JA8QA&#10;AADbAAAADwAAAGRycy9kb3ducmV2LnhtbESPwW7CMAyG75N4h8hIu40UDgwKAcGkSbts01ou3KzG&#10;tIXEKU0G3dvPh0k7Wr//z/7W28E7daM+toENTCcZKOIq2JZrA4fy9WkBKiZkiy4wGfihCNvN6GGN&#10;uQ13/qJbkWolEI45GmhS6nKtY9WQxzgJHbFkp9B7TDL2tbY93gXunZ5l2Vx7bFkuNNjRS0PVpfj2&#10;QoltsT9+Hq/l/GO2dO69xOfT2ZjH8bBbgUo0pP/lv/abNbCQ78VFPE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lCQPEAAAA2wAAAA8AAAAAAAAAAAAAAAAAmAIAAGRycy9k&#10;b3ducmV2LnhtbFBLBQYAAAAABAAEAPUAAACJAwAAAAA=&#10;" filled="f" fillcolor="#ffef66" stroked="f">
                  <v:textbo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А</w:t>
                        </w:r>
                      </w:p>
                    </w:txbxContent>
                  </v:textbox>
                </v:shape>
                <v:shape id="Text Box 9" o:spid="_x0000_s1040" type="#_x0000_t202" style="position:absolute;left:3878;top:890;width:36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smMQA&#10;AADbAAAADwAAAGRycy9kb3ducmV2LnhtbESPzW7CMBCE70h9B2sr9QYOHCgNOIhWqtRLi0h6yW0V&#10;b37AXqexC+nb10hIHEcz841msx2tEWcafOdYwXyWgCCunO64UfBdvE9XIHxA1mgck4I/8rDNHiYb&#10;TLW78IHOeWhEhLBPUUEbQp9K6auWLPqZ64mjV7vBYohyaKQe8BLh1shFkiylxY7jQos9vbVUnfJf&#10;Gym+y1/LfflTLL8WL8Z8FvhcH5V6ehx3axCBxnAP39ofWsFqD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rJjEAAAA2wAAAA8AAAAAAAAAAAAAAAAAmAIAAGRycy9k&#10;b3ducmV2LnhtbFBLBQYAAAAABAAEAPUAAACJAwAAAAA=&#10;" filled="f" fillcolor="#ffef66" stroked="f">
                  <v:textbo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Б</w:t>
                        </w:r>
                      </w:p>
                    </w:txbxContent>
                  </v:textbox>
                </v:shape>
                <v:shape id="Text Box 10" o:spid="_x0000_s1041" type="#_x0000_t202" style="position:absolute;left:340;top:2931;width:36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y78MA&#10;AADbAAAADwAAAGRycy9kb3ducmV2LnhtbESPQWvCQBSE74L/YXmCN900B6upq7SFghcVk168PbLP&#10;JO3u2zS7avz3XUHwOMzMN8xy3VsjLtT5xrGCl2kCgrh0uuFKwXfxNZmD8AFZo3FMCm7kYb0aDpaY&#10;aXflA13yUIkIYZ+hgjqENpPSlzVZ9FPXEkfv5DqLIcqukrrDa4RbI9MkmUmLDceFGlv6rKn8zc82&#10;UnyTfxz3x79itksXxmwLfD39KDUe9e9vIAL14Rl+tDdawTy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sy78MAAADbAAAADwAAAAAAAAAAAAAAAACYAgAAZHJzL2Rv&#10;d25yZXYueG1sUEsFBgAAAAAEAAQA9QAAAIgDAAAAAA==&#10;" filled="f" fillcolor="#ffef66" stroked="f">
                  <v:textbo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Б</w:t>
                        </w:r>
                      </w:p>
                    </w:txbxContent>
                  </v:textbox>
                </v:shape>
                <v:shape id="Text Box 11" o:spid="_x0000_s1042" type="#_x0000_t202" style="position:absolute;left:2744;top:3249;width:36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XdMQA&#10;AADbAAAADwAAAGRycy9kb3ducmV2LnhtbESPQWvCQBSE70L/w/IK3nRTBbWpq9RCwYtKk168PbLP&#10;JO3u25hdNf57VxA8DjPzDTNfdtaIM7W+dqzgbZiAIC6crrlU8Jt/D2YgfEDWaByTgit5WC5eenNM&#10;tbvwD52zUIoIYZ+igiqEJpXSFxVZ9EPXEEfv4FqLIcq2lLrFS4RbI0dJMpEWa44LFTb0VVHxn51s&#10;pPg6W+13+2M+2Y7ejdnkOD38KdV/7T4/QATqwjP8aK+1gtkY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3l3TEAAAA2wAAAA8AAAAAAAAAAAAAAAAAmAIAAGRycy9k&#10;b3ducmV2LnhtbFBLBQYAAAAABAAEAPUAAACJAwAAAAA=&#10;" filled="f" fillcolor="#ffef66" stroked="f">
                  <v:textbo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В</w:t>
                        </w:r>
                      </w:p>
                    </w:txbxContent>
                  </v:textbox>
                </v:shape>
                <v:shape id="Text Box 12" o:spid="_x0000_s1043" type="#_x0000_t202" style="position:absolute;left:2835;top:890;width:36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4PAMQA&#10;AADbAAAADwAAAGRycy9kb3ducmV2LnhtbESPQWvCQBSE70L/w/IK3nRTEbWpq9RCwYtKk168PbLP&#10;JO3u25hdNf57VxA8DjPzDTNfdtaIM7W+dqzgbZiAIC6crrlU8Jt/D2YgfEDWaByTgit5WC5eenNM&#10;tbvwD52zUIoIYZ+igiqEJpXSFxVZ9EPXEEfv4FqLIcq2lLrFS4RbI0dJMpEWa44LFTb0VVHxn51s&#10;pPg6W+13+2M+2Y7ejdnkOD38KdV/7T4/QATqwjP8aK+1gtkY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DwDEAAAA2wAAAA8AAAAAAAAAAAAAAAAAmAIAAGRycy9k&#10;b3ducmV2LnhtbFBLBQYAAAAABAAEAPUAAACJAwAAAAA=&#10;" filled="f" fillcolor="#ffef66" stroked="f">
                  <v:textbox>
                    <w:txbxContent>
                      <w:p w:rsidR="005D3C30" w:rsidRDefault="005D3C30" w:rsidP="005D3C30">
                        <w:pPr>
                          <w:autoSpaceDE w:val="0"/>
                          <w:autoSpaceDN w:val="0"/>
                          <w:adjustRightInd w:val="0"/>
                          <w:jc w:val="center"/>
                          <w:rPr>
                            <w:rFonts w:ascii="Comic Sans MS" w:hAnsi="Comic Sans MS" w:cs="Comic Sans MS"/>
                            <w:b/>
                            <w:bCs/>
                            <w:color w:val="000000"/>
                            <w:sz w:val="48"/>
                            <w:szCs w:val="48"/>
                          </w:rPr>
                        </w:pPr>
                        <w:r>
                          <w:rPr>
                            <w:rFonts w:ascii="Comic Sans MS" w:hAnsi="Arial" w:cs="Arial"/>
                            <w:b/>
                            <w:bCs/>
                            <w:color w:val="000000"/>
                            <w:sz w:val="48"/>
                            <w:szCs w:val="48"/>
                          </w:rPr>
                          <w:t>В</w:t>
                        </w:r>
                      </w:p>
                    </w:txbxContent>
                  </v:textbox>
                </v:shape>
                <w10:anchorlock/>
              </v:group>
            </w:pict>
          </mc:Fallback>
        </mc:AlternateContent>
      </w:r>
    </w:p>
    <w:p w:rsidR="005D3C30" w:rsidRDefault="005D3C30" w:rsidP="005D3C30">
      <w:pPr>
        <w:ind w:firstLine="567"/>
        <w:jc w:val="center"/>
      </w:pPr>
      <w:r>
        <w:t>Рис.4.</w:t>
      </w: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Pr>
        <w:ind w:firstLine="567"/>
      </w:pPr>
    </w:p>
    <w:p w:rsidR="005D3C30" w:rsidRDefault="005D3C30" w:rsidP="005D3C30"/>
    <w:p w:rsidR="005D3C30" w:rsidRPr="00A9691D" w:rsidRDefault="005D3C30" w:rsidP="005D3C30">
      <w:pPr>
        <w:ind w:firstLine="567"/>
        <w:jc w:val="right"/>
      </w:pPr>
      <w:r w:rsidRPr="00A9691D">
        <w:lastRenderedPageBreak/>
        <w:t>Таблица 1</w:t>
      </w:r>
    </w:p>
    <w:p w:rsidR="005D3C30" w:rsidRDefault="005D3C30" w:rsidP="005D3C30">
      <w:pPr>
        <w:ind w:firstLine="567"/>
        <w:jc w:val="center"/>
        <w:rPr>
          <w:b/>
        </w:rPr>
      </w:pPr>
      <w:r w:rsidRPr="00246119">
        <w:rPr>
          <w:b/>
        </w:rPr>
        <w:t>Варианты заданий для выполнения чертежа «Виды»</w:t>
      </w:r>
    </w:p>
    <w:p w:rsidR="005D3C30" w:rsidRDefault="005D3C30" w:rsidP="005D3C30">
      <w:pPr>
        <w:ind w:firstLine="567"/>
        <w:jc w:val="center"/>
      </w:pPr>
    </w:p>
    <w:tbl>
      <w:tblPr>
        <w:tblStyle w:val="a9"/>
        <w:tblW w:w="0" w:type="auto"/>
        <w:tblLook w:val="04A0" w:firstRow="1" w:lastRow="0" w:firstColumn="1" w:lastColumn="0" w:noHBand="0" w:noVBand="1"/>
      </w:tblPr>
      <w:tblGrid>
        <w:gridCol w:w="10456"/>
      </w:tblGrid>
      <w:tr w:rsidR="005D3C30" w:rsidTr="00522235">
        <w:tc>
          <w:tcPr>
            <w:tcW w:w="10456" w:type="dxa"/>
          </w:tcPr>
          <w:p w:rsidR="005D3C30" w:rsidRDefault="005D3C30" w:rsidP="00522235">
            <w:pPr>
              <w:jc w:val="center"/>
            </w:pPr>
            <w:r>
              <w:rPr>
                <w:noProof/>
              </w:rPr>
              <w:drawing>
                <wp:inline distT="0" distB="0" distL="0" distR="0" wp14:anchorId="79385240" wp14:editId="00B84C7A">
                  <wp:extent cx="5768523" cy="3286125"/>
                  <wp:effectExtent l="19050" t="0" r="3627" b="0"/>
                  <wp:docPr id="39" name="Рисунок 7" descr="C:\Users\user\Desktop\Нагл.изображени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агл.изображения\11.png"/>
                          <pic:cNvPicPr>
                            <a:picLocks noChangeAspect="1" noChangeArrowheads="1"/>
                          </pic:cNvPicPr>
                        </pic:nvPicPr>
                        <pic:blipFill>
                          <a:blip r:embed="rId182" cstate="print"/>
                          <a:srcRect/>
                          <a:stretch>
                            <a:fillRect/>
                          </a:stretch>
                        </pic:blipFill>
                        <pic:spPr bwMode="auto">
                          <a:xfrm>
                            <a:off x="0" y="0"/>
                            <a:ext cx="5768523" cy="3286125"/>
                          </a:xfrm>
                          <a:prstGeom prst="rect">
                            <a:avLst/>
                          </a:prstGeom>
                          <a:noFill/>
                          <a:ln w="9525">
                            <a:noFill/>
                            <a:miter lim="800000"/>
                            <a:headEnd/>
                            <a:tailEnd/>
                          </a:ln>
                        </pic:spPr>
                      </pic:pic>
                    </a:graphicData>
                  </a:graphic>
                </wp:inline>
              </w:drawing>
            </w:r>
          </w:p>
        </w:tc>
      </w:tr>
      <w:tr w:rsidR="005D3C30" w:rsidTr="00522235">
        <w:tc>
          <w:tcPr>
            <w:tcW w:w="10456" w:type="dxa"/>
          </w:tcPr>
          <w:p w:rsidR="005D3C30" w:rsidRDefault="005D3C30" w:rsidP="00522235">
            <w:pPr>
              <w:jc w:val="center"/>
            </w:pPr>
          </w:p>
          <w:p w:rsidR="005D3C30" w:rsidRDefault="005D3C30" w:rsidP="00522235">
            <w:pPr>
              <w:jc w:val="center"/>
            </w:pPr>
            <w:r>
              <w:rPr>
                <w:noProof/>
              </w:rPr>
              <w:drawing>
                <wp:inline distT="0" distB="0" distL="0" distR="0" wp14:anchorId="73AA177F" wp14:editId="5F54504E">
                  <wp:extent cx="5674978" cy="3235986"/>
                  <wp:effectExtent l="19050" t="0" r="1922" b="0"/>
                  <wp:docPr id="40" name="Рисунок 8" descr="C:\Users\user\Desktop\Нагл.изображени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агл.изображения\12.png"/>
                          <pic:cNvPicPr>
                            <a:picLocks noChangeAspect="1" noChangeArrowheads="1"/>
                          </pic:cNvPicPr>
                        </pic:nvPicPr>
                        <pic:blipFill>
                          <a:blip r:embed="rId183" cstate="print"/>
                          <a:srcRect/>
                          <a:stretch>
                            <a:fillRect/>
                          </a:stretch>
                        </pic:blipFill>
                        <pic:spPr bwMode="auto">
                          <a:xfrm>
                            <a:off x="0" y="0"/>
                            <a:ext cx="5674978" cy="3235986"/>
                          </a:xfrm>
                          <a:prstGeom prst="rect">
                            <a:avLst/>
                          </a:prstGeom>
                          <a:noFill/>
                          <a:ln w="9525">
                            <a:noFill/>
                            <a:miter lim="800000"/>
                            <a:headEnd/>
                            <a:tailEnd/>
                          </a:ln>
                        </pic:spPr>
                      </pic:pic>
                    </a:graphicData>
                  </a:graphic>
                </wp:inline>
              </w:drawing>
            </w:r>
          </w:p>
        </w:tc>
      </w:tr>
      <w:tr w:rsidR="005D3C30" w:rsidTr="00522235">
        <w:tc>
          <w:tcPr>
            <w:tcW w:w="10456" w:type="dxa"/>
          </w:tcPr>
          <w:p w:rsidR="005D3C30" w:rsidRDefault="005D3C30" w:rsidP="00522235">
            <w:pPr>
              <w:jc w:val="center"/>
            </w:pPr>
            <w:r>
              <w:rPr>
                <w:noProof/>
              </w:rPr>
              <w:lastRenderedPageBreak/>
              <w:drawing>
                <wp:inline distT="0" distB="0" distL="0" distR="0" wp14:anchorId="3DB2FAB0" wp14:editId="16480A35">
                  <wp:extent cx="5962650" cy="3105340"/>
                  <wp:effectExtent l="19050" t="0" r="0" b="0"/>
                  <wp:docPr id="41" name="Рисунок 9" descr="C:\Users\user\Desktop\Нагл.изображени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агл.изображения\13.png"/>
                          <pic:cNvPicPr>
                            <a:picLocks noChangeAspect="1" noChangeArrowheads="1"/>
                          </pic:cNvPicPr>
                        </pic:nvPicPr>
                        <pic:blipFill>
                          <a:blip r:embed="rId184" cstate="print"/>
                          <a:srcRect/>
                          <a:stretch>
                            <a:fillRect/>
                          </a:stretch>
                        </pic:blipFill>
                        <pic:spPr bwMode="auto">
                          <a:xfrm>
                            <a:off x="0" y="0"/>
                            <a:ext cx="5962650" cy="3105340"/>
                          </a:xfrm>
                          <a:prstGeom prst="rect">
                            <a:avLst/>
                          </a:prstGeom>
                          <a:noFill/>
                          <a:ln w="9525">
                            <a:noFill/>
                            <a:miter lim="800000"/>
                            <a:headEnd/>
                            <a:tailEnd/>
                          </a:ln>
                        </pic:spPr>
                      </pic:pic>
                    </a:graphicData>
                  </a:graphic>
                </wp:inline>
              </w:drawing>
            </w:r>
          </w:p>
        </w:tc>
      </w:tr>
      <w:tr w:rsidR="005D3C30" w:rsidTr="00522235">
        <w:tc>
          <w:tcPr>
            <w:tcW w:w="10456" w:type="dxa"/>
          </w:tcPr>
          <w:p w:rsidR="005D3C30" w:rsidRDefault="005D3C30" w:rsidP="00522235">
            <w:pPr>
              <w:jc w:val="center"/>
            </w:pPr>
            <w:r>
              <w:rPr>
                <w:noProof/>
              </w:rPr>
              <w:drawing>
                <wp:inline distT="0" distB="0" distL="0" distR="0" wp14:anchorId="528B5A3A" wp14:editId="4711526A">
                  <wp:extent cx="5648325" cy="3475202"/>
                  <wp:effectExtent l="19050" t="0" r="9525" b="0"/>
                  <wp:docPr id="42" name="Рисунок 10" descr="C:\Users\user\Desktop\Нагл.изображени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агл.изображения\14.png"/>
                          <pic:cNvPicPr>
                            <a:picLocks noChangeAspect="1" noChangeArrowheads="1"/>
                          </pic:cNvPicPr>
                        </pic:nvPicPr>
                        <pic:blipFill>
                          <a:blip r:embed="rId185" cstate="print"/>
                          <a:srcRect/>
                          <a:stretch>
                            <a:fillRect/>
                          </a:stretch>
                        </pic:blipFill>
                        <pic:spPr bwMode="auto">
                          <a:xfrm>
                            <a:off x="0" y="0"/>
                            <a:ext cx="5648325" cy="3475202"/>
                          </a:xfrm>
                          <a:prstGeom prst="rect">
                            <a:avLst/>
                          </a:prstGeom>
                          <a:noFill/>
                          <a:ln w="9525">
                            <a:noFill/>
                            <a:miter lim="800000"/>
                            <a:headEnd/>
                            <a:tailEnd/>
                          </a:ln>
                        </pic:spPr>
                      </pic:pic>
                    </a:graphicData>
                  </a:graphic>
                </wp:inline>
              </w:drawing>
            </w:r>
          </w:p>
        </w:tc>
      </w:tr>
      <w:tr w:rsidR="005D3C30" w:rsidTr="00522235">
        <w:tc>
          <w:tcPr>
            <w:tcW w:w="10456" w:type="dxa"/>
          </w:tcPr>
          <w:p w:rsidR="005D3C30" w:rsidRDefault="005D3C30" w:rsidP="00522235">
            <w:pPr>
              <w:jc w:val="center"/>
            </w:pPr>
            <w:r>
              <w:rPr>
                <w:noProof/>
              </w:rPr>
              <w:lastRenderedPageBreak/>
              <w:drawing>
                <wp:inline distT="0" distB="0" distL="0" distR="0" wp14:anchorId="03B25E59" wp14:editId="6CDA3AE5">
                  <wp:extent cx="5591175" cy="3347467"/>
                  <wp:effectExtent l="19050" t="0" r="9525" b="0"/>
                  <wp:docPr id="43" name="Рисунок 11" descr="C:\Users\user\Desktop\Нагл.изображени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агл.изображения\15.png"/>
                          <pic:cNvPicPr>
                            <a:picLocks noChangeAspect="1" noChangeArrowheads="1"/>
                          </pic:cNvPicPr>
                        </pic:nvPicPr>
                        <pic:blipFill>
                          <a:blip r:embed="rId186" cstate="print"/>
                          <a:srcRect/>
                          <a:stretch>
                            <a:fillRect/>
                          </a:stretch>
                        </pic:blipFill>
                        <pic:spPr bwMode="auto">
                          <a:xfrm>
                            <a:off x="0" y="0"/>
                            <a:ext cx="5591175" cy="3347467"/>
                          </a:xfrm>
                          <a:prstGeom prst="rect">
                            <a:avLst/>
                          </a:prstGeom>
                          <a:noFill/>
                          <a:ln w="9525">
                            <a:noFill/>
                            <a:miter lim="800000"/>
                            <a:headEnd/>
                            <a:tailEnd/>
                          </a:ln>
                        </pic:spPr>
                      </pic:pic>
                    </a:graphicData>
                  </a:graphic>
                </wp:inline>
              </w:drawing>
            </w:r>
          </w:p>
        </w:tc>
      </w:tr>
      <w:tr w:rsidR="005D3C30" w:rsidTr="00522235">
        <w:tc>
          <w:tcPr>
            <w:tcW w:w="10456" w:type="dxa"/>
          </w:tcPr>
          <w:p w:rsidR="005D3C30" w:rsidRDefault="005D3C30" w:rsidP="00522235">
            <w:pPr>
              <w:jc w:val="center"/>
            </w:pPr>
            <w:r>
              <w:rPr>
                <w:noProof/>
              </w:rPr>
              <w:drawing>
                <wp:inline distT="0" distB="0" distL="0" distR="0" wp14:anchorId="6F8540A6" wp14:editId="660E224E">
                  <wp:extent cx="5457825" cy="3181350"/>
                  <wp:effectExtent l="19050" t="0" r="9525" b="0"/>
                  <wp:docPr id="44" name="Рисунок 12" descr="C:\Users\user\Desktop\Нагл.изображени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агл.изображения\16.png"/>
                          <pic:cNvPicPr>
                            <a:picLocks noChangeAspect="1" noChangeArrowheads="1"/>
                          </pic:cNvPicPr>
                        </pic:nvPicPr>
                        <pic:blipFill>
                          <a:blip r:embed="rId187" cstate="print"/>
                          <a:srcRect/>
                          <a:stretch>
                            <a:fillRect/>
                          </a:stretch>
                        </pic:blipFill>
                        <pic:spPr bwMode="auto">
                          <a:xfrm>
                            <a:off x="0" y="0"/>
                            <a:ext cx="5457825" cy="3181350"/>
                          </a:xfrm>
                          <a:prstGeom prst="rect">
                            <a:avLst/>
                          </a:prstGeom>
                          <a:noFill/>
                          <a:ln w="9525">
                            <a:noFill/>
                            <a:miter lim="800000"/>
                            <a:headEnd/>
                            <a:tailEnd/>
                          </a:ln>
                        </pic:spPr>
                      </pic:pic>
                    </a:graphicData>
                  </a:graphic>
                </wp:inline>
              </w:drawing>
            </w:r>
          </w:p>
        </w:tc>
      </w:tr>
      <w:tr w:rsidR="005D3C30" w:rsidTr="00522235">
        <w:tc>
          <w:tcPr>
            <w:tcW w:w="10456" w:type="dxa"/>
          </w:tcPr>
          <w:p w:rsidR="005D3C30" w:rsidRDefault="005D3C30" w:rsidP="00522235">
            <w:pPr>
              <w:jc w:val="center"/>
            </w:pPr>
            <w:r>
              <w:rPr>
                <w:rFonts w:ascii="Arial Narrow" w:hAnsi="Arial Narrow"/>
                <w:noProof/>
              </w:rPr>
              <w:lastRenderedPageBreak/>
              <mc:AlternateContent>
                <mc:Choice Requires="wps">
                  <w:drawing>
                    <wp:anchor distT="0" distB="0" distL="114300" distR="114300" simplePos="0" relativeHeight="251667456" behindDoc="0" locked="0" layoutInCell="1" allowOverlap="1">
                      <wp:simplePos x="0" y="0"/>
                      <wp:positionH relativeFrom="column">
                        <wp:posOffset>3818890</wp:posOffset>
                      </wp:positionH>
                      <wp:positionV relativeFrom="paragraph">
                        <wp:posOffset>76200</wp:posOffset>
                      </wp:positionV>
                      <wp:extent cx="485775" cy="476250"/>
                      <wp:effectExtent l="14605" t="22225" r="23495" b="15875"/>
                      <wp:wrapNone/>
                      <wp:docPr id="55" name="Овал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solidFill>
                                <a:srgbClr val="FFFFFF"/>
                              </a:solidFill>
                              <a:ln w="28575">
                                <a:solidFill>
                                  <a:srgbClr val="000000"/>
                                </a:solidFill>
                                <a:round/>
                                <a:headEnd/>
                                <a:tailEnd/>
                              </a:ln>
                            </wps:spPr>
                            <wps:txbx>
                              <w:txbxContent>
                                <w:p w:rsidR="005D3C30" w:rsidRPr="00A82B1E" w:rsidRDefault="005D3C30" w:rsidP="005D3C30">
                                  <w:pPr>
                                    <w:rPr>
                                      <w:rFonts w:ascii="Arial Narrow" w:hAnsi="Arial Narrow"/>
                                      <w:b/>
                                      <w:i/>
                                    </w:rPr>
                                  </w:pPr>
                                  <w:r w:rsidRPr="00A82B1E">
                                    <w:rPr>
                                      <w:rFonts w:ascii="Arial Narrow" w:hAnsi="Arial Narrow"/>
                                      <w:b/>
                                      <w:i/>
                                    </w:rPr>
                                    <w:t>1</w:t>
                                  </w:r>
                                  <w:r>
                                    <w:rPr>
                                      <w:rFonts w:ascii="Arial Narrow" w:hAnsi="Arial Narrow"/>
                                      <w:b/>
                                      <w:i/>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5" o:spid="_x0000_s1044" style="position:absolute;left:0;text-align:left;margin-left:300.7pt;margin-top:6pt;width:38.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" strokeweight="2.25pt">
                      <v:textbox>
                        <w:txbxContent>
                          <w:p w:rsidR="005D3C30" w:rsidRPr="00A82B1E" w:rsidRDefault="005D3C30" w:rsidP="005D3C30">
                            <w:pPr>
                              <w:rPr>
                                <w:rFonts w:ascii="Arial Narrow" w:hAnsi="Arial Narrow"/>
                                <w:b/>
                                <w:i/>
                              </w:rPr>
                            </w:pPr>
                            <w:r w:rsidRPr="00A82B1E">
                              <w:rPr>
                                <w:rFonts w:ascii="Arial Narrow" w:hAnsi="Arial Narrow"/>
                                <w:b/>
                                <w:i/>
                              </w:rPr>
                              <w:t>1</w:t>
                            </w:r>
                            <w:r>
                              <w:rPr>
                                <w:rFonts w:ascii="Arial Narrow" w:hAnsi="Arial Narrow"/>
                                <w:b/>
                                <w:i/>
                              </w:rPr>
                              <w:t>4</w:t>
                            </w:r>
                          </w:p>
                        </w:txbxContent>
                      </v:textbox>
                    </v:oval>
                  </w:pict>
                </mc:Fallback>
              </mc:AlternateContent>
            </w:r>
            <w:r>
              <w:rPr>
                <w:rFonts w:ascii="Arial Narrow" w:hAnsi="Arial Narrow"/>
                <w:noProof/>
              </w:rPr>
              <mc:AlternateContent>
                <mc:Choice Requires="wps">
                  <w:drawing>
                    <wp:anchor distT="0" distB="0" distL="114300" distR="114300" simplePos="0" relativeHeight="251666432" behindDoc="0" locked="0" layoutInCell="1" allowOverlap="1">
                      <wp:simplePos x="0" y="0"/>
                      <wp:positionH relativeFrom="column">
                        <wp:posOffset>323215</wp:posOffset>
                      </wp:positionH>
                      <wp:positionV relativeFrom="paragraph">
                        <wp:posOffset>76200</wp:posOffset>
                      </wp:positionV>
                      <wp:extent cx="485775" cy="476250"/>
                      <wp:effectExtent l="14605" t="22225" r="23495" b="15875"/>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solidFill>
                                <a:srgbClr val="FFFFFF"/>
                              </a:solidFill>
                              <a:ln w="28575">
                                <a:solidFill>
                                  <a:srgbClr val="000000"/>
                                </a:solidFill>
                                <a:round/>
                                <a:headEnd/>
                                <a:tailEnd/>
                              </a:ln>
                            </wps:spPr>
                            <wps:txbx>
                              <w:txbxContent>
                                <w:p w:rsidR="005D3C30" w:rsidRPr="00A82B1E" w:rsidRDefault="005D3C30" w:rsidP="005D3C30">
                                  <w:pPr>
                                    <w:rPr>
                                      <w:rFonts w:ascii="Arial Narrow" w:hAnsi="Arial Narrow"/>
                                      <w:b/>
                                      <w:i/>
                                    </w:rPr>
                                  </w:pPr>
                                  <w:r w:rsidRPr="00A82B1E">
                                    <w:rPr>
                                      <w:rFonts w:ascii="Arial Narrow" w:hAnsi="Arial Narrow"/>
                                      <w:b/>
                                      <w:i/>
                                    </w:rPr>
                                    <w:t>1</w:t>
                                  </w:r>
                                  <w:r>
                                    <w:rPr>
                                      <w:rFonts w:ascii="Arial Narrow" w:hAnsi="Arial Narrow"/>
                                      <w:b/>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2" o:spid="_x0000_s1045" style="position:absolute;left:0;text-align:left;margin-left:25.45pt;margin-top:6pt;width:38.2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" strokeweight="2.25pt">
                      <v:textbox>
                        <w:txbxContent>
                          <w:p w:rsidR="005D3C30" w:rsidRPr="00A82B1E" w:rsidRDefault="005D3C30" w:rsidP="005D3C30">
                            <w:pPr>
                              <w:rPr>
                                <w:rFonts w:ascii="Arial Narrow" w:hAnsi="Arial Narrow"/>
                                <w:b/>
                                <w:i/>
                              </w:rPr>
                            </w:pPr>
                            <w:r w:rsidRPr="00A82B1E">
                              <w:rPr>
                                <w:rFonts w:ascii="Arial Narrow" w:hAnsi="Arial Narrow"/>
                                <w:b/>
                                <w:i/>
                              </w:rPr>
                              <w:t>1</w:t>
                            </w:r>
                            <w:r>
                              <w:rPr>
                                <w:rFonts w:ascii="Arial Narrow" w:hAnsi="Arial Narrow"/>
                                <w:b/>
                                <w:i/>
                              </w:rPr>
                              <w:t>3</w:t>
                            </w:r>
                          </w:p>
                        </w:txbxContent>
                      </v:textbox>
                    </v:oval>
                  </w:pict>
                </mc:Fallback>
              </mc:AlternateContent>
            </w:r>
            <w:r>
              <w:rPr>
                <w:noProof/>
              </w:rPr>
              <w:drawing>
                <wp:inline distT="0" distB="0" distL="0" distR="0" wp14:anchorId="2CADEC61" wp14:editId="27521E54">
                  <wp:extent cx="5981700" cy="3324225"/>
                  <wp:effectExtent l="19050" t="0" r="0" b="0"/>
                  <wp:docPr id="45" name="Рисунок 18" descr="C:\Users\user\Desktop\Нагл.изображения\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агл.изображения\113.jpg"/>
                          <pic:cNvPicPr>
                            <a:picLocks noChangeAspect="1" noChangeArrowheads="1"/>
                          </pic:cNvPicPr>
                        </pic:nvPicPr>
                        <pic:blipFill>
                          <a:blip r:embed="rId188" cstate="print"/>
                          <a:srcRect/>
                          <a:stretch>
                            <a:fillRect/>
                          </a:stretch>
                        </pic:blipFill>
                        <pic:spPr bwMode="auto">
                          <a:xfrm>
                            <a:off x="0" y="0"/>
                            <a:ext cx="5981700" cy="3324225"/>
                          </a:xfrm>
                          <a:prstGeom prst="rect">
                            <a:avLst/>
                          </a:prstGeom>
                          <a:noFill/>
                          <a:ln w="9525">
                            <a:noFill/>
                            <a:miter lim="800000"/>
                            <a:headEnd/>
                            <a:tailEnd/>
                          </a:ln>
                        </pic:spPr>
                      </pic:pic>
                    </a:graphicData>
                  </a:graphic>
                </wp:inline>
              </w:drawing>
            </w:r>
          </w:p>
        </w:tc>
      </w:tr>
      <w:tr w:rsidR="005D3C30" w:rsidTr="00522235">
        <w:tc>
          <w:tcPr>
            <w:tcW w:w="10456" w:type="dxa"/>
          </w:tcPr>
          <w:p w:rsidR="005D3C30" w:rsidRDefault="005D3C30" w:rsidP="00522235">
            <w:pPr>
              <w:jc w:val="center"/>
            </w:pPr>
            <w:r>
              <w:rPr>
                <w:noProof/>
              </w:rPr>
              <w:drawing>
                <wp:inline distT="0" distB="0" distL="0" distR="0" wp14:anchorId="2F9054F7" wp14:editId="4F185056">
                  <wp:extent cx="5781675" cy="3095625"/>
                  <wp:effectExtent l="19050" t="0" r="9525" b="0"/>
                  <wp:docPr id="46" name="Рисунок 14" descr="C:\Users\user\Desktop\Нагл.изображени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агл.изображения\18.jpg"/>
                          <pic:cNvPicPr>
                            <a:picLocks noChangeAspect="1" noChangeArrowheads="1"/>
                          </pic:cNvPicPr>
                        </pic:nvPicPr>
                        <pic:blipFill>
                          <a:blip r:embed="rId189" cstate="print"/>
                          <a:srcRect/>
                          <a:stretch>
                            <a:fillRect/>
                          </a:stretch>
                        </pic:blipFill>
                        <pic:spPr bwMode="auto">
                          <a:xfrm>
                            <a:off x="0" y="0"/>
                            <a:ext cx="5781675" cy="3095625"/>
                          </a:xfrm>
                          <a:prstGeom prst="rect">
                            <a:avLst/>
                          </a:prstGeom>
                          <a:noFill/>
                          <a:ln w="9525">
                            <a:noFill/>
                            <a:miter lim="800000"/>
                            <a:headEnd/>
                            <a:tailEnd/>
                          </a:ln>
                        </pic:spPr>
                      </pic:pic>
                    </a:graphicData>
                  </a:graphic>
                </wp:inline>
              </w:drawing>
            </w:r>
          </w:p>
        </w:tc>
      </w:tr>
      <w:tr w:rsidR="005D3C30" w:rsidTr="00522235">
        <w:tc>
          <w:tcPr>
            <w:tcW w:w="10456" w:type="dxa"/>
          </w:tcPr>
          <w:p w:rsidR="005D3C30" w:rsidRDefault="005D3C30" w:rsidP="00522235">
            <w:pPr>
              <w:jc w:val="center"/>
            </w:pPr>
            <w:r>
              <w:rPr>
                <w:noProof/>
              </w:rPr>
              <w:drawing>
                <wp:inline distT="0" distB="0" distL="0" distR="0" wp14:anchorId="3AA724E4" wp14:editId="393F15E6">
                  <wp:extent cx="5372100" cy="3019425"/>
                  <wp:effectExtent l="19050" t="0" r="0" b="0"/>
                  <wp:docPr id="47" name="Рисунок 15" descr="C:\Users\user\Desktop\Нагл.изображени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агл.изображения\19.png"/>
                          <pic:cNvPicPr>
                            <a:picLocks noChangeAspect="1" noChangeArrowheads="1"/>
                          </pic:cNvPicPr>
                        </pic:nvPicPr>
                        <pic:blipFill>
                          <a:blip r:embed="rId190" cstate="print"/>
                          <a:srcRect/>
                          <a:stretch>
                            <a:fillRect/>
                          </a:stretch>
                        </pic:blipFill>
                        <pic:spPr bwMode="auto">
                          <a:xfrm>
                            <a:off x="0" y="0"/>
                            <a:ext cx="5372100" cy="3019425"/>
                          </a:xfrm>
                          <a:prstGeom prst="rect">
                            <a:avLst/>
                          </a:prstGeom>
                          <a:noFill/>
                          <a:ln w="9525">
                            <a:noFill/>
                            <a:miter lim="800000"/>
                            <a:headEnd/>
                            <a:tailEnd/>
                          </a:ln>
                        </pic:spPr>
                      </pic:pic>
                    </a:graphicData>
                  </a:graphic>
                </wp:inline>
              </w:drawing>
            </w:r>
          </w:p>
        </w:tc>
      </w:tr>
      <w:tr w:rsidR="005D3C30" w:rsidTr="00522235">
        <w:tc>
          <w:tcPr>
            <w:tcW w:w="10456" w:type="dxa"/>
          </w:tcPr>
          <w:p w:rsidR="005D3C30" w:rsidRDefault="005D3C30" w:rsidP="00522235">
            <w:pPr>
              <w:jc w:val="center"/>
            </w:pPr>
            <w:r>
              <w:rPr>
                <w:noProof/>
              </w:rPr>
              <w:lastRenderedPageBreak/>
              <w:drawing>
                <wp:inline distT="0" distB="0" distL="0" distR="0" wp14:anchorId="5D08B3DF" wp14:editId="31E94CE7">
                  <wp:extent cx="5524500" cy="2752725"/>
                  <wp:effectExtent l="19050" t="0" r="0" b="0"/>
                  <wp:docPr id="48" name="Рисунок 16" descr="C:\Users\user\Desktop\Нагл.изображения\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агл.изображения\110.jpg"/>
                          <pic:cNvPicPr>
                            <a:picLocks noChangeAspect="1" noChangeArrowheads="1"/>
                          </pic:cNvPicPr>
                        </pic:nvPicPr>
                        <pic:blipFill>
                          <a:blip r:embed="rId191" cstate="print"/>
                          <a:srcRect/>
                          <a:stretch>
                            <a:fillRect/>
                          </a:stretch>
                        </pic:blipFill>
                        <pic:spPr bwMode="auto">
                          <a:xfrm>
                            <a:off x="0" y="0"/>
                            <a:ext cx="5524500" cy="2752725"/>
                          </a:xfrm>
                          <a:prstGeom prst="rect">
                            <a:avLst/>
                          </a:prstGeom>
                          <a:noFill/>
                          <a:ln w="9525">
                            <a:noFill/>
                            <a:miter lim="800000"/>
                            <a:headEnd/>
                            <a:tailEnd/>
                          </a:ln>
                        </pic:spPr>
                      </pic:pic>
                    </a:graphicData>
                  </a:graphic>
                </wp:inline>
              </w:drawing>
            </w:r>
          </w:p>
        </w:tc>
      </w:tr>
      <w:tr w:rsidR="005D3C30" w:rsidTr="00522235">
        <w:tc>
          <w:tcPr>
            <w:tcW w:w="10456" w:type="dxa"/>
          </w:tcPr>
          <w:p w:rsidR="005D3C30" w:rsidRDefault="005D3C30" w:rsidP="00522235">
            <w:pPr>
              <w:jc w:val="center"/>
              <w:rPr>
                <w:noProof/>
              </w:rPr>
            </w:pPr>
            <w:r>
              <w:rPr>
                <w:noProof/>
              </w:rPr>
              <w:drawing>
                <wp:inline distT="0" distB="0" distL="0" distR="0" wp14:anchorId="7DD869B1" wp14:editId="725BB8D6">
                  <wp:extent cx="5486400" cy="3000375"/>
                  <wp:effectExtent l="19050" t="0" r="0" b="0"/>
                  <wp:docPr id="49" name="Рисунок 17" descr="C:\Users\user\Desktop\Нагл.изображения\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агл.изображения\112.png"/>
                          <pic:cNvPicPr>
                            <a:picLocks noChangeAspect="1" noChangeArrowheads="1"/>
                          </pic:cNvPicPr>
                        </pic:nvPicPr>
                        <pic:blipFill>
                          <a:blip r:embed="rId192" cstate="print"/>
                          <a:srcRect/>
                          <a:stretch>
                            <a:fillRect/>
                          </a:stretch>
                        </pic:blipFill>
                        <pic:spPr bwMode="auto">
                          <a:xfrm>
                            <a:off x="0" y="0"/>
                            <a:ext cx="5486400" cy="3000375"/>
                          </a:xfrm>
                          <a:prstGeom prst="rect">
                            <a:avLst/>
                          </a:prstGeom>
                          <a:noFill/>
                          <a:ln w="9525">
                            <a:noFill/>
                            <a:miter lim="800000"/>
                            <a:headEnd/>
                            <a:tailEnd/>
                          </a:ln>
                        </pic:spPr>
                      </pic:pic>
                    </a:graphicData>
                  </a:graphic>
                </wp:inline>
              </w:drawing>
            </w:r>
          </w:p>
        </w:tc>
      </w:tr>
    </w:tbl>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sectPr w:rsidR="005D3C30" w:rsidSect="00A9691D">
          <w:footerReference w:type="default" r:id="rId193"/>
          <w:pgSz w:w="11906" w:h="16838"/>
          <w:pgMar w:top="340" w:right="454" w:bottom="340" w:left="1134" w:header="567" w:footer="567" w:gutter="0"/>
          <w:cols w:space="708"/>
          <w:docGrid w:linePitch="399"/>
        </w:sectPr>
      </w:pPr>
    </w:p>
    <w:p w:rsidR="005D3C30" w:rsidRDefault="005D3C30" w:rsidP="005D3C30">
      <w:pPr>
        <w:autoSpaceDE w:val="0"/>
        <w:autoSpaceDN w:val="0"/>
        <w:adjustRightInd w:val="0"/>
        <w:jc w:val="center"/>
        <w:rPr>
          <w:b/>
        </w:rPr>
      </w:pPr>
    </w:p>
    <w:p w:rsidR="005D3C30" w:rsidRDefault="005D3C30" w:rsidP="005D3C30">
      <w:pPr>
        <w:autoSpaceDE w:val="0"/>
        <w:autoSpaceDN w:val="0"/>
        <w:adjustRightInd w:val="0"/>
        <w:jc w:val="center"/>
        <w:rPr>
          <w:b/>
        </w:rPr>
      </w:pPr>
      <w:r>
        <w:rPr>
          <w:b/>
          <w:noProof/>
        </w:rPr>
        <w:drawing>
          <wp:inline distT="0" distB="0" distL="0" distR="0" wp14:anchorId="0D5DE56F" wp14:editId="663786DF">
            <wp:extent cx="8467725" cy="6056615"/>
            <wp:effectExtent l="19050" t="0" r="9525" b="0"/>
            <wp:docPr id="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4" cstate="print"/>
                    <a:srcRect/>
                    <a:stretch>
                      <a:fillRect/>
                    </a:stretch>
                  </pic:blipFill>
                  <pic:spPr bwMode="auto">
                    <a:xfrm>
                      <a:off x="0" y="0"/>
                      <a:ext cx="8467725" cy="6056615"/>
                    </a:xfrm>
                    <a:prstGeom prst="rect">
                      <a:avLst/>
                    </a:prstGeom>
                    <a:noFill/>
                    <a:ln w="9525">
                      <a:noFill/>
                      <a:miter lim="800000"/>
                      <a:headEnd/>
                      <a:tailEnd/>
                    </a:ln>
                  </pic:spPr>
                </pic:pic>
              </a:graphicData>
            </a:graphic>
          </wp:inline>
        </w:drawing>
      </w:r>
    </w:p>
    <w:p w:rsidR="005D3C30" w:rsidRDefault="005D3C30" w:rsidP="005D3C30">
      <w:pPr>
        <w:tabs>
          <w:tab w:val="left" w:pos="9405"/>
        </w:tabs>
        <w:jc w:val="center"/>
      </w:pPr>
      <w:r>
        <w:t>Рис.5</w:t>
      </w:r>
    </w:p>
    <w:p w:rsidR="005D3C30" w:rsidRDefault="005D3C30" w:rsidP="005D3C30">
      <w:pPr>
        <w:spacing w:line="360" w:lineRule="auto"/>
        <w:jc w:val="right"/>
      </w:pPr>
    </w:p>
    <w:p w:rsidR="00225DF3" w:rsidRDefault="00225DF3" w:rsidP="00225DF3">
      <w:pPr>
        <w:spacing w:line="360" w:lineRule="auto"/>
        <w:jc w:val="both"/>
      </w:pPr>
    </w:p>
    <w:p w:rsidR="00225DF3" w:rsidRPr="00DE1292" w:rsidRDefault="00225DF3" w:rsidP="00225DF3">
      <w:pPr>
        <w:spacing w:line="360" w:lineRule="auto"/>
      </w:pPr>
    </w:p>
    <w:p w:rsidR="00225DF3" w:rsidRDefault="00225DF3" w:rsidP="00225DF3"/>
    <w:p w:rsidR="00342A54" w:rsidRDefault="00342A54"/>
    <w:sectPr w:rsidR="00342A54" w:rsidSect="005D3C30">
      <w:footerReference w:type="even" r:id="rId195"/>
      <w:footerReference w:type="default" r:id="rId196"/>
      <w:pgSz w:w="16838" w:h="11906" w:orient="landscape"/>
      <w:pgMar w:top="567"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851" w:rsidRDefault="00C43851">
      <w:r>
        <w:separator/>
      </w:r>
    </w:p>
  </w:endnote>
  <w:endnote w:type="continuationSeparator" w:id="0">
    <w:p w:rsidR="00C43851" w:rsidRDefault="00C43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33389"/>
    </w:sdtPr>
    <w:sdtEndPr>
      <w:rPr>
        <w:sz w:val="18"/>
        <w:szCs w:val="18"/>
      </w:rPr>
    </w:sdtEndPr>
    <w:sdtContent>
      <w:p w:rsidR="005D3C30" w:rsidRPr="00761615" w:rsidRDefault="005D3C30">
        <w:pPr>
          <w:pStyle w:val="a3"/>
          <w:jc w:val="center"/>
          <w:rPr>
            <w:sz w:val="18"/>
            <w:szCs w:val="18"/>
          </w:rPr>
        </w:pPr>
        <w:r w:rsidRPr="00761615">
          <w:rPr>
            <w:sz w:val="18"/>
            <w:szCs w:val="18"/>
          </w:rPr>
          <w:fldChar w:fldCharType="begin"/>
        </w:r>
        <w:r w:rsidRPr="00761615">
          <w:rPr>
            <w:sz w:val="18"/>
            <w:szCs w:val="18"/>
          </w:rPr>
          <w:instrText xml:space="preserve"> PAGE   \* MERGEFORMAT </w:instrText>
        </w:r>
        <w:r w:rsidRPr="00761615">
          <w:rPr>
            <w:sz w:val="18"/>
            <w:szCs w:val="18"/>
          </w:rPr>
          <w:fldChar w:fldCharType="separate"/>
        </w:r>
        <w:r w:rsidR="005A2224">
          <w:rPr>
            <w:noProof/>
            <w:sz w:val="18"/>
            <w:szCs w:val="18"/>
          </w:rPr>
          <w:t>1</w:t>
        </w:r>
        <w:r w:rsidRPr="00761615">
          <w:rPr>
            <w:sz w:val="18"/>
            <w:szCs w:val="18"/>
          </w:rPr>
          <w:fldChar w:fldCharType="end"/>
        </w:r>
      </w:p>
    </w:sdtContent>
  </w:sdt>
  <w:p w:rsidR="005D3C30" w:rsidRDefault="005D3C3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6E3" w:rsidRDefault="005D3C30" w:rsidP="00D1029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366E3" w:rsidRDefault="00C43851">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6E3" w:rsidRDefault="005D3C30" w:rsidP="00D1029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A2224">
      <w:rPr>
        <w:rStyle w:val="a5"/>
        <w:noProof/>
      </w:rPr>
      <w:t>36</w:t>
    </w:r>
    <w:r>
      <w:rPr>
        <w:rStyle w:val="a5"/>
      </w:rPr>
      <w:fldChar w:fldCharType="end"/>
    </w:r>
  </w:p>
  <w:p w:rsidR="008366E3" w:rsidRDefault="00C4385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851" w:rsidRDefault="00C43851">
      <w:r>
        <w:separator/>
      </w:r>
    </w:p>
  </w:footnote>
  <w:footnote w:type="continuationSeparator" w:id="0">
    <w:p w:rsidR="00C43851" w:rsidRDefault="00C438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892"/>
    <w:multiLevelType w:val="hybridMultilevel"/>
    <w:tmpl w:val="A8EC08B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54C05"/>
    <w:multiLevelType w:val="hybridMultilevel"/>
    <w:tmpl w:val="46B89348"/>
    <w:lvl w:ilvl="0" w:tplc="687A7B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F7B72DD"/>
    <w:multiLevelType w:val="hybridMultilevel"/>
    <w:tmpl w:val="DE4A6F98"/>
    <w:lvl w:ilvl="0" w:tplc="AD02CD76">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D3764D"/>
    <w:multiLevelType w:val="hybridMultilevel"/>
    <w:tmpl w:val="3C9827F0"/>
    <w:lvl w:ilvl="0" w:tplc="95402E94">
      <w:start w:val="1"/>
      <w:numFmt w:val="decimal"/>
      <w:lvlText w:val="%1."/>
      <w:lvlJc w:val="left"/>
      <w:pPr>
        <w:tabs>
          <w:tab w:val="num" w:pos="720"/>
        </w:tabs>
        <w:ind w:left="720" w:hanging="360"/>
      </w:pPr>
      <w:rPr>
        <w:rFonts w:ascii="Times New Roman" w:hAnsi="Times New Roman" w:cs="Times New Roman" w:hint="default"/>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A496336"/>
    <w:multiLevelType w:val="hybridMultilevel"/>
    <w:tmpl w:val="A7F61A26"/>
    <w:lvl w:ilvl="0" w:tplc="14BE44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7768E8"/>
    <w:multiLevelType w:val="hybridMultilevel"/>
    <w:tmpl w:val="A770F424"/>
    <w:lvl w:ilvl="0" w:tplc="28768854">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6">
    <w:nsid w:val="6D576A8A"/>
    <w:multiLevelType w:val="hybridMultilevel"/>
    <w:tmpl w:val="524A46A2"/>
    <w:lvl w:ilvl="0" w:tplc="DEF4B3C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7">
    <w:nsid w:val="6ED105A7"/>
    <w:multiLevelType w:val="hybridMultilevel"/>
    <w:tmpl w:val="FDC4D6DC"/>
    <w:lvl w:ilvl="0" w:tplc="3142129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
  </w:num>
  <w:num w:numId="2">
    <w:abstractNumId w:val="5"/>
  </w:num>
  <w:num w:numId="3">
    <w:abstractNumId w:val="6"/>
  </w:num>
  <w:num w:numId="4">
    <w:abstractNumId w:val="0"/>
  </w:num>
  <w:num w:numId="5">
    <w:abstractNumId w:val="2"/>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DF3"/>
    <w:rsid w:val="001D30E0"/>
    <w:rsid w:val="00225DF3"/>
    <w:rsid w:val="00247378"/>
    <w:rsid w:val="00342A54"/>
    <w:rsid w:val="005A2224"/>
    <w:rsid w:val="005D3C30"/>
    <w:rsid w:val="00C438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DF3"/>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5D3C30"/>
    <w:pPr>
      <w:keepNext/>
      <w:spacing w:before="240" w:after="60"/>
      <w:outlineLvl w:val="3"/>
    </w:pPr>
    <w:rPr>
      <w:b/>
      <w:bCs/>
      <w:sz w:val="28"/>
      <w:szCs w:val="28"/>
    </w:rPr>
  </w:style>
  <w:style w:type="paragraph" w:styleId="9">
    <w:name w:val="heading 9"/>
    <w:basedOn w:val="a"/>
    <w:next w:val="a"/>
    <w:link w:val="90"/>
    <w:uiPriority w:val="9"/>
    <w:unhideWhenUsed/>
    <w:qFormat/>
    <w:rsid w:val="005D3C30"/>
    <w:pPr>
      <w:keepNext/>
      <w:keepLines/>
      <w:spacing w:before="200"/>
      <w:jc w:val="both"/>
      <w:outlineLvl w:val="8"/>
    </w:pPr>
    <w:rPr>
      <w:rFonts w:asciiTheme="majorHAnsi" w:eastAsiaTheme="majorEastAsia" w:hAnsiTheme="majorHAnsi" w:cstheme="majorBidi"/>
      <w:i/>
      <w:iCs/>
      <w:color w:val="404040" w:themeColor="text1" w:themeTint="BF"/>
      <w:w w:val="105"/>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225DF3"/>
    <w:pPr>
      <w:tabs>
        <w:tab w:val="center" w:pos="4677"/>
        <w:tab w:val="right" w:pos="9355"/>
      </w:tabs>
    </w:pPr>
  </w:style>
  <w:style w:type="character" w:customStyle="1" w:styleId="a4">
    <w:name w:val="Нижний колонтитул Знак"/>
    <w:basedOn w:val="a0"/>
    <w:link w:val="a3"/>
    <w:rsid w:val="00225DF3"/>
    <w:rPr>
      <w:rFonts w:ascii="Times New Roman" w:eastAsia="Times New Roman" w:hAnsi="Times New Roman" w:cs="Times New Roman"/>
      <w:sz w:val="24"/>
      <w:szCs w:val="24"/>
      <w:lang w:eastAsia="ru-RU"/>
    </w:rPr>
  </w:style>
  <w:style w:type="character" w:styleId="a5">
    <w:name w:val="page number"/>
    <w:basedOn w:val="a0"/>
    <w:rsid w:val="00225DF3"/>
  </w:style>
  <w:style w:type="paragraph" w:styleId="a6">
    <w:name w:val="List Paragraph"/>
    <w:basedOn w:val="a"/>
    <w:uiPriority w:val="34"/>
    <w:qFormat/>
    <w:rsid w:val="00225DF3"/>
    <w:pPr>
      <w:spacing w:after="200" w:line="276" w:lineRule="auto"/>
      <w:ind w:left="720"/>
      <w:contextualSpacing/>
    </w:pPr>
    <w:rPr>
      <w:rFonts w:ascii="Calibri" w:hAnsi="Calibri"/>
      <w:sz w:val="22"/>
      <w:szCs w:val="22"/>
    </w:rPr>
  </w:style>
  <w:style w:type="character" w:styleId="a7">
    <w:name w:val="Strong"/>
    <w:basedOn w:val="a0"/>
    <w:uiPriority w:val="22"/>
    <w:qFormat/>
    <w:rsid w:val="00225DF3"/>
    <w:rPr>
      <w:b/>
      <w:bCs/>
    </w:rPr>
  </w:style>
  <w:style w:type="paragraph" w:styleId="a8">
    <w:name w:val="Normal (Web)"/>
    <w:basedOn w:val="a"/>
    <w:uiPriority w:val="99"/>
    <w:rsid w:val="00225DF3"/>
    <w:pPr>
      <w:spacing w:before="100" w:beforeAutospacing="1" w:after="100" w:afterAutospacing="1"/>
    </w:pPr>
  </w:style>
  <w:style w:type="table" w:styleId="a9">
    <w:name w:val="Table Grid"/>
    <w:basedOn w:val="a1"/>
    <w:uiPriority w:val="59"/>
    <w:rsid w:val="00225DF3"/>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225DF3"/>
    <w:pPr>
      <w:spacing w:after="120" w:line="480" w:lineRule="auto"/>
      <w:ind w:left="283"/>
    </w:pPr>
  </w:style>
  <w:style w:type="character" w:customStyle="1" w:styleId="20">
    <w:name w:val="Основной текст с отступом 2 Знак"/>
    <w:basedOn w:val="a0"/>
    <w:link w:val="2"/>
    <w:rsid w:val="00225DF3"/>
    <w:rPr>
      <w:rFonts w:ascii="Times New Roman" w:eastAsia="Times New Roman" w:hAnsi="Times New Roman" w:cs="Times New Roman"/>
      <w:sz w:val="24"/>
      <w:szCs w:val="24"/>
      <w:lang w:eastAsia="ru-RU"/>
    </w:rPr>
  </w:style>
  <w:style w:type="character" w:styleId="aa">
    <w:name w:val="Hyperlink"/>
    <w:basedOn w:val="a0"/>
    <w:uiPriority w:val="99"/>
    <w:rsid w:val="00225DF3"/>
    <w:rPr>
      <w:color w:val="0000FF"/>
      <w:u w:val="single"/>
    </w:rPr>
  </w:style>
  <w:style w:type="paragraph" w:styleId="ab">
    <w:name w:val="Body Text"/>
    <w:basedOn w:val="a"/>
    <w:link w:val="ac"/>
    <w:unhideWhenUsed/>
    <w:rsid w:val="005D3C30"/>
    <w:pPr>
      <w:spacing w:after="120"/>
    </w:pPr>
  </w:style>
  <w:style w:type="character" w:customStyle="1" w:styleId="ac">
    <w:name w:val="Основной текст Знак"/>
    <w:basedOn w:val="a0"/>
    <w:link w:val="ab"/>
    <w:rsid w:val="005D3C30"/>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5D3C30"/>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uiPriority w:val="9"/>
    <w:rsid w:val="005D3C30"/>
    <w:rPr>
      <w:rFonts w:asciiTheme="majorHAnsi" w:eastAsiaTheme="majorEastAsia" w:hAnsiTheme="majorHAnsi" w:cstheme="majorBidi"/>
      <w:i/>
      <w:iCs/>
      <w:color w:val="404040" w:themeColor="text1" w:themeTint="BF"/>
      <w:w w:val="105"/>
      <w:sz w:val="20"/>
      <w:szCs w:val="20"/>
    </w:rPr>
  </w:style>
  <w:style w:type="paragraph" w:styleId="ad">
    <w:name w:val="Balloon Text"/>
    <w:basedOn w:val="a"/>
    <w:link w:val="ae"/>
    <w:uiPriority w:val="99"/>
    <w:semiHidden/>
    <w:unhideWhenUsed/>
    <w:rsid w:val="005D3C30"/>
    <w:pPr>
      <w:jc w:val="both"/>
    </w:pPr>
    <w:rPr>
      <w:rFonts w:ascii="Tahoma" w:eastAsiaTheme="minorHAnsi" w:hAnsi="Tahoma" w:cs="Tahoma"/>
      <w:w w:val="105"/>
      <w:sz w:val="16"/>
      <w:szCs w:val="16"/>
      <w:lang w:eastAsia="en-US"/>
    </w:rPr>
  </w:style>
  <w:style w:type="character" w:customStyle="1" w:styleId="ae">
    <w:name w:val="Текст выноски Знак"/>
    <w:basedOn w:val="a0"/>
    <w:link w:val="ad"/>
    <w:uiPriority w:val="99"/>
    <w:semiHidden/>
    <w:rsid w:val="005D3C30"/>
    <w:rPr>
      <w:rFonts w:ascii="Tahoma" w:hAnsi="Tahoma" w:cs="Tahoma"/>
      <w:w w:val="105"/>
      <w:sz w:val="16"/>
      <w:szCs w:val="16"/>
    </w:rPr>
  </w:style>
  <w:style w:type="paragraph" w:styleId="af">
    <w:name w:val="header"/>
    <w:basedOn w:val="a"/>
    <w:link w:val="af0"/>
    <w:uiPriority w:val="99"/>
    <w:semiHidden/>
    <w:unhideWhenUsed/>
    <w:rsid w:val="005D3C30"/>
    <w:pPr>
      <w:tabs>
        <w:tab w:val="center" w:pos="4677"/>
        <w:tab w:val="right" w:pos="9355"/>
      </w:tabs>
      <w:jc w:val="both"/>
    </w:pPr>
    <w:rPr>
      <w:rFonts w:eastAsiaTheme="minorHAnsi"/>
      <w:w w:val="105"/>
      <w:sz w:val="28"/>
      <w:szCs w:val="28"/>
      <w:lang w:eastAsia="en-US"/>
    </w:rPr>
  </w:style>
  <w:style w:type="character" w:customStyle="1" w:styleId="af0">
    <w:name w:val="Верхний колонтитул Знак"/>
    <w:basedOn w:val="a0"/>
    <w:link w:val="af"/>
    <w:uiPriority w:val="99"/>
    <w:semiHidden/>
    <w:rsid w:val="005D3C30"/>
    <w:rPr>
      <w:rFonts w:ascii="Times New Roman" w:hAnsi="Times New Roman" w:cs="Times New Roman"/>
      <w:w w:val="105"/>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DF3"/>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5D3C30"/>
    <w:pPr>
      <w:keepNext/>
      <w:spacing w:before="240" w:after="60"/>
      <w:outlineLvl w:val="3"/>
    </w:pPr>
    <w:rPr>
      <w:b/>
      <w:bCs/>
      <w:sz w:val="28"/>
      <w:szCs w:val="28"/>
    </w:rPr>
  </w:style>
  <w:style w:type="paragraph" w:styleId="9">
    <w:name w:val="heading 9"/>
    <w:basedOn w:val="a"/>
    <w:next w:val="a"/>
    <w:link w:val="90"/>
    <w:uiPriority w:val="9"/>
    <w:unhideWhenUsed/>
    <w:qFormat/>
    <w:rsid w:val="005D3C30"/>
    <w:pPr>
      <w:keepNext/>
      <w:keepLines/>
      <w:spacing w:before="200"/>
      <w:jc w:val="both"/>
      <w:outlineLvl w:val="8"/>
    </w:pPr>
    <w:rPr>
      <w:rFonts w:asciiTheme="majorHAnsi" w:eastAsiaTheme="majorEastAsia" w:hAnsiTheme="majorHAnsi" w:cstheme="majorBidi"/>
      <w:i/>
      <w:iCs/>
      <w:color w:val="404040" w:themeColor="text1" w:themeTint="BF"/>
      <w:w w:val="105"/>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225DF3"/>
    <w:pPr>
      <w:tabs>
        <w:tab w:val="center" w:pos="4677"/>
        <w:tab w:val="right" w:pos="9355"/>
      </w:tabs>
    </w:pPr>
  </w:style>
  <w:style w:type="character" w:customStyle="1" w:styleId="a4">
    <w:name w:val="Нижний колонтитул Знак"/>
    <w:basedOn w:val="a0"/>
    <w:link w:val="a3"/>
    <w:rsid w:val="00225DF3"/>
    <w:rPr>
      <w:rFonts w:ascii="Times New Roman" w:eastAsia="Times New Roman" w:hAnsi="Times New Roman" w:cs="Times New Roman"/>
      <w:sz w:val="24"/>
      <w:szCs w:val="24"/>
      <w:lang w:eastAsia="ru-RU"/>
    </w:rPr>
  </w:style>
  <w:style w:type="character" w:styleId="a5">
    <w:name w:val="page number"/>
    <w:basedOn w:val="a0"/>
    <w:rsid w:val="00225DF3"/>
  </w:style>
  <w:style w:type="paragraph" w:styleId="a6">
    <w:name w:val="List Paragraph"/>
    <w:basedOn w:val="a"/>
    <w:uiPriority w:val="34"/>
    <w:qFormat/>
    <w:rsid w:val="00225DF3"/>
    <w:pPr>
      <w:spacing w:after="200" w:line="276" w:lineRule="auto"/>
      <w:ind w:left="720"/>
      <w:contextualSpacing/>
    </w:pPr>
    <w:rPr>
      <w:rFonts w:ascii="Calibri" w:hAnsi="Calibri"/>
      <w:sz w:val="22"/>
      <w:szCs w:val="22"/>
    </w:rPr>
  </w:style>
  <w:style w:type="character" w:styleId="a7">
    <w:name w:val="Strong"/>
    <w:basedOn w:val="a0"/>
    <w:uiPriority w:val="22"/>
    <w:qFormat/>
    <w:rsid w:val="00225DF3"/>
    <w:rPr>
      <w:b/>
      <w:bCs/>
    </w:rPr>
  </w:style>
  <w:style w:type="paragraph" w:styleId="a8">
    <w:name w:val="Normal (Web)"/>
    <w:basedOn w:val="a"/>
    <w:uiPriority w:val="99"/>
    <w:rsid w:val="00225DF3"/>
    <w:pPr>
      <w:spacing w:before="100" w:beforeAutospacing="1" w:after="100" w:afterAutospacing="1"/>
    </w:pPr>
  </w:style>
  <w:style w:type="table" w:styleId="a9">
    <w:name w:val="Table Grid"/>
    <w:basedOn w:val="a1"/>
    <w:uiPriority w:val="59"/>
    <w:rsid w:val="00225DF3"/>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225DF3"/>
    <w:pPr>
      <w:spacing w:after="120" w:line="480" w:lineRule="auto"/>
      <w:ind w:left="283"/>
    </w:pPr>
  </w:style>
  <w:style w:type="character" w:customStyle="1" w:styleId="20">
    <w:name w:val="Основной текст с отступом 2 Знак"/>
    <w:basedOn w:val="a0"/>
    <w:link w:val="2"/>
    <w:rsid w:val="00225DF3"/>
    <w:rPr>
      <w:rFonts w:ascii="Times New Roman" w:eastAsia="Times New Roman" w:hAnsi="Times New Roman" w:cs="Times New Roman"/>
      <w:sz w:val="24"/>
      <w:szCs w:val="24"/>
      <w:lang w:eastAsia="ru-RU"/>
    </w:rPr>
  </w:style>
  <w:style w:type="character" w:styleId="aa">
    <w:name w:val="Hyperlink"/>
    <w:basedOn w:val="a0"/>
    <w:uiPriority w:val="99"/>
    <w:rsid w:val="00225DF3"/>
    <w:rPr>
      <w:color w:val="0000FF"/>
      <w:u w:val="single"/>
    </w:rPr>
  </w:style>
  <w:style w:type="paragraph" w:styleId="ab">
    <w:name w:val="Body Text"/>
    <w:basedOn w:val="a"/>
    <w:link w:val="ac"/>
    <w:unhideWhenUsed/>
    <w:rsid w:val="005D3C30"/>
    <w:pPr>
      <w:spacing w:after="120"/>
    </w:pPr>
  </w:style>
  <w:style w:type="character" w:customStyle="1" w:styleId="ac">
    <w:name w:val="Основной текст Знак"/>
    <w:basedOn w:val="a0"/>
    <w:link w:val="ab"/>
    <w:rsid w:val="005D3C30"/>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5D3C30"/>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uiPriority w:val="9"/>
    <w:rsid w:val="005D3C30"/>
    <w:rPr>
      <w:rFonts w:asciiTheme="majorHAnsi" w:eastAsiaTheme="majorEastAsia" w:hAnsiTheme="majorHAnsi" w:cstheme="majorBidi"/>
      <w:i/>
      <w:iCs/>
      <w:color w:val="404040" w:themeColor="text1" w:themeTint="BF"/>
      <w:w w:val="105"/>
      <w:sz w:val="20"/>
      <w:szCs w:val="20"/>
    </w:rPr>
  </w:style>
  <w:style w:type="paragraph" w:styleId="ad">
    <w:name w:val="Balloon Text"/>
    <w:basedOn w:val="a"/>
    <w:link w:val="ae"/>
    <w:uiPriority w:val="99"/>
    <w:semiHidden/>
    <w:unhideWhenUsed/>
    <w:rsid w:val="005D3C30"/>
    <w:pPr>
      <w:jc w:val="both"/>
    </w:pPr>
    <w:rPr>
      <w:rFonts w:ascii="Tahoma" w:eastAsiaTheme="minorHAnsi" w:hAnsi="Tahoma" w:cs="Tahoma"/>
      <w:w w:val="105"/>
      <w:sz w:val="16"/>
      <w:szCs w:val="16"/>
      <w:lang w:eastAsia="en-US"/>
    </w:rPr>
  </w:style>
  <w:style w:type="character" w:customStyle="1" w:styleId="ae">
    <w:name w:val="Текст выноски Знак"/>
    <w:basedOn w:val="a0"/>
    <w:link w:val="ad"/>
    <w:uiPriority w:val="99"/>
    <w:semiHidden/>
    <w:rsid w:val="005D3C30"/>
    <w:rPr>
      <w:rFonts w:ascii="Tahoma" w:hAnsi="Tahoma" w:cs="Tahoma"/>
      <w:w w:val="105"/>
      <w:sz w:val="16"/>
      <w:szCs w:val="16"/>
    </w:rPr>
  </w:style>
  <w:style w:type="paragraph" w:styleId="af">
    <w:name w:val="header"/>
    <w:basedOn w:val="a"/>
    <w:link w:val="af0"/>
    <w:uiPriority w:val="99"/>
    <w:semiHidden/>
    <w:unhideWhenUsed/>
    <w:rsid w:val="005D3C30"/>
    <w:pPr>
      <w:tabs>
        <w:tab w:val="center" w:pos="4677"/>
        <w:tab w:val="right" w:pos="9355"/>
      </w:tabs>
      <w:jc w:val="both"/>
    </w:pPr>
    <w:rPr>
      <w:rFonts w:eastAsiaTheme="minorHAnsi"/>
      <w:w w:val="105"/>
      <w:sz w:val="28"/>
      <w:szCs w:val="28"/>
      <w:lang w:eastAsia="en-US"/>
    </w:rPr>
  </w:style>
  <w:style w:type="character" w:customStyle="1" w:styleId="af0">
    <w:name w:val="Верхний колонтитул Знак"/>
    <w:basedOn w:val="a0"/>
    <w:link w:val="af"/>
    <w:uiPriority w:val="99"/>
    <w:semiHidden/>
    <w:rsid w:val="005D3C30"/>
    <w:rPr>
      <w:rFonts w:ascii="Times New Roman" w:hAnsi="Times New Roman" w:cs="Times New Roman"/>
      <w:w w:val="10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hyperlink" Target="http://tepka.ru/uroki_cherchenija/16.html" TargetMode="External"/><Relationship Id="rId42" Type="http://schemas.openxmlformats.org/officeDocument/2006/relationships/hyperlink" Target="http://tepka.ru/uroki_cherchenija/41.html" TargetMode="External"/><Relationship Id="rId47" Type="http://schemas.openxmlformats.org/officeDocument/2006/relationships/hyperlink" Target="http://tepka.ru/uroki_cherchenija/47.html" TargetMode="External"/><Relationship Id="rId63" Type="http://schemas.openxmlformats.org/officeDocument/2006/relationships/hyperlink" Target="http://tepka.ru/uroki_cherchenija/122.html" TargetMode="External"/><Relationship Id="rId68" Type="http://schemas.openxmlformats.org/officeDocument/2006/relationships/hyperlink" Target="http://tepka.ru/uroki_cherchenija/127.html" TargetMode="External"/><Relationship Id="rId84" Type="http://schemas.openxmlformats.org/officeDocument/2006/relationships/hyperlink" Target="http://tepka.ru/uroki_cherchenija/17.html" TargetMode="External"/><Relationship Id="rId89" Type="http://schemas.openxmlformats.org/officeDocument/2006/relationships/hyperlink" Target="http://tepka.ru/uroki_cherchenija/22.html" TargetMode="External"/><Relationship Id="rId112" Type="http://schemas.openxmlformats.org/officeDocument/2006/relationships/image" Target="media/image3.jpeg"/><Relationship Id="rId133" Type="http://schemas.openxmlformats.org/officeDocument/2006/relationships/image" Target="media/image18.png"/><Relationship Id="rId138" Type="http://schemas.openxmlformats.org/officeDocument/2006/relationships/oleObject" Target="embeddings/oleObject8.bin"/><Relationship Id="rId154" Type="http://schemas.openxmlformats.org/officeDocument/2006/relationships/image" Target="media/image36.png"/><Relationship Id="rId159" Type="http://schemas.openxmlformats.org/officeDocument/2006/relationships/image" Target="media/image41.png"/><Relationship Id="rId175" Type="http://schemas.openxmlformats.org/officeDocument/2006/relationships/image" Target="media/image57.png"/><Relationship Id="rId170" Type="http://schemas.openxmlformats.org/officeDocument/2006/relationships/image" Target="media/image52.jpeg"/><Relationship Id="rId191" Type="http://schemas.openxmlformats.org/officeDocument/2006/relationships/image" Target="media/image73.jpeg"/><Relationship Id="rId196" Type="http://schemas.openxmlformats.org/officeDocument/2006/relationships/footer" Target="footer3.xml"/><Relationship Id="rId16" Type="http://schemas.openxmlformats.org/officeDocument/2006/relationships/hyperlink" Target="http://tepka.ru/uroki_cherchenija/10.html" TargetMode="External"/><Relationship Id="rId107" Type="http://schemas.openxmlformats.org/officeDocument/2006/relationships/hyperlink" Target="http://www.studentlibrary.ru/book/ISBN9785930939064.html" TargetMode="External"/><Relationship Id="rId11" Type="http://schemas.openxmlformats.org/officeDocument/2006/relationships/hyperlink" Target="http://tepka.ru/uroki_cherchenija/4.html" TargetMode="External"/><Relationship Id="rId32" Type="http://schemas.openxmlformats.org/officeDocument/2006/relationships/hyperlink" Target="http://tepka.ru/uroki_cherchenija/30.html" TargetMode="External"/><Relationship Id="rId37" Type="http://schemas.openxmlformats.org/officeDocument/2006/relationships/hyperlink" Target="http://tepka.ru/uroki_cherchenija/35.html" TargetMode="External"/><Relationship Id="rId53" Type="http://schemas.openxmlformats.org/officeDocument/2006/relationships/hyperlink" Target="http://tepka.ru/uroki_cherchenija/93.html" TargetMode="External"/><Relationship Id="rId58" Type="http://schemas.openxmlformats.org/officeDocument/2006/relationships/hyperlink" Target="http://tepka.ru/uroki_cherchenija/100.html" TargetMode="External"/><Relationship Id="rId74" Type="http://schemas.openxmlformats.org/officeDocument/2006/relationships/hyperlink" Target="http://tepka.ru/uroki_cherchenija/134.html" TargetMode="External"/><Relationship Id="rId79" Type="http://schemas.openxmlformats.org/officeDocument/2006/relationships/hyperlink" Target="http://tepka.ru/uroki_cherchenija/11.html" TargetMode="External"/><Relationship Id="rId102" Type="http://schemas.openxmlformats.org/officeDocument/2006/relationships/hyperlink" Target="http://tepka.ru/uroki_cherchenija/46.html" TargetMode="External"/><Relationship Id="rId123" Type="http://schemas.openxmlformats.org/officeDocument/2006/relationships/image" Target="media/image12.png"/><Relationship Id="rId128" Type="http://schemas.openxmlformats.org/officeDocument/2006/relationships/oleObject" Target="embeddings/oleObject4.bin"/><Relationship Id="rId144" Type="http://schemas.openxmlformats.org/officeDocument/2006/relationships/image" Target="media/image26.jpeg"/><Relationship Id="rId149" Type="http://schemas.openxmlformats.org/officeDocument/2006/relationships/image" Target="media/image31.png"/><Relationship Id="rId5" Type="http://schemas.openxmlformats.org/officeDocument/2006/relationships/webSettings" Target="webSettings.xml"/><Relationship Id="rId90" Type="http://schemas.openxmlformats.org/officeDocument/2006/relationships/hyperlink" Target="http://tepka.ru/uroki_cherchenija/23.html" TargetMode="External"/><Relationship Id="rId95" Type="http://schemas.openxmlformats.org/officeDocument/2006/relationships/hyperlink" Target="http://tepka.ru/uroki_cherchenija/31.html" TargetMode="External"/><Relationship Id="rId160" Type="http://schemas.openxmlformats.org/officeDocument/2006/relationships/image" Target="media/image42.png"/><Relationship Id="rId165" Type="http://schemas.openxmlformats.org/officeDocument/2006/relationships/image" Target="media/image47.jpeg"/><Relationship Id="rId181" Type="http://schemas.openxmlformats.org/officeDocument/2006/relationships/image" Target="media/image63.png"/><Relationship Id="rId186" Type="http://schemas.openxmlformats.org/officeDocument/2006/relationships/image" Target="media/image68.png"/><Relationship Id="rId22" Type="http://schemas.openxmlformats.org/officeDocument/2006/relationships/hyperlink" Target="http://tepka.ru/uroki_cherchenija/17.html" TargetMode="External"/><Relationship Id="rId27" Type="http://schemas.openxmlformats.org/officeDocument/2006/relationships/hyperlink" Target="http://tepka.ru/uroki_cherchenija/22.html" TargetMode="External"/><Relationship Id="rId43" Type="http://schemas.openxmlformats.org/officeDocument/2006/relationships/hyperlink" Target="http://tepka.ru/uroki_cherchenija/42.html" TargetMode="External"/><Relationship Id="rId48" Type="http://schemas.openxmlformats.org/officeDocument/2006/relationships/hyperlink" Target="http://tepka.ru/uroki_cherchenija/48.html" TargetMode="External"/><Relationship Id="rId64" Type="http://schemas.openxmlformats.org/officeDocument/2006/relationships/hyperlink" Target="http://tepka.ru/uroki_cherchenija/123.html" TargetMode="External"/><Relationship Id="rId69" Type="http://schemas.openxmlformats.org/officeDocument/2006/relationships/hyperlink" Target="http://tepka.ru/uroki_cherchenija/128.html" TargetMode="External"/><Relationship Id="rId113" Type="http://schemas.openxmlformats.org/officeDocument/2006/relationships/image" Target="media/image4.png"/><Relationship Id="rId118" Type="http://schemas.openxmlformats.org/officeDocument/2006/relationships/oleObject" Target="embeddings/oleObject1.bin"/><Relationship Id="rId134" Type="http://schemas.openxmlformats.org/officeDocument/2006/relationships/image" Target="media/image19.wmf"/><Relationship Id="rId139" Type="http://schemas.openxmlformats.org/officeDocument/2006/relationships/image" Target="media/image22.png"/><Relationship Id="rId80" Type="http://schemas.openxmlformats.org/officeDocument/2006/relationships/hyperlink" Target="http://tepka.ru/uroki_cherchenija/12.html" TargetMode="External"/><Relationship Id="rId85" Type="http://schemas.openxmlformats.org/officeDocument/2006/relationships/hyperlink" Target="http://tepka.ru/uroki_cherchenija/18.html" TargetMode="External"/><Relationship Id="rId150" Type="http://schemas.openxmlformats.org/officeDocument/2006/relationships/image" Target="media/image32.png"/><Relationship Id="rId155" Type="http://schemas.openxmlformats.org/officeDocument/2006/relationships/image" Target="media/image37.png"/><Relationship Id="rId171" Type="http://schemas.openxmlformats.org/officeDocument/2006/relationships/image" Target="media/image53.png"/><Relationship Id="rId176" Type="http://schemas.openxmlformats.org/officeDocument/2006/relationships/image" Target="media/image58.png"/><Relationship Id="rId192" Type="http://schemas.openxmlformats.org/officeDocument/2006/relationships/image" Target="media/image74.png"/><Relationship Id="rId197" Type="http://schemas.openxmlformats.org/officeDocument/2006/relationships/fontTable" Target="fontTable.xml"/><Relationship Id="rId12" Type="http://schemas.openxmlformats.org/officeDocument/2006/relationships/hyperlink" Target="http://tepka.ru/uroki_cherchenija/5.html" TargetMode="External"/><Relationship Id="rId17" Type="http://schemas.openxmlformats.org/officeDocument/2006/relationships/hyperlink" Target="http://tepka.ru/uroki_cherchenija/11.html" TargetMode="External"/><Relationship Id="rId33" Type="http://schemas.openxmlformats.org/officeDocument/2006/relationships/hyperlink" Target="http://tepka.ru/uroki_cherchenija/31.html" TargetMode="External"/><Relationship Id="rId38" Type="http://schemas.openxmlformats.org/officeDocument/2006/relationships/hyperlink" Target="http://tepka.ru/uroki_cherchenija/37.html" TargetMode="External"/><Relationship Id="rId59" Type="http://schemas.openxmlformats.org/officeDocument/2006/relationships/hyperlink" Target="http://tepka.ru/uroki_cherchenija/102.html" TargetMode="External"/><Relationship Id="rId103" Type="http://schemas.openxmlformats.org/officeDocument/2006/relationships/hyperlink" Target="http://tepka.ru/uroki_cherchenija/47.html" TargetMode="External"/><Relationship Id="rId108" Type="http://schemas.openxmlformats.org/officeDocument/2006/relationships/hyperlink" Target="http://www.studentlibrary.ru/book/ISBN9785930936353.html" TargetMode="External"/><Relationship Id="rId124" Type="http://schemas.openxmlformats.org/officeDocument/2006/relationships/image" Target="media/image13.png"/><Relationship Id="rId129" Type="http://schemas.openxmlformats.org/officeDocument/2006/relationships/image" Target="media/image16.png"/><Relationship Id="rId54" Type="http://schemas.openxmlformats.org/officeDocument/2006/relationships/hyperlink" Target="http://tepka.ru/uroki_cherchenija/94.html" TargetMode="External"/><Relationship Id="rId70" Type="http://schemas.openxmlformats.org/officeDocument/2006/relationships/hyperlink" Target="http://tepka.ru/uroki_cherchenija/130.html" TargetMode="External"/><Relationship Id="rId75" Type="http://schemas.openxmlformats.org/officeDocument/2006/relationships/hyperlink" Target="http://tepka.ru/uroki_cherchenija/135.html" TargetMode="External"/><Relationship Id="rId91" Type="http://schemas.openxmlformats.org/officeDocument/2006/relationships/hyperlink" Target="http://tepka.ru/uroki_cherchenija/24.html" TargetMode="External"/><Relationship Id="rId96" Type="http://schemas.openxmlformats.org/officeDocument/2006/relationships/hyperlink" Target="http://tepka.ru/uroki_cherchenija/32.html" TargetMode="External"/><Relationship Id="rId140" Type="http://schemas.openxmlformats.org/officeDocument/2006/relationships/oleObject" Target="embeddings/oleObject9.bin"/><Relationship Id="rId145" Type="http://schemas.openxmlformats.org/officeDocument/2006/relationships/image" Target="media/image27.jpeg"/><Relationship Id="rId161" Type="http://schemas.openxmlformats.org/officeDocument/2006/relationships/image" Target="media/image43.png"/><Relationship Id="rId166" Type="http://schemas.openxmlformats.org/officeDocument/2006/relationships/image" Target="media/image48.jpeg"/><Relationship Id="rId182" Type="http://schemas.openxmlformats.org/officeDocument/2006/relationships/image" Target="media/image64.png"/><Relationship Id="rId187"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tepka.ru/uroki_cherchenija/18.html" TargetMode="External"/><Relationship Id="rId28" Type="http://schemas.openxmlformats.org/officeDocument/2006/relationships/hyperlink" Target="http://tepka.ru/uroki_cherchenija/23.html" TargetMode="External"/><Relationship Id="rId49" Type="http://schemas.openxmlformats.org/officeDocument/2006/relationships/hyperlink" Target="http://tepka.ru/uroki_cherchenija/49.html" TargetMode="External"/><Relationship Id="rId114" Type="http://schemas.openxmlformats.org/officeDocument/2006/relationships/image" Target="media/image5.png"/><Relationship Id="rId119" Type="http://schemas.openxmlformats.org/officeDocument/2006/relationships/image" Target="media/image9.png"/><Relationship Id="rId44" Type="http://schemas.openxmlformats.org/officeDocument/2006/relationships/hyperlink" Target="http://tepka.ru/uroki_cherchenija/44.html" TargetMode="External"/><Relationship Id="rId60" Type="http://schemas.openxmlformats.org/officeDocument/2006/relationships/hyperlink" Target="http://tepka.ru/uroki_cherchenija/103.html" TargetMode="External"/><Relationship Id="rId65" Type="http://schemas.openxmlformats.org/officeDocument/2006/relationships/hyperlink" Target="http://tepka.ru/uroki_cherchenija/124.html" TargetMode="External"/><Relationship Id="rId81" Type="http://schemas.openxmlformats.org/officeDocument/2006/relationships/hyperlink" Target="http://tepka.ru/uroki_cherchenija/13.html" TargetMode="External"/><Relationship Id="rId86" Type="http://schemas.openxmlformats.org/officeDocument/2006/relationships/hyperlink" Target="http://tepka.ru/uroki_cherchenija/19.html" TargetMode="External"/><Relationship Id="rId130" Type="http://schemas.openxmlformats.org/officeDocument/2006/relationships/oleObject" Target="embeddings/oleObject5.bin"/><Relationship Id="rId135" Type="http://schemas.openxmlformats.org/officeDocument/2006/relationships/oleObject" Target="embeddings/oleObject7.bin"/><Relationship Id="rId151" Type="http://schemas.openxmlformats.org/officeDocument/2006/relationships/image" Target="media/image33.png"/><Relationship Id="rId156" Type="http://schemas.openxmlformats.org/officeDocument/2006/relationships/image" Target="media/image38.png"/><Relationship Id="rId177" Type="http://schemas.openxmlformats.org/officeDocument/2006/relationships/image" Target="media/image59.png"/><Relationship Id="rId198" Type="http://schemas.openxmlformats.org/officeDocument/2006/relationships/theme" Target="theme/theme1.xml"/><Relationship Id="rId172" Type="http://schemas.openxmlformats.org/officeDocument/2006/relationships/image" Target="media/image54.png"/><Relationship Id="rId193" Type="http://schemas.openxmlformats.org/officeDocument/2006/relationships/footer" Target="footer1.xml"/><Relationship Id="rId13" Type="http://schemas.openxmlformats.org/officeDocument/2006/relationships/hyperlink" Target="http://tepka.ru/uroki_cherchenija/6.html" TargetMode="External"/><Relationship Id="rId18" Type="http://schemas.openxmlformats.org/officeDocument/2006/relationships/hyperlink" Target="http://tepka.ru/uroki_cherchenija/12.html" TargetMode="External"/><Relationship Id="rId39" Type="http://schemas.openxmlformats.org/officeDocument/2006/relationships/hyperlink" Target="http://tepka.ru/uroki_cherchenija/38.html" TargetMode="External"/><Relationship Id="rId109" Type="http://schemas.openxmlformats.org/officeDocument/2006/relationships/hyperlink" Target="http://www.studentlibrary.ru/book/ISBN9785930937671.html" TargetMode="External"/><Relationship Id="rId34" Type="http://schemas.openxmlformats.org/officeDocument/2006/relationships/hyperlink" Target="http://tepka.ru/uroki_cherchenija/32.html" TargetMode="External"/><Relationship Id="rId50" Type="http://schemas.openxmlformats.org/officeDocument/2006/relationships/hyperlink" Target="http://tepka.ru/uroki_cherchenija/50.html" TargetMode="External"/><Relationship Id="rId55" Type="http://schemas.openxmlformats.org/officeDocument/2006/relationships/hyperlink" Target="http://tepka.ru/uroki_cherchenija/97.html" TargetMode="External"/><Relationship Id="rId76" Type="http://schemas.openxmlformats.org/officeDocument/2006/relationships/hyperlink" Target="http://tepka.ru/uroki_cherchenija/136.html" TargetMode="External"/><Relationship Id="rId97" Type="http://schemas.openxmlformats.org/officeDocument/2006/relationships/hyperlink" Target="http://tepka.ru/uroki_cherchenija/33.html" TargetMode="External"/><Relationship Id="rId104" Type="http://schemas.openxmlformats.org/officeDocument/2006/relationships/hyperlink" Target="http://tepka.ru/uroki_cherchenija/48.html" TargetMode="External"/><Relationship Id="rId120" Type="http://schemas.openxmlformats.org/officeDocument/2006/relationships/oleObject" Target="embeddings/oleObject2.bin"/><Relationship Id="rId125" Type="http://schemas.openxmlformats.org/officeDocument/2006/relationships/image" Target="media/image14.wmf"/><Relationship Id="rId141" Type="http://schemas.openxmlformats.org/officeDocument/2006/relationships/image" Target="media/image23.jpeg"/><Relationship Id="rId146" Type="http://schemas.openxmlformats.org/officeDocument/2006/relationships/image" Target="media/image28.png"/><Relationship Id="rId167" Type="http://schemas.openxmlformats.org/officeDocument/2006/relationships/image" Target="media/image49.jpeg"/><Relationship Id="rId188"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hyperlink" Target="http://tepka.ru/uroki_cherchenija/131.html" TargetMode="External"/><Relationship Id="rId92" Type="http://schemas.openxmlformats.org/officeDocument/2006/relationships/hyperlink" Target="http://tepka.ru/uroki_cherchenija/26.html" TargetMode="External"/><Relationship Id="rId162" Type="http://schemas.openxmlformats.org/officeDocument/2006/relationships/image" Target="media/image44.jpeg"/><Relationship Id="rId183"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hyperlink" Target="http://tepka.ru/uroki_cherchenija/24.html" TargetMode="External"/><Relationship Id="rId24" Type="http://schemas.openxmlformats.org/officeDocument/2006/relationships/hyperlink" Target="http://tepka.ru/uroki_cherchenija/19.html" TargetMode="External"/><Relationship Id="rId40" Type="http://schemas.openxmlformats.org/officeDocument/2006/relationships/hyperlink" Target="http://tepka.ru/uroki_cherchenija/39.html" TargetMode="External"/><Relationship Id="rId45" Type="http://schemas.openxmlformats.org/officeDocument/2006/relationships/hyperlink" Target="http://tepka.ru/uroki_cherchenija/45.html" TargetMode="External"/><Relationship Id="rId66" Type="http://schemas.openxmlformats.org/officeDocument/2006/relationships/hyperlink" Target="http://tepka.ru/uroki_cherchenija/125.html" TargetMode="External"/><Relationship Id="rId87" Type="http://schemas.openxmlformats.org/officeDocument/2006/relationships/hyperlink" Target="http://tepka.ru/uroki_cherchenija/20.html" TargetMode="External"/><Relationship Id="rId110" Type="http://schemas.openxmlformats.org/officeDocument/2006/relationships/image" Target="media/image1.png"/><Relationship Id="rId115" Type="http://schemas.openxmlformats.org/officeDocument/2006/relationships/image" Target="media/image6.png"/><Relationship Id="rId131" Type="http://schemas.openxmlformats.org/officeDocument/2006/relationships/image" Target="media/image17.png"/><Relationship Id="rId136" Type="http://schemas.openxmlformats.org/officeDocument/2006/relationships/image" Target="media/image20.png"/><Relationship Id="rId157" Type="http://schemas.openxmlformats.org/officeDocument/2006/relationships/image" Target="media/image39.png"/><Relationship Id="rId178" Type="http://schemas.openxmlformats.org/officeDocument/2006/relationships/image" Target="media/image60.png"/><Relationship Id="rId61" Type="http://schemas.openxmlformats.org/officeDocument/2006/relationships/hyperlink" Target="http://tepka.ru/uroki_cherchenija/116.html" TargetMode="External"/><Relationship Id="rId82" Type="http://schemas.openxmlformats.org/officeDocument/2006/relationships/hyperlink" Target="http://tepka.ru/uroki_cherchenija/14.html" TargetMode="External"/><Relationship Id="rId152" Type="http://schemas.openxmlformats.org/officeDocument/2006/relationships/image" Target="media/image34.png"/><Relationship Id="rId173" Type="http://schemas.openxmlformats.org/officeDocument/2006/relationships/image" Target="media/image55.png"/><Relationship Id="rId194" Type="http://schemas.openxmlformats.org/officeDocument/2006/relationships/image" Target="media/image75.png"/><Relationship Id="rId19" Type="http://schemas.openxmlformats.org/officeDocument/2006/relationships/hyperlink" Target="http://tepka.ru/uroki_cherchenija/13.html" TargetMode="External"/><Relationship Id="rId14" Type="http://schemas.openxmlformats.org/officeDocument/2006/relationships/hyperlink" Target="http://tepka.ru/uroki_cherchenija/8.html" TargetMode="External"/><Relationship Id="rId30" Type="http://schemas.openxmlformats.org/officeDocument/2006/relationships/hyperlink" Target="http://tepka.ru/uroki_cherchenija/26.html" TargetMode="External"/><Relationship Id="rId35" Type="http://schemas.openxmlformats.org/officeDocument/2006/relationships/hyperlink" Target="http://tepka.ru/uroki_cherchenija/33.html" TargetMode="External"/><Relationship Id="rId56" Type="http://schemas.openxmlformats.org/officeDocument/2006/relationships/hyperlink" Target="http://tepka.ru/uroki_cherchenija/98.html" TargetMode="External"/><Relationship Id="rId77" Type="http://schemas.openxmlformats.org/officeDocument/2006/relationships/hyperlink" Target="http://tepka.ru/uroki_cherchenija/9.html" TargetMode="External"/><Relationship Id="rId100" Type="http://schemas.openxmlformats.org/officeDocument/2006/relationships/hyperlink" Target="http://tepka.ru/uroki_cherchenija/44.html" TargetMode="External"/><Relationship Id="rId105" Type="http://schemas.openxmlformats.org/officeDocument/2006/relationships/hyperlink" Target="http://tepka.ru/uroki_cherchenija/49.html" TargetMode="External"/><Relationship Id="rId126" Type="http://schemas.openxmlformats.org/officeDocument/2006/relationships/oleObject" Target="embeddings/oleObject3.bin"/><Relationship Id="rId147" Type="http://schemas.openxmlformats.org/officeDocument/2006/relationships/image" Target="media/image29.png"/><Relationship Id="rId168" Type="http://schemas.openxmlformats.org/officeDocument/2006/relationships/image" Target="media/image50.jpeg"/><Relationship Id="rId8" Type="http://schemas.openxmlformats.org/officeDocument/2006/relationships/hyperlink" Target="http://tepka.ru/uroki_cherchenija/1.html" TargetMode="External"/><Relationship Id="rId51" Type="http://schemas.openxmlformats.org/officeDocument/2006/relationships/hyperlink" Target="http://tepka.ru/uroki_cherchenija/91.html" TargetMode="External"/><Relationship Id="rId72" Type="http://schemas.openxmlformats.org/officeDocument/2006/relationships/hyperlink" Target="http://tepka.ru/uroki_cherchenija/132.html" TargetMode="External"/><Relationship Id="rId93" Type="http://schemas.openxmlformats.org/officeDocument/2006/relationships/hyperlink" Target="http://tepka.ru/uroki_cherchenija/27.html" TargetMode="External"/><Relationship Id="rId98" Type="http://schemas.openxmlformats.org/officeDocument/2006/relationships/hyperlink" Target="http://tepka.ru/uroki_cherchenija/34.html" TargetMode="External"/><Relationship Id="rId121" Type="http://schemas.openxmlformats.org/officeDocument/2006/relationships/image" Target="media/image10.png"/><Relationship Id="rId142" Type="http://schemas.openxmlformats.org/officeDocument/2006/relationships/image" Target="media/image24.png"/><Relationship Id="rId163" Type="http://schemas.openxmlformats.org/officeDocument/2006/relationships/image" Target="media/image45.wmf"/><Relationship Id="rId184" Type="http://schemas.openxmlformats.org/officeDocument/2006/relationships/image" Target="media/image66.png"/><Relationship Id="rId189" Type="http://schemas.openxmlformats.org/officeDocument/2006/relationships/image" Target="media/image71.jpeg"/><Relationship Id="rId3" Type="http://schemas.microsoft.com/office/2007/relationships/stylesWithEffects" Target="stylesWithEffects.xml"/><Relationship Id="rId25" Type="http://schemas.openxmlformats.org/officeDocument/2006/relationships/hyperlink" Target="http://tepka.ru/uroki_cherchenija/20.html" TargetMode="External"/><Relationship Id="rId46" Type="http://schemas.openxmlformats.org/officeDocument/2006/relationships/hyperlink" Target="http://tepka.ru/uroki_cherchenija/46.html" TargetMode="External"/><Relationship Id="rId67" Type="http://schemas.openxmlformats.org/officeDocument/2006/relationships/hyperlink" Target="http://tepka.ru/uroki_cherchenija/126.html" TargetMode="External"/><Relationship Id="rId116" Type="http://schemas.openxmlformats.org/officeDocument/2006/relationships/image" Target="media/image7.png"/><Relationship Id="rId137" Type="http://schemas.openxmlformats.org/officeDocument/2006/relationships/image" Target="media/image21.png"/><Relationship Id="rId158" Type="http://schemas.openxmlformats.org/officeDocument/2006/relationships/image" Target="media/image40.png"/><Relationship Id="rId20" Type="http://schemas.openxmlformats.org/officeDocument/2006/relationships/hyperlink" Target="http://tepka.ru/uroki_cherchenija/14.html" TargetMode="External"/><Relationship Id="rId41" Type="http://schemas.openxmlformats.org/officeDocument/2006/relationships/hyperlink" Target="http://tepka.ru/uroki_cherchenija/40.html" TargetMode="External"/><Relationship Id="rId62" Type="http://schemas.openxmlformats.org/officeDocument/2006/relationships/hyperlink" Target="http://tepka.ru/uroki_cherchenija/120.html" TargetMode="External"/><Relationship Id="rId83" Type="http://schemas.openxmlformats.org/officeDocument/2006/relationships/hyperlink" Target="http://tepka.ru/uroki_cherchenija/16.html" TargetMode="External"/><Relationship Id="rId88" Type="http://schemas.openxmlformats.org/officeDocument/2006/relationships/hyperlink" Target="http://tepka.ru/uroki_cherchenija/21.html" TargetMode="External"/><Relationship Id="rId111" Type="http://schemas.openxmlformats.org/officeDocument/2006/relationships/image" Target="media/image2.png"/><Relationship Id="rId132" Type="http://schemas.openxmlformats.org/officeDocument/2006/relationships/oleObject" Target="embeddings/oleObject6.bin"/><Relationship Id="rId153" Type="http://schemas.openxmlformats.org/officeDocument/2006/relationships/image" Target="media/image35.png"/><Relationship Id="rId174" Type="http://schemas.openxmlformats.org/officeDocument/2006/relationships/image" Target="media/image56.png"/><Relationship Id="rId179" Type="http://schemas.openxmlformats.org/officeDocument/2006/relationships/image" Target="media/image61.png"/><Relationship Id="rId195" Type="http://schemas.openxmlformats.org/officeDocument/2006/relationships/footer" Target="footer2.xml"/><Relationship Id="rId190" Type="http://schemas.openxmlformats.org/officeDocument/2006/relationships/image" Target="media/image72.png"/><Relationship Id="rId15" Type="http://schemas.openxmlformats.org/officeDocument/2006/relationships/hyperlink" Target="http://tepka.ru/uroki_cherchenija/9.html" TargetMode="External"/><Relationship Id="rId36" Type="http://schemas.openxmlformats.org/officeDocument/2006/relationships/hyperlink" Target="http://tepka.ru/uroki_cherchenija/34.html" TargetMode="External"/><Relationship Id="rId57" Type="http://schemas.openxmlformats.org/officeDocument/2006/relationships/hyperlink" Target="http://tepka.ru/uroki_cherchenija/99.html" TargetMode="External"/><Relationship Id="rId106" Type="http://schemas.openxmlformats.org/officeDocument/2006/relationships/hyperlink" Target="http://tepka.ru/uroki_cherchenija/50.html" TargetMode="External"/><Relationship Id="rId127" Type="http://schemas.openxmlformats.org/officeDocument/2006/relationships/image" Target="media/image15.png"/><Relationship Id="rId10" Type="http://schemas.openxmlformats.org/officeDocument/2006/relationships/hyperlink" Target="http://tepka.ru/uroki_cherchenija/3.html" TargetMode="External"/><Relationship Id="rId31" Type="http://schemas.openxmlformats.org/officeDocument/2006/relationships/hyperlink" Target="http://tepka.ru/uroki_cherchenija/27.html" TargetMode="External"/><Relationship Id="rId52" Type="http://schemas.openxmlformats.org/officeDocument/2006/relationships/hyperlink" Target="http://tepka.ru/uroki_cherchenija/92.html" TargetMode="External"/><Relationship Id="rId73" Type="http://schemas.openxmlformats.org/officeDocument/2006/relationships/hyperlink" Target="http://tepka.ru/uroki_cherchenija/133.html" TargetMode="External"/><Relationship Id="rId78" Type="http://schemas.openxmlformats.org/officeDocument/2006/relationships/hyperlink" Target="http://tepka.ru/uroki_cherchenija/10.html" TargetMode="External"/><Relationship Id="rId94" Type="http://schemas.openxmlformats.org/officeDocument/2006/relationships/hyperlink" Target="http://tepka.ru/uroki_cherchenija/30.html" TargetMode="External"/><Relationship Id="rId99" Type="http://schemas.openxmlformats.org/officeDocument/2006/relationships/hyperlink" Target="http://tepka.ru/uroki_cherchenija/35.html" TargetMode="External"/><Relationship Id="rId101" Type="http://schemas.openxmlformats.org/officeDocument/2006/relationships/hyperlink" Target="http://tepka.ru/uroki_cherchenija/45.html" TargetMode="External"/><Relationship Id="rId122" Type="http://schemas.openxmlformats.org/officeDocument/2006/relationships/image" Target="media/image11.png"/><Relationship Id="rId143" Type="http://schemas.openxmlformats.org/officeDocument/2006/relationships/image" Target="media/image25.wmf"/><Relationship Id="rId148" Type="http://schemas.openxmlformats.org/officeDocument/2006/relationships/image" Target="media/image30.png"/><Relationship Id="rId164" Type="http://schemas.openxmlformats.org/officeDocument/2006/relationships/image" Target="media/image46.jpeg"/><Relationship Id="rId169" Type="http://schemas.openxmlformats.org/officeDocument/2006/relationships/image" Target="media/image51.jpeg"/><Relationship Id="rId185"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http://tepka.ru/uroki_cherchenija/2.html" TargetMode="External"/><Relationship Id="rId180" Type="http://schemas.openxmlformats.org/officeDocument/2006/relationships/image" Target="media/image62.png"/><Relationship Id="rId26" Type="http://schemas.openxmlformats.org/officeDocument/2006/relationships/hyperlink" Target="http://tepka.ru/uroki_cherchenija/2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6898</Words>
  <Characters>39323</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Фефелова Светлана Геннадьевна</cp:lastModifiedBy>
  <cp:revision>2</cp:revision>
  <dcterms:created xsi:type="dcterms:W3CDTF">2022-11-29T02:37:00Z</dcterms:created>
  <dcterms:modified xsi:type="dcterms:W3CDTF">2022-11-29T02:37:00Z</dcterms:modified>
</cp:coreProperties>
</file>