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797B" w14:textId="77777777" w:rsidR="002F0086" w:rsidRPr="00071993" w:rsidRDefault="002F0086" w:rsidP="002F0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0"/>
      <w:r w:rsidRPr="0007199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ДОГОВОР </w:t>
      </w:r>
      <w:bookmarkEnd w:id="0"/>
      <w:r w:rsidRPr="00071993">
        <w:rPr>
          <w:rFonts w:ascii="Times New Roman" w:hAnsi="Times New Roman" w:cs="Times New Roman"/>
          <w:b/>
          <w:bCs/>
          <w:sz w:val="24"/>
          <w:szCs w:val="24"/>
          <w:lang w:bidi="ru-RU"/>
        </w:rPr>
        <w:t>№________</w:t>
      </w:r>
    </w:p>
    <w:p w14:paraId="4EB1229F" w14:textId="77777777" w:rsidR="002F0086" w:rsidRPr="00071993" w:rsidRDefault="002F0086" w:rsidP="002F0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1"/>
      <w:r w:rsidRPr="00071993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возмезд</w:t>
      </w:r>
      <w:r w:rsidR="0003661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ного оказания </w:t>
      </w:r>
      <w:r w:rsidRPr="00071993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услуг</w:t>
      </w:r>
      <w:bookmarkEnd w:id="1"/>
    </w:p>
    <w:p w14:paraId="7C8A1DC7" w14:textId="77777777" w:rsidR="00236B25" w:rsidRPr="00071993" w:rsidRDefault="00236B25" w:rsidP="002F00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59A54A56" w14:textId="77777777" w:rsidR="002F0086" w:rsidRPr="00071993" w:rsidRDefault="00071993" w:rsidP="002C4499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г. Чита                                                                                   </w:t>
      </w:r>
      <w:r w:rsidR="00036610">
        <w:rPr>
          <w:rFonts w:ascii="Times New Roman" w:hAnsi="Times New Roman" w:cs="Times New Roman"/>
          <w:sz w:val="24"/>
          <w:szCs w:val="24"/>
          <w:lang w:bidi="ru-RU"/>
        </w:rPr>
        <w:t xml:space="preserve">                 </w:t>
      </w:r>
      <w:proofErr w:type="gramStart"/>
      <w:r w:rsidR="0003661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2F0086" w:rsidRPr="00071993">
        <w:rPr>
          <w:rFonts w:ascii="Times New Roman" w:hAnsi="Times New Roman" w:cs="Times New Roman"/>
          <w:sz w:val="24"/>
          <w:szCs w:val="24"/>
          <w:lang w:bidi="ru-RU"/>
        </w:rPr>
        <w:t>«</w:t>
      </w:r>
      <w:proofErr w:type="gramEnd"/>
      <w:r w:rsidR="002F0086" w:rsidRPr="00071993">
        <w:rPr>
          <w:rFonts w:ascii="Times New Roman" w:hAnsi="Times New Roman" w:cs="Times New Roman"/>
          <w:sz w:val="24"/>
          <w:szCs w:val="24"/>
          <w:lang w:bidi="ru-RU"/>
        </w:rPr>
        <w:t>___» ___________ 20__</w:t>
      </w:r>
      <w:r w:rsidR="002C4499" w:rsidRPr="00071993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14:paraId="3521A693" w14:textId="77777777" w:rsidR="00071993" w:rsidRDefault="00071993" w:rsidP="00236B2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7002D5E" w14:textId="1AAEB4C8" w:rsidR="00B2110D" w:rsidRPr="00D24E7C" w:rsidRDefault="002F0086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Федеральное государственное бюджетное образовательное учреждение высшего образования «Забайкальский государственный университет» (ФГБОУ ВО «</w:t>
      </w:r>
      <w:proofErr w:type="spellStart"/>
      <w:r w:rsidRPr="00D24E7C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ЗабГУ</w:t>
      </w:r>
      <w:proofErr w:type="spellEnd"/>
      <w:r w:rsidRPr="00D24E7C">
        <w:rPr>
          <w:rFonts w:ascii="Times New Roman" w:hAnsi="Times New Roman" w:cs="Times New Roman"/>
          <w:b/>
          <w:bCs/>
          <w:sz w:val="24"/>
          <w:szCs w:val="24"/>
          <w:lang w:bidi="ru-RU"/>
        </w:rPr>
        <w:t>»)</w:t>
      </w:r>
      <w:r w:rsidR="00236B25" w:rsidRPr="00D24E7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 w:rsidRPr="00D24E7C">
        <w:rPr>
          <w:rFonts w:ascii="Times New Roman" w:hAnsi="Times New Roman" w:cs="Times New Roman"/>
          <w:bCs/>
          <w:sz w:val="24"/>
          <w:szCs w:val="24"/>
          <w:lang w:bidi="ru-RU"/>
        </w:rPr>
        <w:t>в соответствии с Лицензией серии 90Л01 № 0009347, регистрационный № 2292 от 28.07.2016 г., выданной Федеральной службой по надзору в сфере образования и науки бессрочно и Свидетельством о государственной аккредитации серии 90А01 № 0003038, регистрационный № 2894 от 01.08.2018 г., выданным Федеральной службой по надзору в сфере образования и науки на срок до 01.08.2024 г</w:t>
      </w:r>
      <w:r w:rsidR="00B2110D" w:rsidRPr="00D24E7C">
        <w:rPr>
          <w:rFonts w:ascii="Times New Roman" w:hAnsi="Times New Roman" w:cs="Times New Roman"/>
          <w:bCs/>
          <w:sz w:val="24"/>
          <w:szCs w:val="24"/>
          <w:lang w:bidi="ru-RU"/>
        </w:rPr>
        <w:t>., в лице</w:t>
      </w:r>
      <w:r w:rsidR="002D4C61" w:rsidRPr="00D24E7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D8333B" w:rsidRPr="00D24E7C">
        <w:rPr>
          <w:rFonts w:ascii="Times New Roman" w:hAnsi="Times New Roman" w:cs="Times New Roman"/>
          <w:bCs/>
          <w:sz w:val="24"/>
          <w:szCs w:val="24"/>
          <w:lang w:bidi="ru-RU"/>
        </w:rPr>
        <w:t>__________________________________________</w:t>
      </w:r>
      <w:r w:rsidR="002D4C61" w:rsidRPr="00D24E7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действующей на основании Устава и Доверенности </w:t>
      </w:r>
      <w:r w:rsidR="00E00C61" w:rsidRPr="00D24E7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</w:t>
      </w:r>
      <w:r w:rsidR="0078096D" w:rsidRPr="00D24E7C">
        <w:rPr>
          <w:rFonts w:ascii="Times New Roman" w:hAnsi="Times New Roman" w:cs="Times New Roman"/>
          <w:bCs/>
          <w:sz w:val="24"/>
          <w:szCs w:val="24"/>
          <w:lang w:bidi="ru-RU"/>
        </w:rPr>
        <w:t>№ 107 от 21.07</w:t>
      </w:r>
      <w:r w:rsidR="002D4C61" w:rsidRPr="00D24E7C">
        <w:rPr>
          <w:rFonts w:ascii="Times New Roman" w:hAnsi="Times New Roman" w:cs="Times New Roman"/>
          <w:bCs/>
          <w:sz w:val="24"/>
          <w:szCs w:val="24"/>
          <w:lang w:bidi="ru-RU"/>
        </w:rPr>
        <w:t>.2023</w:t>
      </w:r>
      <w:r w:rsidR="00B2110D" w:rsidRPr="00D24E7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2D4C61" w:rsidRPr="00D24E7C">
        <w:rPr>
          <w:rFonts w:ascii="Times New Roman" w:hAnsi="Times New Roman" w:cs="Times New Roman"/>
          <w:bCs/>
          <w:sz w:val="24"/>
          <w:szCs w:val="24"/>
          <w:lang w:bidi="ru-RU"/>
        </w:rPr>
        <w:t>г.) (далее – «Заказчик»)</w:t>
      </w:r>
      <w:r w:rsidR="00B2110D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, с одной стороны </w:t>
      </w:r>
      <w:r w:rsidRPr="00D24E7C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E00C61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</w:t>
      </w:r>
    </w:p>
    <w:p w14:paraId="0CD9526F" w14:textId="77777777" w:rsidR="00E00C61" w:rsidRPr="00D24E7C" w:rsidRDefault="00B2110D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</w:t>
      </w:r>
      <w:r w:rsidR="00036610" w:rsidRPr="00D24E7C">
        <w:rPr>
          <w:rFonts w:ascii="Times New Roman" w:hAnsi="Times New Roman" w:cs="Times New Roman"/>
          <w:sz w:val="24"/>
          <w:szCs w:val="24"/>
          <w:lang w:bidi="ru-RU"/>
        </w:rPr>
        <w:t>______________________________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</w:p>
    <w:p w14:paraId="083C134A" w14:textId="77777777" w:rsidR="002F0086" w:rsidRPr="00D24E7C" w:rsidRDefault="002D4C61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(далее -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«Исполнитель»</w:t>
      </w:r>
      <w:r w:rsidRPr="00D24E7C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FB21C8" w:rsidRPr="00D24E7C">
        <w:rPr>
          <w:rFonts w:ascii="Times New Roman" w:hAnsi="Times New Roman" w:cs="Times New Roman"/>
          <w:sz w:val="24"/>
          <w:szCs w:val="24"/>
          <w:lang w:bidi="ru-RU"/>
        </w:rPr>
        <w:t>, заключили настоящий Д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оговор о нижеследующем:</w:t>
      </w:r>
    </w:p>
    <w:p w14:paraId="03BCC2BF" w14:textId="77777777" w:rsidR="002F41D4" w:rsidRPr="00D24E7C" w:rsidRDefault="002F41D4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7B87CA16" w14:textId="77777777" w:rsidR="002F0086" w:rsidRPr="00D24E7C" w:rsidRDefault="002F0086" w:rsidP="00D24E7C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</w:pPr>
      <w:bookmarkStart w:id="2" w:name="bookmark2"/>
      <w:r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>Предмет договора</w:t>
      </w:r>
      <w:bookmarkEnd w:id="2"/>
    </w:p>
    <w:p w14:paraId="2360B0BE" w14:textId="77777777" w:rsidR="00B2110D" w:rsidRPr="00D24E7C" w:rsidRDefault="00B2110D" w:rsidP="00D24E7C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Исполнитель обязуется по заданию Зака</w:t>
      </w:r>
      <w:r w:rsidR="00781394" w:rsidRPr="00D24E7C">
        <w:rPr>
          <w:rFonts w:ascii="Times New Roman" w:hAnsi="Times New Roman" w:cs="Times New Roman"/>
          <w:sz w:val="24"/>
          <w:szCs w:val="24"/>
          <w:lang w:bidi="ru-RU"/>
        </w:rPr>
        <w:t>зчика оказать</w:t>
      </w:r>
      <w:r w:rsidR="005A60F6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преподавательские</w:t>
      </w:r>
      <w:r w:rsidR="00781394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A60F6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услуги </w:t>
      </w: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(далее - услуги) в </w:t>
      </w:r>
      <w:proofErr w:type="gramStart"/>
      <w:r w:rsidRPr="00D24E7C">
        <w:rPr>
          <w:rFonts w:ascii="Times New Roman" w:hAnsi="Times New Roman" w:cs="Times New Roman"/>
          <w:sz w:val="24"/>
          <w:szCs w:val="24"/>
          <w:lang w:bidi="ru-RU"/>
        </w:rPr>
        <w:t>объеме  _</w:t>
      </w:r>
      <w:proofErr w:type="gramEnd"/>
      <w:r w:rsidRPr="00D24E7C">
        <w:rPr>
          <w:rFonts w:ascii="Times New Roman" w:hAnsi="Times New Roman" w:cs="Times New Roman"/>
          <w:sz w:val="24"/>
          <w:szCs w:val="24"/>
          <w:lang w:bidi="ru-RU"/>
        </w:rPr>
        <w:t>__________  часов</w:t>
      </w:r>
      <w:r w:rsidRPr="00D24E7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   </w:t>
      </w:r>
      <w:r w:rsidRPr="00D24E7C">
        <w:rPr>
          <w:rFonts w:ascii="Times New Roman" w:hAnsi="Times New Roman" w:cs="Times New Roman"/>
          <w:sz w:val="24"/>
          <w:szCs w:val="24"/>
          <w:lang w:bidi="ru-RU"/>
        </w:rPr>
        <w:t>а Заказчик обязуется оплатить эти услуги.</w:t>
      </w:r>
    </w:p>
    <w:p w14:paraId="4F694183" w14:textId="77777777" w:rsidR="00B2110D" w:rsidRPr="00D24E7C" w:rsidRDefault="00B2110D" w:rsidP="00D24E7C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Срок оказания услуг с «___» _____________ 20__ г. по «___» _______________ 20__ г.</w:t>
      </w:r>
    </w:p>
    <w:p w14:paraId="14032C4A" w14:textId="77777777" w:rsidR="00B2110D" w:rsidRPr="00D24E7C" w:rsidRDefault="00B2110D" w:rsidP="00D24E7C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Услуги считаются оказанными после подписания </w:t>
      </w:r>
      <w:r w:rsidR="00781394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Акта об оказании </w:t>
      </w:r>
      <w:r w:rsidRPr="00D24E7C">
        <w:rPr>
          <w:rFonts w:ascii="Times New Roman" w:hAnsi="Times New Roman" w:cs="Times New Roman"/>
          <w:sz w:val="24"/>
          <w:szCs w:val="24"/>
          <w:lang w:bidi="ru-RU"/>
        </w:rPr>
        <w:t>услуг (Приложение №1) Заказчиком или его уполномоченным представителем и Исполнителем.</w:t>
      </w:r>
      <w:bookmarkStart w:id="3" w:name="bookmark3"/>
    </w:p>
    <w:p w14:paraId="58C6C35C" w14:textId="77777777" w:rsidR="00B2110D" w:rsidRPr="00D24E7C" w:rsidRDefault="00B2110D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C418E44" w14:textId="77777777" w:rsidR="002F0086" w:rsidRPr="00D24E7C" w:rsidRDefault="00FB21C8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 xml:space="preserve">2. </w:t>
      </w:r>
      <w:r w:rsidR="002F0086"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>Права и обязанности сторон</w:t>
      </w:r>
      <w:bookmarkEnd w:id="3"/>
    </w:p>
    <w:p w14:paraId="59FBAB7B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bidi="ru-RU"/>
        </w:rPr>
      </w:pPr>
      <w:r w:rsidRPr="00D24E7C">
        <w:rPr>
          <w:rFonts w:ascii="Times New Roman" w:hAnsi="Times New Roman" w:cs="Times New Roman"/>
          <w:b/>
          <w:iCs/>
          <w:sz w:val="24"/>
          <w:szCs w:val="24"/>
          <w:u w:val="single"/>
          <w:lang w:bidi="ru-RU"/>
        </w:rPr>
        <w:t xml:space="preserve">2.1. </w:t>
      </w:r>
      <w:r w:rsidR="002F0086" w:rsidRPr="00D24E7C">
        <w:rPr>
          <w:rFonts w:ascii="Times New Roman" w:hAnsi="Times New Roman" w:cs="Times New Roman"/>
          <w:b/>
          <w:iCs/>
          <w:sz w:val="24"/>
          <w:szCs w:val="24"/>
          <w:u w:val="single"/>
          <w:lang w:bidi="ru-RU"/>
        </w:rPr>
        <w:t>Исполнитель обязан</w:t>
      </w:r>
      <w:r w:rsidR="002F0086" w:rsidRPr="00D24E7C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:</w:t>
      </w:r>
    </w:p>
    <w:p w14:paraId="26EE734A" w14:textId="77777777" w:rsidR="00036610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2.1.1.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Оказать услуги лично, своими силами и средствами. При этом Исполнитель </w:t>
      </w:r>
      <w:r w:rsidR="006438D3" w:rsidRPr="00D24E7C">
        <w:rPr>
          <w:rFonts w:ascii="Times New Roman" w:hAnsi="Times New Roman" w:cs="Times New Roman"/>
          <w:sz w:val="24"/>
          <w:szCs w:val="24"/>
          <w:lang w:bidi="ru-RU"/>
        </w:rPr>
        <w:t>самостоятельно, по согласованию с заказчиком</w:t>
      </w:r>
      <w:r w:rsidR="00910611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определяет способы</w:t>
      </w:r>
      <w:r w:rsidR="00910611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выполнения задания</w:t>
      </w:r>
      <w:r w:rsidR="00036610" w:rsidRPr="00D24E7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4C99D0D" w14:textId="77777777" w:rsidR="0076166A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2.1.2.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Оказать услуги с надлежащим качеством и в полном объеме в сро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>к, указанный п. 1.3 настоящего Д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оговора.</w:t>
      </w:r>
    </w:p>
    <w:p w14:paraId="659AB3EB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2.1.3.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14:paraId="7AF5210C" w14:textId="77777777" w:rsidR="003118FE" w:rsidRPr="00D24E7C" w:rsidRDefault="003118FE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2.1.4. Предоставить Заказчику </w:t>
      </w:r>
      <w:r w:rsidR="00826C4B" w:rsidRPr="00D24E7C">
        <w:rPr>
          <w:rFonts w:ascii="Times New Roman" w:hAnsi="Times New Roman" w:cs="Times New Roman"/>
          <w:sz w:val="24"/>
          <w:szCs w:val="24"/>
          <w:lang w:bidi="ru-RU"/>
        </w:rPr>
        <w:t>документы, подтверждающие наличие у Исполнителя соответствующего уровня образования, установленного Федеральным законом от 29.12.2012 г. №</w:t>
      </w:r>
      <w:r w:rsidR="00826C4B" w:rsidRPr="00D24E7C">
        <w:rPr>
          <w:rFonts w:ascii="Times New Roman" w:hAnsi="Times New Roman" w:cs="Times New Roman"/>
          <w:sz w:val="24"/>
          <w:szCs w:val="24"/>
        </w:rPr>
        <w:t> </w:t>
      </w:r>
      <w:r w:rsidR="00826C4B" w:rsidRPr="00D24E7C">
        <w:rPr>
          <w:rFonts w:ascii="Times New Roman" w:hAnsi="Times New Roman" w:cs="Times New Roman"/>
          <w:sz w:val="24"/>
          <w:szCs w:val="24"/>
          <w:lang w:bidi="ru-RU"/>
        </w:rPr>
        <w:t>273-ФЗ «Об образовании в Российской Федерации», а также предоставить Заказчику справку об отсутствии у Исполнителя судимости и (или) факта уголовного преследования либо о прекращении уголовного преследования.</w:t>
      </w:r>
    </w:p>
    <w:p w14:paraId="2901D208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bidi="ru-RU"/>
        </w:rPr>
      </w:pPr>
      <w:r w:rsidRPr="00D24E7C">
        <w:rPr>
          <w:rFonts w:ascii="Times New Roman" w:hAnsi="Times New Roman" w:cs="Times New Roman"/>
          <w:b/>
          <w:iCs/>
          <w:sz w:val="24"/>
          <w:szCs w:val="24"/>
          <w:u w:val="single"/>
          <w:lang w:bidi="ru-RU"/>
        </w:rPr>
        <w:t xml:space="preserve">2.2. </w:t>
      </w:r>
      <w:r w:rsidR="002F0086" w:rsidRPr="00D24E7C">
        <w:rPr>
          <w:rFonts w:ascii="Times New Roman" w:hAnsi="Times New Roman" w:cs="Times New Roman"/>
          <w:b/>
          <w:iCs/>
          <w:sz w:val="24"/>
          <w:szCs w:val="24"/>
          <w:u w:val="single"/>
          <w:lang w:bidi="ru-RU"/>
        </w:rPr>
        <w:t>Исполнитель имеет право</w:t>
      </w:r>
      <w:r w:rsidR="002F0086" w:rsidRPr="00D24E7C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:</w:t>
      </w:r>
    </w:p>
    <w:p w14:paraId="45E33C5F" w14:textId="77777777" w:rsidR="00036610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2.2.1.</w:t>
      </w:r>
      <w:r w:rsidR="00036610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Самостоятельно, по согласованию с Заказчиком и Получателями услуг определять место и время оказания услуги. </w:t>
      </w:r>
    </w:p>
    <w:p w14:paraId="398FDC95" w14:textId="77777777" w:rsidR="009248F8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2.3. </w:t>
      </w:r>
      <w:r w:rsidR="009248F8" w:rsidRPr="00D24E7C">
        <w:rPr>
          <w:rFonts w:ascii="Times New Roman" w:hAnsi="Times New Roman" w:cs="Times New Roman"/>
          <w:b/>
          <w:iCs/>
          <w:sz w:val="24"/>
          <w:szCs w:val="24"/>
          <w:u w:val="single"/>
          <w:lang w:bidi="ru-RU"/>
        </w:rPr>
        <w:t>Заказчик обязан</w:t>
      </w:r>
      <w:r w:rsidR="009248F8" w:rsidRPr="00D24E7C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:</w:t>
      </w:r>
    </w:p>
    <w:p w14:paraId="5F0E1253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2.3.1. Оплатить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услуги по цене, указанной в разделе 3 настоящего договора.</w:t>
      </w:r>
    </w:p>
    <w:p w14:paraId="39E1DDF5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bidi="ru-RU"/>
        </w:rPr>
      </w:pPr>
      <w:r w:rsidRPr="00D24E7C">
        <w:rPr>
          <w:rFonts w:ascii="Times New Roman" w:hAnsi="Times New Roman" w:cs="Times New Roman"/>
          <w:b/>
          <w:iCs/>
          <w:sz w:val="24"/>
          <w:szCs w:val="24"/>
          <w:u w:val="single"/>
          <w:lang w:bidi="ru-RU"/>
        </w:rPr>
        <w:t xml:space="preserve">2.3. </w:t>
      </w:r>
      <w:r w:rsidR="002F0086" w:rsidRPr="00D24E7C">
        <w:rPr>
          <w:rFonts w:ascii="Times New Roman" w:hAnsi="Times New Roman" w:cs="Times New Roman"/>
          <w:b/>
          <w:iCs/>
          <w:sz w:val="24"/>
          <w:szCs w:val="24"/>
          <w:u w:val="single"/>
          <w:lang w:bidi="ru-RU"/>
        </w:rPr>
        <w:t>Заказчик имеет право</w:t>
      </w:r>
      <w:r w:rsidR="002F0086" w:rsidRPr="00D24E7C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:</w:t>
      </w:r>
    </w:p>
    <w:p w14:paraId="290CD7BF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2.3.1.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Проверять качество услуг, выполняемых Исполнителем.</w:t>
      </w:r>
    </w:p>
    <w:p w14:paraId="6CBD88C2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2.3.1.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выполненной до получения извещения об </w:t>
      </w:r>
      <w:r w:rsidR="002C4499" w:rsidRPr="00D24E7C">
        <w:rPr>
          <w:rFonts w:ascii="Times New Roman" w:hAnsi="Times New Roman" w:cs="Times New Roman"/>
          <w:sz w:val="24"/>
          <w:szCs w:val="24"/>
          <w:lang w:bidi="ru-RU"/>
        </w:rPr>
        <w:t>отказе Заказчика от исполнения Д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оговора.</w:t>
      </w:r>
    </w:p>
    <w:p w14:paraId="3E347A88" w14:textId="77777777" w:rsidR="002C4499" w:rsidRDefault="002C4499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" w:name="bookmark4"/>
    </w:p>
    <w:p w14:paraId="11076CFB" w14:textId="77777777" w:rsidR="00D24E7C" w:rsidRPr="00D24E7C" w:rsidRDefault="00D24E7C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E4D7736" w14:textId="77777777" w:rsidR="002F0086" w:rsidRPr="00D24E7C" w:rsidRDefault="00FB21C8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lastRenderedPageBreak/>
        <w:t xml:space="preserve">3. </w:t>
      </w:r>
      <w:r w:rsidR="002F0086"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>Цена договора и порядок расчетов</w:t>
      </w:r>
      <w:bookmarkEnd w:id="4"/>
    </w:p>
    <w:p w14:paraId="7CE36194" w14:textId="77777777" w:rsidR="005A60F6" w:rsidRPr="00D24E7C" w:rsidRDefault="00FB21C8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3.1. </w:t>
      </w:r>
      <w:r w:rsidR="005A60F6" w:rsidRPr="00D24E7C">
        <w:rPr>
          <w:rFonts w:ascii="Times New Roman" w:hAnsi="Times New Roman" w:cs="Times New Roman"/>
          <w:sz w:val="24"/>
          <w:szCs w:val="24"/>
          <w:lang w:bidi="ru-RU"/>
        </w:rPr>
        <w:t>Стоимость одного часа составляет __________________</w:t>
      </w:r>
      <w:r w:rsidR="00E00C61" w:rsidRPr="00D24E7C">
        <w:rPr>
          <w:rFonts w:ascii="Times New Roman" w:hAnsi="Times New Roman" w:cs="Times New Roman"/>
          <w:sz w:val="24"/>
          <w:szCs w:val="24"/>
          <w:lang w:bidi="ru-RU"/>
        </w:rPr>
        <w:t>____ рублей, ______ коп.</w:t>
      </w:r>
    </w:p>
    <w:p w14:paraId="3A235A7C" w14:textId="77777777" w:rsidR="005A60F6" w:rsidRPr="00D24E7C" w:rsidRDefault="002F0086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Цена договора составляет </w:t>
      </w:r>
      <w:r w:rsidR="00A83579" w:rsidRPr="00D24E7C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="009248F8" w:rsidRPr="00D24E7C">
        <w:rPr>
          <w:rFonts w:ascii="Times New Roman" w:hAnsi="Times New Roman" w:cs="Times New Roman"/>
          <w:sz w:val="24"/>
          <w:szCs w:val="24"/>
          <w:lang w:bidi="ru-RU"/>
        </w:rPr>
        <w:t>_____________</w:t>
      </w:r>
      <w:r w:rsidR="00E00C61" w:rsidRPr="00D24E7C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="009248F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рублей, ____ коп.</w:t>
      </w:r>
      <w:r w:rsidR="00F92CAD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за весь </w:t>
      </w:r>
      <w:r w:rsidRPr="00D24E7C">
        <w:rPr>
          <w:rFonts w:ascii="Times New Roman" w:hAnsi="Times New Roman" w:cs="Times New Roman"/>
          <w:sz w:val="24"/>
          <w:szCs w:val="24"/>
          <w:lang w:bidi="ru-RU"/>
        </w:rPr>
        <w:t>период действия договора.</w:t>
      </w:r>
    </w:p>
    <w:p w14:paraId="79531A4A" w14:textId="77777777" w:rsidR="002F0086" w:rsidRPr="00D24E7C" w:rsidRDefault="00A83579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Заказчик удерживает из данной суммы и перечисляет в бюджет налог на доходы физических лиц в размере 13% в связи с исполнением заказчиком обязанности налогового агента.</w:t>
      </w:r>
    </w:p>
    <w:p w14:paraId="04248185" w14:textId="77777777" w:rsidR="00690C3E" w:rsidRPr="00D24E7C" w:rsidRDefault="00690C3E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3.2. Вознаграждение Исполнителя включает в себя расходы и иные издержки Исполнителя. Заказчик их дополнительно не компенсирует.</w:t>
      </w:r>
    </w:p>
    <w:p w14:paraId="07898FE1" w14:textId="77777777" w:rsidR="00BC3696" w:rsidRPr="00D24E7C" w:rsidRDefault="00690C3E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3.3</w:t>
      </w:r>
      <w:r w:rsidR="00FB21C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Оплат</w:t>
      </w:r>
      <w:r w:rsidR="009248F8" w:rsidRPr="00D24E7C">
        <w:rPr>
          <w:rFonts w:ascii="Times New Roman" w:hAnsi="Times New Roman" w:cs="Times New Roman"/>
          <w:sz w:val="24"/>
          <w:szCs w:val="24"/>
          <w:lang w:bidi="ru-RU"/>
        </w:rPr>
        <w:t>а услуг Исполнителю по данному Д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оговор</w:t>
      </w:r>
      <w:r w:rsidR="00954957" w:rsidRPr="00D24E7C">
        <w:rPr>
          <w:rFonts w:ascii="Times New Roman" w:hAnsi="Times New Roman" w:cs="Times New Roman"/>
          <w:sz w:val="24"/>
          <w:szCs w:val="24"/>
          <w:lang w:bidi="ru-RU"/>
        </w:rPr>
        <w:t>у производится</w:t>
      </w:r>
      <w:r w:rsidR="00F828B1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54957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в течение </w:t>
      </w:r>
      <w:r w:rsidR="009943B6" w:rsidRPr="00D24E7C">
        <w:rPr>
          <w:rFonts w:ascii="Times New Roman" w:hAnsi="Times New Roman" w:cs="Times New Roman"/>
          <w:sz w:val="24"/>
          <w:szCs w:val="24"/>
          <w:lang w:bidi="ru-RU"/>
        </w:rPr>
        <w:t>двад</w:t>
      </w:r>
      <w:r w:rsidR="00036610" w:rsidRPr="00D24E7C">
        <w:rPr>
          <w:rFonts w:ascii="Times New Roman" w:hAnsi="Times New Roman" w:cs="Times New Roman"/>
          <w:sz w:val="24"/>
          <w:szCs w:val="24"/>
          <w:lang w:bidi="ru-RU"/>
        </w:rPr>
        <w:t>цати</w:t>
      </w:r>
      <w:r w:rsidR="002275A0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54957" w:rsidRPr="00D24E7C">
        <w:rPr>
          <w:rFonts w:ascii="Times New Roman" w:hAnsi="Times New Roman" w:cs="Times New Roman"/>
          <w:sz w:val="24"/>
          <w:szCs w:val="24"/>
          <w:lang w:bidi="ru-RU"/>
        </w:rPr>
        <w:t>рабочих дней с момента подписания сторонами</w:t>
      </w:r>
      <w:r w:rsidR="00F828B1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А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кта сдач</w:t>
      </w:r>
      <w:r w:rsidR="00036610" w:rsidRPr="00D24E7C">
        <w:rPr>
          <w:rFonts w:ascii="Times New Roman" w:hAnsi="Times New Roman" w:cs="Times New Roman"/>
          <w:sz w:val="24"/>
          <w:szCs w:val="24"/>
          <w:lang w:bidi="ru-RU"/>
        </w:rPr>
        <w:t>и-приемки оказанных</w:t>
      </w:r>
      <w:r w:rsidR="00F828B1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услуг</w:t>
      </w:r>
      <w:r w:rsidR="004D006C" w:rsidRPr="00D24E7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36165EF" w14:textId="77777777" w:rsidR="004D006C" w:rsidRPr="00D24E7C" w:rsidRDefault="00BC3696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</w:rPr>
        <w:t>3.4. Акт</w:t>
      </w:r>
      <w:r w:rsidR="00781394" w:rsidRPr="00D24E7C">
        <w:rPr>
          <w:rFonts w:ascii="Times New Roman" w:hAnsi="Times New Roman" w:cs="Times New Roman"/>
          <w:sz w:val="24"/>
          <w:szCs w:val="24"/>
        </w:rPr>
        <w:t xml:space="preserve"> сдачи-приемки</w:t>
      </w:r>
      <w:r w:rsidRPr="00D24E7C">
        <w:rPr>
          <w:rFonts w:ascii="Times New Roman" w:hAnsi="Times New Roman" w:cs="Times New Roman"/>
          <w:sz w:val="24"/>
          <w:szCs w:val="24"/>
        </w:rPr>
        <w:t xml:space="preserve"> услуг составляется Исполнителем на основании фактически оказанных </w:t>
      </w:r>
      <w:r w:rsidR="004D006C" w:rsidRPr="00D24E7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24E7C">
        <w:rPr>
          <w:rFonts w:ascii="Times New Roman" w:hAnsi="Times New Roman" w:cs="Times New Roman"/>
          <w:sz w:val="24"/>
          <w:szCs w:val="24"/>
        </w:rPr>
        <w:t>услуг по Договору</w:t>
      </w:r>
      <w:r w:rsidR="004D006C" w:rsidRPr="00D24E7C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4D006C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Договор заключен более чем на три месяца, </w:t>
      </w:r>
      <w:r w:rsidR="00984116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Заказчик выплачивает Исполнителю аванс по письменному заявлению Исполнителя. Аванс выплачивается </w:t>
      </w:r>
      <w:r w:rsidR="00223367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один раз </w:t>
      </w:r>
      <w:r w:rsidR="00071993" w:rsidRPr="00D24E7C">
        <w:rPr>
          <w:rFonts w:ascii="Times New Roman" w:hAnsi="Times New Roman" w:cs="Times New Roman"/>
          <w:sz w:val="24"/>
          <w:szCs w:val="24"/>
          <w:lang w:bidi="ru-RU"/>
        </w:rPr>
        <w:t>за время исполнения настоящего Д</w:t>
      </w:r>
      <w:r w:rsidR="00223367" w:rsidRPr="00D24E7C">
        <w:rPr>
          <w:rFonts w:ascii="Times New Roman" w:hAnsi="Times New Roman" w:cs="Times New Roman"/>
          <w:sz w:val="24"/>
          <w:szCs w:val="24"/>
          <w:lang w:bidi="ru-RU"/>
        </w:rPr>
        <w:t>оговора, не ранее двух месяцев со дня заключения настоящего договора</w:t>
      </w:r>
      <w:r w:rsidR="001A7E3B" w:rsidRPr="00D24E7C">
        <w:rPr>
          <w:rFonts w:ascii="Times New Roman" w:hAnsi="Times New Roman" w:cs="Times New Roman"/>
          <w:sz w:val="24"/>
          <w:szCs w:val="24"/>
          <w:lang w:bidi="ru-RU"/>
        </w:rPr>
        <w:t>, не более 30% от цены договора</w:t>
      </w:r>
      <w:r w:rsidR="00223367" w:rsidRPr="00D24E7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A904856" w14:textId="77777777" w:rsidR="00910611" w:rsidRPr="00D24E7C" w:rsidRDefault="00910611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7C">
        <w:rPr>
          <w:rFonts w:ascii="Times New Roman" w:hAnsi="Times New Roman" w:cs="Times New Roman"/>
          <w:sz w:val="24"/>
          <w:szCs w:val="24"/>
        </w:rPr>
        <w:t xml:space="preserve">3.5. В случаи отказа Исполнителя от </w:t>
      </w:r>
      <w:r w:rsidR="00F92CAD" w:rsidRPr="00D24E7C">
        <w:rPr>
          <w:rFonts w:ascii="Times New Roman" w:hAnsi="Times New Roman" w:cs="Times New Roman"/>
          <w:sz w:val="24"/>
          <w:szCs w:val="24"/>
        </w:rPr>
        <w:t xml:space="preserve">исполнения настоящего договора, </w:t>
      </w:r>
      <w:proofErr w:type="gramStart"/>
      <w:r w:rsidR="00F92CAD" w:rsidRPr="00D24E7C">
        <w:rPr>
          <w:rFonts w:ascii="Times New Roman" w:hAnsi="Times New Roman" w:cs="Times New Roman"/>
          <w:sz w:val="24"/>
          <w:szCs w:val="24"/>
        </w:rPr>
        <w:t>аванс</w:t>
      </w:r>
      <w:proofErr w:type="gramEnd"/>
      <w:r w:rsidR="00F92CAD" w:rsidRPr="00D24E7C">
        <w:rPr>
          <w:rFonts w:ascii="Times New Roman" w:hAnsi="Times New Roman" w:cs="Times New Roman"/>
          <w:sz w:val="24"/>
          <w:szCs w:val="24"/>
        </w:rPr>
        <w:t xml:space="preserve"> выплаченный Исполнителю возвращается им Заказчику в полном объеме.</w:t>
      </w:r>
    </w:p>
    <w:p w14:paraId="5C33BBCB" w14:textId="77777777" w:rsidR="002F0086" w:rsidRPr="00D24E7C" w:rsidRDefault="00910611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3.6</w:t>
      </w:r>
      <w:r w:rsidR="004D006C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2275A0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Акт </w:t>
      </w:r>
      <w:r w:rsidR="00036610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сдачи-приемки оказанных </w:t>
      </w:r>
      <w:r w:rsidR="002275A0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услуг </w:t>
      </w:r>
      <w:r w:rsidR="00F828B1" w:rsidRPr="00D24E7C">
        <w:rPr>
          <w:rFonts w:ascii="Times New Roman" w:hAnsi="Times New Roman" w:cs="Times New Roman"/>
          <w:sz w:val="24"/>
          <w:szCs w:val="24"/>
          <w:lang w:bidi="ru-RU"/>
        </w:rPr>
        <w:t>считается предоставленным, если он был вручен под распис</w:t>
      </w:r>
      <w:r w:rsidR="00071993" w:rsidRPr="00D24E7C">
        <w:rPr>
          <w:rFonts w:ascii="Times New Roman" w:hAnsi="Times New Roman" w:cs="Times New Roman"/>
          <w:sz w:val="24"/>
          <w:szCs w:val="24"/>
          <w:lang w:bidi="ru-RU"/>
        </w:rPr>
        <w:t>ку уполномоченному лицу</w:t>
      </w:r>
      <w:r w:rsidR="002F41D4" w:rsidRPr="00D24E7C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2F41D4" w:rsidRPr="00D24E7C">
        <w:rPr>
          <w:rFonts w:ascii="Times New Roman" w:hAnsi="Times New Roman" w:cs="Times New Roman"/>
          <w:sz w:val="24"/>
          <w:szCs w:val="24"/>
        </w:rPr>
        <w:t xml:space="preserve"> </w:t>
      </w:r>
      <w:r w:rsidR="002F41D4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направлен </w:t>
      </w:r>
      <w:r w:rsidR="009943B6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в адрес Заказчика </w:t>
      </w:r>
      <w:r w:rsidR="002F41D4" w:rsidRPr="00D24E7C">
        <w:rPr>
          <w:rFonts w:ascii="Times New Roman" w:hAnsi="Times New Roman" w:cs="Times New Roman"/>
          <w:sz w:val="24"/>
          <w:szCs w:val="24"/>
          <w:lang w:bidi="ru-RU"/>
        </w:rPr>
        <w:t>заказным письмом с уведомлением о вручении, курьерской службой.</w:t>
      </w:r>
    </w:p>
    <w:p w14:paraId="47B84F8F" w14:textId="77777777" w:rsidR="002275A0" w:rsidRPr="00D24E7C" w:rsidRDefault="002275A0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910611" w:rsidRPr="00D24E7C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071993" w:rsidRPr="00D24E7C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="009943B6" w:rsidRPr="00D24E7C">
        <w:rPr>
          <w:rFonts w:ascii="Times New Roman" w:hAnsi="Times New Roman" w:cs="Times New Roman"/>
          <w:sz w:val="24"/>
          <w:szCs w:val="24"/>
          <w:lang w:bidi="ru-RU"/>
        </w:rPr>
        <w:t>аказчик обязуется в течение семи</w:t>
      </w: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рабочих дней со дня получения Ак</w:t>
      </w:r>
      <w:r w:rsidR="002F41D4" w:rsidRPr="00D24E7C">
        <w:rPr>
          <w:rFonts w:ascii="Times New Roman" w:hAnsi="Times New Roman" w:cs="Times New Roman"/>
          <w:sz w:val="24"/>
          <w:szCs w:val="24"/>
          <w:lang w:bidi="ru-RU"/>
        </w:rPr>
        <w:t>та сдачи-приемки оказанных услуг</w:t>
      </w: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рассмотреть и подписать </w:t>
      </w:r>
      <w:r w:rsidR="002F41D4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указанный </w:t>
      </w:r>
      <w:r w:rsidR="0076166A" w:rsidRPr="00D24E7C">
        <w:rPr>
          <w:rFonts w:ascii="Times New Roman" w:hAnsi="Times New Roman" w:cs="Times New Roman"/>
          <w:sz w:val="24"/>
          <w:szCs w:val="24"/>
          <w:lang w:bidi="ru-RU"/>
        </w:rPr>
        <w:t>Акт</w:t>
      </w:r>
      <w:r w:rsidR="002F41D4" w:rsidRPr="00D24E7C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либо направить Исполнителю мотивированные возражения.</w:t>
      </w:r>
    </w:p>
    <w:p w14:paraId="4FACB0D8" w14:textId="1D7DAAE4" w:rsidR="00D24E7C" w:rsidRPr="00D24E7C" w:rsidRDefault="00D24E7C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3.8. </w:t>
      </w:r>
      <w:r w:rsidRPr="00D24E7C">
        <w:rPr>
          <w:rFonts w:ascii="Times New Roman" w:hAnsi="Times New Roman" w:cs="Times New Roman"/>
          <w:sz w:val="24"/>
          <w:szCs w:val="24"/>
        </w:rPr>
        <w:t xml:space="preserve">Оплата по договору будет произведена Заказчиком за счет средств программы стратегического академического лидерства «Приоритет-2030» (Соглашение № 075-15-2023-494 от 24.04.2023) в целях реализации проекта </w:t>
      </w:r>
      <w:r w:rsidRPr="00D24E7C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D24E7C">
        <w:rPr>
          <w:rFonts w:ascii="Times New Roman" w:hAnsi="Times New Roman" w:cs="Times New Roman"/>
          <w:color w:val="FF0000"/>
          <w:sz w:val="24"/>
          <w:szCs w:val="24"/>
        </w:rPr>
        <w:t>_____________________________________</w:t>
      </w:r>
      <w:r w:rsidRPr="00D24E7C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14:paraId="04D1019C" w14:textId="77777777" w:rsidR="002C4499" w:rsidRPr="00D24E7C" w:rsidRDefault="002C4499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14:paraId="61377D49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</w:pPr>
      <w:bookmarkStart w:id="5" w:name="bookmark5"/>
      <w:r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>4</w:t>
      </w:r>
      <w:r w:rsidR="00954957"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 xml:space="preserve">. </w:t>
      </w:r>
      <w:r w:rsidR="002F0086"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>Односторонний отказ от исполнения договора</w:t>
      </w:r>
      <w:bookmarkEnd w:id="5"/>
    </w:p>
    <w:p w14:paraId="28CE3B87" w14:textId="77777777" w:rsidR="00954957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6" w:name="bookmark6"/>
      <w:r w:rsidRPr="00D24E7C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954957" w:rsidRPr="00D24E7C">
        <w:rPr>
          <w:rFonts w:ascii="Times New Roman" w:hAnsi="Times New Roman" w:cs="Times New Roman"/>
          <w:sz w:val="24"/>
          <w:szCs w:val="24"/>
          <w:lang w:bidi="ru-RU"/>
        </w:rPr>
        <w:t>.1. Договор может быть изменен или расторгнут по основаниям и в порядке, которые установлены законодательством Российской Федерации.</w:t>
      </w:r>
    </w:p>
    <w:p w14:paraId="0ACE7400" w14:textId="77777777" w:rsidR="00954957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954957" w:rsidRPr="00D24E7C">
        <w:rPr>
          <w:rFonts w:ascii="Times New Roman" w:hAnsi="Times New Roman" w:cs="Times New Roman"/>
          <w:sz w:val="24"/>
          <w:szCs w:val="24"/>
          <w:lang w:bidi="ru-RU"/>
        </w:rPr>
        <w:t>.2. Заказчик вправе в любое время в одностороннем порядке отказат</w:t>
      </w:r>
      <w:r w:rsidR="00236B25" w:rsidRPr="00D24E7C">
        <w:rPr>
          <w:rFonts w:ascii="Times New Roman" w:hAnsi="Times New Roman" w:cs="Times New Roman"/>
          <w:sz w:val="24"/>
          <w:szCs w:val="24"/>
          <w:lang w:bidi="ru-RU"/>
        </w:rPr>
        <w:t>ься от исполнения Д</w:t>
      </w:r>
      <w:r w:rsidR="00954957" w:rsidRPr="00D24E7C">
        <w:rPr>
          <w:rFonts w:ascii="Times New Roman" w:hAnsi="Times New Roman" w:cs="Times New Roman"/>
          <w:sz w:val="24"/>
          <w:szCs w:val="24"/>
          <w:lang w:bidi="ru-RU"/>
        </w:rPr>
        <w:t>оговора, при этом у него возникает обязанность оплатить фактически понесенные исполнителем расходы.</w:t>
      </w:r>
    </w:p>
    <w:p w14:paraId="2D44E231" w14:textId="77777777" w:rsidR="00954957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954957" w:rsidRPr="00D24E7C">
        <w:rPr>
          <w:rFonts w:ascii="Times New Roman" w:hAnsi="Times New Roman" w:cs="Times New Roman"/>
          <w:sz w:val="24"/>
          <w:szCs w:val="24"/>
          <w:lang w:bidi="ru-RU"/>
        </w:rPr>
        <w:t>.3. Исполнитель вправе в любое время в одностороннем по</w:t>
      </w:r>
      <w:r w:rsidR="00236B25" w:rsidRPr="00D24E7C">
        <w:rPr>
          <w:rFonts w:ascii="Times New Roman" w:hAnsi="Times New Roman" w:cs="Times New Roman"/>
          <w:sz w:val="24"/>
          <w:szCs w:val="24"/>
          <w:lang w:bidi="ru-RU"/>
        </w:rPr>
        <w:t>рядке отказаться от исполнения Д</w:t>
      </w:r>
      <w:r w:rsidR="00954957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оговора </w:t>
      </w:r>
      <w:r w:rsidR="00236B25" w:rsidRPr="00D24E7C">
        <w:rPr>
          <w:rFonts w:ascii="Times New Roman" w:hAnsi="Times New Roman" w:cs="Times New Roman"/>
          <w:sz w:val="24"/>
          <w:szCs w:val="24"/>
          <w:lang w:bidi="ru-RU"/>
        </w:rPr>
        <w:t>при условии полного возмещения З</w:t>
      </w:r>
      <w:r w:rsidR="002F41D4" w:rsidRPr="00D24E7C">
        <w:rPr>
          <w:rFonts w:ascii="Times New Roman" w:hAnsi="Times New Roman" w:cs="Times New Roman"/>
          <w:sz w:val="24"/>
          <w:szCs w:val="24"/>
          <w:lang w:bidi="ru-RU"/>
        </w:rPr>
        <w:t>аказчику убытков, а также выплаченного ему Заказчиком аванса.</w:t>
      </w:r>
      <w:r w:rsidR="00954957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46A64280" w14:textId="77777777" w:rsidR="002C4499" w:rsidRPr="00D24E7C" w:rsidRDefault="002C4499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351F406" w14:textId="77777777" w:rsidR="002C4499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>5</w:t>
      </w:r>
      <w:r w:rsidR="00FB21C8"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 xml:space="preserve">. </w:t>
      </w:r>
      <w:r w:rsidR="002F0086"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>Ответственность сторон</w:t>
      </w:r>
      <w:bookmarkEnd w:id="6"/>
    </w:p>
    <w:p w14:paraId="2A0B8DFB" w14:textId="77777777" w:rsidR="00FB21C8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FB21C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.1.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В случае неисполнения или ненад</w:t>
      </w:r>
      <w:r w:rsidR="00FB21C8" w:rsidRPr="00D24E7C">
        <w:rPr>
          <w:rFonts w:ascii="Times New Roman" w:hAnsi="Times New Roman" w:cs="Times New Roman"/>
          <w:sz w:val="24"/>
          <w:szCs w:val="24"/>
          <w:lang w:bidi="ru-RU"/>
        </w:rPr>
        <w:t>лежащего исполнения настоящего Д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оговора стороны несут ответственность в соответствии с нормами гражданского законодательства РФ.</w:t>
      </w:r>
      <w:bookmarkStart w:id="7" w:name="bookmark7"/>
    </w:p>
    <w:p w14:paraId="18529D25" w14:textId="77777777" w:rsidR="002C4499" w:rsidRPr="00D24E7C" w:rsidRDefault="002C4499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72268A0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b/>
          <w:caps/>
          <w:sz w:val="24"/>
          <w:szCs w:val="24"/>
          <w:lang w:bidi="ru-RU"/>
        </w:rPr>
        <w:t>6</w:t>
      </w:r>
      <w:r w:rsidR="00FB21C8" w:rsidRPr="00D24E7C">
        <w:rPr>
          <w:rFonts w:ascii="Times New Roman" w:hAnsi="Times New Roman" w:cs="Times New Roman"/>
          <w:b/>
          <w:caps/>
          <w:sz w:val="24"/>
          <w:szCs w:val="24"/>
          <w:lang w:bidi="ru-RU"/>
        </w:rPr>
        <w:t xml:space="preserve">. </w:t>
      </w:r>
      <w:r w:rsidR="002F0086"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>Порядок разрешения споров</w:t>
      </w:r>
      <w:bookmarkEnd w:id="7"/>
    </w:p>
    <w:p w14:paraId="4E146C9C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FB21C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.1.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 w14:paraId="00977624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FB21C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.2.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14:paraId="4D9BF1E8" w14:textId="77777777" w:rsidR="002C4499" w:rsidRDefault="002C4499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</w:pPr>
      <w:bookmarkStart w:id="8" w:name="bookmark8"/>
    </w:p>
    <w:p w14:paraId="61C60219" w14:textId="77777777" w:rsidR="00D24E7C" w:rsidRDefault="00D24E7C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</w:pPr>
    </w:p>
    <w:p w14:paraId="5D988147" w14:textId="77777777" w:rsidR="00D24E7C" w:rsidRPr="00D24E7C" w:rsidRDefault="00D24E7C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</w:pPr>
    </w:p>
    <w:p w14:paraId="729C3F46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lastRenderedPageBreak/>
        <w:t>7</w:t>
      </w:r>
      <w:r w:rsidR="00FB21C8"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 xml:space="preserve">. </w:t>
      </w:r>
      <w:r w:rsidR="002F0086"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>Антикоррупционная оговорка</w:t>
      </w:r>
      <w:bookmarkEnd w:id="8"/>
    </w:p>
    <w:p w14:paraId="6F345E9B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FB21C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.1.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Настоящие антикоррупционные пол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>ожения отражают приверженность с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торон Договора принципам законного ведения деятельности, направленные на предупреждение и противодействие коррупции, а также на поддержание на вы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>соком уровне деловой репутации с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торон Договора.</w:t>
      </w:r>
    </w:p>
    <w:p w14:paraId="471E5C04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FB21C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.2. 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>При исполнении Договора с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тороны обязуются соблюдать, а также обеспечивать, чтобы Исполнитель </w:t>
      </w:r>
      <w:r w:rsidR="00954957" w:rsidRPr="00D24E7C">
        <w:rPr>
          <w:rFonts w:ascii="Times New Roman" w:hAnsi="Times New Roman" w:cs="Times New Roman"/>
          <w:sz w:val="24"/>
          <w:szCs w:val="24"/>
          <w:lang w:bidi="ru-RU"/>
        </w:rPr>
        <w:t>не совершал, не создавал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угрозы или условий для совершения от имени или в интересах Исполнителя:</w:t>
      </w:r>
    </w:p>
    <w:p w14:paraId="72BCDB18" w14:textId="77777777" w:rsidR="00954957" w:rsidRPr="00D24E7C" w:rsidRDefault="002F0086" w:rsidP="00D24E7C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коррупционных деяний (коррупция) (здесь и далее в значении, определенном ст. 1 Федерального закона от 25.12.2008 № 273-ФЗ «О противодействии коррупции»);</w:t>
      </w:r>
    </w:p>
    <w:p w14:paraId="522E1929" w14:textId="77777777" w:rsidR="00954957" w:rsidRPr="00D24E7C" w:rsidRDefault="002F0086" w:rsidP="00D24E7C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деяний, оказывающих влияние на осуществление функций государственного, муниципального (административного) управления организацией (здесь и далее в значении, определенном ст. 1 Федерального закона от 25.12.2008 № 273-ФЗ «О противодействии коррупции»);</w:t>
      </w:r>
    </w:p>
    <w:p w14:paraId="4D881408" w14:textId="77777777" w:rsidR="002F0086" w:rsidRPr="00D24E7C" w:rsidRDefault="002F0086" w:rsidP="00D24E7C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предоставления неоправданных преимуществ по сравнению с другими контрагентами; иных действий (бездействия), хотя формально и не являющихся коррупционными, неправомерными, но идущих в разрез с принципами прозрачности и открытости взаимоотношений между Сторонами, добросовестного осуществления </w:t>
      </w:r>
      <w:r w:rsidR="00FB21C8" w:rsidRPr="00D24E7C">
        <w:rPr>
          <w:rFonts w:ascii="Times New Roman" w:hAnsi="Times New Roman" w:cs="Times New Roman"/>
          <w:sz w:val="24"/>
          <w:szCs w:val="24"/>
          <w:lang w:bidi="ru-RU"/>
        </w:rPr>
        <w:t>гражданских прав и обязанностей.</w:t>
      </w:r>
    </w:p>
    <w:p w14:paraId="78756473" w14:textId="77777777" w:rsidR="001F56BC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FB21C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.3.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При исполнении своих обязательств по настоящему До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>говору, Исполнитель не предлагае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т выплатить и не 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>разрешае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т выплату каких-либо денежных средств или ценностей в пользу Исполнителя, прямо или косвенно, любым лицам, для оказания влияния на действия или решения Исполнителя с целью получить какие-либо неправомерные преимущества в учебном процессе или иные неправомерные цели.</w:t>
      </w:r>
    </w:p>
    <w:p w14:paraId="4A9B7F0C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1F56BC" w:rsidRPr="00D24E7C">
        <w:rPr>
          <w:rFonts w:ascii="Times New Roman" w:hAnsi="Times New Roman" w:cs="Times New Roman"/>
          <w:sz w:val="24"/>
          <w:szCs w:val="24"/>
          <w:lang w:bidi="ru-RU"/>
        </w:rPr>
        <w:t>.4.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При исполнении своих обязат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>ельств по настоящему Договору, с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тороны, их аффилированные лица, работники или посредники не осуществляют действия, квалифицируемые применимым для целей настоящего Догово</w:t>
      </w:r>
      <w:r w:rsidR="00FB21C8" w:rsidRPr="00D24E7C">
        <w:rPr>
          <w:rFonts w:ascii="Times New Roman" w:hAnsi="Times New Roman" w:cs="Times New Roman"/>
          <w:sz w:val="24"/>
          <w:szCs w:val="24"/>
          <w:lang w:bidi="ru-RU"/>
        </w:rPr>
        <w:t>ра законодательством, как дача или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получение взятки, коммерче</w:t>
      </w:r>
      <w:r w:rsidR="00FB21C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ский подкуп, а также действия, нарушающие требования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применимого</w:t>
      </w:r>
      <w:r w:rsidR="00FB21C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законодательства и международных актов о противодействии легализации (отмыванию) доходов, полученных преступным путем.</w:t>
      </w:r>
    </w:p>
    <w:p w14:paraId="4A65BF28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1F56BC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.5.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Стороны признают необходимость проведения мер по предупреждению коррупции и контро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>ля за их соблюдением. При этом с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деятельность.</w:t>
      </w:r>
    </w:p>
    <w:p w14:paraId="3C634C88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1F56BC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.6.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Стороны оказывают взаимное содействие друг другу в целях предотвращения и</w:t>
      </w:r>
      <w:r w:rsidR="00FB21C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противодействия кор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>рупции, недопущения вовлечения с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торон в совершение коррупционных правонарушений.</w:t>
      </w:r>
    </w:p>
    <w:p w14:paraId="487BBF91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1F56BC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.7.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Настоящие антикоррупционные положения являются существенными условиями Договора. Совершение коррупционного правонарушения, доказанное в установленном порядке, является основанием для одност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>ороннего отказа добросовестной с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тороной от Д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>оговора без возмещения убытков с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тороне, допустившей нарушение.</w:t>
      </w:r>
    </w:p>
    <w:p w14:paraId="4E71066D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02507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.8.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В случае подтверждения факта нарушени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>я одной с</w:t>
      </w:r>
      <w:r w:rsidR="0002507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тороной положений </w:t>
      </w:r>
      <w:proofErr w:type="spellStart"/>
      <w:r w:rsidR="00025078" w:rsidRPr="00D24E7C">
        <w:rPr>
          <w:rFonts w:ascii="Times New Roman" w:hAnsi="Times New Roman" w:cs="Times New Roman"/>
          <w:sz w:val="24"/>
          <w:szCs w:val="24"/>
          <w:lang w:bidi="ru-RU"/>
        </w:rPr>
        <w:t>пп</w:t>
      </w:r>
      <w:proofErr w:type="spellEnd"/>
      <w:r w:rsidR="00025078" w:rsidRPr="00D24E7C">
        <w:rPr>
          <w:rFonts w:ascii="Times New Roman" w:hAnsi="Times New Roman" w:cs="Times New Roman"/>
          <w:sz w:val="24"/>
          <w:szCs w:val="24"/>
          <w:lang w:bidi="ru-RU"/>
        </w:rPr>
        <w:t>. 8.1 - 8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>.5 настоящего Договора, другая с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торона имеет право расторгнуть настоящий Договор в одностороннем внесудебном порядке путем направления письменного уведомления не позднее чем за 10 (десять) календарных дней до даты прекращения действия настоящего Договора.</w:t>
      </w:r>
    </w:p>
    <w:p w14:paraId="61105AE3" w14:textId="77777777" w:rsidR="002C4499" w:rsidRPr="00D24E7C" w:rsidRDefault="002C4499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</w:pPr>
      <w:bookmarkStart w:id="9" w:name="bookmark9"/>
    </w:p>
    <w:p w14:paraId="4B7BA7C2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>8</w:t>
      </w:r>
      <w:r w:rsidR="00025078"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 xml:space="preserve">. </w:t>
      </w:r>
      <w:r w:rsidR="002F0086"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>Прочие условия договора</w:t>
      </w:r>
      <w:bookmarkEnd w:id="9"/>
    </w:p>
    <w:p w14:paraId="61DF8987" w14:textId="77777777" w:rsidR="00025078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025078" w:rsidRPr="00D24E7C">
        <w:rPr>
          <w:rFonts w:ascii="Times New Roman" w:hAnsi="Times New Roman" w:cs="Times New Roman"/>
          <w:sz w:val="24"/>
          <w:szCs w:val="24"/>
          <w:lang w:bidi="ru-RU"/>
        </w:rPr>
        <w:t>.1. Настоящий Договор вступает в силу с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 момента его подписания обеими с</w:t>
      </w:r>
      <w:r w:rsidR="0002507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торонами и действует до </w:t>
      </w:r>
      <w:r w:rsidR="002C4499" w:rsidRPr="00D24E7C">
        <w:rPr>
          <w:rFonts w:ascii="Times New Roman" w:hAnsi="Times New Roman" w:cs="Times New Roman"/>
          <w:sz w:val="24"/>
          <w:szCs w:val="24"/>
          <w:lang w:bidi="ru-RU"/>
        </w:rPr>
        <w:t>«___» ___________ 20__</w:t>
      </w:r>
      <w:r w:rsidR="0002507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, а в части оплаты – до </w:t>
      </w:r>
      <w:r w:rsidR="002F41D4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полного исполнения </w:t>
      </w:r>
      <w:r w:rsidR="00025078" w:rsidRPr="00D24E7C">
        <w:rPr>
          <w:rFonts w:ascii="Times New Roman" w:hAnsi="Times New Roman" w:cs="Times New Roman"/>
          <w:sz w:val="24"/>
          <w:szCs w:val="24"/>
          <w:lang w:bidi="ru-RU"/>
        </w:rPr>
        <w:t>сторонами своих обязательств.</w:t>
      </w:r>
    </w:p>
    <w:p w14:paraId="57ABE7E4" w14:textId="77777777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02507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.2.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Любые измен</w:t>
      </w:r>
      <w:r w:rsidR="00690C3E" w:rsidRPr="00D24E7C">
        <w:rPr>
          <w:rFonts w:ascii="Times New Roman" w:hAnsi="Times New Roman" w:cs="Times New Roman"/>
          <w:sz w:val="24"/>
          <w:szCs w:val="24"/>
          <w:lang w:bidi="ru-RU"/>
        </w:rPr>
        <w:t>ения и дополнения к настоящему Д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оговору действительны лишь при условии, что они совершены в письменной форме и подписаны уполномоченными на то 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представителями с</w:t>
      </w:r>
      <w:r w:rsidR="00025078" w:rsidRPr="00D24E7C">
        <w:rPr>
          <w:rFonts w:ascii="Times New Roman" w:hAnsi="Times New Roman" w:cs="Times New Roman"/>
          <w:sz w:val="24"/>
          <w:szCs w:val="24"/>
          <w:lang w:bidi="ru-RU"/>
        </w:rPr>
        <w:t>торон. Приложения к настоящему Д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оговору составляют его неотъемлемую часть.</w:t>
      </w:r>
    </w:p>
    <w:p w14:paraId="44A823A6" w14:textId="0266DDC8" w:rsidR="00D24E7C" w:rsidRPr="00D24E7C" w:rsidRDefault="00D24E7C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8.3. </w:t>
      </w:r>
      <w:r w:rsidRPr="00D24E7C">
        <w:rPr>
          <w:rFonts w:ascii="Times New Roman" w:hAnsi="Times New Roman" w:cs="Times New Roman"/>
          <w:sz w:val="24"/>
          <w:szCs w:val="24"/>
          <w:lang w:bidi="ru-RU"/>
        </w:rPr>
        <w:t>В целях исполнения обязательств ЗАКАЗЧИКА по Соглашению о предоставлении из федерального бюджета грантов в форме субсидий в соответствии с пунктом 4 статьи 78.1 Бюджетного кодекса Российской Федерации № 075-15-2023-494 от 24 апреля 2023 г., ИСПОЛНИТЕЛЬ дает согласие на осуществление проверок поставщиков (подрядчиков, исполнителей) Министерством науки и высшего образования Российской Федерации и органом государственного финансового контроля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Федерации.</w:t>
      </w:r>
    </w:p>
    <w:p w14:paraId="78EC0C96" w14:textId="5B3434AB" w:rsidR="00025078" w:rsidRPr="00D24E7C" w:rsidRDefault="0076166A" w:rsidP="00D24E7C">
      <w:pPr>
        <w:widowControl w:val="0"/>
        <w:tabs>
          <w:tab w:val="left" w:pos="1134"/>
          <w:tab w:val="left" w:pos="18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025078" w:rsidRPr="00D24E7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D24E7C" w:rsidRPr="00D24E7C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025078" w:rsidRPr="00D24E7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025078" w:rsidRPr="00D24E7C">
        <w:rPr>
          <w:rFonts w:ascii="Times New Roman" w:hAnsi="Times New Roman" w:cs="Times New Roman"/>
          <w:sz w:val="24"/>
          <w:szCs w:val="24"/>
        </w:rPr>
        <w:t>Прекращение</w:t>
      </w:r>
      <w:r w:rsidR="00025078" w:rsidRPr="00D24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5078" w:rsidRPr="00D24E7C">
        <w:rPr>
          <w:rFonts w:ascii="Times New Roman" w:hAnsi="Times New Roman" w:cs="Times New Roman"/>
          <w:sz w:val="24"/>
          <w:szCs w:val="24"/>
        </w:rPr>
        <w:t>Договора</w:t>
      </w:r>
      <w:r w:rsidR="00025078" w:rsidRPr="00D24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5078" w:rsidRPr="00D24E7C">
        <w:rPr>
          <w:rFonts w:ascii="Times New Roman" w:hAnsi="Times New Roman" w:cs="Times New Roman"/>
          <w:sz w:val="24"/>
          <w:szCs w:val="24"/>
        </w:rPr>
        <w:t>не</w:t>
      </w:r>
      <w:r w:rsidR="00025078" w:rsidRPr="00D24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5078" w:rsidRPr="00D24E7C">
        <w:rPr>
          <w:rFonts w:ascii="Times New Roman" w:hAnsi="Times New Roman" w:cs="Times New Roman"/>
          <w:sz w:val="24"/>
          <w:szCs w:val="24"/>
        </w:rPr>
        <w:t>освобождает</w:t>
      </w:r>
      <w:r w:rsidR="00025078" w:rsidRPr="00D24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90C3E" w:rsidRPr="00D24E7C">
        <w:rPr>
          <w:rFonts w:ascii="Times New Roman" w:hAnsi="Times New Roman" w:cs="Times New Roman"/>
          <w:sz w:val="24"/>
          <w:szCs w:val="24"/>
        </w:rPr>
        <w:t>с</w:t>
      </w:r>
      <w:r w:rsidR="00025078" w:rsidRPr="00D24E7C">
        <w:rPr>
          <w:rFonts w:ascii="Times New Roman" w:hAnsi="Times New Roman" w:cs="Times New Roman"/>
          <w:sz w:val="24"/>
          <w:szCs w:val="24"/>
        </w:rPr>
        <w:t>тороны</w:t>
      </w:r>
      <w:r w:rsidR="00025078" w:rsidRPr="00D24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5078" w:rsidRPr="00D24E7C">
        <w:rPr>
          <w:rFonts w:ascii="Times New Roman" w:hAnsi="Times New Roman" w:cs="Times New Roman"/>
          <w:sz w:val="24"/>
          <w:szCs w:val="24"/>
        </w:rPr>
        <w:t>от</w:t>
      </w:r>
      <w:r w:rsidR="00025078" w:rsidRPr="00D24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5078" w:rsidRPr="00D24E7C">
        <w:rPr>
          <w:rFonts w:ascii="Times New Roman" w:hAnsi="Times New Roman" w:cs="Times New Roman"/>
          <w:sz w:val="24"/>
          <w:szCs w:val="24"/>
        </w:rPr>
        <w:t>исполнения</w:t>
      </w:r>
      <w:r w:rsidR="00025078" w:rsidRPr="00D24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5078" w:rsidRPr="00D24E7C">
        <w:rPr>
          <w:rFonts w:ascii="Times New Roman" w:hAnsi="Times New Roman" w:cs="Times New Roman"/>
          <w:sz w:val="24"/>
          <w:szCs w:val="24"/>
        </w:rPr>
        <w:t>обязательств,</w:t>
      </w:r>
      <w:r w:rsidR="00025078" w:rsidRPr="00D24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5078" w:rsidRPr="00D24E7C">
        <w:rPr>
          <w:rFonts w:ascii="Times New Roman" w:hAnsi="Times New Roman" w:cs="Times New Roman"/>
          <w:sz w:val="24"/>
          <w:szCs w:val="24"/>
        </w:rPr>
        <w:t>возникших</w:t>
      </w:r>
      <w:r w:rsidR="00025078" w:rsidRPr="00D24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25078" w:rsidRPr="00D24E7C">
        <w:rPr>
          <w:rFonts w:ascii="Times New Roman" w:hAnsi="Times New Roman" w:cs="Times New Roman"/>
          <w:sz w:val="24"/>
          <w:szCs w:val="24"/>
        </w:rPr>
        <w:t>до момента расторжения</w:t>
      </w:r>
      <w:r w:rsidR="00025078" w:rsidRPr="00D24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25078" w:rsidRPr="00D24E7C">
        <w:rPr>
          <w:rFonts w:ascii="Times New Roman" w:hAnsi="Times New Roman" w:cs="Times New Roman"/>
          <w:sz w:val="24"/>
          <w:szCs w:val="24"/>
        </w:rPr>
        <w:t>Договора. При этом по</w:t>
      </w:r>
      <w:r w:rsidR="00690C3E" w:rsidRPr="00D24E7C">
        <w:rPr>
          <w:rFonts w:ascii="Times New Roman" w:hAnsi="Times New Roman" w:cs="Times New Roman"/>
          <w:sz w:val="24"/>
          <w:szCs w:val="24"/>
        </w:rPr>
        <w:t>сле прекращения срока действия Д</w:t>
      </w:r>
      <w:r w:rsidR="00025078" w:rsidRPr="00D24E7C">
        <w:rPr>
          <w:rFonts w:ascii="Times New Roman" w:hAnsi="Times New Roman" w:cs="Times New Roman"/>
          <w:sz w:val="24"/>
          <w:szCs w:val="24"/>
        </w:rPr>
        <w:t>оговора, Исполнитель прекращает оказание услуг.</w:t>
      </w:r>
    </w:p>
    <w:p w14:paraId="12ABD2E0" w14:textId="24D24661" w:rsidR="002F0086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="00D24E7C" w:rsidRPr="00D24E7C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025078" w:rsidRPr="00D24E7C">
        <w:rPr>
          <w:rFonts w:ascii="Times New Roman" w:hAnsi="Times New Roman" w:cs="Times New Roman"/>
          <w:sz w:val="24"/>
          <w:szCs w:val="24"/>
          <w:lang w:bidi="ru-RU"/>
        </w:rPr>
        <w:t>. Настоящий Д</w:t>
      </w:r>
      <w:r w:rsidR="002F0086" w:rsidRPr="00D24E7C">
        <w:rPr>
          <w:rFonts w:ascii="Times New Roman" w:hAnsi="Times New Roman" w:cs="Times New Roman"/>
          <w:sz w:val="24"/>
          <w:szCs w:val="24"/>
          <w:lang w:bidi="ru-RU"/>
        </w:rPr>
        <w:t>оговор составлен в двух экземплярах, по одному для каждой из сторон.</w:t>
      </w:r>
    </w:p>
    <w:p w14:paraId="64C5A2EE" w14:textId="77777777" w:rsidR="002C4499" w:rsidRPr="00D24E7C" w:rsidRDefault="002C4499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</w:pPr>
    </w:p>
    <w:p w14:paraId="0D087036" w14:textId="77777777" w:rsidR="00D55473" w:rsidRPr="00D24E7C" w:rsidRDefault="0076166A" w:rsidP="00D24E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</w:pPr>
      <w:r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>9</w:t>
      </w:r>
      <w:r w:rsidR="00236B25" w:rsidRPr="00D24E7C">
        <w:rPr>
          <w:rFonts w:ascii="Times New Roman" w:hAnsi="Times New Roman" w:cs="Times New Roman"/>
          <w:b/>
          <w:bCs/>
          <w:caps/>
          <w:sz w:val="24"/>
          <w:szCs w:val="24"/>
          <w:lang w:bidi="ru-RU"/>
        </w:rPr>
        <w:t>. Реквизиты Сторон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236B25" w:rsidRPr="00071993" w14:paraId="7A6357BF" w14:textId="77777777" w:rsidTr="002C4499">
        <w:trPr>
          <w:jc w:val="center"/>
        </w:trPr>
        <w:tc>
          <w:tcPr>
            <w:tcW w:w="4503" w:type="dxa"/>
          </w:tcPr>
          <w:p w14:paraId="17C582BD" w14:textId="77777777" w:rsidR="00236B25" w:rsidRPr="00071993" w:rsidRDefault="00236B25" w:rsidP="0023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9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0F354C34" w14:textId="77777777" w:rsidR="00236B25" w:rsidRPr="00071993" w:rsidRDefault="00236B25" w:rsidP="0023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14:paraId="0AB91B92" w14:textId="77777777" w:rsidR="00236B25" w:rsidRPr="00071993" w:rsidRDefault="00236B25" w:rsidP="0023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9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236B25" w:rsidRPr="00071993" w14:paraId="0FABE15D" w14:textId="77777777" w:rsidTr="002C4499">
        <w:trPr>
          <w:jc w:val="center"/>
        </w:trPr>
        <w:tc>
          <w:tcPr>
            <w:tcW w:w="4503" w:type="dxa"/>
          </w:tcPr>
          <w:p w14:paraId="502A44EE" w14:textId="77777777" w:rsidR="00071993" w:rsidRDefault="00236B25" w:rsidP="00236B2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</w:t>
            </w:r>
            <w:r w:rsid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«Забайкальский</w:t>
            </w:r>
          </w:p>
          <w:p w14:paraId="00A332C2" w14:textId="77777777" w:rsidR="00236B25" w:rsidRPr="00071993" w:rsidRDefault="00236B25" w:rsidP="00236B2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университет»</w:t>
            </w:r>
          </w:p>
          <w:p w14:paraId="0FDEFD38" w14:textId="77777777" w:rsidR="00071993" w:rsidRDefault="00236B25" w:rsidP="00236B2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672039, Россия, Забайкальский край, г. Чита, </w:t>
            </w:r>
            <w:r w:rsid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78A4FE6B" w14:textId="77777777" w:rsidR="00236B25" w:rsidRPr="00071993" w:rsidRDefault="00236B25" w:rsidP="00236B2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Александро-Заводская, 30</w:t>
            </w:r>
          </w:p>
          <w:p w14:paraId="6CC15999" w14:textId="77777777" w:rsidR="00236B25" w:rsidRPr="00071993" w:rsidRDefault="00236B25" w:rsidP="00236B2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7534000257 КПП 753601001</w:t>
            </w:r>
          </w:p>
          <w:p w14:paraId="50973B71" w14:textId="77777777" w:rsidR="00236B25" w:rsidRPr="00071993" w:rsidRDefault="00236B25" w:rsidP="00236B2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(ФГБОУ ВО «</w:t>
            </w:r>
            <w:proofErr w:type="spellStart"/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>» л/с 20916Х16810)</w:t>
            </w:r>
          </w:p>
          <w:p w14:paraId="54D03770" w14:textId="77777777" w:rsidR="00236B25" w:rsidRPr="00071993" w:rsidRDefault="00236B25" w:rsidP="00236B2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банка: 40102810945370000063</w:t>
            </w:r>
          </w:p>
          <w:p w14:paraId="52EBB846" w14:textId="77777777" w:rsidR="00236B25" w:rsidRPr="00071993" w:rsidRDefault="00236B25" w:rsidP="00236B2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получателя: 03214643000000019100</w:t>
            </w:r>
          </w:p>
          <w:p w14:paraId="3809478C" w14:textId="77777777" w:rsidR="00236B25" w:rsidRPr="00071993" w:rsidRDefault="00236B25" w:rsidP="00236B2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017601329</w:t>
            </w:r>
          </w:p>
          <w:p w14:paraId="570A91D6" w14:textId="77777777" w:rsidR="00236B25" w:rsidRPr="00071993" w:rsidRDefault="00236B25" w:rsidP="00236B2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 ОТДЕЛЕНИЕ ЧИТА БАНКА РОССИИ//УФК по Забайкальскому краю г. Чита</w:t>
            </w:r>
          </w:p>
          <w:p w14:paraId="4B899FA0" w14:textId="77777777" w:rsidR="00236B25" w:rsidRPr="00071993" w:rsidRDefault="00236B25" w:rsidP="00236B2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ОКТМО: 76701000</w:t>
            </w:r>
          </w:p>
          <w:p w14:paraId="79BD91A4" w14:textId="77777777" w:rsidR="00236B25" w:rsidRPr="00071993" w:rsidRDefault="00236B25" w:rsidP="00236B2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(302-2) 41-64-44, 41-66-00</w:t>
            </w:r>
          </w:p>
          <w:p w14:paraId="78893C95" w14:textId="77777777" w:rsidR="00236B25" w:rsidRPr="00071993" w:rsidRDefault="00236B25" w:rsidP="00236B2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(302-2) 41-64-44</w:t>
            </w:r>
          </w:p>
          <w:p w14:paraId="43E611A5" w14:textId="77777777" w:rsidR="00236B25" w:rsidRPr="00071993" w:rsidRDefault="00236B25" w:rsidP="00236B2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9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Web-server: </w:t>
            </w:r>
            <w:hyperlink r:id="rId5" w:history="1">
              <w:r w:rsidRPr="0007199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www.zabgu.ru</w:t>
              </w:r>
            </w:hyperlink>
          </w:p>
          <w:p w14:paraId="6C3FC7F9" w14:textId="77777777" w:rsidR="00236B25" w:rsidRPr="00071993" w:rsidRDefault="00236B25" w:rsidP="00236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07199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mail@zabgu.ru</w:t>
              </w:r>
            </w:hyperlink>
          </w:p>
        </w:tc>
        <w:tc>
          <w:tcPr>
            <w:tcW w:w="5068" w:type="dxa"/>
          </w:tcPr>
          <w:p w14:paraId="65E77DE9" w14:textId="77777777" w:rsidR="00236B25" w:rsidRPr="00071993" w:rsidRDefault="00236B25" w:rsidP="0023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7199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7CD6478E" w14:textId="77777777" w:rsidR="00236B25" w:rsidRPr="00071993" w:rsidRDefault="00236B25" w:rsidP="000719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7199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438412B7" w14:textId="77777777" w:rsidR="00236B25" w:rsidRPr="00071993" w:rsidRDefault="00236B25" w:rsidP="000719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7199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CCEC156" w14:textId="77777777" w:rsidR="00236B25" w:rsidRPr="00071993" w:rsidRDefault="00236B25" w:rsidP="00236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93">
              <w:rPr>
                <w:rFonts w:ascii="Times New Roman" w:hAnsi="Times New Roman" w:cs="Times New Roman"/>
                <w:sz w:val="18"/>
                <w:szCs w:val="18"/>
              </w:rPr>
              <w:t>(ФИО, реквизиты Исполнителя)</w:t>
            </w:r>
          </w:p>
          <w:p w14:paraId="62DBC553" w14:textId="77777777" w:rsidR="00236B25" w:rsidRPr="00071993" w:rsidRDefault="00236B25" w:rsidP="0023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DED20" w14:textId="77777777" w:rsidR="00236B25" w:rsidRPr="00071993" w:rsidRDefault="00236B25" w:rsidP="002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7199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10EEB4A7" w14:textId="77777777" w:rsidR="00236B25" w:rsidRPr="00071993" w:rsidRDefault="00236B25" w:rsidP="00071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7199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30951DD8" w14:textId="77777777" w:rsidR="00236B25" w:rsidRPr="00071993" w:rsidRDefault="00236B25" w:rsidP="00071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7199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63A6C3A1" w14:textId="77777777" w:rsidR="00236B25" w:rsidRPr="00071993" w:rsidRDefault="00236B25" w:rsidP="00236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93">
              <w:rPr>
                <w:rFonts w:ascii="Times New Roman" w:hAnsi="Times New Roman" w:cs="Times New Roman"/>
                <w:sz w:val="18"/>
                <w:szCs w:val="18"/>
              </w:rPr>
              <w:t>(контактные данные: телефон, адрес местожительства, местонахождения)</w:t>
            </w:r>
          </w:p>
        </w:tc>
      </w:tr>
      <w:tr w:rsidR="00236B25" w:rsidRPr="00071993" w14:paraId="0C547340" w14:textId="77777777" w:rsidTr="002C4499">
        <w:trPr>
          <w:jc w:val="center"/>
        </w:trPr>
        <w:tc>
          <w:tcPr>
            <w:tcW w:w="4503" w:type="dxa"/>
          </w:tcPr>
          <w:p w14:paraId="4FF17983" w14:textId="77777777" w:rsidR="00236B25" w:rsidRPr="00E00C61" w:rsidRDefault="00236B25" w:rsidP="00236B2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F706D" w14:textId="3B5A0E7C" w:rsidR="00236B25" w:rsidRPr="00E00C61" w:rsidRDefault="00236B25" w:rsidP="00236B2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071993" w:rsidRPr="00E00C61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E00C61" w:rsidRPr="00E00C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1A18FDA3" w14:textId="77777777" w:rsidR="00236B25" w:rsidRPr="00E00C61" w:rsidRDefault="00236B25" w:rsidP="00236B2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8" w:type="dxa"/>
          </w:tcPr>
          <w:p w14:paraId="4BC70964" w14:textId="77777777" w:rsidR="00236B25" w:rsidRPr="00071993" w:rsidRDefault="00236B25" w:rsidP="0023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01D7E" w14:textId="77777777" w:rsidR="00236B25" w:rsidRPr="00071993" w:rsidRDefault="00236B25" w:rsidP="0023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3">
              <w:rPr>
                <w:rFonts w:ascii="Times New Roman" w:hAnsi="Times New Roman" w:cs="Times New Roman"/>
                <w:sz w:val="24"/>
                <w:szCs w:val="24"/>
              </w:rPr>
              <w:t>_______________/________________</w:t>
            </w:r>
          </w:p>
          <w:p w14:paraId="3E382E49" w14:textId="77777777" w:rsidR="00236B25" w:rsidRPr="00071993" w:rsidRDefault="00236B25" w:rsidP="0023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23236" w14:textId="77777777" w:rsidR="00D24E7C" w:rsidRDefault="00D24E7C" w:rsidP="0078139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1ED611BA" w14:textId="3EA468B8" w:rsidR="00781394" w:rsidRDefault="00781394" w:rsidP="0078139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C4499" w:rsidRPr="00331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2DE3F" w14:textId="77777777" w:rsidR="00781394" w:rsidRDefault="002C4499" w:rsidP="0078139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3313F1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781394">
        <w:rPr>
          <w:rFonts w:ascii="Times New Roman" w:hAnsi="Times New Roman" w:cs="Times New Roman"/>
          <w:sz w:val="24"/>
          <w:szCs w:val="24"/>
        </w:rPr>
        <w:t xml:space="preserve">возмездного </w:t>
      </w:r>
    </w:p>
    <w:p w14:paraId="72C4C9E9" w14:textId="77777777" w:rsidR="00781394" w:rsidRDefault="00781394" w:rsidP="0078139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</w:t>
      </w:r>
    </w:p>
    <w:p w14:paraId="0282E43D" w14:textId="77777777" w:rsidR="00781394" w:rsidRDefault="00781394" w:rsidP="0078139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 _______ 2023г. № ___</w:t>
      </w:r>
    </w:p>
    <w:p w14:paraId="727A9D8C" w14:textId="77777777" w:rsidR="00781394" w:rsidRDefault="00781394" w:rsidP="0076166A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FAF633" w14:textId="77777777" w:rsidR="00781394" w:rsidRDefault="00781394" w:rsidP="0076166A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004F02" w14:textId="77777777" w:rsidR="00D24E7C" w:rsidRDefault="00D24E7C">
      <w:pPr>
        <w:rPr>
          <w:rFonts w:ascii="Times New Roman" w:hAnsi="Times New Roman" w:cs="Times New Roman"/>
          <w:b/>
          <w:cap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bidi="ru-RU"/>
        </w:rPr>
        <w:br w:type="page"/>
      </w:r>
    </w:p>
    <w:p w14:paraId="0AC3FA7E" w14:textId="31E2C730" w:rsidR="0076166A" w:rsidRPr="003313F1" w:rsidRDefault="0076166A" w:rsidP="0076166A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bidi="ru-RU"/>
        </w:rPr>
      </w:pPr>
      <w:r w:rsidRPr="003313F1">
        <w:rPr>
          <w:rFonts w:ascii="Times New Roman" w:hAnsi="Times New Roman" w:cs="Times New Roman"/>
          <w:b/>
          <w:caps/>
          <w:sz w:val="24"/>
          <w:szCs w:val="24"/>
          <w:lang w:bidi="ru-RU"/>
        </w:rPr>
        <w:lastRenderedPageBreak/>
        <w:t>Акта</w:t>
      </w:r>
    </w:p>
    <w:p w14:paraId="1B6D5FD5" w14:textId="77777777" w:rsidR="0076166A" w:rsidRPr="003313F1" w:rsidRDefault="00F92CAD" w:rsidP="0076166A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313F1">
        <w:rPr>
          <w:rFonts w:ascii="Times New Roman" w:hAnsi="Times New Roman" w:cs="Times New Roman"/>
          <w:b/>
          <w:sz w:val="24"/>
          <w:szCs w:val="24"/>
          <w:lang w:bidi="ru-RU"/>
        </w:rPr>
        <w:t>сдачи-</w:t>
      </w:r>
      <w:proofErr w:type="gramStart"/>
      <w:r w:rsidRPr="003313F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приемки </w:t>
      </w:r>
      <w:r w:rsidR="003313F1" w:rsidRPr="003313F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оказанных</w:t>
      </w:r>
      <w:proofErr w:type="gramEnd"/>
      <w:r w:rsidR="0076166A" w:rsidRPr="003313F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услуг</w:t>
      </w:r>
    </w:p>
    <w:p w14:paraId="4E0240B9" w14:textId="77777777" w:rsidR="00F92CAD" w:rsidRPr="003313F1" w:rsidRDefault="00F92CAD" w:rsidP="008836CD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14:paraId="4779EAF3" w14:textId="77777777" w:rsidR="008836CD" w:rsidRPr="003313F1" w:rsidRDefault="00F92CAD" w:rsidP="008836CD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3313F1">
        <w:rPr>
          <w:rFonts w:ascii="Times New Roman" w:hAnsi="Times New Roman" w:cs="Times New Roman"/>
          <w:sz w:val="24"/>
          <w:szCs w:val="24"/>
          <w:lang w:bidi="ru-RU"/>
        </w:rPr>
        <w:t xml:space="preserve">г. </w:t>
      </w:r>
      <w:proofErr w:type="gramStart"/>
      <w:r w:rsidRPr="003313F1">
        <w:rPr>
          <w:rFonts w:ascii="Times New Roman" w:hAnsi="Times New Roman" w:cs="Times New Roman"/>
          <w:sz w:val="24"/>
          <w:szCs w:val="24"/>
          <w:lang w:bidi="ru-RU"/>
        </w:rPr>
        <w:t xml:space="preserve">Чита,   </w:t>
      </w:r>
      <w:proofErr w:type="gramEnd"/>
      <w:r w:rsidRPr="003313F1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</w:t>
      </w:r>
      <w:r w:rsidR="00781394">
        <w:rPr>
          <w:rFonts w:ascii="Times New Roman" w:hAnsi="Times New Roman" w:cs="Times New Roman"/>
          <w:sz w:val="24"/>
          <w:szCs w:val="24"/>
          <w:lang w:bidi="ru-RU"/>
        </w:rPr>
        <w:t xml:space="preserve">                </w:t>
      </w:r>
      <w:r w:rsidRPr="003313F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836CD" w:rsidRPr="003313F1">
        <w:rPr>
          <w:rFonts w:ascii="Times New Roman" w:hAnsi="Times New Roman" w:cs="Times New Roman"/>
          <w:sz w:val="24"/>
          <w:szCs w:val="24"/>
          <w:lang w:bidi="ru-RU"/>
        </w:rPr>
        <w:t>«___» ___________ 20__ г.</w:t>
      </w:r>
    </w:p>
    <w:p w14:paraId="2B373BC7" w14:textId="77777777" w:rsidR="008836CD" w:rsidRPr="003313F1" w:rsidRDefault="008836CD" w:rsidP="008836CD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14:paraId="00FD106C" w14:textId="713626F5" w:rsidR="002F41D4" w:rsidRDefault="008836CD" w:rsidP="008836CD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13F1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Федеральное государственное бюджетное образовательное учреждение высшего образования «Забайкальский государственный университет» (ФГБОУ ВО «</w:t>
      </w:r>
      <w:proofErr w:type="spellStart"/>
      <w:r w:rsidRPr="003313F1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ЗабГУ</w:t>
      </w:r>
      <w:proofErr w:type="spellEnd"/>
      <w:r w:rsidRPr="003313F1">
        <w:rPr>
          <w:rFonts w:ascii="Times New Roman" w:hAnsi="Times New Roman" w:cs="Times New Roman"/>
          <w:b/>
          <w:bCs/>
          <w:sz w:val="24"/>
          <w:szCs w:val="24"/>
          <w:lang w:bidi="ru-RU"/>
        </w:rPr>
        <w:t>»)</w:t>
      </w:r>
      <w:r w:rsidRPr="003313F1">
        <w:rPr>
          <w:rFonts w:ascii="Times New Roman" w:hAnsi="Times New Roman" w:cs="Times New Roman"/>
          <w:bCs/>
          <w:sz w:val="24"/>
          <w:szCs w:val="24"/>
          <w:lang w:bidi="ru-RU"/>
        </w:rPr>
        <w:t>, в соответствии с Лицензией серии 90Л01 № 0009347, регистрационный № 2292 от 28.07.2016 г., выданной Федеральной службой по надзору в сфере образования и науки бессрочно и Свидетельством о государственной аккредитации серии 90А01 № 0003038, регистрационный № 2894 от 01.08.2018 г., выданным Федеральной службой по надзору в сфере образования и науки на срок до 01.08.2024 г</w:t>
      </w:r>
      <w:r w:rsidRPr="00DD16A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., в лице </w:t>
      </w:r>
      <w:r w:rsidR="00D8333B">
        <w:rPr>
          <w:rFonts w:ascii="Times New Roman" w:hAnsi="Times New Roman" w:cs="Times New Roman"/>
          <w:bCs/>
          <w:sz w:val="24"/>
          <w:szCs w:val="24"/>
          <w:lang w:bidi="ru-RU"/>
        </w:rPr>
        <w:t>_____________________________________________</w:t>
      </w:r>
      <w:r w:rsidRPr="00DD16A3">
        <w:rPr>
          <w:rFonts w:ascii="Times New Roman" w:hAnsi="Times New Roman" w:cs="Times New Roman"/>
          <w:bCs/>
          <w:sz w:val="24"/>
          <w:szCs w:val="24"/>
          <w:lang w:bidi="ru-RU"/>
        </w:rPr>
        <w:t>, действующей на основании Устава и Дов</w:t>
      </w:r>
      <w:r w:rsidR="002F41D4" w:rsidRPr="00DD16A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еренности </w:t>
      </w:r>
      <w:r w:rsidR="00E00C61" w:rsidRPr="00DD16A3">
        <w:rPr>
          <w:rFonts w:ascii="Times New Roman" w:hAnsi="Times New Roman" w:cs="Times New Roman"/>
          <w:bCs/>
          <w:sz w:val="24"/>
          <w:szCs w:val="24"/>
          <w:lang w:bidi="ru-RU"/>
        </w:rPr>
        <w:t>№ 107 от 21.07</w:t>
      </w:r>
      <w:r w:rsidR="002F41D4" w:rsidRPr="00DD16A3">
        <w:rPr>
          <w:rFonts w:ascii="Times New Roman" w:hAnsi="Times New Roman" w:cs="Times New Roman"/>
          <w:bCs/>
          <w:sz w:val="24"/>
          <w:szCs w:val="24"/>
          <w:lang w:bidi="ru-RU"/>
        </w:rPr>
        <w:t>.2023г.</w:t>
      </w:r>
      <w:r w:rsidRPr="00DD16A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(далее – «Заказчик»)</w:t>
      </w:r>
      <w:r w:rsidRPr="00DD16A3">
        <w:rPr>
          <w:rFonts w:ascii="Times New Roman" w:hAnsi="Times New Roman" w:cs="Times New Roman"/>
          <w:sz w:val="24"/>
          <w:szCs w:val="24"/>
          <w:lang w:bidi="ru-RU"/>
        </w:rPr>
        <w:t>, с одной стороны и______________</w:t>
      </w:r>
      <w:r w:rsidR="00E00C61" w:rsidRPr="00DD16A3">
        <w:rPr>
          <w:rFonts w:ascii="Times New Roman" w:hAnsi="Times New Roman" w:cs="Times New Roman"/>
          <w:sz w:val="24"/>
          <w:szCs w:val="24"/>
          <w:lang w:bidi="ru-RU"/>
        </w:rPr>
        <w:t>_____________</w:t>
      </w:r>
    </w:p>
    <w:p w14:paraId="076BAB85" w14:textId="77777777" w:rsidR="008836CD" w:rsidRPr="003313F1" w:rsidRDefault="002F41D4" w:rsidP="002F41D4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</w:t>
      </w:r>
      <w:r w:rsidR="008836CD" w:rsidRPr="003313F1">
        <w:rPr>
          <w:rFonts w:ascii="Times New Roman" w:hAnsi="Times New Roman" w:cs="Times New Roman"/>
          <w:sz w:val="24"/>
          <w:szCs w:val="24"/>
          <w:lang w:bidi="ru-RU"/>
        </w:rPr>
        <w:t xml:space="preserve">, (далее - «Исполнитель»), заключили настоящий </w:t>
      </w:r>
      <w:r w:rsidR="0076166A" w:rsidRPr="003313F1">
        <w:rPr>
          <w:rFonts w:ascii="Times New Roman" w:hAnsi="Times New Roman" w:cs="Times New Roman"/>
          <w:sz w:val="24"/>
          <w:szCs w:val="24"/>
          <w:lang w:bidi="ru-RU"/>
        </w:rPr>
        <w:t xml:space="preserve">Акт </w:t>
      </w:r>
      <w:r w:rsidR="008836CD" w:rsidRPr="003313F1">
        <w:rPr>
          <w:rFonts w:ascii="Times New Roman" w:hAnsi="Times New Roman" w:cs="Times New Roman"/>
          <w:sz w:val="24"/>
          <w:szCs w:val="24"/>
          <w:lang w:bidi="ru-RU"/>
        </w:rPr>
        <w:t>о нижеследующем:</w:t>
      </w:r>
    </w:p>
    <w:p w14:paraId="489FCE35" w14:textId="77777777" w:rsidR="003313F1" w:rsidRDefault="008836CD" w:rsidP="0093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F1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9248F8" w:rsidRPr="003313F1">
        <w:rPr>
          <w:rFonts w:ascii="Times New Roman" w:hAnsi="Times New Roman" w:cs="Times New Roman"/>
          <w:sz w:val="24"/>
          <w:szCs w:val="24"/>
        </w:rPr>
        <w:t xml:space="preserve">п. 1.1. </w:t>
      </w:r>
      <w:r w:rsidRPr="003313F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248F8" w:rsidRPr="003313F1">
        <w:rPr>
          <w:rFonts w:ascii="Times New Roman" w:hAnsi="Times New Roman" w:cs="Times New Roman"/>
          <w:sz w:val="24"/>
          <w:szCs w:val="24"/>
        </w:rPr>
        <w:t>а</w:t>
      </w:r>
      <w:r w:rsidRPr="003313F1">
        <w:rPr>
          <w:rFonts w:ascii="Times New Roman" w:hAnsi="Times New Roman" w:cs="Times New Roman"/>
          <w:sz w:val="24"/>
          <w:szCs w:val="24"/>
        </w:rPr>
        <w:t xml:space="preserve"> №________ от «_</w:t>
      </w:r>
      <w:proofErr w:type="gramStart"/>
      <w:r w:rsidRPr="003313F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313F1">
        <w:rPr>
          <w:rFonts w:ascii="Times New Roman" w:hAnsi="Times New Roman" w:cs="Times New Roman"/>
          <w:sz w:val="24"/>
          <w:szCs w:val="24"/>
        </w:rPr>
        <w:t>___________ 20__ г. возмезд</w:t>
      </w:r>
      <w:r w:rsidR="002F41D4">
        <w:rPr>
          <w:rFonts w:ascii="Times New Roman" w:hAnsi="Times New Roman" w:cs="Times New Roman"/>
          <w:sz w:val="24"/>
          <w:szCs w:val="24"/>
        </w:rPr>
        <w:t xml:space="preserve">ного оказания </w:t>
      </w:r>
      <w:r w:rsidRPr="003313F1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2C4499" w:rsidRPr="003313F1">
        <w:rPr>
          <w:rFonts w:ascii="Times New Roman" w:hAnsi="Times New Roman" w:cs="Times New Roman"/>
          <w:sz w:val="24"/>
          <w:szCs w:val="24"/>
        </w:rPr>
        <w:t>(далее - Договор) Исполнитель ока</w:t>
      </w:r>
      <w:r w:rsidR="00E00C61">
        <w:rPr>
          <w:rFonts w:ascii="Times New Roman" w:hAnsi="Times New Roman" w:cs="Times New Roman"/>
          <w:sz w:val="24"/>
          <w:szCs w:val="24"/>
        </w:rPr>
        <w:t>зал, а Заказчик принял преподавательские услуги</w:t>
      </w:r>
      <w:r w:rsidRPr="003313F1">
        <w:rPr>
          <w:rFonts w:ascii="Times New Roman" w:hAnsi="Times New Roman" w:cs="Times New Roman"/>
          <w:sz w:val="24"/>
          <w:szCs w:val="24"/>
        </w:rPr>
        <w:t xml:space="preserve"> (далее - услуг</w:t>
      </w:r>
      <w:r w:rsidR="00935EBD">
        <w:rPr>
          <w:rFonts w:ascii="Times New Roman" w:hAnsi="Times New Roman" w:cs="Times New Roman"/>
          <w:sz w:val="24"/>
          <w:szCs w:val="24"/>
        </w:rPr>
        <w:t>и) в объеме ________________  часов.</w:t>
      </w:r>
    </w:p>
    <w:p w14:paraId="35B691C5" w14:textId="77777777" w:rsidR="008836CD" w:rsidRPr="003313F1" w:rsidRDefault="00385C75" w:rsidP="009248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499" w:rsidRPr="00E00C61">
        <w:rPr>
          <w:rFonts w:ascii="Times New Roman" w:hAnsi="Times New Roman" w:cs="Times New Roman"/>
          <w:sz w:val="24"/>
          <w:szCs w:val="24"/>
        </w:rPr>
        <w:t xml:space="preserve">.В </w:t>
      </w:r>
      <w:r w:rsidR="00DD16A3" w:rsidRPr="00DD16A3">
        <w:rPr>
          <w:rFonts w:ascii="Times New Roman" w:hAnsi="Times New Roman" w:cs="Times New Roman"/>
          <w:sz w:val="24"/>
          <w:szCs w:val="24"/>
        </w:rPr>
        <w:t>целях выполнения условий Договора Исполнитель оказал следующие услуги, отображенные в таблице:</w:t>
      </w:r>
    </w:p>
    <w:tbl>
      <w:tblPr>
        <w:tblW w:w="74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611"/>
        <w:gridCol w:w="1741"/>
        <w:gridCol w:w="1039"/>
        <w:gridCol w:w="1648"/>
      </w:tblGrid>
      <w:tr w:rsidR="00385C75" w:rsidRPr="00E00C61" w14:paraId="035C22D6" w14:textId="77777777" w:rsidTr="00385C75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311E0" w14:textId="77777777" w:rsidR="00385C75" w:rsidRPr="00E00C61" w:rsidRDefault="00385C75" w:rsidP="000E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8D19A03" w14:textId="77777777" w:rsidR="00385C75" w:rsidRPr="00E00C61" w:rsidRDefault="00385C75" w:rsidP="000E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E448C" w14:textId="77777777" w:rsidR="00385C75" w:rsidRDefault="00385C75" w:rsidP="00B7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14:paraId="5A68986F" w14:textId="77777777" w:rsidR="00385C75" w:rsidRPr="00E00C61" w:rsidRDefault="00385C75" w:rsidP="00B7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B18A" w14:textId="77777777" w:rsidR="00385C75" w:rsidRPr="00E00C61" w:rsidRDefault="00385C75" w:rsidP="00385C75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E574" w14:textId="77777777" w:rsidR="00385C75" w:rsidRPr="00E00C61" w:rsidRDefault="00385C75" w:rsidP="00385C75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689C1" w14:textId="77777777" w:rsidR="00385C75" w:rsidRDefault="00385C75" w:rsidP="000E7AA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14:paraId="267F7945" w14:textId="77777777" w:rsidR="00385C75" w:rsidRPr="00E00C61" w:rsidRDefault="00385C75" w:rsidP="000E7AA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85C75" w:rsidRPr="00E00C61" w14:paraId="590E63B8" w14:textId="77777777" w:rsidTr="00385C75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12C42" w14:textId="77777777" w:rsidR="00385C75" w:rsidRPr="00E00C61" w:rsidRDefault="00385C75" w:rsidP="008836C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BA284" w14:textId="77777777" w:rsidR="00385C75" w:rsidRPr="00E00C61" w:rsidRDefault="00385C75" w:rsidP="008836C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660D1" w14:textId="77777777" w:rsidR="00385C75" w:rsidRPr="00E00C61" w:rsidRDefault="00385C75" w:rsidP="008836C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267A" w14:textId="77777777" w:rsidR="00385C75" w:rsidRPr="00E00C61" w:rsidRDefault="00385C75" w:rsidP="008836C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9F1CF" w14:textId="77777777" w:rsidR="00385C75" w:rsidRPr="00E00C61" w:rsidRDefault="00385C75" w:rsidP="008836C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85C75" w:rsidRPr="00E00C61" w14:paraId="51366414" w14:textId="77777777" w:rsidTr="00385C75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47BAA" w14:textId="77777777" w:rsidR="00385C75" w:rsidRPr="00E00C61" w:rsidRDefault="00385C75" w:rsidP="008836C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8D8DC" w14:textId="77777777" w:rsidR="00385C75" w:rsidRPr="00E00C61" w:rsidRDefault="00385C75" w:rsidP="008836C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46149" w14:textId="77777777" w:rsidR="00385C75" w:rsidRPr="00E00C61" w:rsidRDefault="00385C75" w:rsidP="008836C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526E7" w14:textId="77777777" w:rsidR="00385C75" w:rsidRPr="00E00C61" w:rsidRDefault="00385C75" w:rsidP="008836C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24FA5" w14:textId="77777777" w:rsidR="00385C75" w:rsidRPr="00E00C61" w:rsidRDefault="00385C75" w:rsidP="008836C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85C75" w:rsidRPr="00E00C61" w14:paraId="670873FB" w14:textId="77777777" w:rsidTr="00385C75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A25EA" w14:textId="77777777" w:rsidR="00385C75" w:rsidRPr="00E00C61" w:rsidRDefault="00385C75" w:rsidP="008836C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D42E5" w14:textId="77777777" w:rsidR="00385C75" w:rsidRPr="00E00C61" w:rsidRDefault="00385C75" w:rsidP="00385C75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C3091" w14:textId="77777777" w:rsidR="00385C75" w:rsidRPr="00E00C61" w:rsidRDefault="00385C75" w:rsidP="008836C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021A9" w14:textId="77777777" w:rsidR="00385C75" w:rsidRPr="00E00C61" w:rsidRDefault="00385C75" w:rsidP="008836C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83B51" w14:textId="77777777" w:rsidR="00385C75" w:rsidRPr="00E00C61" w:rsidRDefault="00385C75" w:rsidP="008836C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4A565134" w14:textId="77777777" w:rsidR="008836CD" w:rsidRPr="00E00C61" w:rsidRDefault="008836CD" w:rsidP="0088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761CBE" w14:textId="77777777" w:rsidR="002C4499" w:rsidRPr="003313F1" w:rsidRDefault="00385C75" w:rsidP="0088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499" w:rsidRPr="00E00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499" w:rsidRPr="00E00C61">
        <w:rPr>
          <w:rFonts w:ascii="Times New Roman" w:hAnsi="Times New Roman" w:cs="Times New Roman"/>
          <w:sz w:val="24"/>
          <w:szCs w:val="24"/>
        </w:rPr>
        <w:t xml:space="preserve">Услуги оказаны в срок с </w:t>
      </w:r>
      <w:r w:rsidR="003313F1" w:rsidRPr="00E00C61">
        <w:rPr>
          <w:rFonts w:ascii="Times New Roman" w:hAnsi="Times New Roman" w:cs="Times New Roman"/>
          <w:sz w:val="24"/>
          <w:szCs w:val="24"/>
        </w:rPr>
        <w:t>«__» ___________</w:t>
      </w:r>
      <w:r w:rsidR="008836CD" w:rsidRPr="00E00C61">
        <w:rPr>
          <w:rFonts w:ascii="Times New Roman" w:hAnsi="Times New Roman" w:cs="Times New Roman"/>
          <w:sz w:val="24"/>
          <w:szCs w:val="24"/>
        </w:rPr>
        <w:t>20__ г.</w:t>
      </w:r>
      <w:r w:rsidR="003313F1" w:rsidRPr="00E00C61">
        <w:rPr>
          <w:rFonts w:ascii="Times New Roman" w:hAnsi="Times New Roman" w:cs="Times New Roman"/>
          <w:sz w:val="24"/>
          <w:szCs w:val="24"/>
        </w:rPr>
        <w:t xml:space="preserve"> по «___» ____________20__</w:t>
      </w:r>
      <w:r w:rsidR="003313F1">
        <w:rPr>
          <w:rFonts w:ascii="Times New Roman" w:hAnsi="Times New Roman" w:cs="Times New Roman"/>
          <w:sz w:val="24"/>
          <w:szCs w:val="24"/>
        </w:rPr>
        <w:t>г.</w:t>
      </w:r>
    </w:p>
    <w:p w14:paraId="0A399199" w14:textId="77777777" w:rsidR="002C4499" w:rsidRPr="003313F1" w:rsidRDefault="00385C75" w:rsidP="0088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499" w:rsidRPr="00331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499" w:rsidRPr="003313F1">
        <w:rPr>
          <w:rFonts w:ascii="Times New Roman" w:hAnsi="Times New Roman" w:cs="Times New Roman"/>
          <w:sz w:val="24"/>
          <w:szCs w:val="24"/>
        </w:rPr>
        <w:t>Услуги оказаны на сумму</w:t>
      </w:r>
      <w:r w:rsidR="008836CD" w:rsidRPr="003313F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C4499" w:rsidRPr="003313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36CD" w:rsidRPr="003313F1">
        <w:rPr>
          <w:rFonts w:ascii="Times New Roman" w:hAnsi="Times New Roman" w:cs="Times New Roman"/>
          <w:sz w:val="24"/>
          <w:szCs w:val="24"/>
        </w:rPr>
        <w:t xml:space="preserve"> ___ коп.</w:t>
      </w:r>
    </w:p>
    <w:p w14:paraId="5D9355B3" w14:textId="77777777" w:rsidR="002C4499" w:rsidRPr="003313F1" w:rsidRDefault="00385C75" w:rsidP="0088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4499" w:rsidRPr="00331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499" w:rsidRPr="003313F1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784B99ED" w14:textId="77777777" w:rsidR="009248F8" w:rsidRDefault="00385C75" w:rsidP="0076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4499" w:rsidRPr="00331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499" w:rsidRPr="003313F1">
        <w:rPr>
          <w:rFonts w:ascii="Times New Roman" w:hAnsi="Times New Roman" w:cs="Times New Roman"/>
          <w:sz w:val="24"/>
          <w:szCs w:val="24"/>
        </w:rPr>
        <w:t>Акт составлен в двух экземплярах, имеющих равную юридическую силу, по одному для каждой из Сторон.</w:t>
      </w:r>
    </w:p>
    <w:p w14:paraId="075D1A81" w14:textId="77777777" w:rsidR="00385C75" w:rsidRDefault="00385C75" w:rsidP="0038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E6EA7" w14:textId="77777777" w:rsidR="00385C75" w:rsidRPr="00385C75" w:rsidRDefault="00385C75" w:rsidP="0038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C75">
        <w:rPr>
          <w:rFonts w:ascii="Times New Roman" w:hAnsi="Times New Roman" w:cs="Times New Roman"/>
          <w:sz w:val="24"/>
          <w:szCs w:val="24"/>
        </w:rPr>
        <w:t xml:space="preserve">Заведующий кафедрой   _________________/____________________________  </w:t>
      </w:r>
    </w:p>
    <w:p w14:paraId="1F77C174" w14:textId="77777777" w:rsidR="00385C75" w:rsidRPr="00385C75" w:rsidRDefault="00385C75" w:rsidP="0038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5C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385C75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385C7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385C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385C75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50454F3D" w14:textId="77777777" w:rsidR="00385C75" w:rsidRPr="00385C75" w:rsidRDefault="00385C75" w:rsidP="0038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DB7AC" w14:textId="77777777" w:rsidR="00385C75" w:rsidRPr="00385C75" w:rsidRDefault="00385C75" w:rsidP="0038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C75">
        <w:rPr>
          <w:rFonts w:ascii="Times New Roman" w:hAnsi="Times New Roman" w:cs="Times New Roman"/>
          <w:sz w:val="24"/>
          <w:szCs w:val="24"/>
        </w:rPr>
        <w:t>Декан   _________________________/____________________________________</w:t>
      </w:r>
    </w:p>
    <w:p w14:paraId="597BF329" w14:textId="77777777" w:rsidR="00385C75" w:rsidRDefault="00385C75" w:rsidP="0038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5C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(</w:t>
      </w:r>
      <w:proofErr w:type="gramStart"/>
      <w:r w:rsidRPr="00385C7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385C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(Ф.И.О.)</w:t>
      </w:r>
    </w:p>
    <w:p w14:paraId="032C5626" w14:textId="77777777" w:rsidR="005D11C9" w:rsidRDefault="005D11C9" w:rsidP="0038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F192A5" w14:textId="77777777" w:rsidR="00385C75" w:rsidRPr="005D11C9" w:rsidRDefault="00385C75" w:rsidP="0038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C9">
        <w:rPr>
          <w:rFonts w:ascii="Times New Roman" w:hAnsi="Times New Roman" w:cs="Times New Roman"/>
          <w:sz w:val="24"/>
          <w:szCs w:val="24"/>
        </w:rPr>
        <w:t>Начальник УМУ: ______________________/_____________________________</w:t>
      </w:r>
    </w:p>
    <w:p w14:paraId="0C93AF8B" w14:textId="77777777" w:rsidR="00385C75" w:rsidRPr="00385C75" w:rsidRDefault="00385C75" w:rsidP="0038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5C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</w:t>
      </w:r>
      <w:proofErr w:type="gramStart"/>
      <w:r w:rsidRPr="00385C7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385C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(Ф.И.О.)</w:t>
      </w:r>
    </w:p>
    <w:p w14:paraId="18C22BAF" w14:textId="77777777" w:rsidR="00385C75" w:rsidRPr="00385C75" w:rsidRDefault="00385C75" w:rsidP="0076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9248F8" w:rsidRPr="003313F1" w14:paraId="075D0004" w14:textId="77777777" w:rsidTr="009248F8">
        <w:trPr>
          <w:jc w:val="center"/>
        </w:trPr>
        <w:tc>
          <w:tcPr>
            <w:tcW w:w="4503" w:type="dxa"/>
          </w:tcPr>
          <w:p w14:paraId="6C129749" w14:textId="77777777" w:rsidR="00385C75" w:rsidRDefault="00385C75" w:rsidP="00A1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2CCFF" w14:textId="77777777" w:rsidR="00385C75" w:rsidRDefault="00385C75" w:rsidP="00A1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F27AE" w14:textId="77777777" w:rsidR="009248F8" w:rsidRPr="003313F1" w:rsidRDefault="009248F8" w:rsidP="00A1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F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69621E44" w14:textId="77777777" w:rsidR="009248F8" w:rsidRPr="003313F1" w:rsidRDefault="009248F8" w:rsidP="00A1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14:paraId="743011A8" w14:textId="77777777" w:rsidR="00385C75" w:rsidRDefault="00385C75" w:rsidP="00A1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25D01" w14:textId="77777777" w:rsidR="00385C75" w:rsidRDefault="00385C75" w:rsidP="00A1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6DCB0" w14:textId="77777777" w:rsidR="009248F8" w:rsidRPr="003313F1" w:rsidRDefault="009248F8" w:rsidP="00A1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F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248F8" w:rsidRPr="003313F1" w14:paraId="41445964" w14:textId="77777777" w:rsidTr="009248F8">
        <w:trPr>
          <w:jc w:val="center"/>
        </w:trPr>
        <w:tc>
          <w:tcPr>
            <w:tcW w:w="4503" w:type="dxa"/>
          </w:tcPr>
          <w:p w14:paraId="15D65626" w14:textId="77777777" w:rsidR="009248F8" w:rsidRPr="003313F1" w:rsidRDefault="009248F8" w:rsidP="009248F8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ФГБОУ ВО «Забайкальский государственный университет»</w:t>
            </w:r>
          </w:p>
        </w:tc>
        <w:tc>
          <w:tcPr>
            <w:tcW w:w="5068" w:type="dxa"/>
          </w:tcPr>
          <w:p w14:paraId="5AB3A839" w14:textId="77777777" w:rsidR="009248F8" w:rsidRPr="003313F1" w:rsidRDefault="009248F8" w:rsidP="00A1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F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313F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9498A4B" w14:textId="77777777" w:rsidR="009248F8" w:rsidRPr="003313F1" w:rsidRDefault="003313F1" w:rsidP="0092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248F8" w:rsidRPr="003313F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554B3530" w14:textId="77777777" w:rsidR="009248F8" w:rsidRPr="003313F1" w:rsidRDefault="009248F8" w:rsidP="0092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F1">
              <w:rPr>
                <w:rFonts w:ascii="Times New Roman" w:hAnsi="Times New Roman" w:cs="Times New Roman"/>
                <w:sz w:val="24"/>
                <w:szCs w:val="24"/>
              </w:rPr>
              <w:t>(ФИО, реквизиты Исполнителя)</w:t>
            </w:r>
          </w:p>
        </w:tc>
      </w:tr>
      <w:tr w:rsidR="009248F8" w:rsidRPr="003313F1" w14:paraId="5E1C56D8" w14:textId="77777777" w:rsidTr="009248F8">
        <w:trPr>
          <w:jc w:val="center"/>
        </w:trPr>
        <w:tc>
          <w:tcPr>
            <w:tcW w:w="4503" w:type="dxa"/>
          </w:tcPr>
          <w:p w14:paraId="76261AD4" w14:textId="77777777" w:rsidR="009248F8" w:rsidRPr="005D11C9" w:rsidRDefault="009248F8" w:rsidP="00A175D2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03E7D" w14:textId="77777777" w:rsidR="005D11C9" w:rsidRPr="005D11C9" w:rsidRDefault="005D11C9" w:rsidP="00A175D2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A0478" w14:textId="0DC14752" w:rsidR="009248F8" w:rsidRPr="005D11C9" w:rsidRDefault="009248F8" w:rsidP="00A175D2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3313F1" w:rsidRPr="005D11C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5D11C9" w:rsidRPr="005D11C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833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401A5F3D" w14:textId="77777777" w:rsidR="003313F1" w:rsidRPr="005D11C9" w:rsidRDefault="003313F1" w:rsidP="00A175D2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47383" w14:textId="77777777" w:rsidR="009248F8" w:rsidRPr="005D11C9" w:rsidRDefault="009248F8" w:rsidP="00A175D2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C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8" w:type="dxa"/>
          </w:tcPr>
          <w:p w14:paraId="619045F3" w14:textId="77777777" w:rsidR="009248F8" w:rsidRPr="003313F1" w:rsidRDefault="009248F8" w:rsidP="00A1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8618D" w14:textId="77777777" w:rsidR="009248F8" w:rsidRPr="003313F1" w:rsidRDefault="009248F8" w:rsidP="00A1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35C1A" w14:textId="77777777" w:rsidR="009248F8" w:rsidRPr="003313F1" w:rsidRDefault="009248F8" w:rsidP="00A1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F1">
              <w:rPr>
                <w:rFonts w:ascii="Times New Roman" w:hAnsi="Times New Roman" w:cs="Times New Roman"/>
                <w:sz w:val="24"/>
                <w:szCs w:val="24"/>
              </w:rPr>
              <w:t>_______________/________________</w:t>
            </w:r>
          </w:p>
          <w:p w14:paraId="75913147" w14:textId="77777777" w:rsidR="009248F8" w:rsidRPr="003313F1" w:rsidRDefault="009248F8" w:rsidP="00A1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C8599" w14:textId="77777777" w:rsidR="009248F8" w:rsidRPr="003313F1" w:rsidRDefault="009248F8" w:rsidP="0076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8F8" w:rsidRPr="003313F1" w:rsidSect="005D11C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2E22"/>
    <w:multiLevelType w:val="multilevel"/>
    <w:tmpl w:val="4BC4F1EC"/>
    <w:lvl w:ilvl="0">
      <w:start w:val="6"/>
      <w:numFmt w:val="decimal"/>
      <w:lvlText w:val="%1"/>
      <w:lvlJc w:val="left"/>
      <w:pPr>
        <w:ind w:left="1861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1" w:hanging="7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69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30F55BB2"/>
    <w:multiLevelType w:val="hybridMultilevel"/>
    <w:tmpl w:val="F34E9596"/>
    <w:lvl w:ilvl="0" w:tplc="EC7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4EDC"/>
    <w:multiLevelType w:val="multilevel"/>
    <w:tmpl w:val="4A52BDBE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951F1A"/>
    <w:multiLevelType w:val="multilevel"/>
    <w:tmpl w:val="A7D6716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9A4589"/>
    <w:multiLevelType w:val="multilevel"/>
    <w:tmpl w:val="B3147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62613E"/>
    <w:multiLevelType w:val="hybridMultilevel"/>
    <w:tmpl w:val="9748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364045">
    <w:abstractNumId w:val="4"/>
  </w:num>
  <w:num w:numId="2" w16cid:durableId="942569084">
    <w:abstractNumId w:val="2"/>
  </w:num>
  <w:num w:numId="3" w16cid:durableId="162862094">
    <w:abstractNumId w:val="3"/>
  </w:num>
  <w:num w:numId="4" w16cid:durableId="1243225655">
    <w:abstractNumId w:val="1"/>
  </w:num>
  <w:num w:numId="5" w16cid:durableId="102917377">
    <w:abstractNumId w:val="0"/>
  </w:num>
  <w:num w:numId="6" w16cid:durableId="473916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119"/>
    <w:rsid w:val="00025078"/>
    <w:rsid w:val="00036610"/>
    <w:rsid w:val="00071993"/>
    <w:rsid w:val="000E7AA5"/>
    <w:rsid w:val="000F2C13"/>
    <w:rsid w:val="001A7E3B"/>
    <w:rsid w:val="001F56BC"/>
    <w:rsid w:val="00223367"/>
    <w:rsid w:val="002275A0"/>
    <w:rsid w:val="00236B25"/>
    <w:rsid w:val="002C4499"/>
    <w:rsid w:val="002D4C61"/>
    <w:rsid w:val="002F0086"/>
    <w:rsid w:val="002F41D4"/>
    <w:rsid w:val="003118FE"/>
    <w:rsid w:val="003313F1"/>
    <w:rsid w:val="00385C75"/>
    <w:rsid w:val="004D006C"/>
    <w:rsid w:val="005A60F6"/>
    <w:rsid w:val="005D11C9"/>
    <w:rsid w:val="00615BCC"/>
    <w:rsid w:val="006438D3"/>
    <w:rsid w:val="00690C3E"/>
    <w:rsid w:val="0076166A"/>
    <w:rsid w:val="0078096D"/>
    <w:rsid w:val="00781394"/>
    <w:rsid w:val="00826C4B"/>
    <w:rsid w:val="008836CD"/>
    <w:rsid w:val="00910611"/>
    <w:rsid w:val="009248F8"/>
    <w:rsid w:val="009353C7"/>
    <w:rsid w:val="00935EBD"/>
    <w:rsid w:val="00954957"/>
    <w:rsid w:val="00984116"/>
    <w:rsid w:val="009943B6"/>
    <w:rsid w:val="00A04436"/>
    <w:rsid w:val="00A179DD"/>
    <w:rsid w:val="00A83579"/>
    <w:rsid w:val="00B2110D"/>
    <w:rsid w:val="00B734EA"/>
    <w:rsid w:val="00B93119"/>
    <w:rsid w:val="00BC3696"/>
    <w:rsid w:val="00C44FAD"/>
    <w:rsid w:val="00CD53B8"/>
    <w:rsid w:val="00D24E7C"/>
    <w:rsid w:val="00D55473"/>
    <w:rsid w:val="00D8333B"/>
    <w:rsid w:val="00DD16A3"/>
    <w:rsid w:val="00E00C61"/>
    <w:rsid w:val="00E57DCA"/>
    <w:rsid w:val="00F0092E"/>
    <w:rsid w:val="00F828B1"/>
    <w:rsid w:val="00F92CAD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3AE4"/>
  <w15:docId w15:val="{A07510CD-B256-4D69-AB21-D4F2BE14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0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0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954957"/>
    <w:pPr>
      <w:ind w:left="720"/>
      <w:contextualSpacing/>
    </w:pPr>
  </w:style>
  <w:style w:type="table" w:styleId="a7">
    <w:name w:val="Table Grid"/>
    <w:basedOn w:val="a1"/>
    <w:uiPriority w:val="59"/>
    <w:rsid w:val="0023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29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2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4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4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0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9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9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41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8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9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9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3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6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4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3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7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4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5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19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5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2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1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zabgu.ru" TargetMode="External"/><Relationship Id="rId5" Type="http://schemas.openxmlformats.org/officeDocument/2006/relationships/hyperlink" Target="http://www.zab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Олеся Владимировна</dc:creator>
  <cp:lastModifiedBy>Аня</cp:lastModifiedBy>
  <cp:revision>13</cp:revision>
  <cp:lastPrinted>2023-08-22T04:49:00Z</cp:lastPrinted>
  <dcterms:created xsi:type="dcterms:W3CDTF">2023-08-22T04:44:00Z</dcterms:created>
  <dcterms:modified xsi:type="dcterms:W3CDTF">2023-11-22T02:47:00Z</dcterms:modified>
</cp:coreProperties>
</file>