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BBCCE" w14:textId="77777777" w:rsidR="00FB3AE2" w:rsidRPr="00FB3AE2" w:rsidRDefault="00FB3AE2" w:rsidP="00FB3AE2">
      <w:pPr>
        <w:rPr>
          <w:rFonts w:ascii="Times New Roman" w:hAnsi="Times New Roman" w:cs="Times New Roman"/>
          <w:b/>
          <w:bCs/>
          <w:color w:val="7030A0"/>
          <w:sz w:val="32"/>
          <w:szCs w:val="36"/>
        </w:rPr>
      </w:pPr>
      <w:r w:rsidRPr="00FB3AE2">
        <w:rPr>
          <w:rFonts w:ascii="Times New Roman" w:hAnsi="Times New Roman" w:cs="Times New Roman"/>
          <w:b/>
          <w:bCs/>
          <w:color w:val="7030A0"/>
          <w:sz w:val="32"/>
          <w:szCs w:val="36"/>
        </w:rPr>
        <w:t xml:space="preserve">НАЗВАНИЕ ПРОЕКТА </w:t>
      </w:r>
    </w:p>
    <w:p w14:paraId="0F171E4E" w14:textId="38B19E9C" w:rsidR="00FB3AE2" w:rsidRPr="00FB3AE2" w:rsidRDefault="00FB3AE2" w:rsidP="00FB3AE2">
      <w:pPr>
        <w:rPr>
          <w:rFonts w:ascii="Times New Roman" w:hAnsi="Times New Roman" w:cs="Times New Roman"/>
          <w:i/>
          <w:iCs/>
          <w:sz w:val="24"/>
          <w:szCs w:val="28"/>
        </w:rPr>
      </w:pPr>
      <w:r w:rsidRPr="00FB3AE2">
        <w:rPr>
          <w:rFonts w:ascii="Times New Roman" w:hAnsi="Times New Roman" w:cs="Times New Roman"/>
          <w:i/>
          <w:iCs/>
          <w:color w:val="C00000"/>
          <w:sz w:val="24"/>
          <w:szCs w:val="28"/>
        </w:rPr>
        <w:t>[Название должно быть кратким, лаконичным и отражать суть содержания]</w:t>
      </w:r>
    </w:p>
    <w:p w14:paraId="4659CA26" w14:textId="77777777" w:rsidR="00FB3AE2" w:rsidRDefault="00FB3AE2" w:rsidP="00FB3AE2">
      <w:pPr>
        <w:rPr>
          <w:rFonts w:ascii="Times New Roman" w:hAnsi="Times New Roman" w:cs="Times New Roman"/>
          <w:sz w:val="24"/>
          <w:szCs w:val="28"/>
        </w:rPr>
      </w:pPr>
    </w:p>
    <w:p w14:paraId="04F2464B" w14:textId="2F12741C" w:rsidR="00FB3AE2" w:rsidRPr="00FB3AE2" w:rsidRDefault="00FB3AE2" w:rsidP="00FB3AE2">
      <w:pPr>
        <w:rPr>
          <w:rFonts w:ascii="Times New Roman" w:hAnsi="Times New Roman" w:cs="Times New Roman"/>
          <w:sz w:val="24"/>
          <w:szCs w:val="28"/>
        </w:rPr>
      </w:pPr>
      <w:r w:rsidRPr="00C076A3">
        <w:rPr>
          <w:rFonts w:ascii="Times New Roman" w:hAnsi="Times New Roman" w:cs="Times New Roman"/>
          <w:b/>
          <w:bCs/>
          <w:sz w:val="24"/>
          <w:szCs w:val="28"/>
        </w:rPr>
        <w:t>Политика / стратегический проект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B3AE2">
        <w:rPr>
          <w:rFonts w:ascii="Times New Roman" w:hAnsi="Times New Roman" w:cs="Times New Roman"/>
          <w:color w:val="C00000"/>
          <w:sz w:val="24"/>
          <w:szCs w:val="28"/>
        </w:rPr>
        <w:t>[указать]</w:t>
      </w:r>
    </w:p>
    <w:p w14:paraId="5ECFB575" w14:textId="77777777" w:rsidR="00FB3AE2" w:rsidRPr="00FB3AE2" w:rsidRDefault="00FB3AE2" w:rsidP="00FB3AE2">
      <w:pPr>
        <w:rPr>
          <w:rFonts w:ascii="Times New Roman" w:hAnsi="Times New Roman" w:cs="Times New Roman"/>
          <w:sz w:val="24"/>
          <w:szCs w:val="28"/>
        </w:rPr>
      </w:pPr>
    </w:p>
    <w:p w14:paraId="5D7F6850" w14:textId="14B82511" w:rsidR="00FB3AE2" w:rsidRPr="00FB3AE2" w:rsidRDefault="00FB3AE2" w:rsidP="00FB3AE2">
      <w:pPr>
        <w:rPr>
          <w:rFonts w:ascii="Times New Roman" w:hAnsi="Times New Roman" w:cs="Times New Roman"/>
          <w:sz w:val="24"/>
          <w:szCs w:val="28"/>
        </w:rPr>
      </w:pPr>
      <w:r w:rsidRPr="00C076A3">
        <w:rPr>
          <w:rFonts w:ascii="Times New Roman" w:hAnsi="Times New Roman" w:cs="Times New Roman"/>
          <w:b/>
          <w:bCs/>
          <w:sz w:val="24"/>
          <w:szCs w:val="28"/>
        </w:rPr>
        <w:t xml:space="preserve">Соответствие мероприятиям п.5.1. Постановления Правительства РФ от 13 мая 2021 г. № 729 "О мерах по реализации программы стратегического академического лидерства "Приоритет-2030" </w:t>
      </w:r>
      <w:r w:rsidRPr="00FB3AE2">
        <w:rPr>
          <w:rFonts w:ascii="Times New Roman" w:hAnsi="Times New Roman" w:cs="Times New Roman"/>
          <w:i/>
          <w:iCs/>
          <w:color w:val="C00000"/>
          <w:sz w:val="24"/>
          <w:szCs w:val="28"/>
        </w:rPr>
        <w:t>[указать соответствующий раздел]</w:t>
      </w:r>
      <w:r w:rsidRPr="00FB3AE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FB3AE2">
        <w:rPr>
          <w:rFonts w:ascii="Times New Roman" w:hAnsi="Times New Roman" w:cs="Times New Roman"/>
          <w:sz w:val="24"/>
          <w:szCs w:val="28"/>
        </w:rPr>
        <w:t>____</w:t>
      </w:r>
    </w:p>
    <w:p w14:paraId="3DC253C7" w14:textId="77777777" w:rsidR="00630029" w:rsidRDefault="00630029"/>
    <w:p w14:paraId="05ECE879" w14:textId="77777777" w:rsidR="00FB3AE2" w:rsidRDefault="00FB3AE2"/>
    <w:tbl>
      <w:tblPr>
        <w:tblStyle w:val="5"/>
        <w:tblW w:w="15023" w:type="dxa"/>
        <w:tblLook w:val="04A0" w:firstRow="1" w:lastRow="0" w:firstColumn="1" w:lastColumn="0" w:noHBand="0" w:noVBand="1"/>
      </w:tblPr>
      <w:tblGrid>
        <w:gridCol w:w="4392"/>
        <w:gridCol w:w="10631"/>
      </w:tblGrid>
      <w:tr w:rsidR="00411C2F" w:rsidRPr="00FB3AE2" w14:paraId="37D41AC4" w14:textId="77777777" w:rsidTr="004F0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2" w:type="dxa"/>
            <w:vAlign w:val="top"/>
          </w:tcPr>
          <w:p w14:paraId="33D71258" w14:textId="28BEDD0F" w:rsidR="00411C2F" w:rsidRPr="00FB3AE2" w:rsidRDefault="00411C2F" w:rsidP="00411C2F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7030A0"/>
                <w:sz w:val="24"/>
                <w:szCs w:val="28"/>
              </w:rPr>
            </w:pPr>
            <w:r w:rsidRPr="00344729">
              <w:rPr>
                <w:rFonts w:ascii="Times New Roman" w:hAnsi="Times New Roman" w:cs="Times New Roman"/>
                <w:b/>
                <w:i w:val="0"/>
                <w:iCs w:val="0"/>
                <w:color w:val="7030A0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7030A0"/>
                <w:sz w:val="24"/>
                <w:szCs w:val="24"/>
              </w:rPr>
              <w:t xml:space="preserve"> </w:t>
            </w:r>
            <w:r w:rsidRPr="00411C2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(Кто будет принимать решения?)</w:t>
            </w: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. </w:t>
            </w:r>
            <w:r w:rsidRPr="003447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Указывается ФИО, должность и структурное подразделение работника.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  <w:shd w:val="clear" w:color="auto" w:fill="auto"/>
          </w:tcPr>
          <w:p w14:paraId="5CE77DDB" w14:textId="77777777" w:rsidR="00411C2F" w:rsidRPr="00FB3AE2" w:rsidRDefault="00411C2F" w:rsidP="00411C2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</w:pPr>
          </w:p>
        </w:tc>
      </w:tr>
      <w:tr w:rsidR="00411C2F" w:rsidRPr="00FB3AE2" w14:paraId="41F10CB9" w14:textId="77777777" w:rsidTr="004F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top"/>
          </w:tcPr>
          <w:p w14:paraId="11C18BDA" w14:textId="35F18C81" w:rsidR="00411C2F" w:rsidRDefault="00411C2F" w:rsidP="00411C2F">
            <w:pPr>
              <w:jc w:val="left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Команда, исполнители </w:t>
            </w:r>
            <w:r w:rsidRPr="00411C2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(Кто будет выполнять работы?)</w:t>
            </w:r>
          </w:p>
        </w:tc>
        <w:tc>
          <w:tcPr>
            <w:tcW w:w="10631" w:type="dxa"/>
            <w:shd w:val="clear" w:color="auto" w:fill="auto"/>
          </w:tcPr>
          <w:p w14:paraId="491EE982" w14:textId="77777777" w:rsidR="00411C2F" w:rsidRPr="00FB3AE2" w:rsidRDefault="00411C2F" w:rsidP="0041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411C2F" w:rsidRPr="00FB3AE2" w14:paraId="37BA4922" w14:textId="77777777" w:rsidTr="00B8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5AB0783" w14:textId="77777777" w:rsidR="00411C2F" w:rsidRDefault="00411C2F" w:rsidP="00411C2F">
            <w:pPr>
              <w:jc w:val="left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7030A0"/>
                <w:sz w:val="24"/>
                <w:szCs w:val="28"/>
              </w:rPr>
              <w:t xml:space="preserve">Проблема, которую решает проект </w:t>
            </w:r>
          </w:p>
          <w:p w14:paraId="4C8F2890" w14:textId="7D4C00CE" w:rsidR="00411C2F" w:rsidRDefault="00411C2F" w:rsidP="00411C2F">
            <w:pPr>
              <w:jc w:val="left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8"/>
              </w:rPr>
            </w:pPr>
            <w:r w:rsidRPr="00344729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(не более 200 символов с пробелом</w:t>
            </w:r>
            <w:proofErr w:type="gramStart"/>
            <w:r w:rsidRPr="00344729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)</w:t>
            </w:r>
            <w:proofErr w:type="gramEnd"/>
            <w:r w:rsidRPr="00411C2F">
              <w:rPr>
                <w:rFonts w:eastAsiaTheme="minorHAnsi" w:cstheme="minorBidi"/>
                <w:i w:val="0"/>
                <w:iCs w:val="0"/>
              </w:rPr>
              <w:t xml:space="preserve"> </w:t>
            </w:r>
            <w:r w:rsidRPr="00411C2F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Зачем нужен проект? </w:t>
            </w:r>
            <w:r w:rsidRPr="00411C2F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br/>
              <w:t>Для кого он реализуется?</w:t>
            </w:r>
            <w:r w:rsidRPr="00411C2F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br/>
              <w:t>Важность и срочность – почему сейчас?</w:t>
            </w:r>
          </w:p>
        </w:tc>
        <w:tc>
          <w:tcPr>
            <w:tcW w:w="10631" w:type="dxa"/>
            <w:shd w:val="clear" w:color="auto" w:fill="auto"/>
          </w:tcPr>
          <w:p w14:paraId="2B13F567" w14:textId="77777777" w:rsidR="00411C2F" w:rsidRPr="00FB3AE2" w:rsidRDefault="00411C2F" w:rsidP="0041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411C2F" w:rsidRPr="00344729" w14:paraId="2EFDB356" w14:textId="77777777" w:rsidTr="00B8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top"/>
          </w:tcPr>
          <w:p w14:paraId="207B8315" w14:textId="77777777" w:rsidR="00411C2F" w:rsidRPr="00344729" w:rsidRDefault="00411C2F" w:rsidP="00411C2F">
            <w:pPr>
              <w:jc w:val="left"/>
              <w:rPr>
                <w:rFonts w:ascii="Times New Roman" w:hAnsi="Times New Roman" w:cs="Times New Roman"/>
                <w:b/>
                <w:i w:val="0"/>
                <w:iCs w:val="0"/>
                <w:color w:val="7030A0"/>
                <w:sz w:val="24"/>
                <w:szCs w:val="24"/>
              </w:rPr>
            </w:pPr>
            <w:r w:rsidRPr="00344729">
              <w:rPr>
                <w:rFonts w:ascii="Times New Roman" w:hAnsi="Times New Roman" w:cs="Times New Roman"/>
                <w:b/>
                <w:i w:val="0"/>
                <w:iCs w:val="0"/>
                <w:color w:val="7030A0"/>
                <w:sz w:val="24"/>
                <w:szCs w:val="24"/>
              </w:rPr>
              <w:t xml:space="preserve">Цель проекта: </w:t>
            </w:r>
          </w:p>
          <w:p w14:paraId="0BD58257" w14:textId="15C223F2" w:rsidR="00411C2F" w:rsidRPr="00344729" w:rsidRDefault="00411C2F" w:rsidP="00411C2F">
            <w:pPr>
              <w:jc w:val="left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447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Формулировка цели проекта должна быть лаконичной, конкретной, </w:t>
            </w:r>
            <w:proofErr w:type="gramStart"/>
            <w:r w:rsidRPr="003447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измеримой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447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</w:t>
            </w:r>
            <w:proofErr w:type="gramEnd"/>
            <w:r w:rsidRPr="003447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отражать положительный эффект от реализации проекта в конкретный период времени</w:t>
            </w:r>
          </w:p>
        </w:tc>
        <w:tc>
          <w:tcPr>
            <w:tcW w:w="10631" w:type="dxa"/>
            <w:shd w:val="clear" w:color="auto" w:fill="auto"/>
          </w:tcPr>
          <w:p w14:paraId="18F5F67C" w14:textId="77777777" w:rsidR="00411C2F" w:rsidRPr="00344729" w:rsidRDefault="00411C2F" w:rsidP="0041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2F" w:rsidRPr="00344729" w14:paraId="27A5BEE4" w14:textId="77777777" w:rsidTr="00B8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top"/>
          </w:tcPr>
          <w:p w14:paraId="3AA20BFC" w14:textId="77777777" w:rsidR="00411C2F" w:rsidRPr="00344729" w:rsidRDefault="00411C2F" w:rsidP="00411C2F">
            <w:pPr>
              <w:jc w:val="left"/>
              <w:rPr>
                <w:rFonts w:ascii="Times New Roman" w:hAnsi="Times New Roman" w:cs="Times New Roman"/>
                <w:b/>
                <w:i w:val="0"/>
                <w:iCs w:val="0"/>
                <w:color w:val="7030A0"/>
                <w:sz w:val="24"/>
                <w:szCs w:val="24"/>
              </w:rPr>
            </w:pPr>
            <w:r w:rsidRPr="00344729">
              <w:rPr>
                <w:rFonts w:ascii="Times New Roman" w:hAnsi="Times New Roman" w:cs="Times New Roman"/>
                <w:b/>
                <w:i w:val="0"/>
                <w:iCs w:val="0"/>
                <w:color w:val="7030A0"/>
                <w:sz w:val="24"/>
                <w:szCs w:val="24"/>
              </w:rPr>
              <w:t>Задачи проекта:</w:t>
            </w:r>
          </w:p>
          <w:p w14:paraId="4D9FE5F6" w14:textId="77777777" w:rsidR="00411C2F" w:rsidRDefault="00411C2F" w:rsidP="00411C2F">
            <w:pPr>
              <w:jc w:val="left"/>
              <w:rPr>
                <w:rFonts w:ascii="Times New Roman" w:hAnsi="Times New Roman" w:cs="Times New Roman"/>
                <w:i w:val="0"/>
                <w:iCs w:val="0"/>
                <w:color w:val="C00000"/>
                <w:sz w:val="24"/>
                <w:szCs w:val="24"/>
              </w:rPr>
            </w:pPr>
            <w:r w:rsidRPr="003447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Что нужно выполнить, какие действия необходимо предпринять, чтобы достичь цели проекта </w:t>
            </w:r>
          </w:p>
          <w:p w14:paraId="55D5BE3C" w14:textId="609BBFD7" w:rsidR="00C076A3" w:rsidRPr="00344729" w:rsidRDefault="00C076A3" w:rsidP="00411C2F">
            <w:pPr>
              <w:jc w:val="left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Укажите способы / </w:t>
            </w:r>
            <w:proofErr w:type="gramStart"/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подходы</w:t>
            </w:r>
            <w:proofErr w:type="gramEnd"/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которым планируется достигнуть цели, краткое и понятное описание действий, необходимых для достижения цели </w:t>
            </w:r>
          </w:p>
        </w:tc>
        <w:tc>
          <w:tcPr>
            <w:tcW w:w="10631" w:type="dxa"/>
            <w:shd w:val="clear" w:color="auto" w:fill="auto"/>
          </w:tcPr>
          <w:p w14:paraId="03EFF564" w14:textId="77777777" w:rsidR="00411C2F" w:rsidRPr="00344729" w:rsidRDefault="00411C2F" w:rsidP="0041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2F" w:rsidRPr="00344729" w14:paraId="5C5F85BE" w14:textId="77777777" w:rsidTr="00B8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top"/>
          </w:tcPr>
          <w:p w14:paraId="611AA8A4" w14:textId="77777777" w:rsidR="00411C2F" w:rsidRPr="00344729" w:rsidRDefault="00411C2F" w:rsidP="00411C2F">
            <w:pPr>
              <w:jc w:val="left"/>
              <w:rPr>
                <w:rFonts w:ascii="Times New Roman" w:hAnsi="Times New Roman" w:cs="Times New Roman"/>
                <w:b/>
                <w:i w:val="0"/>
                <w:iCs w:val="0"/>
                <w:color w:val="7030A0"/>
                <w:sz w:val="24"/>
                <w:szCs w:val="24"/>
              </w:rPr>
            </w:pPr>
            <w:r w:rsidRPr="00344729">
              <w:rPr>
                <w:rFonts w:ascii="Times New Roman" w:hAnsi="Times New Roman" w:cs="Times New Roman"/>
                <w:b/>
                <w:i w:val="0"/>
                <w:iCs w:val="0"/>
                <w:color w:val="7030A0"/>
                <w:sz w:val="24"/>
                <w:szCs w:val="24"/>
              </w:rPr>
              <w:t>Срок реализации проекта:</w:t>
            </w:r>
          </w:p>
          <w:p w14:paraId="1C990832" w14:textId="56C49662" w:rsidR="00411C2F" w:rsidRPr="00344729" w:rsidRDefault="00411C2F" w:rsidP="00411C2F">
            <w:pPr>
              <w:jc w:val="left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447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Указывается дата начала и дата окончания проекта ДД.ММ.ГГГГ- ДД.ММ.ГГГГ. </w:t>
            </w:r>
          </w:p>
        </w:tc>
        <w:tc>
          <w:tcPr>
            <w:tcW w:w="10631" w:type="dxa"/>
            <w:shd w:val="clear" w:color="auto" w:fill="auto"/>
          </w:tcPr>
          <w:p w14:paraId="2A446DFA" w14:textId="1FDBDF22" w:rsidR="00411C2F" w:rsidRDefault="00C076A3" w:rsidP="00C076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00.00.0000 – 00.00.0000 гг.</w:t>
            </w:r>
          </w:p>
          <w:p w14:paraId="08D8C37E" w14:textId="36F5CA96" w:rsidR="00C076A3" w:rsidRDefault="00C076A3" w:rsidP="00C076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в логике дат отдельных работ по проекту</w:t>
            </w:r>
          </w:p>
          <w:p w14:paraId="35DC3810" w14:textId="7997200C" w:rsidR="00411C2F" w:rsidRPr="00344729" w:rsidRDefault="00411C2F" w:rsidP="0041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14:ligatures w14:val="standardContextual"/>
              </w:rPr>
              <w:drawing>
                <wp:inline distT="0" distB="0" distL="0" distR="0" wp14:anchorId="35B57627" wp14:editId="1FBBFC35">
                  <wp:extent cx="6115050" cy="476250"/>
                  <wp:effectExtent l="19050" t="0" r="38100" b="0"/>
                  <wp:docPr id="6562029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</w:tr>
      <w:tr w:rsidR="00411C2F" w:rsidRPr="00344729" w14:paraId="10EBC967" w14:textId="77777777" w:rsidTr="00B8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top"/>
          </w:tcPr>
          <w:p w14:paraId="4ECA22A4" w14:textId="77777777" w:rsidR="00411C2F" w:rsidRDefault="00411C2F" w:rsidP="00411C2F">
            <w:pPr>
              <w:jc w:val="left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1152E">
              <w:rPr>
                <w:rFonts w:ascii="Times New Roman" w:hAnsi="Times New Roman" w:cs="Times New Roman"/>
                <w:b/>
                <w:i w:val="0"/>
                <w:iCs w:val="0"/>
                <w:color w:val="7030A0"/>
                <w:sz w:val="24"/>
                <w:szCs w:val="24"/>
              </w:rPr>
              <w:lastRenderedPageBreak/>
              <w:t>Краткое описание проекта:</w:t>
            </w:r>
          </w:p>
          <w:p w14:paraId="40E496DF" w14:textId="49530866" w:rsidR="00411C2F" w:rsidRPr="00B81002" w:rsidRDefault="00411C2F" w:rsidP="00411C2F">
            <w:pPr>
              <w:jc w:val="left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810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1. Какую проблему решает проект</w:t>
            </w:r>
          </w:p>
          <w:p w14:paraId="30A92BB0" w14:textId="2A8B956C" w:rsidR="00411C2F" w:rsidRPr="00B81002" w:rsidRDefault="00411C2F" w:rsidP="00411C2F">
            <w:pPr>
              <w:jc w:val="left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810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2. Для кого проект, кем будут востребованы результаты (продукты) проекта</w:t>
            </w:r>
          </w:p>
          <w:p w14:paraId="10790A9B" w14:textId="6B36AFAF" w:rsidR="00411C2F" w:rsidRPr="00B81002" w:rsidRDefault="00411C2F" w:rsidP="00411C2F">
            <w:pPr>
              <w:jc w:val="left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810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3. Какова механика реализации проекта </w:t>
            </w:r>
          </w:p>
          <w:p w14:paraId="579AB23F" w14:textId="52B8D7DD" w:rsidR="00411C2F" w:rsidRPr="00344729" w:rsidRDefault="00411C2F" w:rsidP="00411C2F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7030A0"/>
                <w:sz w:val="24"/>
                <w:szCs w:val="24"/>
              </w:rPr>
            </w:pPr>
            <w:r w:rsidRPr="008115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1000 знаков без пробела</w:t>
            </w:r>
            <w:r w:rsidRPr="008115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 w:rsidRPr="0081152E">
              <w:rPr>
                <w:rFonts w:ascii="Times New Roman" w:hAnsi="Times New Roman" w:cs="Times New Roman"/>
                <w:i w:val="0"/>
                <w:iCs w:val="0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  <w:shd w:val="clear" w:color="auto" w:fill="auto"/>
          </w:tcPr>
          <w:p w14:paraId="64B50E20" w14:textId="77777777" w:rsidR="00411C2F" w:rsidRPr="00344729" w:rsidRDefault="00411C2F" w:rsidP="0041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2F" w:rsidRPr="00FB3AE2" w14:paraId="51C422A3" w14:textId="77777777" w:rsidTr="00B8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17EC3AB" w14:textId="77777777" w:rsidR="00411C2F" w:rsidRDefault="00411C2F" w:rsidP="00411C2F">
            <w:pPr>
              <w:jc w:val="left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7030A0"/>
                <w:sz w:val="24"/>
                <w:szCs w:val="28"/>
              </w:rPr>
              <w:t>Результаты проекта количественные и качественные, промежуточные и финальные.</w:t>
            </w:r>
          </w:p>
          <w:p w14:paraId="078F5DF8" w14:textId="61F24513" w:rsidR="00C076A3" w:rsidRPr="00C076A3" w:rsidRDefault="00C076A3" w:rsidP="00411C2F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C076A3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Результаты должны быть оформлены таким образом, чтобы они допускали однозначную проверку в конце проекта (выполнено / не выполнено)</w:t>
            </w:r>
          </w:p>
          <w:p w14:paraId="409A3DD9" w14:textId="314E113E" w:rsidR="00411C2F" w:rsidRPr="00FB3AE2" w:rsidRDefault="00411C2F" w:rsidP="00411C2F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7030A0"/>
                <w:sz w:val="24"/>
                <w:szCs w:val="28"/>
              </w:rPr>
            </w:pPr>
          </w:p>
        </w:tc>
        <w:tc>
          <w:tcPr>
            <w:tcW w:w="10631" w:type="dxa"/>
            <w:shd w:val="clear" w:color="auto" w:fill="auto"/>
          </w:tcPr>
          <w:p w14:paraId="784387F8" w14:textId="77777777" w:rsidR="00411C2F" w:rsidRPr="00FB3AE2" w:rsidRDefault="00411C2F" w:rsidP="0041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C2F" w:rsidRPr="00FB3AE2" w14:paraId="5D9C7786" w14:textId="77777777" w:rsidTr="00B8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0DE0CDEA" w14:textId="77777777" w:rsidR="00411C2F" w:rsidRDefault="00411C2F" w:rsidP="00411C2F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7030A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7030A0"/>
                <w:sz w:val="24"/>
                <w:szCs w:val="28"/>
              </w:rPr>
              <w:t xml:space="preserve">Эффект от реализации проекта на </w:t>
            </w:r>
            <w:r w:rsidRPr="00B81002">
              <w:rPr>
                <w:rFonts w:ascii="Times New Roman" w:hAnsi="Times New Roman" w:cs="Times New Roman"/>
                <w:b/>
                <w:bCs/>
                <w:i w:val="0"/>
                <w:iCs w:val="0"/>
                <w:color w:val="7030A0"/>
                <w:sz w:val="24"/>
                <w:szCs w:val="28"/>
              </w:rPr>
              <w:t xml:space="preserve">уровне </w:t>
            </w:r>
          </w:p>
          <w:p w14:paraId="09CF86AF" w14:textId="23C90D30" w:rsidR="00411C2F" w:rsidRPr="00B81002" w:rsidRDefault="00411C2F" w:rsidP="00411C2F">
            <w:pPr>
              <w:jc w:val="left"/>
              <w:rPr>
                <w:rFonts w:ascii="Times New Roman" w:hAnsi="Times New Roman" w:cs="Times New Roman"/>
                <w:i w:val="0"/>
                <w:iCs w:val="0"/>
                <w:color w:val="C00000"/>
                <w:sz w:val="24"/>
                <w:szCs w:val="28"/>
              </w:rPr>
            </w:pPr>
            <w:r w:rsidRPr="00B81002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Университета</w:t>
            </w:r>
          </w:p>
          <w:p w14:paraId="3CBFBBCC" w14:textId="77777777" w:rsidR="00411C2F" w:rsidRPr="00B81002" w:rsidRDefault="00411C2F" w:rsidP="00411C2F">
            <w:pPr>
              <w:jc w:val="left"/>
              <w:rPr>
                <w:rFonts w:ascii="Times New Roman" w:hAnsi="Times New Roman" w:cs="Times New Roman"/>
                <w:i w:val="0"/>
                <w:iCs w:val="0"/>
                <w:color w:val="C00000"/>
                <w:sz w:val="24"/>
                <w:szCs w:val="28"/>
              </w:rPr>
            </w:pPr>
            <w:r w:rsidRPr="00B81002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Региона / отрасли</w:t>
            </w:r>
          </w:p>
          <w:p w14:paraId="7C0725F7" w14:textId="77777777" w:rsidR="00411C2F" w:rsidRPr="00B81002" w:rsidRDefault="00411C2F" w:rsidP="00411C2F">
            <w:pPr>
              <w:jc w:val="left"/>
              <w:rPr>
                <w:rFonts w:ascii="Times New Roman" w:hAnsi="Times New Roman" w:cs="Times New Roman"/>
                <w:i w:val="0"/>
                <w:iCs w:val="0"/>
                <w:color w:val="C00000"/>
                <w:sz w:val="24"/>
                <w:szCs w:val="28"/>
              </w:rPr>
            </w:pPr>
            <w:r w:rsidRPr="00B81002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Страны </w:t>
            </w:r>
          </w:p>
          <w:p w14:paraId="6C71B6A1" w14:textId="710BEA59" w:rsidR="00411C2F" w:rsidRPr="00B81002" w:rsidRDefault="00411C2F" w:rsidP="00411C2F">
            <w:pPr>
              <w:jc w:val="left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8"/>
              </w:rPr>
            </w:pPr>
          </w:p>
        </w:tc>
        <w:tc>
          <w:tcPr>
            <w:tcW w:w="10631" w:type="dxa"/>
            <w:shd w:val="clear" w:color="auto" w:fill="auto"/>
          </w:tcPr>
          <w:p w14:paraId="61784283" w14:textId="77777777" w:rsidR="00411C2F" w:rsidRPr="00FB3AE2" w:rsidRDefault="00411C2F" w:rsidP="00411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C2F" w:rsidRPr="00FB3AE2" w14:paraId="61FC4CDF" w14:textId="77777777" w:rsidTr="00B8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9F4ACD2" w14:textId="7F8E1791" w:rsidR="00411C2F" w:rsidRDefault="00411C2F" w:rsidP="00411C2F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7030A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7030A0"/>
                <w:sz w:val="24"/>
                <w:szCs w:val="28"/>
              </w:rPr>
              <w:t xml:space="preserve">Ресурсы </w:t>
            </w:r>
            <w:r w:rsidRPr="00B81002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(какими ресурсами нужно обеспечить проект для достижения цели)</w:t>
            </w: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, </w:t>
            </w:r>
            <w:r w:rsidRPr="00411C2F">
              <w:rPr>
                <w:rFonts w:ascii="Times New Roman" w:hAnsi="Times New Roman" w:cs="Times New Roman"/>
                <w:b/>
                <w:bCs/>
                <w:i w:val="0"/>
                <w:iCs w:val="0"/>
                <w:color w:val="7030A0"/>
                <w:sz w:val="24"/>
                <w:szCs w:val="28"/>
              </w:rPr>
              <w:t>источники</w:t>
            </w:r>
          </w:p>
        </w:tc>
        <w:tc>
          <w:tcPr>
            <w:tcW w:w="10631" w:type="dxa"/>
            <w:shd w:val="clear" w:color="auto" w:fill="auto"/>
          </w:tcPr>
          <w:p w14:paraId="5A96B075" w14:textId="77777777" w:rsidR="00411C2F" w:rsidRPr="00FB3AE2" w:rsidRDefault="00411C2F" w:rsidP="00411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FC8B688" w14:textId="77777777" w:rsidR="00FB3AE2" w:rsidRDefault="00FB3AE2"/>
    <w:p w14:paraId="511D4AB3" w14:textId="77777777" w:rsidR="00FB0135" w:rsidRPr="00FB0135" w:rsidRDefault="00FB0135">
      <w:pPr>
        <w:rPr>
          <w:rFonts w:ascii="Times New Roman" w:hAnsi="Times New Roman" w:cs="Times New Roman"/>
          <w:sz w:val="24"/>
          <w:szCs w:val="28"/>
        </w:rPr>
      </w:pPr>
    </w:p>
    <w:p w14:paraId="600E9FD9" w14:textId="32FABF99" w:rsidR="00FB0135" w:rsidRPr="00FB0135" w:rsidRDefault="00FB0135">
      <w:pPr>
        <w:rPr>
          <w:rFonts w:ascii="Times New Roman" w:hAnsi="Times New Roman" w:cs="Times New Roman"/>
          <w:sz w:val="24"/>
          <w:szCs w:val="28"/>
        </w:rPr>
      </w:pPr>
      <w:r w:rsidRPr="00FB0135">
        <w:rPr>
          <w:rFonts w:ascii="Times New Roman" w:hAnsi="Times New Roman" w:cs="Times New Roman"/>
          <w:sz w:val="24"/>
          <w:szCs w:val="28"/>
        </w:rPr>
        <w:t>Руководитель проекта _________________________________ / И.О. Фамилия</w:t>
      </w:r>
    </w:p>
    <w:p w14:paraId="6D164814" w14:textId="77777777" w:rsidR="00FB0135" w:rsidRPr="00FB0135" w:rsidRDefault="00FB0135">
      <w:pPr>
        <w:rPr>
          <w:rFonts w:ascii="Times New Roman" w:hAnsi="Times New Roman" w:cs="Times New Roman"/>
          <w:sz w:val="24"/>
          <w:szCs w:val="28"/>
        </w:rPr>
      </w:pPr>
    </w:p>
    <w:p w14:paraId="1D52E7AD" w14:textId="7C49EC79" w:rsidR="00FB0135" w:rsidRPr="00FB0135" w:rsidRDefault="00FB0135">
      <w:pPr>
        <w:rPr>
          <w:rFonts w:ascii="Times New Roman" w:hAnsi="Times New Roman" w:cs="Times New Roman"/>
          <w:sz w:val="24"/>
          <w:szCs w:val="28"/>
        </w:rPr>
      </w:pPr>
      <w:r w:rsidRPr="00FB0135">
        <w:rPr>
          <w:rFonts w:ascii="Times New Roman" w:hAnsi="Times New Roman" w:cs="Times New Roman"/>
          <w:sz w:val="24"/>
          <w:szCs w:val="28"/>
        </w:rPr>
        <w:t>Руководитель СП / политики ___________________________/ И.О. Фамилия</w:t>
      </w:r>
    </w:p>
    <w:p w14:paraId="5098095E" w14:textId="77777777" w:rsidR="00FB0135" w:rsidRPr="00FB0135" w:rsidRDefault="00FB0135">
      <w:pPr>
        <w:rPr>
          <w:rFonts w:ascii="Times New Roman" w:hAnsi="Times New Roman" w:cs="Times New Roman"/>
          <w:sz w:val="24"/>
          <w:szCs w:val="28"/>
        </w:rPr>
      </w:pPr>
    </w:p>
    <w:p w14:paraId="340E9654" w14:textId="77777777" w:rsidR="00FB0135" w:rsidRPr="00FB0135" w:rsidRDefault="00FB0135">
      <w:pPr>
        <w:rPr>
          <w:rFonts w:ascii="Times New Roman" w:hAnsi="Times New Roman" w:cs="Times New Roman"/>
          <w:sz w:val="24"/>
          <w:szCs w:val="28"/>
        </w:rPr>
      </w:pPr>
    </w:p>
    <w:p w14:paraId="4691BD18" w14:textId="77777777" w:rsidR="00FB0135" w:rsidRPr="00FB0135" w:rsidRDefault="00FB0135">
      <w:pPr>
        <w:rPr>
          <w:rFonts w:ascii="Times New Roman" w:hAnsi="Times New Roman" w:cs="Times New Roman"/>
          <w:sz w:val="24"/>
          <w:szCs w:val="28"/>
        </w:rPr>
      </w:pPr>
    </w:p>
    <w:p w14:paraId="66627E95" w14:textId="50CBB94B" w:rsidR="00FB0135" w:rsidRPr="00FB0135" w:rsidRDefault="00FB0135">
      <w:pPr>
        <w:rPr>
          <w:rFonts w:ascii="Times New Roman" w:hAnsi="Times New Roman" w:cs="Times New Roman"/>
          <w:sz w:val="24"/>
          <w:szCs w:val="28"/>
        </w:rPr>
      </w:pPr>
      <w:r w:rsidRPr="00FB0135">
        <w:rPr>
          <w:rFonts w:ascii="Times New Roman" w:hAnsi="Times New Roman" w:cs="Times New Roman"/>
          <w:sz w:val="24"/>
          <w:szCs w:val="28"/>
        </w:rPr>
        <w:t xml:space="preserve">Утверждено на заседании Проектного комитета №___ от «__________» _____________ 2024 г. </w:t>
      </w:r>
    </w:p>
    <w:sectPr w:rsidR="00FB0135" w:rsidRPr="00FB0135" w:rsidSect="00FB01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5488B"/>
    <w:multiLevelType w:val="multilevel"/>
    <w:tmpl w:val="8334C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9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67"/>
    <w:rsid w:val="00132E67"/>
    <w:rsid w:val="00344729"/>
    <w:rsid w:val="00411C2F"/>
    <w:rsid w:val="00630029"/>
    <w:rsid w:val="0081152E"/>
    <w:rsid w:val="00A16052"/>
    <w:rsid w:val="00B81002"/>
    <w:rsid w:val="00BD7F41"/>
    <w:rsid w:val="00C076A3"/>
    <w:rsid w:val="00D31211"/>
    <w:rsid w:val="00F27753"/>
    <w:rsid w:val="00FB0135"/>
    <w:rsid w:val="00FB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3D0F"/>
  <w15:chartTrackingRefBased/>
  <w15:docId w15:val="{EECEE692-B051-4C2E-8D6E-3A986655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AE2"/>
    <w:pPr>
      <w:spacing w:after="0" w:line="240" w:lineRule="auto"/>
    </w:pPr>
    <w:rPr>
      <w:rFonts w:ascii="Calibri" w:hAnsi="Calibri"/>
      <w:color w:val="0B1107" w:themeColor="accent6" w:themeShade="1A"/>
      <w:kern w:val="0"/>
      <w:sz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B3AE2"/>
    <w:pPr>
      <w:contextualSpacing/>
    </w:pPr>
    <w:rPr>
      <w:rFonts w:eastAsiaTheme="majorEastAsia" w:cs="Times New Roman (Headings CS)"/>
      <w:caps/>
      <w:color w:val="4472C4" w:themeColor="accent1"/>
      <w:spacing w:val="20"/>
      <w:kern w:val="28"/>
      <w:sz w:val="96"/>
      <w:szCs w:val="56"/>
    </w:rPr>
  </w:style>
  <w:style w:type="character" w:customStyle="1" w:styleId="a4">
    <w:name w:val="Заголовок Знак"/>
    <w:basedOn w:val="a0"/>
    <w:link w:val="a3"/>
    <w:uiPriority w:val="1"/>
    <w:rsid w:val="00FB3AE2"/>
    <w:rPr>
      <w:rFonts w:ascii="Calibri" w:eastAsiaTheme="majorEastAsia" w:hAnsi="Calibri" w:cs="Times New Roman (Headings CS)"/>
      <w:caps/>
      <w:color w:val="4472C4" w:themeColor="accent1"/>
      <w:spacing w:val="20"/>
      <w:kern w:val="28"/>
      <w:sz w:val="96"/>
      <w:szCs w:val="56"/>
      <w14:ligatures w14:val="none"/>
    </w:rPr>
  </w:style>
  <w:style w:type="table" w:styleId="a5">
    <w:name w:val="Table Grid"/>
    <w:basedOn w:val="a1"/>
    <w:uiPriority w:val="39"/>
    <w:rsid w:val="00FB3AE2"/>
    <w:pPr>
      <w:spacing w:after="0" w:line="240" w:lineRule="auto"/>
    </w:pPr>
    <w:rPr>
      <w:kern w:val="0"/>
      <w:sz w:val="24"/>
      <w:szCs w:val="24"/>
      <w14:ligatures w14:val="none"/>
    </w:rPr>
    <w:tblPr/>
    <w:tcPr>
      <w:tcMar>
        <w:top w:w="0" w:type="dxa"/>
        <w:left w:w="115" w:type="dxa"/>
        <w:bottom w:w="0" w:type="dxa"/>
        <w:right w:w="115" w:type="dxa"/>
      </w:tcMar>
    </w:tcPr>
  </w:style>
  <w:style w:type="paragraph" w:styleId="a6">
    <w:name w:val="Subtitle"/>
    <w:basedOn w:val="a"/>
    <w:next w:val="a"/>
    <w:link w:val="a7"/>
    <w:uiPriority w:val="11"/>
    <w:rsid w:val="00FB3AE2"/>
    <w:pPr>
      <w:numPr>
        <w:ilvl w:val="1"/>
      </w:numPr>
      <w:spacing w:after="160"/>
    </w:pPr>
    <w:rPr>
      <w:rFonts w:eastAsiaTheme="minorEastAsia"/>
      <w:color w:val="4472C4" w:themeColor="accent1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FB3AE2"/>
    <w:rPr>
      <w:rFonts w:ascii="Calibri" w:eastAsiaTheme="minorEastAsia" w:hAnsi="Calibri"/>
      <w:color w:val="4472C4" w:themeColor="accent1"/>
      <w:kern w:val="0"/>
      <w:sz w:val="24"/>
      <w14:ligatures w14:val="none"/>
    </w:rPr>
  </w:style>
  <w:style w:type="table" w:styleId="5">
    <w:name w:val="Plain Table 5"/>
    <w:basedOn w:val="a1"/>
    <w:uiPriority w:val="45"/>
    <w:rsid w:val="00FB3AE2"/>
    <w:pPr>
      <w:spacing w:after="0" w:line="240" w:lineRule="auto"/>
      <w:jc w:val="center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447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29"/>
    <w:rPr>
      <w:rFonts w:ascii="Segoe UI" w:hAnsi="Segoe UI" w:cs="Segoe UI"/>
      <w:color w:val="0B1107" w:themeColor="accent6" w:themeShade="1A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2CA284-1FF8-400A-A8F8-B3624553BC7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8826A23C-7193-408F-B7F3-8336A824C4B5}">
      <dgm:prSet phldrT="[Текст]"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Утвердждение приказа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15.03.2024 г</a:t>
          </a:r>
        </a:p>
      </dgm:t>
    </dgm:pt>
    <dgm:pt modelId="{937B7A52-AF65-4265-8C43-01F13AD3991B}" type="parTrans" cxnId="{A48B62BC-D5AB-406D-9E46-0A36DD3C268C}">
      <dgm:prSet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0B438A-03EB-4DE4-BEF0-EC7291316020}" type="sibTrans" cxnId="{A48B62BC-D5AB-406D-9E46-0A36DD3C268C}">
      <dgm:prSet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D2B329-0759-4E29-82C4-55489167000B}">
      <dgm:prSet phldrT="[Текст]"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Заявка на закупку оборудования / услуги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01.04.2024 г.</a:t>
          </a:r>
        </a:p>
      </dgm:t>
    </dgm:pt>
    <dgm:pt modelId="{F2C24A0F-6DBB-4C31-AA34-7B17EC10CB55}" type="parTrans" cxnId="{A3D24BA1-A11E-43FC-A4BE-FD1A84237319}">
      <dgm:prSet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0D4E71-348B-447F-A544-E98E8B432138}" type="sibTrans" cxnId="{A3D24BA1-A11E-43FC-A4BE-FD1A84237319}">
      <dgm:prSet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45E784-1CFE-4C01-9049-65E0CE4A2132}">
      <dgm:prSet phldrT="[Текст]" phldr="1" custT="1"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AC912E-265B-4BF3-8204-9F86BE1942FB}" type="parTrans" cxnId="{EAD4432B-7AC6-474F-9DAB-DE644AE6032F}">
      <dgm:prSet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F54B16-8938-451D-B1B3-04E24D72AB1E}" type="sibTrans" cxnId="{EAD4432B-7AC6-474F-9DAB-DE644AE6032F}">
      <dgm:prSet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CEF386-080A-4D2A-AA72-46D9EAEEE5F1}">
      <dgm:prSet custT="1"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826B1A-DB27-48B6-8843-47598BECE82B}" type="parTrans" cxnId="{65EAABB3-831E-404E-A71B-C3CABDAC0191}">
      <dgm:prSet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D11835-7F32-4B5B-B33A-BE48CCAB3B2D}" type="sibTrans" cxnId="{65EAABB3-831E-404E-A71B-C3CABDAC0191}">
      <dgm:prSet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E93278-39B6-4C7F-B81A-3BB017F1C013}">
      <dgm:prSet custT="1"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571071-E4DE-4979-B9BF-1C71EC56045A}" type="parTrans" cxnId="{DCFD69C4-279C-453D-8849-5BB885465EFB}">
      <dgm:prSet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F734B9-1181-4937-B955-A04C40F0ED09}" type="sibTrans" cxnId="{DCFD69C4-279C-453D-8849-5BB885465EFB}">
      <dgm:prSet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2CA3C1-B96D-4097-9D91-2DEDAB87F205}">
      <dgm:prSet custT="1"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1F8388-10CB-4A4F-B94E-449CFAB57827}" type="parTrans" cxnId="{B765BE43-74EF-4CD2-8A48-0A2A6021D42A}">
      <dgm:prSet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0317AA-0692-4CB3-A824-60DFCD0D2500}" type="sibTrans" cxnId="{B765BE43-74EF-4CD2-8A48-0A2A6021D42A}">
      <dgm:prSet/>
      <dgm:spPr/>
      <dgm:t>
        <a:bodyPr/>
        <a:lstStyle/>
        <a:p>
          <a:endParaRPr lang="ru-R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77B161-9794-415B-B472-84198C26B128}" type="pres">
      <dgm:prSet presAssocID="{772CA284-1FF8-400A-A8F8-B3624553BC7F}" presName="Name0" presStyleCnt="0">
        <dgm:presLayoutVars>
          <dgm:dir/>
          <dgm:animLvl val="lvl"/>
          <dgm:resizeHandles val="exact"/>
        </dgm:presLayoutVars>
      </dgm:prSet>
      <dgm:spPr/>
    </dgm:pt>
    <dgm:pt modelId="{DEDB6C8E-50F9-47AA-8C30-4A39C9F5EF52}" type="pres">
      <dgm:prSet presAssocID="{8826A23C-7193-408F-B7F3-8336A824C4B5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B9A45B94-C8D9-4ED8-BB26-C21F572F05DA}" type="pres">
      <dgm:prSet presAssocID="{2D0B438A-03EB-4DE4-BEF0-EC7291316020}" presName="parTxOnlySpace" presStyleCnt="0"/>
      <dgm:spPr/>
    </dgm:pt>
    <dgm:pt modelId="{19C468F2-3F4A-47F6-B175-498B6177E124}" type="pres">
      <dgm:prSet presAssocID="{E5D2B329-0759-4E29-82C4-55489167000B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D835F0E6-B861-4ADD-AA0F-12B1DB5FE4CF}" type="pres">
      <dgm:prSet presAssocID="{930D4E71-348B-447F-A544-E98E8B432138}" presName="parTxOnlySpace" presStyleCnt="0"/>
      <dgm:spPr/>
    </dgm:pt>
    <dgm:pt modelId="{40E5384E-0B14-4CB6-B8DD-0B3F655EE609}" type="pres">
      <dgm:prSet presAssocID="{4945E784-1CFE-4C01-9049-65E0CE4A2132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9E22B7B4-DA16-47B4-A89E-4FFDCFDBB990}" type="pres">
      <dgm:prSet presAssocID="{BBF54B16-8938-451D-B1B3-04E24D72AB1E}" presName="parTxOnlySpace" presStyleCnt="0"/>
      <dgm:spPr/>
    </dgm:pt>
    <dgm:pt modelId="{44DF03C9-5146-49D7-A563-F82BB141EF1C}" type="pres">
      <dgm:prSet presAssocID="{70CEF386-080A-4D2A-AA72-46D9EAEEE5F1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8279F142-A3D1-44CB-874F-172DD0954269}" type="pres">
      <dgm:prSet presAssocID="{4BD11835-7F32-4B5B-B33A-BE48CCAB3B2D}" presName="parTxOnlySpace" presStyleCnt="0"/>
      <dgm:spPr/>
    </dgm:pt>
    <dgm:pt modelId="{14D20A47-011D-4E51-B334-6BF4470C08DC}" type="pres">
      <dgm:prSet presAssocID="{70E93278-39B6-4C7F-B81A-3BB017F1C013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FB550976-7119-4825-BCAC-98C191842A88}" type="pres">
      <dgm:prSet presAssocID="{5FF734B9-1181-4937-B955-A04C40F0ED09}" presName="parTxOnlySpace" presStyleCnt="0"/>
      <dgm:spPr/>
    </dgm:pt>
    <dgm:pt modelId="{93A360C7-85B9-4DCE-8E0B-B1163F349363}" type="pres">
      <dgm:prSet presAssocID="{7B2CA3C1-B96D-4097-9D91-2DEDAB87F205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8533CB01-FCED-4360-9912-DDD870F44B5D}" type="presOf" srcId="{7B2CA3C1-B96D-4097-9D91-2DEDAB87F205}" destId="{93A360C7-85B9-4DCE-8E0B-B1163F349363}" srcOrd="0" destOrd="0" presId="urn:microsoft.com/office/officeart/2005/8/layout/chevron1"/>
    <dgm:cxn modelId="{EAD4432B-7AC6-474F-9DAB-DE644AE6032F}" srcId="{772CA284-1FF8-400A-A8F8-B3624553BC7F}" destId="{4945E784-1CFE-4C01-9049-65E0CE4A2132}" srcOrd="2" destOrd="0" parTransId="{7FAC912E-265B-4BF3-8204-9F86BE1942FB}" sibTransId="{BBF54B16-8938-451D-B1B3-04E24D72AB1E}"/>
    <dgm:cxn modelId="{B765BE43-74EF-4CD2-8A48-0A2A6021D42A}" srcId="{772CA284-1FF8-400A-A8F8-B3624553BC7F}" destId="{7B2CA3C1-B96D-4097-9D91-2DEDAB87F205}" srcOrd="5" destOrd="0" parTransId="{801F8388-10CB-4A4F-B94E-449CFAB57827}" sibTransId="{C10317AA-0692-4CB3-A824-60DFCD0D2500}"/>
    <dgm:cxn modelId="{D1236A59-8B81-4B02-A060-C0C6E8160952}" type="presOf" srcId="{772CA284-1FF8-400A-A8F8-B3624553BC7F}" destId="{F877B161-9794-415B-B472-84198C26B128}" srcOrd="0" destOrd="0" presId="urn:microsoft.com/office/officeart/2005/8/layout/chevron1"/>
    <dgm:cxn modelId="{48A8387D-E129-4F46-ACE2-D7486A13A0C8}" type="presOf" srcId="{8826A23C-7193-408F-B7F3-8336A824C4B5}" destId="{DEDB6C8E-50F9-47AA-8C30-4A39C9F5EF52}" srcOrd="0" destOrd="0" presId="urn:microsoft.com/office/officeart/2005/8/layout/chevron1"/>
    <dgm:cxn modelId="{0127308E-6A7C-4D08-9DDD-A361D7F0D8D3}" type="presOf" srcId="{E5D2B329-0759-4E29-82C4-55489167000B}" destId="{19C468F2-3F4A-47F6-B175-498B6177E124}" srcOrd="0" destOrd="0" presId="urn:microsoft.com/office/officeart/2005/8/layout/chevron1"/>
    <dgm:cxn modelId="{A3D24BA1-A11E-43FC-A4BE-FD1A84237319}" srcId="{772CA284-1FF8-400A-A8F8-B3624553BC7F}" destId="{E5D2B329-0759-4E29-82C4-55489167000B}" srcOrd="1" destOrd="0" parTransId="{F2C24A0F-6DBB-4C31-AA34-7B17EC10CB55}" sibTransId="{930D4E71-348B-447F-A544-E98E8B432138}"/>
    <dgm:cxn modelId="{65EAABB3-831E-404E-A71B-C3CABDAC0191}" srcId="{772CA284-1FF8-400A-A8F8-B3624553BC7F}" destId="{70CEF386-080A-4D2A-AA72-46D9EAEEE5F1}" srcOrd="3" destOrd="0" parTransId="{09826B1A-DB27-48B6-8843-47598BECE82B}" sibTransId="{4BD11835-7F32-4B5B-B33A-BE48CCAB3B2D}"/>
    <dgm:cxn modelId="{A48B62BC-D5AB-406D-9E46-0A36DD3C268C}" srcId="{772CA284-1FF8-400A-A8F8-B3624553BC7F}" destId="{8826A23C-7193-408F-B7F3-8336A824C4B5}" srcOrd="0" destOrd="0" parTransId="{937B7A52-AF65-4265-8C43-01F13AD3991B}" sibTransId="{2D0B438A-03EB-4DE4-BEF0-EC7291316020}"/>
    <dgm:cxn modelId="{27C719BD-6CEA-446D-AF63-05579A7F6ADF}" type="presOf" srcId="{4945E784-1CFE-4C01-9049-65E0CE4A2132}" destId="{40E5384E-0B14-4CB6-B8DD-0B3F655EE609}" srcOrd="0" destOrd="0" presId="urn:microsoft.com/office/officeart/2005/8/layout/chevron1"/>
    <dgm:cxn modelId="{DCFD69C4-279C-453D-8849-5BB885465EFB}" srcId="{772CA284-1FF8-400A-A8F8-B3624553BC7F}" destId="{70E93278-39B6-4C7F-B81A-3BB017F1C013}" srcOrd="4" destOrd="0" parTransId="{64571071-E4DE-4979-B9BF-1C71EC56045A}" sibTransId="{5FF734B9-1181-4937-B955-A04C40F0ED09}"/>
    <dgm:cxn modelId="{F250F5F6-5F49-4EB7-B202-70322FCA9F07}" type="presOf" srcId="{70E93278-39B6-4C7F-B81A-3BB017F1C013}" destId="{14D20A47-011D-4E51-B334-6BF4470C08DC}" srcOrd="0" destOrd="0" presId="urn:microsoft.com/office/officeart/2005/8/layout/chevron1"/>
    <dgm:cxn modelId="{B8B2A8F8-2E36-4346-B20F-1EFE4D9649CB}" type="presOf" srcId="{70CEF386-080A-4D2A-AA72-46D9EAEEE5F1}" destId="{44DF03C9-5146-49D7-A563-F82BB141EF1C}" srcOrd="0" destOrd="0" presId="urn:microsoft.com/office/officeart/2005/8/layout/chevron1"/>
    <dgm:cxn modelId="{E867C1C7-40C1-48D2-9431-FD917BCFADFE}" type="presParOf" srcId="{F877B161-9794-415B-B472-84198C26B128}" destId="{DEDB6C8E-50F9-47AA-8C30-4A39C9F5EF52}" srcOrd="0" destOrd="0" presId="urn:microsoft.com/office/officeart/2005/8/layout/chevron1"/>
    <dgm:cxn modelId="{E79A6F70-7CB5-4A36-8138-807EA619F710}" type="presParOf" srcId="{F877B161-9794-415B-B472-84198C26B128}" destId="{B9A45B94-C8D9-4ED8-BB26-C21F572F05DA}" srcOrd="1" destOrd="0" presId="urn:microsoft.com/office/officeart/2005/8/layout/chevron1"/>
    <dgm:cxn modelId="{2C9C10A2-2BF2-4EBF-90E5-4E87F1C6590F}" type="presParOf" srcId="{F877B161-9794-415B-B472-84198C26B128}" destId="{19C468F2-3F4A-47F6-B175-498B6177E124}" srcOrd="2" destOrd="0" presId="urn:microsoft.com/office/officeart/2005/8/layout/chevron1"/>
    <dgm:cxn modelId="{0BF5D89F-C63D-4F52-A75B-540BDD822D9C}" type="presParOf" srcId="{F877B161-9794-415B-B472-84198C26B128}" destId="{D835F0E6-B861-4ADD-AA0F-12B1DB5FE4CF}" srcOrd="3" destOrd="0" presId="urn:microsoft.com/office/officeart/2005/8/layout/chevron1"/>
    <dgm:cxn modelId="{35BE6AE6-F9D5-43D7-A93F-DE1871D9F298}" type="presParOf" srcId="{F877B161-9794-415B-B472-84198C26B128}" destId="{40E5384E-0B14-4CB6-B8DD-0B3F655EE609}" srcOrd="4" destOrd="0" presId="urn:microsoft.com/office/officeart/2005/8/layout/chevron1"/>
    <dgm:cxn modelId="{19D34C3E-B8B6-4C89-BAD2-69EBAC512B87}" type="presParOf" srcId="{F877B161-9794-415B-B472-84198C26B128}" destId="{9E22B7B4-DA16-47B4-A89E-4FFDCFDBB990}" srcOrd="5" destOrd="0" presId="urn:microsoft.com/office/officeart/2005/8/layout/chevron1"/>
    <dgm:cxn modelId="{7F167D76-41E8-4019-BE62-2D8224764138}" type="presParOf" srcId="{F877B161-9794-415B-B472-84198C26B128}" destId="{44DF03C9-5146-49D7-A563-F82BB141EF1C}" srcOrd="6" destOrd="0" presId="urn:microsoft.com/office/officeart/2005/8/layout/chevron1"/>
    <dgm:cxn modelId="{CD916FC1-E5DC-4242-993A-40D659293D78}" type="presParOf" srcId="{F877B161-9794-415B-B472-84198C26B128}" destId="{8279F142-A3D1-44CB-874F-172DD0954269}" srcOrd="7" destOrd="0" presId="urn:microsoft.com/office/officeart/2005/8/layout/chevron1"/>
    <dgm:cxn modelId="{CA0F1C3C-E57F-4AF7-A2C9-09E8D2FE49F4}" type="presParOf" srcId="{F877B161-9794-415B-B472-84198C26B128}" destId="{14D20A47-011D-4E51-B334-6BF4470C08DC}" srcOrd="8" destOrd="0" presId="urn:microsoft.com/office/officeart/2005/8/layout/chevron1"/>
    <dgm:cxn modelId="{AE94C081-E3EF-48AF-B3A3-E5F073F14134}" type="presParOf" srcId="{F877B161-9794-415B-B472-84198C26B128}" destId="{FB550976-7119-4825-BCAC-98C191842A88}" srcOrd="9" destOrd="0" presId="urn:microsoft.com/office/officeart/2005/8/layout/chevron1"/>
    <dgm:cxn modelId="{21133ADF-6E8A-44EA-B3B7-3DB84EB918A5}" type="presParOf" srcId="{F877B161-9794-415B-B472-84198C26B128}" destId="{93A360C7-85B9-4DCE-8E0B-B1163F349363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DB6C8E-50F9-47AA-8C30-4A39C9F5EF52}">
      <dsp:nvSpPr>
        <dsp:cNvPr id="0" name=""/>
        <dsp:cNvSpPr/>
      </dsp:nvSpPr>
      <dsp:spPr>
        <a:xfrm>
          <a:off x="2985" y="15976"/>
          <a:ext cx="1110741" cy="4442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Утвердждение приказа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15.03.2024 г</a:t>
          </a:r>
        </a:p>
      </dsp:txBody>
      <dsp:txXfrm>
        <a:off x="225133" y="15976"/>
        <a:ext cx="666445" cy="444296"/>
      </dsp:txXfrm>
    </dsp:sp>
    <dsp:sp modelId="{19C468F2-3F4A-47F6-B175-498B6177E124}">
      <dsp:nvSpPr>
        <dsp:cNvPr id="0" name=""/>
        <dsp:cNvSpPr/>
      </dsp:nvSpPr>
      <dsp:spPr>
        <a:xfrm>
          <a:off x="1002653" y="15976"/>
          <a:ext cx="1110741" cy="4442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Заявка на закупку оборудования / услуги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01.04.2024 г.</a:t>
          </a:r>
        </a:p>
      </dsp:txBody>
      <dsp:txXfrm>
        <a:off x="1224801" y="15976"/>
        <a:ext cx="666445" cy="444296"/>
      </dsp:txXfrm>
    </dsp:sp>
    <dsp:sp modelId="{40E5384E-0B14-4CB6-B8DD-0B3F655EE609}">
      <dsp:nvSpPr>
        <dsp:cNvPr id="0" name=""/>
        <dsp:cNvSpPr/>
      </dsp:nvSpPr>
      <dsp:spPr>
        <a:xfrm>
          <a:off x="2002320" y="15976"/>
          <a:ext cx="1110741" cy="4442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24468" y="15976"/>
        <a:ext cx="666445" cy="444296"/>
      </dsp:txXfrm>
    </dsp:sp>
    <dsp:sp modelId="{44DF03C9-5146-49D7-A563-F82BB141EF1C}">
      <dsp:nvSpPr>
        <dsp:cNvPr id="0" name=""/>
        <dsp:cNvSpPr/>
      </dsp:nvSpPr>
      <dsp:spPr>
        <a:xfrm>
          <a:off x="3001987" y="15976"/>
          <a:ext cx="1110741" cy="4442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24135" y="15976"/>
        <a:ext cx="666445" cy="444296"/>
      </dsp:txXfrm>
    </dsp:sp>
    <dsp:sp modelId="{14D20A47-011D-4E51-B334-6BF4470C08DC}">
      <dsp:nvSpPr>
        <dsp:cNvPr id="0" name=""/>
        <dsp:cNvSpPr/>
      </dsp:nvSpPr>
      <dsp:spPr>
        <a:xfrm>
          <a:off x="4001655" y="15976"/>
          <a:ext cx="1110741" cy="4442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23803" y="15976"/>
        <a:ext cx="666445" cy="444296"/>
      </dsp:txXfrm>
    </dsp:sp>
    <dsp:sp modelId="{93A360C7-85B9-4DCE-8E0B-B1163F349363}">
      <dsp:nvSpPr>
        <dsp:cNvPr id="0" name=""/>
        <dsp:cNvSpPr/>
      </dsp:nvSpPr>
      <dsp:spPr>
        <a:xfrm>
          <a:off x="5001322" y="15976"/>
          <a:ext cx="1110741" cy="4442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23470" y="15976"/>
        <a:ext cx="666445" cy="444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Shapievaav@outlook.com</dc:creator>
  <cp:keywords/>
  <dc:description/>
  <cp:lastModifiedBy>Shapievaav@outlook.com</cp:lastModifiedBy>
  <cp:revision>5</cp:revision>
  <dcterms:created xsi:type="dcterms:W3CDTF">2024-02-14T03:11:00Z</dcterms:created>
  <dcterms:modified xsi:type="dcterms:W3CDTF">2024-03-04T23:34:00Z</dcterms:modified>
</cp:coreProperties>
</file>