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21" w:rsidRPr="003E24B9" w:rsidRDefault="005C0921" w:rsidP="00940ECE">
      <w:pPr>
        <w:pStyle w:val="Title"/>
        <w:spacing w:line="240" w:lineRule="auto"/>
        <w:rPr>
          <w:sz w:val="24"/>
          <w:szCs w:val="24"/>
        </w:rPr>
      </w:pPr>
      <w:r w:rsidRPr="003E24B9">
        <w:rPr>
          <w:sz w:val="24"/>
          <w:szCs w:val="24"/>
        </w:rPr>
        <w:t xml:space="preserve">МИНИСТЕРСТВО НАУКИ И </w:t>
      </w:r>
      <w:r>
        <w:rPr>
          <w:sz w:val="24"/>
          <w:szCs w:val="24"/>
        </w:rPr>
        <w:t xml:space="preserve">ВЫСШЕГО </w:t>
      </w:r>
      <w:r w:rsidRPr="003E24B9">
        <w:rPr>
          <w:sz w:val="24"/>
          <w:szCs w:val="24"/>
        </w:rPr>
        <w:t>ОБРАЗОВАНИЯ РОССИЙСКОЙ ФЕДЕРАЦИИ</w:t>
      </w:r>
    </w:p>
    <w:p w:rsidR="005C0921" w:rsidRPr="003E24B9" w:rsidRDefault="005C0921" w:rsidP="00940ECE">
      <w:pPr>
        <w:pStyle w:val="Title"/>
        <w:spacing w:line="240" w:lineRule="auto"/>
        <w:rPr>
          <w:sz w:val="24"/>
          <w:szCs w:val="24"/>
        </w:rPr>
      </w:pPr>
      <w:r w:rsidRPr="003E24B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C0921" w:rsidRPr="003E24B9" w:rsidRDefault="005C0921" w:rsidP="00940ECE">
      <w:pPr>
        <w:pStyle w:val="Title"/>
        <w:spacing w:line="240" w:lineRule="auto"/>
        <w:rPr>
          <w:sz w:val="24"/>
          <w:szCs w:val="24"/>
        </w:rPr>
      </w:pPr>
      <w:r w:rsidRPr="003E24B9">
        <w:rPr>
          <w:sz w:val="24"/>
          <w:szCs w:val="24"/>
        </w:rPr>
        <w:t>высшего образования</w:t>
      </w:r>
    </w:p>
    <w:p w:rsidR="005C0921" w:rsidRPr="003E24B9" w:rsidRDefault="005C0921" w:rsidP="00940ECE">
      <w:pPr>
        <w:jc w:val="center"/>
      </w:pPr>
      <w:r w:rsidRPr="003E24B9">
        <w:t>«Забайкальский государственный университет»</w:t>
      </w:r>
    </w:p>
    <w:p w:rsidR="005C0921" w:rsidRDefault="005C0921" w:rsidP="00940ECE">
      <w:pPr>
        <w:jc w:val="center"/>
      </w:pPr>
      <w:r w:rsidRPr="003E24B9">
        <w:t>(ФГБОУ ВО «ЗабГУ»)</w:t>
      </w:r>
    </w:p>
    <w:p w:rsidR="005C0921" w:rsidRDefault="005C0921" w:rsidP="00940ECE">
      <w:pPr>
        <w:jc w:val="center"/>
      </w:pPr>
    </w:p>
    <w:p w:rsidR="005C0921" w:rsidRDefault="005C0921" w:rsidP="00940ECE">
      <w:pPr>
        <w:jc w:val="center"/>
      </w:pPr>
    </w:p>
    <w:p w:rsidR="005C0921" w:rsidRDefault="005C0921" w:rsidP="00940ECE">
      <w:pPr>
        <w:spacing w:line="360" w:lineRule="auto"/>
        <w:rPr>
          <w:sz w:val="28"/>
          <w:szCs w:val="28"/>
        </w:rPr>
      </w:pPr>
      <w:r w:rsidRPr="00940ECE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строительства и экологии</w:t>
      </w:r>
    </w:p>
    <w:p w:rsidR="005C0921" w:rsidRDefault="005C0921" w:rsidP="00940E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Кафедра транспортных и технологических систем</w:t>
      </w:r>
    </w:p>
    <w:p w:rsidR="005C0921" w:rsidRDefault="005C0921" w:rsidP="00940ECE">
      <w:pPr>
        <w:spacing w:line="360" w:lineRule="auto"/>
        <w:rPr>
          <w:sz w:val="28"/>
          <w:szCs w:val="28"/>
        </w:rPr>
      </w:pPr>
    </w:p>
    <w:p w:rsidR="005C0921" w:rsidRDefault="005C0921" w:rsidP="00940ECE">
      <w:pPr>
        <w:spacing w:line="360" w:lineRule="auto"/>
        <w:rPr>
          <w:sz w:val="28"/>
          <w:szCs w:val="28"/>
        </w:rPr>
      </w:pPr>
    </w:p>
    <w:p w:rsidR="005C0921" w:rsidRDefault="005C0921" w:rsidP="00940ECE">
      <w:pPr>
        <w:spacing w:line="360" w:lineRule="auto"/>
        <w:rPr>
          <w:sz w:val="28"/>
          <w:szCs w:val="28"/>
        </w:rPr>
      </w:pPr>
    </w:p>
    <w:p w:rsidR="005C0921" w:rsidRPr="000E3167" w:rsidRDefault="005C0921" w:rsidP="00940ECE">
      <w:pPr>
        <w:jc w:val="center"/>
        <w:rPr>
          <w:b/>
          <w:sz w:val="40"/>
          <w:szCs w:val="40"/>
        </w:rPr>
      </w:pPr>
      <w:r w:rsidRPr="000E3167">
        <w:rPr>
          <w:b/>
          <w:sz w:val="40"/>
          <w:szCs w:val="40"/>
        </w:rPr>
        <w:t xml:space="preserve">УЧЕБНЫЕ МАТЕРИАЛЫ </w:t>
      </w:r>
    </w:p>
    <w:p w:rsidR="005C0921" w:rsidRPr="00940ECE" w:rsidRDefault="005C0921" w:rsidP="00940ECE">
      <w:pPr>
        <w:spacing w:line="360" w:lineRule="auto"/>
        <w:jc w:val="center"/>
        <w:rPr>
          <w:b/>
          <w:sz w:val="28"/>
          <w:szCs w:val="28"/>
        </w:rPr>
      </w:pPr>
      <w:r w:rsidRPr="00940ECE">
        <w:rPr>
          <w:b/>
          <w:sz w:val="28"/>
          <w:szCs w:val="28"/>
        </w:rPr>
        <w:t>для студентов заочной формы обучения</w:t>
      </w:r>
    </w:p>
    <w:p w:rsidR="005C0921" w:rsidRPr="00940ECE" w:rsidRDefault="005C0921" w:rsidP="00940ECE">
      <w:pPr>
        <w:spacing w:line="360" w:lineRule="auto"/>
        <w:jc w:val="center"/>
        <w:rPr>
          <w:sz w:val="28"/>
          <w:szCs w:val="28"/>
        </w:rPr>
      </w:pPr>
    </w:p>
    <w:p w:rsidR="005C0921" w:rsidRPr="00F223D9" w:rsidRDefault="005C0921" w:rsidP="00F223D9">
      <w:pPr>
        <w:spacing w:line="360" w:lineRule="auto"/>
        <w:jc w:val="center"/>
        <w:rPr>
          <w:sz w:val="28"/>
          <w:szCs w:val="28"/>
        </w:rPr>
      </w:pPr>
      <w:r w:rsidRPr="00F223D9">
        <w:rPr>
          <w:sz w:val="28"/>
          <w:szCs w:val="28"/>
        </w:rPr>
        <w:t>по дисциплине «</w:t>
      </w:r>
      <w:r>
        <w:rPr>
          <w:sz w:val="28"/>
          <w:szCs w:val="28"/>
        </w:rPr>
        <w:t>Машины и оборудование для ремонта дорожных покрытий</w:t>
      </w:r>
      <w:r w:rsidRPr="00F223D9">
        <w:rPr>
          <w:sz w:val="28"/>
          <w:szCs w:val="28"/>
        </w:rPr>
        <w:t>»</w:t>
      </w:r>
    </w:p>
    <w:p w:rsidR="005C0921" w:rsidRPr="00940ECE" w:rsidRDefault="005C0921" w:rsidP="00940ECE">
      <w:pPr>
        <w:spacing w:line="360" w:lineRule="auto"/>
        <w:rPr>
          <w:sz w:val="28"/>
          <w:szCs w:val="28"/>
        </w:rPr>
      </w:pPr>
    </w:p>
    <w:p w:rsidR="005C0921" w:rsidRDefault="005C0921" w:rsidP="00F223D9">
      <w:pPr>
        <w:jc w:val="both"/>
        <w:rPr>
          <w:sz w:val="28"/>
          <w:szCs w:val="28"/>
        </w:rPr>
      </w:pPr>
      <w:r w:rsidRPr="00975D5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специальности </w:t>
      </w:r>
      <w:r w:rsidRPr="00975D5D">
        <w:rPr>
          <w:sz w:val="28"/>
          <w:szCs w:val="28"/>
        </w:rPr>
        <w:t xml:space="preserve"> 23.0</w:t>
      </w:r>
      <w:r>
        <w:rPr>
          <w:sz w:val="28"/>
          <w:szCs w:val="28"/>
        </w:rPr>
        <w:t>5</w:t>
      </w:r>
      <w:r w:rsidRPr="00975D5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975D5D">
        <w:rPr>
          <w:sz w:val="28"/>
          <w:szCs w:val="28"/>
        </w:rPr>
        <w:t xml:space="preserve"> </w:t>
      </w:r>
      <w:r>
        <w:rPr>
          <w:sz w:val="28"/>
          <w:szCs w:val="28"/>
        </w:rPr>
        <w:t>Наземные транспортно-технологические средства</w:t>
      </w:r>
    </w:p>
    <w:p w:rsidR="005C0921" w:rsidRDefault="005C0921" w:rsidP="00F223D9">
      <w:pPr>
        <w:jc w:val="both"/>
        <w:rPr>
          <w:sz w:val="28"/>
          <w:szCs w:val="28"/>
        </w:rPr>
      </w:pPr>
    </w:p>
    <w:p w:rsidR="005C0921" w:rsidRPr="00975D5D" w:rsidRDefault="005C0921" w:rsidP="00F223D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– «Подъемно-транспортные, строительные и дорожные средства и оборудование»</w:t>
      </w:r>
    </w:p>
    <w:p w:rsidR="005C0921" w:rsidRDefault="005C0921" w:rsidP="00975D5D">
      <w:pPr>
        <w:jc w:val="both"/>
        <w:rPr>
          <w:sz w:val="28"/>
          <w:szCs w:val="28"/>
        </w:rPr>
      </w:pPr>
    </w:p>
    <w:p w:rsidR="005C0921" w:rsidRDefault="005C0921" w:rsidP="00940ECE">
      <w:pPr>
        <w:spacing w:line="360" w:lineRule="auto"/>
        <w:rPr>
          <w:sz w:val="32"/>
          <w:szCs w:val="32"/>
        </w:rPr>
      </w:pPr>
    </w:p>
    <w:p w:rsidR="005C0921" w:rsidRDefault="005C0921" w:rsidP="00940ECE">
      <w:pPr>
        <w:spacing w:line="360" w:lineRule="auto"/>
        <w:rPr>
          <w:sz w:val="32"/>
          <w:szCs w:val="32"/>
        </w:rPr>
      </w:pPr>
    </w:p>
    <w:p w:rsidR="005C0921" w:rsidRDefault="005C0921" w:rsidP="00D46AC9">
      <w:pPr>
        <w:spacing w:line="360" w:lineRule="auto"/>
        <w:rPr>
          <w:sz w:val="28"/>
          <w:szCs w:val="28"/>
        </w:rPr>
      </w:pPr>
      <w:r w:rsidRPr="00D760FC">
        <w:rPr>
          <w:sz w:val="28"/>
          <w:szCs w:val="28"/>
        </w:rPr>
        <w:t xml:space="preserve">Общая трудоемкость дисциплины </w:t>
      </w:r>
      <w:r>
        <w:rPr>
          <w:sz w:val="28"/>
          <w:szCs w:val="28"/>
        </w:rPr>
        <w:t>– 4 зачетные единицы</w:t>
      </w:r>
    </w:p>
    <w:p w:rsidR="005C0921" w:rsidRPr="00442C5A" w:rsidRDefault="005C0921" w:rsidP="00D46A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442C5A">
        <w:rPr>
          <w:sz w:val="28"/>
          <w:szCs w:val="28"/>
        </w:rPr>
        <w:t>Форма текущего контроля –</w:t>
      </w:r>
      <w:r>
        <w:rPr>
          <w:sz w:val="28"/>
          <w:szCs w:val="28"/>
        </w:rPr>
        <w:t xml:space="preserve"> контрольная работа</w:t>
      </w:r>
    </w:p>
    <w:p w:rsidR="005C0921" w:rsidRPr="00442C5A" w:rsidRDefault="005C0921" w:rsidP="00D46A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442C5A">
        <w:rPr>
          <w:sz w:val="28"/>
          <w:szCs w:val="28"/>
        </w:rPr>
        <w:t>Курсовая работа (курсовой проект) (КР, КП) – нет</w:t>
      </w:r>
    </w:p>
    <w:p w:rsidR="005C0921" w:rsidRPr="00442C5A" w:rsidRDefault="005C0921" w:rsidP="00D46AC9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442C5A">
        <w:rPr>
          <w:sz w:val="28"/>
          <w:szCs w:val="28"/>
        </w:rPr>
        <w:t>Форма промежуточного контроля в семестре</w:t>
      </w:r>
      <w:r>
        <w:rPr>
          <w:sz w:val="28"/>
          <w:szCs w:val="28"/>
        </w:rPr>
        <w:t xml:space="preserve"> – экзамен</w:t>
      </w:r>
    </w:p>
    <w:p w:rsidR="005C0921" w:rsidRDefault="005C0921" w:rsidP="00940ECE">
      <w:pPr>
        <w:spacing w:line="360" w:lineRule="auto"/>
        <w:rPr>
          <w:sz w:val="32"/>
          <w:szCs w:val="32"/>
        </w:rPr>
      </w:pPr>
    </w:p>
    <w:p w:rsidR="005C0921" w:rsidRDefault="005C0921" w:rsidP="00940ECE">
      <w:pPr>
        <w:spacing w:line="360" w:lineRule="auto"/>
        <w:rPr>
          <w:sz w:val="32"/>
          <w:szCs w:val="32"/>
        </w:rPr>
      </w:pPr>
    </w:p>
    <w:p w:rsidR="005C0921" w:rsidRPr="00940ECE" w:rsidRDefault="005C0921" w:rsidP="00940ECE">
      <w:pPr>
        <w:spacing w:line="360" w:lineRule="auto"/>
        <w:rPr>
          <w:sz w:val="28"/>
          <w:szCs w:val="28"/>
        </w:rPr>
      </w:pPr>
    </w:p>
    <w:p w:rsidR="005C0921" w:rsidRDefault="005C0921" w:rsidP="00940ECE">
      <w:pPr>
        <w:spacing w:line="360" w:lineRule="auto"/>
        <w:rPr>
          <w:sz w:val="28"/>
          <w:szCs w:val="28"/>
        </w:rPr>
      </w:pPr>
    </w:p>
    <w:p w:rsidR="005C0921" w:rsidRDefault="005C0921" w:rsidP="00940ECE">
      <w:pPr>
        <w:spacing w:line="360" w:lineRule="auto"/>
        <w:rPr>
          <w:sz w:val="28"/>
          <w:szCs w:val="28"/>
        </w:rPr>
      </w:pPr>
    </w:p>
    <w:p w:rsidR="005C0921" w:rsidRPr="00940ECE" w:rsidRDefault="005C0921" w:rsidP="00940ECE">
      <w:pPr>
        <w:spacing w:line="360" w:lineRule="auto"/>
        <w:rPr>
          <w:sz w:val="28"/>
          <w:szCs w:val="28"/>
        </w:rPr>
      </w:pPr>
    </w:p>
    <w:p w:rsidR="005C0921" w:rsidRPr="00D46AC9" w:rsidRDefault="005C0921" w:rsidP="00CC3F47">
      <w:pPr>
        <w:spacing w:line="360" w:lineRule="auto"/>
        <w:jc w:val="center"/>
        <w:rPr>
          <w:b/>
          <w:sz w:val="28"/>
          <w:szCs w:val="28"/>
        </w:rPr>
      </w:pPr>
      <w:r w:rsidRPr="00D46AC9">
        <w:rPr>
          <w:b/>
          <w:sz w:val="28"/>
          <w:szCs w:val="28"/>
        </w:rPr>
        <w:t>Краткое содержание курса</w:t>
      </w:r>
    </w:p>
    <w:p w:rsidR="005C0921" w:rsidRDefault="005C0921" w:rsidP="00CC3F47">
      <w:pPr>
        <w:spacing w:line="360" w:lineRule="auto"/>
        <w:rPr>
          <w:b/>
          <w:sz w:val="28"/>
          <w:szCs w:val="28"/>
        </w:rPr>
      </w:pPr>
      <w:r w:rsidRPr="0088404B">
        <w:rPr>
          <w:b/>
          <w:sz w:val="28"/>
          <w:szCs w:val="28"/>
        </w:rPr>
        <w:t xml:space="preserve">Перечень изучаемых </w:t>
      </w:r>
      <w:r>
        <w:rPr>
          <w:b/>
          <w:sz w:val="28"/>
          <w:szCs w:val="28"/>
        </w:rPr>
        <w:t>разделов</w:t>
      </w:r>
      <w:r w:rsidRPr="0088404B">
        <w:rPr>
          <w:b/>
          <w:sz w:val="28"/>
          <w:szCs w:val="28"/>
        </w:rPr>
        <w:t>:</w:t>
      </w:r>
    </w:p>
    <w:p w:rsidR="005C0921" w:rsidRPr="00CD2BA4" w:rsidRDefault="005C0921" w:rsidP="00D46AC9">
      <w:pPr>
        <w:ind w:firstLine="709"/>
        <w:jc w:val="both"/>
        <w:rPr>
          <w:sz w:val="28"/>
          <w:szCs w:val="28"/>
        </w:rPr>
      </w:pPr>
      <w:r w:rsidRPr="00CD2BA4">
        <w:rPr>
          <w:sz w:val="28"/>
          <w:szCs w:val="28"/>
        </w:rPr>
        <w:t>Дорожное хозяйство страны. Дорожно-строительные и ремонтные материалы. Конструкции дорожных одежд. Требования к эксплуатационному состоянию дорожных покрытий. Организация и технология ремонтных работ. Машины и оборудование для ремонта дорожных покрытий.</w:t>
      </w:r>
    </w:p>
    <w:p w:rsidR="005C0921" w:rsidRPr="00D46AC9" w:rsidRDefault="005C0921" w:rsidP="00D46AC9">
      <w:pPr>
        <w:rPr>
          <w:b/>
          <w:sz w:val="28"/>
          <w:szCs w:val="28"/>
        </w:rPr>
      </w:pPr>
    </w:p>
    <w:p w:rsidR="005C0921" w:rsidRPr="00D46AC9" w:rsidRDefault="005C0921" w:rsidP="00D46AC9">
      <w:pPr>
        <w:jc w:val="center"/>
        <w:rPr>
          <w:b/>
          <w:sz w:val="28"/>
          <w:szCs w:val="28"/>
        </w:rPr>
      </w:pPr>
      <w:r w:rsidRPr="00D46AC9">
        <w:rPr>
          <w:b/>
          <w:sz w:val="28"/>
          <w:szCs w:val="28"/>
        </w:rPr>
        <w:t>Форма текущего контроля</w:t>
      </w:r>
    </w:p>
    <w:p w:rsidR="005C0921" w:rsidRPr="00D46AC9" w:rsidRDefault="005C0921" w:rsidP="00D46AC9">
      <w:pPr>
        <w:jc w:val="center"/>
        <w:rPr>
          <w:b/>
          <w:sz w:val="28"/>
          <w:szCs w:val="28"/>
        </w:rPr>
      </w:pPr>
    </w:p>
    <w:p w:rsidR="005C0921" w:rsidRPr="000E64E9" w:rsidRDefault="005C0921" w:rsidP="00D46AC9">
      <w:pPr>
        <w:ind w:firstLine="709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Формой самостоятельной работы и текущего контроля в семестре  является реферат. Номер темы реферата определяется по сумме трех последних</w:t>
      </w:r>
      <w:r w:rsidRPr="000E64E9">
        <w:rPr>
          <w:sz w:val="28"/>
          <w:szCs w:val="28"/>
        </w:rPr>
        <w:t xml:space="preserve"> цифр номера зачетной книжки.</w:t>
      </w:r>
    </w:p>
    <w:p w:rsidR="005C0921" w:rsidRDefault="005C0921" w:rsidP="00D46AC9">
      <w:pPr>
        <w:jc w:val="center"/>
        <w:rPr>
          <w:b/>
          <w:sz w:val="40"/>
          <w:szCs w:val="40"/>
        </w:rPr>
      </w:pPr>
    </w:p>
    <w:p w:rsidR="005C0921" w:rsidRPr="0088404B" w:rsidRDefault="005C0921" w:rsidP="00D46AC9">
      <w:pPr>
        <w:jc w:val="both"/>
        <w:rPr>
          <w:b/>
          <w:sz w:val="28"/>
          <w:szCs w:val="28"/>
        </w:rPr>
      </w:pPr>
      <w:r w:rsidRPr="0088404B">
        <w:rPr>
          <w:b/>
          <w:sz w:val="28"/>
          <w:szCs w:val="28"/>
        </w:rPr>
        <w:t>Темы для написания реферата:</w:t>
      </w:r>
    </w:p>
    <w:p w:rsidR="005C0921" w:rsidRDefault="005C0921" w:rsidP="00D46AC9">
      <w:pPr>
        <w:jc w:val="both"/>
        <w:rPr>
          <w:b/>
        </w:rPr>
      </w:pP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Общая характеристика и перспективы развития дорожного хозяйства страны.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bCs/>
          <w:sz w:val="28"/>
          <w:szCs w:val="28"/>
        </w:rPr>
        <w:t>Основные направления реализации новых подходов в деятельности дорожного хозяйства.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Классификация автодорог и улично-дорожной сети. Перспективы развития региональных автодорог в Забайкальском крае.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Основные элементы городских улиц и автомобильных дорог. Анализ применимости дорожных одежд.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Требования к материалам для ремонта дорожных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Горячие асфальтобетонные смеси. Характеристика компонентов, технологии приготовления, сферы применения.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Проектирование состава горячей асфальтобетонной смеси.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Холодные асфальтобетонные смеси. Характеристика компонентов, технологии приготовления, сферы применения.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Щебенисто-мастичные асфальтобетонные смеси. Характеристика компонентов, технологии приготовления, сферы применения.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Цементобетонные смеси. Характеристика компонентов, технологии приготовления, сферы применения.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Классификация дорожных одежд. Конструкции дорожных одежд с асфальтобетонным покрытием.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Технологии возведения асфальтобетонных покрытий и их совершенствование.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bCs/>
          <w:sz w:val="28"/>
          <w:szCs w:val="28"/>
        </w:rPr>
        <w:t>Особенности возведения асфальтобетонных покрытий из горячей асфальтобетонной смеси при пониженной температуре воздуха.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Конструкции дорожных одежд с цементно-бетонным покрытием.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Технологии возведения цементобетонных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Содержание асфальтобетонных покрытий в летнее время.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Содержание асфальтобетонных покрытий в зимнее время.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Дефекты дорожных покрытий и причины, ухудшающие эксплуатационные свойства покрытий.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Требования к эксплуатационному состоянию асфальтобетонных дорожных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Диагностика и оценка эксплуатационного состояния дорожных покрытий</w:t>
      </w:r>
      <w:r w:rsidRPr="00D46AC9">
        <w:rPr>
          <w:i/>
          <w:sz w:val="28"/>
          <w:szCs w:val="28"/>
        </w:rPr>
        <w:t>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Обоснование и назначение объемов ремонтных работ.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bCs/>
          <w:sz w:val="28"/>
          <w:szCs w:val="28"/>
        </w:rPr>
        <w:t>Машины и технологии ремонта трещин асфальтобетонных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bCs/>
          <w:sz w:val="28"/>
          <w:szCs w:val="28"/>
        </w:rPr>
        <w:t>Машины и технологии ямочного ремонта асфальтобетонных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 xml:space="preserve">Машины и струйно-инъекционная холодная технология заделки выбоин. 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Машины для реализации технологии «Компакт-асфальт».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Машины и технологии повторного использования материалов ремонтируемого покрытия.</w:t>
      </w:r>
    </w:p>
    <w:p w:rsidR="005C0921" w:rsidRPr="00D46AC9" w:rsidRDefault="005C0921" w:rsidP="008F7E64">
      <w:pPr>
        <w:pStyle w:val="ListParagraph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Машины для горячего фрезерования асфальтобетонных покрытий.</w:t>
      </w:r>
    </w:p>
    <w:p w:rsidR="005C0921" w:rsidRDefault="005C0921" w:rsidP="00F42294">
      <w:pPr>
        <w:pStyle w:val="ListParagraph"/>
        <w:ind w:left="426"/>
        <w:jc w:val="both"/>
      </w:pPr>
    </w:p>
    <w:p w:rsidR="005C0921" w:rsidRPr="000E3167" w:rsidRDefault="005C0921" w:rsidP="00F857C2">
      <w:pPr>
        <w:pStyle w:val="BodyTextIndent3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Pr="000E3167">
        <w:rPr>
          <w:sz w:val="28"/>
          <w:szCs w:val="28"/>
        </w:rPr>
        <w:t xml:space="preserve"> должен содержать:</w:t>
      </w:r>
    </w:p>
    <w:p w:rsidR="005C0921" w:rsidRPr="000E3167" w:rsidRDefault="005C0921" w:rsidP="00F857C2">
      <w:pPr>
        <w:ind w:left="705"/>
        <w:jc w:val="both"/>
        <w:rPr>
          <w:sz w:val="28"/>
          <w:szCs w:val="28"/>
        </w:rPr>
      </w:pPr>
      <w:r w:rsidRPr="000E3167">
        <w:rPr>
          <w:sz w:val="28"/>
          <w:szCs w:val="28"/>
        </w:rPr>
        <w:t>- титульный лист;</w:t>
      </w:r>
    </w:p>
    <w:p w:rsidR="005C0921" w:rsidRPr="000E3167" w:rsidRDefault="005C0921" w:rsidP="00F857C2">
      <w:pPr>
        <w:ind w:left="705"/>
        <w:jc w:val="both"/>
        <w:rPr>
          <w:sz w:val="28"/>
          <w:szCs w:val="28"/>
        </w:rPr>
      </w:pPr>
      <w:r w:rsidRPr="000E3167">
        <w:rPr>
          <w:sz w:val="28"/>
          <w:szCs w:val="28"/>
        </w:rPr>
        <w:t>- содержание;</w:t>
      </w:r>
    </w:p>
    <w:p w:rsidR="005C0921" w:rsidRPr="000E3167" w:rsidRDefault="005C0921" w:rsidP="00F857C2">
      <w:pPr>
        <w:ind w:left="705"/>
        <w:jc w:val="both"/>
        <w:rPr>
          <w:sz w:val="28"/>
          <w:szCs w:val="28"/>
        </w:rPr>
      </w:pPr>
      <w:r w:rsidRPr="000E3167">
        <w:rPr>
          <w:sz w:val="28"/>
          <w:szCs w:val="28"/>
        </w:rPr>
        <w:t>- введение;</w:t>
      </w:r>
    </w:p>
    <w:p w:rsidR="005C0921" w:rsidRPr="000E3167" w:rsidRDefault="005C0921" w:rsidP="00F857C2">
      <w:pPr>
        <w:ind w:left="705"/>
        <w:jc w:val="both"/>
        <w:rPr>
          <w:sz w:val="28"/>
          <w:szCs w:val="28"/>
        </w:rPr>
      </w:pPr>
      <w:r w:rsidRPr="000E3167">
        <w:rPr>
          <w:sz w:val="28"/>
          <w:szCs w:val="28"/>
        </w:rPr>
        <w:t>- основную часть;</w:t>
      </w:r>
    </w:p>
    <w:p w:rsidR="005C0921" w:rsidRPr="000E3167" w:rsidRDefault="005C0921" w:rsidP="00F857C2">
      <w:pPr>
        <w:ind w:left="705"/>
        <w:jc w:val="both"/>
        <w:rPr>
          <w:sz w:val="28"/>
          <w:szCs w:val="28"/>
        </w:rPr>
      </w:pPr>
      <w:r w:rsidRPr="000E3167">
        <w:rPr>
          <w:sz w:val="28"/>
          <w:szCs w:val="28"/>
        </w:rPr>
        <w:t>- заключение;</w:t>
      </w:r>
    </w:p>
    <w:p w:rsidR="005C0921" w:rsidRDefault="005C0921" w:rsidP="00F857C2">
      <w:pPr>
        <w:pStyle w:val="BodyTextIndent"/>
        <w:ind w:left="709"/>
        <w:rPr>
          <w:sz w:val="28"/>
          <w:szCs w:val="28"/>
        </w:rPr>
      </w:pPr>
      <w:r w:rsidRPr="000E3167">
        <w:rPr>
          <w:sz w:val="28"/>
          <w:szCs w:val="28"/>
        </w:rPr>
        <w:t>- список использованной литературы.</w:t>
      </w:r>
    </w:p>
    <w:p w:rsidR="005C0921" w:rsidRPr="00E0205D" w:rsidRDefault="005C0921" w:rsidP="00F857C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0205D">
        <w:rPr>
          <w:sz w:val="28"/>
          <w:szCs w:val="28"/>
        </w:rPr>
        <w:t xml:space="preserve">Информация, изложенная в основной части, должна в полной мере </w:t>
      </w:r>
      <w:r>
        <w:rPr>
          <w:sz w:val="28"/>
          <w:szCs w:val="28"/>
        </w:rPr>
        <w:t xml:space="preserve">соответствовать и </w:t>
      </w:r>
      <w:r w:rsidRPr="00E0205D">
        <w:rPr>
          <w:sz w:val="28"/>
          <w:szCs w:val="28"/>
        </w:rPr>
        <w:t xml:space="preserve">раскрывать тему реферата. </w:t>
      </w:r>
      <w:r>
        <w:rPr>
          <w:sz w:val="28"/>
          <w:szCs w:val="28"/>
        </w:rPr>
        <w:t>Текст реферата, по необходимости, может быть иллюстрирован рисунками, схемами, диаграммами. Цифровой материал целесообразно сводить в таблицы. Ссылки на использованные источники необходимо приводить в квадратных скобках непосредственно после заимствованного материала.</w:t>
      </w:r>
    </w:p>
    <w:p w:rsidR="005C0921" w:rsidRDefault="005C0921" w:rsidP="00F857C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E0205D">
        <w:rPr>
          <w:sz w:val="28"/>
          <w:szCs w:val="28"/>
        </w:rPr>
        <w:t xml:space="preserve">Объем </w:t>
      </w:r>
      <w:r>
        <w:rPr>
          <w:sz w:val="28"/>
          <w:szCs w:val="28"/>
        </w:rPr>
        <w:t>реферат</w:t>
      </w:r>
      <w:r w:rsidRPr="00E0205D">
        <w:rPr>
          <w:sz w:val="28"/>
          <w:szCs w:val="28"/>
        </w:rPr>
        <w:t xml:space="preserve">а должен составлять </w:t>
      </w:r>
      <w:r>
        <w:rPr>
          <w:sz w:val="28"/>
          <w:szCs w:val="28"/>
        </w:rPr>
        <w:t xml:space="preserve">не менее </w:t>
      </w:r>
      <w:r w:rsidRPr="00E0205D">
        <w:rPr>
          <w:sz w:val="28"/>
          <w:szCs w:val="28"/>
        </w:rPr>
        <w:t>20-25 стр. текста формата А4, выполненного в редакторе WORD, шрифт - 14 Times New Roman, интервал 1,5 строки.</w:t>
      </w:r>
    </w:p>
    <w:p w:rsidR="005C0921" w:rsidRPr="00D46AC9" w:rsidRDefault="005C0921" w:rsidP="00F857C2">
      <w:pPr>
        <w:ind w:firstLine="709"/>
        <w:jc w:val="both"/>
        <w:rPr>
          <w:sz w:val="28"/>
          <w:szCs w:val="28"/>
        </w:rPr>
      </w:pPr>
      <w:r w:rsidRPr="007A54BA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реферата</w:t>
      </w:r>
      <w:r w:rsidRPr="007A54BA">
        <w:rPr>
          <w:sz w:val="28"/>
          <w:szCs w:val="28"/>
        </w:rPr>
        <w:t xml:space="preserve"> должно </w:t>
      </w:r>
      <w:r>
        <w:rPr>
          <w:sz w:val="28"/>
          <w:szCs w:val="28"/>
        </w:rPr>
        <w:t xml:space="preserve">быть выполнено в </w:t>
      </w:r>
      <w:r w:rsidRPr="007A54BA">
        <w:rPr>
          <w:sz w:val="28"/>
          <w:szCs w:val="28"/>
        </w:rPr>
        <w:t>соответств</w:t>
      </w:r>
      <w:r>
        <w:rPr>
          <w:sz w:val="28"/>
          <w:szCs w:val="28"/>
        </w:rPr>
        <w:t>ии с требованиями</w:t>
      </w:r>
      <w:r w:rsidRPr="007A5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документа - </w:t>
      </w:r>
      <w:r w:rsidRPr="007A54BA">
        <w:rPr>
          <w:sz w:val="28"/>
          <w:szCs w:val="28"/>
        </w:rPr>
        <w:t>СМК</w:t>
      </w:r>
      <w:r>
        <w:rPr>
          <w:sz w:val="28"/>
          <w:szCs w:val="28"/>
        </w:rPr>
        <w:t>.</w:t>
      </w:r>
      <w:r w:rsidRPr="007A54BA">
        <w:rPr>
          <w:sz w:val="28"/>
          <w:szCs w:val="28"/>
        </w:rPr>
        <w:t xml:space="preserve"> Методическая инструкция «Общие требования </w:t>
      </w:r>
      <w:r w:rsidRPr="00D46AC9">
        <w:rPr>
          <w:sz w:val="28"/>
          <w:szCs w:val="28"/>
        </w:rPr>
        <w:t xml:space="preserve">к построению и оформлению учебной текстовой документации» 01-02-2018. </w:t>
      </w:r>
    </w:p>
    <w:p w:rsidR="005C0921" w:rsidRPr="00D46AC9" w:rsidRDefault="005C0921" w:rsidP="00C264D5">
      <w:pPr>
        <w:ind w:firstLine="709"/>
        <w:jc w:val="both"/>
        <w:rPr>
          <w:sz w:val="28"/>
          <w:szCs w:val="28"/>
        </w:rPr>
      </w:pPr>
    </w:p>
    <w:p w:rsidR="005C0921" w:rsidRPr="00D46AC9" w:rsidRDefault="005C0921" w:rsidP="00D46AC9">
      <w:pPr>
        <w:pStyle w:val="BodyTextIndent"/>
        <w:spacing w:after="0"/>
        <w:ind w:left="0" w:firstLine="709"/>
        <w:jc w:val="center"/>
        <w:rPr>
          <w:b/>
          <w:sz w:val="28"/>
          <w:szCs w:val="28"/>
        </w:rPr>
      </w:pPr>
      <w:r w:rsidRPr="00D46AC9">
        <w:rPr>
          <w:b/>
          <w:sz w:val="28"/>
          <w:szCs w:val="28"/>
        </w:rPr>
        <w:t>Форма промежуточного контроля</w:t>
      </w:r>
    </w:p>
    <w:p w:rsidR="005C0921" w:rsidRPr="00D46AC9" w:rsidRDefault="005C0921" w:rsidP="00D46AC9">
      <w:pPr>
        <w:pStyle w:val="BodyTextIndent"/>
        <w:spacing w:after="0"/>
        <w:ind w:left="0" w:firstLine="709"/>
        <w:jc w:val="center"/>
        <w:rPr>
          <w:b/>
          <w:sz w:val="28"/>
          <w:szCs w:val="28"/>
        </w:rPr>
      </w:pPr>
    </w:p>
    <w:p w:rsidR="005C0921" w:rsidRPr="00D46AC9" w:rsidRDefault="005C0921" w:rsidP="00D46AC9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Формой промежуточного контроля по дисциплине является экзамен.</w:t>
      </w:r>
    </w:p>
    <w:p w:rsidR="005C0921" w:rsidRPr="00D46AC9" w:rsidRDefault="005C0921" w:rsidP="00D46AC9">
      <w:pPr>
        <w:rPr>
          <w:b/>
          <w:sz w:val="28"/>
          <w:szCs w:val="28"/>
        </w:rPr>
      </w:pPr>
      <w:r w:rsidRPr="00D46AC9">
        <w:rPr>
          <w:b/>
          <w:sz w:val="28"/>
          <w:szCs w:val="28"/>
        </w:rPr>
        <w:t>Перечень примерных вопросов для подготовки к экзамену: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Общая характеристика дорожного хозяйства страны.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Классификация автодорог в РФ.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Основные элементы автомобильных дорог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Требования к материалам для ремонта дорожных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Горячие асфальтобетонные смеси, состав, сферы применения.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 xml:space="preserve">Классификация дорожных одежд. 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Технологии возведения асфальтобетонных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 xml:space="preserve"> Конструкции дорожных одежд с цементно-бетонным покрытием.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Технологии возведения цементобетонных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Содержание асфальтобетонных покрытий в летнее время.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Содержание асфальтобетонных покрытий в зимнее время.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Дефекты дорожных покрытий и причины их появления.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Требования к эксплуатационному состоянию асфальтобетонных дорожных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bCs/>
          <w:sz w:val="28"/>
          <w:szCs w:val="28"/>
        </w:rPr>
        <w:t>Машины и технологии ремонта трещин асфальтобетонных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bCs/>
          <w:sz w:val="28"/>
          <w:szCs w:val="28"/>
        </w:rPr>
        <w:t>Машины и технологии ямочного ремонта асфальтобетонных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 xml:space="preserve">Машины и струйно-инъекционная холодная технология заделки выбоин. 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Машины для реализации технологии «Компакт-асфальт».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Машины и технологии повторного использования материалов ремонтируемого покрытия.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Машины для горячего фрезерования асфальтобетонных покрытий.</w:t>
      </w:r>
    </w:p>
    <w:p w:rsidR="005C0921" w:rsidRPr="00D46AC9" w:rsidRDefault="005C0921" w:rsidP="008F7E64">
      <w:pPr>
        <w:pStyle w:val="ListParagraph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Машины для холодного фрезерования асфальтобетонных покрытий.</w:t>
      </w:r>
    </w:p>
    <w:p w:rsidR="005C0921" w:rsidRPr="009252F3" w:rsidRDefault="005C0921" w:rsidP="007676E1">
      <w:pPr>
        <w:pStyle w:val="ListParagraph"/>
        <w:ind w:left="0"/>
        <w:jc w:val="both"/>
      </w:pPr>
    </w:p>
    <w:p w:rsidR="005C0921" w:rsidRPr="00D46AC9" w:rsidRDefault="005C0921" w:rsidP="007A54BA">
      <w:pPr>
        <w:jc w:val="center"/>
        <w:rPr>
          <w:b/>
          <w:sz w:val="28"/>
          <w:szCs w:val="28"/>
        </w:rPr>
      </w:pPr>
    </w:p>
    <w:p w:rsidR="005C0921" w:rsidRPr="00D46AC9" w:rsidRDefault="005C0921" w:rsidP="007A54BA">
      <w:pPr>
        <w:jc w:val="center"/>
        <w:rPr>
          <w:b/>
          <w:sz w:val="28"/>
          <w:szCs w:val="28"/>
        </w:rPr>
      </w:pPr>
      <w:r w:rsidRPr="00D46AC9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5C0921" w:rsidRPr="00D46AC9" w:rsidRDefault="005C0921" w:rsidP="007A54BA">
      <w:pPr>
        <w:jc w:val="center"/>
        <w:rPr>
          <w:b/>
          <w:sz w:val="28"/>
          <w:szCs w:val="28"/>
        </w:rPr>
      </w:pPr>
    </w:p>
    <w:p w:rsidR="005C0921" w:rsidRDefault="005C0921" w:rsidP="007A54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5C0921" w:rsidRPr="00D46AC9" w:rsidRDefault="005C0921" w:rsidP="008F7E64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1. Машины для содержания и ремонта городских и автомобильных дорог: Учеб. пособие для вузов / В.И.Баловнев, В.И.Мещеряков и др.; Под общей ред. В.И.Баловнева. – Москва-Омск: МАДИ (ГТУ), 2005. – 767 с.</w:t>
      </w:r>
    </w:p>
    <w:p w:rsidR="005C0921" w:rsidRPr="00D46AC9" w:rsidRDefault="005C0921" w:rsidP="008F7E64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2. Технология устройства и ремонта асфальтобетонных покрытий. Учеб. пособие / Ищенко И.С., Калашникова Т.Н., Семенов Д.А. М.: Аир-Арт, 2001.</w:t>
      </w:r>
    </w:p>
    <w:p w:rsidR="005C0921" w:rsidRPr="00D46AC9" w:rsidRDefault="005C0921" w:rsidP="007A54BA">
      <w:pPr>
        <w:rPr>
          <w:b/>
          <w:sz w:val="28"/>
          <w:szCs w:val="28"/>
        </w:rPr>
      </w:pPr>
    </w:p>
    <w:p w:rsidR="005C0921" w:rsidRPr="00D46AC9" w:rsidRDefault="005C0921" w:rsidP="00D46AC9">
      <w:pPr>
        <w:pStyle w:val="BodyTextIndent"/>
        <w:spacing w:after="0"/>
        <w:ind w:left="0"/>
        <w:jc w:val="both"/>
        <w:rPr>
          <w:b/>
          <w:sz w:val="28"/>
          <w:szCs w:val="28"/>
        </w:rPr>
      </w:pPr>
      <w:r w:rsidRPr="00D46AC9">
        <w:rPr>
          <w:b/>
          <w:sz w:val="28"/>
          <w:szCs w:val="28"/>
        </w:rPr>
        <w:t>Дополнительная литература:</w:t>
      </w:r>
    </w:p>
    <w:p w:rsidR="005C0921" w:rsidRPr="00D46AC9" w:rsidRDefault="005C0921" w:rsidP="00D46AC9">
      <w:pPr>
        <w:pStyle w:val="BodyTextIndent"/>
        <w:numPr>
          <w:ilvl w:val="0"/>
          <w:numId w:val="4"/>
        </w:numPr>
        <w:spacing w:after="0"/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1.Истомин В.С. Практическое руководство по текущему ремонту асфальтобетонных покрытий городской дорожной сети. М.: Издательство Прима-Пресс-М, 2001. – 110с.</w:t>
      </w:r>
    </w:p>
    <w:p w:rsidR="005C0921" w:rsidRPr="00D46AC9" w:rsidRDefault="005C0921" w:rsidP="008F7E64">
      <w:pPr>
        <w:pStyle w:val="BodyTextIndent"/>
        <w:numPr>
          <w:ilvl w:val="0"/>
          <w:numId w:val="4"/>
        </w:numPr>
        <w:spacing w:after="0"/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ФЗ № 257 от 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5C0921" w:rsidRPr="00D46AC9" w:rsidRDefault="005C0921" w:rsidP="008F7E64">
      <w:pPr>
        <w:pStyle w:val="BodyTextIndent"/>
        <w:numPr>
          <w:ilvl w:val="0"/>
          <w:numId w:val="4"/>
        </w:numPr>
        <w:spacing w:after="0"/>
        <w:ind w:left="0" w:firstLine="0"/>
        <w:jc w:val="both"/>
        <w:rPr>
          <w:sz w:val="28"/>
          <w:szCs w:val="28"/>
        </w:rPr>
      </w:pPr>
      <w:r w:rsidRPr="00D46AC9">
        <w:rPr>
          <w:sz w:val="28"/>
          <w:szCs w:val="28"/>
        </w:rPr>
        <w:t>Строительство и ремонт дорожных асфальтобетонных покрытий: Учеб. пособие / М.С.Мелик-Багдасаров, К.А.Гиоев, Н.А.Мелик-Багдасарова; Белгород, 2007. – 350 с.</w:t>
      </w:r>
    </w:p>
    <w:p w:rsidR="005C0921" w:rsidRDefault="005C0921" w:rsidP="00414469">
      <w:pPr>
        <w:pStyle w:val="BodyTextIndent"/>
        <w:ind w:left="0"/>
        <w:jc w:val="both"/>
        <w:rPr>
          <w:b/>
          <w:sz w:val="28"/>
          <w:szCs w:val="28"/>
        </w:rPr>
      </w:pPr>
    </w:p>
    <w:p w:rsidR="005C0921" w:rsidRDefault="005C0921" w:rsidP="0088404B">
      <w:pPr>
        <w:jc w:val="both"/>
        <w:rPr>
          <w:b/>
          <w:sz w:val="28"/>
          <w:szCs w:val="28"/>
        </w:rPr>
      </w:pPr>
      <w:r w:rsidRPr="00414469">
        <w:rPr>
          <w:b/>
          <w:sz w:val="28"/>
          <w:szCs w:val="28"/>
        </w:rPr>
        <w:t>Базы данных, информационно-справочные и поисковые системы</w:t>
      </w:r>
    </w:p>
    <w:p w:rsidR="005C0921" w:rsidRDefault="005C0921" w:rsidP="0088404B">
      <w:pPr>
        <w:jc w:val="both"/>
        <w:rPr>
          <w:b/>
          <w:sz w:val="28"/>
          <w:szCs w:val="28"/>
        </w:rPr>
      </w:pPr>
    </w:p>
    <w:p w:rsidR="005C0921" w:rsidRPr="003E7DDC" w:rsidRDefault="005C0921" w:rsidP="00D46AC9">
      <w:pPr>
        <w:pStyle w:val="ListParagraph"/>
        <w:tabs>
          <w:tab w:val="left" w:pos="993"/>
          <w:tab w:val="left" w:pos="7513"/>
        </w:tabs>
        <w:ind w:left="0"/>
      </w:pPr>
      <w:r w:rsidRPr="003E7DDC">
        <w:t>1.</w:t>
      </w:r>
      <w:r>
        <w:rPr>
          <w:lang w:val="en-US"/>
        </w:rPr>
        <w:t>http</w:t>
      </w:r>
      <w:r w:rsidRPr="003E7DDC">
        <w:t>://</w:t>
      </w:r>
      <w:r>
        <w:rPr>
          <w:lang w:val="en-US"/>
        </w:rPr>
        <w:t>www</w:t>
      </w:r>
      <w:r w:rsidRPr="003E7DDC">
        <w:t>.</w:t>
      </w:r>
      <w:r>
        <w:rPr>
          <w:lang w:val="en-US"/>
        </w:rPr>
        <w:t>iprbookshop</w:t>
      </w:r>
      <w:r w:rsidRPr="003E7DDC">
        <w:t>.</w:t>
      </w:r>
      <w:r>
        <w:rPr>
          <w:lang w:val="en-US"/>
        </w:rPr>
        <w:t>ru</w:t>
      </w:r>
    </w:p>
    <w:p w:rsidR="005C0921" w:rsidRPr="002205E8" w:rsidRDefault="005C0921" w:rsidP="00D46AC9">
      <w:pPr>
        <w:pStyle w:val="ListParagraph"/>
        <w:tabs>
          <w:tab w:val="left" w:pos="993"/>
          <w:tab w:val="left" w:pos="7513"/>
        </w:tabs>
        <w:ind w:left="0"/>
      </w:pPr>
      <w:r w:rsidRPr="003E7DDC">
        <w:t>2.</w:t>
      </w:r>
      <w:r>
        <w:rPr>
          <w:lang w:val="en-US"/>
        </w:rPr>
        <w:t>http</w:t>
      </w:r>
      <w:r w:rsidRPr="003E7DDC">
        <w:t>://</w:t>
      </w:r>
      <w:r>
        <w:rPr>
          <w:lang w:val="en-US"/>
        </w:rPr>
        <w:t>eknigi</w:t>
      </w:r>
      <w:r w:rsidRPr="002205E8">
        <w:t>.</w:t>
      </w:r>
      <w:r>
        <w:rPr>
          <w:lang w:val="en-US"/>
        </w:rPr>
        <w:t>org</w:t>
      </w:r>
    </w:p>
    <w:p w:rsidR="005C0921" w:rsidRDefault="005C0921" w:rsidP="00D46AC9">
      <w:pPr>
        <w:pStyle w:val="ListParagraph"/>
        <w:tabs>
          <w:tab w:val="left" w:pos="993"/>
          <w:tab w:val="left" w:pos="7513"/>
        </w:tabs>
        <w:ind w:left="0"/>
      </w:pPr>
      <w:r w:rsidRPr="002205E8">
        <w:t>3.</w:t>
      </w:r>
      <w:r>
        <w:rPr>
          <w:lang w:val="en-US"/>
        </w:rPr>
        <w:t>http</w:t>
      </w:r>
      <w:r w:rsidRPr="002205E8">
        <w:t>://</w:t>
      </w:r>
      <w:r>
        <w:rPr>
          <w:lang w:val="en-US"/>
        </w:rPr>
        <w:t>window</w:t>
      </w:r>
      <w:r w:rsidRPr="002205E8">
        <w:t>.</w:t>
      </w:r>
      <w:r>
        <w:rPr>
          <w:lang w:val="en-US"/>
        </w:rPr>
        <w:t>edu</w:t>
      </w:r>
      <w:r w:rsidRPr="002205E8">
        <w:t>.</w:t>
      </w:r>
      <w:r>
        <w:rPr>
          <w:lang w:val="en-US"/>
        </w:rPr>
        <w:t>ru</w:t>
      </w:r>
    </w:p>
    <w:p w:rsidR="005C0921" w:rsidRPr="002205E8" w:rsidRDefault="005C0921" w:rsidP="00D46AC9">
      <w:pPr>
        <w:pStyle w:val="ListParagraph"/>
        <w:tabs>
          <w:tab w:val="left" w:pos="993"/>
          <w:tab w:val="left" w:pos="7513"/>
        </w:tabs>
        <w:ind w:left="0"/>
      </w:pPr>
      <w:r w:rsidRPr="002205E8">
        <w:t>4.</w:t>
      </w:r>
      <w:r>
        <w:rPr>
          <w:lang w:val="en-US"/>
        </w:rPr>
        <w:t>http</w:t>
      </w:r>
      <w:r w:rsidRPr="002205E8">
        <w:t>://</w:t>
      </w:r>
      <w:r>
        <w:rPr>
          <w:lang w:val="en-US"/>
        </w:rPr>
        <w:t>Libraru</w:t>
      </w:r>
      <w:r w:rsidRPr="002205E8">
        <w:t>.</w:t>
      </w:r>
      <w:r>
        <w:rPr>
          <w:lang w:val="en-US"/>
        </w:rPr>
        <w:t>ru</w:t>
      </w:r>
    </w:p>
    <w:p w:rsidR="005C0921" w:rsidRDefault="005C0921" w:rsidP="00D46AC9">
      <w:pPr>
        <w:pStyle w:val="ListParagraph"/>
        <w:tabs>
          <w:tab w:val="left" w:pos="993"/>
          <w:tab w:val="left" w:pos="7513"/>
        </w:tabs>
        <w:ind w:left="0"/>
      </w:pPr>
      <w:r w:rsidRPr="002205E8">
        <w:t>5.</w:t>
      </w:r>
      <w:r>
        <w:rPr>
          <w:lang w:val="en-US"/>
        </w:rPr>
        <w:t>http</w:t>
      </w:r>
      <w:r w:rsidRPr="002205E8">
        <w:t>://</w:t>
      </w:r>
      <w:r>
        <w:rPr>
          <w:lang w:val="en-US"/>
        </w:rPr>
        <w:t>Mirknig</w:t>
      </w:r>
      <w:r w:rsidRPr="002205E8">
        <w:t>.</w:t>
      </w:r>
      <w:r>
        <w:rPr>
          <w:lang w:val="en-US"/>
        </w:rPr>
        <w:t>com</w:t>
      </w:r>
    </w:p>
    <w:p w:rsidR="005C0921" w:rsidRDefault="005C0921" w:rsidP="0088404B">
      <w:pPr>
        <w:jc w:val="both"/>
        <w:rPr>
          <w:b/>
          <w:sz w:val="28"/>
          <w:szCs w:val="28"/>
        </w:rPr>
      </w:pPr>
    </w:p>
    <w:p w:rsidR="005C0921" w:rsidRDefault="005C0921" w:rsidP="0088404B">
      <w:pPr>
        <w:jc w:val="both"/>
        <w:rPr>
          <w:b/>
          <w:sz w:val="28"/>
          <w:szCs w:val="28"/>
        </w:rPr>
      </w:pPr>
    </w:p>
    <w:p w:rsidR="005C0921" w:rsidRPr="00765DF4" w:rsidRDefault="005C0921" w:rsidP="00414469">
      <w:pPr>
        <w:rPr>
          <w:sz w:val="28"/>
          <w:szCs w:val="28"/>
        </w:rPr>
      </w:pPr>
      <w:r w:rsidRPr="00765DF4">
        <w:rPr>
          <w:sz w:val="28"/>
          <w:szCs w:val="28"/>
        </w:rPr>
        <w:t>Ведущий преподаватель                                                       А.Ф.Чебунин</w:t>
      </w:r>
    </w:p>
    <w:p w:rsidR="005C0921" w:rsidRPr="00765DF4" w:rsidRDefault="005C0921" w:rsidP="00414469">
      <w:pPr>
        <w:jc w:val="center"/>
        <w:rPr>
          <w:sz w:val="28"/>
          <w:szCs w:val="28"/>
        </w:rPr>
      </w:pPr>
    </w:p>
    <w:p w:rsidR="005C0921" w:rsidRPr="00765DF4" w:rsidRDefault="005C0921" w:rsidP="001452A7">
      <w:pPr>
        <w:rPr>
          <w:sz w:val="28"/>
          <w:szCs w:val="28"/>
        </w:rPr>
      </w:pPr>
      <w:r w:rsidRPr="00765DF4">
        <w:rPr>
          <w:sz w:val="28"/>
          <w:szCs w:val="28"/>
        </w:rPr>
        <w:t>Зав. кафедрой</w:t>
      </w:r>
      <w:r>
        <w:rPr>
          <w:sz w:val="28"/>
          <w:szCs w:val="28"/>
        </w:rPr>
        <w:t xml:space="preserve">           </w:t>
      </w:r>
      <w:r w:rsidRPr="00765DF4">
        <w:rPr>
          <w:sz w:val="28"/>
          <w:szCs w:val="28"/>
        </w:rPr>
        <w:t xml:space="preserve">                                                              А.</w:t>
      </w:r>
      <w:r>
        <w:rPr>
          <w:sz w:val="28"/>
          <w:szCs w:val="28"/>
        </w:rPr>
        <w:t>Г. Рубцов</w:t>
      </w:r>
    </w:p>
    <w:sectPr w:rsidR="005C0921" w:rsidRPr="00765DF4" w:rsidSect="00D46AC9">
      <w:pgSz w:w="11906" w:h="16838"/>
      <w:pgMar w:top="1134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21B"/>
    <w:multiLevelType w:val="hybridMultilevel"/>
    <w:tmpl w:val="8D0EE7A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6EB7252"/>
    <w:multiLevelType w:val="hybridMultilevel"/>
    <w:tmpl w:val="061E226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361E5F48"/>
    <w:multiLevelType w:val="hybridMultilevel"/>
    <w:tmpl w:val="1570C72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60380A35"/>
    <w:multiLevelType w:val="hybridMultilevel"/>
    <w:tmpl w:val="9A44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ECE"/>
    <w:rsid w:val="000158C4"/>
    <w:rsid w:val="000E3167"/>
    <w:rsid w:val="000E64E9"/>
    <w:rsid w:val="00110922"/>
    <w:rsid w:val="001452A7"/>
    <w:rsid w:val="0019555F"/>
    <w:rsid w:val="001B0CD6"/>
    <w:rsid w:val="001D4B1B"/>
    <w:rsid w:val="002205E8"/>
    <w:rsid w:val="002C6D08"/>
    <w:rsid w:val="00335144"/>
    <w:rsid w:val="00351658"/>
    <w:rsid w:val="00356377"/>
    <w:rsid w:val="003A281D"/>
    <w:rsid w:val="003B7536"/>
    <w:rsid w:val="003E1380"/>
    <w:rsid w:val="003E24B9"/>
    <w:rsid w:val="003E7DDC"/>
    <w:rsid w:val="003F6182"/>
    <w:rsid w:val="00414469"/>
    <w:rsid w:val="0043188C"/>
    <w:rsid w:val="00442C5A"/>
    <w:rsid w:val="00464F3B"/>
    <w:rsid w:val="004C4A5B"/>
    <w:rsid w:val="004D0BEA"/>
    <w:rsid w:val="004E0172"/>
    <w:rsid w:val="00587F50"/>
    <w:rsid w:val="005C0921"/>
    <w:rsid w:val="00616E92"/>
    <w:rsid w:val="00667C57"/>
    <w:rsid w:val="006E19EA"/>
    <w:rsid w:val="007401DD"/>
    <w:rsid w:val="00765DF4"/>
    <w:rsid w:val="007676E1"/>
    <w:rsid w:val="007A2DC9"/>
    <w:rsid w:val="007A54BA"/>
    <w:rsid w:val="007D7989"/>
    <w:rsid w:val="007E3AF7"/>
    <w:rsid w:val="0088404B"/>
    <w:rsid w:val="00892538"/>
    <w:rsid w:val="008B15F9"/>
    <w:rsid w:val="008F7E64"/>
    <w:rsid w:val="009252F3"/>
    <w:rsid w:val="00940ECE"/>
    <w:rsid w:val="0096755D"/>
    <w:rsid w:val="00975D5D"/>
    <w:rsid w:val="00994DF2"/>
    <w:rsid w:val="009C3F18"/>
    <w:rsid w:val="009D0DB7"/>
    <w:rsid w:val="009F2605"/>
    <w:rsid w:val="00A427CD"/>
    <w:rsid w:val="00AA4A6E"/>
    <w:rsid w:val="00AB4390"/>
    <w:rsid w:val="00AB4429"/>
    <w:rsid w:val="00AC3B8F"/>
    <w:rsid w:val="00B42C83"/>
    <w:rsid w:val="00B43631"/>
    <w:rsid w:val="00C22146"/>
    <w:rsid w:val="00C264D5"/>
    <w:rsid w:val="00C45E4C"/>
    <w:rsid w:val="00C66CC8"/>
    <w:rsid w:val="00C91FAF"/>
    <w:rsid w:val="00CC3F47"/>
    <w:rsid w:val="00CD2BA4"/>
    <w:rsid w:val="00CD4878"/>
    <w:rsid w:val="00CE30C2"/>
    <w:rsid w:val="00D00363"/>
    <w:rsid w:val="00D06DAE"/>
    <w:rsid w:val="00D10512"/>
    <w:rsid w:val="00D15B30"/>
    <w:rsid w:val="00D16356"/>
    <w:rsid w:val="00D46AC9"/>
    <w:rsid w:val="00D50A70"/>
    <w:rsid w:val="00D760FC"/>
    <w:rsid w:val="00DA51B4"/>
    <w:rsid w:val="00DD7122"/>
    <w:rsid w:val="00DF0BC1"/>
    <w:rsid w:val="00E0205D"/>
    <w:rsid w:val="00E0449B"/>
    <w:rsid w:val="00E05906"/>
    <w:rsid w:val="00E25915"/>
    <w:rsid w:val="00E33B75"/>
    <w:rsid w:val="00E756AA"/>
    <w:rsid w:val="00E82537"/>
    <w:rsid w:val="00E92782"/>
    <w:rsid w:val="00EA0094"/>
    <w:rsid w:val="00EB09EE"/>
    <w:rsid w:val="00ED24CC"/>
    <w:rsid w:val="00F223D9"/>
    <w:rsid w:val="00F42294"/>
    <w:rsid w:val="00F855A2"/>
    <w:rsid w:val="00F857C2"/>
    <w:rsid w:val="00FC0BCE"/>
    <w:rsid w:val="00FD3A0B"/>
    <w:rsid w:val="00FD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0ECE"/>
    <w:pPr>
      <w:keepNext/>
      <w:spacing w:line="360" w:lineRule="auto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0ECE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40ECE"/>
    <w:pPr>
      <w:spacing w:line="360" w:lineRule="auto"/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40EC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33B75"/>
    <w:pPr>
      <w:spacing w:line="24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3B7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1D4B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D4B1B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0E31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E3167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1446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14469"/>
    <w:rPr>
      <w:rFonts w:cs="Times New Roman"/>
      <w:color w:val="E2292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AB442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9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1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10482</TotalTime>
  <Pages>4</Pages>
  <Words>1012</Words>
  <Characters>5775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KupriyanovaTG</cp:lastModifiedBy>
  <cp:revision>21</cp:revision>
  <cp:lastPrinted>2015-10-05T05:43:00Z</cp:lastPrinted>
  <dcterms:created xsi:type="dcterms:W3CDTF">2015-09-30T06:17:00Z</dcterms:created>
  <dcterms:modified xsi:type="dcterms:W3CDTF">2019-09-30T01:13:00Z</dcterms:modified>
</cp:coreProperties>
</file>