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4" w:rsidRPr="009E169B" w:rsidRDefault="00CD6CA4" w:rsidP="00CD6CA4">
      <w:pPr>
        <w:jc w:val="right"/>
        <w:outlineLvl w:val="0"/>
      </w:pPr>
      <w:r w:rsidRPr="009E169B">
        <w:t>Приложение 1</w:t>
      </w:r>
    </w:p>
    <w:p w:rsidR="00CD6CA4" w:rsidRDefault="00CD6CA4" w:rsidP="00CD6CA4">
      <w:pPr>
        <w:jc w:val="right"/>
        <w:outlineLvl w:val="0"/>
        <w:rPr>
          <w:b/>
        </w:rPr>
      </w:pPr>
    </w:p>
    <w:p w:rsidR="00CD6CA4" w:rsidRPr="009E169B" w:rsidRDefault="00CD6CA4" w:rsidP="00CD6CA4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CD6CA4" w:rsidRPr="009E169B" w:rsidRDefault="00CD6CA4" w:rsidP="00CD6CA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CD6CA4" w:rsidRPr="009E169B" w:rsidRDefault="00CD6CA4" w:rsidP="00CD6CA4">
      <w:pPr>
        <w:jc w:val="center"/>
      </w:pPr>
      <w:r w:rsidRPr="009E169B">
        <w:t xml:space="preserve">высшего профессионального образования </w:t>
      </w:r>
    </w:p>
    <w:p w:rsidR="00CD6CA4" w:rsidRPr="009E169B" w:rsidRDefault="00CD6CA4" w:rsidP="00CD6CA4">
      <w:pPr>
        <w:jc w:val="center"/>
      </w:pPr>
      <w:r w:rsidRPr="009E169B">
        <w:t>«Забайкальский государственный университет»</w:t>
      </w:r>
    </w:p>
    <w:p w:rsidR="00CD6CA4" w:rsidRDefault="00CD6CA4" w:rsidP="00CD6CA4">
      <w:pPr>
        <w:jc w:val="center"/>
        <w:outlineLvl w:val="0"/>
      </w:pPr>
      <w:r w:rsidRPr="009E169B">
        <w:t>(ФГБОУ ВПО «ЗабГУ»)</w:t>
      </w:r>
    </w:p>
    <w:p w:rsidR="00CD6CA4" w:rsidRPr="00155169" w:rsidRDefault="00CD6CA4" w:rsidP="00CD6CA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0806D4" w:rsidRPr="00155169" w:rsidRDefault="00CD6CA4" w:rsidP="00CD6CA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 w:rsidR="00843963">
        <w:rPr>
          <w:sz w:val="28"/>
          <w:szCs w:val="28"/>
        </w:rPr>
        <w:t xml:space="preserve">  </w:t>
      </w:r>
      <w:r w:rsidR="00843963" w:rsidRPr="00843963">
        <w:rPr>
          <w:u w:val="single"/>
        </w:rPr>
        <w:t>Строительства и экологии</w:t>
      </w:r>
      <w:r w:rsidRPr="00843963">
        <w:t>__</w:t>
      </w:r>
    </w:p>
    <w:p w:rsidR="00CD6CA4" w:rsidRPr="00155169" w:rsidRDefault="00CD6CA4" w:rsidP="00CD6CA4">
      <w:pPr>
        <w:spacing w:line="360" w:lineRule="auto"/>
      </w:pPr>
      <w:r w:rsidRPr="00155169">
        <w:rPr>
          <w:sz w:val="28"/>
          <w:szCs w:val="28"/>
        </w:rPr>
        <w:t>Кафедра</w:t>
      </w:r>
      <w:r w:rsidR="00843963">
        <w:t xml:space="preserve">   </w:t>
      </w:r>
      <w:r w:rsidR="00843963" w:rsidRPr="00843963">
        <w:rPr>
          <w:u w:val="single"/>
        </w:rPr>
        <w:t>Водного хозяйства и экологии</w:t>
      </w:r>
    </w:p>
    <w:p w:rsidR="00CD6CA4" w:rsidRDefault="00CD6CA4" w:rsidP="00CD6CA4">
      <w:pPr>
        <w:jc w:val="center"/>
        <w:outlineLvl w:val="0"/>
      </w:pPr>
    </w:p>
    <w:p w:rsidR="00CD6CA4" w:rsidRDefault="00CD6CA4" w:rsidP="00CD6CA4">
      <w:pPr>
        <w:jc w:val="center"/>
        <w:outlineLvl w:val="0"/>
        <w:rPr>
          <w:sz w:val="28"/>
          <w:szCs w:val="28"/>
        </w:rPr>
      </w:pPr>
    </w:p>
    <w:p w:rsidR="00CD6CA4" w:rsidRPr="00015B89" w:rsidRDefault="00CD6CA4" w:rsidP="00CD6CA4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6CA4" w:rsidRDefault="00CD6CA4" w:rsidP="00CD6CA4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6CA4" w:rsidRDefault="00CD6CA4" w:rsidP="00CD6CA4">
      <w:pPr>
        <w:jc w:val="center"/>
        <w:outlineLvl w:val="0"/>
        <w:rPr>
          <w:sz w:val="28"/>
          <w:szCs w:val="28"/>
        </w:rPr>
      </w:pPr>
    </w:p>
    <w:p w:rsidR="00843963" w:rsidRDefault="00CD6CA4" w:rsidP="00CD6C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843963">
        <w:rPr>
          <w:sz w:val="32"/>
          <w:szCs w:val="32"/>
        </w:rPr>
        <w:t>дисциплине «Общая биология»</w:t>
      </w:r>
    </w:p>
    <w:p w:rsidR="00843963" w:rsidRDefault="00CD6CA4" w:rsidP="00CD6CA4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:rsidR="00CD6CA4" w:rsidRPr="00EE2293" w:rsidRDefault="00CD6CA4" w:rsidP="00CD6CA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6CA4" w:rsidRDefault="00CD6CA4" w:rsidP="00CD6CA4">
      <w:pPr>
        <w:jc w:val="center"/>
        <w:rPr>
          <w:sz w:val="28"/>
          <w:szCs w:val="28"/>
        </w:rPr>
      </w:pPr>
    </w:p>
    <w:p w:rsidR="00843963" w:rsidRDefault="00CD6CA4" w:rsidP="00CD6CA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</w:t>
      </w:r>
    </w:p>
    <w:p w:rsidR="00CD6CA4" w:rsidRDefault="00843963" w:rsidP="00843963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20.</w:t>
      </w:r>
      <w:r w:rsidR="00FC087B">
        <w:rPr>
          <w:sz w:val="28"/>
          <w:szCs w:val="28"/>
        </w:rPr>
        <w:t>03</w:t>
      </w:r>
      <w:bookmarkStart w:id="0" w:name="_GoBack"/>
      <w:bookmarkEnd w:id="0"/>
      <w:r>
        <w:rPr>
          <w:sz w:val="28"/>
          <w:szCs w:val="28"/>
        </w:rPr>
        <w:t>.02 «Природообустройство и водопользование»</w:t>
      </w:r>
    </w:p>
    <w:p w:rsidR="00CD6CA4" w:rsidRDefault="00CD6CA4" w:rsidP="00CD6C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6CA4" w:rsidRPr="00EE2293" w:rsidRDefault="00CD6CA4" w:rsidP="00CD6CA4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CD6CA4" w:rsidRDefault="00CD6CA4" w:rsidP="00CD6CA4">
      <w:pPr>
        <w:ind w:firstLine="567"/>
        <w:rPr>
          <w:sz w:val="28"/>
          <w:szCs w:val="28"/>
        </w:rPr>
      </w:pPr>
    </w:p>
    <w:p w:rsidR="00CD6CA4" w:rsidRDefault="00CD6CA4" w:rsidP="00CD6CA4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CD6CA4" w:rsidRPr="00D760FC" w:rsidRDefault="00CD6CA4" w:rsidP="00CD6CA4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D6CA4" w:rsidRPr="00155169" w:rsidTr="00AB754A">
        <w:tc>
          <w:tcPr>
            <w:tcW w:w="5070" w:type="dxa"/>
            <w:vMerge w:val="restart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D6CA4" w:rsidRDefault="00CD6CA4" w:rsidP="00AB754A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CD6CA4" w:rsidRPr="00825179" w:rsidRDefault="00CD6CA4" w:rsidP="00AB754A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CD6CA4" w:rsidRPr="00155169" w:rsidTr="00AB754A">
        <w:tc>
          <w:tcPr>
            <w:tcW w:w="5070" w:type="dxa"/>
            <w:vMerge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</w:t>
            </w:r>
          </w:p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----</w:t>
            </w:r>
          </w:p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----</w:t>
            </w:r>
          </w:p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</w:tr>
      <w:tr w:rsidR="00CD6CA4" w:rsidRPr="00155169" w:rsidTr="00AB754A">
        <w:tc>
          <w:tcPr>
            <w:tcW w:w="5070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CD6CA4" w:rsidRPr="00825179" w:rsidRDefault="00CD6CA4" w:rsidP="00AB754A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144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144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</w:pPr>
            <w:r w:rsidRPr="00825179">
              <w:t xml:space="preserve">Аудиторные занятия, в </w:t>
            </w:r>
            <w:proofErr w:type="spellStart"/>
            <w:r w:rsidRPr="00825179">
              <w:t>т.ч</w:t>
            </w:r>
            <w:proofErr w:type="spellEnd"/>
            <w:r w:rsidRPr="00825179">
              <w:t>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18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8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10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-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90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spacing w:line="276" w:lineRule="auto"/>
              <w:jc w:val="center"/>
            </w:pPr>
            <w:r>
              <w:t>36</w:t>
            </w:r>
          </w:p>
        </w:tc>
      </w:tr>
      <w:tr w:rsidR="00CD6CA4" w:rsidRPr="00155169" w:rsidTr="00AB754A">
        <w:trPr>
          <w:trHeight w:val="340"/>
        </w:trPr>
        <w:tc>
          <w:tcPr>
            <w:tcW w:w="5070" w:type="dxa"/>
            <w:vAlign w:val="bottom"/>
          </w:tcPr>
          <w:p w:rsidR="00CD6CA4" w:rsidRPr="00825179" w:rsidRDefault="00CD6CA4" w:rsidP="00AB754A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vAlign w:val="bottom"/>
          </w:tcPr>
          <w:p w:rsidR="00CD6CA4" w:rsidRPr="00825179" w:rsidRDefault="0088543F" w:rsidP="00AB754A">
            <w:pPr>
              <w:jc w:val="center"/>
            </w:pPr>
            <w:r>
              <w:t>Контр раб</w:t>
            </w: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jc w:val="center"/>
            </w:pPr>
          </w:p>
        </w:tc>
        <w:tc>
          <w:tcPr>
            <w:tcW w:w="1134" w:type="dxa"/>
            <w:vAlign w:val="bottom"/>
          </w:tcPr>
          <w:p w:rsidR="00CD6CA4" w:rsidRPr="00825179" w:rsidRDefault="00CD6CA4" w:rsidP="00AB754A">
            <w:pPr>
              <w:jc w:val="center"/>
            </w:pPr>
          </w:p>
        </w:tc>
        <w:tc>
          <w:tcPr>
            <w:tcW w:w="992" w:type="dxa"/>
            <w:vAlign w:val="bottom"/>
          </w:tcPr>
          <w:p w:rsidR="00CD6CA4" w:rsidRPr="00825179" w:rsidRDefault="0088543F" w:rsidP="00AB754A">
            <w:pPr>
              <w:jc w:val="center"/>
            </w:pPr>
            <w:r>
              <w:t>Контр раб</w:t>
            </w:r>
          </w:p>
        </w:tc>
      </w:tr>
    </w:tbl>
    <w:p w:rsidR="00CD6CA4" w:rsidRDefault="00CD6CA4" w:rsidP="00CD6CA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1089D" w:rsidRDefault="0021089D" w:rsidP="009D5216">
      <w:pPr>
        <w:pStyle w:val="a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Уровни организации живого. Растительная и животная клетки, их строение. Функции органоидов.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Химия жизни. Углеводы. Жиры. Белки. Ферменты. АТФ. Нуклеиновые кислоты. Ткани растений и животных, их функции. Факторы и условия жизни организмов. Фотосинтез, его значение.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Клеточное дыхание, его роль. Анаэробное дыхание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9D52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D5216" w:rsidRPr="00EA2CD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Способы питания  живых организмов.  Питание млекопитающих. Пищеварение.</w:t>
      </w:r>
      <w:r w:rsidR="009D52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9D5216" w:rsidRPr="00EA2CDB">
        <w:rPr>
          <w:rFonts w:ascii="Times New Roman" w:hAnsi="Times New Roman" w:cs="Times New Roman"/>
          <w:color w:val="000000"/>
          <w:sz w:val="24"/>
          <w:szCs w:val="24"/>
        </w:rPr>
        <w:t xml:space="preserve">Системы управления организма. Способность к </w:t>
      </w:r>
      <w:proofErr w:type="spellStart"/>
      <w:r w:rsidR="009D5216" w:rsidRPr="00EA2CD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9D5216" w:rsidRPr="00EA2C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D5216" w:rsidRPr="00EA2C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Кровеносная    система.    Транспорт    кислорода.   Лимфатическая </w:t>
      </w:r>
      <w:r w:rsidR="009D5216" w:rsidRPr="00EA2CD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система. </w:t>
      </w:r>
      <w:r w:rsidR="009D5216" w:rsidRPr="00EA2CDB">
        <w:rPr>
          <w:rFonts w:ascii="Times New Roman" w:hAnsi="Times New Roman" w:cs="Times New Roman"/>
          <w:color w:val="000000"/>
          <w:spacing w:val="4"/>
          <w:sz w:val="24"/>
          <w:szCs w:val="24"/>
        </w:rPr>
        <w:t>Иммунитет.</w:t>
      </w:r>
      <w:r w:rsidR="009D52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D5216" w:rsidRPr="00EA2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Легкие и газообмен. Регуляция рН крови. Почки. </w:t>
      </w:r>
      <w:r w:rsidR="009D5216"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Кожа. Терморегуляция. </w:t>
      </w:r>
    </w:p>
    <w:p w:rsidR="00E90121" w:rsidRPr="0021089D" w:rsidRDefault="00E90121" w:rsidP="00CD6CA4">
      <w:pPr>
        <w:spacing w:line="360" w:lineRule="auto"/>
        <w:jc w:val="center"/>
        <w:rPr>
          <w:b/>
          <w:sz w:val="28"/>
          <w:szCs w:val="28"/>
        </w:rPr>
      </w:pPr>
    </w:p>
    <w:p w:rsidR="00CD6CA4" w:rsidRPr="00C30787" w:rsidRDefault="00CD6CA4" w:rsidP="00CD6CA4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F4630F" w:rsidRPr="00EA2CDB" w:rsidRDefault="00CD6CA4" w:rsidP="00F4630F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</w:t>
      </w:r>
      <w:r w:rsidR="00C444D1">
        <w:rPr>
          <w:b/>
          <w:sz w:val="28"/>
          <w:szCs w:val="28"/>
        </w:rPr>
        <w:t xml:space="preserve"> 1</w:t>
      </w:r>
      <w:r w:rsidR="00F4630F">
        <w:rPr>
          <w:b/>
          <w:sz w:val="28"/>
          <w:szCs w:val="28"/>
        </w:rPr>
        <w:t xml:space="preserve"> </w:t>
      </w:r>
      <w:r w:rsidR="00F4630F" w:rsidRPr="00F4630F">
        <w:rPr>
          <w:b/>
          <w:sz w:val="28"/>
          <w:szCs w:val="28"/>
        </w:rPr>
        <w:t>по дисциплине «Общая биология»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Номера вопросов выбираются </w:t>
      </w:r>
      <w:proofErr w:type="spellStart"/>
      <w:r w:rsidRPr="00EA2CDB">
        <w:t>попервой</w:t>
      </w:r>
      <w:proofErr w:type="spellEnd"/>
      <w:r w:rsidRPr="00EA2CDB">
        <w:t xml:space="preserve"> букве фамилии</w:t>
      </w:r>
      <w:r>
        <w:t xml:space="preserve"> </w:t>
      </w:r>
      <w:r w:rsidRPr="00EA2CDB">
        <w:t>студента</w:t>
      </w:r>
      <w:r w:rsidRPr="00EA2CDB">
        <w:rPr>
          <w:b/>
          <w:i/>
        </w:rPr>
        <w:t>:  1 вопрос обязателен для всех студентов,</w:t>
      </w:r>
      <w:r w:rsidRPr="00EA2CDB">
        <w:t xml:space="preserve"> затем, если фамилия начинается на букву  </w:t>
      </w:r>
      <w:r w:rsidRPr="00EA2CDB">
        <w:rPr>
          <w:i/>
        </w:rPr>
        <w:t>А</w:t>
      </w:r>
      <w:r w:rsidRPr="00EA2CDB">
        <w:t xml:space="preserve"> – 2 вопрос, </w:t>
      </w:r>
      <w:r w:rsidRPr="00EA2CDB">
        <w:rPr>
          <w:i/>
        </w:rPr>
        <w:t>Б</w:t>
      </w:r>
      <w:r w:rsidRPr="00EA2CDB">
        <w:t xml:space="preserve"> – 3 вопрос, </w:t>
      </w:r>
      <w:r w:rsidRPr="00EA2CDB">
        <w:rPr>
          <w:i/>
        </w:rPr>
        <w:t>В</w:t>
      </w:r>
      <w:r w:rsidRPr="00EA2CDB">
        <w:t xml:space="preserve"> – 4, </w:t>
      </w:r>
      <w:r w:rsidRPr="00EA2CDB">
        <w:rPr>
          <w:i/>
        </w:rPr>
        <w:t>Г</w:t>
      </w:r>
      <w:r w:rsidRPr="00EA2CDB">
        <w:t xml:space="preserve"> – 5, </w:t>
      </w:r>
      <w:r w:rsidRPr="00EA2CDB">
        <w:rPr>
          <w:i/>
        </w:rPr>
        <w:t>Д</w:t>
      </w:r>
      <w:r w:rsidRPr="00EA2CDB">
        <w:t xml:space="preserve"> – 6, </w:t>
      </w:r>
      <w:r w:rsidRPr="00EA2CDB">
        <w:rPr>
          <w:i/>
        </w:rPr>
        <w:t>Е</w:t>
      </w:r>
      <w:r w:rsidRPr="00EA2CDB">
        <w:t xml:space="preserve"> – 7, </w:t>
      </w:r>
      <w:r w:rsidRPr="00EA2CDB">
        <w:rPr>
          <w:i/>
        </w:rPr>
        <w:t>Ж</w:t>
      </w:r>
      <w:r w:rsidRPr="00EA2CDB">
        <w:t xml:space="preserve"> – 8, </w:t>
      </w:r>
      <w:proofErr w:type="gramStart"/>
      <w:r w:rsidRPr="00EA2CDB">
        <w:rPr>
          <w:i/>
        </w:rPr>
        <w:t>З</w:t>
      </w:r>
      <w:proofErr w:type="gramEnd"/>
      <w:r w:rsidRPr="00EA2CDB">
        <w:t xml:space="preserve"> – 9, </w:t>
      </w:r>
      <w:r w:rsidRPr="00EA2CDB">
        <w:rPr>
          <w:i/>
        </w:rPr>
        <w:t>И</w:t>
      </w:r>
      <w:r w:rsidRPr="00EA2CDB">
        <w:t xml:space="preserve"> – 10, </w:t>
      </w:r>
      <w:r w:rsidRPr="00EA2CDB">
        <w:rPr>
          <w:i/>
        </w:rPr>
        <w:t xml:space="preserve"> К</w:t>
      </w:r>
      <w:r w:rsidRPr="00EA2CDB">
        <w:t xml:space="preserve"> – 11,  </w:t>
      </w:r>
      <w:r w:rsidRPr="00EA2CDB">
        <w:rPr>
          <w:i/>
        </w:rPr>
        <w:t>Л</w:t>
      </w:r>
      <w:r w:rsidRPr="00EA2CDB">
        <w:t xml:space="preserve"> –12,  </w:t>
      </w:r>
      <w:r w:rsidRPr="00EA2CDB">
        <w:rPr>
          <w:i/>
        </w:rPr>
        <w:t>М</w:t>
      </w:r>
      <w:r w:rsidRPr="00EA2CDB">
        <w:t xml:space="preserve"> – 13,  </w:t>
      </w:r>
      <w:r w:rsidRPr="00EA2CDB">
        <w:rPr>
          <w:i/>
        </w:rPr>
        <w:t xml:space="preserve"> Н</w:t>
      </w:r>
      <w:r w:rsidRPr="00EA2CDB">
        <w:t xml:space="preserve"> – 14,   </w:t>
      </w:r>
      <w:r w:rsidRPr="00EA2CDB">
        <w:rPr>
          <w:i/>
        </w:rPr>
        <w:t>О</w:t>
      </w:r>
      <w:r w:rsidRPr="00EA2CDB">
        <w:t xml:space="preserve"> – 15,  </w:t>
      </w:r>
      <w:r w:rsidRPr="00EA2CDB">
        <w:rPr>
          <w:i/>
        </w:rPr>
        <w:t xml:space="preserve"> П</w:t>
      </w:r>
      <w:r w:rsidRPr="00EA2CDB">
        <w:t xml:space="preserve"> – 16,  </w:t>
      </w:r>
      <w:r w:rsidRPr="00EA2CDB">
        <w:rPr>
          <w:i/>
        </w:rPr>
        <w:t xml:space="preserve"> Р</w:t>
      </w:r>
      <w:r w:rsidRPr="00EA2CDB">
        <w:t xml:space="preserve"> – 17,  </w:t>
      </w:r>
      <w:r w:rsidRPr="00EA2CDB">
        <w:rPr>
          <w:i/>
        </w:rPr>
        <w:t>С</w:t>
      </w:r>
      <w:r w:rsidRPr="00EA2CDB">
        <w:t xml:space="preserve"> – 18,   </w:t>
      </w:r>
      <w:r w:rsidRPr="00EA2CDB">
        <w:rPr>
          <w:i/>
        </w:rPr>
        <w:t>Т</w:t>
      </w:r>
      <w:r w:rsidRPr="00EA2CDB">
        <w:t xml:space="preserve"> – </w:t>
      </w:r>
      <w:proofErr w:type="spellStart"/>
      <w:r w:rsidRPr="00EA2CDB">
        <w:t>19,</w:t>
      </w:r>
      <w:r w:rsidRPr="00EA2CDB">
        <w:rPr>
          <w:i/>
        </w:rPr>
        <w:t>У</w:t>
      </w:r>
      <w:proofErr w:type="spellEnd"/>
      <w:r w:rsidRPr="00EA2CDB">
        <w:t xml:space="preserve"> – 20,  </w:t>
      </w:r>
      <w:r w:rsidRPr="00EA2CDB">
        <w:rPr>
          <w:i/>
        </w:rPr>
        <w:t>Ф</w:t>
      </w:r>
      <w:r w:rsidRPr="00EA2CDB">
        <w:t xml:space="preserve"> – 21,  </w:t>
      </w:r>
      <w:r w:rsidRPr="00EA2CDB">
        <w:rPr>
          <w:i/>
        </w:rPr>
        <w:t>Х</w:t>
      </w:r>
      <w:r w:rsidRPr="00EA2CDB">
        <w:t xml:space="preserve"> – 22,  </w:t>
      </w:r>
      <w:proofErr w:type="gramStart"/>
      <w:r w:rsidRPr="00EA2CDB">
        <w:rPr>
          <w:i/>
        </w:rPr>
        <w:t>Ц</w:t>
      </w:r>
      <w:proofErr w:type="gramEnd"/>
      <w:r w:rsidRPr="00EA2CDB">
        <w:t xml:space="preserve"> –23,  </w:t>
      </w:r>
      <w:r w:rsidRPr="00EA2CDB">
        <w:rPr>
          <w:i/>
        </w:rPr>
        <w:t>Ч</w:t>
      </w:r>
      <w:r w:rsidRPr="00EA2CDB">
        <w:t xml:space="preserve"> – 24,  </w:t>
      </w:r>
      <w:r w:rsidRPr="00EA2CDB">
        <w:rPr>
          <w:i/>
        </w:rPr>
        <w:t>Ш</w:t>
      </w:r>
      <w:r w:rsidRPr="00EA2CDB">
        <w:t xml:space="preserve"> – 25,   </w:t>
      </w:r>
      <w:r w:rsidRPr="00EA2CDB">
        <w:rPr>
          <w:i/>
        </w:rPr>
        <w:t>Щ</w:t>
      </w:r>
      <w:r w:rsidRPr="00EA2CDB">
        <w:t xml:space="preserve"> – 26, </w:t>
      </w:r>
      <w:r w:rsidRPr="00EA2CDB">
        <w:rPr>
          <w:i/>
        </w:rPr>
        <w:t xml:space="preserve"> Э</w:t>
      </w:r>
      <w:r w:rsidRPr="00EA2CDB">
        <w:t xml:space="preserve"> – 27,  </w:t>
      </w:r>
      <w:r w:rsidRPr="00EA2CDB">
        <w:rPr>
          <w:i/>
        </w:rPr>
        <w:t>Ю</w:t>
      </w:r>
      <w:r w:rsidRPr="00EA2CDB">
        <w:t xml:space="preserve"> – 28,  </w:t>
      </w:r>
      <w:r w:rsidRPr="00EA2CDB">
        <w:rPr>
          <w:i/>
        </w:rPr>
        <w:t>Я</w:t>
      </w:r>
      <w:r w:rsidRPr="00EA2CDB">
        <w:t xml:space="preserve"> – 29 вопрос.</w:t>
      </w:r>
    </w:p>
    <w:p w:rsidR="00F4630F" w:rsidRPr="00F4630F" w:rsidRDefault="00F4630F" w:rsidP="00F4630F">
      <w:pPr>
        <w:jc w:val="center"/>
        <w:rPr>
          <w:b/>
          <w:sz w:val="28"/>
          <w:szCs w:val="28"/>
        </w:rPr>
      </w:pPr>
      <w:r w:rsidRPr="00F4630F">
        <w:rPr>
          <w:b/>
          <w:sz w:val="28"/>
          <w:szCs w:val="28"/>
        </w:rPr>
        <w:t>Вопросы</w:t>
      </w:r>
    </w:p>
    <w:p w:rsidR="00F4630F" w:rsidRPr="00EA2CDB" w:rsidRDefault="00F4630F" w:rsidP="00F4630F">
      <w:pPr>
        <w:ind w:firstLine="708"/>
        <w:jc w:val="both"/>
      </w:pPr>
      <w:r w:rsidRPr="00EA2CDB">
        <w:rPr>
          <w:b/>
          <w:i/>
        </w:rPr>
        <w:t xml:space="preserve">1. Что такое жизнь. Отличия живого и неживого.  Уровни биологической организации, функции каждого уровня. Принцип </w:t>
      </w:r>
      <w:proofErr w:type="spellStart"/>
      <w:r w:rsidRPr="00EA2CDB">
        <w:rPr>
          <w:b/>
          <w:i/>
        </w:rPr>
        <w:t>эмерджентности</w:t>
      </w:r>
      <w:proofErr w:type="spellEnd"/>
      <w:r w:rsidRPr="00EA2CDB">
        <w:t>.</w:t>
      </w:r>
      <w:r>
        <w:t xml:space="preserve"> </w:t>
      </w:r>
      <w:r w:rsidRPr="00EA2CDB">
        <w:rPr>
          <w:b/>
          <w:i/>
        </w:rPr>
        <w:t>Эукариоты и прокариоты.</w:t>
      </w:r>
    </w:p>
    <w:p w:rsidR="00F4630F" w:rsidRPr="00EA2CDB" w:rsidRDefault="00F4630F" w:rsidP="00F4630F">
      <w:pPr>
        <w:ind w:firstLine="708"/>
        <w:jc w:val="both"/>
      </w:pPr>
      <w:r w:rsidRPr="00EA2CDB">
        <w:t>2. Углеводы, строение, функции, свойства.</w:t>
      </w:r>
    </w:p>
    <w:p w:rsidR="00F4630F" w:rsidRPr="00EA2CDB" w:rsidRDefault="00F4630F" w:rsidP="00F4630F">
      <w:pPr>
        <w:ind w:firstLine="708"/>
        <w:jc w:val="both"/>
      </w:pPr>
      <w:r w:rsidRPr="00EA2CDB">
        <w:t>3. Липиды, строение, функции, свойства.</w:t>
      </w:r>
    </w:p>
    <w:p w:rsidR="00F4630F" w:rsidRPr="00EA2CDB" w:rsidRDefault="00F4630F" w:rsidP="00F4630F">
      <w:pPr>
        <w:ind w:firstLine="708"/>
        <w:jc w:val="both"/>
      </w:pPr>
      <w:r w:rsidRPr="00EA2CDB">
        <w:t>4. Белки, строение, функции, свойства.</w:t>
      </w:r>
    </w:p>
    <w:p w:rsidR="00F4630F" w:rsidRPr="00EA2CDB" w:rsidRDefault="00F4630F" w:rsidP="00F4630F">
      <w:pPr>
        <w:ind w:firstLine="708"/>
        <w:jc w:val="both"/>
      </w:pPr>
      <w:r w:rsidRPr="00EA2CDB">
        <w:t>5. Ферменты, строение, функции, свойства.</w:t>
      </w:r>
    </w:p>
    <w:p w:rsidR="00F4630F" w:rsidRPr="00EA2CDB" w:rsidRDefault="00F4630F" w:rsidP="00F4630F">
      <w:pPr>
        <w:ind w:firstLine="708"/>
        <w:jc w:val="both"/>
      </w:pPr>
      <w:r w:rsidRPr="00EA2CDB">
        <w:t>6. Нуклеиновые кислоты, строение, функции, свойства.</w:t>
      </w:r>
    </w:p>
    <w:p w:rsidR="00F4630F" w:rsidRPr="00EA2CDB" w:rsidRDefault="00F4630F" w:rsidP="00F4630F">
      <w:pPr>
        <w:ind w:firstLine="708"/>
        <w:jc w:val="both"/>
      </w:pPr>
      <w:r w:rsidRPr="00EA2CDB">
        <w:t>7. Животная и растительная клетки, строение, различия.</w:t>
      </w:r>
    </w:p>
    <w:p w:rsidR="00F4630F" w:rsidRPr="00EA2CDB" w:rsidRDefault="00F4630F" w:rsidP="00F4630F">
      <w:pPr>
        <w:ind w:firstLine="708"/>
        <w:jc w:val="both"/>
      </w:pPr>
      <w:r w:rsidRPr="00EA2CDB">
        <w:t>8. Клеточная мембрана, строение, функции. Транспорт через мембрану.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9. Органоиды </w:t>
      </w:r>
      <w:proofErr w:type="spellStart"/>
      <w:r w:rsidRPr="00EA2CDB">
        <w:t>эукариотических</w:t>
      </w:r>
      <w:proofErr w:type="spellEnd"/>
      <w:r w:rsidRPr="00EA2CDB">
        <w:t xml:space="preserve"> клеток, их функции.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10. </w:t>
      </w:r>
      <w:proofErr w:type="gramStart"/>
      <w:r w:rsidRPr="00EA2CDB">
        <w:t>Растительные ткани (основные, проводящие, образовательные, покровные, механические, выделительные и др.), их функции.</w:t>
      </w:r>
      <w:proofErr w:type="gramEnd"/>
    </w:p>
    <w:p w:rsidR="00F4630F" w:rsidRPr="00EA2CDB" w:rsidRDefault="00F4630F" w:rsidP="00F4630F">
      <w:pPr>
        <w:ind w:firstLine="708"/>
        <w:jc w:val="both"/>
      </w:pPr>
      <w:r w:rsidRPr="00EA2CDB">
        <w:t>11. Ткани животных (эпителиальная, соединительная, мышечная, нервная, кровь), их функции.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12. </w:t>
      </w:r>
      <w:proofErr w:type="spellStart"/>
      <w:r w:rsidRPr="00EA2CDB">
        <w:t>Аденозинтрифосфат</w:t>
      </w:r>
      <w:proofErr w:type="spellEnd"/>
      <w:r w:rsidRPr="00EA2CDB">
        <w:t>, строение. Роль АТФ в клетке.</w:t>
      </w:r>
    </w:p>
    <w:p w:rsidR="00F4630F" w:rsidRPr="00EA2CDB" w:rsidRDefault="00F4630F" w:rsidP="00F4630F">
      <w:pPr>
        <w:ind w:firstLine="708"/>
        <w:jc w:val="both"/>
      </w:pPr>
      <w:r w:rsidRPr="00EA2CDB">
        <w:t>13. Фотосинтез растений, его экологическая роль. Строение хлоропластов.</w:t>
      </w:r>
    </w:p>
    <w:p w:rsidR="00F4630F" w:rsidRPr="00EA2CDB" w:rsidRDefault="00F4630F" w:rsidP="00F4630F">
      <w:pPr>
        <w:ind w:firstLine="708"/>
        <w:jc w:val="both"/>
      </w:pPr>
      <w:r w:rsidRPr="00EA2CDB">
        <w:t>14. Клеточное дыхание  животных. Общая схема дыхания. Характеристика этапов дыхания. Строение митохондрий.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15. Энергия, ее значение для живых организмов. Источники энергии. </w:t>
      </w:r>
    </w:p>
    <w:p w:rsidR="00F4630F" w:rsidRPr="00EA2CDB" w:rsidRDefault="00F4630F" w:rsidP="00F4630F">
      <w:pPr>
        <w:ind w:firstLine="708"/>
        <w:jc w:val="both"/>
      </w:pPr>
      <w:r w:rsidRPr="00EA2CDB">
        <w:t>16. Способы питания живых организмов (автотрофное, гетеротрофное).  Их характеристика.</w:t>
      </w:r>
    </w:p>
    <w:p w:rsidR="00F4630F" w:rsidRPr="00EA2CDB" w:rsidRDefault="00F4630F" w:rsidP="00F4630F">
      <w:pPr>
        <w:ind w:firstLine="708"/>
        <w:jc w:val="both"/>
      </w:pPr>
      <w:r w:rsidRPr="00EA2CDB">
        <w:t>17. Круговороты минеральных элементов питания (азота, серы, фосфора, углерода, кислорода).</w:t>
      </w:r>
    </w:p>
    <w:p w:rsidR="00F4630F" w:rsidRPr="00EA2CDB" w:rsidRDefault="00F4630F" w:rsidP="00F4630F">
      <w:pPr>
        <w:ind w:firstLine="708"/>
        <w:jc w:val="both"/>
      </w:pPr>
      <w:r w:rsidRPr="00EA2CDB">
        <w:t>18. Строение корня растений, его функции. Поглощение минеральных солей.</w:t>
      </w:r>
    </w:p>
    <w:p w:rsidR="00F4630F" w:rsidRPr="00EA2CDB" w:rsidRDefault="00F4630F" w:rsidP="00F4630F">
      <w:pPr>
        <w:ind w:firstLine="708"/>
        <w:jc w:val="both"/>
      </w:pPr>
      <w:r w:rsidRPr="00EA2CDB">
        <w:t>19. Строение стебля, его функции. Транспорт минеральных веществ.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20. Строение листа, его функции. Водный режим растений. Транспирация и передвижение воды в растениях. </w:t>
      </w:r>
    </w:p>
    <w:p w:rsidR="00F4630F" w:rsidRPr="00EA2CDB" w:rsidRDefault="00F4630F" w:rsidP="00F4630F">
      <w:pPr>
        <w:ind w:firstLine="708"/>
        <w:jc w:val="both"/>
      </w:pPr>
      <w:r w:rsidRPr="00EA2CDB">
        <w:lastRenderedPageBreak/>
        <w:t>21. Почки млекопитающих, их значение и функции.</w:t>
      </w:r>
    </w:p>
    <w:p w:rsidR="00F4630F" w:rsidRPr="00EA2CDB" w:rsidRDefault="00F4630F" w:rsidP="00F4630F">
      <w:pPr>
        <w:ind w:firstLine="708"/>
        <w:jc w:val="both"/>
      </w:pPr>
      <w:r w:rsidRPr="00EA2CDB">
        <w:t>22. Печень млекопитающих, ее функции.</w:t>
      </w:r>
    </w:p>
    <w:p w:rsidR="00F4630F" w:rsidRPr="00EA2CDB" w:rsidRDefault="00F4630F" w:rsidP="00F4630F">
      <w:pPr>
        <w:ind w:firstLine="708"/>
        <w:jc w:val="both"/>
      </w:pPr>
      <w:r w:rsidRPr="00EA2CDB">
        <w:t>23. Пищеварение млекопитающих. Ферменты, участвующие в пищеварении.</w:t>
      </w:r>
    </w:p>
    <w:p w:rsidR="00F4630F" w:rsidRPr="00EA2CDB" w:rsidRDefault="00F4630F" w:rsidP="00F4630F">
      <w:pPr>
        <w:ind w:firstLine="708"/>
        <w:jc w:val="both"/>
      </w:pPr>
      <w:r w:rsidRPr="00EA2CDB">
        <w:t xml:space="preserve">24. Легкие и газообмен животных. Роль </w:t>
      </w:r>
      <w:r w:rsidRPr="00EA2CDB">
        <w:rPr>
          <w:i/>
        </w:rPr>
        <w:t>рН</w:t>
      </w:r>
      <w:r w:rsidRPr="00EA2CDB">
        <w:t xml:space="preserve"> среды.</w:t>
      </w:r>
    </w:p>
    <w:p w:rsidR="00F4630F" w:rsidRPr="00EA2CDB" w:rsidRDefault="00F4630F" w:rsidP="00F4630F">
      <w:pPr>
        <w:ind w:firstLine="708"/>
        <w:jc w:val="both"/>
      </w:pPr>
      <w:r w:rsidRPr="00EA2CDB">
        <w:t>25. Кожа, ее роль в гомеостазе. Терморегуляция организмов.</w:t>
      </w:r>
    </w:p>
    <w:p w:rsidR="00F4630F" w:rsidRPr="00EA2CDB" w:rsidRDefault="00F4630F" w:rsidP="00F4630F">
      <w:pPr>
        <w:ind w:firstLine="708"/>
        <w:jc w:val="both"/>
      </w:pPr>
      <w:r w:rsidRPr="00EA2CDB">
        <w:t>26. Внеклеточная жидкость. Кровеносная система. Лимфатическая система. Их значение.</w:t>
      </w:r>
    </w:p>
    <w:p w:rsidR="00F4630F" w:rsidRPr="00EA2CDB" w:rsidRDefault="00F4630F" w:rsidP="00F4630F">
      <w:pPr>
        <w:ind w:firstLine="708"/>
        <w:jc w:val="both"/>
      </w:pPr>
      <w:r w:rsidRPr="00EA2CDB">
        <w:t>27. Иммунная система, ее значение.</w:t>
      </w:r>
    </w:p>
    <w:p w:rsidR="00F4630F" w:rsidRPr="00EA2CDB" w:rsidRDefault="00F4630F" w:rsidP="00F4630F">
      <w:pPr>
        <w:ind w:firstLine="708"/>
        <w:jc w:val="both"/>
      </w:pPr>
      <w:r w:rsidRPr="00EA2CDB">
        <w:t>28. Мутации, их значение.</w:t>
      </w:r>
    </w:p>
    <w:p w:rsidR="00F4630F" w:rsidRPr="00EA2CDB" w:rsidRDefault="00F4630F" w:rsidP="00F4630F">
      <w:pPr>
        <w:ind w:firstLine="708"/>
        <w:jc w:val="both"/>
      </w:pPr>
      <w:r w:rsidRPr="00EA2CDB">
        <w:t>29. Образование опухолей, причины образования.</w:t>
      </w:r>
    </w:p>
    <w:p w:rsidR="00F4630F" w:rsidRPr="00EA2CDB" w:rsidRDefault="00F4630F" w:rsidP="00F4630F">
      <w:pPr>
        <w:ind w:firstLine="708"/>
        <w:jc w:val="both"/>
        <w:rPr>
          <w:sz w:val="28"/>
          <w:szCs w:val="28"/>
        </w:rPr>
      </w:pPr>
    </w:p>
    <w:p w:rsidR="00F4630F" w:rsidRPr="00EA2CDB" w:rsidRDefault="00F4630F" w:rsidP="00F4630F">
      <w:pPr>
        <w:ind w:firstLine="708"/>
        <w:jc w:val="center"/>
        <w:rPr>
          <w:b/>
          <w:sz w:val="28"/>
          <w:szCs w:val="28"/>
        </w:rPr>
      </w:pPr>
      <w:r w:rsidRPr="00EA2CDB">
        <w:rPr>
          <w:b/>
          <w:sz w:val="28"/>
          <w:szCs w:val="28"/>
        </w:rPr>
        <w:t>Задачи</w:t>
      </w:r>
    </w:p>
    <w:p w:rsidR="00F4630F" w:rsidRPr="00EA2CDB" w:rsidRDefault="00F4630F" w:rsidP="00F4630F">
      <w:pPr>
        <w:ind w:firstLine="708"/>
        <w:jc w:val="both"/>
      </w:pPr>
      <w:r w:rsidRPr="00EA2CDB">
        <w:t>Номера задач выбираются согласно последней цифре шифра зачетной книжки студента (</w:t>
      </w:r>
      <w:proofErr w:type="spellStart"/>
      <w:r w:rsidRPr="00EA2CDB">
        <w:t>табл.1</w:t>
      </w:r>
      <w:proofErr w:type="spellEnd"/>
      <w:r w:rsidRPr="00EA2CDB">
        <w:t xml:space="preserve">). </w:t>
      </w:r>
    </w:p>
    <w:p w:rsidR="00F4630F" w:rsidRPr="00EA2CDB" w:rsidRDefault="00F4630F" w:rsidP="00F4630F">
      <w:pPr>
        <w:ind w:firstLine="708"/>
        <w:jc w:val="right"/>
      </w:pPr>
      <w:r w:rsidRPr="00EA2CDB"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Последняя цифра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Номера задач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30, 49, 56, 65, 70, 89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1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31, 48, 57, 66, 71, 88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32, 47, 58, 67, 72, 87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33, 46, 59, 68, 73, 86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4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34, 45, 50, 69, 74, 85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5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39, 44, 51, 64, 79, 84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6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38, 43, 52, 63, 78, 83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7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37, 42, 53, 62, 77, 82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8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36, 41, 54, 61, 76, 81</w:t>
            </w:r>
          </w:p>
        </w:tc>
      </w:tr>
      <w:tr w:rsidR="00F4630F" w:rsidRPr="00EA2CDB" w:rsidTr="00AB754A"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9</w:t>
            </w:r>
          </w:p>
        </w:tc>
        <w:tc>
          <w:tcPr>
            <w:tcW w:w="4643" w:type="dxa"/>
          </w:tcPr>
          <w:p w:rsidR="00F4630F" w:rsidRPr="00EA2CDB" w:rsidRDefault="00F4630F" w:rsidP="00AB754A">
            <w:pPr>
              <w:jc w:val="center"/>
              <w:rPr>
                <w:sz w:val="24"/>
                <w:szCs w:val="24"/>
              </w:rPr>
            </w:pPr>
            <w:r w:rsidRPr="00EA2CDB">
              <w:rPr>
                <w:sz w:val="24"/>
                <w:szCs w:val="24"/>
              </w:rPr>
              <w:t>35, 40, 55, 60, 75, 80</w:t>
            </w:r>
          </w:p>
        </w:tc>
      </w:tr>
    </w:tbl>
    <w:p w:rsidR="00F4630F" w:rsidRPr="00EA2CDB" w:rsidRDefault="00F4630F" w:rsidP="00F4630F">
      <w:pPr>
        <w:ind w:firstLine="708"/>
        <w:jc w:val="both"/>
      </w:pPr>
    </w:p>
    <w:p w:rsidR="00F4630F" w:rsidRPr="00EA2CDB" w:rsidRDefault="00F4630F" w:rsidP="00F4630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30. Справа перечислены различные клеточные структуры. Укажите, какие из названных слева функций соответствуют каждой из этих структур:</w:t>
      </w:r>
    </w:p>
    <w:p w:rsidR="00F4630F" w:rsidRPr="00EA2CDB" w:rsidRDefault="00F4630F" w:rsidP="00F4630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503"/>
        <w:gridCol w:w="4068"/>
      </w:tblGrid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1) место синтеза белка;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а) клеточная мембрана;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2) обеспечивают перемещение клетки в жидкой среде или создают ток жидкости у поверхности клеток;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б) клеточная стенка;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3) жесткий защитный покров некоторых клеток;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в) хлоропласт;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4) аппарат для экскреции клеточных продуктов;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г) реснички;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5) фотосинтез;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д) эндоплазматическая сеть;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 xml:space="preserve">6) большой </w:t>
            </w:r>
            <w:proofErr w:type="spellStart"/>
            <w:r w:rsidRPr="00EA2CDB">
              <w:t>компартмент</w:t>
            </w:r>
            <w:proofErr w:type="spellEnd"/>
            <w:r w:rsidRPr="00EA2CDB">
              <w:t xml:space="preserve"> растительной клетки, </w:t>
            </w:r>
            <w:proofErr w:type="gramStart"/>
            <w:r w:rsidRPr="00EA2CDB">
              <w:t>заполненный</w:t>
            </w:r>
            <w:proofErr w:type="gramEnd"/>
            <w:r w:rsidRPr="00EA2CDB">
              <w:t xml:space="preserve"> жидкостью;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е) жгутики;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7) регулирует поступление веще</w:t>
            </w:r>
            <w:proofErr w:type="gramStart"/>
            <w:r w:rsidRPr="00EA2CDB">
              <w:t>ств в кл</w:t>
            </w:r>
            <w:proofErr w:type="gramEnd"/>
            <w:r w:rsidRPr="00EA2CDB">
              <w:t>етку и из клетки;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 xml:space="preserve">ж) комплекс </w:t>
            </w:r>
            <w:proofErr w:type="spellStart"/>
            <w:r w:rsidRPr="00EA2CDB">
              <w:t>Гольджи</w:t>
            </w:r>
            <w:proofErr w:type="spellEnd"/>
            <w:r w:rsidRPr="00EA2CDB">
              <w:t>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>8) участвует в клеточном дыхании;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з) митохондрия;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>
            <w:r w:rsidRPr="00EA2CDB">
              <w:t xml:space="preserve">9) содержит генетический материал </w:t>
            </w:r>
            <w:proofErr w:type="spellStart"/>
            <w:r w:rsidRPr="00EA2CDB">
              <w:t>эукариотической</w:t>
            </w:r>
            <w:proofErr w:type="spellEnd"/>
            <w:r w:rsidRPr="00EA2CDB">
              <w:t xml:space="preserve"> клетки</w:t>
            </w:r>
          </w:p>
        </w:tc>
        <w:tc>
          <w:tcPr>
            <w:tcW w:w="4166" w:type="dxa"/>
          </w:tcPr>
          <w:p w:rsidR="00F4630F" w:rsidRPr="00EA2CDB" w:rsidRDefault="00F4630F" w:rsidP="00AB754A">
            <w:r w:rsidRPr="00EA2CDB">
              <w:t>и) ядро;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/>
        </w:tc>
        <w:tc>
          <w:tcPr>
            <w:tcW w:w="4166" w:type="dxa"/>
          </w:tcPr>
          <w:p w:rsidR="00F4630F" w:rsidRPr="00EA2CDB" w:rsidRDefault="00F4630F" w:rsidP="00AB754A">
            <w:r w:rsidRPr="00EA2CDB">
              <w:t>к) рибосома;</w:t>
            </w:r>
          </w:p>
        </w:tc>
      </w:tr>
      <w:tr w:rsidR="00F4630F" w:rsidRPr="00EA2CDB" w:rsidTr="00AB754A">
        <w:tc>
          <w:tcPr>
            <w:tcW w:w="5688" w:type="dxa"/>
          </w:tcPr>
          <w:p w:rsidR="00F4630F" w:rsidRPr="00EA2CDB" w:rsidRDefault="00F4630F" w:rsidP="00AB754A"/>
        </w:tc>
        <w:tc>
          <w:tcPr>
            <w:tcW w:w="4166" w:type="dxa"/>
          </w:tcPr>
          <w:p w:rsidR="00F4630F" w:rsidRPr="00EA2CDB" w:rsidRDefault="00F4630F" w:rsidP="00AB754A">
            <w:r w:rsidRPr="00EA2CDB">
              <w:t>л) вакуоль</w:t>
            </w:r>
          </w:p>
        </w:tc>
      </w:tr>
    </w:tbl>
    <w:p w:rsidR="00F4630F" w:rsidRPr="00EA2CDB" w:rsidRDefault="00F4630F" w:rsidP="00F4630F">
      <w:pPr>
        <w:pStyle w:val="a8"/>
        <w:rPr>
          <w:rFonts w:ascii="Times New Roman" w:hAnsi="Times New Roman" w:cs="Times New Roman"/>
        </w:rPr>
      </w:pPr>
    </w:p>
    <w:p w:rsidR="001D067B" w:rsidRPr="00EA2CDB" w:rsidRDefault="001D067B" w:rsidP="001D067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 xml:space="preserve">31. Выведение вещества из клетки через комплекс </w:t>
      </w:r>
      <w:proofErr w:type="spellStart"/>
      <w:r w:rsidRPr="00EA2CDB">
        <w:rPr>
          <w:rFonts w:ascii="Times New Roman" w:hAnsi="Times New Roman" w:cs="Times New Roman"/>
          <w:b/>
          <w:sz w:val="24"/>
          <w:szCs w:val="24"/>
        </w:rPr>
        <w:t>Гольджи</w:t>
      </w:r>
      <w:proofErr w:type="spellEnd"/>
      <w:r w:rsidRPr="00EA2CDB">
        <w:rPr>
          <w:rFonts w:ascii="Times New Roman" w:hAnsi="Times New Roman" w:cs="Times New Roman"/>
          <w:b/>
          <w:sz w:val="24"/>
          <w:szCs w:val="24"/>
        </w:rPr>
        <w:t xml:space="preserve"> происходит в результате слияния мембранного мешочка с клеточной мембраной. Содержимое клетки при этом изливается наружу. С каким процессом мы здесь имеем дело?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</w:t>
      </w:r>
      <w:r w:rsidR="00CE7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экзоцитозом</w:t>
      </w:r>
      <w:proofErr w:type="spell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эндоцитозом</w:t>
      </w:r>
      <w:proofErr w:type="spell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активным транспортом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lastRenderedPageBreak/>
        <w:t>г) облегченной диффузией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 xml:space="preserve">32. </w:t>
      </w:r>
      <w:proofErr w:type="gramStart"/>
      <w:r w:rsidRPr="00EA2CD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EA2CDB">
        <w:rPr>
          <w:rFonts w:ascii="Times New Roman" w:hAnsi="Times New Roman" w:cs="Times New Roman"/>
          <w:b/>
          <w:sz w:val="24"/>
          <w:szCs w:val="24"/>
        </w:rPr>
        <w:t xml:space="preserve"> прокариот в сравнении с эукариотами: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отсутствуют  хромосомы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отсутствуют митохондрии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отсутствуют рибосомы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33. Укажите, сколько слоев в мембранах эукариот: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один слой липидов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два слоя липидов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три слоя липидов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34. Эукариоты – это организмы, имеющие: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пластиды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жгутики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клеточную оболочку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г) оформленное ядро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35. Одна из важнейших функций лизосом: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синтез ферментов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переваривание отмерших клеток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синтез гормонов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36. Прокариоты – это организмы, </w:t>
      </w:r>
      <w:r w:rsidRPr="00EA2CDB">
        <w:rPr>
          <w:rFonts w:ascii="Times New Roman" w:hAnsi="Times New Roman" w:cs="Times New Roman"/>
          <w:b/>
          <w:i/>
        </w:rPr>
        <w:t>не</w:t>
      </w:r>
      <w:r w:rsidRPr="00EA2CDB">
        <w:rPr>
          <w:rFonts w:ascii="Times New Roman" w:hAnsi="Times New Roman" w:cs="Times New Roman"/>
          <w:b/>
        </w:rPr>
        <w:t xml:space="preserve"> имеющие: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оформленного ядра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клеточной оболочки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жгутиков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г) пластид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37. Синтез АТФ происходит </w:t>
      </w:r>
      <w:proofErr w:type="gramStart"/>
      <w:r w:rsidRPr="00EA2CDB">
        <w:rPr>
          <w:rFonts w:ascii="Times New Roman" w:hAnsi="Times New Roman" w:cs="Times New Roman"/>
          <w:b/>
        </w:rPr>
        <w:t>в</w:t>
      </w:r>
      <w:proofErr w:type="gramEnd"/>
      <w:r w:rsidRPr="00EA2CDB">
        <w:rPr>
          <w:rFonts w:ascii="Times New Roman" w:hAnsi="Times New Roman" w:cs="Times New Roman"/>
          <w:b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а) </w:t>
      </w:r>
      <w:proofErr w:type="gramStart"/>
      <w:r w:rsidRPr="00EA2CDB">
        <w:rPr>
          <w:rFonts w:ascii="Times New Roman" w:hAnsi="Times New Roman" w:cs="Times New Roman"/>
        </w:rPr>
        <w:t>вакуолях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б) </w:t>
      </w:r>
      <w:proofErr w:type="gramStart"/>
      <w:r w:rsidRPr="00EA2CDB">
        <w:rPr>
          <w:rFonts w:ascii="Times New Roman" w:hAnsi="Times New Roman" w:cs="Times New Roman"/>
        </w:rPr>
        <w:t>лизосомах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A2CDB">
        <w:rPr>
          <w:rFonts w:ascii="Times New Roman" w:hAnsi="Times New Roman" w:cs="Times New Roman"/>
        </w:rPr>
        <w:t>митохондриях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38.  Хромосомы в клетке находятся </w:t>
      </w:r>
      <w:proofErr w:type="gramStart"/>
      <w:r w:rsidRPr="00EA2CDB">
        <w:rPr>
          <w:rFonts w:ascii="Times New Roman" w:hAnsi="Times New Roman" w:cs="Times New Roman"/>
          <w:b/>
        </w:rPr>
        <w:t>в</w:t>
      </w:r>
      <w:proofErr w:type="gramEnd"/>
      <w:r w:rsidRPr="00EA2CDB">
        <w:rPr>
          <w:rFonts w:ascii="Times New Roman" w:hAnsi="Times New Roman" w:cs="Times New Roman"/>
          <w:b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цитоплазме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</w:t>
      </w:r>
      <w:r w:rsidR="00CE77DD">
        <w:rPr>
          <w:rFonts w:ascii="Times New Roman" w:hAnsi="Times New Roman" w:cs="Times New Roman"/>
        </w:rPr>
        <w:t xml:space="preserve"> </w:t>
      </w:r>
      <w:proofErr w:type="gramStart"/>
      <w:r w:rsidRPr="00EA2CDB">
        <w:rPr>
          <w:rFonts w:ascii="Times New Roman" w:hAnsi="Times New Roman" w:cs="Times New Roman"/>
        </w:rPr>
        <w:t>ядре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в) клеточном </w:t>
      </w:r>
      <w:proofErr w:type="gramStart"/>
      <w:r w:rsidRPr="00EA2CDB">
        <w:rPr>
          <w:rFonts w:ascii="Times New Roman" w:hAnsi="Times New Roman" w:cs="Times New Roman"/>
        </w:rPr>
        <w:t>соке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г) </w:t>
      </w:r>
      <w:proofErr w:type="gramStart"/>
      <w:r w:rsidRPr="00EA2CDB">
        <w:rPr>
          <w:rFonts w:ascii="Times New Roman" w:hAnsi="Times New Roman" w:cs="Times New Roman"/>
        </w:rPr>
        <w:t>межклетниках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39. Хлоропласты – это пластиды: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бесцветные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зеленые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желтые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г) оранжевые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40. Фотосинтез происходит </w:t>
      </w:r>
      <w:proofErr w:type="gramStart"/>
      <w:r w:rsidRPr="00EA2CDB">
        <w:rPr>
          <w:rFonts w:ascii="Times New Roman" w:hAnsi="Times New Roman" w:cs="Times New Roman"/>
          <w:b/>
        </w:rPr>
        <w:t>в</w:t>
      </w:r>
      <w:proofErr w:type="gramEnd"/>
      <w:r w:rsidRPr="00EA2CDB">
        <w:rPr>
          <w:rFonts w:ascii="Times New Roman" w:hAnsi="Times New Roman" w:cs="Times New Roman"/>
          <w:b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A2CDB">
        <w:rPr>
          <w:rFonts w:ascii="Times New Roman" w:hAnsi="Times New Roman" w:cs="Times New Roman"/>
        </w:rPr>
        <w:t>хлоропластах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б) </w:t>
      </w:r>
      <w:proofErr w:type="gramStart"/>
      <w:r w:rsidRPr="00EA2CDB">
        <w:rPr>
          <w:rFonts w:ascii="Times New Roman" w:hAnsi="Times New Roman" w:cs="Times New Roman"/>
        </w:rPr>
        <w:t>лейкопластах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в) </w:t>
      </w:r>
      <w:proofErr w:type="gramStart"/>
      <w:r w:rsidRPr="00EA2CDB">
        <w:rPr>
          <w:rFonts w:ascii="Times New Roman" w:hAnsi="Times New Roman" w:cs="Times New Roman"/>
        </w:rPr>
        <w:t>вакуолях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г) цитоплазме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41. Белки, жиры и углеводы окисляются  с высвобождением энергии </w:t>
      </w:r>
      <w:proofErr w:type="gramStart"/>
      <w:r w:rsidRPr="00EA2CDB">
        <w:rPr>
          <w:rFonts w:ascii="Times New Roman" w:hAnsi="Times New Roman" w:cs="Times New Roman"/>
          <w:b/>
        </w:rPr>
        <w:t>в</w:t>
      </w:r>
      <w:proofErr w:type="gramEnd"/>
      <w:r w:rsidRPr="00EA2CDB">
        <w:rPr>
          <w:rFonts w:ascii="Times New Roman" w:hAnsi="Times New Roman" w:cs="Times New Roman"/>
          <w:b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A2CDB">
        <w:rPr>
          <w:rFonts w:ascii="Times New Roman" w:hAnsi="Times New Roman" w:cs="Times New Roman"/>
        </w:rPr>
        <w:t>митохондриях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б) </w:t>
      </w:r>
      <w:proofErr w:type="gramStart"/>
      <w:r w:rsidRPr="00EA2CDB">
        <w:rPr>
          <w:rFonts w:ascii="Times New Roman" w:hAnsi="Times New Roman" w:cs="Times New Roman"/>
        </w:rPr>
        <w:t>лейкопластах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эндоплазматической сети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г) </w:t>
      </w:r>
      <w:proofErr w:type="spellStart"/>
      <w:r w:rsidRPr="00EA2CDB">
        <w:rPr>
          <w:rFonts w:ascii="Times New Roman" w:hAnsi="Times New Roman" w:cs="Times New Roman"/>
        </w:rPr>
        <w:t>комплексеГольджи</w:t>
      </w:r>
      <w:proofErr w:type="spell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</w:rPr>
        <w:t>42.</w:t>
      </w:r>
      <w:r w:rsidRPr="00EA2CDB">
        <w:rPr>
          <w:rFonts w:ascii="Times New Roman" w:hAnsi="Times New Roman" w:cs="Times New Roman"/>
          <w:b/>
          <w:sz w:val="24"/>
          <w:szCs w:val="24"/>
        </w:rPr>
        <w:t xml:space="preserve"> Аминокислоты – это структурная единица: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жиров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гемоглобина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ДНК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крахмала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43.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b/>
          <w:sz w:val="24"/>
          <w:szCs w:val="24"/>
        </w:rPr>
        <w:t>Легко пройдет через липидный слой: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эфир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вода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глюкоза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 Углеводы синтезируются </w:t>
      </w:r>
      <w:proofErr w:type="gramStart"/>
      <w:r w:rsidRPr="00EA2CDB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EA2CDB">
        <w:rPr>
          <w:rFonts w:ascii="Times New Roman" w:hAnsi="Times New Roman" w:cs="Times New Roman"/>
          <w:b/>
          <w:sz w:val="24"/>
          <w:szCs w:val="24"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proofErr w:type="spell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E77DD">
        <w:rPr>
          <w:rFonts w:ascii="Times New Roman" w:hAnsi="Times New Roman" w:cs="Times New Roman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r w:rsidRPr="00EA2CDB">
        <w:rPr>
          <w:rFonts w:ascii="Times New Roman" w:hAnsi="Times New Roman" w:cs="Times New Roman"/>
          <w:lang w:val="en-US"/>
        </w:rPr>
        <w:t>O</w:t>
      </w:r>
      <w:r w:rsidRPr="00EA2CDB">
        <w:rPr>
          <w:rFonts w:ascii="Times New Roman" w:hAnsi="Times New Roman" w:cs="Times New Roman"/>
          <w:vertAlign w:val="subscript"/>
        </w:rPr>
        <w:t xml:space="preserve">2 </w:t>
      </w:r>
      <w:r w:rsidRPr="00EA2CDB">
        <w:rPr>
          <w:rFonts w:ascii="Times New Roman" w:hAnsi="Times New Roman" w:cs="Times New Roman"/>
        </w:rPr>
        <w:t>и</w:t>
      </w:r>
      <w:r w:rsidR="00CE77DD">
        <w:rPr>
          <w:rFonts w:ascii="Times New Roman" w:hAnsi="Times New Roman" w:cs="Times New Roman"/>
        </w:rPr>
        <w:t xml:space="preserve"> </w:t>
      </w:r>
      <w:r w:rsidRPr="00EA2CDB">
        <w:rPr>
          <w:rFonts w:ascii="Times New Roman" w:hAnsi="Times New Roman" w:cs="Times New Roman"/>
          <w:lang w:val="en-US"/>
        </w:rPr>
        <w:t>H</w:t>
      </w:r>
      <w:r w:rsidRPr="00EA2CDB">
        <w:rPr>
          <w:rFonts w:ascii="Times New Roman" w:hAnsi="Times New Roman" w:cs="Times New Roman"/>
          <w:vertAlign w:val="subscript"/>
        </w:rPr>
        <w:t>2</w:t>
      </w:r>
      <w:r w:rsidRPr="00EA2CDB">
        <w:rPr>
          <w:rFonts w:ascii="Times New Roman" w:hAnsi="Times New Roman" w:cs="Times New Roman"/>
          <w:lang w:val="en-US"/>
        </w:rPr>
        <w:t>CO</w:t>
      </w:r>
      <w:r w:rsidRPr="00EA2CDB">
        <w:rPr>
          <w:rFonts w:ascii="Times New Roman" w:hAnsi="Times New Roman" w:cs="Times New Roman"/>
          <w:vertAlign w:val="subscript"/>
        </w:rPr>
        <w:t>3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77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</w:rPr>
        <w:t>и</w:t>
      </w:r>
      <w:r w:rsidR="00CE77DD">
        <w:rPr>
          <w:rFonts w:ascii="Times New Roman" w:hAnsi="Times New Roman" w:cs="Times New Roman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 xml:space="preserve">45. Какое из соединений </w:t>
      </w:r>
      <w:r w:rsidRPr="00EA2CDB">
        <w:rPr>
          <w:rFonts w:ascii="Times New Roman" w:hAnsi="Times New Roman" w:cs="Times New Roman"/>
          <w:b/>
          <w:i/>
        </w:rPr>
        <w:t>не</w:t>
      </w:r>
      <w:r w:rsidRPr="00EA2CDB">
        <w:rPr>
          <w:rFonts w:ascii="Times New Roman" w:hAnsi="Times New Roman" w:cs="Times New Roman"/>
          <w:b/>
        </w:rPr>
        <w:t xml:space="preserve"> построено из моносахаридов: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крахмал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гликоген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целлюлоза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г) гемоглобин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</w:rPr>
        <w:t>46.</w:t>
      </w:r>
      <w:r w:rsidRPr="00EA2CDB">
        <w:rPr>
          <w:rFonts w:ascii="Times New Roman" w:hAnsi="Times New Roman" w:cs="Times New Roman"/>
          <w:b/>
          <w:sz w:val="24"/>
          <w:szCs w:val="24"/>
        </w:rPr>
        <w:t xml:space="preserve"> Потребление глюкозы в организме регулирует: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инсулин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гемоглобин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ДНК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47. Мышь не гибнет в закрытом сосуде, если там находится живое растение. Что еще требуется в этих условиях для того, чтобы мышь осталась жива: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хлорофилл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солнечный свет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ионы водорода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источник НАДФН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д) химическое соединение, разлагающееся с выделением СО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 xml:space="preserve">48.  Основная роль гемоглобина состоит </w:t>
      </w:r>
      <w:proofErr w:type="gramStart"/>
      <w:r w:rsidRPr="00EA2C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2CDB">
        <w:rPr>
          <w:rFonts w:ascii="Times New Roman" w:hAnsi="Times New Roman" w:cs="Times New Roman"/>
          <w:b/>
          <w:sz w:val="24"/>
          <w:szCs w:val="24"/>
        </w:rPr>
        <w:t>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а) переносе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End"/>
      <w:proofErr w:type="gramEnd"/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переносе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свертывании</w:t>
      </w:r>
      <w:proofErr w:type="gramEnd"/>
      <w:r w:rsidRPr="00EA2CDB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="00673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закисления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крови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49. До каких составляющих расщепляются жиры в организме: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углекислого газа и воды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витаминов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нуклеиновых кислот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50. Молекулы липидов состоят из молекул: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глицерина и жирных кислот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аминокислот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клетчатки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нуклеотидов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51. Фотосинтез – это процесс: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образования органических веще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ств  в  хл</w:t>
      </w:r>
      <w:proofErr w:type="gramEnd"/>
      <w:r w:rsidRPr="00EA2CDB">
        <w:rPr>
          <w:rFonts w:ascii="Times New Roman" w:hAnsi="Times New Roman" w:cs="Times New Roman"/>
          <w:sz w:val="24"/>
          <w:szCs w:val="24"/>
        </w:rPr>
        <w:t>оропластах на свету из углекислого газа и воды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разрушения органических веществ в листьях</w:t>
      </w:r>
    </w:p>
    <w:p w:rsidR="001D067B" w:rsidRPr="00EA2CD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образования минеральных веществ на свету</w:t>
      </w:r>
    </w:p>
    <w:p w:rsidR="001D067B" w:rsidRDefault="001D067B" w:rsidP="001D067B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поглощения растением углекислого газа и воды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52. В результате сведения лесов в атмосфере: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увеличивается содержание азота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уменьшается содержание углекислого газа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уменьшается содержание кислорода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увеличивается содержание кислорода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53. В процессе фотосинтеза органические вещества образуют: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только водоросли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только наземные растения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все зеленые растения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только цветковые растения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54. Какое из нарушений питания приводит к образованию камней в почках: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избыток белков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избыток углеводов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избыток минеральных солей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55. </w:t>
      </w:r>
      <w:proofErr w:type="spellStart"/>
      <w:r w:rsidRPr="00EA2CDB">
        <w:rPr>
          <w:rFonts w:ascii="Times New Roman" w:hAnsi="Times New Roman" w:cs="Times New Roman"/>
          <w:b/>
          <w:sz w:val="24"/>
          <w:szCs w:val="24"/>
        </w:rPr>
        <w:t>Детоксикация</w:t>
      </w:r>
      <w:proofErr w:type="spellEnd"/>
      <w:r w:rsidRPr="00EA2CDB">
        <w:rPr>
          <w:rFonts w:ascii="Times New Roman" w:hAnsi="Times New Roman" w:cs="Times New Roman"/>
          <w:b/>
          <w:sz w:val="24"/>
          <w:szCs w:val="24"/>
        </w:rPr>
        <w:t xml:space="preserve"> вредных веществ, попадающих в организм, осуществляется </w:t>
      </w:r>
      <w:proofErr w:type="gramStart"/>
      <w:r w:rsidRPr="00EA2CD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A2CDB">
        <w:rPr>
          <w:rFonts w:ascii="Times New Roman" w:hAnsi="Times New Roman" w:cs="Times New Roman"/>
          <w:b/>
          <w:sz w:val="24"/>
          <w:szCs w:val="24"/>
        </w:rPr>
        <w:t>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желудке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печени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тонком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г) толстом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кишечнике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56. Курение опасно потому, что происходит: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постоянное расширение сосудов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сужение сосудов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снижение частоты дыхания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57. Организм человека согревается, в основном, за счет: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пребывания на солнце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метаболизма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мышечной дрожи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теплой одежды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д) потоотделения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58. При нарушении функции поджелудочной железы нарушается: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обмен белков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обмен углеводов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обмен жиров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59. При удалении желчного пузыря нарушается функция всасывания: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белков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жиров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углеводов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воды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60. Самым эффективным воздействием, которое может предпринять индивидуум для улучшения экологических условий существования человека, служит: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повторное использование стеклянной тары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активное участие в борьбе за создание законов по охране окружающей среды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езда на велосипеде вместо автомобиля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переход к вегетарианскому питанию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д) все перечисленное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61. Функция тромбоцитов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образование сгустков крови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борьба с инфекциями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транспорт кислорода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газообмен с окружающей средой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д) предотвращение уплотнения стенок артерий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62.  Функция лейкоцитов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перенос СО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образование сгустков крови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борьба с инфекциями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перенос кислорода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63.  Роль эритроцитов: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свертывание крови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газообмен с окружающей средой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борьба с инфекциями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перенос СО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64. АТФ выполняет функцию: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запасающую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транспортную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структурную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энергетическую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lastRenderedPageBreak/>
        <w:t>65. Клетка извлекает энергию из АТФ следующим путем: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а) АТФ = АДФ +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Ф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неорг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б) АТФ = АДФ +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Ф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неорг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+ энергия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АТФ = АДФ +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Ф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неорг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– энергия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66. В АТФ имеется: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одна макроэргическая связь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две макроэргических связи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три макроэргических связи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 xml:space="preserve">67.  </w:t>
      </w:r>
      <w:proofErr w:type="spellStart"/>
      <w:r w:rsidRPr="00EA2CDB">
        <w:rPr>
          <w:rFonts w:ascii="Times New Roman" w:hAnsi="Times New Roman" w:cs="Times New Roman"/>
          <w:b/>
          <w:sz w:val="24"/>
          <w:szCs w:val="24"/>
        </w:rPr>
        <w:t>Аденозинтрифосфат</w:t>
      </w:r>
      <w:proofErr w:type="spellEnd"/>
      <w:r w:rsidRPr="00EA2CDB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фермент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нуклеотид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витамин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гормон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68. В АТФ имеется: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одна фосфатная группа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две фосфатных группы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три фосфатных группы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69. Организмы запасают и используют энергию в виде: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АТФ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АДФ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ацетил–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витаминов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70. Какие вещества при распаде дают большее количество энергии: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белки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нуклеиновые кислоты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углеводы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 г) жиры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71. Почему пищевые продукты, содержащие много жиров, стоят в магазинах дороже, чем продукты, состоящие, главным образом, из углеводов: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а) содержат много переносчиков водорода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EA2CDB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="00EB504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</w:rPr>
        <w:t>и ФАД</w:t>
      </w:r>
      <w:r w:rsidRPr="00EA2CD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содержат много энергии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содержат много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</w:rPr>
        <w:t xml:space="preserve">, 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</w:rPr>
        <w:t xml:space="preserve"> и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72. Нуклеотид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сахар, фосфат, азотистое основание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сахар, азотистое основание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сахар, фосфат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 xml:space="preserve">73. </w:t>
      </w:r>
      <w:proofErr w:type="spellStart"/>
      <w:r w:rsidRPr="00EA2CDB">
        <w:rPr>
          <w:rFonts w:ascii="Times New Roman" w:hAnsi="Times New Roman" w:cs="Times New Roman"/>
          <w:b/>
          <w:sz w:val="24"/>
          <w:szCs w:val="24"/>
        </w:rPr>
        <w:t>Дезоксирибоза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A2CDB">
        <w:rPr>
          <w:rFonts w:ascii="Times New Roman" w:hAnsi="Times New Roman" w:cs="Times New Roman"/>
          <w:b/>
          <w:sz w:val="24"/>
          <w:szCs w:val="24"/>
        </w:rPr>
        <w:t>связана</w:t>
      </w:r>
      <w:proofErr w:type="gramEnd"/>
      <w:r w:rsidRPr="00EA2CDB">
        <w:rPr>
          <w:rFonts w:ascii="Times New Roman" w:hAnsi="Times New Roman" w:cs="Times New Roman"/>
          <w:b/>
          <w:sz w:val="24"/>
          <w:szCs w:val="24"/>
        </w:rPr>
        <w:t xml:space="preserve"> с фосфатной группой: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водородной связью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ковалентной связью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ионной связью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74. Главная роль ДНК в клетке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построение клеточной мембраны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накопление питательных веществ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хранение и передача наследственной информации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защита клетки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75. Функции РНК в клетке – это: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запасающая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энергетическая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участие в биосинтезе белка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сократительная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76. При дыхании источником энергии для синтеза АТФ служит: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Н</w:t>
      </w:r>
      <w:r w:rsidRPr="00EA2CDB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A2CDB">
        <w:rPr>
          <w:rFonts w:ascii="Times New Roman" w:hAnsi="Times New Roman" w:cs="Times New Roman"/>
          <w:sz w:val="24"/>
          <w:szCs w:val="24"/>
        </w:rPr>
        <w:t>-</w:t>
      </w:r>
      <w:r w:rsidR="00EB5040">
        <w:rPr>
          <w:rFonts w:ascii="Times New Roman" w:hAnsi="Times New Roman" w:cs="Times New Roman"/>
          <w:sz w:val="24"/>
          <w:szCs w:val="24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</w:rPr>
        <w:t>резервуар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lastRenderedPageBreak/>
        <w:t>б) НАДН + Н</w:t>
      </w:r>
      <w:r w:rsidRPr="00EA2CD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ФАДН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глюкоза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77. Главными конечными продуктами гликолиза являются: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пируват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>, НАДН + Н</w:t>
      </w:r>
      <w:r w:rsidRPr="00EA2CDB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пируват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,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</w:rPr>
        <w:t xml:space="preserve"> и ФАДН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г)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</w:rPr>
        <w:t xml:space="preserve"> и ацетил-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78. Назовите главные исходные соединения для гликолиза: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глюкоза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пируват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ацетил-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КоА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79. При энергетическом обмене конечными продуктами являются: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аминокислоты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вода и углекислый газ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глицерин и кислоты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80. В гликолизе участвуют: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белки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жиры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углеводы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81. Какая из реакций правильно отражает энергетический обмен глюкозы: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A2CDB">
        <w:rPr>
          <w:rFonts w:ascii="Times New Roman" w:hAnsi="Times New Roman" w:cs="Times New Roman"/>
          <w:sz w:val="24"/>
          <w:szCs w:val="24"/>
        </w:rPr>
        <w:t>а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6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spellEnd"/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= CO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A2CDB">
        <w:rPr>
          <w:rFonts w:ascii="Times New Roman" w:hAnsi="Times New Roman" w:cs="Times New Roman"/>
          <w:sz w:val="24"/>
          <w:szCs w:val="24"/>
        </w:rPr>
        <w:t>б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6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spellEnd"/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= CO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r w:rsidRPr="00EA2CDB">
        <w:rPr>
          <w:rFonts w:ascii="Times New Roman" w:hAnsi="Times New Roman" w:cs="Times New Roman"/>
          <w:sz w:val="24"/>
          <w:szCs w:val="24"/>
        </w:rPr>
        <w:t>АТФ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EA2CDB">
        <w:rPr>
          <w:rFonts w:ascii="Times New Roman" w:hAnsi="Times New Roman" w:cs="Times New Roman"/>
          <w:sz w:val="24"/>
          <w:szCs w:val="24"/>
        </w:rPr>
        <w:t>в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) C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6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spellEnd"/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= CO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+ H</w:t>
      </w:r>
      <w:r w:rsidRPr="00EA2CD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 xml:space="preserve">O – </w:t>
      </w:r>
      <w:r w:rsidRPr="00EA2CDB">
        <w:rPr>
          <w:rFonts w:ascii="Times New Roman" w:hAnsi="Times New Roman" w:cs="Times New Roman"/>
          <w:sz w:val="24"/>
          <w:szCs w:val="24"/>
        </w:rPr>
        <w:t>АТФ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82. Окисление глюкозы в клетке происходит под действием: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АТФ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кислорода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витаминов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83. Назовите фермент, участвующий в синтезе АТФ: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</w:t>
      </w:r>
      <w:r w:rsidR="00E9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аденозинтрифосфатаза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пируватдегидрогеназа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глюкозофосфатаза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дезоксирибонуклеаза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84. Главными конечными продуктами цикла Кребса являются: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а)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</w:rPr>
        <w:t xml:space="preserve"> и  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</w:t>
      </w:r>
      <w:r w:rsidRPr="00EA2CD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A2CDB">
        <w:rPr>
          <w:rFonts w:ascii="Times New Roman" w:hAnsi="Times New Roman" w:cs="Times New Roman"/>
          <w:sz w:val="24"/>
          <w:szCs w:val="24"/>
        </w:rPr>
        <w:t>и ФАДН</w:t>
      </w:r>
      <w:proofErr w:type="gramStart"/>
      <w:r w:rsidRPr="00EA2CD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щавелевоуксусная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кислота и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пируват</w:t>
      </w:r>
      <w:proofErr w:type="spellEnd"/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г) АДФ и 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щавелевоуксусная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д) НАДН, АДФ и </w:t>
      </w:r>
      <w:proofErr w:type="spellStart"/>
      <w:r w:rsidRPr="00EA2CDB">
        <w:rPr>
          <w:rFonts w:ascii="Times New Roman" w:hAnsi="Times New Roman" w:cs="Times New Roman"/>
          <w:sz w:val="24"/>
          <w:szCs w:val="24"/>
        </w:rPr>
        <w:t>щавелевоуксусная</w:t>
      </w:r>
      <w:proofErr w:type="spellEnd"/>
      <w:r w:rsidRPr="00EA2CDB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A2CDB">
        <w:rPr>
          <w:rFonts w:ascii="Times New Roman" w:hAnsi="Times New Roman" w:cs="Times New Roman"/>
          <w:b/>
          <w:sz w:val="24"/>
          <w:szCs w:val="24"/>
        </w:rPr>
        <w:t>85. Укажите последовательность реакций, происходящих в процессе клеточного дыхания: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а) гликолиз, цикл Кребса, цепь переноса электронов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б) гликолиз, цепь переноса электронов, цикл Кребса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в) цикл лимонной кислоты, гликолиз, цепь переноса электронов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86. Изначальным источником энергии почти во всех экосистемах служит: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солнечный свет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автотрофы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гетеротрофы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 xml:space="preserve">г) все перечисленное 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87. Что из перечисленного необходимо ввести больному после укуса собаки для предупреждения бешенства?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ослабленных возбудителей болезни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lastRenderedPageBreak/>
        <w:t>б) антибиотики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готовые антитела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  <w:b/>
        </w:rPr>
      </w:pPr>
      <w:r w:rsidRPr="00EA2CDB">
        <w:rPr>
          <w:rFonts w:ascii="Times New Roman" w:hAnsi="Times New Roman" w:cs="Times New Roman"/>
          <w:b/>
        </w:rPr>
        <w:t>89. Под влияние алкоголя люди замерзают на холоде: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а) из-за резкого сужения сосудов и сокращения кровотока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б) из-за расширения сосудов и потери тепла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  <w:r w:rsidRPr="00EA2CDB">
        <w:rPr>
          <w:rFonts w:ascii="Times New Roman" w:hAnsi="Times New Roman" w:cs="Times New Roman"/>
        </w:rPr>
        <w:t>в) из-за пониженной чувствительности рецепторов кожи</w:t>
      </w:r>
    </w:p>
    <w:p w:rsidR="00AB754A" w:rsidRPr="00EA2CDB" w:rsidRDefault="00AB754A" w:rsidP="00AB754A">
      <w:pPr>
        <w:pStyle w:val="a8"/>
        <w:rPr>
          <w:rFonts w:ascii="Times New Roman" w:hAnsi="Times New Roman" w:cs="Times New Roman"/>
        </w:rPr>
      </w:pP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54A" w:rsidRPr="009F23BF" w:rsidRDefault="00AB754A" w:rsidP="00AB754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3BF">
        <w:rPr>
          <w:rFonts w:ascii="Times New Roman" w:hAnsi="Times New Roman" w:cs="Times New Roman"/>
          <w:b/>
          <w:sz w:val="28"/>
          <w:szCs w:val="28"/>
        </w:rPr>
        <w:t>Итоговый контроль знаний</w:t>
      </w:r>
      <w:r w:rsidR="000806D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806D4" w:rsidRPr="000806D4">
        <w:rPr>
          <w:rFonts w:ascii="Times New Roman" w:hAnsi="Times New Roman" w:cs="Times New Roman"/>
          <w:b/>
          <w:i/>
          <w:sz w:val="28"/>
          <w:szCs w:val="28"/>
        </w:rPr>
        <w:t>экзамен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В конце семестра предусмотрен </w:t>
      </w:r>
      <w:r w:rsidRPr="000806D4">
        <w:rPr>
          <w:rFonts w:ascii="Times New Roman" w:hAnsi="Times New Roman" w:cs="Times New Roman"/>
          <w:sz w:val="24"/>
          <w:szCs w:val="24"/>
        </w:rPr>
        <w:t>экзамен.</w:t>
      </w:r>
      <w:r w:rsidRPr="00EA2CDB">
        <w:rPr>
          <w:rFonts w:ascii="Times New Roman" w:hAnsi="Times New Roman" w:cs="Times New Roman"/>
          <w:sz w:val="24"/>
          <w:szCs w:val="24"/>
        </w:rPr>
        <w:t xml:space="preserve"> Экзамен проводится в письменной форме. В билете предусматривается два   вопроса и контрольный тест.</w:t>
      </w:r>
    </w:p>
    <w:p w:rsidR="00AB754A" w:rsidRPr="00EA2CDB" w:rsidRDefault="00AB754A" w:rsidP="001D06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B754A" w:rsidRPr="00E90121" w:rsidRDefault="00AB754A" w:rsidP="00AB754A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121">
        <w:rPr>
          <w:rFonts w:ascii="Times New Roman" w:hAnsi="Times New Roman" w:cs="Times New Roman"/>
          <w:b/>
          <w:i/>
          <w:sz w:val="24"/>
          <w:szCs w:val="24"/>
        </w:rPr>
        <w:t>Вопросы к экзамену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1. Общая биология как наука. Предмет и задачи биологии. 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2. Что такое жизнь. Основные свойства живых организмов. Отличия живого </w:t>
      </w:r>
      <w:proofErr w:type="gramStart"/>
      <w:r w:rsidRPr="00EA2C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2CDB">
        <w:rPr>
          <w:rFonts w:ascii="Times New Roman" w:hAnsi="Times New Roman" w:cs="Times New Roman"/>
          <w:sz w:val="24"/>
          <w:szCs w:val="24"/>
        </w:rPr>
        <w:t xml:space="preserve"> неживого.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3. Уровни организации жизни. Характеристика каждого уровня.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4. Разнообразие жизни на Земле. Прокариоты и эукариоты. Клетка – основная единица живого.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5. Строение растительной клетки. Функции органоидов.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6. Строение животной клетки. Отличия растительной и животной клеток.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7. Растительные ткани,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8. Строение корня,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9. Строение стебля,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>10. Строение листа,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11. </w:t>
      </w:r>
      <w:r w:rsidRPr="00EA2C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Транспорт   воды    по    растению.    </w:t>
      </w:r>
      <w:proofErr w:type="spellStart"/>
      <w:r w:rsidRPr="00EA2CD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Ксилемный</w:t>
      </w:r>
      <w:proofErr w:type="spellEnd"/>
      <w:r w:rsidRPr="00EA2CD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и </w:t>
      </w:r>
      <w:proofErr w:type="spellStart"/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флоэмный</w:t>
      </w:r>
      <w:proofErr w:type="spellEnd"/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транспорт.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12. </w:t>
      </w: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Эпителиальная ткань,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13. </w:t>
      </w: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Мышечная ткань,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14. Соединительная  ткань,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15. Нервная ткань, 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16. Кровь, состав,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17. Углеводы,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18. Жиры,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19. Белки,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20. Ферменты,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21. Нуклеиновые кислоты,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22. АТФ, строение,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23. Строение хлоропластов.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24.. </w:t>
      </w:r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Фотосинтез, характеристика.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25. </w:t>
      </w:r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Строение митохондрий.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26. Д</w:t>
      </w: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ыхание, гликолиз, характеристика.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sz w:val="24"/>
          <w:szCs w:val="24"/>
        </w:rPr>
        <w:t xml:space="preserve">27. </w:t>
      </w:r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ыхание, цикл Кребса, характеристика.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28. </w:t>
      </w:r>
      <w:r w:rsidRPr="00EA2CDB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ыхание, цепь переноса электронов, характеристика.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29. Анаэробное дыхание, виды, характеристика.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30. Пищеварение у человека. Пищеварительные железы.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31. Печень,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32. Почки,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33. Внутренняя среда организма.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34. Кровеносная система,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35. Лимфатическая система,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36. Иммунная система,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37. Легкие и газообмен.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38. Выделение и почки.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39. Кожа, функции.</w:t>
      </w:r>
    </w:p>
    <w:p w:rsidR="00AB754A" w:rsidRPr="00EA2CDB" w:rsidRDefault="00AB754A" w:rsidP="00AB754A">
      <w:pPr>
        <w:pStyle w:val="a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A2CDB">
        <w:rPr>
          <w:rFonts w:ascii="Times New Roman" w:hAnsi="Times New Roman" w:cs="Times New Roman"/>
          <w:color w:val="000000"/>
          <w:spacing w:val="-6"/>
          <w:sz w:val="24"/>
          <w:szCs w:val="24"/>
        </w:rPr>
        <w:t>40.  Регуляция и гомеостаз в организме. Терморегуляция.</w:t>
      </w:r>
    </w:p>
    <w:p w:rsidR="00CD6CA4" w:rsidRPr="00345CA5" w:rsidRDefault="00CD6CA4" w:rsidP="00CD6CA4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D6CA4" w:rsidRDefault="00CD6CA4" w:rsidP="00CD6CA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D6CA4" w:rsidRDefault="00CD6CA4" w:rsidP="00CD6C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9F23BF" w:rsidRPr="009F23BF" w:rsidRDefault="009F23BF" w:rsidP="009F23BF">
      <w:pPr>
        <w:jc w:val="both"/>
      </w:pPr>
      <w:r w:rsidRPr="009F23BF">
        <w:t xml:space="preserve">1. Лысов П.К., </w:t>
      </w:r>
      <w:proofErr w:type="spellStart"/>
      <w:r w:rsidRPr="009F23BF">
        <w:t>Акифьев</w:t>
      </w:r>
      <w:proofErr w:type="spellEnd"/>
      <w:r w:rsidRPr="009F23BF">
        <w:t xml:space="preserve"> А.П., </w:t>
      </w:r>
      <w:proofErr w:type="spellStart"/>
      <w:r w:rsidRPr="009F23BF">
        <w:t>Добротина</w:t>
      </w:r>
      <w:proofErr w:type="spellEnd"/>
      <w:r w:rsidRPr="009F23BF">
        <w:t xml:space="preserve"> Н.А. Биология с основами экологии: Учебник – Москва: Высшая школа, 2010. – 655 с.</w:t>
      </w:r>
    </w:p>
    <w:p w:rsidR="009F23BF" w:rsidRPr="009F23BF" w:rsidRDefault="009F23BF" w:rsidP="009F23BF">
      <w:pPr>
        <w:jc w:val="both"/>
      </w:pPr>
      <w:r w:rsidRPr="009F23BF">
        <w:t xml:space="preserve">2. Мамонтов С.Г., Захаров В.Б., Козлова Т.А. Биология: Учебник для студ. </w:t>
      </w:r>
      <w:proofErr w:type="spellStart"/>
      <w:r w:rsidRPr="009F23BF">
        <w:t>высш</w:t>
      </w:r>
      <w:proofErr w:type="spellEnd"/>
      <w:r w:rsidRPr="009F23BF">
        <w:t>. учеб. заведений</w:t>
      </w:r>
      <w:proofErr w:type="gramStart"/>
      <w:r w:rsidRPr="009F23BF">
        <w:t xml:space="preserve"> / П</w:t>
      </w:r>
      <w:proofErr w:type="gramEnd"/>
      <w:r w:rsidRPr="009F23BF">
        <w:t>од ред. С.Г. Мамонтова. – Москва: Издательский центр «Академия», 2006. – 576 с.</w:t>
      </w:r>
    </w:p>
    <w:p w:rsidR="009F23BF" w:rsidRPr="009F23BF" w:rsidRDefault="009F23BF" w:rsidP="009F23BF">
      <w:pPr>
        <w:jc w:val="both"/>
      </w:pPr>
      <w:r w:rsidRPr="009F23BF">
        <w:t xml:space="preserve">3. </w:t>
      </w:r>
      <w:proofErr w:type="spellStart"/>
      <w:r w:rsidRPr="009F23BF">
        <w:t>Пехов</w:t>
      </w:r>
      <w:proofErr w:type="spellEnd"/>
      <w:r w:rsidRPr="009F23BF">
        <w:t xml:space="preserve"> А.П. Биология с основами экологии. – СПб</w:t>
      </w:r>
      <w:proofErr w:type="gramStart"/>
      <w:r w:rsidRPr="009F23BF">
        <w:t xml:space="preserve">.: </w:t>
      </w:r>
      <w:proofErr w:type="gramEnd"/>
      <w:r w:rsidRPr="009F23BF">
        <w:t>Издательство «Лань», 2009. – 672 с.</w:t>
      </w:r>
    </w:p>
    <w:p w:rsidR="00CD6CA4" w:rsidRPr="000323CB" w:rsidRDefault="00CD6CA4" w:rsidP="00CD6CA4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CD6CA4" w:rsidRPr="00C74925" w:rsidRDefault="00CD6CA4" w:rsidP="00CD6C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D6CA4" w:rsidRPr="003F1EA3" w:rsidRDefault="00CD6CA4" w:rsidP="00CD6CA4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CD6CA4" w:rsidRDefault="00CD6CA4" w:rsidP="00CD6CA4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9F23BF" w:rsidRPr="009F23BF" w:rsidRDefault="009F23BF" w:rsidP="009F23BF">
      <w:pPr>
        <w:jc w:val="both"/>
      </w:pPr>
      <w:r w:rsidRPr="009F23BF">
        <w:t>1. Общая экология и биология: Метод</w:t>
      </w:r>
      <w:proofErr w:type="gramStart"/>
      <w:r w:rsidRPr="009F23BF">
        <w:t>.</w:t>
      </w:r>
      <w:proofErr w:type="gramEnd"/>
      <w:r w:rsidRPr="009F23BF">
        <w:t xml:space="preserve"> </w:t>
      </w:r>
      <w:proofErr w:type="gramStart"/>
      <w:r w:rsidRPr="009F23BF">
        <w:t>у</w:t>
      </w:r>
      <w:proofErr w:type="gramEnd"/>
      <w:r w:rsidRPr="009F23BF">
        <w:t xml:space="preserve">каз. / </w:t>
      </w:r>
      <w:proofErr w:type="spellStart"/>
      <w:r w:rsidRPr="009F23BF">
        <w:t>Разраб</w:t>
      </w:r>
      <w:proofErr w:type="spellEnd"/>
      <w:r w:rsidRPr="009F23BF">
        <w:t xml:space="preserve">.: Г.Г. Иванова, З.П. </w:t>
      </w:r>
      <w:proofErr w:type="spellStart"/>
      <w:r w:rsidRPr="009F23BF">
        <w:t>Оглы</w:t>
      </w:r>
      <w:proofErr w:type="spellEnd"/>
      <w:r w:rsidRPr="009F23BF">
        <w:t xml:space="preserve">. – Чита: </w:t>
      </w:r>
      <w:proofErr w:type="spellStart"/>
      <w:r w:rsidRPr="009F23BF">
        <w:t>ЧитГУ</w:t>
      </w:r>
      <w:proofErr w:type="spellEnd"/>
      <w:r w:rsidRPr="009F23BF">
        <w:t>, 2004. – 36 с.</w:t>
      </w:r>
    </w:p>
    <w:p w:rsidR="00CD6CA4" w:rsidRPr="000323CB" w:rsidRDefault="00CD6CA4" w:rsidP="00CD6CA4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CD6CA4" w:rsidRDefault="00CD6CA4" w:rsidP="00CD6CA4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9F23BF" w:rsidRPr="009F23BF" w:rsidRDefault="009F23BF" w:rsidP="009F23BF">
      <w:pPr>
        <w:tabs>
          <w:tab w:val="left" w:pos="426"/>
        </w:tabs>
        <w:jc w:val="both"/>
        <w:outlineLvl w:val="1"/>
      </w:pPr>
      <w:r w:rsidRPr="009F23BF">
        <w:t xml:space="preserve">1. Вся биология – </w:t>
      </w:r>
      <w:r w:rsidRPr="009F23BF">
        <w:rPr>
          <w:lang w:val="en-US"/>
        </w:rPr>
        <w:t>http</w:t>
      </w:r>
      <w:r w:rsidRPr="009F23BF">
        <w:t>://</w:t>
      </w:r>
      <w:r w:rsidRPr="009F23BF">
        <w:rPr>
          <w:lang w:val="en-US"/>
        </w:rPr>
        <w:t>biology</w:t>
      </w:r>
      <w:r w:rsidRPr="009F23BF">
        <w:t>.</w:t>
      </w:r>
      <w:proofErr w:type="spellStart"/>
      <w:r w:rsidRPr="009F23BF">
        <w:rPr>
          <w:lang w:val="en-US"/>
        </w:rPr>
        <w:t>asvu</w:t>
      </w:r>
      <w:proofErr w:type="spellEnd"/>
      <w:r w:rsidRPr="009F23BF">
        <w:t xml:space="preserve">. </w:t>
      </w:r>
      <w:proofErr w:type="spellStart"/>
      <w:r w:rsidRPr="009F23BF">
        <w:rPr>
          <w:lang w:val="en-US"/>
        </w:rPr>
        <w:t>ru</w:t>
      </w:r>
      <w:proofErr w:type="spellEnd"/>
      <w:r w:rsidRPr="009F23BF">
        <w:t>/</w:t>
      </w:r>
    </w:p>
    <w:p w:rsidR="00CD6CA4" w:rsidRPr="0038085C" w:rsidRDefault="00CD6CA4" w:rsidP="00CD6CA4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CD6CA4" w:rsidRPr="00B4159E" w:rsidRDefault="00CD6CA4" w:rsidP="00CD6CA4">
      <w:pPr>
        <w:ind w:firstLine="708"/>
        <w:jc w:val="both"/>
        <w:rPr>
          <w:sz w:val="20"/>
          <w:szCs w:val="20"/>
        </w:rPr>
      </w:pPr>
      <w:r w:rsidRPr="00B4159E">
        <w:rPr>
          <w:sz w:val="20"/>
          <w:szCs w:val="20"/>
        </w:rPr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CD6CA4" w:rsidRDefault="00CD6CA4" w:rsidP="00CD6CA4">
      <w:pPr>
        <w:spacing w:line="360" w:lineRule="auto"/>
        <w:jc w:val="both"/>
        <w:rPr>
          <w:sz w:val="28"/>
          <w:szCs w:val="28"/>
        </w:rPr>
      </w:pPr>
    </w:p>
    <w:p w:rsidR="00E90121" w:rsidRDefault="00CD6CA4" w:rsidP="00CD6CA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</w:p>
    <w:p w:rsidR="00CD6CA4" w:rsidRPr="00FC0E77" w:rsidRDefault="00E90121" w:rsidP="00CD6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Г.Г., </w:t>
      </w: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.н., проф. каф. ВХИЭ</w:t>
      </w:r>
      <w:r w:rsidR="00CD6CA4" w:rsidRPr="00FC0E77">
        <w:rPr>
          <w:sz w:val="28"/>
          <w:szCs w:val="28"/>
        </w:rPr>
        <w:t xml:space="preserve">                             </w:t>
      </w:r>
    </w:p>
    <w:p w:rsidR="00CD6CA4" w:rsidRDefault="00CD6CA4" w:rsidP="00CD6CA4">
      <w:pPr>
        <w:spacing w:line="360" w:lineRule="auto"/>
        <w:jc w:val="both"/>
      </w:pPr>
    </w:p>
    <w:p w:rsidR="00E90121" w:rsidRDefault="00CD6CA4" w:rsidP="00CD6CA4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</w:p>
    <w:p w:rsidR="00CD6CA4" w:rsidRPr="00FC0E77" w:rsidRDefault="00E90121" w:rsidP="00CD6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Курганович К.А., к.т.н., доцент каф. ВХИЭ</w:t>
      </w:r>
    </w:p>
    <w:p w:rsidR="00CD6CA4" w:rsidRPr="00DE1292" w:rsidRDefault="00CD6CA4" w:rsidP="00CD6CA4">
      <w:pPr>
        <w:spacing w:line="360" w:lineRule="auto"/>
      </w:pPr>
    </w:p>
    <w:p w:rsidR="00474C50" w:rsidRDefault="00474C50"/>
    <w:sectPr w:rsidR="00474C50" w:rsidSect="00287F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8C" w:rsidRDefault="005C3A8C" w:rsidP="00287F07">
      <w:r>
        <w:separator/>
      </w:r>
    </w:p>
  </w:endnote>
  <w:endnote w:type="continuationSeparator" w:id="0">
    <w:p w:rsidR="005C3A8C" w:rsidRDefault="005C3A8C" w:rsidP="0028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4A" w:rsidRDefault="00573F65" w:rsidP="00AB7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5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54A" w:rsidRDefault="00AB75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4A" w:rsidRDefault="00573F65" w:rsidP="00AB7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75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87B">
      <w:rPr>
        <w:rStyle w:val="a5"/>
        <w:noProof/>
      </w:rPr>
      <w:t>1</w:t>
    </w:r>
    <w:r>
      <w:rPr>
        <w:rStyle w:val="a5"/>
      </w:rPr>
      <w:fldChar w:fldCharType="end"/>
    </w:r>
  </w:p>
  <w:p w:rsidR="00AB754A" w:rsidRDefault="00AB7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8C" w:rsidRDefault="005C3A8C" w:rsidP="00287F07">
      <w:r>
        <w:separator/>
      </w:r>
    </w:p>
  </w:footnote>
  <w:footnote w:type="continuationSeparator" w:id="0">
    <w:p w:rsidR="005C3A8C" w:rsidRDefault="005C3A8C" w:rsidP="0028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CA4"/>
    <w:rsid w:val="00000F72"/>
    <w:rsid w:val="000224EE"/>
    <w:rsid w:val="00022D2B"/>
    <w:rsid w:val="00027877"/>
    <w:rsid w:val="0003296A"/>
    <w:rsid w:val="00036077"/>
    <w:rsid w:val="00040C3B"/>
    <w:rsid w:val="00044F39"/>
    <w:rsid w:val="00054452"/>
    <w:rsid w:val="00055F86"/>
    <w:rsid w:val="00061696"/>
    <w:rsid w:val="00074BDE"/>
    <w:rsid w:val="000806D4"/>
    <w:rsid w:val="00083546"/>
    <w:rsid w:val="000A77C3"/>
    <w:rsid w:val="000B3E69"/>
    <w:rsid w:val="000C0761"/>
    <w:rsid w:val="000D045B"/>
    <w:rsid w:val="000D4C7A"/>
    <w:rsid w:val="000D760F"/>
    <w:rsid w:val="000F30FF"/>
    <w:rsid w:val="00104097"/>
    <w:rsid w:val="001110C7"/>
    <w:rsid w:val="00111335"/>
    <w:rsid w:val="00121357"/>
    <w:rsid w:val="0012207B"/>
    <w:rsid w:val="00123BE9"/>
    <w:rsid w:val="001255D5"/>
    <w:rsid w:val="00133CE3"/>
    <w:rsid w:val="00171F38"/>
    <w:rsid w:val="00183A2E"/>
    <w:rsid w:val="00184FC5"/>
    <w:rsid w:val="001957F4"/>
    <w:rsid w:val="001970CC"/>
    <w:rsid w:val="0019744A"/>
    <w:rsid w:val="001D067B"/>
    <w:rsid w:val="001D5FD6"/>
    <w:rsid w:val="001F0F84"/>
    <w:rsid w:val="001F16FE"/>
    <w:rsid w:val="0020112C"/>
    <w:rsid w:val="002045D8"/>
    <w:rsid w:val="002059B7"/>
    <w:rsid w:val="0021089D"/>
    <w:rsid w:val="00214144"/>
    <w:rsid w:val="00234767"/>
    <w:rsid w:val="0026039A"/>
    <w:rsid w:val="00271360"/>
    <w:rsid w:val="00286BA6"/>
    <w:rsid w:val="00287F07"/>
    <w:rsid w:val="002A08D0"/>
    <w:rsid w:val="002B3525"/>
    <w:rsid w:val="002E16B2"/>
    <w:rsid w:val="002E7459"/>
    <w:rsid w:val="002F5FC3"/>
    <w:rsid w:val="002F6696"/>
    <w:rsid w:val="00300C6A"/>
    <w:rsid w:val="003033BD"/>
    <w:rsid w:val="00305F3A"/>
    <w:rsid w:val="003069C3"/>
    <w:rsid w:val="003223D4"/>
    <w:rsid w:val="00323999"/>
    <w:rsid w:val="0032419A"/>
    <w:rsid w:val="00324F34"/>
    <w:rsid w:val="00325871"/>
    <w:rsid w:val="00330FB7"/>
    <w:rsid w:val="003468C9"/>
    <w:rsid w:val="00346A0F"/>
    <w:rsid w:val="003706C1"/>
    <w:rsid w:val="003775E3"/>
    <w:rsid w:val="00381C24"/>
    <w:rsid w:val="00384E3D"/>
    <w:rsid w:val="00385D34"/>
    <w:rsid w:val="003861D9"/>
    <w:rsid w:val="003A6264"/>
    <w:rsid w:val="003A6DCA"/>
    <w:rsid w:val="003A7135"/>
    <w:rsid w:val="003B14CF"/>
    <w:rsid w:val="003B5F7D"/>
    <w:rsid w:val="003E0B9A"/>
    <w:rsid w:val="003E0CF9"/>
    <w:rsid w:val="003F19EE"/>
    <w:rsid w:val="003F66BF"/>
    <w:rsid w:val="00440F33"/>
    <w:rsid w:val="00446D3D"/>
    <w:rsid w:val="00474C50"/>
    <w:rsid w:val="00497434"/>
    <w:rsid w:val="004C1EF1"/>
    <w:rsid w:val="004F0173"/>
    <w:rsid w:val="00507504"/>
    <w:rsid w:val="005118CF"/>
    <w:rsid w:val="00514BC5"/>
    <w:rsid w:val="00516B60"/>
    <w:rsid w:val="0051787E"/>
    <w:rsid w:val="00526E63"/>
    <w:rsid w:val="00555531"/>
    <w:rsid w:val="0056360D"/>
    <w:rsid w:val="00572A50"/>
    <w:rsid w:val="00573F65"/>
    <w:rsid w:val="005815B9"/>
    <w:rsid w:val="0058389F"/>
    <w:rsid w:val="00586724"/>
    <w:rsid w:val="005B7888"/>
    <w:rsid w:val="005C33FC"/>
    <w:rsid w:val="005C3A8C"/>
    <w:rsid w:val="005C71A1"/>
    <w:rsid w:val="005D57B4"/>
    <w:rsid w:val="00611839"/>
    <w:rsid w:val="00612DBC"/>
    <w:rsid w:val="00636BB7"/>
    <w:rsid w:val="006459F2"/>
    <w:rsid w:val="00672B6D"/>
    <w:rsid w:val="006732CB"/>
    <w:rsid w:val="006B75AF"/>
    <w:rsid w:val="006C3D16"/>
    <w:rsid w:val="006E4CDA"/>
    <w:rsid w:val="006F1CB3"/>
    <w:rsid w:val="006F57AE"/>
    <w:rsid w:val="00701C23"/>
    <w:rsid w:val="007038FA"/>
    <w:rsid w:val="00714ED9"/>
    <w:rsid w:val="00733B6E"/>
    <w:rsid w:val="00734B10"/>
    <w:rsid w:val="00747D42"/>
    <w:rsid w:val="007643D2"/>
    <w:rsid w:val="00765915"/>
    <w:rsid w:val="0078100F"/>
    <w:rsid w:val="007945D0"/>
    <w:rsid w:val="007B021B"/>
    <w:rsid w:val="007B5F2A"/>
    <w:rsid w:val="007B61D6"/>
    <w:rsid w:val="007C0DDB"/>
    <w:rsid w:val="007C1584"/>
    <w:rsid w:val="007E6C37"/>
    <w:rsid w:val="007F1BC9"/>
    <w:rsid w:val="0080356C"/>
    <w:rsid w:val="008043EA"/>
    <w:rsid w:val="00804BF8"/>
    <w:rsid w:val="00817007"/>
    <w:rsid w:val="00826209"/>
    <w:rsid w:val="00843963"/>
    <w:rsid w:val="0086297B"/>
    <w:rsid w:val="0088543F"/>
    <w:rsid w:val="00896785"/>
    <w:rsid w:val="008A7006"/>
    <w:rsid w:val="008B38B6"/>
    <w:rsid w:val="008E0898"/>
    <w:rsid w:val="009102AC"/>
    <w:rsid w:val="00910E2B"/>
    <w:rsid w:val="00913A08"/>
    <w:rsid w:val="00927A9F"/>
    <w:rsid w:val="00933337"/>
    <w:rsid w:val="00960D04"/>
    <w:rsid w:val="00960F0F"/>
    <w:rsid w:val="00981F10"/>
    <w:rsid w:val="00983583"/>
    <w:rsid w:val="009D1C2A"/>
    <w:rsid w:val="009D327A"/>
    <w:rsid w:val="009D5216"/>
    <w:rsid w:val="009F23BF"/>
    <w:rsid w:val="009F24FA"/>
    <w:rsid w:val="009F3556"/>
    <w:rsid w:val="00A10228"/>
    <w:rsid w:val="00A24A66"/>
    <w:rsid w:val="00A35C76"/>
    <w:rsid w:val="00A50B1D"/>
    <w:rsid w:val="00A6320F"/>
    <w:rsid w:val="00A829DE"/>
    <w:rsid w:val="00A84236"/>
    <w:rsid w:val="00A9061C"/>
    <w:rsid w:val="00A92BE1"/>
    <w:rsid w:val="00AA1152"/>
    <w:rsid w:val="00AB754A"/>
    <w:rsid w:val="00AD01B4"/>
    <w:rsid w:val="00AD093F"/>
    <w:rsid w:val="00B00FD5"/>
    <w:rsid w:val="00B15397"/>
    <w:rsid w:val="00B15CAF"/>
    <w:rsid w:val="00B17056"/>
    <w:rsid w:val="00B175EC"/>
    <w:rsid w:val="00B218A0"/>
    <w:rsid w:val="00B322F5"/>
    <w:rsid w:val="00B33F86"/>
    <w:rsid w:val="00B45B78"/>
    <w:rsid w:val="00B56FC0"/>
    <w:rsid w:val="00B60ACA"/>
    <w:rsid w:val="00B75BEC"/>
    <w:rsid w:val="00B75F88"/>
    <w:rsid w:val="00BA448F"/>
    <w:rsid w:val="00BC1199"/>
    <w:rsid w:val="00BC3E9B"/>
    <w:rsid w:val="00BD54CA"/>
    <w:rsid w:val="00BF40C2"/>
    <w:rsid w:val="00C00C40"/>
    <w:rsid w:val="00C236D6"/>
    <w:rsid w:val="00C27935"/>
    <w:rsid w:val="00C444D1"/>
    <w:rsid w:val="00C74774"/>
    <w:rsid w:val="00C7611D"/>
    <w:rsid w:val="00CB2E9E"/>
    <w:rsid w:val="00CB59D0"/>
    <w:rsid w:val="00CB64D8"/>
    <w:rsid w:val="00CD2CA7"/>
    <w:rsid w:val="00CD6CA4"/>
    <w:rsid w:val="00CE77DD"/>
    <w:rsid w:val="00CF2C15"/>
    <w:rsid w:val="00CF5E76"/>
    <w:rsid w:val="00D02BA3"/>
    <w:rsid w:val="00D21E0D"/>
    <w:rsid w:val="00D51225"/>
    <w:rsid w:val="00D57004"/>
    <w:rsid w:val="00D60A18"/>
    <w:rsid w:val="00D67C36"/>
    <w:rsid w:val="00D761CF"/>
    <w:rsid w:val="00D91450"/>
    <w:rsid w:val="00DA5236"/>
    <w:rsid w:val="00DA5D75"/>
    <w:rsid w:val="00DB7562"/>
    <w:rsid w:val="00DC0D4B"/>
    <w:rsid w:val="00DE5F68"/>
    <w:rsid w:val="00DF125A"/>
    <w:rsid w:val="00E056CA"/>
    <w:rsid w:val="00E065B6"/>
    <w:rsid w:val="00E10B40"/>
    <w:rsid w:val="00E14079"/>
    <w:rsid w:val="00E310D8"/>
    <w:rsid w:val="00E34755"/>
    <w:rsid w:val="00E36A85"/>
    <w:rsid w:val="00E3724D"/>
    <w:rsid w:val="00E37495"/>
    <w:rsid w:val="00E50609"/>
    <w:rsid w:val="00E63297"/>
    <w:rsid w:val="00E64B77"/>
    <w:rsid w:val="00E84798"/>
    <w:rsid w:val="00E90121"/>
    <w:rsid w:val="00E906AD"/>
    <w:rsid w:val="00E95DD9"/>
    <w:rsid w:val="00E9728F"/>
    <w:rsid w:val="00EA5F94"/>
    <w:rsid w:val="00EB05BB"/>
    <w:rsid w:val="00EB5040"/>
    <w:rsid w:val="00EB5F69"/>
    <w:rsid w:val="00EB783B"/>
    <w:rsid w:val="00EE7226"/>
    <w:rsid w:val="00EF534D"/>
    <w:rsid w:val="00F0417B"/>
    <w:rsid w:val="00F07C2A"/>
    <w:rsid w:val="00F3658A"/>
    <w:rsid w:val="00F42FA6"/>
    <w:rsid w:val="00F4630F"/>
    <w:rsid w:val="00F530D4"/>
    <w:rsid w:val="00F54439"/>
    <w:rsid w:val="00F6245B"/>
    <w:rsid w:val="00F86EC0"/>
    <w:rsid w:val="00F87270"/>
    <w:rsid w:val="00F90DA2"/>
    <w:rsid w:val="00F9416E"/>
    <w:rsid w:val="00F97E5A"/>
    <w:rsid w:val="00FA4F82"/>
    <w:rsid w:val="00FB66B5"/>
    <w:rsid w:val="00FB6F73"/>
    <w:rsid w:val="00FB795F"/>
    <w:rsid w:val="00FC087B"/>
    <w:rsid w:val="00FC34BC"/>
    <w:rsid w:val="00FC7E3D"/>
    <w:rsid w:val="00FD0AF9"/>
    <w:rsid w:val="00FF1002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C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CA4"/>
  </w:style>
  <w:style w:type="paragraph" w:styleId="a6">
    <w:name w:val="List Paragraph"/>
    <w:basedOn w:val="a"/>
    <w:uiPriority w:val="34"/>
    <w:qFormat/>
    <w:rsid w:val="00CD6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CD6CA4"/>
    <w:rPr>
      <w:color w:val="0000FF"/>
      <w:u w:val="single"/>
    </w:rPr>
  </w:style>
  <w:style w:type="paragraph" w:styleId="a8">
    <w:name w:val="No Spacing"/>
    <w:uiPriority w:val="1"/>
    <w:qFormat/>
    <w:rsid w:val="0021089D"/>
    <w:pPr>
      <w:spacing w:after="0" w:line="240" w:lineRule="auto"/>
    </w:pPr>
  </w:style>
  <w:style w:type="table" w:styleId="a9">
    <w:name w:val="Table Grid"/>
    <w:basedOn w:val="a1"/>
    <w:rsid w:val="00F4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C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CA4"/>
  </w:style>
  <w:style w:type="paragraph" w:styleId="a6">
    <w:name w:val="List Paragraph"/>
    <w:basedOn w:val="a"/>
    <w:uiPriority w:val="34"/>
    <w:qFormat/>
    <w:rsid w:val="00CD6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CD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FDBA-55E7-48E3-8616-DFA4C1E6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2015-10-21T03:58:00Z</dcterms:created>
  <dcterms:modified xsi:type="dcterms:W3CDTF">2015-10-23T01:33:00Z</dcterms:modified>
</cp:coreProperties>
</file>