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64" w:rsidRPr="002C30C8" w:rsidRDefault="00827A64" w:rsidP="00827A64">
      <w:pPr>
        <w:spacing w:line="360" w:lineRule="auto"/>
        <w:jc w:val="center"/>
        <w:outlineLvl w:val="0"/>
      </w:pPr>
      <w:r w:rsidRPr="002C30C8">
        <w:t xml:space="preserve">МИНИСТЕРСТВО </w:t>
      </w:r>
      <w:r>
        <w:t xml:space="preserve">НАУКИ И ВЫСШЕГО ОБРАЗОВАНИЯ </w:t>
      </w:r>
      <w:r w:rsidRPr="002C30C8">
        <w:t>РОССИЙСКОЙ ФЕДЕРАЦИИ</w:t>
      </w:r>
    </w:p>
    <w:p w:rsidR="00827A64" w:rsidRPr="002C30C8" w:rsidRDefault="00827A64" w:rsidP="00827A64">
      <w:pPr>
        <w:spacing w:line="360" w:lineRule="auto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27A64" w:rsidRPr="002C30C8" w:rsidRDefault="00827A64" w:rsidP="00827A64">
      <w:pPr>
        <w:spacing w:line="360" w:lineRule="auto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827A64" w:rsidRPr="002C30C8" w:rsidRDefault="00827A64" w:rsidP="00827A64">
      <w:pPr>
        <w:spacing w:line="360" w:lineRule="auto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827A64" w:rsidRPr="002C30C8" w:rsidRDefault="00827A64" w:rsidP="00827A64">
      <w:pPr>
        <w:spacing w:line="360" w:lineRule="auto"/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827A64" w:rsidRDefault="00827A64" w:rsidP="00827A64">
      <w:pPr>
        <w:spacing w:line="360" w:lineRule="auto"/>
        <w:rPr>
          <w:sz w:val="28"/>
          <w:szCs w:val="28"/>
        </w:rPr>
      </w:pPr>
    </w:p>
    <w:p w:rsidR="00827A64" w:rsidRPr="002C30C8" w:rsidRDefault="00827A64" w:rsidP="00827A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естественных наук, математики и технологий</w:t>
      </w:r>
    </w:p>
    <w:p w:rsidR="00827A64" w:rsidRPr="00D3151A" w:rsidRDefault="00827A64" w:rsidP="00827A64">
      <w:pPr>
        <w:spacing w:line="360" w:lineRule="auto"/>
        <w:rPr>
          <w:sz w:val="28"/>
          <w:szCs w:val="28"/>
        </w:rPr>
      </w:pPr>
      <w:r w:rsidRPr="00D3151A">
        <w:rPr>
          <w:sz w:val="28"/>
          <w:szCs w:val="28"/>
        </w:rPr>
        <w:t xml:space="preserve">Кафедра Теории и методики профессионального образования, сервиса и технологий </w:t>
      </w:r>
    </w:p>
    <w:p w:rsidR="00827A64" w:rsidRPr="00D3151A" w:rsidRDefault="00827A64" w:rsidP="00827A64">
      <w:pPr>
        <w:spacing w:line="360" w:lineRule="auto"/>
        <w:jc w:val="center"/>
        <w:outlineLvl w:val="0"/>
        <w:rPr>
          <w:sz w:val="28"/>
          <w:szCs w:val="28"/>
        </w:rPr>
      </w:pPr>
    </w:p>
    <w:p w:rsidR="00827A64" w:rsidRPr="00D3151A" w:rsidRDefault="00827A64" w:rsidP="00827A64">
      <w:pPr>
        <w:spacing w:line="360" w:lineRule="auto"/>
        <w:jc w:val="center"/>
        <w:outlineLvl w:val="0"/>
        <w:rPr>
          <w:sz w:val="28"/>
          <w:szCs w:val="28"/>
        </w:rPr>
      </w:pPr>
    </w:p>
    <w:p w:rsidR="00827A64" w:rsidRPr="00D3151A" w:rsidRDefault="00827A64" w:rsidP="00827A64">
      <w:pPr>
        <w:tabs>
          <w:tab w:val="left" w:pos="3960"/>
        </w:tabs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D3151A">
        <w:rPr>
          <w:b/>
          <w:spacing w:val="24"/>
          <w:sz w:val="28"/>
          <w:szCs w:val="28"/>
        </w:rPr>
        <w:t>УЧЕБНЫЕ МАТЕРИАЛЫ</w:t>
      </w:r>
    </w:p>
    <w:p w:rsidR="00827A64" w:rsidRPr="00D3151A" w:rsidRDefault="00827A64" w:rsidP="00827A64">
      <w:pPr>
        <w:spacing w:line="360" w:lineRule="auto"/>
        <w:jc w:val="center"/>
        <w:outlineLvl w:val="0"/>
        <w:rPr>
          <w:sz w:val="28"/>
          <w:szCs w:val="28"/>
        </w:rPr>
      </w:pPr>
      <w:r w:rsidRPr="00D3151A">
        <w:rPr>
          <w:b/>
          <w:spacing w:val="24"/>
          <w:sz w:val="28"/>
          <w:szCs w:val="28"/>
        </w:rPr>
        <w:t>для студентов заочной формы обучения</w:t>
      </w:r>
    </w:p>
    <w:p w:rsidR="00827A64" w:rsidRPr="00D3151A" w:rsidRDefault="00827A64" w:rsidP="00827A64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D3151A">
        <w:rPr>
          <w:i/>
          <w:sz w:val="28"/>
          <w:szCs w:val="28"/>
        </w:rPr>
        <w:t>(с полным сроком обучения)</w:t>
      </w:r>
    </w:p>
    <w:p w:rsidR="00827A64" w:rsidRPr="00D3151A" w:rsidRDefault="00827A64" w:rsidP="00827A64">
      <w:pPr>
        <w:spacing w:line="360" w:lineRule="auto"/>
        <w:jc w:val="center"/>
        <w:rPr>
          <w:sz w:val="28"/>
          <w:szCs w:val="28"/>
        </w:rPr>
      </w:pPr>
    </w:p>
    <w:p w:rsidR="00827A64" w:rsidRPr="00D3151A" w:rsidRDefault="00827A64" w:rsidP="00827A64">
      <w:pPr>
        <w:spacing w:line="360" w:lineRule="auto"/>
        <w:jc w:val="center"/>
        <w:rPr>
          <w:sz w:val="28"/>
          <w:szCs w:val="28"/>
        </w:rPr>
      </w:pPr>
    </w:p>
    <w:p w:rsidR="00827A64" w:rsidRPr="00D3151A" w:rsidRDefault="00827A64" w:rsidP="00827A64">
      <w:pPr>
        <w:spacing w:line="360" w:lineRule="auto"/>
        <w:jc w:val="center"/>
        <w:rPr>
          <w:sz w:val="28"/>
          <w:szCs w:val="28"/>
        </w:rPr>
      </w:pPr>
      <w:r w:rsidRPr="00D3151A">
        <w:rPr>
          <w:sz w:val="28"/>
          <w:szCs w:val="28"/>
        </w:rPr>
        <w:t>по дисциплине «</w:t>
      </w:r>
      <w:r w:rsidRPr="00A71437">
        <w:rPr>
          <w:sz w:val="28"/>
          <w:szCs w:val="28"/>
        </w:rPr>
        <w:t>Б</w:t>
      </w:r>
      <w:proofErr w:type="gramStart"/>
      <w:r w:rsidRPr="00A71437">
        <w:rPr>
          <w:sz w:val="28"/>
          <w:szCs w:val="28"/>
        </w:rPr>
        <w:t>1</w:t>
      </w:r>
      <w:proofErr w:type="gramEnd"/>
      <w:r w:rsidRPr="00A71437">
        <w:rPr>
          <w:sz w:val="28"/>
          <w:szCs w:val="28"/>
        </w:rPr>
        <w:t>.О.01.01</w:t>
      </w:r>
      <w:r w:rsidRPr="00D3151A">
        <w:rPr>
          <w:sz w:val="28"/>
          <w:szCs w:val="28"/>
        </w:rPr>
        <w:t>.Современные проблемы науки и образования»</w:t>
      </w:r>
    </w:p>
    <w:p w:rsidR="00827A64" w:rsidRPr="00D3151A" w:rsidRDefault="00827A64" w:rsidP="00827A64">
      <w:pPr>
        <w:spacing w:line="360" w:lineRule="auto"/>
        <w:jc w:val="center"/>
        <w:rPr>
          <w:sz w:val="28"/>
          <w:szCs w:val="28"/>
          <w:vertAlign w:val="superscript"/>
        </w:rPr>
      </w:pPr>
      <w:r w:rsidRPr="00D3151A">
        <w:rPr>
          <w:sz w:val="28"/>
          <w:szCs w:val="28"/>
          <w:vertAlign w:val="superscript"/>
        </w:rPr>
        <w:t>наименование дисциплины (модуля)</w:t>
      </w:r>
    </w:p>
    <w:p w:rsidR="00827A64" w:rsidRPr="00D3151A" w:rsidRDefault="00827A64" w:rsidP="00827A64">
      <w:pPr>
        <w:spacing w:line="360" w:lineRule="auto"/>
        <w:jc w:val="center"/>
        <w:rPr>
          <w:sz w:val="28"/>
          <w:szCs w:val="28"/>
        </w:rPr>
      </w:pPr>
    </w:p>
    <w:p w:rsidR="00827A64" w:rsidRPr="00D3151A" w:rsidRDefault="00827A64" w:rsidP="00827A64">
      <w:pPr>
        <w:spacing w:line="360" w:lineRule="auto"/>
        <w:jc w:val="both"/>
        <w:outlineLvl w:val="0"/>
        <w:rPr>
          <w:sz w:val="28"/>
          <w:szCs w:val="28"/>
        </w:rPr>
      </w:pPr>
      <w:r w:rsidRPr="00D3151A">
        <w:rPr>
          <w:sz w:val="28"/>
          <w:szCs w:val="28"/>
        </w:rPr>
        <w:t>для направления подготовки (специальности) 44.04.01 – Педагогическое образование</w:t>
      </w:r>
    </w:p>
    <w:p w:rsidR="00827A64" w:rsidRPr="00D3151A" w:rsidRDefault="00827A64" w:rsidP="00827A64">
      <w:pPr>
        <w:spacing w:line="360" w:lineRule="auto"/>
        <w:jc w:val="center"/>
        <w:rPr>
          <w:sz w:val="28"/>
          <w:szCs w:val="28"/>
          <w:vertAlign w:val="superscript"/>
        </w:rPr>
      </w:pPr>
      <w:r w:rsidRPr="00D3151A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27A64" w:rsidRPr="00D3151A" w:rsidRDefault="00827A64" w:rsidP="00827A64">
      <w:pPr>
        <w:spacing w:line="360" w:lineRule="auto"/>
        <w:jc w:val="both"/>
        <w:outlineLvl w:val="0"/>
        <w:rPr>
          <w:sz w:val="28"/>
          <w:szCs w:val="28"/>
        </w:rPr>
      </w:pPr>
    </w:p>
    <w:p w:rsidR="00827A64" w:rsidRDefault="00827A64" w:rsidP="00827A64">
      <w:pPr>
        <w:spacing w:line="360" w:lineRule="auto"/>
        <w:ind w:firstLine="567"/>
        <w:rPr>
          <w:sz w:val="28"/>
          <w:szCs w:val="28"/>
        </w:rPr>
      </w:pPr>
    </w:p>
    <w:p w:rsidR="00827A64" w:rsidRPr="002C30C8" w:rsidRDefault="00827A64" w:rsidP="00827A6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 </w:t>
      </w:r>
      <w:r w:rsidR="000F4858">
        <w:rPr>
          <w:sz w:val="28"/>
          <w:szCs w:val="28"/>
        </w:rPr>
        <w:t>6</w:t>
      </w:r>
      <w:r w:rsidRPr="002C30C8">
        <w:rPr>
          <w:sz w:val="28"/>
          <w:szCs w:val="28"/>
        </w:rPr>
        <w:t xml:space="preserve"> зачетных единиц.</w:t>
      </w:r>
    </w:p>
    <w:p w:rsidR="00827A64" w:rsidRDefault="00827A64" w:rsidP="00827A6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 xml:space="preserve">в семестре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оклады, тесты</w:t>
      </w:r>
    </w:p>
    <w:p w:rsidR="00827A64" w:rsidRPr="002C30C8" w:rsidRDefault="00827A64" w:rsidP="00827A6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>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827A64" w:rsidRPr="002C30C8" w:rsidRDefault="00827A64" w:rsidP="00827A64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</w:t>
      </w:r>
      <w:proofErr w:type="gramStart"/>
      <w:r w:rsidRPr="002C30C8">
        <w:rPr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ачет, </w:t>
      </w:r>
      <w:r w:rsidRPr="002C30C8">
        <w:rPr>
          <w:sz w:val="28"/>
          <w:szCs w:val="28"/>
        </w:rPr>
        <w:t>экзамен.</w:t>
      </w:r>
    </w:p>
    <w:p w:rsidR="00827A64" w:rsidRPr="002C30C8" w:rsidRDefault="00827A64" w:rsidP="00827A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Перечень изучаемых разделов, тем  дисциплины (модуля).</w:t>
      </w:r>
    </w:p>
    <w:p w:rsidR="00827A64" w:rsidRPr="006F1635" w:rsidRDefault="00827A64" w:rsidP="00827A64">
      <w:pPr>
        <w:pStyle w:val="a8"/>
        <w:spacing w:line="360" w:lineRule="auto"/>
        <w:ind w:left="0" w:right="0"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Раздел 1. Наука как социокультурный феномен</w:t>
      </w:r>
    </w:p>
    <w:p w:rsidR="000F4858" w:rsidRDefault="00827A64" w:rsidP="00827A64">
      <w:pPr>
        <w:pStyle w:val="a8"/>
        <w:spacing w:line="360" w:lineRule="auto"/>
        <w:ind w:left="0" w:right="0"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 xml:space="preserve">Раздел 2. Структура научного знания. </w:t>
      </w:r>
    </w:p>
    <w:p w:rsidR="00827A64" w:rsidRPr="006F1635" w:rsidRDefault="000F4858" w:rsidP="00827A64">
      <w:pPr>
        <w:pStyle w:val="a8"/>
        <w:spacing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827A64" w:rsidRPr="006F1635">
        <w:rPr>
          <w:sz w:val="28"/>
          <w:szCs w:val="28"/>
        </w:rPr>
        <w:t>Научные традиции и научные революции</w:t>
      </w:r>
    </w:p>
    <w:p w:rsidR="00827A64" w:rsidRPr="006F1635" w:rsidRDefault="000F4858" w:rsidP="00827A64">
      <w:pPr>
        <w:pStyle w:val="a8"/>
        <w:spacing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827A64" w:rsidRPr="006F1635">
        <w:rPr>
          <w:sz w:val="28"/>
          <w:szCs w:val="28"/>
        </w:rPr>
        <w:t>. Возникновение науки и основные этапы ее исторической эволюции</w:t>
      </w:r>
    </w:p>
    <w:p w:rsidR="00827A64" w:rsidRPr="006F1635" w:rsidRDefault="000F4858" w:rsidP="00827A64">
      <w:pPr>
        <w:pStyle w:val="a8"/>
        <w:spacing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827A64" w:rsidRPr="006F1635">
        <w:rPr>
          <w:sz w:val="28"/>
          <w:szCs w:val="28"/>
        </w:rPr>
        <w:t>. Глобализация в сфере образования</w:t>
      </w:r>
    </w:p>
    <w:p w:rsidR="00827A64" w:rsidRPr="006F1635" w:rsidRDefault="000F4858" w:rsidP="00827A64">
      <w:pPr>
        <w:pStyle w:val="a8"/>
        <w:spacing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827A64" w:rsidRPr="006F1635">
        <w:rPr>
          <w:sz w:val="28"/>
          <w:szCs w:val="28"/>
        </w:rPr>
        <w:t>. Система российского образования и концепция его модернизации</w:t>
      </w:r>
    </w:p>
    <w:p w:rsidR="00827A64" w:rsidRDefault="000F4858" w:rsidP="00827A64">
      <w:pPr>
        <w:pStyle w:val="a8"/>
        <w:spacing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27A64" w:rsidRPr="006F1635">
        <w:rPr>
          <w:sz w:val="28"/>
          <w:szCs w:val="28"/>
        </w:rPr>
        <w:t xml:space="preserve">. </w:t>
      </w:r>
      <w:proofErr w:type="spellStart"/>
      <w:r w:rsidR="00827A64" w:rsidRPr="006F1635">
        <w:rPr>
          <w:sz w:val="28"/>
          <w:szCs w:val="28"/>
        </w:rPr>
        <w:t>Компетентностный</w:t>
      </w:r>
      <w:proofErr w:type="spellEnd"/>
      <w:r w:rsidR="00827A64" w:rsidRPr="006F1635">
        <w:rPr>
          <w:sz w:val="28"/>
          <w:szCs w:val="28"/>
        </w:rPr>
        <w:t xml:space="preserve"> подход в образовании</w:t>
      </w:r>
    </w:p>
    <w:p w:rsidR="000F4858" w:rsidRPr="006F1635" w:rsidRDefault="000F4858" w:rsidP="000F4858">
      <w:pPr>
        <w:pStyle w:val="a8"/>
        <w:spacing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Pr="006F1635">
        <w:rPr>
          <w:sz w:val="28"/>
          <w:szCs w:val="28"/>
        </w:rPr>
        <w:t xml:space="preserve">. </w:t>
      </w:r>
      <w:proofErr w:type="spellStart"/>
      <w:r w:rsidRPr="006F1635">
        <w:rPr>
          <w:sz w:val="28"/>
          <w:szCs w:val="28"/>
        </w:rPr>
        <w:t>Компетентностный</w:t>
      </w:r>
      <w:proofErr w:type="spellEnd"/>
      <w:r w:rsidRPr="006F1635">
        <w:rPr>
          <w:sz w:val="28"/>
          <w:szCs w:val="28"/>
        </w:rPr>
        <w:t xml:space="preserve"> подход в образовании</w:t>
      </w:r>
    </w:p>
    <w:p w:rsidR="000F4858" w:rsidRPr="006F1635" w:rsidRDefault="000F4858" w:rsidP="00827A64">
      <w:pPr>
        <w:pStyle w:val="a8"/>
        <w:spacing w:line="360" w:lineRule="auto"/>
        <w:ind w:left="0" w:right="0" w:firstLine="709"/>
        <w:jc w:val="both"/>
        <w:rPr>
          <w:sz w:val="28"/>
          <w:szCs w:val="28"/>
        </w:rPr>
      </w:pPr>
    </w:p>
    <w:p w:rsidR="00827A64" w:rsidRPr="002C30C8" w:rsidRDefault="00827A64" w:rsidP="00827A6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>
        <w:rPr>
          <w:b/>
          <w:sz w:val="28"/>
          <w:szCs w:val="28"/>
        </w:rPr>
        <w:t>1</w:t>
      </w:r>
    </w:p>
    <w:p w:rsidR="00827A64" w:rsidRPr="002C30C8" w:rsidRDefault="00827A64" w:rsidP="00827A6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текущего контроля</w:t>
      </w:r>
    </w:p>
    <w:p w:rsidR="00827A64" w:rsidRPr="002C30C8" w:rsidRDefault="00827A64" w:rsidP="00827A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 1</w:t>
      </w:r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работы выполняется в виде (реферата, теста)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Примерный перечень тем докладов, сообщений с презентацией на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семинарских и практических занятиях: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1. Характеристика перспектив современной науки.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2. Основные тенденции развития современной науки.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 xml:space="preserve">3. Изменения общественного заказа к развитию наук </w:t>
      </w:r>
      <w:proofErr w:type="gramStart"/>
      <w:r w:rsidRPr="006F1635">
        <w:rPr>
          <w:sz w:val="28"/>
          <w:szCs w:val="28"/>
        </w:rPr>
        <w:t>гуманитарной</w:t>
      </w:r>
      <w:proofErr w:type="gramEnd"/>
      <w:r w:rsidRPr="006F1635">
        <w:rPr>
          <w:sz w:val="28"/>
          <w:szCs w:val="28"/>
        </w:rPr>
        <w:t xml:space="preserve"> и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естественнонаучной направленности.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4. Кризисные явления в современной науке и пути их преодоления.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5. Наука как система знаний и вид духовного производства.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6. Взаимосвязь науки и искусства в условиях современного общества.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7. Сложность и неоднозначность отношений науки и религии в современном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мире.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8. Мораль в науке и влияние науки на мораль.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6F1635">
        <w:rPr>
          <w:sz w:val="28"/>
          <w:szCs w:val="28"/>
        </w:rPr>
        <w:t>Гуманитарные науки в современном социуме и исторические перспективы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их развития.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10. Характеристика определяющих факторов развития современного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образования.</w:t>
      </w:r>
    </w:p>
    <w:p w:rsidR="00827A64" w:rsidRPr="00590A43" w:rsidRDefault="00827A64" w:rsidP="00827A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90A43">
        <w:rPr>
          <w:b/>
          <w:sz w:val="28"/>
          <w:szCs w:val="28"/>
        </w:rPr>
        <w:t>Тест 1.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1.Как называется метод получения эмпирического знания, при котором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главное - не вносить при исследовании какие-либо изменения в изучаемую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реальность: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А) эксперимент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Б) наблюдение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С) измерение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2.Как называется метод эмпирического познания, при котором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изучаемое явление ставится в особые, специфические и варьируемые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условия: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А) измерение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Б) эксперимент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С) наблюдение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3.Появляются ли теории как прямое обобщение эмпирических фактов?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(Да или</w:t>
      </w:r>
      <w:proofErr w:type="gramStart"/>
      <w:r w:rsidRPr="006F1635">
        <w:rPr>
          <w:sz w:val="28"/>
          <w:szCs w:val="28"/>
        </w:rPr>
        <w:t xml:space="preserve"> Н</w:t>
      </w:r>
      <w:proofErr w:type="gramEnd"/>
      <w:r w:rsidRPr="006F1635">
        <w:rPr>
          <w:sz w:val="28"/>
          <w:szCs w:val="28"/>
        </w:rPr>
        <w:t>ет)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 xml:space="preserve">4.Обращаются ли ученые в своей деятельности к философии? </w:t>
      </w:r>
      <w:proofErr w:type="gramStart"/>
      <w:r w:rsidRPr="006F1635">
        <w:rPr>
          <w:sz w:val="28"/>
          <w:szCs w:val="28"/>
        </w:rPr>
        <w:t>(Да или</w:t>
      </w:r>
      <w:proofErr w:type="gramEnd"/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F1635">
        <w:rPr>
          <w:sz w:val="28"/>
          <w:szCs w:val="28"/>
        </w:rPr>
        <w:t>Нет)</w:t>
      </w:r>
      <w:proofErr w:type="gramEnd"/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 xml:space="preserve">5.Зависит ли прогресс научного познания от </w:t>
      </w:r>
      <w:proofErr w:type="gramStart"/>
      <w:r w:rsidRPr="006F1635">
        <w:rPr>
          <w:sz w:val="28"/>
          <w:szCs w:val="28"/>
        </w:rPr>
        <w:t>используемых</w:t>
      </w:r>
      <w:proofErr w:type="gramEnd"/>
      <w:r w:rsidRPr="006F1635">
        <w:rPr>
          <w:sz w:val="28"/>
          <w:szCs w:val="28"/>
        </w:rPr>
        <w:t xml:space="preserve"> наукой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средств? (Да или</w:t>
      </w:r>
      <w:proofErr w:type="gramStart"/>
      <w:r w:rsidRPr="006F1635">
        <w:rPr>
          <w:sz w:val="28"/>
          <w:szCs w:val="28"/>
        </w:rPr>
        <w:t xml:space="preserve"> Н</w:t>
      </w:r>
      <w:proofErr w:type="gramEnd"/>
      <w:r w:rsidRPr="006F1635">
        <w:rPr>
          <w:sz w:val="28"/>
          <w:szCs w:val="28"/>
        </w:rPr>
        <w:t>ет)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6.Одинаковы ли методы и средства, используемые в разных науках?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(Да или</w:t>
      </w:r>
      <w:proofErr w:type="gramStart"/>
      <w:r w:rsidRPr="006F1635">
        <w:rPr>
          <w:sz w:val="28"/>
          <w:szCs w:val="28"/>
        </w:rPr>
        <w:t xml:space="preserve"> Н</w:t>
      </w:r>
      <w:proofErr w:type="gramEnd"/>
      <w:r w:rsidRPr="006F1635">
        <w:rPr>
          <w:sz w:val="28"/>
          <w:szCs w:val="28"/>
        </w:rPr>
        <w:t>ет)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7.Описывает ли теория непосредственно окружающую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действительность? (Да или</w:t>
      </w:r>
      <w:proofErr w:type="gramStart"/>
      <w:r w:rsidRPr="006F1635">
        <w:rPr>
          <w:sz w:val="28"/>
          <w:szCs w:val="28"/>
        </w:rPr>
        <w:t xml:space="preserve"> Н</w:t>
      </w:r>
      <w:proofErr w:type="gramEnd"/>
      <w:r w:rsidRPr="006F1635">
        <w:rPr>
          <w:sz w:val="28"/>
          <w:szCs w:val="28"/>
        </w:rPr>
        <w:t>ет)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8.Как называются научные теории, которые оперируют наиболее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абстрактными идеальными объектами: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А) фундаментальные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lastRenderedPageBreak/>
        <w:t>Б) теории конкретных явлений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С) общенаучные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9.Кроме эмпирического и теоретического в структуре научного знания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можно выделить еще один уровень, содержащий общие представления о</w:t>
      </w:r>
      <w:r w:rsidR="000F4858"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действительности и процессе познания. Какой это уровень: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А) философский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Б) интерпретации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С) понимания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 xml:space="preserve">10.Могут ли философские основания науки быть предметом </w:t>
      </w:r>
      <w:proofErr w:type="gramStart"/>
      <w:r w:rsidRPr="006F1635">
        <w:rPr>
          <w:sz w:val="28"/>
          <w:szCs w:val="28"/>
        </w:rPr>
        <w:t>научных</w:t>
      </w:r>
      <w:proofErr w:type="gramEnd"/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споров? (Да или</w:t>
      </w:r>
      <w:proofErr w:type="gramStart"/>
      <w:r w:rsidRPr="006F1635">
        <w:rPr>
          <w:sz w:val="28"/>
          <w:szCs w:val="28"/>
        </w:rPr>
        <w:t xml:space="preserve"> Н</w:t>
      </w:r>
      <w:proofErr w:type="gramEnd"/>
      <w:r w:rsidRPr="006F1635">
        <w:rPr>
          <w:sz w:val="28"/>
          <w:szCs w:val="28"/>
        </w:rPr>
        <w:t>ет)</w:t>
      </w:r>
    </w:p>
    <w:p w:rsidR="00827A64" w:rsidRPr="002C30C8" w:rsidRDefault="00827A64" w:rsidP="00827A6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0F4858">
        <w:rPr>
          <w:b/>
          <w:sz w:val="28"/>
          <w:szCs w:val="28"/>
        </w:rPr>
        <w:t>2</w:t>
      </w:r>
    </w:p>
    <w:p w:rsidR="00827A64" w:rsidRPr="002C30C8" w:rsidRDefault="00827A64" w:rsidP="00827A6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текущего контроля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1. Характеристика их роли в развитии современного образования.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2. Анализ тенденций и противоречий в развитии современного образования.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3. Кризисные процессы в современном образовании.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4. Сложность и противоречивость развития современного образования.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5. Инновационные процессы в современном образовании.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6. Факторы, предопределяющие кризис современного образования.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7. Современные концепции образования и необходимость их модернизации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в связи с переходом к информационным условиям развития общества.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 xml:space="preserve">8. Влияние западных моделей образования на развитие </w:t>
      </w:r>
      <w:proofErr w:type="gramStart"/>
      <w:r w:rsidRPr="006F1635">
        <w:rPr>
          <w:sz w:val="28"/>
          <w:szCs w:val="28"/>
        </w:rPr>
        <w:t>современной</w:t>
      </w:r>
      <w:proofErr w:type="gramEnd"/>
    </w:p>
    <w:p w:rsidR="00827A64" w:rsidRPr="006F1635" w:rsidRDefault="00827A64" w:rsidP="00827A64">
      <w:pPr>
        <w:spacing w:line="360" w:lineRule="auto"/>
        <w:jc w:val="both"/>
        <w:rPr>
          <w:sz w:val="28"/>
          <w:szCs w:val="28"/>
        </w:rPr>
      </w:pPr>
      <w:r w:rsidRPr="006F1635">
        <w:rPr>
          <w:sz w:val="28"/>
          <w:szCs w:val="28"/>
        </w:rPr>
        <w:t xml:space="preserve">российской системы образования. 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9. Интеграция содержания отечественного и западного образования.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F1635">
        <w:rPr>
          <w:sz w:val="28"/>
          <w:szCs w:val="28"/>
        </w:rPr>
        <w:t>0. Адаптация западного опыта развития образования к условиям России.</w:t>
      </w:r>
    </w:p>
    <w:p w:rsidR="00827A64" w:rsidRPr="00590A43" w:rsidRDefault="00827A64" w:rsidP="00827A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90A43">
        <w:rPr>
          <w:b/>
          <w:sz w:val="28"/>
          <w:szCs w:val="28"/>
        </w:rPr>
        <w:t>Тест 2.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1. Законодательство Российской Федерации в области образования не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включает в себя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lastRenderedPageBreak/>
        <w:t>А) Декларацию принципов толерантности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Б) Конституцию Российской Федерации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В) Закон Российской Федерации «Об образовании»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Г) нормативные правовые акты субъектов Российской Федерации в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области образования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2. Государственный образовательный стандарт в условиях современной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системы образования по Закону Российской Федерации «Об образовании»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А) является основой объективной оценки уровня образования и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квалификации выпускников независимо от формы получения образования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Б) гарантирует получение бесплатного общего и на конкурсной основе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бесплатного профессионального образования в государственных и</w:t>
      </w:r>
      <w:r>
        <w:rPr>
          <w:sz w:val="28"/>
          <w:szCs w:val="28"/>
        </w:rPr>
        <w:t xml:space="preserve">  </w:t>
      </w:r>
      <w:r w:rsidRPr="006F1635">
        <w:rPr>
          <w:sz w:val="28"/>
          <w:szCs w:val="28"/>
        </w:rPr>
        <w:t>муниципальных образовательных учреждениях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В) обеспечивает качество подготовки специалистов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Г) обеспечивает право на равноценное образование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3.В соответствии с Законом «Об образовании» Российской Федерации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формой получения образования не является …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А) непрерывное образование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Б) семейное образование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В) самообразование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Г) экстернат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4.Дополнительное образование в соответствии с Законом Российской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Федерации «Об образовании» предполагает …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А) всестороннее удовлетворение образовательных потребностей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граждан и обеспечение непрерывного повышения квалификации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Б) реализацию содержания соответствующих программ в системе детских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юношеских спортивных школ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В) подготовку детей в домах творчества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Г) углубленное освоение образовательных программ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5.Образование, имеющее целью подготовку работников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квалифицированного труда по всем основным направлениям общественно</w:t>
      </w:r>
      <w:r w:rsidR="00C21D66">
        <w:rPr>
          <w:sz w:val="28"/>
          <w:szCs w:val="28"/>
        </w:rPr>
        <w:t>-</w:t>
      </w:r>
      <w:bookmarkStart w:id="0" w:name="_GoBack"/>
      <w:bookmarkEnd w:id="0"/>
      <w:r w:rsidRPr="006F1635">
        <w:rPr>
          <w:sz w:val="28"/>
          <w:szCs w:val="28"/>
        </w:rPr>
        <w:lastRenderedPageBreak/>
        <w:t>полезной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деятельности на базе основного общего образования, является ___</w:t>
      </w:r>
      <w:r>
        <w:rPr>
          <w:sz w:val="28"/>
          <w:szCs w:val="28"/>
        </w:rPr>
        <w:t>___</w:t>
      </w:r>
      <w:r w:rsidRPr="006F1635">
        <w:rPr>
          <w:sz w:val="28"/>
          <w:szCs w:val="28"/>
        </w:rPr>
        <w:t>образованием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А) начальным профессиональным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Б) средним профессиональным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В) высшим профессиональным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Г) дополнительным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6.К приоритетным задачам модернизации российского образования не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относится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 xml:space="preserve">А) усиление государственного </w:t>
      </w:r>
      <w:proofErr w:type="gramStart"/>
      <w:r w:rsidRPr="006F1635">
        <w:rPr>
          <w:sz w:val="28"/>
          <w:szCs w:val="28"/>
        </w:rPr>
        <w:t>контроля за</w:t>
      </w:r>
      <w:proofErr w:type="gramEnd"/>
      <w:r w:rsidRPr="006F1635">
        <w:rPr>
          <w:sz w:val="28"/>
          <w:szCs w:val="28"/>
        </w:rPr>
        <w:t xml:space="preserve"> качеством образования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Б) обеспечение государственных гарантий доступности и равных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возможностей получения полноценного образования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В) достижение нового современного качества дошкольного, общего и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профессионального образования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Г) формирование в системе образования нормативно-правовых и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организационно-</w:t>
      </w:r>
      <w:proofErr w:type="gramStart"/>
      <w:r w:rsidRPr="006F1635">
        <w:rPr>
          <w:sz w:val="28"/>
          <w:szCs w:val="28"/>
        </w:rPr>
        <w:t>экономических механизмов</w:t>
      </w:r>
      <w:proofErr w:type="gramEnd"/>
      <w:r w:rsidRPr="006F1635">
        <w:rPr>
          <w:sz w:val="28"/>
          <w:szCs w:val="28"/>
        </w:rPr>
        <w:t xml:space="preserve"> привлечения и использования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внебюджетных ресурсов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7.К принципам государственной политики в интересах детей не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относится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А) светский характер образования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Б) государственная поддержка семьи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 xml:space="preserve">В) установление минимальных </w:t>
      </w:r>
      <w:proofErr w:type="gramStart"/>
      <w:r w:rsidRPr="006F1635">
        <w:rPr>
          <w:sz w:val="28"/>
          <w:szCs w:val="28"/>
        </w:rPr>
        <w:t>стандартов показателей качества жизни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детей</w:t>
      </w:r>
      <w:proofErr w:type="gramEnd"/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Г) ответственность граждан и должностных лиц за причинение вреда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ребенку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8.Соответствующий нормативным критериям уровень квалификации,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профессионализма, позволяющий работнику решать задачи определенной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степени сложности, – это …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А) квалификационная категория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Б) компетентность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В) мастерство</w:t>
      </w:r>
    </w:p>
    <w:p w:rsidR="00827A64" w:rsidRPr="002C30C8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lastRenderedPageBreak/>
        <w:t>Г) творчество</w:t>
      </w:r>
    </w:p>
    <w:p w:rsidR="00827A64" w:rsidRDefault="00827A64" w:rsidP="00827A6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27A64" w:rsidRPr="002C30C8" w:rsidRDefault="00827A64" w:rsidP="00827A6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промежуточного контроля</w:t>
      </w:r>
    </w:p>
    <w:p w:rsidR="00827A64" w:rsidRPr="002C30C8" w:rsidRDefault="00827A64" w:rsidP="00827A6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 </w:t>
      </w:r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Перечень примерных вопросов для подготовки к экзамену.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Перечень теоретических вопросов для экзамена: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1. Характеристика перспектив современной науки.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2. Основные тенденции развития современной науки.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 xml:space="preserve">3. Изменения общественного заказа к развитию наук </w:t>
      </w:r>
      <w:proofErr w:type="gramStart"/>
      <w:r w:rsidRPr="006F1635">
        <w:rPr>
          <w:sz w:val="28"/>
          <w:szCs w:val="28"/>
        </w:rPr>
        <w:t>гуманитарной</w:t>
      </w:r>
      <w:proofErr w:type="gramEnd"/>
      <w:r w:rsidRPr="006F1635">
        <w:rPr>
          <w:sz w:val="28"/>
          <w:szCs w:val="28"/>
        </w:rPr>
        <w:t xml:space="preserve"> и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естественнонаучной направленности.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4. Кризисные явления в современной науке и пути их преодоления.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5. Наука как система знаний и вид духовного производства.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6. Взаимосвязь науки и искусства в условиях современного общества.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 xml:space="preserve">7. Сложность и неоднозначность отношений науки и религии </w:t>
      </w:r>
      <w:proofErr w:type="gramStart"/>
      <w:r w:rsidRPr="006F1635">
        <w:rPr>
          <w:sz w:val="28"/>
          <w:szCs w:val="28"/>
        </w:rPr>
        <w:t>в</w:t>
      </w:r>
      <w:proofErr w:type="gramEnd"/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 xml:space="preserve">современном </w:t>
      </w:r>
      <w:proofErr w:type="gramStart"/>
      <w:r w:rsidRPr="006F1635">
        <w:rPr>
          <w:sz w:val="28"/>
          <w:szCs w:val="28"/>
        </w:rPr>
        <w:t>мире</w:t>
      </w:r>
      <w:proofErr w:type="gramEnd"/>
      <w:r w:rsidRPr="006F1635">
        <w:rPr>
          <w:sz w:val="28"/>
          <w:szCs w:val="28"/>
        </w:rPr>
        <w:t>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8. Мораль в науке и влияние науки на мораль.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9. Гуманитарные науки в современном социуме и исторические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перспективы их развития.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10. Характеристика определяющих факторов развития современного</w:t>
      </w:r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образования.</w:t>
      </w:r>
    </w:p>
    <w:p w:rsidR="00827A64" w:rsidRPr="00A71437" w:rsidRDefault="00827A64" w:rsidP="00827A6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71437">
        <w:rPr>
          <w:b/>
          <w:sz w:val="28"/>
          <w:szCs w:val="28"/>
        </w:rPr>
        <w:t>Форма промежуточного контроля</w:t>
      </w:r>
    </w:p>
    <w:p w:rsidR="00827A64" w:rsidRPr="00A71437" w:rsidRDefault="00827A64" w:rsidP="00827A6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71437">
        <w:rPr>
          <w:b/>
          <w:sz w:val="28"/>
          <w:szCs w:val="28"/>
        </w:rPr>
        <w:t>Экзамен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1. Характеристика их роли в развитии современного образования.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2. Анализ тенденций и противоречий в развитии современного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образования.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3. Кризисные процессы в современном образовании.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4. Сложность и противоречивость развития современного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образования.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5. Инновационные процессы в современном образовании.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 xml:space="preserve">6. Факторы, предопределяющие кризис современного образования. 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lastRenderedPageBreak/>
        <w:t>7. Современные концепции образования и необходимость их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модернизации в связи с переходом к информационным условиям развития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общества.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8. Влияние западных моделей образования на развитие современной</w:t>
      </w:r>
      <w:r>
        <w:rPr>
          <w:sz w:val="28"/>
          <w:szCs w:val="28"/>
        </w:rPr>
        <w:t xml:space="preserve"> рос</w:t>
      </w:r>
      <w:r w:rsidRPr="006F1635">
        <w:rPr>
          <w:sz w:val="28"/>
          <w:szCs w:val="28"/>
        </w:rPr>
        <w:t>сийской системы образования.</w:t>
      </w:r>
    </w:p>
    <w:p w:rsidR="00827A64" w:rsidRPr="006F1635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6F1635">
        <w:rPr>
          <w:sz w:val="28"/>
          <w:szCs w:val="28"/>
        </w:rPr>
        <w:t>9. Интеграция содержания отечественного и западного образования.</w:t>
      </w:r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F1635">
        <w:rPr>
          <w:sz w:val="28"/>
          <w:szCs w:val="28"/>
        </w:rPr>
        <w:t>0. Адаптация западного опыта развития образования к условиям</w:t>
      </w:r>
      <w:r>
        <w:rPr>
          <w:sz w:val="28"/>
          <w:szCs w:val="28"/>
        </w:rPr>
        <w:t xml:space="preserve"> </w:t>
      </w:r>
      <w:r w:rsidRPr="006F1635">
        <w:rPr>
          <w:sz w:val="28"/>
          <w:szCs w:val="28"/>
        </w:rPr>
        <w:t>России.</w:t>
      </w:r>
      <w:r w:rsidRPr="006F1635">
        <w:rPr>
          <w:sz w:val="28"/>
          <w:szCs w:val="28"/>
        </w:rPr>
        <w:cr/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27A64" w:rsidRPr="002C30C8" w:rsidRDefault="00827A64" w:rsidP="00827A64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590A43">
        <w:rPr>
          <w:sz w:val="28"/>
          <w:szCs w:val="28"/>
        </w:rPr>
        <w:t xml:space="preserve">Печатные издания </w:t>
      </w:r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590A43">
        <w:rPr>
          <w:sz w:val="28"/>
          <w:szCs w:val="28"/>
        </w:rPr>
        <w:t>1. Многоуровневое образование в вузе: реализация положений Болонской декларации в системе высшего профессионального образования</w:t>
      </w:r>
      <w:proofErr w:type="gramStart"/>
      <w:r w:rsidRPr="00590A43">
        <w:rPr>
          <w:sz w:val="28"/>
          <w:szCs w:val="28"/>
        </w:rPr>
        <w:t xml:space="preserve"> :</w:t>
      </w:r>
      <w:proofErr w:type="gramEnd"/>
      <w:r w:rsidRPr="00590A43">
        <w:rPr>
          <w:sz w:val="28"/>
          <w:szCs w:val="28"/>
        </w:rPr>
        <w:t xml:space="preserve"> хрестоматия-путеводитель / сост. Д.Ц. </w:t>
      </w:r>
      <w:proofErr w:type="spellStart"/>
      <w:r w:rsidRPr="00590A43">
        <w:rPr>
          <w:sz w:val="28"/>
          <w:szCs w:val="28"/>
        </w:rPr>
        <w:t>Дугарова</w:t>
      </w:r>
      <w:proofErr w:type="spellEnd"/>
      <w:r w:rsidRPr="00590A43">
        <w:rPr>
          <w:sz w:val="28"/>
          <w:szCs w:val="28"/>
        </w:rPr>
        <w:t xml:space="preserve">. - Чита </w:t>
      </w:r>
      <w:proofErr w:type="gramStart"/>
      <w:r w:rsidRPr="00590A43">
        <w:rPr>
          <w:sz w:val="28"/>
          <w:szCs w:val="28"/>
        </w:rPr>
        <w:t>:</w:t>
      </w:r>
      <w:proofErr w:type="spellStart"/>
      <w:r w:rsidRPr="00590A43">
        <w:rPr>
          <w:sz w:val="28"/>
          <w:szCs w:val="28"/>
        </w:rPr>
        <w:t>З</w:t>
      </w:r>
      <w:proofErr w:type="gramEnd"/>
      <w:r w:rsidRPr="00590A43">
        <w:rPr>
          <w:sz w:val="28"/>
          <w:szCs w:val="28"/>
        </w:rPr>
        <w:t>абГГП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2010. - 228 с. - 230-00.(11)</w:t>
      </w:r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590A43">
        <w:rPr>
          <w:sz w:val="28"/>
          <w:szCs w:val="28"/>
        </w:rPr>
        <w:t xml:space="preserve">2. Проблемы управленческой политики и поиск нового содержания управления образованием : </w:t>
      </w:r>
      <w:proofErr w:type="spellStart"/>
      <w:r w:rsidRPr="00590A43">
        <w:rPr>
          <w:sz w:val="28"/>
          <w:szCs w:val="28"/>
        </w:rPr>
        <w:t>учеб</w:t>
      </w:r>
      <w:proofErr w:type="gramStart"/>
      <w:r w:rsidRPr="00590A43">
        <w:rPr>
          <w:sz w:val="28"/>
          <w:szCs w:val="28"/>
        </w:rPr>
        <w:t>.п</w:t>
      </w:r>
      <w:proofErr w:type="gramEnd"/>
      <w:r w:rsidRPr="00590A43">
        <w:rPr>
          <w:sz w:val="28"/>
          <w:szCs w:val="28"/>
        </w:rPr>
        <w:t>особие</w:t>
      </w:r>
      <w:proofErr w:type="spellEnd"/>
      <w:r w:rsidRPr="00590A43">
        <w:rPr>
          <w:sz w:val="28"/>
          <w:szCs w:val="28"/>
        </w:rPr>
        <w:t xml:space="preserve"> / Д. Ц. </w:t>
      </w:r>
      <w:proofErr w:type="spellStart"/>
      <w:r w:rsidRPr="00590A43">
        <w:rPr>
          <w:sz w:val="28"/>
          <w:szCs w:val="28"/>
        </w:rPr>
        <w:t>Дугарова</w:t>
      </w:r>
      <w:proofErr w:type="spellEnd"/>
      <w:r w:rsidRPr="00590A43">
        <w:rPr>
          <w:sz w:val="28"/>
          <w:szCs w:val="28"/>
        </w:rPr>
        <w:t xml:space="preserve"> [и др.]. - Чита </w:t>
      </w:r>
      <w:proofErr w:type="gramStart"/>
      <w:r w:rsidRPr="00590A43">
        <w:rPr>
          <w:sz w:val="28"/>
          <w:szCs w:val="28"/>
        </w:rPr>
        <w:t>:З</w:t>
      </w:r>
      <w:proofErr w:type="gramEnd"/>
      <w:r w:rsidRPr="00590A43">
        <w:rPr>
          <w:sz w:val="28"/>
          <w:szCs w:val="28"/>
        </w:rPr>
        <w:t>абГУ, 2015. - 113 с. - ISBN 978-5-9293-1344-8 : 113-00.(5) 6.1.2.</w:t>
      </w:r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590A43">
        <w:rPr>
          <w:sz w:val="28"/>
          <w:szCs w:val="28"/>
        </w:rPr>
        <w:t xml:space="preserve"> Издания из ЭБС</w:t>
      </w:r>
    </w:p>
    <w:p w:rsidR="00827A64" w:rsidRPr="00590A43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590A43">
        <w:rPr>
          <w:sz w:val="28"/>
          <w:szCs w:val="28"/>
        </w:rPr>
        <w:t xml:space="preserve"> Образовательный процесс в профессиональном об</w:t>
      </w:r>
      <w:r>
        <w:rPr>
          <w:sz w:val="28"/>
          <w:szCs w:val="28"/>
        </w:rPr>
        <w:t xml:space="preserve">разовании : учебное пособие для </w:t>
      </w:r>
      <w:r w:rsidRPr="00590A43">
        <w:rPr>
          <w:sz w:val="28"/>
          <w:szCs w:val="28"/>
        </w:rPr>
        <w:t xml:space="preserve">12 вузов / В. И. Блинов [и др.] ; под </w:t>
      </w:r>
      <w:proofErr w:type="spellStart"/>
      <w:r w:rsidRPr="00590A43">
        <w:rPr>
          <w:sz w:val="28"/>
          <w:szCs w:val="28"/>
        </w:rPr>
        <w:t>общ</w:t>
      </w:r>
      <w:proofErr w:type="gramStart"/>
      <w:r w:rsidRPr="00590A43">
        <w:rPr>
          <w:sz w:val="28"/>
          <w:szCs w:val="28"/>
        </w:rPr>
        <w:t>.р</w:t>
      </w:r>
      <w:proofErr w:type="gramEnd"/>
      <w:r w:rsidRPr="00590A43">
        <w:rPr>
          <w:sz w:val="28"/>
          <w:szCs w:val="28"/>
        </w:rPr>
        <w:t>ед</w:t>
      </w:r>
      <w:proofErr w:type="spellEnd"/>
      <w:r w:rsidRPr="00590A43">
        <w:rPr>
          <w:sz w:val="28"/>
          <w:szCs w:val="28"/>
        </w:rPr>
        <w:t xml:space="preserve">. В. И. </w:t>
      </w:r>
      <w:proofErr w:type="spellStart"/>
      <w:r w:rsidRPr="00590A43">
        <w:rPr>
          <w:sz w:val="28"/>
          <w:szCs w:val="28"/>
        </w:rPr>
        <w:t>Блинова</w:t>
      </w:r>
      <w:proofErr w:type="spellEnd"/>
      <w:r w:rsidRPr="00590A43">
        <w:rPr>
          <w:sz w:val="28"/>
          <w:szCs w:val="28"/>
        </w:rPr>
        <w:t xml:space="preserve">— М. : Издательство </w:t>
      </w:r>
      <w:proofErr w:type="spellStart"/>
      <w:r w:rsidRPr="00590A43">
        <w:rPr>
          <w:sz w:val="28"/>
          <w:szCs w:val="28"/>
        </w:rPr>
        <w:t>Юрайт</w:t>
      </w:r>
      <w:proofErr w:type="spellEnd"/>
      <w:r w:rsidRPr="00590A43">
        <w:rPr>
          <w:sz w:val="28"/>
          <w:szCs w:val="28"/>
        </w:rPr>
        <w:t xml:space="preserve">, 2017. — 314 с. — (Серия : </w:t>
      </w:r>
      <w:proofErr w:type="gramStart"/>
      <w:r w:rsidRPr="00590A43">
        <w:rPr>
          <w:sz w:val="28"/>
          <w:szCs w:val="28"/>
        </w:rPr>
        <w:t>Образовательный процесс).</w:t>
      </w:r>
      <w:proofErr w:type="gramEnd"/>
      <w:r w:rsidRPr="00590A43">
        <w:rPr>
          <w:sz w:val="28"/>
          <w:szCs w:val="28"/>
        </w:rPr>
        <w:t xml:space="preserve"> — ISBN 978-5-</w:t>
      </w:r>
      <w:r>
        <w:rPr>
          <w:sz w:val="28"/>
          <w:szCs w:val="28"/>
        </w:rPr>
        <w:t>534-00080-1.//</w:t>
      </w:r>
      <w:r w:rsidRPr="00590A43">
        <w:rPr>
          <w:sz w:val="28"/>
          <w:szCs w:val="28"/>
        </w:rPr>
        <w:t>https://biblio-online.ru/book/CC4F65AB-8761-4800-9D52-8C08CBFAA041</w:t>
      </w:r>
    </w:p>
    <w:p w:rsidR="00827A64" w:rsidRPr="002C30C8" w:rsidRDefault="00827A64" w:rsidP="00827A6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27A64" w:rsidRDefault="00827A64" w:rsidP="00827A64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827A64" w:rsidRDefault="00827A64" w:rsidP="00827A64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7A64" w:rsidRDefault="00827A64" w:rsidP="00827A64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A43">
        <w:rPr>
          <w:rFonts w:ascii="Times New Roman" w:hAnsi="Times New Roman"/>
          <w:sz w:val="28"/>
          <w:szCs w:val="28"/>
        </w:rPr>
        <w:lastRenderedPageBreak/>
        <w:t xml:space="preserve">1. Правовые и финансовые механизмы реализации инновационных моделей образовательных организаций / </w:t>
      </w:r>
      <w:proofErr w:type="spellStart"/>
      <w:r w:rsidRPr="00590A43">
        <w:rPr>
          <w:rFonts w:ascii="Times New Roman" w:hAnsi="Times New Roman"/>
          <w:sz w:val="28"/>
          <w:szCs w:val="28"/>
        </w:rPr>
        <w:t>ДугароваДулмаЦырендашиевна</w:t>
      </w:r>
      <w:proofErr w:type="spellEnd"/>
      <w:r w:rsidRPr="00590A43">
        <w:rPr>
          <w:rFonts w:ascii="Times New Roman" w:hAnsi="Times New Roman"/>
          <w:sz w:val="28"/>
          <w:szCs w:val="28"/>
        </w:rPr>
        <w:t xml:space="preserve"> [и др.]. - Чита </w:t>
      </w:r>
      <w:proofErr w:type="gramStart"/>
      <w:r w:rsidRPr="00590A43">
        <w:rPr>
          <w:rFonts w:ascii="Times New Roman" w:hAnsi="Times New Roman"/>
          <w:sz w:val="28"/>
          <w:szCs w:val="28"/>
        </w:rPr>
        <w:t>:З</w:t>
      </w:r>
      <w:proofErr w:type="gramEnd"/>
      <w:r w:rsidRPr="00590A43">
        <w:rPr>
          <w:rFonts w:ascii="Times New Roman" w:hAnsi="Times New Roman"/>
          <w:sz w:val="28"/>
          <w:szCs w:val="28"/>
        </w:rPr>
        <w:t xml:space="preserve">абГУ, 2016. - 113 с. - ISBN 978-5-9293-1635-7 : 113-00.(10) </w:t>
      </w:r>
    </w:p>
    <w:p w:rsidR="00827A64" w:rsidRDefault="00827A64" w:rsidP="00827A64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A43">
        <w:rPr>
          <w:rFonts w:ascii="Times New Roman" w:hAnsi="Times New Roman"/>
          <w:sz w:val="28"/>
          <w:szCs w:val="28"/>
        </w:rPr>
        <w:t xml:space="preserve">2. Управление инновационными процессами в образовании: проблемы и подходы к их решению : </w:t>
      </w:r>
      <w:proofErr w:type="spellStart"/>
      <w:r w:rsidRPr="00590A43">
        <w:rPr>
          <w:rFonts w:ascii="Times New Roman" w:hAnsi="Times New Roman"/>
          <w:sz w:val="28"/>
          <w:szCs w:val="28"/>
        </w:rPr>
        <w:t>учеб</w:t>
      </w:r>
      <w:proofErr w:type="gramStart"/>
      <w:r w:rsidRPr="00590A43">
        <w:rPr>
          <w:rFonts w:ascii="Times New Roman" w:hAnsi="Times New Roman"/>
          <w:sz w:val="28"/>
          <w:szCs w:val="28"/>
        </w:rPr>
        <w:t>.п</w:t>
      </w:r>
      <w:proofErr w:type="gramEnd"/>
      <w:r w:rsidRPr="00590A43">
        <w:rPr>
          <w:rFonts w:ascii="Times New Roman" w:hAnsi="Times New Roman"/>
          <w:sz w:val="28"/>
          <w:szCs w:val="28"/>
        </w:rPr>
        <w:t>особие</w:t>
      </w:r>
      <w:proofErr w:type="spellEnd"/>
      <w:r w:rsidRPr="00590A43">
        <w:rPr>
          <w:rFonts w:ascii="Times New Roman" w:hAnsi="Times New Roman"/>
          <w:sz w:val="28"/>
          <w:szCs w:val="28"/>
        </w:rPr>
        <w:t xml:space="preserve"> / Д. Ц. </w:t>
      </w:r>
      <w:proofErr w:type="spellStart"/>
      <w:r w:rsidRPr="00590A43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590A43">
        <w:rPr>
          <w:rFonts w:ascii="Times New Roman" w:hAnsi="Times New Roman"/>
          <w:sz w:val="28"/>
          <w:szCs w:val="28"/>
        </w:rPr>
        <w:t xml:space="preserve"> [и др.]. - Чита </w:t>
      </w:r>
      <w:proofErr w:type="gramStart"/>
      <w:r w:rsidRPr="00590A43">
        <w:rPr>
          <w:rFonts w:ascii="Times New Roman" w:hAnsi="Times New Roman"/>
          <w:sz w:val="28"/>
          <w:szCs w:val="28"/>
        </w:rPr>
        <w:t>:З</w:t>
      </w:r>
      <w:proofErr w:type="gramEnd"/>
      <w:r w:rsidRPr="00590A43">
        <w:rPr>
          <w:rFonts w:ascii="Times New Roman" w:hAnsi="Times New Roman"/>
          <w:sz w:val="28"/>
          <w:szCs w:val="28"/>
        </w:rPr>
        <w:t>абГУ, 2015. - 108 с. - ISBN 978-5- 9293-1354-7 : 90-00.(5)</w:t>
      </w:r>
    </w:p>
    <w:p w:rsidR="00827A64" w:rsidRDefault="00827A64" w:rsidP="00827A64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A43">
        <w:rPr>
          <w:rFonts w:ascii="Times New Roman" w:hAnsi="Times New Roman"/>
          <w:sz w:val="28"/>
          <w:szCs w:val="28"/>
        </w:rPr>
        <w:t xml:space="preserve"> 3. Формирование востребованной системы оценки качества образования и образовательных результатов </w:t>
      </w:r>
      <w:proofErr w:type="gramStart"/>
      <w:r w:rsidRPr="00590A43">
        <w:rPr>
          <w:rFonts w:ascii="Times New Roman" w:hAnsi="Times New Roman"/>
          <w:sz w:val="28"/>
          <w:szCs w:val="28"/>
        </w:rPr>
        <w:t>:</w:t>
      </w:r>
      <w:proofErr w:type="spellStart"/>
      <w:r w:rsidRPr="00590A43">
        <w:rPr>
          <w:rFonts w:ascii="Times New Roman" w:hAnsi="Times New Roman"/>
          <w:sz w:val="28"/>
          <w:szCs w:val="28"/>
        </w:rPr>
        <w:t>м</w:t>
      </w:r>
      <w:proofErr w:type="gramEnd"/>
      <w:r w:rsidRPr="00590A43">
        <w:rPr>
          <w:rFonts w:ascii="Times New Roman" w:hAnsi="Times New Roman"/>
          <w:sz w:val="28"/>
          <w:szCs w:val="28"/>
        </w:rPr>
        <w:t>оногр</w:t>
      </w:r>
      <w:proofErr w:type="spellEnd"/>
      <w:r w:rsidRPr="00590A43">
        <w:rPr>
          <w:rFonts w:ascii="Times New Roman" w:hAnsi="Times New Roman"/>
          <w:sz w:val="28"/>
          <w:szCs w:val="28"/>
        </w:rPr>
        <w:t xml:space="preserve">. / Д. Ц. </w:t>
      </w:r>
      <w:proofErr w:type="spellStart"/>
      <w:r w:rsidRPr="00590A43">
        <w:rPr>
          <w:rFonts w:ascii="Times New Roman" w:hAnsi="Times New Roman"/>
          <w:sz w:val="28"/>
          <w:szCs w:val="28"/>
        </w:rPr>
        <w:t>Дугарова</w:t>
      </w:r>
      <w:proofErr w:type="spellEnd"/>
      <w:r w:rsidRPr="00590A43">
        <w:rPr>
          <w:rFonts w:ascii="Times New Roman" w:hAnsi="Times New Roman"/>
          <w:sz w:val="28"/>
          <w:szCs w:val="28"/>
        </w:rPr>
        <w:t xml:space="preserve"> [и др.]. - Чита </w:t>
      </w:r>
      <w:proofErr w:type="gramStart"/>
      <w:r w:rsidRPr="00590A43">
        <w:rPr>
          <w:rFonts w:ascii="Times New Roman" w:hAnsi="Times New Roman"/>
          <w:sz w:val="28"/>
          <w:szCs w:val="28"/>
        </w:rPr>
        <w:t>:З</w:t>
      </w:r>
      <w:proofErr w:type="gramEnd"/>
      <w:r w:rsidRPr="00590A43">
        <w:rPr>
          <w:rFonts w:ascii="Times New Roman" w:hAnsi="Times New Roman"/>
          <w:sz w:val="28"/>
          <w:szCs w:val="28"/>
        </w:rPr>
        <w:t xml:space="preserve">абГУ, 2016. - 225 с. - ISBN 978-5-9293-1806-1 : 225-00(7) </w:t>
      </w:r>
    </w:p>
    <w:p w:rsidR="00827A64" w:rsidRDefault="00827A64" w:rsidP="00827A64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7A64" w:rsidRDefault="00827A64" w:rsidP="00827A64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A43">
        <w:rPr>
          <w:rFonts w:ascii="Times New Roman" w:hAnsi="Times New Roman"/>
          <w:sz w:val="28"/>
          <w:szCs w:val="28"/>
        </w:rPr>
        <w:t>Издания из ЭБС</w:t>
      </w:r>
    </w:p>
    <w:p w:rsidR="00827A64" w:rsidRDefault="00827A64" w:rsidP="00827A64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A43">
        <w:rPr>
          <w:rFonts w:ascii="Times New Roman" w:hAnsi="Times New Roman"/>
          <w:sz w:val="28"/>
          <w:szCs w:val="28"/>
        </w:rPr>
        <w:t xml:space="preserve"> 4. Методика профессионального обучения : учебное пособие / В. И. Блинов [и др.] ; под </w:t>
      </w:r>
      <w:proofErr w:type="spellStart"/>
      <w:r w:rsidRPr="00590A43">
        <w:rPr>
          <w:rFonts w:ascii="Times New Roman" w:hAnsi="Times New Roman"/>
          <w:sz w:val="28"/>
          <w:szCs w:val="28"/>
        </w:rPr>
        <w:t>общ</w:t>
      </w:r>
      <w:proofErr w:type="gramStart"/>
      <w:r w:rsidRPr="00590A43">
        <w:rPr>
          <w:rFonts w:ascii="Times New Roman" w:hAnsi="Times New Roman"/>
          <w:sz w:val="28"/>
          <w:szCs w:val="28"/>
        </w:rPr>
        <w:t>.р</w:t>
      </w:r>
      <w:proofErr w:type="gramEnd"/>
      <w:r w:rsidRPr="00590A43">
        <w:rPr>
          <w:rFonts w:ascii="Times New Roman" w:hAnsi="Times New Roman"/>
          <w:sz w:val="28"/>
          <w:szCs w:val="28"/>
        </w:rPr>
        <w:t>ед</w:t>
      </w:r>
      <w:proofErr w:type="spellEnd"/>
      <w:r w:rsidRPr="00590A43">
        <w:rPr>
          <w:rFonts w:ascii="Times New Roman" w:hAnsi="Times New Roman"/>
          <w:sz w:val="28"/>
          <w:szCs w:val="28"/>
        </w:rPr>
        <w:t xml:space="preserve">. В. И. </w:t>
      </w:r>
      <w:proofErr w:type="spellStart"/>
      <w:r w:rsidRPr="00590A43">
        <w:rPr>
          <w:rFonts w:ascii="Times New Roman" w:hAnsi="Times New Roman"/>
          <w:sz w:val="28"/>
          <w:szCs w:val="28"/>
        </w:rPr>
        <w:t>Блинова</w:t>
      </w:r>
      <w:proofErr w:type="spellEnd"/>
      <w:r w:rsidRPr="00590A43">
        <w:rPr>
          <w:rFonts w:ascii="Times New Roman" w:hAnsi="Times New Roman"/>
          <w:sz w:val="28"/>
          <w:szCs w:val="28"/>
        </w:rPr>
        <w:t xml:space="preserve">— М. : Издательство </w:t>
      </w:r>
      <w:proofErr w:type="spellStart"/>
      <w:r w:rsidRPr="00590A43">
        <w:rPr>
          <w:rFonts w:ascii="Times New Roman" w:hAnsi="Times New Roman"/>
          <w:sz w:val="28"/>
          <w:szCs w:val="28"/>
        </w:rPr>
        <w:t>Юрайт</w:t>
      </w:r>
      <w:proofErr w:type="spellEnd"/>
      <w:r w:rsidRPr="00590A43">
        <w:rPr>
          <w:rFonts w:ascii="Times New Roman" w:hAnsi="Times New Roman"/>
          <w:sz w:val="28"/>
          <w:szCs w:val="28"/>
        </w:rPr>
        <w:t xml:space="preserve">, 2018. — 219 с. — (Серия : </w:t>
      </w:r>
      <w:proofErr w:type="gramStart"/>
      <w:r w:rsidRPr="00590A43">
        <w:rPr>
          <w:rFonts w:ascii="Times New Roman" w:hAnsi="Times New Roman"/>
          <w:sz w:val="28"/>
          <w:szCs w:val="28"/>
        </w:rPr>
        <w:t>Образовательный процесс).</w:t>
      </w:r>
      <w:proofErr w:type="gramEnd"/>
      <w:r w:rsidRPr="00590A43">
        <w:rPr>
          <w:rFonts w:ascii="Times New Roman" w:hAnsi="Times New Roman"/>
          <w:sz w:val="28"/>
          <w:szCs w:val="28"/>
        </w:rPr>
        <w:t xml:space="preserve"> — ISBN 978-5-534-05089-9.// </w:t>
      </w:r>
      <w:hyperlink r:id="rId7" w:history="1">
        <w:r w:rsidRPr="00A65F84">
          <w:rPr>
            <w:rStyle w:val="a7"/>
            <w:rFonts w:ascii="Times New Roman" w:hAnsi="Times New Roman"/>
            <w:sz w:val="28"/>
            <w:szCs w:val="28"/>
          </w:rPr>
          <w:t>https://biblioonline.ru/book/BD315CD5-A4BF-4F15-B70E-B4135CB8D9B1</w:t>
        </w:r>
      </w:hyperlink>
      <w:r w:rsidRPr="00590A43">
        <w:rPr>
          <w:rFonts w:ascii="Times New Roman" w:hAnsi="Times New Roman"/>
          <w:sz w:val="28"/>
          <w:szCs w:val="28"/>
        </w:rPr>
        <w:t xml:space="preserve"> </w:t>
      </w:r>
    </w:p>
    <w:p w:rsidR="00827A64" w:rsidRPr="00590A43" w:rsidRDefault="00827A64" w:rsidP="00827A64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A43">
        <w:rPr>
          <w:rFonts w:ascii="Times New Roman" w:hAnsi="Times New Roman"/>
          <w:sz w:val="28"/>
          <w:szCs w:val="28"/>
        </w:rPr>
        <w:t>5. Факторович, А. А. Педагогические технологии</w:t>
      </w:r>
      <w:proofErr w:type="gramStart"/>
      <w:r w:rsidRPr="00590A4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90A43">
        <w:rPr>
          <w:rFonts w:ascii="Times New Roman" w:hAnsi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590A4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90A43">
        <w:rPr>
          <w:rFonts w:ascii="Times New Roman" w:hAnsi="Times New Roman"/>
          <w:sz w:val="28"/>
          <w:szCs w:val="28"/>
        </w:rPr>
        <w:t xml:space="preserve"> / А. А. Факторович. — 2-е изд., </w:t>
      </w:r>
      <w:proofErr w:type="spellStart"/>
      <w:r w:rsidRPr="00590A43">
        <w:rPr>
          <w:rFonts w:ascii="Times New Roman" w:hAnsi="Times New Roman"/>
          <w:sz w:val="28"/>
          <w:szCs w:val="28"/>
        </w:rPr>
        <w:t>испр</w:t>
      </w:r>
      <w:proofErr w:type="spellEnd"/>
      <w:r w:rsidRPr="00590A43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Pr="00590A43">
        <w:rPr>
          <w:rFonts w:ascii="Times New Roman" w:hAnsi="Times New Roman"/>
          <w:sz w:val="28"/>
          <w:szCs w:val="28"/>
        </w:rPr>
        <w:t>Юрайт</w:t>
      </w:r>
      <w:proofErr w:type="spellEnd"/>
      <w:r w:rsidRPr="00590A43">
        <w:rPr>
          <w:rFonts w:ascii="Times New Roman" w:hAnsi="Times New Roman"/>
          <w:sz w:val="28"/>
          <w:szCs w:val="28"/>
        </w:rPr>
        <w:t xml:space="preserve">, 2017. — 113 с. — (Серия : Бакалавр. </w:t>
      </w:r>
      <w:proofErr w:type="gramStart"/>
      <w:r w:rsidRPr="00590A43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590A43">
        <w:rPr>
          <w:rFonts w:ascii="Times New Roman" w:hAnsi="Times New Roman"/>
          <w:sz w:val="28"/>
          <w:szCs w:val="28"/>
        </w:rPr>
        <w:t xml:space="preserve"> — ISBN 978-5-534-00287-4.// https://biblio-online.ru/book/79D2065D-0F97-453D-B01A-CDE6D9DFFB4B</w:t>
      </w:r>
    </w:p>
    <w:p w:rsidR="00827A64" w:rsidRPr="002C30C8" w:rsidRDefault="00827A64" w:rsidP="00827A64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7A64" w:rsidRPr="002C30C8" w:rsidRDefault="00827A64" w:rsidP="00827A64">
      <w:pPr>
        <w:pStyle w:val="a6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>
        <w:rPr>
          <w:rFonts w:ascii="Times New Roman" w:hAnsi="Times New Roman"/>
          <w:b/>
          <w:sz w:val="28"/>
          <w:szCs w:val="28"/>
        </w:rPr>
        <w:t>справочные и поисковые системы*</w:t>
      </w:r>
    </w:p>
    <w:p w:rsidR="00827A64" w:rsidRPr="002C30C8" w:rsidRDefault="00827A64" w:rsidP="00827A64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 xml:space="preserve">Электронно-библиотечные </w:t>
      </w:r>
      <w:proofErr w:type="gramStart"/>
      <w:r w:rsidRPr="00D3151A">
        <w:rPr>
          <w:sz w:val="28"/>
          <w:szCs w:val="28"/>
        </w:rPr>
        <w:t>системы</w:t>
      </w:r>
      <w:proofErr w:type="gramEnd"/>
      <w:r w:rsidRPr="00D3151A">
        <w:rPr>
          <w:sz w:val="28"/>
          <w:szCs w:val="28"/>
        </w:rPr>
        <w:t xml:space="preserve"> с которыми у вуза заключен договор: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1.Образовательные ресурсы: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https://e.lanbook.com/ Электронно-библиотечная система «И</w:t>
      </w:r>
      <w:r>
        <w:rPr>
          <w:sz w:val="28"/>
          <w:szCs w:val="28"/>
        </w:rPr>
        <w:t xml:space="preserve">здательство </w:t>
      </w:r>
      <w:r w:rsidRPr="00D3151A">
        <w:rPr>
          <w:sz w:val="28"/>
          <w:szCs w:val="28"/>
        </w:rPr>
        <w:t>«Лань»;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lastRenderedPageBreak/>
        <w:t>https://www.biblio-online.ru/ Электронно-библиотечная система «</w:t>
      </w:r>
      <w:proofErr w:type="spellStart"/>
      <w:r w:rsidRPr="00D3151A">
        <w:rPr>
          <w:sz w:val="28"/>
          <w:szCs w:val="28"/>
        </w:rPr>
        <w:t>Юрайт</w:t>
      </w:r>
      <w:proofErr w:type="spellEnd"/>
      <w:r w:rsidRPr="00D3151A">
        <w:rPr>
          <w:sz w:val="28"/>
          <w:szCs w:val="28"/>
        </w:rPr>
        <w:t>»;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http://www.studentlibrary.ru/ Электронно-библиотечная система «Консультант студента»;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http://www.trmost.com/ Электронно-библиотечная система «Троицкий мост»;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2. Научные ресурсы: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http://diss.rsl.ru/ Электронная библиотека диссерт</w:t>
      </w:r>
      <w:r>
        <w:rPr>
          <w:sz w:val="28"/>
          <w:szCs w:val="28"/>
        </w:rPr>
        <w:t xml:space="preserve">аций Российской государственной </w:t>
      </w:r>
      <w:r w:rsidRPr="00D3151A">
        <w:rPr>
          <w:sz w:val="28"/>
          <w:szCs w:val="28"/>
        </w:rPr>
        <w:t>библиотеки;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https://elibrary.ru/ Научная электронная библиотека eLIBRARY.RU.</w:t>
      </w:r>
      <w:r>
        <w:rPr>
          <w:sz w:val="28"/>
          <w:szCs w:val="28"/>
        </w:rPr>
        <w:t xml:space="preserve"> </w:t>
      </w:r>
      <w:r w:rsidRPr="00D3151A">
        <w:rPr>
          <w:sz w:val="28"/>
          <w:szCs w:val="28"/>
        </w:rPr>
        <w:t>Научно-образовательные ресурсы открытого доступа: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http://www.edu.ru Федеральный портал «Российское образование»;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http://law.edu.ru/ Федеральный правовой портал «Юридическая Россия»;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http://ecsocman.hse.ru/ Федеральный обр</w:t>
      </w:r>
      <w:r>
        <w:rPr>
          <w:sz w:val="28"/>
          <w:szCs w:val="28"/>
        </w:rPr>
        <w:t xml:space="preserve">азовательный портал «Экономика, </w:t>
      </w:r>
      <w:r w:rsidRPr="00D3151A">
        <w:rPr>
          <w:sz w:val="28"/>
          <w:szCs w:val="28"/>
        </w:rPr>
        <w:t>социология,</w:t>
      </w:r>
      <w:r>
        <w:rPr>
          <w:sz w:val="28"/>
          <w:szCs w:val="28"/>
        </w:rPr>
        <w:t xml:space="preserve"> </w:t>
      </w:r>
      <w:r w:rsidRPr="00D3151A">
        <w:rPr>
          <w:sz w:val="28"/>
          <w:szCs w:val="28"/>
        </w:rPr>
        <w:t>менеджмент»;</w:t>
      </w:r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http://vestniknews.ru Вестник образования России;</w:t>
      </w:r>
      <w:r>
        <w:rPr>
          <w:sz w:val="28"/>
          <w:szCs w:val="28"/>
        </w:rPr>
        <w:t xml:space="preserve"> 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Справочные ресурсы: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http://window.edu.ru Информационная система «Единое</w:t>
      </w:r>
      <w:r>
        <w:rPr>
          <w:sz w:val="28"/>
          <w:szCs w:val="28"/>
        </w:rPr>
        <w:t xml:space="preserve"> окно доступа к образовательным </w:t>
      </w:r>
      <w:r w:rsidRPr="00D3151A">
        <w:rPr>
          <w:sz w:val="28"/>
          <w:szCs w:val="28"/>
        </w:rPr>
        <w:t xml:space="preserve">ресурсам» предоставляет свободный доступ к каталогу </w:t>
      </w:r>
      <w:proofErr w:type="gramStart"/>
      <w:r w:rsidRPr="00D3151A">
        <w:rPr>
          <w:sz w:val="28"/>
          <w:szCs w:val="28"/>
        </w:rPr>
        <w:t>образовательных</w:t>
      </w:r>
      <w:proofErr w:type="gramEnd"/>
      <w:r w:rsidRPr="00D3151A">
        <w:rPr>
          <w:sz w:val="28"/>
          <w:szCs w:val="28"/>
        </w:rPr>
        <w:t xml:space="preserve"> </w:t>
      </w:r>
      <w:proofErr w:type="spellStart"/>
      <w:r w:rsidRPr="00D3151A">
        <w:rPr>
          <w:sz w:val="28"/>
          <w:szCs w:val="28"/>
        </w:rPr>
        <w:t>Интернетресурсов</w:t>
      </w:r>
      <w:proofErr w:type="spellEnd"/>
      <w:r>
        <w:rPr>
          <w:sz w:val="28"/>
          <w:szCs w:val="28"/>
        </w:rPr>
        <w:t xml:space="preserve"> </w:t>
      </w:r>
      <w:r w:rsidRPr="00D3151A">
        <w:rPr>
          <w:sz w:val="28"/>
          <w:szCs w:val="28"/>
        </w:rPr>
        <w:t>и полнотекстовой электронной учебно-методической библиотеке для общего и</w:t>
      </w:r>
      <w:r>
        <w:rPr>
          <w:sz w:val="28"/>
          <w:szCs w:val="28"/>
        </w:rPr>
        <w:t xml:space="preserve"> </w:t>
      </w:r>
      <w:r w:rsidRPr="00D3151A">
        <w:rPr>
          <w:sz w:val="28"/>
          <w:szCs w:val="28"/>
        </w:rPr>
        <w:t>профессионального образования;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 xml:space="preserve">http://megabook.ru/ Энциклопедии Кирилла и </w:t>
      </w:r>
      <w:proofErr w:type="spellStart"/>
      <w:r w:rsidRPr="00D3151A">
        <w:rPr>
          <w:sz w:val="28"/>
          <w:szCs w:val="28"/>
        </w:rPr>
        <w:t>Мефодия</w:t>
      </w:r>
      <w:proofErr w:type="spellEnd"/>
      <w:r w:rsidRPr="00D3151A">
        <w:rPr>
          <w:sz w:val="28"/>
          <w:szCs w:val="28"/>
        </w:rPr>
        <w:t>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http://www.krugosvet.ru/ Универсальная научно</w:t>
      </w:r>
      <w:r>
        <w:rPr>
          <w:sz w:val="28"/>
          <w:szCs w:val="28"/>
        </w:rPr>
        <w:t xml:space="preserve">-популярная онлайн-энциклопедия </w:t>
      </w:r>
      <w:r w:rsidRPr="00D3151A">
        <w:rPr>
          <w:sz w:val="28"/>
          <w:szCs w:val="28"/>
        </w:rPr>
        <w:t>«</w:t>
      </w:r>
      <w:proofErr w:type="spellStart"/>
      <w:r w:rsidRPr="00D3151A">
        <w:rPr>
          <w:sz w:val="28"/>
          <w:szCs w:val="28"/>
        </w:rPr>
        <w:t>Кругосвет</w:t>
      </w:r>
      <w:proofErr w:type="spellEnd"/>
      <w:r w:rsidRPr="00D3151A">
        <w:rPr>
          <w:sz w:val="28"/>
          <w:szCs w:val="28"/>
        </w:rPr>
        <w:t>»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http://www.rulex.ru/ электронная репринтная версия «Русского биографического словаря»</w:t>
      </w:r>
      <w:r>
        <w:rPr>
          <w:sz w:val="28"/>
          <w:szCs w:val="28"/>
        </w:rPr>
        <w:t xml:space="preserve"> </w:t>
      </w:r>
      <w:r w:rsidRPr="00D3151A">
        <w:rPr>
          <w:sz w:val="28"/>
          <w:szCs w:val="28"/>
        </w:rPr>
        <w:t xml:space="preserve">А. А. </w:t>
      </w:r>
      <w:proofErr w:type="spellStart"/>
      <w:r w:rsidRPr="00D3151A">
        <w:rPr>
          <w:sz w:val="28"/>
          <w:szCs w:val="28"/>
        </w:rPr>
        <w:t>Половцова</w:t>
      </w:r>
      <w:proofErr w:type="spellEnd"/>
      <w:r w:rsidRPr="00D3151A">
        <w:rPr>
          <w:sz w:val="28"/>
          <w:szCs w:val="28"/>
        </w:rPr>
        <w:t xml:space="preserve"> включает в себя все тома, изданные в период с 1896 по 1918 годы</w:t>
      </w:r>
      <w:r>
        <w:rPr>
          <w:sz w:val="28"/>
          <w:szCs w:val="28"/>
        </w:rPr>
        <w:t xml:space="preserve"> </w:t>
      </w:r>
      <w:r w:rsidRPr="00D3151A">
        <w:rPr>
          <w:sz w:val="28"/>
          <w:szCs w:val="28"/>
        </w:rPr>
        <w:t xml:space="preserve">общим объемом </w:t>
      </w:r>
      <w:proofErr w:type="spellStart"/>
      <w:r w:rsidRPr="00D3151A">
        <w:rPr>
          <w:sz w:val="28"/>
          <w:szCs w:val="28"/>
        </w:rPr>
        <w:t>ок</w:t>
      </w:r>
      <w:proofErr w:type="spellEnd"/>
      <w:r w:rsidRPr="00D3151A">
        <w:rPr>
          <w:sz w:val="28"/>
          <w:szCs w:val="28"/>
        </w:rPr>
        <w:t xml:space="preserve">. 2000 </w:t>
      </w:r>
      <w:proofErr w:type="spellStart"/>
      <w:r w:rsidRPr="00D3151A">
        <w:rPr>
          <w:sz w:val="28"/>
          <w:szCs w:val="28"/>
        </w:rPr>
        <w:t>а.</w:t>
      </w:r>
      <w:proofErr w:type="gramStart"/>
      <w:r w:rsidRPr="00D3151A">
        <w:rPr>
          <w:sz w:val="28"/>
          <w:szCs w:val="28"/>
        </w:rPr>
        <w:t>л</w:t>
      </w:r>
      <w:proofErr w:type="spellEnd"/>
      <w:proofErr w:type="gramEnd"/>
      <w:r w:rsidRPr="00D3151A">
        <w:rPr>
          <w:sz w:val="28"/>
          <w:szCs w:val="28"/>
        </w:rPr>
        <w:t>.;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http://gramota.ru/ Словари русского языка;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http://www.glossary.ru/ Тематические толковые словари;</w:t>
      </w:r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lastRenderedPageBreak/>
        <w:t>https://dic.acade</w:t>
      </w:r>
      <w:r>
        <w:rPr>
          <w:sz w:val="28"/>
          <w:szCs w:val="28"/>
        </w:rPr>
        <w:t>mic.ru/ Словари и энциклопедии.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Электронные библиотеки: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http://www.nlr.ru/ Российская национальная библиотека;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https://www.prlib.ru/ Президентская библиотека им. Б.Н. Ельцина;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http://rgdb.ru/ Российская государственная детская библиотека;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http://www.rgub.ru/ Российская государственная библиотека для молодежи;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http://libfl.ru/ Библиотека иностранной литературы;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http://www.shpl.ru/ Государственная публичная историческая библиотека России;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http://www.gpntb.ru/ Государственная публичная научно-техническая библиотека России;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http://www.gnpbu.ru/ Государственная научная педагогическая библиотека им. Ушинского;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http://liart.ru/ru/ Российская государственная библиотека по искусству;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http://www.rasl.ru/ Библиотека Российской Академии наук;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http://www.benran.ru/ Библиотека по естественным наукам;</w:t>
      </w:r>
    </w:p>
    <w:p w:rsidR="00827A64" w:rsidRPr="00D3151A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http://studentam.net/ Электронная библиотека учебников;</w:t>
      </w:r>
    </w:p>
    <w:p w:rsidR="00827A64" w:rsidRPr="002C30C8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D3151A">
        <w:rPr>
          <w:sz w:val="28"/>
          <w:szCs w:val="28"/>
        </w:rPr>
        <w:t>http://rvb.ru/ Русская виртуальная библиотека.</w:t>
      </w:r>
      <w:r w:rsidRPr="00D3151A">
        <w:rPr>
          <w:sz w:val="28"/>
          <w:szCs w:val="28"/>
        </w:rPr>
        <w:cr/>
      </w:r>
    </w:p>
    <w:p w:rsidR="00827A64" w:rsidRPr="002C30C8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___________ Д.Ц. </w:t>
      </w:r>
      <w:proofErr w:type="spellStart"/>
      <w:r>
        <w:rPr>
          <w:sz w:val="28"/>
          <w:szCs w:val="28"/>
        </w:rPr>
        <w:t>Дугарова</w:t>
      </w:r>
      <w:proofErr w:type="spellEnd"/>
      <w:r>
        <w:rPr>
          <w:sz w:val="28"/>
          <w:szCs w:val="28"/>
        </w:rPr>
        <w:t xml:space="preserve"> </w:t>
      </w:r>
    </w:p>
    <w:p w:rsidR="00827A64" w:rsidRPr="00374343" w:rsidRDefault="00827A64" w:rsidP="00827A64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827A64" w:rsidRPr="002C30C8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___________ М.И. Мелихова </w:t>
      </w:r>
    </w:p>
    <w:p w:rsidR="00827A64" w:rsidRPr="00374343" w:rsidRDefault="00827A64" w:rsidP="00827A64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827A64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</w:p>
    <w:p w:rsidR="00827A64" w:rsidRPr="002C30C8" w:rsidRDefault="00827A64" w:rsidP="00827A64">
      <w:pPr>
        <w:spacing w:line="360" w:lineRule="auto"/>
        <w:ind w:firstLine="709"/>
        <w:jc w:val="both"/>
        <w:rPr>
          <w:sz w:val="28"/>
          <w:szCs w:val="28"/>
        </w:rPr>
      </w:pPr>
    </w:p>
    <w:p w:rsidR="00513D72" w:rsidRDefault="00513D72"/>
    <w:sectPr w:rsidR="00513D72" w:rsidSect="00827A6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99" w:rsidRDefault="00035A99">
      <w:r>
        <w:separator/>
      </w:r>
    </w:p>
  </w:endnote>
  <w:endnote w:type="continuationSeparator" w:id="0">
    <w:p w:rsidR="00035A99" w:rsidRDefault="0003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827A64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035A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827A64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D66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035A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99" w:rsidRDefault="00035A99">
      <w:r>
        <w:separator/>
      </w:r>
    </w:p>
  </w:footnote>
  <w:footnote w:type="continuationSeparator" w:id="0">
    <w:p w:rsidR="00035A99" w:rsidRDefault="0003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64"/>
    <w:rsid w:val="00035A99"/>
    <w:rsid w:val="000F4858"/>
    <w:rsid w:val="004D3F3E"/>
    <w:rsid w:val="00513D72"/>
    <w:rsid w:val="00827A64"/>
    <w:rsid w:val="00C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7A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7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7A64"/>
  </w:style>
  <w:style w:type="paragraph" w:styleId="a6">
    <w:name w:val="List Paragraph"/>
    <w:basedOn w:val="a"/>
    <w:uiPriority w:val="34"/>
    <w:qFormat/>
    <w:rsid w:val="00827A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827A64"/>
    <w:rPr>
      <w:color w:val="0000FF"/>
      <w:u w:val="single"/>
    </w:rPr>
  </w:style>
  <w:style w:type="paragraph" w:styleId="a8">
    <w:name w:val="Block Text"/>
    <w:basedOn w:val="a"/>
    <w:rsid w:val="00827A64"/>
    <w:pPr>
      <w:ind w:left="6237" w:right="284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7A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7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7A64"/>
  </w:style>
  <w:style w:type="paragraph" w:styleId="a6">
    <w:name w:val="List Paragraph"/>
    <w:basedOn w:val="a"/>
    <w:uiPriority w:val="34"/>
    <w:qFormat/>
    <w:rsid w:val="00827A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827A64"/>
    <w:rPr>
      <w:color w:val="0000FF"/>
      <w:u w:val="single"/>
    </w:rPr>
  </w:style>
  <w:style w:type="paragraph" w:styleId="a8">
    <w:name w:val="Block Text"/>
    <w:basedOn w:val="a"/>
    <w:rsid w:val="00827A64"/>
    <w:pPr>
      <w:ind w:left="6237" w:right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online.ru/book/BD315CD5-A4BF-4F15-B70E-B4135CB8D9B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Шевкун Анна Владимировна</dc:creator>
  <cp:lastModifiedBy>Шевкун Анна Владимировна</cp:lastModifiedBy>
  <cp:revision>4</cp:revision>
  <dcterms:created xsi:type="dcterms:W3CDTF">2019-10-29T02:05:00Z</dcterms:created>
  <dcterms:modified xsi:type="dcterms:W3CDTF">2020-10-05T20:28:00Z</dcterms:modified>
</cp:coreProperties>
</file>