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0A" w:rsidRDefault="00AB580A" w:rsidP="00AB580A">
      <w:r w:rsidRPr="00AB580A">
        <w:t>Б</w:t>
      </w:r>
      <w:proofErr w:type="gramStart"/>
      <w:r w:rsidRPr="00AB580A">
        <w:t>1.В.ДВ</w:t>
      </w:r>
      <w:proofErr w:type="gramEnd"/>
      <w:r w:rsidRPr="00AB580A">
        <w:t>.7.2. Психология искусства</w:t>
      </w:r>
    </w:p>
    <w:p w:rsidR="00AB580A" w:rsidRDefault="00AB580A" w:rsidP="00AB580A"/>
    <w:p w:rsidR="0023585D" w:rsidRDefault="00AB580A">
      <w:r w:rsidRPr="00AB580A">
        <w:t>Содержание дисциплины психология искусства</w:t>
      </w:r>
      <w:r w:rsidR="00BD050F">
        <w:t xml:space="preserve"> (5 практических занятий)</w:t>
      </w:r>
      <w:r w:rsidR="0023585D">
        <w:t>:</w:t>
      </w:r>
    </w:p>
    <w:p w:rsidR="0023585D" w:rsidRDefault="0023585D"/>
    <w:p w:rsidR="0023585D" w:rsidRDefault="0023585D">
      <w:r>
        <w:t>1. И</w:t>
      </w:r>
      <w:r w:rsidR="00AB580A" w:rsidRPr="00AB580A">
        <w:t>сследовательские подходы</w:t>
      </w:r>
      <w:r w:rsidR="00BD050F">
        <w:t xml:space="preserve"> в психологии искусства</w:t>
      </w:r>
      <w:r w:rsidR="00AB580A" w:rsidRPr="00AB580A">
        <w:t xml:space="preserve">. Искусство и архетип. Творчество, способности, талант, гениальность в искусстве. </w:t>
      </w:r>
    </w:p>
    <w:p w:rsidR="0023585D" w:rsidRDefault="0023585D">
      <w:r>
        <w:t xml:space="preserve">2. </w:t>
      </w:r>
      <w:r w:rsidR="00AB580A" w:rsidRPr="00AB580A">
        <w:t xml:space="preserve">Творческий процесс, его составляющие и динамика. Творческая личность. Способности и талант. Талант и гениальность. </w:t>
      </w:r>
    </w:p>
    <w:p w:rsidR="0023585D" w:rsidRDefault="0023585D">
      <w:r>
        <w:t xml:space="preserve">3. </w:t>
      </w:r>
      <w:r w:rsidR="00AB580A" w:rsidRPr="00AB580A">
        <w:t xml:space="preserve">Искусство и цивилизация. Искусство и потребитель. Искусство как форма терапии. Экспериментальная и психоаналитическая парадигмы в исследовании творческого стиля. </w:t>
      </w:r>
    </w:p>
    <w:p w:rsidR="0023585D" w:rsidRDefault="0023585D">
      <w:r>
        <w:t xml:space="preserve">4. </w:t>
      </w:r>
      <w:r w:rsidR="00AB580A" w:rsidRPr="00AB580A">
        <w:t xml:space="preserve">Системно-типологический подход в психологии искусства. Психология и эстетика жизненного пространства личности; психология восприятия (онтология современного зрителя); </w:t>
      </w:r>
    </w:p>
    <w:p w:rsidR="0023585D" w:rsidRDefault="0023585D">
      <w:r>
        <w:t>5. Д</w:t>
      </w:r>
      <w:r w:rsidR="00AB580A" w:rsidRPr="00AB580A">
        <w:t xml:space="preserve">иагностика способности к художественному творчеству; психологические основы эстетического воспитания личности ребенка.  </w:t>
      </w:r>
    </w:p>
    <w:p w:rsidR="0023585D" w:rsidRDefault="0023585D"/>
    <w:p w:rsidR="001E481C" w:rsidRDefault="001E481C">
      <w:r>
        <w:t xml:space="preserve">Задание: приготовить ответ в тезисной форме на один из вопросов по каждой теме практических занятий (всего 5 </w:t>
      </w:r>
      <w:bookmarkStart w:id="0" w:name="_GoBack"/>
      <w:bookmarkEnd w:id="0"/>
      <w:r>
        <w:t xml:space="preserve">ответов). Объем – 1-2 страницы каждый ответ. </w:t>
      </w:r>
    </w:p>
    <w:p w:rsidR="00C63039" w:rsidRDefault="00AB580A">
      <w:r w:rsidRPr="00AB580A">
        <w:t xml:space="preserve">5) Форма промежуточного контроля – зачет.  </w:t>
      </w:r>
      <w:r w:rsidR="001E481C">
        <w:t xml:space="preserve">Задание к зачету. </w:t>
      </w:r>
    </w:p>
    <w:p w:rsidR="000E34DD" w:rsidRDefault="000E34DD">
      <w:r>
        <w:t xml:space="preserve">Написать эссе (5-7 стандартных страниц) на одну из предложенных тем: </w:t>
      </w:r>
    </w:p>
    <w:p w:rsidR="000E34DD" w:rsidRDefault="000E34DD" w:rsidP="000E34DD">
      <w:pPr>
        <w:ind w:firstLine="567"/>
      </w:pPr>
      <w:r w:rsidRPr="00FA3667">
        <w:t>Творчество</w:t>
      </w:r>
      <w:r>
        <w:t xml:space="preserve"> </w:t>
      </w:r>
      <w:r w:rsidRPr="00FA3667">
        <w:t>как</w:t>
      </w:r>
      <w:r>
        <w:t xml:space="preserve"> </w:t>
      </w:r>
      <w:r w:rsidRPr="00FA3667">
        <w:t>форма</w:t>
      </w:r>
      <w:r>
        <w:t xml:space="preserve"> </w:t>
      </w:r>
      <w:r w:rsidRPr="00FA3667">
        <w:t>проявления</w:t>
      </w:r>
      <w:r>
        <w:t xml:space="preserve"> </w:t>
      </w:r>
      <w:r w:rsidRPr="00FA3667">
        <w:t>свободы.</w:t>
      </w:r>
      <w:r>
        <w:t xml:space="preserve"> </w:t>
      </w:r>
    </w:p>
    <w:p w:rsidR="000E34DD" w:rsidRDefault="000E34DD" w:rsidP="000E34DD">
      <w:pPr>
        <w:ind w:firstLine="567"/>
      </w:pPr>
      <w:r w:rsidRPr="00FA3667">
        <w:t>Кризис</w:t>
      </w:r>
      <w:r>
        <w:t xml:space="preserve"> </w:t>
      </w:r>
      <w:r w:rsidRPr="00FA3667">
        <w:t>искусства.</w:t>
      </w:r>
    </w:p>
    <w:p w:rsidR="000E34DD" w:rsidRDefault="000E34DD" w:rsidP="000E34DD">
      <w:pPr>
        <w:ind w:firstLine="567"/>
      </w:pPr>
      <w:r w:rsidRPr="00FA3667">
        <w:t>Искусство</w:t>
      </w:r>
      <w:r>
        <w:t xml:space="preserve"> </w:t>
      </w:r>
      <w:r w:rsidRPr="00FA3667">
        <w:t>как</w:t>
      </w:r>
      <w:r>
        <w:t xml:space="preserve"> </w:t>
      </w:r>
      <w:r w:rsidRPr="00FA3667">
        <w:t>специфический</w:t>
      </w:r>
      <w:r>
        <w:t xml:space="preserve"> </w:t>
      </w:r>
      <w:r w:rsidRPr="00FA3667">
        <w:t>способ</w:t>
      </w:r>
      <w:r>
        <w:t xml:space="preserve"> </w:t>
      </w:r>
      <w:r w:rsidRPr="00FA3667">
        <w:t>познания</w:t>
      </w:r>
      <w:r>
        <w:t xml:space="preserve"> </w:t>
      </w:r>
      <w:r w:rsidRPr="00FA3667">
        <w:t>мира.</w:t>
      </w:r>
    </w:p>
    <w:p w:rsidR="000E34DD" w:rsidRDefault="000E34DD" w:rsidP="000E34DD">
      <w:pPr>
        <w:ind w:firstLine="567"/>
      </w:pPr>
      <w:r w:rsidRPr="00FA3667">
        <w:t>Психологическое</w:t>
      </w:r>
      <w:r>
        <w:t xml:space="preserve"> </w:t>
      </w:r>
      <w:r w:rsidRPr="00FA3667">
        <w:t>воздействие</w:t>
      </w:r>
      <w:r>
        <w:t xml:space="preserve"> </w:t>
      </w:r>
      <w:r w:rsidRPr="00FA3667">
        <w:t>искусства</w:t>
      </w:r>
      <w:r>
        <w:t>.</w:t>
      </w:r>
      <w:r>
        <w:t xml:space="preserve"> </w:t>
      </w:r>
    </w:p>
    <w:p w:rsidR="000E34DD" w:rsidRPr="000E34DD" w:rsidRDefault="000E34DD" w:rsidP="000E34DD">
      <w:pPr>
        <w:shd w:val="clear" w:color="auto" w:fill="FFFFFF"/>
        <w:ind w:left="567"/>
        <w:jc w:val="left"/>
        <w:rPr>
          <w:rFonts w:eastAsia="Times New Roman" w:cs="Times New Roman"/>
          <w:szCs w:val="28"/>
          <w:lang w:eastAsia="ru-RU"/>
        </w:rPr>
      </w:pPr>
      <w:r w:rsidRPr="000E34DD">
        <w:rPr>
          <w:rFonts w:eastAsia="Times New Roman" w:cs="Times New Roman"/>
          <w:szCs w:val="28"/>
          <w:lang w:eastAsia="ru-RU"/>
        </w:rPr>
        <w:t>Пр</w:t>
      </w:r>
      <w:r w:rsidRPr="000E34DD">
        <w:rPr>
          <w:rFonts w:eastAsia="Times New Roman" w:cs="Times New Roman"/>
          <w:szCs w:val="28"/>
          <w:lang w:eastAsia="ru-RU"/>
        </w:rPr>
        <w:t>оизведение</w:t>
      </w:r>
      <w:r w:rsidRPr="000E34DD">
        <w:rPr>
          <w:rFonts w:eastAsia="Times New Roman" w:cs="Times New Roman"/>
          <w:szCs w:val="28"/>
          <w:lang w:eastAsia="ru-RU"/>
        </w:rPr>
        <w:t xml:space="preserve"> </w:t>
      </w:r>
      <w:r w:rsidRPr="000E34DD">
        <w:rPr>
          <w:rFonts w:eastAsia="Times New Roman" w:cs="Times New Roman"/>
          <w:szCs w:val="28"/>
          <w:lang w:eastAsia="ru-RU"/>
        </w:rPr>
        <w:t>искусства</w:t>
      </w:r>
      <w:r w:rsidRPr="000E34DD">
        <w:rPr>
          <w:rFonts w:eastAsia="Times New Roman" w:cs="Times New Roman"/>
          <w:szCs w:val="28"/>
          <w:lang w:eastAsia="ru-RU"/>
        </w:rPr>
        <w:t xml:space="preserve"> </w:t>
      </w:r>
      <w:r w:rsidRPr="000E34DD">
        <w:rPr>
          <w:rFonts w:eastAsia="Times New Roman" w:cs="Times New Roman"/>
          <w:szCs w:val="28"/>
          <w:lang w:eastAsia="ru-RU"/>
        </w:rPr>
        <w:t>как</w:t>
      </w:r>
      <w:r w:rsidRPr="000E34DD">
        <w:rPr>
          <w:rFonts w:eastAsia="Times New Roman" w:cs="Times New Roman"/>
          <w:szCs w:val="28"/>
          <w:lang w:eastAsia="ru-RU"/>
        </w:rPr>
        <w:t xml:space="preserve"> </w:t>
      </w:r>
      <w:r w:rsidRPr="000E34DD">
        <w:rPr>
          <w:rFonts w:eastAsia="Times New Roman" w:cs="Times New Roman"/>
          <w:szCs w:val="28"/>
          <w:lang w:eastAsia="ru-RU"/>
        </w:rPr>
        <w:t>система</w:t>
      </w:r>
      <w:r w:rsidRPr="000E34DD">
        <w:rPr>
          <w:rFonts w:eastAsia="Times New Roman" w:cs="Times New Roman"/>
          <w:szCs w:val="28"/>
          <w:lang w:eastAsia="ru-RU"/>
        </w:rPr>
        <w:t xml:space="preserve"> </w:t>
      </w:r>
      <w:r w:rsidRPr="000E34DD">
        <w:rPr>
          <w:rFonts w:eastAsia="Times New Roman" w:cs="Times New Roman"/>
          <w:szCs w:val="28"/>
          <w:lang w:eastAsia="ru-RU"/>
        </w:rPr>
        <w:t>образов</w:t>
      </w:r>
      <w:r w:rsidRPr="000E34DD">
        <w:rPr>
          <w:rFonts w:eastAsia="Times New Roman" w:cs="Times New Roman"/>
          <w:szCs w:val="28"/>
          <w:lang w:eastAsia="ru-RU"/>
        </w:rPr>
        <w:t xml:space="preserve"> </w:t>
      </w:r>
      <w:r w:rsidRPr="000E34DD">
        <w:rPr>
          <w:rFonts w:eastAsia="Times New Roman" w:cs="Times New Roman"/>
          <w:szCs w:val="28"/>
          <w:lang w:eastAsia="ru-RU"/>
        </w:rPr>
        <w:t>и</w:t>
      </w:r>
      <w:r w:rsidRPr="000E34DD">
        <w:rPr>
          <w:rFonts w:eastAsia="Times New Roman" w:cs="Times New Roman"/>
          <w:szCs w:val="28"/>
          <w:lang w:eastAsia="ru-RU"/>
        </w:rPr>
        <w:t xml:space="preserve"> </w:t>
      </w:r>
      <w:r w:rsidRPr="000E34DD">
        <w:rPr>
          <w:rFonts w:eastAsia="Times New Roman" w:cs="Times New Roman"/>
          <w:szCs w:val="28"/>
          <w:lang w:eastAsia="ru-RU"/>
        </w:rPr>
        <w:t>символов</w:t>
      </w:r>
      <w:r>
        <w:rPr>
          <w:rFonts w:eastAsia="Times New Roman" w:cs="Times New Roman"/>
          <w:szCs w:val="28"/>
          <w:lang w:eastAsia="ru-RU"/>
        </w:rPr>
        <w:t>.</w:t>
      </w:r>
    </w:p>
    <w:p w:rsidR="000E34DD" w:rsidRDefault="000E34DD" w:rsidP="000E34DD">
      <w:pPr>
        <w:ind w:firstLine="567"/>
      </w:pPr>
      <w:r>
        <w:t>Роль деятеля искусства в культуре</w:t>
      </w:r>
      <w:r w:rsidRPr="00FA3667">
        <w:t>.</w:t>
      </w:r>
    </w:p>
    <w:p w:rsidR="000E34DD" w:rsidRDefault="000E34DD"/>
    <w:p w:rsidR="00E738FA" w:rsidRDefault="00E738FA"/>
    <w:p w:rsidR="00E738FA" w:rsidRDefault="00E738FA" w:rsidP="00E738FA">
      <w:r>
        <w:lastRenderedPageBreak/>
        <w:t>6.1.1. Печатные издания</w:t>
      </w:r>
    </w:p>
    <w:p w:rsidR="00E738FA" w:rsidRDefault="00E738FA" w:rsidP="00E738FA">
      <w:r>
        <w:t xml:space="preserve">1. </w:t>
      </w:r>
      <w:proofErr w:type="spellStart"/>
      <w:r>
        <w:t>Басин</w:t>
      </w:r>
      <w:proofErr w:type="spellEnd"/>
      <w:r>
        <w:t xml:space="preserve">, Евгений Яковлевич. Теоретические проблемы искусства: логика, психология, эстетика, социология / </w:t>
      </w:r>
      <w:proofErr w:type="spellStart"/>
      <w:r>
        <w:t>Басин</w:t>
      </w:r>
      <w:proofErr w:type="spellEnd"/>
      <w:r>
        <w:t xml:space="preserve"> Евгений Яковлевич.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Комкнига</w:t>
      </w:r>
      <w:proofErr w:type="spellEnd"/>
      <w:r>
        <w:t>, 2010. - 326 с. ISBN 978-5-484-01148-</w:t>
      </w:r>
      <w:proofErr w:type="gramStart"/>
      <w:r>
        <w:t>3 :</w:t>
      </w:r>
      <w:proofErr w:type="gramEnd"/>
      <w:r>
        <w:t xml:space="preserve"> 297-09. </w:t>
      </w:r>
    </w:p>
    <w:p w:rsidR="00E738FA" w:rsidRDefault="00E738FA" w:rsidP="00E738FA">
      <w:r>
        <w:t xml:space="preserve">2. Выготский, Л.С. Психология искусства / Л. С. Выготский. - </w:t>
      </w:r>
      <w:proofErr w:type="spellStart"/>
      <w:r>
        <w:t>Ростов</w:t>
      </w:r>
      <w:proofErr w:type="spellEnd"/>
      <w:r>
        <w:t>-на-</w:t>
      </w:r>
      <w:proofErr w:type="gramStart"/>
      <w:r>
        <w:t>Дону :</w:t>
      </w:r>
      <w:proofErr w:type="gramEnd"/>
      <w:r>
        <w:t xml:space="preserve"> Феникс, 1998. - 479 с. - ISBN 5-222-00256-</w:t>
      </w:r>
      <w:proofErr w:type="gramStart"/>
      <w:r>
        <w:t>Х :</w:t>
      </w:r>
      <w:proofErr w:type="gramEnd"/>
      <w:r>
        <w:t xml:space="preserve"> 23-75. + Выготский, Лев Семенович. Психология искусства / Выготский Лев Семенович; Выготский Л.С. -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2016. - 496. - (Антология мысли). - ISBN 978-5-9916-9101-</w:t>
      </w:r>
      <w:proofErr w:type="gramStart"/>
      <w:r>
        <w:t>7 :</w:t>
      </w:r>
      <w:proofErr w:type="gramEnd"/>
      <w:r>
        <w:t xml:space="preserve"> 147.42. 6.1.2. </w:t>
      </w:r>
    </w:p>
    <w:p w:rsidR="0023585D" w:rsidRDefault="0023585D" w:rsidP="00E738FA"/>
    <w:p w:rsidR="00E738FA" w:rsidRDefault="00E738FA" w:rsidP="00E738FA">
      <w:r>
        <w:t xml:space="preserve">Издания из ЭБС </w:t>
      </w:r>
    </w:p>
    <w:p w:rsidR="00E738FA" w:rsidRDefault="00E738FA" w:rsidP="00E738FA">
      <w:r>
        <w:t xml:space="preserve">1. </w:t>
      </w:r>
      <w:proofErr w:type="spellStart"/>
      <w:r>
        <w:t>Кривцун</w:t>
      </w:r>
      <w:proofErr w:type="spellEnd"/>
      <w:r>
        <w:t xml:space="preserve">, Олег Александрович. Психология </w:t>
      </w:r>
      <w:proofErr w:type="gramStart"/>
      <w:r>
        <w:t>искусства :</w:t>
      </w:r>
      <w:proofErr w:type="gramEnd"/>
      <w:r>
        <w:t xml:space="preserve"> Учебник / </w:t>
      </w:r>
      <w:proofErr w:type="spellStart"/>
      <w:r>
        <w:t>Кривцун</w:t>
      </w:r>
      <w:proofErr w:type="spellEnd"/>
      <w:r>
        <w:t xml:space="preserve"> Олег Александрович; </w:t>
      </w:r>
      <w:proofErr w:type="spellStart"/>
      <w:r>
        <w:t>Кривцун</w:t>
      </w:r>
      <w:proofErr w:type="spellEnd"/>
      <w:r>
        <w:t xml:space="preserve"> О.А. - 2-е изд. - М. : Издательство </w:t>
      </w:r>
      <w:proofErr w:type="spellStart"/>
      <w:r>
        <w:t>Юрайт</w:t>
      </w:r>
      <w:proofErr w:type="spellEnd"/>
      <w:r>
        <w:t xml:space="preserve">, 2017. - 265. (Бакалавр и магистр. Академический курс). - ISBN 978-5-534-02354-1 </w:t>
      </w:r>
    </w:p>
    <w:p w:rsidR="00E738FA" w:rsidRDefault="00E738FA" w:rsidP="00E738FA">
      <w:r>
        <w:t xml:space="preserve">2. </w:t>
      </w:r>
      <w:proofErr w:type="spellStart"/>
      <w:r>
        <w:t>Басин</w:t>
      </w:r>
      <w:proofErr w:type="spellEnd"/>
      <w:r>
        <w:t xml:space="preserve">, Евгений Яковлевич. Психология искусства. Личностный </w:t>
      </w:r>
      <w:proofErr w:type="gramStart"/>
      <w:r>
        <w:t>подход :</w:t>
      </w:r>
      <w:proofErr w:type="gramEnd"/>
      <w:r>
        <w:t xml:space="preserve"> Учебник / </w:t>
      </w:r>
      <w:proofErr w:type="spellStart"/>
      <w:r>
        <w:t>Басин</w:t>
      </w:r>
      <w:proofErr w:type="spellEnd"/>
      <w:r>
        <w:t xml:space="preserve"> Евгений Яковлевич; </w:t>
      </w:r>
      <w:proofErr w:type="spellStart"/>
      <w:r>
        <w:t>Басин</w:t>
      </w:r>
      <w:proofErr w:type="spellEnd"/>
      <w:r>
        <w:t xml:space="preserve"> Е.Я., </w:t>
      </w:r>
      <w:proofErr w:type="spellStart"/>
      <w:r>
        <w:t>Крутоус</w:t>
      </w:r>
      <w:proofErr w:type="spellEnd"/>
      <w:r>
        <w:t xml:space="preserve"> В.П. - 2-е изд. - М. : Издательство </w:t>
      </w:r>
      <w:proofErr w:type="spellStart"/>
      <w:r>
        <w:t>Юрайт</w:t>
      </w:r>
      <w:proofErr w:type="spellEnd"/>
      <w:r>
        <w:t>, 2017. - 286. - (Бакалавр и магистр. Академический курс). - ISBN 978-5-53401388-</w:t>
      </w:r>
      <w:proofErr w:type="gramStart"/>
      <w:r>
        <w:t>7 :</w:t>
      </w:r>
      <w:proofErr w:type="gramEnd"/>
      <w:r>
        <w:t xml:space="preserve"> 90.09. </w:t>
      </w:r>
    </w:p>
    <w:p w:rsidR="00E738FA" w:rsidRDefault="00E738FA" w:rsidP="00E738FA">
      <w:r>
        <w:t xml:space="preserve">3. </w:t>
      </w:r>
      <w:proofErr w:type="spellStart"/>
      <w:r>
        <w:t>Бодина</w:t>
      </w:r>
      <w:proofErr w:type="spellEnd"/>
      <w:r>
        <w:t xml:space="preserve">, Елена Андреевна. Музыкальная педагогика и педагогика искусства. Концепции XXI </w:t>
      </w:r>
      <w:proofErr w:type="gramStart"/>
      <w:r>
        <w:t>века :</w:t>
      </w:r>
      <w:proofErr w:type="gramEnd"/>
      <w:r>
        <w:t xml:space="preserve"> Учебник / </w:t>
      </w:r>
      <w:proofErr w:type="spellStart"/>
      <w:r>
        <w:t>Бодина</w:t>
      </w:r>
      <w:proofErr w:type="spellEnd"/>
      <w:r>
        <w:t xml:space="preserve"> Елена Андреевна; </w:t>
      </w:r>
      <w:proofErr w:type="spellStart"/>
      <w:r>
        <w:t>Бодина</w:t>
      </w:r>
      <w:proofErr w:type="spellEnd"/>
      <w:r>
        <w:t xml:space="preserve"> Е.А. - М. : Издательство </w:t>
      </w:r>
      <w:proofErr w:type="spellStart"/>
      <w:r>
        <w:t>Юрайт</w:t>
      </w:r>
      <w:proofErr w:type="spellEnd"/>
      <w:r>
        <w:t>, 2017. - 333. - (Авторский учебник). - ISBN 978-5-534-02988-</w:t>
      </w:r>
      <w:proofErr w:type="gramStart"/>
      <w:r>
        <w:t>8 :</w:t>
      </w:r>
      <w:proofErr w:type="gramEnd"/>
      <w:r>
        <w:t xml:space="preserve"> 1000.00. </w:t>
      </w:r>
    </w:p>
    <w:p w:rsidR="00DA1423" w:rsidRDefault="00DA1423" w:rsidP="00E738FA"/>
    <w:p w:rsidR="00E738FA" w:rsidRDefault="00E738FA" w:rsidP="00E738FA">
      <w:r>
        <w:t xml:space="preserve">Дополнительная литература </w:t>
      </w:r>
    </w:p>
    <w:p w:rsidR="00E738FA" w:rsidRDefault="00E738FA" w:rsidP="00E738FA">
      <w:r>
        <w:t xml:space="preserve">6.2.1. Печатные издания </w:t>
      </w:r>
    </w:p>
    <w:p w:rsidR="00E738FA" w:rsidRDefault="00E738FA" w:rsidP="00E738FA">
      <w:r>
        <w:t xml:space="preserve">Свобода и творчество (междисциплинарные исследования) / под ред. И.А. Герасимовой. - </w:t>
      </w:r>
      <w:proofErr w:type="gramStart"/>
      <w:r>
        <w:t>Москва :</w:t>
      </w:r>
      <w:proofErr w:type="gramEnd"/>
      <w:r>
        <w:t xml:space="preserve"> Альфа-М, 2011. - 368 с. - ISBN 978-5-98281-265-</w:t>
      </w:r>
      <w:proofErr w:type="gramStart"/>
      <w:r>
        <w:t>0 :</w:t>
      </w:r>
      <w:proofErr w:type="gramEnd"/>
      <w:r>
        <w:t xml:space="preserve"> 332-00. 6.2.2. </w:t>
      </w:r>
    </w:p>
    <w:p w:rsidR="00E738FA" w:rsidRDefault="00E738FA" w:rsidP="00E738FA">
      <w:r>
        <w:t xml:space="preserve">Издания из ЭБС </w:t>
      </w:r>
    </w:p>
    <w:p w:rsidR="00E738FA" w:rsidRDefault="00E738FA" w:rsidP="00E738FA">
      <w:r>
        <w:lastRenderedPageBreak/>
        <w:t>1. Цыпин, Геннадий Моисеевич. Психология творческой деятельности. Музыка и другие искусства: Монография / Цыпин Геннадий Моисеевич; Цыпин Г.</w:t>
      </w:r>
      <w:r w:rsidR="0023585D">
        <w:t xml:space="preserve"> </w:t>
      </w:r>
      <w:r>
        <w:t xml:space="preserve">М. -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- 203. - (Актуальные монографии). - ISBN 978-5-53404652-</w:t>
      </w:r>
      <w:proofErr w:type="gramStart"/>
      <w:r>
        <w:t>6 :</w:t>
      </w:r>
      <w:proofErr w:type="gramEnd"/>
      <w:r>
        <w:t xml:space="preserve"> 1000.00. </w:t>
      </w:r>
    </w:p>
    <w:p w:rsidR="00E738FA" w:rsidRDefault="00E738FA" w:rsidP="00E738FA">
      <w:r>
        <w:t>2. Петрушин, Валентин Иванович. Психология и педагогика художественного творчества: Учебное пособие</w:t>
      </w:r>
      <w:r w:rsidR="002467AB">
        <w:t>.</w:t>
      </w:r>
      <w:r>
        <w:t xml:space="preserve"> - 3-е изд. -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- 441. - (Авторский учебник). - ISBN 978-5-534-04645-</w:t>
      </w:r>
      <w:proofErr w:type="gramStart"/>
      <w:r>
        <w:t>8 :</w:t>
      </w:r>
      <w:proofErr w:type="gramEnd"/>
      <w:r>
        <w:t xml:space="preserve"> 1000.00. </w:t>
      </w:r>
    </w:p>
    <w:p w:rsidR="00E738FA" w:rsidRDefault="00E738FA" w:rsidP="00E738FA">
      <w:r>
        <w:t xml:space="preserve">3. Выготский, Лев Семенович. История развития высших психических </w:t>
      </w:r>
      <w:proofErr w:type="gramStart"/>
      <w:r>
        <w:t>функций :</w:t>
      </w:r>
      <w:proofErr w:type="gramEnd"/>
      <w:r>
        <w:t xml:space="preserve"> (Отсутствует) / Выготский Лев Семенович; Выготский Л.С. - М. : Издательство </w:t>
      </w:r>
      <w:proofErr w:type="spellStart"/>
      <w:r>
        <w:t>Юрайт</w:t>
      </w:r>
      <w:proofErr w:type="spellEnd"/>
      <w:r>
        <w:t>, 2017. - 359. - (Антология мысли). - ISBN 978-5-534-02353-</w:t>
      </w:r>
      <w:proofErr w:type="gramStart"/>
      <w:r>
        <w:t>4 :</w:t>
      </w:r>
      <w:proofErr w:type="gramEnd"/>
      <w:r>
        <w:t xml:space="preserve"> 110.57. </w:t>
      </w:r>
    </w:p>
    <w:p w:rsidR="00E738FA" w:rsidRDefault="00E738FA" w:rsidP="00E738FA">
      <w:r>
        <w:t xml:space="preserve">4. Оганесян, Н.Т. Практикум по психологии творчества / Н. Т. Оганесян; Оганесян Н.Т. - </w:t>
      </w:r>
      <w:proofErr w:type="spellStart"/>
      <w:proofErr w:type="gramStart"/>
      <w:r>
        <w:t>Moscow</w:t>
      </w:r>
      <w:proofErr w:type="spellEnd"/>
      <w:r>
        <w:t xml:space="preserve"> :</w:t>
      </w:r>
      <w:proofErr w:type="gramEnd"/>
      <w:r>
        <w:t xml:space="preserve"> Флинта, 2013. - . - Практикум по психологии творчества [Электронный ресурс] / Оганесян Н.Т. - 2-е изд., стер. - </w:t>
      </w:r>
      <w:proofErr w:type="gramStart"/>
      <w:r>
        <w:t>М. :</w:t>
      </w:r>
      <w:proofErr w:type="gramEnd"/>
      <w:r>
        <w:t xml:space="preserve"> ФЛИНТА, 2013. - ISBN 978-5-9765-0016-7.</w:t>
      </w:r>
    </w:p>
    <w:sectPr w:rsidR="00E7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0A"/>
    <w:rsid w:val="000E34DD"/>
    <w:rsid w:val="001E481C"/>
    <w:rsid w:val="0023585D"/>
    <w:rsid w:val="002467AB"/>
    <w:rsid w:val="00551B93"/>
    <w:rsid w:val="005F6476"/>
    <w:rsid w:val="006F24D0"/>
    <w:rsid w:val="00AB580A"/>
    <w:rsid w:val="00BD050F"/>
    <w:rsid w:val="00C63039"/>
    <w:rsid w:val="00DA1423"/>
    <w:rsid w:val="00DE40CD"/>
    <w:rsid w:val="00E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974F"/>
  <w15:chartTrackingRefBased/>
  <w15:docId w15:val="{AABFE8A0-FB81-441C-8235-8ED4EF1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B9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40CD"/>
    <w:pPr>
      <w:keepNext/>
      <w:keepLines/>
      <w:spacing w:before="120" w:after="12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40CD"/>
    <w:pPr>
      <w:keepNext/>
      <w:keepLines/>
      <w:spacing w:before="120" w:after="120"/>
      <w:jc w:val="left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0CD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E40CD"/>
    <w:rPr>
      <w:rFonts w:ascii="Times New Roman" w:eastAsiaTheme="majorEastAsia" w:hAnsi="Times New Roman" w:cstheme="majorBidi"/>
      <w:bCs/>
      <w:sz w:val="28"/>
      <w:szCs w:val="26"/>
    </w:rPr>
  </w:style>
  <w:style w:type="paragraph" w:styleId="21">
    <w:name w:val="toc 2"/>
    <w:basedOn w:val="a"/>
    <w:next w:val="a"/>
    <w:uiPriority w:val="39"/>
    <w:unhideWhenUsed/>
    <w:qFormat/>
    <w:rsid w:val="006F24D0"/>
    <w:pPr>
      <w:ind w:left="221"/>
    </w:pPr>
    <w:rPr>
      <w:rFonts w:cstheme="minorHAnsi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6F24D0"/>
    <w:pPr>
      <w:tabs>
        <w:tab w:val="right" w:leader="dot" w:pos="8720"/>
      </w:tabs>
      <w:spacing w:before="120" w:after="120"/>
    </w:pPr>
    <w:rPr>
      <w:rFonts w:cstheme="minorHAnsi"/>
      <w:bCs/>
      <w:szCs w:val="20"/>
    </w:rPr>
  </w:style>
  <w:style w:type="paragraph" w:styleId="a3">
    <w:name w:val="List Paragraph"/>
    <w:basedOn w:val="a"/>
    <w:uiPriority w:val="34"/>
    <w:qFormat/>
    <w:rsid w:val="00E7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zab.yulia.ivanova@outlook.com</dc:creator>
  <cp:keywords/>
  <dc:description/>
  <cp:lastModifiedBy>zab.yulia.ivanova@outlook.com</cp:lastModifiedBy>
  <cp:revision>6</cp:revision>
  <dcterms:created xsi:type="dcterms:W3CDTF">2020-03-24T12:15:00Z</dcterms:created>
  <dcterms:modified xsi:type="dcterms:W3CDTF">2020-03-24T12:44:00Z</dcterms:modified>
</cp:coreProperties>
</file>