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B1" w:rsidRDefault="007728B1" w:rsidP="00EE6AF0">
      <w:pPr>
        <w:ind w:right="-143"/>
        <w:jc w:val="center"/>
      </w:pPr>
      <w:r w:rsidRPr="00A32DC1">
        <w:t>МИНИСТЕРСТВО НАУКИ И ВЫСШЕГО ОБРАЗОВАНИЯ РОССИЙСКОЙ ФЕДЕРАЦИИ</w:t>
      </w:r>
    </w:p>
    <w:p w:rsidR="007728B1" w:rsidRPr="009E169B" w:rsidRDefault="007728B1" w:rsidP="007728B1">
      <w:pPr>
        <w:jc w:val="center"/>
      </w:pPr>
      <w:r w:rsidRPr="009E169B">
        <w:t>Федеральное государственное бюджетное образовательное учреждение</w:t>
      </w:r>
    </w:p>
    <w:p w:rsidR="007728B1" w:rsidRPr="009E169B" w:rsidRDefault="007728B1" w:rsidP="007728B1">
      <w:pPr>
        <w:jc w:val="center"/>
      </w:pPr>
      <w:r w:rsidRPr="009E169B">
        <w:t xml:space="preserve">высшего образования </w:t>
      </w:r>
    </w:p>
    <w:p w:rsidR="007728B1" w:rsidRPr="009E169B" w:rsidRDefault="007728B1" w:rsidP="007728B1">
      <w:pPr>
        <w:jc w:val="center"/>
      </w:pPr>
      <w:r w:rsidRPr="009E169B">
        <w:t>«Забайкальский государственный университет»</w:t>
      </w:r>
    </w:p>
    <w:p w:rsidR="007728B1" w:rsidRDefault="007728B1" w:rsidP="007728B1">
      <w:pPr>
        <w:jc w:val="center"/>
        <w:outlineLvl w:val="0"/>
      </w:pPr>
      <w:r>
        <w:t>(ФГБОУ В</w:t>
      </w:r>
      <w:r w:rsidRPr="009E169B">
        <w:t>О «ЗабГУ»)</w:t>
      </w:r>
    </w:p>
    <w:p w:rsidR="007728B1" w:rsidRPr="00C1774E" w:rsidRDefault="007728B1" w:rsidP="007728B1">
      <w:pPr>
        <w:spacing w:line="360" w:lineRule="auto"/>
        <w:rPr>
          <w:sz w:val="28"/>
          <w:szCs w:val="28"/>
        </w:rPr>
      </w:pPr>
    </w:p>
    <w:p w:rsidR="007728B1" w:rsidRPr="00255A11" w:rsidRDefault="007728B1" w:rsidP="007728B1">
      <w:pPr>
        <w:spacing w:line="360" w:lineRule="auto"/>
        <w:rPr>
          <w:sz w:val="28"/>
          <w:szCs w:val="28"/>
        </w:rPr>
      </w:pPr>
      <w:r w:rsidRPr="00255A11">
        <w:rPr>
          <w:sz w:val="28"/>
          <w:szCs w:val="28"/>
        </w:rPr>
        <w:t xml:space="preserve">Факультет </w:t>
      </w:r>
      <w:r>
        <w:rPr>
          <w:sz w:val="28"/>
          <w:szCs w:val="28"/>
        </w:rPr>
        <w:t>э</w:t>
      </w:r>
      <w:r w:rsidRPr="00255A11">
        <w:rPr>
          <w:sz w:val="28"/>
          <w:szCs w:val="28"/>
        </w:rPr>
        <w:t>нергетический</w:t>
      </w:r>
    </w:p>
    <w:p w:rsidR="007728B1" w:rsidRPr="00255A11" w:rsidRDefault="007728B1" w:rsidP="007728B1">
      <w:pPr>
        <w:spacing w:line="360" w:lineRule="auto"/>
        <w:rPr>
          <w:sz w:val="28"/>
          <w:szCs w:val="28"/>
        </w:rPr>
      </w:pPr>
      <w:r w:rsidRPr="00255A11">
        <w:rPr>
          <w:sz w:val="28"/>
          <w:szCs w:val="28"/>
        </w:rPr>
        <w:t xml:space="preserve">Кафедра </w:t>
      </w:r>
      <w:r>
        <w:rPr>
          <w:sz w:val="28"/>
          <w:szCs w:val="28"/>
        </w:rPr>
        <w:t>и</w:t>
      </w:r>
      <w:r w:rsidRPr="00255A11">
        <w:rPr>
          <w:sz w:val="28"/>
          <w:szCs w:val="28"/>
        </w:rPr>
        <w:t>нформатики, вычислительной техники и прикладной математики</w:t>
      </w:r>
    </w:p>
    <w:p w:rsidR="007728B1" w:rsidRPr="00255A11" w:rsidRDefault="007728B1" w:rsidP="007728B1">
      <w:pPr>
        <w:jc w:val="center"/>
        <w:outlineLvl w:val="0"/>
      </w:pPr>
    </w:p>
    <w:p w:rsidR="007728B1" w:rsidRPr="00255A11" w:rsidRDefault="007728B1" w:rsidP="007728B1">
      <w:pPr>
        <w:jc w:val="center"/>
        <w:outlineLvl w:val="0"/>
        <w:rPr>
          <w:sz w:val="28"/>
          <w:szCs w:val="28"/>
        </w:rPr>
      </w:pPr>
    </w:p>
    <w:p w:rsidR="00C65C4C" w:rsidRPr="00C54CC8" w:rsidRDefault="00C65C4C" w:rsidP="00C65C4C">
      <w:pPr>
        <w:pStyle w:val="ac"/>
        <w:spacing w:before="0" w:beforeAutospacing="0" w:after="0" w:afterAutospacing="0"/>
        <w:jc w:val="center"/>
        <w:rPr>
          <w:b/>
          <w:color w:val="000000"/>
          <w:sz w:val="40"/>
          <w:szCs w:val="40"/>
        </w:rPr>
      </w:pPr>
      <w:r w:rsidRPr="00C54CC8">
        <w:rPr>
          <w:b/>
          <w:color w:val="000000"/>
          <w:sz w:val="40"/>
          <w:szCs w:val="40"/>
        </w:rPr>
        <w:t>УЧЕБНЫЕ МАТЕРИАЛЫ</w:t>
      </w:r>
    </w:p>
    <w:p w:rsidR="00C65C4C" w:rsidRPr="00C54CC8" w:rsidRDefault="00C65C4C" w:rsidP="00C65C4C">
      <w:pPr>
        <w:pStyle w:val="ac"/>
        <w:spacing w:before="0" w:beforeAutospacing="0" w:after="0" w:afterAutospacing="0"/>
        <w:jc w:val="center"/>
        <w:rPr>
          <w:b/>
          <w:color w:val="000000"/>
          <w:sz w:val="28"/>
          <w:szCs w:val="28"/>
        </w:rPr>
      </w:pPr>
      <w:r w:rsidRPr="00C54CC8">
        <w:rPr>
          <w:b/>
          <w:color w:val="000000"/>
          <w:sz w:val="28"/>
          <w:szCs w:val="28"/>
        </w:rPr>
        <w:t>для студентов заочной формы обучения</w:t>
      </w:r>
    </w:p>
    <w:p w:rsidR="00C65C4C" w:rsidRPr="00C54CC8" w:rsidRDefault="00C65C4C" w:rsidP="00C65C4C">
      <w:pPr>
        <w:pStyle w:val="ac"/>
        <w:spacing w:before="0" w:beforeAutospacing="0" w:after="0" w:afterAutospacing="0"/>
        <w:jc w:val="center"/>
        <w:rPr>
          <w:color w:val="000000"/>
          <w:sz w:val="28"/>
          <w:szCs w:val="28"/>
        </w:rPr>
      </w:pPr>
      <w:r w:rsidRPr="00C54CC8">
        <w:rPr>
          <w:color w:val="000000"/>
          <w:sz w:val="28"/>
          <w:szCs w:val="28"/>
        </w:rPr>
        <w:t>(</w:t>
      </w:r>
      <w:r w:rsidRPr="00C54CC8">
        <w:rPr>
          <w:i/>
          <w:color w:val="000000"/>
          <w:sz w:val="28"/>
          <w:szCs w:val="28"/>
        </w:rPr>
        <w:t>с полным сроком обучения</w:t>
      </w:r>
      <w:r w:rsidRPr="00C54CC8">
        <w:rPr>
          <w:color w:val="000000"/>
          <w:sz w:val="28"/>
          <w:szCs w:val="28"/>
        </w:rPr>
        <w:t>)</w:t>
      </w:r>
    </w:p>
    <w:p w:rsidR="007728B1" w:rsidRDefault="007728B1" w:rsidP="007728B1">
      <w:pPr>
        <w:jc w:val="center"/>
        <w:outlineLvl w:val="0"/>
        <w:rPr>
          <w:sz w:val="28"/>
          <w:szCs w:val="28"/>
        </w:rPr>
      </w:pPr>
    </w:p>
    <w:p w:rsidR="007728B1" w:rsidRDefault="007728B1" w:rsidP="007728B1">
      <w:pPr>
        <w:jc w:val="center"/>
        <w:outlineLvl w:val="0"/>
        <w:rPr>
          <w:sz w:val="28"/>
          <w:szCs w:val="28"/>
        </w:rPr>
      </w:pPr>
    </w:p>
    <w:p w:rsidR="00C65C4C" w:rsidRPr="00255A11" w:rsidRDefault="00C65C4C" w:rsidP="007728B1">
      <w:pPr>
        <w:jc w:val="center"/>
        <w:outlineLvl w:val="0"/>
        <w:rPr>
          <w:sz w:val="28"/>
          <w:szCs w:val="28"/>
        </w:rPr>
      </w:pPr>
    </w:p>
    <w:p w:rsidR="007728B1" w:rsidRPr="00255A11" w:rsidRDefault="007728B1" w:rsidP="007728B1">
      <w:pPr>
        <w:jc w:val="center"/>
        <w:rPr>
          <w:sz w:val="32"/>
          <w:szCs w:val="32"/>
        </w:rPr>
      </w:pPr>
      <w:r w:rsidRPr="00255A11">
        <w:rPr>
          <w:sz w:val="32"/>
          <w:szCs w:val="32"/>
        </w:rPr>
        <w:t xml:space="preserve">по </w:t>
      </w:r>
      <w:r>
        <w:rPr>
          <w:sz w:val="32"/>
          <w:szCs w:val="32"/>
        </w:rPr>
        <w:t>дисциплине «</w:t>
      </w:r>
      <w:r w:rsidR="00F3104C">
        <w:rPr>
          <w:sz w:val="32"/>
          <w:szCs w:val="32"/>
        </w:rPr>
        <w:t>Организация ЭВМ и систем</w:t>
      </w:r>
      <w:r>
        <w:rPr>
          <w:sz w:val="32"/>
          <w:szCs w:val="32"/>
        </w:rPr>
        <w:t>»</w:t>
      </w:r>
    </w:p>
    <w:p w:rsidR="007728B1" w:rsidRPr="00255A11" w:rsidRDefault="007728B1" w:rsidP="007728B1">
      <w:pPr>
        <w:jc w:val="center"/>
        <w:rPr>
          <w:sz w:val="28"/>
          <w:szCs w:val="28"/>
          <w:vertAlign w:val="superscript"/>
        </w:rPr>
      </w:pPr>
    </w:p>
    <w:p w:rsidR="007728B1" w:rsidRPr="00255A11" w:rsidRDefault="007728B1" w:rsidP="007728B1">
      <w:pPr>
        <w:jc w:val="center"/>
        <w:rPr>
          <w:sz w:val="28"/>
          <w:szCs w:val="28"/>
        </w:rPr>
      </w:pPr>
    </w:p>
    <w:p w:rsidR="007728B1" w:rsidRPr="00255A11" w:rsidRDefault="007728B1" w:rsidP="00C65C4C">
      <w:pPr>
        <w:spacing w:line="360" w:lineRule="auto"/>
        <w:jc w:val="both"/>
        <w:rPr>
          <w:sz w:val="28"/>
          <w:szCs w:val="28"/>
        </w:rPr>
      </w:pPr>
      <w:r w:rsidRPr="00255A11">
        <w:rPr>
          <w:sz w:val="28"/>
          <w:szCs w:val="28"/>
        </w:rPr>
        <w:t>для направления подготовки</w:t>
      </w:r>
      <w:r w:rsidR="00630EC6">
        <w:rPr>
          <w:sz w:val="28"/>
          <w:szCs w:val="28"/>
        </w:rPr>
        <w:t xml:space="preserve"> </w:t>
      </w:r>
      <w:r w:rsidRPr="00255A11">
        <w:rPr>
          <w:sz w:val="28"/>
          <w:szCs w:val="28"/>
        </w:rPr>
        <w:t>09.03.01 Информатика и</w:t>
      </w:r>
      <w:r w:rsidR="00067828">
        <w:rPr>
          <w:sz w:val="28"/>
          <w:szCs w:val="28"/>
        </w:rPr>
        <w:t xml:space="preserve"> </w:t>
      </w:r>
      <w:r w:rsidRPr="00255A11">
        <w:rPr>
          <w:sz w:val="28"/>
          <w:szCs w:val="28"/>
        </w:rPr>
        <w:t>вычислительная техника</w:t>
      </w:r>
    </w:p>
    <w:p w:rsidR="007728B1" w:rsidRDefault="007728B1" w:rsidP="007728B1">
      <w:pPr>
        <w:jc w:val="both"/>
        <w:outlineLvl w:val="0"/>
        <w:rPr>
          <w:sz w:val="28"/>
          <w:szCs w:val="28"/>
        </w:rPr>
      </w:pPr>
    </w:p>
    <w:p w:rsidR="00C65C4C" w:rsidRDefault="00C65C4C" w:rsidP="007728B1">
      <w:pPr>
        <w:jc w:val="both"/>
        <w:outlineLvl w:val="0"/>
        <w:rPr>
          <w:sz w:val="28"/>
          <w:szCs w:val="28"/>
        </w:rPr>
      </w:pPr>
    </w:p>
    <w:p w:rsidR="00C65C4C" w:rsidRDefault="00C65C4C" w:rsidP="007728B1">
      <w:pPr>
        <w:jc w:val="both"/>
        <w:outlineLvl w:val="0"/>
        <w:rPr>
          <w:sz w:val="28"/>
          <w:szCs w:val="28"/>
        </w:rPr>
      </w:pPr>
    </w:p>
    <w:p w:rsidR="00C65C4C" w:rsidRPr="00255A11" w:rsidRDefault="00C65C4C" w:rsidP="007728B1">
      <w:pPr>
        <w:jc w:val="both"/>
        <w:outlineLvl w:val="0"/>
        <w:rPr>
          <w:sz w:val="28"/>
          <w:szCs w:val="28"/>
        </w:rPr>
      </w:pP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О</w:t>
      </w:r>
      <w:r w:rsidR="00346AFD">
        <w:rPr>
          <w:color w:val="000000"/>
          <w:sz w:val="28"/>
          <w:szCs w:val="28"/>
        </w:rPr>
        <w:t xml:space="preserve">бщая трудоемкость дисциплины – </w:t>
      </w:r>
      <w:r w:rsidR="00B90B2B">
        <w:rPr>
          <w:color w:val="000000"/>
          <w:sz w:val="28"/>
          <w:szCs w:val="28"/>
        </w:rPr>
        <w:t>5</w:t>
      </w:r>
      <w:r w:rsidRPr="00C54CC8">
        <w:rPr>
          <w:color w:val="000000"/>
          <w:sz w:val="28"/>
          <w:szCs w:val="28"/>
        </w:rPr>
        <w:t xml:space="preserve"> зачетных единиц.</w:t>
      </w: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Форма текущего контроля в семестре – контрольная работа.</w:t>
      </w: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Курсовая работа (курсовой проект) (КР, КП) – нет.</w:t>
      </w: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 xml:space="preserve">Форма промежуточного контроля в семестре – </w:t>
      </w:r>
      <w:r w:rsidR="00B90B2B">
        <w:rPr>
          <w:color w:val="000000"/>
          <w:sz w:val="28"/>
          <w:szCs w:val="28"/>
        </w:rPr>
        <w:t>экзамен</w:t>
      </w:r>
      <w:r w:rsidRPr="00C54CC8">
        <w:rPr>
          <w:color w:val="000000"/>
          <w:sz w:val="28"/>
          <w:szCs w:val="28"/>
        </w:rPr>
        <w:t>.</w:t>
      </w: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B90B2B" w:rsidRDefault="00B90B2B" w:rsidP="007728B1">
      <w:pPr>
        <w:ind w:firstLine="567"/>
        <w:rPr>
          <w:sz w:val="28"/>
          <w:szCs w:val="28"/>
        </w:rPr>
      </w:pPr>
    </w:p>
    <w:p w:rsidR="007728B1" w:rsidRDefault="007728B1" w:rsidP="007728B1">
      <w:pPr>
        <w:ind w:firstLine="567"/>
        <w:rPr>
          <w:sz w:val="28"/>
          <w:szCs w:val="28"/>
        </w:rPr>
      </w:pPr>
    </w:p>
    <w:p w:rsidR="00B90B2B" w:rsidRDefault="00B90B2B" w:rsidP="007728B1">
      <w:pPr>
        <w:ind w:firstLine="567"/>
        <w:rPr>
          <w:sz w:val="28"/>
          <w:szCs w:val="28"/>
        </w:rPr>
      </w:pPr>
    </w:p>
    <w:p w:rsidR="00C65C4C" w:rsidRDefault="00494389" w:rsidP="00C65C4C">
      <w:pPr>
        <w:ind w:firstLine="567"/>
        <w:jc w:val="center"/>
        <w:rPr>
          <w:sz w:val="28"/>
          <w:szCs w:val="28"/>
        </w:rPr>
      </w:pPr>
      <w:r>
        <w:rPr>
          <w:sz w:val="28"/>
          <w:szCs w:val="28"/>
        </w:rPr>
        <w:t>Чита 20</w:t>
      </w:r>
      <w:r w:rsidR="00CE5470">
        <w:rPr>
          <w:sz w:val="28"/>
          <w:szCs w:val="28"/>
        </w:rPr>
        <w:t>2</w:t>
      </w:r>
      <w:r w:rsidR="00B90B2B">
        <w:rPr>
          <w:sz w:val="28"/>
          <w:szCs w:val="28"/>
        </w:rPr>
        <w:t>2</w:t>
      </w:r>
    </w:p>
    <w:p w:rsidR="00B90B2B" w:rsidRDefault="00B90B2B" w:rsidP="00C65C4C">
      <w:pPr>
        <w:ind w:firstLine="567"/>
        <w:jc w:val="center"/>
        <w:rPr>
          <w:sz w:val="28"/>
          <w:szCs w:val="28"/>
        </w:rPr>
      </w:pPr>
    </w:p>
    <w:p w:rsidR="007728B1" w:rsidRDefault="007728B1" w:rsidP="007728B1">
      <w:pPr>
        <w:jc w:val="center"/>
        <w:rPr>
          <w:b/>
          <w:sz w:val="32"/>
          <w:szCs w:val="32"/>
        </w:rPr>
      </w:pPr>
      <w:bookmarkStart w:id="0" w:name="_GoBack"/>
      <w:bookmarkEnd w:id="0"/>
      <w:r w:rsidRPr="00C30787">
        <w:rPr>
          <w:b/>
          <w:sz w:val="32"/>
          <w:szCs w:val="32"/>
        </w:rPr>
        <w:lastRenderedPageBreak/>
        <w:t>Краткое содержание курса</w:t>
      </w:r>
    </w:p>
    <w:p w:rsidR="007728B1" w:rsidRDefault="007728B1" w:rsidP="007728B1">
      <w:pPr>
        <w:jc w:val="center"/>
        <w:rPr>
          <w:b/>
          <w:sz w:val="32"/>
          <w:szCs w:val="32"/>
        </w:rPr>
      </w:pPr>
    </w:p>
    <w:p w:rsidR="007728B1" w:rsidRPr="007728B1"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Эволюция средств автоматизации вычислений</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Основные характеристики и классификация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Арифметические основы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Элементная база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Обобщенная структура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Назначение и состав центрального процессора</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Физическая организация памяти ЭВМ</w:t>
      </w:r>
    </w:p>
    <w:p w:rsidR="00F3104C" w:rsidRPr="007728B1"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Параллельные вычислительные системы</w:t>
      </w:r>
    </w:p>
    <w:p w:rsidR="007728B1" w:rsidRDefault="007728B1" w:rsidP="007728B1">
      <w:pPr>
        <w:pStyle w:val="a3"/>
        <w:rPr>
          <w:b/>
          <w:sz w:val="32"/>
          <w:szCs w:val="32"/>
        </w:rPr>
      </w:pPr>
    </w:p>
    <w:p w:rsidR="007728B1" w:rsidRPr="00AD4446" w:rsidRDefault="007728B1" w:rsidP="00AD4446">
      <w:pPr>
        <w:pStyle w:val="a3"/>
        <w:ind w:left="0" w:firstLine="709"/>
        <w:jc w:val="center"/>
        <w:rPr>
          <w:b/>
          <w:sz w:val="32"/>
          <w:szCs w:val="32"/>
        </w:rPr>
      </w:pPr>
      <w:r w:rsidRPr="007728B1">
        <w:rPr>
          <w:b/>
          <w:sz w:val="32"/>
          <w:szCs w:val="32"/>
        </w:rPr>
        <w:t>Форма текущего контроля</w:t>
      </w:r>
      <w:r w:rsidR="00AD4446">
        <w:rPr>
          <w:b/>
          <w:sz w:val="32"/>
          <w:szCs w:val="32"/>
        </w:rPr>
        <w:t xml:space="preserve"> – </w:t>
      </w:r>
      <w:r w:rsidRPr="00AD4446">
        <w:rPr>
          <w:b/>
          <w:sz w:val="32"/>
          <w:szCs w:val="32"/>
        </w:rPr>
        <w:t>Контрольная работа №1</w:t>
      </w:r>
    </w:p>
    <w:p w:rsidR="007728B1" w:rsidRPr="007728B1" w:rsidRDefault="007728B1" w:rsidP="007728B1">
      <w:pPr>
        <w:pStyle w:val="a3"/>
        <w:ind w:left="0" w:firstLine="709"/>
        <w:rPr>
          <w:b/>
          <w:sz w:val="28"/>
          <w:szCs w:val="28"/>
        </w:rPr>
      </w:pPr>
    </w:p>
    <w:p w:rsidR="007728B1" w:rsidRPr="007728B1" w:rsidRDefault="007728B1" w:rsidP="007728B1">
      <w:pPr>
        <w:pStyle w:val="a3"/>
        <w:spacing w:line="360" w:lineRule="auto"/>
        <w:ind w:left="0" w:firstLine="709"/>
        <w:jc w:val="both"/>
        <w:rPr>
          <w:sz w:val="28"/>
          <w:szCs w:val="28"/>
        </w:rPr>
      </w:pPr>
      <w:r w:rsidRPr="007728B1">
        <w:rPr>
          <w:sz w:val="28"/>
          <w:szCs w:val="28"/>
        </w:rPr>
        <w:t xml:space="preserve">Контрольная работа № 1 состоит из </w:t>
      </w:r>
      <w:r w:rsidR="00F3104C">
        <w:rPr>
          <w:sz w:val="28"/>
          <w:szCs w:val="28"/>
        </w:rPr>
        <w:t>семи</w:t>
      </w:r>
      <w:r w:rsidRPr="007728B1">
        <w:rPr>
          <w:sz w:val="28"/>
          <w:szCs w:val="28"/>
        </w:rPr>
        <w:t xml:space="preserve"> заданий. Номер варианта определяется по последней цифре шифра зачетной книжки. Цифра 0 соответствует варианту 10.</w:t>
      </w:r>
    </w:p>
    <w:p w:rsidR="007728B1" w:rsidRPr="007728B1" w:rsidRDefault="007728B1" w:rsidP="007728B1">
      <w:pPr>
        <w:pStyle w:val="a3"/>
        <w:spacing w:line="360" w:lineRule="auto"/>
        <w:ind w:left="0" w:firstLine="709"/>
        <w:jc w:val="both"/>
        <w:rPr>
          <w:b/>
          <w:sz w:val="28"/>
          <w:szCs w:val="28"/>
        </w:rPr>
      </w:pPr>
      <w:r w:rsidRPr="007728B1">
        <w:rPr>
          <w:sz w:val="28"/>
          <w:szCs w:val="28"/>
        </w:rPr>
        <w:t>Контрольная работа выполняется</w:t>
      </w:r>
      <w:r w:rsidR="00346AFD">
        <w:rPr>
          <w:sz w:val="28"/>
          <w:szCs w:val="20"/>
        </w:rPr>
        <w:t>в</w:t>
      </w:r>
      <w:r w:rsidRPr="007728B1">
        <w:rPr>
          <w:sz w:val="28"/>
          <w:szCs w:val="20"/>
        </w:rPr>
        <w:t xml:space="preserve"> рукописном виде в тетради. </w:t>
      </w:r>
      <w:r w:rsidRPr="007728B1">
        <w:rPr>
          <w:b/>
          <w:sz w:val="28"/>
          <w:szCs w:val="28"/>
        </w:rPr>
        <w:t xml:space="preserve">Оформление письменной работы согласно </w:t>
      </w:r>
      <w:r w:rsidR="00494389">
        <w:rPr>
          <w:b/>
          <w:sz w:val="28"/>
          <w:szCs w:val="28"/>
        </w:rPr>
        <w:t>МИ</w:t>
      </w:r>
      <w:r w:rsidR="00494389" w:rsidRPr="000E19CD">
        <w:rPr>
          <w:b/>
          <w:sz w:val="28"/>
          <w:szCs w:val="28"/>
        </w:rPr>
        <w:t xml:space="preserve"> 01-02-2018 </w:t>
      </w:r>
      <w:r w:rsidR="00494389" w:rsidRPr="006568EB">
        <w:rPr>
          <w:sz w:val="28"/>
        </w:rPr>
        <w:t>Общие требования к построению и оформлению учебной текстовой документации</w:t>
      </w:r>
      <w:r w:rsidR="00494389" w:rsidRPr="006568EB">
        <w:rPr>
          <w:sz w:val="28"/>
          <w:szCs w:val="28"/>
        </w:rPr>
        <w:t>.</w:t>
      </w:r>
    </w:p>
    <w:p w:rsidR="007728B1" w:rsidRPr="007728B1" w:rsidRDefault="007728B1" w:rsidP="007728B1">
      <w:pPr>
        <w:pStyle w:val="a3"/>
        <w:overflowPunct w:val="0"/>
        <w:autoSpaceDE w:val="0"/>
        <w:autoSpaceDN w:val="0"/>
        <w:adjustRightInd w:val="0"/>
        <w:ind w:right="113"/>
        <w:textAlignment w:val="baseline"/>
        <w:rPr>
          <w:sz w:val="28"/>
          <w:szCs w:val="28"/>
        </w:rPr>
      </w:pPr>
    </w:p>
    <w:p w:rsidR="007728B1" w:rsidRPr="00AD4446" w:rsidRDefault="007728B1" w:rsidP="007728B1">
      <w:pPr>
        <w:pStyle w:val="a3"/>
        <w:tabs>
          <w:tab w:val="left" w:pos="709"/>
          <w:tab w:val="left" w:pos="993"/>
        </w:tabs>
        <w:ind w:left="709"/>
        <w:rPr>
          <w:i/>
          <w:sz w:val="32"/>
          <w:szCs w:val="20"/>
        </w:rPr>
      </w:pPr>
      <w:r w:rsidRPr="00AD4446">
        <w:rPr>
          <w:i/>
          <w:sz w:val="32"/>
          <w:szCs w:val="20"/>
        </w:rPr>
        <w:t>Контрольная работа</w:t>
      </w:r>
      <w:r w:rsidR="00AD4446">
        <w:rPr>
          <w:i/>
          <w:sz w:val="32"/>
          <w:szCs w:val="20"/>
        </w:rPr>
        <w:t xml:space="preserve"> №</w:t>
      </w:r>
      <w:r w:rsidRPr="00AD4446">
        <w:rPr>
          <w:i/>
          <w:sz w:val="32"/>
          <w:szCs w:val="20"/>
        </w:rPr>
        <w:t>1</w:t>
      </w:r>
    </w:p>
    <w:p w:rsidR="00265018" w:rsidRDefault="00265018" w:rsidP="00265018">
      <w:pPr>
        <w:pStyle w:val="a4"/>
        <w:jc w:val="both"/>
        <w:rPr>
          <w:rFonts w:ascii="Times New Roman" w:hAnsi="Times New Roman" w:cs="Times New Roman"/>
          <w:sz w:val="28"/>
          <w:szCs w:val="28"/>
        </w:rPr>
      </w:pPr>
    </w:p>
    <w:p w:rsidR="00F3104C" w:rsidRPr="00756877" w:rsidRDefault="00F3104C" w:rsidP="00F3104C">
      <w:pPr>
        <w:jc w:val="center"/>
      </w:pPr>
      <w:r>
        <w:rPr>
          <w:sz w:val="28"/>
          <w:szCs w:val="28"/>
        </w:rPr>
        <w:t>Задание №1</w:t>
      </w:r>
    </w:p>
    <w:p w:rsidR="00F3104C" w:rsidRDefault="00F3104C" w:rsidP="00F3104C">
      <w:pPr>
        <w:spacing w:after="120"/>
        <w:ind w:firstLine="709"/>
        <w:jc w:val="both"/>
      </w:pPr>
      <w:r w:rsidRPr="00756877">
        <w:t>Перевести число А</w:t>
      </w:r>
      <w:r w:rsidRPr="00756877">
        <w:rPr>
          <w:vertAlign w:val="subscript"/>
        </w:rPr>
        <w:t xml:space="preserve">10 </w:t>
      </w:r>
      <w:r w:rsidRPr="00756877">
        <w:t>в двоично-десятичный код.</w:t>
      </w:r>
    </w:p>
    <w:p w:rsidR="00F3104C" w:rsidRPr="00525BF9" w:rsidRDefault="00F3104C" w:rsidP="00F3104C">
      <w:pPr>
        <w:spacing w:after="120"/>
        <w:ind w:firstLine="709"/>
        <w:jc w:val="both"/>
      </w:pPr>
      <w:r w:rsidRPr="00A426A5">
        <w:rPr>
          <w:i/>
        </w:rPr>
        <w:t>вариант №1:</w:t>
      </w:r>
      <w:r w:rsidRPr="00756877">
        <w:t>А</w:t>
      </w:r>
      <w:r w:rsidRPr="00756877">
        <w:rPr>
          <w:vertAlign w:val="subscript"/>
        </w:rPr>
        <w:t xml:space="preserve">10 </w:t>
      </w:r>
      <w:r w:rsidRPr="00756877">
        <w:t>= 502367</w:t>
      </w:r>
    </w:p>
    <w:p w:rsidR="00F3104C" w:rsidRPr="00BB7A44" w:rsidRDefault="00F3104C" w:rsidP="00F3104C">
      <w:pPr>
        <w:spacing w:after="120"/>
        <w:ind w:firstLine="709"/>
        <w:jc w:val="both"/>
      </w:pPr>
      <w:r w:rsidRPr="00A426A5">
        <w:rPr>
          <w:i/>
        </w:rPr>
        <w:t xml:space="preserve">вариант </w:t>
      </w:r>
      <w:r>
        <w:rPr>
          <w:i/>
        </w:rPr>
        <w:t>№</w:t>
      </w:r>
      <w:r w:rsidRPr="00BB7A44">
        <w:rPr>
          <w:i/>
        </w:rPr>
        <w:t>2</w:t>
      </w:r>
      <w:r w:rsidRPr="00A426A5">
        <w:rPr>
          <w:i/>
        </w:rPr>
        <w:t>:</w:t>
      </w:r>
      <w:r w:rsidRPr="00756877">
        <w:t>А</w:t>
      </w:r>
      <w:r w:rsidRPr="00756877">
        <w:rPr>
          <w:vertAlign w:val="subscript"/>
        </w:rPr>
        <w:t xml:space="preserve">10 </w:t>
      </w:r>
      <w:r w:rsidRPr="00756877">
        <w:t xml:space="preserve">= </w:t>
      </w:r>
      <w:r w:rsidRPr="00BB7A44">
        <w:t>12</w:t>
      </w:r>
      <w:r w:rsidRPr="00756877">
        <w:t>7</w:t>
      </w:r>
      <w:r w:rsidRPr="00BB7A44">
        <w:t>236</w:t>
      </w:r>
    </w:p>
    <w:p w:rsidR="00F3104C" w:rsidRPr="00BB7A44"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rsidRPr="00756877">
        <w:t>А</w:t>
      </w:r>
      <w:r w:rsidRPr="00756877">
        <w:rPr>
          <w:vertAlign w:val="subscript"/>
        </w:rPr>
        <w:t xml:space="preserve">10 </w:t>
      </w:r>
      <w:r w:rsidRPr="00756877">
        <w:t xml:space="preserve">= </w:t>
      </w:r>
      <w:r w:rsidRPr="00BB7A44">
        <w:t>185236</w:t>
      </w:r>
    </w:p>
    <w:p w:rsidR="00F3104C" w:rsidRPr="00BB7A44"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756877">
        <w:t>А</w:t>
      </w:r>
      <w:r w:rsidRPr="00756877">
        <w:rPr>
          <w:vertAlign w:val="subscript"/>
        </w:rPr>
        <w:t xml:space="preserve">10 </w:t>
      </w:r>
      <w:r>
        <w:t>= 5</w:t>
      </w:r>
      <w:r w:rsidRPr="00BB7A44">
        <w:t>33211</w:t>
      </w:r>
    </w:p>
    <w:p w:rsidR="00F3104C" w:rsidRPr="00BB7A44"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756877">
        <w:t>А</w:t>
      </w:r>
      <w:r w:rsidRPr="00756877">
        <w:rPr>
          <w:vertAlign w:val="subscript"/>
        </w:rPr>
        <w:t xml:space="preserve">10 </w:t>
      </w:r>
      <w:r>
        <w:t xml:space="preserve">= </w:t>
      </w:r>
      <w:r w:rsidRPr="00BB7A44">
        <w:t>958212</w:t>
      </w:r>
    </w:p>
    <w:p w:rsidR="00F3104C" w:rsidRPr="00BB7A44"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756877">
        <w:t>А</w:t>
      </w:r>
      <w:r w:rsidRPr="00756877">
        <w:rPr>
          <w:vertAlign w:val="subscript"/>
        </w:rPr>
        <w:t xml:space="preserve">10 </w:t>
      </w:r>
      <w:r>
        <w:t xml:space="preserve">= </w:t>
      </w:r>
      <w:r w:rsidRPr="00BB7A44">
        <w:t>213585</w:t>
      </w:r>
    </w:p>
    <w:p w:rsidR="00F3104C" w:rsidRPr="00BB7A44"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756877">
        <w:t>А</w:t>
      </w:r>
      <w:r w:rsidRPr="00756877">
        <w:rPr>
          <w:vertAlign w:val="subscript"/>
        </w:rPr>
        <w:t xml:space="preserve">10 </w:t>
      </w:r>
      <w:r w:rsidRPr="00756877">
        <w:t xml:space="preserve">= </w:t>
      </w:r>
      <w:r w:rsidRPr="00BB7A44">
        <w:t>495461</w:t>
      </w:r>
    </w:p>
    <w:p w:rsidR="00F3104C" w:rsidRPr="00BB7A44"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r w:rsidRPr="00756877">
        <w:t>А</w:t>
      </w:r>
      <w:r w:rsidRPr="00756877">
        <w:rPr>
          <w:vertAlign w:val="subscript"/>
        </w:rPr>
        <w:t xml:space="preserve">10 </w:t>
      </w:r>
      <w:r>
        <w:t xml:space="preserve">= </w:t>
      </w:r>
      <w:r w:rsidRPr="00BB7A44">
        <w:t>213588</w:t>
      </w:r>
    </w:p>
    <w:p w:rsidR="00F3104C" w:rsidRPr="00BB7A44"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rsidRPr="00756877">
        <w:t>А</w:t>
      </w:r>
      <w:r w:rsidRPr="00756877">
        <w:rPr>
          <w:vertAlign w:val="subscript"/>
        </w:rPr>
        <w:t xml:space="preserve">10 </w:t>
      </w:r>
      <w:r>
        <w:t xml:space="preserve">= </w:t>
      </w:r>
      <w:r w:rsidRPr="00BB7A44">
        <w:t>235546</w:t>
      </w:r>
    </w:p>
    <w:p w:rsidR="00F3104C" w:rsidRPr="00BB7A44" w:rsidRDefault="00F3104C" w:rsidP="00F3104C">
      <w:pPr>
        <w:spacing w:after="120"/>
        <w:ind w:firstLine="709"/>
        <w:jc w:val="both"/>
      </w:pPr>
      <w:r w:rsidRPr="00A426A5">
        <w:rPr>
          <w:i/>
        </w:rPr>
        <w:t>вариант №1</w:t>
      </w:r>
      <w:r w:rsidRPr="00BB7A44">
        <w:rPr>
          <w:i/>
        </w:rPr>
        <w:t>0</w:t>
      </w:r>
      <w:r w:rsidRPr="00A426A5">
        <w:rPr>
          <w:i/>
        </w:rPr>
        <w:t>:</w:t>
      </w:r>
      <w:r w:rsidRPr="00756877">
        <w:t>А</w:t>
      </w:r>
      <w:r w:rsidRPr="00756877">
        <w:rPr>
          <w:vertAlign w:val="subscript"/>
        </w:rPr>
        <w:t xml:space="preserve">10 </w:t>
      </w:r>
      <w:r>
        <w:t>= 5</w:t>
      </w:r>
      <w:r w:rsidRPr="00BB7A44">
        <w:t>25722</w:t>
      </w:r>
    </w:p>
    <w:p w:rsidR="00F3104C" w:rsidRPr="00BB7A44" w:rsidRDefault="00F3104C" w:rsidP="00F3104C">
      <w:pPr>
        <w:ind w:firstLine="709"/>
        <w:jc w:val="both"/>
      </w:pPr>
    </w:p>
    <w:p w:rsidR="00F3104C" w:rsidRPr="00756877" w:rsidRDefault="00F3104C" w:rsidP="00F3104C">
      <w:pPr>
        <w:jc w:val="center"/>
      </w:pPr>
      <w:r>
        <w:rPr>
          <w:sz w:val="28"/>
          <w:szCs w:val="28"/>
        </w:rPr>
        <w:lastRenderedPageBreak/>
        <w:t>Задание №2</w:t>
      </w:r>
    </w:p>
    <w:p w:rsidR="00F3104C" w:rsidRDefault="00F3104C" w:rsidP="00F3104C">
      <w:pPr>
        <w:spacing w:after="120"/>
        <w:ind w:firstLine="709"/>
        <w:jc w:val="both"/>
      </w:pPr>
      <w:r w:rsidRPr="00756877">
        <w:t>Перевести число А</w:t>
      </w:r>
      <w:r w:rsidRPr="00756877">
        <w:rPr>
          <w:vertAlign w:val="subscript"/>
        </w:rPr>
        <w:t xml:space="preserve">2-10 </w:t>
      </w:r>
      <w:r w:rsidRPr="00756877">
        <w:t>в десятичную систему счисления.</w:t>
      </w:r>
    </w:p>
    <w:p w:rsidR="00F3104C" w:rsidRPr="00525BF9" w:rsidRDefault="00F3104C" w:rsidP="00F3104C">
      <w:pPr>
        <w:ind w:firstLine="709"/>
        <w:jc w:val="both"/>
      </w:pPr>
      <w:r w:rsidRPr="00A426A5">
        <w:rPr>
          <w:i/>
        </w:rPr>
        <w:t>вариант №1:</w:t>
      </w:r>
      <w:r w:rsidRPr="00756877">
        <w:t>А</w:t>
      </w:r>
      <w:r w:rsidRPr="00756877">
        <w:rPr>
          <w:vertAlign w:val="subscript"/>
        </w:rPr>
        <w:t xml:space="preserve">2-10 </w:t>
      </w:r>
      <w:r w:rsidRPr="00756877">
        <w:t>= 10110010011110</w:t>
      </w:r>
    </w:p>
    <w:p w:rsidR="00F3104C" w:rsidRPr="00BB7A44"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r w:rsidRPr="00756877">
        <w:t>А</w:t>
      </w:r>
      <w:r w:rsidRPr="00756877">
        <w:rPr>
          <w:vertAlign w:val="subscript"/>
        </w:rPr>
        <w:t xml:space="preserve">2-10 </w:t>
      </w:r>
      <w:r>
        <w:t xml:space="preserve">= </w:t>
      </w:r>
      <w:r w:rsidRPr="00756877">
        <w:t>1001001</w:t>
      </w:r>
      <w:r w:rsidRPr="00BB7A44">
        <w:t>00</w:t>
      </w:r>
      <w:r w:rsidRPr="00756877">
        <w:t>10</w:t>
      </w:r>
    </w:p>
    <w:p w:rsidR="00F3104C" w:rsidRPr="00BB7A44"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rsidRPr="00756877">
        <w:t>А</w:t>
      </w:r>
      <w:r w:rsidRPr="00756877">
        <w:rPr>
          <w:vertAlign w:val="subscript"/>
        </w:rPr>
        <w:t xml:space="preserve">2-10 </w:t>
      </w:r>
      <w:r w:rsidRPr="00756877">
        <w:t xml:space="preserve">= </w:t>
      </w:r>
      <w:r w:rsidRPr="00BB7A44">
        <w:t>1011011101010110</w:t>
      </w:r>
    </w:p>
    <w:p w:rsidR="00F3104C" w:rsidRPr="00BB7A44"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756877">
        <w:t>А</w:t>
      </w:r>
      <w:r w:rsidRPr="00756877">
        <w:rPr>
          <w:vertAlign w:val="subscript"/>
        </w:rPr>
        <w:t xml:space="preserve">2-10 </w:t>
      </w:r>
      <w:r>
        <w:t xml:space="preserve">= </w:t>
      </w:r>
      <w:r w:rsidRPr="00BB7A44">
        <w:t>1011011010011</w:t>
      </w:r>
    </w:p>
    <w:p w:rsidR="00F3104C" w:rsidRPr="00BB7A44"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756877">
        <w:t>А</w:t>
      </w:r>
      <w:r w:rsidRPr="00756877">
        <w:rPr>
          <w:vertAlign w:val="subscript"/>
        </w:rPr>
        <w:t xml:space="preserve">2-10 </w:t>
      </w:r>
      <w:r>
        <w:t xml:space="preserve">= </w:t>
      </w:r>
      <w:r w:rsidRPr="00BB7A44">
        <w:t>010100110011000</w:t>
      </w:r>
    </w:p>
    <w:p w:rsidR="00F3104C" w:rsidRPr="00BB7A44"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756877">
        <w:t>А</w:t>
      </w:r>
      <w:r w:rsidRPr="00756877">
        <w:rPr>
          <w:vertAlign w:val="subscript"/>
        </w:rPr>
        <w:t xml:space="preserve">2-10 </w:t>
      </w:r>
      <w:r>
        <w:t xml:space="preserve">= </w:t>
      </w:r>
      <w:r w:rsidRPr="00BB7A44">
        <w:t>0110011000111100</w:t>
      </w:r>
    </w:p>
    <w:p w:rsidR="00F3104C" w:rsidRPr="00BB7A44"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756877">
        <w:t>А</w:t>
      </w:r>
      <w:r w:rsidRPr="00756877">
        <w:rPr>
          <w:vertAlign w:val="subscript"/>
        </w:rPr>
        <w:t xml:space="preserve">2-10 </w:t>
      </w:r>
      <w:r>
        <w:t xml:space="preserve">= </w:t>
      </w:r>
      <w:r w:rsidRPr="00BB7A44">
        <w:t>010010101000111</w:t>
      </w:r>
    </w:p>
    <w:p w:rsidR="00F3104C" w:rsidRPr="00BB7A44"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r w:rsidRPr="00756877">
        <w:t>А</w:t>
      </w:r>
      <w:r w:rsidRPr="00756877">
        <w:rPr>
          <w:vertAlign w:val="subscript"/>
        </w:rPr>
        <w:t xml:space="preserve">2-10 </w:t>
      </w:r>
      <w:r>
        <w:t xml:space="preserve">= </w:t>
      </w:r>
      <w:r w:rsidRPr="00BB7A44">
        <w:t>011011100101101</w:t>
      </w:r>
    </w:p>
    <w:p w:rsidR="00F3104C" w:rsidRPr="00BB7A44"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rsidRPr="00756877">
        <w:t>А</w:t>
      </w:r>
      <w:r w:rsidRPr="00756877">
        <w:rPr>
          <w:vertAlign w:val="subscript"/>
        </w:rPr>
        <w:t xml:space="preserve">2-10 </w:t>
      </w:r>
      <w:r>
        <w:t xml:space="preserve">= </w:t>
      </w:r>
      <w:r w:rsidRPr="00BB7A44">
        <w:t>10001001010000101</w:t>
      </w:r>
    </w:p>
    <w:p w:rsidR="00F3104C" w:rsidRPr="00BB7A44" w:rsidRDefault="00F3104C" w:rsidP="00F3104C">
      <w:pPr>
        <w:spacing w:after="120"/>
        <w:ind w:firstLine="709"/>
        <w:jc w:val="both"/>
      </w:pPr>
      <w:r w:rsidRPr="00A426A5">
        <w:rPr>
          <w:i/>
        </w:rPr>
        <w:t>вариант №1</w:t>
      </w:r>
      <w:r w:rsidRPr="00BB7A44">
        <w:rPr>
          <w:i/>
        </w:rPr>
        <w:t>0</w:t>
      </w:r>
      <w:r w:rsidRPr="00A426A5">
        <w:rPr>
          <w:i/>
        </w:rPr>
        <w:t>:</w:t>
      </w:r>
      <w:r w:rsidRPr="00756877">
        <w:t>А</w:t>
      </w:r>
      <w:r w:rsidRPr="00756877">
        <w:rPr>
          <w:vertAlign w:val="subscript"/>
        </w:rPr>
        <w:t xml:space="preserve">2-10 </w:t>
      </w:r>
      <w:r>
        <w:t xml:space="preserve">= </w:t>
      </w:r>
      <w:r w:rsidRPr="00BB7A44">
        <w:t>1010111101001011</w:t>
      </w:r>
    </w:p>
    <w:p w:rsidR="00F3104C" w:rsidRDefault="00F3104C" w:rsidP="00F3104C">
      <w:pPr>
        <w:jc w:val="center"/>
        <w:rPr>
          <w:sz w:val="28"/>
          <w:szCs w:val="28"/>
        </w:rPr>
      </w:pPr>
    </w:p>
    <w:p w:rsidR="00F3104C" w:rsidRPr="00756877" w:rsidRDefault="00F3104C" w:rsidP="00F3104C">
      <w:pPr>
        <w:jc w:val="center"/>
      </w:pPr>
      <w:r>
        <w:rPr>
          <w:sz w:val="28"/>
          <w:szCs w:val="28"/>
        </w:rPr>
        <w:t>Задание №3</w:t>
      </w:r>
    </w:p>
    <w:p w:rsidR="00F3104C" w:rsidRPr="00756877" w:rsidRDefault="00F3104C" w:rsidP="00F3104C">
      <w:pPr>
        <w:spacing w:after="120"/>
        <w:ind w:firstLine="709"/>
        <w:jc w:val="both"/>
      </w:pPr>
      <w:r w:rsidRPr="00756877">
        <w:t>Записать в десятичной системе счисления число с плавающей точкой, хранящееся в одинарном формате со смещенным порядком и скрытой единицей:</w:t>
      </w:r>
    </w:p>
    <w:p w:rsidR="00F3104C" w:rsidRPr="00A426A5" w:rsidRDefault="00F3104C" w:rsidP="00F3104C">
      <w:pPr>
        <w:ind w:firstLine="709"/>
        <w:jc w:val="both"/>
        <w:rPr>
          <w:i/>
        </w:rPr>
      </w:pPr>
      <w:r w:rsidRPr="00A426A5">
        <w:rPr>
          <w:i/>
        </w:rPr>
        <w:t>вариант №1:</w:t>
      </w:r>
      <w:r w:rsidRPr="00940A0F">
        <w:t>1100000</w:t>
      </w:r>
      <w:r w:rsidRPr="00CC4645">
        <w:t>0</w:t>
      </w:r>
      <w:r w:rsidRPr="00940A0F">
        <w:t>101110100110000000000000</w:t>
      </w:r>
    </w:p>
    <w:p w:rsidR="00F3104C" w:rsidRPr="00BB7A44"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r>
        <w:t>1100000</w:t>
      </w:r>
      <w:r w:rsidRPr="00CC4645">
        <w:t>1</w:t>
      </w:r>
      <w:r>
        <w:t>1</w:t>
      </w:r>
      <w:r w:rsidRPr="001C77A8">
        <w:t>100</w:t>
      </w:r>
      <w:r w:rsidRPr="00940A0F">
        <w:t>1</w:t>
      </w:r>
      <w:r w:rsidRPr="001C77A8">
        <w:t>10</w:t>
      </w:r>
      <w:r w:rsidRPr="00940A0F">
        <w:t>001</w:t>
      </w:r>
      <w:r w:rsidRPr="001C77A8">
        <w:t>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t>110000</w:t>
      </w:r>
      <w:r w:rsidRPr="00CC4645">
        <w:t>1</w:t>
      </w:r>
      <w:r w:rsidRPr="00940A0F">
        <w:t>0101</w:t>
      </w:r>
      <w:r w:rsidRPr="001C77A8">
        <w:t>0</w:t>
      </w:r>
      <w:r w:rsidRPr="00940A0F">
        <w:t>101</w:t>
      </w:r>
      <w:r w:rsidRPr="001C77A8">
        <w:t>110</w:t>
      </w:r>
      <w:r w:rsidRPr="00940A0F">
        <w:t>10000000000000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940A0F">
        <w:t xml:space="preserve"> 1100000</w:t>
      </w:r>
      <w:r w:rsidRPr="00CC4645">
        <w:t>10</w:t>
      </w:r>
      <w:r w:rsidRPr="001C77A8">
        <w:t>1</w:t>
      </w:r>
      <w:r w:rsidRPr="00940A0F">
        <w:t>1110</w:t>
      </w:r>
      <w:r w:rsidRPr="001C77A8">
        <w:t>0</w:t>
      </w:r>
      <w:r w:rsidRPr="00940A0F">
        <w:t>00</w:t>
      </w:r>
      <w:r w:rsidRPr="001C77A8">
        <w:t>00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CC4645">
        <w:t>0</w:t>
      </w:r>
      <w:r>
        <w:t>10000</w:t>
      </w:r>
      <w:r w:rsidRPr="00CC4645">
        <w:t>1</w:t>
      </w:r>
      <w:r>
        <w:t>0</w:t>
      </w:r>
      <w:r w:rsidRPr="00CC4645">
        <w:t>0</w:t>
      </w:r>
      <w:r w:rsidRPr="001C77A8">
        <w:t>10</w:t>
      </w:r>
      <w:r w:rsidRPr="00940A0F">
        <w:t>1</w:t>
      </w:r>
      <w:r w:rsidRPr="001C77A8">
        <w:t>0</w:t>
      </w:r>
      <w:r w:rsidRPr="00940A0F">
        <w:t>01001</w:t>
      </w:r>
      <w:r w:rsidRPr="001C77A8">
        <w:t>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CC4645">
        <w:t>0</w:t>
      </w:r>
      <w:r>
        <w:t>1000</w:t>
      </w:r>
      <w:r w:rsidRPr="00CC4645">
        <w:t>1</w:t>
      </w:r>
      <w:r>
        <w:t>00</w:t>
      </w:r>
      <w:r w:rsidRPr="00CC4645">
        <w:t>1</w:t>
      </w:r>
      <w:r>
        <w:t>0</w:t>
      </w:r>
      <w:r w:rsidRPr="001C77A8">
        <w:t>0</w:t>
      </w:r>
      <w:r w:rsidRPr="00940A0F">
        <w:t>1</w:t>
      </w:r>
      <w:r w:rsidRPr="001C77A8">
        <w:t>0</w:t>
      </w:r>
      <w:r w:rsidRPr="00940A0F">
        <w:t>01001</w:t>
      </w:r>
      <w:r w:rsidRPr="001C77A8">
        <w:t>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CC4645">
        <w:t>00</w:t>
      </w:r>
      <w:r>
        <w:t>000000</w:t>
      </w:r>
      <w:r w:rsidRPr="00CC4645">
        <w:t>0</w:t>
      </w:r>
      <w:r>
        <w:t>011</w:t>
      </w:r>
      <w:r w:rsidRPr="001C77A8">
        <w:t>0</w:t>
      </w:r>
      <w:r>
        <w:t>010</w:t>
      </w:r>
      <w:r w:rsidRPr="001C77A8">
        <w:t>100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r w:rsidRPr="00CC4645">
        <w:t>0011111</w:t>
      </w:r>
      <w:r w:rsidRPr="00940A0F">
        <w:t>010</w:t>
      </w:r>
      <w:r w:rsidRPr="001C77A8">
        <w:t>0</w:t>
      </w:r>
      <w:r w:rsidRPr="00940A0F">
        <w:t>1</w:t>
      </w:r>
      <w:r w:rsidRPr="001C77A8">
        <w:t>01</w:t>
      </w:r>
      <w:r>
        <w:t>10</w:t>
      </w:r>
      <w:r w:rsidRPr="001C77A8">
        <w:t>100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t>1</w:t>
      </w:r>
      <w:r w:rsidRPr="00CC4645">
        <w:t>01111100</w:t>
      </w:r>
      <w:r w:rsidRPr="00940A0F">
        <w:t>0</w:t>
      </w:r>
      <w:r w:rsidRPr="00CC4645">
        <w:t>0</w:t>
      </w:r>
      <w:r w:rsidRPr="00940A0F">
        <w:t>1101</w:t>
      </w:r>
      <w:r w:rsidRPr="001C77A8">
        <w:t>0</w:t>
      </w:r>
      <w:r w:rsidRPr="00940A0F">
        <w:t>0010000000000000</w:t>
      </w:r>
    </w:p>
    <w:p w:rsidR="00F3104C" w:rsidRPr="00CC4645" w:rsidRDefault="00F3104C" w:rsidP="00F3104C">
      <w:pPr>
        <w:spacing w:after="120"/>
        <w:ind w:firstLine="709"/>
        <w:jc w:val="both"/>
      </w:pPr>
      <w:r w:rsidRPr="00A426A5">
        <w:rPr>
          <w:i/>
        </w:rPr>
        <w:t>вариант №1</w:t>
      </w:r>
      <w:r w:rsidRPr="00BB7A44">
        <w:rPr>
          <w:i/>
        </w:rPr>
        <w:t>0</w:t>
      </w:r>
      <w:r w:rsidRPr="00A426A5">
        <w:rPr>
          <w:i/>
        </w:rPr>
        <w:t>:</w:t>
      </w:r>
      <w:r>
        <w:t>1</w:t>
      </w:r>
      <w:r w:rsidRPr="00CC4645">
        <w:t>1111111</w:t>
      </w:r>
      <w:r w:rsidRPr="00940A0F">
        <w:t>10</w:t>
      </w:r>
      <w:r w:rsidRPr="00CC4645">
        <w:t>00000000</w:t>
      </w:r>
      <w:r w:rsidRPr="00940A0F">
        <w:t>0000000000000</w:t>
      </w:r>
      <w:r w:rsidRPr="00CC4645">
        <w:t>0</w:t>
      </w:r>
    </w:p>
    <w:p w:rsidR="00F3104C" w:rsidRPr="00CC4645" w:rsidRDefault="00F3104C" w:rsidP="00F3104C">
      <w:pPr>
        <w:jc w:val="center"/>
        <w:rPr>
          <w:sz w:val="28"/>
          <w:szCs w:val="28"/>
        </w:rPr>
      </w:pPr>
    </w:p>
    <w:p w:rsidR="00F3104C" w:rsidRDefault="00F3104C" w:rsidP="00F3104C">
      <w:pPr>
        <w:jc w:val="center"/>
        <w:rPr>
          <w:sz w:val="28"/>
          <w:szCs w:val="28"/>
        </w:rPr>
      </w:pPr>
      <w:r>
        <w:rPr>
          <w:sz w:val="28"/>
          <w:szCs w:val="28"/>
        </w:rPr>
        <w:t>Задание №4</w:t>
      </w:r>
    </w:p>
    <w:p w:rsidR="00F3104C" w:rsidRDefault="00F3104C" w:rsidP="00F3104C">
      <w:pPr>
        <w:spacing w:after="120"/>
        <w:ind w:firstLine="709"/>
        <w:jc w:val="both"/>
      </w:pPr>
      <w:r w:rsidRPr="00756877">
        <w:t>Записать число А</w:t>
      </w:r>
      <w:r w:rsidRPr="00756877">
        <w:rPr>
          <w:vertAlign w:val="subscript"/>
        </w:rPr>
        <w:t>10</w:t>
      </w:r>
      <w:r w:rsidRPr="00756877">
        <w:t xml:space="preserve"> в одинарном формате с плавающей точкой. Число должно быть нормализованным, также необходимо использовать смещенный порядок и метод скрытой единицы.</w:t>
      </w:r>
    </w:p>
    <w:p w:rsidR="00F3104C" w:rsidRPr="00525BF9" w:rsidRDefault="00F3104C" w:rsidP="00F3104C">
      <w:pPr>
        <w:ind w:firstLine="709"/>
        <w:jc w:val="both"/>
      </w:pPr>
      <w:r w:rsidRPr="00A426A5">
        <w:rPr>
          <w:i/>
        </w:rPr>
        <w:t>вариант №1:</w:t>
      </w:r>
      <w:r w:rsidRPr="00756877">
        <w:t>А</w:t>
      </w:r>
      <w:r w:rsidRPr="00756877">
        <w:rPr>
          <w:vertAlign w:val="subscript"/>
        </w:rPr>
        <w:t>10</w:t>
      </w:r>
      <w:r w:rsidRPr="00756877">
        <w:t xml:space="preserve"> = 1256.123</w:t>
      </w:r>
    </w:p>
    <w:p w:rsidR="00F3104C" w:rsidRPr="00185765"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r w:rsidRPr="00756877">
        <w:t>А</w:t>
      </w:r>
      <w:r w:rsidRPr="00756877">
        <w:rPr>
          <w:vertAlign w:val="subscript"/>
        </w:rPr>
        <w:t>10</w:t>
      </w:r>
      <w:r w:rsidRPr="00756877">
        <w:t xml:space="preserve"> =</w:t>
      </w:r>
      <w:r w:rsidRPr="00185765">
        <w:t xml:space="preserve"> -365.7566</w:t>
      </w:r>
    </w:p>
    <w:p w:rsidR="00F3104C" w:rsidRPr="00185765"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rsidRPr="00756877">
        <w:t>А</w:t>
      </w:r>
      <w:r w:rsidRPr="00756877">
        <w:rPr>
          <w:vertAlign w:val="subscript"/>
        </w:rPr>
        <w:t>10</w:t>
      </w:r>
      <w:r w:rsidRPr="00756877">
        <w:t xml:space="preserve"> =</w:t>
      </w:r>
      <w:r w:rsidRPr="00185765">
        <w:t xml:space="preserve"> 22365.11</w:t>
      </w:r>
    </w:p>
    <w:p w:rsidR="00F3104C" w:rsidRPr="00185765"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756877">
        <w:t>А</w:t>
      </w:r>
      <w:r w:rsidRPr="00756877">
        <w:rPr>
          <w:vertAlign w:val="subscript"/>
        </w:rPr>
        <w:t>10</w:t>
      </w:r>
      <w:r w:rsidRPr="00756877">
        <w:t xml:space="preserve"> =</w:t>
      </w:r>
      <w:r w:rsidRPr="00185765">
        <w:t xml:space="preserve"> -1123.569</w:t>
      </w:r>
    </w:p>
    <w:p w:rsidR="00F3104C" w:rsidRPr="00185765"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756877">
        <w:t>А</w:t>
      </w:r>
      <w:r w:rsidRPr="00756877">
        <w:rPr>
          <w:vertAlign w:val="subscript"/>
        </w:rPr>
        <w:t>10</w:t>
      </w:r>
      <w:r w:rsidRPr="00756877">
        <w:t xml:space="preserve"> =</w:t>
      </w:r>
      <w:r w:rsidRPr="00185765">
        <w:t xml:space="preserve"> -25.23556</w:t>
      </w:r>
    </w:p>
    <w:p w:rsidR="00F3104C" w:rsidRPr="00185765"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756877">
        <w:t>А</w:t>
      </w:r>
      <w:r w:rsidRPr="00756877">
        <w:rPr>
          <w:vertAlign w:val="subscript"/>
        </w:rPr>
        <w:t>10</w:t>
      </w:r>
      <w:r w:rsidRPr="00756877">
        <w:t xml:space="preserve"> =</w:t>
      </w:r>
      <w:r w:rsidRPr="00185765">
        <w:t xml:space="preserve"> -1125.658</w:t>
      </w:r>
    </w:p>
    <w:p w:rsidR="00F3104C" w:rsidRPr="00185765"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756877">
        <w:t>А</w:t>
      </w:r>
      <w:r w:rsidRPr="00756877">
        <w:rPr>
          <w:vertAlign w:val="subscript"/>
        </w:rPr>
        <w:t>10</w:t>
      </w:r>
      <w:r w:rsidRPr="00756877">
        <w:t xml:space="preserve"> =</w:t>
      </w:r>
      <w:r w:rsidRPr="00185765">
        <w:t xml:space="preserve"> 125.6589</w:t>
      </w:r>
    </w:p>
    <w:p w:rsidR="00F3104C" w:rsidRPr="00185765" w:rsidRDefault="00F3104C" w:rsidP="00F3104C">
      <w:pPr>
        <w:spacing w:after="120"/>
        <w:ind w:firstLine="709"/>
        <w:jc w:val="both"/>
      </w:pPr>
      <w:r w:rsidRPr="00A426A5">
        <w:rPr>
          <w:i/>
        </w:rPr>
        <w:lastRenderedPageBreak/>
        <w:t xml:space="preserve">вариант </w:t>
      </w:r>
      <w:r>
        <w:rPr>
          <w:i/>
        </w:rPr>
        <w:t>№</w:t>
      </w:r>
      <w:r w:rsidRPr="00BB7A44">
        <w:rPr>
          <w:i/>
        </w:rPr>
        <w:t>8</w:t>
      </w:r>
      <w:r w:rsidRPr="00A426A5">
        <w:rPr>
          <w:i/>
        </w:rPr>
        <w:t>:</w:t>
      </w:r>
      <w:r w:rsidRPr="00756877">
        <w:t>А</w:t>
      </w:r>
      <w:r w:rsidRPr="00756877">
        <w:rPr>
          <w:vertAlign w:val="subscript"/>
        </w:rPr>
        <w:t>10</w:t>
      </w:r>
      <w:r w:rsidRPr="00756877">
        <w:t xml:space="preserve"> =</w:t>
      </w:r>
      <w:r w:rsidRPr="00185765">
        <w:t xml:space="preserve"> 566.2556</w:t>
      </w:r>
    </w:p>
    <w:p w:rsidR="00F3104C" w:rsidRPr="00185765"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rsidRPr="00756877">
        <w:t>А</w:t>
      </w:r>
      <w:r w:rsidRPr="00756877">
        <w:rPr>
          <w:vertAlign w:val="subscript"/>
        </w:rPr>
        <w:t>10</w:t>
      </w:r>
      <w:r w:rsidRPr="00756877">
        <w:t xml:space="preserve"> =</w:t>
      </w:r>
      <w:r w:rsidRPr="00185765">
        <w:t xml:space="preserve"> -1255.265</w:t>
      </w:r>
    </w:p>
    <w:p w:rsidR="00F3104C" w:rsidRPr="00185765" w:rsidRDefault="00F3104C" w:rsidP="00F3104C">
      <w:pPr>
        <w:spacing w:after="120"/>
        <w:ind w:firstLine="709"/>
        <w:jc w:val="both"/>
      </w:pPr>
      <w:r w:rsidRPr="00A426A5">
        <w:rPr>
          <w:i/>
        </w:rPr>
        <w:t>вариант №1</w:t>
      </w:r>
      <w:r w:rsidRPr="00BB7A44">
        <w:rPr>
          <w:i/>
        </w:rPr>
        <w:t>0</w:t>
      </w:r>
      <w:r w:rsidRPr="00A426A5">
        <w:rPr>
          <w:i/>
        </w:rPr>
        <w:t>:</w:t>
      </w:r>
      <w:r w:rsidRPr="00756877">
        <w:t>А</w:t>
      </w:r>
      <w:r w:rsidRPr="00756877">
        <w:rPr>
          <w:vertAlign w:val="subscript"/>
        </w:rPr>
        <w:t>10</w:t>
      </w:r>
      <w:r w:rsidRPr="00756877">
        <w:t xml:space="preserve"> =</w:t>
      </w:r>
      <w:r w:rsidRPr="00185765">
        <w:t xml:space="preserve"> 11.25568</w:t>
      </w:r>
    </w:p>
    <w:p w:rsidR="00F3104C" w:rsidRPr="004D4588" w:rsidRDefault="00F3104C" w:rsidP="00F3104C">
      <w:pPr>
        <w:jc w:val="center"/>
        <w:rPr>
          <w:sz w:val="28"/>
          <w:szCs w:val="28"/>
        </w:rPr>
      </w:pPr>
    </w:p>
    <w:p w:rsidR="00F3104C" w:rsidRDefault="00F3104C" w:rsidP="00F3104C">
      <w:pPr>
        <w:jc w:val="center"/>
        <w:rPr>
          <w:sz w:val="28"/>
          <w:szCs w:val="28"/>
        </w:rPr>
      </w:pPr>
      <w:r>
        <w:rPr>
          <w:sz w:val="28"/>
          <w:szCs w:val="28"/>
        </w:rPr>
        <w:t>Задание №5</w:t>
      </w:r>
    </w:p>
    <w:p w:rsidR="00F3104C" w:rsidRDefault="00F3104C" w:rsidP="00F3104C">
      <w:pPr>
        <w:spacing w:after="120"/>
        <w:ind w:firstLine="709"/>
        <w:jc w:val="both"/>
      </w:pPr>
      <w:r w:rsidRPr="00756877">
        <w:t>Перевести числа в дополнительный код и обратно:</w:t>
      </w:r>
    </w:p>
    <w:p w:rsidR="00F3104C" w:rsidRDefault="00F3104C" w:rsidP="00F3104C">
      <w:pPr>
        <w:ind w:firstLine="709"/>
        <w:jc w:val="both"/>
        <w:rPr>
          <w:i/>
        </w:rPr>
        <w:sectPr w:rsidR="00F3104C" w:rsidSect="00CF2B31">
          <w:pgSz w:w="11906" w:h="16838"/>
          <w:pgMar w:top="1134" w:right="850" w:bottom="1134" w:left="1701" w:header="708" w:footer="708" w:gutter="0"/>
          <w:cols w:space="708"/>
          <w:docGrid w:linePitch="360"/>
        </w:sectPr>
      </w:pPr>
    </w:p>
    <w:p w:rsidR="00F3104C" w:rsidRPr="00A426A5" w:rsidRDefault="00F3104C" w:rsidP="00F3104C">
      <w:pPr>
        <w:spacing w:after="120"/>
        <w:ind w:firstLine="709"/>
        <w:jc w:val="both"/>
        <w:rPr>
          <w:i/>
        </w:rPr>
      </w:pPr>
      <w:r w:rsidRPr="00A426A5">
        <w:rPr>
          <w:i/>
        </w:rPr>
        <w:lastRenderedPageBreak/>
        <w:t>вариант №1:</w:t>
      </w:r>
    </w:p>
    <w:p w:rsidR="00F3104C" w:rsidRPr="00756877" w:rsidRDefault="00F3104C" w:rsidP="00F3104C">
      <w:pPr>
        <w:ind w:firstLine="794"/>
        <w:jc w:val="both"/>
      </w:pPr>
      <w:r w:rsidRPr="00756877">
        <w:t>а) А</w:t>
      </w:r>
      <w:r w:rsidRPr="00756877">
        <w:rPr>
          <w:vertAlign w:val="subscript"/>
        </w:rPr>
        <w:t xml:space="preserve">10 </w:t>
      </w:r>
      <w:r w:rsidRPr="00756877">
        <w:t>= 215</w:t>
      </w:r>
    </w:p>
    <w:p w:rsidR="00F3104C" w:rsidRPr="00756877" w:rsidRDefault="00F3104C" w:rsidP="00F3104C">
      <w:pPr>
        <w:ind w:firstLine="794"/>
        <w:jc w:val="both"/>
      </w:pPr>
      <w:r w:rsidRPr="00756877">
        <w:t>б) В</w:t>
      </w:r>
      <w:r w:rsidRPr="00756877">
        <w:rPr>
          <w:vertAlign w:val="subscript"/>
        </w:rPr>
        <w:t xml:space="preserve">10 </w:t>
      </w:r>
      <w:r w:rsidRPr="00756877">
        <w:t>= -11</w:t>
      </w:r>
    </w:p>
    <w:p w:rsidR="00F3104C" w:rsidRPr="00525BF9" w:rsidRDefault="00F3104C" w:rsidP="00F3104C">
      <w:pPr>
        <w:ind w:firstLine="794"/>
        <w:jc w:val="both"/>
      </w:pPr>
    </w:p>
    <w:p w:rsidR="00F3104C" w:rsidRPr="00525BF9"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rsidRPr="00756877">
        <w:t xml:space="preserve">= </w:t>
      </w:r>
      <w:r w:rsidRPr="00525BF9">
        <w:t>95</w:t>
      </w:r>
    </w:p>
    <w:p w:rsidR="00F3104C" w:rsidRPr="00525BF9" w:rsidRDefault="00F3104C" w:rsidP="00F3104C">
      <w:pPr>
        <w:ind w:firstLine="794"/>
        <w:jc w:val="both"/>
      </w:pPr>
      <w:r w:rsidRPr="00756877">
        <w:t>б) В</w:t>
      </w:r>
      <w:r w:rsidRPr="00756877">
        <w:rPr>
          <w:vertAlign w:val="subscript"/>
        </w:rPr>
        <w:t xml:space="preserve">10 </w:t>
      </w:r>
      <w:r>
        <w:t>= -</w:t>
      </w:r>
      <w:r w:rsidRPr="00525BF9">
        <w:t>64</w:t>
      </w:r>
    </w:p>
    <w:p w:rsidR="00F3104C" w:rsidRPr="00525BF9" w:rsidRDefault="00F3104C" w:rsidP="00F3104C">
      <w:pPr>
        <w:spacing w:after="120"/>
        <w:ind w:firstLine="794"/>
        <w:jc w:val="both"/>
      </w:pPr>
    </w:p>
    <w:p w:rsidR="00F3104C" w:rsidRPr="00525BF9"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rsidRPr="00756877">
        <w:t xml:space="preserve">= </w:t>
      </w:r>
      <w:r w:rsidRPr="00525BF9">
        <w:t>156</w:t>
      </w:r>
    </w:p>
    <w:p w:rsidR="00F3104C" w:rsidRPr="00525BF9" w:rsidRDefault="00F3104C" w:rsidP="00F3104C">
      <w:pPr>
        <w:ind w:firstLine="794"/>
        <w:jc w:val="both"/>
      </w:pPr>
      <w:r w:rsidRPr="00756877">
        <w:t>б) В</w:t>
      </w:r>
      <w:r w:rsidRPr="00756877">
        <w:rPr>
          <w:vertAlign w:val="subscript"/>
        </w:rPr>
        <w:t xml:space="preserve">10 </w:t>
      </w:r>
      <w:r>
        <w:t>= -</w:t>
      </w:r>
      <w:r w:rsidRPr="00525BF9">
        <w:t>100</w:t>
      </w:r>
    </w:p>
    <w:p w:rsidR="00F3104C" w:rsidRDefault="00F3104C" w:rsidP="00F3104C">
      <w:pPr>
        <w:spacing w:after="120"/>
        <w:ind w:firstLine="709"/>
        <w:jc w:val="both"/>
        <w:rPr>
          <w:i/>
        </w:rPr>
      </w:pPr>
    </w:p>
    <w:p w:rsidR="00F3104C" w:rsidRPr="005D29C0"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p>
    <w:p w:rsidR="00F3104C" w:rsidRPr="005D29C0" w:rsidRDefault="00F3104C" w:rsidP="00F3104C">
      <w:pPr>
        <w:ind w:firstLine="794"/>
        <w:jc w:val="both"/>
      </w:pPr>
      <w:r w:rsidRPr="00756877">
        <w:t>а) А</w:t>
      </w:r>
      <w:r w:rsidRPr="00756877">
        <w:rPr>
          <w:vertAlign w:val="subscript"/>
        </w:rPr>
        <w:t xml:space="preserve">10 </w:t>
      </w:r>
      <w:r>
        <w:t xml:space="preserve">= </w:t>
      </w:r>
      <w:r w:rsidRPr="005D29C0">
        <w:t>-</w:t>
      </w:r>
      <w:r>
        <w:t>2</w:t>
      </w:r>
      <w:r w:rsidRPr="005D29C0">
        <w:t>44</w:t>
      </w:r>
    </w:p>
    <w:p w:rsidR="00F3104C" w:rsidRPr="005D29C0" w:rsidRDefault="00F3104C" w:rsidP="00F3104C">
      <w:pPr>
        <w:ind w:firstLine="794"/>
        <w:jc w:val="both"/>
      </w:pPr>
      <w:r w:rsidRPr="00756877">
        <w:t>б) В</w:t>
      </w:r>
      <w:r w:rsidRPr="00756877">
        <w:rPr>
          <w:vertAlign w:val="subscript"/>
        </w:rPr>
        <w:t xml:space="preserve">10 </w:t>
      </w:r>
      <w:r>
        <w:t xml:space="preserve">= </w:t>
      </w:r>
      <w:r w:rsidRPr="005D29C0">
        <w:t>11</w:t>
      </w:r>
    </w:p>
    <w:p w:rsidR="00F3104C" w:rsidRPr="00880139"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p>
    <w:p w:rsidR="00F3104C" w:rsidRPr="005D29C0" w:rsidRDefault="00F3104C" w:rsidP="00F3104C">
      <w:pPr>
        <w:ind w:firstLine="794"/>
        <w:jc w:val="both"/>
      </w:pPr>
      <w:r w:rsidRPr="00756877">
        <w:t>а) А</w:t>
      </w:r>
      <w:r w:rsidRPr="00756877">
        <w:rPr>
          <w:vertAlign w:val="subscript"/>
        </w:rPr>
        <w:t xml:space="preserve">10 </w:t>
      </w:r>
      <w:r>
        <w:t xml:space="preserve">= </w:t>
      </w:r>
      <w:r w:rsidRPr="005D29C0">
        <w:t>22</w:t>
      </w:r>
    </w:p>
    <w:p w:rsidR="00F3104C" w:rsidRPr="005D29C0" w:rsidRDefault="00F3104C" w:rsidP="00F3104C">
      <w:pPr>
        <w:ind w:firstLine="794"/>
        <w:jc w:val="both"/>
      </w:pPr>
      <w:r w:rsidRPr="00756877">
        <w:t>б) В</w:t>
      </w:r>
      <w:r w:rsidRPr="00756877">
        <w:rPr>
          <w:vertAlign w:val="subscript"/>
        </w:rPr>
        <w:t xml:space="preserve">10 </w:t>
      </w:r>
      <w:r w:rsidRPr="00756877">
        <w:t>= -</w:t>
      </w:r>
      <w:r w:rsidRPr="005D29C0">
        <w:t>226</w:t>
      </w:r>
    </w:p>
    <w:p w:rsidR="00F3104C" w:rsidRPr="005D29C0"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t xml:space="preserve">= </w:t>
      </w:r>
      <w:r w:rsidRPr="00525BF9">
        <w:t>32</w:t>
      </w:r>
    </w:p>
    <w:p w:rsidR="00F3104C" w:rsidRPr="00525BF9" w:rsidRDefault="00F3104C" w:rsidP="00F3104C">
      <w:pPr>
        <w:ind w:firstLine="794"/>
        <w:jc w:val="both"/>
      </w:pPr>
      <w:r w:rsidRPr="00756877">
        <w:t>б) В</w:t>
      </w:r>
      <w:r w:rsidRPr="00756877">
        <w:rPr>
          <w:vertAlign w:val="subscript"/>
        </w:rPr>
        <w:t xml:space="preserve">10 </w:t>
      </w:r>
      <w:r w:rsidRPr="00756877">
        <w:t>= -1</w:t>
      </w:r>
      <w:r w:rsidRPr="00525BF9">
        <w:t>2</w:t>
      </w:r>
    </w:p>
    <w:p w:rsidR="00F3104C" w:rsidRPr="00880139"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t xml:space="preserve">= </w:t>
      </w:r>
      <w:r w:rsidRPr="00525BF9">
        <w:t>193</w:t>
      </w:r>
    </w:p>
    <w:p w:rsidR="00F3104C" w:rsidRPr="00525BF9" w:rsidRDefault="00F3104C" w:rsidP="00F3104C">
      <w:pPr>
        <w:ind w:firstLine="794"/>
        <w:jc w:val="both"/>
      </w:pPr>
      <w:r w:rsidRPr="00756877">
        <w:t>б) В</w:t>
      </w:r>
      <w:r w:rsidRPr="00756877">
        <w:rPr>
          <w:vertAlign w:val="subscript"/>
        </w:rPr>
        <w:t xml:space="preserve">10 </w:t>
      </w:r>
      <w:r>
        <w:t>= -1</w:t>
      </w:r>
      <w:r w:rsidRPr="00525BF9">
        <w:t>51</w:t>
      </w:r>
    </w:p>
    <w:p w:rsidR="00F3104C" w:rsidRPr="00880139" w:rsidRDefault="00F3104C" w:rsidP="00F3104C">
      <w:pPr>
        <w:spacing w:after="120"/>
        <w:ind w:firstLine="794"/>
        <w:jc w:val="both"/>
      </w:pPr>
    </w:p>
    <w:p w:rsidR="00F3104C" w:rsidRPr="00525BF9"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p>
    <w:p w:rsidR="00F3104C" w:rsidRPr="00D30FEB" w:rsidRDefault="00F3104C" w:rsidP="00F3104C">
      <w:pPr>
        <w:ind w:firstLine="794"/>
        <w:jc w:val="both"/>
      </w:pPr>
      <w:r w:rsidRPr="00756877">
        <w:t>а) А</w:t>
      </w:r>
      <w:r w:rsidRPr="00756877">
        <w:rPr>
          <w:vertAlign w:val="subscript"/>
        </w:rPr>
        <w:t xml:space="preserve">10 </w:t>
      </w:r>
      <w:r>
        <w:t xml:space="preserve">= </w:t>
      </w:r>
      <w:r w:rsidRPr="00D30FEB">
        <w:t>-37</w:t>
      </w:r>
    </w:p>
    <w:p w:rsidR="00F3104C" w:rsidRPr="00D30FEB" w:rsidRDefault="00F3104C" w:rsidP="00F3104C">
      <w:pPr>
        <w:ind w:firstLine="794"/>
        <w:jc w:val="both"/>
      </w:pPr>
      <w:r w:rsidRPr="00756877">
        <w:t>б) В</w:t>
      </w:r>
      <w:r w:rsidRPr="00756877">
        <w:rPr>
          <w:vertAlign w:val="subscript"/>
        </w:rPr>
        <w:t xml:space="preserve">10 </w:t>
      </w:r>
      <w:r>
        <w:t xml:space="preserve">= </w:t>
      </w:r>
      <w:r w:rsidRPr="00D30FEB">
        <w:t>231</w:t>
      </w:r>
    </w:p>
    <w:p w:rsidR="00F3104C" w:rsidRPr="00D30FEB"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p>
    <w:p w:rsidR="00F3104C" w:rsidRPr="00756877" w:rsidRDefault="00F3104C" w:rsidP="00F3104C">
      <w:pPr>
        <w:ind w:firstLine="794"/>
        <w:jc w:val="both"/>
      </w:pPr>
      <w:r w:rsidRPr="00756877">
        <w:t>а) А</w:t>
      </w:r>
      <w:r w:rsidRPr="00756877">
        <w:rPr>
          <w:vertAlign w:val="subscript"/>
        </w:rPr>
        <w:t xml:space="preserve">10 </w:t>
      </w:r>
      <w:r w:rsidRPr="00756877">
        <w:t xml:space="preserve">= </w:t>
      </w:r>
      <w:r w:rsidRPr="00711F04">
        <w:t>15</w:t>
      </w:r>
      <w:r w:rsidRPr="00756877">
        <w:t>5</w:t>
      </w:r>
    </w:p>
    <w:p w:rsidR="00F3104C" w:rsidRPr="00711F04" w:rsidRDefault="00F3104C" w:rsidP="00F3104C">
      <w:pPr>
        <w:ind w:firstLine="794"/>
        <w:jc w:val="both"/>
      </w:pPr>
      <w:r w:rsidRPr="00756877">
        <w:t>б) В</w:t>
      </w:r>
      <w:r w:rsidRPr="00756877">
        <w:rPr>
          <w:vertAlign w:val="subscript"/>
        </w:rPr>
        <w:t xml:space="preserve">10 </w:t>
      </w:r>
      <w:r>
        <w:t>= -</w:t>
      </w:r>
      <w:r w:rsidRPr="00711F04">
        <w:t>2</w:t>
      </w:r>
      <w:r w:rsidRPr="00756877">
        <w:t>1</w:t>
      </w:r>
      <w:r w:rsidRPr="00711F04">
        <w:t>1</w:t>
      </w:r>
    </w:p>
    <w:p w:rsidR="00F3104C" w:rsidRDefault="00F3104C" w:rsidP="00F3104C">
      <w:pPr>
        <w:spacing w:after="120"/>
        <w:ind w:firstLine="709"/>
        <w:jc w:val="both"/>
        <w:rPr>
          <w:i/>
        </w:rPr>
        <w:sectPr w:rsidR="00F3104C" w:rsidSect="00F3104C">
          <w:type w:val="continuous"/>
          <w:pgSz w:w="11906" w:h="16838"/>
          <w:pgMar w:top="1134" w:right="850" w:bottom="1134" w:left="1701" w:header="708" w:footer="708" w:gutter="0"/>
          <w:cols w:space="708"/>
          <w:docGrid w:linePitch="360"/>
        </w:sectPr>
      </w:pPr>
    </w:p>
    <w:p w:rsidR="00F3104C" w:rsidRDefault="00F3104C" w:rsidP="00F3104C">
      <w:pPr>
        <w:spacing w:after="120"/>
        <w:jc w:val="both"/>
        <w:rPr>
          <w:i/>
        </w:rPr>
      </w:pPr>
    </w:p>
    <w:p w:rsidR="00F3104C" w:rsidRPr="00880139" w:rsidRDefault="00F3104C" w:rsidP="00F3104C">
      <w:pPr>
        <w:spacing w:after="120"/>
        <w:jc w:val="both"/>
      </w:pPr>
      <w:r w:rsidRPr="00A426A5">
        <w:rPr>
          <w:i/>
        </w:rPr>
        <w:t>вариант №1</w:t>
      </w:r>
      <w:r w:rsidRPr="00BB7A44">
        <w:rPr>
          <w:i/>
        </w:rPr>
        <w:t>0</w:t>
      </w:r>
      <w:r w:rsidRPr="00A426A5">
        <w:rPr>
          <w:i/>
        </w:rPr>
        <w:t>:</w:t>
      </w:r>
    </w:p>
    <w:p w:rsidR="00F3104C" w:rsidRPr="00711F04" w:rsidRDefault="00F3104C" w:rsidP="00F3104C">
      <w:pPr>
        <w:ind w:firstLine="794"/>
        <w:jc w:val="both"/>
      </w:pPr>
      <w:r w:rsidRPr="00756877">
        <w:t>а) А</w:t>
      </w:r>
      <w:r w:rsidRPr="00756877">
        <w:rPr>
          <w:vertAlign w:val="subscript"/>
        </w:rPr>
        <w:t xml:space="preserve">10 </w:t>
      </w:r>
      <w:r>
        <w:t xml:space="preserve">= </w:t>
      </w:r>
      <w:r w:rsidRPr="00711F04">
        <w:t>-25</w:t>
      </w:r>
    </w:p>
    <w:p w:rsidR="00F3104C" w:rsidRDefault="00F3104C" w:rsidP="00F3104C">
      <w:pPr>
        <w:ind w:firstLine="794"/>
        <w:jc w:val="both"/>
      </w:pPr>
      <w:r w:rsidRPr="00756877">
        <w:t>б) В</w:t>
      </w:r>
      <w:r w:rsidRPr="00756877">
        <w:rPr>
          <w:vertAlign w:val="subscript"/>
        </w:rPr>
        <w:t xml:space="preserve">10 </w:t>
      </w:r>
      <w:r>
        <w:t xml:space="preserve">= </w:t>
      </w:r>
      <w:r w:rsidRPr="00525BF9">
        <w:t>123</w:t>
      </w:r>
    </w:p>
    <w:p w:rsidR="00F3104C" w:rsidRDefault="00F3104C" w:rsidP="00F3104C">
      <w:pPr>
        <w:rPr>
          <w:sz w:val="28"/>
          <w:szCs w:val="28"/>
        </w:rPr>
      </w:pPr>
    </w:p>
    <w:p w:rsidR="00F3104C" w:rsidRPr="00756877" w:rsidRDefault="00F3104C" w:rsidP="00F3104C">
      <w:pPr>
        <w:jc w:val="center"/>
      </w:pPr>
      <w:r>
        <w:rPr>
          <w:sz w:val="28"/>
          <w:szCs w:val="28"/>
        </w:rPr>
        <w:t>Задание №6</w:t>
      </w:r>
    </w:p>
    <w:p w:rsidR="00F3104C" w:rsidRDefault="00F3104C" w:rsidP="00F3104C">
      <w:pPr>
        <w:spacing w:after="120"/>
        <w:ind w:firstLine="709"/>
        <w:jc w:val="both"/>
      </w:pPr>
      <w:r w:rsidRPr="00756877">
        <w:t>Сложить числа в формате с фиксированной точкой по правилам машинной арифметики. Размер разрядной сетки</w:t>
      </w:r>
      <w:r>
        <w:t xml:space="preserve"> с учетом знака</w:t>
      </w:r>
      <w:r w:rsidRPr="00756877">
        <w:t xml:space="preserve"> - 8 бит. Указать случаи возникновения переполнения</w:t>
      </w:r>
      <w:r>
        <w:t>. Результат перевести в десятичную систему счисления</w:t>
      </w:r>
      <w:r w:rsidRPr="00756877">
        <w:t>:</w:t>
      </w:r>
    </w:p>
    <w:p w:rsidR="00F3104C" w:rsidRPr="00A426A5" w:rsidRDefault="00F3104C" w:rsidP="00F3104C">
      <w:pPr>
        <w:spacing w:after="120"/>
        <w:ind w:firstLine="709"/>
        <w:jc w:val="both"/>
        <w:rPr>
          <w:i/>
        </w:rPr>
      </w:pPr>
      <w:r w:rsidRPr="00A426A5">
        <w:rPr>
          <w:i/>
        </w:rPr>
        <w:t>вариант №1:</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51, В</w:t>
      </w:r>
      <w:r w:rsidRPr="00756877">
        <w:rPr>
          <w:vertAlign w:val="subscript"/>
        </w:rPr>
        <w:t xml:space="preserve">10 </w:t>
      </w:r>
      <w:r w:rsidRPr="00756877">
        <w:t>= 10</w:t>
      </w:r>
    </w:p>
    <w:p w:rsidR="00F3104C" w:rsidRDefault="00F3104C" w:rsidP="00F3104C">
      <w:pPr>
        <w:ind w:firstLine="794"/>
        <w:jc w:val="both"/>
      </w:pPr>
      <w:r w:rsidRPr="00756877">
        <w:t xml:space="preserve"> б) А</w:t>
      </w:r>
      <w:r w:rsidRPr="00756877">
        <w:rPr>
          <w:vertAlign w:val="subscript"/>
        </w:rPr>
        <w:t>10</w:t>
      </w:r>
      <w:r w:rsidRPr="00756877">
        <w:t xml:space="preserve"> = 10, В</w:t>
      </w:r>
      <w:r w:rsidRPr="00756877">
        <w:rPr>
          <w:vertAlign w:val="subscript"/>
        </w:rPr>
        <w:t xml:space="preserve">10 </w:t>
      </w:r>
      <w:r w:rsidRPr="00756877">
        <w:t xml:space="preserve">= -40  </w:t>
      </w:r>
    </w:p>
    <w:p w:rsidR="00F3104C" w:rsidRPr="003513A9" w:rsidRDefault="00F3104C" w:rsidP="00F3104C">
      <w:pPr>
        <w:ind w:firstLine="794"/>
        <w:jc w:val="both"/>
      </w:pPr>
    </w:p>
    <w:p w:rsidR="00F3104C" w:rsidRPr="003513A9" w:rsidRDefault="00F3104C" w:rsidP="00F3104C">
      <w:pPr>
        <w:spacing w:after="120"/>
        <w:ind w:firstLine="709"/>
        <w:jc w:val="both"/>
      </w:pPr>
      <w:r w:rsidRPr="00A426A5">
        <w:rPr>
          <w:i/>
        </w:rPr>
        <w:t xml:space="preserve">вариант </w:t>
      </w:r>
      <w:r>
        <w:rPr>
          <w:i/>
        </w:rPr>
        <w:t>№</w:t>
      </w:r>
      <w:r w:rsidRPr="00BB7A44">
        <w:rPr>
          <w:i/>
        </w:rPr>
        <w:t>2</w:t>
      </w:r>
      <w:r w:rsidRPr="00A426A5">
        <w:rPr>
          <w:i/>
        </w:rPr>
        <w:t>:</w:t>
      </w:r>
    </w:p>
    <w:p w:rsidR="00F3104C" w:rsidRPr="007474E1" w:rsidRDefault="00F3104C" w:rsidP="00F3104C">
      <w:pPr>
        <w:ind w:firstLine="794"/>
        <w:jc w:val="both"/>
      </w:pPr>
      <w:r w:rsidRPr="00756877">
        <w:t>а) А</w:t>
      </w:r>
      <w:r w:rsidRPr="00756877">
        <w:rPr>
          <w:vertAlign w:val="subscript"/>
        </w:rPr>
        <w:t>10</w:t>
      </w:r>
      <w:r w:rsidRPr="00756877">
        <w:t xml:space="preserve"> = </w:t>
      </w:r>
      <w:r w:rsidRPr="007474E1">
        <w:t>21</w:t>
      </w:r>
      <w:r w:rsidRPr="00756877">
        <w:t>, В</w:t>
      </w:r>
      <w:r w:rsidRPr="00756877">
        <w:rPr>
          <w:vertAlign w:val="subscript"/>
        </w:rPr>
        <w:t xml:space="preserve">10 </w:t>
      </w:r>
      <w:r w:rsidRPr="00756877">
        <w:t>= 1</w:t>
      </w:r>
      <w:r w:rsidRPr="007474E1">
        <w:t>4</w:t>
      </w:r>
    </w:p>
    <w:p w:rsidR="00F3104C" w:rsidRDefault="00F3104C" w:rsidP="00F3104C">
      <w:pPr>
        <w:ind w:firstLine="794"/>
        <w:jc w:val="both"/>
      </w:pPr>
      <w:r w:rsidRPr="00756877">
        <w:t xml:space="preserve"> б) А</w:t>
      </w:r>
      <w:r w:rsidRPr="00756877">
        <w:rPr>
          <w:vertAlign w:val="subscript"/>
        </w:rPr>
        <w:t>10</w:t>
      </w:r>
      <w:r>
        <w:t xml:space="preserve"> = </w:t>
      </w:r>
      <w:r w:rsidRPr="007474E1">
        <w:t>12</w:t>
      </w:r>
      <w:r w:rsidRPr="00756877">
        <w:t>0, В</w:t>
      </w:r>
      <w:r w:rsidRPr="00756877">
        <w:rPr>
          <w:vertAlign w:val="subscript"/>
        </w:rPr>
        <w:t xml:space="preserve">10 </w:t>
      </w:r>
      <w:r w:rsidRPr="00756877">
        <w:t>= -</w:t>
      </w:r>
      <w:r w:rsidRPr="007474E1">
        <w:t>6</w:t>
      </w:r>
      <w:r w:rsidRPr="00756877">
        <w:t xml:space="preserve">0  </w:t>
      </w:r>
    </w:p>
    <w:p w:rsidR="00F3104C" w:rsidRDefault="00F3104C" w:rsidP="00F3104C">
      <w:pPr>
        <w:ind w:firstLine="794"/>
        <w:jc w:val="both"/>
        <w:rPr>
          <w:i/>
        </w:rPr>
      </w:pPr>
    </w:p>
    <w:p w:rsidR="00F3104C" w:rsidRPr="00525BF9"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p>
    <w:p w:rsidR="00F3104C" w:rsidRPr="007474E1" w:rsidRDefault="00F3104C" w:rsidP="00F3104C">
      <w:pPr>
        <w:ind w:firstLine="794"/>
        <w:jc w:val="both"/>
      </w:pPr>
      <w:r w:rsidRPr="00756877">
        <w:t>а) А</w:t>
      </w:r>
      <w:r w:rsidRPr="00756877">
        <w:rPr>
          <w:vertAlign w:val="subscript"/>
        </w:rPr>
        <w:t>10</w:t>
      </w:r>
      <w:r w:rsidRPr="00756877">
        <w:t xml:space="preserve"> = </w:t>
      </w:r>
      <w:r w:rsidRPr="007474E1">
        <w:t>11</w:t>
      </w:r>
      <w:r w:rsidRPr="00756877">
        <w:t>, В</w:t>
      </w:r>
      <w:r w:rsidRPr="00756877">
        <w:rPr>
          <w:vertAlign w:val="subscript"/>
        </w:rPr>
        <w:t xml:space="preserve">10 </w:t>
      </w:r>
      <w:r w:rsidRPr="00756877">
        <w:t xml:space="preserve">= </w:t>
      </w:r>
      <w:r w:rsidRPr="007474E1">
        <w:t>25</w:t>
      </w:r>
    </w:p>
    <w:p w:rsidR="00F3104C" w:rsidRDefault="00F3104C" w:rsidP="00F3104C">
      <w:pPr>
        <w:ind w:firstLine="794"/>
        <w:jc w:val="both"/>
      </w:pPr>
      <w:r w:rsidRPr="00756877">
        <w:t xml:space="preserve"> б) А</w:t>
      </w:r>
      <w:r w:rsidRPr="00756877">
        <w:rPr>
          <w:vertAlign w:val="subscript"/>
        </w:rPr>
        <w:t>10</w:t>
      </w:r>
      <w:r>
        <w:t xml:space="preserve"> = </w:t>
      </w:r>
      <w:r w:rsidRPr="007474E1">
        <w:t>-80</w:t>
      </w:r>
      <w:r w:rsidRPr="00756877">
        <w:t>, В</w:t>
      </w:r>
      <w:r w:rsidRPr="00756877">
        <w:rPr>
          <w:vertAlign w:val="subscript"/>
        </w:rPr>
        <w:t xml:space="preserve">10 </w:t>
      </w:r>
      <w:r>
        <w:t>= 61</w:t>
      </w:r>
    </w:p>
    <w:p w:rsidR="00F3104C" w:rsidRPr="007474E1" w:rsidRDefault="00F3104C" w:rsidP="00F3104C">
      <w:pPr>
        <w:ind w:firstLine="794"/>
        <w:jc w:val="both"/>
      </w:pPr>
    </w:p>
    <w:p w:rsidR="00F3104C" w:rsidRPr="00525BF9"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p>
    <w:p w:rsidR="00F3104C" w:rsidRPr="00756877" w:rsidRDefault="00F3104C" w:rsidP="00F3104C">
      <w:pPr>
        <w:ind w:firstLine="794"/>
        <w:jc w:val="both"/>
      </w:pPr>
      <w:r w:rsidRPr="00756877">
        <w:t>а) А</w:t>
      </w:r>
      <w:r w:rsidRPr="00756877">
        <w:rPr>
          <w:vertAlign w:val="subscript"/>
        </w:rPr>
        <w:t>10</w:t>
      </w:r>
      <w:r w:rsidRPr="00756877">
        <w:t xml:space="preserve"> = 5</w:t>
      </w:r>
      <w:r w:rsidRPr="007474E1">
        <w:t>5</w:t>
      </w:r>
      <w:r w:rsidRPr="00756877">
        <w:t>, В</w:t>
      </w:r>
      <w:r w:rsidRPr="00756877">
        <w:rPr>
          <w:vertAlign w:val="subscript"/>
        </w:rPr>
        <w:t xml:space="preserve">10 </w:t>
      </w:r>
      <w:r>
        <w:t>= 1</w:t>
      </w:r>
      <w:r w:rsidRPr="00756877">
        <w:t>0</w:t>
      </w:r>
    </w:p>
    <w:p w:rsidR="00F3104C" w:rsidRDefault="00F3104C" w:rsidP="00F3104C">
      <w:pPr>
        <w:ind w:firstLine="794"/>
        <w:jc w:val="both"/>
      </w:pPr>
      <w:r w:rsidRPr="00756877">
        <w:t xml:space="preserve"> б) А</w:t>
      </w:r>
      <w:r w:rsidRPr="00756877">
        <w:rPr>
          <w:vertAlign w:val="subscript"/>
        </w:rPr>
        <w:t>10</w:t>
      </w:r>
      <w:r w:rsidRPr="00756877">
        <w:t xml:space="preserve"> = </w:t>
      </w:r>
      <w:r w:rsidRPr="007474E1">
        <w:t>-</w:t>
      </w:r>
      <w:r w:rsidRPr="00756877">
        <w:t>1</w:t>
      </w:r>
      <w:r w:rsidRPr="007474E1">
        <w:t>1</w:t>
      </w:r>
      <w:r w:rsidRPr="00756877">
        <w:t>, В</w:t>
      </w:r>
      <w:r w:rsidRPr="00756877">
        <w:rPr>
          <w:vertAlign w:val="subscript"/>
        </w:rPr>
        <w:t xml:space="preserve">10 </w:t>
      </w:r>
      <w:r>
        <w:t xml:space="preserve">= </w:t>
      </w:r>
      <w:r w:rsidRPr="007474E1">
        <w:t>26</w:t>
      </w:r>
    </w:p>
    <w:p w:rsidR="00F3104C" w:rsidRPr="007474E1"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p>
    <w:p w:rsidR="00F3104C" w:rsidRPr="009C2CBC" w:rsidRDefault="00F3104C" w:rsidP="00F3104C">
      <w:pPr>
        <w:ind w:firstLine="794"/>
        <w:jc w:val="both"/>
      </w:pPr>
      <w:r w:rsidRPr="00756877">
        <w:t>а) А</w:t>
      </w:r>
      <w:r w:rsidRPr="00756877">
        <w:rPr>
          <w:vertAlign w:val="subscript"/>
        </w:rPr>
        <w:t>10</w:t>
      </w:r>
      <w:r w:rsidRPr="00756877">
        <w:t xml:space="preserve"> = </w:t>
      </w:r>
      <w:r w:rsidRPr="009C2CBC">
        <w:t>44</w:t>
      </w:r>
      <w:r w:rsidRPr="00756877">
        <w:t>, В</w:t>
      </w:r>
      <w:r w:rsidRPr="00756877">
        <w:rPr>
          <w:vertAlign w:val="subscript"/>
        </w:rPr>
        <w:t xml:space="preserve">10 </w:t>
      </w:r>
      <w:r>
        <w:t xml:space="preserve">= </w:t>
      </w:r>
      <w:r w:rsidRPr="009C2CBC">
        <w:t>12</w:t>
      </w:r>
    </w:p>
    <w:p w:rsidR="00F3104C" w:rsidRDefault="00F3104C" w:rsidP="00F3104C">
      <w:pPr>
        <w:ind w:firstLine="794"/>
        <w:jc w:val="both"/>
      </w:pPr>
      <w:r w:rsidRPr="00756877">
        <w:t xml:space="preserve"> б) А</w:t>
      </w:r>
      <w:r w:rsidRPr="00756877">
        <w:rPr>
          <w:vertAlign w:val="subscript"/>
        </w:rPr>
        <w:t>10</w:t>
      </w:r>
      <w:r>
        <w:t xml:space="preserve"> = </w:t>
      </w:r>
      <w:r w:rsidRPr="009C2CBC">
        <w:t>50</w:t>
      </w:r>
      <w:r w:rsidRPr="00756877">
        <w:t>, В</w:t>
      </w:r>
      <w:r w:rsidRPr="00756877">
        <w:rPr>
          <w:vertAlign w:val="subscript"/>
        </w:rPr>
        <w:t xml:space="preserve">10 </w:t>
      </w:r>
      <w:r w:rsidRPr="00756877">
        <w:t>= -40</w:t>
      </w:r>
    </w:p>
    <w:p w:rsidR="00F3104C" w:rsidRPr="00B46BE0"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p>
    <w:p w:rsidR="00F3104C" w:rsidRPr="00756877" w:rsidRDefault="00F3104C" w:rsidP="00F3104C">
      <w:pPr>
        <w:ind w:firstLine="794"/>
        <w:jc w:val="both"/>
      </w:pPr>
      <w:r w:rsidRPr="00756877">
        <w:t>а) А</w:t>
      </w:r>
      <w:r w:rsidRPr="00756877">
        <w:rPr>
          <w:vertAlign w:val="subscript"/>
        </w:rPr>
        <w:t>10</w:t>
      </w:r>
      <w:r>
        <w:t xml:space="preserve"> = 100</w:t>
      </w:r>
      <w:r w:rsidRPr="00756877">
        <w:t>, В</w:t>
      </w:r>
      <w:r w:rsidRPr="00756877">
        <w:rPr>
          <w:vertAlign w:val="subscript"/>
        </w:rPr>
        <w:t xml:space="preserve">10 </w:t>
      </w:r>
      <w:r>
        <w:t>= 2</w:t>
      </w:r>
    </w:p>
    <w:p w:rsidR="00F3104C" w:rsidRDefault="00F3104C" w:rsidP="00F3104C">
      <w:pPr>
        <w:ind w:firstLine="794"/>
        <w:jc w:val="both"/>
      </w:pPr>
      <w:r w:rsidRPr="00756877">
        <w:t xml:space="preserve"> б) А</w:t>
      </w:r>
      <w:r w:rsidRPr="00756877">
        <w:rPr>
          <w:vertAlign w:val="subscript"/>
        </w:rPr>
        <w:t>10</w:t>
      </w:r>
      <w:r>
        <w:t xml:space="preserve"> = 44</w:t>
      </w:r>
      <w:r w:rsidRPr="00756877">
        <w:t>, В</w:t>
      </w:r>
      <w:r w:rsidRPr="00756877">
        <w:rPr>
          <w:vertAlign w:val="subscript"/>
        </w:rPr>
        <w:t xml:space="preserve">10 </w:t>
      </w:r>
      <w:r w:rsidRPr="00756877">
        <w:t>= -</w:t>
      </w:r>
      <w:r>
        <w:t>12</w:t>
      </w:r>
    </w:p>
    <w:p w:rsidR="00F3104C" w:rsidRPr="00B46BE0"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p>
    <w:p w:rsidR="00F3104C" w:rsidRPr="00756877" w:rsidRDefault="00F3104C" w:rsidP="00F3104C">
      <w:pPr>
        <w:ind w:firstLine="794"/>
        <w:jc w:val="both"/>
      </w:pPr>
      <w:r w:rsidRPr="00756877">
        <w:t>а) А</w:t>
      </w:r>
      <w:r w:rsidRPr="00756877">
        <w:rPr>
          <w:vertAlign w:val="subscript"/>
        </w:rPr>
        <w:t>10</w:t>
      </w:r>
      <w:r w:rsidRPr="00756877">
        <w:t xml:space="preserve"> = </w:t>
      </w:r>
      <w:r>
        <w:t>1</w:t>
      </w:r>
      <w:r w:rsidRPr="00756877">
        <w:t>1, В</w:t>
      </w:r>
      <w:r w:rsidRPr="00756877">
        <w:rPr>
          <w:vertAlign w:val="subscript"/>
        </w:rPr>
        <w:t xml:space="preserve">10 </w:t>
      </w:r>
      <w:r>
        <w:t>= 10</w:t>
      </w:r>
    </w:p>
    <w:p w:rsidR="00F3104C" w:rsidRDefault="00F3104C" w:rsidP="00F3104C">
      <w:pPr>
        <w:ind w:firstLine="794"/>
        <w:jc w:val="both"/>
      </w:pPr>
      <w:r w:rsidRPr="00756877">
        <w:t xml:space="preserve"> б) А</w:t>
      </w:r>
      <w:r w:rsidRPr="00756877">
        <w:rPr>
          <w:vertAlign w:val="subscript"/>
        </w:rPr>
        <w:t>10</w:t>
      </w:r>
      <w:r w:rsidRPr="00756877">
        <w:t xml:space="preserve"> = </w:t>
      </w:r>
      <w:r>
        <w:t>-</w:t>
      </w:r>
      <w:r w:rsidRPr="00756877">
        <w:t>1</w:t>
      </w:r>
      <w:r>
        <w:t>0</w:t>
      </w:r>
      <w:r w:rsidRPr="00756877">
        <w:t>0, В</w:t>
      </w:r>
      <w:r w:rsidRPr="00756877">
        <w:rPr>
          <w:vertAlign w:val="subscript"/>
        </w:rPr>
        <w:t xml:space="preserve">10 </w:t>
      </w:r>
      <w:r w:rsidRPr="00756877">
        <w:t xml:space="preserve">= 40  </w:t>
      </w:r>
    </w:p>
    <w:p w:rsidR="00F3104C"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p>
    <w:p w:rsidR="00F3104C" w:rsidRPr="00756877" w:rsidRDefault="00F3104C" w:rsidP="00F3104C">
      <w:pPr>
        <w:ind w:firstLine="794"/>
        <w:jc w:val="both"/>
      </w:pPr>
      <w:r w:rsidRPr="00756877">
        <w:t>а) А</w:t>
      </w:r>
      <w:r w:rsidRPr="00756877">
        <w:rPr>
          <w:vertAlign w:val="subscript"/>
        </w:rPr>
        <w:t>10</w:t>
      </w:r>
      <w:r>
        <w:t xml:space="preserve"> = 1</w:t>
      </w:r>
      <w:r w:rsidRPr="00756877">
        <w:t>1, В</w:t>
      </w:r>
      <w:r w:rsidRPr="00756877">
        <w:rPr>
          <w:vertAlign w:val="subscript"/>
        </w:rPr>
        <w:t xml:space="preserve">10 </w:t>
      </w:r>
      <w:r>
        <w:t>= 38</w:t>
      </w:r>
    </w:p>
    <w:p w:rsidR="00F3104C" w:rsidRDefault="00F3104C" w:rsidP="00F3104C">
      <w:pPr>
        <w:ind w:firstLine="794"/>
        <w:jc w:val="both"/>
      </w:pPr>
      <w:r w:rsidRPr="00756877">
        <w:t xml:space="preserve"> б) А</w:t>
      </w:r>
      <w:r w:rsidRPr="00756877">
        <w:rPr>
          <w:vertAlign w:val="subscript"/>
        </w:rPr>
        <w:t>10</w:t>
      </w:r>
      <w:r w:rsidRPr="00756877">
        <w:t xml:space="preserve"> = </w:t>
      </w:r>
      <w:r>
        <w:t>-103</w:t>
      </w:r>
      <w:r w:rsidRPr="00756877">
        <w:t>, В</w:t>
      </w:r>
      <w:r w:rsidRPr="00756877">
        <w:rPr>
          <w:vertAlign w:val="subscript"/>
        </w:rPr>
        <w:t xml:space="preserve">10 </w:t>
      </w:r>
      <w:r w:rsidRPr="00756877">
        <w:t>= 40</w:t>
      </w:r>
    </w:p>
    <w:p w:rsidR="00F3104C" w:rsidRDefault="00F3104C" w:rsidP="00F3104C">
      <w:pPr>
        <w:ind w:firstLine="794"/>
        <w:jc w:val="both"/>
        <w:rPr>
          <w:i/>
        </w:rPr>
      </w:pPr>
    </w:p>
    <w:p w:rsidR="00F3104C" w:rsidRPr="00B46BE0"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p>
    <w:p w:rsidR="00F3104C" w:rsidRPr="00756877" w:rsidRDefault="00F3104C" w:rsidP="00F3104C">
      <w:pPr>
        <w:ind w:firstLine="794"/>
        <w:jc w:val="both"/>
      </w:pPr>
      <w:r w:rsidRPr="00756877">
        <w:t>а) А</w:t>
      </w:r>
      <w:r w:rsidRPr="00756877">
        <w:rPr>
          <w:vertAlign w:val="subscript"/>
        </w:rPr>
        <w:t>10</w:t>
      </w:r>
      <w:r w:rsidRPr="00756877">
        <w:t xml:space="preserve"> = </w:t>
      </w:r>
      <w:r>
        <w:t>3</w:t>
      </w:r>
      <w:r w:rsidRPr="00756877">
        <w:t>1, В</w:t>
      </w:r>
      <w:r w:rsidRPr="00756877">
        <w:rPr>
          <w:vertAlign w:val="subscript"/>
        </w:rPr>
        <w:t xml:space="preserve">10 </w:t>
      </w:r>
      <w:r>
        <w:t>= 1</w:t>
      </w:r>
      <w:r w:rsidRPr="00756877">
        <w:t>0</w:t>
      </w:r>
    </w:p>
    <w:p w:rsidR="00F3104C" w:rsidRDefault="00F3104C" w:rsidP="00F3104C">
      <w:pPr>
        <w:ind w:firstLine="794"/>
        <w:jc w:val="both"/>
      </w:pPr>
      <w:r w:rsidRPr="00756877">
        <w:t xml:space="preserve"> б) А</w:t>
      </w:r>
      <w:r w:rsidRPr="00756877">
        <w:rPr>
          <w:vertAlign w:val="subscript"/>
        </w:rPr>
        <w:t>10</w:t>
      </w:r>
      <w:r w:rsidRPr="00756877">
        <w:t xml:space="preserve"> = 10</w:t>
      </w:r>
      <w:r>
        <w:t>1</w:t>
      </w:r>
      <w:r w:rsidRPr="00756877">
        <w:t>, В</w:t>
      </w:r>
      <w:r w:rsidRPr="00756877">
        <w:rPr>
          <w:vertAlign w:val="subscript"/>
        </w:rPr>
        <w:t xml:space="preserve">10 </w:t>
      </w:r>
      <w:r w:rsidRPr="00756877">
        <w:t>= -</w:t>
      </w:r>
      <w:r>
        <w:t>25</w:t>
      </w:r>
    </w:p>
    <w:p w:rsidR="00F3104C" w:rsidRPr="00B46BE0" w:rsidRDefault="00F3104C" w:rsidP="00F3104C">
      <w:pPr>
        <w:ind w:firstLine="794"/>
        <w:jc w:val="both"/>
      </w:pPr>
    </w:p>
    <w:p w:rsidR="00F3104C" w:rsidRPr="00B46BE0" w:rsidRDefault="00F3104C" w:rsidP="00F3104C">
      <w:pPr>
        <w:spacing w:after="120"/>
        <w:ind w:firstLine="709"/>
        <w:jc w:val="both"/>
      </w:pPr>
      <w:r w:rsidRPr="00A426A5">
        <w:rPr>
          <w:i/>
        </w:rPr>
        <w:t>вариант №1</w:t>
      </w:r>
      <w:r w:rsidRPr="00BB7A44">
        <w:rPr>
          <w:i/>
        </w:rPr>
        <w:t>0</w:t>
      </w:r>
      <w:r w:rsidRPr="00A426A5">
        <w:rPr>
          <w:i/>
        </w:rPr>
        <w:t>:</w:t>
      </w:r>
    </w:p>
    <w:p w:rsidR="00F3104C" w:rsidRPr="00756877" w:rsidRDefault="00F3104C" w:rsidP="00F3104C">
      <w:pPr>
        <w:ind w:firstLine="794"/>
        <w:jc w:val="both"/>
      </w:pPr>
      <w:r w:rsidRPr="00756877">
        <w:lastRenderedPageBreak/>
        <w:t>а) А</w:t>
      </w:r>
      <w:r w:rsidRPr="00756877">
        <w:rPr>
          <w:vertAlign w:val="subscript"/>
        </w:rPr>
        <w:t>10</w:t>
      </w:r>
      <w:r>
        <w:t xml:space="preserve"> = 2</w:t>
      </w:r>
      <w:r w:rsidRPr="00756877">
        <w:t>1, В</w:t>
      </w:r>
      <w:r w:rsidRPr="00756877">
        <w:rPr>
          <w:vertAlign w:val="subscript"/>
        </w:rPr>
        <w:t xml:space="preserve">10 </w:t>
      </w:r>
      <w:r w:rsidRPr="00756877">
        <w:t>= 100</w:t>
      </w:r>
    </w:p>
    <w:p w:rsidR="00F3104C" w:rsidRPr="00756877" w:rsidRDefault="00F3104C" w:rsidP="00F3104C">
      <w:pPr>
        <w:ind w:firstLine="794"/>
        <w:jc w:val="both"/>
      </w:pPr>
      <w:r w:rsidRPr="00756877">
        <w:t xml:space="preserve"> б) А</w:t>
      </w:r>
      <w:r w:rsidRPr="00756877">
        <w:rPr>
          <w:vertAlign w:val="subscript"/>
        </w:rPr>
        <w:t>10</w:t>
      </w:r>
      <w:r w:rsidRPr="00756877">
        <w:t xml:space="preserve"> = 1</w:t>
      </w:r>
      <w:r>
        <w:t>5</w:t>
      </w:r>
      <w:r w:rsidRPr="00756877">
        <w:t>, В</w:t>
      </w:r>
      <w:r w:rsidRPr="00756877">
        <w:rPr>
          <w:vertAlign w:val="subscript"/>
        </w:rPr>
        <w:t xml:space="preserve">10 </w:t>
      </w:r>
      <w:r w:rsidRPr="00756877">
        <w:t>= -</w:t>
      </w:r>
      <w:r>
        <w:t>61</w:t>
      </w:r>
    </w:p>
    <w:p w:rsidR="00F3104C" w:rsidRDefault="00F3104C" w:rsidP="00F3104C">
      <w:pPr>
        <w:ind w:firstLine="794"/>
        <w:jc w:val="both"/>
      </w:pPr>
    </w:p>
    <w:p w:rsidR="00F3104C" w:rsidRDefault="00F3104C" w:rsidP="00F3104C">
      <w:pPr>
        <w:jc w:val="center"/>
        <w:rPr>
          <w:sz w:val="28"/>
          <w:szCs w:val="28"/>
        </w:rPr>
      </w:pPr>
    </w:p>
    <w:p w:rsidR="00F3104C" w:rsidRPr="00756877" w:rsidRDefault="00F3104C" w:rsidP="00F3104C">
      <w:pPr>
        <w:jc w:val="center"/>
      </w:pPr>
      <w:r>
        <w:rPr>
          <w:sz w:val="28"/>
          <w:szCs w:val="28"/>
        </w:rPr>
        <w:t>Задание №7</w:t>
      </w:r>
    </w:p>
    <w:p w:rsidR="00F3104C" w:rsidRDefault="00F3104C" w:rsidP="00F3104C">
      <w:pPr>
        <w:spacing w:after="120"/>
        <w:ind w:firstLine="709"/>
        <w:jc w:val="both"/>
      </w:pPr>
      <w:r w:rsidRPr="00756877">
        <w:t>Разделить число</w:t>
      </w:r>
      <w:proofErr w:type="gramStart"/>
      <w:r w:rsidRPr="00756877">
        <w:t xml:space="preserve"> А</w:t>
      </w:r>
      <w:proofErr w:type="gramEnd"/>
      <w:r w:rsidRPr="00756877">
        <w:t xml:space="preserve"> на число В, записанные в формате с фиксированной точкой, по алгоритму без восстановления остатка. При необходимости указать на возникновение переполнения</w:t>
      </w:r>
      <w:r>
        <w:t>Результат перевести в десятичную систему счисления</w:t>
      </w:r>
      <w:r w:rsidRPr="00756877">
        <w:t>:</w:t>
      </w:r>
    </w:p>
    <w:p w:rsidR="00F3104C" w:rsidRPr="00A426A5" w:rsidRDefault="00F3104C" w:rsidP="00F3104C">
      <w:pPr>
        <w:spacing w:after="120"/>
        <w:ind w:firstLine="709"/>
        <w:jc w:val="both"/>
        <w:rPr>
          <w:i/>
        </w:rPr>
      </w:pPr>
      <w:r w:rsidRPr="00A426A5">
        <w:rPr>
          <w:i/>
        </w:rPr>
        <w:t>вариант №1:</w:t>
      </w:r>
    </w:p>
    <w:p w:rsidR="00F3104C" w:rsidRDefault="00F3104C" w:rsidP="00F3104C">
      <w:pPr>
        <w:ind w:firstLine="794"/>
        <w:jc w:val="both"/>
      </w:pPr>
      <w:r w:rsidRPr="00756877">
        <w:t xml:space="preserve">    а) А</w:t>
      </w:r>
      <w:r w:rsidRPr="00756877">
        <w:rPr>
          <w:vertAlign w:val="subscript"/>
        </w:rPr>
        <w:t>10</w:t>
      </w:r>
      <w:r w:rsidRPr="00756877">
        <w:t xml:space="preserve"> = 140, В</w:t>
      </w:r>
      <w:r w:rsidRPr="00756877">
        <w:rPr>
          <w:vertAlign w:val="subscript"/>
        </w:rPr>
        <w:t xml:space="preserve">10 </w:t>
      </w:r>
      <w:r w:rsidRPr="00756877">
        <w:t>= -21</w:t>
      </w:r>
    </w:p>
    <w:p w:rsidR="00F3104C" w:rsidRDefault="00F3104C" w:rsidP="00F3104C">
      <w:pPr>
        <w:ind w:firstLine="794"/>
        <w:jc w:val="both"/>
      </w:pPr>
    </w:p>
    <w:p w:rsidR="00F3104C" w:rsidRDefault="00F3104C" w:rsidP="00F3104C">
      <w:pPr>
        <w:spacing w:after="120"/>
        <w:ind w:firstLine="709"/>
        <w:jc w:val="both"/>
      </w:pPr>
      <w:r w:rsidRPr="00A426A5">
        <w:rPr>
          <w:i/>
        </w:rPr>
        <w:t xml:space="preserve">вариант </w:t>
      </w:r>
      <w:r>
        <w:rPr>
          <w:i/>
        </w:rPr>
        <w:t>№</w:t>
      </w:r>
      <w:r w:rsidRPr="00BB7A44">
        <w:rPr>
          <w:i/>
        </w:rPr>
        <w:t>2</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22</w:t>
      </w:r>
      <w:r w:rsidRPr="00756877">
        <w:t>0, В</w:t>
      </w:r>
      <w:r w:rsidRPr="00756877">
        <w:rPr>
          <w:vertAlign w:val="subscript"/>
        </w:rPr>
        <w:t xml:space="preserve">10 </w:t>
      </w:r>
      <w:r w:rsidRPr="00756877">
        <w:t>= -</w:t>
      </w:r>
      <w:r>
        <w:t>5</w:t>
      </w:r>
    </w:p>
    <w:p w:rsidR="00F3104C" w:rsidRDefault="00F3104C" w:rsidP="00F3104C">
      <w:pPr>
        <w:ind w:firstLine="794"/>
        <w:jc w:val="both"/>
      </w:pPr>
    </w:p>
    <w:p w:rsidR="00F3104C" w:rsidRDefault="00F3104C" w:rsidP="00F3104C">
      <w:pPr>
        <w:spacing w:after="120"/>
        <w:ind w:firstLine="794"/>
        <w:jc w:val="both"/>
      </w:pPr>
      <w:r w:rsidRPr="00A426A5">
        <w:rPr>
          <w:i/>
        </w:rPr>
        <w:t xml:space="preserve">вариант </w:t>
      </w:r>
      <w:r>
        <w:rPr>
          <w:i/>
        </w:rPr>
        <w:t>№</w:t>
      </w:r>
      <w:r w:rsidRPr="00BB7A44">
        <w:rPr>
          <w:i/>
        </w:rPr>
        <w:t>3</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w:t>
      </w:r>
      <w:r>
        <w:t>25</w:t>
      </w:r>
      <w:r w:rsidRPr="00756877">
        <w:t>, В</w:t>
      </w:r>
      <w:r w:rsidRPr="00756877">
        <w:rPr>
          <w:vertAlign w:val="subscript"/>
        </w:rPr>
        <w:t xml:space="preserve">10 </w:t>
      </w:r>
      <w:r w:rsidRPr="00756877">
        <w:t>= -</w:t>
      </w:r>
      <w:r>
        <w:t>3</w:t>
      </w:r>
    </w:p>
    <w:p w:rsidR="00F3104C" w:rsidRPr="00264284" w:rsidRDefault="00F3104C" w:rsidP="00F3104C">
      <w:pPr>
        <w:spacing w:after="120"/>
        <w:ind w:firstLine="794"/>
        <w:jc w:val="both"/>
      </w:pPr>
    </w:p>
    <w:p w:rsidR="00F3104C"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112</w:t>
      </w:r>
      <w:r w:rsidRPr="00756877">
        <w:t>, В</w:t>
      </w:r>
      <w:r w:rsidRPr="00756877">
        <w:rPr>
          <w:vertAlign w:val="subscript"/>
        </w:rPr>
        <w:t xml:space="preserve">10 </w:t>
      </w:r>
      <w:r>
        <w:t>= -63</w:t>
      </w:r>
    </w:p>
    <w:p w:rsidR="00F3104C" w:rsidRDefault="00F3104C" w:rsidP="00F3104C">
      <w:pPr>
        <w:spacing w:after="120"/>
        <w:ind w:firstLine="794"/>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5</w:t>
      </w:r>
      <w:r w:rsidRPr="00756877">
        <w:t>0, В</w:t>
      </w:r>
      <w:r w:rsidRPr="00756877">
        <w:rPr>
          <w:vertAlign w:val="subscript"/>
        </w:rPr>
        <w:t xml:space="preserve">10 </w:t>
      </w:r>
      <w:r w:rsidRPr="00756877">
        <w:t>= -1</w:t>
      </w:r>
      <w:r>
        <w:t>2</w:t>
      </w:r>
    </w:p>
    <w:p w:rsidR="00F3104C" w:rsidRPr="00264284" w:rsidRDefault="00F3104C" w:rsidP="00F3104C">
      <w:pPr>
        <w:spacing w:after="120"/>
        <w:ind w:firstLine="794"/>
        <w:jc w:val="both"/>
      </w:pPr>
    </w:p>
    <w:p w:rsidR="00F3104C"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w:t>
      </w:r>
      <w:r>
        <w:t>28</w:t>
      </w:r>
      <w:r w:rsidRPr="00756877">
        <w:t>, В</w:t>
      </w:r>
      <w:r w:rsidRPr="00756877">
        <w:rPr>
          <w:vertAlign w:val="subscript"/>
        </w:rPr>
        <w:t xml:space="preserve">10 </w:t>
      </w:r>
      <w:r>
        <w:t>= -3</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18</w:t>
      </w:r>
      <w:r w:rsidRPr="00756877">
        <w:t>0, В</w:t>
      </w:r>
      <w:r w:rsidRPr="00756877">
        <w:rPr>
          <w:vertAlign w:val="subscript"/>
        </w:rPr>
        <w:t xml:space="preserve">10 </w:t>
      </w:r>
      <w:r w:rsidRPr="00756877">
        <w:t>= -2</w:t>
      </w:r>
      <w:r>
        <w:t>2</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p>
    <w:p w:rsidR="00F3104C" w:rsidRPr="00264284" w:rsidRDefault="00F3104C" w:rsidP="00F3104C">
      <w:pPr>
        <w:ind w:firstLine="794"/>
        <w:jc w:val="both"/>
      </w:pPr>
      <w:r w:rsidRPr="00756877">
        <w:t xml:space="preserve">    а) А</w:t>
      </w:r>
      <w:r w:rsidRPr="00756877">
        <w:rPr>
          <w:vertAlign w:val="subscript"/>
        </w:rPr>
        <w:t>10</w:t>
      </w:r>
      <w:r>
        <w:t xml:space="preserve"> = 144</w:t>
      </w:r>
      <w:r w:rsidRPr="00756877">
        <w:t>, В</w:t>
      </w:r>
      <w:r w:rsidRPr="00756877">
        <w:rPr>
          <w:vertAlign w:val="subscript"/>
        </w:rPr>
        <w:t xml:space="preserve">10 </w:t>
      </w:r>
      <w:r w:rsidRPr="00756877">
        <w:t xml:space="preserve">= -2    </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w:t>
      </w:r>
      <w:r>
        <w:t>-85</w:t>
      </w:r>
      <w:r w:rsidRPr="00756877">
        <w:t>, В</w:t>
      </w:r>
      <w:r w:rsidRPr="00756877">
        <w:rPr>
          <w:vertAlign w:val="subscript"/>
        </w:rPr>
        <w:t xml:space="preserve">10 </w:t>
      </w:r>
      <w:r w:rsidRPr="00756877">
        <w:t>= -</w:t>
      </w:r>
      <w:r>
        <w:t>15</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вариант №1</w:t>
      </w:r>
      <w:r w:rsidRPr="00BB7A44">
        <w:rPr>
          <w:i/>
        </w:rPr>
        <w:t>0</w:t>
      </w:r>
      <w:r w:rsidRPr="00A426A5">
        <w:rPr>
          <w:i/>
        </w:rPr>
        <w:t>:</w:t>
      </w:r>
    </w:p>
    <w:p w:rsidR="00F3104C" w:rsidRPr="00756877" w:rsidRDefault="00F3104C" w:rsidP="00F3104C">
      <w:pPr>
        <w:ind w:firstLine="794"/>
        <w:jc w:val="both"/>
      </w:pPr>
      <w:r w:rsidRPr="009F35B6">
        <w:t>а) А</w:t>
      </w:r>
      <w:r w:rsidRPr="009F35B6">
        <w:rPr>
          <w:vertAlign w:val="subscript"/>
        </w:rPr>
        <w:t>10</w:t>
      </w:r>
      <w:r w:rsidRPr="009F35B6">
        <w:t xml:space="preserve"> = 225, В</w:t>
      </w:r>
      <w:r w:rsidRPr="009F35B6">
        <w:rPr>
          <w:vertAlign w:val="subscript"/>
        </w:rPr>
        <w:t xml:space="preserve">10 </w:t>
      </w:r>
      <w:r w:rsidRPr="009F35B6">
        <w:t>= -</w:t>
      </w:r>
      <w:r>
        <w:t>1</w:t>
      </w:r>
      <w:r w:rsidRPr="009F35B6">
        <w:t>2</w:t>
      </w:r>
    </w:p>
    <w:p w:rsidR="00F3104C" w:rsidRDefault="00F3104C" w:rsidP="00F3104C">
      <w:pPr>
        <w:spacing w:after="120"/>
        <w:ind w:firstLine="709"/>
        <w:jc w:val="both"/>
        <w:rPr>
          <w:i/>
        </w:rPr>
      </w:pPr>
    </w:p>
    <w:p w:rsidR="00F3104C" w:rsidRDefault="00F3104C" w:rsidP="0085412D">
      <w:pPr>
        <w:jc w:val="center"/>
        <w:rPr>
          <w:b/>
          <w:sz w:val="32"/>
          <w:szCs w:val="32"/>
        </w:rPr>
      </w:pPr>
    </w:p>
    <w:p w:rsidR="00F3104C" w:rsidRDefault="00F3104C" w:rsidP="0085412D">
      <w:pPr>
        <w:jc w:val="center"/>
        <w:rPr>
          <w:b/>
          <w:sz w:val="32"/>
          <w:szCs w:val="32"/>
        </w:rPr>
      </w:pPr>
    </w:p>
    <w:p w:rsidR="00F3104C" w:rsidRDefault="00F3104C" w:rsidP="0085412D">
      <w:pPr>
        <w:jc w:val="center"/>
        <w:rPr>
          <w:b/>
          <w:sz w:val="32"/>
          <w:szCs w:val="32"/>
        </w:rPr>
      </w:pPr>
    </w:p>
    <w:p w:rsidR="00F3104C" w:rsidRDefault="00F3104C" w:rsidP="0085412D">
      <w:pPr>
        <w:jc w:val="center"/>
        <w:rPr>
          <w:b/>
          <w:sz w:val="32"/>
          <w:szCs w:val="32"/>
        </w:rPr>
      </w:pPr>
    </w:p>
    <w:p w:rsidR="0085412D" w:rsidRDefault="0085412D" w:rsidP="0085412D">
      <w:pPr>
        <w:jc w:val="center"/>
        <w:rPr>
          <w:b/>
          <w:sz w:val="32"/>
          <w:szCs w:val="32"/>
        </w:rPr>
      </w:pPr>
      <w:r w:rsidRPr="00C30787">
        <w:rPr>
          <w:b/>
          <w:sz w:val="32"/>
          <w:szCs w:val="32"/>
        </w:rPr>
        <w:lastRenderedPageBreak/>
        <w:t>Форма промежуточно</w:t>
      </w:r>
      <w:r>
        <w:rPr>
          <w:b/>
          <w:sz w:val="32"/>
          <w:szCs w:val="32"/>
        </w:rPr>
        <w:t>й</w:t>
      </w:r>
      <w:r w:rsidR="00B90B2B">
        <w:rPr>
          <w:b/>
          <w:sz w:val="32"/>
          <w:szCs w:val="32"/>
        </w:rPr>
        <w:t xml:space="preserve"> </w:t>
      </w:r>
      <w:r>
        <w:rPr>
          <w:b/>
          <w:sz w:val="32"/>
          <w:szCs w:val="32"/>
        </w:rPr>
        <w:t>аттестации</w:t>
      </w:r>
    </w:p>
    <w:p w:rsidR="002B4376" w:rsidRDefault="002B4376" w:rsidP="007728B1">
      <w:pPr>
        <w:pStyle w:val="a3"/>
        <w:tabs>
          <w:tab w:val="left" w:pos="709"/>
          <w:tab w:val="left" w:pos="993"/>
        </w:tabs>
        <w:spacing w:line="360" w:lineRule="auto"/>
        <w:ind w:left="709"/>
        <w:jc w:val="both"/>
        <w:rPr>
          <w:b/>
          <w:sz w:val="28"/>
          <w:szCs w:val="28"/>
        </w:rPr>
      </w:pPr>
    </w:p>
    <w:p w:rsidR="00E00CE3" w:rsidRPr="00E00CE3" w:rsidRDefault="00E00CE3" w:rsidP="00E00CE3">
      <w:pPr>
        <w:ind w:firstLine="709"/>
        <w:jc w:val="both"/>
        <w:rPr>
          <w:b/>
          <w:sz w:val="28"/>
          <w:szCs w:val="28"/>
        </w:rPr>
      </w:pPr>
      <w:r w:rsidRPr="00E00CE3">
        <w:rPr>
          <w:b/>
          <w:sz w:val="28"/>
          <w:szCs w:val="28"/>
        </w:rPr>
        <w:t xml:space="preserve">Экзамен </w:t>
      </w:r>
    </w:p>
    <w:p w:rsidR="00E00CE3" w:rsidRDefault="00E00CE3" w:rsidP="00E00CE3">
      <w:pPr>
        <w:ind w:firstLine="709"/>
        <w:jc w:val="both"/>
        <w:rPr>
          <w:sz w:val="28"/>
          <w:szCs w:val="28"/>
        </w:rPr>
      </w:pPr>
    </w:p>
    <w:p w:rsidR="00E00CE3" w:rsidRPr="00411B29" w:rsidRDefault="00E00CE3" w:rsidP="00E00CE3">
      <w:pPr>
        <w:ind w:firstLine="709"/>
        <w:jc w:val="both"/>
        <w:rPr>
          <w:sz w:val="28"/>
        </w:rPr>
      </w:pPr>
      <w:r w:rsidRPr="00411B29">
        <w:rPr>
          <w:sz w:val="28"/>
          <w:szCs w:val="28"/>
        </w:rPr>
        <w:t>Для оценивания результатов обучения при проведении промежуточной аттестации используется четырех б</w:t>
      </w:r>
      <w:r>
        <w:rPr>
          <w:sz w:val="28"/>
          <w:szCs w:val="28"/>
        </w:rPr>
        <w:t>а</w:t>
      </w:r>
      <w:r w:rsidRPr="00411B29">
        <w:rPr>
          <w:sz w:val="28"/>
          <w:szCs w:val="28"/>
        </w:rPr>
        <w:t>лльная шкала</w:t>
      </w:r>
      <w:r w:rsidRPr="00411B29">
        <w:rPr>
          <w:sz w:val="28"/>
        </w:rPr>
        <w:t>: «</w:t>
      </w:r>
      <w:r w:rsidRPr="00D46DFB">
        <w:rPr>
          <w:i/>
          <w:sz w:val="28"/>
        </w:rPr>
        <w:t>Отлично</w:t>
      </w:r>
      <w:r w:rsidRPr="00411B29">
        <w:rPr>
          <w:sz w:val="28"/>
        </w:rPr>
        <w:t>», «</w:t>
      </w:r>
      <w:r w:rsidRPr="00D46DFB">
        <w:rPr>
          <w:i/>
          <w:sz w:val="28"/>
        </w:rPr>
        <w:t>Хорошо</w:t>
      </w:r>
      <w:r w:rsidRPr="00411B29">
        <w:rPr>
          <w:sz w:val="28"/>
        </w:rPr>
        <w:t>», «</w:t>
      </w:r>
      <w:r w:rsidRPr="00D46DFB">
        <w:rPr>
          <w:i/>
          <w:sz w:val="28"/>
        </w:rPr>
        <w:t>Удовлетворительно</w:t>
      </w:r>
      <w:r w:rsidRPr="00411B29">
        <w:rPr>
          <w:sz w:val="28"/>
        </w:rPr>
        <w:t>», «</w:t>
      </w:r>
      <w:r w:rsidRPr="00D46DFB">
        <w:rPr>
          <w:i/>
          <w:sz w:val="28"/>
        </w:rPr>
        <w:t>Неудовлетворительно</w:t>
      </w:r>
      <w:r w:rsidRPr="00411B29">
        <w:rPr>
          <w:sz w:val="28"/>
        </w:rPr>
        <w:t>».</w:t>
      </w:r>
      <w:r>
        <w:rPr>
          <w:sz w:val="28"/>
        </w:rPr>
        <w:t xml:space="preserve"> </w:t>
      </w:r>
    </w:p>
    <w:tbl>
      <w:tblPr>
        <w:tblStyle w:val="aa"/>
        <w:tblW w:w="9498" w:type="dxa"/>
        <w:tblInd w:w="-34" w:type="dxa"/>
        <w:tblLayout w:type="fixed"/>
        <w:tblLook w:val="0420"/>
      </w:tblPr>
      <w:tblGrid>
        <w:gridCol w:w="1985"/>
        <w:gridCol w:w="5670"/>
        <w:gridCol w:w="1843"/>
      </w:tblGrid>
      <w:tr w:rsidR="00E00CE3" w:rsidRPr="00D46DFB" w:rsidTr="00D34C22">
        <w:trPr>
          <w:trHeight w:val="584"/>
        </w:trPr>
        <w:tc>
          <w:tcPr>
            <w:tcW w:w="1985" w:type="dxa"/>
            <w:vAlign w:val="center"/>
            <w:hideMark/>
          </w:tcPr>
          <w:p w:rsidR="00E00CE3" w:rsidRDefault="00E00CE3" w:rsidP="00D34C22">
            <w:pPr>
              <w:jc w:val="center"/>
            </w:pPr>
            <w:r w:rsidRPr="00D46DFB">
              <w:t xml:space="preserve">Шкала </w:t>
            </w:r>
          </w:p>
          <w:p w:rsidR="00E00CE3" w:rsidRPr="00D46DFB" w:rsidRDefault="00E00CE3" w:rsidP="00D34C22">
            <w:pPr>
              <w:jc w:val="center"/>
            </w:pPr>
            <w:r w:rsidRPr="00D46DFB">
              <w:t>оценивания</w:t>
            </w:r>
          </w:p>
        </w:tc>
        <w:tc>
          <w:tcPr>
            <w:tcW w:w="5670" w:type="dxa"/>
            <w:vAlign w:val="center"/>
            <w:hideMark/>
          </w:tcPr>
          <w:p w:rsidR="00E00CE3" w:rsidRPr="00D46DFB" w:rsidRDefault="00E00CE3" w:rsidP="00D34C22">
            <w:pPr>
              <w:jc w:val="center"/>
            </w:pPr>
            <w:r w:rsidRPr="00D46DFB">
              <w:t>Критерии</w:t>
            </w:r>
          </w:p>
        </w:tc>
        <w:tc>
          <w:tcPr>
            <w:tcW w:w="1843" w:type="dxa"/>
            <w:vAlign w:val="center"/>
          </w:tcPr>
          <w:p w:rsidR="00E00CE3" w:rsidRPr="00D46DFB" w:rsidRDefault="00E00CE3" w:rsidP="00D34C22">
            <w:pPr>
              <w:jc w:val="center"/>
              <w:rPr>
                <w:color w:val="333333"/>
              </w:rPr>
            </w:pPr>
            <w:r w:rsidRPr="00D46DFB">
              <w:rPr>
                <w:color w:val="333333"/>
              </w:rPr>
              <w:t>Уровень</w:t>
            </w:r>
          </w:p>
          <w:p w:rsidR="00E00CE3" w:rsidRPr="00D46DFB" w:rsidRDefault="00E00CE3" w:rsidP="00D34C22">
            <w:pPr>
              <w:jc w:val="center"/>
              <w:rPr>
                <w:color w:val="333333"/>
              </w:rPr>
            </w:pPr>
            <w:r w:rsidRPr="00D46DFB">
              <w:rPr>
                <w:color w:val="333333"/>
              </w:rPr>
              <w:t>освоения</w:t>
            </w:r>
          </w:p>
          <w:p w:rsidR="00E00CE3" w:rsidRPr="00D46DFB" w:rsidRDefault="00E00CE3" w:rsidP="00D34C22">
            <w:pPr>
              <w:jc w:val="center"/>
              <w:rPr>
                <w:color w:val="333333"/>
              </w:rPr>
            </w:pPr>
            <w:r w:rsidRPr="00D46DFB">
              <w:rPr>
                <w:color w:val="333333"/>
              </w:rPr>
              <w:t>компетенций</w:t>
            </w:r>
          </w:p>
        </w:tc>
      </w:tr>
      <w:tr w:rsidR="00E00CE3" w:rsidRPr="00D46DFB" w:rsidTr="00D34C22">
        <w:trPr>
          <w:trHeight w:val="584"/>
        </w:trPr>
        <w:tc>
          <w:tcPr>
            <w:tcW w:w="1985" w:type="dxa"/>
            <w:vAlign w:val="center"/>
            <w:hideMark/>
          </w:tcPr>
          <w:p w:rsidR="00E00CE3" w:rsidRPr="00D46DFB" w:rsidRDefault="00E00CE3" w:rsidP="00D34C22">
            <w:pPr>
              <w:jc w:val="center"/>
            </w:pPr>
            <w:r>
              <w:rPr>
                <w:color w:val="000000" w:themeColor="dark1"/>
                <w:kern w:val="24"/>
              </w:rPr>
              <w:t>«</w:t>
            </w:r>
            <w:r w:rsidRPr="00D46DFB">
              <w:rPr>
                <w:i/>
                <w:color w:val="000000" w:themeColor="dark1"/>
                <w:kern w:val="24"/>
              </w:rPr>
              <w:t>Отлично</w:t>
            </w:r>
            <w:r>
              <w:rPr>
                <w:color w:val="000000" w:themeColor="dark1"/>
                <w:kern w:val="24"/>
              </w:rPr>
              <w:t>»</w:t>
            </w:r>
          </w:p>
        </w:tc>
        <w:tc>
          <w:tcPr>
            <w:tcW w:w="5670" w:type="dxa"/>
            <w:hideMark/>
          </w:tcPr>
          <w:p w:rsidR="00E00CE3" w:rsidRPr="00D46DFB" w:rsidRDefault="00E00CE3" w:rsidP="00D34C22">
            <w:pPr>
              <w:jc w:val="both"/>
            </w:pPr>
            <w:r>
              <w:rPr>
                <w:rFonts w:eastAsia="Calibri"/>
                <w:bCs/>
                <w:color w:val="000000" w:themeColor="dark1"/>
                <w:kern w:val="24"/>
              </w:rPr>
              <w:t>Н</w:t>
            </w:r>
            <w:r w:rsidRPr="00D46DFB">
              <w:rPr>
                <w:rFonts w:eastAsia="Calibri"/>
                <w:bCs/>
                <w:color w:val="000000" w:themeColor="dark1"/>
                <w:kern w:val="24"/>
              </w:rPr>
              <w:t>аличие глубоких и исчерпывающих знаний в объеме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w:t>
            </w:r>
            <w:r>
              <w:rPr>
                <w:rFonts w:eastAsia="Calibri"/>
                <w:bCs/>
                <w:color w:val="000000" w:themeColor="dark1"/>
                <w:kern w:val="24"/>
              </w:rPr>
              <w:t>.</w:t>
            </w:r>
          </w:p>
        </w:tc>
        <w:tc>
          <w:tcPr>
            <w:tcW w:w="1843" w:type="dxa"/>
            <w:vAlign w:val="center"/>
          </w:tcPr>
          <w:p w:rsidR="00E00CE3" w:rsidRPr="00D46DFB" w:rsidRDefault="00E00CE3" w:rsidP="00D34C22">
            <w:pPr>
              <w:jc w:val="center"/>
              <w:rPr>
                <w:color w:val="333333"/>
              </w:rPr>
            </w:pPr>
            <w:r w:rsidRPr="00D46DFB">
              <w:rPr>
                <w:color w:val="333333"/>
              </w:rPr>
              <w:t>Эталонный</w:t>
            </w:r>
          </w:p>
        </w:tc>
      </w:tr>
      <w:tr w:rsidR="00E00CE3" w:rsidRPr="00D46DFB" w:rsidTr="00D34C22">
        <w:trPr>
          <w:trHeight w:val="584"/>
        </w:trPr>
        <w:tc>
          <w:tcPr>
            <w:tcW w:w="1985" w:type="dxa"/>
            <w:vAlign w:val="center"/>
            <w:hideMark/>
          </w:tcPr>
          <w:p w:rsidR="00E00CE3" w:rsidRPr="00D46DFB" w:rsidRDefault="00E00CE3" w:rsidP="00D34C22">
            <w:pPr>
              <w:jc w:val="center"/>
            </w:pPr>
            <w:r>
              <w:rPr>
                <w:color w:val="000000" w:themeColor="dark1"/>
                <w:kern w:val="24"/>
              </w:rPr>
              <w:t>«</w:t>
            </w:r>
            <w:r w:rsidRPr="00D46DFB">
              <w:rPr>
                <w:i/>
                <w:color w:val="000000" w:themeColor="dark1"/>
                <w:kern w:val="24"/>
              </w:rPr>
              <w:t>Хорошо</w:t>
            </w:r>
            <w:r>
              <w:rPr>
                <w:color w:val="000000" w:themeColor="dark1"/>
                <w:kern w:val="24"/>
              </w:rPr>
              <w:t>»</w:t>
            </w:r>
          </w:p>
        </w:tc>
        <w:tc>
          <w:tcPr>
            <w:tcW w:w="5670" w:type="dxa"/>
            <w:hideMark/>
          </w:tcPr>
          <w:p w:rsidR="00E00CE3" w:rsidRPr="00D46DFB" w:rsidRDefault="00E00CE3" w:rsidP="00D34C22">
            <w:pPr>
              <w:jc w:val="both"/>
            </w:pPr>
            <w:r>
              <w:rPr>
                <w:rFonts w:eastAsia="Calibri"/>
                <w:bCs/>
                <w:color w:val="000000" w:themeColor="dark1"/>
                <w:kern w:val="24"/>
              </w:rPr>
              <w:t>Н</w:t>
            </w:r>
            <w:r w:rsidRPr="00D46DFB">
              <w:rPr>
                <w:rFonts w:eastAsia="Calibri"/>
                <w:bCs/>
                <w:color w:val="000000" w:themeColor="dark1"/>
                <w:kern w:val="24"/>
              </w:rPr>
              <w:t>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w:t>
            </w:r>
          </w:p>
        </w:tc>
        <w:tc>
          <w:tcPr>
            <w:tcW w:w="1843" w:type="dxa"/>
            <w:vAlign w:val="center"/>
          </w:tcPr>
          <w:p w:rsidR="00E00CE3" w:rsidRPr="00D46DFB" w:rsidRDefault="00E00CE3" w:rsidP="00D34C22">
            <w:pPr>
              <w:jc w:val="center"/>
              <w:rPr>
                <w:color w:val="333333"/>
              </w:rPr>
            </w:pPr>
            <w:r w:rsidRPr="00D46DFB">
              <w:rPr>
                <w:color w:val="333333"/>
              </w:rPr>
              <w:t>Стандартный</w:t>
            </w:r>
          </w:p>
        </w:tc>
      </w:tr>
      <w:tr w:rsidR="00E00CE3" w:rsidRPr="00D46DFB" w:rsidTr="00D34C22">
        <w:trPr>
          <w:trHeight w:val="584"/>
        </w:trPr>
        <w:tc>
          <w:tcPr>
            <w:tcW w:w="1985" w:type="dxa"/>
            <w:vAlign w:val="center"/>
            <w:hideMark/>
          </w:tcPr>
          <w:p w:rsidR="00E00CE3" w:rsidRPr="00D46DFB" w:rsidRDefault="00E00CE3" w:rsidP="00D34C22">
            <w:pPr>
              <w:jc w:val="center"/>
            </w:pPr>
            <w:r>
              <w:rPr>
                <w:color w:val="000000" w:themeColor="dark1"/>
                <w:kern w:val="24"/>
              </w:rPr>
              <w:t>«</w:t>
            </w:r>
            <w:r w:rsidRPr="00D46DFB">
              <w:rPr>
                <w:i/>
                <w:color w:val="000000" w:themeColor="dark1"/>
                <w:kern w:val="24"/>
              </w:rPr>
              <w:t>Удовлетворительно</w:t>
            </w:r>
            <w:r>
              <w:rPr>
                <w:color w:val="000000" w:themeColor="dark1"/>
                <w:kern w:val="24"/>
              </w:rPr>
              <w:t>»</w:t>
            </w:r>
          </w:p>
        </w:tc>
        <w:tc>
          <w:tcPr>
            <w:tcW w:w="5670" w:type="dxa"/>
            <w:hideMark/>
          </w:tcPr>
          <w:p w:rsidR="00E00CE3" w:rsidRPr="00D46DFB" w:rsidRDefault="00E00CE3" w:rsidP="00D34C22">
            <w:pPr>
              <w:jc w:val="both"/>
            </w:pPr>
            <w:r>
              <w:rPr>
                <w:bCs/>
                <w:color w:val="000000" w:themeColor="dark1"/>
                <w:kern w:val="24"/>
              </w:rPr>
              <w:t>Н</w:t>
            </w:r>
            <w:r w:rsidRPr="00D46DFB">
              <w:rPr>
                <w:bCs/>
                <w:color w:val="000000" w:themeColor="dark1"/>
                <w:kern w:val="24"/>
              </w:rPr>
              <w:t>аличие твердых знаний пройденного материала, изложение ответов с ошибками, уверенно исправляемыми после дополнительных вопросов, необходимость наводящих вопросов, правильные действия по применению знаний на практике</w:t>
            </w:r>
          </w:p>
        </w:tc>
        <w:tc>
          <w:tcPr>
            <w:tcW w:w="1843" w:type="dxa"/>
            <w:vAlign w:val="center"/>
          </w:tcPr>
          <w:p w:rsidR="00E00CE3" w:rsidRPr="00D46DFB" w:rsidRDefault="00E00CE3" w:rsidP="00D34C22">
            <w:pPr>
              <w:jc w:val="center"/>
              <w:rPr>
                <w:color w:val="333333"/>
              </w:rPr>
            </w:pPr>
            <w:r w:rsidRPr="00D46DFB">
              <w:rPr>
                <w:color w:val="333333"/>
              </w:rPr>
              <w:t>Пороговый</w:t>
            </w:r>
          </w:p>
        </w:tc>
      </w:tr>
      <w:tr w:rsidR="00E00CE3" w:rsidRPr="00D46DFB" w:rsidTr="00D34C22">
        <w:trPr>
          <w:trHeight w:val="584"/>
        </w:trPr>
        <w:tc>
          <w:tcPr>
            <w:tcW w:w="1985" w:type="dxa"/>
            <w:vAlign w:val="center"/>
            <w:hideMark/>
          </w:tcPr>
          <w:p w:rsidR="00E00CE3" w:rsidRPr="00D46DFB" w:rsidRDefault="00E00CE3" w:rsidP="00D34C22">
            <w:pPr>
              <w:jc w:val="center"/>
            </w:pPr>
            <w:r>
              <w:rPr>
                <w:color w:val="000000" w:themeColor="dark1"/>
                <w:kern w:val="24"/>
              </w:rPr>
              <w:t>«</w:t>
            </w:r>
            <w:r w:rsidRPr="00D46DFB">
              <w:rPr>
                <w:i/>
                <w:color w:val="000000" w:themeColor="dark1"/>
                <w:kern w:val="24"/>
              </w:rPr>
              <w:t>Неудовлетворительно</w:t>
            </w:r>
            <w:r>
              <w:rPr>
                <w:color w:val="000000" w:themeColor="dark1"/>
                <w:kern w:val="24"/>
              </w:rPr>
              <w:t>»</w:t>
            </w:r>
          </w:p>
        </w:tc>
        <w:tc>
          <w:tcPr>
            <w:tcW w:w="5670" w:type="dxa"/>
            <w:hideMark/>
          </w:tcPr>
          <w:p w:rsidR="00E00CE3" w:rsidRPr="00D46DFB" w:rsidRDefault="00E00CE3" w:rsidP="00D34C22">
            <w:pPr>
              <w:jc w:val="both"/>
            </w:pPr>
            <w:r>
              <w:rPr>
                <w:bCs/>
                <w:color w:val="000000" w:themeColor="dark1"/>
                <w:kern w:val="24"/>
              </w:rPr>
              <w:t>Н</w:t>
            </w:r>
            <w:r w:rsidRPr="00D46DFB">
              <w:rPr>
                <w:bCs/>
                <w:color w:val="000000" w:themeColor="dark1"/>
                <w:kern w:val="24"/>
              </w:rPr>
              <w:t xml:space="preserve">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tc>
        <w:tc>
          <w:tcPr>
            <w:tcW w:w="1843" w:type="dxa"/>
            <w:vAlign w:val="center"/>
          </w:tcPr>
          <w:p w:rsidR="00E00CE3" w:rsidRPr="00D46DFB" w:rsidRDefault="00E00CE3" w:rsidP="00D34C22">
            <w:pPr>
              <w:jc w:val="center"/>
              <w:rPr>
                <w:color w:val="333333"/>
              </w:rPr>
            </w:pPr>
            <w:r w:rsidRPr="00D46DFB">
              <w:rPr>
                <w:color w:val="333333"/>
              </w:rPr>
              <w:t>Компетенции не</w:t>
            </w:r>
          </w:p>
          <w:p w:rsidR="00E00CE3" w:rsidRPr="00D46DFB" w:rsidRDefault="00E00CE3" w:rsidP="00D34C22">
            <w:pPr>
              <w:jc w:val="center"/>
              <w:rPr>
                <w:color w:val="333333"/>
              </w:rPr>
            </w:pPr>
            <w:r w:rsidRPr="00D46DFB">
              <w:rPr>
                <w:color w:val="333333"/>
              </w:rPr>
              <w:t>сформированы</w:t>
            </w:r>
          </w:p>
        </w:tc>
      </w:tr>
    </w:tbl>
    <w:p w:rsidR="00E00CE3" w:rsidRPr="0085412D" w:rsidRDefault="00E00CE3" w:rsidP="00E00CE3">
      <w:pPr>
        <w:pStyle w:val="a3"/>
        <w:tabs>
          <w:tab w:val="left" w:pos="709"/>
          <w:tab w:val="left" w:pos="993"/>
        </w:tabs>
        <w:spacing w:line="360" w:lineRule="auto"/>
        <w:ind w:left="709"/>
        <w:jc w:val="both"/>
        <w:rPr>
          <w:b/>
          <w:sz w:val="28"/>
          <w:szCs w:val="28"/>
        </w:rPr>
      </w:pPr>
    </w:p>
    <w:p w:rsidR="0085412D" w:rsidRPr="00DB1F3F" w:rsidRDefault="00E00CE3" w:rsidP="0085412D">
      <w:pPr>
        <w:pStyle w:val="a3"/>
        <w:ind w:left="0" w:firstLine="709"/>
        <w:jc w:val="both"/>
        <w:rPr>
          <w:sz w:val="28"/>
          <w:szCs w:val="28"/>
        </w:rPr>
      </w:pPr>
      <w:r w:rsidRPr="00DB1F3F">
        <w:rPr>
          <w:sz w:val="28"/>
          <w:szCs w:val="28"/>
        </w:rPr>
        <w:t xml:space="preserve">Экзамен </w:t>
      </w:r>
      <w:r w:rsidR="0085412D" w:rsidRPr="00DB1F3F">
        <w:rPr>
          <w:sz w:val="28"/>
          <w:szCs w:val="28"/>
        </w:rPr>
        <w:t>проводится в устной форме: обсуждается теоретический материал и приводится решение практических заданий с объяснением.</w:t>
      </w:r>
      <w:r w:rsidR="00B90B2B">
        <w:rPr>
          <w:sz w:val="28"/>
          <w:szCs w:val="28"/>
        </w:rPr>
        <w:t xml:space="preserve"> </w:t>
      </w:r>
      <w:r w:rsidR="0085412D">
        <w:rPr>
          <w:bCs/>
          <w:iCs/>
          <w:sz w:val="28"/>
          <w:szCs w:val="28"/>
        </w:rPr>
        <w:t>Б</w:t>
      </w:r>
      <w:r w:rsidR="0085412D" w:rsidRPr="00F21F52">
        <w:rPr>
          <w:bCs/>
          <w:iCs/>
          <w:sz w:val="28"/>
          <w:szCs w:val="28"/>
        </w:rPr>
        <w:t>илет состоит из трех вопросов (один теоритический, и два практических).</w:t>
      </w:r>
    </w:p>
    <w:p w:rsidR="0085412D" w:rsidRDefault="0085412D" w:rsidP="0085412D">
      <w:pPr>
        <w:ind w:firstLine="709"/>
        <w:jc w:val="both"/>
      </w:pPr>
      <w:r w:rsidRPr="0097744C">
        <w:rPr>
          <w:bCs/>
          <w:iCs/>
          <w:sz w:val="28"/>
          <w:szCs w:val="28"/>
        </w:rPr>
        <w:t xml:space="preserve">Студенту предлагается выбрать билет и подготовиться к устному ответу. Время подготовки заранее оговаривается преподавателем. </w:t>
      </w:r>
      <w:r w:rsidRPr="00F21F52">
        <w:rPr>
          <w:bCs/>
          <w:iCs/>
          <w:color w:val="000000"/>
          <w:sz w:val="28"/>
          <w:szCs w:val="28"/>
          <w:lang w:eastAsia="zh-CN"/>
        </w:rPr>
        <w:t xml:space="preserve">Каждый вопрос билета оценивается отдельно по </w:t>
      </w:r>
      <w:proofErr w:type="spellStart"/>
      <w:r>
        <w:rPr>
          <w:bCs/>
          <w:iCs/>
          <w:color w:val="000000"/>
          <w:sz w:val="28"/>
          <w:szCs w:val="28"/>
          <w:lang w:eastAsia="zh-CN"/>
        </w:rPr>
        <w:t>четырех</w:t>
      </w:r>
      <w:r w:rsidRPr="00F21F52">
        <w:rPr>
          <w:bCs/>
          <w:iCs/>
          <w:color w:val="000000"/>
          <w:sz w:val="28"/>
          <w:szCs w:val="28"/>
          <w:lang w:eastAsia="zh-CN"/>
        </w:rPr>
        <w:t>балльной</w:t>
      </w:r>
      <w:proofErr w:type="spellEnd"/>
      <w:r w:rsidRPr="00F21F52">
        <w:rPr>
          <w:bCs/>
          <w:iCs/>
          <w:color w:val="000000"/>
          <w:sz w:val="28"/>
          <w:szCs w:val="28"/>
          <w:lang w:eastAsia="zh-CN"/>
        </w:rPr>
        <w:t xml:space="preserve"> шкале оценок, а далее вычисляется среднее арифметическое оценок, полученных за каждый вопрос. </w:t>
      </w:r>
      <w:r w:rsidRPr="00F21F52">
        <w:rPr>
          <w:sz w:val="28"/>
          <w:szCs w:val="28"/>
        </w:rPr>
        <w:t xml:space="preserve">В процессе ответа </w:t>
      </w:r>
      <w:r>
        <w:rPr>
          <w:sz w:val="28"/>
          <w:szCs w:val="28"/>
        </w:rPr>
        <w:t>студента</w:t>
      </w:r>
      <w:r w:rsidRPr="00F21F52">
        <w:rPr>
          <w:sz w:val="28"/>
          <w:szCs w:val="28"/>
        </w:rPr>
        <w:t xml:space="preserve"> на вопросы и задания билета, преподаватель может задавать дополнительные вопросы.</w:t>
      </w:r>
      <w:r w:rsidR="00B90B2B">
        <w:rPr>
          <w:sz w:val="28"/>
          <w:szCs w:val="28"/>
        </w:rPr>
        <w:t xml:space="preserve"> </w:t>
      </w:r>
      <w:r w:rsidRPr="0097744C">
        <w:rPr>
          <w:sz w:val="28"/>
          <w:szCs w:val="28"/>
        </w:rPr>
        <w:t>При выставлении оценки учитывается активность студента во время аудиторных занятий, и результаты собеседований по лекционному материалу и материалу практических занятий</w:t>
      </w:r>
      <w:r>
        <w:t>.</w:t>
      </w:r>
    </w:p>
    <w:p w:rsidR="0085412D" w:rsidRPr="00411B29" w:rsidRDefault="0085412D" w:rsidP="0085412D">
      <w:pPr>
        <w:pStyle w:val="a5"/>
        <w:spacing w:after="0"/>
        <w:ind w:left="0" w:firstLine="709"/>
        <w:jc w:val="both"/>
        <w:rPr>
          <w:color w:val="000000"/>
          <w:lang w:eastAsia="zh-CN"/>
        </w:rPr>
      </w:pPr>
      <w:r w:rsidRPr="00411B29">
        <w:rPr>
          <w:bCs/>
          <w:iCs/>
          <w:color w:val="000000"/>
          <w:lang w:eastAsia="zh-CN"/>
        </w:rPr>
        <w:t>При определении уровня достижений обучающих</w:t>
      </w:r>
      <w:r w:rsidR="00191209">
        <w:rPr>
          <w:bCs/>
          <w:iCs/>
          <w:color w:val="000000"/>
          <w:lang w:eastAsia="zh-CN"/>
        </w:rPr>
        <w:t>ся</w:t>
      </w:r>
      <w:r w:rsidRPr="00411B29">
        <w:rPr>
          <w:bCs/>
          <w:iCs/>
          <w:color w:val="000000"/>
          <w:lang w:eastAsia="zh-CN"/>
        </w:rPr>
        <w:t xml:space="preserve"> на </w:t>
      </w:r>
      <w:r w:rsidR="00B90B2B">
        <w:t>э</w:t>
      </w:r>
      <w:r w:rsidR="00B90B2B" w:rsidRPr="00DB1F3F">
        <w:t>кзамен</w:t>
      </w:r>
      <w:r w:rsidR="00B90B2B">
        <w:t>е</w:t>
      </w:r>
      <w:r w:rsidR="00B90B2B" w:rsidRPr="00411B29">
        <w:rPr>
          <w:bCs/>
          <w:iCs/>
          <w:color w:val="000000"/>
          <w:lang w:eastAsia="zh-CN"/>
        </w:rPr>
        <w:t xml:space="preserve"> </w:t>
      </w:r>
      <w:r w:rsidRPr="00411B29">
        <w:rPr>
          <w:bCs/>
          <w:iCs/>
          <w:color w:val="000000"/>
          <w:lang w:eastAsia="zh-CN"/>
        </w:rPr>
        <w:t>обращается особое внимание на следующее:</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t>дан полный, развернутый ответ на поставленный вопрос;</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t>показана совокупность осознанных знаний об объекте, проявляющаяся в свободном оперировании понятиями, умении выделить существенные и несущественные признаки, причинно-следственные связи;</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lastRenderedPageBreak/>
        <w:t>знание об объекте демонстрируются на фоне понимания его в системе данной дисциплины и междисциплинарных связей;</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t xml:space="preserve">ответ формулируется в терминах дисциплины, изложен литературным языком, логичен, доказателен, демонстрирует авторскую позицию </w:t>
      </w:r>
      <w:proofErr w:type="gramStart"/>
      <w:r w:rsidRPr="00411B29">
        <w:rPr>
          <w:bCs/>
          <w:iCs/>
          <w:color w:val="000000"/>
          <w:lang w:eastAsia="zh-CN"/>
        </w:rPr>
        <w:t>обучающегося</w:t>
      </w:r>
      <w:proofErr w:type="gramEnd"/>
      <w:r w:rsidRPr="00411B29">
        <w:rPr>
          <w:bCs/>
          <w:iCs/>
          <w:color w:val="000000"/>
          <w:lang w:eastAsia="zh-CN"/>
        </w:rPr>
        <w:t>;</w:t>
      </w:r>
    </w:p>
    <w:p w:rsidR="0085412D" w:rsidRDefault="0085412D" w:rsidP="0085412D">
      <w:pPr>
        <w:pStyle w:val="a5"/>
        <w:numPr>
          <w:ilvl w:val="0"/>
          <w:numId w:val="16"/>
        </w:numPr>
        <w:tabs>
          <w:tab w:val="clear" w:pos="720"/>
          <w:tab w:val="left" w:pos="993"/>
        </w:tabs>
        <w:spacing w:after="0"/>
        <w:ind w:left="0" w:firstLine="709"/>
        <w:rPr>
          <w:bCs/>
          <w:iCs/>
          <w:color w:val="000000"/>
          <w:lang w:eastAsia="zh-CN"/>
        </w:rPr>
      </w:pPr>
      <w:r w:rsidRPr="00411B29">
        <w:rPr>
          <w:bCs/>
          <w:iCs/>
          <w:color w:val="000000"/>
          <w:lang w:eastAsia="zh-CN"/>
        </w:rPr>
        <w:t>теоретические постулаты подтверждаются примерами из практики.</w:t>
      </w:r>
    </w:p>
    <w:p w:rsidR="0085412D" w:rsidRDefault="0085412D" w:rsidP="0085412D">
      <w:pPr>
        <w:pStyle w:val="a3"/>
        <w:tabs>
          <w:tab w:val="left" w:pos="709"/>
          <w:tab w:val="left" w:pos="993"/>
        </w:tabs>
        <w:spacing w:line="360" w:lineRule="auto"/>
        <w:ind w:left="709"/>
        <w:jc w:val="both"/>
        <w:rPr>
          <w:sz w:val="28"/>
          <w:szCs w:val="28"/>
        </w:rPr>
      </w:pPr>
      <w:r>
        <w:rPr>
          <w:bCs/>
          <w:iCs/>
          <w:color w:val="000000"/>
          <w:lang w:eastAsia="zh-CN"/>
        </w:rPr>
        <w:tab/>
      </w:r>
    </w:p>
    <w:p w:rsidR="0085412D" w:rsidRPr="0085412D" w:rsidRDefault="0085412D" w:rsidP="0085412D">
      <w:pPr>
        <w:pStyle w:val="a5"/>
        <w:spacing w:after="0"/>
        <w:ind w:left="0" w:firstLine="709"/>
        <w:jc w:val="both"/>
        <w:rPr>
          <w:b/>
          <w:i/>
          <w:color w:val="000000"/>
          <w:lang w:eastAsia="zh-CN"/>
        </w:rPr>
      </w:pPr>
      <w:r w:rsidRPr="0085412D">
        <w:rPr>
          <w:b/>
          <w:bCs/>
          <w:i/>
          <w:color w:val="000000"/>
          <w:lang w:eastAsia="zh-CN"/>
        </w:rPr>
        <w:t xml:space="preserve">Перечень теоретических вопросов к </w:t>
      </w:r>
      <w:r w:rsidR="00B90B2B">
        <w:rPr>
          <w:b/>
          <w:bCs/>
          <w:i/>
          <w:color w:val="000000"/>
          <w:lang w:eastAsia="zh-CN"/>
        </w:rPr>
        <w:t>экзамену</w:t>
      </w:r>
      <w:r w:rsidR="00630EC6">
        <w:rPr>
          <w:b/>
          <w:bCs/>
          <w:i/>
          <w:color w:val="000000"/>
          <w:lang w:eastAsia="zh-CN"/>
        </w:rPr>
        <w:t xml:space="preserve"> </w:t>
      </w:r>
      <w:r w:rsidRPr="0085412D">
        <w:rPr>
          <w:b/>
          <w:i/>
          <w:color w:val="000000"/>
          <w:lang w:eastAsia="zh-CN"/>
        </w:rPr>
        <w:t>(для оценки знаний):</w:t>
      </w:r>
    </w:p>
    <w:p w:rsidR="0085412D" w:rsidRPr="0085412D" w:rsidRDefault="0085412D" w:rsidP="0085412D">
      <w:pPr>
        <w:rPr>
          <w:sz w:val="28"/>
          <w:szCs w:val="28"/>
        </w:rPr>
      </w:pPr>
    </w:p>
    <w:p w:rsidR="00191209" w:rsidRPr="00191209" w:rsidRDefault="00191209" w:rsidP="00191209">
      <w:pPr>
        <w:ind w:firstLine="709"/>
        <w:rPr>
          <w:sz w:val="28"/>
          <w:szCs w:val="28"/>
        </w:rPr>
      </w:pPr>
      <w:r w:rsidRPr="00191209">
        <w:rPr>
          <w:sz w:val="28"/>
          <w:szCs w:val="28"/>
        </w:rPr>
        <w:t>1. Понятие ЭВМ. Основные компоненты ЭВМ. Понятие архитектуры и структурной организации ЭВМ.</w:t>
      </w:r>
    </w:p>
    <w:p w:rsidR="00191209" w:rsidRPr="00191209" w:rsidRDefault="00191209" w:rsidP="00191209">
      <w:pPr>
        <w:ind w:firstLine="709"/>
        <w:rPr>
          <w:sz w:val="28"/>
          <w:szCs w:val="28"/>
        </w:rPr>
      </w:pPr>
      <w:r w:rsidRPr="00191209">
        <w:rPr>
          <w:sz w:val="28"/>
          <w:szCs w:val="28"/>
        </w:rPr>
        <w:t xml:space="preserve">2. Пять поколений эволюции </w:t>
      </w:r>
      <w:proofErr w:type="gramStart"/>
      <w:r w:rsidRPr="00191209">
        <w:rPr>
          <w:sz w:val="28"/>
          <w:szCs w:val="28"/>
        </w:rPr>
        <w:t>ВТ</w:t>
      </w:r>
      <w:proofErr w:type="gramEnd"/>
      <w:r w:rsidRPr="00191209">
        <w:rPr>
          <w:sz w:val="28"/>
          <w:szCs w:val="28"/>
        </w:rPr>
        <w:t>.</w:t>
      </w:r>
    </w:p>
    <w:p w:rsidR="00191209" w:rsidRPr="00191209" w:rsidRDefault="00191209" w:rsidP="00191209">
      <w:pPr>
        <w:ind w:firstLine="709"/>
        <w:rPr>
          <w:sz w:val="28"/>
          <w:szCs w:val="28"/>
        </w:rPr>
      </w:pPr>
      <w:r w:rsidRPr="00191209">
        <w:rPr>
          <w:sz w:val="28"/>
          <w:szCs w:val="28"/>
        </w:rPr>
        <w:t>3. Формы представления чисел в ЭВМ. Форма представления чисел с фиксированнойточкой.</w:t>
      </w:r>
    </w:p>
    <w:p w:rsidR="00191209" w:rsidRPr="00191209" w:rsidRDefault="00191209" w:rsidP="00191209">
      <w:pPr>
        <w:ind w:firstLine="709"/>
        <w:rPr>
          <w:sz w:val="28"/>
          <w:szCs w:val="28"/>
        </w:rPr>
      </w:pPr>
      <w:r w:rsidRPr="00191209">
        <w:rPr>
          <w:sz w:val="28"/>
          <w:szCs w:val="28"/>
        </w:rPr>
        <w:t>4. Форма представления чисел с плавающей точкой.</w:t>
      </w:r>
    </w:p>
    <w:p w:rsidR="00191209" w:rsidRPr="00191209" w:rsidRDefault="00191209" w:rsidP="00191209">
      <w:pPr>
        <w:ind w:firstLine="709"/>
        <w:rPr>
          <w:sz w:val="28"/>
          <w:szCs w:val="28"/>
        </w:rPr>
      </w:pPr>
      <w:r w:rsidRPr="00191209">
        <w:rPr>
          <w:sz w:val="28"/>
          <w:szCs w:val="28"/>
        </w:rPr>
        <w:t>5. Машинные коды. Правила перехода между типами кодов.</w:t>
      </w:r>
    </w:p>
    <w:p w:rsidR="00191209" w:rsidRPr="00191209" w:rsidRDefault="00191209" w:rsidP="00191209">
      <w:pPr>
        <w:ind w:firstLine="709"/>
        <w:rPr>
          <w:sz w:val="28"/>
          <w:szCs w:val="28"/>
        </w:rPr>
      </w:pPr>
      <w:r w:rsidRPr="00191209">
        <w:rPr>
          <w:sz w:val="28"/>
          <w:szCs w:val="28"/>
        </w:rPr>
        <w:t>6. Сложение и вычитание чисел с фиксированной точкой.</w:t>
      </w:r>
    </w:p>
    <w:p w:rsidR="00191209" w:rsidRPr="00191209" w:rsidRDefault="00191209" w:rsidP="00191209">
      <w:pPr>
        <w:ind w:firstLine="709"/>
        <w:rPr>
          <w:sz w:val="28"/>
          <w:szCs w:val="28"/>
        </w:rPr>
      </w:pPr>
      <w:r w:rsidRPr="00191209">
        <w:rPr>
          <w:sz w:val="28"/>
          <w:szCs w:val="28"/>
        </w:rPr>
        <w:t>7. Методы умножения чисел с фиксированной точкой.</w:t>
      </w:r>
    </w:p>
    <w:p w:rsidR="00191209" w:rsidRPr="00191209" w:rsidRDefault="00191209" w:rsidP="00191209">
      <w:pPr>
        <w:ind w:firstLine="709"/>
        <w:rPr>
          <w:sz w:val="28"/>
          <w:szCs w:val="28"/>
        </w:rPr>
      </w:pPr>
      <w:r w:rsidRPr="00191209">
        <w:rPr>
          <w:sz w:val="28"/>
          <w:szCs w:val="28"/>
        </w:rPr>
        <w:t>8. Метод Бута для умножения чисел.</w:t>
      </w:r>
    </w:p>
    <w:p w:rsidR="00191209" w:rsidRPr="00191209" w:rsidRDefault="00191209" w:rsidP="00191209">
      <w:pPr>
        <w:ind w:firstLine="709"/>
        <w:rPr>
          <w:sz w:val="28"/>
          <w:szCs w:val="28"/>
        </w:rPr>
      </w:pPr>
      <w:r w:rsidRPr="00191209">
        <w:rPr>
          <w:sz w:val="28"/>
          <w:szCs w:val="28"/>
        </w:rPr>
        <w:t>9. Деление чисел с фиксированной точкой.</w:t>
      </w:r>
    </w:p>
    <w:p w:rsidR="00191209" w:rsidRPr="00191209" w:rsidRDefault="00191209" w:rsidP="00191209">
      <w:pPr>
        <w:ind w:firstLine="709"/>
        <w:rPr>
          <w:sz w:val="28"/>
          <w:szCs w:val="28"/>
        </w:rPr>
      </w:pPr>
      <w:r w:rsidRPr="00191209">
        <w:rPr>
          <w:sz w:val="28"/>
          <w:szCs w:val="28"/>
        </w:rPr>
        <w:t>10. Правила сложения, умножения и деления чисел в формате с плавающей точкой.</w:t>
      </w:r>
    </w:p>
    <w:p w:rsidR="00191209" w:rsidRPr="00191209" w:rsidRDefault="00191209" w:rsidP="00191209">
      <w:pPr>
        <w:ind w:firstLine="709"/>
        <w:rPr>
          <w:sz w:val="28"/>
          <w:szCs w:val="28"/>
        </w:rPr>
      </w:pPr>
      <w:r w:rsidRPr="00191209">
        <w:rPr>
          <w:sz w:val="28"/>
          <w:szCs w:val="28"/>
        </w:rPr>
        <w:t>11. Элементы и типовые узлы компьютера. Понятие элемента, узла и устройства.</w:t>
      </w:r>
    </w:p>
    <w:p w:rsidR="00D436F7" w:rsidRDefault="00191209" w:rsidP="00191209">
      <w:pPr>
        <w:ind w:firstLine="709"/>
        <w:rPr>
          <w:sz w:val="28"/>
          <w:szCs w:val="28"/>
        </w:rPr>
      </w:pPr>
      <w:r w:rsidRPr="00191209">
        <w:rPr>
          <w:sz w:val="28"/>
          <w:szCs w:val="28"/>
        </w:rPr>
        <w:t>12. Виды элементов ЭВМ.</w:t>
      </w:r>
    </w:p>
    <w:p w:rsidR="00191209" w:rsidRPr="0085412D" w:rsidRDefault="00191209" w:rsidP="00191209">
      <w:pPr>
        <w:rPr>
          <w:sz w:val="28"/>
          <w:szCs w:val="28"/>
        </w:rPr>
      </w:pPr>
    </w:p>
    <w:p w:rsidR="0085412D" w:rsidRPr="0085412D" w:rsidRDefault="0085412D" w:rsidP="0085412D">
      <w:pPr>
        <w:ind w:firstLine="709"/>
        <w:rPr>
          <w:b/>
          <w:i/>
          <w:sz w:val="28"/>
          <w:szCs w:val="28"/>
        </w:rPr>
      </w:pPr>
      <w:r w:rsidRPr="0085412D">
        <w:rPr>
          <w:b/>
          <w:bCs/>
          <w:i/>
          <w:sz w:val="28"/>
          <w:szCs w:val="28"/>
        </w:rPr>
        <w:t xml:space="preserve">Перечень примерных типовых задач </w:t>
      </w:r>
      <w:r w:rsidRPr="0085412D">
        <w:rPr>
          <w:b/>
          <w:i/>
          <w:sz w:val="28"/>
          <w:szCs w:val="28"/>
        </w:rPr>
        <w:t>(для оценки умений)</w:t>
      </w:r>
    </w:p>
    <w:p w:rsidR="0085412D" w:rsidRPr="0085412D" w:rsidRDefault="0085412D" w:rsidP="0085412D">
      <w:pPr>
        <w:ind w:firstLine="709"/>
        <w:rPr>
          <w:sz w:val="28"/>
          <w:szCs w:val="28"/>
        </w:rPr>
      </w:pPr>
    </w:p>
    <w:p w:rsidR="00191209" w:rsidRPr="00191209" w:rsidRDefault="00191209" w:rsidP="00191209">
      <w:pPr>
        <w:tabs>
          <w:tab w:val="left" w:pos="993"/>
        </w:tabs>
        <w:ind w:firstLine="709"/>
        <w:jc w:val="both"/>
        <w:rPr>
          <w:sz w:val="28"/>
          <w:szCs w:val="28"/>
        </w:rPr>
      </w:pPr>
      <w:r w:rsidRPr="00191209">
        <w:rPr>
          <w:sz w:val="28"/>
          <w:szCs w:val="28"/>
        </w:rPr>
        <w:t>1. Элементарные логические элементы и элементы универсального базиса, а также узлы комбинационного типа. Постройте схемы данных элементов и опишите правила их функционирования.</w:t>
      </w:r>
    </w:p>
    <w:p w:rsidR="00191209" w:rsidRPr="00191209" w:rsidRDefault="00191209" w:rsidP="00191209">
      <w:pPr>
        <w:tabs>
          <w:tab w:val="left" w:pos="993"/>
        </w:tabs>
        <w:ind w:firstLine="709"/>
        <w:jc w:val="both"/>
        <w:rPr>
          <w:sz w:val="28"/>
          <w:szCs w:val="28"/>
        </w:rPr>
      </w:pPr>
      <w:r w:rsidRPr="00191209">
        <w:rPr>
          <w:sz w:val="28"/>
          <w:szCs w:val="28"/>
        </w:rPr>
        <w:t>2. Постройте и опишите схему двоичного комбинационного сумматора.</w:t>
      </w:r>
    </w:p>
    <w:p w:rsidR="00191209" w:rsidRPr="00191209" w:rsidRDefault="00191209" w:rsidP="00191209">
      <w:pPr>
        <w:tabs>
          <w:tab w:val="left" w:pos="993"/>
        </w:tabs>
        <w:ind w:firstLine="709"/>
        <w:jc w:val="both"/>
        <w:rPr>
          <w:sz w:val="28"/>
          <w:szCs w:val="28"/>
        </w:rPr>
      </w:pPr>
      <w:r w:rsidRPr="00191209">
        <w:rPr>
          <w:sz w:val="28"/>
          <w:szCs w:val="28"/>
        </w:rPr>
        <w:t>3. Постройте и опишите схему Дешифратора и шифратора.</w:t>
      </w:r>
    </w:p>
    <w:p w:rsidR="00191209" w:rsidRPr="00191209" w:rsidRDefault="00191209" w:rsidP="00191209">
      <w:pPr>
        <w:tabs>
          <w:tab w:val="left" w:pos="993"/>
        </w:tabs>
        <w:ind w:firstLine="709"/>
        <w:jc w:val="both"/>
        <w:rPr>
          <w:sz w:val="28"/>
          <w:szCs w:val="28"/>
        </w:rPr>
      </w:pPr>
      <w:r w:rsidRPr="00191209">
        <w:rPr>
          <w:sz w:val="28"/>
          <w:szCs w:val="28"/>
        </w:rPr>
        <w:t xml:space="preserve">4. Постройте и опишите схему мультиплексора и </w:t>
      </w:r>
      <w:proofErr w:type="spellStart"/>
      <w:r w:rsidRPr="00191209">
        <w:rPr>
          <w:sz w:val="28"/>
          <w:szCs w:val="28"/>
        </w:rPr>
        <w:t>демультиплексора</w:t>
      </w:r>
      <w:proofErr w:type="spellEnd"/>
      <w:r w:rsidRPr="00191209">
        <w:rPr>
          <w:sz w:val="28"/>
          <w:szCs w:val="28"/>
        </w:rPr>
        <w:t xml:space="preserve">. </w:t>
      </w:r>
    </w:p>
    <w:p w:rsidR="00191209" w:rsidRPr="00191209" w:rsidRDefault="00191209" w:rsidP="00191209">
      <w:pPr>
        <w:tabs>
          <w:tab w:val="left" w:pos="993"/>
        </w:tabs>
        <w:ind w:firstLine="709"/>
        <w:jc w:val="both"/>
        <w:rPr>
          <w:sz w:val="28"/>
          <w:szCs w:val="28"/>
        </w:rPr>
      </w:pPr>
      <w:r w:rsidRPr="00191209">
        <w:rPr>
          <w:sz w:val="28"/>
          <w:szCs w:val="28"/>
        </w:rPr>
        <w:t>5. Постройте условные обозначения и опишите основные запоминающие элементы.</w:t>
      </w:r>
    </w:p>
    <w:p w:rsidR="00191209" w:rsidRPr="00191209" w:rsidRDefault="00191209" w:rsidP="00191209">
      <w:pPr>
        <w:tabs>
          <w:tab w:val="left" w:pos="993"/>
        </w:tabs>
        <w:ind w:firstLine="709"/>
        <w:jc w:val="both"/>
        <w:rPr>
          <w:sz w:val="28"/>
          <w:szCs w:val="28"/>
        </w:rPr>
      </w:pPr>
      <w:r w:rsidRPr="00191209">
        <w:rPr>
          <w:sz w:val="28"/>
          <w:szCs w:val="28"/>
        </w:rPr>
        <w:t xml:space="preserve">6. Постройте и опишите схему асинхронного, синхронного и двухступенчатого </w:t>
      </w:r>
      <w:r w:rsidRPr="00191209">
        <w:rPr>
          <w:sz w:val="28"/>
          <w:szCs w:val="28"/>
          <w:lang w:val="en-US"/>
        </w:rPr>
        <w:t>RS</w:t>
      </w:r>
      <w:r w:rsidRPr="00191209">
        <w:rPr>
          <w:sz w:val="28"/>
          <w:szCs w:val="28"/>
        </w:rPr>
        <w:t>-триггера.</w:t>
      </w:r>
    </w:p>
    <w:p w:rsidR="00191209" w:rsidRPr="00191209" w:rsidRDefault="00191209" w:rsidP="00191209">
      <w:pPr>
        <w:tabs>
          <w:tab w:val="left" w:pos="993"/>
        </w:tabs>
        <w:ind w:firstLine="709"/>
        <w:jc w:val="both"/>
        <w:rPr>
          <w:sz w:val="28"/>
          <w:szCs w:val="28"/>
        </w:rPr>
      </w:pPr>
      <w:r w:rsidRPr="00191209">
        <w:rPr>
          <w:sz w:val="28"/>
          <w:szCs w:val="28"/>
        </w:rPr>
        <w:t xml:space="preserve">7. Постройте и опишите схему </w:t>
      </w:r>
      <w:r w:rsidRPr="00191209">
        <w:rPr>
          <w:sz w:val="28"/>
          <w:szCs w:val="28"/>
          <w:lang w:val="en-US"/>
        </w:rPr>
        <w:t>D</w:t>
      </w:r>
      <w:r w:rsidRPr="00191209">
        <w:rPr>
          <w:sz w:val="28"/>
          <w:szCs w:val="28"/>
        </w:rPr>
        <w:t xml:space="preserve"> - триггера, Т - триггера, </w:t>
      </w:r>
      <w:r w:rsidRPr="00191209">
        <w:rPr>
          <w:sz w:val="28"/>
          <w:szCs w:val="28"/>
          <w:lang w:val="en-US"/>
        </w:rPr>
        <w:t>JK</w:t>
      </w:r>
      <w:r w:rsidRPr="00191209">
        <w:rPr>
          <w:sz w:val="28"/>
          <w:szCs w:val="28"/>
        </w:rPr>
        <w:t xml:space="preserve"> - триггера.</w:t>
      </w:r>
    </w:p>
    <w:p w:rsidR="00191209" w:rsidRPr="00191209" w:rsidRDefault="00191209" w:rsidP="00191209">
      <w:pPr>
        <w:tabs>
          <w:tab w:val="left" w:pos="993"/>
        </w:tabs>
        <w:ind w:firstLine="709"/>
        <w:jc w:val="both"/>
        <w:rPr>
          <w:sz w:val="28"/>
          <w:szCs w:val="28"/>
        </w:rPr>
      </w:pPr>
      <w:r w:rsidRPr="00191209">
        <w:rPr>
          <w:sz w:val="28"/>
          <w:szCs w:val="28"/>
        </w:rPr>
        <w:t>8. Постройте и опишите схему параллельного и сдвигающего регистров.</w:t>
      </w:r>
    </w:p>
    <w:p w:rsidR="00191209" w:rsidRPr="00191209" w:rsidRDefault="00191209" w:rsidP="00191209">
      <w:pPr>
        <w:tabs>
          <w:tab w:val="left" w:pos="993"/>
        </w:tabs>
        <w:ind w:firstLine="709"/>
        <w:jc w:val="both"/>
        <w:rPr>
          <w:sz w:val="28"/>
          <w:szCs w:val="28"/>
        </w:rPr>
      </w:pPr>
      <w:r w:rsidRPr="00191209">
        <w:rPr>
          <w:sz w:val="28"/>
          <w:szCs w:val="28"/>
        </w:rPr>
        <w:t>9. Постройте и опишите схему счетчика.</w:t>
      </w:r>
    </w:p>
    <w:p w:rsidR="0085412D" w:rsidRDefault="00191209" w:rsidP="00191209">
      <w:pPr>
        <w:tabs>
          <w:tab w:val="left" w:pos="993"/>
        </w:tabs>
        <w:ind w:firstLine="709"/>
        <w:jc w:val="both"/>
        <w:rPr>
          <w:sz w:val="28"/>
          <w:szCs w:val="28"/>
        </w:rPr>
      </w:pPr>
      <w:r w:rsidRPr="00191209">
        <w:rPr>
          <w:sz w:val="28"/>
          <w:szCs w:val="28"/>
        </w:rPr>
        <w:lastRenderedPageBreak/>
        <w:t>10. Постройте и опишите электрические схемы логических элементов (элементы на основе диодно-резисторной логики, ТТЛ - логики и МОП транзисторах).</w:t>
      </w:r>
    </w:p>
    <w:p w:rsidR="00D436F7" w:rsidRPr="0085412D" w:rsidRDefault="00D436F7" w:rsidP="00D436F7">
      <w:pPr>
        <w:tabs>
          <w:tab w:val="left" w:pos="993"/>
        </w:tabs>
        <w:ind w:firstLine="709"/>
        <w:jc w:val="both"/>
        <w:rPr>
          <w:sz w:val="28"/>
          <w:szCs w:val="28"/>
        </w:rPr>
      </w:pPr>
    </w:p>
    <w:p w:rsidR="0085412D" w:rsidRPr="0085412D" w:rsidRDefault="0085412D" w:rsidP="0085412D">
      <w:pPr>
        <w:pStyle w:val="a5"/>
        <w:spacing w:after="0"/>
        <w:ind w:left="0" w:firstLine="709"/>
        <w:jc w:val="both"/>
        <w:rPr>
          <w:b/>
          <w:i/>
          <w:color w:val="000000"/>
          <w:lang w:eastAsia="zh-CN"/>
        </w:rPr>
      </w:pPr>
      <w:r w:rsidRPr="0085412D">
        <w:rPr>
          <w:b/>
          <w:bCs/>
          <w:i/>
        </w:rPr>
        <w:t xml:space="preserve">Перечень примерных типовых практических заданий </w:t>
      </w:r>
      <w:r w:rsidRPr="0085412D">
        <w:rPr>
          <w:b/>
          <w:i/>
          <w:color w:val="000000"/>
          <w:lang w:eastAsia="zh-CN"/>
        </w:rPr>
        <w:t>(для оценки навыков и (или) опыта деятельности)</w:t>
      </w:r>
    </w:p>
    <w:p w:rsidR="0085412D" w:rsidRDefault="0085412D" w:rsidP="0085412D">
      <w:pPr>
        <w:pStyle w:val="a3"/>
        <w:tabs>
          <w:tab w:val="left" w:pos="851"/>
          <w:tab w:val="left" w:pos="993"/>
        </w:tabs>
        <w:ind w:left="709"/>
        <w:jc w:val="both"/>
        <w:rPr>
          <w:sz w:val="28"/>
          <w:szCs w:val="28"/>
        </w:rPr>
      </w:pP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1. Перевести число 10101101.10112 в десятичную, восьмеричную и </w:t>
      </w:r>
      <w:proofErr w:type="spellStart"/>
      <w:r w:rsidRPr="00191209">
        <w:rPr>
          <w:sz w:val="28"/>
          <w:szCs w:val="28"/>
        </w:rPr>
        <w:t>шестнадцатиричную</w:t>
      </w:r>
      <w:proofErr w:type="spellEnd"/>
      <w:r w:rsidRPr="00191209">
        <w:rPr>
          <w:sz w:val="28"/>
          <w:szCs w:val="28"/>
        </w:rPr>
        <w:t xml:space="preserve"> системы счисления. </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2. Перевести число 2251.58710 в двоичную, восьмеричную и </w:t>
      </w:r>
      <w:proofErr w:type="spellStart"/>
      <w:r w:rsidRPr="00191209">
        <w:rPr>
          <w:sz w:val="28"/>
          <w:szCs w:val="28"/>
        </w:rPr>
        <w:t>шестнадцатиричную</w:t>
      </w:r>
      <w:proofErr w:type="spellEnd"/>
      <w:r w:rsidRPr="00191209">
        <w:rPr>
          <w:sz w:val="28"/>
          <w:szCs w:val="28"/>
        </w:rPr>
        <w:t xml:space="preserve"> системы счисления (использовать точность в 4 знака).</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3. Перевести числа 764.238 и АСВ.1Е16 в десятичную систему счисления.</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4. Перевести числа в дополнительный код и обратно:</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    а) А10 = 234</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    б) В10 = -15</w:t>
      </w:r>
    </w:p>
    <w:p w:rsidR="00D436F7" w:rsidRDefault="00191209" w:rsidP="00191209">
      <w:pPr>
        <w:pStyle w:val="a3"/>
        <w:tabs>
          <w:tab w:val="left" w:pos="851"/>
          <w:tab w:val="left" w:pos="993"/>
        </w:tabs>
        <w:ind w:left="0" w:firstLine="709"/>
        <w:jc w:val="both"/>
        <w:rPr>
          <w:sz w:val="28"/>
          <w:szCs w:val="28"/>
        </w:rPr>
      </w:pPr>
      <w:r w:rsidRPr="00191209">
        <w:rPr>
          <w:sz w:val="28"/>
          <w:szCs w:val="28"/>
        </w:rPr>
        <w:t>5. Сложить числа в формате с фиксированной точкой по правилам машинной арифметики. Размер разрядной сетки с учетом знака - 8 бит. Указать случаи возникновения переполнения. Результат перевести в десятичную систему счисления: А10 = 61, В10 = 9</w:t>
      </w:r>
    </w:p>
    <w:p w:rsidR="00191209" w:rsidRPr="0085412D" w:rsidRDefault="00191209" w:rsidP="00191209">
      <w:pPr>
        <w:pStyle w:val="a3"/>
        <w:tabs>
          <w:tab w:val="left" w:pos="851"/>
          <w:tab w:val="left" w:pos="993"/>
        </w:tabs>
        <w:ind w:left="709"/>
        <w:jc w:val="both"/>
        <w:rPr>
          <w:sz w:val="28"/>
          <w:szCs w:val="28"/>
        </w:rPr>
      </w:pPr>
    </w:p>
    <w:p w:rsidR="0085412D" w:rsidRDefault="0085412D" w:rsidP="0085412D">
      <w:pPr>
        <w:ind w:right="-284" w:hanging="425"/>
        <w:jc w:val="center"/>
        <w:rPr>
          <w:b/>
          <w:sz w:val="32"/>
          <w:szCs w:val="32"/>
        </w:rPr>
      </w:pPr>
      <w:r w:rsidRPr="00C30787">
        <w:rPr>
          <w:b/>
          <w:sz w:val="32"/>
          <w:szCs w:val="32"/>
        </w:rPr>
        <w:t xml:space="preserve">Учебно-методическое и </w:t>
      </w:r>
      <w:r w:rsidRPr="0085412D">
        <w:rPr>
          <w:b/>
          <w:sz w:val="28"/>
          <w:szCs w:val="28"/>
        </w:rPr>
        <w:t>информационное</w:t>
      </w:r>
      <w:r w:rsidRPr="00C30787">
        <w:rPr>
          <w:b/>
          <w:sz w:val="32"/>
          <w:szCs w:val="32"/>
        </w:rPr>
        <w:t xml:space="preserve"> обеспечение дисциплины</w:t>
      </w:r>
    </w:p>
    <w:p w:rsidR="0085412D" w:rsidRDefault="0085412D" w:rsidP="0085412D">
      <w:pPr>
        <w:pStyle w:val="a3"/>
        <w:tabs>
          <w:tab w:val="left" w:pos="426"/>
        </w:tabs>
        <w:spacing w:line="360" w:lineRule="auto"/>
        <w:ind w:left="709"/>
        <w:outlineLvl w:val="1"/>
        <w:rPr>
          <w:b/>
          <w:sz w:val="28"/>
          <w:szCs w:val="28"/>
        </w:rPr>
      </w:pPr>
    </w:p>
    <w:p w:rsidR="0085412D" w:rsidRPr="00C74925" w:rsidRDefault="0085412D" w:rsidP="0085412D">
      <w:pPr>
        <w:pStyle w:val="a3"/>
        <w:tabs>
          <w:tab w:val="left" w:pos="426"/>
        </w:tabs>
        <w:spacing w:line="360" w:lineRule="auto"/>
        <w:ind w:left="709"/>
        <w:outlineLvl w:val="1"/>
        <w:rPr>
          <w:b/>
          <w:sz w:val="28"/>
          <w:szCs w:val="28"/>
        </w:rPr>
      </w:pPr>
      <w:r w:rsidRPr="00C74925">
        <w:rPr>
          <w:b/>
          <w:sz w:val="28"/>
          <w:szCs w:val="28"/>
        </w:rPr>
        <w:t>Основная литература</w:t>
      </w:r>
    </w:p>
    <w:p w:rsidR="00191209" w:rsidRPr="00191209" w:rsidRDefault="00191209" w:rsidP="00191209">
      <w:pPr>
        <w:pStyle w:val="a3"/>
        <w:tabs>
          <w:tab w:val="left" w:pos="709"/>
          <w:tab w:val="left" w:pos="993"/>
          <w:tab w:val="left" w:pos="7464"/>
        </w:tabs>
        <w:spacing w:line="360" w:lineRule="auto"/>
        <w:ind w:left="709"/>
        <w:jc w:val="both"/>
        <w:rPr>
          <w:color w:val="000000"/>
          <w:sz w:val="28"/>
          <w:szCs w:val="28"/>
        </w:rPr>
      </w:pPr>
      <w:r w:rsidRPr="00191209">
        <w:rPr>
          <w:color w:val="000000"/>
          <w:sz w:val="28"/>
          <w:szCs w:val="28"/>
        </w:rPr>
        <w:t>1. Антонова Г.М. Современные средства ЭВМ и телекоммуникаций: учеб</w:t>
      </w:r>
      <w:proofErr w:type="gramStart"/>
      <w:r w:rsidRPr="00191209">
        <w:rPr>
          <w:color w:val="000000"/>
          <w:sz w:val="28"/>
          <w:szCs w:val="28"/>
        </w:rPr>
        <w:t>.п</w:t>
      </w:r>
      <w:proofErr w:type="gramEnd"/>
      <w:r w:rsidRPr="00191209">
        <w:rPr>
          <w:color w:val="000000"/>
          <w:sz w:val="28"/>
          <w:szCs w:val="28"/>
        </w:rPr>
        <w:t>особие / Г.М. Антонова, А.Ю. Байков. – Москва: Академия, 2010. – 144 с.</w:t>
      </w:r>
    </w:p>
    <w:p w:rsidR="00D436F7" w:rsidRDefault="00191209" w:rsidP="00191209">
      <w:pPr>
        <w:pStyle w:val="a3"/>
        <w:tabs>
          <w:tab w:val="left" w:pos="709"/>
          <w:tab w:val="left" w:pos="993"/>
          <w:tab w:val="left" w:pos="7464"/>
        </w:tabs>
        <w:spacing w:line="360" w:lineRule="auto"/>
        <w:ind w:left="709"/>
        <w:jc w:val="both"/>
        <w:rPr>
          <w:color w:val="000000"/>
          <w:sz w:val="28"/>
          <w:szCs w:val="28"/>
        </w:rPr>
      </w:pPr>
      <w:r w:rsidRPr="00191209">
        <w:rPr>
          <w:color w:val="000000"/>
          <w:sz w:val="28"/>
          <w:szCs w:val="28"/>
        </w:rPr>
        <w:t xml:space="preserve">2. </w:t>
      </w:r>
      <w:proofErr w:type="spellStart"/>
      <w:r w:rsidRPr="00191209">
        <w:rPr>
          <w:color w:val="000000"/>
          <w:sz w:val="28"/>
          <w:szCs w:val="28"/>
        </w:rPr>
        <w:t>Келим</w:t>
      </w:r>
      <w:proofErr w:type="spellEnd"/>
      <w:r w:rsidRPr="00191209">
        <w:rPr>
          <w:color w:val="000000"/>
          <w:sz w:val="28"/>
          <w:szCs w:val="28"/>
        </w:rPr>
        <w:t xml:space="preserve"> Ю. М. Вычислительная техника: </w:t>
      </w:r>
      <w:proofErr w:type="spellStart"/>
      <w:r w:rsidRPr="00191209">
        <w:rPr>
          <w:color w:val="000000"/>
          <w:sz w:val="28"/>
          <w:szCs w:val="28"/>
        </w:rPr>
        <w:t>учеб</w:t>
      </w:r>
      <w:proofErr w:type="gramStart"/>
      <w:r w:rsidRPr="00191209">
        <w:rPr>
          <w:color w:val="000000"/>
          <w:sz w:val="28"/>
          <w:szCs w:val="28"/>
        </w:rPr>
        <w:t>.п</w:t>
      </w:r>
      <w:proofErr w:type="gramEnd"/>
      <w:r w:rsidRPr="00191209">
        <w:rPr>
          <w:color w:val="000000"/>
          <w:sz w:val="28"/>
          <w:szCs w:val="28"/>
        </w:rPr>
        <w:t>особие</w:t>
      </w:r>
      <w:proofErr w:type="spellEnd"/>
      <w:r w:rsidRPr="00191209">
        <w:rPr>
          <w:color w:val="000000"/>
          <w:sz w:val="28"/>
          <w:szCs w:val="28"/>
        </w:rPr>
        <w:t xml:space="preserve"> / Ю.М. </w:t>
      </w:r>
      <w:proofErr w:type="spellStart"/>
      <w:r w:rsidRPr="00191209">
        <w:rPr>
          <w:color w:val="000000"/>
          <w:sz w:val="28"/>
          <w:szCs w:val="28"/>
        </w:rPr>
        <w:t>Келим</w:t>
      </w:r>
      <w:proofErr w:type="spellEnd"/>
      <w:r w:rsidRPr="00191209">
        <w:rPr>
          <w:color w:val="000000"/>
          <w:sz w:val="28"/>
          <w:szCs w:val="28"/>
        </w:rPr>
        <w:t xml:space="preserve">. – 4-е изд., </w:t>
      </w:r>
      <w:proofErr w:type="spellStart"/>
      <w:r w:rsidRPr="00191209">
        <w:rPr>
          <w:color w:val="000000"/>
          <w:sz w:val="28"/>
          <w:szCs w:val="28"/>
        </w:rPr>
        <w:t>перераб</w:t>
      </w:r>
      <w:proofErr w:type="spellEnd"/>
      <w:r w:rsidRPr="00191209">
        <w:rPr>
          <w:color w:val="000000"/>
          <w:sz w:val="28"/>
          <w:szCs w:val="28"/>
        </w:rPr>
        <w:t>. и доп. – Москва: Академия, 2008. – 368 с.</w:t>
      </w:r>
    </w:p>
    <w:p w:rsidR="00191209" w:rsidRPr="00191209" w:rsidRDefault="00191209" w:rsidP="00191209">
      <w:pPr>
        <w:pStyle w:val="a3"/>
        <w:tabs>
          <w:tab w:val="left" w:pos="709"/>
          <w:tab w:val="left" w:pos="993"/>
          <w:tab w:val="left" w:pos="7464"/>
        </w:tabs>
        <w:spacing w:line="360" w:lineRule="auto"/>
        <w:ind w:left="709"/>
        <w:jc w:val="both"/>
        <w:rPr>
          <w:color w:val="000000"/>
          <w:sz w:val="28"/>
          <w:szCs w:val="28"/>
        </w:rPr>
      </w:pPr>
      <w:r>
        <w:rPr>
          <w:color w:val="000000"/>
          <w:sz w:val="28"/>
          <w:szCs w:val="28"/>
        </w:rPr>
        <w:t>3</w:t>
      </w:r>
      <w:r w:rsidRPr="00191209">
        <w:rPr>
          <w:color w:val="000000"/>
          <w:sz w:val="28"/>
          <w:szCs w:val="28"/>
        </w:rPr>
        <w:t>. Новожилов О.П. Архитектура ЭВМ и систем [Электронный ресурс]: учеб</w:t>
      </w:r>
      <w:proofErr w:type="gramStart"/>
      <w:r w:rsidRPr="00191209">
        <w:rPr>
          <w:color w:val="000000"/>
          <w:sz w:val="28"/>
          <w:szCs w:val="28"/>
        </w:rPr>
        <w:t>.п</w:t>
      </w:r>
      <w:proofErr w:type="gramEnd"/>
      <w:r w:rsidRPr="00191209">
        <w:rPr>
          <w:color w:val="000000"/>
          <w:sz w:val="28"/>
          <w:szCs w:val="28"/>
        </w:rPr>
        <w:t xml:space="preserve">особие для академического бакалавриата / О.П. Новожилов. – Москва: </w:t>
      </w:r>
      <w:proofErr w:type="gramStart"/>
      <w:r w:rsidRPr="00191209">
        <w:rPr>
          <w:color w:val="000000"/>
          <w:sz w:val="28"/>
          <w:szCs w:val="28"/>
        </w:rPr>
        <w:t>Издательство Юрайт, 2017. – 527 с. – (Серия:</w:t>
      </w:r>
      <w:proofErr w:type="gramEnd"/>
      <w:r w:rsidRPr="00191209">
        <w:rPr>
          <w:color w:val="000000"/>
          <w:sz w:val="28"/>
          <w:szCs w:val="28"/>
        </w:rPr>
        <w:t xml:space="preserve"> Бакалавр. </w:t>
      </w:r>
      <w:proofErr w:type="gramStart"/>
      <w:r w:rsidRPr="00191209">
        <w:rPr>
          <w:color w:val="000000"/>
          <w:sz w:val="28"/>
          <w:szCs w:val="28"/>
        </w:rPr>
        <w:t>Академический курс).</w:t>
      </w:r>
      <w:proofErr w:type="gramEnd"/>
      <w:r w:rsidRPr="00191209">
        <w:rPr>
          <w:color w:val="000000"/>
          <w:sz w:val="28"/>
          <w:szCs w:val="28"/>
        </w:rPr>
        <w:t xml:space="preserve"> – ISBN 978-5-534-02626-9. – Режим доступа: </w:t>
      </w:r>
      <w:proofErr w:type="spellStart"/>
      <w:r w:rsidRPr="00191209">
        <w:rPr>
          <w:color w:val="000000"/>
          <w:sz w:val="28"/>
          <w:szCs w:val="28"/>
        </w:rPr>
        <w:t>www.biblio-online.ru</w:t>
      </w:r>
      <w:proofErr w:type="spellEnd"/>
      <w:r w:rsidRPr="00191209">
        <w:rPr>
          <w:color w:val="000000"/>
          <w:sz w:val="28"/>
          <w:szCs w:val="28"/>
        </w:rPr>
        <w:t>/</w:t>
      </w:r>
      <w:proofErr w:type="spellStart"/>
      <w:r w:rsidRPr="00191209">
        <w:rPr>
          <w:color w:val="000000"/>
          <w:sz w:val="28"/>
          <w:szCs w:val="28"/>
        </w:rPr>
        <w:t>book</w:t>
      </w:r>
      <w:proofErr w:type="spellEnd"/>
      <w:r w:rsidRPr="00191209">
        <w:rPr>
          <w:color w:val="000000"/>
          <w:sz w:val="28"/>
          <w:szCs w:val="28"/>
        </w:rPr>
        <w:t>/C6CCB2DB-DD82-45E0-916D-B632CC9F39A9.</w:t>
      </w:r>
    </w:p>
    <w:p w:rsidR="00191209" w:rsidRDefault="00191209" w:rsidP="00191209">
      <w:pPr>
        <w:pStyle w:val="a3"/>
        <w:tabs>
          <w:tab w:val="left" w:pos="709"/>
          <w:tab w:val="left" w:pos="993"/>
          <w:tab w:val="left" w:pos="7464"/>
        </w:tabs>
        <w:spacing w:line="360" w:lineRule="auto"/>
        <w:ind w:left="709"/>
        <w:jc w:val="both"/>
        <w:rPr>
          <w:color w:val="000000"/>
          <w:sz w:val="28"/>
          <w:szCs w:val="28"/>
        </w:rPr>
      </w:pPr>
      <w:r>
        <w:rPr>
          <w:color w:val="000000"/>
          <w:sz w:val="28"/>
          <w:szCs w:val="28"/>
        </w:rPr>
        <w:t>4</w:t>
      </w:r>
      <w:r w:rsidRPr="00191209">
        <w:rPr>
          <w:color w:val="000000"/>
          <w:sz w:val="28"/>
          <w:szCs w:val="28"/>
        </w:rPr>
        <w:t>. Рыбальченко М.В. Архитектура информационных систем [Электронный ресурс]: учеб</w:t>
      </w:r>
      <w:proofErr w:type="gramStart"/>
      <w:r w:rsidRPr="00191209">
        <w:rPr>
          <w:color w:val="000000"/>
          <w:sz w:val="28"/>
          <w:szCs w:val="28"/>
        </w:rPr>
        <w:t>.п</w:t>
      </w:r>
      <w:proofErr w:type="gramEnd"/>
      <w:r w:rsidRPr="00191209">
        <w:rPr>
          <w:color w:val="000000"/>
          <w:sz w:val="28"/>
          <w:szCs w:val="28"/>
        </w:rPr>
        <w:t xml:space="preserve">особие для вузов / М.В. Рыбальченко. – </w:t>
      </w:r>
      <w:r w:rsidRPr="00191209">
        <w:rPr>
          <w:color w:val="000000"/>
          <w:sz w:val="28"/>
          <w:szCs w:val="28"/>
        </w:rPr>
        <w:lastRenderedPageBreak/>
        <w:t>Москва: Издательство Юрайт, 2017. – 91 с. – (Серия</w:t>
      </w:r>
      <w:proofErr w:type="gramStart"/>
      <w:r w:rsidRPr="00191209">
        <w:rPr>
          <w:color w:val="000000"/>
          <w:sz w:val="28"/>
          <w:szCs w:val="28"/>
        </w:rPr>
        <w:t>:У</w:t>
      </w:r>
      <w:proofErr w:type="gramEnd"/>
      <w:r w:rsidRPr="00191209">
        <w:rPr>
          <w:color w:val="000000"/>
          <w:sz w:val="28"/>
          <w:szCs w:val="28"/>
        </w:rPr>
        <w:t xml:space="preserve">ниверситеты России). – ISBN 978-5-534-01159-3. – Режим доступа: </w:t>
      </w:r>
      <w:proofErr w:type="spellStart"/>
      <w:r w:rsidRPr="00191209">
        <w:rPr>
          <w:color w:val="000000"/>
          <w:sz w:val="28"/>
          <w:szCs w:val="28"/>
        </w:rPr>
        <w:t>www.biblio-online.ru</w:t>
      </w:r>
      <w:proofErr w:type="spellEnd"/>
      <w:r w:rsidRPr="00191209">
        <w:rPr>
          <w:color w:val="000000"/>
          <w:sz w:val="28"/>
          <w:szCs w:val="28"/>
        </w:rPr>
        <w:t>/</w:t>
      </w:r>
      <w:proofErr w:type="spellStart"/>
      <w:r w:rsidRPr="00191209">
        <w:rPr>
          <w:color w:val="000000"/>
          <w:sz w:val="28"/>
          <w:szCs w:val="28"/>
        </w:rPr>
        <w:t>book</w:t>
      </w:r>
      <w:proofErr w:type="spellEnd"/>
      <w:r w:rsidRPr="00191209">
        <w:rPr>
          <w:color w:val="000000"/>
          <w:sz w:val="28"/>
          <w:szCs w:val="28"/>
        </w:rPr>
        <w:t>/453CB056-891F-4425-B0A2-78FFB780C1F1.</w:t>
      </w:r>
    </w:p>
    <w:p w:rsidR="00191209" w:rsidRPr="00191209" w:rsidRDefault="00191209" w:rsidP="00191209">
      <w:pPr>
        <w:pStyle w:val="a3"/>
        <w:tabs>
          <w:tab w:val="left" w:pos="709"/>
          <w:tab w:val="left" w:pos="993"/>
          <w:tab w:val="left" w:pos="7464"/>
        </w:tabs>
        <w:spacing w:line="360" w:lineRule="auto"/>
        <w:ind w:left="709"/>
        <w:jc w:val="both"/>
        <w:rPr>
          <w:color w:val="000000"/>
          <w:sz w:val="28"/>
          <w:szCs w:val="28"/>
        </w:rPr>
      </w:pPr>
    </w:p>
    <w:p w:rsidR="0085412D" w:rsidRPr="0085412D" w:rsidRDefault="0085412D" w:rsidP="00D436F7">
      <w:pPr>
        <w:pStyle w:val="a3"/>
        <w:tabs>
          <w:tab w:val="left" w:pos="709"/>
          <w:tab w:val="left" w:pos="993"/>
          <w:tab w:val="left" w:pos="7464"/>
        </w:tabs>
        <w:spacing w:line="360" w:lineRule="auto"/>
        <w:ind w:left="709"/>
        <w:jc w:val="both"/>
        <w:rPr>
          <w:b/>
          <w:bCs/>
          <w:color w:val="000000"/>
          <w:sz w:val="28"/>
          <w:szCs w:val="28"/>
        </w:rPr>
      </w:pPr>
      <w:r w:rsidRPr="0085412D">
        <w:rPr>
          <w:b/>
          <w:bCs/>
          <w:color w:val="000000"/>
          <w:sz w:val="28"/>
          <w:szCs w:val="28"/>
        </w:rPr>
        <w:t>Дополнительная литература</w:t>
      </w:r>
      <w:r>
        <w:rPr>
          <w:b/>
          <w:bCs/>
          <w:color w:val="000000"/>
          <w:sz w:val="28"/>
          <w:szCs w:val="28"/>
        </w:rPr>
        <w:tab/>
      </w:r>
    </w:p>
    <w:p w:rsidR="00191209" w:rsidRPr="00191209" w:rsidRDefault="00191209" w:rsidP="00191209">
      <w:pPr>
        <w:pStyle w:val="a3"/>
        <w:tabs>
          <w:tab w:val="left" w:pos="851"/>
          <w:tab w:val="left" w:pos="993"/>
        </w:tabs>
        <w:spacing w:line="360" w:lineRule="auto"/>
        <w:ind w:left="709"/>
        <w:jc w:val="both"/>
        <w:rPr>
          <w:color w:val="000000"/>
          <w:sz w:val="28"/>
          <w:szCs w:val="28"/>
        </w:rPr>
      </w:pPr>
      <w:r w:rsidRPr="00191209">
        <w:rPr>
          <w:color w:val="000000"/>
          <w:sz w:val="28"/>
          <w:szCs w:val="28"/>
        </w:rPr>
        <w:t xml:space="preserve">1. </w:t>
      </w:r>
      <w:proofErr w:type="spellStart"/>
      <w:r w:rsidRPr="00191209">
        <w:rPr>
          <w:color w:val="000000"/>
          <w:sz w:val="28"/>
          <w:szCs w:val="28"/>
        </w:rPr>
        <w:t>Древс</w:t>
      </w:r>
      <w:proofErr w:type="spellEnd"/>
      <w:r w:rsidRPr="00191209">
        <w:rPr>
          <w:color w:val="000000"/>
          <w:sz w:val="28"/>
          <w:szCs w:val="28"/>
        </w:rPr>
        <w:t xml:space="preserve"> Ю.Г. Организация ЭВМ и вычислительных систем: учебник / Ю.Г. </w:t>
      </w:r>
      <w:proofErr w:type="spellStart"/>
      <w:r w:rsidRPr="00191209">
        <w:rPr>
          <w:color w:val="000000"/>
          <w:sz w:val="28"/>
          <w:szCs w:val="28"/>
        </w:rPr>
        <w:t>Древс</w:t>
      </w:r>
      <w:proofErr w:type="spellEnd"/>
      <w:r w:rsidRPr="00191209">
        <w:rPr>
          <w:color w:val="000000"/>
          <w:sz w:val="28"/>
          <w:szCs w:val="28"/>
        </w:rPr>
        <w:t xml:space="preserve">. – Москва: </w:t>
      </w:r>
      <w:proofErr w:type="spellStart"/>
      <w:r w:rsidRPr="00191209">
        <w:rPr>
          <w:color w:val="000000"/>
          <w:sz w:val="28"/>
          <w:szCs w:val="28"/>
        </w:rPr>
        <w:t>Высш</w:t>
      </w:r>
      <w:proofErr w:type="spellEnd"/>
      <w:r w:rsidRPr="00191209">
        <w:rPr>
          <w:color w:val="000000"/>
          <w:sz w:val="28"/>
          <w:szCs w:val="28"/>
        </w:rPr>
        <w:t>. школа, 2006. – 501 с.</w:t>
      </w:r>
    </w:p>
    <w:p w:rsidR="00191209" w:rsidRPr="00191209" w:rsidRDefault="00191209" w:rsidP="00191209">
      <w:pPr>
        <w:pStyle w:val="a3"/>
        <w:tabs>
          <w:tab w:val="left" w:pos="851"/>
          <w:tab w:val="left" w:pos="993"/>
        </w:tabs>
        <w:spacing w:line="360" w:lineRule="auto"/>
        <w:ind w:left="709"/>
        <w:jc w:val="both"/>
        <w:rPr>
          <w:color w:val="000000"/>
          <w:sz w:val="28"/>
          <w:szCs w:val="28"/>
        </w:rPr>
      </w:pPr>
      <w:r w:rsidRPr="00191209">
        <w:rPr>
          <w:color w:val="000000"/>
          <w:sz w:val="28"/>
          <w:szCs w:val="28"/>
        </w:rPr>
        <w:t>2. Хорошевский В. Г. Архитектура вычислительных систем: учеб</w:t>
      </w:r>
      <w:proofErr w:type="gramStart"/>
      <w:r w:rsidRPr="00191209">
        <w:rPr>
          <w:color w:val="000000"/>
          <w:sz w:val="28"/>
          <w:szCs w:val="28"/>
        </w:rPr>
        <w:t>.п</w:t>
      </w:r>
      <w:proofErr w:type="gramEnd"/>
      <w:r w:rsidRPr="00191209">
        <w:rPr>
          <w:color w:val="000000"/>
          <w:sz w:val="28"/>
          <w:szCs w:val="28"/>
        </w:rPr>
        <w:t xml:space="preserve">особие / В.Г. Хорошевский. – 2-е изд., </w:t>
      </w:r>
      <w:proofErr w:type="spellStart"/>
      <w:r w:rsidRPr="00191209">
        <w:rPr>
          <w:color w:val="000000"/>
          <w:sz w:val="28"/>
          <w:szCs w:val="28"/>
        </w:rPr>
        <w:t>перераб</w:t>
      </w:r>
      <w:proofErr w:type="spellEnd"/>
      <w:r w:rsidRPr="00191209">
        <w:rPr>
          <w:color w:val="000000"/>
          <w:sz w:val="28"/>
          <w:szCs w:val="28"/>
        </w:rPr>
        <w:t>. и доп. – Москва: МГТУ, 2008. – 520 с.</w:t>
      </w:r>
    </w:p>
    <w:p w:rsidR="00C811D2" w:rsidRDefault="00191209" w:rsidP="00191209">
      <w:pPr>
        <w:pStyle w:val="a3"/>
        <w:tabs>
          <w:tab w:val="left" w:pos="851"/>
          <w:tab w:val="left" w:pos="993"/>
        </w:tabs>
        <w:spacing w:line="360" w:lineRule="auto"/>
        <w:ind w:left="709"/>
        <w:jc w:val="both"/>
        <w:rPr>
          <w:color w:val="000000"/>
          <w:sz w:val="28"/>
          <w:szCs w:val="28"/>
        </w:rPr>
      </w:pPr>
      <w:r w:rsidRPr="00191209">
        <w:rPr>
          <w:color w:val="000000"/>
          <w:sz w:val="28"/>
          <w:szCs w:val="28"/>
        </w:rPr>
        <w:t>3. Гук М. Аппаратные средства IBM PC. Энциклопедия / М. Гук. – Санкт-Петербург: Питер, 2001. – 816 с. – (Энциклопедия).</w:t>
      </w:r>
    </w:p>
    <w:p w:rsidR="00191209" w:rsidRDefault="00191209" w:rsidP="00191209">
      <w:pPr>
        <w:pStyle w:val="a3"/>
        <w:tabs>
          <w:tab w:val="left" w:pos="851"/>
          <w:tab w:val="left" w:pos="993"/>
        </w:tabs>
        <w:spacing w:line="360" w:lineRule="auto"/>
        <w:ind w:left="709"/>
        <w:jc w:val="both"/>
        <w:rPr>
          <w:color w:val="000000"/>
          <w:sz w:val="28"/>
          <w:szCs w:val="28"/>
        </w:rPr>
      </w:pPr>
      <w:r>
        <w:rPr>
          <w:color w:val="000000"/>
          <w:sz w:val="28"/>
          <w:szCs w:val="28"/>
        </w:rPr>
        <w:t>4</w:t>
      </w:r>
      <w:r w:rsidRPr="00191209">
        <w:rPr>
          <w:color w:val="000000"/>
          <w:sz w:val="28"/>
          <w:szCs w:val="28"/>
        </w:rPr>
        <w:t xml:space="preserve">. </w:t>
      </w:r>
      <w:proofErr w:type="spellStart"/>
      <w:r w:rsidRPr="00191209">
        <w:rPr>
          <w:color w:val="000000"/>
          <w:sz w:val="28"/>
          <w:szCs w:val="28"/>
        </w:rPr>
        <w:t>Миленина</w:t>
      </w:r>
      <w:proofErr w:type="spellEnd"/>
      <w:r w:rsidRPr="00191209">
        <w:rPr>
          <w:color w:val="000000"/>
          <w:sz w:val="28"/>
          <w:szCs w:val="28"/>
        </w:rPr>
        <w:t xml:space="preserve"> С.А. Электроника и </w:t>
      </w:r>
      <w:proofErr w:type="spellStart"/>
      <w:r w:rsidRPr="00191209">
        <w:rPr>
          <w:color w:val="000000"/>
          <w:sz w:val="28"/>
          <w:szCs w:val="28"/>
        </w:rPr>
        <w:t>схемотехника</w:t>
      </w:r>
      <w:proofErr w:type="spellEnd"/>
      <w:r w:rsidRPr="00191209">
        <w:rPr>
          <w:color w:val="000000"/>
          <w:sz w:val="28"/>
          <w:szCs w:val="28"/>
        </w:rPr>
        <w:t xml:space="preserve"> [Электронный ресурс]: учебник и практикум для </w:t>
      </w:r>
      <w:proofErr w:type="gramStart"/>
      <w:r w:rsidRPr="00191209">
        <w:rPr>
          <w:color w:val="000000"/>
          <w:sz w:val="28"/>
          <w:szCs w:val="28"/>
        </w:rPr>
        <w:t>академического</w:t>
      </w:r>
      <w:proofErr w:type="gramEnd"/>
      <w:r w:rsidRPr="00191209">
        <w:rPr>
          <w:color w:val="000000"/>
          <w:sz w:val="28"/>
          <w:szCs w:val="28"/>
        </w:rPr>
        <w:t xml:space="preserve"> </w:t>
      </w:r>
      <w:proofErr w:type="spellStart"/>
      <w:r w:rsidRPr="00191209">
        <w:rPr>
          <w:color w:val="000000"/>
          <w:sz w:val="28"/>
          <w:szCs w:val="28"/>
        </w:rPr>
        <w:t>бакалавриата</w:t>
      </w:r>
      <w:proofErr w:type="spellEnd"/>
      <w:r w:rsidRPr="00191209">
        <w:rPr>
          <w:color w:val="000000"/>
          <w:sz w:val="28"/>
          <w:szCs w:val="28"/>
        </w:rPr>
        <w:t xml:space="preserve"> / С.А. </w:t>
      </w:r>
      <w:proofErr w:type="spellStart"/>
      <w:r w:rsidRPr="00191209">
        <w:rPr>
          <w:color w:val="000000"/>
          <w:sz w:val="28"/>
          <w:szCs w:val="28"/>
        </w:rPr>
        <w:t>Миленина</w:t>
      </w:r>
      <w:proofErr w:type="spellEnd"/>
      <w:r w:rsidRPr="00191209">
        <w:rPr>
          <w:color w:val="000000"/>
          <w:sz w:val="28"/>
          <w:szCs w:val="28"/>
        </w:rPr>
        <w:t xml:space="preserve">; под ред. Н.К. </w:t>
      </w:r>
      <w:proofErr w:type="spellStart"/>
      <w:r w:rsidRPr="00191209">
        <w:rPr>
          <w:color w:val="000000"/>
          <w:sz w:val="28"/>
          <w:szCs w:val="28"/>
        </w:rPr>
        <w:t>Миленина</w:t>
      </w:r>
      <w:proofErr w:type="spellEnd"/>
      <w:r w:rsidRPr="00191209">
        <w:rPr>
          <w:color w:val="000000"/>
          <w:sz w:val="28"/>
          <w:szCs w:val="28"/>
        </w:rPr>
        <w:t>. – Москва: Издательство Юрайт, 2017. – 208 с.– Режим доступа: https://www.biblio-online.ru/book/143598F2-997C-4795-9D40-2BD7163002E2.</w:t>
      </w:r>
    </w:p>
    <w:p w:rsidR="00191209" w:rsidRDefault="00191209" w:rsidP="00191209">
      <w:pPr>
        <w:pStyle w:val="a3"/>
        <w:tabs>
          <w:tab w:val="left" w:pos="851"/>
          <w:tab w:val="left" w:pos="993"/>
        </w:tabs>
        <w:spacing w:line="360" w:lineRule="auto"/>
        <w:ind w:left="0" w:firstLine="709"/>
        <w:jc w:val="both"/>
        <w:rPr>
          <w:color w:val="000000"/>
          <w:sz w:val="28"/>
          <w:szCs w:val="28"/>
        </w:rPr>
      </w:pPr>
    </w:p>
    <w:p w:rsidR="0085412D" w:rsidRDefault="0085412D" w:rsidP="00C811D2">
      <w:pPr>
        <w:pStyle w:val="a3"/>
        <w:tabs>
          <w:tab w:val="left" w:pos="851"/>
          <w:tab w:val="left" w:pos="993"/>
        </w:tabs>
        <w:spacing w:line="360" w:lineRule="auto"/>
        <w:ind w:left="0" w:firstLine="709"/>
        <w:jc w:val="both"/>
        <w:rPr>
          <w:b/>
          <w:bCs/>
          <w:color w:val="000000"/>
          <w:sz w:val="28"/>
          <w:szCs w:val="28"/>
        </w:rPr>
      </w:pPr>
      <w:r w:rsidRPr="0085412D">
        <w:rPr>
          <w:b/>
          <w:bCs/>
          <w:color w:val="000000"/>
          <w:sz w:val="28"/>
          <w:szCs w:val="28"/>
        </w:rPr>
        <w:t>Базы данных, информационно-справочные и поисковые системы</w:t>
      </w:r>
    </w:p>
    <w:p w:rsidR="00C811D2" w:rsidRPr="00C811D2" w:rsidRDefault="00C811D2" w:rsidP="00C811D2">
      <w:pPr>
        <w:pStyle w:val="a3"/>
        <w:tabs>
          <w:tab w:val="left" w:pos="851"/>
          <w:tab w:val="left" w:pos="993"/>
        </w:tabs>
        <w:spacing w:line="360" w:lineRule="auto"/>
        <w:ind w:left="709"/>
        <w:jc w:val="both"/>
        <w:rPr>
          <w:color w:val="000000"/>
          <w:sz w:val="28"/>
          <w:szCs w:val="28"/>
        </w:rPr>
      </w:pPr>
      <w:r w:rsidRPr="00C811D2">
        <w:rPr>
          <w:color w:val="000000"/>
          <w:sz w:val="28"/>
          <w:szCs w:val="28"/>
        </w:rPr>
        <w:t>https://www.biblio-online.ru/ Электронно-библиотечная система «Юрайт»</w:t>
      </w:r>
    </w:p>
    <w:p w:rsidR="00C811D2" w:rsidRPr="00C811D2" w:rsidRDefault="00C811D2" w:rsidP="00C811D2">
      <w:pPr>
        <w:pStyle w:val="a3"/>
        <w:tabs>
          <w:tab w:val="left" w:pos="851"/>
          <w:tab w:val="left" w:pos="993"/>
        </w:tabs>
        <w:spacing w:line="360" w:lineRule="auto"/>
        <w:ind w:left="709"/>
        <w:jc w:val="both"/>
        <w:rPr>
          <w:color w:val="000000"/>
          <w:sz w:val="28"/>
          <w:szCs w:val="28"/>
        </w:rPr>
      </w:pPr>
      <w:r w:rsidRPr="00C811D2">
        <w:rPr>
          <w:color w:val="000000"/>
          <w:sz w:val="28"/>
          <w:szCs w:val="28"/>
        </w:rPr>
        <w:t>https://elibrary.ru/ Научная электронная библиотека eLIBRARY.RU</w:t>
      </w:r>
    </w:p>
    <w:p w:rsidR="0085412D" w:rsidRDefault="00C811D2" w:rsidP="00C811D2">
      <w:pPr>
        <w:pStyle w:val="a3"/>
        <w:tabs>
          <w:tab w:val="left" w:pos="851"/>
          <w:tab w:val="left" w:pos="993"/>
        </w:tabs>
        <w:spacing w:line="360" w:lineRule="auto"/>
        <w:ind w:left="709"/>
        <w:jc w:val="both"/>
        <w:rPr>
          <w:color w:val="000000"/>
          <w:sz w:val="28"/>
          <w:szCs w:val="28"/>
        </w:rPr>
      </w:pPr>
      <w:r w:rsidRPr="00C811D2">
        <w:rPr>
          <w:color w:val="000000"/>
          <w:sz w:val="28"/>
          <w:szCs w:val="28"/>
        </w:rPr>
        <w:t>http://listlib.narod.ru/ Библиотека технической литературы</w:t>
      </w:r>
    </w:p>
    <w:p w:rsidR="00C811D2" w:rsidRDefault="00C811D2" w:rsidP="00C811D2">
      <w:pPr>
        <w:pStyle w:val="a3"/>
        <w:tabs>
          <w:tab w:val="left" w:pos="851"/>
          <w:tab w:val="left" w:pos="993"/>
        </w:tabs>
        <w:spacing w:line="360" w:lineRule="auto"/>
        <w:ind w:left="0" w:firstLine="709"/>
        <w:jc w:val="both"/>
        <w:rPr>
          <w:color w:val="000000"/>
          <w:sz w:val="28"/>
          <w:szCs w:val="28"/>
        </w:rPr>
      </w:pPr>
    </w:p>
    <w:p w:rsidR="0085412D" w:rsidRDefault="0085412D" w:rsidP="0085412D">
      <w:pPr>
        <w:spacing w:line="360" w:lineRule="auto"/>
        <w:jc w:val="both"/>
        <w:rPr>
          <w:sz w:val="28"/>
          <w:szCs w:val="28"/>
        </w:rPr>
      </w:pPr>
      <w:r w:rsidRPr="00FC0E77">
        <w:rPr>
          <w:sz w:val="28"/>
          <w:szCs w:val="28"/>
        </w:rPr>
        <w:t>Ведущий преподаватель</w:t>
      </w:r>
      <w:r>
        <w:rPr>
          <w:sz w:val="28"/>
          <w:szCs w:val="28"/>
        </w:rPr>
        <w:t>:</w:t>
      </w:r>
    </w:p>
    <w:p w:rsidR="0085412D" w:rsidRPr="00FC0E77" w:rsidRDefault="00C811D2" w:rsidP="0085412D">
      <w:pPr>
        <w:spacing w:line="360" w:lineRule="auto"/>
        <w:jc w:val="both"/>
        <w:rPr>
          <w:sz w:val="28"/>
          <w:szCs w:val="28"/>
        </w:rPr>
      </w:pPr>
      <w:r>
        <w:rPr>
          <w:sz w:val="28"/>
          <w:szCs w:val="28"/>
        </w:rPr>
        <w:t>старший преподаватель</w:t>
      </w:r>
      <w:r w:rsidR="0085412D">
        <w:rPr>
          <w:sz w:val="28"/>
          <w:szCs w:val="28"/>
        </w:rPr>
        <w:t xml:space="preserve"> кафедры информатики, вычислительной техники и прикладной математики </w:t>
      </w:r>
      <w:proofErr w:type="spellStart"/>
      <w:r>
        <w:rPr>
          <w:sz w:val="28"/>
          <w:szCs w:val="28"/>
        </w:rPr>
        <w:t>Палкин</w:t>
      </w:r>
      <w:proofErr w:type="spellEnd"/>
      <w:r>
        <w:rPr>
          <w:sz w:val="28"/>
          <w:szCs w:val="28"/>
        </w:rPr>
        <w:t xml:space="preserve"> Георгий Александрович</w:t>
      </w:r>
    </w:p>
    <w:p w:rsidR="0085412D" w:rsidRDefault="0085412D" w:rsidP="0085412D">
      <w:pPr>
        <w:tabs>
          <w:tab w:val="left" w:pos="3300"/>
        </w:tabs>
        <w:spacing w:line="360" w:lineRule="auto"/>
        <w:jc w:val="both"/>
      </w:pPr>
      <w:r>
        <w:tab/>
      </w:r>
    </w:p>
    <w:p w:rsidR="0085412D" w:rsidRPr="0085412D" w:rsidRDefault="0085412D" w:rsidP="00191209">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информатики, вычислительной техники и прикладной математики к. т. н., д</w:t>
      </w:r>
      <w:r w:rsidRPr="00B6512B">
        <w:rPr>
          <w:sz w:val="28"/>
          <w:szCs w:val="28"/>
        </w:rPr>
        <w:t xml:space="preserve">оцент </w:t>
      </w:r>
      <w:r w:rsidR="00B90B2B">
        <w:rPr>
          <w:sz w:val="28"/>
          <w:szCs w:val="28"/>
        </w:rPr>
        <w:t>Морозова Марина Александровна</w:t>
      </w:r>
    </w:p>
    <w:sectPr w:rsidR="0085412D" w:rsidRPr="0085412D" w:rsidSect="006E1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BAF"/>
    <w:multiLevelType w:val="hybridMultilevel"/>
    <w:tmpl w:val="2A32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C6B5D"/>
    <w:multiLevelType w:val="hybridMultilevel"/>
    <w:tmpl w:val="85E29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65FCF"/>
    <w:multiLevelType w:val="hybridMultilevel"/>
    <w:tmpl w:val="BE44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061D"/>
    <w:multiLevelType w:val="hybridMultilevel"/>
    <w:tmpl w:val="F1F84FAA"/>
    <w:lvl w:ilvl="0" w:tplc="0419000F">
      <w:start w:val="1"/>
      <w:numFmt w:val="decimal"/>
      <w:lvlText w:val="%1."/>
      <w:lvlJc w:val="left"/>
      <w:pPr>
        <w:tabs>
          <w:tab w:val="num" w:pos="720"/>
        </w:tabs>
        <w:ind w:left="720" w:hanging="360"/>
      </w:pPr>
      <w:rPr>
        <w:rFonts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AF169B"/>
    <w:multiLevelType w:val="hybridMultilevel"/>
    <w:tmpl w:val="340AE206"/>
    <w:lvl w:ilvl="0" w:tplc="A39C1256">
      <w:start w:val="1"/>
      <w:numFmt w:val="lowerLetter"/>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F392124"/>
    <w:multiLevelType w:val="hybridMultilevel"/>
    <w:tmpl w:val="2A5C91A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561B6B"/>
    <w:multiLevelType w:val="hybridMultilevel"/>
    <w:tmpl w:val="1B2A9A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5B2BFC"/>
    <w:multiLevelType w:val="hybridMultilevel"/>
    <w:tmpl w:val="779AB856"/>
    <w:lvl w:ilvl="0" w:tplc="727439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A908FA"/>
    <w:multiLevelType w:val="hybridMultilevel"/>
    <w:tmpl w:val="103C42F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2710E77"/>
    <w:multiLevelType w:val="hybridMultilevel"/>
    <w:tmpl w:val="5E9C110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F0432D"/>
    <w:multiLevelType w:val="hybridMultilevel"/>
    <w:tmpl w:val="4C26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6DC"/>
    <w:multiLevelType w:val="hybridMultilevel"/>
    <w:tmpl w:val="5B38E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604DA"/>
    <w:multiLevelType w:val="hybridMultilevel"/>
    <w:tmpl w:val="77B6192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72161E"/>
    <w:multiLevelType w:val="singleLevel"/>
    <w:tmpl w:val="02E6AF9C"/>
    <w:lvl w:ilvl="0">
      <w:start w:val="4"/>
      <w:numFmt w:val="decimal"/>
      <w:lvlText w:val="%1."/>
      <w:lvlJc w:val="left"/>
      <w:pPr>
        <w:tabs>
          <w:tab w:val="num" w:pos="1069"/>
        </w:tabs>
        <w:ind w:left="1069" w:hanging="360"/>
      </w:pPr>
      <w:rPr>
        <w:rFonts w:ascii="Times New Roman" w:hAnsi="Times New Roman" w:cs="Times New Roman" w:hint="default"/>
        <w:sz w:val="24"/>
        <w:szCs w:val="24"/>
      </w:rPr>
    </w:lvl>
  </w:abstractNum>
  <w:abstractNum w:abstractNumId="14">
    <w:nsid w:val="41911B07"/>
    <w:multiLevelType w:val="hybridMultilevel"/>
    <w:tmpl w:val="47FC12C8"/>
    <w:lvl w:ilvl="0" w:tplc="DC506C8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D6667EC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E10BFA"/>
    <w:multiLevelType w:val="hybridMultilevel"/>
    <w:tmpl w:val="8BB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B7E5B"/>
    <w:multiLevelType w:val="hybridMultilevel"/>
    <w:tmpl w:val="B4E2E254"/>
    <w:lvl w:ilvl="0" w:tplc="0419000F">
      <w:start w:val="1"/>
      <w:numFmt w:val="decimal"/>
      <w:lvlText w:val="%1."/>
      <w:lvlJc w:val="left"/>
      <w:pPr>
        <w:ind w:left="107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0D8136E"/>
    <w:multiLevelType w:val="hybridMultilevel"/>
    <w:tmpl w:val="4C26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F5DF0"/>
    <w:multiLevelType w:val="multilevel"/>
    <w:tmpl w:val="3054897A"/>
    <w:lvl w:ilvl="0">
      <w:start w:val="3"/>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nsid w:val="659425A0"/>
    <w:multiLevelType w:val="hybridMultilevel"/>
    <w:tmpl w:val="340AE206"/>
    <w:lvl w:ilvl="0" w:tplc="A39C1256">
      <w:start w:val="1"/>
      <w:numFmt w:val="lowerLetter"/>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676724DD"/>
    <w:multiLevelType w:val="hybridMultilevel"/>
    <w:tmpl w:val="10A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24074"/>
    <w:multiLevelType w:val="hybridMultilevel"/>
    <w:tmpl w:val="DCE621CC"/>
    <w:lvl w:ilvl="0" w:tplc="8CA07864">
      <w:start w:val="1"/>
      <w:numFmt w:val="decimal"/>
      <w:lvlText w:val="%1."/>
      <w:lvlJc w:val="left"/>
      <w:pPr>
        <w:ind w:left="1069"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E02B97"/>
    <w:multiLevelType w:val="hybridMultilevel"/>
    <w:tmpl w:val="532422EC"/>
    <w:lvl w:ilvl="0" w:tplc="3E7C9800">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704023F0"/>
    <w:multiLevelType w:val="hybridMultilevel"/>
    <w:tmpl w:val="1F3E1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F0BCA"/>
    <w:multiLevelType w:val="hybridMultilevel"/>
    <w:tmpl w:val="E652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A8325A"/>
    <w:multiLevelType w:val="hybridMultilevel"/>
    <w:tmpl w:val="E9E21C3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A061C1F"/>
    <w:multiLevelType w:val="hybridMultilevel"/>
    <w:tmpl w:val="48149F6A"/>
    <w:lvl w:ilvl="0" w:tplc="42EC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B066486"/>
    <w:multiLevelType w:val="hybridMultilevel"/>
    <w:tmpl w:val="DCE621CC"/>
    <w:lvl w:ilvl="0" w:tplc="8CA07864">
      <w:start w:val="1"/>
      <w:numFmt w:val="decimal"/>
      <w:lvlText w:val="%1."/>
      <w:lvlJc w:val="left"/>
      <w:pPr>
        <w:ind w:left="1069"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0"/>
  </w:num>
  <w:num w:numId="5">
    <w:abstractNumId w:val="27"/>
  </w:num>
  <w:num w:numId="6">
    <w:abstractNumId w:val="24"/>
  </w:num>
  <w:num w:numId="7">
    <w:abstractNumId w:val="11"/>
  </w:num>
  <w:num w:numId="8">
    <w:abstractNumId w:val="18"/>
  </w:num>
  <w:num w:numId="9">
    <w:abstractNumId w:val="10"/>
  </w:num>
  <w:num w:numId="10">
    <w:abstractNumId w:val="21"/>
  </w:num>
  <w:num w:numId="11">
    <w:abstractNumId w:val="25"/>
  </w:num>
  <w:num w:numId="12">
    <w:abstractNumId w:val="17"/>
  </w:num>
  <w:num w:numId="13">
    <w:abstractNumId w:val="28"/>
  </w:num>
  <w:num w:numId="14">
    <w:abstractNumId w:val="22"/>
  </w:num>
  <w:num w:numId="15">
    <w:abstractNumId w:val="13"/>
  </w:num>
  <w:num w:numId="16">
    <w:abstractNumId w:val="3"/>
  </w:num>
  <w:num w:numId="17">
    <w:abstractNumId w:val="7"/>
  </w:num>
  <w:num w:numId="18">
    <w:abstractNumId w:val="19"/>
  </w:num>
  <w:num w:numId="19">
    <w:abstractNumId w:val="15"/>
  </w:num>
  <w:num w:numId="20">
    <w:abstractNumId w:val="23"/>
  </w:num>
  <w:num w:numId="21">
    <w:abstractNumId w:val="14"/>
  </w:num>
  <w:num w:numId="22">
    <w:abstractNumId w:val="12"/>
  </w:num>
  <w:num w:numId="23">
    <w:abstractNumId w:val="9"/>
  </w:num>
  <w:num w:numId="24">
    <w:abstractNumId w:val="6"/>
  </w:num>
  <w:num w:numId="25">
    <w:abstractNumId w:val="26"/>
  </w:num>
  <w:num w:numId="26">
    <w:abstractNumId w:val="8"/>
  </w:num>
  <w:num w:numId="27">
    <w:abstractNumId w:val="5"/>
  </w:num>
  <w:num w:numId="28">
    <w:abstractNumId w:val="4"/>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8B1"/>
    <w:rsid w:val="00067828"/>
    <w:rsid w:val="00191209"/>
    <w:rsid w:val="00217092"/>
    <w:rsid w:val="00265018"/>
    <w:rsid w:val="002B4376"/>
    <w:rsid w:val="00346AFD"/>
    <w:rsid w:val="00430A94"/>
    <w:rsid w:val="00494389"/>
    <w:rsid w:val="00581EB7"/>
    <w:rsid w:val="005E5EFA"/>
    <w:rsid w:val="00630EC6"/>
    <w:rsid w:val="006E1094"/>
    <w:rsid w:val="007132FD"/>
    <w:rsid w:val="007604BC"/>
    <w:rsid w:val="007728B1"/>
    <w:rsid w:val="007F100F"/>
    <w:rsid w:val="0085412D"/>
    <w:rsid w:val="008C600F"/>
    <w:rsid w:val="009E6C54"/>
    <w:rsid w:val="00AD4446"/>
    <w:rsid w:val="00B90B2B"/>
    <w:rsid w:val="00C65C4C"/>
    <w:rsid w:val="00C811D2"/>
    <w:rsid w:val="00CE5470"/>
    <w:rsid w:val="00D436F7"/>
    <w:rsid w:val="00E00CE3"/>
    <w:rsid w:val="00EE6AF0"/>
    <w:rsid w:val="00F3104C"/>
    <w:rsid w:val="00FF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10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3104C"/>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3104C"/>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qFormat/>
    <w:rsid w:val="00F3104C"/>
    <w:pPr>
      <w:keepNext/>
      <w:outlineLvl w:val="3"/>
    </w:pPr>
    <w:rPr>
      <w:b/>
      <w:bCs/>
      <w:szCs w:val="28"/>
    </w:rPr>
  </w:style>
  <w:style w:type="paragraph" w:styleId="6">
    <w:name w:val="heading 6"/>
    <w:basedOn w:val="a"/>
    <w:next w:val="a"/>
    <w:link w:val="60"/>
    <w:qFormat/>
    <w:rsid w:val="00F310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28B1"/>
    <w:pPr>
      <w:ind w:left="720"/>
      <w:contextualSpacing/>
    </w:pPr>
  </w:style>
  <w:style w:type="paragraph" w:styleId="a4">
    <w:name w:val="No Spacing"/>
    <w:uiPriority w:val="1"/>
    <w:qFormat/>
    <w:rsid w:val="007728B1"/>
    <w:pPr>
      <w:spacing w:after="0" w:line="240" w:lineRule="auto"/>
    </w:pPr>
  </w:style>
  <w:style w:type="paragraph" w:styleId="a5">
    <w:name w:val="Body Text Indent"/>
    <w:basedOn w:val="a"/>
    <w:link w:val="a6"/>
    <w:uiPriority w:val="99"/>
    <w:rsid w:val="0085412D"/>
    <w:pPr>
      <w:spacing w:after="120"/>
      <w:ind w:left="283"/>
    </w:pPr>
    <w:rPr>
      <w:sz w:val="28"/>
      <w:szCs w:val="28"/>
    </w:rPr>
  </w:style>
  <w:style w:type="character" w:customStyle="1" w:styleId="a6">
    <w:name w:val="Основной текст с отступом Знак"/>
    <w:basedOn w:val="a0"/>
    <w:link w:val="a5"/>
    <w:uiPriority w:val="99"/>
    <w:rsid w:val="0085412D"/>
    <w:rPr>
      <w:rFonts w:ascii="Times New Roman" w:eastAsia="Times New Roman" w:hAnsi="Times New Roman" w:cs="Times New Roman"/>
      <w:sz w:val="28"/>
      <w:szCs w:val="28"/>
      <w:lang w:eastAsia="ru-RU"/>
    </w:rPr>
  </w:style>
  <w:style w:type="paragraph" w:styleId="a7">
    <w:name w:val="Body Text"/>
    <w:basedOn w:val="a"/>
    <w:link w:val="a8"/>
    <w:rsid w:val="0085412D"/>
    <w:pPr>
      <w:spacing w:after="120"/>
    </w:pPr>
    <w:rPr>
      <w:sz w:val="20"/>
      <w:szCs w:val="20"/>
      <w:lang w:val="en-US"/>
    </w:rPr>
  </w:style>
  <w:style w:type="character" w:customStyle="1" w:styleId="a8">
    <w:name w:val="Основной текст Знак"/>
    <w:basedOn w:val="a0"/>
    <w:link w:val="a7"/>
    <w:rsid w:val="0085412D"/>
    <w:rPr>
      <w:rFonts w:ascii="Times New Roman" w:eastAsia="Times New Roman" w:hAnsi="Times New Roman" w:cs="Times New Roman"/>
      <w:sz w:val="20"/>
      <w:szCs w:val="20"/>
      <w:lang w:val="en-US" w:eastAsia="ru-RU"/>
    </w:rPr>
  </w:style>
  <w:style w:type="paragraph" w:customStyle="1" w:styleId="a9">
    <w:name w:val="Íèæíèé êîëîíòèòóë"/>
    <w:basedOn w:val="a"/>
    <w:rsid w:val="0085412D"/>
    <w:pPr>
      <w:tabs>
        <w:tab w:val="center" w:pos="4536"/>
        <w:tab w:val="right" w:pos="9072"/>
      </w:tabs>
      <w:autoSpaceDE w:val="0"/>
      <w:autoSpaceDN w:val="0"/>
      <w:adjustRightInd w:val="0"/>
    </w:pPr>
    <w:rPr>
      <w:sz w:val="28"/>
      <w:szCs w:val="28"/>
    </w:rPr>
  </w:style>
  <w:style w:type="character" w:customStyle="1" w:styleId="apple-converted-space">
    <w:name w:val="apple-converted-space"/>
    <w:basedOn w:val="a0"/>
    <w:rsid w:val="0085412D"/>
  </w:style>
  <w:style w:type="table" w:styleId="aa">
    <w:name w:val="Table Grid"/>
    <w:basedOn w:val="a1"/>
    <w:uiPriority w:val="39"/>
    <w:rsid w:val="0085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5412D"/>
    <w:rPr>
      <w:color w:val="0563C1" w:themeColor="hyperlink"/>
      <w:u w:val="single"/>
    </w:rPr>
  </w:style>
  <w:style w:type="paragraph" w:styleId="ac">
    <w:name w:val="Normal (Web)"/>
    <w:basedOn w:val="a"/>
    <w:uiPriority w:val="99"/>
    <w:unhideWhenUsed/>
    <w:rsid w:val="00C65C4C"/>
    <w:pPr>
      <w:spacing w:before="100" w:beforeAutospacing="1" w:after="100" w:afterAutospacing="1"/>
    </w:pPr>
  </w:style>
  <w:style w:type="paragraph" w:styleId="ad">
    <w:name w:val="Balloon Text"/>
    <w:basedOn w:val="a"/>
    <w:link w:val="ae"/>
    <w:uiPriority w:val="99"/>
    <w:semiHidden/>
    <w:unhideWhenUsed/>
    <w:rsid w:val="00346AFD"/>
    <w:rPr>
      <w:rFonts w:ascii="Tahoma" w:hAnsi="Tahoma" w:cs="Tahoma"/>
      <w:sz w:val="16"/>
      <w:szCs w:val="16"/>
    </w:rPr>
  </w:style>
  <w:style w:type="character" w:customStyle="1" w:styleId="ae">
    <w:name w:val="Текст выноски Знак"/>
    <w:basedOn w:val="a0"/>
    <w:link w:val="ad"/>
    <w:uiPriority w:val="99"/>
    <w:semiHidden/>
    <w:rsid w:val="00346AFD"/>
    <w:rPr>
      <w:rFonts w:ascii="Tahoma" w:eastAsia="Times New Roman" w:hAnsi="Tahoma" w:cs="Tahoma"/>
      <w:sz w:val="16"/>
      <w:szCs w:val="16"/>
      <w:lang w:eastAsia="ru-RU"/>
    </w:rPr>
  </w:style>
  <w:style w:type="character" w:customStyle="1" w:styleId="10">
    <w:name w:val="Заголовок 1 Знак"/>
    <w:basedOn w:val="a0"/>
    <w:link w:val="1"/>
    <w:uiPriority w:val="9"/>
    <w:rsid w:val="00F3104C"/>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F3104C"/>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F3104C"/>
    <w:rPr>
      <w:rFonts w:ascii="Arial" w:eastAsia="SimSun" w:hAnsi="Arial" w:cs="Arial"/>
      <w:b/>
      <w:bCs/>
      <w:sz w:val="26"/>
      <w:szCs w:val="26"/>
      <w:lang w:eastAsia="zh-CN"/>
    </w:rPr>
  </w:style>
  <w:style w:type="character" w:customStyle="1" w:styleId="40">
    <w:name w:val="Заголовок 4 Знак"/>
    <w:basedOn w:val="a0"/>
    <w:link w:val="4"/>
    <w:rsid w:val="00F3104C"/>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104C"/>
    <w:rPr>
      <w:rFonts w:ascii="Times New Roman" w:eastAsia="Times New Roman" w:hAnsi="Times New Roman" w:cs="Times New Roman"/>
      <w:b/>
      <w:bCs/>
      <w:lang w:eastAsia="ru-RU"/>
    </w:rPr>
  </w:style>
  <w:style w:type="paragraph" w:customStyle="1" w:styleId="Style1">
    <w:name w:val="Style1"/>
    <w:basedOn w:val="a"/>
    <w:rsid w:val="00F3104C"/>
    <w:pPr>
      <w:widowControl w:val="0"/>
      <w:autoSpaceDE w:val="0"/>
      <w:autoSpaceDN w:val="0"/>
      <w:adjustRightInd w:val="0"/>
    </w:pPr>
  </w:style>
  <w:style w:type="character" w:customStyle="1" w:styleId="FontStyle20">
    <w:name w:val="Font Style20"/>
    <w:rsid w:val="00F3104C"/>
    <w:rPr>
      <w:rFonts w:ascii="Times New Roman" w:hAnsi="Times New Roman"/>
      <w:b/>
      <w:sz w:val="30"/>
    </w:rPr>
  </w:style>
  <w:style w:type="paragraph" w:customStyle="1" w:styleId="ConsPlusNormal">
    <w:name w:val="ConsPlusNormal"/>
    <w:rsid w:val="00F31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F3104C"/>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F3104C"/>
    <w:rPr>
      <w:rFonts w:eastAsiaTheme="minorEastAsia"/>
      <w:lang w:eastAsia="ru-RU"/>
    </w:rPr>
  </w:style>
  <w:style w:type="paragraph" w:styleId="af1">
    <w:name w:val="footer"/>
    <w:basedOn w:val="a"/>
    <w:link w:val="af2"/>
    <w:uiPriority w:val="99"/>
    <w:unhideWhenUsed/>
    <w:rsid w:val="00F3104C"/>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F3104C"/>
    <w:rPr>
      <w:rFonts w:eastAsiaTheme="minorEastAsia"/>
      <w:lang w:eastAsia="ru-RU"/>
    </w:rPr>
  </w:style>
  <w:style w:type="paragraph" w:customStyle="1" w:styleId="11">
    <w:name w:val="Обычный1"/>
    <w:rsid w:val="00F3104C"/>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Default">
    <w:name w:val="Default"/>
    <w:rsid w:val="00F310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Intense Reference"/>
    <w:basedOn w:val="a0"/>
    <w:uiPriority w:val="32"/>
    <w:qFormat/>
    <w:rsid w:val="00F3104C"/>
    <w:rPr>
      <w:b/>
      <w:bCs/>
      <w:smallCaps/>
      <w:color w:val="ED7D31" w:themeColor="accent2"/>
      <w:spacing w:val="5"/>
      <w:u w:val="single"/>
    </w:rPr>
  </w:style>
  <w:style w:type="character" w:customStyle="1" w:styleId="s2">
    <w:name w:val="s2"/>
    <w:basedOn w:val="a0"/>
    <w:rsid w:val="00F3104C"/>
    <w:rPr>
      <w:rFonts w:cs="Times New Roman"/>
    </w:rPr>
  </w:style>
  <w:style w:type="character" w:customStyle="1" w:styleId="apple-style-span">
    <w:name w:val="apple-style-span"/>
    <w:basedOn w:val="a0"/>
    <w:rsid w:val="00F3104C"/>
  </w:style>
  <w:style w:type="character" w:styleId="af4">
    <w:name w:val="Strong"/>
    <w:basedOn w:val="a0"/>
    <w:uiPriority w:val="22"/>
    <w:qFormat/>
    <w:rsid w:val="00F3104C"/>
    <w:rPr>
      <w:b/>
      <w:bCs/>
    </w:rPr>
  </w:style>
  <w:style w:type="table" w:customStyle="1" w:styleId="41">
    <w:name w:val="Сетка таблицы4"/>
    <w:basedOn w:val="a1"/>
    <w:next w:val="aa"/>
    <w:uiPriority w:val="59"/>
    <w:rsid w:val="00F31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6"/>
    <w:uiPriority w:val="99"/>
    <w:rsid w:val="00F3104C"/>
    <w:rPr>
      <w:sz w:val="20"/>
      <w:szCs w:val="20"/>
      <w:lang w:eastAsia="en-US"/>
    </w:rPr>
  </w:style>
  <w:style w:type="character" w:customStyle="1" w:styleId="af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f5"/>
    <w:uiPriority w:val="99"/>
    <w:rsid w:val="00F3104C"/>
    <w:rPr>
      <w:rFonts w:ascii="Times New Roman" w:eastAsia="Times New Roman" w:hAnsi="Times New Roman" w:cs="Times New Roman"/>
      <w:sz w:val="20"/>
      <w:szCs w:val="20"/>
    </w:rPr>
  </w:style>
  <w:style w:type="character" w:styleId="af7">
    <w:name w:val="footnote reference"/>
    <w:uiPriority w:val="99"/>
    <w:rsid w:val="00F3104C"/>
    <w:rPr>
      <w:vertAlign w:val="superscript"/>
    </w:rPr>
  </w:style>
  <w:style w:type="paragraph" w:customStyle="1" w:styleId="c22">
    <w:name w:val="c22"/>
    <w:basedOn w:val="a"/>
    <w:rsid w:val="00F3104C"/>
    <w:pPr>
      <w:spacing w:before="100" w:beforeAutospacing="1" w:after="100" w:afterAutospacing="1"/>
    </w:pPr>
  </w:style>
  <w:style w:type="character" w:customStyle="1" w:styleId="c20">
    <w:name w:val="c20"/>
    <w:basedOn w:val="a0"/>
    <w:rsid w:val="00F3104C"/>
  </w:style>
  <w:style w:type="paragraph" w:customStyle="1" w:styleId="c10">
    <w:name w:val="c10"/>
    <w:basedOn w:val="a"/>
    <w:rsid w:val="00F3104C"/>
    <w:pPr>
      <w:spacing w:before="100" w:beforeAutospacing="1" w:after="100" w:afterAutospacing="1"/>
    </w:pPr>
  </w:style>
  <w:style w:type="character" w:customStyle="1" w:styleId="c5">
    <w:name w:val="c5"/>
    <w:basedOn w:val="a0"/>
    <w:rsid w:val="00F3104C"/>
  </w:style>
  <w:style w:type="paragraph" w:customStyle="1" w:styleId="c6">
    <w:name w:val="c6"/>
    <w:basedOn w:val="a"/>
    <w:rsid w:val="00F3104C"/>
    <w:pPr>
      <w:spacing w:before="100" w:beforeAutospacing="1" w:after="100" w:afterAutospacing="1"/>
    </w:pPr>
  </w:style>
  <w:style w:type="character" w:customStyle="1" w:styleId="c3">
    <w:name w:val="c3"/>
    <w:basedOn w:val="a0"/>
    <w:rsid w:val="00F3104C"/>
  </w:style>
  <w:style w:type="paragraph" w:customStyle="1" w:styleId="search-excerpt">
    <w:name w:val="search-excerpt"/>
    <w:basedOn w:val="a"/>
    <w:rsid w:val="00F3104C"/>
    <w:pPr>
      <w:spacing w:before="100" w:beforeAutospacing="1" w:after="100" w:afterAutospacing="1"/>
    </w:pPr>
  </w:style>
  <w:style w:type="character" w:customStyle="1" w:styleId="c8">
    <w:name w:val="c8"/>
    <w:basedOn w:val="a0"/>
    <w:rsid w:val="00F3104C"/>
  </w:style>
  <w:style w:type="paragraph" w:customStyle="1" w:styleId="c4">
    <w:name w:val="c4"/>
    <w:basedOn w:val="a"/>
    <w:rsid w:val="00F3104C"/>
    <w:pPr>
      <w:spacing w:before="100" w:beforeAutospacing="1" w:after="100" w:afterAutospacing="1"/>
    </w:pPr>
  </w:style>
  <w:style w:type="character" w:customStyle="1" w:styleId="c28">
    <w:name w:val="c28"/>
    <w:basedOn w:val="a0"/>
    <w:rsid w:val="00F3104C"/>
  </w:style>
  <w:style w:type="character" w:customStyle="1" w:styleId="c0">
    <w:name w:val="c0"/>
    <w:basedOn w:val="a0"/>
    <w:rsid w:val="00F3104C"/>
  </w:style>
  <w:style w:type="character" w:customStyle="1" w:styleId="c46">
    <w:name w:val="c46"/>
    <w:basedOn w:val="a0"/>
    <w:rsid w:val="00F3104C"/>
  </w:style>
  <w:style w:type="paragraph" w:styleId="af8">
    <w:name w:val="Title"/>
    <w:basedOn w:val="a"/>
    <w:link w:val="af9"/>
    <w:qFormat/>
    <w:rsid w:val="00F3104C"/>
    <w:pPr>
      <w:jc w:val="center"/>
    </w:pPr>
    <w:rPr>
      <w:sz w:val="28"/>
      <w:szCs w:val="20"/>
    </w:rPr>
  </w:style>
  <w:style w:type="character" w:customStyle="1" w:styleId="af9">
    <w:name w:val="Название Знак"/>
    <w:basedOn w:val="a0"/>
    <w:link w:val="af8"/>
    <w:rsid w:val="00F3104C"/>
    <w:rPr>
      <w:rFonts w:ascii="Times New Roman" w:eastAsia="Times New Roman" w:hAnsi="Times New Roman" w:cs="Times New Roman"/>
      <w:sz w:val="28"/>
      <w:szCs w:val="20"/>
      <w:lang w:eastAsia="ru-RU"/>
    </w:rPr>
  </w:style>
  <w:style w:type="paragraph" w:styleId="afa">
    <w:name w:val="Plain Text"/>
    <w:basedOn w:val="a"/>
    <w:link w:val="afb"/>
    <w:uiPriority w:val="99"/>
    <w:unhideWhenUsed/>
    <w:rsid w:val="00F3104C"/>
    <w:rPr>
      <w:rFonts w:ascii="Consolas" w:eastAsia="Calibri" w:hAnsi="Consolas"/>
      <w:sz w:val="21"/>
      <w:szCs w:val="21"/>
      <w:lang w:eastAsia="en-US"/>
    </w:rPr>
  </w:style>
  <w:style w:type="character" w:customStyle="1" w:styleId="afb">
    <w:name w:val="Текст Знак"/>
    <w:basedOn w:val="a0"/>
    <w:link w:val="afa"/>
    <w:uiPriority w:val="99"/>
    <w:rsid w:val="00F3104C"/>
    <w:rPr>
      <w:rFonts w:ascii="Consolas" w:eastAsia="Calibri" w:hAnsi="Consolas" w:cs="Times New Roman"/>
      <w:sz w:val="21"/>
      <w:szCs w:val="21"/>
    </w:rPr>
  </w:style>
  <w:style w:type="paragraph" w:customStyle="1" w:styleId="afc">
    <w:name w:val="список с точками"/>
    <w:basedOn w:val="a"/>
    <w:rsid w:val="00F3104C"/>
    <w:pPr>
      <w:tabs>
        <w:tab w:val="num" w:pos="360"/>
        <w:tab w:val="num" w:pos="756"/>
      </w:tabs>
      <w:spacing w:line="312" w:lineRule="auto"/>
      <w:ind w:left="756" w:hanging="360"/>
      <w:jc w:val="both"/>
    </w:pPr>
    <w:rPr>
      <w:rFonts w:eastAsia="Calibri"/>
    </w:rPr>
  </w:style>
  <w:style w:type="character" w:styleId="afd">
    <w:name w:val="FollowedHyperlink"/>
    <w:basedOn w:val="a0"/>
    <w:uiPriority w:val="99"/>
    <w:semiHidden/>
    <w:unhideWhenUsed/>
    <w:rsid w:val="00F3104C"/>
    <w:rPr>
      <w:color w:val="954F72" w:themeColor="followedHyperlink"/>
      <w:u w:val="single"/>
    </w:rPr>
  </w:style>
  <w:style w:type="character" w:customStyle="1" w:styleId="12">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0"/>
    <w:uiPriority w:val="99"/>
    <w:semiHidden/>
    <w:rsid w:val="00F3104C"/>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6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BC60-3054-43C4-8942-D9217D28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Коган</dc:creator>
  <cp:lastModifiedBy>Георгий</cp:lastModifiedBy>
  <cp:revision>12</cp:revision>
  <dcterms:created xsi:type="dcterms:W3CDTF">2018-10-13T16:02:00Z</dcterms:created>
  <dcterms:modified xsi:type="dcterms:W3CDTF">2022-09-05T13:04:00Z</dcterms:modified>
</cp:coreProperties>
</file>