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8E41E6" w:rsidRDefault="00411AEE" w:rsidP="008E41E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="005C2B84"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НАУКИ И ВЫСШЕГО </w:t>
      </w: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РОССИЙСКОЙ ФЕДЕРАЦИИ</w:t>
      </w:r>
    </w:p>
    <w:p w:rsidR="00411AEE" w:rsidRPr="008E41E6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8E41E6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8E41E6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8E41E6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8E41E6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8E41E6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8E41E6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8E41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Pr="009F4F38" w:rsidRDefault="008E41E6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Pr="00C54CC8" w:rsidRDefault="008E41E6" w:rsidP="008E41E6">
      <w:pPr>
        <w:pStyle w:val="a8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54CC8">
        <w:rPr>
          <w:b/>
          <w:color w:val="000000"/>
          <w:sz w:val="40"/>
          <w:szCs w:val="40"/>
        </w:rPr>
        <w:t>УЧЕБНЫЕ МАТЕРИАЛЫ</w:t>
      </w:r>
    </w:p>
    <w:p w:rsidR="008E41E6" w:rsidRPr="00C54CC8" w:rsidRDefault="008E41E6" w:rsidP="008E41E6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4CC8">
        <w:rPr>
          <w:b/>
          <w:color w:val="000000"/>
          <w:sz w:val="28"/>
          <w:szCs w:val="28"/>
        </w:rPr>
        <w:t>для студентов заочной формы обучения</w:t>
      </w:r>
    </w:p>
    <w:p w:rsidR="008E41E6" w:rsidRPr="00C54CC8" w:rsidRDefault="008E41E6" w:rsidP="008E41E6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4CC8">
        <w:rPr>
          <w:color w:val="000000"/>
          <w:sz w:val="28"/>
          <w:szCs w:val="28"/>
        </w:rPr>
        <w:t>(</w:t>
      </w:r>
      <w:r w:rsidRPr="00C54CC8">
        <w:rPr>
          <w:i/>
          <w:color w:val="000000"/>
          <w:sz w:val="28"/>
          <w:szCs w:val="28"/>
        </w:rPr>
        <w:t>с полным сроком обучения</w:t>
      </w:r>
      <w:r w:rsidRPr="00C54CC8">
        <w:rPr>
          <w:color w:val="000000"/>
          <w:sz w:val="28"/>
          <w:szCs w:val="28"/>
        </w:rPr>
        <w:t>)</w:t>
      </w:r>
    </w:p>
    <w:p w:rsidR="008E41E6" w:rsidRDefault="008E41E6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8E41E6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7A61" w:rsidRPr="008E41E6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направления подготовки (специальности) </w:t>
      </w:r>
      <w:bookmarkStart w:id="0" w:name="_Hlk489021423"/>
      <w:r w:rsidR="00017A61"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09.03.</w:t>
      </w:r>
      <w:bookmarkEnd w:id="0"/>
      <w:r w:rsidR="00017A61"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 – Информатика и вычислительная техника</w:t>
      </w:r>
      <w:r w:rsidR="00017A61" w:rsidRPr="008E41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9E4C0F" w:rsidRPr="008E41E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9E4C0F" w:rsidRPr="008E41E6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103" w:rsidRPr="008E41E6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1AEE" w:rsidRPr="008E41E6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(модуля) </w:t>
      </w:r>
      <w:r w:rsidR="002B2BE8" w:rsidRPr="008E41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72</w:t>
      </w: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</w:p>
    <w:p w:rsidR="00411AEE" w:rsidRPr="008E41E6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411AEE" w:rsidRPr="008E41E6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Форма промежуточного контроля в семестре – </w:t>
      </w:r>
      <w:r w:rsidR="001B2912"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</w:t>
      </w: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17A61" w:rsidRPr="008E41E6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Семестр </w:t>
      </w:r>
      <w:r w:rsidR="00017A61"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7A61" w:rsidRPr="008E4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017A61" w:rsidRPr="008E41E6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E41E6" w:rsidRDefault="008E41E6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8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1E6" w:rsidRDefault="008E41E6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E41E6" w:rsidRDefault="008E41E6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8E41E6">
      <w:pPr>
        <w:pStyle w:val="a5"/>
        <w:ind w:left="0" w:righ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8E41E6">
      <w:pPr>
        <w:pStyle w:val="a5"/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  <w:r w:rsidR="008E41E6">
        <w:rPr>
          <w:rFonts w:ascii="Times New Roman" w:hAnsi="Times New Roman"/>
          <w:sz w:val="24"/>
          <w:szCs w:val="24"/>
        </w:rPr>
        <w:t>.</w:t>
      </w:r>
    </w:p>
    <w:p w:rsidR="00B0272F" w:rsidRPr="00B0272F" w:rsidRDefault="00B0272F" w:rsidP="008E41E6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  <w:r w:rsidR="008E41E6">
        <w:rPr>
          <w:rFonts w:ascii="Times New Roman" w:hAnsi="Times New Roman"/>
        </w:rPr>
        <w:t>.</w:t>
      </w:r>
    </w:p>
    <w:p w:rsidR="00D16E8C" w:rsidRDefault="00D16E8C" w:rsidP="008E41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8E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8E41E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Значение экологических знаний, экологического образования и воспитания.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Экология – как наука. История возникновения</w:t>
      </w:r>
      <w:r w:rsidR="008E41E6">
        <w:rPr>
          <w:rFonts w:ascii="Times New Roman" w:hAnsi="Times New Roman"/>
          <w:sz w:val="24"/>
          <w:szCs w:val="24"/>
        </w:rPr>
        <w:t xml:space="preserve"> и развития экологии как науки.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>3.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4.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Биосфера – как глобальная экологическая система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Понятие «среда обитания», виды, характеристика, отличительные особенности организмов, обитающих в различных условиях.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6.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Круговорот веществ в биосфере, виды. Резервный и обменный фонд элементов.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7.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8. Трофическая цепь. Экологические пирамиды.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10.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Экологичские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факторы, классификация, примеры, варианты взаимоотношений видов в экосистемах.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11.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Строение и функции атмосферы в биосфере.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13.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Смог, виды смога, условия формирования, экологические последствия.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14.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Глобальное потепление, причины, механизм потепления, экологические последствия.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15.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Кислотные осадки, причины образования, экологические последствия.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16.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Причины разрушения озонового слоя, экологические последствия.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17.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19.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20.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21.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Влияние сельскохозяйственной деятельности на почвы.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Основные направления по охране атмосферного воздуха от загрязнений.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23.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Методы очистки промышленных выбросов.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24.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25.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Малоотходные и безотходные производства.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27.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Энергетический кризис, причины. Альтернативные виды энергии.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28.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Этапы и методы очистки промышленных и бытовых сточных вод.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29.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Современные региональные экологические проблемы. 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30.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Экологические проблемы строительной отрасли, основные направления по охране ОС. 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31.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Источники экологического права. Природоохранное законодательство в России.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33.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Экологический мониторинг.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34.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Экологическая экспертиза, виды, значение.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35.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Международное сотрудничество в области экологии. 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36.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Нормирование качества окружающей среды, классификация нормативов.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37.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Санитарно-гигиенические нормативы качества, их значение. </w:t>
      </w:r>
    </w:p>
    <w:p w:rsidR="00744694" w:rsidRPr="00744694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>Производственно-хозяйственные и комплексные нормативы, их значение.</w:t>
      </w:r>
    </w:p>
    <w:p w:rsidR="008E41E6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39.</w:t>
      </w:r>
      <w:r w:rsidR="008E41E6">
        <w:rPr>
          <w:rFonts w:ascii="Times New Roman" w:hAnsi="Times New Roman"/>
          <w:sz w:val="24"/>
          <w:szCs w:val="24"/>
        </w:rPr>
        <w:t xml:space="preserve"> </w:t>
      </w:r>
      <w:r w:rsidRPr="00744694">
        <w:rPr>
          <w:rFonts w:ascii="Times New Roman" w:hAnsi="Times New Roman"/>
          <w:sz w:val="24"/>
          <w:szCs w:val="24"/>
        </w:rPr>
        <w:t xml:space="preserve">Критерии экстремально высокого уровня загрязнения окружающей среды. </w:t>
      </w:r>
    </w:p>
    <w:p w:rsidR="00411AEE" w:rsidRDefault="00744694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>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8E41E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8E41E6" w:rsidRDefault="008E41E6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41E6">
        <w:rPr>
          <w:rFonts w:ascii="Times New Roman" w:hAnsi="Times New Roman"/>
          <w:sz w:val="24"/>
          <w:szCs w:val="24"/>
        </w:rPr>
        <w:t xml:space="preserve">Оформление письменной </w:t>
      </w:r>
      <w:r w:rsidRPr="008E41E6">
        <w:rPr>
          <w:rFonts w:ascii="Times New Roman" w:hAnsi="Times New Roman"/>
          <w:sz w:val="24"/>
          <w:szCs w:val="24"/>
        </w:rPr>
        <w:t xml:space="preserve">контрольно </w:t>
      </w:r>
      <w:r w:rsidRPr="008E41E6">
        <w:rPr>
          <w:rFonts w:ascii="Times New Roman" w:hAnsi="Times New Roman"/>
          <w:sz w:val="24"/>
          <w:szCs w:val="24"/>
        </w:rPr>
        <w:t>работы согласно</w:t>
      </w:r>
      <w:r w:rsidRPr="008E41E6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8E41E6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  <w:r w:rsidRPr="008E41E6">
        <w:rPr>
          <w:rStyle w:val="a6"/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Законы Барри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</w:t>
      </w:r>
      <w:proofErr w:type="spellStart"/>
      <w:r w:rsidRPr="00EA15D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EA15DF">
        <w:rPr>
          <w:rFonts w:ascii="Times New Roman" w:hAnsi="Times New Roman"/>
          <w:sz w:val="24"/>
          <w:szCs w:val="24"/>
        </w:rPr>
        <w:t>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</w:t>
      </w:r>
      <w:proofErr w:type="spellStart"/>
      <w:r w:rsidRPr="00EA15DF">
        <w:rPr>
          <w:rFonts w:ascii="Times New Roman" w:hAnsi="Times New Roman"/>
          <w:sz w:val="24"/>
          <w:szCs w:val="24"/>
        </w:rPr>
        <w:t>Гаузе</w:t>
      </w:r>
      <w:proofErr w:type="spellEnd"/>
      <w:r w:rsidRPr="00EA15DF">
        <w:rPr>
          <w:rFonts w:ascii="Times New Roman" w:hAnsi="Times New Roman"/>
          <w:sz w:val="24"/>
          <w:szCs w:val="24"/>
        </w:rPr>
        <w:t>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</w:t>
      </w:r>
      <w:proofErr w:type="spellStart"/>
      <w:r w:rsidRPr="00EA15DF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</w:t>
      </w:r>
      <w:proofErr w:type="spellStart"/>
      <w:r w:rsidRPr="00EA15D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</w:t>
      </w:r>
      <w:proofErr w:type="spellStart"/>
      <w:r w:rsidRPr="00EA15DF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8E41E6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64F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1.</w:t>
      </w:r>
      <w:r w:rsidR="00364FEE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sz w:val="24"/>
          <w:szCs w:val="24"/>
        </w:rPr>
        <w:t>Ре</w:t>
      </w:r>
      <w:r w:rsidR="00364FEE">
        <w:rPr>
          <w:rFonts w:ascii="Times New Roman" w:hAnsi="Times New Roman"/>
          <w:sz w:val="24"/>
          <w:szCs w:val="24"/>
        </w:rPr>
        <w:t>зник Ю.Н. Основы общей экологии:</w:t>
      </w:r>
      <w:r w:rsidRPr="00264B01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="00364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</w:t>
      </w:r>
      <w:r w:rsidR="00364FEE">
        <w:rPr>
          <w:rFonts w:ascii="Times New Roman" w:hAnsi="Times New Roman"/>
          <w:sz w:val="24"/>
          <w:szCs w:val="24"/>
        </w:rPr>
        <w:t xml:space="preserve">Ю.Н. </w:t>
      </w:r>
      <w:r w:rsidRPr="00264B01">
        <w:rPr>
          <w:rFonts w:ascii="Times New Roman" w:hAnsi="Times New Roman"/>
          <w:sz w:val="24"/>
          <w:szCs w:val="24"/>
        </w:rPr>
        <w:t xml:space="preserve">Резник, </w:t>
      </w:r>
      <w:r w:rsidR="00364FEE">
        <w:rPr>
          <w:rFonts w:ascii="Times New Roman" w:hAnsi="Times New Roman"/>
          <w:sz w:val="24"/>
          <w:szCs w:val="24"/>
        </w:rPr>
        <w:t>И.А. Бондарь</w:t>
      </w:r>
      <w:r w:rsidRPr="00264B01">
        <w:rPr>
          <w:rFonts w:ascii="Times New Roman" w:hAnsi="Times New Roman"/>
          <w:sz w:val="24"/>
          <w:szCs w:val="24"/>
        </w:rPr>
        <w:t xml:space="preserve">. - Чита: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64F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2. Зима Л.Н. Промышленная экология: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особие. Ч. 2 / Л.Н. Зима. - Чита: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, 2014. - 233 с. </w:t>
      </w:r>
      <w:r w:rsidR="00364FEE">
        <w:rPr>
          <w:rFonts w:ascii="Times New Roman" w:hAnsi="Times New Roman"/>
          <w:sz w:val="24"/>
          <w:szCs w:val="24"/>
        </w:rPr>
        <w:t xml:space="preserve"> –</w:t>
      </w:r>
      <w:r w:rsidRPr="00264B01">
        <w:rPr>
          <w:rFonts w:ascii="Times New Roman" w:hAnsi="Times New Roman"/>
          <w:sz w:val="24"/>
          <w:szCs w:val="24"/>
        </w:rPr>
        <w:t xml:space="preserve">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64F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</w:t>
      </w:r>
      <w:r w:rsidR="00364FEE">
        <w:rPr>
          <w:rFonts w:ascii="Times New Roman" w:hAnsi="Times New Roman"/>
          <w:sz w:val="24"/>
          <w:szCs w:val="24"/>
        </w:rPr>
        <w:t>:</w:t>
      </w:r>
      <w:r w:rsidRPr="00BD3818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особие / О.Ю. Звягинцева. - Чита: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 xml:space="preserve">, 2011. - 142 с. </w:t>
      </w:r>
      <w:r w:rsidR="00364FEE">
        <w:rPr>
          <w:rFonts w:ascii="Times New Roman" w:hAnsi="Times New Roman"/>
          <w:sz w:val="24"/>
          <w:szCs w:val="24"/>
        </w:rPr>
        <w:t xml:space="preserve">– </w:t>
      </w:r>
      <w:r w:rsidR="00364FEE">
        <w:rPr>
          <w:rFonts w:ascii="Times New Roman" w:hAnsi="Times New Roman"/>
          <w:sz w:val="24"/>
          <w:szCs w:val="24"/>
          <w:lang w:val="en-US"/>
        </w:rPr>
        <w:t>http</w:t>
      </w:r>
      <w:r w:rsidR="00364FEE">
        <w:rPr>
          <w:rFonts w:ascii="Times New Roman" w:hAnsi="Times New Roman"/>
          <w:sz w:val="24"/>
          <w:szCs w:val="24"/>
        </w:rPr>
        <w:t>:</w:t>
      </w:r>
      <w:r w:rsidRPr="00BD3818">
        <w:rPr>
          <w:rFonts w:ascii="Times New Roman" w:hAnsi="Times New Roman"/>
          <w:sz w:val="24"/>
          <w:szCs w:val="24"/>
        </w:rPr>
        <w:t>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64F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364FEE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264B01" w:rsidRPr="00264B01" w:rsidRDefault="00364FEE" w:rsidP="00364F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4B01" w:rsidRPr="00264B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4B01" w:rsidRPr="00264B01">
        <w:rPr>
          <w:rFonts w:ascii="Times New Roman" w:hAnsi="Times New Roman"/>
          <w:sz w:val="24"/>
          <w:szCs w:val="24"/>
        </w:rPr>
        <w:t>Манилюк Т.А. Теорет</w:t>
      </w:r>
      <w:bookmarkStart w:id="2" w:name="_GoBack"/>
      <w:bookmarkEnd w:id="2"/>
      <w:r w:rsidR="00264B01" w:rsidRPr="00264B01">
        <w:rPr>
          <w:rFonts w:ascii="Times New Roman" w:hAnsi="Times New Roman"/>
          <w:sz w:val="24"/>
          <w:szCs w:val="24"/>
        </w:rPr>
        <w:t>ические основы защиты окружающей среды : учеб</w:t>
      </w:r>
      <w:proofErr w:type="gramStart"/>
      <w:r w:rsidR="00264B01" w:rsidRPr="00264B01">
        <w:rPr>
          <w:rFonts w:ascii="Times New Roman" w:hAnsi="Times New Roman"/>
          <w:sz w:val="24"/>
          <w:szCs w:val="24"/>
        </w:rPr>
        <w:t>.</w:t>
      </w:r>
      <w:proofErr w:type="gramEnd"/>
      <w:r w:rsidR="00264B01"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4B01"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="00264B01"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="00264B01"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="00264B01" w:rsidRPr="00264B01">
        <w:rPr>
          <w:rFonts w:ascii="Times New Roman" w:hAnsi="Times New Roman"/>
          <w:sz w:val="24"/>
          <w:szCs w:val="24"/>
        </w:rPr>
        <w:t xml:space="preserve">. - Чита: </w:t>
      </w:r>
      <w:proofErr w:type="spellStart"/>
      <w:r w:rsidR="00264B01"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="00264B01" w:rsidRPr="00264B01">
        <w:rPr>
          <w:rFonts w:ascii="Times New Roman" w:hAnsi="Times New Roman"/>
          <w:sz w:val="24"/>
          <w:szCs w:val="24"/>
        </w:rPr>
        <w:t xml:space="preserve">, 2008. </w:t>
      </w:r>
      <w:r>
        <w:rPr>
          <w:rFonts w:ascii="Times New Roman" w:hAnsi="Times New Roman"/>
          <w:sz w:val="24"/>
          <w:szCs w:val="24"/>
        </w:rPr>
        <w:t>–</w:t>
      </w:r>
      <w:r w:rsidR="00AB3211">
        <w:rPr>
          <w:rFonts w:ascii="Times New Roman" w:hAnsi="Times New Roman"/>
          <w:sz w:val="24"/>
          <w:szCs w:val="24"/>
        </w:rPr>
        <w:t xml:space="preserve"> 123</w:t>
      </w:r>
      <w:r>
        <w:rPr>
          <w:rFonts w:ascii="Times New Roman" w:hAnsi="Times New Roman"/>
          <w:sz w:val="24"/>
          <w:szCs w:val="24"/>
        </w:rPr>
        <w:t xml:space="preserve"> с. - </w:t>
      </w:r>
      <w:r w:rsidR="00264B01" w:rsidRPr="00264B01">
        <w:rPr>
          <w:rFonts w:ascii="Times New Roman" w:hAnsi="Times New Roman"/>
          <w:sz w:val="24"/>
          <w:szCs w:val="24"/>
        </w:rPr>
        <w:t>http://library.zabgu.ru, http://mpro.zabgu.ru Мега</w:t>
      </w:r>
      <w:proofErr w:type="gramStart"/>
      <w:r w:rsidR="00264B01"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264B01"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364FEE" w:rsidP="00364FEE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64B01" w:rsidRPr="00264B01">
        <w:rPr>
          <w:rFonts w:ascii="Times New Roman" w:hAnsi="Times New Roman"/>
          <w:sz w:val="24"/>
          <w:szCs w:val="24"/>
        </w:rPr>
        <w:t>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Экология: учеб. / В.И.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>. - 18-е изд., стер.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D3818" w:rsidRPr="00BD3818">
        <w:rPr>
          <w:rFonts w:ascii="Times New Roman" w:hAnsi="Times New Roman"/>
          <w:sz w:val="24"/>
          <w:szCs w:val="24"/>
        </w:rPr>
        <w:t xml:space="preserve">Ростов-на-Дону: Феникс, 2012. - 601 с.: ил. - (Высшее образование). </w:t>
      </w:r>
      <w:r>
        <w:rPr>
          <w:rFonts w:ascii="Times New Roman" w:hAnsi="Times New Roman"/>
          <w:sz w:val="24"/>
          <w:szCs w:val="24"/>
        </w:rPr>
        <w:t>–</w:t>
      </w:r>
      <w:r w:rsidR="00BD3818" w:rsidRPr="00BD3818">
        <w:rPr>
          <w:rFonts w:ascii="Times New Roman" w:hAnsi="Times New Roman"/>
          <w:sz w:val="24"/>
          <w:szCs w:val="24"/>
        </w:rPr>
        <w:t xml:space="preserve">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Pr="008E41E6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41E6">
        <w:rPr>
          <w:rFonts w:ascii="Times New Roman" w:eastAsia="Times New Roman" w:hAnsi="Times New Roman"/>
          <w:b/>
          <w:sz w:val="24"/>
          <w:szCs w:val="24"/>
          <w:lang w:eastAsia="ru-RU"/>
        </w:rPr>
        <w:t>Базы данных, информационно-справочные и поисковые системы:</w:t>
      </w:r>
    </w:p>
    <w:p w:rsidR="00FC5883" w:rsidRPr="008E41E6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lastRenderedPageBreak/>
        <w:t xml:space="preserve">7.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8E41E6">
      <w:pPr>
        <w:shd w:val="clear" w:color="auto" w:fill="FFFFFF"/>
        <w:spacing w:after="0" w:line="240" w:lineRule="auto"/>
        <w:ind w:left="284" w:right="-284" w:hanging="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364FEE" w:rsidRDefault="00411AEE" w:rsidP="00364F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sectPr w:rsidR="00411AEE" w:rsidRPr="00364F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80" w:rsidRDefault="009A3380">
      <w:pPr>
        <w:spacing w:after="0" w:line="240" w:lineRule="auto"/>
      </w:pPr>
      <w:r>
        <w:separator/>
      </w:r>
    </w:p>
  </w:endnote>
  <w:endnote w:type="continuationSeparator" w:id="0">
    <w:p w:rsidR="009A3380" w:rsidRDefault="009A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765093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E92B62">
      <w:rPr>
        <w:noProof/>
      </w:rPr>
      <w:t>4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80" w:rsidRDefault="009A3380">
      <w:pPr>
        <w:spacing w:after="0" w:line="240" w:lineRule="auto"/>
      </w:pPr>
      <w:r>
        <w:separator/>
      </w:r>
    </w:p>
  </w:footnote>
  <w:footnote w:type="continuationSeparator" w:id="0">
    <w:p w:rsidR="009A3380" w:rsidRDefault="009A3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E4E00E74"/>
    <w:lvl w:ilvl="0" w:tplc="D7124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17A61"/>
    <w:rsid w:val="00092FD2"/>
    <w:rsid w:val="000F2600"/>
    <w:rsid w:val="000F3BE1"/>
    <w:rsid w:val="001056F0"/>
    <w:rsid w:val="001616C3"/>
    <w:rsid w:val="00195D04"/>
    <w:rsid w:val="001B2912"/>
    <w:rsid w:val="00203E5F"/>
    <w:rsid w:val="002142FC"/>
    <w:rsid w:val="00264B01"/>
    <w:rsid w:val="00274B12"/>
    <w:rsid w:val="002B2BE8"/>
    <w:rsid w:val="002B4569"/>
    <w:rsid w:val="00306FF3"/>
    <w:rsid w:val="00314169"/>
    <w:rsid w:val="00323D4E"/>
    <w:rsid w:val="00331863"/>
    <w:rsid w:val="00342814"/>
    <w:rsid w:val="00345C29"/>
    <w:rsid w:val="00364FEE"/>
    <w:rsid w:val="00372017"/>
    <w:rsid w:val="00375A98"/>
    <w:rsid w:val="003A660E"/>
    <w:rsid w:val="003B731E"/>
    <w:rsid w:val="003C27D9"/>
    <w:rsid w:val="003E5167"/>
    <w:rsid w:val="003F1140"/>
    <w:rsid w:val="00402244"/>
    <w:rsid w:val="00411AEE"/>
    <w:rsid w:val="004B6380"/>
    <w:rsid w:val="005416B0"/>
    <w:rsid w:val="00570115"/>
    <w:rsid w:val="00572073"/>
    <w:rsid w:val="005757EA"/>
    <w:rsid w:val="005C2B84"/>
    <w:rsid w:val="005D768F"/>
    <w:rsid w:val="005F23BA"/>
    <w:rsid w:val="00735266"/>
    <w:rsid w:val="00744694"/>
    <w:rsid w:val="007624B3"/>
    <w:rsid w:val="00765093"/>
    <w:rsid w:val="008E41E6"/>
    <w:rsid w:val="009341B7"/>
    <w:rsid w:val="00937B7B"/>
    <w:rsid w:val="00940279"/>
    <w:rsid w:val="00957A21"/>
    <w:rsid w:val="00985502"/>
    <w:rsid w:val="00987490"/>
    <w:rsid w:val="009A3380"/>
    <w:rsid w:val="009E4C0F"/>
    <w:rsid w:val="009F2CF4"/>
    <w:rsid w:val="00A06585"/>
    <w:rsid w:val="00A1540B"/>
    <w:rsid w:val="00A164C6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74F55"/>
    <w:rsid w:val="00C97C7E"/>
    <w:rsid w:val="00D01F08"/>
    <w:rsid w:val="00D16E8C"/>
    <w:rsid w:val="00D90A70"/>
    <w:rsid w:val="00E070FC"/>
    <w:rsid w:val="00E7201D"/>
    <w:rsid w:val="00E92B62"/>
    <w:rsid w:val="00EA15DF"/>
    <w:rsid w:val="00EA52E4"/>
    <w:rsid w:val="00ED1D94"/>
    <w:rsid w:val="00F25819"/>
    <w:rsid w:val="00F362E2"/>
    <w:rsid w:val="00F5239C"/>
    <w:rsid w:val="00F55247"/>
    <w:rsid w:val="00F70AA6"/>
    <w:rsid w:val="00FA2E4F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E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8E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zab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Розова Светлана Николаевна</cp:lastModifiedBy>
  <cp:revision>4</cp:revision>
  <dcterms:created xsi:type="dcterms:W3CDTF">2021-10-06T05:33:00Z</dcterms:created>
  <dcterms:modified xsi:type="dcterms:W3CDTF">2021-10-07T00:19:00Z</dcterms:modified>
</cp:coreProperties>
</file>